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93" w:rsidRPr="00C56B93" w:rsidRDefault="00C56B93" w:rsidP="00C56B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6B93" w:rsidRPr="00C56B93" w:rsidRDefault="00C56B93" w:rsidP="00C56B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56B93" w:rsidRPr="00C56B93" w:rsidRDefault="00C56B93" w:rsidP="00C56B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«Детский сад комбинированного вида № 12  Белоглинского района»</w:t>
      </w:r>
    </w:p>
    <w:p w:rsidR="00C56B93" w:rsidRPr="00C56B93" w:rsidRDefault="00C56B93" w:rsidP="00C5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93" w:rsidRPr="00C56B93" w:rsidRDefault="00C56B93" w:rsidP="00C5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93" w:rsidRPr="00C56B93" w:rsidRDefault="00C56B93" w:rsidP="00C5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93" w:rsidRPr="00C56B93" w:rsidRDefault="00C56B93" w:rsidP="00C5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93" w:rsidRPr="00C56B93" w:rsidRDefault="00C56B93" w:rsidP="00C56B93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6B93">
        <w:rPr>
          <w:rFonts w:ascii="Times New Roman" w:hAnsi="Times New Roman" w:cs="Times New Roman"/>
          <w:b/>
          <w:sz w:val="48"/>
          <w:szCs w:val="48"/>
        </w:rPr>
        <w:t>Технология работы</w:t>
      </w:r>
    </w:p>
    <w:p w:rsidR="00C56B93" w:rsidRPr="00C56B93" w:rsidRDefault="00C56B93" w:rsidP="00C56B93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6B93">
        <w:rPr>
          <w:rFonts w:ascii="Times New Roman" w:hAnsi="Times New Roman" w:cs="Times New Roman"/>
          <w:b/>
          <w:sz w:val="48"/>
          <w:szCs w:val="48"/>
        </w:rPr>
        <w:t>педагога – психолога</w:t>
      </w:r>
    </w:p>
    <w:p w:rsidR="00C56B93" w:rsidRPr="00C56B93" w:rsidRDefault="00C56B93" w:rsidP="00C56B93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6B93">
        <w:rPr>
          <w:rFonts w:ascii="Times New Roman" w:hAnsi="Times New Roman" w:cs="Times New Roman"/>
          <w:b/>
          <w:sz w:val="48"/>
          <w:szCs w:val="48"/>
        </w:rPr>
        <w:t>МБДОУ детского сада № 12</w:t>
      </w:r>
    </w:p>
    <w:p w:rsidR="00C56B93" w:rsidRPr="00C56B93" w:rsidRDefault="00C56B93" w:rsidP="00C56B93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6B93">
        <w:rPr>
          <w:rFonts w:ascii="Times New Roman" w:hAnsi="Times New Roman" w:cs="Times New Roman"/>
          <w:b/>
          <w:sz w:val="48"/>
          <w:szCs w:val="48"/>
        </w:rPr>
        <w:t>Захаровой Анны</w:t>
      </w:r>
    </w:p>
    <w:p w:rsidR="00C56B93" w:rsidRPr="00C56B93" w:rsidRDefault="00C56B93" w:rsidP="00C56B93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6B93">
        <w:rPr>
          <w:rFonts w:ascii="Times New Roman" w:hAnsi="Times New Roman" w:cs="Times New Roman"/>
          <w:b/>
          <w:sz w:val="48"/>
          <w:szCs w:val="48"/>
        </w:rPr>
        <w:t>Васильевны</w:t>
      </w:r>
    </w:p>
    <w:p w:rsidR="00C56B93" w:rsidRPr="00C56B93" w:rsidRDefault="00C56B93" w:rsidP="00C56B93">
      <w:pPr>
        <w:spacing w:line="36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56B93" w:rsidRPr="00C56B93" w:rsidRDefault="00C56B93" w:rsidP="00C56B93">
      <w:pPr>
        <w:spacing w:line="36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56B93" w:rsidRPr="00C56B93" w:rsidRDefault="00C56B93" w:rsidP="00C56B93">
      <w:pPr>
        <w:spacing w:line="36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56B93" w:rsidRPr="00C56B93" w:rsidRDefault="00C56B93" w:rsidP="00C56B93">
      <w:pPr>
        <w:spacing w:line="36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56B93" w:rsidRPr="00C56B93" w:rsidRDefault="00C56B93" w:rsidP="00C56B93">
      <w:pPr>
        <w:spacing w:line="36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56B93" w:rsidRPr="00C56B93" w:rsidRDefault="00C56B93" w:rsidP="00C56B93">
      <w:pPr>
        <w:spacing w:line="36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56B93" w:rsidRPr="00C56B93" w:rsidRDefault="00C56B93" w:rsidP="00C56B93">
      <w:pPr>
        <w:spacing w:line="36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56B93">
        <w:rPr>
          <w:rFonts w:ascii="Times New Roman" w:hAnsi="Times New Roman" w:cs="Times New Roman"/>
          <w:bCs/>
          <w:kern w:val="36"/>
          <w:sz w:val="28"/>
          <w:szCs w:val="28"/>
        </w:rPr>
        <w:t>2017 год</w:t>
      </w:r>
    </w:p>
    <w:p w:rsidR="00C56B93" w:rsidRPr="00C56B93" w:rsidRDefault="00C56B93" w:rsidP="00C56B9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Тема</w:t>
      </w:r>
      <w:r w:rsidRPr="00C5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B9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 w:rsidRPr="00C56B93">
        <w:rPr>
          <w:rFonts w:ascii="Times New Roman" w:hAnsi="Times New Roman" w:cs="Times New Roman"/>
          <w:sz w:val="28"/>
          <w:szCs w:val="28"/>
        </w:rPr>
        <w:t xml:space="preserve"> процесса Муниципального бюджетного дошкольного образовательного учреждения «Детский сад комбинированного вида № 12  Белоглинского района»: «Комплексно-тематическое планирование и сопровождения детей с ТНР в рамках выполнения ФГОС».  В соответствии с этой темой сформулированы следующие </w:t>
      </w:r>
      <w:r w:rsidRPr="00C56B9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56B93">
        <w:rPr>
          <w:rFonts w:ascii="Times New Roman" w:hAnsi="Times New Roman" w:cs="Times New Roman"/>
          <w:sz w:val="28"/>
          <w:szCs w:val="28"/>
        </w:rPr>
        <w:t>:</w:t>
      </w:r>
    </w:p>
    <w:p w:rsidR="00C56B93" w:rsidRPr="00C56B93" w:rsidRDefault="00C56B93" w:rsidP="00C56B93">
      <w:pPr>
        <w:numPr>
          <w:ilvl w:val="1"/>
          <w:numId w:val="4"/>
        </w:numPr>
        <w:tabs>
          <w:tab w:val="left" w:pos="741"/>
        </w:tabs>
        <w:spacing w:after="0" w:line="360" w:lineRule="auto"/>
        <w:ind w:left="741" w:hanging="399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Активизировать развитие речи  детей с ТНР, через различные виды деятельности, организацию специальных коррекционных занятий, организацию предметно-развивающей среды.</w:t>
      </w:r>
    </w:p>
    <w:p w:rsidR="00C56B93" w:rsidRPr="00C56B93" w:rsidRDefault="00C56B93" w:rsidP="00C56B93">
      <w:pPr>
        <w:numPr>
          <w:ilvl w:val="1"/>
          <w:numId w:val="4"/>
        </w:numPr>
        <w:tabs>
          <w:tab w:val="left" w:pos="741"/>
        </w:tabs>
        <w:spacing w:after="0" w:line="360" w:lineRule="auto"/>
        <w:ind w:left="741" w:hanging="399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позновательно-речевого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>, социально-личностного, художественно-эстетического и физического развития детей.</w:t>
      </w:r>
    </w:p>
    <w:p w:rsidR="00C56B93" w:rsidRPr="00C56B93" w:rsidRDefault="00C56B93" w:rsidP="00C56B93">
      <w:pPr>
        <w:numPr>
          <w:ilvl w:val="1"/>
          <w:numId w:val="4"/>
        </w:numPr>
        <w:tabs>
          <w:tab w:val="left" w:pos="741"/>
        </w:tabs>
        <w:spacing w:after="0" w:line="360" w:lineRule="auto"/>
        <w:ind w:left="741" w:hanging="399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Поощрять в ребенке инициативность, любознательность, изобретательность, уверенность в своих силах и способности в обучении.</w:t>
      </w:r>
    </w:p>
    <w:p w:rsidR="00C56B93" w:rsidRPr="00C56B93" w:rsidRDefault="00C56B93" w:rsidP="00C56B93">
      <w:pPr>
        <w:numPr>
          <w:ilvl w:val="1"/>
          <w:numId w:val="4"/>
        </w:numPr>
        <w:tabs>
          <w:tab w:val="left" w:pos="741"/>
        </w:tabs>
        <w:spacing w:after="0" w:line="360" w:lineRule="auto"/>
        <w:ind w:left="741" w:hanging="399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 технологии на коррекционных занятиях и профилактические мероприятия по укреплению здоровья воспитанников.</w:t>
      </w:r>
    </w:p>
    <w:p w:rsidR="00C56B93" w:rsidRPr="00C56B93" w:rsidRDefault="00C56B93" w:rsidP="00C56B93">
      <w:pPr>
        <w:numPr>
          <w:ilvl w:val="1"/>
          <w:numId w:val="4"/>
        </w:numPr>
        <w:tabs>
          <w:tab w:val="left" w:pos="741"/>
        </w:tabs>
        <w:spacing w:after="0" w:line="360" w:lineRule="auto"/>
        <w:ind w:left="741" w:hanging="399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Осуществление необходимой диагностики и коррекции  с учетом контингента детей и НОТ. 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b/>
          <w:sz w:val="28"/>
          <w:szCs w:val="28"/>
        </w:rPr>
        <w:t>Основные функции психолога</w:t>
      </w:r>
      <w:r w:rsidRPr="00C56B93">
        <w:rPr>
          <w:rFonts w:ascii="Times New Roman" w:hAnsi="Times New Roman" w:cs="Times New Roman"/>
          <w:sz w:val="28"/>
          <w:szCs w:val="28"/>
        </w:rPr>
        <w:t xml:space="preserve"> в детском дошкольном учреждении связаны с охраной физического и психического здоровья детей, с созданием условий, которые способствуют их эмоциональному благополучию и обеспечивают свободное и эффективное развитие способностей каждого ребенка. 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b/>
          <w:sz w:val="28"/>
          <w:szCs w:val="28"/>
        </w:rPr>
        <w:t>Главная цель моей работы</w:t>
      </w:r>
      <w:r w:rsidRPr="00C56B93">
        <w:rPr>
          <w:rFonts w:ascii="Times New Roman" w:hAnsi="Times New Roman" w:cs="Times New Roman"/>
          <w:sz w:val="28"/>
          <w:szCs w:val="28"/>
        </w:rPr>
        <w:t xml:space="preserve"> в должности педагога – психолога это сохранение и укрепление психологического </w:t>
      </w:r>
      <w:proofErr w:type="gramStart"/>
      <w:r w:rsidRPr="00C56B93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C56B93">
        <w:rPr>
          <w:rFonts w:ascii="Times New Roman" w:hAnsi="Times New Roman" w:cs="Times New Roman"/>
          <w:sz w:val="28"/>
          <w:szCs w:val="28"/>
        </w:rPr>
        <w:t xml:space="preserve"> и гармоничное развитие воспитанников в условиях ДОУ.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Задачи психолога в детском саду можно условно подразделить на две группы. Во-первых, он должен участвовать в воспитательном процессе в целом. Вторая группа задач значительно сложнее и многообразнее, она связана с </w:t>
      </w:r>
      <w:r w:rsidRPr="00C56B93">
        <w:rPr>
          <w:rFonts w:ascii="Times New Roman" w:hAnsi="Times New Roman" w:cs="Times New Roman"/>
          <w:sz w:val="28"/>
          <w:szCs w:val="28"/>
        </w:rPr>
        <w:lastRenderedPageBreak/>
        <w:t>индивидуальной работой с детьми и должна содействовать учету их индивидуально-психологических особенностей в воспитательном процессе.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C56B93">
        <w:rPr>
          <w:rFonts w:ascii="Times New Roman" w:hAnsi="Times New Roman" w:cs="Times New Roman"/>
          <w:sz w:val="28"/>
          <w:szCs w:val="28"/>
        </w:rPr>
        <w:t xml:space="preserve"> моей деятельности, являются:    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- Сохранение психологического здоровья детей. 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- Диагностическое обследование эмоциональной и познавательной сферы детей для выявления нарушений. 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- Разработка и реализация психопрофилактических программ. 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- Разработка и реализация индивидуальных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- Консультационная работа с родителями и педагогами. 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- Психологическое сопровождение детей  в период адаптации. 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- Психологическое сопровождение детей подготовительной группы, подготовка к школе, мониторинг развития. 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- Подбор психологической литературы для самообразования родителей. 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b/>
          <w:sz w:val="28"/>
          <w:szCs w:val="28"/>
        </w:rPr>
        <w:t>Основными формами моей работы</w:t>
      </w:r>
      <w:r w:rsidRPr="00C56B93">
        <w:rPr>
          <w:rFonts w:ascii="Times New Roman" w:hAnsi="Times New Roman" w:cs="Times New Roman"/>
          <w:sz w:val="28"/>
          <w:szCs w:val="28"/>
        </w:rPr>
        <w:t xml:space="preserve"> являются групповая и индивидуальная, используются следующие технологии:</w:t>
      </w:r>
    </w:p>
    <w:p w:rsidR="00C56B93" w:rsidRPr="00C56B93" w:rsidRDefault="00C56B93" w:rsidP="00C56B93">
      <w:pPr>
        <w:numPr>
          <w:ilvl w:val="0"/>
          <w:numId w:val="1"/>
        </w:numPr>
        <w:tabs>
          <w:tab w:val="clear" w:pos="1620"/>
          <w:tab w:val="num" w:pos="900"/>
        </w:tabs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Психологическое исследование;</w:t>
      </w:r>
    </w:p>
    <w:p w:rsidR="00C56B93" w:rsidRPr="00C56B93" w:rsidRDefault="00C56B93" w:rsidP="00C56B93">
      <w:pPr>
        <w:numPr>
          <w:ilvl w:val="0"/>
          <w:numId w:val="1"/>
        </w:numPr>
        <w:tabs>
          <w:tab w:val="clear" w:pos="1620"/>
          <w:tab w:val="num" w:pos="900"/>
        </w:tabs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Наблюдение;</w:t>
      </w:r>
    </w:p>
    <w:p w:rsidR="00C56B93" w:rsidRPr="00C56B93" w:rsidRDefault="00C56B93" w:rsidP="00C56B93">
      <w:pPr>
        <w:numPr>
          <w:ilvl w:val="0"/>
          <w:numId w:val="1"/>
        </w:numPr>
        <w:tabs>
          <w:tab w:val="clear" w:pos="1620"/>
          <w:tab w:val="num" w:pos="900"/>
        </w:tabs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Психодиагностика;</w:t>
      </w:r>
    </w:p>
    <w:p w:rsidR="00C56B93" w:rsidRPr="00C56B93" w:rsidRDefault="00C56B93" w:rsidP="00C56B93">
      <w:pPr>
        <w:numPr>
          <w:ilvl w:val="0"/>
          <w:numId w:val="1"/>
        </w:numPr>
        <w:tabs>
          <w:tab w:val="clear" w:pos="1620"/>
          <w:tab w:val="num" w:pos="900"/>
        </w:tabs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Проективные методики;</w:t>
      </w:r>
    </w:p>
    <w:p w:rsidR="00C56B93" w:rsidRPr="00C56B93" w:rsidRDefault="00C56B93" w:rsidP="00C56B93">
      <w:pPr>
        <w:numPr>
          <w:ilvl w:val="0"/>
          <w:numId w:val="1"/>
        </w:numPr>
        <w:tabs>
          <w:tab w:val="clear" w:pos="1620"/>
          <w:tab w:val="num" w:pos="900"/>
        </w:tabs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>;</w:t>
      </w:r>
    </w:p>
    <w:p w:rsidR="00C56B93" w:rsidRPr="00C56B93" w:rsidRDefault="00C56B93" w:rsidP="00C56B93">
      <w:pPr>
        <w:numPr>
          <w:ilvl w:val="0"/>
          <w:numId w:val="1"/>
        </w:numPr>
        <w:tabs>
          <w:tab w:val="clear" w:pos="1620"/>
          <w:tab w:val="num" w:pos="900"/>
        </w:tabs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Тренинг.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lastRenderedPageBreak/>
        <w:t xml:space="preserve">Но особое внимание я уделяю развитию эмоционально – волевой сферы дошкольников. Этой проблемой занимаюсь на протяжении трёх лет. Для этого я разработала модифицированную программу «Давай познакомимся», которая рецензирована зав. кафедрой психологии ККИДППО,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56B9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6B93">
        <w:rPr>
          <w:rFonts w:ascii="Times New Roman" w:hAnsi="Times New Roman" w:cs="Times New Roman"/>
          <w:sz w:val="28"/>
          <w:szCs w:val="28"/>
        </w:rPr>
        <w:t>сх.н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С.К.Рыженко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>.   В последние годы в системе дошкольного воспитания и обучения стала прослеживаться тенденция к интеллектуальному развитию ребёнка, при этом развитию эмоциональной сферы часто уделяется недостаточное внимание.  Умственное развитие тесным  образом связано с особенностями мира его чувств и переживаний. Маленькие дети часто находятся в «плену эмоций», поскольку ещё не могут управлять своими чувствами, что приводит к импульсивности поведения,  осложнениям в общении со сверстниками и взрослыми.</w:t>
      </w:r>
    </w:p>
    <w:p w:rsidR="00C56B93" w:rsidRPr="00C56B93" w:rsidRDefault="00C56B93" w:rsidP="00C56B93">
      <w:pPr>
        <w:tabs>
          <w:tab w:val="num" w:pos="720"/>
        </w:tabs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Всем известно, что дети эгоцентричны, поэтому так важно научить ребёнка смотреть на ситуацию с позиции своего собеседника. </w:t>
      </w:r>
      <w:proofErr w:type="gramStart"/>
      <w:r w:rsidRPr="00C56B93">
        <w:rPr>
          <w:rFonts w:ascii="Times New Roman" w:hAnsi="Times New Roman" w:cs="Times New Roman"/>
          <w:sz w:val="28"/>
          <w:szCs w:val="28"/>
        </w:rPr>
        <w:t>Обучая ребёнка «взгляду со стороны», мы тем самым помогаем ему по – другому взглянуть на себя, по иному оценить собственные мысли, чувства и поведение.</w:t>
      </w:r>
      <w:proofErr w:type="gramEnd"/>
      <w:r w:rsidRPr="00C56B93">
        <w:rPr>
          <w:rFonts w:ascii="Times New Roman" w:hAnsi="Times New Roman" w:cs="Times New Roman"/>
          <w:sz w:val="28"/>
          <w:szCs w:val="28"/>
        </w:rPr>
        <w:t xml:space="preserve"> Так ребёнок получает возможность более полно и адекватно выразить себя через общение.</w:t>
      </w:r>
    </w:p>
    <w:p w:rsidR="00C56B93" w:rsidRPr="00C56B93" w:rsidRDefault="00C56B93" w:rsidP="00C56B93">
      <w:pPr>
        <w:tabs>
          <w:tab w:val="num" w:pos="720"/>
        </w:tabs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Однако ни для кого не секрет, что лучший друг для современного ребёнка – это телевизор или компьютер, а любимое занятие – просмотр мультиков или компьютерные игры. Дети стали меньше общаться не только </w:t>
      </w:r>
      <w:proofErr w:type="gramStart"/>
      <w:r w:rsidRPr="00C56B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6B93">
        <w:rPr>
          <w:rFonts w:ascii="Times New Roman" w:hAnsi="Times New Roman" w:cs="Times New Roman"/>
          <w:sz w:val="28"/>
          <w:szCs w:val="28"/>
        </w:rPr>
        <w:t xml:space="preserve"> взрослыми, но и друг с другом. А ведь живое человеческое общение существенно обогащает жизнь детей, раскрашивает яркими красками сферу их ощущений.  Современные дети стали меньше отзывчивыми к чувствам других. Они не всегда способны осознавать и контролировать свои эмоции, а это приводит к импульсивности поведения. Поэтому так актуальна и важна работа, направленная на развитие эмоциональной сферы. </w:t>
      </w:r>
    </w:p>
    <w:p w:rsidR="00C56B93" w:rsidRPr="00C56B93" w:rsidRDefault="00C56B93" w:rsidP="00C56B93">
      <w:pPr>
        <w:tabs>
          <w:tab w:val="num" w:pos="720"/>
        </w:tabs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Для решения этой задачи и разработана данная программа. Основная её</w:t>
      </w:r>
      <w:r w:rsidRPr="00C56B93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C56B93">
        <w:rPr>
          <w:rFonts w:ascii="Times New Roman" w:hAnsi="Times New Roman" w:cs="Times New Roman"/>
          <w:sz w:val="28"/>
          <w:szCs w:val="28"/>
        </w:rPr>
        <w:t xml:space="preserve"> – повысить осознание ребёнком своих эмоциональных проявлений и взаимоотношений и тем самым обеспечить всестороннее гармоничное развитие </w:t>
      </w:r>
      <w:r w:rsidRPr="00C56B93">
        <w:rPr>
          <w:rFonts w:ascii="Times New Roman" w:hAnsi="Times New Roman" w:cs="Times New Roman"/>
          <w:sz w:val="28"/>
          <w:szCs w:val="28"/>
        </w:rPr>
        <w:lastRenderedPageBreak/>
        <w:t xml:space="preserve">его личности, эмоциональный комфорт. В соответствии с этой целью я формирую следующие </w:t>
      </w:r>
      <w:r w:rsidRPr="00C56B9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56B93" w:rsidRPr="00C56B93" w:rsidRDefault="00C56B93" w:rsidP="00C56B9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Способствовать самопознанию ребёнка, </w:t>
      </w:r>
      <w:proofErr w:type="gramStart"/>
      <w:r w:rsidRPr="00C56B93">
        <w:rPr>
          <w:rFonts w:ascii="Times New Roman" w:hAnsi="Times New Roman" w:cs="Times New Roman"/>
          <w:sz w:val="28"/>
          <w:szCs w:val="28"/>
        </w:rPr>
        <w:t>помогать ему осознавать</w:t>
      </w:r>
      <w:proofErr w:type="gramEnd"/>
      <w:r w:rsidRPr="00C56B93">
        <w:rPr>
          <w:rFonts w:ascii="Times New Roman" w:hAnsi="Times New Roman" w:cs="Times New Roman"/>
          <w:sz w:val="28"/>
          <w:szCs w:val="28"/>
        </w:rPr>
        <w:t xml:space="preserve"> свои характерные особенности и предпочтения;</w:t>
      </w:r>
    </w:p>
    <w:p w:rsidR="00C56B93" w:rsidRPr="00C56B93" w:rsidRDefault="00C56B93" w:rsidP="00C56B9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Развивать навыки социального поведения, чувство принадлежности к группе;</w:t>
      </w:r>
    </w:p>
    <w:p w:rsidR="00C56B93" w:rsidRPr="00C56B93" w:rsidRDefault="00C56B93" w:rsidP="00C56B9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B93">
        <w:rPr>
          <w:rFonts w:ascii="Times New Roman" w:hAnsi="Times New Roman" w:cs="Times New Roman"/>
          <w:sz w:val="28"/>
          <w:szCs w:val="28"/>
        </w:rPr>
        <w:t>Помогать ребёнку прожить</w:t>
      </w:r>
      <w:proofErr w:type="gramEnd"/>
      <w:r w:rsidRPr="00C56B93">
        <w:rPr>
          <w:rFonts w:ascii="Times New Roman" w:hAnsi="Times New Roman" w:cs="Times New Roman"/>
          <w:sz w:val="28"/>
          <w:szCs w:val="28"/>
        </w:rPr>
        <w:t xml:space="preserve"> определённое эмоциональное состояние; объяснить, что оно означает, и дать ему словесное обозначение;</w:t>
      </w:r>
    </w:p>
    <w:p w:rsidR="00C56B93" w:rsidRPr="00C56B93" w:rsidRDefault="00C56B93" w:rsidP="00C56B9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Учить ребёнка выражать свою любовь к </w:t>
      </w:r>
      <w:proofErr w:type="gramStart"/>
      <w:r w:rsidRPr="00C56B93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C56B93">
        <w:rPr>
          <w:rFonts w:ascii="Times New Roman" w:hAnsi="Times New Roman" w:cs="Times New Roman"/>
          <w:sz w:val="28"/>
          <w:szCs w:val="28"/>
        </w:rPr>
        <w:t>, воспитывать интерес к истории его семьи;</w:t>
      </w:r>
    </w:p>
    <w:p w:rsidR="00C56B93" w:rsidRPr="00C56B93" w:rsidRDefault="00C56B93" w:rsidP="00C56B9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Воспитывать заботливое отношение к животным, учить понимать их настроение;</w:t>
      </w:r>
    </w:p>
    <w:p w:rsidR="00C56B93" w:rsidRPr="00C56B93" w:rsidRDefault="00C56B93" w:rsidP="00C56B9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Вырабатывать у ребёнка положительные черты характера, способствующие лучшему взаимопониманию в процессе общения; корректировать его нежелательные черты характера и поведения;</w:t>
      </w:r>
    </w:p>
    <w:p w:rsidR="00C56B93" w:rsidRPr="00C56B93" w:rsidRDefault="00C56B93" w:rsidP="00C56B9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Развивать творческие способности и воображение в процессе игрового общения.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Эта система занятий рассчитана на работу с детьми 4 – 6 лет, на три года: средняя, старшая, подготовительная группы. Одну и ту же тему прохожу в разных возрастных группах, при этом использую игры и упражнения, соответствующие данному возрасту. Таким образом, происходит развитие от </w:t>
      </w:r>
      <w:proofErr w:type="gramStart"/>
      <w:r w:rsidRPr="00C56B93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C56B93">
        <w:rPr>
          <w:rFonts w:ascii="Times New Roman" w:hAnsi="Times New Roman" w:cs="Times New Roman"/>
          <w:sz w:val="28"/>
          <w:szCs w:val="28"/>
        </w:rPr>
        <w:t xml:space="preserve"> к сложному, и любой ребёнок может в своём индивидуальном темпе обучаться по этой программе.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Пройдя подготовку по системе работы «Давай познакомимся!», дети подготовительной группы будут знать и уметь следующее: что означают их имена, об относительности в оценке чувств, историю собственной семьи; понимать свою индивидуальность, свой внутренний и внешний мир; устанавливать и поддерживать контакты, сотрудничать и решать конфликтные ситуации, находить компромиссные решения; выражать свои чувства и </w:t>
      </w:r>
      <w:r w:rsidRPr="00C56B93">
        <w:rPr>
          <w:rFonts w:ascii="Times New Roman" w:hAnsi="Times New Roman" w:cs="Times New Roman"/>
          <w:sz w:val="28"/>
          <w:szCs w:val="28"/>
        </w:rPr>
        <w:lastRenderedPageBreak/>
        <w:t>распознавать чувства других людей через мимику, жесты, движения, интонацию; понимать своего собеседника по выражению его лица, позе, эмоциям, жестам; высказывать своё мнение о друзьях, замечая их хорошие и плохие поступки; оказывать помощь другим детям в трудной ситуации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B93">
        <w:rPr>
          <w:rFonts w:ascii="Times New Roman" w:hAnsi="Times New Roman" w:cs="Times New Roman"/>
          <w:b/>
          <w:sz w:val="28"/>
          <w:szCs w:val="28"/>
        </w:rPr>
        <w:t>Диаграмма № 1.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Уровень оценки эмоционально-волевого развития детей на каждом возрастном этапе после проведения занятий по программе «Давай познакомимся!»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33813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Таким образом, в результате работы прослеживается положительная динамика развития эмоционально-волевой сферы детей. Дети научаются правильно выражать и называть свои эмоции, различать эмоции других людей по мимике и жестам, правильно реагировать на ситуации и оценивать поступки других людей, сдерживать свои непосредственные побуждения, уступать друг другу в конфликтных ситуациях, а самое главное, быть вежливыми и добрыми.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lastRenderedPageBreak/>
        <w:t xml:space="preserve">Детские страхи – это ещё одна проблема, которой я уделяю особое внимание. Если правильно относиться к детским страхам, понимать причину возникновения, то чаще всего они исчезают быстро и без последствий, не оставляя в душе ребёнка негативных эмоций. На чаще всего детские страхи растут вместе с самим ребёнком и незаметно сопровождают его не только дома в кроватке, но и в саду, в школе, в общении с друзьями… Причиной этого могут быть как неправильное поведение родителей, а также взрослых, окружающих ребёнка, так и нервная организация самого растущего человека. Детские страхи очень часто становятся взрослыми…неврозами. 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На основании этого я разработала цикл упражнений, которые направлены на работу с различными страхами, возникающими у наших детишек в дошкольном возрасте. Этот цикл занятий построен на принципах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сказкотерапевтической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 коррекции и терапии. То есть, ребёнку в сказочной форме предлагается множество моделей поведения в различных, значимых для него, проблемных ситуациях и предоставляется возможность проиграть, «прожить» как можно больше из этих моделей. От лица героев сказки дети легко воспринимают правила поведения, с удовольствием выполняют различные задания. Ребята чувствуют себя в сказке защищёнными, раскованными, говорят о своих проблемах и страхах свободно, преодолевают трудности совместно.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 Особенностью этих занятий является построение занятий таким образом, чтобы пугающий персонаж стал вызывать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эмпатийные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 чувства: сожаление и желание оказать  ему помощь и поддержку.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Кроме того, в сказочном мире ребята рисуют, играют, смотрят мультипликационные фильмы, диафильмы, сочиняют новые сказки. В занятия входят задания на развитие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 мышления и фантазии; упражнения на развитие умения формулировать речь, выражать свободно свои мысли; упражнения на снятие мышечных зажимов, на развитие эмоциональных ощущений и связанных с ними физических состояний.</w:t>
      </w:r>
    </w:p>
    <w:p w:rsidR="00C56B93" w:rsidRPr="00C56B93" w:rsidRDefault="00C56B93" w:rsidP="00C56B93">
      <w:pPr>
        <w:spacing w:line="360" w:lineRule="auto"/>
        <w:ind w:left="-181"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lastRenderedPageBreak/>
        <w:t xml:space="preserve">Как узнать, сколько страхов у ребенка? Для этого я использую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 «Страхи у детей», созданный профессором А.И.Захаровым, в который вошли вопросы, отражающие наиболее характерные страхи у детей. Необходимо отметить, что специфика работы с ребенком дошкольного возраста не предполагает опроса детей строго по предложенному списку страхов, более того, спрашивать ребенка лучше всего в игре, когда вопросы задаются как </w:t>
      </w:r>
      <w:proofErr w:type="gramStart"/>
      <w:r w:rsidRPr="00C56B93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C56B93">
        <w:rPr>
          <w:rFonts w:ascii="Times New Roman" w:hAnsi="Times New Roman" w:cs="Times New Roman"/>
          <w:sz w:val="28"/>
          <w:szCs w:val="28"/>
        </w:rPr>
        <w:t xml:space="preserve"> между прочим. Взрослый, который разговаривает с ребенком по поводу страхов (лучше, если это будет близкий ребенку взрослый, но не родитель, поскольку ряд вопросов связан с взаимоотношениями ребенка и родителей), не должен делать никаких интонационный и смысловых акцентов. Говорить с ребенком нужно ровным, спокойным, эмоционально неокрашенным голосом, поскольку главное в проведении диагностики страхов – это полное принятие проблем, в данном случае страхов, ребенка. </w:t>
      </w:r>
    </w:p>
    <w:p w:rsidR="00C56B93" w:rsidRPr="00C56B93" w:rsidRDefault="00C56B93" w:rsidP="00C56B93">
      <w:pPr>
        <w:spacing w:line="360" w:lineRule="auto"/>
        <w:ind w:left="-181" w:right="-8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B93">
        <w:rPr>
          <w:rFonts w:ascii="Times New Roman" w:hAnsi="Times New Roman" w:cs="Times New Roman"/>
          <w:b/>
          <w:sz w:val="28"/>
          <w:szCs w:val="28"/>
        </w:rPr>
        <w:t>Диаграмма № 2.</w:t>
      </w:r>
    </w:p>
    <w:p w:rsidR="00C56B93" w:rsidRPr="00C56B93" w:rsidRDefault="00C56B93" w:rsidP="00C56B93">
      <w:pPr>
        <w:spacing w:line="360" w:lineRule="auto"/>
        <w:ind w:left="-181"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Уровень количества страхов до и после проведения занятий</w:t>
      </w:r>
    </w:p>
    <w:p w:rsidR="00C56B93" w:rsidRPr="00C56B93" w:rsidRDefault="00C56B93" w:rsidP="00C56B93">
      <w:pPr>
        <w:spacing w:line="360" w:lineRule="auto"/>
        <w:ind w:left="-1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2200" cy="23907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6B93" w:rsidRPr="00C56B93" w:rsidRDefault="00C56B93" w:rsidP="00C56B93">
      <w:pPr>
        <w:spacing w:line="360" w:lineRule="auto"/>
        <w:ind w:left="-1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В ходе игровых занятий и специальных упражнений у детей снижается тревожность, повышается самооценка, уверенность в себе, улучшается эмоциональный фон.</w:t>
      </w:r>
    </w:p>
    <w:p w:rsidR="00C56B93" w:rsidRDefault="00C56B93" w:rsidP="00C56B93">
      <w:pPr>
        <w:spacing w:line="360" w:lineRule="auto"/>
        <w:ind w:left="-18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B93" w:rsidRPr="00C56B93" w:rsidRDefault="00C56B93" w:rsidP="00C56B93">
      <w:pPr>
        <w:spacing w:line="360" w:lineRule="auto"/>
        <w:ind w:left="-18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B93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 3.</w:t>
      </w:r>
    </w:p>
    <w:p w:rsidR="00C56B93" w:rsidRPr="00C56B93" w:rsidRDefault="00C56B93" w:rsidP="00C56B93">
      <w:pPr>
        <w:spacing w:line="360" w:lineRule="auto"/>
        <w:ind w:left="-1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Уровень тревожности и самооценка</w:t>
      </w:r>
    </w:p>
    <w:p w:rsidR="00C56B93" w:rsidRPr="00C56B93" w:rsidRDefault="00C56B93" w:rsidP="00C56B93">
      <w:pPr>
        <w:spacing w:line="360" w:lineRule="auto"/>
        <w:ind w:left="-1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2004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6B93" w:rsidRPr="00C56B93" w:rsidRDefault="00C56B93" w:rsidP="00C56B93">
      <w:pPr>
        <w:spacing w:line="360" w:lineRule="auto"/>
        <w:ind w:left="-1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Таким образом, в результате работы прослеживается снижение уровня тревожности детей и повышения их самооценки.</w:t>
      </w:r>
    </w:p>
    <w:p w:rsidR="00C56B93" w:rsidRPr="00C56B93" w:rsidRDefault="00C56B93" w:rsidP="00C56B93">
      <w:pPr>
        <w:spacing w:line="360" w:lineRule="auto"/>
        <w:ind w:left="-1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93">
        <w:rPr>
          <w:rFonts w:ascii="Times New Roman" w:hAnsi="Times New Roman" w:cs="Times New Roman"/>
          <w:b/>
          <w:sz w:val="28"/>
          <w:szCs w:val="28"/>
        </w:rPr>
        <w:t>ВЗАИМОДЕЙСТВИЕ ПСИХОЛОГИЧЕСКОЙ СЛУЖБЫ</w:t>
      </w:r>
    </w:p>
    <w:p w:rsidR="00C56B93" w:rsidRPr="00C56B93" w:rsidRDefault="00C56B93" w:rsidP="00C56B93">
      <w:pPr>
        <w:spacing w:line="360" w:lineRule="auto"/>
        <w:ind w:left="-1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93">
        <w:rPr>
          <w:rFonts w:ascii="Times New Roman" w:hAnsi="Times New Roman" w:cs="Times New Roman"/>
          <w:b/>
          <w:sz w:val="28"/>
          <w:szCs w:val="28"/>
        </w:rPr>
        <w:t>С СЕМЬЕЙ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Семья — главный источник воспитания ребенка, именно в семье закладываются основы его личности. 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Опыт работы показывает, что современные родители, воспитывая своих детей в семье, все больше нуждаются в психологической помощи. Это подтверждает возрастающее количество запросов, поступающих от родителей в психологическую службу. Оказание психологической помощи важно не только для родителей детей неблагополучных семей и семей «группы риска». Она необходима и благополучным семьям. Многие родители хотят знать, как лучше воспитывать своих детей, им нужны методы и средства. Они желают </w:t>
      </w:r>
      <w:r w:rsidRPr="00C56B9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различные приемы для снятия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 напряжения на доступном для них уровне. 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Взаимодействие психологической службы с семьей осуществляется по нескольким направлениям: консультирование, профилактика, просвещение, диагностика, психологические занятия и тренинги. Материал для тематических консультаций подготавливаю, исходя из актуальных интересов родителей.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Одна из форм работы с семьей — психологические занятия, тренинги. Их  цель — привлечение родителей к анализу причин возникновения конфликтных ситуаций в общении с ребенком, к поиску удачной линии родительского поведения, помощь родителям в понимании их роли и значении собственных педагогических усилий, пополнение навыков родительского искусства семейных взаимоотношений с ребенком. Наблюдения показывают, что когда родители получают возможность моделировать варианты своего поведения в игровой обстановке, это способствует расширению взглядов на воспитание и его эффективность и ставит под сомнение свое представление о проблеме в отношениях с ребенком. </w:t>
      </w:r>
    </w:p>
    <w:p w:rsidR="00C56B93" w:rsidRPr="00C56B93" w:rsidRDefault="00C56B93" w:rsidP="00C56B93">
      <w:pPr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Анализ и осознание родителями собственных педагогических заблуждений — часть решения проблемы. Важно убедить родителей в необходимости глубокого познания своего ребенка, его психологических и возрастных особенностей. Многим родителям сложно в короткий срок изменить свою манеру, тон, стиль общения с ребенком. Поэтому им предлагается цикл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 занятий. По рефлексии занятия можно отметить, что родитель, который принимал участие в игровом тренинге вместе с ребенком, начинает открывать для себя радость общения с ребенком. В своей работе я стараюсь познакомить родителей с основными средствами взаимоотношений с ребенком, например: каким образом повысить самооценку ребенка, предоставить ему возможность личностного роста; как </w:t>
      </w:r>
      <w:proofErr w:type="gramStart"/>
      <w:r w:rsidRPr="00C56B93">
        <w:rPr>
          <w:rFonts w:ascii="Times New Roman" w:hAnsi="Times New Roman" w:cs="Times New Roman"/>
          <w:sz w:val="28"/>
          <w:szCs w:val="28"/>
        </w:rPr>
        <w:t>научить лучше понимать</w:t>
      </w:r>
      <w:proofErr w:type="gramEnd"/>
      <w:r w:rsidRPr="00C56B93">
        <w:rPr>
          <w:rFonts w:ascii="Times New Roman" w:hAnsi="Times New Roman" w:cs="Times New Roman"/>
          <w:sz w:val="28"/>
          <w:szCs w:val="28"/>
        </w:rPr>
        <w:t xml:space="preserve"> своего ребенка, открыто и честно строить отношения с ним. </w:t>
      </w:r>
    </w:p>
    <w:p w:rsidR="00C56B93" w:rsidRPr="00C56B93" w:rsidRDefault="00C56B93" w:rsidP="00C56B93">
      <w:pPr>
        <w:spacing w:line="360" w:lineRule="auto"/>
        <w:ind w:left="-1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ВЗАИМОДЕЙСТВИЕ ПСИХОЛОГИЧЕСКОЙ СЛУЖБЫ С </w:t>
      </w:r>
      <w:proofErr w:type="gramStart"/>
      <w:r w:rsidRPr="00C56B93">
        <w:rPr>
          <w:rFonts w:ascii="Times New Roman" w:hAnsi="Times New Roman" w:cs="Times New Roman"/>
          <w:b/>
          <w:sz w:val="28"/>
          <w:szCs w:val="28"/>
        </w:rPr>
        <w:t>ПЕДАГОГИЧЕСКИМ</w:t>
      </w:r>
      <w:proofErr w:type="gramEnd"/>
      <w:r w:rsidRPr="00C56B93">
        <w:rPr>
          <w:rFonts w:ascii="Times New Roman" w:hAnsi="Times New Roman" w:cs="Times New Roman"/>
          <w:b/>
          <w:sz w:val="28"/>
          <w:szCs w:val="28"/>
        </w:rPr>
        <w:t xml:space="preserve"> СОСТАВА.</w:t>
      </w:r>
    </w:p>
    <w:p w:rsidR="00C56B93" w:rsidRPr="00C56B93" w:rsidRDefault="00C56B93" w:rsidP="00C56B93">
      <w:pPr>
        <w:spacing w:before="100" w:beforeAutospacing="1" w:after="100" w:afterAutospacing="1" w:line="360" w:lineRule="auto"/>
        <w:ind w:left="-3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В условиях расширяющейся демократии возрастают требования к личности, ее свободе и ответственности, поэтому встает вопрос о том, кто обучает и воспитывает, каков уровень </w:t>
      </w:r>
      <w:r w:rsidRPr="00C56B93">
        <w:rPr>
          <w:rFonts w:ascii="Times New Roman" w:hAnsi="Times New Roman" w:cs="Times New Roman"/>
          <w:b/>
          <w:bCs/>
          <w:sz w:val="28"/>
          <w:szCs w:val="28"/>
        </w:rPr>
        <w:t>профессиональной компетентности</w:t>
      </w:r>
      <w:r w:rsidRPr="00C56B93">
        <w:rPr>
          <w:rFonts w:ascii="Times New Roman" w:hAnsi="Times New Roman" w:cs="Times New Roman"/>
          <w:sz w:val="28"/>
          <w:szCs w:val="28"/>
        </w:rPr>
        <w:t xml:space="preserve"> логопеда и воспитателя. Ускоренный процесс обновления знаний, ценностей и форм поведения в любом возрасте требует воспитания человека, умеющего достойно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самоактуализироваться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 для достижения собственного блага и конструктивного решения социальных проблем. Этому непосредственно содействует образование. Являясь социальным институтом, оно призвано защитить права, свободу и достоинство каждого обучаемого, в т. ч. право получать качественное образование. Для этого необходимо реально осуществить психолого-</w:t>
      </w:r>
      <w:r w:rsidRPr="00C56B93">
        <w:rPr>
          <w:rFonts w:ascii="Times New Roman" w:hAnsi="Times New Roman" w:cs="Times New Roman"/>
          <w:sz w:val="28"/>
          <w:szCs w:val="28"/>
        </w:rPr>
        <w:softHyphen/>
        <w:t xml:space="preserve">педагогическую поддержку и сопровождение в трудном и противоречивом процессе личностного развития и становления. </w:t>
      </w:r>
    </w:p>
    <w:p w:rsidR="00C56B93" w:rsidRPr="00C56B93" w:rsidRDefault="00C56B93" w:rsidP="00C56B93">
      <w:pPr>
        <w:spacing w:before="100" w:beforeAutospacing="1" w:after="100" w:afterAutospacing="1" w:line="360" w:lineRule="auto"/>
        <w:ind w:left="-3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Образование, ориентированное на человека, отвечает за результаты развития личности в детстве, отрочестве и юности и потому предполагает ответственное участие в жизни каждого растущего человека со стороны общества, государства, родителей и профессионалов </w:t>
      </w:r>
      <w:r w:rsidRPr="00C56B93">
        <w:rPr>
          <w:rFonts w:ascii="Times New Roman" w:hAnsi="Times New Roman" w:cs="Times New Roman"/>
          <w:sz w:val="28"/>
          <w:szCs w:val="28"/>
        </w:rPr>
        <w:softHyphen/>
        <w:t xml:space="preserve">педагогов. Это требует </w:t>
      </w:r>
      <w:proofErr w:type="spellStart"/>
      <w:r w:rsidRPr="00C56B93">
        <w:rPr>
          <w:rFonts w:ascii="Times New Roman" w:hAnsi="Times New Roman" w:cs="Times New Roman"/>
          <w:b/>
          <w:bCs/>
          <w:sz w:val="28"/>
          <w:szCs w:val="28"/>
        </w:rPr>
        <w:t>компетентностного</w:t>
      </w:r>
      <w:proofErr w:type="spellEnd"/>
      <w:r w:rsidRPr="00C56B93">
        <w:rPr>
          <w:rFonts w:ascii="Times New Roman" w:hAnsi="Times New Roman" w:cs="Times New Roman"/>
          <w:b/>
          <w:bCs/>
          <w:sz w:val="28"/>
          <w:szCs w:val="28"/>
        </w:rPr>
        <w:t xml:space="preserve"> подхода</w:t>
      </w:r>
      <w:r w:rsidRPr="00C56B93">
        <w:rPr>
          <w:rFonts w:ascii="Times New Roman" w:hAnsi="Times New Roman" w:cs="Times New Roman"/>
          <w:sz w:val="28"/>
          <w:szCs w:val="28"/>
        </w:rPr>
        <w:t xml:space="preserve"> в осуществлении личностно-</w:t>
      </w:r>
      <w:r w:rsidRPr="00C56B93">
        <w:rPr>
          <w:rFonts w:ascii="Times New Roman" w:hAnsi="Times New Roman" w:cs="Times New Roman"/>
          <w:sz w:val="28"/>
          <w:szCs w:val="28"/>
        </w:rPr>
        <w:softHyphen/>
        <w:t>развивающей образовательной модели.</w:t>
      </w:r>
    </w:p>
    <w:p w:rsidR="00C56B93" w:rsidRPr="00C56B93" w:rsidRDefault="00C56B93" w:rsidP="00C56B93">
      <w:pPr>
        <w:spacing w:before="100" w:beforeAutospacing="1" w:after="100" w:afterAutospacing="1"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C56B93">
        <w:rPr>
          <w:rFonts w:ascii="Times New Roman" w:hAnsi="Times New Roman" w:cs="Times New Roman"/>
          <w:bCs/>
          <w:sz w:val="28"/>
          <w:szCs w:val="28"/>
        </w:rPr>
        <w:t>моей работы с логопедами и воспитателями</w:t>
      </w:r>
      <w:r w:rsidRPr="00C56B9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56B93">
        <w:rPr>
          <w:rFonts w:ascii="Times New Roman" w:hAnsi="Times New Roman" w:cs="Times New Roman"/>
          <w:sz w:val="28"/>
          <w:szCs w:val="28"/>
        </w:rPr>
        <w:t xml:space="preserve"> содействовать совершенствованию их профессиональной компетентности; научить владеть собой независимо от сложившейся ситуации.</w:t>
      </w:r>
    </w:p>
    <w:p w:rsidR="00C56B93" w:rsidRPr="00C56B93" w:rsidRDefault="00C56B93" w:rsidP="00C56B93">
      <w:pPr>
        <w:spacing w:before="100" w:beforeAutospacing="1" w:after="100" w:afterAutospacing="1"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56B93" w:rsidRPr="00C56B93" w:rsidRDefault="00C56B93" w:rsidP="00C56B93">
      <w:pPr>
        <w:numPr>
          <w:ilvl w:val="0"/>
          <w:numId w:val="3"/>
        </w:numPr>
        <w:spacing w:before="100" w:beforeAutospacing="1" w:after="100" w:afterAutospacing="1"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способствовать овладению знаниями, умениями мыслить и оперировать понятиями и категориями современной гуманистической психологии и педагогики; </w:t>
      </w:r>
    </w:p>
    <w:p w:rsidR="00C56B93" w:rsidRPr="00C56B93" w:rsidRDefault="00C56B93" w:rsidP="00C56B93">
      <w:pPr>
        <w:numPr>
          <w:ilvl w:val="0"/>
          <w:numId w:val="3"/>
        </w:numPr>
        <w:spacing w:before="100" w:beforeAutospacing="1" w:after="100" w:afterAutospacing="1"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творческие и исследовательские способности; </w:t>
      </w:r>
    </w:p>
    <w:p w:rsidR="00C56B93" w:rsidRPr="00C56B93" w:rsidRDefault="00C56B93" w:rsidP="00C56B93">
      <w:pPr>
        <w:numPr>
          <w:ilvl w:val="0"/>
          <w:numId w:val="3"/>
        </w:numPr>
        <w:spacing w:before="100" w:beforeAutospacing="1" w:after="100" w:afterAutospacing="1"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содействовать развитию критически</w:t>
      </w:r>
      <w:r w:rsidRPr="00C56B93">
        <w:rPr>
          <w:rFonts w:ascii="Times New Roman" w:hAnsi="Times New Roman" w:cs="Times New Roman"/>
          <w:sz w:val="28"/>
          <w:szCs w:val="28"/>
        </w:rPr>
        <w:softHyphen/>
        <w:t xml:space="preserve"> рефлексивного мышления, рефлексивной культуры педагога;</w:t>
      </w:r>
    </w:p>
    <w:p w:rsidR="00C56B93" w:rsidRPr="00C56B93" w:rsidRDefault="00C56B93" w:rsidP="00C56B93">
      <w:pPr>
        <w:numPr>
          <w:ilvl w:val="0"/>
          <w:numId w:val="3"/>
        </w:numPr>
        <w:spacing w:before="100" w:beforeAutospacing="1" w:after="100" w:afterAutospacing="1"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научить различным способам выплёскивания негативных чувств и снятия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C56B93" w:rsidRPr="00C56B93" w:rsidRDefault="00C56B93" w:rsidP="00C56B93">
      <w:pPr>
        <w:tabs>
          <w:tab w:val="num" w:pos="720"/>
        </w:tabs>
        <w:spacing w:line="360" w:lineRule="auto"/>
        <w:ind w:left="-3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Pr="00C56B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6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B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56B93">
        <w:rPr>
          <w:rFonts w:ascii="Times New Roman" w:hAnsi="Times New Roman" w:cs="Times New Roman"/>
          <w:sz w:val="28"/>
          <w:szCs w:val="28"/>
        </w:rPr>
        <w:t>олько сплочённая работа всего педагогического коллектива, родителей, психолога может дать положительную динамику в развитии ребенка.</w:t>
      </w:r>
    </w:p>
    <w:p w:rsidR="00C56B93" w:rsidRPr="00C56B93" w:rsidRDefault="00C56B93" w:rsidP="00C56B93">
      <w:pPr>
        <w:tabs>
          <w:tab w:val="num" w:pos="720"/>
        </w:tabs>
        <w:spacing w:line="360" w:lineRule="auto"/>
        <w:ind w:left="360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6B93">
        <w:rPr>
          <w:rFonts w:ascii="Times New Roman" w:hAnsi="Times New Roman" w:cs="Times New Roman"/>
          <w:b/>
          <w:i/>
          <w:sz w:val="28"/>
          <w:szCs w:val="28"/>
        </w:rPr>
        <w:t>Он (ребёнок) – солнце, вокруг которого вращается весь педагогический процесс.</w:t>
      </w:r>
    </w:p>
    <w:p w:rsidR="00C56B93" w:rsidRPr="00C56B93" w:rsidRDefault="00C56B93" w:rsidP="00C56B93">
      <w:pPr>
        <w:tabs>
          <w:tab w:val="num" w:pos="720"/>
        </w:tabs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C56B93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C56B93">
        <w:rPr>
          <w:rFonts w:ascii="Times New Roman" w:hAnsi="Times New Roman" w:cs="Times New Roman"/>
          <w:sz w:val="28"/>
          <w:szCs w:val="28"/>
        </w:rPr>
        <w:t xml:space="preserve">, американский педагог и философ </w:t>
      </w:r>
    </w:p>
    <w:p w:rsidR="00C56B93" w:rsidRPr="00C56B93" w:rsidRDefault="00C56B93" w:rsidP="00C56B9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93" w:rsidRPr="00C56B93" w:rsidRDefault="00C56B93" w:rsidP="00C56B93">
      <w:pPr>
        <w:tabs>
          <w:tab w:val="num" w:pos="720"/>
        </w:tabs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040" cy="4380865"/>
            <wp:effectExtent l="19050" t="0" r="0" b="0"/>
            <wp:docPr id="4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8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6B93" w:rsidRPr="00C56B93" w:rsidSect="007119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87E08"/>
    <w:multiLevelType w:val="hybridMultilevel"/>
    <w:tmpl w:val="B90E03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ED63FD5"/>
    <w:multiLevelType w:val="hybridMultilevel"/>
    <w:tmpl w:val="041E572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5CC5390F"/>
    <w:multiLevelType w:val="multilevel"/>
    <w:tmpl w:val="D2BAC37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56B93"/>
    <w:rsid w:val="00C5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65175718849851E-2"/>
          <c:y val="6.3768115942029024E-2"/>
          <c:w val="0.56230031948881842"/>
          <c:h val="0.855072463768116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средняя группа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старшая группа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подготовительная группа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0.70000000000000051</c:v>
                </c:pt>
              </c:numCache>
            </c:numRef>
          </c:val>
        </c:ser>
        <c:gapDepth val="0"/>
        <c:shape val="box"/>
        <c:axId val="105879424"/>
        <c:axId val="105880960"/>
        <c:axId val="0"/>
      </c:bar3DChart>
      <c:catAx>
        <c:axId val="1058794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880960"/>
        <c:crosses val="autoZero"/>
        <c:auto val="1"/>
        <c:lblAlgn val="ctr"/>
        <c:lblOffset val="100"/>
        <c:tickLblSkip val="1"/>
        <c:tickMarkSkip val="1"/>
      </c:catAx>
      <c:valAx>
        <c:axId val="1058809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87942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252396166134187"/>
          <c:y val="0.26956521739130435"/>
          <c:w val="0.32108626198083151"/>
          <c:h val="0.463768115942029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4263322884012583E-2"/>
          <c:y val="0.1493775933609959"/>
          <c:w val="0.67241379310344862"/>
          <c:h val="0.705394190871368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до проведения занятий</c:v>
                </c:pt>
                <c:pt idx="1">
                  <c:v>после проведения занятий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0.70000000000000051</c:v>
                </c:pt>
                <c:pt idx="1">
                  <c:v>0.35000000000000026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до проведения занятий</c:v>
                </c:pt>
                <c:pt idx="1">
                  <c:v>после проведения занятий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до проведения занятий</c:v>
                </c:pt>
                <c:pt idx="1">
                  <c:v>после проведения занятий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288401253918653"/>
          <c:y val="0.44813278008298757"/>
          <c:w val="0.17711598746081522"/>
          <c:h val="0.3360995850622413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3"/>
      <c:hPercent val="62"/>
      <c:rotY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462540716612531E-2"/>
          <c:y val="6.4417177914110529E-2"/>
          <c:w val="0.71986970684039142"/>
          <c:h val="0.720858895705521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тревожность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средняя группа</c:v>
                </c:pt>
                <c:pt idx="1">
                  <c:v>старшая группа</c:v>
                </c:pt>
                <c:pt idx="2">
                  <c:v>подготовительная группа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0.6500000000000008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самооценка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средняя группа</c:v>
                </c:pt>
                <c:pt idx="1">
                  <c:v>старшая группа</c:v>
                </c:pt>
                <c:pt idx="2">
                  <c:v>подготовительная группа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0.35000000000000026</c:v>
                </c:pt>
                <c:pt idx="1">
                  <c:v>0.5</c:v>
                </c:pt>
                <c:pt idx="2">
                  <c:v>0.60000000000000053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средняя группа</c:v>
                </c:pt>
                <c:pt idx="1">
                  <c:v>старшая группа</c:v>
                </c:pt>
                <c:pt idx="2">
                  <c:v>подготовительная группа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06532864"/>
        <c:axId val="106534400"/>
        <c:axId val="0"/>
      </c:bar3DChart>
      <c:catAx>
        <c:axId val="106532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534400"/>
        <c:crosses val="autoZero"/>
        <c:auto val="1"/>
        <c:lblAlgn val="ctr"/>
        <c:lblOffset val="100"/>
        <c:tickLblSkip val="2"/>
        <c:tickMarkSkip val="1"/>
      </c:catAx>
      <c:valAx>
        <c:axId val="1065344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5328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527687296416965"/>
          <c:y val="0.21472392638036825"/>
          <c:w val="0.14169381107491857"/>
          <c:h val="0.1349693251533743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1877</Words>
  <Characters>13142</Characters>
  <Application>Microsoft Office Word</Application>
  <DocSecurity>0</DocSecurity>
  <Lines>274</Lines>
  <Paragraphs>80</Paragraphs>
  <ScaleCrop>false</ScaleCrop>
  <Company>Krokoz™</Company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Спецдетсад</dc:creator>
  <cp:keywords/>
  <dc:description/>
  <cp:lastModifiedBy>Спецдетсад</cp:lastModifiedBy>
  <cp:revision>2</cp:revision>
  <dcterms:created xsi:type="dcterms:W3CDTF">2017-03-14T05:40:00Z</dcterms:created>
  <dcterms:modified xsi:type="dcterms:W3CDTF">2017-03-14T05:43:00Z</dcterms:modified>
</cp:coreProperties>
</file>