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81B56" w14:textId="640C5AFB" w:rsidR="00177BAA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ОТЧЕТ О Р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ЕАЛИЗАЦИИ ПРОЕКТА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D66AA0" w14:textId="612647A3" w:rsidR="004C2CAB" w:rsidRPr="004C2E16" w:rsidRDefault="00177BAA" w:rsidP="004C2E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-</w:t>
      </w:r>
      <w:r w:rsidR="000A5C17"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C04" w:rsidRPr="004C2E16">
        <w:rPr>
          <w:rFonts w:ascii="Times New Roman" w:hAnsi="Times New Roman" w:cs="Times New Roman"/>
          <w:b/>
          <w:sz w:val="28"/>
          <w:szCs w:val="28"/>
        </w:rPr>
        <w:t>201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9</w:t>
      </w:r>
      <w:r w:rsidR="004C2CAB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67EE8" w14:textId="77777777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МБДОУ детский сад компенсирующего вида № 34 </w:t>
      </w:r>
    </w:p>
    <w:p w14:paraId="59EAF703" w14:textId="6FEF6398" w:rsidR="004C2CAB" w:rsidRPr="004C2E16" w:rsidRDefault="004C2CAB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ст. Ленинградской МО Ленинградский район</w:t>
      </w:r>
    </w:p>
    <w:p w14:paraId="74F586CD" w14:textId="712F3146" w:rsidR="00ED0932" w:rsidRPr="004C2E16" w:rsidRDefault="00CE47E7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за 20</w:t>
      </w:r>
      <w:r w:rsidR="00847D78" w:rsidRPr="004C2E16">
        <w:rPr>
          <w:rFonts w:ascii="Times New Roman" w:hAnsi="Times New Roman" w:cs="Times New Roman"/>
          <w:b/>
          <w:sz w:val="28"/>
          <w:szCs w:val="28"/>
        </w:rPr>
        <w:t>20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8241B7" w14:textId="77777777" w:rsidR="0053494C" w:rsidRPr="004C2E16" w:rsidRDefault="0053494C" w:rsidP="004C2E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28C0B" w14:textId="77777777" w:rsidR="00ED0377" w:rsidRPr="004C2E16" w:rsidRDefault="00FF7AED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</w:t>
      </w:r>
      <w:r w:rsidR="00ED0377" w:rsidRPr="004C2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Паспортная информация </w:t>
      </w:r>
    </w:p>
    <w:p w14:paraId="6BB35670" w14:textId="630CCA1E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1. Юридическое название учреждения (организации)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м</w:t>
      </w:r>
      <w:r w:rsidR="005423F6" w:rsidRPr="004C2E16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детский сад компенсирующего вида </w:t>
      </w:r>
      <w:r w:rsidR="00346C1B">
        <w:rPr>
          <w:rFonts w:ascii="Times New Roman" w:hAnsi="Times New Roman" w:cs="Times New Roman"/>
          <w:sz w:val="28"/>
          <w:szCs w:val="28"/>
        </w:rPr>
        <w:t xml:space="preserve">      </w:t>
      </w:r>
      <w:r w:rsidR="005423F6" w:rsidRPr="004C2E16">
        <w:rPr>
          <w:rFonts w:ascii="Times New Roman" w:hAnsi="Times New Roman" w:cs="Times New Roman"/>
          <w:sz w:val="28"/>
          <w:szCs w:val="28"/>
        </w:rPr>
        <w:t>№ 34 станицы Ленинградской муниципального образования Ленинградский район</w:t>
      </w:r>
    </w:p>
    <w:p w14:paraId="5A07FBB9" w14:textId="3EB087DF" w:rsidR="00245922" w:rsidRPr="004C2E16" w:rsidRDefault="00245922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2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Учредитель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A5C17" w:rsidRPr="004C2E16">
        <w:rPr>
          <w:rFonts w:ascii="Times New Roman" w:hAnsi="Times New Roman" w:cs="Times New Roman"/>
          <w:sz w:val="28"/>
          <w:szCs w:val="28"/>
        </w:rPr>
        <w:t>администрация</w:t>
      </w:r>
      <w:r w:rsidR="000A5C17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5C17" w:rsidRPr="004C2E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D0377" w:rsidRPr="004C2E16">
        <w:rPr>
          <w:rFonts w:ascii="Times New Roman" w:hAnsi="Times New Roman" w:cs="Times New Roman"/>
          <w:sz w:val="28"/>
          <w:szCs w:val="28"/>
        </w:rPr>
        <w:t xml:space="preserve"> Ленинградский район</w:t>
      </w:r>
    </w:p>
    <w:p w14:paraId="7F50DDEA" w14:textId="373C43B6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3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Юридический адрес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660DD" w:rsidRPr="004C2E16">
        <w:rPr>
          <w:rFonts w:ascii="Times New Roman" w:hAnsi="Times New Roman" w:cs="Times New Roman"/>
          <w:sz w:val="28"/>
          <w:szCs w:val="28"/>
        </w:rPr>
        <w:t>35374</w:t>
      </w:r>
      <w:r w:rsidR="00847D78" w:rsidRPr="004C2E16">
        <w:rPr>
          <w:rFonts w:ascii="Times New Roman" w:hAnsi="Times New Roman" w:cs="Times New Roman"/>
          <w:sz w:val="28"/>
          <w:szCs w:val="28"/>
        </w:rPr>
        <w:t>0</w:t>
      </w:r>
      <w:r w:rsidR="006660DD" w:rsidRPr="004C2E16">
        <w:rPr>
          <w:rFonts w:ascii="Times New Roman" w:hAnsi="Times New Roman" w:cs="Times New Roman"/>
          <w:sz w:val="28"/>
          <w:szCs w:val="28"/>
        </w:rPr>
        <w:t>, Российская Федерация, Краснодарский край, станица Ленинградская, ул. Веселая, 68</w:t>
      </w:r>
    </w:p>
    <w:p w14:paraId="5C5E67EC" w14:textId="5F2556B4" w:rsidR="00ED0377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4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ФИО руководителя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Сухорукова Инна Игоревна</w:t>
      </w:r>
    </w:p>
    <w:p w14:paraId="5E2578F7" w14:textId="52BBDE70" w:rsidR="00426868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5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Телефон, факс, e-</w:t>
      </w:r>
      <w:proofErr w:type="spellStart"/>
      <w:r w:rsidRPr="004C2E16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6164B" w:rsidRPr="004C2E16">
        <w:rPr>
          <w:rFonts w:ascii="Times New Roman" w:hAnsi="Times New Roman" w:cs="Times New Roman"/>
          <w:sz w:val="28"/>
          <w:szCs w:val="28"/>
        </w:rPr>
        <w:t>8(86145)</w:t>
      </w:r>
      <w:r w:rsidR="006660DD" w:rsidRPr="004C2E16">
        <w:rPr>
          <w:rFonts w:ascii="Times New Roman" w:hAnsi="Times New Roman" w:cs="Times New Roman"/>
          <w:sz w:val="28"/>
          <w:szCs w:val="28"/>
        </w:rPr>
        <w:t xml:space="preserve"> 7-18-77, 7-18-35</w:t>
      </w:r>
      <w:r w:rsidR="0036164B" w:rsidRPr="004C2E1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426868" w:rsidRPr="004C2E16">
          <w:rPr>
            <w:rStyle w:val="ac"/>
            <w:rFonts w:ascii="Times New Roman" w:hAnsi="Times New Roman" w:cs="Times New Roman"/>
            <w:sz w:val="28"/>
            <w:szCs w:val="28"/>
          </w:rPr>
          <w:t>rechetcvetik@mail.ru</w:t>
        </w:r>
      </w:hyperlink>
    </w:p>
    <w:p w14:paraId="2CC5A3C6" w14:textId="75EED63C" w:rsidR="00245922" w:rsidRPr="004C2E16" w:rsidRDefault="00747FA6" w:rsidP="004C2E1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6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Сайт учреждения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  <w:r w:rsidR="00FF7AED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="00A51733" w:rsidRPr="004C2E16">
          <w:rPr>
            <w:rStyle w:val="ac"/>
            <w:rFonts w:ascii="Times New Roman" w:hAnsi="Times New Roman" w:cs="Times New Roman"/>
            <w:iCs/>
            <w:sz w:val="28"/>
            <w:szCs w:val="28"/>
          </w:rPr>
          <w:t>http://rechetsvetik.ucoz.org/</w:t>
        </w:r>
      </w:hyperlink>
    </w:p>
    <w:p w14:paraId="40E2155E" w14:textId="12E1F80E" w:rsidR="00426868" w:rsidRPr="004C2E16" w:rsidRDefault="00747FA6" w:rsidP="004C2E1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C2E16">
        <w:rPr>
          <w:rFonts w:ascii="Times New Roman" w:hAnsi="Times New Roman" w:cs="Times New Roman"/>
          <w:i/>
          <w:sz w:val="28"/>
          <w:szCs w:val="28"/>
        </w:rPr>
        <w:t>7</w:t>
      </w:r>
      <w:r w:rsidR="00426868" w:rsidRPr="004C2E16">
        <w:rPr>
          <w:rFonts w:ascii="Times New Roman" w:hAnsi="Times New Roman" w:cs="Times New Roman"/>
          <w:i/>
          <w:sz w:val="28"/>
          <w:szCs w:val="28"/>
        </w:rPr>
        <w:t>.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C38" w:rsidRPr="004C2E16">
        <w:rPr>
          <w:rFonts w:ascii="Times New Roman" w:hAnsi="Times New Roman" w:cs="Times New Roman"/>
          <w:i/>
          <w:sz w:val="28"/>
          <w:szCs w:val="28"/>
        </w:rPr>
        <w:t>Активная с</w:t>
      </w:r>
      <w:r w:rsidRPr="004C2E16">
        <w:rPr>
          <w:rFonts w:ascii="Times New Roman" w:hAnsi="Times New Roman" w:cs="Times New Roman"/>
          <w:i/>
          <w:sz w:val="28"/>
          <w:szCs w:val="28"/>
        </w:rPr>
        <w:t>сылка на раздел на сайте, посвященн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ая</w:t>
      </w:r>
      <w:r w:rsidRPr="004C2E16">
        <w:rPr>
          <w:rFonts w:ascii="Times New Roman" w:hAnsi="Times New Roman" w:cs="Times New Roman"/>
          <w:i/>
          <w:sz w:val="28"/>
          <w:szCs w:val="28"/>
        </w:rPr>
        <w:t xml:space="preserve"> проекту</w:t>
      </w:r>
      <w:r w:rsidR="00AE3F5B" w:rsidRPr="004C2E16">
        <w:rPr>
          <w:rFonts w:ascii="Times New Roman" w:hAnsi="Times New Roman" w:cs="Times New Roman"/>
          <w:i/>
          <w:sz w:val="28"/>
          <w:szCs w:val="28"/>
        </w:rPr>
        <w:t>, где размещены изданные инновационные продукты в формате чтения</w:t>
      </w:r>
      <w:r w:rsidR="00245922" w:rsidRPr="004C2E16">
        <w:rPr>
          <w:rFonts w:ascii="Times New Roman" w:hAnsi="Times New Roman" w:cs="Times New Roman"/>
          <w:i/>
          <w:sz w:val="28"/>
          <w:szCs w:val="28"/>
        </w:rPr>
        <w:t>:</w:t>
      </w:r>
      <w:r w:rsidR="00ED0377" w:rsidRPr="004C2E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F26905A" w14:textId="0602337F" w:rsidR="0053494C" w:rsidRPr="004C2E16" w:rsidRDefault="00BD6910" w:rsidP="004C2E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3494C" w:rsidRPr="004C2E16">
          <w:rPr>
            <w:rStyle w:val="ac"/>
            <w:rFonts w:ascii="Times New Roman" w:hAnsi="Times New Roman" w:cs="Times New Roman"/>
            <w:sz w:val="28"/>
            <w:szCs w:val="28"/>
          </w:rPr>
          <w:t>http://rechetsvetik.ucoz.org/index/innovacionnaja_dejatelnost/0-38</w:t>
        </w:r>
      </w:hyperlink>
    </w:p>
    <w:p w14:paraId="25BAF50C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A6644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211E1" w14:textId="77777777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24B4E" w14:textId="6FDEB52D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9639A" w14:textId="27CEE649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65421B" w14:textId="12A5D982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95FF94" w14:textId="77777777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9FD1B9" w14:textId="5B8BFA1C" w:rsidR="004C073E" w:rsidRPr="004C2E16" w:rsidRDefault="004C073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06E787" w14:textId="131EE4DE" w:rsidR="00261ED4" w:rsidRPr="004C2E16" w:rsidRDefault="00261ED4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3EC229" w14:textId="77777777" w:rsidR="00F925A2" w:rsidRPr="004C2E16" w:rsidRDefault="00F925A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D8715" w14:textId="26774B56" w:rsidR="0053494C" w:rsidRPr="004C2E16" w:rsidRDefault="0053494C" w:rsidP="004C2E16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II</w:t>
      </w:r>
      <w:r w:rsidRPr="004C2E16">
        <w:rPr>
          <w:rFonts w:ascii="Times New Roman" w:hAnsi="Times New Roman" w:cs="Times New Roman"/>
          <w:b/>
          <w:i/>
          <w:iCs/>
          <w:sz w:val="28"/>
          <w:szCs w:val="28"/>
        </w:rPr>
        <w:t>. Отчет</w:t>
      </w:r>
      <w:r w:rsidR="003D2F7E" w:rsidRPr="004C2E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05E1FC92" w14:textId="7BF70248" w:rsidR="002B5236" w:rsidRPr="004C2E16" w:rsidRDefault="002B523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1</w:t>
      </w:r>
      <w:r w:rsidR="002F57D4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727" w:rsidRPr="004C2E16">
        <w:rPr>
          <w:rFonts w:ascii="Times New Roman" w:hAnsi="Times New Roman" w:cs="Times New Roman"/>
          <w:b/>
          <w:sz w:val="28"/>
          <w:szCs w:val="28"/>
        </w:rPr>
        <w:t xml:space="preserve">Тема проекта. Цель, задачи, инновационность </w:t>
      </w:r>
      <w:r w:rsidR="0001572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C02CF79" w14:textId="77777777" w:rsidR="00E227A1" w:rsidRDefault="00E227A1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310638" w14:textId="120D1C49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Формирование предпосылок инженерного мышления у дошкольников с ОВЗ посредством включения в деятельность технопарка в детском саду</w:t>
      </w:r>
    </w:p>
    <w:p w14:paraId="6A1A20FE" w14:textId="66E31226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>Цель: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Формирование и развитие предпосылок инженерного мышления дошкольников с ОВЗ через включение в деятельность технопарка в детском саду</w:t>
      </w:r>
    </w:p>
    <w:p w14:paraId="6A369FDD" w14:textId="77777777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165393FF" w14:textId="7CB2C66C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1.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Сконструировать и внедрить мониторинг формирования предпосылок инженерного мышления у дошкольников с ОВЗ.  </w:t>
      </w:r>
    </w:p>
    <w:p w14:paraId="1F615037" w14:textId="71732228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2.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Провести входную диагностику качества взаимодействия ДОО и семьи. </w:t>
      </w:r>
    </w:p>
    <w:p w14:paraId="734F18C2" w14:textId="68F23B5C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3.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Разработать модели формирования предпосылок инженерного мышления у дошкольников с ОВЗ и технопарка детского сада. </w:t>
      </w:r>
    </w:p>
    <w:p w14:paraId="3C75AEF5" w14:textId="2FDC28BE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4.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Разработать парциальную программу «</w:t>
      </w:r>
      <w:proofErr w:type="spellStart"/>
      <w:r w:rsidRPr="004C2E16">
        <w:rPr>
          <w:rFonts w:ascii="Times New Roman" w:hAnsi="Times New Roman" w:cs="Times New Roman"/>
          <w:bCs/>
          <w:sz w:val="28"/>
          <w:szCs w:val="28"/>
        </w:rPr>
        <w:t>Техноцветик</w:t>
      </w:r>
      <w:proofErr w:type="spellEnd"/>
      <w:r w:rsidRPr="004C2E16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14:paraId="71D77A0E" w14:textId="224E9345" w:rsidR="00185D82" w:rsidRPr="004C2E16" w:rsidRDefault="00185D82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5.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Создать лаборатории технопарка детского сада,</w:t>
      </w:r>
      <w:r w:rsidR="00245B4F">
        <w:rPr>
          <w:rFonts w:ascii="Times New Roman" w:hAnsi="Times New Roman" w:cs="Times New Roman"/>
          <w:bCs/>
          <w:sz w:val="28"/>
          <w:szCs w:val="28"/>
        </w:rPr>
        <w:t xml:space="preserve"> оснастить оборудованием</w:t>
      </w:r>
      <w:r w:rsidRPr="004C2E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ED39DB" w14:textId="3B7492BC" w:rsidR="00E227A1" w:rsidRDefault="00BE07F3" w:rsidP="00245B4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t xml:space="preserve">Инновационность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проекта состоит в том, что впервые </w:t>
      </w:r>
      <w:r w:rsidR="00245B4F" w:rsidRPr="004C2E16">
        <w:rPr>
          <w:rFonts w:ascii="Times New Roman" w:hAnsi="Times New Roman" w:cs="Times New Roman"/>
          <w:bCs/>
          <w:sz w:val="28"/>
          <w:szCs w:val="28"/>
        </w:rPr>
        <w:t>рассматривается модель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организации образовате</w:t>
      </w:r>
      <w:r w:rsidR="00245B4F">
        <w:rPr>
          <w:rFonts w:ascii="Times New Roman" w:hAnsi="Times New Roman" w:cs="Times New Roman"/>
          <w:bCs/>
          <w:sz w:val="28"/>
          <w:szCs w:val="28"/>
        </w:rPr>
        <w:t xml:space="preserve">льной среды ДОО - технопарк </w:t>
      </w:r>
      <w:r w:rsidRPr="004C2E16">
        <w:rPr>
          <w:rFonts w:ascii="Times New Roman" w:hAnsi="Times New Roman" w:cs="Times New Roman"/>
          <w:bCs/>
          <w:sz w:val="28"/>
          <w:szCs w:val="28"/>
        </w:rPr>
        <w:t>через систему интегрирован</w:t>
      </w:r>
      <w:r w:rsidR="00245B4F">
        <w:rPr>
          <w:rFonts w:ascii="Times New Roman" w:hAnsi="Times New Roman" w:cs="Times New Roman"/>
          <w:bCs/>
          <w:sz w:val="28"/>
          <w:szCs w:val="28"/>
        </w:rPr>
        <w:t>ного взаимодействия лабораторий.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5B4F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инновационного пространства</w:t>
      </w:r>
      <w:r w:rsidR="00245B4F">
        <w:rPr>
          <w:rFonts w:ascii="Times New Roman" w:hAnsi="Times New Roman" w:cs="Times New Roman"/>
          <w:bCs/>
          <w:sz w:val="28"/>
          <w:szCs w:val="28"/>
        </w:rPr>
        <w:t>, е</w:t>
      </w:r>
      <w:r w:rsidR="00346C1B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структурная организация и оснащенность </w:t>
      </w:r>
      <w:r w:rsidR="00245B4F">
        <w:rPr>
          <w:rFonts w:ascii="Times New Roman" w:hAnsi="Times New Roman" w:cs="Times New Roman"/>
          <w:bCs/>
          <w:sz w:val="28"/>
          <w:szCs w:val="28"/>
        </w:rPr>
        <w:t>позволяю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т реализовать качественно новый подход в профилировании дошкольников с ОВЗ на профессии инженерного направления, </w:t>
      </w:r>
      <w:r w:rsidR="00346C1B">
        <w:rPr>
          <w:rFonts w:ascii="Times New Roman" w:hAnsi="Times New Roman" w:cs="Times New Roman"/>
          <w:bCs/>
          <w:sz w:val="28"/>
          <w:szCs w:val="28"/>
        </w:rPr>
        <w:t>инициативу в области научно-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технического творчества, </w:t>
      </w:r>
      <w:r w:rsidR="00346C1B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предпосылок инженерного мышления, задатков технологических лидеров</w:t>
      </w:r>
      <w:r w:rsidR="007974B6" w:rsidRPr="004C2E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>Разработанная модель формирования предпосылок инженерного мышления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у детей дошкольного возраста с ОВЗ</w:t>
      </w:r>
      <w:r w:rsidR="004D67A3" w:rsidRPr="004D67A3">
        <w:rPr>
          <w:rFonts w:ascii="Times New Roman" w:hAnsi="Times New Roman" w:cs="Times New Roman"/>
          <w:bCs/>
          <w:sz w:val="28"/>
          <w:szCs w:val="28"/>
        </w:rPr>
        <w:t xml:space="preserve"> является инновационной, так как в педагогической науке и практике не описаны подобные модели, недостаточно разработаны механизмы и технологии управления и организации данного процесса.</w:t>
      </w:r>
      <w:r w:rsidR="00175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Разработанн</w:t>
      </w:r>
      <w:r w:rsidR="007974B6" w:rsidRPr="004C2E16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4C2E16">
        <w:rPr>
          <w:rFonts w:ascii="Times New Roman" w:hAnsi="Times New Roman" w:cs="Times New Roman"/>
          <w:bCs/>
          <w:sz w:val="28"/>
          <w:szCs w:val="28"/>
        </w:rPr>
        <w:t>парциальная программа «</w:t>
      </w:r>
      <w:proofErr w:type="spellStart"/>
      <w:r w:rsidRPr="004C2E16">
        <w:rPr>
          <w:rFonts w:ascii="Times New Roman" w:hAnsi="Times New Roman" w:cs="Times New Roman"/>
          <w:bCs/>
          <w:sz w:val="28"/>
          <w:szCs w:val="28"/>
        </w:rPr>
        <w:t>Техноцветик</w:t>
      </w:r>
      <w:proofErr w:type="spellEnd"/>
      <w:r w:rsidRPr="004C2E16">
        <w:rPr>
          <w:rFonts w:ascii="Times New Roman" w:hAnsi="Times New Roman" w:cs="Times New Roman"/>
          <w:bCs/>
          <w:sz w:val="28"/>
          <w:szCs w:val="28"/>
        </w:rPr>
        <w:t>» и методическое обесп</w:t>
      </w:r>
      <w:r w:rsidR="00346C1B">
        <w:rPr>
          <w:rFonts w:ascii="Times New Roman" w:hAnsi="Times New Roman" w:cs="Times New Roman"/>
          <w:bCs/>
          <w:sz w:val="28"/>
          <w:szCs w:val="28"/>
        </w:rPr>
        <w:t>ечение к</w:t>
      </w:r>
      <w:r w:rsidRPr="004C2E16">
        <w:rPr>
          <w:rFonts w:ascii="Times New Roman" w:hAnsi="Times New Roman" w:cs="Times New Roman"/>
          <w:bCs/>
          <w:sz w:val="28"/>
          <w:szCs w:val="28"/>
        </w:rPr>
        <w:t xml:space="preserve"> ней является авторским решением, обеспечивающим инновационност</w:t>
      </w:r>
      <w:r w:rsidR="00175F2F">
        <w:rPr>
          <w:rFonts w:ascii="Times New Roman" w:hAnsi="Times New Roman" w:cs="Times New Roman"/>
          <w:bCs/>
          <w:sz w:val="28"/>
          <w:szCs w:val="28"/>
        </w:rPr>
        <w:t>ь</w:t>
      </w:r>
      <w:r w:rsidRPr="004C2E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1A68F0" w14:textId="3D0AEF93" w:rsidR="004F0187" w:rsidRPr="004C2E16" w:rsidRDefault="004C073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 xml:space="preserve">Измерение и оценка качества инновации </w:t>
      </w:r>
    </w:p>
    <w:p w14:paraId="2EFB5D95" w14:textId="77777777" w:rsidR="00D71C8A" w:rsidRPr="004C2E16" w:rsidRDefault="00D71C8A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9B671B" w14:textId="7D5AE5DF" w:rsidR="005475F9" w:rsidRDefault="00D71C8A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контроля результатов проекта и оценки его эффективности 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сконструирован и внедрен мониторинг формирования предпосылок инженерного мышления 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с ОВЗ</w:t>
      </w:r>
      <w:r w:rsidR="00443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43B12" w:rsidRPr="00443B1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 обобщенные к</w:t>
      </w:r>
      <w:r w:rsidR="006153A9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омпетенции</w:t>
      </w:r>
      <w:r w:rsidR="00443B12" w:rsidRPr="00443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показатели результативности проекта.</w:t>
      </w:r>
      <w:r w:rsidR="00443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созданы и использовались специально разработанные диагностические таблицы</w:t>
      </w:r>
      <w:r w:rsidR="0019499A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программе</w:t>
      </w:r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Excel</w:t>
      </w:r>
      <w:proofErr w:type="spellEnd"/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позволяет работать</w:t>
      </w:r>
      <w:r w:rsidR="00F225D6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в автоматическом режиме, удобна в обработке данных, уменьшает количество времени, затрачиваемое для подведени</w:t>
      </w:r>
      <w:r w:rsidR="00A012C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225D6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итогов. При установке значений в ячейках, данные в таблицах, в правых столбцах суммируются автоматически.</w:t>
      </w:r>
      <w:r w:rsidR="00856BDB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 w:rsidR="00856BDB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мониторинга </w:t>
      </w:r>
      <w:r w:rsidR="0094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947802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5475F9" w:rsidRPr="004C2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перспективы в формировании предпосылок инженерного мышления и отследить динамику в развитии технологической компетентности каждого воспитанника.</w:t>
      </w:r>
    </w:p>
    <w:p w14:paraId="6B6A3BC1" w14:textId="6F01D59F" w:rsidR="00472BCC" w:rsidRPr="000E6BE1" w:rsidRDefault="00693130" w:rsidP="000E6B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проведения в</w:t>
      </w:r>
      <w:r w:rsidR="001A5FE0">
        <w:rPr>
          <w:rFonts w:ascii="Times New Roman" w:eastAsia="Times New Roman" w:hAnsi="Times New Roman" w:cs="Times New Roman"/>
          <w:color w:val="000000"/>
          <w:sz w:val="28"/>
          <w:szCs w:val="28"/>
        </w:rPr>
        <w:t>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A5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</w:t>
      </w:r>
      <w:r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по всем лабораториям технопарка детского сада показал у большинства воспитанников средний (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4E6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низкий уровень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44E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2%)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15495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сформированности </w:t>
      </w:r>
      <w:r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предпосылок инженерного мышления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931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не высоки и неоднородны. Это связано с индивидуальностью каждого ребёнка и с </w:t>
      </w:r>
      <w:r w:rsidR="000E6BE1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особенностями развития. П</w:t>
      </w:r>
      <w:r w:rsidR="00472BCC" w:rsidRPr="004C2E16">
        <w:rPr>
          <w:rFonts w:ascii="Times New Roman" w:hAnsi="Times New Roman" w:cs="Times New Roman"/>
          <w:sz w:val="28"/>
          <w:szCs w:val="28"/>
        </w:rPr>
        <w:t>едагогическо</w:t>
      </w:r>
      <w:r w:rsidR="000E6BE1">
        <w:rPr>
          <w:rFonts w:ascii="Times New Roman" w:hAnsi="Times New Roman" w:cs="Times New Roman"/>
          <w:sz w:val="28"/>
          <w:szCs w:val="28"/>
        </w:rPr>
        <w:t>е</w:t>
      </w:r>
      <w:r w:rsidR="00472BCC" w:rsidRPr="004C2E16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0E6BE1">
        <w:rPr>
          <w:rFonts w:ascii="Times New Roman" w:hAnsi="Times New Roman" w:cs="Times New Roman"/>
          <w:sz w:val="28"/>
          <w:szCs w:val="28"/>
        </w:rPr>
        <w:t>е показало</w:t>
      </w:r>
      <w:r w:rsidR="00472BCC">
        <w:rPr>
          <w:rFonts w:ascii="Times New Roman" w:hAnsi="Times New Roman" w:cs="Times New Roman"/>
          <w:sz w:val="28"/>
          <w:szCs w:val="28"/>
        </w:rPr>
        <w:t xml:space="preserve"> огромный </w:t>
      </w:r>
      <w:r w:rsidR="00472BCC" w:rsidRPr="004C2E16">
        <w:rPr>
          <w:rFonts w:ascii="Times New Roman" w:hAnsi="Times New Roman" w:cs="Times New Roman"/>
          <w:sz w:val="28"/>
          <w:szCs w:val="28"/>
        </w:rPr>
        <w:t xml:space="preserve">интерес у воспитанников к деятельности в технопарке детского сада, за счёт многообразия техно среды, мотивации к деятельности и </w:t>
      </w:r>
      <w:r w:rsidR="00472BCC">
        <w:rPr>
          <w:rFonts w:ascii="Times New Roman" w:hAnsi="Times New Roman" w:cs="Times New Roman"/>
          <w:sz w:val="28"/>
          <w:szCs w:val="28"/>
        </w:rPr>
        <w:t>организованной деятельности</w:t>
      </w:r>
      <w:r w:rsidR="00472BCC" w:rsidRPr="004C2E16">
        <w:rPr>
          <w:rFonts w:ascii="Times New Roman" w:hAnsi="Times New Roman" w:cs="Times New Roman"/>
          <w:sz w:val="28"/>
          <w:szCs w:val="28"/>
        </w:rPr>
        <w:t>.</w:t>
      </w:r>
    </w:p>
    <w:p w14:paraId="651667C8" w14:textId="3A254C5E" w:rsidR="00D71C8A" w:rsidRPr="004C2E16" w:rsidRDefault="005475F9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Также в ходе реализации проекта </w:t>
      </w:r>
      <w:r w:rsidR="00D71C8A" w:rsidRPr="004C2E16">
        <w:rPr>
          <w:rFonts w:ascii="Times New Roman" w:hAnsi="Times New Roman" w:cs="Times New Roman"/>
          <w:sz w:val="28"/>
          <w:szCs w:val="28"/>
        </w:rPr>
        <w:t>проводились диагностики:</w:t>
      </w:r>
    </w:p>
    <w:p w14:paraId="09F577CC" w14:textId="54BA47C2" w:rsidR="00203B83" w:rsidRPr="00203B83" w:rsidRDefault="00D71C8A" w:rsidP="00203B83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- </w:t>
      </w:r>
      <w:r w:rsidR="00203B83">
        <w:rPr>
          <w:rFonts w:ascii="Times New Roman" w:hAnsi="Times New Roman" w:cs="Times New Roman"/>
          <w:sz w:val="28"/>
          <w:szCs w:val="28"/>
        </w:rPr>
        <w:t>б</w:t>
      </w:r>
      <w:r w:rsidR="00203B83" w:rsidRPr="00203B83">
        <w:rPr>
          <w:rFonts w:ascii="Times New Roman" w:hAnsi="Times New Roman" w:cs="Times New Roman"/>
          <w:sz w:val="28"/>
          <w:szCs w:val="28"/>
        </w:rPr>
        <w:t>лиц-опрос для родителей о деятельности технопарка «</w:t>
      </w:r>
      <w:proofErr w:type="spellStart"/>
      <w:r w:rsidR="00203B83" w:rsidRPr="00203B83">
        <w:rPr>
          <w:rFonts w:ascii="Times New Roman" w:hAnsi="Times New Roman" w:cs="Times New Roman"/>
          <w:sz w:val="28"/>
          <w:szCs w:val="28"/>
        </w:rPr>
        <w:t>Техноцветик</w:t>
      </w:r>
      <w:proofErr w:type="spellEnd"/>
      <w:r w:rsidR="00203B83" w:rsidRPr="00203B83">
        <w:rPr>
          <w:rFonts w:ascii="Times New Roman" w:hAnsi="Times New Roman" w:cs="Times New Roman"/>
          <w:sz w:val="28"/>
          <w:szCs w:val="28"/>
        </w:rPr>
        <w:t>»</w:t>
      </w:r>
      <w:r w:rsidR="008A3AD7">
        <w:rPr>
          <w:rFonts w:ascii="Times New Roman" w:hAnsi="Times New Roman" w:cs="Times New Roman"/>
          <w:sz w:val="28"/>
          <w:szCs w:val="28"/>
        </w:rPr>
        <w:t xml:space="preserve"> и формирования инженерного мышления у дошкольников</w:t>
      </w:r>
      <w:r w:rsidR="00203B83">
        <w:rPr>
          <w:rFonts w:ascii="Times New Roman" w:hAnsi="Times New Roman" w:cs="Times New Roman"/>
          <w:sz w:val="28"/>
          <w:szCs w:val="28"/>
        </w:rPr>
        <w:t>;</w:t>
      </w:r>
    </w:p>
    <w:p w14:paraId="4322CF1A" w14:textId="0E3D5615" w:rsidR="00D71C8A" w:rsidRDefault="00D71C8A" w:rsidP="00203B83">
      <w:pPr>
        <w:pStyle w:val="a7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- уров</w:t>
      </w:r>
      <w:r w:rsidR="00203B83">
        <w:rPr>
          <w:rFonts w:ascii="Times New Roman" w:hAnsi="Times New Roman" w:cs="Times New Roman"/>
          <w:sz w:val="28"/>
          <w:szCs w:val="28"/>
        </w:rPr>
        <w:t>ня</w:t>
      </w:r>
      <w:r w:rsidRPr="004C2E16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FF3775" w:rsidRPr="004C2E16">
        <w:rPr>
          <w:rFonts w:ascii="Times New Roman" w:hAnsi="Times New Roman" w:cs="Times New Roman"/>
          <w:sz w:val="28"/>
          <w:szCs w:val="28"/>
        </w:rPr>
        <w:t>техно</w:t>
      </w:r>
      <w:r w:rsidR="00203B83">
        <w:rPr>
          <w:rFonts w:ascii="Times New Roman" w:hAnsi="Times New Roman" w:cs="Times New Roman"/>
          <w:sz w:val="28"/>
          <w:szCs w:val="28"/>
        </w:rPr>
        <w:t>-</w:t>
      </w:r>
      <w:r w:rsidR="00FF3775" w:rsidRPr="004C2E16">
        <w:rPr>
          <w:rFonts w:ascii="Times New Roman" w:hAnsi="Times New Roman" w:cs="Times New Roman"/>
          <w:sz w:val="28"/>
          <w:szCs w:val="28"/>
        </w:rPr>
        <w:t>среды детского сада</w:t>
      </w:r>
      <w:r w:rsidRPr="004C2E16">
        <w:rPr>
          <w:rFonts w:ascii="Times New Roman" w:hAnsi="Times New Roman" w:cs="Times New Roman"/>
          <w:sz w:val="28"/>
          <w:szCs w:val="28"/>
        </w:rPr>
        <w:t>.</w:t>
      </w:r>
    </w:p>
    <w:p w14:paraId="5483DCB3" w14:textId="357A8986" w:rsidR="00947802" w:rsidRDefault="00721A21" w:rsidP="00882955">
      <w:pPr>
        <w:pStyle w:val="a7"/>
        <w:tabs>
          <w:tab w:val="left" w:pos="284"/>
          <w:tab w:val="left" w:pos="78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A21">
        <w:rPr>
          <w:rFonts w:ascii="Times New Roman" w:hAnsi="Times New Roman" w:cs="Times New Roman"/>
          <w:sz w:val="28"/>
          <w:szCs w:val="28"/>
        </w:rPr>
        <w:t>Интерактивные экспресс-опрос «Что вы знаете об инженерном мышлении дошкольника?», «Каким вы видите технопарк детского сада?»</w:t>
      </w:r>
      <w:r w:rsidR="00200AD6">
        <w:rPr>
          <w:rFonts w:ascii="Times New Roman" w:hAnsi="Times New Roman" w:cs="Times New Roman"/>
          <w:sz w:val="28"/>
          <w:szCs w:val="28"/>
        </w:rPr>
        <w:t xml:space="preserve"> позв</w:t>
      </w:r>
      <w:r w:rsidR="001A5FE0">
        <w:rPr>
          <w:rFonts w:ascii="Times New Roman" w:hAnsi="Times New Roman" w:cs="Times New Roman"/>
          <w:sz w:val="28"/>
          <w:szCs w:val="28"/>
        </w:rPr>
        <w:t>о</w:t>
      </w:r>
      <w:r w:rsidR="00200AD6">
        <w:rPr>
          <w:rFonts w:ascii="Times New Roman" w:hAnsi="Times New Roman" w:cs="Times New Roman"/>
          <w:sz w:val="28"/>
          <w:szCs w:val="28"/>
        </w:rPr>
        <w:t>лил</w:t>
      </w:r>
      <w:r w:rsidR="001A5FE0">
        <w:rPr>
          <w:rFonts w:ascii="Times New Roman" w:hAnsi="Times New Roman" w:cs="Times New Roman"/>
          <w:sz w:val="28"/>
          <w:szCs w:val="28"/>
        </w:rPr>
        <w:t>и</w:t>
      </w:r>
      <w:r w:rsidR="00200AD6">
        <w:rPr>
          <w:rFonts w:ascii="Times New Roman" w:hAnsi="Times New Roman" w:cs="Times New Roman"/>
          <w:sz w:val="28"/>
          <w:szCs w:val="28"/>
        </w:rPr>
        <w:t xml:space="preserve"> в</w:t>
      </w:r>
      <w:r w:rsidRPr="00721A21">
        <w:rPr>
          <w:rFonts w:ascii="Times New Roman" w:hAnsi="Times New Roman" w:cs="Times New Roman"/>
          <w:sz w:val="28"/>
          <w:szCs w:val="28"/>
        </w:rPr>
        <w:t>ыяв</w:t>
      </w:r>
      <w:r w:rsidR="001A5FE0">
        <w:rPr>
          <w:rFonts w:ascii="Times New Roman" w:hAnsi="Times New Roman" w:cs="Times New Roman"/>
          <w:sz w:val="28"/>
          <w:szCs w:val="28"/>
        </w:rPr>
        <w:t>ить</w:t>
      </w:r>
      <w:r w:rsidRPr="00721A21">
        <w:rPr>
          <w:rFonts w:ascii="Times New Roman" w:hAnsi="Times New Roman" w:cs="Times New Roman"/>
          <w:sz w:val="28"/>
          <w:szCs w:val="28"/>
        </w:rPr>
        <w:t xml:space="preserve"> мнения родителей о значении формирования предпосылок инженерного мышления у дошкольников, знаниях и умениях в области организации технопарка детского сада</w:t>
      </w:r>
      <w:r w:rsidR="001A5FE0">
        <w:rPr>
          <w:rFonts w:ascii="Times New Roman" w:hAnsi="Times New Roman" w:cs="Times New Roman"/>
          <w:sz w:val="28"/>
          <w:szCs w:val="28"/>
        </w:rPr>
        <w:t xml:space="preserve">. </w:t>
      </w:r>
      <w:r w:rsidR="00A841E4" w:rsidRPr="00200AD6">
        <w:rPr>
          <w:rFonts w:ascii="Times New Roman" w:hAnsi="Times New Roman" w:cs="Times New Roman"/>
          <w:sz w:val="28"/>
          <w:szCs w:val="28"/>
        </w:rPr>
        <w:t>Мониторинг родител</w:t>
      </w:r>
      <w:r w:rsidR="00A841E4">
        <w:rPr>
          <w:rFonts w:ascii="Times New Roman" w:hAnsi="Times New Roman" w:cs="Times New Roman"/>
          <w:sz w:val="28"/>
          <w:szCs w:val="28"/>
        </w:rPr>
        <w:t>ьских установок</w:t>
      </w:r>
      <w:r w:rsidR="00A841E4" w:rsidRPr="00200AD6">
        <w:rPr>
          <w:rFonts w:ascii="Times New Roman" w:hAnsi="Times New Roman" w:cs="Times New Roman"/>
          <w:sz w:val="28"/>
          <w:szCs w:val="28"/>
        </w:rPr>
        <w:t xml:space="preserve"> </w:t>
      </w:r>
      <w:r w:rsidR="00A841E4">
        <w:rPr>
          <w:rFonts w:ascii="Times New Roman" w:hAnsi="Times New Roman" w:cs="Times New Roman"/>
          <w:sz w:val="28"/>
          <w:szCs w:val="28"/>
        </w:rPr>
        <w:t>показал, что</w:t>
      </w:r>
      <w:r w:rsidR="001A5FE0">
        <w:rPr>
          <w:rFonts w:ascii="Times New Roman" w:hAnsi="Times New Roman" w:cs="Times New Roman"/>
          <w:sz w:val="28"/>
          <w:szCs w:val="28"/>
        </w:rPr>
        <w:t xml:space="preserve"> </w:t>
      </w:r>
      <w:r w:rsidR="00856F15" w:rsidRPr="00856F15">
        <w:rPr>
          <w:rFonts w:ascii="Times New Roman" w:hAnsi="Times New Roman" w:cs="Times New Roman"/>
          <w:sz w:val="28"/>
          <w:szCs w:val="28"/>
        </w:rPr>
        <w:t>60% родителей</w:t>
      </w:r>
      <w:r w:rsidR="00A841E4">
        <w:rPr>
          <w:rFonts w:ascii="Times New Roman" w:hAnsi="Times New Roman" w:cs="Times New Roman"/>
          <w:sz w:val="28"/>
          <w:szCs w:val="28"/>
        </w:rPr>
        <w:t xml:space="preserve"> </w:t>
      </w:r>
      <w:r w:rsidR="00A841E4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 </w:t>
      </w:r>
      <w:r w:rsidR="00A841E4" w:rsidRPr="00200AD6">
        <w:rPr>
          <w:rFonts w:ascii="Times New Roman" w:hAnsi="Times New Roman" w:cs="Times New Roman"/>
          <w:sz w:val="28"/>
          <w:szCs w:val="28"/>
        </w:rPr>
        <w:t>отно</w:t>
      </w:r>
      <w:r w:rsidR="006F4AB4">
        <w:rPr>
          <w:rFonts w:ascii="Times New Roman" w:hAnsi="Times New Roman" w:cs="Times New Roman"/>
          <w:sz w:val="28"/>
          <w:szCs w:val="28"/>
        </w:rPr>
        <w:t>сятся</w:t>
      </w:r>
      <w:r w:rsidR="00A841E4" w:rsidRPr="00200AD6">
        <w:rPr>
          <w:rFonts w:ascii="Times New Roman" w:hAnsi="Times New Roman" w:cs="Times New Roman"/>
          <w:sz w:val="28"/>
          <w:szCs w:val="28"/>
        </w:rPr>
        <w:t xml:space="preserve"> к инновационному проекту ДОУ</w:t>
      </w:r>
      <w:r w:rsidR="00A841E4">
        <w:rPr>
          <w:rFonts w:ascii="Times New Roman" w:hAnsi="Times New Roman" w:cs="Times New Roman"/>
          <w:sz w:val="28"/>
          <w:szCs w:val="28"/>
        </w:rPr>
        <w:t xml:space="preserve"> и </w:t>
      </w:r>
      <w:r w:rsidR="00882955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856F15" w:rsidRPr="00856F15">
        <w:rPr>
          <w:rFonts w:ascii="Times New Roman" w:hAnsi="Times New Roman" w:cs="Times New Roman"/>
          <w:sz w:val="28"/>
          <w:szCs w:val="28"/>
        </w:rPr>
        <w:t>принимат</w:t>
      </w:r>
      <w:r w:rsidR="00882955">
        <w:rPr>
          <w:rFonts w:ascii="Times New Roman" w:hAnsi="Times New Roman" w:cs="Times New Roman"/>
          <w:sz w:val="28"/>
          <w:szCs w:val="28"/>
        </w:rPr>
        <w:t>ь</w:t>
      </w:r>
      <w:r w:rsidR="00856F15" w:rsidRPr="00856F15">
        <w:rPr>
          <w:rFonts w:ascii="Times New Roman" w:hAnsi="Times New Roman" w:cs="Times New Roman"/>
          <w:sz w:val="28"/>
          <w:szCs w:val="28"/>
        </w:rPr>
        <w:t xml:space="preserve"> активное участие в работе </w:t>
      </w:r>
      <w:r w:rsidR="001A5F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FE0">
        <w:rPr>
          <w:rFonts w:ascii="Times New Roman" w:hAnsi="Times New Roman" w:cs="Times New Roman"/>
          <w:sz w:val="28"/>
          <w:szCs w:val="28"/>
        </w:rPr>
        <w:t>Техноцветика</w:t>
      </w:r>
      <w:proofErr w:type="spellEnd"/>
      <w:r w:rsidR="001A5FE0">
        <w:rPr>
          <w:rFonts w:ascii="Times New Roman" w:hAnsi="Times New Roman" w:cs="Times New Roman"/>
          <w:sz w:val="28"/>
          <w:szCs w:val="28"/>
        </w:rPr>
        <w:t>»</w:t>
      </w:r>
      <w:r w:rsidR="00856F15" w:rsidRPr="00856F15">
        <w:rPr>
          <w:rFonts w:ascii="Times New Roman" w:hAnsi="Times New Roman" w:cs="Times New Roman"/>
          <w:sz w:val="28"/>
          <w:szCs w:val="28"/>
        </w:rPr>
        <w:t>.</w:t>
      </w:r>
      <w:r w:rsidR="00882955" w:rsidRPr="00882955">
        <w:t xml:space="preserve"> </w:t>
      </w:r>
      <w:r w:rsidR="00882955">
        <w:rPr>
          <w:rFonts w:ascii="Times New Roman" w:hAnsi="Times New Roman" w:cs="Times New Roman"/>
          <w:sz w:val="28"/>
          <w:szCs w:val="28"/>
        </w:rPr>
        <w:t>А</w:t>
      </w:r>
      <w:r w:rsidR="00882955" w:rsidRPr="00882955">
        <w:rPr>
          <w:rFonts w:ascii="Times New Roman" w:hAnsi="Times New Roman" w:cs="Times New Roman"/>
          <w:sz w:val="28"/>
          <w:szCs w:val="28"/>
        </w:rPr>
        <w:t>нализ</w:t>
      </w:r>
      <w:r w:rsidR="00882955">
        <w:rPr>
          <w:rFonts w:ascii="Times New Roman" w:hAnsi="Times New Roman" w:cs="Times New Roman"/>
          <w:sz w:val="28"/>
          <w:szCs w:val="28"/>
        </w:rPr>
        <w:t xml:space="preserve"> полученных данных </w:t>
      </w:r>
      <w:r w:rsidR="00882955" w:rsidRPr="00882955">
        <w:rPr>
          <w:rFonts w:ascii="Times New Roman" w:hAnsi="Times New Roman" w:cs="Times New Roman"/>
          <w:sz w:val="28"/>
          <w:szCs w:val="28"/>
        </w:rPr>
        <w:t>выявил размытость представлений родителей о формировани</w:t>
      </w:r>
      <w:r w:rsidR="00882955">
        <w:rPr>
          <w:rFonts w:ascii="Times New Roman" w:hAnsi="Times New Roman" w:cs="Times New Roman"/>
          <w:sz w:val="28"/>
          <w:szCs w:val="28"/>
        </w:rPr>
        <w:t>и</w:t>
      </w:r>
      <w:r w:rsidR="00882955" w:rsidRPr="00882955">
        <w:rPr>
          <w:rFonts w:ascii="Times New Roman" w:hAnsi="Times New Roman" w:cs="Times New Roman"/>
          <w:sz w:val="28"/>
          <w:szCs w:val="28"/>
        </w:rPr>
        <w:t xml:space="preserve"> предпосылок инженерного мышления у дошкольников </w:t>
      </w:r>
      <w:r w:rsidR="00882955">
        <w:rPr>
          <w:rFonts w:ascii="Times New Roman" w:hAnsi="Times New Roman" w:cs="Times New Roman"/>
          <w:sz w:val="28"/>
          <w:szCs w:val="28"/>
        </w:rPr>
        <w:t>с ОВЗ и деятельности технопарка в детском саду</w:t>
      </w:r>
      <w:r w:rsidR="00882955" w:rsidRPr="00882955">
        <w:rPr>
          <w:rFonts w:ascii="Times New Roman" w:hAnsi="Times New Roman" w:cs="Times New Roman"/>
          <w:sz w:val="28"/>
          <w:szCs w:val="28"/>
        </w:rPr>
        <w:t xml:space="preserve">, потребительское </w:t>
      </w:r>
      <w:r w:rsidR="00281C4D" w:rsidRPr="00882955">
        <w:rPr>
          <w:rFonts w:ascii="Times New Roman" w:hAnsi="Times New Roman" w:cs="Times New Roman"/>
          <w:sz w:val="28"/>
          <w:szCs w:val="28"/>
        </w:rPr>
        <w:t xml:space="preserve">отношение к педагогам </w:t>
      </w:r>
      <w:r w:rsidR="00882955" w:rsidRPr="0088295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81C4D">
        <w:rPr>
          <w:rFonts w:ascii="Times New Roman" w:hAnsi="Times New Roman" w:cs="Times New Roman"/>
          <w:sz w:val="28"/>
          <w:szCs w:val="28"/>
        </w:rPr>
        <w:t>з</w:t>
      </w:r>
      <w:r w:rsidR="00882955" w:rsidRPr="00882955">
        <w:rPr>
          <w:rFonts w:ascii="Times New Roman" w:hAnsi="Times New Roman" w:cs="Times New Roman"/>
          <w:sz w:val="28"/>
          <w:szCs w:val="28"/>
        </w:rPr>
        <w:t>наний</w:t>
      </w:r>
      <w:r w:rsidR="00882955">
        <w:rPr>
          <w:rFonts w:ascii="Times New Roman" w:hAnsi="Times New Roman" w:cs="Times New Roman"/>
          <w:sz w:val="28"/>
          <w:szCs w:val="28"/>
        </w:rPr>
        <w:t xml:space="preserve"> и умений</w:t>
      </w:r>
      <w:r w:rsidR="00281C4D">
        <w:rPr>
          <w:rFonts w:ascii="Times New Roman" w:hAnsi="Times New Roman" w:cs="Times New Roman"/>
          <w:sz w:val="28"/>
          <w:szCs w:val="28"/>
        </w:rPr>
        <w:t>, связанных с проектом, с</w:t>
      </w:r>
      <w:r w:rsidR="00882955" w:rsidRPr="00882955">
        <w:rPr>
          <w:rFonts w:ascii="Times New Roman" w:hAnsi="Times New Roman" w:cs="Times New Roman"/>
          <w:sz w:val="28"/>
          <w:szCs w:val="28"/>
        </w:rPr>
        <w:t>вязанное с желанием получать конкретные, не</w:t>
      </w:r>
      <w:r w:rsidR="00281C4D">
        <w:rPr>
          <w:rFonts w:ascii="Times New Roman" w:hAnsi="Times New Roman" w:cs="Times New Roman"/>
          <w:sz w:val="28"/>
          <w:szCs w:val="28"/>
        </w:rPr>
        <w:t xml:space="preserve"> проявляя инициативу</w:t>
      </w:r>
      <w:r w:rsidR="00882955" w:rsidRPr="00882955">
        <w:rPr>
          <w:rFonts w:ascii="Times New Roman" w:hAnsi="Times New Roman" w:cs="Times New Roman"/>
          <w:sz w:val="28"/>
          <w:szCs w:val="28"/>
        </w:rPr>
        <w:t xml:space="preserve">. Таким образом, на начало инновационной деятельности </w:t>
      </w:r>
      <w:r w:rsidR="00281C4D">
        <w:rPr>
          <w:rFonts w:ascii="Times New Roman" w:hAnsi="Times New Roman" w:cs="Times New Roman"/>
          <w:sz w:val="28"/>
          <w:szCs w:val="28"/>
        </w:rPr>
        <w:t xml:space="preserve">возникла </w:t>
      </w:r>
      <w:r w:rsidR="00882955" w:rsidRPr="00882955">
        <w:rPr>
          <w:rFonts w:ascii="Times New Roman" w:hAnsi="Times New Roman" w:cs="Times New Roman"/>
          <w:sz w:val="28"/>
          <w:szCs w:val="28"/>
        </w:rPr>
        <w:t>необходимость поэтапного расширения способностей родител</w:t>
      </w:r>
      <w:r w:rsidR="00281C4D">
        <w:rPr>
          <w:rFonts w:ascii="Times New Roman" w:hAnsi="Times New Roman" w:cs="Times New Roman"/>
          <w:sz w:val="28"/>
          <w:szCs w:val="28"/>
        </w:rPr>
        <w:t xml:space="preserve">ей воспитанников и </w:t>
      </w:r>
      <w:r w:rsidR="00281C4D" w:rsidRPr="00882955">
        <w:rPr>
          <w:rFonts w:ascii="Times New Roman" w:hAnsi="Times New Roman" w:cs="Times New Roman"/>
          <w:sz w:val="28"/>
          <w:szCs w:val="28"/>
        </w:rPr>
        <w:t>проявления инициативы</w:t>
      </w:r>
      <w:r w:rsidR="00281C4D">
        <w:rPr>
          <w:rFonts w:ascii="Times New Roman" w:hAnsi="Times New Roman" w:cs="Times New Roman"/>
          <w:sz w:val="28"/>
          <w:szCs w:val="28"/>
        </w:rPr>
        <w:t xml:space="preserve"> ими в инновационной деятельности КИП</w:t>
      </w:r>
      <w:r w:rsidR="00882955" w:rsidRPr="00882955">
        <w:rPr>
          <w:rFonts w:ascii="Times New Roman" w:hAnsi="Times New Roman" w:cs="Times New Roman"/>
          <w:sz w:val="28"/>
          <w:szCs w:val="28"/>
        </w:rPr>
        <w:t>. Проведенная диагностика позволила определить основные проблемы</w:t>
      </w:r>
      <w:r w:rsidR="00281C4D">
        <w:rPr>
          <w:rFonts w:ascii="Times New Roman" w:hAnsi="Times New Roman" w:cs="Times New Roman"/>
          <w:sz w:val="28"/>
          <w:szCs w:val="28"/>
        </w:rPr>
        <w:t xml:space="preserve">, </w:t>
      </w:r>
      <w:r w:rsidR="00882955" w:rsidRPr="00882955">
        <w:rPr>
          <w:rFonts w:ascii="Times New Roman" w:hAnsi="Times New Roman" w:cs="Times New Roman"/>
          <w:sz w:val="28"/>
          <w:szCs w:val="28"/>
        </w:rPr>
        <w:t xml:space="preserve">послуживших основанием </w:t>
      </w:r>
      <w:r w:rsidR="00472BCC">
        <w:rPr>
          <w:rFonts w:ascii="Times New Roman" w:hAnsi="Times New Roman" w:cs="Times New Roman"/>
          <w:sz w:val="28"/>
          <w:szCs w:val="28"/>
        </w:rPr>
        <w:t xml:space="preserve">для </w:t>
      </w:r>
      <w:r w:rsidR="00281C4D">
        <w:rPr>
          <w:rFonts w:ascii="Times New Roman" w:hAnsi="Times New Roman" w:cs="Times New Roman"/>
          <w:sz w:val="28"/>
          <w:szCs w:val="28"/>
        </w:rPr>
        <w:t>корректировк</w:t>
      </w:r>
      <w:r w:rsidR="00472BCC">
        <w:rPr>
          <w:rFonts w:ascii="Times New Roman" w:hAnsi="Times New Roman" w:cs="Times New Roman"/>
          <w:sz w:val="28"/>
          <w:szCs w:val="28"/>
        </w:rPr>
        <w:t>и</w:t>
      </w:r>
      <w:r w:rsidR="00281C4D">
        <w:rPr>
          <w:rFonts w:ascii="Times New Roman" w:hAnsi="Times New Roman" w:cs="Times New Roman"/>
          <w:sz w:val="28"/>
          <w:szCs w:val="28"/>
        </w:rPr>
        <w:t xml:space="preserve"> </w:t>
      </w:r>
      <w:r w:rsidR="00882955" w:rsidRPr="00882955">
        <w:rPr>
          <w:rFonts w:ascii="Times New Roman" w:hAnsi="Times New Roman" w:cs="Times New Roman"/>
          <w:sz w:val="28"/>
          <w:szCs w:val="28"/>
        </w:rPr>
        <w:t>плана</w:t>
      </w:r>
      <w:r w:rsidR="00281C4D">
        <w:rPr>
          <w:rFonts w:ascii="Times New Roman" w:hAnsi="Times New Roman" w:cs="Times New Roman"/>
          <w:sz w:val="28"/>
          <w:szCs w:val="28"/>
        </w:rPr>
        <w:t xml:space="preserve"> деятельности детско-родительского клуба «</w:t>
      </w:r>
      <w:proofErr w:type="spellStart"/>
      <w:r w:rsidR="00281C4D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="00281C4D">
        <w:rPr>
          <w:rFonts w:ascii="Times New Roman" w:hAnsi="Times New Roman" w:cs="Times New Roman"/>
          <w:sz w:val="28"/>
          <w:szCs w:val="28"/>
        </w:rPr>
        <w:t>»</w:t>
      </w:r>
      <w:r w:rsidR="00882955" w:rsidRPr="00882955">
        <w:rPr>
          <w:rFonts w:ascii="Times New Roman" w:hAnsi="Times New Roman" w:cs="Times New Roman"/>
          <w:sz w:val="28"/>
          <w:szCs w:val="28"/>
        </w:rPr>
        <w:t>.</w:t>
      </w:r>
    </w:p>
    <w:p w14:paraId="484BE403" w14:textId="2277128B" w:rsidR="007974B6" w:rsidRPr="004C2E16" w:rsidRDefault="007974B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D0F34F6" w14:textId="77777777" w:rsidR="007974B6" w:rsidRPr="004C2E16" w:rsidRDefault="007974B6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76570F5" w14:textId="09AB5CCB" w:rsidR="007974B6" w:rsidRPr="004C2E16" w:rsidRDefault="007974B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E139FE8" w14:textId="577775D0" w:rsidR="007974B6" w:rsidRPr="004C2E16" w:rsidRDefault="007974B6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3AB4825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741E5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BD1E1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F98B72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54D3E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B5C36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4013D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936248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94A240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39F04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B06156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77766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5FE9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069A4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FE8B84" w14:textId="77777777" w:rsidR="00221D05" w:rsidRDefault="00221D05" w:rsidP="004C2E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7F4E20" w14:textId="44B1611D" w:rsidR="00325C2E" w:rsidRPr="004C2E16" w:rsidRDefault="004C073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658A1" w:rsidRPr="004C2E16">
        <w:rPr>
          <w:rFonts w:ascii="Times New Roman" w:hAnsi="Times New Roman" w:cs="Times New Roman"/>
          <w:b/>
          <w:sz w:val="28"/>
          <w:szCs w:val="28"/>
        </w:rPr>
        <w:t>.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187" w:rsidRPr="004C2E16">
        <w:rPr>
          <w:rFonts w:ascii="Times New Roman" w:hAnsi="Times New Roman" w:cs="Times New Roman"/>
          <w:b/>
          <w:sz w:val="28"/>
          <w:szCs w:val="28"/>
        </w:rPr>
        <w:t>Результативность (определенная устойчивость положительных результатов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) за отчетный период</w:t>
      </w:r>
      <w:r w:rsidR="008317E6">
        <w:rPr>
          <w:rFonts w:ascii="Times New Roman" w:hAnsi="Times New Roman" w:cs="Times New Roman"/>
          <w:b/>
          <w:sz w:val="28"/>
          <w:szCs w:val="28"/>
        </w:rPr>
        <w:t>,</w:t>
      </w:r>
      <w:r w:rsidR="003D2F7E" w:rsidRPr="004C2E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>краткое описание изданных инновационных</w:t>
      </w:r>
      <w:r w:rsidRPr="004C2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7E" w:rsidRPr="004C2E16">
        <w:rPr>
          <w:rFonts w:ascii="Times New Roman" w:hAnsi="Times New Roman" w:cs="Times New Roman"/>
          <w:b/>
          <w:sz w:val="28"/>
          <w:szCs w:val="28"/>
        </w:rPr>
        <w:t xml:space="preserve">продуктов </w:t>
      </w:r>
    </w:p>
    <w:p w14:paraId="4DA55B82" w14:textId="46FA4FEB" w:rsidR="00AD7310" w:rsidRPr="004C2E16" w:rsidRDefault="00AD7310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На текущем этапе получены следующие результаты:</w:t>
      </w:r>
    </w:p>
    <w:p w14:paraId="5BB45EBF" w14:textId="20338167" w:rsidR="00AD7310" w:rsidRPr="004C2E16" w:rsidRDefault="00AD7310" w:rsidP="004C2E16">
      <w:pPr>
        <w:tabs>
          <w:tab w:val="left" w:pos="5535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- выявлены особенности и условия формирования предпосылок инженерного мышления дошкольников с ОВЗ посредством создания технопарка в детском саду</w:t>
      </w:r>
      <w:r w:rsidR="00537FAC" w:rsidRPr="004C2E16">
        <w:rPr>
          <w:rFonts w:ascii="Times New Roman" w:hAnsi="Times New Roman" w:cs="Times New Roman"/>
          <w:bCs/>
          <w:sz w:val="28"/>
          <w:szCs w:val="28"/>
        </w:rPr>
        <w:t>, р</w:t>
      </w:r>
      <w:r w:rsidR="00537FAC" w:rsidRPr="004C2E16">
        <w:rPr>
          <w:rFonts w:ascii="Times New Roman" w:hAnsi="Times New Roman" w:cs="Times New Roman"/>
          <w:sz w:val="28"/>
          <w:szCs w:val="28"/>
        </w:rPr>
        <w:t>азработан механизм повышения эффективности качества инновационного процесса</w:t>
      </w:r>
      <w:r w:rsidRPr="004C2E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31A39B08" w14:textId="2C7A96F4" w:rsidR="00AD7310" w:rsidRPr="004C2E16" w:rsidRDefault="00AD7310" w:rsidP="004C2E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 xml:space="preserve">- разработана </w:t>
      </w:r>
      <w:r w:rsidR="00537FAC" w:rsidRPr="004C2E16">
        <w:rPr>
          <w:rFonts w:ascii="Times New Roman" w:hAnsi="Times New Roman" w:cs="Times New Roman"/>
          <w:bCs/>
          <w:sz w:val="28"/>
          <w:szCs w:val="28"/>
        </w:rPr>
        <w:t xml:space="preserve">и внедрена </w:t>
      </w:r>
      <w:r w:rsidRPr="004C2E16">
        <w:rPr>
          <w:rFonts w:ascii="Times New Roman" w:hAnsi="Times New Roman" w:cs="Times New Roman"/>
          <w:bCs/>
          <w:sz w:val="28"/>
          <w:szCs w:val="28"/>
        </w:rPr>
        <w:t>модель технопарка</w:t>
      </w:r>
      <w:r w:rsidR="00537FAC" w:rsidRPr="004C2E16">
        <w:rPr>
          <w:rFonts w:ascii="Times New Roman" w:hAnsi="Times New Roman" w:cs="Times New Roman"/>
          <w:bCs/>
          <w:sz w:val="28"/>
          <w:szCs w:val="28"/>
        </w:rPr>
        <w:t xml:space="preserve"> детского сада</w:t>
      </w:r>
      <w:r w:rsidRPr="004C2E1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E70175" w14:textId="5A4BBFB0" w:rsidR="007974B6" w:rsidRPr="004C2E16" w:rsidRDefault="00AD7310" w:rsidP="004C2E1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2E16">
        <w:rPr>
          <w:rFonts w:ascii="Times New Roman" w:hAnsi="Times New Roman" w:cs="Times New Roman"/>
          <w:bCs/>
          <w:sz w:val="28"/>
          <w:szCs w:val="28"/>
        </w:rPr>
        <w:t>- подобран диагностический инструментарий для изучения формирования предпосылок</w:t>
      </w:r>
      <w:r w:rsidR="00CC57CF" w:rsidRPr="004C2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2E16">
        <w:rPr>
          <w:rFonts w:ascii="Times New Roman" w:hAnsi="Times New Roman" w:cs="Times New Roman"/>
          <w:bCs/>
          <w:sz w:val="28"/>
          <w:szCs w:val="28"/>
        </w:rPr>
        <w:t>инженерного мышления у дошкольников с ОВЗ</w:t>
      </w:r>
      <w:r w:rsidR="00B020C7" w:rsidRPr="004C2E16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F33201" w14:textId="2E6F9201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Система показателей эффективности проекта определена в следующих на</w:t>
      </w:r>
      <w:r w:rsidR="001B0A0F" w:rsidRPr="004C2E16">
        <w:rPr>
          <w:rFonts w:ascii="Times New Roman" w:hAnsi="Times New Roman" w:cs="Times New Roman"/>
          <w:sz w:val="28"/>
          <w:szCs w:val="28"/>
        </w:rPr>
        <w:t>правлениях</w:t>
      </w:r>
      <w:r w:rsidRPr="004C2E16">
        <w:rPr>
          <w:rFonts w:ascii="Times New Roman" w:hAnsi="Times New Roman" w:cs="Times New Roman"/>
          <w:sz w:val="28"/>
          <w:szCs w:val="28"/>
        </w:rPr>
        <w:t>:</w:t>
      </w:r>
    </w:p>
    <w:p w14:paraId="097F4C03" w14:textId="480923F8" w:rsidR="006871A4" w:rsidRDefault="00B35ACE" w:rsidP="00687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 П</w:t>
      </w:r>
      <w:r w:rsidR="00A75FBA" w:rsidRPr="004C2E16">
        <w:rPr>
          <w:rFonts w:ascii="Times New Roman" w:hAnsi="Times New Roman" w:cs="Times New Roman"/>
          <w:sz w:val="28"/>
          <w:szCs w:val="28"/>
        </w:rPr>
        <w:t>овышение компетентности педагогов</w:t>
      </w:r>
      <w:r w:rsidR="007D27AA" w:rsidRPr="004C2E16">
        <w:rPr>
          <w:rFonts w:ascii="Times New Roman" w:hAnsi="Times New Roman" w:cs="Times New Roman"/>
          <w:sz w:val="28"/>
          <w:szCs w:val="28"/>
        </w:rPr>
        <w:t xml:space="preserve"> осуществлялось через обучение</w:t>
      </w:r>
      <w:r w:rsidR="007D27AA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 на курсах, обмен опытом среди специалистов. </w:t>
      </w:r>
      <w:r w:rsidR="00D24A7B" w:rsidRPr="004C2E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27AA" w:rsidRPr="004C2E16">
        <w:rPr>
          <w:rFonts w:ascii="Times New Roman" w:hAnsi="Times New Roman" w:cs="Times New Roman"/>
          <w:color w:val="000000"/>
          <w:sz w:val="28"/>
          <w:szCs w:val="28"/>
        </w:rPr>
        <w:t>едагоги изучили технологии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необходимые для организации деятельности в лабораториях технопарка детского сада (мульт-технология, </w:t>
      </w:r>
      <w:proofErr w:type="spellStart"/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>алгоритмика</w:t>
      </w:r>
      <w:proofErr w:type="spellEnd"/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 – технологии, «Дополненная реальность</w:t>
      </w:r>
      <w:r w:rsidR="00B020C7" w:rsidRPr="004C2E1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57CF" w:rsidRPr="004C2E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71A4">
        <w:rPr>
          <w:rFonts w:ascii="Times New Roman" w:hAnsi="Times New Roman" w:cs="Times New Roman"/>
          <w:color w:val="000000"/>
          <w:sz w:val="28"/>
          <w:szCs w:val="28"/>
        </w:rPr>
        <w:t xml:space="preserve"> Старший воспитатель Е.И. Алисова прошла курсы повышения квалификации по теме «Конструирование индивидуальных траекторий развития детей дошкольного и младшего школьного возраста: от педагогической идеи к образовательной практике» в Образовательном центре «Сириус» на базе Центра регионального сотрудничества Фонда «Талант и успех», где представила инновационной проект КИП, который нашел одобрение у коллег со всех России. Самые заинтересованные</w:t>
      </w:r>
      <w:r w:rsidR="007F6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71A4">
        <w:rPr>
          <w:rFonts w:ascii="Times New Roman" w:hAnsi="Times New Roman" w:cs="Times New Roman"/>
          <w:color w:val="000000"/>
          <w:sz w:val="28"/>
          <w:szCs w:val="28"/>
        </w:rPr>
        <w:t xml:space="preserve">стали сетевыми партнерами по реализации проекта. </w:t>
      </w:r>
      <w:r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5E656" w14:textId="48F8BD34" w:rsidR="00A75FBA" w:rsidRPr="004C2E16" w:rsidRDefault="006871A4" w:rsidP="006871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CE" w:rsidRPr="004C2E16">
        <w:rPr>
          <w:rFonts w:ascii="Times New Roman" w:hAnsi="Times New Roman" w:cs="Times New Roman"/>
          <w:sz w:val="28"/>
          <w:szCs w:val="28"/>
        </w:rPr>
        <w:t>П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овышение инновационной активности педагогов (разработка </w:t>
      </w:r>
      <w:r w:rsidR="00CC57CF" w:rsidRPr="004C2E16">
        <w:rPr>
          <w:rFonts w:ascii="Times New Roman" w:hAnsi="Times New Roman" w:cs="Times New Roman"/>
          <w:sz w:val="28"/>
          <w:szCs w:val="28"/>
        </w:rPr>
        <w:t>авторских практических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 материалов, участие в муниципальных и краевых м</w:t>
      </w:r>
      <w:r w:rsidR="00B35ACE" w:rsidRPr="004C2E16">
        <w:rPr>
          <w:rFonts w:ascii="Times New Roman" w:hAnsi="Times New Roman" w:cs="Times New Roman"/>
          <w:sz w:val="28"/>
          <w:szCs w:val="28"/>
        </w:rPr>
        <w:t>ероприятиях по данной проблеме).</w:t>
      </w:r>
    </w:p>
    <w:p w14:paraId="1BF23162" w14:textId="0CB7F6D9" w:rsidR="00A75FBA" w:rsidRPr="004C2E16" w:rsidRDefault="00B35ACE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• </w:t>
      </w:r>
      <w:r w:rsidR="00484275" w:rsidRPr="004C2E16">
        <w:rPr>
          <w:rFonts w:ascii="Times New Roman" w:hAnsi="Times New Roman" w:cs="Times New Roman"/>
          <w:sz w:val="28"/>
          <w:szCs w:val="28"/>
        </w:rPr>
        <w:t>С</w:t>
      </w:r>
      <w:r w:rsidR="00CC57CF" w:rsidRPr="004C2E16">
        <w:rPr>
          <w:rFonts w:ascii="Times New Roman" w:hAnsi="Times New Roman" w:cs="Times New Roman"/>
          <w:sz w:val="28"/>
          <w:szCs w:val="28"/>
        </w:rPr>
        <w:t>оздана техно</w:t>
      </w:r>
      <w:r w:rsidR="008317E6">
        <w:rPr>
          <w:rFonts w:ascii="Times New Roman" w:hAnsi="Times New Roman" w:cs="Times New Roman"/>
          <w:sz w:val="28"/>
          <w:szCs w:val="28"/>
        </w:rPr>
        <w:t>-</w:t>
      </w:r>
      <w:r w:rsidR="00CC57CF" w:rsidRPr="004C2E16">
        <w:rPr>
          <w:rFonts w:ascii="Times New Roman" w:hAnsi="Times New Roman" w:cs="Times New Roman"/>
          <w:sz w:val="28"/>
          <w:szCs w:val="28"/>
        </w:rPr>
        <w:t>среда технопарка детского сада,</w:t>
      </w:r>
      <w:r w:rsidR="004068C7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</w:t>
      </w:r>
      <w:r w:rsidR="00CC57CF" w:rsidRPr="004C2E16">
        <w:rPr>
          <w:rFonts w:ascii="Times New Roman" w:hAnsi="Times New Roman" w:cs="Times New Roman"/>
          <w:color w:val="000000"/>
          <w:sz w:val="28"/>
          <w:szCs w:val="28"/>
        </w:rPr>
        <w:t>и оснащены новым оборудованием</w:t>
      </w:r>
      <w:r w:rsidR="00E163EC" w:rsidRPr="004C2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55D42A9" w14:textId="3DDCA925" w:rsidR="00A75FBA" w:rsidRPr="004C2E16" w:rsidRDefault="00B35ACE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lastRenderedPageBreak/>
        <w:t>• П</w:t>
      </w:r>
      <w:r w:rsidR="00A75FBA" w:rsidRPr="004C2E16">
        <w:rPr>
          <w:rFonts w:ascii="Times New Roman" w:hAnsi="Times New Roman" w:cs="Times New Roman"/>
          <w:sz w:val="28"/>
          <w:szCs w:val="28"/>
        </w:rPr>
        <w:t xml:space="preserve">овышение эффективности </w:t>
      </w:r>
      <w:r w:rsidR="00CC57CF" w:rsidRPr="004C2E16">
        <w:rPr>
          <w:rFonts w:ascii="Times New Roman" w:hAnsi="Times New Roman" w:cs="Times New Roman"/>
          <w:sz w:val="28"/>
          <w:szCs w:val="28"/>
        </w:rPr>
        <w:t xml:space="preserve">формирования предпосылок инженерного мышления у дошкольников с ОВЗ </w:t>
      </w:r>
      <w:r w:rsidR="00A75FBA" w:rsidRPr="004C2E16">
        <w:rPr>
          <w:rFonts w:ascii="Times New Roman" w:hAnsi="Times New Roman" w:cs="Times New Roman"/>
          <w:sz w:val="28"/>
          <w:szCs w:val="28"/>
        </w:rPr>
        <w:t>в МБДОУ через:</w:t>
      </w:r>
    </w:p>
    <w:p w14:paraId="1FA0A577" w14:textId="77777777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– индивидуализацию процесса обучения; </w:t>
      </w:r>
    </w:p>
    <w:p w14:paraId="08113E8A" w14:textId="5DF96BD3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– пов</w:t>
      </w:r>
      <w:r w:rsidR="001B0A0F" w:rsidRPr="004C2E16">
        <w:rPr>
          <w:rFonts w:ascii="Times New Roman" w:hAnsi="Times New Roman" w:cs="Times New Roman"/>
          <w:sz w:val="28"/>
          <w:szCs w:val="28"/>
        </w:rPr>
        <w:t xml:space="preserve">ышение интереса к </w:t>
      </w:r>
      <w:r w:rsidR="00C37F5D" w:rsidRPr="004C2E16">
        <w:rPr>
          <w:rFonts w:ascii="Times New Roman" w:hAnsi="Times New Roman" w:cs="Times New Roman"/>
          <w:sz w:val="28"/>
          <w:szCs w:val="28"/>
        </w:rPr>
        <w:t>деятельности в технопарке ДОО до</w:t>
      </w:r>
      <w:r w:rsidRPr="004C2E16">
        <w:rPr>
          <w:rFonts w:ascii="Times New Roman" w:hAnsi="Times New Roman" w:cs="Times New Roman"/>
          <w:sz w:val="28"/>
          <w:szCs w:val="28"/>
        </w:rPr>
        <w:t>школьников</w:t>
      </w:r>
      <w:r w:rsidR="001B0A0F" w:rsidRPr="004C2E16">
        <w:rPr>
          <w:rFonts w:ascii="Times New Roman" w:hAnsi="Times New Roman" w:cs="Times New Roman"/>
          <w:sz w:val="28"/>
          <w:szCs w:val="28"/>
        </w:rPr>
        <w:t>;</w:t>
      </w:r>
    </w:p>
    <w:p w14:paraId="1898F865" w14:textId="54A246F3" w:rsidR="00A75FBA" w:rsidRPr="004C2E16" w:rsidRDefault="00A75FBA" w:rsidP="004C2E16">
      <w:pPr>
        <w:pStyle w:val="a7"/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- увеличение доли педагогов, оптимально использующих </w:t>
      </w:r>
      <w:r w:rsidR="00C37F5D" w:rsidRPr="004C2E16">
        <w:rPr>
          <w:rFonts w:ascii="Times New Roman" w:hAnsi="Times New Roman" w:cs="Times New Roman"/>
          <w:sz w:val="28"/>
          <w:szCs w:val="28"/>
        </w:rPr>
        <w:t>среду технопарка в образовательном процессе</w:t>
      </w:r>
      <w:r w:rsidRPr="004C2E16">
        <w:rPr>
          <w:rFonts w:ascii="Times New Roman" w:hAnsi="Times New Roman" w:cs="Times New Roman"/>
          <w:sz w:val="28"/>
          <w:szCs w:val="28"/>
        </w:rPr>
        <w:t>;</w:t>
      </w:r>
    </w:p>
    <w:p w14:paraId="29118541" w14:textId="43E47ED7" w:rsidR="00537FAC" w:rsidRPr="004C2E16" w:rsidRDefault="00A75FBA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 - увеличение числа родителей</w:t>
      </w:r>
      <w:r w:rsidR="00BC5F36" w:rsidRPr="004C2E16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осознанно участвующих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 в деятельности технопарка</w:t>
      </w:r>
      <w:r w:rsidR="00BC5F36" w:rsidRPr="004C2E16">
        <w:rPr>
          <w:rFonts w:ascii="Times New Roman" w:hAnsi="Times New Roman" w:cs="Times New Roman"/>
          <w:sz w:val="28"/>
          <w:szCs w:val="28"/>
        </w:rPr>
        <w:t xml:space="preserve"> достигнуто благодаря организации </w:t>
      </w:r>
      <w:r w:rsidR="00C37F5D" w:rsidRPr="004C2E16">
        <w:rPr>
          <w:rFonts w:ascii="Times New Roman" w:hAnsi="Times New Roman" w:cs="Times New Roman"/>
          <w:sz w:val="28"/>
          <w:szCs w:val="28"/>
        </w:rPr>
        <w:t>детско-родительского клуба «</w:t>
      </w:r>
      <w:proofErr w:type="spellStart"/>
      <w:r w:rsidR="00C37F5D" w:rsidRPr="004C2E16">
        <w:rPr>
          <w:rFonts w:ascii="Times New Roman" w:hAnsi="Times New Roman" w:cs="Times New Roman"/>
          <w:sz w:val="28"/>
          <w:szCs w:val="28"/>
        </w:rPr>
        <w:t>Техномир</w:t>
      </w:r>
      <w:proofErr w:type="spellEnd"/>
      <w:r w:rsidR="00C37F5D" w:rsidRPr="004C2E16">
        <w:rPr>
          <w:rFonts w:ascii="Times New Roman" w:hAnsi="Times New Roman" w:cs="Times New Roman"/>
          <w:sz w:val="28"/>
          <w:szCs w:val="28"/>
        </w:rPr>
        <w:t xml:space="preserve">», </w:t>
      </w:r>
      <w:r w:rsidR="00BC5F36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применяющ</w:t>
      </w:r>
      <w:r w:rsidR="00B020C7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мастер-классы для родителей, 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техносред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BC5F36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</w:t>
      </w:r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C37F5D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ехносубботы</w:t>
      </w:r>
      <w:proofErr w:type="spellEnd"/>
      <w:r w:rsidR="00484275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6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«Инженерных каникул»</w:t>
      </w:r>
      <w:r w:rsidR="00BC5F36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35ACE" w:rsidRPr="004C2E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56A78D7" w14:textId="75FDEA46" w:rsidR="00C37F5D" w:rsidRPr="004C2E16" w:rsidRDefault="00B35ACE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4053B4" w:rsidRPr="004C2E16">
        <w:rPr>
          <w:rFonts w:ascii="Times New Roman" w:hAnsi="Times New Roman" w:cs="Times New Roman"/>
          <w:sz w:val="28"/>
          <w:szCs w:val="28"/>
        </w:rPr>
        <w:t>естественно-научных и инженерно-</w:t>
      </w:r>
      <w:r w:rsidR="00484275" w:rsidRPr="004C2E16">
        <w:rPr>
          <w:rFonts w:ascii="Times New Roman" w:hAnsi="Times New Roman" w:cs="Times New Roman"/>
          <w:sz w:val="28"/>
          <w:szCs w:val="28"/>
        </w:rPr>
        <w:t>технологических</w:t>
      </w:r>
      <w:r w:rsidRPr="004C2E16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C37F5D" w:rsidRPr="004C2E16">
        <w:rPr>
          <w:rFonts w:ascii="Times New Roman" w:hAnsi="Times New Roman" w:cs="Times New Roman"/>
          <w:sz w:val="28"/>
          <w:szCs w:val="28"/>
        </w:rPr>
        <w:t>р</w:t>
      </w:r>
      <w:r w:rsidRPr="004C2E16">
        <w:rPr>
          <w:rFonts w:ascii="Times New Roman" w:hAnsi="Times New Roman" w:cs="Times New Roman"/>
          <w:sz w:val="28"/>
          <w:szCs w:val="28"/>
        </w:rPr>
        <w:t>езультатов работы КИП среди родителей осуществлял</w:t>
      </w:r>
      <w:r w:rsidR="00484275" w:rsidRPr="004C2E16">
        <w:rPr>
          <w:rFonts w:ascii="Times New Roman" w:hAnsi="Times New Roman" w:cs="Times New Roman"/>
          <w:sz w:val="28"/>
          <w:szCs w:val="28"/>
        </w:rPr>
        <w:t>и</w:t>
      </w:r>
      <w:r w:rsidRPr="004C2E16">
        <w:rPr>
          <w:rFonts w:ascii="Times New Roman" w:hAnsi="Times New Roman" w:cs="Times New Roman"/>
          <w:sz w:val="28"/>
          <w:szCs w:val="28"/>
        </w:rPr>
        <w:t xml:space="preserve">сь через организованные дистанционные модели взаимодействия. Постоянно </w:t>
      </w:r>
      <w:r w:rsidR="00C37F5D" w:rsidRPr="004C2E16">
        <w:rPr>
          <w:rFonts w:ascii="Times New Roman" w:hAnsi="Times New Roman" w:cs="Times New Roman"/>
          <w:sz w:val="28"/>
          <w:szCs w:val="28"/>
        </w:rPr>
        <w:t>применя</w:t>
      </w:r>
      <w:r w:rsidR="00D8006C" w:rsidRPr="004C2E16">
        <w:rPr>
          <w:rFonts w:ascii="Times New Roman" w:hAnsi="Times New Roman" w:cs="Times New Roman"/>
          <w:sz w:val="28"/>
          <w:szCs w:val="28"/>
        </w:rPr>
        <w:t>ется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 технология «Виртуальная реальность»</w:t>
      </w:r>
      <w:r w:rsidR="00D8006C" w:rsidRPr="004C2E16">
        <w:rPr>
          <w:rFonts w:ascii="Times New Roman" w:hAnsi="Times New Roman" w:cs="Times New Roman"/>
          <w:sz w:val="28"/>
          <w:szCs w:val="28"/>
        </w:rPr>
        <w:t xml:space="preserve"> в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8006C" w:rsidRPr="004C2E16">
        <w:rPr>
          <w:rFonts w:ascii="Times New Roman" w:hAnsi="Times New Roman" w:cs="Times New Roman"/>
          <w:sz w:val="28"/>
          <w:szCs w:val="28"/>
        </w:rPr>
        <w:t xml:space="preserve"> с дошкольниками, </w:t>
      </w:r>
      <w:r w:rsidR="00484275" w:rsidRPr="004C2E16">
        <w:rPr>
          <w:rFonts w:ascii="Times New Roman" w:hAnsi="Times New Roman" w:cs="Times New Roman"/>
          <w:sz w:val="28"/>
          <w:szCs w:val="28"/>
        </w:rPr>
        <w:t xml:space="preserve">взаимодействии с </w:t>
      </w:r>
      <w:r w:rsidR="00D8006C" w:rsidRPr="004C2E16">
        <w:rPr>
          <w:rFonts w:ascii="Times New Roman" w:hAnsi="Times New Roman" w:cs="Times New Roman"/>
          <w:sz w:val="28"/>
          <w:szCs w:val="28"/>
        </w:rPr>
        <w:t>родителями и сетевыми партнерами. Использование дополненной реальности «Ожившие картинки» позволяет разнообразить образовательный процесс, сделать его более живым, интересным, а использование QR-кода - сделать общение с родителями и организациями-партерами более продуктивным и информативным. Используя сканер, установленный на любом гаджете, родители и сетевые партнеры получа</w:t>
      </w:r>
      <w:r w:rsidR="00484275" w:rsidRPr="004C2E16">
        <w:rPr>
          <w:rFonts w:ascii="Times New Roman" w:hAnsi="Times New Roman" w:cs="Times New Roman"/>
          <w:sz w:val="28"/>
          <w:szCs w:val="28"/>
        </w:rPr>
        <w:t>ю</w:t>
      </w:r>
      <w:r w:rsidR="00D8006C" w:rsidRPr="004C2E16">
        <w:rPr>
          <w:rFonts w:ascii="Times New Roman" w:hAnsi="Times New Roman" w:cs="Times New Roman"/>
          <w:sz w:val="28"/>
          <w:szCs w:val="28"/>
        </w:rPr>
        <w:t>т большой объем закодированной информации (буклеты, памятки, просмотр детской деятельности, рекомендации специалистов).</w:t>
      </w:r>
      <w:r w:rsidR="00C37F5D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C057B8" w14:textId="4E36D0FD" w:rsidR="00B020C7" w:rsidRDefault="0097541D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Организована деятельность по теоретической и практической подготовке и переподготовке педагогов с целью повышения компетентности</w:t>
      </w:r>
      <w:r w:rsidR="00537FAC" w:rsidRPr="004C2E16">
        <w:rPr>
          <w:rFonts w:ascii="Times New Roman" w:hAnsi="Times New Roman" w:cs="Times New Roman"/>
          <w:sz w:val="28"/>
          <w:szCs w:val="28"/>
        </w:rPr>
        <w:t xml:space="preserve">. </w:t>
      </w:r>
      <w:r w:rsidR="00CC38A9" w:rsidRPr="004C2E16">
        <w:rPr>
          <w:rFonts w:ascii="Times New Roman" w:hAnsi="Times New Roman" w:cs="Times New Roman"/>
          <w:sz w:val="28"/>
          <w:szCs w:val="28"/>
        </w:rPr>
        <w:t>Р</w:t>
      </w:r>
      <w:r w:rsidRPr="004C2E16">
        <w:rPr>
          <w:rFonts w:ascii="Times New Roman" w:hAnsi="Times New Roman" w:cs="Times New Roman"/>
          <w:sz w:val="28"/>
          <w:szCs w:val="28"/>
        </w:rPr>
        <w:t xml:space="preserve">еализуется деятельностный подход в </w:t>
      </w:r>
      <w:r w:rsidR="00CC38A9" w:rsidRPr="004C2E16">
        <w:rPr>
          <w:rFonts w:ascii="Times New Roman" w:hAnsi="Times New Roman" w:cs="Times New Roman"/>
          <w:sz w:val="28"/>
          <w:szCs w:val="28"/>
        </w:rPr>
        <w:t>формировании предпосылок инженерного мышления у дошкольников с ОВЗ</w:t>
      </w:r>
      <w:r w:rsidRPr="004C2E16">
        <w:rPr>
          <w:rFonts w:ascii="Times New Roman" w:hAnsi="Times New Roman" w:cs="Times New Roman"/>
          <w:sz w:val="28"/>
          <w:szCs w:val="28"/>
        </w:rPr>
        <w:t xml:space="preserve"> через метод проектов,</w:t>
      </w:r>
      <w:r w:rsidR="00CC38A9" w:rsidRPr="004C2E16">
        <w:rPr>
          <w:rFonts w:ascii="Times New Roman" w:hAnsi="Times New Roman" w:cs="Times New Roman"/>
          <w:sz w:val="28"/>
          <w:szCs w:val="28"/>
        </w:rPr>
        <w:t xml:space="preserve"> техно</w:t>
      </w:r>
      <w:r w:rsidR="002D1FF3" w:rsidRPr="004C2E16">
        <w:rPr>
          <w:rFonts w:ascii="Times New Roman" w:hAnsi="Times New Roman" w:cs="Times New Roman"/>
          <w:sz w:val="28"/>
          <w:szCs w:val="28"/>
        </w:rPr>
        <w:t>-</w:t>
      </w:r>
      <w:r w:rsidR="00CC38A9" w:rsidRPr="004C2E16">
        <w:rPr>
          <w:rFonts w:ascii="Times New Roman" w:hAnsi="Times New Roman" w:cs="Times New Roman"/>
          <w:sz w:val="28"/>
          <w:szCs w:val="28"/>
        </w:rPr>
        <w:t>кейсы</w:t>
      </w:r>
      <w:r w:rsidR="002D1FF3" w:rsidRPr="004C2E16">
        <w:rPr>
          <w:rFonts w:ascii="Times New Roman" w:hAnsi="Times New Roman" w:cs="Times New Roman"/>
          <w:sz w:val="28"/>
          <w:szCs w:val="28"/>
        </w:rPr>
        <w:t>, мастер-классы, мастерские, творческие и исследовательские задания, проблемные ситуации, обучающие игры, интерактивные экскурсии, творческие лаборатории</w:t>
      </w:r>
      <w:r w:rsidR="00A40F58" w:rsidRPr="004C2E16">
        <w:rPr>
          <w:rFonts w:ascii="Times New Roman" w:hAnsi="Times New Roman" w:cs="Times New Roman"/>
          <w:sz w:val="28"/>
          <w:szCs w:val="28"/>
        </w:rPr>
        <w:t>, медиа-студи</w:t>
      </w:r>
      <w:r w:rsidR="00DA29B5" w:rsidRPr="004C2E16">
        <w:rPr>
          <w:rFonts w:ascii="Times New Roman" w:hAnsi="Times New Roman" w:cs="Times New Roman"/>
          <w:sz w:val="28"/>
          <w:szCs w:val="28"/>
        </w:rPr>
        <w:t>и</w:t>
      </w:r>
      <w:r w:rsidR="00A40F58" w:rsidRPr="004C2E16">
        <w:rPr>
          <w:rFonts w:ascii="Times New Roman" w:hAnsi="Times New Roman" w:cs="Times New Roman"/>
          <w:sz w:val="28"/>
          <w:szCs w:val="28"/>
        </w:rPr>
        <w:t>.</w:t>
      </w:r>
      <w:r w:rsidR="00537FAC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CC38A9" w:rsidRPr="004C2E16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4C2E16">
        <w:rPr>
          <w:rFonts w:ascii="Times New Roman" w:hAnsi="Times New Roman" w:cs="Times New Roman"/>
          <w:sz w:val="28"/>
          <w:szCs w:val="28"/>
        </w:rPr>
        <w:t>мониторинг для проблемного анализа и своевременной корректировки деятельности педагог</w:t>
      </w:r>
      <w:r w:rsidR="00CC38A9" w:rsidRPr="004C2E16">
        <w:rPr>
          <w:rFonts w:ascii="Times New Roman" w:hAnsi="Times New Roman" w:cs="Times New Roman"/>
          <w:sz w:val="28"/>
          <w:szCs w:val="28"/>
        </w:rPr>
        <w:t>ов в технопарке детского сада по организации игр по формированию предпосылок инженерного мышления у</w:t>
      </w:r>
      <w:r w:rsidRPr="004C2E16">
        <w:rPr>
          <w:rFonts w:ascii="Times New Roman" w:hAnsi="Times New Roman" w:cs="Times New Roman"/>
          <w:sz w:val="28"/>
          <w:szCs w:val="28"/>
        </w:rPr>
        <w:t xml:space="preserve"> детей с ОВЗ; </w:t>
      </w:r>
      <w:r w:rsidRPr="004C2E16">
        <w:rPr>
          <w:rFonts w:ascii="Times New Roman" w:hAnsi="Times New Roman" w:cs="Times New Roman"/>
          <w:sz w:val="28"/>
          <w:szCs w:val="28"/>
        </w:rPr>
        <w:lastRenderedPageBreak/>
        <w:t>оптимизированы условия для подготовки педагогов через использование информационных ресурсов и технологий, для сопровождения</w:t>
      </w:r>
      <w:r w:rsidR="004E54F2" w:rsidRPr="004C2E16">
        <w:rPr>
          <w:rFonts w:ascii="Times New Roman" w:hAnsi="Times New Roman" w:cs="Times New Roman"/>
          <w:sz w:val="28"/>
          <w:szCs w:val="28"/>
        </w:rPr>
        <w:t xml:space="preserve"> деятельности воспитанников в технопарке детского сада</w:t>
      </w:r>
      <w:r w:rsidRPr="004C2E16">
        <w:rPr>
          <w:rFonts w:ascii="Times New Roman" w:hAnsi="Times New Roman" w:cs="Times New Roman"/>
          <w:sz w:val="28"/>
          <w:szCs w:val="28"/>
        </w:rPr>
        <w:t xml:space="preserve">, взаимодействия с родителями, </w:t>
      </w:r>
      <w:r w:rsidR="004E54F2" w:rsidRPr="004C2E16">
        <w:rPr>
          <w:rFonts w:ascii="Times New Roman" w:hAnsi="Times New Roman" w:cs="Times New Roman"/>
          <w:sz w:val="28"/>
          <w:szCs w:val="28"/>
        </w:rPr>
        <w:t>сетевыми партнерами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района, края, страны через создание единого образовательного информационного пространства ДОО.</w:t>
      </w:r>
      <w:r w:rsidR="00B020C7" w:rsidRPr="004C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AEBB9" w14:textId="0A5C604E" w:rsidR="0062766C" w:rsidRDefault="0062766C" w:rsidP="004C2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66C">
        <w:rPr>
          <w:rFonts w:ascii="Times New Roman" w:hAnsi="Times New Roman" w:cs="Times New Roman"/>
          <w:sz w:val="28"/>
          <w:szCs w:val="28"/>
        </w:rPr>
        <w:t xml:space="preserve">В процессе ведения инновационной деятельности сформированы нормативные правовые и организационно-методические условия. Утверждён график повышения квалификации, </w:t>
      </w:r>
      <w:r w:rsidR="00947802">
        <w:rPr>
          <w:rFonts w:ascii="Times New Roman" w:hAnsi="Times New Roman" w:cs="Times New Roman"/>
          <w:sz w:val="28"/>
          <w:szCs w:val="28"/>
        </w:rPr>
        <w:t>с</w:t>
      </w:r>
      <w:r w:rsidRPr="0062766C">
        <w:rPr>
          <w:rFonts w:ascii="Times New Roman" w:hAnsi="Times New Roman" w:cs="Times New Roman"/>
          <w:sz w:val="28"/>
          <w:szCs w:val="28"/>
        </w:rPr>
        <w:t xml:space="preserve">огласован </w:t>
      </w:r>
      <w:proofErr w:type="spellStart"/>
      <w:r w:rsidRPr="0062766C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62766C">
        <w:rPr>
          <w:rFonts w:ascii="Times New Roman" w:hAnsi="Times New Roman" w:cs="Times New Roman"/>
          <w:sz w:val="28"/>
          <w:szCs w:val="28"/>
        </w:rPr>
        <w:t xml:space="preserve"> аппарат для оценивания профессиональных качеств педагогов, разработан перспективный план распределения функциональной нагрузки и механизма реализации проекта, утверждён приказ о назначении наставников лабораторий технопарка, укомплектован пакет контрольно-измерительных материалов для диагностических процедур дошкольников, установлен прейскурант дооснащения лабораторий, утверждена карта маршрута транслирования практических способностей дошкольников в процессе работы в лабораториях. Для эффективной реализации будет проведен опрос родителей и специалистов в предполагаемых организациях-партнерах для выявления отношения к проблеме.</w:t>
      </w:r>
    </w:p>
    <w:p w14:paraId="71F3C6F2" w14:textId="4A1996F0" w:rsidR="00B020C7" w:rsidRPr="004C2E16" w:rsidRDefault="00B020C7" w:rsidP="004C2E16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В результате реализации Проекта происходит качественное изменение деятельности педагогов, которое способствует эффективному решению задач формирования предпосылок инженерного мышления у воспитанников, а также плодотворному взаимодействию детского сада и семьи.</w:t>
      </w:r>
    </w:p>
    <w:p w14:paraId="44954076" w14:textId="2EBED707" w:rsidR="00E163EC" w:rsidRPr="004C2E16" w:rsidRDefault="0097541D" w:rsidP="004C2E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A0F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озданы</w:t>
      </w:r>
      <w:r w:rsidR="00877769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опубликованы</w:t>
      </w:r>
      <w:r w:rsidR="00B81F7D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</w:t>
      </w:r>
      <w:r w:rsidR="009D0B01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F7D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сети интернет </w:t>
      </w:r>
      <w:r w:rsidR="00877769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продукты, </w:t>
      </w:r>
      <w:r w:rsidR="00B81F7D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</w:t>
      </w:r>
      <w:r w:rsidR="00877769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B81F7D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ДОО, </w:t>
      </w:r>
      <w:r w:rsidR="001B0A0F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="00877769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 и видео</w:t>
      </w:r>
      <w:r w:rsidR="009D0B01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0E58A6" w:rsidRPr="004C2E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00DC88" w14:textId="0A09AC88" w:rsidR="00C57EE0" w:rsidRPr="004C2E16" w:rsidRDefault="001C6E3C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соответствии с планом КИП в ходе реализации инновационного проекта разработаны </w:t>
      </w:r>
      <w:r w:rsidR="00C57EE0" w:rsidRPr="004C2E16">
        <w:rPr>
          <w:rFonts w:ascii="Times New Roman" w:hAnsi="Times New Roman" w:cs="Times New Roman"/>
          <w:sz w:val="28"/>
          <w:szCs w:val="28"/>
        </w:rPr>
        <w:t xml:space="preserve">и изданы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4C2E16">
        <w:rPr>
          <w:rFonts w:ascii="Times New Roman" w:hAnsi="Times New Roman" w:cs="Times New Roman"/>
          <w:b/>
          <w:bCs/>
          <w:sz w:val="28"/>
          <w:szCs w:val="28"/>
        </w:rPr>
        <w:t>продукты</w:t>
      </w:r>
      <w:r w:rsidRPr="004C2E16">
        <w:rPr>
          <w:rFonts w:ascii="Times New Roman" w:hAnsi="Times New Roman" w:cs="Times New Roman"/>
          <w:sz w:val="28"/>
          <w:szCs w:val="28"/>
        </w:rPr>
        <w:t>:</w:t>
      </w:r>
    </w:p>
    <w:p w14:paraId="62182618" w14:textId="7053B6F9" w:rsidR="00017D05" w:rsidRPr="004C2E16" w:rsidRDefault="00C57EE0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- </w:t>
      </w:r>
      <w:r w:rsidRPr="00974BE3">
        <w:rPr>
          <w:rFonts w:ascii="Times New Roman" w:hAnsi="Times New Roman" w:cs="Times New Roman"/>
          <w:b/>
          <w:bCs/>
          <w:sz w:val="28"/>
          <w:szCs w:val="28"/>
        </w:rPr>
        <w:t>парциальная модульная программа «</w:t>
      </w:r>
      <w:proofErr w:type="spellStart"/>
      <w:r w:rsidRPr="00974BE3">
        <w:rPr>
          <w:rFonts w:ascii="Times New Roman" w:hAnsi="Times New Roman" w:cs="Times New Roman"/>
          <w:b/>
          <w:bCs/>
          <w:sz w:val="28"/>
          <w:szCs w:val="28"/>
        </w:rPr>
        <w:t>Техноцветик</w:t>
      </w:r>
      <w:proofErr w:type="spellEnd"/>
      <w:r w:rsidRPr="00974BE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D0B01" w:rsidRPr="004C2E16">
        <w:rPr>
          <w:rFonts w:ascii="Times New Roman" w:hAnsi="Times New Roman" w:cs="Times New Roman"/>
          <w:sz w:val="28"/>
          <w:szCs w:val="28"/>
        </w:rPr>
        <w:t xml:space="preserve"> направлена на</w:t>
      </w:r>
      <w:r w:rsidR="00036522" w:rsidRPr="004C2E16">
        <w:rPr>
          <w:rFonts w:ascii="Times New Roman" w:hAnsi="Times New Roman" w:cs="Times New Roman"/>
          <w:sz w:val="28"/>
          <w:szCs w:val="28"/>
        </w:rPr>
        <w:t xml:space="preserve"> </w:t>
      </w:r>
      <w:r w:rsidR="00503584" w:rsidRPr="004C2E16">
        <w:rPr>
          <w:rFonts w:ascii="Times New Roman" w:hAnsi="Times New Roman" w:cs="Times New Roman"/>
          <w:sz w:val="28"/>
          <w:szCs w:val="28"/>
        </w:rPr>
        <w:t>формирование предпосылок инженерного мышления у дошкольников с ОВЗ средствами предметной игровой среды технопарка детского сада в соответствии с ФГОС ДО. Парциальная образовательная программа «</w:t>
      </w:r>
      <w:proofErr w:type="spellStart"/>
      <w:r w:rsidR="00503584" w:rsidRPr="004C2E16">
        <w:rPr>
          <w:rFonts w:ascii="Times New Roman" w:hAnsi="Times New Roman" w:cs="Times New Roman"/>
          <w:sz w:val="28"/>
          <w:szCs w:val="28"/>
        </w:rPr>
        <w:t>Техноцветик</w:t>
      </w:r>
      <w:proofErr w:type="spellEnd"/>
      <w:r w:rsidR="00503584" w:rsidRPr="004C2E16">
        <w:rPr>
          <w:rFonts w:ascii="Times New Roman" w:hAnsi="Times New Roman" w:cs="Times New Roman"/>
          <w:sz w:val="28"/>
          <w:szCs w:val="28"/>
        </w:rPr>
        <w:t xml:space="preserve">» разработана для дошкольников (4-7 лет) с ОВЗ (ТНР, ЗПР). Ее цель реализовывается в </w:t>
      </w:r>
      <w:r w:rsidR="00503584" w:rsidRPr="004C2E16">
        <w:rPr>
          <w:rFonts w:ascii="Times New Roman" w:hAnsi="Times New Roman" w:cs="Times New Roman"/>
          <w:sz w:val="28"/>
          <w:szCs w:val="28"/>
        </w:rPr>
        <w:lastRenderedPageBreak/>
        <w:t>совместной с педагогом досуговой деятельности, самостоятельных свободных играх, опытах, экспериментах. В парциальной программе «</w:t>
      </w:r>
      <w:proofErr w:type="spellStart"/>
      <w:r w:rsidR="00503584" w:rsidRPr="004C2E16">
        <w:rPr>
          <w:rFonts w:ascii="Times New Roman" w:hAnsi="Times New Roman" w:cs="Times New Roman"/>
          <w:sz w:val="28"/>
          <w:szCs w:val="28"/>
        </w:rPr>
        <w:t>Техноцветик</w:t>
      </w:r>
      <w:proofErr w:type="spellEnd"/>
      <w:r w:rsidR="00503584" w:rsidRPr="004C2E16">
        <w:rPr>
          <w:rFonts w:ascii="Times New Roman" w:hAnsi="Times New Roman" w:cs="Times New Roman"/>
          <w:sz w:val="28"/>
          <w:szCs w:val="28"/>
        </w:rPr>
        <w:t>» описаны</w:t>
      </w:r>
      <w:r w:rsidR="008317E6">
        <w:rPr>
          <w:rFonts w:ascii="Times New Roman" w:hAnsi="Times New Roman" w:cs="Times New Roman"/>
          <w:sz w:val="28"/>
          <w:szCs w:val="28"/>
        </w:rPr>
        <w:t xml:space="preserve"> содержание деятельности в лабораториях, техно-среда и </w:t>
      </w:r>
      <w:r w:rsidR="00503584" w:rsidRPr="004C2E16">
        <w:rPr>
          <w:rFonts w:ascii="Times New Roman" w:hAnsi="Times New Roman" w:cs="Times New Roman"/>
          <w:sz w:val="28"/>
          <w:szCs w:val="28"/>
        </w:rPr>
        <w:t>формы организации деятельности в технопарке: занятия-сомнения, занятия-консультации, бинарные занятия, занятия-</w:t>
      </w:r>
      <w:proofErr w:type="spellStart"/>
      <w:r w:rsidR="00503584" w:rsidRPr="004C2E16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503584" w:rsidRPr="004C2E16">
        <w:rPr>
          <w:rFonts w:ascii="Times New Roman" w:hAnsi="Times New Roman" w:cs="Times New Roman"/>
          <w:sz w:val="28"/>
          <w:szCs w:val="28"/>
        </w:rPr>
        <w:t>, занятия типа «Следствие ведут знатоки», занятия-соревнования, занятия-КВН, занятия-аукционы, занятие на основе игровых коммуникативных или предметно-практических ситуаций, игровых обучающих ситуаций, техно</w:t>
      </w:r>
      <w:r w:rsidR="00974BE3">
        <w:rPr>
          <w:rFonts w:ascii="Times New Roman" w:hAnsi="Times New Roman" w:cs="Times New Roman"/>
          <w:sz w:val="28"/>
          <w:szCs w:val="28"/>
        </w:rPr>
        <w:t>-</w:t>
      </w:r>
      <w:r w:rsidR="00503584" w:rsidRPr="004C2E16">
        <w:rPr>
          <w:rFonts w:ascii="Times New Roman" w:hAnsi="Times New Roman" w:cs="Times New Roman"/>
          <w:sz w:val="28"/>
          <w:szCs w:val="28"/>
        </w:rPr>
        <w:t>лаборатории, техно-кейсы, сюже</w:t>
      </w:r>
      <w:r w:rsidR="002B0DDE">
        <w:rPr>
          <w:rFonts w:ascii="Times New Roman" w:hAnsi="Times New Roman" w:cs="Times New Roman"/>
          <w:sz w:val="28"/>
          <w:szCs w:val="28"/>
        </w:rPr>
        <w:t>тно-игровые занятия, практикумы;</w:t>
      </w:r>
    </w:p>
    <w:p w14:paraId="0267A901" w14:textId="3E4DF097" w:rsidR="00FB2C3B" w:rsidRDefault="00FB2C3B" w:rsidP="00FB2C3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BE3">
        <w:rPr>
          <w:rFonts w:ascii="Times New Roman" w:hAnsi="Times New Roman" w:cs="Times New Roman"/>
          <w:b/>
          <w:bCs/>
          <w:sz w:val="28"/>
          <w:szCs w:val="28"/>
        </w:rPr>
        <w:t>практическое пособие</w:t>
      </w:r>
      <w:r w:rsidR="00F32E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974BE3">
        <w:rPr>
          <w:rFonts w:ascii="Times New Roman" w:hAnsi="Times New Roman" w:cs="Times New Roman"/>
          <w:b/>
          <w:bCs/>
          <w:sz w:val="28"/>
          <w:szCs w:val="28"/>
        </w:rPr>
        <w:t xml:space="preserve">Развиваем дошкольников посредством </w:t>
      </w:r>
      <w:bookmarkStart w:id="1" w:name="_Hlk61550823"/>
      <w:r w:rsidR="00F32E5F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bookmarkEnd w:id="1"/>
      <w:r w:rsidRPr="00974BE3">
        <w:rPr>
          <w:rFonts w:ascii="Times New Roman" w:hAnsi="Times New Roman" w:cs="Times New Roman"/>
          <w:b/>
          <w:bCs/>
          <w:sz w:val="28"/>
          <w:szCs w:val="28"/>
        </w:rPr>
        <w:t xml:space="preserve"> – конструирования</w:t>
      </w:r>
      <w:r w:rsidR="00F32E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74B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17F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2C3B">
        <w:rPr>
          <w:rFonts w:ascii="Times New Roman" w:hAnsi="Times New Roman" w:cs="Times New Roman"/>
          <w:sz w:val="28"/>
          <w:szCs w:val="28"/>
        </w:rPr>
        <w:t xml:space="preserve">В пособии приведена подборка игровых упражнений с использованием </w:t>
      </w:r>
      <w:r w:rsidR="00F32E5F" w:rsidRPr="00F32E5F">
        <w:rPr>
          <w:rFonts w:ascii="Times New Roman" w:hAnsi="Times New Roman" w:cs="Times New Roman"/>
          <w:sz w:val="28"/>
          <w:szCs w:val="28"/>
        </w:rPr>
        <w:t xml:space="preserve">LEGO </w:t>
      </w:r>
      <w:r w:rsidRPr="00FB2C3B">
        <w:rPr>
          <w:rFonts w:ascii="Times New Roman" w:hAnsi="Times New Roman" w:cs="Times New Roman"/>
          <w:sz w:val="28"/>
          <w:szCs w:val="28"/>
        </w:rPr>
        <w:t xml:space="preserve">- конструктора для детей дошкольного возраста, способствующих реализации различных образовательных областей ФГОС дошкольного образования. Издание адресовано </w:t>
      </w:r>
      <w:r w:rsidR="00F32E5F">
        <w:rPr>
          <w:rFonts w:ascii="Times New Roman" w:hAnsi="Times New Roman" w:cs="Times New Roman"/>
          <w:sz w:val="28"/>
          <w:szCs w:val="28"/>
        </w:rPr>
        <w:t xml:space="preserve">педагогам и </w:t>
      </w:r>
      <w:r w:rsidR="002B0DDE">
        <w:rPr>
          <w:rFonts w:ascii="Times New Roman" w:hAnsi="Times New Roman" w:cs="Times New Roman"/>
          <w:sz w:val="28"/>
          <w:szCs w:val="28"/>
        </w:rPr>
        <w:t>родителям;</w:t>
      </w:r>
    </w:p>
    <w:p w14:paraId="7098B992" w14:textId="422ECD53" w:rsidR="00817F7C" w:rsidRDefault="00817F7C" w:rsidP="00817F7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E5F">
        <w:rPr>
          <w:rFonts w:ascii="Times New Roman" w:hAnsi="Times New Roman" w:cs="Times New Roman"/>
          <w:b/>
          <w:bCs/>
          <w:sz w:val="28"/>
          <w:szCs w:val="28"/>
        </w:rPr>
        <w:t>методическое пособие «Маленькие мультипликаторы» или как придумать интересный сценарий совместно с детьми».</w:t>
      </w:r>
      <w:r w:rsidR="00DA3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F7C">
        <w:rPr>
          <w:rFonts w:ascii="Times New Roman" w:hAnsi="Times New Roman" w:cs="Times New Roman"/>
          <w:sz w:val="28"/>
          <w:szCs w:val="28"/>
        </w:rPr>
        <w:t xml:space="preserve">Материал пособия – опыт </w:t>
      </w:r>
      <w:r w:rsidR="00DA39EB">
        <w:rPr>
          <w:rFonts w:ascii="Times New Roman" w:hAnsi="Times New Roman" w:cs="Times New Roman"/>
          <w:sz w:val="28"/>
          <w:szCs w:val="28"/>
        </w:rPr>
        <w:t>деятельности лаборатории «Мульт-град»</w:t>
      </w:r>
      <w:r w:rsidR="00E173F3">
        <w:rPr>
          <w:rFonts w:ascii="Times New Roman" w:hAnsi="Times New Roman" w:cs="Times New Roman"/>
          <w:sz w:val="28"/>
          <w:szCs w:val="28"/>
        </w:rPr>
        <w:t xml:space="preserve"> технопарка детского сада</w:t>
      </w:r>
      <w:r w:rsidR="00DA39EB">
        <w:rPr>
          <w:rFonts w:ascii="Times New Roman" w:hAnsi="Times New Roman" w:cs="Times New Roman"/>
          <w:sz w:val="28"/>
          <w:szCs w:val="28"/>
        </w:rPr>
        <w:t xml:space="preserve"> </w:t>
      </w:r>
      <w:r w:rsidRPr="00817F7C">
        <w:rPr>
          <w:rFonts w:ascii="Times New Roman" w:hAnsi="Times New Roman" w:cs="Times New Roman"/>
          <w:sz w:val="28"/>
          <w:szCs w:val="28"/>
        </w:rPr>
        <w:t>по развитию познавательных способностей, коммуникативного взаимодействия связной диалогической речи у детей с задержкой психического развития в процессе разработки сценариев авторских мультипликационных фильмов.</w:t>
      </w:r>
      <w:r w:rsidR="00DA39EB">
        <w:rPr>
          <w:rFonts w:ascii="Times New Roman" w:hAnsi="Times New Roman" w:cs="Times New Roman"/>
          <w:sz w:val="28"/>
          <w:szCs w:val="28"/>
        </w:rPr>
        <w:t xml:space="preserve"> </w:t>
      </w:r>
      <w:r w:rsidRPr="00817F7C">
        <w:rPr>
          <w:rFonts w:ascii="Times New Roman" w:hAnsi="Times New Roman" w:cs="Times New Roman"/>
          <w:sz w:val="28"/>
          <w:szCs w:val="28"/>
        </w:rPr>
        <w:t>Данное методическое пособие содержит увлекательную и интересную информацию для педагогов</w:t>
      </w:r>
      <w:r w:rsidR="00DA39EB">
        <w:rPr>
          <w:rFonts w:ascii="Times New Roman" w:hAnsi="Times New Roman" w:cs="Times New Roman"/>
          <w:sz w:val="28"/>
          <w:szCs w:val="28"/>
        </w:rPr>
        <w:t xml:space="preserve"> ДОО</w:t>
      </w:r>
      <w:r w:rsidRPr="00817F7C">
        <w:rPr>
          <w:rFonts w:ascii="Times New Roman" w:hAnsi="Times New Roman" w:cs="Times New Roman"/>
          <w:sz w:val="28"/>
          <w:szCs w:val="28"/>
        </w:rPr>
        <w:t xml:space="preserve"> компенсирующего, комбинированного, а также общеразвивающего вида</w:t>
      </w:r>
      <w:r w:rsidR="00DA39EB">
        <w:rPr>
          <w:rFonts w:ascii="Times New Roman" w:hAnsi="Times New Roman" w:cs="Times New Roman"/>
          <w:sz w:val="28"/>
          <w:szCs w:val="28"/>
        </w:rPr>
        <w:t xml:space="preserve"> и </w:t>
      </w:r>
      <w:r w:rsidRPr="00817F7C">
        <w:rPr>
          <w:rFonts w:ascii="Times New Roman" w:hAnsi="Times New Roman" w:cs="Times New Roman"/>
          <w:sz w:val="28"/>
          <w:szCs w:val="28"/>
        </w:rPr>
        <w:t>родителей детей дошкольного возраста, о том, как можно разработать новый сценарий мультипликационного фильма вместе с дошкольниками для последующей съёмки с по</w:t>
      </w:r>
      <w:r w:rsidR="002B0DDE">
        <w:rPr>
          <w:rFonts w:ascii="Times New Roman" w:hAnsi="Times New Roman" w:cs="Times New Roman"/>
          <w:sz w:val="28"/>
          <w:szCs w:val="28"/>
        </w:rPr>
        <w:t>мощью мультипликационной студии;</w:t>
      </w:r>
    </w:p>
    <w:p w14:paraId="200897B8" w14:textId="2C72AEE3" w:rsidR="00980351" w:rsidRDefault="00E173F3" w:rsidP="00E173F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3F3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 «</w:t>
      </w:r>
      <w:proofErr w:type="spellStart"/>
      <w:r w:rsidRPr="00E173F3">
        <w:rPr>
          <w:rFonts w:ascii="Times New Roman" w:hAnsi="Times New Roman" w:cs="Times New Roman"/>
          <w:b/>
          <w:bCs/>
          <w:sz w:val="28"/>
          <w:szCs w:val="28"/>
        </w:rPr>
        <w:t>Эбру</w:t>
      </w:r>
      <w:proofErr w:type="spellEnd"/>
      <w:r w:rsidRPr="00E173F3">
        <w:rPr>
          <w:rFonts w:ascii="Times New Roman" w:hAnsi="Times New Roman" w:cs="Times New Roman"/>
          <w:b/>
          <w:bCs/>
          <w:sz w:val="28"/>
          <w:szCs w:val="28"/>
        </w:rPr>
        <w:t>-инженерия в дизайне»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3F3">
        <w:rPr>
          <w:rFonts w:ascii="Times New Roman" w:hAnsi="Times New Roman" w:cs="Times New Roman"/>
          <w:sz w:val="28"/>
          <w:szCs w:val="28"/>
        </w:rPr>
        <w:t>описывает технологию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проведения деятельности в </w:t>
      </w:r>
      <w:r w:rsidRPr="00E173F3">
        <w:rPr>
          <w:rFonts w:ascii="Times New Roman" w:hAnsi="Times New Roman" w:cs="Times New Roman"/>
          <w:sz w:val="28"/>
          <w:szCs w:val="28"/>
        </w:rPr>
        <w:t>лаборатори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73F3">
        <w:rPr>
          <w:rFonts w:ascii="Times New Roman" w:hAnsi="Times New Roman" w:cs="Times New Roman"/>
          <w:sz w:val="28"/>
          <w:szCs w:val="28"/>
        </w:rPr>
        <w:t xml:space="preserve"> «Дизайн-град»</w:t>
      </w:r>
      <w:r>
        <w:rPr>
          <w:rFonts w:ascii="Times New Roman" w:hAnsi="Times New Roman" w:cs="Times New Roman"/>
          <w:sz w:val="28"/>
          <w:szCs w:val="28"/>
        </w:rPr>
        <w:t xml:space="preserve"> технопарка детского сада, содержит ценный материал для </w:t>
      </w:r>
      <w:r w:rsidRPr="00E173F3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дошкольниками </w:t>
      </w:r>
      <w:r w:rsidRPr="00E173F3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дизайна</w:t>
      </w:r>
      <w:r w:rsidRPr="00E173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73F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3F3">
        <w:rPr>
          <w:rFonts w:ascii="Times New Roman" w:hAnsi="Times New Roman" w:cs="Times New Roman"/>
          <w:sz w:val="28"/>
          <w:szCs w:val="28"/>
        </w:rPr>
        <w:t xml:space="preserve"> определенных качеств и творческого потенциала юных ученых и изобретателей.</w:t>
      </w:r>
      <w:r w:rsidR="00092194">
        <w:rPr>
          <w:rFonts w:ascii="Times New Roman" w:hAnsi="Times New Roman" w:cs="Times New Roman"/>
          <w:sz w:val="28"/>
          <w:szCs w:val="28"/>
        </w:rPr>
        <w:t xml:space="preserve"> </w:t>
      </w:r>
      <w:r w:rsidRPr="00E173F3">
        <w:rPr>
          <w:rFonts w:ascii="Times New Roman" w:hAnsi="Times New Roman" w:cs="Times New Roman"/>
          <w:sz w:val="28"/>
          <w:szCs w:val="28"/>
        </w:rPr>
        <w:t xml:space="preserve"> В </w:t>
      </w:r>
      <w:r w:rsidRPr="00E173F3">
        <w:rPr>
          <w:rFonts w:ascii="Times New Roman" w:hAnsi="Times New Roman" w:cs="Times New Roman"/>
          <w:sz w:val="28"/>
          <w:szCs w:val="28"/>
        </w:rPr>
        <w:lastRenderedPageBreak/>
        <w:t>настоящей книге предлагаются конспекты занятий, где дети не просто обучаются навыкам рисования на воде (</w:t>
      </w:r>
      <w:proofErr w:type="spellStart"/>
      <w:r w:rsidRPr="00E173F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E173F3">
        <w:rPr>
          <w:rFonts w:ascii="Times New Roman" w:hAnsi="Times New Roman" w:cs="Times New Roman"/>
          <w:sz w:val="28"/>
          <w:szCs w:val="28"/>
        </w:rPr>
        <w:t>), но и учатся правильно ставить задачи и решать их, создают предметы для украшения интерьера, изготавливают дизайнерские под</w:t>
      </w:r>
      <w:r w:rsidR="002B0DDE">
        <w:rPr>
          <w:rFonts w:ascii="Times New Roman" w:hAnsi="Times New Roman" w:cs="Times New Roman"/>
          <w:sz w:val="28"/>
          <w:szCs w:val="28"/>
        </w:rPr>
        <w:t>арки;</w:t>
      </w:r>
    </w:p>
    <w:p w14:paraId="623526DE" w14:textId="4DA01F0A" w:rsidR="009917CD" w:rsidRDefault="009917CD" w:rsidP="009917C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7CD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 «Удивительные краски»</w:t>
      </w:r>
      <w:r w:rsidRPr="009917CD">
        <w:rPr>
          <w:rFonts w:ascii="Times New Roman" w:hAnsi="Times New Roman" w:cs="Times New Roman"/>
          <w:sz w:val="28"/>
          <w:szCs w:val="28"/>
        </w:rPr>
        <w:t xml:space="preserve"> для воспитателей и родителей по обучению детей с ЗПР технологии </w:t>
      </w:r>
      <w:proofErr w:type="spellStart"/>
      <w:r w:rsidRPr="009917C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9917CD">
        <w:rPr>
          <w:rFonts w:ascii="Times New Roman" w:hAnsi="Times New Roman" w:cs="Times New Roman"/>
          <w:sz w:val="28"/>
          <w:szCs w:val="28"/>
        </w:rPr>
        <w:t xml:space="preserve">. В пособии обобщен и систематизирован опыт </w:t>
      </w:r>
      <w:bookmarkStart w:id="2" w:name="_Hlk61551745"/>
      <w:r w:rsidR="008B42BB" w:rsidRPr="008B42BB">
        <w:rPr>
          <w:rFonts w:ascii="Times New Roman" w:hAnsi="Times New Roman" w:cs="Times New Roman"/>
          <w:sz w:val="28"/>
          <w:szCs w:val="28"/>
        </w:rPr>
        <w:t>деятельности в лаборатории «Дизайн-град» технопарка детского сада</w:t>
      </w:r>
      <w:bookmarkEnd w:id="2"/>
      <w:r w:rsidR="008B42BB">
        <w:rPr>
          <w:rFonts w:ascii="Times New Roman" w:hAnsi="Times New Roman" w:cs="Times New Roman"/>
          <w:sz w:val="28"/>
          <w:szCs w:val="28"/>
        </w:rPr>
        <w:t xml:space="preserve"> </w:t>
      </w:r>
      <w:r w:rsidRPr="009917CD">
        <w:rPr>
          <w:rFonts w:ascii="Times New Roman" w:hAnsi="Times New Roman" w:cs="Times New Roman"/>
          <w:sz w:val="28"/>
          <w:szCs w:val="28"/>
        </w:rPr>
        <w:t xml:space="preserve">по организации образовательной деятельности по рисованию в технике </w:t>
      </w:r>
      <w:proofErr w:type="spellStart"/>
      <w:r w:rsidRPr="009917CD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9917C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8B42BB">
        <w:rPr>
          <w:rFonts w:ascii="Times New Roman" w:hAnsi="Times New Roman" w:cs="Times New Roman"/>
          <w:sz w:val="28"/>
          <w:szCs w:val="28"/>
        </w:rPr>
        <w:t xml:space="preserve"> </w:t>
      </w:r>
      <w:r w:rsidRPr="009917CD">
        <w:rPr>
          <w:rFonts w:ascii="Times New Roman" w:hAnsi="Times New Roman" w:cs="Times New Roman"/>
          <w:sz w:val="28"/>
          <w:szCs w:val="28"/>
        </w:rPr>
        <w:t>старшего дошкольного возраста с ЗПР.</w:t>
      </w:r>
      <w:r w:rsidR="008B42BB">
        <w:rPr>
          <w:rFonts w:ascii="Times New Roman" w:hAnsi="Times New Roman" w:cs="Times New Roman"/>
          <w:sz w:val="28"/>
          <w:szCs w:val="28"/>
        </w:rPr>
        <w:t xml:space="preserve"> </w:t>
      </w:r>
      <w:r w:rsidRPr="009917CD">
        <w:rPr>
          <w:rFonts w:ascii="Times New Roman" w:hAnsi="Times New Roman" w:cs="Times New Roman"/>
          <w:sz w:val="28"/>
          <w:szCs w:val="28"/>
        </w:rPr>
        <w:t>Данное практическое пособие станет актуальным при проведении образовательной деятельности по художественно – эстетическому развитию в рамках реализации основной образовательной программы.</w:t>
      </w:r>
      <w:r w:rsidR="00991D67">
        <w:rPr>
          <w:rFonts w:ascii="Times New Roman" w:hAnsi="Times New Roman" w:cs="Times New Roman"/>
          <w:sz w:val="28"/>
          <w:szCs w:val="28"/>
        </w:rPr>
        <w:t xml:space="preserve"> </w:t>
      </w:r>
      <w:r w:rsidRPr="009917CD">
        <w:rPr>
          <w:rFonts w:ascii="Times New Roman" w:hAnsi="Times New Roman" w:cs="Times New Roman"/>
          <w:sz w:val="28"/>
          <w:szCs w:val="28"/>
        </w:rPr>
        <w:t>Пособие содержит перспективный план работы и</w:t>
      </w:r>
      <w:r w:rsidR="00991D67">
        <w:rPr>
          <w:rFonts w:ascii="Times New Roman" w:hAnsi="Times New Roman" w:cs="Times New Roman"/>
          <w:sz w:val="28"/>
          <w:szCs w:val="28"/>
        </w:rPr>
        <w:t xml:space="preserve"> </w:t>
      </w:r>
      <w:r w:rsidRPr="009917CD">
        <w:rPr>
          <w:rFonts w:ascii="Times New Roman" w:hAnsi="Times New Roman" w:cs="Times New Roman"/>
          <w:sz w:val="28"/>
          <w:szCs w:val="28"/>
        </w:rPr>
        <w:t>конспект</w:t>
      </w:r>
      <w:r w:rsidR="00991D67">
        <w:rPr>
          <w:rFonts w:ascii="Times New Roman" w:hAnsi="Times New Roman" w:cs="Times New Roman"/>
          <w:sz w:val="28"/>
          <w:szCs w:val="28"/>
        </w:rPr>
        <w:t>ы ООД</w:t>
      </w:r>
      <w:r w:rsidRPr="009917CD">
        <w:rPr>
          <w:rFonts w:ascii="Times New Roman" w:hAnsi="Times New Roman" w:cs="Times New Roman"/>
          <w:sz w:val="28"/>
          <w:szCs w:val="28"/>
        </w:rPr>
        <w:t xml:space="preserve"> с использованием совреме</w:t>
      </w:r>
      <w:r w:rsidR="002B0DDE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  <w:r w:rsidR="00991D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8266A6" w14:textId="5D3A67B4" w:rsidR="00371DFB" w:rsidRDefault="00371DFB" w:rsidP="00371DFB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FB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 «Конструктивно-модельная деятельность детей старшего дошкольного возраста».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1DFB">
        <w:rPr>
          <w:rFonts w:ascii="Times New Roman" w:hAnsi="Times New Roman" w:cs="Times New Roman"/>
          <w:sz w:val="28"/>
          <w:szCs w:val="28"/>
        </w:rPr>
        <w:t>В пособии обобщен и систематизирован опыт</w:t>
      </w:r>
      <w:r w:rsidRPr="00371DFB">
        <w:t xml:space="preserve"> </w:t>
      </w:r>
      <w:r w:rsidRPr="00371DFB">
        <w:rPr>
          <w:rFonts w:ascii="Times New Roman" w:hAnsi="Times New Roman" w:cs="Times New Roman"/>
          <w:sz w:val="28"/>
          <w:szCs w:val="28"/>
        </w:rPr>
        <w:t>деятельности в лаборатории «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1DFB">
        <w:rPr>
          <w:rFonts w:ascii="Times New Roman" w:hAnsi="Times New Roman" w:cs="Times New Roman"/>
          <w:sz w:val="28"/>
          <w:szCs w:val="28"/>
        </w:rPr>
        <w:t>-град» технопарка детского сада по организации конструктивно-модельной деятельности с детьми старшего дошкольного возраста. Издание содержит методически</w:t>
      </w:r>
      <w:r w:rsidR="00B8354A">
        <w:rPr>
          <w:rFonts w:ascii="Times New Roman" w:hAnsi="Times New Roman" w:cs="Times New Roman"/>
          <w:sz w:val="28"/>
          <w:szCs w:val="28"/>
        </w:rPr>
        <w:t>е</w:t>
      </w:r>
      <w:r w:rsidRPr="00371DFB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отки ООД</w:t>
      </w:r>
      <w:r w:rsidRPr="00371DFB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образовательных технологий.</w:t>
      </w:r>
      <w:r w:rsidR="00B8354A">
        <w:rPr>
          <w:rFonts w:ascii="Times New Roman" w:hAnsi="Times New Roman" w:cs="Times New Roman"/>
          <w:sz w:val="28"/>
          <w:szCs w:val="28"/>
        </w:rPr>
        <w:t xml:space="preserve"> А</w:t>
      </w:r>
      <w:r w:rsidRPr="00371DFB">
        <w:rPr>
          <w:rFonts w:ascii="Times New Roman" w:hAnsi="Times New Roman" w:cs="Times New Roman"/>
          <w:sz w:val="28"/>
          <w:szCs w:val="28"/>
        </w:rPr>
        <w:t>дресован</w:t>
      </w:r>
      <w:r w:rsidR="00B835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педагогам и </w:t>
      </w:r>
      <w:r w:rsidR="002B0DDE">
        <w:rPr>
          <w:rFonts w:ascii="Times New Roman" w:hAnsi="Times New Roman" w:cs="Times New Roman"/>
          <w:sz w:val="28"/>
          <w:szCs w:val="28"/>
        </w:rPr>
        <w:t>родителям;</w:t>
      </w:r>
    </w:p>
    <w:p w14:paraId="203EF23E" w14:textId="6D687E4B" w:rsidR="00B8354A" w:rsidRPr="00B8354A" w:rsidRDefault="00B8354A" w:rsidP="00B8354A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54A">
        <w:rPr>
          <w:rFonts w:ascii="Times New Roman" w:hAnsi="Times New Roman" w:cs="Times New Roman"/>
          <w:b/>
          <w:bCs/>
          <w:sz w:val="28"/>
          <w:szCs w:val="28"/>
        </w:rPr>
        <w:t>- практическое пособие «Моделирование с использованием 3D ручки»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8354A">
        <w:rPr>
          <w:rFonts w:ascii="Times New Roman" w:hAnsi="Times New Roman" w:cs="Times New Roman"/>
          <w:sz w:val="28"/>
          <w:szCs w:val="28"/>
        </w:rPr>
        <w:t>направлено на обогащение навыков продуктивной деятельности у детей старшего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354A">
        <w:rPr>
          <w:rFonts w:ascii="Times New Roman" w:hAnsi="Times New Roman" w:cs="Times New Roman"/>
          <w:sz w:val="28"/>
          <w:szCs w:val="28"/>
        </w:rPr>
        <w:t>ключает в себя конспект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354A">
        <w:rPr>
          <w:rFonts w:ascii="Times New Roman" w:hAnsi="Times New Roman" w:cs="Times New Roman"/>
          <w:sz w:val="28"/>
          <w:szCs w:val="28"/>
        </w:rPr>
        <w:t xml:space="preserve"> для совместной образовательной деятельности с дошкольниками с использованием современных 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54A">
        <w:rPr>
          <w:rFonts w:ascii="Times New Roman" w:hAnsi="Times New Roman" w:cs="Times New Roman"/>
          <w:sz w:val="28"/>
          <w:szCs w:val="28"/>
        </w:rPr>
        <w:t>Систематизированный практический материал может быть использован воспитателями и родителями в семейном воспитании.</w:t>
      </w:r>
    </w:p>
    <w:p w14:paraId="59521E61" w14:textId="77777777" w:rsidR="00FB07C7" w:rsidRPr="008A3AD7" w:rsidRDefault="00FB07C7" w:rsidP="00B8354A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EFA">
        <w:rPr>
          <w:rFonts w:ascii="Times New Roman" w:hAnsi="Times New Roman" w:cs="Times New Roman"/>
          <w:sz w:val="28"/>
          <w:szCs w:val="28"/>
        </w:rPr>
        <w:t xml:space="preserve">Одним их продуктов проекта являются </w:t>
      </w:r>
      <w:r w:rsidRPr="00F351D4">
        <w:rPr>
          <w:rFonts w:ascii="Times New Roman" w:hAnsi="Times New Roman" w:cs="Times New Roman"/>
          <w:b/>
          <w:bCs/>
          <w:sz w:val="28"/>
          <w:szCs w:val="28"/>
        </w:rPr>
        <w:t>Техно-кейсы</w:t>
      </w:r>
      <w:r w:rsidRPr="00E71EFA">
        <w:rPr>
          <w:rFonts w:ascii="Times New Roman" w:hAnsi="Times New Roman" w:cs="Times New Roman"/>
          <w:sz w:val="28"/>
          <w:szCs w:val="28"/>
        </w:rPr>
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1EFA">
        <w:rPr>
          <w:rFonts w:ascii="Times New Roman" w:hAnsi="Times New Roman" w:cs="Times New Roman"/>
          <w:sz w:val="28"/>
          <w:szCs w:val="28"/>
        </w:rPr>
        <w:t xml:space="preserve"> Созданные техно-</w:t>
      </w:r>
      <w:r w:rsidRPr="00E71EFA">
        <w:rPr>
          <w:rFonts w:ascii="Times New Roman" w:hAnsi="Times New Roman" w:cs="Times New Roman"/>
          <w:sz w:val="28"/>
          <w:szCs w:val="28"/>
        </w:rPr>
        <w:lastRenderedPageBreak/>
        <w:t xml:space="preserve">кейсы, размещаем на сайте </w:t>
      </w:r>
      <w:proofErr w:type="spellStart"/>
      <w:proofErr w:type="gramStart"/>
      <w:r w:rsidRPr="00E71EFA">
        <w:rPr>
          <w:rFonts w:ascii="Times New Roman" w:hAnsi="Times New Roman" w:cs="Times New Roman"/>
          <w:sz w:val="28"/>
          <w:szCs w:val="28"/>
        </w:rPr>
        <w:t>профстажировки.рф</w:t>
      </w:r>
      <w:proofErr w:type="spellEnd"/>
      <w:proofErr w:type="gramEnd"/>
      <w:r w:rsidRPr="00E71E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E71EFA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EF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E71EFA">
        <w:rPr>
          <w:rFonts w:ascii="Times New Roman" w:hAnsi="Times New Roman" w:cs="Times New Roman"/>
          <w:sz w:val="28"/>
          <w:szCs w:val="28"/>
        </w:rPr>
        <w:t xml:space="preserve"> воспользоваться данным продуктом в процессе подготовки, связаться с автором для погружения в выбранную тему, получить методические рекомендации или использовать среду технопарка ДОУ как базу для прохождения педагогической практики по тематическим модулям. </w:t>
      </w:r>
      <w:r>
        <w:rPr>
          <w:rFonts w:ascii="Times New Roman" w:hAnsi="Times New Roman" w:cs="Times New Roman"/>
          <w:sz w:val="28"/>
          <w:szCs w:val="28"/>
        </w:rPr>
        <w:t>В 2020 году нам п</w:t>
      </w:r>
      <w:r w:rsidRPr="00E71EFA">
        <w:rPr>
          <w:rFonts w:ascii="Times New Roman" w:hAnsi="Times New Roman" w:cs="Times New Roman"/>
          <w:sz w:val="28"/>
          <w:szCs w:val="28"/>
        </w:rPr>
        <w:t xml:space="preserve">оступили заявки на решение кейсов выпускных квалификационных работ от студентов </w:t>
      </w:r>
      <w:r>
        <w:rPr>
          <w:rFonts w:ascii="Times New Roman" w:hAnsi="Times New Roman" w:cs="Times New Roman"/>
          <w:sz w:val="28"/>
          <w:szCs w:val="28"/>
        </w:rPr>
        <w:t>Чувашского педуниверситета, Алтайского гуманитарно-педагогического университета, Армавирского педуниверситета и Ленинградского социально-педагогического колледжа,</w:t>
      </w:r>
      <w:r w:rsidRPr="008A3AD7">
        <w:rPr>
          <w:rFonts w:ascii="Times New Roman" w:hAnsi="Times New Roman" w:cs="Times New Roman"/>
          <w:sz w:val="28"/>
          <w:szCs w:val="28"/>
        </w:rPr>
        <w:t xml:space="preserve"> которые были эффективно реализованы</w:t>
      </w:r>
      <w:r>
        <w:rPr>
          <w:rFonts w:ascii="Times New Roman" w:hAnsi="Times New Roman" w:cs="Times New Roman"/>
          <w:sz w:val="28"/>
          <w:szCs w:val="28"/>
        </w:rPr>
        <w:t>. По итогам первой волны 2 студента ЛСПК КК были приглашены на стажировку и прохождение практики в технопарке детского сада.</w:t>
      </w:r>
    </w:p>
    <w:p w14:paraId="39BCCC0C" w14:textId="3E6454C4" w:rsidR="00017D05" w:rsidRDefault="00017D05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4C1C4" w14:textId="795A3884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3728A0" w14:textId="001E4198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711ED" w14:textId="2707834C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44C66F" w14:textId="777D89A1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5E89D" w14:textId="3189A414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687354" w14:textId="2A1D0BC0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87B00" w14:textId="587375F5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1125E" w14:textId="52AA7C3C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CECB3" w14:textId="7AC1863C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47ABB2" w14:textId="7192CE43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FD142" w14:textId="0BC1B6C8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8DBB99" w14:textId="5562A51D" w:rsidR="00F351D4" w:rsidRDefault="00F351D4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651CC8" w14:textId="760DF6ED" w:rsidR="00F351D4" w:rsidRDefault="00F351D4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C6CCE0" w14:textId="35AE5AB5" w:rsidR="00F351D4" w:rsidRDefault="00F351D4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AA778" w14:textId="6B579F00" w:rsidR="00F351D4" w:rsidRDefault="00F351D4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7BBF4F" w14:textId="77777777" w:rsidR="00F351D4" w:rsidRDefault="00F351D4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1DF731" w14:textId="69A0B6D7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33E1B" w14:textId="0CC27026" w:rsidR="00FB07C7" w:rsidRDefault="00FB07C7" w:rsidP="004C2E16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4A4819" w14:textId="35A5ED61" w:rsidR="00013C9C" w:rsidRDefault="00013C9C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C2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Апробация и диссеминация результатов деятельности КИП в образовательных организациях Краснодарского края на основе сетевого взаимодействия </w:t>
      </w:r>
    </w:p>
    <w:p w14:paraId="09773C34" w14:textId="5A31E6BC" w:rsidR="00157C8E" w:rsidRDefault="00157C8E" w:rsidP="004C2E16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2B39E45" w14:textId="75FCE386" w:rsidR="0023686B" w:rsidRDefault="00F12675" w:rsidP="00F1267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F12675">
        <w:rPr>
          <w:rFonts w:ascii="Times New Roman" w:hAnsi="Times New Roman" w:cs="Times New Roman"/>
          <w:b/>
          <w:sz w:val="28"/>
          <w:szCs w:val="28"/>
        </w:rPr>
        <w:t>елью сетевого взаимодействия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F12675">
        <w:rPr>
          <w:rFonts w:ascii="Times New Roman" w:hAnsi="Times New Roman" w:cs="Times New Roman"/>
          <w:bCs/>
          <w:sz w:val="28"/>
          <w:szCs w:val="28"/>
        </w:rPr>
        <w:t>объединени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 усилий, опыта и ресурсов всех сетевых партнеров в различных областях деятельности с целью обеспечения формирования предпосылок инженерного мышления у воспитанников с ОВЗ, деятельности технопарка в детском саду, а также личностного и профессионального развития всех участников инновационного проекта.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2675">
        <w:rPr>
          <w:rFonts w:ascii="Times New Roman" w:hAnsi="Times New Roman" w:cs="Times New Roman"/>
          <w:bCs/>
          <w:sz w:val="28"/>
          <w:szCs w:val="28"/>
        </w:rPr>
        <w:t xml:space="preserve">Участниками авторской сети стали дошкольные организации </w:t>
      </w:r>
      <w:r w:rsidR="00374137">
        <w:rPr>
          <w:rFonts w:ascii="Times New Roman" w:hAnsi="Times New Roman" w:cs="Times New Roman"/>
          <w:bCs/>
          <w:sz w:val="28"/>
          <w:szCs w:val="28"/>
        </w:rPr>
        <w:t>18</w:t>
      </w:r>
      <w:r w:rsidR="00FE522B" w:rsidRPr="00FE5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22B"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Pr="00F12675">
        <w:rPr>
          <w:rFonts w:ascii="Times New Roman" w:hAnsi="Times New Roman" w:cs="Times New Roman"/>
          <w:sz w:val="28"/>
          <w:szCs w:val="28"/>
        </w:rPr>
        <w:t>и федеральных округов (Краснодарский край,</w:t>
      </w:r>
      <w:r w:rsidR="0023686B">
        <w:rPr>
          <w:rFonts w:ascii="Times New Roman" w:hAnsi="Times New Roman" w:cs="Times New Roman"/>
          <w:sz w:val="28"/>
          <w:szCs w:val="28"/>
        </w:rPr>
        <w:t xml:space="preserve"> Ростовская область, Чувашская республика</w:t>
      </w:r>
      <w:r w:rsidR="00277DF4">
        <w:t xml:space="preserve">, </w:t>
      </w:r>
      <w:r w:rsidR="00277DF4" w:rsidRPr="00277DF4">
        <w:rPr>
          <w:rFonts w:ascii="Times New Roman" w:hAnsi="Times New Roman" w:cs="Times New Roman"/>
          <w:sz w:val="28"/>
          <w:szCs w:val="28"/>
        </w:rPr>
        <w:t>Ярославская область,</w:t>
      </w:r>
      <w:r w:rsidR="00277DF4">
        <w:rPr>
          <w:rFonts w:ascii="Times New Roman" w:hAnsi="Times New Roman" w:cs="Times New Roman"/>
          <w:sz w:val="28"/>
          <w:szCs w:val="28"/>
        </w:rPr>
        <w:t xml:space="preserve"> </w:t>
      </w:r>
      <w:r w:rsidR="00277DF4" w:rsidRPr="00277DF4">
        <w:rPr>
          <w:rFonts w:ascii="Times New Roman" w:hAnsi="Times New Roman" w:cs="Times New Roman"/>
          <w:sz w:val="28"/>
          <w:szCs w:val="28"/>
        </w:rPr>
        <w:t>Воронеж</w:t>
      </w:r>
      <w:r w:rsidR="00277DF4">
        <w:rPr>
          <w:rFonts w:ascii="Times New Roman" w:hAnsi="Times New Roman" w:cs="Times New Roman"/>
          <w:sz w:val="28"/>
          <w:szCs w:val="28"/>
        </w:rPr>
        <w:t>ская область</w:t>
      </w:r>
      <w:r w:rsidR="00E0098B">
        <w:rPr>
          <w:rFonts w:ascii="Times New Roman" w:hAnsi="Times New Roman" w:cs="Times New Roman"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sz w:val="28"/>
          <w:szCs w:val="28"/>
        </w:rPr>
        <w:t>Республика Башкортостан,</w:t>
      </w:r>
      <w:r w:rsidR="00E0098B">
        <w:rPr>
          <w:rFonts w:ascii="Times New Roman" w:hAnsi="Times New Roman" w:cs="Times New Roman"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sz w:val="28"/>
          <w:szCs w:val="28"/>
        </w:rPr>
        <w:t>Республика Коми, Волгоградская область, Кемеровская область, Кировская область, Московская область, Мурманская область, Нижегородская область, Новосибирская область, Оренбургская область, Свердловская область, Челябинская область, г. Санкт-Петербург</w:t>
      </w:r>
      <w:r w:rsidR="0023686B">
        <w:rPr>
          <w:rFonts w:ascii="Times New Roman" w:hAnsi="Times New Roman" w:cs="Times New Roman"/>
          <w:sz w:val="28"/>
          <w:szCs w:val="28"/>
        </w:rPr>
        <w:t>)</w:t>
      </w:r>
      <w:r w:rsidR="00E0098B">
        <w:rPr>
          <w:rFonts w:ascii="Times New Roman" w:hAnsi="Times New Roman" w:cs="Times New Roman"/>
          <w:sz w:val="28"/>
          <w:szCs w:val="28"/>
        </w:rPr>
        <w:t>.</w:t>
      </w:r>
    </w:p>
    <w:p w14:paraId="649CD89E" w14:textId="063BE457" w:rsidR="00DB29E5" w:rsidRPr="00F12675" w:rsidRDefault="00DB29E5" w:rsidP="00F1267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E5">
        <w:rPr>
          <w:rFonts w:ascii="Times New Roman" w:hAnsi="Times New Roman" w:cs="Times New Roman"/>
          <w:sz w:val="28"/>
          <w:szCs w:val="28"/>
        </w:rPr>
        <w:t>В ходе реализации Проекта заключены договоры о сотрудничестве с сетевыми партнерами и организовано сетевого взаимодействия с образовательными организациями края, России по теме проекта. Созданная группа</w:t>
      </w:r>
      <w:r w:rsidR="00FB07C7">
        <w:rPr>
          <w:rFonts w:ascii="Times New Roman" w:hAnsi="Times New Roman" w:cs="Times New Roman"/>
          <w:sz w:val="28"/>
          <w:szCs w:val="28"/>
        </w:rPr>
        <w:t xml:space="preserve"> в </w:t>
      </w:r>
      <w:r w:rsidR="00B95E4C" w:rsidRPr="00B95E4C">
        <w:rPr>
          <w:rFonts w:ascii="Times New Roman" w:hAnsi="Times New Roman" w:cs="Times New Roman"/>
          <w:sz w:val="28"/>
          <w:szCs w:val="28"/>
        </w:rPr>
        <w:t xml:space="preserve">мессенджере </w:t>
      </w:r>
      <w:proofErr w:type="spellStart"/>
      <w:r w:rsidR="00B95E4C" w:rsidRPr="00B95E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95E4C">
        <w:rPr>
          <w:rFonts w:ascii="Times New Roman" w:hAnsi="Times New Roman" w:cs="Times New Roman"/>
          <w:sz w:val="28"/>
          <w:szCs w:val="28"/>
        </w:rPr>
        <w:t xml:space="preserve"> </w:t>
      </w:r>
      <w:r w:rsidRPr="00DB29E5">
        <w:rPr>
          <w:rFonts w:ascii="Times New Roman" w:hAnsi="Times New Roman" w:cs="Times New Roman"/>
          <w:sz w:val="28"/>
          <w:szCs w:val="28"/>
        </w:rPr>
        <w:t xml:space="preserve">«Сетевые партнеры» помогает обмениваться опытом и транслировать в </w:t>
      </w:r>
      <w:proofErr w:type="gramStart"/>
      <w:r w:rsidRPr="00DB29E5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Pr="00DB29E5">
        <w:rPr>
          <w:rFonts w:ascii="Times New Roman" w:hAnsi="Times New Roman" w:cs="Times New Roman"/>
          <w:sz w:val="28"/>
          <w:szCs w:val="28"/>
        </w:rPr>
        <w:t xml:space="preserve"> режиме активные формы взаимодействия.</w:t>
      </w:r>
    </w:p>
    <w:p w14:paraId="0A3C5D02" w14:textId="2DD1850F" w:rsidR="00E311DA" w:rsidRDefault="00E311DA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1DA">
        <w:rPr>
          <w:rFonts w:ascii="Times New Roman" w:hAnsi="Times New Roman" w:cs="Times New Roman"/>
          <w:bCs/>
          <w:sz w:val="28"/>
          <w:szCs w:val="28"/>
        </w:rPr>
        <w:t>Участниками авторской сети дошкольной организации явл</w:t>
      </w:r>
      <w:r>
        <w:rPr>
          <w:rFonts w:ascii="Times New Roman" w:hAnsi="Times New Roman" w:cs="Times New Roman"/>
          <w:bCs/>
          <w:sz w:val="28"/>
          <w:szCs w:val="28"/>
        </w:rPr>
        <w:t>яются</w:t>
      </w:r>
      <w:r w:rsidRPr="00E311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050549" w14:textId="479022AC" w:rsidR="0056652E" w:rsidRPr="0056652E" w:rsidRDefault="0056652E" w:rsidP="00E0098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52E">
        <w:rPr>
          <w:rFonts w:ascii="Times New Roman" w:hAnsi="Times New Roman" w:cs="Times New Roman"/>
          <w:bCs/>
          <w:sz w:val="28"/>
          <w:szCs w:val="28"/>
        </w:rPr>
        <w:t>1. Детские дошкольные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школьные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 организации: МБОУ СОШ № 1, НОШ № 40, МБДОУ № 1, 4, 33, МАДОУ № 21</w:t>
      </w:r>
      <w:r w:rsidR="00AA3E06">
        <w:rPr>
          <w:rFonts w:ascii="Times New Roman" w:hAnsi="Times New Roman" w:cs="Times New Roman"/>
          <w:bCs/>
          <w:sz w:val="28"/>
          <w:szCs w:val="28"/>
        </w:rPr>
        <w:t xml:space="preserve"> МО Ленинградский район</w:t>
      </w:r>
      <w:r w:rsidRPr="0056652E">
        <w:rPr>
          <w:rFonts w:ascii="Times New Roman" w:hAnsi="Times New Roman" w:cs="Times New Roman"/>
          <w:bCs/>
          <w:sz w:val="28"/>
          <w:szCs w:val="28"/>
        </w:rPr>
        <w:t>; МБДОУ № 31, 32 МО Выселковский р-н; МАДОУ№ 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МО Староминский район; МБДОУ № 7 МО Брюховецкий район; МБДОУ № 31 МО Кавказский район; г. Краснодар: МБДОУ № 6, 23, 94, 97, 108, 134, 200, 202, 221, 223, 228, 230, МАДОУ № 193, г. Сочи МБДОУ № 67, г. Анапа МБДОУ № 16,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г. Приморско-Ахтарск МБДОУ № 18, г. Армавир МБДОУ № 55,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г. Кореновск МБДОУ № 1</w:t>
      </w:r>
      <w:r w:rsidR="0023686B">
        <w:rPr>
          <w:rFonts w:ascii="Times New Roman" w:hAnsi="Times New Roman" w:cs="Times New Roman"/>
          <w:bCs/>
          <w:sz w:val="28"/>
          <w:szCs w:val="28"/>
        </w:rPr>
        <w:t xml:space="preserve">, МАДОУ «Детский сад № 7 </w:t>
      </w:r>
      <w:r w:rsidR="0023686B" w:rsidRPr="0023686B">
        <w:rPr>
          <w:rFonts w:ascii="Times New Roman" w:hAnsi="Times New Roman" w:cs="Times New Roman"/>
          <w:bCs/>
          <w:sz w:val="28"/>
          <w:szCs w:val="28"/>
        </w:rPr>
        <w:t>«Созвездие» г. Чебоксары Чувашской Республики</w:t>
      </w:r>
      <w:r w:rsidR="00277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7DF4" w:rsidRPr="00277DF4">
        <w:rPr>
          <w:rFonts w:ascii="Times New Roman" w:hAnsi="Times New Roman" w:cs="Times New Roman"/>
          <w:bCs/>
          <w:sz w:val="28"/>
          <w:szCs w:val="28"/>
        </w:rPr>
        <w:t xml:space="preserve">МДОУ «Детский сад № 5 </w:t>
      </w:r>
      <w:r w:rsidR="00277DF4" w:rsidRPr="00277DF4">
        <w:rPr>
          <w:rFonts w:ascii="Times New Roman" w:hAnsi="Times New Roman" w:cs="Times New Roman"/>
          <w:bCs/>
          <w:sz w:val="28"/>
          <w:szCs w:val="28"/>
        </w:rPr>
        <w:lastRenderedPageBreak/>
        <w:t>С</w:t>
      </w:r>
      <w:r w:rsidR="00277DF4">
        <w:rPr>
          <w:rFonts w:ascii="Times New Roman" w:hAnsi="Times New Roman" w:cs="Times New Roman"/>
          <w:bCs/>
          <w:sz w:val="28"/>
          <w:szCs w:val="28"/>
        </w:rPr>
        <w:t>ерпантин</w:t>
      </w:r>
      <w:r w:rsidR="00277DF4" w:rsidRPr="00277DF4">
        <w:rPr>
          <w:rFonts w:ascii="Times New Roman" w:hAnsi="Times New Roman" w:cs="Times New Roman"/>
          <w:bCs/>
          <w:sz w:val="28"/>
          <w:szCs w:val="28"/>
        </w:rPr>
        <w:t xml:space="preserve">», г. </w:t>
      </w:r>
      <w:proofErr w:type="spellStart"/>
      <w:r w:rsidR="00277DF4" w:rsidRPr="00277DF4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="00277DF4" w:rsidRPr="00277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Start w:id="3" w:name="_Hlk61722845"/>
      <w:r w:rsidR="00277DF4" w:rsidRPr="00277DF4">
        <w:rPr>
          <w:rFonts w:ascii="Times New Roman" w:hAnsi="Times New Roman" w:cs="Times New Roman"/>
          <w:bCs/>
          <w:sz w:val="28"/>
          <w:szCs w:val="28"/>
        </w:rPr>
        <w:t>Ярославская область</w:t>
      </w:r>
      <w:r w:rsidR="00277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7DF4" w:rsidRPr="00277DF4">
        <w:rPr>
          <w:rFonts w:ascii="Times New Roman" w:hAnsi="Times New Roman" w:cs="Times New Roman"/>
          <w:bCs/>
          <w:sz w:val="28"/>
          <w:szCs w:val="28"/>
        </w:rPr>
        <w:t>МБДОУ «Детский сад комбинированного вида № 33» г. Воронеж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МАДОУ «Детский сад комбинированного вида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33» г. Салават, Республика Башкортостан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МАДОУ «Детский сад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35 компенсирующего вида» г. Печора, Республика Коми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МОУ «Детский сад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279 Красноармейского района Волгограда», Волгоградская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МАДОУ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105 «Детский сад комбинированного вида», Кемеровская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МКДОУ детский сад комбинированного вида «Родничок» г. Слободского, Кировская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МДОУ «Детский сад комбинированного вида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3 «Радуга», Московская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МБДОУ г. Мурманска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50, Мурманская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МБДОУ «Детский сад №365» г. Нижний Новгород, Нижегородская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МКДОУ Барабинского района Новосибирской области «Детский сад комбинированного вида №7 «Радуга», Новосибирская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МДОБУ г. Бузулука «Детский сад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21 комбинированного вида», Оренбургская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 xml:space="preserve">МБДОУ г. </w:t>
      </w:r>
      <w:proofErr w:type="spellStart"/>
      <w:r w:rsidR="00E0098B" w:rsidRPr="00E0098B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="00E0098B" w:rsidRPr="00E0098B">
        <w:rPr>
          <w:rFonts w:ascii="Times New Roman" w:hAnsi="Times New Roman" w:cs="Times New Roman"/>
          <w:bCs/>
          <w:sz w:val="28"/>
          <w:szCs w:val="28"/>
        </w:rPr>
        <w:t>-на-Дону «Детский сад №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69», Ростовская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МАДОУ Полевского городского округа «Детский сад №65 комбинированного вида», Свердловская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МАДОУ «Детский сад №440 г. Челябинска», Челябинская область</w:t>
      </w:r>
      <w:r w:rsidR="00E009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0098B" w:rsidRPr="00E0098B">
        <w:rPr>
          <w:rFonts w:ascii="Times New Roman" w:hAnsi="Times New Roman" w:cs="Times New Roman"/>
          <w:bCs/>
          <w:sz w:val="28"/>
          <w:szCs w:val="28"/>
        </w:rPr>
        <w:t>Санкт-Петербургское ГАДОУ «Детский сад №53 комбинированного вида Фрунзенского района», г. Санкт-Петербург</w:t>
      </w:r>
      <w:r w:rsidR="00E0098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3"/>
    <w:p w14:paraId="74DBC771" w14:textId="3A060F10" w:rsidR="0056652E" w:rsidRPr="0056652E" w:rsidRDefault="0056652E" w:rsidP="0056652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52E">
        <w:rPr>
          <w:rFonts w:ascii="Times New Roman" w:hAnsi="Times New Roman" w:cs="Times New Roman"/>
          <w:bCs/>
          <w:sz w:val="28"/>
          <w:szCs w:val="28"/>
        </w:rPr>
        <w:t>2. Научно-образовательные организации: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ГАПОУ КК «Ленинградский социально-педагогический колледж»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Детский технопарк «</w:t>
      </w:r>
      <w:proofErr w:type="spellStart"/>
      <w:r w:rsidRPr="0056652E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Pr="0056652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spellStart"/>
      <w:r w:rsidRPr="0056652E">
        <w:rPr>
          <w:rFonts w:ascii="Times New Roman" w:hAnsi="Times New Roman" w:cs="Times New Roman"/>
          <w:bCs/>
          <w:sz w:val="28"/>
          <w:szCs w:val="28"/>
        </w:rPr>
        <w:t>Ростов</w:t>
      </w:r>
      <w:proofErr w:type="spellEnd"/>
      <w:r w:rsidRPr="0056652E">
        <w:rPr>
          <w:rFonts w:ascii="Times New Roman" w:hAnsi="Times New Roman" w:cs="Times New Roman"/>
          <w:bCs/>
          <w:sz w:val="28"/>
          <w:szCs w:val="28"/>
        </w:rPr>
        <w:t>-на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6652E">
        <w:rPr>
          <w:rFonts w:ascii="Times New Roman" w:hAnsi="Times New Roman" w:cs="Times New Roman"/>
          <w:bCs/>
          <w:sz w:val="28"/>
          <w:szCs w:val="28"/>
        </w:rPr>
        <w:t>Дону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Северо-Кубанская 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652E">
        <w:rPr>
          <w:rFonts w:ascii="Times New Roman" w:hAnsi="Times New Roman" w:cs="Times New Roman"/>
          <w:bCs/>
          <w:sz w:val="28"/>
          <w:szCs w:val="28"/>
        </w:rPr>
        <w:t>опытная станция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МКУ ДПО «ЦРО» МО Ленинградский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6652E">
        <w:rPr>
          <w:rFonts w:ascii="Times New Roman" w:hAnsi="Times New Roman" w:cs="Times New Roman"/>
          <w:bCs/>
          <w:sz w:val="28"/>
          <w:szCs w:val="28"/>
        </w:rPr>
        <w:t>МБОДО СЮТ ст. Ленинградской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3B36CBB" w14:textId="553C6D5D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675">
        <w:rPr>
          <w:rFonts w:ascii="Times New Roman" w:hAnsi="Times New Roman" w:cs="Times New Roman"/>
          <w:b/>
          <w:sz w:val="28"/>
          <w:szCs w:val="28"/>
        </w:rPr>
        <w:t>В процессе сетевого взаимодействия решались следующие задачи:</w:t>
      </w:r>
    </w:p>
    <w:p w14:paraId="055F023A" w14:textId="1276C9AE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2675">
        <w:rPr>
          <w:rFonts w:ascii="Times New Roman" w:hAnsi="Times New Roman" w:cs="Times New Roman"/>
          <w:bCs/>
          <w:sz w:val="28"/>
          <w:szCs w:val="28"/>
        </w:rPr>
        <w:t>организация системы совместных мероприятий по направлениям деятельности в области формирования предпосылок инженерного мышления у воспитанников с ОВЗ, технопарка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8E518B4" w14:textId="60FF5F7B" w:rsidR="00F12675" w:rsidRP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F12675">
        <w:rPr>
          <w:rFonts w:ascii="Times New Roman" w:hAnsi="Times New Roman" w:cs="Times New Roman"/>
          <w:bCs/>
          <w:sz w:val="28"/>
          <w:szCs w:val="28"/>
        </w:rPr>
        <w:t>овместное освоение участниками инновационного пространства проекта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67C22051" w14:textId="77777777" w:rsid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F12675">
        <w:rPr>
          <w:rFonts w:ascii="Times New Roman" w:hAnsi="Times New Roman" w:cs="Times New Roman"/>
          <w:bCs/>
          <w:sz w:val="28"/>
          <w:szCs w:val="28"/>
        </w:rPr>
        <w:t>азвитие и совершенствование компетенций участников в области формирования предпосылок инженерного мышления у воспитанников с ОВЗ, технопарка в детском саду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476D9748" w14:textId="1241B373" w:rsidR="00F12675" w:rsidRDefault="00F12675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</w:t>
      </w:r>
      <w:r w:rsidRPr="00F12675">
        <w:rPr>
          <w:rFonts w:ascii="Times New Roman" w:hAnsi="Times New Roman" w:cs="Times New Roman"/>
          <w:bCs/>
          <w:sz w:val="28"/>
          <w:szCs w:val="28"/>
        </w:rPr>
        <w:t>бмен эффективным опытом в области формирования предпосылок инженерного мышления у воспитанников с ОВЗ, технопарка в детском саду.</w:t>
      </w:r>
    </w:p>
    <w:p w14:paraId="7D8E0589" w14:textId="10887589" w:rsidR="000C160F" w:rsidRDefault="008561BB" w:rsidP="00F1267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61BB">
        <w:rPr>
          <w:rFonts w:ascii="Times New Roman" w:hAnsi="Times New Roman" w:cs="Times New Roman"/>
          <w:bCs/>
          <w:sz w:val="28"/>
          <w:szCs w:val="28"/>
        </w:rPr>
        <w:t xml:space="preserve">На первом этапе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8561BB">
        <w:rPr>
          <w:rFonts w:ascii="Times New Roman" w:hAnsi="Times New Roman" w:cs="Times New Roman"/>
          <w:bCs/>
          <w:sz w:val="28"/>
          <w:szCs w:val="28"/>
        </w:rPr>
        <w:t>авторской методической сети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 осуществлялась а</w:t>
      </w:r>
      <w:r w:rsidR="004F5615" w:rsidRPr="004F5615">
        <w:rPr>
          <w:rFonts w:ascii="Times New Roman" w:hAnsi="Times New Roman" w:cs="Times New Roman"/>
          <w:bCs/>
          <w:sz w:val="28"/>
          <w:szCs w:val="28"/>
        </w:rPr>
        <w:t>пробация результатов деятельности КИП в образовательных организациях Краснодарского края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 и России</w:t>
      </w:r>
      <w:r w:rsidR="004F5615" w:rsidRPr="004F5615">
        <w:rPr>
          <w:rFonts w:ascii="Times New Roman" w:hAnsi="Times New Roman" w:cs="Times New Roman"/>
          <w:bCs/>
          <w:sz w:val="28"/>
          <w:szCs w:val="28"/>
        </w:rPr>
        <w:t xml:space="preserve"> на основе сетевого взаимодействия</w:t>
      </w:r>
      <w:r w:rsidR="004F5615">
        <w:rPr>
          <w:rFonts w:ascii="Times New Roman" w:hAnsi="Times New Roman" w:cs="Times New Roman"/>
          <w:bCs/>
          <w:sz w:val="28"/>
          <w:szCs w:val="28"/>
        </w:rPr>
        <w:t xml:space="preserve">, были </w:t>
      </w:r>
      <w:r w:rsidRPr="008561BB">
        <w:rPr>
          <w:rFonts w:ascii="Times New Roman" w:hAnsi="Times New Roman" w:cs="Times New Roman"/>
          <w:bCs/>
          <w:sz w:val="28"/>
          <w:szCs w:val="28"/>
        </w:rPr>
        <w:t>проведены следующие мероприятия:</w:t>
      </w:r>
    </w:p>
    <w:p w14:paraId="11D1D0BC" w14:textId="24A942A7" w:rsidR="007B4AB1" w:rsidRP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>Семинар-практикум «Технопарк детского сада –от идеи до продукта инновационной деятельности»</w:t>
      </w:r>
    </w:p>
    <w:p w14:paraId="01EDAABA" w14:textId="0C6EC77B" w:rsid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>Совместные с родителями выставк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B4AB1">
        <w:rPr>
          <w:rFonts w:ascii="Times New Roman" w:hAnsi="Times New Roman" w:cs="Times New Roman"/>
          <w:bCs/>
          <w:sz w:val="28"/>
          <w:szCs w:val="28"/>
        </w:rPr>
        <w:t xml:space="preserve"> детских «Техно-моделей»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«Инженерных каникул»</w:t>
      </w:r>
    </w:p>
    <w:p w14:paraId="2E7268E8" w14:textId="10E75FC0" w:rsid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>Демонстрационные опыты на базе технопарка детского сада в рамках дня открытых дверей</w:t>
      </w:r>
    </w:p>
    <w:p w14:paraId="48762F38" w14:textId="175106B8" w:rsidR="007B4AB1" w:rsidRP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 xml:space="preserve">Техно-вебинар для педагогов «В поисках </w:t>
      </w:r>
      <w:proofErr w:type="spellStart"/>
      <w:r w:rsidRPr="007B4AB1">
        <w:rPr>
          <w:rFonts w:ascii="Times New Roman" w:hAnsi="Times New Roman" w:cs="Times New Roman"/>
          <w:bCs/>
          <w:sz w:val="28"/>
          <w:szCs w:val="28"/>
        </w:rPr>
        <w:t>технокоина</w:t>
      </w:r>
      <w:proofErr w:type="spellEnd"/>
      <w:r w:rsidRPr="007B4AB1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D4CC2F7" w14:textId="1A7B7CA4" w:rsidR="007B4AB1" w:rsidRP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 xml:space="preserve">Техно-пленэр «Дизайн узора, для будущей модели одежды» </w:t>
      </w:r>
    </w:p>
    <w:p w14:paraId="3C1E16A4" w14:textId="0E69511C" w:rsidR="007B4AB1" w:rsidRDefault="007B4AB1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4AB1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="00713252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13252" w:rsidRPr="00713252">
        <w:rPr>
          <w:rFonts w:ascii="Times New Roman" w:hAnsi="Times New Roman" w:cs="Times New Roman"/>
          <w:bCs/>
          <w:sz w:val="28"/>
          <w:szCs w:val="28"/>
        </w:rPr>
        <w:t>«Организация детской деятельности в лаборатори</w:t>
      </w:r>
      <w:r w:rsidR="00713252">
        <w:rPr>
          <w:rFonts w:ascii="Times New Roman" w:hAnsi="Times New Roman" w:cs="Times New Roman"/>
          <w:bCs/>
          <w:sz w:val="28"/>
          <w:szCs w:val="28"/>
        </w:rPr>
        <w:t>ях технопарка детского сада</w:t>
      </w:r>
      <w:r w:rsidR="00713252" w:rsidRPr="0071325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B824CB1" w14:textId="7959551E" w:rsidR="00713252" w:rsidRDefault="00713252" w:rsidP="007B4AB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2B0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252">
        <w:rPr>
          <w:rFonts w:ascii="Times New Roman" w:hAnsi="Times New Roman" w:cs="Times New Roman"/>
          <w:bCs/>
          <w:sz w:val="28"/>
          <w:szCs w:val="28"/>
        </w:rPr>
        <w:t>Сенсорные мастерские на базе «</w:t>
      </w:r>
      <w:proofErr w:type="spellStart"/>
      <w:r w:rsidRPr="00713252">
        <w:rPr>
          <w:rFonts w:ascii="Times New Roman" w:hAnsi="Times New Roman" w:cs="Times New Roman"/>
          <w:bCs/>
          <w:sz w:val="28"/>
          <w:szCs w:val="28"/>
        </w:rPr>
        <w:t>Техноцветика</w:t>
      </w:r>
      <w:proofErr w:type="spellEnd"/>
      <w:r w:rsidRPr="0071325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2717D63" w14:textId="1ACE18E5" w:rsidR="00C42495" w:rsidRDefault="009F02C5" w:rsidP="00B04881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Являясь </w:t>
      </w:r>
      <w:proofErr w:type="spellStart"/>
      <w:r w:rsidRPr="004C2E1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4C2E16">
        <w:rPr>
          <w:rFonts w:ascii="Times New Roman" w:hAnsi="Times New Roman" w:cs="Times New Roman"/>
          <w:sz w:val="28"/>
          <w:szCs w:val="28"/>
        </w:rPr>
        <w:t xml:space="preserve"> площадкой ГАПОУ КК «ЛСПК», </w:t>
      </w:r>
      <w:r w:rsidR="000C160F">
        <w:rPr>
          <w:rFonts w:ascii="Times New Roman" w:hAnsi="Times New Roman" w:cs="Times New Roman"/>
          <w:sz w:val="28"/>
          <w:szCs w:val="28"/>
        </w:rPr>
        <w:t>КИП</w:t>
      </w:r>
      <w:r w:rsidRPr="004C2E16">
        <w:rPr>
          <w:rFonts w:ascii="Times New Roman" w:hAnsi="Times New Roman" w:cs="Times New Roman"/>
          <w:sz w:val="28"/>
          <w:szCs w:val="28"/>
        </w:rPr>
        <w:t xml:space="preserve"> активно сотруднича</w:t>
      </w:r>
      <w:r w:rsidR="000C160F">
        <w:rPr>
          <w:rFonts w:ascii="Times New Roman" w:hAnsi="Times New Roman" w:cs="Times New Roman"/>
          <w:sz w:val="28"/>
          <w:szCs w:val="28"/>
        </w:rPr>
        <w:t>ет</w:t>
      </w:r>
      <w:r w:rsidRPr="004C2E16">
        <w:rPr>
          <w:rFonts w:ascii="Times New Roman" w:hAnsi="Times New Roman" w:cs="Times New Roman"/>
          <w:sz w:val="28"/>
          <w:szCs w:val="28"/>
        </w:rPr>
        <w:t xml:space="preserve"> в рамках подготовки специалистов и их переподготовки, проводили открытые показы различных видов деятельности с воспитанниками</w:t>
      </w:r>
      <w:r w:rsidR="004C2E16">
        <w:rPr>
          <w:rFonts w:ascii="Times New Roman" w:hAnsi="Times New Roman" w:cs="Times New Roman"/>
          <w:sz w:val="28"/>
          <w:szCs w:val="28"/>
        </w:rPr>
        <w:t xml:space="preserve"> по формированию предпосылок инженерного мышления посредством деятельности в технопарке детского сада</w:t>
      </w:r>
      <w:r w:rsidRPr="004C2E16">
        <w:rPr>
          <w:rFonts w:ascii="Times New Roman" w:hAnsi="Times New Roman" w:cs="Times New Roman"/>
          <w:sz w:val="28"/>
          <w:szCs w:val="28"/>
        </w:rPr>
        <w:t xml:space="preserve">, презентации продуктов инновационного проекта для студентов и педагогов - слушателей курсов повышения квалификации. </w:t>
      </w:r>
    </w:p>
    <w:p w14:paraId="2A3CEB71" w14:textId="6F9DC2A9" w:rsidR="009A68CC" w:rsidRDefault="00C42495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13C9C" w:rsidRPr="004C2E16">
        <w:rPr>
          <w:rFonts w:ascii="Times New Roman" w:hAnsi="Times New Roman" w:cs="Times New Roman"/>
          <w:sz w:val="28"/>
          <w:szCs w:val="28"/>
        </w:rPr>
        <w:t>первого</w:t>
      </w:r>
      <w:r w:rsidRPr="004C2E16">
        <w:rPr>
          <w:rFonts w:ascii="Times New Roman" w:hAnsi="Times New Roman" w:cs="Times New Roman"/>
          <w:sz w:val="28"/>
          <w:szCs w:val="28"/>
        </w:rPr>
        <w:t xml:space="preserve"> этапа проекта педагоги ДОО представляли на региональных, федеральных, международных творческих конкурсах и педагогических олимпиадах авторские материалы</w:t>
      </w:r>
      <w:r w:rsidR="00013C9C" w:rsidRPr="004C2E16">
        <w:rPr>
          <w:rFonts w:ascii="Times New Roman" w:hAnsi="Times New Roman" w:cs="Times New Roman"/>
          <w:sz w:val="28"/>
          <w:szCs w:val="28"/>
        </w:rPr>
        <w:t>,</w:t>
      </w:r>
      <w:r w:rsidRPr="004C2E16">
        <w:rPr>
          <w:rFonts w:ascii="Times New Roman" w:hAnsi="Times New Roman" w:cs="Times New Roman"/>
          <w:sz w:val="28"/>
          <w:szCs w:val="28"/>
        </w:rPr>
        <w:t xml:space="preserve"> осуществляли диссеминацию инновационного проекта. Воспита</w:t>
      </w:r>
      <w:r w:rsidR="00226D20">
        <w:rPr>
          <w:rFonts w:ascii="Times New Roman" w:hAnsi="Times New Roman" w:cs="Times New Roman"/>
          <w:sz w:val="28"/>
          <w:szCs w:val="28"/>
        </w:rPr>
        <w:t xml:space="preserve">нники </w:t>
      </w:r>
      <w:r w:rsidRPr="004C2E16">
        <w:rPr>
          <w:rFonts w:ascii="Times New Roman" w:hAnsi="Times New Roman" w:cs="Times New Roman"/>
          <w:sz w:val="28"/>
          <w:szCs w:val="28"/>
        </w:rPr>
        <w:t xml:space="preserve">и </w:t>
      </w:r>
      <w:r w:rsidR="009A68CC">
        <w:rPr>
          <w:rFonts w:ascii="Times New Roman" w:hAnsi="Times New Roman" w:cs="Times New Roman"/>
          <w:sz w:val="28"/>
          <w:szCs w:val="28"/>
        </w:rPr>
        <w:t>педагоги</w:t>
      </w:r>
      <w:r w:rsidRPr="004C2E16">
        <w:rPr>
          <w:rFonts w:ascii="Times New Roman" w:hAnsi="Times New Roman" w:cs="Times New Roman"/>
          <w:sz w:val="28"/>
          <w:szCs w:val="28"/>
        </w:rPr>
        <w:t xml:space="preserve"> КИП стали лауреатами и победителями всероссийских </w:t>
      </w:r>
      <w:r w:rsidRPr="00226D20">
        <w:rPr>
          <w:rFonts w:ascii="Times New Roman" w:hAnsi="Times New Roman" w:cs="Times New Roman"/>
          <w:sz w:val="28"/>
          <w:szCs w:val="28"/>
        </w:rPr>
        <w:t>творческих конкурсов</w:t>
      </w:r>
      <w:r w:rsidR="000C160F">
        <w:rPr>
          <w:rFonts w:ascii="Times New Roman" w:hAnsi="Times New Roman" w:cs="Times New Roman"/>
          <w:sz w:val="28"/>
          <w:szCs w:val="28"/>
        </w:rPr>
        <w:t>:</w:t>
      </w:r>
      <w:r w:rsidRPr="00226D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4568A" w14:textId="4EA798B3" w:rsidR="00B759E6" w:rsidRDefault="00B759E6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9E6">
        <w:rPr>
          <w:rFonts w:ascii="Times New Roman" w:hAnsi="Times New Roman" w:cs="Times New Roman"/>
          <w:sz w:val="28"/>
          <w:szCs w:val="28"/>
        </w:rPr>
        <w:t>- диплом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59E6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5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59E6">
        <w:rPr>
          <w:rFonts w:ascii="Times New Roman" w:hAnsi="Times New Roman" w:cs="Times New Roman"/>
          <w:sz w:val="28"/>
          <w:szCs w:val="28"/>
        </w:rPr>
        <w:t xml:space="preserve"> степени Всероссийской общественной организации «Воспитатели России» при поддержке фонда президентских грантов «Большого </w:t>
      </w:r>
      <w:r w:rsidRPr="00B759E6">
        <w:rPr>
          <w:rFonts w:ascii="Times New Roman" w:hAnsi="Times New Roman" w:cs="Times New Roman"/>
          <w:sz w:val="28"/>
          <w:szCs w:val="28"/>
        </w:rPr>
        <w:lastRenderedPageBreak/>
        <w:t>фестиваля дошкольного образования» в номинаци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759E6">
        <w:rPr>
          <w:rFonts w:ascii="Times New Roman" w:hAnsi="Times New Roman" w:cs="Times New Roman"/>
          <w:sz w:val="28"/>
          <w:szCs w:val="28"/>
        </w:rPr>
        <w:t xml:space="preserve"> «Открытое занятие»</w:t>
      </w:r>
      <w:r>
        <w:rPr>
          <w:rFonts w:ascii="Times New Roman" w:hAnsi="Times New Roman" w:cs="Times New Roman"/>
          <w:sz w:val="28"/>
          <w:szCs w:val="28"/>
        </w:rPr>
        <w:t>, «Мастер-класс», «Работа с родителями»</w:t>
      </w:r>
      <w:r w:rsidR="00F02F80">
        <w:rPr>
          <w:rFonts w:ascii="Times New Roman" w:hAnsi="Times New Roman" w:cs="Times New Roman"/>
          <w:sz w:val="28"/>
          <w:szCs w:val="28"/>
        </w:rPr>
        <w:t>,</w:t>
      </w:r>
      <w:r w:rsidR="00F02F80" w:rsidRPr="00F02F80">
        <w:t xml:space="preserve"> </w:t>
      </w:r>
      <w:r w:rsidR="00F02F80" w:rsidRPr="00F02F80">
        <w:rPr>
          <w:rFonts w:ascii="Times New Roman" w:hAnsi="Times New Roman" w:cs="Times New Roman"/>
          <w:sz w:val="28"/>
          <w:szCs w:val="28"/>
        </w:rPr>
        <w:t>«Союзмультфильм»</w:t>
      </w:r>
      <w:r w:rsidRPr="00B759E6">
        <w:rPr>
          <w:rFonts w:ascii="Times New Roman" w:hAnsi="Times New Roman" w:cs="Times New Roman"/>
          <w:sz w:val="28"/>
          <w:szCs w:val="28"/>
        </w:rPr>
        <w:t>;</w:t>
      </w:r>
    </w:p>
    <w:p w14:paraId="6BBC6D9C" w14:textId="10CAA1FE" w:rsidR="00FA02B5" w:rsidRPr="00FA02B5" w:rsidRDefault="00B759E6" w:rsidP="00FA02B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2B5">
        <w:rPr>
          <w:rFonts w:ascii="Times New Roman" w:hAnsi="Times New Roman" w:cs="Times New Roman"/>
          <w:sz w:val="28"/>
          <w:szCs w:val="28"/>
        </w:rPr>
        <w:t>д</w:t>
      </w:r>
      <w:r w:rsidR="00FA02B5" w:rsidRPr="00FA02B5">
        <w:rPr>
          <w:rFonts w:ascii="Times New Roman" w:hAnsi="Times New Roman" w:cs="Times New Roman"/>
          <w:sz w:val="28"/>
          <w:szCs w:val="28"/>
        </w:rPr>
        <w:t>иплом Региональной общественной организации «Объединения многодетных семей города Москвы» Дмитренко</w:t>
      </w:r>
      <w:r w:rsidR="00FA02B5">
        <w:rPr>
          <w:rFonts w:ascii="Times New Roman" w:hAnsi="Times New Roman" w:cs="Times New Roman"/>
          <w:sz w:val="28"/>
          <w:szCs w:val="28"/>
        </w:rPr>
        <w:t xml:space="preserve"> Е.А.</w:t>
      </w:r>
      <w:r w:rsidR="00FA02B5" w:rsidRPr="00FA02B5">
        <w:rPr>
          <w:rFonts w:ascii="Times New Roman" w:hAnsi="Times New Roman" w:cs="Times New Roman"/>
          <w:sz w:val="28"/>
          <w:szCs w:val="28"/>
        </w:rPr>
        <w:t xml:space="preserve"> «За лучший анимированный </w:t>
      </w:r>
      <w:proofErr w:type="spellStart"/>
      <w:r w:rsidR="00FA02B5" w:rsidRPr="00FA02B5">
        <w:rPr>
          <w:rFonts w:ascii="Times New Roman" w:hAnsi="Times New Roman" w:cs="Times New Roman"/>
          <w:sz w:val="28"/>
          <w:szCs w:val="28"/>
        </w:rPr>
        <w:t>storyboard</w:t>
      </w:r>
      <w:proofErr w:type="spellEnd"/>
      <w:r w:rsidR="00FA02B5" w:rsidRPr="00FA02B5">
        <w:rPr>
          <w:rFonts w:ascii="Times New Roman" w:hAnsi="Times New Roman" w:cs="Times New Roman"/>
          <w:sz w:val="28"/>
          <w:szCs w:val="28"/>
        </w:rPr>
        <w:t>» победителю фестиваля «Династия» (проект творчества и активной жизни). Направление «Мультипликация»;</w:t>
      </w:r>
    </w:p>
    <w:p w14:paraId="36C5E14C" w14:textId="226D9963" w:rsidR="00FA02B5" w:rsidRPr="00FA02B5" w:rsidRDefault="00FA02B5" w:rsidP="00FA02B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02B5">
        <w:rPr>
          <w:rFonts w:ascii="Times New Roman" w:hAnsi="Times New Roman" w:cs="Times New Roman"/>
          <w:sz w:val="28"/>
          <w:szCs w:val="28"/>
        </w:rPr>
        <w:t>иплом победителя «Методического центра «Свирель» Всероссийского творческого конкурса «Хотим под мирным небом жить!» за сценарий мультипликационного фильма «Жизнь – это ценность»;</w:t>
      </w:r>
    </w:p>
    <w:p w14:paraId="04AB517C" w14:textId="3EC5AE06" w:rsidR="00FA02B5" w:rsidRDefault="00FA02B5" w:rsidP="00FA02B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2B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A02B5">
        <w:rPr>
          <w:rFonts w:ascii="Times New Roman" w:hAnsi="Times New Roman" w:cs="Times New Roman"/>
          <w:sz w:val="28"/>
          <w:szCs w:val="28"/>
        </w:rPr>
        <w:t>иплом финалиста в номинации «Лидер просмотров» в международном фестивале авторской детской мультипликации «Я творю мир»;</w:t>
      </w:r>
    </w:p>
    <w:p w14:paraId="40B2048E" w14:textId="3BB8E790" w:rsidR="0014406E" w:rsidRPr="00FA02B5" w:rsidRDefault="0014406E" w:rsidP="00FA02B5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4406E">
        <w:rPr>
          <w:rFonts w:ascii="Times New Roman" w:hAnsi="Times New Roman" w:cs="Times New Roman"/>
          <w:sz w:val="28"/>
          <w:szCs w:val="28"/>
        </w:rPr>
        <w:t>иплом за 2 место во Всероссийском конкурсе мультимедийных технологий в детском творчестве в номинации «Делаем наш мир лучше» в возрастной группе 5-9 лет мультипликационный фильм «Самое любимое место на земле»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EDD18F" w14:textId="4DC72D36" w:rsidR="00B30738" w:rsidRDefault="00013C9C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E16">
        <w:rPr>
          <w:rFonts w:ascii="Times New Roman" w:hAnsi="Times New Roman" w:cs="Times New Roman"/>
          <w:sz w:val="28"/>
          <w:szCs w:val="28"/>
        </w:rPr>
        <w:t>Диссеминации результатов деятельности КИП за 2020</w:t>
      </w:r>
      <w:r w:rsidR="009F02C5" w:rsidRPr="004C2E16">
        <w:rPr>
          <w:rFonts w:ascii="Times New Roman" w:hAnsi="Times New Roman" w:cs="Times New Roman"/>
          <w:sz w:val="28"/>
          <w:szCs w:val="28"/>
        </w:rPr>
        <w:t xml:space="preserve"> год</w:t>
      </w:r>
      <w:r w:rsidR="0097541D" w:rsidRPr="004C2E16"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9F02C5" w:rsidRPr="004C2E16">
        <w:rPr>
          <w:rFonts w:ascii="Times New Roman" w:hAnsi="Times New Roman" w:cs="Times New Roman"/>
          <w:sz w:val="28"/>
          <w:szCs w:val="28"/>
        </w:rPr>
        <w:t>на муниципальном</w:t>
      </w:r>
      <w:r w:rsidR="0097541D" w:rsidRPr="004C2E16">
        <w:rPr>
          <w:rFonts w:ascii="Times New Roman" w:hAnsi="Times New Roman" w:cs="Times New Roman"/>
          <w:sz w:val="28"/>
          <w:szCs w:val="28"/>
        </w:rPr>
        <w:t>,</w:t>
      </w:r>
      <w:r w:rsidR="009F02C5" w:rsidRPr="004C2E16">
        <w:rPr>
          <w:rFonts w:ascii="Times New Roman" w:hAnsi="Times New Roman" w:cs="Times New Roman"/>
          <w:sz w:val="28"/>
          <w:szCs w:val="28"/>
        </w:rPr>
        <w:t xml:space="preserve"> региональном</w:t>
      </w:r>
      <w:r w:rsidR="0097541D" w:rsidRPr="004C2E16">
        <w:rPr>
          <w:rFonts w:ascii="Times New Roman" w:hAnsi="Times New Roman" w:cs="Times New Roman"/>
          <w:sz w:val="28"/>
          <w:szCs w:val="28"/>
        </w:rPr>
        <w:t>, федеральном и международном</w:t>
      </w:r>
      <w:r w:rsidR="009F02C5" w:rsidRPr="004C2E16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="008264CE" w:rsidRPr="008264CE">
        <w:rPr>
          <w:rFonts w:ascii="Times New Roman" w:hAnsi="Times New Roman" w:cs="Times New Roman"/>
          <w:sz w:val="28"/>
          <w:szCs w:val="28"/>
        </w:rPr>
        <w:t xml:space="preserve"> </w:t>
      </w:r>
      <w:r w:rsidR="008264CE" w:rsidRPr="004C2E16">
        <w:rPr>
          <w:rFonts w:ascii="Times New Roman" w:hAnsi="Times New Roman" w:cs="Times New Roman"/>
          <w:sz w:val="28"/>
          <w:szCs w:val="28"/>
        </w:rPr>
        <w:t>через систему публикаций статей, авторских материалов, продуктов проекта</w:t>
      </w:r>
      <w:r w:rsidR="009F02C5" w:rsidRPr="004C2E16">
        <w:rPr>
          <w:rFonts w:ascii="Times New Roman" w:hAnsi="Times New Roman" w:cs="Times New Roman"/>
          <w:sz w:val="28"/>
          <w:szCs w:val="28"/>
        </w:rPr>
        <w:t>:</w:t>
      </w:r>
    </w:p>
    <w:p w14:paraId="6D1E60B5" w14:textId="2B58A149" w:rsidR="008264CE" w:rsidRDefault="008264CE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264CE">
        <w:rPr>
          <w:rFonts w:ascii="Times New Roman" w:hAnsi="Times New Roman" w:cs="Times New Roman"/>
          <w:sz w:val="28"/>
          <w:szCs w:val="28"/>
        </w:rPr>
        <w:t>частие в международной конференции (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Universality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Edication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February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28 – </w:t>
      </w:r>
      <w:proofErr w:type="spellStart"/>
      <w:r w:rsidRPr="008264CE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8264CE">
        <w:rPr>
          <w:rFonts w:ascii="Times New Roman" w:hAnsi="Times New Roman" w:cs="Times New Roman"/>
          <w:sz w:val="28"/>
          <w:szCs w:val="28"/>
        </w:rPr>
        <w:t xml:space="preserve"> 1, 2019, SHSU, TH, USA), на которой демонстрировался авторский мультимедийный продукт «Самое любимое место на земле» (перевод представлен на английском языке), созданный в совместной деятельности учителя-дефектолога и детьми дошкольного возраста с ОВЗ с применением инновационной мультипликационной технологии, в процессе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технопарка детского сада</w:t>
      </w:r>
      <w:r w:rsidRPr="008264CE">
        <w:rPr>
          <w:rFonts w:ascii="Times New Roman" w:hAnsi="Times New Roman" w:cs="Times New Roman"/>
          <w:sz w:val="28"/>
          <w:szCs w:val="28"/>
        </w:rPr>
        <w:t>;</w:t>
      </w:r>
    </w:p>
    <w:p w14:paraId="596224F4" w14:textId="732357B5" w:rsidR="00453EA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выступления на </w:t>
      </w:r>
      <w:r w:rsidRPr="00491AFE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«Современные ценности дошкольного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</w:rPr>
        <w:t>мировой и отечественный опыт»</w:t>
      </w:r>
      <w:r>
        <w:rPr>
          <w:rFonts w:ascii="Times New Roman" w:hAnsi="Times New Roman" w:cs="Times New Roman"/>
          <w:sz w:val="28"/>
          <w:szCs w:val="28"/>
        </w:rPr>
        <w:t xml:space="preserve"> по темам «</w:t>
      </w:r>
      <w:r w:rsidRPr="00491AFE">
        <w:rPr>
          <w:rFonts w:ascii="Times New Roman" w:hAnsi="Times New Roman" w:cs="Times New Roman"/>
          <w:sz w:val="28"/>
          <w:szCs w:val="28"/>
        </w:rPr>
        <w:t>Технопарк в детском саду для детей дошкольного возраста как ответ запросу общества XXI века»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BD09C7">
        <w:rPr>
          <w:rFonts w:ascii="Times New Roman" w:hAnsi="Times New Roman" w:cs="Times New Roman"/>
          <w:sz w:val="28"/>
          <w:szCs w:val="28"/>
        </w:rPr>
        <w:t>Создание мультипликационных фильмов с детьми дошкольного возраста в процессе духовно-нравственного воспитания»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7AF71FC3" w14:textId="1AB3F3A6" w:rsidR="00FE522B" w:rsidRDefault="00FE522B" w:rsidP="00FE522B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выступление на </w:t>
      </w:r>
      <w:r w:rsidRPr="00C95FE5">
        <w:rPr>
          <w:rFonts w:ascii="Times New Roman" w:hAnsi="Times New Roman" w:cs="Times New Roman"/>
          <w:sz w:val="28"/>
          <w:szCs w:val="28"/>
        </w:rPr>
        <w:t>IX Международной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C95FE5">
        <w:rPr>
          <w:rFonts w:ascii="Times New Roman" w:hAnsi="Times New Roman" w:cs="Times New Roman"/>
          <w:sz w:val="28"/>
          <w:szCs w:val="28"/>
        </w:rPr>
        <w:t>реемственная система инклюзивного образования: теоретические и практические аспекты</w:t>
      </w:r>
      <w:r>
        <w:rPr>
          <w:rFonts w:ascii="Times New Roman" w:hAnsi="Times New Roman" w:cs="Times New Roman"/>
          <w:sz w:val="28"/>
          <w:szCs w:val="28"/>
        </w:rPr>
        <w:t>» по теме «С</w:t>
      </w:r>
      <w:r w:rsidRPr="00D034C5">
        <w:rPr>
          <w:rFonts w:ascii="Times New Roman" w:hAnsi="Times New Roman" w:cs="Times New Roman"/>
          <w:sz w:val="28"/>
          <w:szCs w:val="28"/>
        </w:rPr>
        <w:t>истема инклюзивной практики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образовании»</w:t>
      </w:r>
      <w:r w:rsidRPr="00C95F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9FC50" w14:textId="2DE8A5AE" w:rsidR="00453EAE" w:rsidRPr="00C5736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опыта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межрайонная научно-практическая конференция «Организация проектной и исследовательской деятельности обучающихся» по теме: «Современное образование в технопарке детского сада – успех каждого ребенка»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4EE1562A" w14:textId="5128BF7A" w:rsidR="00453EA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E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  <w:r w:rsidRPr="00AA4E61">
        <w:rPr>
          <w:rFonts w:ascii="Times New Roman" w:hAnsi="Times New Roman" w:cs="Times New Roman"/>
          <w:sz w:val="28"/>
          <w:szCs w:val="28"/>
        </w:rPr>
        <w:t>РМО</w:t>
      </w:r>
      <w:r>
        <w:rPr>
          <w:rFonts w:ascii="Times New Roman" w:hAnsi="Times New Roman" w:cs="Times New Roman"/>
          <w:sz w:val="28"/>
          <w:szCs w:val="28"/>
        </w:rPr>
        <w:t xml:space="preserve"> старших воспитателей</w:t>
      </w:r>
      <w:r w:rsidRPr="00AA4E61">
        <w:rPr>
          <w:rFonts w:ascii="Times New Roman" w:hAnsi="Times New Roman" w:cs="Times New Roman"/>
          <w:sz w:val="28"/>
          <w:szCs w:val="28"/>
        </w:rPr>
        <w:t xml:space="preserve"> по теме «Технопарк организационно-методических идей: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61">
        <w:rPr>
          <w:rFonts w:ascii="Times New Roman" w:hAnsi="Times New Roman" w:cs="Times New Roman"/>
          <w:sz w:val="28"/>
          <w:szCs w:val="28"/>
        </w:rPr>
        <w:t>инвестиции в будущее дошкольного образования»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35F93" w14:textId="23469F29" w:rsidR="00453EA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E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практический с</w:t>
      </w:r>
      <w:r w:rsidRPr="00620E72">
        <w:rPr>
          <w:rFonts w:ascii="Times New Roman" w:hAnsi="Times New Roman" w:cs="Times New Roman"/>
          <w:sz w:val="28"/>
          <w:szCs w:val="28"/>
        </w:rPr>
        <w:t>еминар РМО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Pr="00620E72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20E72">
        <w:rPr>
          <w:rFonts w:ascii="Times New Roman" w:hAnsi="Times New Roman" w:cs="Times New Roman"/>
          <w:sz w:val="28"/>
          <w:szCs w:val="28"/>
        </w:rPr>
        <w:t>ормирование предпосылок инженерного мышления у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E7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620E72">
        <w:rPr>
          <w:rFonts w:ascii="Times New Roman" w:hAnsi="Times New Roman" w:cs="Times New Roman"/>
          <w:sz w:val="28"/>
          <w:szCs w:val="28"/>
        </w:rPr>
        <w:t xml:space="preserve"> посредством создания технопарка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3D666DD5" w14:textId="6754BAB0" w:rsidR="00453EA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(презентация) среды технопарка детского сада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жителей Ленинградского района на празднике «День станицы»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1D905FA5" w14:textId="388AE720" w:rsidR="00453EAE" w:rsidRDefault="00453EAE" w:rsidP="00453EAE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на методическом объединении учителей-логопедов и учителей-дефектологов </w:t>
      </w:r>
      <w:r w:rsidRPr="00FA469B">
        <w:rPr>
          <w:rFonts w:ascii="Times New Roman" w:hAnsi="Times New Roman" w:cs="Times New Roman"/>
          <w:sz w:val="28"/>
          <w:szCs w:val="28"/>
        </w:rPr>
        <w:t>ГБУ «Центр диагностики и консультирования» К</w:t>
      </w:r>
      <w:r>
        <w:rPr>
          <w:rFonts w:ascii="Times New Roman" w:hAnsi="Times New Roman" w:cs="Times New Roman"/>
          <w:sz w:val="28"/>
          <w:szCs w:val="28"/>
        </w:rPr>
        <w:t>К по теме «</w:t>
      </w:r>
      <w:r w:rsidRPr="00FA469B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с ЗПР в процессе разработки сценария мультипликационного фильма</w:t>
      </w:r>
      <w:r>
        <w:rPr>
          <w:rFonts w:ascii="Times New Roman" w:hAnsi="Times New Roman" w:cs="Times New Roman"/>
          <w:sz w:val="28"/>
          <w:szCs w:val="28"/>
        </w:rPr>
        <w:t xml:space="preserve"> в лаборатории «Мульт-град» технопарка детского сада</w:t>
      </w:r>
      <w:r w:rsidRPr="00FA469B">
        <w:rPr>
          <w:rFonts w:ascii="Times New Roman" w:hAnsi="Times New Roman" w:cs="Times New Roman"/>
          <w:sz w:val="28"/>
          <w:szCs w:val="28"/>
        </w:rPr>
        <w:t>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3DED65ED" w14:textId="5A1E7136" w:rsidR="005C770C" w:rsidRPr="001A4728" w:rsidRDefault="009A68CC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728">
        <w:rPr>
          <w:rFonts w:ascii="Times New Roman" w:hAnsi="Times New Roman" w:cs="Times New Roman"/>
          <w:sz w:val="28"/>
          <w:szCs w:val="28"/>
        </w:rPr>
        <w:t xml:space="preserve">публикации в электронном сборнике </w:t>
      </w:r>
      <w:r w:rsidR="001A4728" w:rsidRPr="001A4728">
        <w:rPr>
          <w:rFonts w:ascii="Times New Roman" w:hAnsi="Times New Roman" w:cs="Times New Roman"/>
          <w:sz w:val="28"/>
          <w:szCs w:val="28"/>
        </w:rPr>
        <w:t xml:space="preserve">Всероссийской научно-практической конференции с международным участием «Дошкольное образование в России: результаты нового времени и взгляд в будущее» по темам: «Лаборатория </w:t>
      </w:r>
      <w:proofErr w:type="spellStart"/>
      <w:r w:rsidR="001A4728" w:rsidRPr="001A4728">
        <w:rPr>
          <w:rFonts w:ascii="Times New Roman" w:hAnsi="Times New Roman" w:cs="Times New Roman"/>
          <w:sz w:val="28"/>
          <w:szCs w:val="28"/>
        </w:rPr>
        <w:t>Биоград</w:t>
      </w:r>
      <w:proofErr w:type="spellEnd"/>
      <w:r w:rsidR="001A4728" w:rsidRPr="001A4728">
        <w:rPr>
          <w:rFonts w:ascii="Times New Roman" w:hAnsi="Times New Roman" w:cs="Times New Roman"/>
          <w:sz w:val="28"/>
          <w:szCs w:val="28"/>
        </w:rPr>
        <w:t>» в ДОО: миф или реальность», «</w:t>
      </w:r>
      <w:r w:rsidR="001A4728" w:rsidRPr="001A472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A4728" w:rsidRPr="001A4728">
        <w:rPr>
          <w:rFonts w:ascii="Times New Roman" w:hAnsi="Times New Roman" w:cs="Times New Roman"/>
          <w:sz w:val="28"/>
          <w:szCs w:val="28"/>
        </w:rPr>
        <w:t>-инженерия в технопарке детского сада как вариант развития детей дошкольного возраста с ОВЗ в современном мире»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412BEDAF" w14:textId="5CEA087F" w:rsidR="001A4728" w:rsidRDefault="008C4F2A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в м</w:t>
      </w:r>
      <w:r w:rsidRPr="0006002B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6002B">
        <w:rPr>
          <w:rFonts w:ascii="Times New Roman" w:hAnsi="Times New Roman" w:cs="Times New Roman"/>
          <w:sz w:val="28"/>
          <w:szCs w:val="28"/>
        </w:rPr>
        <w:t xml:space="preserve"> </w:t>
      </w:r>
      <w:r w:rsidRPr="000600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02B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721A21" w:rsidRPr="0006002B">
        <w:rPr>
          <w:rFonts w:ascii="Times New Roman" w:hAnsi="Times New Roman" w:cs="Times New Roman"/>
          <w:sz w:val="28"/>
          <w:szCs w:val="28"/>
        </w:rPr>
        <w:t>«Педагогика и психология: от идеи к результату»</w:t>
      </w:r>
      <w:r>
        <w:rPr>
          <w:rFonts w:ascii="Times New Roman" w:hAnsi="Times New Roman" w:cs="Times New Roman"/>
          <w:sz w:val="28"/>
          <w:szCs w:val="28"/>
        </w:rPr>
        <w:t xml:space="preserve"> по теме «М</w:t>
      </w:r>
      <w:r w:rsidR="00721A21" w:rsidRPr="0006002B">
        <w:rPr>
          <w:rFonts w:ascii="Times New Roman" w:hAnsi="Times New Roman" w:cs="Times New Roman"/>
          <w:sz w:val="28"/>
          <w:szCs w:val="28"/>
        </w:rPr>
        <w:t>етодическая разработка образовательной деятельности по теме «М</w:t>
      </w:r>
      <w:r w:rsidR="0006002B" w:rsidRPr="0006002B">
        <w:rPr>
          <w:rFonts w:ascii="Times New Roman" w:hAnsi="Times New Roman" w:cs="Times New Roman"/>
          <w:sz w:val="28"/>
          <w:szCs w:val="28"/>
        </w:rPr>
        <w:t>о</w:t>
      </w:r>
      <w:r w:rsidR="00721A21" w:rsidRPr="0006002B">
        <w:rPr>
          <w:rFonts w:ascii="Times New Roman" w:hAnsi="Times New Roman" w:cs="Times New Roman"/>
          <w:sz w:val="28"/>
          <w:szCs w:val="28"/>
        </w:rPr>
        <w:t>д</w:t>
      </w:r>
      <w:r w:rsidR="0006002B" w:rsidRPr="0006002B">
        <w:rPr>
          <w:rFonts w:ascii="Times New Roman" w:hAnsi="Times New Roman" w:cs="Times New Roman"/>
          <w:sz w:val="28"/>
          <w:szCs w:val="28"/>
        </w:rPr>
        <w:t>е</w:t>
      </w:r>
      <w:r w:rsidR="00721A21" w:rsidRPr="0006002B">
        <w:rPr>
          <w:rFonts w:ascii="Times New Roman" w:hAnsi="Times New Roman" w:cs="Times New Roman"/>
          <w:sz w:val="28"/>
          <w:szCs w:val="28"/>
        </w:rPr>
        <w:t>льеры»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0B0BBF49" w14:textId="1954CED9" w:rsidR="00721A21" w:rsidRPr="000840B6" w:rsidRDefault="000840B6" w:rsidP="004C2E16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0B6">
        <w:rPr>
          <w:rFonts w:ascii="Times New Roman" w:hAnsi="Times New Roman" w:cs="Times New Roman"/>
          <w:sz w:val="28"/>
          <w:szCs w:val="28"/>
        </w:rPr>
        <w:lastRenderedPageBreak/>
        <w:t>- публикаци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40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материалах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84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Международного фестиваля педагогического мастерства «Делюсь опытом» методическая разработка «Листочки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0B6">
        <w:rPr>
          <w:rFonts w:ascii="Times New Roman" w:hAnsi="Times New Roman" w:cs="Times New Roman"/>
          <w:sz w:val="28"/>
          <w:szCs w:val="28"/>
        </w:rPr>
        <w:t xml:space="preserve"> </w:t>
      </w:r>
      <w:r w:rsidR="001A4728" w:rsidRPr="000840B6">
        <w:rPr>
          <w:rFonts w:ascii="Times New Roman" w:hAnsi="Times New Roman" w:cs="Times New Roman"/>
          <w:sz w:val="28"/>
          <w:szCs w:val="28"/>
        </w:rPr>
        <w:t xml:space="preserve"> </w:t>
      </w:r>
      <w:r w:rsidR="00721A21" w:rsidRPr="000840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E4AA6" w14:textId="65902516" w:rsidR="00116F15" w:rsidRDefault="00116F15" w:rsidP="00526A13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F15">
        <w:rPr>
          <w:rFonts w:ascii="Times New Roman" w:hAnsi="Times New Roman" w:cs="Times New Roman"/>
          <w:sz w:val="28"/>
          <w:szCs w:val="28"/>
        </w:rPr>
        <w:t>-</w:t>
      </w:r>
      <w:r w:rsidRPr="00116F15">
        <w:rPr>
          <w:rFonts w:ascii="Times New Roman" w:hAnsi="Times New Roman" w:cs="Times New Roman"/>
          <w:sz w:val="28"/>
          <w:szCs w:val="28"/>
        </w:rPr>
        <w:tab/>
      </w:r>
      <w:r w:rsidR="00414249">
        <w:rPr>
          <w:rFonts w:ascii="Times New Roman" w:hAnsi="Times New Roman" w:cs="Times New Roman"/>
          <w:sz w:val="28"/>
          <w:szCs w:val="28"/>
        </w:rPr>
        <w:t>п</w:t>
      </w:r>
      <w:r w:rsidRPr="00116F15">
        <w:rPr>
          <w:rFonts w:ascii="Times New Roman" w:hAnsi="Times New Roman" w:cs="Times New Roman"/>
          <w:sz w:val="28"/>
          <w:szCs w:val="28"/>
        </w:rPr>
        <w:t>убликаци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F15">
        <w:rPr>
          <w:rFonts w:ascii="Times New Roman" w:hAnsi="Times New Roman" w:cs="Times New Roman"/>
          <w:sz w:val="28"/>
          <w:szCs w:val="28"/>
        </w:rPr>
        <w:t xml:space="preserve"> «Научно-технические просторы для творчества детей дошкольного возраста в технопарке детского сада»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09C7">
        <w:rPr>
          <w:rFonts w:ascii="Times New Roman" w:hAnsi="Times New Roman" w:cs="Times New Roman"/>
          <w:sz w:val="28"/>
          <w:szCs w:val="28"/>
        </w:rPr>
        <w:t xml:space="preserve"> «</w:t>
      </w:r>
      <w:r w:rsidR="00BD09C7" w:rsidRPr="00BD09C7">
        <w:rPr>
          <w:rFonts w:ascii="Times New Roman" w:hAnsi="Times New Roman" w:cs="Times New Roman"/>
          <w:sz w:val="28"/>
          <w:szCs w:val="28"/>
        </w:rPr>
        <w:t xml:space="preserve">Развитие нравственных качеств в процессе инновационной деятельности «Мультипликация» </w:t>
      </w:r>
      <w:r w:rsidRPr="00116F15">
        <w:rPr>
          <w:rFonts w:ascii="Times New Roman" w:hAnsi="Times New Roman" w:cs="Times New Roman"/>
          <w:sz w:val="28"/>
          <w:szCs w:val="28"/>
        </w:rPr>
        <w:t>в сборнике Международной научно-практической конференции «</w:t>
      </w:r>
      <w:r w:rsidRPr="00491AFE">
        <w:rPr>
          <w:rFonts w:ascii="Times New Roman" w:hAnsi="Times New Roman" w:cs="Times New Roman"/>
          <w:sz w:val="28"/>
          <w:szCs w:val="28"/>
        </w:rPr>
        <w:t>Современные ценности дошкольного детства,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FE">
        <w:rPr>
          <w:rFonts w:ascii="Times New Roman" w:hAnsi="Times New Roman" w:cs="Times New Roman"/>
          <w:sz w:val="28"/>
          <w:szCs w:val="28"/>
        </w:rPr>
        <w:t>мировой и отечественный опыт</w:t>
      </w:r>
      <w:r w:rsidRPr="00116F15">
        <w:rPr>
          <w:rFonts w:ascii="Times New Roman" w:hAnsi="Times New Roman" w:cs="Times New Roman"/>
          <w:sz w:val="28"/>
          <w:szCs w:val="28"/>
        </w:rPr>
        <w:t>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21037998" w14:textId="1A0EDAAA" w:rsidR="00225BF1" w:rsidRDefault="00225BF1" w:rsidP="00225BF1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«</w:t>
      </w:r>
      <w:r w:rsidRPr="00225BF1">
        <w:rPr>
          <w:rFonts w:ascii="Times New Roman" w:hAnsi="Times New Roman" w:cs="Times New Roman"/>
          <w:sz w:val="28"/>
          <w:szCs w:val="28"/>
        </w:rPr>
        <w:t>Развитие предпосылок инженерного мышления у дошкольников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BF1">
        <w:rPr>
          <w:rFonts w:ascii="Times New Roman" w:hAnsi="Times New Roman" w:cs="Times New Roman"/>
          <w:sz w:val="28"/>
          <w:szCs w:val="28"/>
        </w:rPr>
        <w:t>в условиях технопарка детского сада: миф или реальность?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940676">
        <w:rPr>
          <w:rFonts w:ascii="Times New Roman" w:hAnsi="Times New Roman" w:cs="Times New Roman"/>
          <w:sz w:val="28"/>
          <w:szCs w:val="28"/>
        </w:rPr>
        <w:t xml:space="preserve">о </w:t>
      </w:r>
      <w:r w:rsidR="00940676" w:rsidRPr="00940676">
        <w:rPr>
          <w:rFonts w:ascii="Times New Roman" w:hAnsi="Times New Roman" w:cs="Times New Roman"/>
          <w:sz w:val="28"/>
          <w:szCs w:val="28"/>
        </w:rPr>
        <w:t>II Международной панораме педагогических идей «</w:t>
      </w:r>
      <w:r w:rsidR="00940676">
        <w:rPr>
          <w:rFonts w:ascii="Times New Roman" w:hAnsi="Times New Roman" w:cs="Times New Roman"/>
          <w:sz w:val="28"/>
          <w:szCs w:val="28"/>
        </w:rPr>
        <w:t>П</w:t>
      </w:r>
      <w:r w:rsidR="00940676" w:rsidRPr="00940676">
        <w:rPr>
          <w:rFonts w:ascii="Times New Roman" w:hAnsi="Times New Roman" w:cs="Times New Roman"/>
          <w:sz w:val="28"/>
          <w:szCs w:val="28"/>
        </w:rPr>
        <w:t>ути роста и развития педагога»</w:t>
      </w:r>
      <w:r w:rsidR="002B0DDE">
        <w:rPr>
          <w:rFonts w:ascii="Times New Roman" w:hAnsi="Times New Roman" w:cs="Times New Roman"/>
          <w:sz w:val="28"/>
          <w:szCs w:val="28"/>
        </w:rPr>
        <w:t>;</w:t>
      </w:r>
    </w:p>
    <w:p w14:paraId="2BEFAA9F" w14:textId="4D0E5A16" w:rsidR="000840B6" w:rsidRDefault="000840B6" w:rsidP="00225BF1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</w:t>
      </w:r>
      <w:r w:rsidRPr="000840B6">
        <w:rPr>
          <w:rFonts w:ascii="Times New Roman" w:hAnsi="Times New Roman" w:cs="Times New Roman"/>
          <w:sz w:val="28"/>
          <w:szCs w:val="28"/>
        </w:rPr>
        <w:t xml:space="preserve"> в международном сборнике «V международной научно-практической конференции «Современные ценности дошкольного детства: мировой и отечественный опыт» по теме: «Развитие нравственных качеств у детей дошкольного возраста с ОВЗ в процессе инновационной деятельности «</w:t>
      </w:r>
      <w:proofErr w:type="spellStart"/>
      <w:r w:rsidRPr="000840B6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0840B6">
        <w:rPr>
          <w:rFonts w:ascii="Times New Roman" w:hAnsi="Times New Roman" w:cs="Times New Roman"/>
          <w:sz w:val="28"/>
          <w:szCs w:val="28"/>
        </w:rPr>
        <w:t>»</w:t>
      </w:r>
      <w:r w:rsidR="00FE522B">
        <w:rPr>
          <w:rFonts w:ascii="Times New Roman" w:hAnsi="Times New Roman" w:cs="Times New Roman"/>
          <w:sz w:val="28"/>
          <w:szCs w:val="28"/>
        </w:rPr>
        <w:t>.</w:t>
      </w:r>
    </w:p>
    <w:p w14:paraId="3AA2EC83" w14:textId="77777777" w:rsidR="00FE522B" w:rsidRPr="00116F15" w:rsidRDefault="00FE522B" w:rsidP="00225BF1">
      <w:pPr>
        <w:pStyle w:val="a7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522B" w:rsidRPr="00116F15" w:rsidSect="009D0B01">
      <w:footerReference w:type="default" r:id="rId11"/>
      <w:pgSz w:w="11906" w:h="16838"/>
      <w:pgMar w:top="851" w:right="566" w:bottom="568" w:left="1418" w:header="709" w:footer="709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22E0" w14:textId="77777777" w:rsidR="00BD6910" w:rsidRDefault="00BD6910" w:rsidP="00747FA6">
      <w:pPr>
        <w:spacing w:after="0" w:line="240" w:lineRule="auto"/>
      </w:pPr>
      <w:r>
        <w:separator/>
      </w:r>
    </w:p>
  </w:endnote>
  <w:endnote w:type="continuationSeparator" w:id="0">
    <w:p w14:paraId="380C617C" w14:textId="77777777" w:rsidR="00BD6910" w:rsidRDefault="00BD6910" w:rsidP="0074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4502642"/>
      <w:docPartObj>
        <w:docPartGallery w:val="Page Numbers (Bottom of Page)"/>
        <w:docPartUnique/>
      </w:docPartObj>
    </w:sdtPr>
    <w:sdtEndPr/>
    <w:sdtContent>
      <w:p w14:paraId="6D38DE96" w14:textId="19404F2C" w:rsidR="00F925A2" w:rsidRDefault="00F925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DE">
          <w:rPr>
            <w:noProof/>
          </w:rPr>
          <w:t>14</w:t>
        </w:r>
        <w:r>
          <w:fldChar w:fldCharType="end"/>
        </w:r>
      </w:p>
    </w:sdtContent>
  </w:sdt>
  <w:p w14:paraId="0AA337E5" w14:textId="51B37914" w:rsidR="00AB499D" w:rsidRDefault="00AB49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B9C2A" w14:textId="77777777" w:rsidR="00BD6910" w:rsidRDefault="00BD6910" w:rsidP="00747FA6">
      <w:pPr>
        <w:spacing w:after="0" w:line="240" w:lineRule="auto"/>
      </w:pPr>
      <w:r>
        <w:separator/>
      </w:r>
    </w:p>
  </w:footnote>
  <w:footnote w:type="continuationSeparator" w:id="0">
    <w:p w14:paraId="4FFFB8E5" w14:textId="77777777" w:rsidR="00BD6910" w:rsidRDefault="00BD6910" w:rsidP="0074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AEE"/>
    <w:multiLevelType w:val="hybridMultilevel"/>
    <w:tmpl w:val="0BE0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D0D"/>
    <w:multiLevelType w:val="hybridMultilevel"/>
    <w:tmpl w:val="8B7A46E8"/>
    <w:lvl w:ilvl="0" w:tplc="7E72607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256E81"/>
    <w:multiLevelType w:val="hybridMultilevel"/>
    <w:tmpl w:val="257EC8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485C50"/>
    <w:multiLevelType w:val="hybridMultilevel"/>
    <w:tmpl w:val="EDCC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7D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0244"/>
    <w:multiLevelType w:val="hybridMultilevel"/>
    <w:tmpl w:val="7638D166"/>
    <w:lvl w:ilvl="0" w:tplc="C992787C">
      <w:start w:val="1"/>
      <w:numFmt w:val="decimal"/>
      <w:lvlText w:val="%1)"/>
      <w:lvlJc w:val="left"/>
      <w:pPr>
        <w:ind w:left="40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8C93247"/>
    <w:multiLevelType w:val="hybridMultilevel"/>
    <w:tmpl w:val="07F80EC6"/>
    <w:lvl w:ilvl="0" w:tplc="A4D62092">
      <w:start w:val="1"/>
      <w:numFmt w:val="decimal"/>
      <w:lvlText w:val="%1."/>
      <w:lvlJc w:val="left"/>
      <w:pPr>
        <w:ind w:left="64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D676214"/>
    <w:multiLevelType w:val="hybridMultilevel"/>
    <w:tmpl w:val="74F42B42"/>
    <w:lvl w:ilvl="0" w:tplc="882C82D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434B7"/>
    <w:multiLevelType w:val="hybridMultilevel"/>
    <w:tmpl w:val="2902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22CD"/>
    <w:multiLevelType w:val="hybridMultilevel"/>
    <w:tmpl w:val="AA02AC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1026F5"/>
    <w:multiLevelType w:val="hybridMultilevel"/>
    <w:tmpl w:val="75747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3709C7"/>
    <w:multiLevelType w:val="hybridMultilevel"/>
    <w:tmpl w:val="A6266E2C"/>
    <w:lvl w:ilvl="0" w:tplc="D3B685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4D4E"/>
    <w:multiLevelType w:val="hybridMultilevel"/>
    <w:tmpl w:val="66A68440"/>
    <w:lvl w:ilvl="0" w:tplc="B3007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15746F"/>
    <w:multiLevelType w:val="hybridMultilevel"/>
    <w:tmpl w:val="68D088C0"/>
    <w:lvl w:ilvl="0" w:tplc="0C161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157FD1"/>
    <w:multiLevelType w:val="hybridMultilevel"/>
    <w:tmpl w:val="CF2AF774"/>
    <w:lvl w:ilvl="0" w:tplc="7AAEF5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C36C2"/>
    <w:multiLevelType w:val="hybridMultilevel"/>
    <w:tmpl w:val="A7365EA8"/>
    <w:lvl w:ilvl="0" w:tplc="01CC6ED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767D6E3E"/>
    <w:multiLevelType w:val="multilevel"/>
    <w:tmpl w:val="2BC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FC498E"/>
    <w:multiLevelType w:val="hybridMultilevel"/>
    <w:tmpl w:val="31CA937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5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31"/>
    <w:rsid w:val="000058F7"/>
    <w:rsid w:val="0000742B"/>
    <w:rsid w:val="00013C9C"/>
    <w:rsid w:val="0001572E"/>
    <w:rsid w:val="00017D05"/>
    <w:rsid w:val="00020755"/>
    <w:rsid w:val="00024613"/>
    <w:rsid w:val="00036522"/>
    <w:rsid w:val="00043589"/>
    <w:rsid w:val="00054201"/>
    <w:rsid w:val="00057132"/>
    <w:rsid w:val="0006002B"/>
    <w:rsid w:val="00067D01"/>
    <w:rsid w:val="00067F44"/>
    <w:rsid w:val="000730ED"/>
    <w:rsid w:val="0007513A"/>
    <w:rsid w:val="00075C55"/>
    <w:rsid w:val="0008274D"/>
    <w:rsid w:val="000840B6"/>
    <w:rsid w:val="000907DF"/>
    <w:rsid w:val="00091322"/>
    <w:rsid w:val="00092194"/>
    <w:rsid w:val="00093E89"/>
    <w:rsid w:val="000976A2"/>
    <w:rsid w:val="000A5C17"/>
    <w:rsid w:val="000B3F94"/>
    <w:rsid w:val="000C160F"/>
    <w:rsid w:val="000D754C"/>
    <w:rsid w:val="000E3DB9"/>
    <w:rsid w:val="000E58A6"/>
    <w:rsid w:val="000E6BE1"/>
    <w:rsid w:val="00102744"/>
    <w:rsid w:val="00116F15"/>
    <w:rsid w:val="00136FD1"/>
    <w:rsid w:val="00140242"/>
    <w:rsid w:val="0014094C"/>
    <w:rsid w:val="0014406E"/>
    <w:rsid w:val="00144D2F"/>
    <w:rsid w:val="00157C8E"/>
    <w:rsid w:val="001613B7"/>
    <w:rsid w:val="0016544F"/>
    <w:rsid w:val="0016719B"/>
    <w:rsid w:val="00175298"/>
    <w:rsid w:val="00175380"/>
    <w:rsid w:val="00175830"/>
    <w:rsid w:val="00175F2F"/>
    <w:rsid w:val="00177BAA"/>
    <w:rsid w:val="00185D82"/>
    <w:rsid w:val="0019499A"/>
    <w:rsid w:val="001A4728"/>
    <w:rsid w:val="001A5FE0"/>
    <w:rsid w:val="001B04DC"/>
    <w:rsid w:val="001B0A0F"/>
    <w:rsid w:val="001B2C8B"/>
    <w:rsid w:val="001B46CD"/>
    <w:rsid w:val="001B796A"/>
    <w:rsid w:val="001C1A37"/>
    <w:rsid w:val="001C2DF6"/>
    <w:rsid w:val="001C6E3C"/>
    <w:rsid w:val="001E3D5E"/>
    <w:rsid w:val="00200AD6"/>
    <w:rsid w:val="00203B83"/>
    <w:rsid w:val="002044DF"/>
    <w:rsid w:val="00212B8C"/>
    <w:rsid w:val="00220F62"/>
    <w:rsid w:val="00221D05"/>
    <w:rsid w:val="00225BF1"/>
    <w:rsid w:val="00226D20"/>
    <w:rsid w:val="002344EE"/>
    <w:rsid w:val="00234F34"/>
    <w:rsid w:val="00236111"/>
    <w:rsid w:val="0023686B"/>
    <w:rsid w:val="00245922"/>
    <w:rsid w:val="00245B4F"/>
    <w:rsid w:val="00261ED4"/>
    <w:rsid w:val="00267DF4"/>
    <w:rsid w:val="00277DF4"/>
    <w:rsid w:val="00281C4D"/>
    <w:rsid w:val="00283B3B"/>
    <w:rsid w:val="00291A8B"/>
    <w:rsid w:val="00292F4C"/>
    <w:rsid w:val="002B0DDE"/>
    <w:rsid w:val="002B5236"/>
    <w:rsid w:val="002B5889"/>
    <w:rsid w:val="002C2800"/>
    <w:rsid w:val="002C7C4F"/>
    <w:rsid w:val="002D1FF3"/>
    <w:rsid w:val="002E1FAD"/>
    <w:rsid w:val="002F040B"/>
    <w:rsid w:val="002F5632"/>
    <w:rsid w:val="002F57D4"/>
    <w:rsid w:val="002F6A25"/>
    <w:rsid w:val="00303B40"/>
    <w:rsid w:val="00325B51"/>
    <w:rsid w:val="00325C2E"/>
    <w:rsid w:val="00326488"/>
    <w:rsid w:val="003361E2"/>
    <w:rsid w:val="00346C1B"/>
    <w:rsid w:val="00351F7D"/>
    <w:rsid w:val="00356C11"/>
    <w:rsid w:val="0036164B"/>
    <w:rsid w:val="00365836"/>
    <w:rsid w:val="003658A1"/>
    <w:rsid w:val="00366D86"/>
    <w:rsid w:val="00371DFB"/>
    <w:rsid w:val="0037262B"/>
    <w:rsid w:val="00372CE4"/>
    <w:rsid w:val="00374137"/>
    <w:rsid w:val="0037666C"/>
    <w:rsid w:val="003845DD"/>
    <w:rsid w:val="00385C38"/>
    <w:rsid w:val="00390822"/>
    <w:rsid w:val="00390A11"/>
    <w:rsid w:val="003B6118"/>
    <w:rsid w:val="003D2F7E"/>
    <w:rsid w:val="003D72E2"/>
    <w:rsid w:val="003E2EEC"/>
    <w:rsid w:val="003F5DB7"/>
    <w:rsid w:val="00402CC9"/>
    <w:rsid w:val="004053B4"/>
    <w:rsid w:val="004068C7"/>
    <w:rsid w:val="00406C04"/>
    <w:rsid w:val="00407742"/>
    <w:rsid w:val="00411072"/>
    <w:rsid w:val="004123B9"/>
    <w:rsid w:val="00414249"/>
    <w:rsid w:val="00422336"/>
    <w:rsid w:val="00426868"/>
    <w:rsid w:val="00427792"/>
    <w:rsid w:val="004400CE"/>
    <w:rsid w:val="00443B12"/>
    <w:rsid w:val="00447331"/>
    <w:rsid w:val="00450B51"/>
    <w:rsid w:val="00452727"/>
    <w:rsid w:val="00453EAE"/>
    <w:rsid w:val="00460B20"/>
    <w:rsid w:val="00462273"/>
    <w:rsid w:val="00472BCC"/>
    <w:rsid w:val="00472E4D"/>
    <w:rsid w:val="00473822"/>
    <w:rsid w:val="00473D69"/>
    <w:rsid w:val="00474167"/>
    <w:rsid w:val="00475174"/>
    <w:rsid w:val="004756BD"/>
    <w:rsid w:val="00484275"/>
    <w:rsid w:val="00491AFE"/>
    <w:rsid w:val="0049322A"/>
    <w:rsid w:val="00493EE8"/>
    <w:rsid w:val="004A04C6"/>
    <w:rsid w:val="004B24BE"/>
    <w:rsid w:val="004C073E"/>
    <w:rsid w:val="004C2CAB"/>
    <w:rsid w:val="004C2E16"/>
    <w:rsid w:val="004D3873"/>
    <w:rsid w:val="004D6140"/>
    <w:rsid w:val="004D67A3"/>
    <w:rsid w:val="004E54F2"/>
    <w:rsid w:val="004F0187"/>
    <w:rsid w:val="004F5615"/>
    <w:rsid w:val="004F5FE6"/>
    <w:rsid w:val="005008F9"/>
    <w:rsid w:val="00503584"/>
    <w:rsid w:val="005042A3"/>
    <w:rsid w:val="00506FF5"/>
    <w:rsid w:val="005145FF"/>
    <w:rsid w:val="00524ACB"/>
    <w:rsid w:val="00526A13"/>
    <w:rsid w:val="00531C7E"/>
    <w:rsid w:val="005329CB"/>
    <w:rsid w:val="005337B5"/>
    <w:rsid w:val="0053494C"/>
    <w:rsid w:val="00535144"/>
    <w:rsid w:val="005366E6"/>
    <w:rsid w:val="00537FAC"/>
    <w:rsid w:val="005423F6"/>
    <w:rsid w:val="0054439C"/>
    <w:rsid w:val="00544E66"/>
    <w:rsid w:val="005475F9"/>
    <w:rsid w:val="00552FEB"/>
    <w:rsid w:val="0056054D"/>
    <w:rsid w:val="0056652E"/>
    <w:rsid w:val="00575C9C"/>
    <w:rsid w:val="0058138B"/>
    <w:rsid w:val="00583338"/>
    <w:rsid w:val="005A78BA"/>
    <w:rsid w:val="005C6330"/>
    <w:rsid w:val="005C770C"/>
    <w:rsid w:val="005D0CE4"/>
    <w:rsid w:val="005D4FD1"/>
    <w:rsid w:val="005E2624"/>
    <w:rsid w:val="005E353A"/>
    <w:rsid w:val="005E4486"/>
    <w:rsid w:val="005E61EB"/>
    <w:rsid w:val="005E7A40"/>
    <w:rsid w:val="005F234A"/>
    <w:rsid w:val="00600C34"/>
    <w:rsid w:val="00603978"/>
    <w:rsid w:val="00611A63"/>
    <w:rsid w:val="0061255E"/>
    <w:rsid w:val="006153A9"/>
    <w:rsid w:val="00620E72"/>
    <w:rsid w:val="0062766C"/>
    <w:rsid w:val="00632045"/>
    <w:rsid w:val="006355FE"/>
    <w:rsid w:val="0064535D"/>
    <w:rsid w:val="00655945"/>
    <w:rsid w:val="006660DD"/>
    <w:rsid w:val="006871A4"/>
    <w:rsid w:val="00690C3D"/>
    <w:rsid w:val="00693130"/>
    <w:rsid w:val="00694522"/>
    <w:rsid w:val="006B0A48"/>
    <w:rsid w:val="006B7FAC"/>
    <w:rsid w:val="006E0BA2"/>
    <w:rsid w:val="006F4AB4"/>
    <w:rsid w:val="006F529F"/>
    <w:rsid w:val="00713252"/>
    <w:rsid w:val="00721A21"/>
    <w:rsid w:val="00724055"/>
    <w:rsid w:val="00733E59"/>
    <w:rsid w:val="0073446C"/>
    <w:rsid w:val="007357B7"/>
    <w:rsid w:val="00736705"/>
    <w:rsid w:val="0074092A"/>
    <w:rsid w:val="0074362D"/>
    <w:rsid w:val="00747FA6"/>
    <w:rsid w:val="00753860"/>
    <w:rsid w:val="00756912"/>
    <w:rsid w:val="00761F83"/>
    <w:rsid w:val="00763F17"/>
    <w:rsid w:val="007660DE"/>
    <w:rsid w:val="007835D2"/>
    <w:rsid w:val="00794640"/>
    <w:rsid w:val="007974B6"/>
    <w:rsid w:val="007A15B9"/>
    <w:rsid w:val="007B1BF0"/>
    <w:rsid w:val="007B3821"/>
    <w:rsid w:val="007B4AB1"/>
    <w:rsid w:val="007B56D6"/>
    <w:rsid w:val="007D27AA"/>
    <w:rsid w:val="007D4361"/>
    <w:rsid w:val="007D7EB2"/>
    <w:rsid w:val="007E5F8F"/>
    <w:rsid w:val="007F6CE0"/>
    <w:rsid w:val="008040E1"/>
    <w:rsid w:val="00813727"/>
    <w:rsid w:val="0081415B"/>
    <w:rsid w:val="00817F7C"/>
    <w:rsid w:val="00821AC2"/>
    <w:rsid w:val="00825D46"/>
    <w:rsid w:val="008264CE"/>
    <w:rsid w:val="008317E6"/>
    <w:rsid w:val="00835769"/>
    <w:rsid w:val="00847D78"/>
    <w:rsid w:val="00852D79"/>
    <w:rsid w:val="00855928"/>
    <w:rsid w:val="008561BB"/>
    <w:rsid w:val="00856BDB"/>
    <w:rsid w:val="00856F15"/>
    <w:rsid w:val="00857106"/>
    <w:rsid w:val="00860E0E"/>
    <w:rsid w:val="00863613"/>
    <w:rsid w:val="0087443C"/>
    <w:rsid w:val="00876A35"/>
    <w:rsid w:val="00877769"/>
    <w:rsid w:val="00882955"/>
    <w:rsid w:val="0088640C"/>
    <w:rsid w:val="008874F0"/>
    <w:rsid w:val="00890D51"/>
    <w:rsid w:val="00890F9C"/>
    <w:rsid w:val="00891688"/>
    <w:rsid w:val="0089458C"/>
    <w:rsid w:val="00895E53"/>
    <w:rsid w:val="008A0A8A"/>
    <w:rsid w:val="008A3AD7"/>
    <w:rsid w:val="008A3CCC"/>
    <w:rsid w:val="008B0725"/>
    <w:rsid w:val="008B42BB"/>
    <w:rsid w:val="008B5D47"/>
    <w:rsid w:val="008C12D5"/>
    <w:rsid w:val="008C4F2A"/>
    <w:rsid w:val="008C60F4"/>
    <w:rsid w:val="008D69DB"/>
    <w:rsid w:val="008E06EC"/>
    <w:rsid w:val="008F0EEC"/>
    <w:rsid w:val="008F6E70"/>
    <w:rsid w:val="00902EDC"/>
    <w:rsid w:val="009041FB"/>
    <w:rsid w:val="0090730C"/>
    <w:rsid w:val="0091642F"/>
    <w:rsid w:val="00917335"/>
    <w:rsid w:val="009212F5"/>
    <w:rsid w:val="00925804"/>
    <w:rsid w:val="00932D26"/>
    <w:rsid w:val="00934B84"/>
    <w:rsid w:val="00940676"/>
    <w:rsid w:val="00940F9B"/>
    <w:rsid w:val="009452AB"/>
    <w:rsid w:val="00946039"/>
    <w:rsid w:val="00947802"/>
    <w:rsid w:val="00950163"/>
    <w:rsid w:val="00950909"/>
    <w:rsid w:val="00955B4A"/>
    <w:rsid w:val="009662FD"/>
    <w:rsid w:val="0097400C"/>
    <w:rsid w:val="00974BE3"/>
    <w:rsid w:val="0097541D"/>
    <w:rsid w:val="00976381"/>
    <w:rsid w:val="00977C41"/>
    <w:rsid w:val="00980351"/>
    <w:rsid w:val="00985944"/>
    <w:rsid w:val="009871DE"/>
    <w:rsid w:val="009917CD"/>
    <w:rsid w:val="00991D67"/>
    <w:rsid w:val="009953E2"/>
    <w:rsid w:val="009A0A74"/>
    <w:rsid w:val="009A5574"/>
    <w:rsid w:val="009A5C97"/>
    <w:rsid w:val="009A68CC"/>
    <w:rsid w:val="009A7461"/>
    <w:rsid w:val="009B342D"/>
    <w:rsid w:val="009B6DD0"/>
    <w:rsid w:val="009C25D7"/>
    <w:rsid w:val="009C79DA"/>
    <w:rsid w:val="009D0B01"/>
    <w:rsid w:val="009D398D"/>
    <w:rsid w:val="009D43CB"/>
    <w:rsid w:val="009F02C5"/>
    <w:rsid w:val="009F0CF7"/>
    <w:rsid w:val="009F7C92"/>
    <w:rsid w:val="00A012C8"/>
    <w:rsid w:val="00A07340"/>
    <w:rsid w:val="00A13889"/>
    <w:rsid w:val="00A14726"/>
    <w:rsid w:val="00A212AF"/>
    <w:rsid w:val="00A22CE1"/>
    <w:rsid w:val="00A37884"/>
    <w:rsid w:val="00A40F58"/>
    <w:rsid w:val="00A4562D"/>
    <w:rsid w:val="00A50CA5"/>
    <w:rsid w:val="00A51733"/>
    <w:rsid w:val="00A5613A"/>
    <w:rsid w:val="00A6493C"/>
    <w:rsid w:val="00A719ED"/>
    <w:rsid w:val="00A71AA3"/>
    <w:rsid w:val="00A7378A"/>
    <w:rsid w:val="00A75FBA"/>
    <w:rsid w:val="00A8322C"/>
    <w:rsid w:val="00A841E4"/>
    <w:rsid w:val="00A92E54"/>
    <w:rsid w:val="00A946D2"/>
    <w:rsid w:val="00A9543B"/>
    <w:rsid w:val="00AA2A5B"/>
    <w:rsid w:val="00AA3E06"/>
    <w:rsid w:val="00AA4956"/>
    <w:rsid w:val="00AA4E61"/>
    <w:rsid w:val="00AA5AC7"/>
    <w:rsid w:val="00AA5CFF"/>
    <w:rsid w:val="00AA7944"/>
    <w:rsid w:val="00AB499D"/>
    <w:rsid w:val="00AB4D83"/>
    <w:rsid w:val="00AD0734"/>
    <w:rsid w:val="00AD2C4C"/>
    <w:rsid w:val="00AD7310"/>
    <w:rsid w:val="00AD7A56"/>
    <w:rsid w:val="00AE3F5B"/>
    <w:rsid w:val="00AE4DD9"/>
    <w:rsid w:val="00AE537B"/>
    <w:rsid w:val="00B00891"/>
    <w:rsid w:val="00B014F2"/>
    <w:rsid w:val="00B020C7"/>
    <w:rsid w:val="00B04881"/>
    <w:rsid w:val="00B0688F"/>
    <w:rsid w:val="00B150BB"/>
    <w:rsid w:val="00B164BB"/>
    <w:rsid w:val="00B26A57"/>
    <w:rsid w:val="00B30738"/>
    <w:rsid w:val="00B33580"/>
    <w:rsid w:val="00B35ACE"/>
    <w:rsid w:val="00B36596"/>
    <w:rsid w:val="00B40E9C"/>
    <w:rsid w:val="00B53F6E"/>
    <w:rsid w:val="00B622D3"/>
    <w:rsid w:val="00B67E23"/>
    <w:rsid w:val="00B759E6"/>
    <w:rsid w:val="00B81F7D"/>
    <w:rsid w:val="00B8354A"/>
    <w:rsid w:val="00B95E4C"/>
    <w:rsid w:val="00BB4E12"/>
    <w:rsid w:val="00BB6BC2"/>
    <w:rsid w:val="00BC5F36"/>
    <w:rsid w:val="00BD0205"/>
    <w:rsid w:val="00BD09C7"/>
    <w:rsid w:val="00BD1250"/>
    <w:rsid w:val="00BD4B5A"/>
    <w:rsid w:val="00BD513D"/>
    <w:rsid w:val="00BD6910"/>
    <w:rsid w:val="00BE07F3"/>
    <w:rsid w:val="00BE60BA"/>
    <w:rsid w:val="00BF0435"/>
    <w:rsid w:val="00C13E8E"/>
    <w:rsid w:val="00C16610"/>
    <w:rsid w:val="00C257D4"/>
    <w:rsid w:val="00C33089"/>
    <w:rsid w:val="00C36670"/>
    <w:rsid w:val="00C37F5D"/>
    <w:rsid w:val="00C42495"/>
    <w:rsid w:val="00C42949"/>
    <w:rsid w:val="00C42B8A"/>
    <w:rsid w:val="00C53C59"/>
    <w:rsid w:val="00C5736E"/>
    <w:rsid w:val="00C57EE0"/>
    <w:rsid w:val="00C72AB5"/>
    <w:rsid w:val="00C75A43"/>
    <w:rsid w:val="00C806B1"/>
    <w:rsid w:val="00C82870"/>
    <w:rsid w:val="00C95FE5"/>
    <w:rsid w:val="00CA6091"/>
    <w:rsid w:val="00CB6461"/>
    <w:rsid w:val="00CC111A"/>
    <w:rsid w:val="00CC38A9"/>
    <w:rsid w:val="00CC57CF"/>
    <w:rsid w:val="00CE005C"/>
    <w:rsid w:val="00CE3C0D"/>
    <w:rsid w:val="00CE47E7"/>
    <w:rsid w:val="00CE59ED"/>
    <w:rsid w:val="00CE765B"/>
    <w:rsid w:val="00D0021A"/>
    <w:rsid w:val="00D034C5"/>
    <w:rsid w:val="00D11C79"/>
    <w:rsid w:val="00D24A7B"/>
    <w:rsid w:val="00D27C42"/>
    <w:rsid w:val="00D30E25"/>
    <w:rsid w:val="00D33C3F"/>
    <w:rsid w:val="00D34218"/>
    <w:rsid w:val="00D345F2"/>
    <w:rsid w:val="00D36D48"/>
    <w:rsid w:val="00D439D9"/>
    <w:rsid w:val="00D46E3E"/>
    <w:rsid w:val="00D50596"/>
    <w:rsid w:val="00D631E3"/>
    <w:rsid w:val="00D6654C"/>
    <w:rsid w:val="00D71C8A"/>
    <w:rsid w:val="00D7391B"/>
    <w:rsid w:val="00D74C7A"/>
    <w:rsid w:val="00D8006C"/>
    <w:rsid w:val="00D86791"/>
    <w:rsid w:val="00D87C41"/>
    <w:rsid w:val="00D93EBA"/>
    <w:rsid w:val="00DA29B5"/>
    <w:rsid w:val="00DA39EB"/>
    <w:rsid w:val="00DA4E73"/>
    <w:rsid w:val="00DA544D"/>
    <w:rsid w:val="00DA5CEC"/>
    <w:rsid w:val="00DA5FDB"/>
    <w:rsid w:val="00DB29E5"/>
    <w:rsid w:val="00DB492B"/>
    <w:rsid w:val="00DB795B"/>
    <w:rsid w:val="00DC0AF6"/>
    <w:rsid w:val="00DC7785"/>
    <w:rsid w:val="00DD3406"/>
    <w:rsid w:val="00DD37CC"/>
    <w:rsid w:val="00DD73A9"/>
    <w:rsid w:val="00DF273F"/>
    <w:rsid w:val="00DF5B1E"/>
    <w:rsid w:val="00E008BB"/>
    <w:rsid w:val="00E0098B"/>
    <w:rsid w:val="00E1116C"/>
    <w:rsid w:val="00E163EC"/>
    <w:rsid w:val="00E173F3"/>
    <w:rsid w:val="00E21397"/>
    <w:rsid w:val="00E227A1"/>
    <w:rsid w:val="00E22F73"/>
    <w:rsid w:val="00E233D5"/>
    <w:rsid w:val="00E311DA"/>
    <w:rsid w:val="00E35396"/>
    <w:rsid w:val="00E40E14"/>
    <w:rsid w:val="00E425F2"/>
    <w:rsid w:val="00E5772A"/>
    <w:rsid w:val="00E628A6"/>
    <w:rsid w:val="00E70AD8"/>
    <w:rsid w:val="00E71EFA"/>
    <w:rsid w:val="00E757B8"/>
    <w:rsid w:val="00E82C46"/>
    <w:rsid w:val="00E864FF"/>
    <w:rsid w:val="00E869AA"/>
    <w:rsid w:val="00EA1FD6"/>
    <w:rsid w:val="00EC398B"/>
    <w:rsid w:val="00ED0377"/>
    <w:rsid w:val="00ED0932"/>
    <w:rsid w:val="00ED2521"/>
    <w:rsid w:val="00ED2F39"/>
    <w:rsid w:val="00ED4A04"/>
    <w:rsid w:val="00EE3F11"/>
    <w:rsid w:val="00EE4E92"/>
    <w:rsid w:val="00F02F80"/>
    <w:rsid w:val="00F0458D"/>
    <w:rsid w:val="00F12675"/>
    <w:rsid w:val="00F17B16"/>
    <w:rsid w:val="00F225D6"/>
    <w:rsid w:val="00F32E5F"/>
    <w:rsid w:val="00F351D4"/>
    <w:rsid w:val="00F378E3"/>
    <w:rsid w:val="00F43C42"/>
    <w:rsid w:val="00F46958"/>
    <w:rsid w:val="00F51353"/>
    <w:rsid w:val="00F54EC2"/>
    <w:rsid w:val="00F704D6"/>
    <w:rsid w:val="00F71EFE"/>
    <w:rsid w:val="00F765FB"/>
    <w:rsid w:val="00F83DD7"/>
    <w:rsid w:val="00F921D5"/>
    <w:rsid w:val="00F925A2"/>
    <w:rsid w:val="00FA02B5"/>
    <w:rsid w:val="00FA469B"/>
    <w:rsid w:val="00FB07C7"/>
    <w:rsid w:val="00FB2C3B"/>
    <w:rsid w:val="00FB3225"/>
    <w:rsid w:val="00FC1246"/>
    <w:rsid w:val="00FC69F7"/>
    <w:rsid w:val="00FD3F7D"/>
    <w:rsid w:val="00FD7BCA"/>
    <w:rsid w:val="00FE3ACC"/>
    <w:rsid w:val="00FE522B"/>
    <w:rsid w:val="00FF3775"/>
    <w:rsid w:val="00FF3B8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6960"/>
  <w15:docId w15:val="{D831E7B4-A89B-491A-A3C3-AB0D574F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6"/>
  </w:style>
  <w:style w:type="paragraph" w:styleId="a5">
    <w:name w:val="footer"/>
    <w:basedOn w:val="a"/>
    <w:link w:val="a6"/>
    <w:uiPriority w:val="99"/>
    <w:unhideWhenUsed/>
    <w:rsid w:val="0074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6"/>
  </w:style>
  <w:style w:type="paragraph" w:styleId="a7">
    <w:name w:val="List Paragraph"/>
    <w:basedOn w:val="a"/>
    <w:uiPriority w:val="34"/>
    <w:qFormat/>
    <w:rsid w:val="005423F6"/>
    <w:pPr>
      <w:ind w:left="720"/>
      <w:contextualSpacing/>
    </w:pPr>
  </w:style>
  <w:style w:type="table" w:styleId="a8">
    <w:name w:val="Table Grid"/>
    <w:basedOn w:val="a1"/>
    <w:uiPriority w:val="59"/>
    <w:rsid w:val="00DF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F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F5B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F5B1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245922"/>
    <w:rPr>
      <w:color w:val="0563C1" w:themeColor="hyperlink"/>
      <w:u w:val="single"/>
    </w:rPr>
  </w:style>
  <w:style w:type="paragraph" w:styleId="ad">
    <w:name w:val="Body Text"/>
    <w:basedOn w:val="a"/>
    <w:link w:val="ae"/>
    <w:semiHidden/>
    <w:unhideWhenUsed/>
    <w:rsid w:val="000730E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30E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FontStyle26">
    <w:name w:val="Font Style26"/>
    <w:rsid w:val="000730ED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c1">
    <w:name w:val="c1"/>
    <w:basedOn w:val="a"/>
    <w:rsid w:val="00E7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71DE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tcveti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echetsvetik.ucoz.org/index/innovacionnaja_dejatelnost/0-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chetsvetik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15B0-C52C-4AE0-A40D-29432E8A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133</cp:revision>
  <dcterms:created xsi:type="dcterms:W3CDTF">2021-01-10T07:05:00Z</dcterms:created>
  <dcterms:modified xsi:type="dcterms:W3CDTF">2021-01-16T18:20:00Z</dcterms:modified>
</cp:coreProperties>
</file>