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79B" w:rsidRPr="004F7E00" w:rsidRDefault="0013679B" w:rsidP="0013679B">
      <w:pPr>
        <w:pStyle w:val="a3"/>
        <w:spacing w:line="360" w:lineRule="auto"/>
        <w:jc w:val="center"/>
        <w:rPr>
          <w:rFonts w:ascii="Times New Roman" w:hAnsi="Times New Roman"/>
          <w:b/>
          <w:sz w:val="28"/>
          <w:szCs w:val="28"/>
        </w:rPr>
      </w:pPr>
      <w:r w:rsidRPr="004F7E00">
        <w:rPr>
          <w:rFonts w:ascii="Times New Roman" w:hAnsi="Times New Roman"/>
          <w:b/>
          <w:sz w:val="28"/>
          <w:szCs w:val="28"/>
        </w:rPr>
        <w:t>Отчет о реализации проекта краевой инновационной площадки</w:t>
      </w:r>
    </w:p>
    <w:p w:rsidR="0013679B" w:rsidRDefault="0013679B" w:rsidP="0013679B">
      <w:pPr>
        <w:pStyle w:val="a6"/>
        <w:widowControl w:val="0"/>
        <w:tabs>
          <w:tab w:val="left" w:pos="1276"/>
        </w:tabs>
        <w:spacing w:after="0" w:line="360" w:lineRule="auto"/>
        <w:ind w:left="0"/>
        <w:jc w:val="center"/>
        <w:rPr>
          <w:rFonts w:ascii="Times New Roman" w:eastAsia="Times New Roman" w:hAnsi="Times New Roman"/>
          <w:sz w:val="28"/>
          <w:szCs w:val="28"/>
        </w:rPr>
      </w:pPr>
      <w:r w:rsidRPr="00CC61B1">
        <w:rPr>
          <w:rStyle w:val="aa"/>
          <w:rFonts w:ascii="Times New Roman" w:hAnsi="Times New Roman"/>
          <w:i w:val="0"/>
          <w:sz w:val="28"/>
        </w:rPr>
        <w:t>«</w:t>
      </w:r>
      <w:r w:rsidRPr="00FB3B7A">
        <w:rPr>
          <w:rFonts w:ascii="Times New Roman" w:eastAsia="Times New Roman" w:hAnsi="Times New Roman"/>
          <w:sz w:val="28"/>
          <w:szCs w:val="28"/>
        </w:rPr>
        <w:t xml:space="preserve">Кроссплатформенность информационно-образовательной среды гимназии </w:t>
      </w:r>
    </w:p>
    <w:p w:rsidR="0013679B" w:rsidRPr="00CC61B1" w:rsidRDefault="0013679B" w:rsidP="0013679B">
      <w:pPr>
        <w:pStyle w:val="a6"/>
        <w:widowControl w:val="0"/>
        <w:tabs>
          <w:tab w:val="left" w:pos="1276"/>
        </w:tabs>
        <w:spacing w:after="0" w:line="360" w:lineRule="auto"/>
        <w:ind w:left="0"/>
        <w:jc w:val="center"/>
        <w:rPr>
          <w:rStyle w:val="aa"/>
          <w:rFonts w:ascii="Times New Roman" w:hAnsi="Times New Roman"/>
          <w:i w:val="0"/>
          <w:sz w:val="28"/>
        </w:rPr>
      </w:pPr>
      <w:r w:rsidRPr="00FB3B7A">
        <w:rPr>
          <w:rFonts w:ascii="Times New Roman" w:eastAsia="Times New Roman" w:hAnsi="Times New Roman"/>
          <w:sz w:val="28"/>
          <w:szCs w:val="28"/>
        </w:rPr>
        <w:t>как условие персонализации процесса образования</w:t>
      </w:r>
      <w:r w:rsidRPr="00CC61B1">
        <w:rPr>
          <w:rStyle w:val="aa"/>
          <w:rFonts w:ascii="Times New Roman" w:hAnsi="Times New Roman"/>
          <w:i w:val="0"/>
          <w:sz w:val="28"/>
        </w:rPr>
        <w:t>»</w:t>
      </w:r>
    </w:p>
    <w:p w:rsidR="0013679B" w:rsidRDefault="0013679B" w:rsidP="0013679B">
      <w:pPr>
        <w:pStyle w:val="a3"/>
        <w:spacing w:line="360" w:lineRule="auto"/>
        <w:jc w:val="center"/>
        <w:rPr>
          <w:rFonts w:ascii="Times New Roman" w:hAnsi="Times New Roman"/>
          <w:sz w:val="28"/>
          <w:szCs w:val="28"/>
        </w:rPr>
      </w:pPr>
      <w:r w:rsidRPr="004F7E00">
        <w:rPr>
          <w:rFonts w:ascii="Times New Roman" w:hAnsi="Times New Roman"/>
          <w:sz w:val="28"/>
          <w:szCs w:val="28"/>
        </w:rPr>
        <w:t xml:space="preserve">Муниципальное </w:t>
      </w:r>
      <w:r>
        <w:rPr>
          <w:rFonts w:ascii="Times New Roman" w:hAnsi="Times New Roman"/>
          <w:sz w:val="28"/>
          <w:szCs w:val="28"/>
        </w:rPr>
        <w:t xml:space="preserve">бюджетное общеобразовательное учреждение гимназия </w:t>
      </w:r>
    </w:p>
    <w:p w:rsidR="0013679B" w:rsidRDefault="0013679B" w:rsidP="0013679B">
      <w:pPr>
        <w:pStyle w:val="a3"/>
        <w:spacing w:line="360" w:lineRule="auto"/>
        <w:jc w:val="center"/>
        <w:rPr>
          <w:rFonts w:ascii="Times New Roman" w:hAnsi="Times New Roman"/>
          <w:sz w:val="28"/>
          <w:szCs w:val="28"/>
        </w:rPr>
      </w:pPr>
      <w:r>
        <w:rPr>
          <w:rFonts w:ascii="Times New Roman" w:hAnsi="Times New Roman"/>
          <w:sz w:val="28"/>
          <w:szCs w:val="28"/>
        </w:rPr>
        <w:t xml:space="preserve">им. В.П.Сергейко станицы Ленинградской </w:t>
      </w:r>
    </w:p>
    <w:p w:rsidR="0013679B" w:rsidRPr="004F7E00" w:rsidRDefault="0013679B" w:rsidP="0013679B">
      <w:pPr>
        <w:pStyle w:val="a3"/>
        <w:spacing w:line="360" w:lineRule="auto"/>
        <w:jc w:val="center"/>
        <w:rPr>
          <w:rFonts w:ascii="Times New Roman" w:hAnsi="Times New Roman"/>
          <w:sz w:val="28"/>
          <w:szCs w:val="28"/>
        </w:rPr>
      </w:pPr>
      <w:r>
        <w:rPr>
          <w:rFonts w:ascii="Times New Roman" w:hAnsi="Times New Roman"/>
          <w:sz w:val="28"/>
          <w:szCs w:val="28"/>
        </w:rPr>
        <w:t xml:space="preserve">муниципального образования Ленинградский район </w:t>
      </w:r>
    </w:p>
    <w:p w:rsidR="0013679B" w:rsidRPr="00061805" w:rsidRDefault="0013679B" w:rsidP="0013679B">
      <w:pPr>
        <w:pStyle w:val="a3"/>
        <w:spacing w:line="360" w:lineRule="auto"/>
        <w:jc w:val="center"/>
        <w:rPr>
          <w:rFonts w:ascii="Times New Roman" w:hAnsi="Times New Roman"/>
          <w:sz w:val="28"/>
          <w:szCs w:val="28"/>
        </w:rPr>
      </w:pPr>
      <w:r>
        <w:rPr>
          <w:rFonts w:ascii="Times New Roman" w:hAnsi="Times New Roman"/>
          <w:sz w:val="28"/>
          <w:shd w:val="clear" w:color="auto" w:fill="FFFFFF"/>
        </w:rPr>
        <w:t>(первый этап реализации проекта, 2022г)</w:t>
      </w:r>
    </w:p>
    <w:p w:rsidR="0013679B" w:rsidRPr="00595D37" w:rsidRDefault="0013679B" w:rsidP="0013679B">
      <w:pPr>
        <w:pStyle w:val="a3"/>
        <w:spacing w:line="360" w:lineRule="auto"/>
        <w:ind w:firstLine="851"/>
        <w:jc w:val="center"/>
        <w:rPr>
          <w:rFonts w:ascii="Times New Roman" w:hAnsi="Times New Roman"/>
          <w:sz w:val="28"/>
          <w:szCs w:val="28"/>
          <w:vertAlign w:val="superscript"/>
          <w:lang w:val="en-US"/>
        </w:rPr>
      </w:pPr>
      <w:r w:rsidRPr="00595D37">
        <w:rPr>
          <w:rFonts w:ascii="Times New Roman" w:hAnsi="Times New Roman"/>
          <w:b/>
          <w:sz w:val="28"/>
          <w:szCs w:val="28"/>
          <w:lang w:val="en-US"/>
        </w:rPr>
        <w:t>________________________________________________________________</w:t>
      </w:r>
    </w:p>
    <w:p w:rsidR="0013679B" w:rsidRPr="004F7E00" w:rsidRDefault="0013679B" w:rsidP="0013679B">
      <w:pPr>
        <w:pStyle w:val="a6"/>
        <w:numPr>
          <w:ilvl w:val="0"/>
          <w:numId w:val="2"/>
        </w:numPr>
        <w:spacing w:line="360" w:lineRule="auto"/>
        <w:ind w:left="0" w:firstLine="567"/>
        <w:rPr>
          <w:rFonts w:ascii="Times New Roman" w:hAnsi="Times New Roman"/>
          <w:b/>
          <w:i/>
          <w:sz w:val="28"/>
          <w:szCs w:val="28"/>
        </w:rPr>
      </w:pPr>
      <w:r w:rsidRPr="00595D37">
        <w:rPr>
          <w:rFonts w:ascii="Times New Roman" w:hAnsi="Times New Roman"/>
          <w:b/>
          <w:i/>
          <w:sz w:val="28"/>
          <w:szCs w:val="28"/>
          <w:lang w:val="en-US"/>
        </w:rPr>
        <w:t> </w:t>
      </w:r>
      <w:r w:rsidRPr="004F7E00">
        <w:rPr>
          <w:rFonts w:ascii="Times New Roman" w:hAnsi="Times New Roman"/>
          <w:b/>
          <w:i/>
          <w:sz w:val="28"/>
          <w:szCs w:val="28"/>
        </w:rPr>
        <w:t>Паспортная информация.</w:t>
      </w:r>
    </w:p>
    <w:p w:rsidR="0013679B" w:rsidRPr="004F7E00" w:rsidRDefault="0013679B" w:rsidP="0013679B">
      <w:pPr>
        <w:pStyle w:val="a6"/>
        <w:numPr>
          <w:ilvl w:val="0"/>
          <w:numId w:val="3"/>
        </w:numPr>
        <w:spacing w:line="360" w:lineRule="auto"/>
        <w:ind w:left="0" w:firstLine="567"/>
        <w:jc w:val="both"/>
        <w:rPr>
          <w:rFonts w:ascii="Times New Roman" w:hAnsi="Times New Roman"/>
          <w:sz w:val="28"/>
          <w:szCs w:val="28"/>
        </w:rPr>
      </w:pPr>
      <w:r w:rsidRPr="00960819">
        <w:rPr>
          <w:rFonts w:ascii="Times New Roman" w:hAnsi="Times New Roman"/>
          <w:b/>
          <w:sz w:val="28"/>
          <w:szCs w:val="28"/>
        </w:rPr>
        <w:t>Юридическое название учреждения (организации)</w:t>
      </w:r>
      <w:r w:rsidRPr="004F7E00">
        <w:rPr>
          <w:rFonts w:ascii="Times New Roman" w:hAnsi="Times New Roman"/>
          <w:sz w:val="28"/>
          <w:szCs w:val="28"/>
        </w:rPr>
        <w:t xml:space="preserve"> Муниципальное </w:t>
      </w:r>
      <w:r>
        <w:rPr>
          <w:rFonts w:ascii="Times New Roman" w:hAnsi="Times New Roman"/>
          <w:sz w:val="28"/>
          <w:szCs w:val="28"/>
        </w:rPr>
        <w:t>бюджетное общеобразовательное учреждение гимназия  им. В.П.Сергейко станицы Ленинградской муниципального образования Ленинградский район (сокращенное название МБОУ гимназия).</w:t>
      </w:r>
    </w:p>
    <w:p w:rsidR="0013679B" w:rsidRPr="004F7E00" w:rsidRDefault="0013679B" w:rsidP="0013679B">
      <w:pPr>
        <w:pStyle w:val="a6"/>
        <w:numPr>
          <w:ilvl w:val="0"/>
          <w:numId w:val="3"/>
        </w:numPr>
        <w:spacing w:line="360" w:lineRule="auto"/>
        <w:ind w:left="0" w:firstLine="567"/>
        <w:jc w:val="both"/>
        <w:rPr>
          <w:rFonts w:ascii="Times New Roman" w:hAnsi="Times New Roman"/>
          <w:sz w:val="28"/>
          <w:szCs w:val="28"/>
        </w:rPr>
      </w:pPr>
      <w:r w:rsidRPr="00960819">
        <w:rPr>
          <w:rFonts w:ascii="Times New Roman" w:hAnsi="Times New Roman"/>
          <w:b/>
          <w:sz w:val="28"/>
          <w:szCs w:val="28"/>
        </w:rPr>
        <w:t xml:space="preserve">Учредитель </w:t>
      </w:r>
      <w:r w:rsidRPr="004F7E00">
        <w:rPr>
          <w:rFonts w:ascii="Times New Roman" w:hAnsi="Times New Roman"/>
          <w:sz w:val="28"/>
          <w:szCs w:val="28"/>
        </w:rPr>
        <w:t xml:space="preserve">муниципальное образование </w:t>
      </w:r>
      <w:r>
        <w:rPr>
          <w:rFonts w:ascii="Times New Roman" w:hAnsi="Times New Roman"/>
          <w:sz w:val="28"/>
          <w:szCs w:val="28"/>
        </w:rPr>
        <w:t>Ленинградский район.</w:t>
      </w:r>
    </w:p>
    <w:p w:rsidR="0013679B" w:rsidRPr="004F7E00" w:rsidRDefault="0013679B" w:rsidP="0013679B">
      <w:pPr>
        <w:pStyle w:val="a6"/>
        <w:numPr>
          <w:ilvl w:val="0"/>
          <w:numId w:val="3"/>
        </w:numPr>
        <w:spacing w:line="360" w:lineRule="auto"/>
        <w:ind w:left="0" w:firstLine="567"/>
        <w:jc w:val="both"/>
        <w:rPr>
          <w:rFonts w:ascii="Times New Roman" w:hAnsi="Times New Roman"/>
          <w:sz w:val="28"/>
          <w:szCs w:val="28"/>
        </w:rPr>
      </w:pPr>
      <w:r w:rsidRPr="00960819">
        <w:rPr>
          <w:rFonts w:ascii="Times New Roman" w:hAnsi="Times New Roman"/>
          <w:b/>
          <w:sz w:val="28"/>
          <w:szCs w:val="28"/>
        </w:rPr>
        <w:t>Юридический адрес</w:t>
      </w:r>
      <w:r>
        <w:rPr>
          <w:rFonts w:ascii="Times New Roman" w:hAnsi="Times New Roman"/>
          <w:b/>
          <w:sz w:val="28"/>
          <w:szCs w:val="28"/>
        </w:rPr>
        <w:t xml:space="preserve"> </w:t>
      </w:r>
      <w:r w:rsidRPr="00061805">
        <w:rPr>
          <w:rFonts w:ascii="Times New Roman" w:hAnsi="Times New Roman"/>
          <w:sz w:val="28"/>
          <w:shd w:val="clear" w:color="auto" w:fill="FFFFFF"/>
        </w:rPr>
        <w:t>35</w:t>
      </w:r>
      <w:r>
        <w:rPr>
          <w:rFonts w:ascii="Times New Roman" w:hAnsi="Times New Roman"/>
          <w:sz w:val="28"/>
          <w:shd w:val="clear" w:color="auto" w:fill="FFFFFF"/>
        </w:rPr>
        <w:t>3740</w:t>
      </w:r>
      <w:r w:rsidRPr="00061805">
        <w:rPr>
          <w:rFonts w:ascii="Times New Roman" w:hAnsi="Times New Roman"/>
          <w:sz w:val="28"/>
          <w:shd w:val="clear" w:color="auto" w:fill="FFFFFF"/>
        </w:rPr>
        <w:t xml:space="preserve"> Краснодарский край,</w:t>
      </w:r>
      <w:r>
        <w:rPr>
          <w:rFonts w:ascii="Times New Roman" w:hAnsi="Times New Roman"/>
          <w:sz w:val="28"/>
          <w:shd w:val="clear" w:color="auto" w:fill="FFFFFF"/>
        </w:rPr>
        <w:t xml:space="preserve"> </w:t>
      </w:r>
      <w:r w:rsidRPr="00061805">
        <w:rPr>
          <w:rFonts w:ascii="Times New Roman" w:hAnsi="Times New Roman"/>
          <w:sz w:val="28"/>
          <w:shd w:val="clear" w:color="auto" w:fill="FFFFFF"/>
        </w:rPr>
        <w:t>ст. </w:t>
      </w:r>
      <w:r>
        <w:rPr>
          <w:rFonts w:ascii="Times New Roman" w:hAnsi="Times New Roman"/>
          <w:bCs/>
          <w:sz w:val="28"/>
          <w:shd w:val="clear" w:color="auto" w:fill="FFFFFF"/>
        </w:rPr>
        <w:t>Ленинградская</w:t>
      </w:r>
      <w:r w:rsidRPr="00061805">
        <w:rPr>
          <w:rFonts w:ascii="Times New Roman" w:hAnsi="Times New Roman"/>
          <w:sz w:val="28"/>
          <w:shd w:val="clear" w:color="auto" w:fill="FFFFFF"/>
        </w:rPr>
        <w:t xml:space="preserve">, </w:t>
      </w:r>
      <w:r>
        <w:rPr>
          <w:rFonts w:ascii="Times New Roman" w:hAnsi="Times New Roman"/>
          <w:sz w:val="28"/>
          <w:shd w:val="clear" w:color="auto" w:fill="FFFFFF"/>
        </w:rPr>
        <w:t>улица Чернышевского, 183</w:t>
      </w:r>
      <w:r w:rsidRPr="00061805">
        <w:rPr>
          <w:rFonts w:ascii="Times New Roman" w:hAnsi="Times New Roman"/>
          <w:sz w:val="28"/>
          <w:shd w:val="clear" w:color="auto" w:fill="FFFFFF"/>
        </w:rPr>
        <w:t>.</w:t>
      </w:r>
    </w:p>
    <w:p w:rsidR="0013679B" w:rsidRPr="004F7E00" w:rsidRDefault="0013679B" w:rsidP="0013679B">
      <w:pPr>
        <w:pStyle w:val="a6"/>
        <w:numPr>
          <w:ilvl w:val="0"/>
          <w:numId w:val="3"/>
        </w:numPr>
        <w:spacing w:line="360" w:lineRule="auto"/>
        <w:ind w:left="0" w:firstLine="567"/>
        <w:jc w:val="both"/>
        <w:rPr>
          <w:rFonts w:ascii="Times New Roman" w:hAnsi="Times New Roman"/>
          <w:sz w:val="28"/>
          <w:szCs w:val="28"/>
        </w:rPr>
      </w:pPr>
      <w:r w:rsidRPr="00960819">
        <w:rPr>
          <w:rFonts w:ascii="Times New Roman" w:hAnsi="Times New Roman"/>
          <w:b/>
          <w:sz w:val="28"/>
          <w:szCs w:val="28"/>
        </w:rPr>
        <w:t>ФИО руководителя</w:t>
      </w:r>
      <w:r>
        <w:rPr>
          <w:rFonts w:ascii="Times New Roman" w:hAnsi="Times New Roman"/>
          <w:sz w:val="28"/>
          <w:szCs w:val="28"/>
        </w:rPr>
        <w:t xml:space="preserve"> Белякова Ирина Викторовна, директор.</w:t>
      </w:r>
    </w:p>
    <w:p w:rsidR="0013679B" w:rsidRPr="004F7E00" w:rsidRDefault="0013679B" w:rsidP="0013679B">
      <w:pPr>
        <w:pStyle w:val="a6"/>
        <w:numPr>
          <w:ilvl w:val="0"/>
          <w:numId w:val="3"/>
        </w:numPr>
        <w:spacing w:line="360" w:lineRule="auto"/>
        <w:ind w:left="0" w:firstLine="567"/>
        <w:jc w:val="both"/>
        <w:rPr>
          <w:rFonts w:ascii="Times New Roman" w:hAnsi="Times New Roman"/>
          <w:sz w:val="28"/>
          <w:szCs w:val="28"/>
        </w:rPr>
      </w:pPr>
      <w:r w:rsidRPr="00960819">
        <w:rPr>
          <w:rFonts w:ascii="Times New Roman" w:hAnsi="Times New Roman"/>
          <w:b/>
          <w:sz w:val="28"/>
          <w:szCs w:val="28"/>
        </w:rPr>
        <w:t>Телефон, факс, </w:t>
      </w:r>
      <w:r w:rsidRPr="00960819">
        <w:rPr>
          <w:rFonts w:ascii="Times New Roman" w:hAnsi="Times New Roman"/>
          <w:b/>
          <w:sz w:val="28"/>
          <w:szCs w:val="28"/>
          <w:lang w:val="en-US"/>
        </w:rPr>
        <w:t>e</w:t>
      </w:r>
      <w:r w:rsidRPr="00960819">
        <w:rPr>
          <w:rFonts w:ascii="Times New Roman" w:hAnsi="Times New Roman"/>
          <w:b/>
          <w:sz w:val="28"/>
          <w:szCs w:val="28"/>
        </w:rPr>
        <w:t>-</w:t>
      </w:r>
      <w:r w:rsidRPr="00960819">
        <w:rPr>
          <w:rFonts w:ascii="Times New Roman" w:hAnsi="Times New Roman"/>
          <w:b/>
          <w:sz w:val="28"/>
          <w:szCs w:val="28"/>
          <w:lang w:val="en-US"/>
        </w:rPr>
        <w:t>mail</w:t>
      </w:r>
      <w:r>
        <w:rPr>
          <w:rFonts w:ascii="Times New Roman" w:hAnsi="Times New Roman"/>
          <w:b/>
          <w:sz w:val="28"/>
          <w:szCs w:val="28"/>
        </w:rPr>
        <w:t xml:space="preserve"> </w:t>
      </w:r>
      <w:r>
        <w:rPr>
          <w:rFonts w:ascii="Times New Roman" w:hAnsi="Times New Roman"/>
          <w:sz w:val="28"/>
          <w:szCs w:val="28"/>
        </w:rPr>
        <w:t xml:space="preserve">8(861)4537580, </w:t>
      </w:r>
      <w:hyperlink r:id="rId5" w:history="1">
        <w:r w:rsidRPr="0006548D">
          <w:rPr>
            <w:rStyle w:val="a5"/>
            <w:rFonts w:ascii="Times New Roman" w:hAnsi="Times New Roman"/>
            <w:sz w:val="28"/>
            <w:szCs w:val="28"/>
            <w:lang w:val="en-US"/>
          </w:rPr>
          <w:t>gimnaz</w:t>
        </w:r>
        <w:r w:rsidRPr="0006548D">
          <w:rPr>
            <w:rStyle w:val="a5"/>
            <w:rFonts w:ascii="Times New Roman" w:hAnsi="Times New Roman"/>
            <w:sz w:val="28"/>
            <w:szCs w:val="28"/>
          </w:rPr>
          <w:t>@</w:t>
        </w:r>
        <w:r w:rsidRPr="0006548D">
          <w:rPr>
            <w:rStyle w:val="a5"/>
            <w:rFonts w:ascii="Times New Roman" w:hAnsi="Times New Roman"/>
            <w:sz w:val="28"/>
            <w:szCs w:val="28"/>
            <w:lang w:val="en-US"/>
          </w:rPr>
          <w:t>len</w:t>
        </w:r>
        <w:r w:rsidRPr="0006548D">
          <w:rPr>
            <w:rStyle w:val="a5"/>
            <w:rFonts w:ascii="Times New Roman" w:hAnsi="Times New Roman"/>
            <w:sz w:val="28"/>
            <w:szCs w:val="28"/>
          </w:rPr>
          <w:t>.</w:t>
        </w:r>
        <w:r w:rsidRPr="0006548D">
          <w:rPr>
            <w:rStyle w:val="a5"/>
            <w:rFonts w:ascii="Times New Roman" w:hAnsi="Times New Roman"/>
            <w:sz w:val="28"/>
            <w:szCs w:val="28"/>
            <w:lang w:val="en-US"/>
          </w:rPr>
          <w:t>kubannet</w:t>
        </w:r>
        <w:r w:rsidRPr="0006548D">
          <w:rPr>
            <w:rStyle w:val="a5"/>
            <w:rFonts w:ascii="Times New Roman" w:hAnsi="Times New Roman"/>
            <w:sz w:val="28"/>
            <w:szCs w:val="28"/>
          </w:rPr>
          <w:t>.</w:t>
        </w:r>
        <w:r w:rsidRPr="0006548D">
          <w:rPr>
            <w:rStyle w:val="a5"/>
            <w:rFonts w:ascii="Times New Roman" w:hAnsi="Times New Roman"/>
            <w:sz w:val="28"/>
            <w:szCs w:val="28"/>
            <w:lang w:val="en-US"/>
          </w:rPr>
          <w:t>ru</w:t>
        </w:r>
      </w:hyperlink>
      <w:r>
        <w:rPr>
          <w:rFonts w:ascii="Times New Roman" w:hAnsi="Times New Roman"/>
          <w:sz w:val="28"/>
          <w:szCs w:val="28"/>
        </w:rPr>
        <w:t xml:space="preserve">. </w:t>
      </w:r>
    </w:p>
    <w:p w:rsidR="0013679B" w:rsidRPr="009E19FD" w:rsidRDefault="0013679B" w:rsidP="0013679B">
      <w:pPr>
        <w:pStyle w:val="a6"/>
        <w:numPr>
          <w:ilvl w:val="0"/>
          <w:numId w:val="3"/>
        </w:numPr>
        <w:spacing w:line="360" w:lineRule="auto"/>
        <w:ind w:left="0" w:firstLine="567"/>
        <w:jc w:val="both"/>
        <w:rPr>
          <w:rFonts w:ascii="Times New Roman" w:hAnsi="Times New Roman"/>
          <w:sz w:val="28"/>
          <w:szCs w:val="28"/>
        </w:rPr>
      </w:pPr>
      <w:r w:rsidRPr="009E19FD">
        <w:rPr>
          <w:rFonts w:ascii="Times New Roman" w:hAnsi="Times New Roman"/>
          <w:b/>
          <w:sz w:val="28"/>
          <w:szCs w:val="28"/>
        </w:rPr>
        <w:t>Сайт учреждения</w:t>
      </w:r>
      <w:r w:rsidRPr="009E19FD">
        <w:rPr>
          <w:rFonts w:ascii="Times New Roman" w:hAnsi="Times New Roman"/>
          <w:sz w:val="28"/>
          <w:szCs w:val="28"/>
        </w:rPr>
        <w:t xml:space="preserve"> </w:t>
      </w:r>
      <w:hyperlink r:id="rId6" w:history="1">
        <w:r w:rsidRPr="0006548D">
          <w:rPr>
            <w:rStyle w:val="a5"/>
            <w:rFonts w:ascii="Times New Roman" w:hAnsi="Times New Roman"/>
            <w:sz w:val="28"/>
            <w:szCs w:val="28"/>
          </w:rPr>
          <w:t>http://gimnaz.edusite.ru/</w:t>
        </w:r>
      </w:hyperlink>
      <w:r>
        <w:rPr>
          <w:rFonts w:ascii="Times New Roman" w:hAnsi="Times New Roman"/>
          <w:sz w:val="28"/>
          <w:szCs w:val="28"/>
        </w:rPr>
        <w:t xml:space="preserve">. </w:t>
      </w:r>
    </w:p>
    <w:p w:rsidR="0013679B" w:rsidRPr="009E19FD" w:rsidRDefault="0013679B" w:rsidP="0013679B">
      <w:pPr>
        <w:pStyle w:val="a6"/>
        <w:numPr>
          <w:ilvl w:val="0"/>
          <w:numId w:val="3"/>
        </w:numPr>
        <w:spacing w:line="360" w:lineRule="auto"/>
        <w:ind w:left="0" w:firstLine="567"/>
        <w:jc w:val="both"/>
        <w:rPr>
          <w:rFonts w:ascii="Times New Roman" w:hAnsi="Times New Roman"/>
          <w:sz w:val="28"/>
          <w:szCs w:val="28"/>
        </w:rPr>
      </w:pPr>
      <w:r w:rsidRPr="00EF5C88">
        <w:rPr>
          <w:rFonts w:ascii="Times New Roman" w:hAnsi="Times New Roman"/>
          <w:b/>
          <w:sz w:val="28"/>
          <w:szCs w:val="28"/>
        </w:rPr>
        <w:t>Активная ссылка на раздел на сайте, посвященный проекту, где размещены изданные инновационные продукты в формате чтения</w:t>
      </w:r>
      <w:r>
        <w:t xml:space="preserve"> </w:t>
      </w:r>
      <w:hyperlink r:id="rId7" w:history="1">
        <w:r w:rsidRPr="00BD5E40">
          <w:rPr>
            <w:rStyle w:val="a5"/>
            <w:rFonts w:ascii="Times New Roman" w:hAnsi="Times New Roman"/>
            <w:sz w:val="28"/>
            <w:szCs w:val="28"/>
          </w:rPr>
          <w:t>http://gimnaz.edusite.ru/p105aa1.html</w:t>
        </w:r>
      </w:hyperlink>
      <w:r>
        <w:rPr>
          <w:rFonts w:ascii="Times New Roman" w:hAnsi="Times New Roman"/>
          <w:sz w:val="28"/>
          <w:szCs w:val="28"/>
        </w:rPr>
        <w:t xml:space="preserve"> </w:t>
      </w:r>
    </w:p>
    <w:p w:rsidR="0013679B" w:rsidRPr="004F7E00" w:rsidRDefault="0013679B" w:rsidP="0013679B">
      <w:pPr>
        <w:spacing w:line="360" w:lineRule="auto"/>
        <w:ind w:firstLine="851"/>
        <w:rPr>
          <w:rFonts w:ascii="Times New Roman" w:hAnsi="Times New Roman"/>
          <w:sz w:val="28"/>
          <w:szCs w:val="28"/>
        </w:rPr>
      </w:pPr>
    </w:p>
    <w:p w:rsidR="0013679B" w:rsidRPr="004F7E00" w:rsidRDefault="0013679B" w:rsidP="0013679B">
      <w:pPr>
        <w:spacing w:line="360" w:lineRule="auto"/>
        <w:ind w:firstLine="851"/>
        <w:rPr>
          <w:rFonts w:ascii="Times New Roman" w:hAnsi="Times New Roman"/>
          <w:sz w:val="28"/>
          <w:szCs w:val="28"/>
        </w:rPr>
      </w:pPr>
    </w:p>
    <w:p w:rsidR="0013679B" w:rsidRDefault="0013679B" w:rsidP="0013679B">
      <w:pPr>
        <w:spacing w:line="360" w:lineRule="auto"/>
        <w:rPr>
          <w:rFonts w:ascii="Times New Roman" w:hAnsi="Times New Roman"/>
          <w:sz w:val="28"/>
          <w:szCs w:val="28"/>
        </w:rPr>
      </w:pPr>
    </w:p>
    <w:p w:rsidR="0013679B" w:rsidRDefault="0013679B" w:rsidP="0013679B">
      <w:pPr>
        <w:spacing w:line="360" w:lineRule="auto"/>
        <w:rPr>
          <w:rFonts w:ascii="Times New Roman" w:hAnsi="Times New Roman"/>
          <w:sz w:val="28"/>
          <w:szCs w:val="28"/>
        </w:rPr>
      </w:pPr>
    </w:p>
    <w:p w:rsidR="0013679B" w:rsidRDefault="0013679B" w:rsidP="0013679B">
      <w:pPr>
        <w:spacing w:line="360" w:lineRule="auto"/>
        <w:rPr>
          <w:rFonts w:ascii="Times New Roman" w:hAnsi="Times New Roman"/>
          <w:sz w:val="28"/>
          <w:szCs w:val="28"/>
        </w:rPr>
      </w:pPr>
    </w:p>
    <w:p w:rsidR="0013679B" w:rsidRPr="004F7E00" w:rsidRDefault="0013679B" w:rsidP="0013679B">
      <w:pPr>
        <w:spacing w:line="360" w:lineRule="auto"/>
        <w:rPr>
          <w:rFonts w:ascii="Times New Roman" w:hAnsi="Times New Roman"/>
          <w:sz w:val="28"/>
          <w:szCs w:val="28"/>
        </w:rPr>
      </w:pPr>
    </w:p>
    <w:p w:rsidR="0013679B" w:rsidRPr="004F7E00" w:rsidRDefault="0013679B" w:rsidP="0013679B">
      <w:pPr>
        <w:pStyle w:val="a6"/>
        <w:numPr>
          <w:ilvl w:val="0"/>
          <w:numId w:val="2"/>
        </w:numPr>
        <w:spacing w:after="0" w:line="360" w:lineRule="auto"/>
        <w:rPr>
          <w:rFonts w:ascii="Times New Roman" w:hAnsi="Times New Roman"/>
          <w:b/>
          <w:i/>
          <w:sz w:val="28"/>
          <w:szCs w:val="28"/>
        </w:rPr>
      </w:pPr>
      <w:r w:rsidRPr="004F7E00">
        <w:rPr>
          <w:rFonts w:ascii="Times New Roman" w:hAnsi="Times New Roman"/>
          <w:b/>
          <w:i/>
          <w:sz w:val="28"/>
          <w:szCs w:val="28"/>
        </w:rPr>
        <w:lastRenderedPageBreak/>
        <w:t>Отчет.</w:t>
      </w:r>
    </w:p>
    <w:p w:rsidR="0013679B" w:rsidRPr="0065188D" w:rsidRDefault="0013679B" w:rsidP="0013679B">
      <w:pPr>
        <w:pStyle w:val="a6"/>
        <w:numPr>
          <w:ilvl w:val="0"/>
          <w:numId w:val="1"/>
        </w:numPr>
        <w:spacing w:after="0" w:line="360" w:lineRule="auto"/>
        <w:ind w:left="0" w:firstLine="426"/>
        <w:jc w:val="both"/>
        <w:rPr>
          <w:rFonts w:ascii="Times New Roman" w:hAnsi="Times New Roman"/>
          <w:sz w:val="28"/>
          <w:szCs w:val="28"/>
        </w:rPr>
      </w:pPr>
      <w:r>
        <w:rPr>
          <w:rFonts w:ascii="Times New Roman" w:hAnsi="Times New Roman"/>
          <w:b/>
          <w:sz w:val="28"/>
          <w:szCs w:val="28"/>
        </w:rPr>
        <w:t>Тема проекта. Цель, задачи, инновационность.</w:t>
      </w:r>
    </w:p>
    <w:p w:rsidR="0013679B" w:rsidRPr="004F7E00" w:rsidRDefault="0013679B" w:rsidP="0013679B">
      <w:pPr>
        <w:pStyle w:val="a6"/>
        <w:spacing w:after="0" w:line="360" w:lineRule="auto"/>
        <w:ind w:left="426"/>
        <w:jc w:val="both"/>
        <w:rPr>
          <w:rFonts w:ascii="Times New Roman" w:hAnsi="Times New Roman"/>
          <w:sz w:val="28"/>
          <w:szCs w:val="28"/>
        </w:rPr>
      </w:pPr>
    </w:p>
    <w:p w:rsidR="0013679B" w:rsidRPr="00CC61B1" w:rsidRDefault="0013679B" w:rsidP="0013679B">
      <w:pPr>
        <w:pStyle w:val="a3"/>
        <w:spacing w:line="360" w:lineRule="auto"/>
        <w:ind w:firstLine="851"/>
        <w:rPr>
          <w:rFonts w:ascii="Times New Roman" w:hAnsi="Times New Roman"/>
          <w:sz w:val="28"/>
          <w:szCs w:val="28"/>
        </w:rPr>
      </w:pPr>
      <w:r w:rsidRPr="00CC61B1">
        <w:rPr>
          <w:rFonts w:ascii="Times New Roman" w:hAnsi="Times New Roman"/>
          <w:sz w:val="28"/>
          <w:szCs w:val="28"/>
        </w:rPr>
        <w:t xml:space="preserve">Тема проекта: </w:t>
      </w:r>
      <w:r w:rsidRPr="00757FF8">
        <w:rPr>
          <w:rStyle w:val="ab"/>
          <w:rFonts w:ascii="Times New Roman" w:hAnsi="Times New Roman"/>
          <w:b w:val="0"/>
          <w:i w:val="0"/>
          <w:sz w:val="28"/>
        </w:rPr>
        <w:t>«</w:t>
      </w:r>
      <w:r w:rsidRPr="00FB3B7A">
        <w:rPr>
          <w:rFonts w:ascii="Times New Roman" w:eastAsia="Times New Roman" w:hAnsi="Times New Roman"/>
          <w:sz w:val="28"/>
          <w:szCs w:val="28"/>
        </w:rPr>
        <w:t>Кроссплатформенность информационно-образовательной среды гимназии как условие персонализации процесса образования</w:t>
      </w:r>
      <w:r w:rsidRPr="00757FF8">
        <w:rPr>
          <w:rStyle w:val="ab"/>
          <w:rFonts w:ascii="Times New Roman" w:hAnsi="Times New Roman"/>
          <w:b w:val="0"/>
          <w:i w:val="0"/>
          <w:sz w:val="28"/>
        </w:rPr>
        <w:t>»</w:t>
      </w:r>
      <w:r>
        <w:rPr>
          <w:rStyle w:val="ab"/>
          <w:rFonts w:ascii="Times New Roman" w:hAnsi="Times New Roman"/>
          <w:b w:val="0"/>
          <w:i w:val="0"/>
          <w:sz w:val="28"/>
        </w:rPr>
        <w:t>.</w:t>
      </w:r>
    </w:p>
    <w:p w:rsidR="0013679B" w:rsidRPr="00C221A1" w:rsidRDefault="0013679B" w:rsidP="0013679B">
      <w:pPr>
        <w:widowControl w:val="0"/>
        <w:tabs>
          <w:tab w:val="left" w:pos="1134"/>
        </w:tabs>
        <w:spacing w:after="0" w:line="360" w:lineRule="auto"/>
        <w:ind w:firstLine="709"/>
        <w:jc w:val="both"/>
        <w:rPr>
          <w:rFonts w:ascii="Times New Roman" w:eastAsia="Times New Roman" w:hAnsi="Times New Roman"/>
          <w:sz w:val="28"/>
          <w:szCs w:val="28"/>
        </w:rPr>
      </w:pPr>
      <w:r w:rsidRPr="0093252D">
        <w:rPr>
          <w:rFonts w:ascii="Times New Roman" w:hAnsi="Times New Roman"/>
          <w:b/>
          <w:sz w:val="28"/>
          <w:szCs w:val="28"/>
        </w:rPr>
        <w:t xml:space="preserve">Цель: </w:t>
      </w:r>
      <w:r w:rsidRPr="00C221A1">
        <w:rPr>
          <w:rFonts w:ascii="Times New Roman" w:eastAsia="Times New Roman" w:hAnsi="Times New Roman"/>
          <w:sz w:val="28"/>
          <w:szCs w:val="28"/>
        </w:rPr>
        <w:t xml:space="preserve">создание кроссплатформенной образовательной среды гимназии, позволяющей удовлетворить многообразие образовательных потребностей участников образовательных отношений. </w:t>
      </w:r>
    </w:p>
    <w:p w:rsidR="0013679B" w:rsidRPr="008E274D" w:rsidRDefault="0013679B" w:rsidP="0013679B">
      <w:pPr>
        <w:pStyle w:val="a3"/>
        <w:spacing w:line="360" w:lineRule="auto"/>
        <w:ind w:firstLine="709"/>
        <w:jc w:val="both"/>
        <w:rPr>
          <w:rFonts w:ascii="Times New Roman" w:hAnsi="Times New Roman"/>
          <w:b/>
          <w:sz w:val="28"/>
          <w:szCs w:val="28"/>
        </w:rPr>
      </w:pPr>
      <w:r w:rsidRPr="008E274D">
        <w:rPr>
          <w:rFonts w:ascii="Times New Roman" w:hAnsi="Times New Roman"/>
          <w:b/>
          <w:sz w:val="28"/>
          <w:szCs w:val="28"/>
        </w:rPr>
        <w:t>Задачи.</w:t>
      </w:r>
    </w:p>
    <w:p w:rsidR="0013679B" w:rsidRPr="00C221A1" w:rsidRDefault="0013679B" w:rsidP="0013679B">
      <w:pPr>
        <w:pStyle w:val="a6"/>
        <w:widowControl w:val="0"/>
        <w:numPr>
          <w:ilvl w:val="0"/>
          <w:numId w:val="5"/>
        </w:numPr>
        <w:tabs>
          <w:tab w:val="left" w:pos="1134"/>
        </w:tabs>
        <w:spacing w:after="0" w:line="360" w:lineRule="auto"/>
        <w:ind w:left="1066" w:hanging="357"/>
        <w:jc w:val="both"/>
        <w:rPr>
          <w:rFonts w:ascii="Times New Roman" w:eastAsia="Times New Roman" w:hAnsi="Times New Roman"/>
          <w:sz w:val="28"/>
          <w:szCs w:val="28"/>
        </w:rPr>
      </w:pPr>
      <w:r w:rsidRPr="00C221A1">
        <w:rPr>
          <w:rFonts w:ascii="Times New Roman" w:eastAsia="Times New Roman" w:hAnsi="Times New Roman"/>
          <w:sz w:val="28"/>
          <w:szCs w:val="28"/>
        </w:rPr>
        <w:t>Оценить возможности имеющихся образовательных платформ и определить наиболее подходящие из них для организации образовательного процесса.</w:t>
      </w:r>
    </w:p>
    <w:p w:rsidR="0013679B" w:rsidRPr="00C221A1" w:rsidRDefault="0013679B" w:rsidP="0013679B">
      <w:pPr>
        <w:pStyle w:val="a6"/>
        <w:widowControl w:val="0"/>
        <w:numPr>
          <w:ilvl w:val="0"/>
          <w:numId w:val="5"/>
        </w:numPr>
        <w:tabs>
          <w:tab w:val="left" w:pos="1134"/>
        </w:tabs>
        <w:spacing w:after="0" w:line="360" w:lineRule="auto"/>
        <w:ind w:left="1066" w:hanging="357"/>
        <w:jc w:val="both"/>
        <w:rPr>
          <w:rFonts w:ascii="Times New Roman" w:eastAsia="Times New Roman" w:hAnsi="Times New Roman"/>
          <w:sz w:val="28"/>
          <w:szCs w:val="28"/>
        </w:rPr>
      </w:pPr>
      <w:r w:rsidRPr="00C221A1">
        <w:rPr>
          <w:rFonts w:ascii="Times New Roman" w:eastAsia="Times New Roman" w:hAnsi="Times New Roman"/>
          <w:sz w:val="28"/>
          <w:szCs w:val="28"/>
        </w:rPr>
        <w:t>Организовать повышение квалификации педагогического коллектива по направлению пользования различными образовательными платформами.</w:t>
      </w:r>
    </w:p>
    <w:p w:rsidR="0013679B" w:rsidRPr="00C221A1" w:rsidRDefault="0013679B" w:rsidP="0013679B">
      <w:pPr>
        <w:pStyle w:val="a6"/>
        <w:widowControl w:val="0"/>
        <w:numPr>
          <w:ilvl w:val="0"/>
          <w:numId w:val="5"/>
        </w:numPr>
        <w:tabs>
          <w:tab w:val="left" w:pos="1134"/>
        </w:tabs>
        <w:spacing w:after="0" w:line="360" w:lineRule="auto"/>
        <w:ind w:left="1066" w:hanging="357"/>
        <w:jc w:val="both"/>
        <w:rPr>
          <w:rFonts w:ascii="Times New Roman" w:eastAsia="Times New Roman" w:hAnsi="Times New Roman"/>
          <w:sz w:val="28"/>
          <w:szCs w:val="28"/>
        </w:rPr>
      </w:pPr>
      <w:r w:rsidRPr="00C221A1">
        <w:rPr>
          <w:rFonts w:ascii="Times New Roman" w:eastAsia="Times New Roman" w:hAnsi="Times New Roman"/>
          <w:sz w:val="28"/>
          <w:szCs w:val="28"/>
        </w:rPr>
        <w:t>Технически оснастить гимназию оборудованием, необходимым для организации кроссплатформенного образовательного процесса.</w:t>
      </w:r>
    </w:p>
    <w:p w:rsidR="0013679B" w:rsidRPr="00C221A1" w:rsidRDefault="0013679B" w:rsidP="0013679B">
      <w:pPr>
        <w:pStyle w:val="a6"/>
        <w:widowControl w:val="0"/>
        <w:numPr>
          <w:ilvl w:val="0"/>
          <w:numId w:val="5"/>
        </w:numPr>
        <w:tabs>
          <w:tab w:val="left" w:pos="1134"/>
        </w:tabs>
        <w:spacing w:after="0" w:line="360" w:lineRule="auto"/>
        <w:ind w:left="1066" w:hanging="357"/>
        <w:jc w:val="both"/>
        <w:rPr>
          <w:rFonts w:ascii="Times New Roman" w:eastAsia="Times New Roman" w:hAnsi="Times New Roman"/>
          <w:sz w:val="28"/>
          <w:szCs w:val="28"/>
        </w:rPr>
      </w:pPr>
      <w:r w:rsidRPr="00C221A1">
        <w:rPr>
          <w:rFonts w:ascii="Times New Roman" w:eastAsia="Times New Roman" w:hAnsi="Times New Roman"/>
          <w:sz w:val="28"/>
          <w:szCs w:val="28"/>
        </w:rPr>
        <w:t>Разработать и внедрить методическое обеспечение учебного процесса с применением различных образовательных платформ.</w:t>
      </w:r>
    </w:p>
    <w:p w:rsidR="0013679B" w:rsidRPr="00C221A1" w:rsidRDefault="0013679B" w:rsidP="0013679B">
      <w:pPr>
        <w:pStyle w:val="a6"/>
        <w:widowControl w:val="0"/>
        <w:numPr>
          <w:ilvl w:val="0"/>
          <w:numId w:val="5"/>
        </w:numPr>
        <w:tabs>
          <w:tab w:val="left" w:pos="1134"/>
        </w:tabs>
        <w:spacing w:after="0" w:line="360" w:lineRule="auto"/>
        <w:ind w:left="1066" w:hanging="357"/>
        <w:jc w:val="both"/>
        <w:rPr>
          <w:rFonts w:ascii="Times New Roman" w:eastAsia="Times New Roman" w:hAnsi="Times New Roman"/>
          <w:sz w:val="28"/>
          <w:szCs w:val="28"/>
        </w:rPr>
      </w:pPr>
      <w:r w:rsidRPr="00C221A1">
        <w:rPr>
          <w:rFonts w:ascii="Times New Roman" w:eastAsia="Times New Roman" w:hAnsi="Times New Roman"/>
          <w:sz w:val="28"/>
          <w:szCs w:val="28"/>
        </w:rPr>
        <w:t>Организовать сетевое взаимодействие всех участников образовательных отношений.</w:t>
      </w:r>
    </w:p>
    <w:p w:rsidR="0013679B" w:rsidRDefault="0013679B" w:rsidP="0013679B">
      <w:pPr>
        <w:spacing w:after="0" w:line="360" w:lineRule="auto"/>
        <w:ind w:firstLine="851"/>
        <w:jc w:val="both"/>
        <w:rPr>
          <w:rFonts w:ascii="Times New Roman" w:hAnsi="Times New Roman"/>
          <w:b/>
          <w:sz w:val="28"/>
          <w:szCs w:val="28"/>
        </w:rPr>
      </w:pPr>
      <w:r>
        <w:rPr>
          <w:rFonts w:ascii="Times New Roman" w:hAnsi="Times New Roman"/>
          <w:b/>
          <w:sz w:val="28"/>
          <w:szCs w:val="28"/>
        </w:rPr>
        <w:t>Инновационность.</w:t>
      </w:r>
    </w:p>
    <w:p w:rsidR="0013679B" w:rsidRDefault="0013679B" w:rsidP="0013679B">
      <w:pPr>
        <w:pStyle w:val="a6"/>
        <w:widowControl w:val="0"/>
        <w:tabs>
          <w:tab w:val="left" w:pos="1134"/>
        </w:tabs>
        <w:spacing w:after="0" w:line="360" w:lineRule="auto"/>
        <w:ind w:left="0" w:firstLine="709"/>
        <w:jc w:val="both"/>
        <w:rPr>
          <w:rFonts w:ascii="Times New Roman" w:eastAsia="Times New Roman" w:hAnsi="Times New Roman"/>
          <w:sz w:val="28"/>
          <w:szCs w:val="28"/>
        </w:rPr>
      </w:pPr>
      <w:r w:rsidRPr="00C221A1">
        <w:rPr>
          <w:rFonts w:ascii="Times New Roman" w:eastAsia="Times New Roman" w:hAnsi="Times New Roman"/>
          <w:sz w:val="28"/>
          <w:szCs w:val="28"/>
        </w:rPr>
        <w:t xml:space="preserve">Новизна проекта заключается в использовании комплексного подхода в организации цифровой образовательной среды </w:t>
      </w:r>
      <w:r>
        <w:rPr>
          <w:rFonts w:ascii="Times New Roman" w:eastAsia="Times New Roman" w:hAnsi="Times New Roman"/>
          <w:sz w:val="28"/>
          <w:szCs w:val="28"/>
        </w:rPr>
        <w:t>гимназии</w:t>
      </w:r>
      <w:r w:rsidRPr="00C221A1">
        <w:rPr>
          <w:rFonts w:ascii="Times New Roman" w:eastAsia="Times New Roman" w:hAnsi="Times New Roman"/>
          <w:sz w:val="28"/>
          <w:szCs w:val="28"/>
        </w:rPr>
        <w:t xml:space="preserve"> посредством использования возможностей разных образовательных платформ. </w:t>
      </w:r>
    </w:p>
    <w:p w:rsidR="0013679B" w:rsidRDefault="0013679B" w:rsidP="0013679B">
      <w:pPr>
        <w:pStyle w:val="a6"/>
        <w:widowControl w:val="0"/>
        <w:tabs>
          <w:tab w:val="left" w:pos="1134"/>
        </w:tabs>
        <w:spacing w:after="0" w:line="360" w:lineRule="auto"/>
        <w:ind w:left="0" w:firstLine="709"/>
        <w:jc w:val="both"/>
        <w:rPr>
          <w:rFonts w:ascii="Times New Roman" w:eastAsia="Times New Roman" w:hAnsi="Times New Roman"/>
          <w:sz w:val="28"/>
          <w:szCs w:val="28"/>
        </w:rPr>
      </w:pPr>
    </w:p>
    <w:p w:rsidR="0013679B" w:rsidRDefault="0013679B" w:rsidP="0013679B">
      <w:pPr>
        <w:pStyle w:val="a6"/>
        <w:widowControl w:val="0"/>
        <w:tabs>
          <w:tab w:val="left" w:pos="1134"/>
        </w:tabs>
        <w:spacing w:after="0" w:line="360" w:lineRule="auto"/>
        <w:ind w:left="0" w:firstLine="709"/>
        <w:jc w:val="both"/>
        <w:rPr>
          <w:rFonts w:ascii="Times New Roman" w:eastAsia="Times New Roman" w:hAnsi="Times New Roman"/>
          <w:sz w:val="28"/>
          <w:szCs w:val="28"/>
        </w:rPr>
      </w:pPr>
    </w:p>
    <w:p w:rsidR="0013679B" w:rsidRDefault="0013679B" w:rsidP="0013679B">
      <w:pPr>
        <w:pStyle w:val="a6"/>
        <w:widowControl w:val="0"/>
        <w:tabs>
          <w:tab w:val="left" w:pos="1134"/>
        </w:tabs>
        <w:spacing w:after="0" w:line="360" w:lineRule="auto"/>
        <w:ind w:left="0" w:firstLine="709"/>
        <w:jc w:val="both"/>
        <w:rPr>
          <w:rFonts w:ascii="Times New Roman" w:eastAsia="Times New Roman" w:hAnsi="Times New Roman"/>
          <w:sz w:val="28"/>
          <w:szCs w:val="28"/>
        </w:rPr>
      </w:pPr>
    </w:p>
    <w:p w:rsidR="0013679B" w:rsidRDefault="0013679B" w:rsidP="0013679B">
      <w:pPr>
        <w:pStyle w:val="a6"/>
        <w:widowControl w:val="0"/>
        <w:tabs>
          <w:tab w:val="left" w:pos="1134"/>
        </w:tabs>
        <w:spacing w:after="0" w:line="360" w:lineRule="auto"/>
        <w:ind w:left="0" w:firstLine="709"/>
        <w:jc w:val="both"/>
        <w:rPr>
          <w:rFonts w:ascii="Times New Roman" w:eastAsia="Times New Roman" w:hAnsi="Times New Roman"/>
          <w:sz w:val="28"/>
          <w:szCs w:val="28"/>
        </w:rPr>
      </w:pPr>
    </w:p>
    <w:p w:rsidR="0013679B" w:rsidRDefault="0013679B" w:rsidP="0013679B">
      <w:pPr>
        <w:pStyle w:val="a6"/>
        <w:widowControl w:val="0"/>
        <w:tabs>
          <w:tab w:val="left" w:pos="1134"/>
        </w:tabs>
        <w:spacing w:after="0" w:line="360" w:lineRule="auto"/>
        <w:ind w:left="0" w:firstLine="709"/>
        <w:jc w:val="both"/>
        <w:rPr>
          <w:rFonts w:ascii="Times New Roman" w:eastAsia="Times New Roman" w:hAnsi="Times New Roman"/>
          <w:sz w:val="28"/>
          <w:szCs w:val="28"/>
        </w:rPr>
      </w:pPr>
    </w:p>
    <w:p w:rsidR="0013679B" w:rsidRPr="00C221A1" w:rsidRDefault="0013679B" w:rsidP="0013679B">
      <w:pPr>
        <w:pStyle w:val="a6"/>
        <w:widowControl w:val="0"/>
        <w:tabs>
          <w:tab w:val="left" w:pos="1134"/>
        </w:tabs>
        <w:spacing w:after="0" w:line="360" w:lineRule="auto"/>
        <w:ind w:left="0" w:firstLine="709"/>
        <w:jc w:val="both"/>
        <w:rPr>
          <w:rFonts w:ascii="Times New Roman" w:eastAsia="Times New Roman" w:hAnsi="Times New Roman"/>
          <w:sz w:val="28"/>
          <w:szCs w:val="28"/>
        </w:rPr>
      </w:pPr>
    </w:p>
    <w:p w:rsidR="0013679B" w:rsidRDefault="0013679B" w:rsidP="0013679B">
      <w:pPr>
        <w:pStyle w:val="a6"/>
        <w:numPr>
          <w:ilvl w:val="0"/>
          <w:numId w:val="1"/>
        </w:numPr>
        <w:tabs>
          <w:tab w:val="left" w:pos="0"/>
        </w:tabs>
        <w:spacing w:after="0" w:line="360" w:lineRule="auto"/>
        <w:rPr>
          <w:rFonts w:ascii="Times New Roman" w:hAnsi="Times New Roman"/>
          <w:b/>
          <w:sz w:val="28"/>
          <w:szCs w:val="28"/>
        </w:rPr>
      </w:pPr>
      <w:r w:rsidRPr="00595D37">
        <w:rPr>
          <w:rFonts w:ascii="Times New Roman" w:hAnsi="Times New Roman"/>
          <w:b/>
          <w:sz w:val="28"/>
          <w:szCs w:val="28"/>
        </w:rPr>
        <w:lastRenderedPageBreak/>
        <w:t>Измерение и оценка качества инновации</w:t>
      </w:r>
      <w:r>
        <w:rPr>
          <w:rFonts w:ascii="Times New Roman" w:hAnsi="Times New Roman"/>
          <w:b/>
          <w:sz w:val="28"/>
          <w:szCs w:val="28"/>
        </w:rPr>
        <w:t>.</w:t>
      </w:r>
    </w:p>
    <w:p w:rsidR="0013679B" w:rsidRPr="00595D37" w:rsidRDefault="0013679B" w:rsidP="0013679B">
      <w:pPr>
        <w:pStyle w:val="a6"/>
        <w:tabs>
          <w:tab w:val="left" w:pos="0"/>
        </w:tabs>
        <w:spacing w:after="0" w:line="360" w:lineRule="auto"/>
        <w:rPr>
          <w:rFonts w:ascii="Times New Roman" w:hAnsi="Times New Roman"/>
          <w:b/>
          <w:sz w:val="28"/>
          <w:szCs w:val="28"/>
        </w:rPr>
      </w:pPr>
    </w:p>
    <w:p w:rsidR="0013679B" w:rsidRPr="00C221A1" w:rsidRDefault="0013679B" w:rsidP="0013679B">
      <w:pPr>
        <w:pStyle w:val="a6"/>
        <w:widowControl w:val="0"/>
        <w:tabs>
          <w:tab w:val="left" w:pos="1134"/>
        </w:tabs>
        <w:spacing w:after="0" w:line="360" w:lineRule="auto"/>
        <w:ind w:left="0" w:firstLine="709"/>
        <w:jc w:val="both"/>
        <w:rPr>
          <w:rFonts w:ascii="Times New Roman" w:eastAsia="Times New Roman" w:hAnsi="Times New Roman"/>
          <w:sz w:val="28"/>
          <w:szCs w:val="28"/>
        </w:rPr>
      </w:pPr>
      <w:r>
        <w:rPr>
          <w:rFonts w:ascii="Times New Roman" w:hAnsi="Times New Roman"/>
          <w:sz w:val="28"/>
          <w:szCs w:val="28"/>
        </w:rPr>
        <w:tab/>
      </w:r>
      <w:r w:rsidRPr="00C221A1">
        <w:rPr>
          <w:rFonts w:ascii="Times New Roman" w:eastAsia="Times New Roman" w:hAnsi="Times New Roman"/>
          <w:sz w:val="28"/>
          <w:szCs w:val="28"/>
        </w:rPr>
        <w:t xml:space="preserve">Используемая в проекте система критериев и показателей эффективности призвана помочь в постановке и решении управленческих и педагогических задач и направлена на создание механизма управления инновационным проектом.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3"/>
        <w:gridCol w:w="2410"/>
        <w:gridCol w:w="992"/>
        <w:gridCol w:w="993"/>
        <w:gridCol w:w="1098"/>
      </w:tblGrid>
      <w:tr w:rsidR="0013679B" w:rsidRPr="009718D7" w:rsidTr="00003D18">
        <w:trPr>
          <w:trHeight w:val="210"/>
        </w:trPr>
        <w:tc>
          <w:tcPr>
            <w:tcW w:w="1951" w:type="dxa"/>
            <w:vMerge w:val="restart"/>
            <w:tcBorders>
              <w:top w:val="single" w:sz="4" w:space="0" w:color="auto"/>
              <w:left w:val="single" w:sz="4" w:space="0" w:color="auto"/>
              <w:right w:val="single" w:sz="4" w:space="0" w:color="auto"/>
            </w:tcBorders>
            <w:hideMark/>
          </w:tcPr>
          <w:p w:rsidR="0013679B" w:rsidRPr="009718D7" w:rsidRDefault="0013679B" w:rsidP="00003D18">
            <w:pPr>
              <w:pStyle w:val="a6"/>
              <w:widowControl w:val="0"/>
              <w:tabs>
                <w:tab w:val="left" w:pos="1134"/>
              </w:tabs>
              <w:spacing w:after="0" w:line="360" w:lineRule="auto"/>
              <w:ind w:left="0"/>
              <w:jc w:val="center"/>
              <w:rPr>
                <w:rFonts w:ascii="Times New Roman" w:eastAsia="Times New Roman" w:hAnsi="Times New Roman"/>
                <w:b/>
                <w:iCs/>
                <w:sz w:val="28"/>
                <w:szCs w:val="28"/>
              </w:rPr>
            </w:pPr>
            <w:r w:rsidRPr="009718D7">
              <w:rPr>
                <w:rFonts w:ascii="Times New Roman" w:eastAsia="Times New Roman" w:hAnsi="Times New Roman"/>
                <w:b/>
                <w:iCs/>
                <w:sz w:val="28"/>
                <w:szCs w:val="28"/>
              </w:rPr>
              <w:t>Критерий</w:t>
            </w:r>
          </w:p>
        </w:tc>
        <w:tc>
          <w:tcPr>
            <w:tcW w:w="2693" w:type="dxa"/>
            <w:vMerge w:val="restart"/>
            <w:tcBorders>
              <w:top w:val="single" w:sz="4" w:space="0" w:color="auto"/>
              <w:left w:val="single" w:sz="4" w:space="0" w:color="auto"/>
              <w:right w:val="single" w:sz="4" w:space="0" w:color="auto"/>
            </w:tcBorders>
            <w:hideMark/>
          </w:tcPr>
          <w:p w:rsidR="0013679B" w:rsidRPr="009718D7" w:rsidRDefault="0013679B" w:rsidP="00003D18">
            <w:pPr>
              <w:pStyle w:val="a6"/>
              <w:widowControl w:val="0"/>
              <w:tabs>
                <w:tab w:val="left" w:pos="1134"/>
              </w:tabs>
              <w:spacing w:after="0" w:line="360" w:lineRule="auto"/>
              <w:ind w:left="0"/>
              <w:jc w:val="center"/>
              <w:rPr>
                <w:rFonts w:ascii="Times New Roman" w:eastAsia="Times New Roman" w:hAnsi="Times New Roman"/>
                <w:b/>
                <w:iCs/>
                <w:sz w:val="28"/>
                <w:szCs w:val="28"/>
              </w:rPr>
            </w:pPr>
            <w:r w:rsidRPr="009718D7">
              <w:rPr>
                <w:rFonts w:ascii="Times New Roman" w:eastAsia="Times New Roman" w:hAnsi="Times New Roman"/>
                <w:b/>
                <w:iCs/>
                <w:sz w:val="28"/>
                <w:szCs w:val="28"/>
              </w:rPr>
              <w:t xml:space="preserve">Показатель </w:t>
            </w:r>
          </w:p>
        </w:tc>
        <w:tc>
          <w:tcPr>
            <w:tcW w:w="2410" w:type="dxa"/>
            <w:vMerge w:val="restart"/>
            <w:tcBorders>
              <w:top w:val="single" w:sz="4" w:space="0" w:color="auto"/>
              <w:left w:val="single" w:sz="4" w:space="0" w:color="auto"/>
              <w:right w:val="single" w:sz="4" w:space="0" w:color="auto"/>
            </w:tcBorders>
            <w:hideMark/>
          </w:tcPr>
          <w:p w:rsidR="0013679B" w:rsidRPr="009718D7" w:rsidRDefault="0013679B" w:rsidP="00003D18">
            <w:pPr>
              <w:pStyle w:val="a6"/>
              <w:widowControl w:val="0"/>
              <w:tabs>
                <w:tab w:val="left" w:pos="1134"/>
              </w:tabs>
              <w:spacing w:after="0" w:line="360" w:lineRule="auto"/>
              <w:ind w:left="0"/>
              <w:jc w:val="center"/>
              <w:rPr>
                <w:rFonts w:ascii="Times New Roman" w:eastAsia="Times New Roman" w:hAnsi="Times New Roman"/>
                <w:b/>
                <w:iCs/>
                <w:sz w:val="28"/>
                <w:szCs w:val="28"/>
              </w:rPr>
            </w:pPr>
            <w:r w:rsidRPr="009718D7">
              <w:rPr>
                <w:rFonts w:ascii="Times New Roman" w:eastAsia="Times New Roman" w:hAnsi="Times New Roman"/>
                <w:b/>
                <w:iCs/>
                <w:sz w:val="28"/>
                <w:szCs w:val="28"/>
              </w:rPr>
              <w:t>Индикатор</w:t>
            </w:r>
          </w:p>
        </w:tc>
        <w:tc>
          <w:tcPr>
            <w:tcW w:w="3083" w:type="dxa"/>
            <w:gridSpan w:val="3"/>
            <w:tcBorders>
              <w:top w:val="single" w:sz="4" w:space="0" w:color="auto"/>
              <w:left w:val="single" w:sz="4" w:space="0" w:color="auto"/>
              <w:bottom w:val="single" w:sz="4" w:space="0" w:color="auto"/>
              <w:right w:val="single" w:sz="4" w:space="0" w:color="auto"/>
            </w:tcBorders>
          </w:tcPr>
          <w:p w:rsidR="0013679B" w:rsidRPr="009718D7" w:rsidRDefault="0013679B" w:rsidP="00003D18">
            <w:pPr>
              <w:pStyle w:val="a6"/>
              <w:widowControl w:val="0"/>
              <w:tabs>
                <w:tab w:val="left" w:pos="1134"/>
              </w:tabs>
              <w:spacing w:after="0" w:line="360" w:lineRule="auto"/>
              <w:ind w:left="0"/>
              <w:jc w:val="center"/>
              <w:rPr>
                <w:rFonts w:ascii="Times New Roman" w:eastAsia="Times New Roman" w:hAnsi="Times New Roman"/>
                <w:b/>
                <w:iCs/>
                <w:sz w:val="28"/>
                <w:szCs w:val="28"/>
              </w:rPr>
            </w:pPr>
            <w:r>
              <w:rPr>
                <w:rFonts w:ascii="Times New Roman" w:eastAsia="Times New Roman" w:hAnsi="Times New Roman"/>
                <w:b/>
                <w:iCs/>
                <w:sz w:val="28"/>
                <w:szCs w:val="28"/>
              </w:rPr>
              <w:t>Результаты реализации</w:t>
            </w:r>
          </w:p>
        </w:tc>
      </w:tr>
      <w:tr w:rsidR="0013679B" w:rsidRPr="009718D7" w:rsidTr="00003D18">
        <w:trPr>
          <w:trHeight w:val="270"/>
        </w:trPr>
        <w:tc>
          <w:tcPr>
            <w:tcW w:w="1951" w:type="dxa"/>
            <w:vMerge/>
            <w:tcBorders>
              <w:left w:val="single" w:sz="4" w:space="0" w:color="auto"/>
              <w:bottom w:val="single" w:sz="4" w:space="0" w:color="auto"/>
              <w:right w:val="single" w:sz="4" w:space="0" w:color="auto"/>
            </w:tcBorders>
            <w:hideMark/>
          </w:tcPr>
          <w:p w:rsidR="0013679B" w:rsidRPr="009718D7" w:rsidRDefault="0013679B" w:rsidP="00003D18">
            <w:pPr>
              <w:pStyle w:val="a6"/>
              <w:widowControl w:val="0"/>
              <w:tabs>
                <w:tab w:val="left" w:pos="1134"/>
              </w:tabs>
              <w:spacing w:after="0" w:line="360" w:lineRule="auto"/>
              <w:ind w:left="0"/>
              <w:jc w:val="center"/>
              <w:rPr>
                <w:rFonts w:ascii="Times New Roman" w:eastAsia="Times New Roman" w:hAnsi="Times New Roman"/>
                <w:b/>
                <w:iCs/>
                <w:sz w:val="28"/>
                <w:szCs w:val="28"/>
              </w:rPr>
            </w:pPr>
          </w:p>
        </w:tc>
        <w:tc>
          <w:tcPr>
            <w:tcW w:w="2693" w:type="dxa"/>
            <w:vMerge/>
            <w:tcBorders>
              <w:left w:val="single" w:sz="4" w:space="0" w:color="auto"/>
              <w:bottom w:val="single" w:sz="4" w:space="0" w:color="auto"/>
              <w:right w:val="single" w:sz="4" w:space="0" w:color="auto"/>
            </w:tcBorders>
            <w:hideMark/>
          </w:tcPr>
          <w:p w:rsidR="0013679B" w:rsidRPr="009718D7" w:rsidRDefault="0013679B" w:rsidP="00003D18">
            <w:pPr>
              <w:pStyle w:val="a6"/>
              <w:widowControl w:val="0"/>
              <w:tabs>
                <w:tab w:val="left" w:pos="1134"/>
              </w:tabs>
              <w:spacing w:after="0" w:line="360" w:lineRule="auto"/>
              <w:ind w:left="0"/>
              <w:jc w:val="center"/>
              <w:rPr>
                <w:rFonts w:ascii="Times New Roman" w:eastAsia="Times New Roman" w:hAnsi="Times New Roman"/>
                <w:b/>
                <w:iCs/>
                <w:sz w:val="28"/>
                <w:szCs w:val="28"/>
              </w:rPr>
            </w:pPr>
          </w:p>
        </w:tc>
        <w:tc>
          <w:tcPr>
            <w:tcW w:w="2410" w:type="dxa"/>
            <w:vMerge/>
            <w:tcBorders>
              <w:left w:val="single" w:sz="4" w:space="0" w:color="auto"/>
              <w:bottom w:val="single" w:sz="4" w:space="0" w:color="auto"/>
              <w:right w:val="single" w:sz="4" w:space="0" w:color="auto"/>
            </w:tcBorders>
            <w:hideMark/>
          </w:tcPr>
          <w:p w:rsidR="0013679B" w:rsidRPr="009718D7" w:rsidRDefault="0013679B" w:rsidP="00003D18">
            <w:pPr>
              <w:pStyle w:val="a6"/>
              <w:widowControl w:val="0"/>
              <w:tabs>
                <w:tab w:val="left" w:pos="1134"/>
              </w:tabs>
              <w:spacing w:after="0" w:line="360" w:lineRule="auto"/>
              <w:ind w:left="0"/>
              <w:jc w:val="center"/>
              <w:rPr>
                <w:rFonts w:ascii="Times New Roman" w:eastAsia="Times New Roman" w:hAnsi="Times New Roman"/>
                <w:b/>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13679B" w:rsidRPr="009718D7" w:rsidRDefault="0013679B" w:rsidP="00003D18">
            <w:pPr>
              <w:pStyle w:val="a6"/>
              <w:widowControl w:val="0"/>
              <w:tabs>
                <w:tab w:val="left" w:pos="1134"/>
              </w:tabs>
              <w:spacing w:after="0" w:line="360" w:lineRule="auto"/>
              <w:ind w:left="0"/>
              <w:jc w:val="center"/>
              <w:rPr>
                <w:rFonts w:ascii="Times New Roman" w:eastAsia="Times New Roman" w:hAnsi="Times New Roman"/>
                <w:b/>
                <w:iCs/>
                <w:sz w:val="28"/>
                <w:szCs w:val="28"/>
              </w:rPr>
            </w:pPr>
            <w:r>
              <w:rPr>
                <w:rFonts w:ascii="Times New Roman" w:eastAsia="Times New Roman" w:hAnsi="Times New Roman"/>
                <w:b/>
                <w:iCs/>
                <w:sz w:val="28"/>
                <w:szCs w:val="28"/>
              </w:rPr>
              <w:t>2022г</w:t>
            </w:r>
          </w:p>
        </w:tc>
        <w:tc>
          <w:tcPr>
            <w:tcW w:w="993" w:type="dxa"/>
            <w:tcBorders>
              <w:top w:val="single" w:sz="4" w:space="0" w:color="auto"/>
              <w:left w:val="single" w:sz="4" w:space="0" w:color="auto"/>
              <w:bottom w:val="single" w:sz="4" w:space="0" w:color="auto"/>
              <w:right w:val="single" w:sz="4" w:space="0" w:color="auto"/>
            </w:tcBorders>
          </w:tcPr>
          <w:p w:rsidR="0013679B" w:rsidRPr="009718D7" w:rsidRDefault="0013679B" w:rsidP="00003D18">
            <w:pPr>
              <w:pStyle w:val="a6"/>
              <w:widowControl w:val="0"/>
              <w:tabs>
                <w:tab w:val="left" w:pos="1134"/>
              </w:tabs>
              <w:spacing w:after="0" w:line="360" w:lineRule="auto"/>
              <w:ind w:left="0"/>
              <w:jc w:val="center"/>
              <w:rPr>
                <w:rFonts w:ascii="Times New Roman" w:eastAsia="Times New Roman" w:hAnsi="Times New Roman"/>
                <w:b/>
                <w:iCs/>
                <w:sz w:val="28"/>
                <w:szCs w:val="28"/>
              </w:rPr>
            </w:pPr>
            <w:r>
              <w:rPr>
                <w:rFonts w:ascii="Times New Roman" w:eastAsia="Times New Roman" w:hAnsi="Times New Roman"/>
                <w:b/>
                <w:iCs/>
                <w:sz w:val="28"/>
                <w:szCs w:val="28"/>
              </w:rPr>
              <w:t>2023г</w:t>
            </w:r>
          </w:p>
        </w:tc>
        <w:tc>
          <w:tcPr>
            <w:tcW w:w="1098" w:type="dxa"/>
            <w:tcBorders>
              <w:top w:val="single" w:sz="4" w:space="0" w:color="auto"/>
              <w:left w:val="single" w:sz="4" w:space="0" w:color="auto"/>
              <w:bottom w:val="single" w:sz="4" w:space="0" w:color="auto"/>
              <w:right w:val="single" w:sz="4" w:space="0" w:color="auto"/>
            </w:tcBorders>
          </w:tcPr>
          <w:p w:rsidR="0013679B" w:rsidRPr="009718D7" w:rsidRDefault="0013679B" w:rsidP="00003D18">
            <w:pPr>
              <w:pStyle w:val="a6"/>
              <w:widowControl w:val="0"/>
              <w:tabs>
                <w:tab w:val="left" w:pos="1134"/>
              </w:tabs>
              <w:spacing w:after="0" w:line="360" w:lineRule="auto"/>
              <w:ind w:left="0"/>
              <w:jc w:val="center"/>
              <w:rPr>
                <w:rFonts w:ascii="Times New Roman" w:eastAsia="Times New Roman" w:hAnsi="Times New Roman"/>
                <w:b/>
                <w:iCs/>
                <w:sz w:val="28"/>
                <w:szCs w:val="28"/>
              </w:rPr>
            </w:pPr>
            <w:r>
              <w:rPr>
                <w:rFonts w:ascii="Times New Roman" w:eastAsia="Times New Roman" w:hAnsi="Times New Roman"/>
                <w:b/>
                <w:iCs/>
                <w:sz w:val="28"/>
                <w:szCs w:val="28"/>
              </w:rPr>
              <w:t>2024г</w:t>
            </w:r>
          </w:p>
        </w:tc>
      </w:tr>
      <w:tr w:rsidR="0013679B" w:rsidRPr="009718D7" w:rsidTr="00003D18">
        <w:tc>
          <w:tcPr>
            <w:tcW w:w="1951" w:type="dxa"/>
            <w:vMerge w:val="restart"/>
            <w:tcBorders>
              <w:top w:val="single" w:sz="4" w:space="0" w:color="auto"/>
              <w:left w:val="single" w:sz="4" w:space="0" w:color="auto"/>
              <w:bottom w:val="single" w:sz="4" w:space="0" w:color="auto"/>
              <w:right w:val="single" w:sz="4" w:space="0" w:color="auto"/>
            </w:tcBorders>
            <w:hideMark/>
          </w:tcPr>
          <w:p w:rsidR="0013679B" w:rsidRDefault="0013679B" w:rsidP="00003D18">
            <w:pPr>
              <w:pStyle w:val="a6"/>
              <w:widowControl w:val="0"/>
              <w:tabs>
                <w:tab w:val="left" w:pos="1134"/>
              </w:tabs>
              <w:spacing w:after="0" w:line="360" w:lineRule="auto"/>
              <w:ind w:left="0"/>
              <w:rPr>
                <w:rFonts w:ascii="Times New Roman" w:eastAsia="Times New Roman" w:hAnsi="Times New Roman"/>
                <w:sz w:val="28"/>
                <w:szCs w:val="28"/>
              </w:rPr>
            </w:pPr>
            <w:r>
              <w:rPr>
                <w:rFonts w:ascii="Times New Roman" w:eastAsia="Times New Roman" w:hAnsi="Times New Roman"/>
                <w:sz w:val="28"/>
                <w:szCs w:val="28"/>
              </w:rPr>
              <w:t>1</w:t>
            </w:r>
            <w:r w:rsidRPr="009718D7">
              <w:rPr>
                <w:rFonts w:ascii="Times New Roman" w:eastAsia="Times New Roman" w:hAnsi="Times New Roman"/>
                <w:sz w:val="28"/>
                <w:szCs w:val="28"/>
              </w:rPr>
              <w:t>. Эффектив</w:t>
            </w:r>
            <w:r>
              <w:rPr>
                <w:rFonts w:ascii="Times New Roman" w:eastAsia="Times New Roman" w:hAnsi="Times New Roman"/>
                <w:sz w:val="28"/>
                <w:szCs w:val="28"/>
              </w:rPr>
              <w:t>-</w:t>
            </w:r>
          </w:p>
          <w:p w:rsidR="0013679B" w:rsidRPr="009718D7" w:rsidRDefault="0013679B" w:rsidP="00003D18">
            <w:pPr>
              <w:pStyle w:val="a6"/>
              <w:widowControl w:val="0"/>
              <w:tabs>
                <w:tab w:val="left" w:pos="1134"/>
              </w:tabs>
              <w:spacing w:after="0" w:line="360" w:lineRule="auto"/>
              <w:ind w:left="0"/>
              <w:rPr>
                <w:rFonts w:ascii="Times New Roman" w:eastAsia="Times New Roman" w:hAnsi="Times New Roman"/>
                <w:sz w:val="28"/>
                <w:szCs w:val="28"/>
              </w:rPr>
            </w:pPr>
            <w:r w:rsidRPr="009718D7">
              <w:rPr>
                <w:rFonts w:ascii="Times New Roman" w:eastAsia="Times New Roman" w:hAnsi="Times New Roman"/>
                <w:sz w:val="28"/>
                <w:szCs w:val="28"/>
              </w:rPr>
              <w:t>ность</w:t>
            </w:r>
          </w:p>
        </w:tc>
        <w:tc>
          <w:tcPr>
            <w:tcW w:w="2693" w:type="dxa"/>
            <w:tcBorders>
              <w:top w:val="single" w:sz="4" w:space="0" w:color="auto"/>
              <w:left w:val="single" w:sz="4" w:space="0" w:color="auto"/>
              <w:bottom w:val="single" w:sz="4" w:space="0" w:color="auto"/>
              <w:right w:val="single" w:sz="4" w:space="0" w:color="auto"/>
            </w:tcBorders>
          </w:tcPr>
          <w:p w:rsidR="0013679B" w:rsidRPr="009718D7" w:rsidRDefault="0013679B" w:rsidP="00003D18">
            <w:pPr>
              <w:spacing w:after="0" w:line="360" w:lineRule="auto"/>
              <w:rPr>
                <w:rFonts w:ascii="Times New Roman" w:eastAsia="Times New Roman" w:hAnsi="Times New Roman"/>
                <w:sz w:val="28"/>
                <w:szCs w:val="28"/>
              </w:rPr>
            </w:pPr>
            <w:r w:rsidRPr="009718D7">
              <w:rPr>
                <w:rFonts w:ascii="Times New Roman" w:eastAsia="Times New Roman" w:hAnsi="Times New Roman"/>
                <w:sz w:val="28"/>
                <w:szCs w:val="28"/>
              </w:rPr>
              <w:t>Численность педагогов, участвующих в проекте</w:t>
            </w:r>
          </w:p>
          <w:p w:rsidR="0013679B" w:rsidRPr="009718D7" w:rsidRDefault="0013679B" w:rsidP="00003D18">
            <w:pPr>
              <w:pStyle w:val="a6"/>
              <w:widowControl w:val="0"/>
              <w:tabs>
                <w:tab w:val="left" w:pos="1134"/>
              </w:tabs>
              <w:spacing w:after="0" w:line="360" w:lineRule="auto"/>
              <w:ind w:left="0"/>
              <w:rPr>
                <w:rFonts w:ascii="Times New Roman" w:eastAsia="Times New Roman" w:hAnsi="Times New Roman"/>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13679B" w:rsidRPr="009718D7" w:rsidRDefault="0013679B" w:rsidP="00003D18">
            <w:pPr>
              <w:widowControl w:val="0"/>
              <w:tabs>
                <w:tab w:val="left" w:pos="1134"/>
              </w:tabs>
              <w:spacing w:after="0" w:line="360" w:lineRule="auto"/>
              <w:rPr>
                <w:rFonts w:ascii="Times New Roman" w:eastAsia="Times New Roman" w:hAnsi="Times New Roman"/>
                <w:sz w:val="28"/>
                <w:szCs w:val="28"/>
              </w:rPr>
            </w:pPr>
            <w:r w:rsidRPr="009718D7">
              <w:rPr>
                <w:rFonts w:ascii="Times New Roman" w:eastAsia="Times New Roman" w:hAnsi="Times New Roman"/>
                <w:sz w:val="28"/>
                <w:szCs w:val="28"/>
              </w:rPr>
              <w:t>Доля педагогов, участвующих в проекте от общей численности педагогических работников гимназии</w:t>
            </w:r>
          </w:p>
        </w:tc>
        <w:tc>
          <w:tcPr>
            <w:tcW w:w="992" w:type="dxa"/>
            <w:tcBorders>
              <w:top w:val="single" w:sz="4" w:space="0" w:color="auto"/>
              <w:left w:val="single" w:sz="4" w:space="0" w:color="auto"/>
              <w:bottom w:val="single" w:sz="4" w:space="0" w:color="auto"/>
              <w:right w:val="single" w:sz="4" w:space="0" w:color="auto"/>
            </w:tcBorders>
          </w:tcPr>
          <w:p w:rsidR="0013679B" w:rsidRPr="009718D7" w:rsidRDefault="0013679B" w:rsidP="00003D18">
            <w:pPr>
              <w:widowControl w:val="0"/>
              <w:tabs>
                <w:tab w:val="left" w:pos="1134"/>
              </w:tabs>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46,4%</w:t>
            </w:r>
          </w:p>
        </w:tc>
        <w:tc>
          <w:tcPr>
            <w:tcW w:w="993" w:type="dxa"/>
            <w:tcBorders>
              <w:top w:val="single" w:sz="4" w:space="0" w:color="auto"/>
              <w:left w:val="single" w:sz="4" w:space="0" w:color="auto"/>
              <w:bottom w:val="single" w:sz="4" w:space="0" w:color="auto"/>
              <w:right w:val="single" w:sz="4" w:space="0" w:color="auto"/>
            </w:tcBorders>
          </w:tcPr>
          <w:p w:rsidR="0013679B" w:rsidRPr="009718D7" w:rsidRDefault="0013679B" w:rsidP="00003D18">
            <w:pPr>
              <w:widowControl w:val="0"/>
              <w:tabs>
                <w:tab w:val="left" w:pos="1134"/>
              </w:tabs>
              <w:spacing w:after="0" w:line="360" w:lineRule="auto"/>
              <w:jc w:val="center"/>
              <w:rPr>
                <w:rFonts w:ascii="Times New Roman" w:eastAsia="Times New Roman" w:hAnsi="Times New Roman"/>
                <w:sz w:val="28"/>
                <w:szCs w:val="28"/>
              </w:rPr>
            </w:pPr>
          </w:p>
        </w:tc>
        <w:tc>
          <w:tcPr>
            <w:tcW w:w="1098" w:type="dxa"/>
            <w:tcBorders>
              <w:top w:val="single" w:sz="4" w:space="0" w:color="auto"/>
              <w:left w:val="single" w:sz="4" w:space="0" w:color="auto"/>
              <w:bottom w:val="single" w:sz="4" w:space="0" w:color="auto"/>
              <w:right w:val="single" w:sz="4" w:space="0" w:color="auto"/>
            </w:tcBorders>
          </w:tcPr>
          <w:p w:rsidR="0013679B" w:rsidRPr="009718D7" w:rsidRDefault="0013679B" w:rsidP="00003D18">
            <w:pPr>
              <w:widowControl w:val="0"/>
              <w:tabs>
                <w:tab w:val="left" w:pos="1134"/>
              </w:tabs>
              <w:spacing w:after="0" w:line="360" w:lineRule="auto"/>
              <w:jc w:val="center"/>
              <w:rPr>
                <w:rFonts w:ascii="Times New Roman" w:eastAsia="Times New Roman" w:hAnsi="Times New Roman"/>
                <w:sz w:val="28"/>
                <w:szCs w:val="28"/>
              </w:rPr>
            </w:pPr>
          </w:p>
        </w:tc>
      </w:tr>
      <w:tr w:rsidR="0013679B" w:rsidRPr="009718D7" w:rsidTr="00003D18">
        <w:tc>
          <w:tcPr>
            <w:tcW w:w="1951" w:type="dxa"/>
            <w:vMerge/>
            <w:tcBorders>
              <w:top w:val="single" w:sz="4" w:space="0" w:color="auto"/>
              <w:left w:val="single" w:sz="4" w:space="0" w:color="auto"/>
              <w:bottom w:val="single" w:sz="4" w:space="0" w:color="auto"/>
              <w:right w:val="single" w:sz="4" w:space="0" w:color="auto"/>
            </w:tcBorders>
            <w:vAlign w:val="center"/>
            <w:hideMark/>
          </w:tcPr>
          <w:p w:rsidR="0013679B" w:rsidRPr="009718D7" w:rsidRDefault="0013679B" w:rsidP="00003D18">
            <w:pPr>
              <w:spacing w:after="0" w:line="360" w:lineRule="auto"/>
              <w:rPr>
                <w:rFonts w:ascii="Times New Roman" w:eastAsia="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13679B" w:rsidRPr="009718D7" w:rsidRDefault="0013679B" w:rsidP="00003D18">
            <w:pPr>
              <w:spacing w:after="0" w:line="360" w:lineRule="auto"/>
              <w:rPr>
                <w:rFonts w:ascii="Times New Roman" w:eastAsia="Times New Roman" w:hAnsi="Times New Roman"/>
                <w:sz w:val="28"/>
                <w:szCs w:val="28"/>
              </w:rPr>
            </w:pPr>
            <w:r w:rsidRPr="009718D7">
              <w:rPr>
                <w:rFonts w:ascii="Times New Roman" w:eastAsia="Times New Roman" w:hAnsi="Times New Roman"/>
                <w:sz w:val="28"/>
                <w:szCs w:val="28"/>
              </w:rPr>
              <w:t>Наличие выступлений педагогов, задействованных в проекте, на конференциях и семинарах муниципального, регионального и федерального уровня</w:t>
            </w:r>
          </w:p>
        </w:tc>
        <w:tc>
          <w:tcPr>
            <w:tcW w:w="2410" w:type="dxa"/>
            <w:tcBorders>
              <w:top w:val="single" w:sz="4" w:space="0" w:color="auto"/>
              <w:left w:val="single" w:sz="4" w:space="0" w:color="auto"/>
              <w:bottom w:val="single" w:sz="4" w:space="0" w:color="auto"/>
              <w:right w:val="single" w:sz="4" w:space="0" w:color="auto"/>
            </w:tcBorders>
            <w:hideMark/>
          </w:tcPr>
          <w:p w:rsidR="0013679B" w:rsidRPr="009718D7" w:rsidRDefault="0013679B" w:rsidP="00003D18">
            <w:pPr>
              <w:widowControl w:val="0"/>
              <w:tabs>
                <w:tab w:val="left" w:pos="1134"/>
              </w:tabs>
              <w:spacing w:after="0" w:line="360" w:lineRule="auto"/>
              <w:rPr>
                <w:rFonts w:ascii="Times New Roman" w:eastAsia="Times New Roman" w:hAnsi="Times New Roman"/>
                <w:sz w:val="28"/>
                <w:szCs w:val="28"/>
              </w:rPr>
            </w:pPr>
            <w:r w:rsidRPr="009718D7">
              <w:rPr>
                <w:rFonts w:ascii="Times New Roman" w:eastAsia="Times New Roman" w:hAnsi="Times New Roman"/>
                <w:sz w:val="28"/>
                <w:szCs w:val="28"/>
              </w:rPr>
              <w:t>Наличие документов об участии в мероприятиях муниципального и регионального уровня</w:t>
            </w:r>
          </w:p>
        </w:tc>
        <w:tc>
          <w:tcPr>
            <w:tcW w:w="992" w:type="dxa"/>
            <w:tcBorders>
              <w:top w:val="single" w:sz="4" w:space="0" w:color="auto"/>
              <w:left w:val="single" w:sz="4" w:space="0" w:color="auto"/>
              <w:bottom w:val="single" w:sz="4" w:space="0" w:color="auto"/>
              <w:right w:val="single" w:sz="4" w:space="0" w:color="auto"/>
            </w:tcBorders>
          </w:tcPr>
          <w:p w:rsidR="0013679B" w:rsidRPr="009718D7" w:rsidRDefault="0013679B" w:rsidP="00003D18">
            <w:pPr>
              <w:widowControl w:val="0"/>
              <w:tabs>
                <w:tab w:val="left" w:pos="1134"/>
              </w:tabs>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tcPr>
          <w:p w:rsidR="0013679B" w:rsidRPr="009718D7" w:rsidRDefault="0013679B" w:rsidP="00003D18">
            <w:pPr>
              <w:widowControl w:val="0"/>
              <w:tabs>
                <w:tab w:val="left" w:pos="1134"/>
              </w:tabs>
              <w:spacing w:after="0" w:line="360" w:lineRule="auto"/>
              <w:jc w:val="center"/>
              <w:rPr>
                <w:rFonts w:ascii="Times New Roman" w:eastAsia="Times New Roman" w:hAnsi="Times New Roman"/>
                <w:sz w:val="28"/>
                <w:szCs w:val="28"/>
              </w:rPr>
            </w:pPr>
          </w:p>
        </w:tc>
        <w:tc>
          <w:tcPr>
            <w:tcW w:w="1098" w:type="dxa"/>
            <w:tcBorders>
              <w:top w:val="single" w:sz="4" w:space="0" w:color="auto"/>
              <w:left w:val="single" w:sz="4" w:space="0" w:color="auto"/>
              <w:bottom w:val="single" w:sz="4" w:space="0" w:color="auto"/>
              <w:right w:val="single" w:sz="4" w:space="0" w:color="auto"/>
            </w:tcBorders>
          </w:tcPr>
          <w:p w:rsidR="0013679B" w:rsidRPr="009718D7" w:rsidRDefault="0013679B" w:rsidP="00003D18">
            <w:pPr>
              <w:widowControl w:val="0"/>
              <w:tabs>
                <w:tab w:val="left" w:pos="1134"/>
              </w:tabs>
              <w:spacing w:after="0" w:line="360" w:lineRule="auto"/>
              <w:jc w:val="center"/>
              <w:rPr>
                <w:rFonts w:ascii="Times New Roman" w:eastAsia="Times New Roman" w:hAnsi="Times New Roman"/>
                <w:sz w:val="28"/>
                <w:szCs w:val="28"/>
              </w:rPr>
            </w:pPr>
          </w:p>
        </w:tc>
      </w:tr>
      <w:tr w:rsidR="0013679B" w:rsidRPr="009718D7" w:rsidTr="00003D18">
        <w:tc>
          <w:tcPr>
            <w:tcW w:w="1951" w:type="dxa"/>
            <w:vMerge/>
            <w:tcBorders>
              <w:top w:val="single" w:sz="4" w:space="0" w:color="auto"/>
              <w:left w:val="single" w:sz="4" w:space="0" w:color="auto"/>
              <w:bottom w:val="single" w:sz="4" w:space="0" w:color="auto"/>
              <w:right w:val="single" w:sz="4" w:space="0" w:color="auto"/>
            </w:tcBorders>
            <w:vAlign w:val="center"/>
            <w:hideMark/>
          </w:tcPr>
          <w:p w:rsidR="0013679B" w:rsidRPr="009718D7" w:rsidRDefault="0013679B" w:rsidP="00003D18">
            <w:pPr>
              <w:spacing w:after="0" w:line="360" w:lineRule="auto"/>
              <w:rPr>
                <w:rFonts w:ascii="Times New Roman" w:eastAsia="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13679B" w:rsidRPr="009718D7" w:rsidRDefault="0013679B" w:rsidP="00003D18">
            <w:pPr>
              <w:spacing w:after="0" w:line="360" w:lineRule="auto"/>
              <w:rPr>
                <w:rFonts w:ascii="Times New Roman" w:eastAsia="Times New Roman" w:hAnsi="Times New Roman"/>
                <w:sz w:val="28"/>
                <w:szCs w:val="28"/>
              </w:rPr>
            </w:pPr>
            <w:r w:rsidRPr="009718D7">
              <w:rPr>
                <w:rFonts w:ascii="Times New Roman" w:eastAsia="Times New Roman" w:hAnsi="Times New Roman"/>
                <w:sz w:val="28"/>
                <w:szCs w:val="28"/>
              </w:rPr>
              <w:t xml:space="preserve">Подготовка методических и научно-практических </w:t>
            </w:r>
            <w:r w:rsidRPr="009718D7">
              <w:rPr>
                <w:rFonts w:ascii="Times New Roman" w:eastAsia="Times New Roman" w:hAnsi="Times New Roman"/>
                <w:sz w:val="28"/>
                <w:szCs w:val="28"/>
              </w:rPr>
              <w:lastRenderedPageBreak/>
              <w:t>материалов в рамках проекта</w:t>
            </w:r>
          </w:p>
        </w:tc>
        <w:tc>
          <w:tcPr>
            <w:tcW w:w="2410" w:type="dxa"/>
            <w:tcBorders>
              <w:top w:val="single" w:sz="4" w:space="0" w:color="auto"/>
              <w:left w:val="single" w:sz="4" w:space="0" w:color="auto"/>
              <w:bottom w:val="single" w:sz="4" w:space="0" w:color="auto"/>
              <w:right w:val="single" w:sz="4" w:space="0" w:color="auto"/>
            </w:tcBorders>
            <w:hideMark/>
          </w:tcPr>
          <w:p w:rsidR="0013679B" w:rsidRPr="009718D7" w:rsidRDefault="0013679B" w:rsidP="00003D18">
            <w:pPr>
              <w:widowControl w:val="0"/>
              <w:tabs>
                <w:tab w:val="left" w:pos="1134"/>
              </w:tabs>
              <w:spacing w:after="0" w:line="360" w:lineRule="auto"/>
              <w:rPr>
                <w:rFonts w:ascii="Times New Roman" w:eastAsia="Times New Roman" w:hAnsi="Times New Roman"/>
                <w:sz w:val="28"/>
                <w:szCs w:val="28"/>
              </w:rPr>
            </w:pPr>
            <w:r w:rsidRPr="009718D7">
              <w:rPr>
                <w:rFonts w:ascii="Times New Roman" w:eastAsia="Times New Roman" w:hAnsi="Times New Roman"/>
                <w:sz w:val="28"/>
                <w:szCs w:val="28"/>
              </w:rPr>
              <w:lastRenderedPageBreak/>
              <w:t>Количество разработанных материалов</w:t>
            </w:r>
          </w:p>
          <w:p w:rsidR="0013679B" w:rsidRPr="009718D7" w:rsidRDefault="0013679B" w:rsidP="00003D18">
            <w:pPr>
              <w:pStyle w:val="a6"/>
              <w:widowControl w:val="0"/>
              <w:tabs>
                <w:tab w:val="left" w:pos="1134"/>
              </w:tabs>
              <w:spacing w:after="0" w:line="360" w:lineRule="auto"/>
              <w:ind w:left="0"/>
              <w:rPr>
                <w:rFonts w:ascii="Times New Roman" w:eastAsia="Times New Roman" w:hAnsi="Times New Roman"/>
                <w:sz w:val="28"/>
                <w:szCs w:val="28"/>
              </w:rPr>
            </w:pPr>
            <w:r w:rsidRPr="009718D7">
              <w:rPr>
                <w:rFonts w:ascii="Times New Roman" w:eastAsia="Times New Roman" w:hAnsi="Times New Roman"/>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tcPr>
          <w:p w:rsidR="0013679B" w:rsidRPr="00C91CAF" w:rsidRDefault="0013679B" w:rsidP="00003D18">
            <w:pPr>
              <w:widowControl w:val="0"/>
              <w:tabs>
                <w:tab w:val="left" w:pos="1134"/>
              </w:tabs>
              <w:spacing w:after="0" w:line="360" w:lineRule="auto"/>
              <w:jc w:val="center"/>
              <w:rPr>
                <w:rFonts w:ascii="Times New Roman" w:eastAsia="Times New Roman" w:hAnsi="Times New Roman"/>
                <w:sz w:val="28"/>
                <w:szCs w:val="28"/>
              </w:rPr>
            </w:pPr>
            <w:r w:rsidRPr="00C91CAF">
              <w:rPr>
                <w:rFonts w:ascii="Times New Roman" w:eastAsia="Times New Roman" w:hAnsi="Times New Roman"/>
                <w:sz w:val="28"/>
                <w:szCs w:val="28"/>
              </w:rPr>
              <w:t>14</w:t>
            </w:r>
          </w:p>
        </w:tc>
        <w:tc>
          <w:tcPr>
            <w:tcW w:w="993" w:type="dxa"/>
            <w:tcBorders>
              <w:top w:val="single" w:sz="4" w:space="0" w:color="auto"/>
              <w:left w:val="single" w:sz="4" w:space="0" w:color="auto"/>
              <w:bottom w:val="single" w:sz="4" w:space="0" w:color="auto"/>
              <w:right w:val="single" w:sz="4" w:space="0" w:color="auto"/>
            </w:tcBorders>
          </w:tcPr>
          <w:p w:rsidR="0013679B" w:rsidRPr="009718D7" w:rsidRDefault="0013679B" w:rsidP="00003D18">
            <w:pPr>
              <w:widowControl w:val="0"/>
              <w:tabs>
                <w:tab w:val="left" w:pos="1134"/>
              </w:tabs>
              <w:spacing w:after="0" w:line="360" w:lineRule="auto"/>
              <w:jc w:val="center"/>
              <w:rPr>
                <w:rFonts w:ascii="Times New Roman" w:eastAsia="Times New Roman" w:hAnsi="Times New Roman"/>
                <w:sz w:val="28"/>
                <w:szCs w:val="28"/>
              </w:rPr>
            </w:pPr>
          </w:p>
        </w:tc>
        <w:tc>
          <w:tcPr>
            <w:tcW w:w="1098" w:type="dxa"/>
            <w:tcBorders>
              <w:top w:val="single" w:sz="4" w:space="0" w:color="auto"/>
              <w:left w:val="single" w:sz="4" w:space="0" w:color="auto"/>
              <w:bottom w:val="single" w:sz="4" w:space="0" w:color="auto"/>
              <w:right w:val="single" w:sz="4" w:space="0" w:color="auto"/>
            </w:tcBorders>
          </w:tcPr>
          <w:p w:rsidR="0013679B" w:rsidRPr="009718D7" w:rsidRDefault="0013679B" w:rsidP="00003D18">
            <w:pPr>
              <w:widowControl w:val="0"/>
              <w:tabs>
                <w:tab w:val="left" w:pos="1134"/>
              </w:tabs>
              <w:spacing w:after="0" w:line="360" w:lineRule="auto"/>
              <w:jc w:val="center"/>
              <w:rPr>
                <w:rFonts w:ascii="Times New Roman" w:eastAsia="Times New Roman" w:hAnsi="Times New Roman"/>
                <w:sz w:val="28"/>
                <w:szCs w:val="28"/>
              </w:rPr>
            </w:pPr>
          </w:p>
        </w:tc>
      </w:tr>
      <w:tr w:rsidR="0013679B" w:rsidRPr="009718D7" w:rsidTr="00003D18">
        <w:tc>
          <w:tcPr>
            <w:tcW w:w="1951" w:type="dxa"/>
            <w:tcBorders>
              <w:top w:val="single" w:sz="4" w:space="0" w:color="auto"/>
              <w:left w:val="single" w:sz="4" w:space="0" w:color="auto"/>
              <w:bottom w:val="single" w:sz="4" w:space="0" w:color="auto"/>
              <w:right w:val="single" w:sz="4" w:space="0" w:color="auto"/>
            </w:tcBorders>
            <w:hideMark/>
          </w:tcPr>
          <w:p w:rsidR="0013679B" w:rsidRPr="009718D7" w:rsidRDefault="0013679B" w:rsidP="00003D18">
            <w:pPr>
              <w:pStyle w:val="a6"/>
              <w:widowControl w:val="0"/>
              <w:tabs>
                <w:tab w:val="left" w:pos="1134"/>
              </w:tabs>
              <w:spacing w:after="0" w:line="360" w:lineRule="auto"/>
              <w:ind w:left="0"/>
              <w:rPr>
                <w:rFonts w:ascii="Times New Roman" w:eastAsia="Times New Roman" w:hAnsi="Times New Roman"/>
                <w:sz w:val="28"/>
                <w:szCs w:val="28"/>
              </w:rPr>
            </w:pPr>
            <w:r>
              <w:rPr>
                <w:rFonts w:ascii="Times New Roman" w:eastAsia="Times New Roman" w:hAnsi="Times New Roman"/>
                <w:sz w:val="28"/>
                <w:szCs w:val="28"/>
              </w:rPr>
              <w:lastRenderedPageBreak/>
              <w:t>2</w:t>
            </w:r>
            <w:r w:rsidRPr="009718D7">
              <w:rPr>
                <w:rFonts w:ascii="Times New Roman" w:eastAsia="Times New Roman" w:hAnsi="Times New Roman"/>
                <w:sz w:val="28"/>
                <w:szCs w:val="28"/>
              </w:rPr>
              <w:t xml:space="preserve">. Надежность </w:t>
            </w:r>
          </w:p>
        </w:tc>
        <w:tc>
          <w:tcPr>
            <w:tcW w:w="2693" w:type="dxa"/>
            <w:tcBorders>
              <w:top w:val="single" w:sz="4" w:space="0" w:color="auto"/>
              <w:left w:val="single" w:sz="4" w:space="0" w:color="auto"/>
              <w:bottom w:val="single" w:sz="4" w:space="0" w:color="auto"/>
              <w:right w:val="single" w:sz="4" w:space="0" w:color="auto"/>
            </w:tcBorders>
            <w:hideMark/>
          </w:tcPr>
          <w:p w:rsidR="0013679B" w:rsidRPr="009718D7" w:rsidRDefault="0013679B" w:rsidP="00003D18">
            <w:pPr>
              <w:pStyle w:val="a6"/>
              <w:widowControl w:val="0"/>
              <w:tabs>
                <w:tab w:val="left" w:pos="1134"/>
              </w:tabs>
              <w:spacing w:after="0" w:line="360" w:lineRule="auto"/>
              <w:ind w:left="0"/>
              <w:rPr>
                <w:rFonts w:ascii="Times New Roman" w:eastAsia="Times New Roman" w:hAnsi="Times New Roman"/>
                <w:sz w:val="28"/>
                <w:szCs w:val="28"/>
              </w:rPr>
            </w:pPr>
            <w:r w:rsidRPr="009718D7">
              <w:rPr>
                <w:rFonts w:ascii="Times New Roman" w:eastAsia="Times New Roman" w:hAnsi="Times New Roman"/>
                <w:sz w:val="28"/>
                <w:szCs w:val="28"/>
              </w:rPr>
              <w:t>Удобство администрирования в системе и простоту обновления контента на базе существующих шаблонов</w:t>
            </w:r>
          </w:p>
        </w:tc>
        <w:tc>
          <w:tcPr>
            <w:tcW w:w="2410" w:type="dxa"/>
            <w:tcBorders>
              <w:top w:val="single" w:sz="4" w:space="0" w:color="auto"/>
              <w:left w:val="single" w:sz="4" w:space="0" w:color="auto"/>
              <w:bottom w:val="single" w:sz="4" w:space="0" w:color="auto"/>
              <w:right w:val="single" w:sz="4" w:space="0" w:color="auto"/>
            </w:tcBorders>
            <w:hideMark/>
          </w:tcPr>
          <w:p w:rsidR="0013679B" w:rsidRPr="009718D7" w:rsidRDefault="0013679B" w:rsidP="00003D18">
            <w:pPr>
              <w:widowControl w:val="0"/>
              <w:tabs>
                <w:tab w:val="left" w:pos="1134"/>
              </w:tabs>
              <w:spacing w:after="0" w:line="360" w:lineRule="auto"/>
              <w:rPr>
                <w:rFonts w:ascii="Times New Roman" w:eastAsia="Times New Roman" w:hAnsi="Times New Roman"/>
                <w:sz w:val="28"/>
                <w:szCs w:val="28"/>
              </w:rPr>
            </w:pPr>
            <w:r w:rsidRPr="009718D7">
              <w:rPr>
                <w:rFonts w:ascii="Times New Roman" w:eastAsia="Times New Roman" w:hAnsi="Times New Roman"/>
                <w:sz w:val="28"/>
                <w:szCs w:val="28"/>
              </w:rPr>
              <w:t>Экспертное мнение руководящих работников</w:t>
            </w:r>
          </w:p>
        </w:tc>
        <w:tc>
          <w:tcPr>
            <w:tcW w:w="992" w:type="dxa"/>
            <w:tcBorders>
              <w:top w:val="single" w:sz="4" w:space="0" w:color="auto"/>
              <w:left w:val="single" w:sz="4" w:space="0" w:color="auto"/>
              <w:bottom w:val="single" w:sz="4" w:space="0" w:color="auto"/>
              <w:right w:val="single" w:sz="4" w:space="0" w:color="auto"/>
            </w:tcBorders>
          </w:tcPr>
          <w:p w:rsidR="0013679B" w:rsidRPr="009718D7" w:rsidRDefault="0013679B" w:rsidP="00003D18">
            <w:pPr>
              <w:widowControl w:val="0"/>
              <w:tabs>
                <w:tab w:val="left" w:pos="1134"/>
              </w:tabs>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3679B" w:rsidRPr="009718D7" w:rsidRDefault="0013679B" w:rsidP="00003D18">
            <w:pPr>
              <w:widowControl w:val="0"/>
              <w:tabs>
                <w:tab w:val="left" w:pos="1134"/>
              </w:tabs>
              <w:spacing w:after="0" w:line="360" w:lineRule="auto"/>
              <w:jc w:val="center"/>
              <w:rPr>
                <w:rFonts w:ascii="Times New Roman" w:eastAsia="Times New Roman" w:hAnsi="Times New Roman"/>
                <w:sz w:val="28"/>
                <w:szCs w:val="28"/>
              </w:rPr>
            </w:pPr>
          </w:p>
        </w:tc>
        <w:tc>
          <w:tcPr>
            <w:tcW w:w="1098" w:type="dxa"/>
            <w:tcBorders>
              <w:top w:val="single" w:sz="4" w:space="0" w:color="auto"/>
              <w:left w:val="single" w:sz="4" w:space="0" w:color="auto"/>
              <w:bottom w:val="single" w:sz="4" w:space="0" w:color="auto"/>
              <w:right w:val="single" w:sz="4" w:space="0" w:color="auto"/>
            </w:tcBorders>
          </w:tcPr>
          <w:p w:rsidR="0013679B" w:rsidRPr="009718D7" w:rsidRDefault="0013679B" w:rsidP="00003D18">
            <w:pPr>
              <w:widowControl w:val="0"/>
              <w:tabs>
                <w:tab w:val="left" w:pos="1134"/>
              </w:tabs>
              <w:spacing w:after="0" w:line="360" w:lineRule="auto"/>
              <w:jc w:val="center"/>
              <w:rPr>
                <w:rFonts w:ascii="Times New Roman" w:eastAsia="Times New Roman" w:hAnsi="Times New Roman"/>
                <w:sz w:val="28"/>
                <w:szCs w:val="28"/>
              </w:rPr>
            </w:pPr>
          </w:p>
        </w:tc>
      </w:tr>
      <w:tr w:rsidR="0013679B" w:rsidRPr="009718D7" w:rsidTr="00003D18">
        <w:tc>
          <w:tcPr>
            <w:tcW w:w="1951" w:type="dxa"/>
            <w:tcBorders>
              <w:top w:val="single" w:sz="4" w:space="0" w:color="auto"/>
              <w:left w:val="single" w:sz="4" w:space="0" w:color="auto"/>
              <w:bottom w:val="single" w:sz="4" w:space="0" w:color="auto"/>
              <w:right w:val="single" w:sz="4" w:space="0" w:color="auto"/>
            </w:tcBorders>
          </w:tcPr>
          <w:p w:rsidR="0013679B" w:rsidRPr="009718D7" w:rsidRDefault="0013679B" w:rsidP="00003D18">
            <w:pPr>
              <w:pStyle w:val="a6"/>
              <w:widowControl w:val="0"/>
              <w:tabs>
                <w:tab w:val="left" w:pos="1134"/>
              </w:tabs>
              <w:spacing w:after="0" w:line="360" w:lineRule="auto"/>
              <w:ind w:left="0"/>
              <w:rPr>
                <w:rFonts w:ascii="Times New Roman" w:eastAsia="Times New Roman" w:hAnsi="Times New Roman"/>
                <w:sz w:val="28"/>
                <w:szCs w:val="28"/>
              </w:rPr>
            </w:pPr>
            <w:r>
              <w:rPr>
                <w:rFonts w:ascii="Times New Roman" w:eastAsia="Times New Roman" w:hAnsi="Times New Roman"/>
                <w:sz w:val="28"/>
                <w:szCs w:val="28"/>
              </w:rPr>
              <w:t>3</w:t>
            </w:r>
            <w:r w:rsidRPr="009718D7">
              <w:rPr>
                <w:rFonts w:ascii="Times New Roman" w:eastAsia="Times New Roman" w:hAnsi="Times New Roman"/>
                <w:sz w:val="28"/>
                <w:szCs w:val="28"/>
              </w:rPr>
              <w:t>. Наличие средств разработки контента</w:t>
            </w:r>
          </w:p>
        </w:tc>
        <w:tc>
          <w:tcPr>
            <w:tcW w:w="2693" w:type="dxa"/>
            <w:tcBorders>
              <w:top w:val="single" w:sz="4" w:space="0" w:color="auto"/>
              <w:left w:val="single" w:sz="4" w:space="0" w:color="auto"/>
              <w:bottom w:val="single" w:sz="4" w:space="0" w:color="auto"/>
              <w:right w:val="single" w:sz="4" w:space="0" w:color="auto"/>
            </w:tcBorders>
          </w:tcPr>
          <w:p w:rsidR="0013679B" w:rsidRPr="009718D7" w:rsidRDefault="0013679B" w:rsidP="00003D18">
            <w:pPr>
              <w:pStyle w:val="a6"/>
              <w:widowControl w:val="0"/>
              <w:tabs>
                <w:tab w:val="left" w:pos="1134"/>
              </w:tabs>
              <w:spacing w:after="0" w:line="360" w:lineRule="auto"/>
              <w:ind w:left="0"/>
              <w:rPr>
                <w:rFonts w:ascii="Times New Roman" w:eastAsia="Times New Roman" w:hAnsi="Times New Roman"/>
                <w:sz w:val="28"/>
                <w:szCs w:val="28"/>
              </w:rPr>
            </w:pPr>
            <w:r w:rsidRPr="009718D7">
              <w:rPr>
                <w:rFonts w:ascii="Times New Roman" w:eastAsia="Times New Roman" w:hAnsi="Times New Roman"/>
                <w:sz w:val="28"/>
                <w:szCs w:val="28"/>
              </w:rPr>
              <w:t>Редакторы учебного контента облегчают разработку курсов и позволяют интегрировать в едином представлении образовательные материалы различного назначения</w:t>
            </w:r>
          </w:p>
        </w:tc>
        <w:tc>
          <w:tcPr>
            <w:tcW w:w="2410" w:type="dxa"/>
            <w:tcBorders>
              <w:top w:val="single" w:sz="4" w:space="0" w:color="auto"/>
              <w:left w:val="single" w:sz="4" w:space="0" w:color="auto"/>
              <w:bottom w:val="single" w:sz="4" w:space="0" w:color="auto"/>
              <w:right w:val="single" w:sz="4" w:space="0" w:color="auto"/>
            </w:tcBorders>
          </w:tcPr>
          <w:p w:rsidR="0013679B" w:rsidRPr="009718D7" w:rsidRDefault="0013679B" w:rsidP="00003D18">
            <w:pPr>
              <w:widowControl w:val="0"/>
              <w:tabs>
                <w:tab w:val="left" w:pos="1134"/>
              </w:tabs>
              <w:spacing w:after="0" w:line="360" w:lineRule="auto"/>
              <w:rPr>
                <w:rFonts w:ascii="Times New Roman" w:eastAsia="Times New Roman" w:hAnsi="Times New Roman"/>
                <w:sz w:val="28"/>
                <w:szCs w:val="28"/>
              </w:rPr>
            </w:pPr>
            <w:r w:rsidRPr="009718D7">
              <w:rPr>
                <w:rFonts w:ascii="Times New Roman" w:eastAsia="Times New Roman" w:hAnsi="Times New Roman"/>
                <w:sz w:val="28"/>
                <w:szCs w:val="28"/>
              </w:rPr>
              <w:t>Количество учебных занятий, проводимых в обновленной ИОС гимназии</w:t>
            </w:r>
          </w:p>
        </w:tc>
        <w:tc>
          <w:tcPr>
            <w:tcW w:w="992" w:type="dxa"/>
            <w:tcBorders>
              <w:top w:val="single" w:sz="4" w:space="0" w:color="auto"/>
              <w:left w:val="single" w:sz="4" w:space="0" w:color="auto"/>
              <w:bottom w:val="single" w:sz="4" w:space="0" w:color="auto"/>
              <w:right w:val="single" w:sz="4" w:space="0" w:color="auto"/>
            </w:tcBorders>
          </w:tcPr>
          <w:p w:rsidR="0013679B" w:rsidRPr="009718D7" w:rsidRDefault="0013679B" w:rsidP="00003D18">
            <w:pPr>
              <w:widowControl w:val="0"/>
              <w:tabs>
                <w:tab w:val="left" w:pos="1134"/>
              </w:tabs>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13679B" w:rsidRPr="009718D7" w:rsidRDefault="0013679B" w:rsidP="00003D18">
            <w:pPr>
              <w:widowControl w:val="0"/>
              <w:tabs>
                <w:tab w:val="left" w:pos="1134"/>
              </w:tabs>
              <w:spacing w:after="0" w:line="360" w:lineRule="auto"/>
              <w:jc w:val="center"/>
              <w:rPr>
                <w:rFonts w:ascii="Times New Roman" w:eastAsia="Times New Roman" w:hAnsi="Times New Roman"/>
                <w:sz w:val="28"/>
                <w:szCs w:val="28"/>
              </w:rPr>
            </w:pPr>
          </w:p>
        </w:tc>
        <w:tc>
          <w:tcPr>
            <w:tcW w:w="1098" w:type="dxa"/>
            <w:tcBorders>
              <w:top w:val="single" w:sz="4" w:space="0" w:color="auto"/>
              <w:left w:val="single" w:sz="4" w:space="0" w:color="auto"/>
              <w:bottom w:val="single" w:sz="4" w:space="0" w:color="auto"/>
              <w:right w:val="single" w:sz="4" w:space="0" w:color="auto"/>
            </w:tcBorders>
          </w:tcPr>
          <w:p w:rsidR="0013679B" w:rsidRPr="009718D7" w:rsidRDefault="0013679B" w:rsidP="00003D18">
            <w:pPr>
              <w:widowControl w:val="0"/>
              <w:tabs>
                <w:tab w:val="left" w:pos="1134"/>
              </w:tabs>
              <w:spacing w:after="0" w:line="360" w:lineRule="auto"/>
              <w:jc w:val="center"/>
              <w:rPr>
                <w:rFonts w:ascii="Times New Roman" w:eastAsia="Times New Roman" w:hAnsi="Times New Roman"/>
                <w:sz w:val="28"/>
                <w:szCs w:val="28"/>
              </w:rPr>
            </w:pPr>
          </w:p>
        </w:tc>
      </w:tr>
      <w:tr w:rsidR="0013679B" w:rsidRPr="009718D7" w:rsidTr="00003D18">
        <w:tc>
          <w:tcPr>
            <w:tcW w:w="1951" w:type="dxa"/>
            <w:tcBorders>
              <w:top w:val="single" w:sz="4" w:space="0" w:color="auto"/>
              <w:left w:val="single" w:sz="4" w:space="0" w:color="auto"/>
              <w:bottom w:val="single" w:sz="4" w:space="0" w:color="auto"/>
              <w:right w:val="single" w:sz="4" w:space="0" w:color="auto"/>
            </w:tcBorders>
            <w:hideMark/>
          </w:tcPr>
          <w:p w:rsidR="0013679B" w:rsidRPr="009718D7" w:rsidRDefault="0013679B" w:rsidP="00003D18">
            <w:pPr>
              <w:spacing w:after="0" w:line="360" w:lineRule="auto"/>
              <w:rPr>
                <w:rFonts w:ascii="Times New Roman" w:eastAsia="Times New Roman" w:hAnsi="Times New Roman"/>
                <w:sz w:val="28"/>
                <w:szCs w:val="28"/>
              </w:rPr>
            </w:pPr>
            <w:r>
              <w:rPr>
                <w:rFonts w:ascii="Times New Roman" w:eastAsia="Times New Roman" w:hAnsi="Times New Roman"/>
                <w:sz w:val="28"/>
                <w:szCs w:val="28"/>
              </w:rPr>
              <w:t>4</w:t>
            </w:r>
            <w:r w:rsidRPr="009718D7">
              <w:rPr>
                <w:rFonts w:ascii="Times New Roman" w:eastAsia="Times New Roman" w:hAnsi="Times New Roman"/>
                <w:sz w:val="28"/>
                <w:szCs w:val="28"/>
              </w:rPr>
              <w:t>. Диссемина</w:t>
            </w:r>
            <w:r>
              <w:rPr>
                <w:rFonts w:ascii="Times New Roman" w:eastAsia="Times New Roman" w:hAnsi="Times New Roman"/>
                <w:sz w:val="28"/>
                <w:szCs w:val="28"/>
              </w:rPr>
              <w:t>-</w:t>
            </w:r>
            <w:r w:rsidRPr="009718D7">
              <w:rPr>
                <w:rFonts w:ascii="Times New Roman" w:eastAsia="Times New Roman" w:hAnsi="Times New Roman"/>
                <w:sz w:val="28"/>
                <w:szCs w:val="28"/>
              </w:rPr>
              <w:t>ция инновационного опыта</w:t>
            </w:r>
          </w:p>
        </w:tc>
        <w:tc>
          <w:tcPr>
            <w:tcW w:w="2693" w:type="dxa"/>
            <w:tcBorders>
              <w:top w:val="single" w:sz="4" w:space="0" w:color="auto"/>
              <w:left w:val="single" w:sz="4" w:space="0" w:color="auto"/>
              <w:bottom w:val="single" w:sz="4" w:space="0" w:color="auto"/>
              <w:right w:val="single" w:sz="4" w:space="0" w:color="auto"/>
            </w:tcBorders>
            <w:hideMark/>
          </w:tcPr>
          <w:p w:rsidR="0013679B" w:rsidRPr="009718D7" w:rsidRDefault="0013679B" w:rsidP="00003D18">
            <w:pPr>
              <w:widowControl w:val="0"/>
              <w:tabs>
                <w:tab w:val="left" w:pos="1134"/>
              </w:tabs>
              <w:spacing w:after="0" w:line="360" w:lineRule="auto"/>
              <w:rPr>
                <w:rFonts w:ascii="Times New Roman" w:eastAsia="Times New Roman" w:hAnsi="Times New Roman"/>
                <w:sz w:val="28"/>
                <w:szCs w:val="28"/>
              </w:rPr>
            </w:pPr>
            <w:r w:rsidRPr="009718D7">
              <w:rPr>
                <w:rFonts w:ascii="Times New Roman" w:eastAsia="Times New Roman" w:hAnsi="Times New Roman"/>
                <w:sz w:val="28"/>
                <w:szCs w:val="28"/>
              </w:rPr>
              <w:t>Масштаб распространения результатов проекта</w:t>
            </w:r>
          </w:p>
          <w:p w:rsidR="0013679B" w:rsidRPr="009718D7" w:rsidRDefault="0013679B" w:rsidP="00003D18">
            <w:pPr>
              <w:pStyle w:val="a6"/>
              <w:widowControl w:val="0"/>
              <w:tabs>
                <w:tab w:val="left" w:pos="1134"/>
              </w:tabs>
              <w:spacing w:after="0" w:line="360" w:lineRule="auto"/>
              <w:ind w:left="0"/>
              <w:rPr>
                <w:rFonts w:ascii="Times New Roman" w:eastAsia="Times New Roman" w:hAnsi="Times New Roman"/>
                <w:sz w:val="28"/>
                <w:szCs w:val="28"/>
              </w:rPr>
            </w:pPr>
            <w:r w:rsidRPr="009718D7">
              <w:rPr>
                <w:rFonts w:ascii="Times New Roman" w:eastAsia="Times New Roman" w:hAnsi="Times New Roman"/>
                <w:sz w:val="28"/>
                <w:szCs w:val="28"/>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13679B" w:rsidRPr="009718D7" w:rsidRDefault="0013679B" w:rsidP="00003D18">
            <w:pPr>
              <w:widowControl w:val="0"/>
              <w:tabs>
                <w:tab w:val="left" w:pos="1134"/>
              </w:tabs>
              <w:spacing w:after="0" w:line="360" w:lineRule="auto"/>
              <w:rPr>
                <w:rFonts w:ascii="Times New Roman" w:eastAsia="Times New Roman" w:hAnsi="Times New Roman"/>
                <w:sz w:val="28"/>
                <w:szCs w:val="28"/>
              </w:rPr>
            </w:pPr>
            <w:r w:rsidRPr="009718D7">
              <w:rPr>
                <w:rFonts w:ascii="Times New Roman" w:eastAsia="Times New Roman" w:hAnsi="Times New Roman"/>
                <w:sz w:val="28"/>
                <w:szCs w:val="28"/>
              </w:rPr>
              <w:t>Количество публикаций по результатам проекта на муниципальном, региональном и федеральном уровне</w:t>
            </w:r>
          </w:p>
        </w:tc>
        <w:tc>
          <w:tcPr>
            <w:tcW w:w="992" w:type="dxa"/>
            <w:tcBorders>
              <w:top w:val="single" w:sz="4" w:space="0" w:color="auto"/>
              <w:left w:val="single" w:sz="4" w:space="0" w:color="auto"/>
              <w:bottom w:val="single" w:sz="4" w:space="0" w:color="auto"/>
              <w:right w:val="single" w:sz="4" w:space="0" w:color="auto"/>
            </w:tcBorders>
          </w:tcPr>
          <w:p w:rsidR="0013679B" w:rsidRPr="00C91CAF" w:rsidRDefault="0013679B" w:rsidP="00003D18">
            <w:pPr>
              <w:widowControl w:val="0"/>
              <w:tabs>
                <w:tab w:val="left" w:pos="1134"/>
              </w:tabs>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13679B" w:rsidRPr="009718D7" w:rsidRDefault="0013679B" w:rsidP="00003D18">
            <w:pPr>
              <w:widowControl w:val="0"/>
              <w:tabs>
                <w:tab w:val="left" w:pos="1134"/>
              </w:tabs>
              <w:spacing w:after="0" w:line="360" w:lineRule="auto"/>
              <w:jc w:val="center"/>
              <w:rPr>
                <w:rFonts w:ascii="Times New Roman" w:eastAsia="Times New Roman" w:hAnsi="Times New Roman"/>
                <w:sz w:val="28"/>
                <w:szCs w:val="28"/>
              </w:rPr>
            </w:pPr>
          </w:p>
        </w:tc>
        <w:tc>
          <w:tcPr>
            <w:tcW w:w="1098" w:type="dxa"/>
            <w:tcBorders>
              <w:top w:val="single" w:sz="4" w:space="0" w:color="auto"/>
              <w:left w:val="single" w:sz="4" w:space="0" w:color="auto"/>
              <w:bottom w:val="single" w:sz="4" w:space="0" w:color="auto"/>
              <w:right w:val="single" w:sz="4" w:space="0" w:color="auto"/>
            </w:tcBorders>
          </w:tcPr>
          <w:p w:rsidR="0013679B" w:rsidRPr="009718D7" w:rsidRDefault="0013679B" w:rsidP="00003D18">
            <w:pPr>
              <w:widowControl w:val="0"/>
              <w:tabs>
                <w:tab w:val="left" w:pos="1134"/>
              </w:tabs>
              <w:spacing w:after="0" w:line="360" w:lineRule="auto"/>
              <w:jc w:val="center"/>
              <w:rPr>
                <w:rFonts w:ascii="Times New Roman" w:eastAsia="Times New Roman" w:hAnsi="Times New Roman"/>
                <w:sz w:val="28"/>
                <w:szCs w:val="28"/>
              </w:rPr>
            </w:pPr>
          </w:p>
        </w:tc>
      </w:tr>
    </w:tbl>
    <w:p w:rsidR="0013679B" w:rsidRDefault="0013679B" w:rsidP="0013679B">
      <w:pPr>
        <w:numPr>
          <w:ilvl w:val="0"/>
          <w:numId w:val="1"/>
        </w:numPr>
        <w:tabs>
          <w:tab w:val="left" w:pos="0"/>
        </w:tabs>
        <w:spacing w:after="0" w:line="360" w:lineRule="auto"/>
        <w:ind w:left="0"/>
        <w:jc w:val="both"/>
        <w:rPr>
          <w:rFonts w:ascii="Times New Roman" w:hAnsi="Times New Roman"/>
          <w:b/>
          <w:sz w:val="28"/>
          <w:szCs w:val="28"/>
        </w:rPr>
      </w:pPr>
      <w:r w:rsidRPr="00F40B16">
        <w:rPr>
          <w:rFonts w:ascii="Times New Roman" w:hAnsi="Times New Roman"/>
          <w:b/>
          <w:sz w:val="28"/>
          <w:szCs w:val="28"/>
        </w:rPr>
        <w:lastRenderedPageBreak/>
        <w:t xml:space="preserve">Результативность </w:t>
      </w:r>
      <w:r>
        <w:rPr>
          <w:rFonts w:ascii="Times New Roman" w:hAnsi="Times New Roman"/>
          <w:b/>
          <w:sz w:val="28"/>
          <w:szCs w:val="28"/>
        </w:rPr>
        <w:t xml:space="preserve">(определенная устойчивость положительных результатов) </w:t>
      </w:r>
      <w:r w:rsidRPr="00F40B16">
        <w:rPr>
          <w:rFonts w:ascii="Times New Roman" w:hAnsi="Times New Roman"/>
          <w:b/>
          <w:sz w:val="28"/>
          <w:szCs w:val="28"/>
        </w:rPr>
        <w:t>за отчетный период, краткое описа</w:t>
      </w:r>
      <w:r>
        <w:rPr>
          <w:rFonts w:ascii="Times New Roman" w:hAnsi="Times New Roman"/>
          <w:b/>
          <w:sz w:val="28"/>
          <w:szCs w:val="28"/>
        </w:rPr>
        <w:t>ние изданных   ин</w:t>
      </w:r>
      <w:r w:rsidRPr="00F40B16">
        <w:rPr>
          <w:rFonts w:ascii="Times New Roman" w:hAnsi="Times New Roman"/>
          <w:b/>
          <w:sz w:val="28"/>
          <w:szCs w:val="28"/>
        </w:rPr>
        <w:t>новационных продуктов</w:t>
      </w:r>
      <w:r>
        <w:rPr>
          <w:rFonts w:ascii="Times New Roman" w:hAnsi="Times New Roman"/>
          <w:b/>
          <w:sz w:val="28"/>
          <w:szCs w:val="28"/>
        </w:rPr>
        <w:t>.</w:t>
      </w:r>
    </w:p>
    <w:p w:rsidR="0013679B" w:rsidRPr="00F574A5" w:rsidRDefault="0013679B" w:rsidP="0013679B">
      <w:pPr>
        <w:tabs>
          <w:tab w:val="left" w:pos="0"/>
        </w:tabs>
        <w:spacing w:after="0" w:line="360" w:lineRule="auto"/>
        <w:jc w:val="both"/>
        <w:rPr>
          <w:rFonts w:ascii="Times New Roman" w:hAnsi="Times New Roman"/>
          <w:b/>
          <w:sz w:val="28"/>
          <w:szCs w:val="28"/>
        </w:rPr>
      </w:pPr>
    </w:p>
    <w:p w:rsidR="0013679B" w:rsidRPr="00481490" w:rsidRDefault="0013679B" w:rsidP="0013679B">
      <w:pPr>
        <w:tabs>
          <w:tab w:val="left" w:pos="0"/>
        </w:tabs>
        <w:spacing w:after="0" w:line="360" w:lineRule="auto"/>
        <w:jc w:val="both"/>
        <w:rPr>
          <w:rFonts w:ascii="Times New Roman" w:hAnsi="Times New Roman"/>
          <w:sz w:val="28"/>
          <w:szCs w:val="28"/>
        </w:rPr>
      </w:pPr>
      <w:r>
        <w:rPr>
          <w:rFonts w:ascii="Times New Roman" w:hAnsi="Times New Roman"/>
          <w:sz w:val="28"/>
          <w:szCs w:val="28"/>
        </w:rPr>
        <w:tab/>
      </w:r>
      <w:r w:rsidRPr="006E643D">
        <w:rPr>
          <w:rFonts w:ascii="Times New Roman" w:hAnsi="Times New Roman"/>
          <w:sz w:val="28"/>
          <w:szCs w:val="28"/>
        </w:rPr>
        <w:t>В соответствии с планом работы краевой инновационной площадки в 202</w:t>
      </w:r>
      <w:r>
        <w:rPr>
          <w:rFonts w:ascii="Times New Roman" w:hAnsi="Times New Roman"/>
          <w:sz w:val="28"/>
          <w:szCs w:val="28"/>
        </w:rPr>
        <w:t>2</w:t>
      </w:r>
      <w:r w:rsidRPr="006E643D">
        <w:rPr>
          <w:rFonts w:ascii="Times New Roman" w:hAnsi="Times New Roman"/>
          <w:sz w:val="28"/>
          <w:szCs w:val="28"/>
        </w:rPr>
        <w:t xml:space="preserve"> </w:t>
      </w:r>
      <w:r w:rsidRPr="00481490">
        <w:rPr>
          <w:rFonts w:ascii="Times New Roman" w:hAnsi="Times New Roman"/>
          <w:sz w:val="28"/>
          <w:szCs w:val="28"/>
        </w:rPr>
        <w:t>году были получены следующие результаты.</w:t>
      </w:r>
    </w:p>
    <w:p w:rsidR="0013679B" w:rsidRPr="00481490" w:rsidRDefault="0013679B" w:rsidP="0013679B">
      <w:pPr>
        <w:pStyle w:val="ac"/>
        <w:spacing w:before="0" w:beforeAutospacing="0" w:after="0" w:afterAutospacing="0" w:line="360" w:lineRule="auto"/>
        <w:ind w:firstLine="709"/>
        <w:jc w:val="both"/>
        <w:rPr>
          <w:color w:val="000000"/>
          <w:sz w:val="28"/>
          <w:szCs w:val="28"/>
        </w:rPr>
      </w:pPr>
      <w:r w:rsidRPr="004B7600">
        <w:rPr>
          <w:sz w:val="28"/>
          <w:szCs w:val="28"/>
        </w:rPr>
        <w:t>Реализацию первого этапа мы начали с анализа материально – технической базы гимназии на наличие</w:t>
      </w:r>
      <w:r w:rsidRPr="00481490">
        <w:rPr>
          <w:sz w:val="28"/>
          <w:szCs w:val="28"/>
        </w:rPr>
        <w:t xml:space="preserve"> необходимых ресурсов для выполнения задач инновационного проекта. В школе функционирует кабинет информатики (22 компьютера) и 2 компьютерных рабочих места в библиотеке с выходом в Интернет. Локальная сеть (административная) с выходом в Интернет. Все учебные кабинеты оснащены мультимедийными проекторами и оборудованы автоматизированные места учителей. В гимназии имеются камеры видеонаблюдения, копировальная техника, цифровой фотоаппарат. Имеются видеотека и медиатека, доступ к которым обеспечен как учителям, так и обучающимся. Библиотека оснащена тремя компьютерами, принтером, копировальной техникой. Фильтрация доступа обучающихся и сотрудников обеспечена полностью. На всех компьютерах, имеющих доступ в сеть, используется прокси-сервер, обеспечивающий доступ обучающимся и сотрудникам  только к образовательным ресурсам. В итоге гимназия обладает следующими м</w:t>
      </w:r>
      <w:r w:rsidRPr="00481490">
        <w:rPr>
          <w:color w:val="000000"/>
          <w:sz w:val="28"/>
          <w:szCs w:val="28"/>
        </w:rPr>
        <w:t xml:space="preserve">атериально – техническими ресурсами: общее количество компьютеров – 76, все имеют доступ к локальной сети и Интернету;  в наличии 45 ноутбуков; 1 планшетный компьютер; 21 мультимедийный проектор; 8 интерактивных досок; 6 сканеров; 7 МФУ; 21 принтер; 2 ксерокса. </w:t>
      </w:r>
      <w:r w:rsidRPr="00481490">
        <w:rPr>
          <w:sz w:val="28"/>
          <w:szCs w:val="28"/>
        </w:rPr>
        <w:t>Педагогический коллектив гимназии состоит из 2</w:t>
      </w:r>
      <w:r>
        <w:rPr>
          <w:sz w:val="28"/>
          <w:szCs w:val="28"/>
        </w:rPr>
        <w:t>8</w:t>
      </w:r>
      <w:r w:rsidRPr="00481490">
        <w:rPr>
          <w:sz w:val="28"/>
          <w:szCs w:val="28"/>
        </w:rPr>
        <w:t xml:space="preserve"> человек, 24 из которых – учителя. Высшее профессиональное образование имеют 2</w:t>
      </w:r>
      <w:r>
        <w:rPr>
          <w:sz w:val="28"/>
          <w:szCs w:val="28"/>
        </w:rPr>
        <w:t>6</w:t>
      </w:r>
      <w:r w:rsidRPr="00481490">
        <w:rPr>
          <w:sz w:val="28"/>
          <w:szCs w:val="28"/>
        </w:rPr>
        <w:t xml:space="preserve"> педагогов, 2 – среднее профессиональное. Высшая квалификационная категория у 15 работников,   первая – у 7, остальные имеют отсрочку от аттестации по причине работы в гимназии менее двух лет.</w:t>
      </w:r>
      <w:r w:rsidRPr="00481490">
        <w:rPr>
          <w:color w:val="000000"/>
          <w:sz w:val="28"/>
          <w:szCs w:val="28"/>
        </w:rPr>
        <w:t xml:space="preserve"> В итоге можно сказать, что гимназия имеет высококвалифицированный педагогический состав.</w:t>
      </w:r>
    </w:p>
    <w:p w:rsidR="0013679B" w:rsidRPr="00F11CE4" w:rsidRDefault="0013679B" w:rsidP="0013679B">
      <w:pPr>
        <w:widowControl w:val="0"/>
        <w:tabs>
          <w:tab w:val="left" w:pos="1134"/>
        </w:tabs>
        <w:spacing w:after="0" w:line="360" w:lineRule="auto"/>
        <w:ind w:firstLine="567"/>
        <w:jc w:val="both"/>
        <w:rPr>
          <w:rFonts w:ascii="Times New Roman" w:hAnsi="Times New Roman"/>
          <w:sz w:val="28"/>
          <w:szCs w:val="28"/>
        </w:rPr>
      </w:pPr>
      <w:r w:rsidRPr="00F11CE4">
        <w:rPr>
          <w:rFonts w:ascii="Times New Roman" w:hAnsi="Times New Roman"/>
          <w:sz w:val="28"/>
          <w:szCs w:val="28"/>
        </w:rPr>
        <w:t>Гимназия имеет свою полноценную ИОС на собственном доменном аккаунте Google на технологии G-Suite.</w:t>
      </w:r>
      <w:r>
        <w:rPr>
          <w:rFonts w:ascii="Times New Roman" w:hAnsi="Times New Roman"/>
          <w:sz w:val="28"/>
          <w:szCs w:val="28"/>
        </w:rPr>
        <w:t xml:space="preserve"> </w:t>
      </w:r>
      <w:r w:rsidRPr="00F11CE4">
        <w:rPr>
          <w:rFonts w:ascii="Times New Roman" w:hAnsi="Times New Roman"/>
          <w:sz w:val="28"/>
          <w:szCs w:val="28"/>
        </w:rPr>
        <w:t>Формирование ИОС проходило в несколько этапов:</w:t>
      </w:r>
    </w:p>
    <w:p w:rsidR="0013679B" w:rsidRPr="00F11CE4" w:rsidRDefault="0013679B" w:rsidP="0013679B">
      <w:pPr>
        <w:widowControl w:val="0"/>
        <w:tabs>
          <w:tab w:val="left" w:pos="1134"/>
        </w:tabs>
        <w:spacing w:after="0" w:line="360" w:lineRule="auto"/>
        <w:ind w:firstLine="709"/>
        <w:jc w:val="both"/>
        <w:rPr>
          <w:rFonts w:ascii="Times New Roman" w:hAnsi="Times New Roman"/>
          <w:sz w:val="28"/>
          <w:szCs w:val="28"/>
        </w:rPr>
      </w:pPr>
      <w:r w:rsidRPr="00F11CE4">
        <w:rPr>
          <w:rFonts w:ascii="Times New Roman" w:hAnsi="Times New Roman"/>
          <w:sz w:val="28"/>
          <w:szCs w:val="28"/>
        </w:rPr>
        <w:lastRenderedPageBreak/>
        <w:t>•</w:t>
      </w:r>
      <w:r w:rsidRPr="00F11CE4">
        <w:rPr>
          <w:rFonts w:ascii="Times New Roman" w:hAnsi="Times New Roman"/>
          <w:sz w:val="28"/>
          <w:szCs w:val="28"/>
        </w:rPr>
        <w:tab/>
        <w:t>Регистрация домена</w:t>
      </w:r>
      <w:r w:rsidRPr="00F11CE4">
        <w:rPr>
          <w:rFonts w:ascii="Times New Roman" w:hAnsi="Times New Roman"/>
          <w:color w:val="000000"/>
          <w:sz w:val="28"/>
          <w:szCs w:val="28"/>
        </w:rPr>
        <w:t xml:space="preserve"> образовательного учреждения в системе G-Suite for education.</w:t>
      </w:r>
    </w:p>
    <w:p w:rsidR="0013679B" w:rsidRPr="00F11CE4" w:rsidRDefault="0013679B" w:rsidP="0013679B">
      <w:pPr>
        <w:widowControl w:val="0"/>
        <w:tabs>
          <w:tab w:val="left" w:pos="1134"/>
        </w:tabs>
        <w:spacing w:after="0" w:line="360" w:lineRule="auto"/>
        <w:ind w:firstLine="709"/>
        <w:jc w:val="both"/>
        <w:rPr>
          <w:rFonts w:ascii="Times New Roman" w:hAnsi="Times New Roman"/>
          <w:sz w:val="28"/>
          <w:szCs w:val="28"/>
        </w:rPr>
      </w:pPr>
      <w:r w:rsidRPr="00F11CE4">
        <w:rPr>
          <w:rFonts w:ascii="Times New Roman" w:hAnsi="Times New Roman"/>
          <w:sz w:val="28"/>
          <w:szCs w:val="28"/>
        </w:rPr>
        <w:t>•</w:t>
      </w:r>
      <w:r w:rsidRPr="00F11CE4">
        <w:rPr>
          <w:rFonts w:ascii="Times New Roman" w:hAnsi="Times New Roman"/>
          <w:sz w:val="28"/>
          <w:szCs w:val="28"/>
        </w:rPr>
        <w:tab/>
        <w:t>Создание структуры домена. Формирование организаций и групп пользователей (администрация, учителя, учащиеся)</w:t>
      </w:r>
    </w:p>
    <w:p w:rsidR="0013679B" w:rsidRPr="00F11CE4" w:rsidRDefault="0013679B" w:rsidP="0013679B">
      <w:pPr>
        <w:widowControl w:val="0"/>
        <w:tabs>
          <w:tab w:val="left" w:pos="1134"/>
        </w:tabs>
        <w:spacing w:after="0" w:line="360" w:lineRule="auto"/>
        <w:ind w:firstLine="709"/>
        <w:jc w:val="both"/>
        <w:rPr>
          <w:rFonts w:ascii="Times New Roman" w:hAnsi="Times New Roman"/>
          <w:sz w:val="28"/>
          <w:szCs w:val="28"/>
        </w:rPr>
      </w:pPr>
      <w:r w:rsidRPr="00F11CE4">
        <w:rPr>
          <w:rFonts w:ascii="Times New Roman" w:hAnsi="Times New Roman"/>
          <w:sz w:val="28"/>
          <w:szCs w:val="28"/>
        </w:rPr>
        <w:t>•</w:t>
      </w:r>
      <w:r w:rsidRPr="00F11CE4">
        <w:rPr>
          <w:rFonts w:ascii="Times New Roman" w:hAnsi="Times New Roman"/>
          <w:sz w:val="28"/>
          <w:szCs w:val="28"/>
        </w:rPr>
        <w:tab/>
        <w:t>Добавление пользователей.</w:t>
      </w:r>
    </w:p>
    <w:p w:rsidR="0013679B" w:rsidRPr="00F11CE4" w:rsidRDefault="0013679B" w:rsidP="0013679B">
      <w:pPr>
        <w:widowControl w:val="0"/>
        <w:tabs>
          <w:tab w:val="left" w:pos="1134"/>
        </w:tabs>
        <w:spacing w:after="0" w:line="360" w:lineRule="auto"/>
        <w:ind w:firstLine="709"/>
        <w:jc w:val="both"/>
        <w:rPr>
          <w:rFonts w:ascii="Times New Roman" w:hAnsi="Times New Roman"/>
          <w:sz w:val="28"/>
          <w:szCs w:val="28"/>
        </w:rPr>
      </w:pPr>
      <w:r w:rsidRPr="00F11CE4">
        <w:rPr>
          <w:rFonts w:ascii="Times New Roman" w:hAnsi="Times New Roman"/>
          <w:sz w:val="28"/>
          <w:szCs w:val="28"/>
        </w:rPr>
        <w:t>•</w:t>
      </w:r>
      <w:r w:rsidRPr="00F11CE4">
        <w:rPr>
          <w:rFonts w:ascii="Times New Roman" w:hAnsi="Times New Roman"/>
          <w:sz w:val="28"/>
          <w:szCs w:val="28"/>
        </w:rPr>
        <w:tab/>
        <w:t>Настройка служб домена.</w:t>
      </w:r>
    </w:p>
    <w:p w:rsidR="0013679B" w:rsidRPr="00F11CE4" w:rsidRDefault="0013679B" w:rsidP="0013679B">
      <w:pPr>
        <w:widowControl w:val="0"/>
        <w:tabs>
          <w:tab w:val="left" w:pos="1134"/>
        </w:tabs>
        <w:spacing w:after="0" w:line="360" w:lineRule="auto"/>
        <w:ind w:firstLine="567"/>
        <w:jc w:val="both"/>
        <w:rPr>
          <w:rFonts w:ascii="Times New Roman" w:hAnsi="Times New Roman"/>
          <w:sz w:val="28"/>
          <w:szCs w:val="28"/>
        </w:rPr>
      </w:pPr>
      <w:r>
        <w:rPr>
          <w:rFonts w:ascii="Times New Roman" w:hAnsi="Times New Roman"/>
          <w:sz w:val="28"/>
          <w:szCs w:val="28"/>
        </w:rPr>
        <w:tab/>
      </w:r>
      <w:r w:rsidRPr="00F11CE4">
        <w:rPr>
          <w:rFonts w:ascii="Times New Roman" w:hAnsi="Times New Roman"/>
          <w:sz w:val="28"/>
          <w:szCs w:val="28"/>
        </w:rPr>
        <w:t xml:space="preserve">Точкой доступа ко всей системе ресурсов для педагогов и впоследствии школьников становится созданная Корпоративная Электронная Почта (КЭП) школы. После того как необходимая подготовительная работа была проделана, </w:t>
      </w:r>
      <w:r>
        <w:rPr>
          <w:rFonts w:ascii="Times New Roman" w:hAnsi="Times New Roman"/>
          <w:sz w:val="28"/>
          <w:szCs w:val="28"/>
        </w:rPr>
        <w:t>гимназия</w:t>
      </w:r>
      <w:r w:rsidRPr="00F11CE4">
        <w:rPr>
          <w:rFonts w:ascii="Times New Roman" w:hAnsi="Times New Roman"/>
          <w:sz w:val="28"/>
          <w:szCs w:val="28"/>
        </w:rPr>
        <w:t xml:space="preserve"> перешла к технической реализации создания ИОС школы на основе домена Google Apps для образования. Развитие определяют Локальные акты, которые описывают формы и режим перехода на КЭП/ИОС. Это </w:t>
      </w:r>
      <w:r w:rsidRPr="004B7600">
        <w:rPr>
          <w:rFonts w:ascii="Times New Roman" w:hAnsi="Times New Roman"/>
          <w:sz w:val="28"/>
          <w:szCs w:val="28"/>
        </w:rPr>
        <w:t>"Положение о системе корпоративной электронной почты МБОУ гимназии" и "</w:t>
      </w:r>
      <w:r>
        <w:rPr>
          <w:rFonts w:ascii="Times New Roman" w:hAnsi="Times New Roman"/>
          <w:sz w:val="28"/>
          <w:szCs w:val="28"/>
        </w:rPr>
        <w:t xml:space="preserve">Приказ о </w:t>
      </w:r>
      <w:r w:rsidRPr="004B7600">
        <w:rPr>
          <w:rFonts w:ascii="Times New Roman" w:hAnsi="Times New Roman"/>
          <w:sz w:val="28"/>
          <w:szCs w:val="28"/>
        </w:rPr>
        <w:t xml:space="preserve"> переход</w:t>
      </w:r>
      <w:r>
        <w:rPr>
          <w:rFonts w:ascii="Times New Roman" w:hAnsi="Times New Roman"/>
          <w:sz w:val="28"/>
          <w:szCs w:val="28"/>
        </w:rPr>
        <w:t>е</w:t>
      </w:r>
      <w:r w:rsidRPr="004B7600">
        <w:rPr>
          <w:rFonts w:ascii="Times New Roman" w:hAnsi="Times New Roman"/>
          <w:sz w:val="28"/>
          <w:szCs w:val="28"/>
        </w:rPr>
        <w:t xml:space="preserve"> на КЭП школы". Также были внесены изменения во внутришкольное положение об оплате труда. Взаимодейст</w:t>
      </w:r>
      <w:r w:rsidRPr="00F11CE4">
        <w:rPr>
          <w:rFonts w:ascii="Times New Roman" w:hAnsi="Times New Roman"/>
          <w:sz w:val="28"/>
          <w:szCs w:val="28"/>
        </w:rPr>
        <w:t>вие с родителями (законными представителями) осуществляется посредством раздела «Воспитательная работа» Google сайта - Электронное обучение МБОУ гимназия ТОЧКА Д</w:t>
      </w:r>
      <w:r>
        <w:rPr>
          <w:rFonts w:ascii="Times New Roman" w:hAnsi="Times New Roman"/>
          <w:sz w:val="28"/>
          <w:szCs w:val="28"/>
        </w:rPr>
        <w:t>ОСТУПА. Также в рамках проекта р</w:t>
      </w:r>
      <w:r w:rsidRPr="00F11CE4">
        <w:rPr>
          <w:rFonts w:ascii="Times New Roman" w:hAnsi="Times New Roman"/>
          <w:sz w:val="28"/>
          <w:szCs w:val="28"/>
        </w:rPr>
        <w:t>а</w:t>
      </w:r>
      <w:r>
        <w:rPr>
          <w:rFonts w:ascii="Times New Roman" w:hAnsi="Times New Roman"/>
          <w:sz w:val="28"/>
          <w:szCs w:val="28"/>
        </w:rPr>
        <w:t>з</w:t>
      </w:r>
      <w:r w:rsidRPr="00F11CE4">
        <w:rPr>
          <w:rFonts w:ascii="Times New Roman" w:hAnsi="Times New Roman"/>
          <w:sz w:val="28"/>
          <w:szCs w:val="28"/>
        </w:rPr>
        <w:t>работан блог педагога-психолога МБОУ гимназии «Теплая лин</w:t>
      </w:r>
      <w:r>
        <w:rPr>
          <w:rFonts w:ascii="Times New Roman" w:hAnsi="Times New Roman"/>
          <w:sz w:val="28"/>
          <w:szCs w:val="28"/>
        </w:rPr>
        <w:t>ия», средствами Google Blogger</w:t>
      </w:r>
      <w:r w:rsidRPr="00F11CE4">
        <w:rPr>
          <w:rFonts w:ascii="Times New Roman" w:hAnsi="Times New Roman"/>
          <w:sz w:val="28"/>
          <w:szCs w:val="28"/>
        </w:rPr>
        <w:t xml:space="preserve"> (</w:t>
      </w:r>
      <w:r>
        <w:rPr>
          <w:rFonts w:ascii="Times New Roman" w:hAnsi="Times New Roman"/>
          <w:sz w:val="28"/>
          <w:szCs w:val="28"/>
          <w:lang w:eastAsia="ru-RU"/>
        </w:rPr>
        <w:t>ф</w:t>
      </w:r>
      <w:r w:rsidRPr="00277B8A">
        <w:rPr>
          <w:rFonts w:ascii="Times New Roman" w:hAnsi="Times New Roman"/>
          <w:sz w:val="28"/>
          <w:szCs w:val="28"/>
          <w:lang w:eastAsia="ru-RU"/>
        </w:rPr>
        <w:t>ото и материалы находя</w:t>
      </w:r>
      <w:r>
        <w:rPr>
          <w:rFonts w:ascii="Times New Roman" w:hAnsi="Times New Roman"/>
          <w:sz w:val="28"/>
          <w:szCs w:val="28"/>
          <w:lang w:eastAsia="ru-RU"/>
        </w:rPr>
        <w:t>тся на сайте школы по ссылке</w:t>
      </w:r>
      <w:r w:rsidRPr="00277B8A">
        <w:rPr>
          <w:rFonts w:ascii="Times New Roman" w:hAnsi="Times New Roman"/>
          <w:sz w:val="28"/>
          <w:szCs w:val="28"/>
          <w:lang w:eastAsia="ru-RU"/>
        </w:rPr>
        <w:t xml:space="preserve"> </w:t>
      </w:r>
      <w:hyperlink r:id="rId8" w:history="1">
        <w:r w:rsidRPr="0006548D">
          <w:rPr>
            <w:rStyle w:val="a5"/>
            <w:rFonts w:ascii="Times New Roman" w:hAnsi="Times New Roman"/>
            <w:sz w:val="28"/>
            <w:szCs w:val="28"/>
          </w:rPr>
          <w:t>http://gimnaz.edusite.ru/p105aa1.html</w:t>
        </w:r>
      </w:hyperlink>
      <w:r w:rsidRPr="00F11CE4">
        <w:rPr>
          <w:rFonts w:ascii="Times New Roman" w:hAnsi="Times New Roman"/>
          <w:sz w:val="28"/>
          <w:szCs w:val="28"/>
        </w:rPr>
        <w:t>).</w:t>
      </w:r>
    </w:p>
    <w:p w:rsidR="0013679B" w:rsidRPr="00F11CE4" w:rsidRDefault="0013679B" w:rsidP="0013679B">
      <w:pPr>
        <w:widowControl w:val="0"/>
        <w:tabs>
          <w:tab w:val="left" w:pos="1134"/>
        </w:tabs>
        <w:spacing w:after="0" w:line="360" w:lineRule="auto"/>
        <w:ind w:firstLine="567"/>
        <w:jc w:val="both"/>
        <w:rPr>
          <w:rFonts w:ascii="Times New Roman" w:hAnsi="Times New Roman"/>
          <w:sz w:val="28"/>
          <w:szCs w:val="28"/>
        </w:rPr>
      </w:pPr>
      <w:r>
        <w:rPr>
          <w:rFonts w:ascii="Times New Roman" w:hAnsi="Times New Roman"/>
          <w:sz w:val="28"/>
          <w:szCs w:val="28"/>
        </w:rPr>
        <w:tab/>
      </w:r>
      <w:r w:rsidRPr="00F11CE4">
        <w:rPr>
          <w:rFonts w:ascii="Times New Roman" w:hAnsi="Times New Roman"/>
          <w:sz w:val="28"/>
          <w:szCs w:val="28"/>
        </w:rPr>
        <w:t xml:space="preserve"> Разработан комплекс инструкций и методических рекомендаций для учащихся, родителей и педагогов по взаимодействию с информационно-образовательной системой гимназии</w:t>
      </w:r>
      <w:r>
        <w:rPr>
          <w:rFonts w:ascii="Times New Roman" w:hAnsi="Times New Roman"/>
          <w:sz w:val="28"/>
          <w:szCs w:val="28"/>
        </w:rPr>
        <w:t xml:space="preserve"> (</w:t>
      </w:r>
      <w:r w:rsidRPr="00277B8A">
        <w:rPr>
          <w:rFonts w:ascii="Times New Roman" w:hAnsi="Times New Roman"/>
          <w:sz w:val="28"/>
          <w:szCs w:val="28"/>
          <w:lang w:eastAsia="ru-RU"/>
        </w:rPr>
        <w:t>материалы находятся на сайте школы</w:t>
      </w:r>
      <w:r>
        <w:rPr>
          <w:rFonts w:ascii="Times New Roman" w:hAnsi="Times New Roman"/>
          <w:sz w:val="28"/>
          <w:szCs w:val="28"/>
          <w:lang w:eastAsia="ru-RU"/>
        </w:rPr>
        <w:t xml:space="preserve"> по ссылке</w:t>
      </w:r>
      <w:r w:rsidRPr="00277B8A">
        <w:rPr>
          <w:rFonts w:ascii="Times New Roman" w:hAnsi="Times New Roman"/>
          <w:sz w:val="28"/>
          <w:szCs w:val="28"/>
          <w:lang w:eastAsia="ru-RU"/>
        </w:rPr>
        <w:t xml:space="preserve"> </w:t>
      </w:r>
      <w:hyperlink r:id="rId9" w:history="1">
        <w:r w:rsidRPr="0006548D">
          <w:rPr>
            <w:rStyle w:val="a5"/>
            <w:rFonts w:ascii="Times New Roman" w:hAnsi="Times New Roman"/>
            <w:sz w:val="28"/>
            <w:szCs w:val="28"/>
          </w:rPr>
          <w:t>http://gimnaz.edusite.ru/p105aa1.html</w:t>
        </w:r>
      </w:hyperlink>
      <w:r>
        <w:rPr>
          <w:rFonts w:ascii="Times New Roman" w:hAnsi="Times New Roman"/>
          <w:sz w:val="28"/>
          <w:szCs w:val="28"/>
        </w:rPr>
        <w:t>)</w:t>
      </w:r>
      <w:r w:rsidRPr="00F11CE4">
        <w:rPr>
          <w:rFonts w:ascii="Times New Roman" w:hAnsi="Times New Roman"/>
          <w:sz w:val="28"/>
          <w:szCs w:val="28"/>
        </w:rPr>
        <w:t xml:space="preserve">. Запущен постоянно действующий сетевой ресурс, к которому они при необходимости смогут обратиться и где смогут получить консультацию в случае возникновения затруднений. </w:t>
      </w:r>
    </w:p>
    <w:p w:rsidR="0013679B" w:rsidRPr="005D53C1" w:rsidRDefault="0013679B" w:rsidP="0013679B">
      <w:pPr>
        <w:widowControl w:val="0"/>
        <w:tabs>
          <w:tab w:val="left" w:pos="426"/>
          <w:tab w:val="left" w:pos="1134"/>
        </w:tabs>
        <w:spacing w:after="0" w:line="360" w:lineRule="auto"/>
        <w:ind w:firstLine="709"/>
        <w:jc w:val="both"/>
        <w:rPr>
          <w:rFonts w:ascii="Times New Roman" w:hAnsi="Times New Roman"/>
          <w:sz w:val="28"/>
          <w:szCs w:val="28"/>
        </w:rPr>
      </w:pPr>
      <w:r w:rsidRPr="005D53C1">
        <w:rPr>
          <w:rFonts w:ascii="Times New Roman" w:hAnsi="Times New Roman"/>
          <w:sz w:val="28"/>
          <w:szCs w:val="28"/>
        </w:rPr>
        <w:t xml:space="preserve">Одна из наиболее актуальных проблем – утрата учеником мотивации к продолжению обучения. Для решения этой проблемы необходимо развивать всевозможные цифровые образовательные сервисы. Мы отследили статистику использования сервисов учащимися гимназии, составили список платформ, </w:t>
      </w:r>
      <w:r w:rsidRPr="005D53C1">
        <w:rPr>
          <w:rFonts w:ascii="Times New Roman" w:hAnsi="Times New Roman"/>
          <w:sz w:val="28"/>
          <w:szCs w:val="28"/>
        </w:rPr>
        <w:lastRenderedPageBreak/>
        <w:t>которые, по мнению обучающихся, должны повысить интерес к процессу обучения</w:t>
      </w:r>
      <w:r>
        <w:rPr>
          <w:rFonts w:ascii="Times New Roman" w:hAnsi="Times New Roman"/>
          <w:sz w:val="28"/>
          <w:szCs w:val="28"/>
        </w:rPr>
        <w:t xml:space="preserve"> (фото опроса и его анализ </w:t>
      </w:r>
      <w:r w:rsidRPr="00277B8A">
        <w:rPr>
          <w:rFonts w:ascii="Times New Roman" w:hAnsi="Times New Roman"/>
          <w:sz w:val="28"/>
          <w:szCs w:val="28"/>
          <w:lang w:eastAsia="ru-RU"/>
        </w:rPr>
        <w:t>находя</w:t>
      </w:r>
      <w:r>
        <w:rPr>
          <w:rFonts w:ascii="Times New Roman" w:hAnsi="Times New Roman"/>
          <w:sz w:val="28"/>
          <w:szCs w:val="28"/>
          <w:lang w:eastAsia="ru-RU"/>
        </w:rPr>
        <w:t>тся на сайте школы по ссылке</w:t>
      </w:r>
      <w:r w:rsidRPr="00277B8A">
        <w:rPr>
          <w:rFonts w:ascii="Times New Roman" w:hAnsi="Times New Roman"/>
          <w:sz w:val="28"/>
          <w:szCs w:val="28"/>
          <w:lang w:eastAsia="ru-RU"/>
        </w:rPr>
        <w:t xml:space="preserve"> </w:t>
      </w:r>
      <w:hyperlink r:id="rId10" w:history="1">
        <w:r w:rsidRPr="0006548D">
          <w:rPr>
            <w:rStyle w:val="a5"/>
            <w:rFonts w:ascii="Times New Roman" w:hAnsi="Times New Roman"/>
            <w:sz w:val="28"/>
            <w:szCs w:val="28"/>
          </w:rPr>
          <w:t>http://gimnaz.edusite.ru/p105aa1.html</w:t>
        </w:r>
      </w:hyperlink>
      <w:r>
        <w:rPr>
          <w:rFonts w:ascii="Times New Roman" w:hAnsi="Times New Roman"/>
          <w:sz w:val="28"/>
          <w:szCs w:val="28"/>
        </w:rPr>
        <w:t>)</w:t>
      </w:r>
      <w:r w:rsidRPr="005D53C1">
        <w:rPr>
          <w:rFonts w:ascii="Times New Roman" w:hAnsi="Times New Roman"/>
          <w:sz w:val="28"/>
          <w:szCs w:val="28"/>
        </w:rPr>
        <w:t>.</w:t>
      </w:r>
    </w:p>
    <w:p w:rsidR="0013679B" w:rsidRPr="00B0335B" w:rsidRDefault="0013679B" w:rsidP="0013679B">
      <w:pPr>
        <w:pStyle w:val="a6"/>
        <w:widowControl w:val="0"/>
        <w:tabs>
          <w:tab w:val="left" w:pos="1134"/>
        </w:tabs>
        <w:spacing w:after="0" w:line="360" w:lineRule="auto"/>
        <w:ind w:left="0" w:firstLine="709"/>
        <w:jc w:val="both"/>
        <w:rPr>
          <w:rFonts w:ascii="Times New Roman" w:hAnsi="Times New Roman"/>
          <w:sz w:val="28"/>
          <w:szCs w:val="28"/>
        </w:rPr>
      </w:pPr>
      <w:r w:rsidRPr="00493474">
        <w:rPr>
          <w:rFonts w:ascii="Times New Roman" w:eastAsia="Times New Roman" w:hAnsi="Times New Roman"/>
          <w:sz w:val="28"/>
          <w:szCs w:val="28"/>
        </w:rPr>
        <w:t xml:space="preserve">ИКТ-компетентность педагога – это личное качество, проявляющееся в его готовности и способности самостоятельно использовать информационно-коммуникационные технологии в своей предметной деятельности. Процесс </w:t>
      </w:r>
      <w:r w:rsidRPr="00B0335B">
        <w:rPr>
          <w:rFonts w:ascii="Times New Roman" w:eastAsia="Times New Roman" w:hAnsi="Times New Roman"/>
          <w:sz w:val="28"/>
          <w:szCs w:val="28"/>
        </w:rPr>
        <w:t xml:space="preserve">формирования ИКТ-компетентности педагога должен носить развивающий характер. </w:t>
      </w:r>
      <w:r w:rsidRPr="00B0335B">
        <w:rPr>
          <w:rFonts w:ascii="Times New Roman" w:hAnsi="Times New Roman"/>
          <w:sz w:val="28"/>
          <w:szCs w:val="28"/>
        </w:rPr>
        <w:t>Именно поэтому в гимназии была организована диагностика по сформированности ИКТ-компетенций педагогов</w:t>
      </w:r>
      <w:r>
        <w:rPr>
          <w:rFonts w:ascii="Times New Roman" w:hAnsi="Times New Roman"/>
          <w:sz w:val="28"/>
          <w:szCs w:val="28"/>
        </w:rPr>
        <w:t xml:space="preserve"> (фото опроса и его анализ </w:t>
      </w:r>
      <w:r w:rsidRPr="00277B8A">
        <w:rPr>
          <w:rFonts w:ascii="Times New Roman" w:hAnsi="Times New Roman"/>
          <w:sz w:val="28"/>
          <w:szCs w:val="28"/>
          <w:lang w:eastAsia="ru-RU"/>
        </w:rPr>
        <w:t>находя</w:t>
      </w:r>
      <w:r>
        <w:rPr>
          <w:rFonts w:ascii="Times New Roman" w:hAnsi="Times New Roman"/>
          <w:sz w:val="28"/>
          <w:szCs w:val="28"/>
          <w:lang w:eastAsia="ru-RU"/>
        </w:rPr>
        <w:t>тся на сайте школы по ссылке</w:t>
      </w:r>
      <w:r w:rsidRPr="00277B8A">
        <w:rPr>
          <w:rFonts w:ascii="Times New Roman" w:hAnsi="Times New Roman"/>
          <w:sz w:val="28"/>
          <w:szCs w:val="28"/>
          <w:lang w:eastAsia="ru-RU"/>
        </w:rPr>
        <w:t xml:space="preserve"> </w:t>
      </w:r>
      <w:hyperlink r:id="rId11" w:history="1">
        <w:r w:rsidRPr="0006548D">
          <w:rPr>
            <w:rStyle w:val="a5"/>
            <w:rFonts w:ascii="Times New Roman" w:hAnsi="Times New Roman"/>
            <w:sz w:val="28"/>
            <w:szCs w:val="28"/>
          </w:rPr>
          <w:t>http://gimnaz.edusite.ru/p105aa1.html</w:t>
        </w:r>
      </w:hyperlink>
      <w:r>
        <w:rPr>
          <w:rFonts w:ascii="Times New Roman" w:hAnsi="Times New Roman"/>
          <w:sz w:val="28"/>
          <w:szCs w:val="28"/>
        </w:rPr>
        <w:t>)</w:t>
      </w:r>
      <w:r w:rsidRPr="00B0335B">
        <w:rPr>
          <w:rFonts w:ascii="Times New Roman" w:hAnsi="Times New Roman"/>
          <w:sz w:val="28"/>
          <w:szCs w:val="28"/>
        </w:rPr>
        <w:t>.</w:t>
      </w:r>
    </w:p>
    <w:p w:rsidR="0013679B" w:rsidRPr="005D53C1" w:rsidRDefault="0013679B" w:rsidP="0013679B">
      <w:pPr>
        <w:widowControl w:val="0"/>
        <w:tabs>
          <w:tab w:val="left" w:pos="426"/>
          <w:tab w:val="left" w:pos="1134"/>
        </w:tabs>
        <w:spacing w:after="0" w:line="360" w:lineRule="auto"/>
        <w:ind w:firstLine="709"/>
        <w:jc w:val="both"/>
        <w:rPr>
          <w:rFonts w:ascii="Times New Roman" w:hAnsi="Times New Roman"/>
          <w:sz w:val="28"/>
          <w:szCs w:val="28"/>
        </w:rPr>
      </w:pPr>
      <w:r w:rsidRPr="005D53C1">
        <w:rPr>
          <w:rFonts w:ascii="Times New Roman" w:hAnsi="Times New Roman"/>
          <w:sz w:val="28"/>
          <w:szCs w:val="28"/>
        </w:rPr>
        <w:t>После проведенного опроса была создана рабочая группа из числа педагогов, готовых к инновациям в информационно-образовательном пространстве школы. В плане по реализации проекта им предстоит пройти курсы в области цифровых образовательных сервисов, апробировать несколько платформ для поиска тех, которые смогут отвечать требованиям кроссплатформенности, и обучить в режиме мастер-классов остальных педагогов гимназии</w:t>
      </w:r>
      <w:r>
        <w:rPr>
          <w:rFonts w:ascii="Times New Roman" w:hAnsi="Times New Roman"/>
          <w:sz w:val="28"/>
          <w:szCs w:val="28"/>
        </w:rPr>
        <w:t xml:space="preserve"> (скан приказа </w:t>
      </w:r>
      <w:r>
        <w:rPr>
          <w:rFonts w:ascii="Times New Roman" w:hAnsi="Times New Roman"/>
          <w:sz w:val="28"/>
          <w:szCs w:val="28"/>
          <w:lang w:eastAsia="ru-RU"/>
        </w:rPr>
        <w:t>находится на сайте школы по ссылке</w:t>
      </w:r>
      <w:r w:rsidRPr="00277B8A">
        <w:rPr>
          <w:rFonts w:ascii="Times New Roman" w:hAnsi="Times New Roman"/>
          <w:sz w:val="28"/>
          <w:szCs w:val="28"/>
          <w:lang w:eastAsia="ru-RU"/>
        </w:rPr>
        <w:t xml:space="preserve"> </w:t>
      </w:r>
      <w:hyperlink r:id="rId12" w:history="1">
        <w:r w:rsidRPr="0006548D">
          <w:rPr>
            <w:rStyle w:val="a5"/>
            <w:rFonts w:ascii="Times New Roman" w:hAnsi="Times New Roman"/>
            <w:sz w:val="28"/>
            <w:szCs w:val="28"/>
          </w:rPr>
          <w:t>http://gimnaz.edusite.ru/p105aa1.html</w:t>
        </w:r>
      </w:hyperlink>
      <w:r>
        <w:rPr>
          <w:rFonts w:ascii="Times New Roman" w:hAnsi="Times New Roman"/>
          <w:sz w:val="28"/>
          <w:szCs w:val="28"/>
        </w:rPr>
        <w:t>)</w:t>
      </w:r>
      <w:r w:rsidRPr="005D53C1">
        <w:rPr>
          <w:rFonts w:ascii="Times New Roman" w:hAnsi="Times New Roman"/>
          <w:sz w:val="28"/>
          <w:szCs w:val="28"/>
        </w:rPr>
        <w:t>.</w:t>
      </w:r>
    </w:p>
    <w:p w:rsidR="0013679B" w:rsidRPr="008971E9" w:rsidRDefault="0013679B" w:rsidP="0013679B">
      <w:pPr>
        <w:pStyle w:val="a6"/>
        <w:widowControl w:val="0"/>
        <w:tabs>
          <w:tab w:val="left" w:pos="1134"/>
        </w:tabs>
        <w:spacing w:after="0" w:line="360" w:lineRule="auto"/>
        <w:ind w:left="0" w:firstLine="709"/>
        <w:jc w:val="both"/>
        <w:rPr>
          <w:rFonts w:ascii="Times New Roman" w:hAnsi="Times New Roman"/>
          <w:sz w:val="28"/>
          <w:szCs w:val="28"/>
        </w:rPr>
      </w:pPr>
      <w:r w:rsidRPr="008971E9">
        <w:rPr>
          <w:rFonts w:ascii="Times New Roman" w:eastAsia="PFAgoraSansPro-Regular" w:hAnsi="Times New Roman"/>
          <w:color w:val="000000"/>
          <w:sz w:val="28"/>
          <w:szCs w:val="28"/>
        </w:rPr>
        <w:t>Идеальная ситу</w:t>
      </w:r>
      <w:r>
        <w:rPr>
          <w:rFonts w:ascii="Times New Roman" w:eastAsia="PFAgoraSansPro-Regular" w:hAnsi="Times New Roman"/>
          <w:color w:val="000000"/>
          <w:sz w:val="28"/>
          <w:szCs w:val="28"/>
        </w:rPr>
        <w:t xml:space="preserve">ация - </w:t>
      </w:r>
      <w:r w:rsidRPr="008971E9">
        <w:rPr>
          <w:rFonts w:ascii="Times New Roman" w:eastAsia="PFAgoraSansPro-Regular" w:hAnsi="Times New Roman"/>
          <w:color w:val="000000"/>
          <w:sz w:val="28"/>
          <w:szCs w:val="28"/>
        </w:rPr>
        <w:t xml:space="preserve">если учителя школы учат друг друга новым технологиям и методикам в формате </w:t>
      </w:r>
      <w:r>
        <w:rPr>
          <w:rFonts w:ascii="Times New Roman" w:eastAsia="PFAgoraSansPro-Regular" w:hAnsi="Times New Roman"/>
          <w:color w:val="000000"/>
          <w:sz w:val="28"/>
          <w:szCs w:val="28"/>
        </w:rPr>
        <w:t xml:space="preserve">взаимного консультирования, проведения ротационных учебных семинаров и мастер-классов. Первый опыт подобного сотрудничества был реализован на педагогическом совете гимназии в августе 2021 года. Уже тогда была начата работа по накоплению материала будущего инновационного проекта. Для эффективной работы коллектив был распределен по школьным методическим объединениям. От каждого ШМО выступил один представитель, который поделился наиболее интересными находками в области информационных технологий и обучающих сетей. Итогом работы этого этапа педсовета было создание КВИЛТа «Кроссплатформенная среда гимназии». Но работа по КВИЛТу не окончена. Как оказалось, в плане обучения учащихся по различным предметным областям наши учителя достаточно много знают и применяют различных ресурсов Интернет, а сторона родительской </w:t>
      </w:r>
      <w:r>
        <w:rPr>
          <w:rFonts w:ascii="Times New Roman" w:eastAsia="PFAgoraSansPro-Regular" w:hAnsi="Times New Roman"/>
          <w:color w:val="000000"/>
          <w:sz w:val="28"/>
          <w:szCs w:val="28"/>
        </w:rPr>
        <w:lastRenderedPageBreak/>
        <w:t>общественности осталась обделенной. Это направление необходимо развивать (</w:t>
      </w:r>
      <w:r>
        <w:rPr>
          <w:rFonts w:ascii="Times New Roman" w:hAnsi="Times New Roman"/>
          <w:sz w:val="28"/>
          <w:szCs w:val="28"/>
          <w:lang w:eastAsia="ru-RU"/>
        </w:rPr>
        <w:t>ф</w:t>
      </w:r>
      <w:r w:rsidRPr="00277B8A">
        <w:rPr>
          <w:rFonts w:ascii="Times New Roman" w:hAnsi="Times New Roman"/>
          <w:sz w:val="28"/>
          <w:szCs w:val="28"/>
          <w:lang w:eastAsia="ru-RU"/>
        </w:rPr>
        <w:t>ото и материалы находя</w:t>
      </w:r>
      <w:r>
        <w:rPr>
          <w:rFonts w:ascii="Times New Roman" w:hAnsi="Times New Roman"/>
          <w:sz w:val="28"/>
          <w:szCs w:val="28"/>
          <w:lang w:eastAsia="ru-RU"/>
        </w:rPr>
        <w:t>тся на сайте школы по ссылке</w:t>
      </w:r>
      <w:r w:rsidRPr="00277B8A">
        <w:rPr>
          <w:rFonts w:ascii="Times New Roman" w:hAnsi="Times New Roman"/>
          <w:sz w:val="28"/>
          <w:szCs w:val="28"/>
          <w:lang w:eastAsia="ru-RU"/>
        </w:rPr>
        <w:t xml:space="preserve"> </w:t>
      </w:r>
      <w:hyperlink r:id="rId13" w:history="1">
        <w:r w:rsidRPr="0006548D">
          <w:rPr>
            <w:rStyle w:val="a5"/>
            <w:rFonts w:ascii="Times New Roman" w:hAnsi="Times New Roman"/>
            <w:sz w:val="28"/>
            <w:szCs w:val="28"/>
          </w:rPr>
          <w:t>http://gimnaz.edusite.ru/p105aa1.html</w:t>
        </w:r>
      </w:hyperlink>
      <w:r>
        <w:rPr>
          <w:rFonts w:ascii="Times New Roman" w:eastAsia="PFAgoraSansPro-Regular" w:hAnsi="Times New Roman"/>
          <w:color w:val="000000"/>
          <w:sz w:val="28"/>
          <w:szCs w:val="28"/>
        </w:rPr>
        <w:t xml:space="preserve">). </w:t>
      </w:r>
    </w:p>
    <w:p w:rsidR="0013679B" w:rsidRPr="005D53C1" w:rsidRDefault="0013679B" w:rsidP="0013679B">
      <w:pPr>
        <w:spacing w:after="0" w:line="360" w:lineRule="auto"/>
        <w:ind w:firstLine="708"/>
        <w:jc w:val="both"/>
        <w:rPr>
          <w:rFonts w:ascii="Times New Roman" w:eastAsia="PFAgoraSansPro-Regular" w:hAnsi="Times New Roman"/>
          <w:sz w:val="28"/>
          <w:szCs w:val="28"/>
        </w:rPr>
      </w:pPr>
      <w:r w:rsidRPr="005D53C1">
        <w:rPr>
          <w:rFonts w:ascii="Times New Roman" w:eastAsia="PFAgoraSansPro-Regular" w:hAnsi="Times New Roman"/>
          <w:sz w:val="28"/>
          <w:szCs w:val="28"/>
        </w:rPr>
        <w:t xml:space="preserve">Для создания ИОС гимназии в полном объеме используется оборудование Центра «Точка Роста». Для реализации инновационного проекта творческой группой педагогов, которые владеют современными информационными технологиями, за 2021-2022 учебный год было проведено 12 мастер-классов в формате </w:t>
      </w:r>
      <w:r w:rsidRPr="005D53C1">
        <w:rPr>
          <w:rFonts w:ascii="Times New Roman" w:eastAsia="PFAgoraSansPro-Regular" w:hAnsi="Times New Roman"/>
          <w:sz w:val="28"/>
          <w:szCs w:val="28"/>
          <w:lang w:val="en-US"/>
        </w:rPr>
        <w:t>TED</w:t>
      </w:r>
      <w:r w:rsidRPr="005D53C1">
        <w:rPr>
          <w:rFonts w:ascii="Times New Roman" w:eastAsia="PFAgoraSansPro-Regular" w:hAnsi="Times New Roman"/>
          <w:sz w:val="28"/>
          <w:szCs w:val="28"/>
        </w:rPr>
        <w:t xml:space="preserve"> для учителей гимназии по темам «</w:t>
      </w:r>
      <w:r w:rsidRPr="005D53C1">
        <w:rPr>
          <w:rFonts w:ascii="Times New Roman" w:hAnsi="Times New Roman"/>
          <w:sz w:val="28"/>
          <w:szCs w:val="28"/>
        </w:rPr>
        <w:t>Использование платформы Google classroom в процессе обучения</w:t>
      </w:r>
      <w:r w:rsidRPr="005D53C1">
        <w:rPr>
          <w:rFonts w:ascii="Times New Roman" w:eastAsia="PFAgoraSansPro-Regular" w:hAnsi="Times New Roman"/>
          <w:sz w:val="28"/>
          <w:szCs w:val="28"/>
        </w:rPr>
        <w:t>», «</w:t>
      </w:r>
      <w:r w:rsidRPr="005D53C1">
        <w:rPr>
          <w:rFonts w:ascii="Times New Roman" w:hAnsi="Times New Roman"/>
          <w:sz w:val="28"/>
          <w:szCs w:val="28"/>
        </w:rPr>
        <w:t xml:space="preserve">Работа с базовыми и дополнительными сервисами </w:t>
      </w:r>
      <w:r w:rsidRPr="005D53C1">
        <w:rPr>
          <w:rFonts w:ascii="Times New Roman" w:hAnsi="Times New Roman"/>
          <w:sz w:val="28"/>
          <w:szCs w:val="28"/>
          <w:lang w:val="en-US"/>
        </w:rPr>
        <w:t>Google</w:t>
      </w:r>
      <w:r w:rsidRPr="005D53C1">
        <w:rPr>
          <w:rFonts w:ascii="Times New Roman" w:hAnsi="Times New Roman"/>
          <w:sz w:val="28"/>
          <w:szCs w:val="28"/>
        </w:rPr>
        <w:t xml:space="preserve">: возможности использования сервисов Google Таблицы, </w:t>
      </w:r>
      <w:r w:rsidRPr="005D53C1">
        <w:rPr>
          <w:rFonts w:ascii="Times New Roman" w:hAnsi="Times New Roman"/>
          <w:sz w:val="28"/>
          <w:szCs w:val="28"/>
          <w:lang w:val="en-US"/>
        </w:rPr>
        <w:t>Google</w:t>
      </w:r>
      <w:r w:rsidRPr="005D53C1">
        <w:rPr>
          <w:rFonts w:ascii="Times New Roman" w:hAnsi="Times New Roman"/>
          <w:sz w:val="28"/>
          <w:szCs w:val="28"/>
        </w:rPr>
        <w:t xml:space="preserve"> Формы, </w:t>
      </w:r>
      <w:r w:rsidRPr="005D53C1">
        <w:rPr>
          <w:rFonts w:ascii="Times New Roman" w:hAnsi="Times New Roman"/>
          <w:sz w:val="28"/>
          <w:szCs w:val="28"/>
          <w:lang w:val="en-US"/>
        </w:rPr>
        <w:t>Google</w:t>
      </w:r>
      <w:r w:rsidRPr="005D53C1">
        <w:rPr>
          <w:rFonts w:ascii="Times New Roman" w:hAnsi="Times New Roman"/>
          <w:sz w:val="28"/>
          <w:szCs w:val="28"/>
        </w:rPr>
        <w:t xml:space="preserve"> презентаций</w:t>
      </w:r>
      <w:r w:rsidRPr="005D53C1">
        <w:rPr>
          <w:rFonts w:ascii="Times New Roman" w:eastAsia="PFAgoraSansPro-Regular" w:hAnsi="Times New Roman"/>
          <w:sz w:val="28"/>
          <w:szCs w:val="28"/>
        </w:rPr>
        <w:t>», «</w:t>
      </w:r>
      <w:r w:rsidRPr="005D53C1">
        <w:rPr>
          <w:rFonts w:ascii="Times New Roman" w:hAnsi="Times New Roman"/>
          <w:sz w:val="28"/>
          <w:szCs w:val="28"/>
        </w:rPr>
        <w:t>Использование учителем сервиса Google Mee</w:t>
      </w:r>
      <w:r w:rsidRPr="005D53C1">
        <w:rPr>
          <w:rFonts w:ascii="Times New Roman" w:hAnsi="Times New Roman"/>
          <w:sz w:val="28"/>
          <w:szCs w:val="28"/>
          <w:lang w:val="en-US"/>
        </w:rPr>
        <w:t>t</w:t>
      </w:r>
      <w:r w:rsidRPr="005D53C1">
        <w:rPr>
          <w:rFonts w:ascii="Times New Roman" w:hAnsi="Times New Roman"/>
          <w:sz w:val="28"/>
          <w:szCs w:val="28"/>
        </w:rPr>
        <w:t xml:space="preserve"> для организации  виртуальных занятий и видео встреч онлайн», «Работа в сессионном зале </w:t>
      </w:r>
      <w:r w:rsidRPr="005D53C1">
        <w:rPr>
          <w:rFonts w:ascii="Times New Roman" w:hAnsi="Times New Roman"/>
          <w:sz w:val="28"/>
          <w:szCs w:val="28"/>
          <w:lang w:val="en-US"/>
        </w:rPr>
        <w:t>ZOOM</w:t>
      </w:r>
      <w:r w:rsidRPr="005D53C1">
        <w:rPr>
          <w:rFonts w:ascii="Times New Roman" w:eastAsia="PFAgoraSansPro-Regular" w:hAnsi="Times New Roman"/>
          <w:sz w:val="28"/>
          <w:szCs w:val="28"/>
        </w:rPr>
        <w:t>», «</w:t>
      </w:r>
      <w:r w:rsidRPr="005D53C1">
        <w:rPr>
          <w:rFonts w:ascii="Times New Roman" w:hAnsi="Times New Roman"/>
          <w:sz w:val="28"/>
          <w:szCs w:val="28"/>
        </w:rPr>
        <w:t>Wakelet: создаем лонгриды, коллекции учебного материала, ссылок</w:t>
      </w:r>
      <w:r w:rsidRPr="005D53C1">
        <w:rPr>
          <w:rFonts w:ascii="Times New Roman" w:eastAsia="PFAgoraSansPro-Regular" w:hAnsi="Times New Roman"/>
          <w:sz w:val="28"/>
          <w:szCs w:val="28"/>
        </w:rPr>
        <w:t>», «</w:t>
      </w:r>
      <w:r w:rsidRPr="005D53C1">
        <w:rPr>
          <w:rFonts w:ascii="Times New Roman" w:hAnsi="Times New Roman"/>
          <w:sz w:val="28"/>
          <w:szCs w:val="28"/>
        </w:rPr>
        <w:t>Применение документ камеры при проведении онлайн уроков</w:t>
      </w:r>
      <w:r w:rsidRPr="005D53C1">
        <w:rPr>
          <w:rFonts w:ascii="Times New Roman" w:eastAsia="PFAgoraSansPro-Regular" w:hAnsi="Times New Roman"/>
          <w:sz w:val="28"/>
          <w:szCs w:val="28"/>
        </w:rPr>
        <w:t>», «</w:t>
      </w:r>
      <w:r w:rsidRPr="005D53C1">
        <w:rPr>
          <w:rFonts w:ascii="Times New Roman" w:hAnsi="Times New Roman"/>
          <w:sz w:val="28"/>
          <w:szCs w:val="28"/>
        </w:rPr>
        <w:t xml:space="preserve">Использование сервиса </w:t>
      </w:r>
      <w:r w:rsidRPr="005D53C1">
        <w:rPr>
          <w:rFonts w:ascii="Times New Roman" w:hAnsi="Times New Roman"/>
          <w:sz w:val="28"/>
          <w:szCs w:val="28"/>
          <w:lang w:val="en-US"/>
        </w:rPr>
        <w:t>Canva</w:t>
      </w:r>
      <w:r w:rsidRPr="005D53C1">
        <w:rPr>
          <w:rFonts w:ascii="Times New Roman" w:hAnsi="Times New Roman"/>
          <w:sz w:val="28"/>
          <w:szCs w:val="28"/>
        </w:rPr>
        <w:t xml:space="preserve">  в учебной и внеурочной деятельности</w:t>
      </w:r>
      <w:r w:rsidRPr="005D53C1">
        <w:rPr>
          <w:rFonts w:ascii="Times New Roman" w:eastAsia="PFAgoraSansPro-Regular" w:hAnsi="Times New Roman"/>
          <w:sz w:val="28"/>
          <w:szCs w:val="28"/>
        </w:rPr>
        <w:t>»</w:t>
      </w:r>
      <w:r>
        <w:rPr>
          <w:rFonts w:ascii="Times New Roman" w:eastAsia="PFAgoraSansPro-Regular" w:hAnsi="Times New Roman"/>
          <w:sz w:val="28"/>
          <w:szCs w:val="28"/>
        </w:rPr>
        <w:t xml:space="preserve"> (фото мероприятий </w:t>
      </w:r>
      <w:r w:rsidRPr="00277B8A">
        <w:rPr>
          <w:rFonts w:ascii="Times New Roman" w:hAnsi="Times New Roman"/>
          <w:sz w:val="28"/>
          <w:szCs w:val="28"/>
          <w:lang w:eastAsia="ru-RU"/>
        </w:rPr>
        <w:t>находя</w:t>
      </w:r>
      <w:r>
        <w:rPr>
          <w:rFonts w:ascii="Times New Roman" w:hAnsi="Times New Roman"/>
          <w:sz w:val="28"/>
          <w:szCs w:val="28"/>
          <w:lang w:eastAsia="ru-RU"/>
        </w:rPr>
        <w:t>тся на сайте школы по ссылке</w:t>
      </w:r>
      <w:r w:rsidRPr="00277B8A">
        <w:rPr>
          <w:rFonts w:ascii="Times New Roman" w:hAnsi="Times New Roman"/>
          <w:sz w:val="28"/>
          <w:szCs w:val="28"/>
          <w:lang w:eastAsia="ru-RU"/>
        </w:rPr>
        <w:t xml:space="preserve"> </w:t>
      </w:r>
      <w:hyperlink r:id="rId14" w:history="1">
        <w:r w:rsidRPr="0006548D">
          <w:rPr>
            <w:rStyle w:val="a5"/>
            <w:rFonts w:ascii="Times New Roman" w:hAnsi="Times New Roman"/>
            <w:sz w:val="28"/>
            <w:szCs w:val="28"/>
          </w:rPr>
          <w:t>http://gimnaz.edusite.ru/p105aa1.html</w:t>
        </w:r>
      </w:hyperlink>
      <w:r>
        <w:rPr>
          <w:rFonts w:ascii="Times New Roman" w:eastAsia="PFAgoraSansPro-Regular" w:hAnsi="Times New Roman"/>
          <w:sz w:val="28"/>
          <w:szCs w:val="28"/>
        </w:rPr>
        <w:t>)</w:t>
      </w:r>
      <w:r w:rsidRPr="005D53C1">
        <w:rPr>
          <w:rFonts w:ascii="Times New Roman" w:eastAsia="PFAgoraSansPro-Regular" w:hAnsi="Times New Roman"/>
          <w:sz w:val="28"/>
          <w:szCs w:val="28"/>
        </w:rPr>
        <w:t>.</w:t>
      </w:r>
    </w:p>
    <w:p w:rsidR="0013679B" w:rsidRPr="005D53C1" w:rsidRDefault="0013679B" w:rsidP="0013679B">
      <w:pPr>
        <w:spacing w:after="0" w:line="360" w:lineRule="auto"/>
        <w:ind w:firstLine="709"/>
        <w:jc w:val="both"/>
        <w:rPr>
          <w:rFonts w:ascii="Times New Roman" w:hAnsi="Times New Roman"/>
          <w:sz w:val="28"/>
          <w:szCs w:val="28"/>
        </w:rPr>
      </w:pPr>
      <w:r w:rsidRPr="005D53C1">
        <w:rPr>
          <w:rFonts w:ascii="Times New Roman" w:hAnsi="Times New Roman"/>
          <w:sz w:val="28"/>
          <w:szCs w:val="28"/>
        </w:rPr>
        <w:t xml:space="preserve">Педагогами, работающими в выпускных классах, был создан баннер «Готовимся к ГИА вместе», содержащий </w:t>
      </w:r>
      <w:r w:rsidRPr="005D53C1">
        <w:rPr>
          <w:rFonts w:ascii="Times New Roman" w:hAnsi="Times New Roman"/>
          <w:sz w:val="28"/>
          <w:szCs w:val="28"/>
          <w:lang w:val="en-US"/>
        </w:rPr>
        <w:t>QR</w:t>
      </w:r>
      <w:r w:rsidRPr="005D53C1">
        <w:rPr>
          <w:rFonts w:ascii="Times New Roman" w:hAnsi="Times New Roman"/>
          <w:sz w:val="28"/>
          <w:szCs w:val="28"/>
        </w:rPr>
        <w:t xml:space="preserve"> - коды на эффективные Интернет ресурсы для подготовки к экзаменам. Баннер был размещен на </w:t>
      </w:r>
      <w:r w:rsidRPr="005D53C1">
        <w:rPr>
          <w:rFonts w:ascii="Times New Roman" w:hAnsi="Times New Roman"/>
          <w:sz w:val="28"/>
          <w:szCs w:val="28"/>
          <w:lang w:val="en-US"/>
        </w:rPr>
        <w:t>Google</w:t>
      </w:r>
      <w:r w:rsidRPr="005D53C1">
        <w:rPr>
          <w:rFonts w:ascii="Times New Roman" w:hAnsi="Times New Roman"/>
          <w:sz w:val="28"/>
          <w:szCs w:val="28"/>
        </w:rPr>
        <w:t xml:space="preserve"> – диске гимназии и в ее социальных сетях</w:t>
      </w:r>
      <w:r>
        <w:rPr>
          <w:rFonts w:ascii="Times New Roman" w:hAnsi="Times New Roman"/>
          <w:sz w:val="28"/>
          <w:szCs w:val="28"/>
        </w:rPr>
        <w:t xml:space="preserve"> (фото баннера и его расположение в соцсетях </w:t>
      </w:r>
      <w:r w:rsidRPr="00277B8A">
        <w:rPr>
          <w:rFonts w:ascii="Times New Roman" w:hAnsi="Times New Roman"/>
          <w:sz w:val="28"/>
          <w:szCs w:val="28"/>
          <w:lang w:eastAsia="ru-RU"/>
        </w:rPr>
        <w:t>находя</w:t>
      </w:r>
      <w:r>
        <w:rPr>
          <w:rFonts w:ascii="Times New Roman" w:hAnsi="Times New Roman"/>
          <w:sz w:val="28"/>
          <w:szCs w:val="28"/>
          <w:lang w:eastAsia="ru-RU"/>
        </w:rPr>
        <w:t>тся на сайте школы по ссылке</w:t>
      </w:r>
      <w:r w:rsidRPr="00277B8A">
        <w:rPr>
          <w:rFonts w:ascii="Times New Roman" w:hAnsi="Times New Roman"/>
          <w:sz w:val="28"/>
          <w:szCs w:val="28"/>
          <w:lang w:eastAsia="ru-RU"/>
        </w:rPr>
        <w:t xml:space="preserve"> </w:t>
      </w:r>
      <w:hyperlink r:id="rId15" w:history="1">
        <w:r w:rsidRPr="0006548D">
          <w:rPr>
            <w:rStyle w:val="a5"/>
            <w:rFonts w:ascii="Times New Roman" w:hAnsi="Times New Roman"/>
            <w:sz w:val="28"/>
            <w:szCs w:val="28"/>
          </w:rPr>
          <w:t>http://gimnaz.edusite.ru/p105aa1.html</w:t>
        </w:r>
      </w:hyperlink>
      <w:r>
        <w:rPr>
          <w:rFonts w:ascii="Times New Roman" w:hAnsi="Times New Roman"/>
          <w:sz w:val="28"/>
          <w:szCs w:val="28"/>
        </w:rPr>
        <w:t>)</w:t>
      </w:r>
      <w:r w:rsidRPr="005D53C1">
        <w:rPr>
          <w:rFonts w:ascii="Times New Roman" w:hAnsi="Times New Roman"/>
          <w:sz w:val="28"/>
          <w:szCs w:val="28"/>
        </w:rPr>
        <w:t xml:space="preserve">. </w:t>
      </w:r>
    </w:p>
    <w:p w:rsidR="0013679B" w:rsidRPr="00EE30FC" w:rsidRDefault="0013679B" w:rsidP="0013679B">
      <w:pPr>
        <w:spacing w:after="0" w:line="360" w:lineRule="auto"/>
        <w:ind w:firstLine="709"/>
        <w:jc w:val="both"/>
        <w:rPr>
          <w:rFonts w:ascii="Times New Roman" w:hAnsi="Times New Roman"/>
          <w:sz w:val="28"/>
          <w:szCs w:val="28"/>
          <w:shd w:val="clear" w:color="auto" w:fill="FFFFFF"/>
        </w:rPr>
      </w:pPr>
      <w:r w:rsidRPr="00EE30FC">
        <w:rPr>
          <w:rFonts w:ascii="Times New Roman" w:hAnsi="Times New Roman"/>
          <w:sz w:val="28"/>
          <w:szCs w:val="28"/>
        </w:rPr>
        <w:t xml:space="preserve">С 1 марта по 5 марта 2022 года в гимназии прошла предметная неделя с применением информационных технологий через ЦОС гимназии. Каждым педагогом был разработан свой ресурс, мотивирующий учащихся к познавательной, проблемно-ориентированной и исследовательской деятельности. Эффективность материала и заинтересованность учащихся в его выполнении достигались созданием интерактивной среды, игрового варианта заданий, включением в электронный ресурс визуального разнообразия подачи материала, применением мультимедиа и провокационных вопросов. Наиболее </w:t>
      </w:r>
      <w:r w:rsidRPr="00EE30FC">
        <w:rPr>
          <w:rFonts w:ascii="Times New Roman" w:hAnsi="Times New Roman"/>
          <w:sz w:val="28"/>
          <w:szCs w:val="28"/>
        </w:rPr>
        <w:lastRenderedPageBreak/>
        <w:t xml:space="preserve">распространенными видами проведения электронных занятий в дистанционном формате предметной недели стали интерактивный урок и </w:t>
      </w:r>
      <w:r w:rsidRPr="00EE30FC">
        <w:rPr>
          <w:rFonts w:ascii="Times New Roman" w:hAnsi="Times New Roman"/>
          <w:bCs/>
          <w:sz w:val="28"/>
          <w:szCs w:val="28"/>
        </w:rPr>
        <w:t xml:space="preserve">веб-квест. </w:t>
      </w:r>
      <w:r w:rsidRPr="00EE30FC">
        <w:rPr>
          <w:rFonts w:ascii="Times New Roman" w:hAnsi="Times New Roman"/>
          <w:sz w:val="28"/>
          <w:szCs w:val="28"/>
        </w:rPr>
        <w:t>Веб-квест - это современный интерактивный инструмент по организации работы с учениками. Большинство педагогов гимназии с</w:t>
      </w:r>
      <w:r w:rsidRPr="00EE30FC">
        <w:rPr>
          <w:rFonts w:ascii="Times New Roman" w:hAnsi="Times New Roman"/>
          <w:sz w:val="28"/>
          <w:szCs w:val="28"/>
          <w:shd w:val="clear" w:color="auto" w:fill="FFFFFF"/>
        </w:rPr>
        <w:t>оздали свои веб-квесты на основе сервисов из экосистемы Google, Genial.ly, Learnis.ru.  Интерактивное взаимодействие офлайн и онлайн мероприятий недели проводились  с помощью онлайн-конструктора Ребус№1 и Jigsawplanet.com</w:t>
      </w:r>
      <w:r>
        <w:rPr>
          <w:rFonts w:ascii="Times New Roman" w:hAnsi="Times New Roman"/>
          <w:sz w:val="28"/>
          <w:szCs w:val="28"/>
          <w:shd w:val="clear" w:color="auto" w:fill="FFFFFF"/>
        </w:rPr>
        <w:t xml:space="preserve"> (вариант веб-квеста </w:t>
      </w:r>
      <w:r>
        <w:rPr>
          <w:rFonts w:ascii="Times New Roman" w:hAnsi="Times New Roman"/>
          <w:sz w:val="28"/>
          <w:szCs w:val="28"/>
          <w:lang w:eastAsia="ru-RU"/>
        </w:rPr>
        <w:t>находится на сайте школы по ссылке</w:t>
      </w:r>
      <w:r w:rsidRPr="00277B8A">
        <w:rPr>
          <w:rFonts w:ascii="Times New Roman" w:hAnsi="Times New Roman"/>
          <w:sz w:val="28"/>
          <w:szCs w:val="28"/>
          <w:lang w:eastAsia="ru-RU"/>
        </w:rPr>
        <w:t xml:space="preserve"> </w:t>
      </w:r>
      <w:hyperlink r:id="rId16" w:history="1">
        <w:r w:rsidRPr="0006548D">
          <w:rPr>
            <w:rStyle w:val="a5"/>
            <w:rFonts w:ascii="Times New Roman" w:hAnsi="Times New Roman"/>
            <w:sz w:val="28"/>
            <w:szCs w:val="28"/>
          </w:rPr>
          <w:t>http://gimnaz.edusite.ru/p105aa1.html</w:t>
        </w:r>
      </w:hyperlink>
      <w:r>
        <w:rPr>
          <w:rFonts w:ascii="Times New Roman" w:hAnsi="Times New Roman"/>
          <w:sz w:val="28"/>
          <w:szCs w:val="28"/>
          <w:shd w:val="clear" w:color="auto" w:fill="FFFFFF"/>
        </w:rPr>
        <w:t>)</w:t>
      </w:r>
      <w:r w:rsidRPr="00EE30FC">
        <w:rPr>
          <w:rFonts w:ascii="Times New Roman" w:hAnsi="Times New Roman"/>
          <w:sz w:val="28"/>
          <w:szCs w:val="28"/>
          <w:shd w:val="clear" w:color="auto" w:fill="FFFFFF"/>
        </w:rPr>
        <w:t>.</w:t>
      </w:r>
    </w:p>
    <w:p w:rsidR="0013679B" w:rsidRPr="00AB71D6" w:rsidRDefault="0013679B" w:rsidP="0013679B">
      <w:pPr>
        <w:tabs>
          <w:tab w:val="left" w:pos="0"/>
        </w:tabs>
        <w:spacing w:after="0" w:line="360" w:lineRule="auto"/>
        <w:jc w:val="both"/>
        <w:rPr>
          <w:rFonts w:ascii="Times New Roman" w:eastAsia="PFAgoraSansPro-Regular" w:hAnsi="Times New Roman"/>
          <w:sz w:val="28"/>
          <w:szCs w:val="28"/>
        </w:rPr>
      </w:pPr>
      <w:r>
        <w:rPr>
          <w:rFonts w:ascii="Times New Roman" w:eastAsia="PFAgoraSansPro-Regular" w:hAnsi="Times New Roman"/>
          <w:sz w:val="28"/>
          <w:szCs w:val="28"/>
        </w:rPr>
        <w:tab/>
      </w:r>
      <w:r w:rsidRPr="00AB71D6">
        <w:rPr>
          <w:rFonts w:ascii="Times New Roman" w:hAnsi="Times New Roman"/>
          <w:bCs/>
          <w:sz w:val="28"/>
          <w:szCs w:val="28"/>
          <w:shd w:val="clear" w:color="auto" w:fill="FFFFFF"/>
        </w:rPr>
        <w:t>Одной из эффективных форм образовательной деятельности учащихся гимназии является работа школьного телевидения. Кружок школьного телевидения «СоваТВ» функционирует с сентября 2020 года в рамках реализации проекта «Точка Роста». </w:t>
      </w:r>
      <w:r w:rsidRPr="00AB71D6">
        <w:rPr>
          <w:rFonts w:ascii="Times New Roman" w:eastAsia="PFAgoraSansPro-Regular" w:hAnsi="Times New Roman"/>
          <w:sz w:val="28"/>
          <w:szCs w:val="28"/>
        </w:rPr>
        <w:t xml:space="preserve">Школьные СМИ и информационные каналы гимназии в </w:t>
      </w:r>
      <w:r w:rsidRPr="00AB71D6">
        <w:rPr>
          <w:rFonts w:ascii="Times New Roman" w:hAnsi="Times New Roman"/>
          <w:sz w:val="28"/>
          <w:szCs w:val="28"/>
          <w:lang w:val="en-US"/>
        </w:rPr>
        <w:t>Telegram</w:t>
      </w:r>
      <w:r w:rsidRPr="00AB71D6">
        <w:rPr>
          <w:rFonts w:ascii="Times New Roman" w:hAnsi="Times New Roman"/>
          <w:sz w:val="28"/>
          <w:szCs w:val="28"/>
        </w:rPr>
        <w:t xml:space="preserve"> и Вконтакте </w:t>
      </w:r>
      <w:r w:rsidRPr="00AB71D6">
        <w:rPr>
          <w:rFonts w:ascii="Times New Roman" w:eastAsia="PFAgoraSansPro-Regular" w:hAnsi="Times New Roman"/>
          <w:sz w:val="28"/>
          <w:szCs w:val="28"/>
        </w:rPr>
        <w:t>являются инструментом распространения и обмена лучшими практиками и передовым опытом внутри и вне организации, инструментом поощрения и мотивирования учителей и учащихся, используются для рекламы образовательного учреждения, для информирования общественности о планах и результатах работы гимназии. Информатизация гимназии способствует ее большей открытости: появляется все больше разнообразной информации образовательного характера, поступающей по открытым каналам - из социальных сетей и из так называемых «новых медиа». Таким образом, гимназия сейчас является источником и потребителем открытой образовательной информации</w:t>
      </w:r>
      <w:r>
        <w:rPr>
          <w:rFonts w:ascii="Times New Roman" w:eastAsia="PFAgoraSansPro-Regular" w:hAnsi="Times New Roman"/>
          <w:sz w:val="28"/>
          <w:szCs w:val="28"/>
        </w:rPr>
        <w:t xml:space="preserve"> (ссылки, </w:t>
      </w:r>
      <w:r>
        <w:rPr>
          <w:rFonts w:ascii="Times New Roman" w:eastAsia="PFAgoraSansPro-Regular" w:hAnsi="Times New Roman"/>
          <w:sz w:val="28"/>
          <w:szCs w:val="28"/>
          <w:lang w:val="en-US"/>
        </w:rPr>
        <w:t>QR</w:t>
      </w:r>
      <w:r>
        <w:rPr>
          <w:rFonts w:ascii="Times New Roman" w:eastAsia="PFAgoraSansPro-Regular" w:hAnsi="Times New Roman"/>
          <w:sz w:val="28"/>
          <w:szCs w:val="28"/>
        </w:rPr>
        <w:t xml:space="preserve"> коды и фото страниц соцсетей </w:t>
      </w:r>
      <w:r w:rsidRPr="00277B8A">
        <w:rPr>
          <w:rFonts w:ascii="Times New Roman" w:hAnsi="Times New Roman"/>
          <w:sz w:val="28"/>
          <w:szCs w:val="28"/>
          <w:lang w:eastAsia="ru-RU"/>
        </w:rPr>
        <w:t>находя</w:t>
      </w:r>
      <w:r>
        <w:rPr>
          <w:rFonts w:ascii="Times New Roman" w:hAnsi="Times New Roman"/>
          <w:sz w:val="28"/>
          <w:szCs w:val="28"/>
          <w:lang w:eastAsia="ru-RU"/>
        </w:rPr>
        <w:t>тся на сайте школы по ссылке</w:t>
      </w:r>
      <w:r w:rsidRPr="00277B8A">
        <w:rPr>
          <w:rFonts w:ascii="Times New Roman" w:hAnsi="Times New Roman"/>
          <w:sz w:val="28"/>
          <w:szCs w:val="28"/>
          <w:lang w:eastAsia="ru-RU"/>
        </w:rPr>
        <w:t xml:space="preserve"> </w:t>
      </w:r>
      <w:hyperlink r:id="rId17" w:history="1">
        <w:r w:rsidRPr="0006548D">
          <w:rPr>
            <w:rStyle w:val="a5"/>
            <w:rFonts w:ascii="Times New Roman" w:hAnsi="Times New Roman"/>
            <w:sz w:val="28"/>
            <w:szCs w:val="28"/>
          </w:rPr>
          <w:t>http://gimnaz.edusite.ru/p105aa1.html</w:t>
        </w:r>
      </w:hyperlink>
      <w:r>
        <w:rPr>
          <w:rFonts w:ascii="Times New Roman" w:eastAsia="PFAgoraSansPro-Regular" w:hAnsi="Times New Roman"/>
          <w:sz w:val="28"/>
          <w:szCs w:val="28"/>
        </w:rPr>
        <w:t>)</w:t>
      </w:r>
      <w:r w:rsidRPr="00AB71D6">
        <w:rPr>
          <w:rFonts w:ascii="Times New Roman" w:eastAsia="PFAgoraSansPro-Regular" w:hAnsi="Times New Roman"/>
          <w:sz w:val="28"/>
          <w:szCs w:val="28"/>
        </w:rPr>
        <w:t>.</w:t>
      </w:r>
    </w:p>
    <w:p w:rsidR="0013679B" w:rsidRPr="00072090" w:rsidRDefault="0013679B" w:rsidP="0013679B">
      <w:pPr>
        <w:autoSpaceDE w:val="0"/>
        <w:autoSpaceDN w:val="0"/>
        <w:adjustRightInd w:val="0"/>
        <w:spacing w:after="0" w:line="360" w:lineRule="auto"/>
        <w:ind w:firstLine="709"/>
        <w:jc w:val="both"/>
        <w:rPr>
          <w:rFonts w:ascii="Times New Roman" w:eastAsia="PFAgoraSansPro-Regular" w:hAnsi="Times New Roman"/>
          <w:sz w:val="28"/>
          <w:szCs w:val="28"/>
        </w:rPr>
      </w:pPr>
      <w:r w:rsidRPr="00072090">
        <w:rPr>
          <w:rFonts w:ascii="Times New Roman" w:eastAsia="PFAgoraSansPro-Regular" w:hAnsi="Times New Roman"/>
          <w:sz w:val="28"/>
          <w:szCs w:val="28"/>
        </w:rPr>
        <w:t>В социальных сетях созданы также предметные группы и группы дополнительного образования. Использование открытых школьных информационных каналов, поддерживаемых при помощи разнообразных веб-инструментов, помогает не только лучше управлять информацией, но и многому учиться в процессе создания и обмена, повышать уровень цифровой и медиаграмотности</w:t>
      </w:r>
      <w:r>
        <w:rPr>
          <w:rFonts w:ascii="Times New Roman" w:eastAsia="PFAgoraSansPro-Regular" w:hAnsi="Times New Roman"/>
          <w:sz w:val="28"/>
          <w:szCs w:val="28"/>
        </w:rPr>
        <w:t xml:space="preserve"> (фото страниц групп в соцсетях </w:t>
      </w:r>
      <w:r w:rsidRPr="00277B8A">
        <w:rPr>
          <w:rFonts w:ascii="Times New Roman" w:hAnsi="Times New Roman"/>
          <w:sz w:val="28"/>
          <w:szCs w:val="28"/>
          <w:lang w:eastAsia="ru-RU"/>
        </w:rPr>
        <w:t>находя</w:t>
      </w:r>
      <w:r>
        <w:rPr>
          <w:rFonts w:ascii="Times New Roman" w:hAnsi="Times New Roman"/>
          <w:sz w:val="28"/>
          <w:szCs w:val="28"/>
          <w:lang w:eastAsia="ru-RU"/>
        </w:rPr>
        <w:t>тся на сайте школы по ссылке</w:t>
      </w:r>
      <w:r w:rsidRPr="00277B8A">
        <w:rPr>
          <w:rFonts w:ascii="Times New Roman" w:hAnsi="Times New Roman"/>
          <w:sz w:val="28"/>
          <w:szCs w:val="28"/>
          <w:lang w:eastAsia="ru-RU"/>
        </w:rPr>
        <w:t xml:space="preserve"> </w:t>
      </w:r>
      <w:hyperlink r:id="rId18" w:history="1">
        <w:r w:rsidRPr="0006548D">
          <w:rPr>
            <w:rStyle w:val="a5"/>
            <w:rFonts w:ascii="Times New Roman" w:hAnsi="Times New Roman"/>
            <w:sz w:val="28"/>
            <w:szCs w:val="28"/>
          </w:rPr>
          <w:t>http://gimnaz.edusite.ru/p105aa1.html</w:t>
        </w:r>
      </w:hyperlink>
      <w:r>
        <w:rPr>
          <w:rFonts w:ascii="Times New Roman" w:eastAsia="PFAgoraSansPro-Regular" w:hAnsi="Times New Roman"/>
          <w:sz w:val="28"/>
          <w:szCs w:val="28"/>
        </w:rPr>
        <w:t>)</w:t>
      </w:r>
      <w:r w:rsidRPr="00072090">
        <w:rPr>
          <w:rFonts w:ascii="Times New Roman" w:eastAsia="PFAgoraSansPro-Regular" w:hAnsi="Times New Roman"/>
          <w:sz w:val="28"/>
          <w:szCs w:val="28"/>
        </w:rPr>
        <w:t xml:space="preserve">. </w:t>
      </w:r>
    </w:p>
    <w:p w:rsidR="0013679B" w:rsidRPr="00072090" w:rsidRDefault="0013679B" w:rsidP="0013679B">
      <w:pPr>
        <w:autoSpaceDE w:val="0"/>
        <w:autoSpaceDN w:val="0"/>
        <w:adjustRightInd w:val="0"/>
        <w:spacing w:after="0" w:line="360" w:lineRule="auto"/>
        <w:ind w:firstLine="709"/>
        <w:jc w:val="both"/>
        <w:rPr>
          <w:rFonts w:ascii="Times New Roman" w:eastAsia="PFAgoraSansPro-Regular" w:hAnsi="Times New Roman"/>
          <w:color w:val="000000"/>
          <w:sz w:val="28"/>
          <w:szCs w:val="28"/>
        </w:rPr>
      </w:pPr>
      <w:r w:rsidRPr="00072090">
        <w:rPr>
          <w:rFonts w:ascii="Times New Roman" w:eastAsia="PFAgoraSansPro-Regular" w:hAnsi="Times New Roman"/>
          <w:sz w:val="28"/>
          <w:szCs w:val="28"/>
        </w:rPr>
        <w:lastRenderedPageBreak/>
        <w:t xml:space="preserve">В связи с эпидемиологической ситуацией и введенных ограничений в учебный процесс 2021-2022 учебного года, а так же в силу большой нагрузки и, как следствие, занятости педагогических работников возникла необходимость виртуального общения даже во время образовательного процесса между коллегами. Была создана группа в сети </w:t>
      </w:r>
      <w:r w:rsidRPr="00072090">
        <w:rPr>
          <w:rFonts w:ascii="Times New Roman" w:hAnsi="Times New Roman"/>
          <w:sz w:val="28"/>
          <w:szCs w:val="28"/>
          <w:lang w:val="en-US"/>
        </w:rPr>
        <w:t>Telegram</w:t>
      </w:r>
      <w:r w:rsidRPr="00072090">
        <w:rPr>
          <w:rFonts w:ascii="Times New Roman" w:hAnsi="Times New Roman"/>
          <w:sz w:val="28"/>
          <w:szCs w:val="28"/>
        </w:rPr>
        <w:t>, где п</w:t>
      </w:r>
      <w:r w:rsidRPr="00072090">
        <w:rPr>
          <w:rFonts w:ascii="Times New Roman" w:eastAsia="PFAgoraSansPro-Regular" w:hAnsi="Times New Roman"/>
          <w:sz w:val="28"/>
          <w:szCs w:val="28"/>
        </w:rPr>
        <w:t xml:space="preserve">ри наличии доступа к актуальной, хорошо организованной информации и каналам обратной связи в управление учреждением более успешно вовлекаются все заинтересованные группы участников. Вместо того, чтобы собираться в учительской после уроков для решения какой-то проблемы или задачи, учителя уже привычно открывают на домашних компьютерах документ или таблицу </w:t>
      </w:r>
      <w:r w:rsidRPr="00072090">
        <w:rPr>
          <w:rFonts w:ascii="Times New Roman" w:eastAsia="PFAgoraSansPro-Regular" w:hAnsi="Times New Roman"/>
          <w:iCs/>
          <w:sz w:val="28"/>
          <w:szCs w:val="28"/>
        </w:rPr>
        <w:t>Google</w:t>
      </w:r>
      <w:r w:rsidRPr="00072090">
        <w:rPr>
          <w:rFonts w:ascii="Times New Roman" w:eastAsia="PFAgoraSansPro-Regular" w:hAnsi="Times New Roman"/>
          <w:i/>
          <w:iCs/>
          <w:sz w:val="28"/>
          <w:szCs w:val="28"/>
        </w:rPr>
        <w:t xml:space="preserve"> </w:t>
      </w:r>
      <w:r w:rsidRPr="00072090">
        <w:rPr>
          <w:rFonts w:ascii="Times New Roman" w:eastAsia="PFAgoraSansPro-Regular" w:hAnsi="Times New Roman"/>
          <w:sz w:val="28"/>
          <w:szCs w:val="28"/>
        </w:rPr>
        <w:t>или опросную форму с коллективным доступом. Для обсуждений при этом все чаще используются интернет-мессенджеры и видеоконференции. А</w:t>
      </w:r>
      <w:r w:rsidRPr="00072090">
        <w:rPr>
          <w:rFonts w:ascii="Times New Roman" w:eastAsia="PFAgoraSansPro-Regular" w:hAnsi="Times New Roman"/>
          <w:color w:val="000000"/>
          <w:sz w:val="28"/>
          <w:szCs w:val="28"/>
        </w:rPr>
        <w:t>ктивное использование электронных ресурсов и других инструментов для внутришкольного общения привело к тому, что в гимназии все реже размещаются распоряжения или объявления на стенд в учительской, но никто по этому поводу особенно не волнуется и не возмущается, поскольку все и без того в курсе событий, все включены в процесс инфообмена</w:t>
      </w:r>
      <w:r>
        <w:rPr>
          <w:rFonts w:ascii="Times New Roman" w:eastAsia="PFAgoraSansPro-Regular" w:hAnsi="Times New Roman"/>
          <w:color w:val="000000"/>
          <w:sz w:val="28"/>
          <w:szCs w:val="28"/>
        </w:rPr>
        <w:t xml:space="preserve"> (</w:t>
      </w:r>
      <w:r>
        <w:rPr>
          <w:rFonts w:ascii="Times New Roman" w:eastAsia="PFAgoraSansPro-Regular" w:hAnsi="Times New Roman"/>
          <w:sz w:val="28"/>
          <w:szCs w:val="28"/>
        </w:rPr>
        <w:t xml:space="preserve">фото страниц группы </w:t>
      </w:r>
      <w:r w:rsidRPr="00277B8A">
        <w:rPr>
          <w:rFonts w:ascii="Times New Roman" w:hAnsi="Times New Roman"/>
          <w:sz w:val="28"/>
          <w:szCs w:val="28"/>
          <w:lang w:eastAsia="ru-RU"/>
        </w:rPr>
        <w:t>находя</w:t>
      </w:r>
      <w:r>
        <w:rPr>
          <w:rFonts w:ascii="Times New Roman" w:hAnsi="Times New Roman"/>
          <w:sz w:val="28"/>
          <w:szCs w:val="28"/>
          <w:lang w:eastAsia="ru-RU"/>
        </w:rPr>
        <w:t>тся на сайте школы по ссылке</w:t>
      </w:r>
      <w:r w:rsidRPr="00277B8A">
        <w:rPr>
          <w:rFonts w:ascii="Times New Roman" w:hAnsi="Times New Roman"/>
          <w:sz w:val="28"/>
          <w:szCs w:val="28"/>
          <w:lang w:eastAsia="ru-RU"/>
        </w:rPr>
        <w:t xml:space="preserve"> </w:t>
      </w:r>
      <w:hyperlink r:id="rId19" w:history="1">
        <w:r w:rsidRPr="0006548D">
          <w:rPr>
            <w:rStyle w:val="a5"/>
            <w:rFonts w:ascii="Times New Roman" w:hAnsi="Times New Roman"/>
            <w:sz w:val="28"/>
            <w:szCs w:val="28"/>
          </w:rPr>
          <w:t>http://gimnaz.edusite.ru/p105aa1.html</w:t>
        </w:r>
      </w:hyperlink>
      <w:r>
        <w:rPr>
          <w:rFonts w:ascii="Times New Roman" w:eastAsia="PFAgoraSansPro-Regular" w:hAnsi="Times New Roman"/>
          <w:color w:val="000000"/>
          <w:sz w:val="28"/>
          <w:szCs w:val="28"/>
        </w:rPr>
        <w:t>)</w:t>
      </w:r>
      <w:r w:rsidRPr="00072090">
        <w:rPr>
          <w:rFonts w:ascii="Times New Roman" w:eastAsia="PFAgoraSansPro-Regular" w:hAnsi="Times New Roman"/>
          <w:color w:val="000000"/>
          <w:sz w:val="28"/>
          <w:szCs w:val="28"/>
        </w:rPr>
        <w:t>.</w:t>
      </w:r>
    </w:p>
    <w:p w:rsidR="0013679B" w:rsidRDefault="0013679B" w:rsidP="0013679B">
      <w:pPr>
        <w:pStyle w:val="ac"/>
        <w:spacing w:before="0" w:beforeAutospacing="0" w:after="0" w:afterAutospacing="0" w:line="360" w:lineRule="auto"/>
        <w:ind w:firstLine="708"/>
        <w:jc w:val="both"/>
      </w:pPr>
      <w:r w:rsidRPr="00E05392">
        <w:rPr>
          <w:rFonts w:eastAsia="PFAgoraSansPro-Regular"/>
          <w:sz w:val="28"/>
          <w:szCs w:val="28"/>
        </w:rPr>
        <w:t xml:space="preserve">Что же </w:t>
      </w:r>
      <w:r>
        <w:rPr>
          <w:rFonts w:eastAsia="PFAgoraSansPro-Regular"/>
          <w:sz w:val="28"/>
          <w:szCs w:val="28"/>
        </w:rPr>
        <w:t xml:space="preserve">в конечном счете </w:t>
      </w:r>
      <w:r w:rsidRPr="00E05392">
        <w:rPr>
          <w:rFonts w:eastAsia="PFAgoraSansPro-Regular"/>
          <w:sz w:val="28"/>
          <w:szCs w:val="28"/>
        </w:rPr>
        <w:t xml:space="preserve">является итогом реализации первого практического этапа проекта? </w:t>
      </w:r>
      <w:r>
        <w:rPr>
          <w:color w:val="000000"/>
          <w:sz w:val="28"/>
          <w:szCs w:val="28"/>
        </w:rPr>
        <w:t>Изменился ли облик гимназии, педагогов и учащихся? Конечно! Смело можно сказать - цифровой след в сети Интернет имеет и школа, и практически каждый наш учитель и ученик - в следующих проектах: </w:t>
      </w:r>
    </w:p>
    <w:p w:rsidR="0013679B" w:rsidRPr="00C91CAF" w:rsidRDefault="0013679B" w:rsidP="0013679B">
      <w:pPr>
        <w:pStyle w:val="ac"/>
        <w:numPr>
          <w:ilvl w:val="0"/>
          <w:numId w:val="6"/>
        </w:numPr>
        <w:spacing w:before="0" w:beforeAutospacing="0" w:after="0" w:afterAutospacing="0" w:line="360" w:lineRule="auto"/>
        <w:ind w:left="218" w:firstLine="0"/>
        <w:jc w:val="both"/>
        <w:textAlignment w:val="baseline"/>
        <w:rPr>
          <w:rFonts w:ascii="Arial" w:hAnsi="Arial" w:cs="Arial"/>
          <w:color w:val="000000"/>
          <w:sz w:val="28"/>
          <w:szCs w:val="28"/>
        </w:rPr>
      </w:pPr>
      <w:r w:rsidRPr="00C91CAF">
        <w:rPr>
          <w:color w:val="000000"/>
          <w:sz w:val="28"/>
          <w:szCs w:val="28"/>
        </w:rPr>
        <w:t>предметные курсы для реализации части образовательной программы посредством электронного обучения c использованием сервиса Google классы (со 5 по 11 класс); </w:t>
      </w:r>
    </w:p>
    <w:p w:rsidR="0013679B" w:rsidRPr="00C91CAF" w:rsidRDefault="0013679B" w:rsidP="0013679B">
      <w:pPr>
        <w:pStyle w:val="ac"/>
        <w:numPr>
          <w:ilvl w:val="0"/>
          <w:numId w:val="6"/>
        </w:numPr>
        <w:spacing w:before="0" w:beforeAutospacing="0" w:after="0" w:afterAutospacing="0" w:line="360" w:lineRule="auto"/>
        <w:ind w:left="218" w:firstLine="0"/>
        <w:jc w:val="both"/>
        <w:textAlignment w:val="baseline"/>
        <w:rPr>
          <w:rFonts w:ascii="Arial" w:hAnsi="Arial" w:cs="Arial"/>
          <w:color w:val="000000"/>
          <w:sz w:val="28"/>
          <w:szCs w:val="28"/>
        </w:rPr>
      </w:pPr>
      <w:r w:rsidRPr="00C91CAF">
        <w:rPr>
          <w:color w:val="000000"/>
          <w:sz w:val="28"/>
          <w:szCs w:val="28"/>
        </w:rPr>
        <w:t>взаимодействие с родителями</w:t>
      </w:r>
      <w:r>
        <w:rPr>
          <w:color w:val="000000"/>
          <w:sz w:val="28"/>
          <w:szCs w:val="28"/>
        </w:rPr>
        <w:t xml:space="preserve"> </w:t>
      </w:r>
      <w:r w:rsidRPr="00C91CAF">
        <w:rPr>
          <w:color w:val="000000"/>
          <w:sz w:val="28"/>
          <w:szCs w:val="28"/>
        </w:rPr>
        <w:t>(законными представителями) посредством</w:t>
      </w:r>
      <w:r>
        <w:rPr>
          <w:color w:val="000000"/>
          <w:sz w:val="28"/>
          <w:szCs w:val="28"/>
        </w:rPr>
        <w:t xml:space="preserve"> </w:t>
      </w:r>
      <w:r w:rsidRPr="00C91CAF">
        <w:rPr>
          <w:color w:val="000000"/>
          <w:sz w:val="28"/>
          <w:szCs w:val="28"/>
        </w:rPr>
        <w:t>раздела Воспитательной работы Google сайта - Электронное обучение МБОУ</w:t>
      </w:r>
    </w:p>
    <w:p w:rsidR="0013679B" w:rsidRPr="00C91CAF" w:rsidRDefault="0013679B" w:rsidP="0013679B">
      <w:pPr>
        <w:pStyle w:val="ac"/>
        <w:spacing w:before="0" w:beforeAutospacing="0" w:after="0" w:afterAutospacing="0" w:line="360" w:lineRule="auto"/>
        <w:ind w:left="218"/>
        <w:jc w:val="both"/>
        <w:textAlignment w:val="baseline"/>
        <w:rPr>
          <w:rFonts w:ascii="Arial" w:hAnsi="Arial" w:cs="Arial"/>
          <w:color w:val="000000"/>
          <w:sz w:val="28"/>
          <w:szCs w:val="28"/>
        </w:rPr>
      </w:pPr>
      <w:r w:rsidRPr="00C91CAF">
        <w:rPr>
          <w:color w:val="000000"/>
          <w:sz w:val="28"/>
          <w:szCs w:val="28"/>
        </w:rPr>
        <w:t>гимназия ТОЧКА ДОСТУПА;  </w:t>
      </w:r>
    </w:p>
    <w:p w:rsidR="0013679B" w:rsidRDefault="0013679B" w:rsidP="0013679B">
      <w:pPr>
        <w:pStyle w:val="ac"/>
        <w:numPr>
          <w:ilvl w:val="0"/>
          <w:numId w:val="6"/>
        </w:numPr>
        <w:spacing w:before="0" w:beforeAutospacing="0" w:after="0" w:afterAutospacing="0" w:line="360" w:lineRule="auto"/>
        <w:ind w:left="218" w:firstLine="0"/>
        <w:jc w:val="both"/>
        <w:textAlignment w:val="baseline"/>
        <w:rPr>
          <w:rFonts w:ascii="Arial" w:hAnsi="Arial" w:cs="Arial"/>
          <w:color w:val="000000"/>
          <w:sz w:val="28"/>
          <w:szCs w:val="28"/>
        </w:rPr>
      </w:pPr>
      <w:r>
        <w:rPr>
          <w:color w:val="000000"/>
          <w:sz w:val="28"/>
          <w:szCs w:val="28"/>
        </w:rPr>
        <w:t>предметные оnline недели для всех учащихся 5-11 классов;</w:t>
      </w:r>
    </w:p>
    <w:p w:rsidR="0013679B" w:rsidRPr="00072090" w:rsidRDefault="0013679B" w:rsidP="0013679B">
      <w:pPr>
        <w:pStyle w:val="ac"/>
        <w:numPr>
          <w:ilvl w:val="0"/>
          <w:numId w:val="6"/>
        </w:numPr>
        <w:spacing w:before="0" w:beforeAutospacing="0" w:after="0" w:afterAutospacing="0" w:line="360" w:lineRule="auto"/>
        <w:ind w:left="218" w:firstLine="0"/>
        <w:jc w:val="both"/>
        <w:textAlignment w:val="baseline"/>
        <w:rPr>
          <w:rFonts w:ascii="Arial" w:hAnsi="Arial" w:cs="Arial"/>
          <w:color w:val="000000"/>
          <w:sz w:val="28"/>
          <w:szCs w:val="28"/>
        </w:rPr>
      </w:pPr>
      <w:r w:rsidRPr="00072090">
        <w:rPr>
          <w:color w:val="000000"/>
          <w:sz w:val="28"/>
          <w:szCs w:val="28"/>
        </w:rPr>
        <w:lastRenderedPageBreak/>
        <w:t>школьный информационно - медийный центр (создание собственных информационно-новостных видео, транслирование родительской общественности информации о жизнедеятельности гимназии);</w:t>
      </w:r>
    </w:p>
    <w:p w:rsidR="0013679B" w:rsidRDefault="0013679B" w:rsidP="0013679B">
      <w:pPr>
        <w:pStyle w:val="ac"/>
        <w:numPr>
          <w:ilvl w:val="0"/>
          <w:numId w:val="6"/>
        </w:numPr>
        <w:spacing w:before="0" w:beforeAutospacing="0" w:after="0" w:afterAutospacing="0" w:line="360" w:lineRule="auto"/>
        <w:ind w:left="218" w:firstLine="0"/>
        <w:jc w:val="both"/>
        <w:textAlignment w:val="baseline"/>
        <w:rPr>
          <w:rFonts w:ascii="Arial" w:hAnsi="Arial" w:cs="Arial"/>
          <w:color w:val="000000"/>
          <w:sz w:val="28"/>
          <w:szCs w:val="28"/>
        </w:rPr>
      </w:pPr>
      <w:r>
        <w:rPr>
          <w:color w:val="000000"/>
          <w:sz w:val="28"/>
          <w:szCs w:val="28"/>
        </w:rPr>
        <w:t> комплекс инструкций и методических рекомендаций для учащихся, родителей и  педагогов по взаимодействию  с информационно-образовательной системой гимназии.</w:t>
      </w:r>
    </w:p>
    <w:p w:rsidR="0013679B" w:rsidRPr="00B9322F" w:rsidRDefault="0013679B" w:rsidP="0013679B">
      <w:pPr>
        <w:spacing w:after="0" w:line="360" w:lineRule="auto"/>
        <w:ind w:right="40" w:firstLine="708"/>
        <w:jc w:val="both"/>
        <w:rPr>
          <w:rFonts w:ascii="Times New Roman" w:eastAsia="PFAgoraSansPro-Regular" w:hAnsi="Times New Roman"/>
          <w:sz w:val="28"/>
          <w:szCs w:val="28"/>
        </w:rPr>
      </w:pPr>
      <w:r>
        <w:rPr>
          <w:rFonts w:ascii="Times New Roman" w:eastAsia="PFAgoraSansPro-Regular" w:hAnsi="Times New Roman"/>
          <w:sz w:val="28"/>
          <w:szCs w:val="28"/>
        </w:rPr>
        <w:t>Выпущен сборник м</w:t>
      </w:r>
      <w:r w:rsidRPr="00C63225">
        <w:rPr>
          <w:rFonts w:ascii="Times New Roman" w:hAnsi="Times New Roman"/>
          <w:sz w:val="28"/>
          <w:szCs w:val="28"/>
        </w:rPr>
        <w:t>етодически</w:t>
      </w:r>
      <w:r>
        <w:rPr>
          <w:rFonts w:ascii="Times New Roman" w:hAnsi="Times New Roman"/>
          <w:sz w:val="28"/>
          <w:szCs w:val="28"/>
        </w:rPr>
        <w:t>х рекомендаций, которые</w:t>
      </w:r>
      <w:r w:rsidRPr="00C63225">
        <w:rPr>
          <w:rFonts w:ascii="Times New Roman" w:hAnsi="Times New Roman"/>
          <w:sz w:val="28"/>
          <w:szCs w:val="28"/>
        </w:rPr>
        <w:t xml:space="preserve"> содержат подробные инструкции по работе с базовыми и дополнительными сервисами </w:t>
      </w:r>
      <w:r w:rsidRPr="00C63225">
        <w:rPr>
          <w:rFonts w:ascii="Times New Roman" w:hAnsi="Times New Roman"/>
          <w:sz w:val="28"/>
          <w:szCs w:val="28"/>
          <w:lang w:val="en-US"/>
        </w:rPr>
        <w:t>Google</w:t>
      </w:r>
      <w:r w:rsidRPr="00C63225">
        <w:rPr>
          <w:rFonts w:ascii="Times New Roman" w:hAnsi="Times New Roman"/>
          <w:sz w:val="28"/>
          <w:szCs w:val="28"/>
        </w:rPr>
        <w:t>, инструкции по созданию заданий в квест-комнате с помощью  сервиса Learnis, алгоритмы создания квеста в сервисе Genial.ly, инструкции по работе с сервисом Kahoot, алгоритмы работы с сервисом Learning Apps</w:t>
      </w:r>
      <w:r>
        <w:rPr>
          <w:rFonts w:ascii="Times New Roman" w:hAnsi="Times New Roman"/>
          <w:sz w:val="28"/>
          <w:szCs w:val="28"/>
        </w:rPr>
        <w:t xml:space="preserve"> </w:t>
      </w:r>
      <w:r w:rsidRPr="00B9322F">
        <w:rPr>
          <w:rFonts w:ascii="Times New Roman" w:eastAsia="PFAgoraSansPro-Regular" w:hAnsi="Times New Roman"/>
          <w:sz w:val="28"/>
          <w:szCs w:val="28"/>
        </w:rPr>
        <w:t>по следующим темам:</w:t>
      </w:r>
    </w:p>
    <w:p w:rsidR="0013679B" w:rsidRPr="00CC6340" w:rsidRDefault="0013679B" w:rsidP="0013679B">
      <w:pPr>
        <w:pStyle w:val="a6"/>
        <w:widowControl w:val="0"/>
        <w:numPr>
          <w:ilvl w:val="0"/>
          <w:numId w:val="7"/>
        </w:numPr>
        <w:autoSpaceDE w:val="0"/>
        <w:autoSpaceDN w:val="0"/>
        <w:spacing w:after="0" w:line="360" w:lineRule="auto"/>
        <w:ind w:left="709" w:right="-2" w:hanging="425"/>
        <w:jc w:val="both"/>
        <w:rPr>
          <w:rFonts w:ascii="Times New Roman" w:hAnsi="Times New Roman"/>
          <w:sz w:val="28"/>
          <w:szCs w:val="28"/>
        </w:rPr>
      </w:pPr>
      <w:r>
        <w:rPr>
          <w:rFonts w:ascii="Times New Roman" w:hAnsi="Times New Roman"/>
          <w:sz w:val="28"/>
          <w:szCs w:val="28"/>
        </w:rPr>
        <w:t>Инструкции по</w:t>
      </w:r>
      <w:r w:rsidRPr="00CC6340">
        <w:rPr>
          <w:rFonts w:ascii="Times New Roman" w:hAnsi="Times New Roman"/>
          <w:sz w:val="28"/>
          <w:szCs w:val="28"/>
        </w:rPr>
        <w:t xml:space="preserve"> использованию платформы Google classroom в процессе обучения.</w:t>
      </w:r>
    </w:p>
    <w:p w:rsidR="0013679B" w:rsidRPr="00CC6340" w:rsidRDefault="0013679B" w:rsidP="0013679B">
      <w:pPr>
        <w:pStyle w:val="a6"/>
        <w:widowControl w:val="0"/>
        <w:numPr>
          <w:ilvl w:val="0"/>
          <w:numId w:val="7"/>
        </w:numPr>
        <w:autoSpaceDE w:val="0"/>
        <w:autoSpaceDN w:val="0"/>
        <w:spacing w:after="0" w:line="360" w:lineRule="auto"/>
        <w:ind w:left="709" w:right="-2" w:hanging="425"/>
        <w:jc w:val="both"/>
        <w:rPr>
          <w:rFonts w:ascii="Times New Roman" w:hAnsi="Times New Roman"/>
          <w:sz w:val="28"/>
          <w:szCs w:val="28"/>
        </w:rPr>
      </w:pPr>
      <w:r>
        <w:rPr>
          <w:rFonts w:ascii="Times New Roman" w:hAnsi="Times New Roman"/>
          <w:sz w:val="28"/>
          <w:szCs w:val="28"/>
        </w:rPr>
        <w:t xml:space="preserve">Работа с </w:t>
      </w:r>
      <w:r w:rsidRPr="00CC6340">
        <w:rPr>
          <w:rFonts w:ascii="Times New Roman" w:hAnsi="Times New Roman"/>
          <w:sz w:val="28"/>
          <w:szCs w:val="28"/>
          <w:lang w:val="en-US"/>
        </w:rPr>
        <w:t>Google</w:t>
      </w:r>
      <w:r>
        <w:rPr>
          <w:rFonts w:ascii="Times New Roman" w:hAnsi="Times New Roman"/>
          <w:sz w:val="28"/>
          <w:szCs w:val="28"/>
        </w:rPr>
        <w:t xml:space="preserve"> Класс: инструкция для преподавателей</w:t>
      </w:r>
      <w:r w:rsidRPr="00CC6340">
        <w:rPr>
          <w:rFonts w:ascii="Times New Roman" w:hAnsi="Times New Roman"/>
          <w:sz w:val="28"/>
          <w:szCs w:val="28"/>
        </w:rPr>
        <w:t>.</w:t>
      </w:r>
    </w:p>
    <w:p w:rsidR="0013679B" w:rsidRPr="00CC6340" w:rsidRDefault="0013679B" w:rsidP="0013679B">
      <w:pPr>
        <w:pStyle w:val="a6"/>
        <w:widowControl w:val="0"/>
        <w:numPr>
          <w:ilvl w:val="0"/>
          <w:numId w:val="7"/>
        </w:numPr>
        <w:autoSpaceDE w:val="0"/>
        <w:autoSpaceDN w:val="0"/>
        <w:spacing w:after="0" w:line="360" w:lineRule="auto"/>
        <w:ind w:left="709" w:right="-2" w:hanging="425"/>
        <w:jc w:val="both"/>
        <w:rPr>
          <w:rFonts w:ascii="Times New Roman" w:hAnsi="Times New Roman"/>
          <w:sz w:val="28"/>
          <w:szCs w:val="28"/>
        </w:rPr>
      </w:pPr>
      <w:r>
        <w:rPr>
          <w:rFonts w:ascii="Times New Roman" w:hAnsi="Times New Roman"/>
          <w:sz w:val="28"/>
          <w:szCs w:val="28"/>
        </w:rPr>
        <w:t xml:space="preserve">Как пользоваться сервисом Диск </w:t>
      </w:r>
      <w:r w:rsidRPr="00CC6340">
        <w:rPr>
          <w:rFonts w:ascii="Times New Roman" w:hAnsi="Times New Roman"/>
          <w:sz w:val="28"/>
          <w:szCs w:val="28"/>
          <w:lang w:val="en-US"/>
        </w:rPr>
        <w:t>Google</w:t>
      </w:r>
      <w:r w:rsidRPr="00CC6340">
        <w:rPr>
          <w:rFonts w:ascii="Times New Roman" w:hAnsi="Times New Roman"/>
          <w:sz w:val="28"/>
          <w:szCs w:val="28"/>
        </w:rPr>
        <w:t>.</w:t>
      </w:r>
    </w:p>
    <w:p w:rsidR="0013679B" w:rsidRPr="00CC6340" w:rsidRDefault="0013679B" w:rsidP="0013679B">
      <w:pPr>
        <w:pStyle w:val="a6"/>
        <w:widowControl w:val="0"/>
        <w:numPr>
          <w:ilvl w:val="0"/>
          <w:numId w:val="7"/>
        </w:numPr>
        <w:autoSpaceDE w:val="0"/>
        <w:autoSpaceDN w:val="0"/>
        <w:spacing w:after="0" w:line="360" w:lineRule="auto"/>
        <w:ind w:left="709" w:right="-2" w:hanging="425"/>
        <w:jc w:val="both"/>
        <w:rPr>
          <w:rFonts w:ascii="Times New Roman" w:hAnsi="Times New Roman"/>
          <w:sz w:val="28"/>
          <w:szCs w:val="28"/>
        </w:rPr>
      </w:pPr>
      <w:r w:rsidRPr="00CC6340">
        <w:rPr>
          <w:rFonts w:ascii="Times New Roman" w:hAnsi="Times New Roman"/>
          <w:sz w:val="28"/>
          <w:szCs w:val="28"/>
        </w:rPr>
        <w:t xml:space="preserve">Работа с </w:t>
      </w:r>
      <w:r w:rsidRPr="00CC6340">
        <w:rPr>
          <w:rFonts w:ascii="Times New Roman" w:hAnsi="Times New Roman"/>
          <w:sz w:val="28"/>
          <w:szCs w:val="28"/>
          <w:lang w:val="en-US"/>
        </w:rPr>
        <w:t>Google</w:t>
      </w:r>
      <w:r>
        <w:rPr>
          <w:rFonts w:ascii="Times New Roman" w:hAnsi="Times New Roman"/>
          <w:sz w:val="28"/>
          <w:szCs w:val="28"/>
        </w:rPr>
        <w:t xml:space="preserve"> Формами</w:t>
      </w:r>
      <w:r w:rsidRPr="00CC6340">
        <w:rPr>
          <w:rFonts w:ascii="Times New Roman" w:hAnsi="Times New Roman"/>
          <w:sz w:val="28"/>
          <w:szCs w:val="28"/>
        </w:rPr>
        <w:t>.</w:t>
      </w:r>
    </w:p>
    <w:p w:rsidR="0013679B" w:rsidRPr="00CC6340" w:rsidRDefault="0013679B" w:rsidP="0013679B">
      <w:pPr>
        <w:pStyle w:val="a6"/>
        <w:widowControl w:val="0"/>
        <w:numPr>
          <w:ilvl w:val="0"/>
          <w:numId w:val="7"/>
        </w:numPr>
        <w:autoSpaceDE w:val="0"/>
        <w:autoSpaceDN w:val="0"/>
        <w:spacing w:after="0" w:line="360" w:lineRule="auto"/>
        <w:ind w:left="709" w:right="-2" w:hanging="425"/>
        <w:jc w:val="both"/>
        <w:rPr>
          <w:rFonts w:ascii="Times New Roman" w:hAnsi="Times New Roman"/>
          <w:sz w:val="28"/>
          <w:szCs w:val="28"/>
        </w:rPr>
      </w:pPr>
      <w:r w:rsidRPr="00CC6340">
        <w:rPr>
          <w:rFonts w:ascii="Times New Roman" w:hAnsi="Times New Roman"/>
          <w:sz w:val="28"/>
          <w:szCs w:val="28"/>
        </w:rPr>
        <w:t xml:space="preserve"> </w:t>
      </w:r>
      <w:r>
        <w:rPr>
          <w:rFonts w:ascii="Times New Roman" w:hAnsi="Times New Roman"/>
          <w:sz w:val="28"/>
          <w:szCs w:val="28"/>
        </w:rPr>
        <w:t>Инструкция по использованию</w:t>
      </w:r>
      <w:r w:rsidRPr="0024404C">
        <w:rPr>
          <w:rFonts w:ascii="Times New Roman" w:hAnsi="Times New Roman"/>
          <w:sz w:val="28"/>
          <w:szCs w:val="28"/>
        </w:rPr>
        <w:t xml:space="preserve"> </w:t>
      </w:r>
      <w:r w:rsidRPr="00CC6340">
        <w:rPr>
          <w:rFonts w:ascii="Times New Roman" w:hAnsi="Times New Roman"/>
          <w:sz w:val="28"/>
          <w:szCs w:val="28"/>
          <w:lang w:val="en-US"/>
        </w:rPr>
        <w:t>Google</w:t>
      </w:r>
      <w:r w:rsidRPr="0024404C">
        <w:rPr>
          <w:rFonts w:ascii="Times New Roman" w:hAnsi="Times New Roman"/>
          <w:sz w:val="28"/>
          <w:szCs w:val="28"/>
        </w:rPr>
        <w:t xml:space="preserve"> </w:t>
      </w:r>
      <w:r>
        <w:rPr>
          <w:rFonts w:ascii="Times New Roman" w:hAnsi="Times New Roman"/>
          <w:sz w:val="28"/>
          <w:szCs w:val="28"/>
          <w:lang w:val="en-US"/>
        </w:rPr>
        <w:t>Meet</w:t>
      </w:r>
      <w:r>
        <w:rPr>
          <w:rFonts w:ascii="Times New Roman" w:hAnsi="Times New Roman"/>
          <w:sz w:val="28"/>
          <w:szCs w:val="28"/>
        </w:rPr>
        <w:t xml:space="preserve"> для учеников</w:t>
      </w:r>
      <w:r w:rsidRPr="00CC6340">
        <w:rPr>
          <w:rFonts w:ascii="Times New Roman" w:hAnsi="Times New Roman"/>
          <w:sz w:val="28"/>
          <w:szCs w:val="28"/>
        </w:rPr>
        <w:t>.</w:t>
      </w:r>
    </w:p>
    <w:p w:rsidR="0013679B" w:rsidRPr="00CC6340" w:rsidRDefault="0013679B" w:rsidP="0013679B">
      <w:pPr>
        <w:pStyle w:val="a6"/>
        <w:widowControl w:val="0"/>
        <w:numPr>
          <w:ilvl w:val="0"/>
          <w:numId w:val="7"/>
        </w:numPr>
        <w:autoSpaceDE w:val="0"/>
        <w:autoSpaceDN w:val="0"/>
        <w:spacing w:after="0" w:line="360" w:lineRule="auto"/>
        <w:ind w:left="709" w:right="-2" w:hanging="425"/>
        <w:jc w:val="both"/>
        <w:rPr>
          <w:rFonts w:ascii="Times New Roman" w:hAnsi="Times New Roman"/>
          <w:sz w:val="28"/>
          <w:szCs w:val="28"/>
        </w:rPr>
      </w:pPr>
      <w:r>
        <w:rPr>
          <w:rFonts w:ascii="Times New Roman" w:hAnsi="Times New Roman"/>
          <w:sz w:val="28"/>
          <w:szCs w:val="28"/>
        </w:rPr>
        <w:t xml:space="preserve">Руководство по работе с </w:t>
      </w:r>
      <w:r w:rsidRPr="00CC6340">
        <w:rPr>
          <w:rFonts w:ascii="Times New Roman" w:hAnsi="Times New Roman"/>
          <w:sz w:val="28"/>
          <w:szCs w:val="28"/>
          <w:lang w:val="en-US"/>
        </w:rPr>
        <w:t>Google</w:t>
      </w:r>
      <w:r>
        <w:rPr>
          <w:rFonts w:ascii="Times New Roman" w:hAnsi="Times New Roman"/>
          <w:sz w:val="28"/>
          <w:szCs w:val="28"/>
        </w:rPr>
        <w:t xml:space="preserve"> </w:t>
      </w:r>
      <w:r>
        <w:rPr>
          <w:rFonts w:ascii="Times New Roman" w:hAnsi="Times New Roman"/>
          <w:sz w:val="28"/>
          <w:szCs w:val="28"/>
          <w:lang w:val="en-US"/>
        </w:rPr>
        <w:t>Docs</w:t>
      </w:r>
      <w:r w:rsidRPr="00CC6340">
        <w:rPr>
          <w:rFonts w:ascii="Times New Roman" w:hAnsi="Times New Roman"/>
          <w:sz w:val="28"/>
          <w:szCs w:val="28"/>
        </w:rPr>
        <w:t>.</w:t>
      </w:r>
    </w:p>
    <w:p w:rsidR="0013679B" w:rsidRDefault="0013679B" w:rsidP="0013679B">
      <w:pPr>
        <w:pStyle w:val="a6"/>
        <w:widowControl w:val="0"/>
        <w:numPr>
          <w:ilvl w:val="0"/>
          <w:numId w:val="7"/>
        </w:numPr>
        <w:autoSpaceDE w:val="0"/>
        <w:autoSpaceDN w:val="0"/>
        <w:spacing w:after="0" w:line="360" w:lineRule="auto"/>
        <w:ind w:left="709" w:right="-2" w:hanging="425"/>
        <w:jc w:val="both"/>
        <w:rPr>
          <w:rFonts w:ascii="Times New Roman" w:hAnsi="Times New Roman"/>
          <w:sz w:val="28"/>
          <w:szCs w:val="28"/>
        </w:rPr>
      </w:pPr>
      <w:r>
        <w:rPr>
          <w:rFonts w:ascii="Times New Roman" w:hAnsi="Times New Roman"/>
          <w:sz w:val="28"/>
          <w:szCs w:val="28"/>
        </w:rPr>
        <w:t xml:space="preserve">Дополнительные инструменты </w:t>
      </w:r>
      <w:r w:rsidRPr="00CC6340">
        <w:rPr>
          <w:rFonts w:ascii="Times New Roman" w:hAnsi="Times New Roman"/>
          <w:sz w:val="28"/>
          <w:szCs w:val="28"/>
          <w:lang w:val="en-US"/>
        </w:rPr>
        <w:t>Google</w:t>
      </w:r>
      <w:r>
        <w:rPr>
          <w:rFonts w:ascii="Times New Roman" w:hAnsi="Times New Roman"/>
          <w:sz w:val="28"/>
          <w:szCs w:val="28"/>
        </w:rPr>
        <w:t xml:space="preserve"> Рисунок</w:t>
      </w:r>
      <w:r w:rsidRPr="00CC6340">
        <w:rPr>
          <w:rFonts w:ascii="Times New Roman" w:hAnsi="Times New Roman"/>
          <w:sz w:val="28"/>
          <w:szCs w:val="28"/>
        </w:rPr>
        <w:t>.</w:t>
      </w:r>
    </w:p>
    <w:p w:rsidR="0013679B" w:rsidRDefault="0013679B" w:rsidP="0013679B">
      <w:pPr>
        <w:pStyle w:val="a6"/>
        <w:widowControl w:val="0"/>
        <w:numPr>
          <w:ilvl w:val="0"/>
          <w:numId w:val="7"/>
        </w:numPr>
        <w:autoSpaceDE w:val="0"/>
        <w:autoSpaceDN w:val="0"/>
        <w:spacing w:after="0" w:line="360" w:lineRule="auto"/>
        <w:ind w:left="709" w:right="-2" w:hanging="425"/>
        <w:jc w:val="both"/>
        <w:rPr>
          <w:rFonts w:ascii="Times New Roman" w:hAnsi="Times New Roman"/>
          <w:sz w:val="28"/>
          <w:szCs w:val="28"/>
        </w:rPr>
      </w:pPr>
      <w:r>
        <w:rPr>
          <w:rFonts w:ascii="Times New Roman" w:hAnsi="Times New Roman"/>
          <w:sz w:val="28"/>
          <w:szCs w:val="28"/>
        </w:rPr>
        <w:t>Руководство по использованию сервиса «</w:t>
      </w:r>
      <w:r w:rsidRPr="00CC6340">
        <w:rPr>
          <w:rFonts w:ascii="Times New Roman" w:hAnsi="Times New Roman"/>
          <w:sz w:val="28"/>
          <w:szCs w:val="28"/>
          <w:lang w:val="en-US"/>
        </w:rPr>
        <w:t>Google</w:t>
      </w:r>
      <w:r>
        <w:rPr>
          <w:rFonts w:ascii="Times New Roman" w:hAnsi="Times New Roman"/>
          <w:sz w:val="28"/>
          <w:szCs w:val="28"/>
        </w:rPr>
        <w:t xml:space="preserve"> Таблицы».</w:t>
      </w:r>
    </w:p>
    <w:p w:rsidR="0013679B" w:rsidRPr="00B87FA0" w:rsidRDefault="0013679B" w:rsidP="0013679B">
      <w:pPr>
        <w:pStyle w:val="a6"/>
        <w:widowControl w:val="0"/>
        <w:numPr>
          <w:ilvl w:val="0"/>
          <w:numId w:val="7"/>
        </w:numPr>
        <w:autoSpaceDE w:val="0"/>
        <w:autoSpaceDN w:val="0"/>
        <w:spacing w:after="0" w:line="360" w:lineRule="auto"/>
        <w:ind w:left="709" w:right="-2" w:hanging="425"/>
        <w:jc w:val="both"/>
        <w:rPr>
          <w:rFonts w:ascii="Times New Roman" w:hAnsi="Times New Roman"/>
          <w:sz w:val="28"/>
          <w:szCs w:val="28"/>
        </w:rPr>
      </w:pPr>
      <w:r>
        <w:rPr>
          <w:rFonts w:ascii="Times New Roman" w:hAnsi="Times New Roman"/>
          <w:sz w:val="28"/>
          <w:szCs w:val="28"/>
        </w:rPr>
        <w:t xml:space="preserve">Алгоритм работы с сервисом </w:t>
      </w:r>
      <w:r>
        <w:rPr>
          <w:rFonts w:ascii="Times New Roman" w:hAnsi="Times New Roman"/>
          <w:sz w:val="28"/>
          <w:szCs w:val="28"/>
          <w:lang w:val="en-US"/>
        </w:rPr>
        <w:t>Learnis</w:t>
      </w:r>
      <w:r>
        <w:rPr>
          <w:rFonts w:ascii="Times New Roman" w:hAnsi="Times New Roman"/>
          <w:sz w:val="28"/>
          <w:szCs w:val="28"/>
        </w:rPr>
        <w:t>.</w:t>
      </w:r>
    </w:p>
    <w:p w:rsidR="0013679B" w:rsidRDefault="0013679B" w:rsidP="0013679B">
      <w:pPr>
        <w:pStyle w:val="a6"/>
        <w:widowControl w:val="0"/>
        <w:numPr>
          <w:ilvl w:val="0"/>
          <w:numId w:val="7"/>
        </w:numPr>
        <w:autoSpaceDE w:val="0"/>
        <w:autoSpaceDN w:val="0"/>
        <w:spacing w:after="0" w:line="360" w:lineRule="auto"/>
        <w:ind w:left="709" w:right="-2" w:hanging="425"/>
        <w:jc w:val="both"/>
        <w:rPr>
          <w:rFonts w:ascii="Times New Roman" w:hAnsi="Times New Roman"/>
          <w:sz w:val="28"/>
          <w:szCs w:val="28"/>
        </w:rPr>
      </w:pPr>
      <w:r>
        <w:rPr>
          <w:rFonts w:ascii="Times New Roman" w:hAnsi="Times New Roman"/>
          <w:sz w:val="28"/>
          <w:szCs w:val="28"/>
        </w:rPr>
        <w:t>Типы и структуры веб-квеста, требования к его отдельным элементам.</w:t>
      </w:r>
    </w:p>
    <w:p w:rsidR="0013679B" w:rsidRPr="00CC6340" w:rsidRDefault="0013679B" w:rsidP="0013679B">
      <w:pPr>
        <w:pStyle w:val="a6"/>
        <w:widowControl w:val="0"/>
        <w:numPr>
          <w:ilvl w:val="0"/>
          <w:numId w:val="7"/>
        </w:numPr>
        <w:autoSpaceDE w:val="0"/>
        <w:autoSpaceDN w:val="0"/>
        <w:spacing w:after="0" w:line="360" w:lineRule="auto"/>
        <w:ind w:left="709" w:right="-2" w:hanging="425"/>
        <w:jc w:val="both"/>
        <w:rPr>
          <w:rFonts w:ascii="Times New Roman" w:hAnsi="Times New Roman"/>
          <w:sz w:val="28"/>
          <w:szCs w:val="28"/>
        </w:rPr>
      </w:pPr>
      <w:r>
        <w:rPr>
          <w:rFonts w:ascii="Times New Roman" w:hAnsi="Times New Roman"/>
          <w:sz w:val="28"/>
          <w:szCs w:val="28"/>
        </w:rPr>
        <w:t xml:space="preserve">Алгоритм создания квеста в сервисе </w:t>
      </w:r>
      <w:r>
        <w:rPr>
          <w:rFonts w:ascii="Times New Roman" w:hAnsi="Times New Roman"/>
          <w:sz w:val="28"/>
          <w:szCs w:val="28"/>
          <w:lang w:val="en-US"/>
        </w:rPr>
        <w:t>Cenial</w:t>
      </w:r>
      <w:r w:rsidRPr="00B87FA0">
        <w:rPr>
          <w:rFonts w:ascii="Times New Roman" w:hAnsi="Times New Roman"/>
          <w:sz w:val="28"/>
          <w:szCs w:val="28"/>
        </w:rPr>
        <w:t>.</w:t>
      </w:r>
      <w:r>
        <w:rPr>
          <w:rFonts w:ascii="Times New Roman" w:hAnsi="Times New Roman"/>
          <w:sz w:val="28"/>
          <w:szCs w:val="28"/>
          <w:lang w:val="en-US"/>
        </w:rPr>
        <w:t>ly</w:t>
      </w:r>
    </w:p>
    <w:p w:rsidR="0013679B" w:rsidRDefault="0013679B" w:rsidP="0013679B">
      <w:pPr>
        <w:pStyle w:val="a6"/>
        <w:widowControl w:val="0"/>
        <w:numPr>
          <w:ilvl w:val="0"/>
          <w:numId w:val="7"/>
        </w:numPr>
        <w:autoSpaceDE w:val="0"/>
        <w:autoSpaceDN w:val="0"/>
        <w:spacing w:after="0" w:line="360" w:lineRule="auto"/>
        <w:ind w:left="709" w:right="-2" w:hanging="425"/>
        <w:jc w:val="both"/>
        <w:rPr>
          <w:rFonts w:ascii="Times New Roman" w:hAnsi="Times New Roman"/>
          <w:sz w:val="28"/>
          <w:szCs w:val="28"/>
        </w:rPr>
      </w:pPr>
      <w:r w:rsidRPr="00B87FA0">
        <w:rPr>
          <w:rFonts w:ascii="Times New Roman" w:hAnsi="Times New Roman"/>
          <w:sz w:val="28"/>
          <w:szCs w:val="28"/>
        </w:rPr>
        <w:t xml:space="preserve">Инструкции по работе с сервисом Kahoot. </w:t>
      </w:r>
    </w:p>
    <w:p w:rsidR="0013679B" w:rsidRDefault="0013679B" w:rsidP="0013679B">
      <w:pPr>
        <w:pStyle w:val="a6"/>
        <w:widowControl w:val="0"/>
        <w:numPr>
          <w:ilvl w:val="0"/>
          <w:numId w:val="7"/>
        </w:numPr>
        <w:autoSpaceDE w:val="0"/>
        <w:autoSpaceDN w:val="0"/>
        <w:spacing w:after="0" w:line="360" w:lineRule="auto"/>
        <w:ind w:left="709" w:right="-2" w:hanging="425"/>
        <w:jc w:val="both"/>
        <w:rPr>
          <w:rFonts w:ascii="Times New Roman" w:hAnsi="Times New Roman"/>
          <w:sz w:val="28"/>
          <w:szCs w:val="28"/>
        </w:rPr>
      </w:pPr>
      <w:r>
        <w:rPr>
          <w:rFonts w:ascii="Times New Roman" w:hAnsi="Times New Roman"/>
          <w:sz w:val="28"/>
          <w:szCs w:val="28"/>
        </w:rPr>
        <w:t xml:space="preserve">Алгоритм создания заданий к веб-квесту с применением сервиса </w:t>
      </w:r>
      <w:r w:rsidRPr="00B87FA0">
        <w:rPr>
          <w:rFonts w:ascii="Times New Roman" w:hAnsi="Times New Roman"/>
          <w:sz w:val="28"/>
          <w:szCs w:val="28"/>
        </w:rPr>
        <w:t xml:space="preserve"> Learningapps. </w:t>
      </w:r>
    </w:p>
    <w:p w:rsidR="0013679B" w:rsidRPr="00C91CAF" w:rsidRDefault="0013679B" w:rsidP="0013679B">
      <w:pPr>
        <w:pStyle w:val="a6"/>
        <w:widowControl w:val="0"/>
        <w:numPr>
          <w:ilvl w:val="0"/>
          <w:numId w:val="7"/>
        </w:numPr>
        <w:autoSpaceDE w:val="0"/>
        <w:autoSpaceDN w:val="0"/>
        <w:spacing w:after="0" w:line="360" w:lineRule="auto"/>
        <w:ind w:left="709" w:right="40" w:hanging="425"/>
        <w:jc w:val="both"/>
        <w:rPr>
          <w:rFonts w:ascii="Times New Roman" w:hAnsi="Times New Roman"/>
          <w:b/>
          <w:color w:val="FF0000"/>
          <w:sz w:val="28"/>
          <w:szCs w:val="28"/>
        </w:rPr>
      </w:pPr>
      <w:r w:rsidRPr="00C91CAF">
        <w:rPr>
          <w:rFonts w:ascii="Times New Roman" w:hAnsi="Times New Roman"/>
          <w:sz w:val="28"/>
          <w:szCs w:val="28"/>
        </w:rPr>
        <w:t>Алгоритм создания кроссворда в сервисе Learningpps.</w:t>
      </w:r>
      <w:r w:rsidRPr="00C91CAF">
        <w:rPr>
          <w:rFonts w:ascii="Times New Roman" w:hAnsi="Times New Roman"/>
          <w:sz w:val="28"/>
          <w:szCs w:val="28"/>
        </w:rPr>
        <w:tab/>
      </w:r>
      <w:r w:rsidRPr="00C91CAF">
        <w:rPr>
          <w:rFonts w:ascii="Times New Roman" w:hAnsi="Times New Roman"/>
          <w:sz w:val="28"/>
          <w:szCs w:val="28"/>
        </w:rPr>
        <w:tab/>
      </w:r>
    </w:p>
    <w:p w:rsidR="0013679B" w:rsidRDefault="0013679B" w:rsidP="0013679B">
      <w:pPr>
        <w:pStyle w:val="a6"/>
        <w:numPr>
          <w:ilvl w:val="0"/>
          <w:numId w:val="4"/>
        </w:numPr>
        <w:spacing w:after="0" w:line="360" w:lineRule="auto"/>
        <w:ind w:left="0" w:firstLine="567"/>
        <w:jc w:val="both"/>
        <w:rPr>
          <w:rFonts w:ascii="Times New Roman" w:hAnsi="Times New Roman"/>
          <w:b/>
          <w:sz w:val="28"/>
          <w:szCs w:val="28"/>
          <w:lang w:eastAsia="ru-RU"/>
        </w:rPr>
      </w:pPr>
      <w:r w:rsidRPr="00595D37">
        <w:rPr>
          <w:rFonts w:ascii="Times New Roman" w:hAnsi="Times New Roman"/>
          <w:b/>
          <w:sz w:val="28"/>
          <w:szCs w:val="28"/>
          <w:lang w:eastAsia="ru-RU"/>
        </w:rPr>
        <w:lastRenderedPageBreak/>
        <w:t>Апробация и диссеминация результатов деятельности Краевой инновационной площадки в образовательных организациях Краснодарского края на основе сетевого взаимодействия.</w:t>
      </w:r>
    </w:p>
    <w:p w:rsidR="0013679B" w:rsidRDefault="0013679B" w:rsidP="0013679B">
      <w:pPr>
        <w:pStyle w:val="a6"/>
        <w:spacing w:after="0" w:line="360" w:lineRule="auto"/>
        <w:ind w:left="567"/>
        <w:jc w:val="both"/>
        <w:rPr>
          <w:rFonts w:ascii="Times New Roman" w:hAnsi="Times New Roman"/>
          <w:b/>
          <w:sz w:val="28"/>
          <w:szCs w:val="28"/>
          <w:lang w:eastAsia="ru-RU"/>
        </w:rPr>
      </w:pPr>
    </w:p>
    <w:p w:rsidR="0013679B" w:rsidRPr="00C56257" w:rsidRDefault="0013679B" w:rsidP="0013679B">
      <w:pPr>
        <w:pStyle w:val="a3"/>
        <w:spacing w:line="360" w:lineRule="auto"/>
        <w:ind w:firstLine="567"/>
        <w:jc w:val="both"/>
        <w:rPr>
          <w:rFonts w:ascii="Times New Roman" w:eastAsia="PFAgoraSansPro-Regular" w:hAnsi="Times New Roman"/>
          <w:sz w:val="28"/>
          <w:szCs w:val="28"/>
        </w:rPr>
      </w:pPr>
      <w:r w:rsidRPr="00C56257">
        <w:rPr>
          <w:rFonts w:ascii="Times New Roman" w:hAnsi="Times New Roman"/>
          <w:sz w:val="28"/>
        </w:rPr>
        <w:t xml:space="preserve">Цель сетевого взаимодействия состоит в создании единого методического пространства, </w:t>
      </w:r>
      <w:r w:rsidRPr="00C56257">
        <w:rPr>
          <w:rFonts w:ascii="Times New Roman" w:eastAsia="PFAgoraSansPro-Regular" w:hAnsi="Times New Roman"/>
          <w:sz w:val="28"/>
          <w:szCs w:val="28"/>
        </w:rPr>
        <w:t>которое представляет собой развернутую систему аккумуляции, хранения и передачи информации, используемой для организации учебного процесса.</w:t>
      </w:r>
    </w:p>
    <w:p w:rsidR="0013679B" w:rsidRPr="00EE30FC" w:rsidRDefault="0013679B" w:rsidP="0013679B">
      <w:pPr>
        <w:pStyle w:val="a3"/>
        <w:spacing w:line="360" w:lineRule="auto"/>
        <w:ind w:firstLine="567"/>
        <w:jc w:val="both"/>
        <w:rPr>
          <w:rFonts w:ascii="Times New Roman" w:hAnsi="Times New Roman"/>
          <w:spacing w:val="-1"/>
          <w:sz w:val="28"/>
          <w:szCs w:val="28"/>
        </w:rPr>
      </w:pPr>
      <w:r>
        <w:rPr>
          <w:rFonts w:ascii="Times New Roman" w:eastAsia="PFAgoraSansPro-Regular" w:hAnsi="Times New Roman"/>
          <w:sz w:val="28"/>
          <w:szCs w:val="28"/>
        </w:rPr>
        <w:tab/>
      </w:r>
      <w:r w:rsidRPr="00EE30FC">
        <w:rPr>
          <w:rFonts w:ascii="Times New Roman" w:eastAsia="PFAgoraSansPro-Regular" w:hAnsi="Times New Roman"/>
          <w:sz w:val="28"/>
          <w:szCs w:val="28"/>
        </w:rPr>
        <w:t>Приказом управления образования администрации муниципального образования Ленинградский район от 20.10.2021г №1054-осн (</w:t>
      </w:r>
      <w:r>
        <w:rPr>
          <w:rFonts w:ascii="Times New Roman" w:hAnsi="Times New Roman"/>
          <w:sz w:val="28"/>
          <w:szCs w:val="28"/>
        </w:rPr>
        <w:t xml:space="preserve">скан приказа </w:t>
      </w:r>
      <w:r>
        <w:rPr>
          <w:rFonts w:ascii="Times New Roman" w:hAnsi="Times New Roman"/>
          <w:sz w:val="28"/>
          <w:szCs w:val="28"/>
          <w:lang w:eastAsia="ru-RU"/>
        </w:rPr>
        <w:t>находится на сайте школы по ссылке</w:t>
      </w:r>
      <w:r w:rsidRPr="00277B8A">
        <w:rPr>
          <w:rFonts w:ascii="Times New Roman" w:hAnsi="Times New Roman"/>
          <w:sz w:val="28"/>
          <w:szCs w:val="28"/>
          <w:lang w:eastAsia="ru-RU"/>
        </w:rPr>
        <w:t xml:space="preserve"> </w:t>
      </w:r>
      <w:hyperlink r:id="rId20" w:history="1">
        <w:r w:rsidRPr="0006548D">
          <w:rPr>
            <w:rStyle w:val="a5"/>
            <w:rFonts w:ascii="Times New Roman" w:hAnsi="Times New Roman"/>
            <w:sz w:val="28"/>
            <w:szCs w:val="28"/>
          </w:rPr>
          <w:t>http://gimnaz.edusite.ru/p105aa1.html</w:t>
        </w:r>
      </w:hyperlink>
      <w:r w:rsidRPr="00EE30FC">
        <w:rPr>
          <w:rFonts w:ascii="Times New Roman" w:eastAsia="PFAgoraSansPro-Regular" w:hAnsi="Times New Roman"/>
          <w:sz w:val="28"/>
          <w:szCs w:val="28"/>
        </w:rPr>
        <w:t>) гимназии присвоен статус муниципальной стажировочной площадки</w:t>
      </w:r>
      <w:r>
        <w:rPr>
          <w:rFonts w:ascii="Times New Roman" w:eastAsia="PFAgoraSansPro-Regular" w:hAnsi="Times New Roman"/>
          <w:sz w:val="28"/>
          <w:szCs w:val="28"/>
        </w:rPr>
        <w:t xml:space="preserve">, в функции которой входит организация </w:t>
      </w:r>
      <w:r w:rsidRPr="00EE30FC">
        <w:rPr>
          <w:rFonts w:ascii="Times New Roman" w:hAnsi="Times New Roman"/>
          <w:spacing w:val="-1"/>
          <w:sz w:val="28"/>
          <w:szCs w:val="28"/>
        </w:rPr>
        <w:t>стажировк</w:t>
      </w:r>
      <w:r>
        <w:rPr>
          <w:rFonts w:ascii="Times New Roman" w:hAnsi="Times New Roman"/>
          <w:spacing w:val="-1"/>
          <w:sz w:val="28"/>
          <w:szCs w:val="28"/>
        </w:rPr>
        <w:t>и</w:t>
      </w:r>
      <w:r w:rsidRPr="00EE30FC">
        <w:rPr>
          <w:rFonts w:ascii="Times New Roman" w:hAnsi="Times New Roman"/>
          <w:spacing w:val="-1"/>
          <w:sz w:val="28"/>
          <w:szCs w:val="28"/>
        </w:rPr>
        <w:t>, как одн</w:t>
      </w:r>
      <w:r>
        <w:rPr>
          <w:rFonts w:ascii="Times New Roman" w:hAnsi="Times New Roman"/>
          <w:spacing w:val="-1"/>
          <w:sz w:val="28"/>
          <w:szCs w:val="28"/>
        </w:rPr>
        <w:t>ой</w:t>
      </w:r>
      <w:r w:rsidRPr="00EE30FC">
        <w:rPr>
          <w:rFonts w:ascii="Times New Roman" w:hAnsi="Times New Roman"/>
          <w:spacing w:val="-1"/>
          <w:sz w:val="28"/>
          <w:szCs w:val="28"/>
        </w:rPr>
        <w:t xml:space="preserve"> из форм повышения квалификации педагогических работников </w:t>
      </w:r>
      <w:r>
        <w:rPr>
          <w:rFonts w:ascii="Times New Roman" w:hAnsi="Times New Roman"/>
          <w:spacing w:val="-1"/>
          <w:sz w:val="28"/>
          <w:szCs w:val="28"/>
        </w:rPr>
        <w:t>всех образовательных организаций муниципалитета</w:t>
      </w:r>
      <w:r w:rsidRPr="00EE30FC">
        <w:rPr>
          <w:rFonts w:ascii="Times New Roman" w:eastAsia="PFAgoraSansPro-Regular" w:hAnsi="Times New Roman"/>
          <w:sz w:val="28"/>
          <w:szCs w:val="28"/>
        </w:rPr>
        <w:t>.</w:t>
      </w:r>
      <w:r>
        <w:rPr>
          <w:rFonts w:ascii="Times New Roman" w:eastAsia="PFAgoraSansPro-Regular" w:hAnsi="Times New Roman"/>
          <w:sz w:val="28"/>
          <w:szCs w:val="28"/>
        </w:rPr>
        <w:t xml:space="preserve"> </w:t>
      </w:r>
      <w:r w:rsidRPr="00EE30FC">
        <w:rPr>
          <w:rFonts w:ascii="Times New Roman" w:hAnsi="Times New Roman"/>
          <w:spacing w:val="-1"/>
          <w:sz w:val="28"/>
          <w:szCs w:val="28"/>
        </w:rPr>
        <w:t>В рамках стажировочной площадки педагоги гимназии провели 3 мастер-класса по применению обучающих платформ и информационных технологий в учебном процессе и получили положительные отзывы от представителей учебно-методического отдела МКУ ДПО «Центр развития образования» и педагогической общественности</w:t>
      </w:r>
      <w:r>
        <w:rPr>
          <w:rFonts w:ascii="Times New Roman" w:hAnsi="Times New Roman"/>
          <w:spacing w:val="-1"/>
          <w:sz w:val="28"/>
          <w:szCs w:val="28"/>
        </w:rPr>
        <w:t xml:space="preserve"> (</w:t>
      </w:r>
      <w:r>
        <w:rPr>
          <w:rFonts w:ascii="Times New Roman" w:hAnsi="Times New Roman"/>
          <w:sz w:val="28"/>
          <w:szCs w:val="28"/>
          <w:lang w:eastAsia="ru-RU"/>
        </w:rPr>
        <w:t>ф</w:t>
      </w:r>
      <w:r w:rsidRPr="00277B8A">
        <w:rPr>
          <w:rFonts w:ascii="Times New Roman" w:hAnsi="Times New Roman"/>
          <w:sz w:val="28"/>
          <w:szCs w:val="28"/>
          <w:lang w:eastAsia="ru-RU"/>
        </w:rPr>
        <w:t xml:space="preserve">ото и </w:t>
      </w:r>
      <w:r>
        <w:rPr>
          <w:rFonts w:ascii="Times New Roman" w:hAnsi="Times New Roman"/>
          <w:sz w:val="28"/>
          <w:szCs w:val="28"/>
          <w:lang w:eastAsia="ru-RU"/>
        </w:rPr>
        <w:t>сканы отзывов о мероприятиях</w:t>
      </w:r>
      <w:r w:rsidRPr="00277B8A">
        <w:rPr>
          <w:rFonts w:ascii="Times New Roman" w:hAnsi="Times New Roman"/>
          <w:sz w:val="28"/>
          <w:szCs w:val="28"/>
          <w:lang w:eastAsia="ru-RU"/>
        </w:rPr>
        <w:t xml:space="preserve"> находя</w:t>
      </w:r>
      <w:r>
        <w:rPr>
          <w:rFonts w:ascii="Times New Roman" w:hAnsi="Times New Roman"/>
          <w:sz w:val="28"/>
          <w:szCs w:val="28"/>
          <w:lang w:eastAsia="ru-RU"/>
        </w:rPr>
        <w:t>тся на сайте школы по ссылке</w:t>
      </w:r>
      <w:r w:rsidRPr="00277B8A">
        <w:rPr>
          <w:rFonts w:ascii="Times New Roman" w:hAnsi="Times New Roman"/>
          <w:sz w:val="28"/>
          <w:szCs w:val="28"/>
          <w:lang w:eastAsia="ru-RU"/>
        </w:rPr>
        <w:t xml:space="preserve"> </w:t>
      </w:r>
      <w:hyperlink r:id="rId21" w:history="1">
        <w:r w:rsidRPr="0006548D">
          <w:rPr>
            <w:rStyle w:val="a5"/>
            <w:rFonts w:ascii="Times New Roman" w:hAnsi="Times New Roman"/>
            <w:sz w:val="28"/>
            <w:szCs w:val="28"/>
          </w:rPr>
          <w:t>http://gimnaz.edusite.ru/p105aa1.html</w:t>
        </w:r>
      </w:hyperlink>
      <w:r>
        <w:rPr>
          <w:rFonts w:ascii="Times New Roman" w:hAnsi="Times New Roman"/>
          <w:spacing w:val="-1"/>
          <w:sz w:val="28"/>
          <w:szCs w:val="28"/>
        </w:rPr>
        <w:t>)</w:t>
      </w:r>
      <w:r w:rsidRPr="00EE30FC">
        <w:rPr>
          <w:rFonts w:ascii="Times New Roman" w:hAnsi="Times New Roman"/>
          <w:spacing w:val="-1"/>
          <w:sz w:val="28"/>
          <w:szCs w:val="28"/>
        </w:rPr>
        <w:t>.</w:t>
      </w:r>
    </w:p>
    <w:p w:rsidR="0013679B" w:rsidRPr="004635EA" w:rsidRDefault="0013679B" w:rsidP="0013679B">
      <w:pPr>
        <w:pStyle w:val="a6"/>
        <w:widowControl w:val="0"/>
        <w:tabs>
          <w:tab w:val="left" w:pos="1134"/>
        </w:tabs>
        <w:spacing w:after="0" w:line="360" w:lineRule="auto"/>
        <w:ind w:left="0"/>
        <w:jc w:val="both"/>
        <w:rPr>
          <w:rFonts w:ascii="Times New Roman" w:eastAsia="PFAgoraSansPro-Regular" w:hAnsi="Times New Roman"/>
          <w:sz w:val="28"/>
          <w:szCs w:val="28"/>
        </w:rPr>
      </w:pPr>
      <w:r>
        <w:rPr>
          <w:rFonts w:ascii="Times New Roman" w:hAnsi="Times New Roman"/>
          <w:sz w:val="28"/>
          <w:lang w:eastAsia="ru-RU"/>
        </w:rPr>
        <w:tab/>
      </w:r>
      <w:r w:rsidRPr="00FD6656">
        <w:rPr>
          <w:rFonts w:ascii="Times New Roman" w:hAnsi="Times New Roman"/>
          <w:sz w:val="28"/>
          <w:lang w:eastAsia="ru-RU"/>
        </w:rPr>
        <w:t>В рамках реализации инновационного проекта</w:t>
      </w:r>
      <w:r>
        <w:rPr>
          <w:rFonts w:ascii="Times New Roman" w:hAnsi="Times New Roman"/>
          <w:sz w:val="28"/>
          <w:lang w:eastAsia="ru-RU"/>
        </w:rPr>
        <w:t xml:space="preserve"> создана</w:t>
      </w:r>
      <w:r w:rsidRPr="00FD6656">
        <w:rPr>
          <w:rFonts w:ascii="Times New Roman" w:hAnsi="Times New Roman"/>
          <w:sz w:val="28"/>
          <w:lang w:eastAsia="ru-RU"/>
        </w:rPr>
        <w:t xml:space="preserve"> методическ</w:t>
      </w:r>
      <w:r>
        <w:rPr>
          <w:rFonts w:ascii="Times New Roman" w:hAnsi="Times New Roman"/>
          <w:sz w:val="28"/>
          <w:lang w:eastAsia="ru-RU"/>
        </w:rPr>
        <w:t>ая</w:t>
      </w:r>
      <w:r w:rsidRPr="00FD6656">
        <w:rPr>
          <w:rFonts w:ascii="Times New Roman" w:hAnsi="Times New Roman"/>
          <w:sz w:val="28"/>
          <w:lang w:eastAsia="ru-RU"/>
        </w:rPr>
        <w:t xml:space="preserve"> сет</w:t>
      </w:r>
      <w:r>
        <w:rPr>
          <w:rFonts w:ascii="Times New Roman" w:hAnsi="Times New Roman"/>
          <w:sz w:val="28"/>
          <w:lang w:eastAsia="ru-RU"/>
        </w:rPr>
        <w:t>ь</w:t>
      </w:r>
      <w:r w:rsidRPr="00FD6656">
        <w:rPr>
          <w:rFonts w:ascii="Times New Roman" w:hAnsi="Times New Roman"/>
          <w:sz w:val="28"/>
          <w:lang w:eastAsia="ru-RU"/>
        </w:rPr>
        <w:t xml:space="preserve"> с</w:t>
      </w:r>
      <w:r>
        <w:rPr>
          <w:rFonts w:ascii="Times New Roman" w:hAnsi="Times New Roman"/>
          <w:sz w:val="28"/>
          <w:lang w:eastAsia="ru-RU"/>
        </w:rPr>
        <w:t xml:space="preserve"> </w:t>
      </w:r>
      <w:r w:rsidRPr="00FD6656">
        <w:rPr>
          <w:rFonts w:ascii="Times New Roman" w:hAnsi="Times New Roman"/>
          <w:sz w:val="28"/>
          <w:lang w:eastAsia="ru-RU"/>
        </w:rPr>
        <w:t>о</w:t>
      </w:r>
      <w:r>
        <w:rPr>
          <w:rFonts w:ascii="Times New Roman" w:hAnsi="Times New Roman"/>
          <w:sz w:val="28"/>
          <w:lang w:eastAsia="ru-RU"/>
        </w:rPr>
        <w:t>бразовательными организациями Тихорецкого</w:t>
      </w:r>
      <w:r w:rsidRPr="00FD6656">
        <w:rPr>
          <w:rFonts w:ascii="Times New Roman" w:hAnsi="Times New Roman"/>
          <w:sz w:val="28"/>
          <w:lang w:eastAsia="ru-RU"/>
        </w:rPr>
        <w:t xml:space="preserve"> района Краснодарского края</w:t>
      </w:r>
      <w:r w:rsidRPr="004635EA">
        <w:rPr>
          <w:rFonts w:ascii="Times New Roman" w:hAnsi="Times New Roman"/>
          <w:sz w:val="28"/>
          <w:lang w:eastAsia="ru-RU"/>
        </w:rPr>
        <w:t xml:space="preserve">. </w:t>
      </w:r>
      <w:r w:rsidRPr="004635EA">
        <w:rPr>
          <w:rFonts w:ascii="Times New Roman" w:hAnsi="Times New Roman"/>
          <w:sz w:val="28"/>
          <w:szCs w:val="28"/>
        </w:rPr>
        <w:t xml:space="preserve">01 апреля 2022 года коллектив гимназии принимал гостей - представителей управления образования и директоров образовательных организаций данного муниципалитета. Администрация гимназии познакомила гостей с основными направлениями работы в учреждении, а затем учителями  было проведено пять мастер-классов в формате </w:t>
      </w:r>
      <w:r w:rsidRPr="004635EA">
        <w:rPr>
          <w:rFonts w:ascii="Times New Roman" w:eastAsia="PFAgoraSansPro-Regular" w:hAnsi="Times New Roman"/>
          <w:sz w:val="28"/>
          <w:szCs w:val="28"/>
          <w:lang w:val="en-US"/>
        </w:rPr>
        <w:t>TED</w:t>
      </w:r>
      <w:r w:rsidRPr="004635EA">
        <w:rPr>
          <w:rFonts w:ascii="Times New Roman" w:eastAsia="PFAgoraSansPro-Regular" w:hAnsi="Times New Roman"/>
          <w:sz w:val="28"/>
          <w:szCs w:val="28"/>
        </w:rPr>
        <w:t xml:space="preserve"> в рамках межрайонного методического семинара. П</w:t>
      </w:r>
      <w:r w:rsidRPr="004635EA">
        <w:rPr>
          <w:rFonts w:ascii="Times New Roman" w:eastAsia="Times New Roman" w:hAnsi="Times New Roman"/>
          <w:sz w:val="28"/>
          <w:szCs w:val="28"/>
        </w:rPr>
        <w:t xml:space="preserve">едагоги гимназии поделились опытом своей работы по использованию в образовательном процессе таких современных технологий, как работа с базовыми </w:t>
      </w:r>
      <w:r w:rsidRPr="004635EA">
        <w:rPr>
          <w:rFonts w:ascii="Times New Roman" w:eastAsia="Times New Roman" w:hAnsi="Times New Roman"/>
          <w:sz w:val="28"/>
          <w:szCs w:val="28"/>
        </w:rPr>
        <w:lastRenderedPageBreak/>
        <w:t xml:space="preserve">и дополнительными сервисами </w:t>
      </w:r>
      <w:r w:rsidRPr="004635EA">
        <w:rPr>
          <w:rFonts w:ascii="Times New Roman" w:eastAsia="Times New Roman" w:hAnsi="Times New Roman"/>
          <w:sz w:val="28"/>
          <w:szCs w:val="28"/>
          <w:lang w:val="en-US"/>
        </w:rPr>
        <w:t>Google</w:t>
      </w:r>
      <w:r w:rsidRPr="004635EA">
        <w:rPr>
          <w:rFonts w:ascii="Times New Roman" w:eastAsia="Times New Roman" w:hAnsi="Times New Roman"/>
          <w:sz w:val="28"/>
          <w:szCs w:val="28"/>
        </w:rPr>
        <w:t xml:space="preserve">, работа в </w:t>
      </w:r>
      <w:r w:rsidRPr="004635EA">
        <w:rPr>
          <w:rFonts w:ascii="Times New Roman" w:eastAsia="Times New Roman" w:hAnsi="Times New Roman"/>
          <w:sz w:val="28"/>
          <w:szCs w:val="28"/>
          <w:lang w:val="en-US"/>
        </w:rPr>
        <w:t>Telegramm</w:t>
      </w:r>
      <w:r w:rsidRPr="004635EA">
        <w:rPr>
          <w:rFonts w:ascii="Times New Roman" w:eastAsia="Times New Roman" w:hAnsi="Times New Roman"/>
          <w:sz w:val="28"/>
          <w:szCs w:val="28"/>
        </w:rPr>
        <w:t xml:space="preserve"> канале, использование сервиса </w:t>
      </w:r>
      <w:r w:rsidRPr="004635EA">
        <w:rPr>
          <w:rFonts w:ascii="Times New Roman" w:eastAsia="Times New Roman" w:hAnsi="Times New Roman"/>
          <w:sz w:val="28"/>
          <w:szCs w:val="28"/>
          <w:lang w:val="en-US"/>
        </w:rPr>
        <w:t>Canva</w:t>
      </w:r>
      <w:r w:rsidRPr="004635EA">
        <w:rPr>
          <w:rFonts w:ascii="Times New Roman" w:eastAsia="Times New Roman" w:hAnsi="Times New Roman"/>
          <w:sz w:val="28"/>
          <w:szCs w:val="28"/>
        </w:rPr>
        <w:t xml:space="preserve"> в учебной и внеурочной деятельности, применение документ-камеры при проведении онлайн-уроков, возможности развивающих ресурсов сети Интернет. </w:t>
      </w:r>
      <w:r w:rsidRPr="004635EA">
        <w:rPr>
          <w:rFonts w:ascii="Times New Roman" w:eastAsia="PFAgoraSansPro-Regular" w:hAnsi="Times New Roman"/>
          <w:sz w:val="28"/>
          <w:szCs w:val="28"/>
        </w:rPr>
        <w:t>Посетившие это мероприятие оставили положительные отзывы о нем (</w:t>
      </w:r>
      <w:r>
        <w:rPr>
          <w:rFonts w:ascii="Times New Roman" w:eastAsia="PFAgoraSansPro-Regular" w:hAnsi="Times New Roman"/>
          <w:sz w:val="28"/>
          <w:szCs w:val="28"/>
        </w:rPr>
        <w:t xml:space="preserve">программа семинара, </w:t>
      </w:r>
      <w:r w:rsidRPr="004635EA">
        <w:rPr>
          <w:rFonts w:ascii="Times New Roman" w:hAnsi="Times New Roman"/>
          <w:sz w:val="28"/>
          <w:szCs w:val="28"/>
          <w:lang w:eastAsia="ru-RU"/>
        </w:rPr>
        <w:t>фото</w:t>
      </w:r>
      <w:r w:rsidRPr="00277B8A">
        <w:rPr>
          <w:rFonts w:ascii="Times New Roman" w:hAnsi="Times New Roman"/>
          <w:sz w:val="28"/>
          <w:szCs w:val="28"/>
          <w:lang w:eastAsia="ru-RU"/>
        </w:rPr>
        <w:t xml:space="preserve"> и </w:t>
      </w:r>
      <w:r>
        <w:rPr>
          <w:rFonts w:ascii="Times New Roman" w:hAnsi="Times New Roman"/>
          <w:sz w:val="28"/>
          <w:szCs w:val="28"/>
          <w:lang w:eastAsia="ru-RU"/>
        </w:rPr>
        <w:t>сканы отзывов о мероприятиях</w:t>
      </w:r>
      <w:r w:rsidRPr="00277B8A">
        <w:rPr>
          <w:rFonts w:ascii="Times New Roman" w:hAnsi="Times New Roman"/>
          <w:sz w:val="28"/>
          <w:szCs w:val="28"/>
          <w:lang w:eastAsia="ru-RU"/>
        </w:rPr>
        <w:t xml:space="preserve"> находя</w:t>
      </w:r>
      <w:r>
        <w:rPr>
          <w:rFonts w:ascii="Times New Roman" w:hAnsi="Times New Roman"/>
          <w:sz w:val="28"/>
          <w:szCs w:val="28"/>
          <w:lang w:eastAsia="ru-RU"/>
        </w:rPr>
        <w:t>тся на сайте школы по ссылке</w:t>
      </w:r>
      <w:r w:rsidRPr="00277B8A">
        <w:rPr>
          <w:rFonts w:ascii="Times New Roman" w:hAnsi="Times New Roman"/>
          <w:sz w:val="28"/>
          <w:szCs w:val="28"/>
          <w:lang w:eastAsia="ru-RU"/>
        </w:rPr>
        <w:t xml:space="preserve"> </w:t>
      </w:r>
      <w:hyperlink r:id="rId22" w:history="1">
        <w:r w:rsidRPr="0006548D">
          <w:rPr>
            <w:rStyle w:val="a5"/>
            <w:rFonts w:ascii="Times New Roman" w:hAnsi="Times New Roman"/>
            <w:sz w:val="28"/>
            <w:szCs w:val="28"/>
          </w:rPr>
          <w:t>http://gimnaz.edusite.ru/p105aa1.html</w:t>
        </w:r>
      </w:hyperlink>
      <w:r w:rsidRPr="004635EA">
        <w:rPr>
          <w:rFonts w:ascii="Times New Roman" w:eastAsia="PFAgoraSansPro-Regular" w:hAnsi="Times New Roman"/>
          <w:sz w:val="28"/>
          <w:szCs w:val="28"/>
        </w:rPr>
        <w:t>)</w:t>
      </w:r>
      <w:r>
        <w:rPr>
          <w:rFonts w:ascii="Times New Roman" w:eastAsia="PFAgoraSansPro-Regular" w:hAnsi="Times New Roman"/>
          <w:sz w:val="28"/>
          <w:szCs w:val="28"/>
        </w:rPr>
        <w:t>.</w:t>
      </w:r>
    </w:p>
    <w:p w:rsidR="0013679B" w:rsidRDefault="0013679B" w:rsidP="0013679B">
      <w:pPr>
        <w:spacing w:after="0" w:line="360" w:lineRule="auto"/>
        <w:ind w:firstLine="851"/>
        <w:jc w:val="both"/>
        <w:rPr>
          <w:rFonts w:ascii="Times New Roman" w:hAnsi="Times New Roman"/>
          <w:sz w:val="28"/>
          <w:szCs w:val="28"/>
          <w:shd w:val="clear" w:color="auto" w:fill="FFFFFF"/>
        </w:rPr>
      </w:pPr>
      <w:r w:rsidRPr="00450BCD">
        <w:rPr>
          <w:rFonts w:ascii="Times New Roman" w:hAnsi="Times New Roman"/>
          <w:iCs/>
          <w:sz w:val="28"/>
          <w:szCs w:val="28"/>
        </w:rPr>
        <w:t xml:space="preserve">Сегодня перед образовательными учреждениями стоит очень важная задача – научить ребят учиться на протяжении всей своей жизни, то есть </w:t>
      </w:r>
      <w:r w:rsidRPr="00450BCD">
        <w:rPr>
          <w:rFonts w:ascii="Times New Roman" w:hAnsi="Times New Roman"/>
          <w:sz w:val="28"/>
          <w:szCs w:val="28"/>
        </w:rPr>
        <w:t xml:space="preserve">научиться познавать, научиться делать, научиться жить вместе, научиться жить. </w:t>
      </w:r>
      <w:r w:rsidRPr="00450BCD">
        <w:rPr>
          <w:rFonts w:ascii="Times New Roman" w:hAnsi="Times New Roman"/>
          <w:sz w:val="28"/>
          <w:szCs w:val="28"/>
          <w:shd w:val="clear" w:color="auto" w:fill="FFFFFF"/>
        </w:rPr>
        <w:t xml:space="preserve">Современная </w:t>
      </w:r>
      <w:r>
        <w:rPr>
          <w:rFonts w:ascii="Times New Roman" w:hAnsi="Times New Roman"/>
          <w:sz w:val="28"/>
          <w:szCs w:val="28"/>
          <w:shd w:val="clear" w:color="auto" w:fill="FFFFFF"/>
        </w:rPr>
        <w:t>гимназия</w:t>
      </w:r>
      <w:r w:rsidRPr="00450BCD">
        <w:rPr>
          <w:rFonts w:ascii="Times New Roman" w:hAnsi="Times New Roman"/>
          <w:sz w:val="28"/>
          <w:szCs w:val="28"/>
          <w:shd w:val="clear" w:color="auto" w:fill="FFFFFF"/>
        </w:rPr>
        <w:t xml:space="preserve"> стремится расширить классные стены</w:t>
      </w:r>
      <w:r>
        <w:rPr>
          <w:rFonts w:ascii="Times New Roman" w:hAnsi="Times New Roman"/>
          <w:sz w:val="28"/>
          <w:szCs w:val="28"/>
          <w:shd w:val="clear" w:color="auto" w:fill="FFFFFF"/>
        </w:rPr>
        <w:t>, заключая договора о сетевом взаимодействии не только с общеобразовательными организациями. В 2021-2022 учебном году было заключено 4 договора о сетевом взаимодействии, в рамках реализации которых шла работа по кроссплатформенности:</w:t>
      </w:r>
    </w:p>
    <w:p w:rsidR="0013679B" w:rsidRPr="009F14B7" w:rsidRDefault="0013679B" w:rsidP="0013679B">
      <w:pPr>
        <w:numPr>
          <w:ilvl w:val="1"/>
          <w:numId w:val="6"/>
        </w:numPr>
        <w:spacing w:after="0" w:line="360" w:lineRule="auto"/>
        <w:ind w:left="0" w:firstLine="851"/>
        <w:jc w:val="both"/>
        <w:rPr>
          <w:rFonts w:ascii="Times New Roman" w:hAnsi="Times New Roman"/>
          <w:sz w:val="28"/>
          <w:szCs w:val="28"/>
          <w:shd w:val="clear" w:color="auto" w:fill="FFFFFF"/>
        </w:rPr>
      </w:pPr>
      <w:r w:rsidRPr="00C5721A">
        <w:rPr>
          <w:rFonts w:ascii="Times New Roman" w:hAnsi="Times New Roman"/>
          <w:sz w:val="28"/>
          <w:szCs w:val="28"/>
        </w:rPr>
        <w:t xml:space="preserve">на базе </w:t>
      </w:r>
      <w:r w:rsidRPr="00885D8E">
        <w:rPr>
          <w:rFonts w:ascii="Times New Roman" w:hAnsi="Times New Roman"/>
          <w:sz w:val="28"/>
          <w:szCs w:val="28"/>
        </w:rPr>
        <w:t xml:space="preserve">ГАПОУ КК ЛСПК </w:t>
      </w:r>
      <w:r>
        <w:rPr>
          <w:rFonts w:ascii="Times New Roman" w:hAnsi="Times New Roman"/>
          <w:sz w:val="28"/>
          <w:szCs w:val="28"/>
        </w:rPr>
        <w:t>и СЮТ МО Ленинградский район педагоги дополнительного образования при помощи ресурсов Интернет развивали компетенции учащихся по графическому дизайну, интернету вещей и использованию 3</w:t>
      </w:r>
      <w:r>
        <w:rPr>
          <w:rFonts w:ascii="Times New Roman" w:hAnsi="Times New Roman"/>
          <w:sz w:val="28"/>
          <w:szCs w:val="28"/>
          <w:lang w:val="en-US"/>
        </w:rPr>
        <w:t>D</w:t>
      </w:r>
      <w:r>
        <w:rPr>
          <w:rFonts w:ascii="Times New Roman" w:hAnsi="Times New Roman"/>
          <w:sz w:val="28"/>
          <w:szCs w:val="28"/>
        </w:rPr>
        <w:t xml:space="preserve"> принтера (сканы договоров находятся на сайте школы </w:t>
      </w:r>
      <w:r>
        <w:rPr>
          <w:rFonts w:ascii="Times New Roman" w:hAnsi="Times New Roman"/>
          <w:sz w:val="28"/>
          <w:szCs w:val="28"/>
          <w:lang w:eastAsia="ru-RU"/>
        </w:rPr>
        <w:t>по ссылке</w:t>
      </w:r>
      <w:r w:rsidRPr="00277B8A">
        <w:rPr>
          <w:rFonts w:ascii="Times New Roman" w:hAnsi="Times New Roman"/>
          <w:sz w:val="28"/>
          <w:szCs w:val="28"/>
          <w:lang w:eastAsia="ru-RU"/>
        </w:rPr>
        <w:t xml:space="preserve"> </w:t>
      </w:r>
      <w:hyperlink r:id="rId23" w:history="1">
        <w:r w:rsidRPr="0006548D">
          <w:rPr>
            <w:rStyle w:val="a5"/>
            <w:rFonts w:ascii="Times New Roman" w:hAnsi="Times New Roman"/>
            <w:sz w:val="28"/>
            <w:szCs w:val="28"/>
          </w:rPr>
          <w:t>http://gimnaz.edusite.ru/p105aa1.html</w:t>
        </w:r>
      </w:hyperlink>
      <w:r>
        <w:rPr>
          <w:rFonts w:ascii="Times New Roman" w:hAnsi="Times New Roman"/>
          <w:sz w:val="28"/>
          <w:szCs w:val="28"/>
        </w:rPr>
        <w:t>);</w:t>
      </w:r>
    </w:p>
    <w:p w:rsidR="0013679B" w:rsidRPr="009F14B7" w:rsidRDefault="0013679B" w:rsidP="0013679B">
      <w:pPr>
        <w:pStyle w:val="ac"/>
        <w:numPr>
          <w:ilvl w:val="1"/>
          <w:numId w:val="6"/>
        </w:numPr>
        <w:shd w:val="clear" w:color="auto" w:fill="FFFFFF"/>
        <w:spacing w:before="0" w:beforeAutospacing="0" w:after="0" w:afterAutospacing="0" w:line="360" w:lineRule="auto"/>
        <w:ind w:left="0" w:firstLine="851"/>
        <w:jc w:val="both"/>
        <w:rPr>
          <w:sz w:val="28"/>
          <w:szCs w:val="28"/>
          <w:shd w:val="clear" w:color="auto" w:fill="FFFFFF"/>
        </w:rPr>
      </w:pPr>
      <w:r w:rsidRPr="009F14B7">
        <w:rPr>
          <w:bCs/>
          <w:color w:val="000000"/>
          <w:sz w:val="28"/>
          <w:szCs w:val="28"/>
        </w:rPr>
        <w:t>с 2021 года МБОУ гимназия является школой-участницей «Школьной Лиги РОСНАНО» Фонда инфраструктурных и образовательных программ города Санкт – Петербург, с которым был заключен договор о сотрудничестве.</w:t>
      </w:r>
      <w:r w:rsidRPr="009F14B7">
        <w:rPr>
          <w:b/>
          <w:bCs/>
          <w:color w:val="000000"/>
          <w:sz w:val="28"/>
          <w:szCs w:val="28"/>
        </w:rPr>
        <w:t xml:space="preserve"> </w:t>
      </w:r>
      <w:r w:rsidRPr="009F14B7">
        <w:rPr>
          <w:bCs/>
          <w:color w:val="000000"/>
          <w:sz w:val="28"/>
          <w:szCs w:val="28"/>
        </w:rPr>
        <w:t>Педагоги и учащиеся гимназии принимают активное участие в различных мероприятиях, проводимых данной организацией. Наиболее насыщенным и удачным стало участие нашей школы в Одиннадцатой Всероссийской Школьной Недели высоких технологий и технопредпринимательства, в рамках которой для учащихся были организованы просмотры увлекательных видеофильмов по учебно-исследовательской и проектной деятельности,  организованы учебно-исследовательские эксперименты</w:t>
      </w:r>
      <w:r>
        <w:rPr>
          <w:bCs/>
          <w:color w:val="000000"/>
          <w:sz w:val="28"/>
          <w:szCs w:val="28"/>
        </w:rPr>
        <w:t xml:space="preserve"> на различных платформах сети Интер</w:t>
      </w:r>
      <w:r w:rsidRPr="009F14B7">
        <w:rPr>
          <w:bCs/>
          <w:color w:val="000000"/>
          <w:sz w:val="28"/>
          <w:szCs w:val="28"/>
        </w:rPr>
        <w:t>нет</w:t>
      </w:r>
      <w:r>
        <w:rPr>
          <w:bCs/>
          <w:color w:val="000000"/>
          <w:sz w:val="28"/>
          <w:szCs w:val="28"/>
        </w:rPr>
        <w:t>;</w:t>
      </w:r>
    </w:p>
    <w:p w:rsidR="0013679B" w:rsidRPr="00D86DA6" w:rsidRDefault="0013679B" w:rsidP="0013679B">
      <w:pPr>
        <w:pStyle w:val="a6"/>
        <w:numPr>
          <w:ilvl w:val="1"/>
          <w:numId w:val="6"/>
        </w:numPr>
        <w:spacing w:after="0" w:line="360" w:lineRule="auto"/>
        <w:ind w:left="0" w:firstLine="851"/>
        <w:jc w:val="both"/>
        <w:rPr>
          <w:rFonts w:ascii="Times New Roman" w:hAnsi="Times New Roman"/>
          <w:sz w:val="28"/>
          <w:szCs w:val="28"/>
        </w:rPr>
      </w:pPr>
      <w:r>
        <w:rPr>
          <w:rFonts w:ascii="Times New Roman" w:hAnsi="Times New Roman"/>
          <w:sz w:val="28"/>
          <w:szCs w:val="28"/>
          <w:shd w:val="clear" w:color="auto" w:fill="FFFFFF"/>
        </w:rPr>
        <w:t xml:space="preserve">в рамках реализации </w:t>
      </w:r>
      <w:r w:rsidRPr="00D86DA6">
        <w:rPr>
          <w:rFonts w:ascii="Times New Roman" w:hAnsi="Times New Roman"/>
          <w:sz w:val="28"/>
          <w:szCs w:val="28"/>
          <w:shd w:val="clear" w:color="auto" w:fill="FFFFFF"/>
        </w:rPr>
        <w:t>договор</w:t>
      </w:r>
      <w:r>
        <w:rPr>
          <w:rFonts w:ascii="Times New Roman" w:hAnsi="Times New Roman"/>
          <w:sz w:val="28"/>
          <w:szCs w:val="28"/>
          <w:shd w:val="clear" w:color="auto" w:fill="FFFFFF"/>
        </w:rPr>
        <w:t xml:space="preserve">а </w:t>
      </w:r>
      <w:r w:rsidRPr="00D86DA6">
        <w:rPr>
          <w:rFonts w:ascii="Times New Roman" w:hAnsi="Times New Roman"/>
          <w:sz w:val="28"/>
          <w:szCs w:val="28"/>
          <w:shd w:val="clear" w:color="auto" w:fill="FFFFFF"/>
        </w:rPr>
        <w:t xml:space="preserve">о сотрудничестве со </w:t>
      </w:r>
      <w:r w:rsidRPr="00D86DA6">
        <w:rPr>
          <w:rFonts w:ascii="Times New Roman" w:hAnsi="Times New Roman"/>
          <w:bCs/>
          <w:color w:val="000000"/>
          <w:spacing w:val="-3"/>
          <w:sz w:val="28"/>
          <w:szCs w:val="28"/>
        </w:rPr>
        <w:t>Средней школой им. Эмилияна Станева г. Велико-Тырново  республики Болгария</w:t>
      </w:r>
      <w:r w:rsidRPr="00D86DA6">
        <w:rPr>
          <w:rFonts w:ascii="Times New Roman" w:hAnsi="Times New Roman"/>
          <w:sz w:val="28"/>
          <w:szCs w:val="28"/>
        </w:rPr>
        <w:t xml:space="preserve"> </w:t>
      </w:r>
      <w:r>
        <w:rPr>
          <w:rFonts w:ascii="Times New Roman" w:hAnsi="Times New Roman"/>
          <w:sz w:val="28"/>
          <w:szCs w:val="28"/>
          <w:shd w:val="clear" w:color="auto" w:fill="FFFFFF"/>
        </w:rPr>
        <w:t>(</w:t>
      </w:r>
      <w:r>
        <w:rPr>
          <w:rFonts w:ascii="Times New Roman" w:hAnsi="Times New Roman"/>
          <w:sz w:val="28"/>
          <w:szCs w:val="28"/>
        </w:rPr>
        <w:t xml:space="preserve">скан договора </w:t>
      </w:r>
      <w:r>
        <w:rPr>
          <w:rFonts w:ascii="Times New Roman" w:hAnsi="Times New Roman"/>
          <w:sz w:val="28"/>
          <w:szCs w:val="28"/>
        </w:rPr>
        <w:lastRenderedPageBreak/>
        <w:t xml:space="preserve">находится на сайте школы </w:t>
      </w:r>
      <w:r>
        <w:rPr>
          <w:rFonts w:ascii="Times New Roman" w:hAnsi="Times New Roman"/>
          <w:sz w:val="28"/>
          <w:szCs w:val="28"/>
          <w:lang w:eastAsia="ru-RU"/>
        </w:rPr>
        <w:t>по ссылке</w:t>
      </w:r>
      <w:r w:rsidRPr="00277B8A">
        <w:rPr>
          <w:rFonts w:ascii="Times New Roman" w:hAnsi="Times New Roman"/>
          <w:sz w:val="28"/>
          <w:szCs w:val="28"/>
          <w:lang w:eastAsia="ru-RU"/>
        </w:rPr>
        <w:t xml:space="preserve"> </w:t>
      </w:r>
      <w:hyperlink r:id="rId24" w:history="1">
        <w:r w:rsidRPr="0006548D">
          <w:rPr>
            <w:rStyle w:val="a5"/>
            <w:rFonts w:ascii="Times New Roman" w:hAnsi="Times New Roman"/>
            <w:sz w:val="28"/>
            <w:szCs w:val="28"/>
          </w:rPr>
          <w:t>http://gimnaz.edusite.ru/p105aa1.html</w:t>
        </w:r>
      </w:hyperlink>
      <w:r>
        <w:rPr>
          <w:rFonts w:ascii="Times New Roman" w:hAnsi="Times New Roman"/>
          <w:sz w:val="28"/>
          <w:szCs w:val="28"/>
          <w:shd w:val="clear" w:color="auto" w:fill="FFFFFF"/>
        </w:rPr>
        <w:t>)</w:t>
      </w:r>
      <w:r w:rsidRPr="00D86DA6">
        <w:rPr>
          <w:rFonts w:ascii="Times New Roman" w:hAnsi="Times New Roman"/>
          <w:sz w:val="28"/>
          <w:szCs w:val="28"/>
          <w:shd w:val="clear" w:color="auto" w:fill="FFFFFF"/>
        </w:rPr>
        <w:t xml:space="preserve"> </w:t>
      </w:r>
      <w:r>
        <w:rPr>
          <w:rFonts w:ascii="Times New Roman" w:hAnsi="Times New Roman"/>
          <w:sz w:val="28"/>
          <w:szCs w:val="28"/>
        </w:rPr>
        <w:t>в</w:t>
      </w:r>
      <w:r w:rsidRPr="00D86DA6">
        <w:rPr>
          <w:rFonts w:ascii="Times New Roman" w:hAnsi="Times New Roman"/>
          <w:sz w:val="28"/>
          <w:szCs w:val="28"/>
        </w:rPr>
        <w:t xml:space="preserve"> течение 2021-2022 учебного года прошло 6 онлайн - конференций с администрацией, педагогами и учащимися </w:t>
      </w:r>
      <w:r>
        <w:rPr>
          <w:rFonts w:ascii="Times New Roman" w:hAnsi="Times New Roman"/>
          <w:bCs/>
          <w:color w:val="000000"/>
          <w:spacing w:val="-3"/>
          <w:sz w:val="28"/>
          <w:szCs w:val="28"/>
        </w:rPr>
        <w:t xml:space="preserve">школ сотрудничества. </w:t>
      </w:r>
      <w:r>
        <w:rPr>
          <w:rFonts w:ascii="Times New Roman" w:hAnsi="Times New Roman"/>
          <w:sz w:val="28"/>
          <w:szCs w:val="28"/>
        </w:rPr>
        <w:t xml:space="preserve">С </w:t>
      </w:r>
      <w:r w:rsidRPr="00D86DA6">
        <w:rPr>
          <w:rFonts w:ascii="Times New Roman" w:hAnsi="Times New Roman"/>
          <w:sz w:val="28"/>
          <w:szCs w:val="28"/>
        </w:rPr>
        <w:t>использованием презентационного материала учащиеся обща</w:t>
      </w:r>
      <w:r>
        <w:rPr>
          <w:rFonts w:ascii="Times New Roman" w:hAnsi="Times New Roman"/>
          <w:sz w:val="28"/>
          <w:szCs w:val="28"/>
        </w:rPr>
        <w:t>лись</w:t>
      </w:r>
      <w:r w:rsidRPr="00D86DA6">
        <w:rPr>
          <w:rFonts w:ascii="Times New Roman" w:hAnsi="Times New Roman"/>
          <w:sz w:val="28"/>
          <w:szCs w:val="28"/>
        </w:rPr>
        <w:t xml:space="preserve"> между собой на русском и английском языках</w:t>
      </w:r>
      <w:r>
        <w:rPr>
          <w:rFonts w:ascii="Times New Roman" w:hAnsi="Times New Roman"/>
          <w:sz w:val="28"/>
          <w:szCs w:val="28"/>
        </w:rPr>
        <w:t xml:space="preserve"> по</w:t>
      </w:r>
      <w:r w:rsidRPr="00D86DA6">
        <w:rPr>
          <w:rFonts w:ascii="Times New Roman" w:hAnsi="Times New Roman"/>
          <w:sz w:val="28"/>
          <w:szCs w:val="28"/>
        </w:rPr>
        <w:t xml:space="preserve"> </w:t>
      </w:r>
      <w:r>
        <w:rPr>
          <w:rFonts w:ascii="Times New Roman" w:hAnsi="Times New Roman"/>
          <w:sz w:val="28"/>
          <w:szCs w:val="28"/>
        </w:rPr>
        <w:t xml:space="preserve">темам блоков: </w:t>
      </w:r>
      <w:r w:rsidRPr="00D86DA6">
        <w:rPr>
          <w:rFonts w:ascii="Times New Roman" w:hAnsi="Times New Roman"/>
          <w:sz w:val="28"/>
          <w:szCs w:val="28"/>
          <w:lang w:val="en-US"/>
        </w:rPr>
        <w:t>I</w:t>
      </w:r>
      <w:r w:rsidRPr="00D86DA6">
        <w:rPr>
          <w:rFonts w:ascii="Times New Roman" w:hAnsi="Times New Roman"/>
          <w:sz w:val="28"/>
          <w:szCs w:val="28"/>
        </w:rPr>
        <w:t xml:space="preserve"> блок – «Диалог Культур», посвященный достопримечательностям России и Болгарии, истории и культуре своих населенных пунктов, особенностям и порядкам школ сотрудничества; </w:t>
      </w:r>
      <w:r w:rsidRPr="00D86DA6">
        <w:rPr>
          <w:rFonts w:ascii="Times New Roman" w:hAnsi="Times New Roman"/>
          <w:sz w:val="28"/>
          <w:szCs w:val="28"/>
          <w:lang w:val="en-US"/>
        </w:rPr>
        <w:t>II</w:t>
      </w:r>
      <w:r w:rsidRPr="00D86DA6">
        <w:rPr>
          <w:rFonts w:ascii="Times New Roman" w:hAnsi="Times New Roman"/>
          <w:sz w:val="28"/>
          <w:szCs w:val="28"/>
        </w:rPr>
        <w:t xml:space="preserve"> блок – «Образовательная и воспитательная деятельность» был посвящен разгадыванию веб-квестов с использованием интернет ресурсов по дисциплинам, изучаемым в обеих школах. На видеоконференциях между администрацией и педагогическими работниками школ сотрудничества обсуждались самые актуальные для обеих сторон вопросы: последствия пандемии для педагогов и учащихся, развитие читательской грамотности, </w:t>
      </w:r>
      <w:r>
        <w:rPr>
          <w:rFonts w:ascii="Times New Roman" w:hAnsi="Times New Roman"/>
          <w:sz w:val="28"/>
          <w:szCs w:val="28"/>
        </w:rPr>
        <w:t xml:space="preserve">обмен опытом по </w:t>
      </w:r>
      <w:r w:rsidRPr="00D86DA6">
        <w:rPr>
          <w:rFonts w:ascii="Times New Roman" w:hAnsi="Times New Roman"/>
          <w:sz w:val="28"/>
          <w:szCs w:val="28"/>
        </w:rPr>
        <w:t>подготовк</w:t>
      </w:r>
      <w:r>
        <w:rPr>
          <w:rFonts w:ascii="Times New Roman" w:hAnsi="Times New Roman"/>
          <w:sz w:val="28"/>
          <w:szCs w:val="28"/>
        </w:rPr>
        <w:t>е</w:t>
      </w:r>
      <w:r w:rsidRPr="00D86DA6">
        <w:rPr>
          <w:rFonts w:ascii="Times New Roman" w:hAnsi="Times New Roman"/>
          <w:sz w:val="28"/>
          <w:szCs w:val="28"/>
        </w:rPr>
        <w:t xml:space="preserve"> к государственной итоговой аттестации. </w:t>
      </w:r>
      <w:r>
        <w:rPr>
          <w:rFonts w:ascii="Times New Roman" w:hAnsi="Times New Roman"/>
          <w:sz w:val="28"/>
          <w:szCs w:val="28"/>
        </w:rPr>
        <w:t>На всех видеоконференциях использовались различные ресурсы и платформы сети Интерент (</w:t>
      </w:r>
      <w:r>
        <w:rPr>
          <w:rFonts w:ascii="Times New Roman" w:eastAsia="PFAgoraSansPro-Regular" w:hAnsi="Times New Roman"/>
          <w:sz w:val="28"/>
          <w:szCs w:val="28"/>
        </w:rPr>
        <w:t xml:space="preserve">фото мероприятий </w:t>
      </w:r>
      <w:r w:rsidRPr="00277B8A">
        <w:rPr>
          <w:rFonts w:ascii="Times New Roman" w:hAnsi="Times New Roman"/>
          <w:sz w:val="28"/>
          <w:szCs w:val="28"/>
          <w:lang w:eastAsia="ru-RU"/>
        </w:rPr>
        <w:t>находя</w:t>
      </w:r>
      <w:r>
        <w:rPr>
          <w:rFonts w:ascii="Times New Roman" w:hAnsi="Times New Roman"/>
          <w:sz w:val="28"/>
          <w:szCs w:val="28"/>
          <w:lang w:eastAsia="ru-RU"/>
        </w:rPr>
        <w:t>тся на сайте школы по ссылке</w:t>
      </w:r>
      <w:r w:rsidRPr="00277B8A">
        <w:rPr>
          <w:rFonts w:ascii="Times New Roman" w:hAnsi="Times New Roman"/>
          <w:sz w:val="28"/>
          <w:szCs w:val="28"/>
          <w:lang w:eastAsia="ru-RU"/>
        </w:rPr>
        <w:t xml:space="preserve"> </w:t>
      </w:r>
      <w:hyperlink r:id="rId25" w:history="1">
        <w:r w:rsidRPr="0006548D">
          <w:rPr>
            <w:rStyle w:val="a5"/>
            <w:rFonts w:ascii="Times New Roman" w:hAnsi="Times New Roman"/>
            <w:sz w:val="28"/>
            <w:szCs w:val="28"/>
          </w:rPr>
          <w:t>http://gimnaz.edusite.ru/p105aa1.html</w:t>
        </w:r>
      </w:hyperlink>
      <w:r>
        <w:rPr>
          <w:rFonts w:ascii="Times New Roman" w:hAnsi="Times New Roman"/>
          <w:sz w:val="28"/>
          <w:szCs w:val="28"/>
        </w:rPr>
        <w:t>).</w:t>
      </w:r>
    </w:p>
    <w:p w:rsidR="0013679B" w:rsidRPr="00450BCD" w:rsidRDefault="0013679B" w:rsidP="0013679B">
      <w:pPr>
        <w:spacing w:after="0" w:line="360" w:lineRule="auto"/>
        <w:ind w:left="851"/>
        <w:jc w:val="both"/>
        <w:rPr>
          <w:rFonts w:ascii="Times New Roman" w:hAnsi="Times New Roman"/>
          <w:sz w:val="28"/>
          <w:szCs w:val="28"/>
        </w:rPr>
      </w:pPr>
    </w:p>
    <w:p w:rsidR="0013679B" w:rsidRPr="004E4C29" w:rsidRDefault="0013679B" w:rsidP="0013679B">
      <w:pPr>
        <w:spacing w:after="0" w:line="360" w:lineRule="auto"/>
        <w:ind w:firstLine="851"/>
        <w:jc w:val="both"/>
        <w:rPr>
          <w:rFonts w:ascii="Times New Roman" w:hAnsi="Times New Roman"/>
          <w:sz w:val="28"/>
          <w:szCs w:val="28"/>
        </w:rPr>
      </w:pPr>
    </w:p>
    <w:p w:rsidR="0013679B" w:rsidRPr="004F7E00" w:rsidRDefault="0013679B" w:rsidP="0013679B">
      <w:pPr>
        <w:spacing w:after="0" w:line="360" w:lineRule="auto"/>
        <w:ind w:firstLine="851"/>
        <w:jc w:val="both"/>
        <w:rPr>
          <w:rFonts w:ascii="Times New Roman" w:hAnsi="Times New Roman"/>
          <w:sz w:val="28"/>
          <w:szCs w:val="28"/>
        </w:rPr>
      </w:pPr>
    </w:p>
    <w:p w:rsidR="0013679B" w:rsidRPr="004F7E00" w:rsidRDefault="0013679B" w:rsidP="0013679B">
      <w:pPr>
        <w:spacing w:after="0" w:line="360" w:lineRule="auto"/>
        <w:ind w:firstLine="851"/>
        <w:jc w:val="both"/>
        <w:rPr>
          <w:rFonts w:ascii="Times New Roman" w:hAnsi="Times New Roman"/>
          <w:sz w:val="28"/>
          <w:szCs w:val="28"/>
        </w:rPr>
      </w:pPr>
    </w:p>
    <w:p w:rsidR="0013679B" w:rsidRPr="009A29C2" w:rsidRDefault="0013679B" w:rsidP="0013679B">
      <w:pPr>
        <w:spacing w:line="360" w:lineRule="auto"/>
        <w:rPr>
          <w:rFonts w:ascii="Times New Roman" w:hAnsi="Times New Roman"/>
          <w:sz w:val="28"/>
          <w:szCs w:val="28"/>
        </w:rPr>
      </w:pPr>
    </w:p>
    <w:p w:rsidR="00A413FE" w:rsidRDefault="00A413FE">
      <w:bookmarkStart w:id="0" w:name="_GoBack"/>
      <w:bookmarkEnd w:id="0"/>
    </w:p>
    <w:sectPr w:rsidR="00A413FE" w:rsidSect="004F7E00">
      <w:footerReference w:type="default" r:id="rId26"/>
      <w:pgSz w:w="11906" w:h="16838"/>
      <w:pgMar w:top="851" w:right="567" w:bottom="851" w:left="1418"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FAgoraSansPro-Regular">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1D6" w:rsidRDefault="0013679B">
    <w:pPr>
      <w:pStyle w:val="a8"/>
      <w:jc w:val="center"/>
    </w:pPr>
    <w:r>
      <w:fldChar w:fldCharType="begin"/>
    </w:r>
    <w:r>
      <w:instrText>PAGE   \* MERGEFORMAT</w:instrText>
    </w:r>
    <w:r>
      <w:fldChar w:fldCharType="separate"/>
    </w:r>
    <w:r>
      <w:rPr>
        <w:noProof/>
      </w:rPr>
      <w:t>1</w:t>
    </w:r>
    <w:r>
      <w:fldChar w:fldCharType="end"/>
    </w:r>
  </w:p>
  <w:p w:rsidR="00AB71D6" w:rsidRDefault="0013679B">
    <w:pPr>
      <w:pStyle w:val="a8"/>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F70"/>
    <w:multiLevelType w:val="hybridMultilevel"/>
    <w:tmpl w:val="A5E8526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A023DE"/>
    <w:multiLevelType w:val="hybridMultilevel"/>
    <w:tmpl w:val="D250DFA2"/>
    <w:lvl w:ilvl="0" w:tplc="05A85398">
      <w:start w:val="1"/>
      <w:numFmt w:val="decimal"/>
      <w:lvlText w:val="%1."/>
      <w:lvlJc w:val="left"/>
      <w:pPr>
        <w:ind w:left="929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9E56B9"/>
    <w:multiLevelType w:val="multilevel"/>
    <w:tmpl w:val="BD2483A4"/>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44FC3050"/>
    <w:multiLevelType w:val="hybridMultilevel"/>
    <w:tmpl w:val="3A24054A"/>
    <w:lvl w:ilvl="0" w:tplc="0419000F">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571800DB"/>
    <w:multiLevelType w:val="multilevel"/>
    <w:tmpl w:val="1D0CCC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2E66BA"/>
    <w:multiLevelType w:val="hybridMultilevel"/>
    <w:tmpl w:val="0F4EA1B6"/>
    <w:lvl w:ilvl="0" w:tplc="3DEE27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A36F42"/>
    <w:multiLevelType w:val="hybridMultilevel"/>
    <w:tmpl w:val="E258E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DF"/>
    <w:rsid w:val="0013679B"/>
    <w:rsid w:val="009B76DF"/>
    <w:rsid w:val="00A41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DD2F3-9EA9-419B-BFEC-678F90C7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7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3679B"/>
    <w:pPr>
      <w:spacing w:after="0" w:line="240" w:lineRule="auto"/>
    </w:pPr>
    <w:rPr>
      <w:rFonts w:ascii="Calibri" w:eastAsia="Calibri" w:hAnsi="Calibri" w:cs="Times New Roman"/>
    </w:rPr>
  </w:style>
  <w:style w:type="character" w:styleId="a5">
    <w:name w:val="Hyperlink"/>
    <w:uiPriority w:val="99"/>
    <w:unhideWhenUsed/>
    <w:rsid w:val="0013679B"/>
    <w:rPr>
      <w:color w:val="0000FF"/>
      <w:u w:val="single"/>
    </w:rPr>
  </w:style>
  <w:style w:type="paragraph" w:styleId="a6">
    <w:name w:val="List Paragraph"/>
    <w:basedOn w:val="a"/>
    <w:link w:val="a7"/>
    <w:uiPriority w:val="34"/>
    <w:qFormat/>
    <w:rsid w:val="0013679B"/>
    <w:pPr>
      <w:ind w:left="720"/>
      <w:contextualSpacing/>
    </w:pPr>
  </w:style>
  <w:style w:type="paragraph" w:styleId="a8">
    <w:name w:val="footer"/>
    <w:basedOn w:val="a"/>
    <w:link w:val="a9"/>
    <w:uiPriority w:val="99"/>
    <w:unhideWhenUsed/>
    <w:rsid w:val="001367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3679B"/>
    <w:rPr>
      <w:rFonts w:ascii="Calibri" w:eastAsia="Calibri" w:hAnsi="Calibri" w:cs="Times New Roman"/>
    </w:rPr>
  </w:style>
  <w:style w:type="character" w:styleId="aa">
    <w:name w:val="Subtle Emphasis"/>
    <w:basedOn w:val="a0"/>
    <w:uiPriority w:val="19"/>
    <w:qFormat/>
    <w:rsid w:val="0013679B"/>
    <w:rPr>
      <w:i/>
      <w:iCs/>
      <w:color w:val="808080"/>
    </w:rPr>
  </w:style>
  <w:style w:type="character" w:styleId="ab">
    <w:name w:val="Intense Emphasis"/>
    <w:basedOn w:val="a0"/>
    <w:uiPriority w:val="21"/>
    <w:qFormat/>
    <w:rsid w:val="0013679B"/>
    <w:rPr>
      <w:b/>
      <w:bCs/>
      <w:i/>
      <w:iCs/>
      <w:color w:val="4F81BD"/>
    </w:rPr>
  </w:style>
  <w:style w:type="character" w:customStyle="1" w:styleId="a7">
    <w:name w:val="Абзац списка Знак"/>
    <w:link w:val="a6"/>
    <w:uiPriority w:val="34"/>
    <w:locked/>
    <w:rsid w:val="0013679B"/>
    <w:rPr>
      <w:rFonts w:ascii="Calibri" w:eastAsia="Calibri" w:hAnsi="Calibri" w:cs="Times New Roman"/>
    </w:rPr>
  </w:style>
  <w:style w:type="character" w:customStyle="1" w:styleId="a4">
    <w:name w:val="Без интервала Знак"/>
    <w:basedOn w:val="a0"/>
    <w:link w:val="a3"/>
    <w:uiPriority w:val="1"/>
    <w:rsid w:val="0013679B"/>
    <w:rPr>
      <w:rFonts w:ascii="Calibri" w:eastAsia="Calibri" w:hAnsi="Calibri" w:cs="Times New Roman"/>
    </w:rPr>
  </w:style>
  <w:style w:type="paragraph" w:styleId="ac">
    <w:name w:val="Normal (Web)"/>
    <w:basedOn w:val="a"/>
    <w:uiPriority w:val="99"/>
    <w:unhideWhenUsed/>
    <w:rsid w:val="0013679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naz.edusite.ru/p105aa1.html" TargetMode="External"/><Relationship Id="rId13" Type="http://schemas.openxmlformats.org/officeDocument/2006/relationships/hyperlink" Target="http://gimnaz.edusite.ru/p105aa1.html" TargetMode="External"/><Relationship Id="rId18" Type="http://schemas.openxmlformats.org/officeDocument/2006/relationships/hyperlink" Target="http://gimnaz.edusite.ru/p105aa1.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gimnaz.edusite.ru/p105aa1.html" TargetMode="External"/><Relationship Id="rId7" Type="http://schemas.openxmlformats.org/officeDocument/2006/relationships/hyperlink" Target="http://gimnaz.edusite.ru/p105aa1.html" TargetMode="External"/><Relationship Id="rId12" Type="http://schemas.openxmlformats.org/officeDocument/2006/relationships/hyperlink" Target="http://gimnaz.edusite.ru/p105aa1.html" TargetMode="External"/><Relationship Id="rId17" Type="http://schemas.openxmlformats.org/officeDocument/2006/relationships/hyperlink" Target="http://gimnaz.edusite.ru/p105aa1.html" TargetMode="External"/><Relationship Id="rId25" Type="http://schemas.openxmlformats.org/officeDocument/2006/relationships/hyperlink" Target="http://gimnaz.edusite.ru/p105aa1.html" TargetMode="External"/><Relationship Id="rId2" Type="http://schemas.openxmlformats.org/officeDocument/2006/relationships/styles" Target="styles.xml"/><Relationship Id="rId16" Type="http://schemas.openxmlformats.org/officeDocument/2006/relationships/hyperlink" Target="http://gimnaz.edusite.ru/p105aa1.html" TargetMode="External"/><Relationship Id="rId20" Type="http://schemas.openxmlformats.org/officeDocument/2006/relationships/hyperlink" Target="http://gimnaz.edusite.ru/p105aa1.html" TargetMode="External"/><Relationship Id="rId1" Type="http://schemas.openxmlformats.org/officeDocument/2006/relationships/numbering" Target="numbering.xml"/><Relationship Id="rId6" Type="http://schemas.openxmlformats.org/officeDocument/2006/relationships/hyperlink" Target="http://gimnaz.edusite.ru/" TargetMode="External"/><Relationship Id="rId11" Type="http://schemas.openxmlformats.org/officeDocument/2006/relationships/hyperlink" Target="http://gimnaz.edusite.ru/p105aa1.html" TargetMode="External"/><Relationship Id="rId24" Type="http://schemas.openxmlformats.org/officeDocument/2006/relationships/hyperlink" Target="http://gimnaz.edusite.ru/p105aa1.html" TargetMode="External"/><Relationship Id="rId5" Type="http://schemas.openxmlformats.org/officeDocument/2006/relationships/hyperlink" Target="mailto:gimnaz@len.kubannet.ru" TargetMode="External"/><Relationship Id="rId15" Type="http://schemas.openxmlformats.org/officeDocument/2006/relationships/hyperlink" Target="http://gimnaz.edusite.ru/p105aa1.html" TargetMode="External"/><Relationship Id="rId23" Type="http://schemas.openxmlformats.org/officeDocument/2006/relationships/hyperlink" Target="http://gimnaz.edusite.ru/p105aa1.html" TargetMode="External"/><Relationship Id="rId28" Type="http://schemas.openxmlformats.org/officeDocument/2006/relationships/theme" Target="theme/theme1.xml"/><Relationship Id="rId10" Type="http://schemas.openxmlformats.org/officeDocument/2006/relationships/hyperlink" Target="http://gimnaz.edusite.ru/p105aa1.html" TargetMode="External"/><Relationship Id="rId19" Type="http://schemas.openxmlformats.org/officeDocument/2006/relationships/hyperlink" Target="http://gimnaz.edusite.ru/p105aa1.html" TargetMode="External"/><Relationship Id="rId4" Type="http://schemas.openxmlformats.org/officeDocument/2006/relationships/webSettings" Target="webSettings.xml"/><Relationship Id="rId9" Type="http://schemas.openxmlformats.org/officeDocument/2006/relationships/hyperlink" Target="http://gimnaz.edusite.ru/p105aa1.html" TargetMode="External"/><Relationship Id="rId14" Type="http://schemas.openxmlformats.org/officeDocument/2006/relationships/hyperlink" Target="http://gimnaz.edusite.ru/p105aa1.html" TargetMode="External"/><Relationship Id="rId22" Type="http://schemas.openxmlformats.org/officeDocument/2006/relationships/hyperlink" Target="http://gimnaz.edusite.ru/p105aa1.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3502</Words>
  <Characters>19967</Characters>
  <Application>Microsoft Office Word</Application>
  <DocSecurity>0</DocSecurity>
  <Lines>166</Lines>
  <Paragraphs>46</Paragraphs>
  <ScaleCrop>false</ScaleCrop>
  <Company/>
  <LinksUpToDate>false</LinksUpToDate>
  <CharactersWithSpaces>23423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dc:creator>
  <cp:keywords/>
  <dc:description/>
  <cp:lastModifiedBy>Burger</cp:lastModifiedBy>
  <cp:revision>2</cp:revision>
  <dcterms:created xsi:type="dcterms:W3CDTF">2022-08-23T11:58:00Z</dcterms:created>
  <dcterms:modified xsi:type="dcterms:W3CDTF">2022-08-23T11:58:00Z</dcterms:modified>
</cp:coreProperties>
</file>