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35" w:rsidRPr="00E57335" w:rsidRDefault="00E57335" w:rsidP="00E57335">
      <w:pPr>
        <w:pStyle w:val="a3"/>
        <w:spacing w:before="0" w:beforeAutospacing="0" w:after="0" w:afterAutospacing="0"/>
        <w:jc w:val="center"/>
        <w:rPr>
          <w:sz w:val="18"/>
        </w:rPr>
      </w:pPr>
      <w:r w:rsidRPr="00E57335">
        <w:rPr>
          <w:rFonts w:eastAsia="MS PMincho"/>
          <w:bCs/>
          <w:color w:val="000000" w:themeColor="text1"/>
          <w:kern w:val="24"/>
          <w:sz w:val="28"/>
          <w:szCs w:val="40"/>
        </w:rPr>
        <w:t xml:space="preserve">Краснодарский край </w:t>
      </w:r>
    </w:p>
    <w:p w:rsidR="00E57335" w:rsidRDefault="00E57335" w:rsidP="00E57335">
      <w:pPr>
        <w:pStyle w:val="a3"/>
        <w:spacing w:before="0" w:beforeAutospacing="0" w:after="0" w:afterAutospacing="0"/>
        <w:jc w:val="center"/>
        <w:rPr>
          <w:rFonts w:eastAsia="MS PMincho"/>
          <w:bCs/>
          <w:color w:val="000000" w:themeColor="text1"/>
          <w:kern w:val="24"/>
          <w:sz w:val="28"/>
          <w:szCs w:val="40"/>
        </w:rPr>
      </w:pPr>
      <w:r w:rsidRPr="00E57335">
        <w:rPr>
          <w:rFonts w:eastAsia="MS PMincho"/>
          <w:bCs/>
          <w:color w:val="000000" w:themeColor="text1"/>
          <w:kern w:val="24"/>
          <w:sz w:val="28"/>
          <w:szCs w:val="40"/>
        </w:rPr>
        <w:t>МУНИЦИПАЛЬНОЕ ДОШКОЛЬНОЕ ОБРАЗОВАТЕЛЬНОЕ АВТОНОМНОЕ УЧРЕЖДЕНИЕ ДЕТСКИЙ САД КОМБИНИРОВАННОГО ВИДА №10 «КАЗАЧОК» МУНИЦИПАЛЬНОГО ОБРАЗОВАНИЯ НОВОКУБАНСКИЙ РАЙОН</w:t>
      </w:r>
    </w:p>
    <w:p w:rsidR="00E57335" w:rsidRPr="00E57335" w:rsidRDefault="00E57335" w:rsidP="00E57335">
      <w:pPr>
        <w:pStyle w:val="a3"/>
        <w:spacing w:before="0" w:beforeAutospacing="0" w:after="0" w:afterAutospacing="0"/>
        <w:jc w:val="center"/>
        <w:rPr>
          <w:sz w:val="18"/>
        </w:rPr>
      </w:pPr>
    </w:p>
    <w:p w:rsidR="00E57335" w:rsidRPr="00E57335" w:rsidRDefault="00E57335" w:rsidP="00E57335">
      <w:pPr>
        <w:pStyle w:val="a3"/>
        <w:spacing w:before="0" w:beforeAutospacing="0" w:after="0" w:afterAutospacing="0"/>
        <w:jc w:val="center"/>
        <w:rPr>
          <w:sz w:val="18"/>
        </w:rPr>
      </w:pPr>
      <w:r w:rsidRPr="00E57335">
        <w:rPr>
          <w:rFonts w:eastAsia="MS PMincho"/>
          <w:bCs/>
          <w:i/>
          <w:iCs/>
          <w:color w:val="000000" w:themeColor="text1"/>
          <w:kern w:val="24"/>
          <w:sz w:val="28"/>
          <w:szCs w:val="40"/>
        </w:rPr>
        <w:t>Участник: Нечаева Арина Алексеевна</w:t>
      </w:r>
    </w:p>
    <w:p w:rsidR="00E57335" w:rsidRPr="00E57335" w:rsidRDefault="00E57335" w:rsidP="00E57335">
      <w:pPr>
        <w:pStyle w:val="a3"/>
        <w:spacing w:before="0" w:beforeAutospacing="0" w:after="0" w:afterAutospacing="0"/>
        <w:jc w:val="center"/>
        <w:rPr>
          <w:sz w:val="18"/>
        </w:rPr>
      </w:pPr>
      <w:r>
        <w:rPr>
          <w:rFonts w:eastAsia="MS PMincho"/>
          <w:bCs/>
          <w:i/>
          <w:iCs/>
          <w:color w:val="000000" w:themeColor="text1"/>
          <w:kern w:val="24"/>
          <w:sz w:val="28"/>
          <w:szCs w:val="40"/>
        </w:rPr>
        <w:t>Руководитель</w:t>
      </w:r>
      <w:r w:rsidRPr="00E57335">
        <w:rPr>
          <w:rFonts w:eastAsia="MS PMincho"/>
          <w:bCs/>
          <w:i/>
          <w:iCs/>
          <w:color w:val="000000" w:themeColor="text1"/>
          <w:kern w:val="24"/>
          <w:sz w:val="28"/>
          <w:szCs w:val="40"/>
        </w:rPr>
        <w:t xml:space="preserve">: </w:t>
      </w:r>
      <w:r>
        <w:rPr>
          <w:rFonts w:eastAsia="MS PMincho"/>
          <w:bCs/>
          <w:i/>
          <w:iCs/>
          <w:color w:val="000000" w:themeColor="text1"/>
          <w:kern w:val="24"/>
          <w:sz w:val="28"/>
          <w:szCs w:val="40"/>
        </w:rPr>
        <w:t>воспитатель Семенова Анастасия Олеговна</w:t>
      </w:r>
    </w:p>
    <w:p w:rsidR="00E57335" w:rsidRPr="00E57335" w:rsidRDefault="00E57335" w:rsidP="00E57335">
      <w:pPr>
        <w:pStyle w:val="a3"/>
        <w:spacing w:before="0" w:beforeAutospacing="0" w:after="0" w:afterAutospacing="0"/>
        <w:rPr>
          <w:rFonts w:eastAsiaTheme="minorEastAsia"/>
          <w:bCs/>
          <w:i/>
          <w:iCs/>
          <w:color w:val="0C6E11"/>
          <w:kern w:val="24"/>
          <w:szCs w:val="34"/>
        </w:rPr>
      </w:pPr>
    </w:p>
    <w:p w:rsidR="00E57335" w:rsidRDefault="00E57335" w:rsidP="00E57335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34"/>
        </w:rPr>
      </w:pPr>
      <w:r>
        <w:rPr>
          <w:rFonts w:eastAsiaTheme="minorEastAsia"/>
          <w:b/>
          <w:bCs/>
          <w:i/>
          <w:iCs/>
          <w:color w:val="0C6E11"/>
          <w:kern w:val="24"/>
          <w:sz w:val="34"/>
          <w:szCs w:val="34"/>
        </w:rPr>
        <w:t xml:space="preserve"> </w:t>
      </w:r>
      <w:r>
        <w:rPr>
          <w:rFonts w:eastAsiaTheme="minorEastAsia"/>
          <w:b/>
          <w:bCs/>
          <w:i/>
          <w:iCs/>
          <w:color w:val="0C6E11"/>
          <w:kern w:val="24"/>
          <w:sz w:val="34"/>
          <w:szCs w:val="34"/>
        </w:rPr>
        <w:t xml:space="preserve"> </w:t>
      </w:r>
      <w:r>
        <w:rPr>
          <w:rFonts w:eastAsiaTheme="minorEastAsia"/>
          <w:b/>
          <w:bCs/>
          <w:i/>
          <w:iCs/>
          <w:color w:val="0C6E11"/>
          <w:kern w:val="24"/>
          <w:sz w:val="34"/>
          <w:szCs w:val="34"/>
        </w:rPr>
        <w:tab/>
      </w:r>
      <w:r w:rsidRPr="00E57335">
        <w:rPr>
          <w:rFonts w:eastAsiaTheme="minorEastAsia"/>
          <w:bCs/>
          <w:iCs/>
          <w:kern w:val="24"/>
          <w:sz w:val="28"/>
          <w:szCs w:val="34"/>
        </w:rPr>
        <w:t>Здравствуйте меня зовут Арина. Мы с мамой очень любим вместе готовить, и кухня в нашей семье занимает одно из главных мест в доме. Собираясь за одним столом, мы делимся впечатлениями, новостями и успехами. Здесь и появились наши кулинарные семейные традиции: ужинать всем вместе за одним столом, совместное приготовление пищи и дни правильного питания, когда мы готовим одно из наших любимых блюд: «О</w:t>
      </w:r>
      <w:r>
        <w:rPr>
          <w:rFonts w:eastAsiaTheme="minorEastAsia"/>
          <w:bCs/>
          <w:iCs/>
          <w:kern w:val="24"/>
          <w:sz w:val="28"/>
          <w:szCs w:val="34"/>
        </w:rPr>
        <w:t xml:space="preserve">вощное чудо». </w:t>
      </w:r>
    </w:p>
    <w:p w:rsidR="00E57335" w:rsidRPr="00E57335" w:rsidRDefault="00E57335" w:rsidP="00E57335">
      <w:pPr>
        <w:pStyle w:val="a3"/>
        <w:spacing w:before="0" w:beforeAutospacing="0" w:after="0" w:afterAutospacing="0"/>
        <w:ind w:firstLine="708"/>
        <w:jc w:val="both"/>
        <w:rPr>
          <w:sz w:val="20"/>
        </w:rPr>
      </w:pPr>
      <w:r w:rsidRPr="00E57335">
        <w:rPr>
          <w:rFonts w:eastAsiaTheme="minorEastAsia"/>
          <w:bCs/>
          <w:iCs/>
          <w:kern w:val="24"/>
          <w:sz w:val="28"/>
          <w:szCs w:val="34"/>
        </w:rPr>
        <w:t>Главными составляющими этого блюда является стручковая фасоль и брокколи. Стручковая фасоль богата каротином, аскорбиновой и никотиновой кислотой, содержит целый комплекс витаминов В и фолиевую кислоту. А благодаря содержанию серы и железа помогает организму бороть</w:t>
      </w:r>
      <w:r>
        <w:rPr>
          <w:rFonts w:eastAsiaTheme="minorEastAsia"/>
          <w:bCs/>
          <w:iCs/>
          <w:kern w:val="24"/>
          <w:sz w:val="28"/>
          <w:szCs w:val="34"/>
        </w:rPr>
        <w:t>ся с вирусом гриппа. Брокколи – у</w:t>
      </w:r>
      <w:r w:rsidRPr="00E57335">
        <w:rPr>
          <w:rFonts w:eastAsiaTheme="minorEastAsia"/>
          <w:bCs/>
          <w:iCs/>
          <w:kern w:val="24"/>
          <w:sz w:val="28"/>
          <w:szCs w:val="34"/>
        </w:rPr>
        <w:t xml:space="preserve">никальный овощ, не зря он признан одним из самых полезных. Основные компоненты: </w:t>
      </w:r>
      <w:proofErr w:type="spellStart"/>
      <w:r w:rsidRPr="00E57335">
        <w:rPr>
          <w:rFonts w:eastAsiaTheme="minorEastAsia"/>
          <w:bCs/>
          <w:iCs/>
          <w:kern w:val="24"/>
          <w:sz w:val="28"/>
          <w:szCs w:val="34"/>
        </w:rPr>
        <w:t>ретинол</w:t>
      </w:r>
      <w:proofErr w:type="spellEnd"/>
      <w:r w:rsidRPr="00E57335">
        <w:rPr>
          <w:rFonts w:eastAsiaTheme="minorEastAsia"/>
          <w:bCs/>
          <w:iCs/>
          <w:kern w:val="24"/>
          <w:sz w:val="28"/>
          <w:szCs w:val="34"/>
        </w:rPr>
        <w:t xml:space="preserve">, пантотеновая, аскорбиновая и фолиевая кислота, витамин К, калий. Полезен он и детям. Всего 50 </w:t>
      </w:r>
      <w:proofErr w:type="spellStart"/>
      <w:r w:rsidRPr="00E57335">
        <w:rPr>
          <w:rFonts w:eastAsiaTheme="minorEastAsia"/>
          <w:bCs/>
          <w:iCs/>
          <w:kern w:val="24"/>
          <w:sz w:val="28"/>
          <w:szCs w:val="34"/>
        </w:rPr>
        <w:t>гр</w:t>
      </w:r>
      <w:proofErr w:type="spellEnd"/>
      <w:r w:rsidRPr="00E57335">
        <w:rPr>
          <w:rFonts w:eastAsiaTheme="minorEastAsia"/>
          <w:bCs/>
          <w:iCs/>
          <w:kern w:val="24"/>
          <w:sz w:val="28"/>
          <w:szCs w:val="34"/>
        </w:rPr>
        <w:t xml:space="preserve"> брокколи обеспечивает малыша полным комплексом веществ на сутки. Эта запеканка просто переполнена витаминами. Чтобы у вас получилась такая же вкусная запеканка </w:t>
      </w:r>
      <w:r>
        <w:rPr>
          <w:rFonts w:eastAsiaTheme="minorEastAsia"/>
          <w:bCs/>
          <w:iCs/>
          <w:kern w:val="24"/>
          <w:sz w:val="28"/>
          <w:szCs w:val="34"/>
        </w:rPr>
        <w:t xml:space="preserve">следуйте моей инструкции. </w:t>
      </w:r>
    </w:p>
    <w:p w:rsidR="00E57335" w:rsidRPr="00E57335" w:rsidRDefault="00E57335" w:rsidP="00E57335">
      <w:pPr>
        <w:pStyle w:val="a3"/>
        <w:spacing w:before="0" w:beforeAutospacing="0" w:after="0" w:afterAutospacing="0"/>
        <w:ind w:firstLine="708"/>
        <w:jc w:val="both"/>
        <w:rPr>
          <w:sz w:val="20"/>
        </w:rPr>
      </w:pPr>
      <w:r w:rsidRPr="00E57335">
        <w:rPr>
          <w:rFonts w:eastAsiaTheme="minorEastAsia"/>
          <w:b/>
          <w:bCs/>
          <w:iCs/>
          <w:kern w:val="24"/>
          <w:sz w:val="28"/>
          <w:szCs w:val="34"/>
        </w:rPr>
        <w:t>Способ приготовления:</w:t>
      </w:r>
      <w:r>
        <w:rPr>
          <w:rFonts w:eastAsiaTheme="minorEastAsia"/>
          <w:bCs/>
          <w:iCs/>
          <w:kern w:val="24"/>
          <w:sz w:val="28"/>
          <w:szCs w:val="34"/>
        </w:rPr>
        <w:t xml:space="preserve"> </w:t>
      </w:r>
      <w:r w:rsidRPr="00E57335">
        <w:rPr>
          <w:rFonts w:eastAsiaTheme="minorEastAsia"/>
          <w:bCs/>
          <w:iCs/>
          <w:kern w:val="24"/>
          <w:sz w:val="28"/>
          <w:szCs w:val="34"/>
        </w:rPr>
        <w:t>Брокколи вымыть, разделить на соцветия.  Лук и морковь очистить, морковь натереть на крупной терке, лук мелко нарезать. В кипящую подсоленную воду опустить брокколи и фасоль, довести до кипения и варить 3-5 минут. На оливковом масле обжарить лук и морковь. В форму выложить обжаренные лук и морковь, сверху брокколи и стручковую фасоль, посолить. Яйца взбить и залить смесью брокколи и фасоли. В предварительно разогретую до 200 градусов духовку поставить блюдо и запекать примерно 15 минут.</w:t>
      </w:r>
    </w:p>
    <w:p w:rsidR="00E57335" w:rsidRDefault="00E57335" w:rsidP="00E57335">
      <w:pPr>
        <w:pStyle w:val="a3"/>
        <w:spacing w:before="0" w:beforeAutospacing="0" w:after="0" w:afterAutospacing="0"/>
        <w:jc w:val="center"/>
        <w:rPr>
          <w:rFonts w:eastAsiaTheme="minorEastAsia"/>
          <w:bCs/>
          <w:iCs/>
          <w:kern w:val="24"/>
          <w:sz w:val="28"/>
          <w:szCs w:val="34"/>
        </w:rPr>
      </w:pPr>
    </w:p>
    <w:p w:rsidR="00E57335" w:rsidRPr="00E57335" w:rsidRDefault="00E57335" w:rsidP="00E57335">
      <w:pPr>
        <w:pStyle w:val="a3"/>
        <w:spacing w:before="0" w:beforeAutospacing="0" w:after="0" w:afterAutospacing="0"/>
        <w:jc w:val="center"/>
        <w:rPr>
          <w:b/>
          <w:sz w:val="20"/>
        </w:rPr>
      </w:pPr>
      <w:r w:rsidRPr="00E57335">
        <w:rPr>
          <w:rFonts w:eastAsiaTheme="minorEastAsia"/>
          <w:b/>
          <w:bCs/>
          <w:iCs/>
          <w:kern w:val="24"/>
          <w:sz w:val="28"/>
          <w:szCs w:val="34"/>
        </w:rPr>
        <w:t>Приятного аппетита!</w:t>
      </w:r>
    </w:p>
    <w:p w:rsidR="00E57335" w:rsidRDefault="00E57335" w:rsidP="00E57335">
      <w:pPr>
        <w:pStyle w:val="a3"/>
        <w:spacing w:before="0" w:beforeAutospacing="0" w:after="0" w:afterAutospacing="0"/>
        <w:jc w:val="center"/>
        <w:rPr>
          <w:rFonts w:eastAsiaTheme="minorEastAsia"/>
          <w:bCs/>
          <w:iCs/>
          <w:kern w:val="24"/>
          <w:sz w:val="28"/>
          <w:szCs w:val="34"/>
        </w:rPr>
      </w:pPr>
    </w:p>
    <w:p w:rsidR="00E57335" w:rsidRPr="00E57335" w:rsidRDefault="00E57335" w:rsidP="00E57335">
      <w:pPr>
        <w:pStyle w:val="a3"/>
        <w:spacing w:before="0" w:beforeAutospacing="0" w:after="0" w:afterAutospacing="0"/>
        <w:ind w:firstLine="708"/>
        <w:jc w:val="center"/>
        <w:rPr>
          <w:sz w:val="20"/>
        </w:rPr>
      </w:pPr>
      <w:bookmarkStart w:id="0" w:name="_GoBack"/>
      <w:bookmarkEnd w:id="0"/>
      <w:r w:rsidRPr="00E57335">
        <w:rPr>
          <w:rFonts w:eastAsiaTheme="minorEastAsia"/>
          <w:bCs/>
          <w:iCs/>
          <w:kern w:val="24"/>
          <w:sz w:val="28"/>
          <w:szCs w:val="34"/>
        </w:rPr>
        <w:t>Я думаю если вы приготовите это блюдо, то восторг вам будет обеспечен!</w:t>
      </w:r>
    </w:p>
    <w:p w:rsidR="00855BF9" w:rsidRDefault="00855BF9"/>
    <w:sectPr w:rsidR="008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4C"/>
    <w:rsid w:val="00855BF9"/>
    <w:rsid w:val="00B8724C"/>
    <w:rsid w:val="00E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F667-5FF1-463C-B977-57497DE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Казачок-1</dc:creator>
  <cp:keywords/>
  <dc:description/>
  <cp:lastModifiedBy>Казачок-1</cp:lastModifiedBy>
  <cp:revision>2</cp:revision>
  <dcterms:created xsi:type="dcterms:W3CDTF">2019-03-05T07:48:00Z</dcterms:created>
  <dcterms:modified xsi:type="dcterms:W3CDTF">2019-03-05T07:53:00Z</dcterms:modified>
</cp:coreProperties>
</file>