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6E" w:rsidRPr="00FB516E" w:rsidRDefault="00FB516E" w:rsidP="00FB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6E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проекта краевой инновационной площадки: </w:t>
      </w:r>
    </w:p>
    <w:p w:rsidR="00FB516E" w:rsidRPr="00FB516E" w:rsidRDefault="00FB516E" w:rsidP="00FB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6E">
        <w:rPr>
          <w:rFonts w:ascii="Times New Roman" w:hAnsi="Times New Roman" w:cs="Times New Roman"/>
          <w:b/>
          <w:sz w:val="28"/>
          <w:szCs w:val="28"/>
        </w:rPr>
        <w:t xml:space="preserve">«Создание школьной медиатеки средств обучения и воспитания </w:t>
      </w:r>
    </w:p>
    <w:p w:rsidR="00FB516E" w:rsidRPr="00FB516E" w:rsidRDefault="00FB516E" w:rsidP="00FB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6E">
        <w:rPr>
          <w:rFonts w:ascii="Times New Roman" w:hAnsi="Times New Roman" w:cs="Times New Roman"/>
          <w:b/>
          <w:sz w:val="28"/>
          <w:szCs w:val="28"/>
        </w:rPr>
        <w:t xml:space="preserve">на основе интегрированного подхода и метода проектного обучения </w:t>
      </w:r>
    </w:p>
    <w:p w:rsidR="00FB516E" w:rsidRDefault="00FB516E" w:rsidP="00FB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6E">
        <w:rPr>
          <w:rFonts w:ascii="Times New Roman" w:hAnsi="Times New Roman" w:cs="Times New Roman"/>
          <w:b/>
          <w:sz w:val="28"/>
          <w:szCs w:val="28"/>
        </w:rPr>
        <w:t>в рамках ФГОС ООО и СОО»</w:t>
      </w:r>
    </w:p>
    <w:p w:rsidR="00984D30" w:rsidRDefault="00984D30" w:rsidP="00FB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30" w:rsidRPr="00FB516E" w:rsidRDefault="00984D30" w:rsidP="00A276BC">
      <w:pPr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FB516E" w:rsidRPr="00FB516E" w:rsidRDefault="00FB516E" w:rsidP="00A276BC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16E">
        <w:rPr>
          <w:rFonts w:ascii="Times New Roman" w:hAnsi="Times New Roman" w:cs="Times New Roman"/>
          <w:b/>
          <w:sz w:val="28"/>
          <w:szCs w:val="28"/>
        </w:rPr>
        <w:t xml:space="preserve">Юридическое название учреждения </w:t>
      </w:r>
      <w:r w:rsidRPr="00FB516E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средняя общеобразовательная школа № 34 города Тихорецка муниципального образования Тихорецкий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16E" w:rsidRPr="00FB516E" w:rsidRDefault="00FB516E" w:rsidP="00A276BC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6E">
        <w:rPr>
          <w:rFonts w:ascii="Times New Roman" w:hAnsi="Times New Roman" w:cs="Times New Roman"/>
          <w:b/>
          <w:sz w:val="28"/>
          <w:szCs w:val="28"/>
        </w:rPr>
        <w:t xml:space="preserve">Учредитель </w:t>
      </w:r>
      <w:r w:rsidRPr="00FB516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Тихорецкий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16E" w:rsidRPr="00FB516E" w:rsidRDefault="00FB516E" w:rsidP="00A276BC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6E">
        <w:rPr>
          <w:rFonts w:ascii="Times New Roman" w:hAnsi="Times New Roman" w:cs="Times New Roman"/>
          <w:b/>
          <w:sz w:val="28"/>
          <w:szCs w:val="28"/>
        </w:rPr>
        <w:t xml:space="preserve">Юридический адрес </w:t>
      </w:r>
      <w:r w:rsidRPr="00FB516E">
        <w:rPr>
          <w:rFonts w:ascii="Times New Roman" w:hAnsi="Times New Roman" w:cs="Times New Roman"/>
          <w:sz w:val="28"/>
          <w:szCs w:val="28"/>
        </w:rPr>
        <w:t>352120, Россия, Краснодарский край, город Тихорецк, улица Красноармейская, 68.</w:t>
      </w:r>
    </w:p>
    <w:p w:rsidR="00FB516E" w:rsidRPr="00FB516E" w:rsidRDefault="00FB516E" w:rsidP="00A276BC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руководителя </w:t>
      </w:r>
      <w:r>
        <w:rPr>
          <w:rFonts w:ascii="Times New Roman" w:hAnsi="Times New Roman" w:cs="Times New Roman"/>
          <w:sz w:val="28"/>
          <w:szCs w:val="28"/>
        </w:rPr>
        <w:t>Гринь Анатолий Васильевич.</w:t>
      </w:r>
    </w:p>
    <w:p w:rsidR="00984D30" w:rsidRPr="00984D30" w:rsidRDefault="00FB516E" w:rsidP="00A276BC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факс,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B516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D30">
        <w:rPr>
          <w:rFonts w:ascii="Times New Roman" w:hAnsi="Times New Roman" w:cs="Times New Roman"/>
          <w:sz w:val="28"/>
          <w:szCs w:val="28"/>
        </w:rPr>
        <w:t xml:space="preserve">8 (86196) 7-54-96, 7-54-97;  </w:t>
      </w:r>
      <w:hyperlink r:id="rId7" w:history="1">
        <w:r w:rsidRPr="00984D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tihsoh</w:t>
        </w:r>
        <w:r w:rsidRPr="00984D30">
          <w:rPr>
            <w:rStyle w:val="a8"/>
            <w:rFonts w:ascii="Times New Roman" w:hAnsi="Times New Roman" w:cs="Times New Roman"/>
            <w:sz w:val="28"/>
            <w:szCs w:val="28"/>
          </w:rPr>
          <w:t>34@</w:t>
        </w:r>
        <w:r w:rsidRPr="00984D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84D3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984D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516E" w:rsidRDefault="00FB516E" w:rsidP="00A276BC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D30">
        <w:rPr>
          <w:rFonts w:ascii="Times New Roman" w:hAnsi="Times New Roman" w:cs="Times New Roman"/>
          <w:b/>
          <w:sz w:val="28"/>
          <w:szCs w:val="28"/>
        </w:rPr>
        <w:t xml:space="preserve">Сайт учреждения </w:t>
      </w:r>
      <w:hyperlink r:id="rId8" w:history="1">
        <w:r w:rsidRPr="00984D30">
          <w:rPr>
            <w:rStyle w:val="a8"/>
            <w:rFonts w:ascii="Times New Roman" w:hAnsi="Times New Roman" w:cs="Times New Roman"/>
            <w:sz w:val="28"/>
            <w:szCs w:val="28"/>
          </w:rPr>
          <w:t>http://school34-tih.edusite.ru</w:t>
        </w:r>
      </w:hyperlink>
      <w:r w:rsidRPr="00984D30">
        <w:rPr>
          <w:sz w:val="36"/>
          <w:szCs w:val="36"/>
        </w:rPr>
        <w:t xml:space="preserve"> </w:t>
      </w:r>
      <w:r w:rsidRPr="00984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7C3" w:rsidRPr="00B157C3" w:rsidRDefault="00984D30" w:rsidP="00A276BC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Активная ссылка на раздел на сайте, посвященный проекту </w:t>
      </w:r>
    </w:p>
    <w:p w:rsidR="00984D30" w:rsidRDefault="000A3399" w:rsidP="00B157C3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84D30" w:rsidRPr="00516DA6">
          <w:rPr>
            <w:rStyle w:val="a8"/>
            <w:rFonts w:ascii="Times New Roman" w:hAnsi="Times New Roman" w:cs="Times New Roman"/>
            <w:sz w:val="28"/>
            <w:szCs w:val="28"/>
          </w:rPr>
          <w:t>http://school34-tih.edusite.ru/p61aa1.html</w:t>
        </w:r>
      </w:hyperlink>
    </w:p>
    <w:p w:rsidR="00984D30" w:rsidRPr="00984D30" w:rsidRDefault="00984D30" w:rsidP="00A276BC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Официальный статус организации в сфере образования </w:t>
      </w:r>
      <w:r w:rsidRPr="00984D30">
        <w:rPr>
          <w:rFonts w:ascii="Times New Roman" w:hAnsi="Times New Roman" w:cs="Times New Roman"/>
          <w:sz w:val="28"/>
          <w:szCs w:val="28"/>
        </w:rPr>
        <w:t>опорная школа</w:t>
      </w:r>
      <w:r>
        <w:rPr>
          <w:rFonts w:ascii="Times New Roman" w:hAnsi="Times New Roman" w:cs="Times New Roman"/>
          <w:sz w:val="28"/>
          <w:szCs w:val="28"/>
        </w:rPr>
        <w:t xml:space="preserve"> по теме: «Использование сетевых ресурсов в ОО», 2011  - 2019 годы. </w:t>
      </w:r>
    </w:p>
    <w:p w:rsidR="00FB516E" w:rsidRPr="00C66335" w:rsidRDefault="00FB516E" w:rsidP="00FB516E">
      <w:pPr>
        <w:pStyle w:val="a4"/>
        <w:spacing w:after="0"/>
        <w:rPr>
          <w:b/>
          <w:sz w:val="28"/>
          <w:szCs w:val="28"/>
        </w:rPr>
      </w:pPr>
    </w:p>
    <w:p w:rsidR="00FB516E" w:rsidRPr="00C66335" w:rsidRDefault="00FB516E" w:rsidP="00FB516E">
      <w:pPr>
        <w:pStyle w:val="a4"/>
        <w:spacing w:after="0"/>
        <w:jc w:val="center"/>
        <w:rPr>
          <w:b/>
          <w:sz w:val="28"/>
          <w:szCs w:val="28"/>
        </w:rPr>
      </w:pPr>
    </w:p>
    <w:p w:rsidR="00A276BC" w:rsidRDefault="00A276BC">
      <w:pPr>
        <w:spacing w:after="200" w:line="276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B516E" w:rsidRDefault="009E0693" w:rsidP="00D7700E">
      <w:pPr>
        <w:pStyle w:val="a4"/>
        <w:numPr>
          <w:ilvl w:val="0"/>
          <w:numId w:val="2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Соответствие задачам федеральной и региональной образовательной политики.</w:t>
      </w:r>
    </w:p>
    <w:p w:rsidR="00B157C3" w:rsidRPr="00F21413" w:rsidRDefault="00B157C3" w:rsidP="00A04C1D">
      <w:pPr>
        <w:spacing w:after="0" w:line="36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образовательной парадигме учащийся становится субъектом познавательной деятельности, а не объектом педагогического воздействия. Это обуславливает необходимость организации образовательного процесса, направленного на поиск и развитие задатков, способностей, заложенных природой в каждом учащемся. </w:t>
      </w:r>
    </w:p>
    <w:p w:rsidR="00B157C3" w:rsidRPr="00F21413" w:rsidRDefault="00B157C3" w:rsidP="00A04C1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21413">
        <w:rPr>
          <w:rFonts w:ascii="Times New Roman" w:hAnsi="Times New Roman" w:cs="Times New Roman"/>
          <w:sz w:val="28"/>
          <w:szCs w:val="28"/>
        </w:rPr>
        <w:t>Актуальность этого направления для развития системы образования, соответствие ведущим инновационным направлениям развития образования Краснодарского края  артикулирована в следующих документах:</w:t>
      </w:r>
    </w:p>
    <w:p w:rsidR="00B157C3" w:rsidRPr="00F21413" w:rsidRDefault="00B157C3" w:rsidP="00A04C1D">
      <w:pPr>
        <w:pStyle w:val="dash041e005f0431005f044b005f0447005f043d005f044b005f04391"/>
        <w:spacing w:line="360" w:lineRule="auto"/>
        <w:ind w:firstLine="700"/>
        <w:rPr>
          <w:rStyle w:val="dash041e005f0431005f044b005f0447005f043d005f044b005f04391005f005fchar1char1"/>
          <w:sz w:val="28"/>
          <w:szCs w:val="28"/>
        </w:rPr>
      </w:pPr>
      <w:r w:rsidRPr="00F21413">
        <w:rPr>
          <w:sz w:val="28"/>
          <w:szCs w:val="28"/>
        </w:rPr>
        <w:t xml:space="preserve">1)Федеральный государственный образовательный стандарт основного общего образования (ФГОС ООО). Утвержден приказом № 1897 Министра образования и науки РФ от 17 декабря 2010 г.) в числе личностных характеристик определяет   </w:t>
      </w:r>
      <w:r w:rsidRPr="00F21413">
        <w:rPr>
          <w:rStyle w:val="dash041e005f0431005f044b005f0447005f043d005f044b005f0439005f005fchar1char1"/>
          <w:sz w:val="28"/>
          <w:szCs w:val="28"/>
        </w:rPr>
        <w:t xml:space="preserve"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деятельности; в числе метапредметных - </w:t>
      </w:r>
      <w:r w:rsidRPr="00F21413">
        <w:rPr>
          <w:rStyle w:val="dash041e005f0431005f044b005f0447005f043d005f044b005f04391005f005fchar1char1"/>
          <w:sz w:val="28"/>
          <w:szCs w:val="28"/>
        </w:rPr>
        <w:t>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B157C3" w:rsidRPr="00F21413" w:rsidRDefault="00B157C3" w:rsidP="00A04C1D">
      <w:pPr>
        <w:pStyle w:val="dash041e005f0431005f044b005f0447005f043d005f044b005f04391"/>
        <w:spacing w:line="360" w:lineRule="auto"/>
        <w:ind w:firstLine="700"/>
        <w:rPr>
          <w:sz w:val="28"/>
          <w:szCs w:val="28"/>
        </w:rPr>
      </w:pPr>
      <w:r w:rsidRPr="00F21413">
        <w:rPr>
          <w:sz w:val="28"/>
          <w:szCs w:val="28"/>
        </w:rPr>
        <w:t>2)Федеральный государственный образовательный стандарт среднего общего образования (ФГОС СОО). Утвержден приказом от 17 мая 2012 г. № 413 Минобрнауки России, с изменениями  и дополнениями (приказ от 29 декабря 2014 года) в числе личностных характеристик определяет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</w:t>
      </w:r>
      <w:r w:rsidRPr="00F21413">
        <w:rPr>
          <w:rStyle w:val="dash041e005f0431005f044b005f0447005f043d005f044b005f0439005f005fchar1char1"/>
          <w:sz w:val="28"/>
          <w:szCs w:val="28"/>
        </w:rPr>
        <w:t xml:space="preserve">; в числе метапредметных - </w:t>
      </w:r>
      <w:r w:rsidRPr="00F21413">
        <w:rPr>
          <w:sz w:val="28"/>
          <w:szCs w:val="28"/>
        </w:rPr>
        <w:t xml:space="preserve">включающих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</w:t>
      </w:r>
      <w:r w:rsidRPr="00F21413">
        <w:rPr>
          <w:sz w:val="28"/>
          <w:szCs w:val="28"/>
        </w:rPr>
        <w:lastRenderedPageBreak/>
        <w:t>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B157C3" w:rsidRPr="00F21413" w:rsidRDefault="00B157C3" w:rsidP="00A04C1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13">
        <w:rPr>
          <w:rFonts w:ascii="Times New Roman" w:hAnsi="Times New Roman" w:cs="Times New Roman"/>
          <w:sz w:val="28"/>
          <w:szCs w:val="28"/>
        </w:rPr>
        <w:t>3) «Концепция профильного обучения на старшей ступени общего образования» (Приказ Минобразования России от 18.07.2002 № 2783), в которой</w:t>
      </w:r>
      <w:r w:rsidRPr="00F21413">
        <w:rPr>
          <w:rFonts w:ascii="Times New Roman" w:hAnsi="Times New Roman" w:cs="Times New Roman"/>
          <w:spacing w:val="-2"/>
          <w:sz w:val="28"/>
          <w:szCs w:val="28"/>
        </w:rPr>
        <w:t xml:space="preserve"> определены цели профильного обучения;</w:t>
      </w:r>
    </w:p>
    <w:p w:rsidR="00B157C3" w:rsidRPr="00F21413" w:rsidRDefault="00B157C3" w:rsidP="00A04C1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13">
        <w:rPr>
          <w:rFonts w:ascii="Times New Roman" w:hAnsi="Times New Roman" w:cs="Times New Roman"/>
          <w:spacing w:val="-2"/>
          <w:sz w:val="28"/>
          <w:szCs w:val="28"/>
        </w:rPr>
        <w:t>3)Национальная образовательная инициатива «Наша новая школа» (Утв. Пр-271 Президента РФ Д.А. Медведева от 04.02.2010), в которой сказано, что «…в любой образовательной программе будет две части: обязательная и та, которая формируется школой. Чем старше ступень, тем больше возможности выбора …»;</w:t>
      </w:r>
    </w:p>
    <w:p w:rsidR="00B157C3" w:rsidRPr="00F21413" w:rsidRDefault="00B157C3" w:rsidP="00A04C1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13">
        <w:rPr>
          <w:rFonts w:ascii="Times New Roman" w:hAnsi="Times New Roman" w:cs="Times New Roman"/>
          <w:sz w:val="28"/>
          <w:szCs w:val="28"/>
        </w:rPr>
        <w:t>4) Закон «Об образовании в Российской Федерации»</w:t>
      </w:r>
      <w:r w:rsidRPr="00F21413">
        <w:rPr>
          <w:rFonts w:ascii="Times New Roman" w:hAnsi="Times New Roman"/>
          <w:sz w:val="28"/>
          <w:szCs w:val="28"/>
        </w:rPr>
        <w:t xml:space="preserve"> (Федеральный закон Российской Федерации от 29 декабря 2012 г. № 273-ФЗ) </w:t>
      </w:r>
      <w:r w:rsidRPr="00F21413">
        <w:rPr>
          <w:rFonts w:ascii="Times New Roman" w:hAnsi="Times New Roman" w:cs="Times New Roman"/>
          <w:sz w:val="28"/>
          <w:szCs w:val="28"/>
        </w:rPr>
        <w:t>содержит положения о профессиональной ориентации обучающихся; в старшей школе предусматривается индивидуализация и профессиональная ориентация содержания среднего общего образования (Ст. 66.3).</w:t>
      </w:r>
    </w:p>
    <w:p w:rsidR="00B157C3" w:rsidRPr="00F21413" w:rsidRDefault="00B157C3" w:rsidP="00A04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13">
        <w:rPr>
          <w:rFonts w:ascii="Times New Roman" w:hAnsi="Times New Roman" w:cs="Times New Roman"/>
          <w:sz w:val="28"/>
          <w:szCs w:val="28"/>
        </w:rPr>
        <w:t>П. 11 раздела II ФГОС СОО посвящен описанию индивидуального проекта, представляющего  собой особую форму организации деятельности обучающихся. Результаты выполнения индивидуального проекта должны отражать:</w:t>
      </w:r>
    </w:p>
    <w:p w:rsidR="00B157C3" w:rsidRPr="00F21413" w:rsidRDefault="00B157C3" w:rsidP="00A04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13">
        <w:rPr>
          <w:rFonts w:ascii="Times New Roman" w:hAnsi="Times New Roman" w:cs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B157C3" w:rsidRPr="00F21413" w:rsidRDefault="00B157C3" w:rsidP="00A04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13">
        <w:rPr>
          <w:rFonts w:ascii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B157C3" w:rsidRPr="00F21413" w:rsidRDefault="00B157C3" w:rsidP="00A04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13">
        <w:rPr>
          <w:rFonts w:ascii="Times New Roman" w:hAnsi="Times New Roman" w:cs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157C3" w:rsidRPr="00F21413" w:rsidRDefault="00B157C3" w:rsidP="00A04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13">
        <w:rPr>
          <w:rFonts w:ascii="Times New Roman" w:hAnsi="Times New Roman" w:cs="Times New Roman"/>
          <w:sz w:val="28"/>
          <w:szCs w:val="28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</w:t>
      </w:r>
      <w:r w:rsidRPr="00F21413">
        <w:rPr>
          <w:rFonts w:ascii="Times New Roman" w:hAnsi="Times New Roman" w:cs="Times New Roman"/>
          <w:sz w:val="28"/>
          <w:szCs w:val="28"/>
        </w:rPr>
        <w:lastRenderedPageBreak/>
        <w:t xml:space="preserve">структурирования аргументации результатов исследования на основе собранных данных, презентации результатов.  </w:t>
      </w:r>
    </w:p>
    <w:p w:rsidR="00B157C3" w:rsidRPr="00F21413" w:rsidRDefault="00B157C3" w:rsidP="00A04C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13">
        <w:rPr>
          <w:rFonts w:ascii="Times New Roman" w:hAnsi="Times New Roman" w:cs="Times New Roman"/>
          <w:sz w:val="28"/>
          <w:szCs w:val="28"/>
        </w:rPr>
        <w:t xml:space="preserve">Таким образом, анализ содержания Федерального государственного образовательного стандарта свидетельствует о необходимости  формирования готовности обучаемых соответствовать целевым приоритетам россиийской государственной образовательноий политики в области основного и среднего общего образования. </w:t>
      </w:r>
    </w:p>
    <w:p w:rsidR="00B157C3" w:rsidRPr="00F21413" w:rsidRDefault="00B157C3" w:rsidP="00A04C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13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способность учащихся к самостоятельному решению проблем в различных сферах жизнедеятельности названа одним из важнейших результатов и показателей нового качества образования, отражающих современные международные тенденции в области общего образования. Этот показатель и ещё такие, как функциональная грамотность, владение социальными и когнитивными компетенциями, способность к широким обобщениям и умение решать практические задачи на основе интуиции и здравого смысла, входят в состав критериев международных сравнительных исследований уровня подготовки учащихся (TIMSS, CIVIC). В исследованиях принимают участие и российские школьники, к сожалению, показывающие по указанному критерию далеко не лучшие результаты. Названные обстоятельства делают весьма актуальной проблему поиска эффективных и доступных для массовой практики педагогических технологий, позволяющих обеспечить новое качество образования, преодолеть отставание от уровня мировых стандартов, реализовать принцип личностно-ориентированной направленности образования</w:t>
      </w:r>
      <w:r w:rsidRPr="00F21413">
        <w:rPr>
          <w:sz w:val="28"/>
          <w:szCs w:val="28"/>
        </w:rPr>
        <w:t xml:space="preserve">. </w:t>
      </w:r>
      <w:r w:rsidRPr="00F2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13" w:rsidRDefault="00F214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1413" w:rsidRDefault="00F21413" w:rsidP="00D7700E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13">
        <w:rPr>
          <w:rFonts w:ascii="Times New Roman" w:hAnsi="Times New Roman" w:cs="Times New Roman"/>
          <w:b/>
          <w:sz w:val="28"/>
          <w:szCs w:val="28"/>
        </w:rPr>
        <w:lastRenderedPageBreak/>
        <w:t>Задачи отчетного периода</w:t>
      </w:r>
    </w:p>
    <w:p w:rsidR="00965C3E" w:rsidRPr="00965C3E" w:rsidRDefault="00965C3E" w:rsidP="00965C3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5C3E">
        <w:rPr>
          <w:rFonts w:ascii="Times New Roman" w:hAnsi="Times New Roman"/>
          <w:sz w:val="28"/>
          <w:szCs w:val="28"/>
        </w:rPr>
        <w:t>Внедрение в практику работы школы комплексной модели создания и использования школьной медиатеки средств обучения и воспитания в условиях непрерывного образования.</w:t>
      </w:r>
    </w:p>
    <w:p w:rsidR="00965C3E" w:rsidRPr="00965C3E" w:rsidRDefault="00965C3E" w:rsidP="00965C3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65C3E">
        <w:rPr>
          <w:rFonts w:ascii="Times New Roman" w:hAnsi="Times New Roman" w:cs="Times New Roman"/>
          <w:sz w:val="28"/>
          <w:szCs w:val="28"/>
        </w:rPr>
        <w:t xml:space="preserve">Разработка алгоритмов работы комплексной модели </w:t>
      </w:r>
      <w:r w:rsidRPr="00965C3E">
        <w:rPr>
          <w:rFonts w:ascii="Times New Roman" w:eastAsia="Cambria" w:hAnsi="Times New Roman" w:cs="Times New Roman"/>
          <w:sz w:val="28"/>
          <w:szCs w:val="28"/>
        </w:rPr>
        <w:t>создания и использования школьной медиатеки средств обучения и воспитания в условиях непрерывного образования.</w:t>
      </w:r>
    </w:p>
    <w:p w:rsidR="00965C3E" w:rsidRPr="00965C3E" w:rsidRDefault="00965C3E" w:rsidP="00965C3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E">
        <w:rPr>
          <w:rFonts w:ascii="Times New Roman" w:hAnsi="Times New Roman"/>
          <w:sz w:val="28"/>
          <w:szCs w:val="28"/>
        </w:rPr>
        <w:t>Организовать работу по развитию проектно-исследовательских компетенций учителя.</w:t>
      </w:r>
    </w:p>
    <w:p w:rsidR="001C4E6A" w:rsidRPr="001C4E6A" w:rsidRDefault="001C4E6A" w:rsidP="001C4E6A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E6A" w:rsidRPr="001C4E6A" w:rsidRDefault="001C4E6A" w:rsidP="001C4E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413" w:rsidRPr="00F21413" w:rsidRDefault="00F21413" w:rsidP="00F2141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7C3" w:rsidRPr="009E0693" w:rsidRDefault="00B157C3" w:rsidP="009E0693">
      <w:pPr>
        <w:pStyle w:val="a4"/>
        <w:spacing w:after="0"/>
        <w:ind w:left="360"/>
        <w:jc w:val="both"/>
        <w:rPr>
          <w:sz w:val="28"/>
          <w:szCs w:val="28"/>
        </w:rPr>
      </w:pPr>
    </w:p>
    <w:p w:rsidR="00FB516E" w:rsidRDefault="00FB516E" w:rsidP="00FB516E">
      <w:pPr>
        <w:pStyle w:val="a4"/>
        <w:spacing w:after="0"/>
        <w:jc w:val="center"/>
        <w:rPr>
          <w:b/>
          <w:sz w:val="28"/>
          <w:szCs w:val="28"/>
        </w:rPr>
      </w:pPr>
    </w:p>
    <w:p w:rsidR="00D62266" w:rsidRDefault="00D62266" w:rsidP="00FB516E">
      <w:pPr>
        <w:pStyle w:val="a4"/>
        <w:spacing w:after="0"/>
        <w:jc w:val="center"/>
        <w:rPr>
          <w:b/>
          <w:sz w:val="28"/>
          <w:szCs w:val="28"/>
        </w:rPr>
      </w:pPr>
    </w:p>
    <w:p w:rsidR="00D62266" w:rsidRDefault="00D62266" w:rsidP="00FB516E">
      <w:pPr>
        <w:pStyle w:val="a4"/>
        <w:spacing w:after="0"/>
        <w:jc w:val="center"/>
        <w:rPr>
          <w:b/>
          <w:sz w:val="28"/>
          <w:szCs w:val="28"/>
        </w:rPr>
      </w:pPr>
    </w:p>
    <w:p w:rsidR="00D62266" w:rsidRDefault="00D62266" w:rsidP="00FB516E">
      <w:pPr>
        <w:pStyle w:val="a4"/>
        <w:spacing w:after="0"/>
        <w:jc w:val="center"/>
        <w:rPr>
          <w:b/>
          <w:sz w:val="28"/>
          <w:szCs w:val="28"/>
        </w:rPr>
      </w:pPr>
    </w:p>
    <w:p w:rsidR="00D62266" w:rsidRDefault="00D62266" w:rsidP="00FB516E">
      <w:pPr>
        <w:pStyle w:val="a4"/>
        <w:spacing w:after="0"/>
        <w:jc w:val="center"/>
        <w:rPr>
          <w:b/>
          <w:sz w:val="28"/>
          <w:szCs w:val="28"/>
        </w:rPr>
      </w:pPr>
    </w:p>
    <w:p w:rsidR="00D62266" w:rsidRDefault="00D62266" w:rsidP="00FB516E">
      <w:pPr>
        <w:pStyle w:val="a4"/>
        <w:spacing w:after="0"/>
        <w:jc w:val="center"/>
        <w:rPr>
          <w:b/>
          <w:sz w:val="28"/>
          <w:szCs w:val="28"/>
        </w:rPr>
      </w:pPr>
    </w:p>
    <w:p w:rsidR="00D7700E" w:rsidRDefault="00D770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2266" w:rsidRDefault="00D62266" w:rsidP="00D7700E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5D6E5B" w:rsidRPr="005D6E5B" w:rsidRDefault="005D6E5B" w:rsidP="005D6E5B">
      <w:pPr>
        <w:pStyle w:val="a3"/>
        <w:spacing w:line="360" w:lineRule="auto"/>
        <w:ind w:firstLine="720"/>
        <w:jc w:val="both"/>
        <w:rPr>
          <w:szCs w:val="28"/>
        </w:rPr>
      </w:pPr>
      <w:r w:rsidRPr="005D6E5B">
        <w:rPr>
          <w:szCs w:val="28"/>
        </w:rPr>
        <w:t>Невозможно себе представить современное образовательное учреждение без непрерывно развивающейся информационно-образовательной среды (ИОС), которая необходима для формирования и самореализации интеллектуально развитой личности.</w:t>
      </w:r>
    </w:p>
    <w:p w:rsidR="005D6E5B" w:rsidRPr="005D6E5B" w:rsidRDefault="005D6E5B" w:rsidP="005D6E5B">
      <w:pPr>
        <w:pStyle w:val="a3"/>
        <w:spacing w:line="360" w:lineRule="auto"/>
        <w:ind w:firstLine="720"/>
        <w:jc w:val="both"/>
        <w:rPr>
          <w:szCs w:val="28"/>
        </w:rPr>
      </w:pPr>
      <w:r w:rsidRPr="005D6E5B">
        <w:rPr>
          <w:szCs w:val="28"/>
        </w:rPr>
        <w:t>Высокое качество обучения, внедрение новых образовательных технологий, успешный переход на ФГОС нового поколения становятся возможными благодаря определенному уровню развития единой информационно-образовательной среды учреждения.</w:t>
      </w:r>
    </w:p>
    <w:p w:rsidR="005D6E5B" w:rsidRPr="005D6E5B" w:rsidRDefault="005D6E5B" w:rsidP="005D6E5B">
      <w:pPr>
        <w:pStyle w:val="a3"/>
        <w:spacing w:line="360" w:lineRule="auto"/>
        <w:ind w:firstLine="720"/>
        <w:jc w:val="both"/>
        <w:rPr>
          <w:color w:val="000000"/>
          <w:szCs w:val="28"/>
          <w:shd w:val="clear" w:color="auto" w:fill="FFFFFF"/>
        </w:rPr>
      </w:pPr>
      <w:r w:rsidRPr="005D6E5B">
        <w:rPr>
          <w:color w:val="000000"/>
          <w:szCs w:val="28"/>
          <w:shd w:val="clear" w:color="auto" w:fill="FFFFFF"/>
        </w:rPr>
        <w:t>Высококачественная и высокотехнологичная информационно-образовательная среда позволяет системе образования коренным образом модернизировать свой технологический базис, перейти к образовательной информационной технологии в широком смысле этого слова. Применение новейших информационных технологий должно способствовать решению педагогических задач, которые сложно или невозможно решать традиционными методами. Критериями качества информационно-образовательной среды являются насыщенность, структурированность и продуктивность. Причём, насыщенность можно выразить через систему показателей, характеризующий количественно и качественно её ресурсный потенциал; структурированность в удобстве навигации и использования обучающимися этих ресурсов; а продуктивность через систему предметных, метапредметных и личностных результатов.</w:t>
      </w:r>
    </w:p>
    <w:p w:rsidR="005D6E5B" w:rsidRPr="005D6E5B" w:rsidRDefault="005D6E5B" w:rsidP="00965C3E">
      <w:pPr>
        <w:pStyle w:val="a6"/>
        <w:tabs>
          <w:tab w:val="left" w:pos="142"/>
          <w:tab w:val="left" w:pos="426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проект поддерживает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6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ранней профилизации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учебный процесс</w:t>
      </w:r>
      <w:r w:rsidRPr="005D6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E5B" w:rsidRPr="005D6E5B" w:rsidRDefault="005D6E5B" w:rsidP="005D6E5B">
      <w:pPr>
        <w:pStyle w:val="a6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E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Одним из важнейших этапов модернизации образования стала профилизация школы, оказавшаяся более сложной в практической реализации, чем представлялось вначале. Работа над проектом в течение двух лет как на основном уровне общего образования, так и на среднем уровне общего образования поможет учащимся самоопределиться в профессиональных областях и ответить себе на главный вопрос: «Привлекательна ли данная предметная область для дальнейшего </w:t>
      </w:r>
      <w:r w:rsidRPr="005D6E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приоритетного рассмотрения в плане выбора будущей профессии или необходимо кардинально поменять образовательный вектор?»</w:t>
      </w:r>
      <w:r w:rsidR="00965C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6E5B" w:rsidRDefault="005D6E5B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623" w:rsidRDefault="00C70623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623" w:rsidRDefault="00C70623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623" w:rsidRDefault="00C70623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623" w:rsidRDefault="00C70623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3E" w:rsidRPr="005D6E5B" w:rsidRDefault="00965C3E" w:rsidP="005D6E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623" w:rsidRDefault="00C70623" w:rsidP="00B7766F">
      <w:pPr>
        <w:pStyle w:val="a3"/>
        <w:jc w:val="center"/>
        <w:rPr>
          <w:szCs w:val="28"/>
        </w:rPr>
        <w:sectPr w:rsidR="00C70623" w:rsidSect="00E42A32">
          <w:footerReference w:type="default" r:id="rId10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tbl>
      <w:tblPr>
        <w:tblStyle w:val="a9"/>
        <w:tblW w:w="14884" w:type="dxa"/>
        <w:tblInd w:w="250" w:type="dxa"/>
        <w:tblLook w:val="04A0"/>
      </w:tblPr>
      <w:tblGrid>
        <w:gridCol w:w="2952"/>
        <w:gridCol w:w="1476"/>
        <w:gridCol w:w="3652"/>
        <w:gridCol w:w="3954"/>
        <w:gridCol w:w="2850"/>
      </w:tblGrid>
      <w:tr w:rsidR="00194639" w:rsidRPr="00DE65B9" w:rsidTr="00C70623">
        <w:tc>
          <w:tcPr>
            <w:tcW w:w="2952" w:type="dxa"/>
            <w:vAlign w:val="center"/>
          </w:tcPr>
          <w:p w:rsidR="00C70623" w:rsidRPr="00DE65B9" w:rsidRDefault="00C70623" w:rsidP="00C70623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Задача</w:t>
            </w:r>
          </w:p>
        </w:tc>
        <w:tc>
          <w:tcPr>
            <w:tcW w:w="1476" w:type="dxa"/>
            <w:vAlign w:val="center"/>
          </w:tcPr>
          <w:p w:rsidR="00C70623" w:rsidRPr="00DE65B9" w:rsidRDefault="00C70623" w:rsidP="00C70623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DE65B9">
              <w:rPr>
                <w:szCs w:val="28"/>
              </w:rPr>
              <w:t>Сроки</w:t>
            </w:r>
          </w:p>
        </w:tc>
        <w:tc>
          <w:tcPr>
            <w:tcW w:w="3652" w:type="dxa"/>
            <w:vAlign w:val="center"/>
          </w:tcPr>
          <w:p w:rsidR="00C70623" w:rsidRPr="00DE65B9" w:rsidRDefault="00C70623" w:rsidP="00C70623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3954" w:type="dxa"/>
            <w:vAlign w:val="center"/>
          </w:tcPr>
          <w:p w:rsidR="00C70623" w:rsidRPr="00DE65B9" w:rsidRDefault="00C70623" w:rsidP="00C70623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DE65B9">
              <w:rPr>
                <w:szCs w:val="28"/>
              </w:rPr>
              <w:t>Полученный результат</w:t>
            </w:r>
          </w:p>
        </w:tc>
        <w:tc>
          <w:tcPr>
            <w:tcW w:w="2850" w:type="dxa"/>
            <w:vAlign w:val="center"/>
          </w:tcPr>
          <w:p w:rsidR="00C70623" w:rsidRPr="00DE65B9" w:rsidRDefault="00C70623" w:rsidP="00C70623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Проблемные вопросы в ходе реализации задач проекта</w:t>
            </w:r>
          </w:p>
        </w:tc>
      </w:tr>
      <w:tr w:rsidR="00194639" w:rsidRPr="00DE65B9" w:rsidTr="00C70623">
        <w:tc>
          <w:tcPr>
            <w:tcW w:w="2952" w:type="dxa"/>
          </w:tcPr>
          <w:p w:rsidR="00C70623" w:rsidRPr="00C70623" w:rsidRDefault="00C70623" w:rsidP="00C70623">
            <w:pPr>
              <w:pStyle w:val="a3"/>
              <w:spacing w:line="360" w:lineRule="auto"/>
              <w:rPr>
                <w:szCs w:val="28"/>
              </w:rPr>
            </w:pPr>
            <w:r w:rsidRPr="00C70623">
              <w:rPr>
                <w:szCs w:val="28"/>
              </w:rPr>
              <w:t>1. Внедрение в практику работы школы комплексной модели создания и использования школьной медиатеки средств обучения и воспитания в условиях непрерывного образования</w:t>
            </w:r>
          </w:p>
        </w:tc>
        <w:tc>
          <w:tcPr>
            <w:tcW w:w="1476" w:type="dxa"/>
          </w:tcPr>
          <w:p w:rsidR="00C70623" w:rsidRPr="00DE65B9" w:rsidRDefault="00C70623" w:rsidP="00C70623">
            <w:pPr>
              <w:pStyle w:val="a3"/>
              <w:spacing w:line="360" w:lineRule="auto"/>
              <w:rPr>
                <w:szCs w:val="28"/>
              </w:rPr>
            </w:pPr>
            <w:r w:rsidRPr="00DE65B9">
              <w:rPr>
                <w:szCs w:val="28"/>
              </w:rPr>
              <w:t>01.01.2018 – 31.08.2018</w:t>
            </w:r>
          </w:p>
        </w:tc>
        <w:tc>
          <w:tcPr>
            <w:tcW w:w="3652" w:type="dxa"/>
          </w:tcPr>
          <w:p w:rsidR="00C70623" w:rsidRPr="00C70623" w:rsidRDefault="00C70623" w:rsidP="00C70623">
            <w:pPr>
              <w:pStyle w:val="a3"/>
              <w:spacing w:line="360" w:lineRule="auto"/>
              <w:rPr>
                <w:szCs w:val="28"/>
              </w:rPr>
            </w:pPr>
            <w:r w:rsidRPr="00C70623">
              <w:rPr>
                <w:szCs w:val="28"/>
              </w:rPr>
              <w:t>1. Создать рабочие группы (ученик + учителя-предметники) на двух уровнях образования: 8 класс (ООО) и 10 класс (СОО) в условиях непрерывного образования.</w:t>
            </w:r>
          </w:p>
          <w:p w:rsidR="00C70623" w:rsidRDefault="00C70623" w:rsidP="00C70623">
            <w:pPr>
              <w:pStyle w:val="a3"/>
              <w:spacing w:line="360" w:lineRule="auto"/>
              <w:rPr>
                <w:szCs w:val="28"/>
              </w:rPr>
            </w:pPr>
            <w:r w:rsidRPr="00C70623">
              <w:rPr>
                <w:szCs w:val="28"/>
              </w:rPr>
              <w:t>2. Выбрать тематику индивидуальных проектов обучающихся в условиях непрерывного образования.</w:t>
            </w:r>
          </w:p>
          <w:p w:rsidR="00BB0721" w:rsidRPr="00C70623" w:rsidRDefault="00BB0721" w:rsidP="00BB0721">
            <w:pPr>
              <w:pStyle w:val="a6"/>
              <w:tabs>
                <w:tab w:val="left" w:pos="142"/>
                <w:tab w:val="left" w:pos="284"/>
              </w:tabs>
              <w:spacing w:after="0" w:line="360" w:lineRule="auto"/>
              <w:ind w:left="-33"/>
              <w:rPr>
                <w:rFonts w:ascii="Times New Roman" w:hAnsi="Times New Roman"/>
                <w:sz w:val="28"/>
                <w:szCs w:val="28"/>
              </w:rPr>
            </w:pPr>
            <w:r w:rsidRPr="00BB0721">
              <w:rPr>
                <w:sz w:val="28"/>
                <w:szCs w:val="28"/>
              </w:rPr>
              <w:t>3.</w:t>
            </w:r>
            <w:r w:rsidRPr="00BB0721">
              <w:rPr>
                <w:rFonts w:ascii="Times New Roman" w:hAnsi="Times New Roman"/>
                <w:sz w:val="28"/>
                <w:szCs w:val="28"/>
              </w:rPr>
              <w:t>Разработка ЭОР обучающими</w:t>
            </w:r>
            <w:r>
              <w:rPr>
                <w:rFonts w:ascii="Times New Roman" w:hAnsi="Times New Roman"/>
                <w:sz w:val="28"/>
                <w:szCs w:val="28"/>
              </w:rPr>
              <w:t>ся 8 и 10</w:t>
            </w:r>
            <w:r w:rsidRPr="00BB0721">
              <w:rPr>
                <w:rFonts w:ascii="Times New Roman" w:hAnsi="Times New Roman"/>
                <w:sz w:val="28"/>
                <w:szCs w:val="28"/>
              </w:rPr>
              <w:t xml:space="preserve"> классов согласно выбранной тематике с привлечением учителей-предметников, </w:t>
            </w:r>
            <w:r w:rsidRPr="00BB0721">
              <w:rPr>
                <w:rFonts w:ascii="Times New Roman" w:hAnsi="Times New Roman"/>
                <w:sz w:val="28"/>
                <w:szCs w:val="28"/>
              </w:rPr>
              <w:lastRenderedPageBreak/>
              <w:t>заведующей школьным музеем (без учителей информатики и ИКТ) в условиях непрерывного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BB0721" w:rsidRPr="00BB0721" w:rsidRDefault="00BB0721" w:rsidP="00BB0721">
            <w:pPr>
              <w:spacing w:after="0" w:line="360" w:lineRule="auto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BB0721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lastRenderedPageBreak/>
              <w:t>Локальные нормативно-правовые акты.</w:t>
            </w:r>
          </w:p>
          <w:p w:rsidR="00C70623" w:rsidRDefault="00BB0721" w:rsidP="00BB07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6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0623" w:rsidRPr="00DE65B9">
              <w:rPr>
                <w:rFonts w:ascii="Times New Roman" w:hAnsi="Times New Roman"/>
                <w:sz w:val="28"/>
                <w:szCs w:val="28"/>
              </w:rPr>
              <w:t>Модели индивидуальных проектов обучающихся 8 и 10 классов согласно выбранной тематике в условиях непрерывного образования.</w:t>
            </w:r>
          </w:p>
          <w:p w:rsidR="00A1490D" w:rsidRPr="00A1490D" w:rsidRDefault="00A1490D" w:rsidP="00A1490D">
            <w:pPr>
              <w:pStyle w:val="a3"/>
              <w:spacing w:line="360" w:lineRule="auto"/>
              <w:rPr>
                <w:szCs w:val="28"/>
              </w:rPr>
            </w:pPr>
            <w:r w:rsidRPr="00A1490D">
              <w:rPr>
                <w:szCs w:val="28"/>
              </w:rPr>
              <w:t>Модели ЭОР (без поддержки программными средствами)  обучающихся 8 и 10 классов согласно выбранной тематике в условиях непрерывного образования.</w:t>
            </w:r>
          </w:p>
          <w:p w:rsidR="00A1490D" w:rsidRPr="00DE65B9" w:rsidRDefault="00A1490D" w:rsidP="00A149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490D">
              <w:rPr>
                <w:rFonts w:ascii="Times New Roman" w:hAnsi="Times New Roman"/>
                <w:sz w:val="28"/>
                <w:szCs w:val="28"/>
              </w:rPr>
              <w:t>Составление банка данных созданных ЭОР</w:t>
            </w:r>
            <w:r w:rsidR="00A40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604" w:rsidRPr="00A40604">
              <w:rPr>
                <w:rFonts w:ascii="Times New Roman" w:hAnsi="Times New Roman"/>
                <w:i/>
                <w:sz w:val="28"/>
                <w:szCs w:val="28"/>
              </w:rPr>
              <w:t>(Приложение 1)</w:t>
            </w:r>
            <w:r w:rsidRPr="00A4060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850" w:type="dxa"/>
          </w:tcPr>
          <w:p w:rsidR="00781340" w:rsidRPr="00197261" w:rsidRDefault="00781340" w:rsidP="00197261">
            <w:pPr>
              <w:pStyle w:val="a4"/>
              <w:widowControl/>
              <w:tabs>
                <w:tab w:val="left" w:pos="190"/>
              </w:tabs>
              <w:suppressAutoHyphens w:val="0"/>
              <w:spacing w:after="0" w:line="360" w:lineRule="auto"/>
              <w:rPr>
                <w:sz w:val="28"/>
                <w:szCs w:val="28"/>
              </w:rPr>
            </w:pPr>
            <w:r w:rsidRPr="00197261">
              <w:rPr>
                <w:sz w:val="28"/>
                <w:szCs w:val="28"/>
              </w:rPr>
              <w:t>- сохраняется инертность научно-методической д</w:t>
            </w:r>
            <w:r w:rsidR="00A04C1D">
              <w:rPr>
                <w:sz w:val="28"/>
                <w:szCs w:val="28"/>
              </w:rPr>
              <w:t>еятельности некоторых педагогов;</w:t>
            </w:r>
          </w:p>
          <w:p w:rsidR="00C70623" w:rsidRDefault="00781340" w:rsidP="007813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7261">
              <w:rPr>
                <w:rFonts w:ascii="Times New Roman" w:hAnsi="Times New Roman"/>
                <w:sz w:val="28"/>
                <w:szCs w:val="28"/>
              </w:rPr>
              <w:t xml:space="preserve">несоответствие размера стимулирующих выплат учителям за ведение инновационной деятельности и реальных затрат по времени (решение проблемы переносится на </w:t>
            </w:r>
            <w:r w:rsidR="00197261">
              <w:rPr>
                <w:rFonts w:ascii="Times New Roman" w:hAnsi="Times New Roman"/>
                <w:sz w:val="28"/>
                <w:szCs w:val="28"/>
              </w:rPr>
              <w:lastRenderedPageBreak/>
              <w:t>следующий этап)</w:t>
            </w:r>
            <w:r w:rsidR="00A04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7261" w:rsidRPr="00DE65B9" w:rsidRDefault="00197261" w:rsidP="007813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наблюдается спад заинтересованности учащихся в инновационной деятельности (предполагается административно-управленческая работа над нормативно – правовой базой по стимулированию учащихся к занятиям инновационной деятельностью: премирование учащихся за качественные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инновационные продукты; бонусные баллы при приеме в 10 класс своей школы)</w:t>
            </w:r>
            <w:r w:rsidR="00A04C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4639" w:rsidRPr="00DE65B9" w:rsidTr="00C70623">
        <w:tc>
          <w:tcPr>
            <w:tcW w:w="2952" w:type="dxa"/>
          </w:tcPr>
          <w:p w:rsidR="00C70623" w:rsidRPr="00C70623" w:rsidRDefault="00C70623" w:rsidP="00C70623">
            <w:pPr>
              <w:pStyle w:val="a3"/>
              <w:spacing w:line="360" w:lineRule="auto"/>
              <w:rPr>
                <w:szCs w:val="28"/>
              </w:rPr>
            </w:pPr>
            <w:r w:rsidRPr="00C70623">
              <w:rPr>
                <w:szCs w:val="28"/>
              </w:rPr>
              <w:lastRenderedPageBreak/>
              <w:t xml:space="preserve">2. </w:t>
            </w:r>
            <w:r w:rsidRPr="00C70623">
              <w:rPr>
                <w:rFonts w:cs="Times New Roman"/>
                <w:szCs w:val="28"/>
              </w:rPr>
              <w:t xml:space="preserve">Разработка алгоритмов работы комплексной модели </w:t>
            </w:r>
            <w:r w:rsidRPr="00C70623">
              <w:rPr>
                <w:rFonts w:eastAsia="Cambria" w:cs="Times New Roman"/>
                <w:szCs w:val="28"/>
              </w:rPr>
              <w:t>создания и использования школьной медиатеки средств обучения и воспитания в условиях непрерывного образования</w:t>
            </w:r>
          </w:p>
        </w:tc>
        <w:tc>
          <w:tcPr>
            <w:tcW w:w="1476" w:type="dxa"/>
          </w:tcPr>
          <w:p w:rsidR="00C70623" w:rsidRPr="00DE65B9" w:rsidRDefault="00C70623" w:rsidP="00C70623">
            <w:pPr>
              <w:pStyle w:val="a3"/>
              <w:spacing w:line="360" w:lineRule="auto"/>
              <w:rPr>
                <w:szCs w:val="28"/>
              </w:rPr>
            </w:pPr>
            <w:r w:rsidRPr="00DE65B9">
              <w:rPr>
                <w:szCs w:val="28"/>
              </w:rPr>
              <w:t>01.09.2018 – 31.12.2018</w:t>
            </w:r>
          </w:p>
        </w:tc>
        <w:tc>
          <w:tcPr>
            <w:tcW w:w="3652" w:type="dxa"/>
          </w:tcPr>
          <w:p w:rsidR="00C70623" w:rsidRPr="00BB0721" w:rsidRDefault="00C70623" w:rsidP="00C70623">
            <w:pPr>
              <w:pStyle w:val="a6"/>
              <w:spacing w:after="0" w:line="360" w:lineRule="auto"/>
              <w:ind w:left="-33"/>
              <w:jc w:val="both"/>
              <w:rPr>
                <w:b/>
                <w:sz w:val="28"/>
                <w:szCs w:val="28"/>
              </w:rPr>
            </w:pPr>
            <w:r w:rsidRPr="00BB0721">
              <w:rPr>
                <w:rFonts w:ascii="Times New Roman" w:hAnsi="Times New Roman"/>
                <w:sz w:val="28"/>
                <w:szCs w:val="28"/>
              </w:rPr>
              <w:t>Внедрение в практику работы школы комплексной модели создания и использования школьной медиатеки средств обучения и воспитания в условиях непрерывного образования</w:t>
            </w:r>
            <w:r w:rsidR="00332E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32E96" w:rsidRPr="00BB0721">
              <w:rPr>
                <w:rFonts w:ascii="Times New Roman" w:hAnsi="Times New Roman"/>
                <w:sz w:val="28"/>
                <w:szCs w:val="28"/>
              </w:rPr>
              <w:t>Завершение разработки ЭОР обучающимися 9 и 11 классов согласно выбранной тематике с привлечением учителей информатики и ИКТ в условиях непрерывного образования</w:t>
            </w:r>
          </w:p>
        </w:tc>
        <w:tc>
          <w:tcPr>
            <w:tcW w:w="3954" w:type="dxa"/>
          </w:tcPr>
          <w:p w:rsidR="00C70623" w:rsidRPr="00A1490D" w:rsidRDefault="00C70623" w:rsidP="00A1490D">
            <w:pPr>
              <w:pStyle w:val="a6"/>
              <w:spacing w:after="0" w:line="360" w:lineRule="auto"/>
              <w:ind w:left="-33"/>
              <w:rPr>
                <w:rFonts w:ascii="Times New Roman" w:hAnsi="Times New Roman"/>
                <w:sz w:val="28"/>
                <w:szCs w:val="28"/>
              </w:rPr>
            </w:pPr>
            <w:r w:rsidRPr="00DE65B9">
              <w:rPr>
                <w:rFonts w:ascii="Times New Roman" w:hAnsi="Times New Roman"/>
                <w:sz w:val="28"/>
                <w:szCs w:val="28"/>
              </w:rPr>
              <w:t xml:space="preserve">Обоснованы принципы создания моделей индивидуальных проектов обучающихся 8 – 9 и 10 – 11 классов согласно выбранной тематике в условиях </w:t>
            </w:r>
            <w:r w:rsidRPr="00A1490D">
              <w:rPr>
                <w:rFonts w:ascii="Times New Roman" w:hAnsi="Times New Roman"/>
                <w:sz w:val="28"/>
                <w:szCs w:val="28"/>
              </w:rPr>
              <w:t>непрерывного образования</w:t>
            </w:r>
            <w:r w:rsidRPr="00A1490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490D" w:rsidRPr="00A1490D" w:rsidRDefault="00A1490D" w:rsidP="00A1490D">
            <w:pPr>
              <w:pStyle w:val="a3"/>
              <w:spacing w:line="360" w:lineRule="auto"/>
              <w:rPr>
                <w:szCs w:val="28"/>
              </w:rPr>
            </w:pPr>
            <w:r w:rsidRPr="00A1490D">
              <w:rPr>
                <w:szCs w:val="28"/>
              </w:rPr>
              <w:t>Модели ЭОР с поддержкой программными средствами  обучающихся 9 и 11 классов согласно выбранной тематике в условиях непрерывного образования.</w:t>
            </w:r>
          </w:p>
          <w:p w:rsidR="00C70623" w:rsidRPr="00BB0721" w:rsidRDefault="00A1490D" w:rsidP="00A1490D">
            <w:pPr>
              <w:pStyle w:val="a3"/>
              <w:spacing w:line="360" w:lineRule="auto"/>
              <w:rPr>
                <w:b/>
                <w:szCs w:val="28"/>
              </w:rPr>
            </w:pPr>
            <w:r w:rsidRPr="00A1490D">
              <w:rPr>
                <w:szCs w:val="28"/>
              </w:rPr>
              <w:t xml:space="preserve">Корректировка банка данных </w:t>
            </w:r>
            <w:r w:rsidRPr="00A1490D">
              <w:rPr>
                <w:szCs w:val="28"/>
              </w:rPr>
              <w:lastRenderedPageBreak/>
              <w:t>созданных ЭОР.</w:t>
            </w:r>
          </w:p>
        </w:tc>
        <w:tc>
          <w:tcPr>
            <w:tcW w:w="2850" w:type="dxa"/>
          </w:tcPr>
          <w:p w:rsidR="00A04C1D" w:rsidRDefault="00A04C1D" w:rsidP="00A04C1D">
            <w:pPr>
              <w:pStyle w:val="a6"/>
              <w:spacing w:after="0" w:line="360" w:lineRule="auto"/>
              <w:ind w:left="-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отсутствие современного мультимедийного оборудования из-за отсутствия финансирования (массовая модернизация оборудования состоялась в 2010 году);</w:t>
            </w:r>
          </w:p>
          <w:p w:rsidR="00C70623" w:rsidRDefault="00197261" w:rsidP="00A04C1D">
            <w:pPr>
              <w:pStyle w:val="a6"/>
              <w:spacing w:after="0" w:line="360" w:lineRule="auto"/>
              <w:ind w:left="-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необходимо</w:t>
            </w:r>
            <w:r w:rsidR="00A04C1D">
              <w:rPr>
                <w:rFonts w:ascii="Times New Roman" w:hAnsi="Times New Roman"/>
                <w:sz w:val="28"/>
                <w:szCs w:val="28"/>
              </w:rPr>
              <w:t>сть организации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внеурочной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по принципу</w:t>
            </w:r>
            <w:r w:rsidR="00A04C1D">
              <w:rPr>
                <w:rFonts w:ascii="Times New Roman" w:hAnsi="Times New Roman"/>
                <w:sz w:val="28"/>
                <w:szCs w:val="28"/>
              </w:rPr>
              <w:t>: создавать группы учитель-предметник+ учащийся+учитель информатики (проблема наличия кабинетов и выделяемого времени);</w:t>
            </w:r>
          </w:p>
          <w:p w:rsidR="00A04C1D" w:rsidRPr="00DE65B9" w:rsidRDefault="00A04C1D" w:rsidP="00A04C1D">
            <w:pPr>
              <w:pStyle w:val="a6"/>
              <w:spacing w:after="0" w:line="360" w:lineRule="auto"/>
              <w:ind w:left="-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перегрузка учителей информатики ( в наличии 2 учителя </w:t>
            </w:r>
            <w:r w:rsidR="00D706E0">
              <w:rPr>
                <w:rFonts w:ascii="Times New Roman" w:hAnsi="Times New Roman"/>
                <w:sz w:val="28"/>
                <w:szCs w:val="28"/>
              </w:rPr>
              <w:t xml:space="preserve"> с педнагрузкой 30 ч/нед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); отсутствие возможности принимать отдельно учителя на часы внеурочной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по причине </w:t>
            </w:r>
            <w:r w:rsidR="00D706E0">
              <w:rPr>
                <w:rFonts w:ascii="Times New Roman" w:hAnsi="Times New Roman"/>
                <w:sz w:val="28"/>
                <w:szCs w:val="28"/>
              </w:rPr>
              <w:t>того, что эти часы не входят в учебный план (нет штатной единицы)</w:t>
            </w:r>
          </w:p>
        </w:tc>
      </w:tr>
      <w:tr w:rsidR="00C70623" w:rsidRPr="00DE65B9" w:rsidTr="00C70623">
        <w:tc>
          <w:tcPr>
            <w:tcW w:w="2952" w:type="dxa"/>
          </w:tcPr>
          <w:p w:rsidR="00C70623" w:rsidRPr="00C70623" w:rsidRDefault="00C70623" w:rsidP="00C70623">
            <w:pPr>
              <w:pStyle w:val="a3"/>
              <w:spacing w:line="360" w:lineRule="auto"/>
              <w:rPr>
                <w:szCs w:val="28"/>
              </w:rPr>
            </w:pPr>
            <w:r w:rsidRPr="00C70623">
              <w:rPr>
                <w:szCs w:val="28"/>
              </w:rPr>
              <w:lastRenderedPageBreak/>
              <w:t>3. Организовать работу по развитию проектно-исследовательских компетенций учителя</w:t>
            </w:r>
          </w:p>
        </w:tc>
        <w:tc>
          <w:tcPr>
            <w:tcW w:w="1476" w:type="dxa"/>
          </w:tcPr>
          <w:p w:rsidR="00C70623" w:rsidRPr="00DE65B9" w:rsidRDefault="00C70623" w:rsidP="00B7766F">
            <w:pPr>
              <w:pStyle w:val="a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01.01</w:t>
            </w:r>
            <w:r w:rsidRPr="00DE65B9">
              <w:rPr>
                <w:szCs w:val="28"/>
              </w:rPr>
              <w:t>.2018 – 31.12.2018</w:t>
            </w:r>
          </w:p>
        </w:tc>
        <w:tc>
          <w:tcPr>
            <w:tcW w:w="3652" w:type="dxa"/>
          </w:tcPr>
          <w:p w:rsidR="00C70623" w:rsidRDefault="00A1490D" w:rsidP="00C70623">
            <w:pPr>
              <w:pStyle w:val="a6"/>
              <w:spacing w:after="0" w:line="360" w:lineRule="auto"/>
              <w:ind w:left="-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1490D">
              <w:rPr>
                <w:rFonts w:ascii="Times New Roman" w:hAnsi="Times New Roman"/>
                <w:sz w:val="28"/>
                <w:szCs w:val="28"/>
              </w:rPr>
              <w:t xml:space="preserve">Практический семинар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школьном уровне </w:t>
            </w:r>
            <w:r w:rsidRPr="00A1490D">
              <w:rPr>
                <w:rFonts w:ascii="Times New Roman" w:hAnsi="Times New Roman"/>
                <w:sz w:val="28"/>
                <w:szCs w:val="28"/>
              </w:rPr>
              <w:t>«Формирование проектно-исследовательских компетенций» с публичным представлением созданных ЭОР (без поддержки программными средствами)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490D" w:rsidRPr="00480AFE" w:rsidRDefault="00A1490D" w:rsidP="00480AFE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480AF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927FC" w:rsidRPr="00480AFE">
              <w:rPr>
                <w:rFonts w:ascii="Times New Roman" w:hAnsi="Times New Roman"/>
                <w:sz w:val="28"/>
                <w:szCs w:val="28"/>
              </w:rPr>
              <w:t xml:space="preserve">Демонстрация и публичная защита созданного проекта (учитель + ученик) в рамках районного семинара </w:t>
            </w:r>
            <w:r w:rsidR="00D927FC" w:rsidRPr="00480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«Формирование УУД на </w:t>
            </w:r>
            <w:r w:rsidR="00D927FC" w:rsidRPr="00480A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уроках географии и биологии»</w:t>
            </w:r>
            <w:r w:rsidR="00D927FC" w:rsidRPr="00480AFE">
              <w:rPr>
                <w:rFonts w:ascii="Times New Roman" w:hAnsi="Times New Roman"/>
                <w:sz w:val="28"/>
                <w:szCs w:val="28"/>
              </w:rPr>
              <w:t xml:space="preserve"> (приказ УО от 27.11.2018 г. № 1317, проект </w:t>
            </w:r>
            <w:r w:rsidR="00480AFE" w:rsidRPr="00480AFE">
              <w:rPr>
                <w:rFonts w:ascii="Times New Roman" w:hAnsi="Times New Roman"/>
                <w:sz w:val="28"/>
                <w:szCs w:val="28"/>
              </w:rPr>
              <w:t xml:space="preserve">по теме: </w:t>
            </w:r>
            <w:r w:rsidR="00D927FC" w:rsidRPr="00480AFE">
              <w:rPr>
                <w:rFonts w:ascii="Times New Roman" w:hAnsi="Times New Roman"/>
                <w:sz w:val="28"/>
                <w:szCs w:val="28"/>
              </w:rPr>
              <w:t>«</w:t>
            </w:r>
            <w:r w:rsidR="00480AFE" w:rsidRPr="00480AFE">
              <w:rPr>
                <w:rFonts w:ascii="Times New Roman" w:hAnsi="Times New Roman"/>
                <w:bCs/>
                <w:iCs/>
                <w:sz w:val="28"/>
                <w:szCs w:val="28"/>
              </w:rPr>
              <w:t>Интерактивный помощник при подготовке к ОГЭ по географии»</w:t>
            </w:r>
            <w:r w:rsidR="00480AFE">
              <w:rPr>
                <w:rFonts w:ascii="Times New Roman" w:hAnsi="Times New Roman"/>
                <w:bCs/>
                <w:iCs/>
                <w:sz w:val="28"/>
                <w:szCs w:val="28"/>
              </w:rPr>
              <w:t>, учащаяся 9 А класса Михайленко Маргарита).</w:t>
            </w:r>
          </w:p>
        </w:tc>
        <w:tc>
          <w:tcPr>
            <w:tcW w:w="3954" w:type="dxa"/>
          </w:tcPr>
          <w:p w:rsidR="00C70623" w:rsidRPr="00480AFE" w:rsidRDefault="00480AFE" w:rsidP="00C70623">
            <w:pPr>
              <w:pStyle w:val="a6"/>
              <w:spacing w:after="0" w:line="360" w:lineRule="auto"/>
              <w:ind w:left="-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AFE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Сформированы проектно-исследовательские компетенции педагога и его умение работать с технологией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0" w:type="dxa"/>
          </w:tcPr>
          <w:p w:rsidR="00C70623" w:rsidRPr="00DE65B9" w:rsidRDefault="00D706E0" w:rsidP="00D706E0">
            <w:pPr>
              <w:pStyle w:val="a6"/>
              <w:spacing w:after="0" w:line="360" w:lineRule="auto"/>
              <w:ind w:left="-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низкий уровень ИКТ-компетентности учителей-предметников в плане знакомства с современными программными продуктами (необходимо провести цикл обучающих практических семинаров </w:t>
            </w:r>
            <w:r w:rsidR="00194639">
              <w:rPr>
                <w:rFonts w:ascii="Times New Roman" w:hAnsi="Times New Roman"/>
                <w:sz w:val="28"/>
                <w:szCs w:val="28"/>
              </w:rPr>
              <w:t xml:space="preserve">на школьном и </w:t>
            </w:r>
            <w:r w:rsidR="001946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муниципальном уровнях </w:t>
            </w:r>
            <w:r>
              <w:rPr>
                <w:rFonts w:ascii="Times New Roman" w:hAnsi="Times New Roman"/>
                <w:sz w:val="28"/>
                <w:szCs w:val="28"/>
              </w:rPr>
              <w:t>силами учителей информатики по  ознакомлению учителей с современными программными средствами и «технической оболочкой» для реализации проектов.</w:t>
            </w:r>
          </w:p>
        </w:tc>
      </w:tr>
    </w:tbl>
    <w:p w:rsidR="00C70623" w:rsidRDefault="00C70623" w:rsidP="001C4E6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27" w:rsidRDefault="00886427" w:rsidP="001C4E6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27" w:rsidRDefault="00886427" w:rsidP="001C4E6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27" w:rsidRDefault="00886427" w:rsidP="001C4E6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27" w:rsidRDefault="00886427" w:rsidP="001C4E6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27" w:rsidRDefault="00886427" w:rsidP="001C4E6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27" w:rsidRDefault="00886427" w:rsidP="001C4E6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27" w:rsidRDefault="00886427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6427" w:rsidRDefault="00886427" w:rsidP="001C4E6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  <w:sectPr w:rsidR="00886427" w:rsidSect="00C70623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886427" w:rsidRDefault="00886427" w:rsidP="00D7700E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</w:p>
    <w:p w:rsidR="00886427" w:rsidRPr="00886427" w:rsidRDefault="00886427" w:rsidP="00886427">
      <w:pPr>
        <w:pStyle w:val="a3"/>
        <w:spacing w:line="360" w:lineRule="auto"/>
        <w:ind w:firstLine="567"/>
        <w:jc w:val="both"/>
        <w:rPr>
          <w:szCs w:val="28"/>
        </w:rPr>
      </w:pPr>
      <w:r w:rsidRPr="00886427">
        <w:rPr>
          <w:szCs w:val="28"/>
        </w:rPr>
        <w:t>Новизна (инновационность) определяется следующими основными моментами:</w:t>
      </w:r>
    </w:p>
    <w:p w:rsidR="00886427" w:rsidRPr="00886427" w:rsidRDefault="00886427" w:rsidP="00886427">
      <w:pPr>
        <w:pStyle w:val="a3"/>
        <w:spacing w:line="360" w:lineRule="auto"/>
        <w:ind w:firstLine="567"/>
        <w:jc w:val="both"/>
        <w:rPr>
          <w:rFonts w:eastAsia="Times New Roman"/>
          <w:szCs w:val="28"/>
        </w:rPr>
      </w:pPr>
      <w:r w:rsidRPr="00886427">
        <w:rPr>
          <w:szCs w:val="28"/>
        </w:rPr>
        <w:t>- разработкой технологии создания индивидуальных проектов учащимися на ступени ООО (8 – 9 классы) и СОО (10 – 11 классы) на протяжении двух лет в сообществе с учителями согласно концепции ФГОС путем использования проектного метода и интегрированного подхода (ИКТ + предметы учебного плана) с последующей защитой проекта и внесением в школьную медиатеку средств обучения и воспитания</w:t>
      </w:r>
      <w:r w:rsidRPr="00886427">
        <w:rPr>
          <w:rFonts w:eastAsia="Times New Roman"/>
          <w:szCs w:val="28"/>
        </w:rPr>
        <w:t xml:space="preserve">; </w:t>
      </w:r>
    </w:p>
    <w:p w:rsidR="00886427" w:rsidRPr="00886427" w:rsidRDefault="00886427" w:rsidP="00886427">
      <w:pPr>
        <w:pStyle w:val="a3"/>
        <w:spacing w:line="360" w:lineRule="auto"/>
        <w:ind w:firstLine="567"/>
        <w:jc w:val="both"/>
        <w:rPr>
          <w:szCs w:val="28"/>
        </w:rPr>
      </w:pPr>
      <w:r w:rsidRPr="00886427">
        <w:rPr>
          <w:szCs w:val="28"/>
        </w:rPr>
        <w:t>- ранней профилизацией в области ИКТ в связи с многолетней ориентацией ОО на внедрение в учебный план информатики и ИКТ с 5 класса;</w:t>
      </w:r>
    </w:p>
    <w:p w:rsidR="00886427" w:rsidRPr="00886427" w:rsidRDefault="00886427" w:rsidP="00886427">
      <w:pPr>
        <w:pStyle w:val="a3"/>
        <w:spacing w:line="360" w:lineRule="auto"/>
        <w:ind w:firstLine="567"/>
        <w:jc w:val="both"/>
        <w:rPr>
          <w:rFonts w:eastAsia="Times New Roman"/>
          <w:szCs w:val="28"/>
        </w:rPr>
      </w:pPr>
      <w:r w:rsidRPr="00886427">
        <w:rPr>
          <w:szCs w:val="28"/>
        </w:rPr>
        <w:t>- разработкой критериев и индикаторов эффективности наполнения школьной медиатеки средств обучения и воспитания</w:t>
      </w:r>
      <w:r w:rsidRPr="00886427">
        <w:rPr>
          <w:rFonts w:eastAsia="Times New Roman"/>
          <w:szCs w:val="28"/>
        </w:rPr>
        <w:t>.</w:t>
      </w:r>
    </w:p>
    <w:p w:rsidR="007A16DC" w:rsidRDefault="007A16D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6DC" w:rsidRDefault="007A16DC" w:rsidP="007A16D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A16DC" w:rsidSect="007A16DC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886427" w:rsidRDefault="007A16DC" w:rsidP="00D7700E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tbl>
      <w:tblPr>
        <w:tblStyle w:val="a9"/>
        <w:tblW w:w="15134" w:type="dxa"/>
        <w:tblLook w:val="04A0"/>
      </w:tblPr>
      <w:tblGrid>
        <w:gridCol w:w="2849"/>
        <w:gridCol w:w="8599"/>
        <w:gridCol w:w="3686"/>
      </w:tblGrid>
      <w:tr w:rsidR="007A16DC" w:rsidRPr="007A16DC" w:rsidTr="00BD00C8">
        <w:tc>
          <w:tcPr>
            <w:tcW w:w="2849" w:type="dxa"/>
          </w:tcPr>
          <w:p w:rsidR="007A16DC" w:rsidRPr="007A16DC" w:rsidRDefault="007A16DC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6D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8599" w:type="dxa"/>
          </w:tcPr>
          <w:p w:rsidR="007A16DC" w:rsidRPr="007A16DC" w:rsidRDefault="007A16DC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6D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(индикаторы) эффективности инновационной деятельности</w:t>
            </w:r>
          </w:p>
        </w:tc>
        <w:tc>
          <w:tcPr>
            <w:tcW w:w="3686" w:type="dxa"/>
          </w:tcPr>
          <w:p w:rsidR="007A16DC" w:rsidRPr="007A16DC" w:rsidRDefault="007A16DC" w:rsidP="007A1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7A16DC" w:rsidRPr="007A16DC" w:rsidTr="00BD00C8">
        <w:tc>
          <w:tcPr>
            <w:tcW w:w="2849" w:type="dxa"/>
            <w:vMerge w:val="restart"/>
          </w:tcPr>
          <w:p w:rsidR="007A16DC" w:rsidRPr="007A16DC" w:rsidRDefault="007A16DC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  <w:tc>
          <w:tcPr>
            <w:tcW w:w="8599" w:type="dxa"/>
          </w:tcPr>
          <w:p w:rsidR="007A16DC" w:rsidRPr="007A16DC" w:rsidRDefault="007A16DC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материалы.</w:t>
            </w:r>
          </w:p>
        </w:tc>
        <w:tc>
          <w:tcPr>
            <w:tcW w:w="3686" w:type="dxa"/>
          </w:tcPr>
          <w:p w:rsidR="007A16DC" w:rsidRPr="007A16DC" w:rsidRDefault="00BD00C8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наличии.</w:t>
            </w:r>
          </w:p>
        </w:tc>
      </w:tr>
      <w:tr w:rsidR="007A16DC" w:rsidRPr="007A16DC" w:rsidTr="00BD00C8">
        <w:tc>
          <w:tcPr>
            <w:tcW w:w="2849" w:type="dxa"/>
            <w:vMerge/>
          </w:tcPr>
          <w:p w:rsidR="007A16DC" w:rsidRPr="007A16DC" w:rsidRDefault="007A16DC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7A16DC" w:rsidRPr="007A16DC" w:rsidRDefault="007A16DC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нормативных правовых документов, предъявляемым к ним требованиям.</w:t>
            </w:r>
          </w:p>
        </w:tc>
        <w:tc>
          <w:tcPr>
            <w:tcW w:w="3686" w:type="dxa"/>
          </w:tcPr>
          <w:p w:rsidR="007A16DC" w:rsidRPr="007A16DC" w:rsidRDefault="00BD00C8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Соответствует.</w:t>
            </w:r>
          </w:p>
        </w:tc>
      </w:tr>
      <w:tr w:rsidR="00BD00C8" w:rsidRPr="007A16DC" w:rsidTr="00BD00C8">
        <w:tc>
          <w:tcPr>
            <w:tcW w:w="2849" w:type="dxa"/>
            <w:vMerge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Унифицированность разработанных нормативно-правовых документов (возможность их использования в других образовательных организациях края).</w:t>
            </w:r>
          </w:p>
        </w:tc>
        <w:tc>
          <w:tcPr>
            <w:tcW w:w="3686" w:type="dxa"/>
          </w:tcPr>
          <w:p w:rsidR="00BD00C8" w:rsidRPr="007A16DC" w:rsidRDefault="00BD00C8" w:rsidP="00B776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Соответствует.</w:t>
            </w:r>
          </w:p>
        </w:tc>
      </w:tr>
      <w:tr w:rsidR="00BD00C8" w:rsidRPr="007A16DC" w:rsidTr="00BD00C8">
        <w:tc>
          <w:tcPr>
            <w:tcW w:w="2849" w:type="dxa"/>
            <w:vMerge w:val="restart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Степень разработанности учебно-методического и научно-методического обеспечения </w:t>
            </w:r>
            <w:r w:rsidRPr="007A16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инновационной деятельности в образовательной организации</w:t>
            </w:r>
          </w:p>
        </w:tc>
        <w:tc>
          <w:tcPr>
            <w:tcW w:w="8599" w:type="dxa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учебно-методических материалов, разработанных и/или апробированных в ходе инновационной деятельности: образовательные программы, учебные планы, банк, апробированных в рамках инновационной деятельности активных методов обучения, современные образовательные технологии, направленные на развитие учащихся. современные воспитательные технологии, направленные на развитие учащихся.</w:t>
            </w:r>
          </w:p>
        </w:tc>
        <w:tc>
          <w:tcPr>
            <w:tcW w:w="3686" w:type="dxa"/>
          </w:tcPr>
          <w:p w:rsidR="00BD00C8" w:rsidRPr="007A16DC" w:rsidRDefault="00BD00C8" w:rsidP="00BD00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проектной и информационно-коммуникационной технологий.</w:t>
            </w:r>
          </w:p>
        </w:tc>
      </w:tr>
      <w:tr w:rsidR="00BD00C8" w:rsidRPr="007A16DC" w:rsidTr="00BD00C8">
        <w:tc>
          <w:tcPr>
            <w:tcW w:w="2849" w:type="dxa"/>
            <w:vMerge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учебно-методических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требованиям.</w:t>
            </w:r>
          </w:p>
        </w:tc>
        <w:tc>
          <w:tcPr>
            <w:tcW w:w="3686" w:type="dxa"/>
          </w:tcPr>
          <w:p w:rsidR="00BD00C8" w:rsidRPr="007A16DC" w:rsidRDefault="00BD00C8" w:rsidP="00B776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Соответствует.</w:t>
            </w:r>
          </w:p>
        </w:tc>
      </w:tr>
      <w:tr w:rsidR="00BD00C8" w:rsidRPr="007A16DC" w:rsidTr="00BD00C8">
        <w:tc>
          <w:tcPr>
            <w:tcW w:w="2849" w:type="dxa"/>
            <w:vMerge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BD00C8" w:rsidRPr="007A16DC" w:rsidRDefault="00BD00C8" w:rsidP="00BD00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диагностического инструментария оценки качества образования в условиях инновационной деятельности: пакет контрольно-диагностических методик обученности, пакет контрольно-диагностических методик (социологических анкет) для выявления удовлетворенности субъектов образовательного процесса качеством образования в условиях инновационной деятельности.</w:t>
            </w:r>
          </w:p>
        </w:tc>
        <w:tc>
          <w:tcPr>
            <w:tcW w:w="3686" w:type="dxa"/>
          </w:tcPr>
          <w:p w:rsidR="00BD00C8" w:rsidRPr="007A16DC" w:rsidRDefault="00BD00C8" w:rsidP="00B776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наличии.</w:t>
            </w:r>
          </w:p>
        </w:tc>
      </w:tr>
      <w:tr w:rsidR="00BD00C8" w:rsidRPr="007A16DC" w:rsidTr="00BD00C8">
        <w:tc>
          <w:tcPr>
            <w:tcW w:w="2849" w:type="dxa"/>
            <w:vMerge w:val="restart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Влияние изменений, полученных в результате инновационной деятельности, на качество образования обучающихся</w:t>
            </w:r>
          </w:p>
        </w:tc>
        <w:tc>
          <w:tcPr>
            <w:tcW w:w="8599" w:type="dxa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выбранному направлению</w:t>
            </w: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Наблюдается повышение.</w:t>
            </w:r>
          </w:p>
        </w:tc>
      </w:tr>
      <w:tr w:rsidR="00BD00C8" w:rsidRPr="007A16DC" w:rsidTr="00BD00C8">
        <w:tc>
          <w:tcPr>
            <w:tcW w:w="2849" w:type="dxa"/>
            <w:vMerge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обученности</w:t>
            </w:r>
          </w:p>
        </w:tc>
        <w:tc>
          <w:tcPr>
            <w:tcW w:w="3686" w:type="dxa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D00C8" w:rsidRPr="007A16DC" w:rsidTr="00BD00C8">
        <w:tc>
          <w:tcPr>
            <w:tcW w:w="2849" w:type="dxa"/>
            <w:vMerge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индивидуальных способностей</w:t>
            </w:r>
          </w:p>
        </w:tc>
        <w:tc>
          <w:tcPr>
            <w:tcW w:w="3686" w:type="dxa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Наблюдается рост индивидуальных способностей.</w:t>
            </w:r>
          </w:p>
        </w:tc>
      </w:tr>
      <w:tr w:rsidR="00BD00C8" w:rsidRPr="007A16DC" w:rsidTr="00BD00C8">
        <w:tc>
          <w:tcPr>
            <w:tcW w:w="2849" w:type="dxa"/>
            <w:vMerge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детей и их родителей образовательным процессом.</w:t>
            </w:r>
          </w:p>
        </w:tc>
        <w:tc>
          <w:tcPr>
            <w:tcW w:w="3686" w:type="dxa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D00C8" w:rsidRPr="007A16DC" w:rsidTr="00BD00C8">
        <w:tc>
          <w:tcPr>
            <w:tcW w:w="2849" w:type="dxa"/>
            <w:vMerge w:val="restart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Влияние изменений, полученных в </w:t>
            </w:r>
            <w:r w:rsidRPr="007A16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результате инновационной деятельности, на рост профессиональных компетенций педагогических и руководящих работников</w:t>
            </w:r>
          </w:p>
        </w:tc>
        <w:tc>
          <w:tcPr>
            <w:tcW w:w="8599" w:type="dxa"/>
          </w:tcPr>
          <w:p w:rsidR="00BD00C8" w:rsidRPr="007A16DC" w:rsidRDefault="00BD00C8" w:rsidP="007A16D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Степень вовлеченности педагогических и руководящих кадров образовательной организации в инновационную деятельность.</w:t>
            </w:r>
          </w:p>
        </w:tc>
        <w:tc>
          <w:tcPr>
            <w:tcW w:w="3686" w:type="dxa"/>
          </w:tcPr>
          <w:p w:rsidR="00BD00C8" w:rsidRPr="007A16DC" w:rsidRDefault="007806C1" w:rsidP="007A16D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BD00C8" w:rsidRPr="007A16DC" w:rsidTr="00BD00C8">
        <w:tc>
          <w:tcPr>
            <w:tcW w:w="2849" w:type="dxa"/>
            <w:vMerge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педагогов изменениями, происходящими в результате инновационной деятельности.</w:t>
            </w:r>
          </w:p>
        </w:tc>
        <w:tc>
          <w:tcPr>
            <w:tcW w:w="3686" w:type="dxa"/>
          </w:tcPr>
          <w:p w:rsidR="00BD00C8" w:rsidRPr="007A16DC" w:rsidRDefault="00BD00C8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</w:tr>
      <w:tr w:rsidR="007806C1" w:rsidRPr="007A16DC" w:rsidTr="00BD00C8">
        <w:tc>
          <w:tcPr>
            <w:tcW w:w="2849" w:type="dxa"/>
            <w:vMerge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квалификации педагогических и руководящих работников.</w:t>
            </w:r>
          </w:p>
        </w:tc>
        <w:tc>
          <w:tcPr>
            <w:tcW w:w="3686" w:type="dxa"/>
          </w:tcPr>
          <w:p w:rsidR="007806C1" w:rsidRPr="007A16DC" w:rsidRDefault="007806C1" w:rsidP="00B776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Наблюдается повышение.</w:t>
            </w:r>
          </w:p>
        </w:tc>
      </w:tr>
      <w:tr w:rsidR="007806C1" w:rsidRPr="007A16DC" w:rsidTr="00BD00C8">
        <w:tc>
          <w:tcPr>
            <w:tcW w:w="2849" w:type="dxa"/>
            <w:vMerge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профессиональной активности педагогических работников образовательной организации: участие в конкурсах профессионального мастерства, семинарах, конференциях различного уровня. </w:t>
            </w:r>
          </w:p>
        </w:tc>
        <w:tc>
          <w:tcPr>
            <w:tcW w:w="3686" w:type="dxa"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на следующем этапе.</w:t>
            </w:r>
          </w:p>
        </w:tc>
      </w:tr>
      <w:tr w:rsidR="007806C1" w:rsidRPr="007A16DC" w:rsidTr="00BD00C8">
        <w:tc>
          <w:tcPr>
            <w:tcW w:w="2849" w:type="dxa"/>
            <w:vMerge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7806C1" w:rsidRPr="007A16DC" w:rsidRDefault="007806C1" w:rsidP="007A16D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3686" w:type="dxa"/>
          </w:tcPr>
          <w:p w:rsidR="007806C1" w:rsidRDefault="007806C1" w:rsidP="007A16D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(3)</w:t>
            </w:r>
          </w:p>
          <w:p w:rsidR="007806C1" w:rsidRDefault="007806C1" w:rsidP="007A16D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(1)</w:t>
            </w:r>
          </w:p>
          <w:p w:rsidR="007806C1" w:rsidRPr="007A16DC" w:rsidRDefault="007806C1" w:rsidP="007A16D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совещания (9)</w:t>
            </w:r>
          </w:p>
        </w:tc>
      </w:tr>
      <w:tr w:rsidR="007806C1" w:rsidRPr="007A16DC" w:rsidTr="00BD00C8">
        <w:tc>
          <w:tcPr>
            <w:tcW w:w="2849" w:type="dxa"/>
            <w:vMerge w:val="restart"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Информационное сопровождение инновационной деятельности</w:t>
            </w:r>
          </w:p>
        </w:tc>
        <w:tc>
          <w:tcPr>
            <w:tcW w:w="8599" w:type="dxa"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публикаций по теме инновационной деятельности в научно-методических журналах. </w:t>
            </w:r>
          </w:p>
        </w:tc>
        <w:tc>
          <w:tcPr>
            <w:tcW w:w="3686" w:type="dxa"/>
          </w:tcPr>
          <w:p w:rsidR="007806C1" w:rsidRPr="007A16DC" w:rsidRDefault="007806C1" w:rsidP="00B776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на следующем этапе.</w:t>
            </w:r>
          </w:p>
        </w:tc>
      </w:tr>
      <w:tr w:rsidR="007806C1" w:rsidRPr="007A16DC" w:rsidTr="00BD00C8">
        <w:tc>
          <w:tcPr>
            <w:tcW w:w="2849" w:type="dxa"/>
            <w:vMerge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публикаций (репортажей) по теме инновационной деятельности в СМИ.</w:t>
            </w:r>
          </w:p>
        </w:tc>
        <w:tc>
          <w:tcPr>
            <w:tcW w:w="3686" w:type="dxa"/>
          </w:tcPr>
          <w:p w:rsidR="007806C1" w:rsidRPr="007A16DC" w:rsidRDefault="007806C1" w:rsidP="00B776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на следующем этапе.</w:t>
            </w:r>
          </w:p>
        </w:tc>
      </w:tr>
      <w:tr w:rsidR="007806C1" w:rsidRPr="007A16DC" w:rsidTr="00BD00C8">
        <w:tc>
          <w:tcPr>
            <w:tcW w:w="2849" w:type="dxa"/>
            <w:vMerge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результатов инновационной деятельности на сайте образовательной организации.</w:t>
            </w:r>
          </w:p>
        </w:tc>
        <w:tc>
          <w:tcPr>
            <w:tcW w:w="3686" w:type="dxa"/>
          </w:tcPr>
          <w:p w:rsidR="007806C1" w:rsidRPr="007A16DC" w:rsidRDefault="007806C1" w:rsidP="00B776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наличии.</w:t>
            </w:r>
          </w:p>
        </w:tc>
      </w:tr>
      <w:tr w:rsidR="007806C1" w:rsidRPr="007A16DC" w:rsidTr="00BD00C8">
        <w:tc>
          <w:tcPr>
            <w:tcW w:w="2849" w:type="dxa"/>
            <w:vMerge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</w:t>
            </w:r>
          </w:p>
        </w:tc>
        <w:tc>
          <w:tcPr>
            <w:tcW w:w="3686" w:type="dxa"/>
          </w:tcPr>
          <w:p w:rsidR="007806C1" w:rsidRPr="007A16DC" w:rsidRDefault="007806C1" w:rsidP="00B776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на следующем этапе.</w:t>
            </w:r>
          </w:p>
        </w:tc>
      </w:tr>
      <w:tr w:rsidR="007806C1" w:rsidRPr="007A16DC" w:rsidTr="00BD00C8">
        <w:tc>
          <w:tcPr>
            <w:tcW w:w="2849" w:type="dxa"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Социальная значимость инновационной деятельности</w:t>
            </w:r>
          </w:p>
        </w:tc>
        <w:tc>
          <w:tcPr>
            <w:tcW w:w="8599" w:type="dxa"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субъектов образовательного процесса качеством образования в условиях инновационной деятельности.</w:t>
            </w:r>
          </w:p>
        </w:tc>
        <w:tc>
          <w:tcPr>
            <w:tcW w:w="3686" w:type="dxa"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806C1" w:rsidRPr="007A16DC" w:rsidTr="00BD00C8">
        <w:tc>
          <w:tcPr>
            <w:tcW w:w="2849" w:type="dxa"/>
            <w:vMerge w:val="restart"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Наличие потенциала для получения статуса «Школа-лаборатория инновационного развития»</w:t>
            </w:r>
          </w:p>
        </w:tc>
        <w:tc>
          <w:tcPr>
            <w:tcW w:w="8599" w:type="dxa"/>
          </w:tcPr>
          <w:p w:rsidR="007806C1" w:rsidRPr="007A16DC" w:rsidRDefault="007806C1" w:rsidP="007A16D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положительного опыта, полученного в результате инновационной деятельности. </w:t>
            </w:r>
          </w:p>
        </w:tc>
        <w:tc>
          <w:tcPr>
            <w:tcW w:w="3686" w:type="dxa"/>
          </w:tcPr>
          <w:p w:rsidR="007806C1" w:rsidRPr="007A16DC" w:rsidRDefault="007806C1" w:rsidP="00B776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наличии.</w:t>
            </w:r>
          </w:p>
        </w:tc>
      </w:tr>
      <w:tr w:rsidR="007806C1" w:rsidRPr="007A16DC" w:rsidTr="00BD00C8">
        <w:tc>
          <w:tcPr>
            <w:tcW w:w="2849" w:type="dxa"/>
            <w:vMerge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</w:tcPr>
          <w:p w:rsidR="007806C1" w:rsidRPr="007A16DC" w:rsidRDefault="007806C1" w:rsidP="007A16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сетевом взаимодействии с образовательными организациями по направлению деятельности инновационной площадки.</w:t>
            </w:r>
          </w:p>
        </w:tc>
        <w:tc>
          <w:tcPr>
            <w:tcW w:w="3686" w:type="dxa"/>
          </w:tcPr>
          <w:p w:rsidR="007806C1" w:rsidRPr="007A16DC" w:rsidRDefault="007806C1" w:rsidP="00B776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на следующем этапе.</w:t>
            </w:r>
          </w:p>
        </w:tc>
      </w:tr>
    </w:tbl>
    <w:p w:rsidR="007A16DC" w:rsidRPr="007806C1" w:rsidRDefault="007A16DC" w:rsidP="007806C1">
      <w:pPr>
        <w:pStyle w:val="ab"/>
        <w:spacing w:before="0" w:beforeAutospacing="0" w:after="0" w:afterAutospacing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806C1">
        <w:rPr>
          <w:rFonts w:ascii="Times New Roman" w:hAnsi="Times New Roman"/>
          <w:b/>
          <w:sz w:val="28"/>
          <w:szCs w:val="28"/>
        </w:rPr>
        <w:t>Средство оценки</w:t>
      </w:r>
    </w:p>
    <w:p w:rsidR="007A16DC" w:rsidRPr="007806C1" w:rsidRDefault="007A16DC" w:rsidP="007A16DC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C1">
        <w:rPr>
          <w:rFonts w:ascii="Times New Roman" w:hAnsi="Times New Roman"/>
          <w:sz w:val="28"/>
          <w:szCs w:val="28"/>
        </w:rPr>
        <w:t>Оптимальным средством оценки является Портфолио обучающихся</w:t>
      </w:r>
      <w:r w:rsidR="00BD00C8" w:rsidRPr="007806C1">
        <w:rPr>
          <w:rFonts w:ascii="Times New Roman" w:hAnsi="Times New Roman"/>
          <w:sz w:val="28"/>
          <w:szCs w:val="28"/>
        </w:rPr>
        <w:t xml:space="preserve"> (контроль за достижениями обучающихся возможен к концу проекта на следующем этапе)</w:t>
      </w:r>
      <w:r w:rsidRPr="007806C1">
        <w:rPr>
          <w:rFonts w:ascii="Times New Roman" w:hAnsi="Times New Roman"/>
          <w:sz w:val="28"/>
          <w:szCs w:val="28"/>
        </w:rPr>
        <w:t xml:space="preserve">. </w:t>
      </w:r>
    </w:p>
    <w:p w:rsidR="007A16DC" w:rsidRPr="007806C1" w:rsidRDefault="007A16DC" w:rsidP="007A16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b/>
          <w:sz w:val="28"/>
          <w:szCs w:val="28"/>
        </w:rPr>
        <w:t>Средства контроля и обеспечения достоверности результатов.</w:t>
      </w:r>
    </w:p>
    <w:p w:rsidR="007A16DC" w:rsidRPr="007806C1" w:rsidRDefault="007A16DC" w:rsidP="007A16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lastRenderedPageBreak/>
        <w:t>Качественная оценка</w:t>
      </w:r>
      <w:r w:rsidRPr="007806C1">
        <w:rPr>
          <w:rFonts w:ascii="Times New Roman" w:hAnsi="Times New Roman" w:cs="Times New Roman"/>
          <w:b/>
          <w:sz w:val="28"/>
          <w:szCs w:val="28"/>
        </w:rPr>
        <w:t>:</w:t>
      </w:r>
      <w:r w:rsidRPr="007806C1">
        <w:rPr>
          <w:rFonts w:ascii="Times New Roman" w:hAnsi="Times New Roman" w:cs="Times New Roman"/>
          <w:sz w:val="28"/>
          <w:szCs w:val="28"/>
        </w:rPr>
        <w:t xml:space="preserve"> результаты опроса родителей; выполнение рабочего плана реализации проекта; прохождение педагогами школы курсовой подготовки по различным направлениям проблематики проекта;  сравнительный анализ и экспертные заключения. </w:t>
      </w:r>
    </w:p>
    <w:p w:rsidR="007A16DC" w:rsidRDefault="007A16DC" w:rsidP="007A16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C1">
        <w:rPr>
          <w:rFonts w:ascii="Times New Roman" w:hAnsi="Times New Roman" w:cs="Times New Roman"/>
          <w:sz w:val="28"/>
          <w:szCs w:val="28"/>
        </w:rPr>
        <w:t xml:space="preserve">Количественная оценка: количество созданных инновационных продуктов; количество  прошедших повышение квалификации педагогических работников, занятых в проекте, в процентах к общему числу педагогов; количество публикаций педагогов по данной проблеме; количество проведённых тематических мероприятий по различным направлениям проекта. </w:t>
      </w:r>
    </w:p>
    <w:p w:rsidR="007806C1" w:rsidRDefault="007806C1" w:rsidP="007A16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806C1" w:rsidSect="007A16DC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7806C1" w:rsidRPr="007806C1" w:rsidRDefault="007806C1" w:rsidP="00D7700E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C1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885556" w:rsidRPr="00885556" w:rsidRDefault="00885556" w:rsidP="00885556">
      <w:pPr>
        <w:pStyle w:val="a6"/>
        <w:numPr>
          <w:ilvl w:val="0"/>
          <w:numId w:val="10"/>
        </w:numPr>
        <w:spacing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5556">
        <w:rPr>
          <w:rFonts w:ascii="Times New Roman" w:hAnsi="Times New Roman" w:cs="Times New Roman"/>
          <w:sz w:val="28"/>
          <w:szCs w:val="28"/>
        </w:rPr>
        <w:t>обоснованы принципы организационно-педагогического сопровождения проектной деятельности обучающихся в процессе создания школьной медиатеки в условиях непрерывного образования</w:t>
      </w:r>
      <w:r w:rsidRPr="00885556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885556" w:rsidRPr="00885556" w:rsidRDefault="00885556" w:rsidP="00885556">
      <w:pPr>
        <w:pStyle w:val="a6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5556">
        <w:rPr>
          <w:rFonts w:ascii="Times New Roman" w:hAnsi="Times New Roman"/>
          <w:sz w:val="28"/>
          <w:szCs w:val="28"/>
        </w:rPr>
        <w:t>разработаны м</w:t>
      </w:r>
      <w:r w:rsidRPr="00885556">
        <w:rPr>
          <w:rFonts w:ascii="Times New Roman" w:hAnsi="Times New Roman"/>
          <w:sz w:val="28"/>
          <w:szCs w:val="28"/>
        </w:rPr>
        <w:t>одели индивидуальных проектов обучающихся 8</w:t>
      </w:r>
      <w:r w:rsidR="00470F56">
        <w:rPr>
          <w:rFonts w:ascii="Times New Roman" w:hAnsi="Times New Roman"/>
          <w:sz w:val="28"/>
          <w:szCs w:val="28"/>
        </w:rPr>
        <w:t>-9</w:t>
      </w:r>
      <w:r w:rsidRPr="00885556">
        <w:rPr>
          <w:rFonts w:ascii="Times New Roman" w:hAnsi="Times New Roman"/>
          <w:sz w:val="28"/>
          <w:szCs w:val="28"/>
        </w:rPr>
        <w:t xml:space="preserve"> и 10</w:t>
      </w:r>
      <w:r w:rsidR="00470F56">
        <w:rPr>
          <w:rFonts w:ascii="Times New Roman" w:hAnsi="Times New Roman"/>
          <w:sz w:val="28"/>
          <w:szCs w:val="28"/>
        </w:rPr>
        <w:t>-11</w:t>
      </w:r>
      <w:r w:rsidRPr="00885556">
        <w:rPr>
          <w:rFonts w:ascii="Times New Roman" w:hAnsi="Times New Roman"/>
          <w:sz w:val="28"/>
          <w:szCs w:val="28"/>
        </w:rPr>
        <w:t xml:space="preserve"> классов согласно выбранной тематике в условиях непрерывного образования.</w:t>
      </w:r>
    </w:p>
    <w:p w:rsidR="007806C1" w:rsidRDefault="007806C1" w:rsidP="0088555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0E" w:rsidRDefault="00D770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700E" w:rsidRDefault="00D7700E" w:rsidP="00D7700E">
      <w:pPr>
        <w:pStyle w:val="a6"/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сетевого взаимодействия</w:t>
      </w:r>
    </w:p>
    <w:p w:rsidR="00B46D99" w:rsidRPr="00A10465" w:rsidRDefault="00A10465" w:rsidP="00B46D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465">
        <w:rPr>
          <w:rFonts w:ascii="Times New Roman" w:hAnsi="Times New Roman" w:cs="Times New Roman"/>
          <w:sz w:val="28"/>
          <w:szCs w:val="28"/>
        </w:rPr>
        <w:t>Обычно под сетевым взаимодействием в сфере образования понимают разные по типу и масштабам связи между учебными заведения</w:t>
      </w:r>
      <w:r>
        <w:rPr>
          <w:rFonts w:ascii="Times New Roman" w:hAnsi="Times New Roman" w:cs="Times New Roman"/>
          <w:sz w:val="28"/>
          <w:szCs w:val="28"/>
        </w:rPr>
        <w:t xml:space="preserve">ми, организациями и людьми для достижения каких-либо </w:t>
      </w:r>
      <w:r w:rsidRPr="00A10465">
        <w:rPr>
          <w:rFonts w:ascii="Times New Roman" w:hAnsi="Times New Roman" w:cs="Times New Roman"/>
          <w:sz w:val="28"/>
          <w:szCs w:val="28"/>
        </w:rPr>
        <w:t>общих 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465">
        <w:rPr>
          <w:rFonts w:ascii="Times New Roman" w:hAnsi="Times New Roman" w:cs="Times New Roman"/>
          <w:sz w:val="28"/>
          <w:szCs w:val="28"/>
        </w:rPr>
        <w:t xml:space="preserve">Одна из основных тенденций развития образования </w:t>
      </w:r>
      <w:r>
        <w:rPr>
          <w:rFonts w:ascii="Times New Roman" w:hAnsi="Times New Roman" w:cs="Times New Roman"/>
          <w:sz w:val="28"/>
          <w:szCs w:val="28"/>
        </w:rPr>
        <w:t>в информационном обществе состо</w:t>
      </w:r>
      <w:r w:rsidRPr="00A10465">
        <w:rPr>
          <w:rFonts w:ascii="Times New Roman" w:hAnsi="Times New Roman" w:cs="Times New Roman"/>
          <w:sz w:val="28"/>
          <w:szCs w:val="28"/>
        </w:rPr>
        <w:t>ит в том, чтобы пересмотреть модели организации образовательной практики и профессионального взаимодействия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 основе  сетевых свойств общества. Ключевы</w:t>
      </w:r>
      <w:r w:rsidRPr="00A10465">
        <w:rPr>
          <w:rFonts w:ascii="Times New Roman" w:hAnsi="Times New Roman" w:cs="Times New Roman"/>
          <w:sz w:val="28"/>
          <w:szCs w:val="28"/>
        </w:rPr>
        <w:t>ми понятиями для организации сетевого ва</w:t>
      </w:r>
      <w:r>
        <w:rPr>
          <w:rFonts w:ascii="Times New Roman" w:hAnsi="Times New Roman" w:cs="Times New Roman"/>
          <w:sz w:val="28"/>
          <w:szCs w:val="28"/>
        </w:rPr>
        <w:t>рианта взаимодействия ОУ являют</w:t>
      </w:r>
      <w:r w:rsidRPr="00A10465">
        <w:rPr>
          <w:rFonts w:ascii="Times New Roman" w:hAnsi="Times New Roman" w:cs="Times New Roman"/>
          <w:sz w:val="28"/>
          <w:szCs w:val="28"/>
        </w:rPr>
        <w:t>ся:  доверие,  кооперация,  адаптация,  обязательства,  сетевая  позиция.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99" w:rsidRDefault="00B46D99" w:rsidP="00B46D99">
      <w:pPr>
        <w:pStyle w:val="a4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46D99">
        <w:rPr>
          <w:sz w:val="28"/>
          <w:szCs w:val="28"/>
        </w:rPr>
        <w:t xml:space="preserve">Основная идея сетевого </w:t>
      </w:r>
      <w:r w:rsidRPr="00B46D99">
        <w:rPr>
          <w:sz w:val="28"/>
          <w:szCs w:val="28"/>
        </w:rPr>
        <w:tab/>
      </w:r>
      <w:r>
        <w:rPr>
          <w:sz w:val="28"/>
          <w:szCs w:val="28"/>
        </w:rPr>
        <w:t xml:space="preserve">взаимодействия между школами Тихорецкого района заключается в консультировании участников инновационной деятельности нашей школы узкопрофильными специалистами в области ИКТ (учителя информатики и ИКТ, системные администраторы), в апробации готовых инновационных продуктов учителями – предметниками. </w:t>
      </w:r>
    </w:p>
    <w:p w:rsidR="00B46D99" w:rsidRDefault="00B46D99" w:rsidP="00B46D99">
      <w:pPr>
        <w:pStyle w:val="a4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D99" w:rsidRDefault="00B46D99">
      <w:pPr>
        <w:spacing w:after="200" w:line="276" w:lineRule="auto"/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62266" w:rsidRDefault="00B46D99" w:rsidP="00B46D99">
      <w:pPr>
        <w:pStyle w:val="a4"/>
        <w:numPr>
          <w:ilvl w:val="0"/>
          <w:numId w:val="2"/>
        </w:num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B46D99">
        <w:rPr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0568A1" w:rsidRDefault="000568A1" w:rsidP="00B46D99">
      <w:pPr>
        <w:pStyle w:val="a4"/>
        <w:numPr>
          <w:ilvl w:val="0"/>
          <w:numId w:val="2"/>
        </w:num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tbl>
      <w:tblPr>
        <w:tblStyle w:val="a9"/>
        <w:tblW w:w="9781" w:type="dxa"/>
        <w:tblInd w:w="250" w:type="dxa"/>
        <w:tblLook w:val="04A0"/>
      </w:tblPr>
      <w:tblGrid>
        <w:gridCol w:w="2410"/>
        <w:gridCol w:w="1417"/>
        <w:gridCol w:w="3618"/>
        <w:gridCol w:w="2336"/>
      </w:tblGrid>
      <w:tr w:rsidR="000568A1" w:rsidRPr="00DE65B9" w:rsidTr="00ED75CD">
        <w:tc>
          <w:tcPr>
            <w:tcW w:w="2410" w:type="dxa"/>
            <w:vAlign w:val="center"/>
          </w:tcPr>
          <w:p w:rsidR="000568A1" w:rsidRPr="00DE65B9" w:rsidRDefault="000568A1" w:rsidP="00B776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Задача</w:t>
            </w:r>
          </w:p>
        </w:tc>
        <w:tc>
          <w:tcPr>
            <w:tcW w:w="1417" w:type="dxa"/>
            <w:vAlign w:val="center"/>
          </w:tcPr>
          <w:p w:rsidR="000568A1" w:rsidRPr="00DE65B9" w:rsidRDefault="000568A1" w:rsidP="00B7766F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DE65B9">
              <w:rPr>
                <w:szCs w:val="28"/>
              </w:rPr>
              <w:t>Сроки</w:t>
            </w:r>
          </w:p>
        </w:tc>
        <w:tc>
          <w:tcPr>
            <w:tcW w:w="3618" w:type="dxa"/>
            <w:vAlign w:val="center"/>
          </w:tcPr>
          <w:p w:rsidR="000568A1" w:rsidRPr="00DE65B9" w:rsidRDefault="000568A1" w:rsidP="00B776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336" w:type="dxa"/>
            <w:vAlign w:val="center"/>
          </w:tcPr>
          <w:p w:rsidR="000568A1" w:rsidRPr="00DE65B9" w:rsidRDefault="000568A1" w:rsidP="000568A1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DE65B9">
              <w:rPr>
                <w:szCs w:val="28"/>
              </w:rPr>
              <w:t>П</w:t>
            </w:r>
            <w:r>
              <w:rPr>
                <w:szCs w:val="28"/>
              </w:rPr>
              <w:t>ланируемый</w:t>
            </w:r>
            <w:r w:rsidRPr="00DE65B9">
              <w:rPr>
                <w:szCs w:val="28"/>
              </w:rPr>
              <w:t xml:space="preserve"> результат</w:t>
            </w:r>
          </w:p>
        </w:tc>
      </w:tr>
      <w:tr w:rsidR="000568A1" w:rsidRPr="00DE65B9" w:rsidTr="00ED75CD">
        <w:tc>
          <w:tcPr>
            <w:tcW w:w="2410" w:type="dxa"/>
          </w:tcPr>
          <w:p w:rsidR="000568A1" w:rsidRPr="00ED75CD" w:rsidRDefault="000568A1" w:rsidP="00ED75CD">
            <w:pPr>
              <w:pStyle w:val="a3"/>
              <w:spacing w:line="360" w:lineRule="auto"/>
              <w:rPr>
                <w:szCs w:val="28"/>
              </w:rPr>
            </w:pPr>
            <w:r w:rsidRPr="00ED75CD">
              <w:rPr>
                <w:szCs w:val="28"/>
              </w:rPr>
              <w:t xml:space="preserve">1. </w:t>
            </w:r>
            <w:r w:rsidRPr="00ED75CD">
              <w:rPr>
                <w:szCs w:val="28"/>
              </w:rPr>
              <w:t>Апробация созданных ЭОР в штатном режиме</w:t>
            </w:r>
          </w:p>
        </w:tc>
        <w:tc>
          <w:tcPr>
            <w:tcW w:w="1417" w:type="dxa"/>
          </w:tcPr>
          <w:p w:rsidR="000568A1" w:rsidRPr="00ED75CD" w:rsidRDefault="000568A1" w:rsidP="00ED75CD">
            <w:pPr>
              <w:pStyle w:val="a3"/>
              <w:spacing w:line="360" w:lineRule="auto"/>
              <w:rPr>
                <w:szCs w:val="28"/>
              </w:rPr>
            </w:pPr>
            <w:r w:rsidRPr="00ED75CD">
              <w:rPr>
                <w:szCs w:val="28"/>
              </w:rPr>
              <w:t>Февраль – май 2019</w:t>
            </w:r>
          </w:p>
        </w:tc>
        <w:tc>
          <w:tcPr>
            <w:tcW w:w="3618" w:type="dxa"/>
          </w:tcPr>
          <w:p w:rsidR="000568A1" w:rsidRPr="00ED75CD" w:rsidRDefault="000568A1" w:rsidP="00ED75CD">
            <w:pPr>
              <w:pStyle w:val="a3"/>
              <w:spacing w:line="360" w:lineRule="auto"/>
              <w:rPr>
                <w:szCs w:val="28"/>
              </w:rPr>
            </w:pPr>
            <w:r w:rsidRPr="00ED75CD">
              <w:rPr>
                <w:szCs w:val="28"/>
              </w:rPr>
              <w:t>Апробация созданных ЭОР на школьном уровне учителями-предметниками в своей педагогической деятельности и представление ЭОР в научно-исследовательских конкурсах и научно-практических конференциях</w:t>
            </w:r>
          </w:p>
        </w:tc>
        <w:tc>
          <w:tcPr>
            <w:tcW w:w="2336" w:type="dxa"/>
          </w:tcPr>
          <w:p w:rsidR="000568A1" w:rsidRPr="00ED75CD" w:rsidRDefault="000568A1" w:rsidP="00ED75CD">
            <w:pPr>
              <w:pStyle w:val="a3"/>
              <w:spacing w:line="360" w:lineRule="auto"/>
              <w:rPr>
                <w:szCs w:val="28"/>
              </w:rPr>
            </w:pPr>
            <w:r w:rsidRPr="00ED75CD">
              <w:rPr>
                <w:szCs w:val="28"/>
              </w:rPr>
              <w:t>Мониторинг результативности апробации ЭОР</w:t>
            </w:r>
          </w:p>
        </w:tc>
      </w:tr>
      <w:tr w:rsidR="00ED75CD" w:rsidRPr="00DE65B9" w:rsidTr="00ED75CD">
        <w:tc>
          <w:tcPr>
            <w:tcW w:w="2410" w:type="dxa"/>
          </w:tcPr>
          <w:p w:rsidR="00ED75CD" w:rsidRPr="00ED75CD" w:rsidRDefault="00ED75CD" w:rsidP="00ED75CD">
            <w:pPr>
              <w:pStyle w:val="a3"/>
              <w:spacing w:line="360" w:lineRule="auto"/>
              <w:rPr>
                <w:szCs w:val="28"/>
              </w:rPr>
            </w:pPr>
            <w:r w:rsidRPr="00ED75CD">
              <w:rPr>
                <w:szCs w:val="28"/>
              </w:rPr>
              <w:t xml:space="preserve">2. </w:t>
            </w:r>
            <w:r w:rsidRPr="00ED75CD">
              <w:rPr>
                <w:szCs w:val="28"/>
              </w:rPr>
              <w:t>Комплектование школьной медиатеки средств обучения и воспитания в условиях непрерывного образования</w:t>
            </w:r>
          </w:p>
        </w:tc>
        <w:tc>
          <w:tcPr>
            <w:tcW w:w="1417" w:type="dxa"/>
          </w:tcPr>
          <w:p w:rsidR="00ED75CD" w:rsidRPr="00ED75CD" w:rsidRDefault="00ED75CD" w:rsidP="00ED75CD">
            <w:pPr>
              <w:pStyle w:val="a3"/>
              <w:spacing w:line="360" w:lineRule="auto"/>
              <w:rPr>
                <w:szCs w:val="28"/>
              </w:rPr>
            </w:pPr>
            <w:r w:rsidRPr="00ED75CD">
              <w:rPr>
                <w:szCs w:val="28"/>
              </w:rPr>
              <w:t>Апрель – май 2019</w:t>
            </w:r>
          </w:p>
        </w:tc>
        <w:tc>
          <w:tcPr>
            <w:tcW w:w="3618" w:type="dxa"/>
          </w:tcPr>
          <w:p w:rsidR="00ED75CD" w:rsidRPr="00ED75CD" w:rsidRDefault="00ED75CD" w:rsidP="00ED75CD">
            <w:pPr>
              <w:pStyle w:val="a3"/>
              <w:spacing w:line="360" w:lineRule="auto"/>
              <w:rPr>
                <w:szCs w:val="28"/>
              </w:rPr>
            </w:pPr>
            <w:r w:rsidRPr="00ED75CD">
              <w:rPr>
                <w:szCs w:val="28"/>
              </w:rPr>
              <w:t xml:space="preserve">Описание структуры школьной медиатеки средств обучения и воспитания </w:t>
            </w:r>
          </w:p>
        </w:tc>
        <w:tc>
          <w:tcPr>
            <w:tcW w:w="2336" w:type="dxa"/>
          </w:tcPr>
          <w:p w:rsidR="00ED75CD" w:rsidRPr="00ED75CD" w:rsidRDefault="00ED75CD" w:rsidP="00ED75CD">
            <w:pPr>
              <w:pStyle w:val="a3"/>
              <w:spacing w:line="360" w:lineRule="auto"/>
              <w:rPr>
                <w:szCs w:val="28"/>
              </w:rPr>
            </w:pPr>
            <w:r w:rsidRPr="00ED75CD">
              <w:rPr>
                <w:szCs w:val="28"/>
              </w:rPr>
              <w:t xml:space="preserve">Каталог </w:t>
            </w:r>
            <w:r w:rsidRPr="00ED75CD">
              <w:rPr>
                <w:szCs w:val="28"/>
              </w:rPr>
              <w:t>школьной медиатеки средств обучения и воспитания</w:t>
            </w:r>
          </w:p>
        </w:tc>
      </w:tr>
      <w:tr w:rsidR="00ED75CD" w:rsidRPr="00DE65B9" w:rsidTr="00ED75CD">
        <w:tc>
          <w:tcPr>
            <w:tcW w:w="2410" w:type="dxa"/>
          </w:tcPr>
          <w:p w:rsidR="00ED75CD" w:rsidRPr="00ED75CD" w:rsidRDefault="00ED75CD" w:rsidP="00ED75CD">
            <w:pPr>
              <w:pStyle w:val="a3"/>
              <w:spacing w:line="360" w:lineRule="auto"/>
              <w:rPr>
                <w:szCs w:val="28"/>
              </w:rPr>
            </w:pPr>
            <w:r w:rsidRPr="00ED75CD">
              <w:rPr>
                <w:szCs w:val="28"/>
              </w:rPr>
              <w:t xml:space="preserve">3. </w:t>
            </w:r>
            <w:r w:rsidRPr="00ED75CD">
              <w:rPr>
                <w:szCs w:val="28"/>
              </w:rPr>
              <w:t>Апробация созданных ЭОР в штатном режиме</w:t>
            </w:r>
          </w:p>
        </w:tc>
        <w:tc>
          <w:tcPr>
            <w:tcW w:w="1417" w:type="dxa"/>
          </w:tcPr>
          <w:p w:rsidR="00ED75CD" w:rsidRPr="00ED75CD" w:rsidRDefault="00ED75CD" w:rsidP="00ED75CD">
            <w:pPr>
              <w:pStyle w:val="a3"/>
              <w:spacing w:line="360" w:lineRule="auto"/>
              <w:rPr>
                <w:szCs w:val="28"/>
              </w:rPr>
            </w:pPr>
            <w:r w:rsidRPr="00ED75CD">
              <w:rPr>
                <w:szCs w:val="28"/>
              </w:rPr>
              <w:t>Май 2019</w:t>
            </w:r>
          </w:p>
        </w:tc>
        <w:tc>
          <w:tcPr>
            <w:tcW w:w="3618" w:type="dxa"/>
          </w:tcPr>
          <w:p w:rsidR="00ED75CD" w:rsidRPr="00ED75CD" w:rsidRDefault="00ED75CD" w:rsidP="00ED75CD">
            <w:pPr>
              <w:pStyle w:val="a3"/>
              <w:spacing w:line="360" w:lineRule="auto"/>
              <w:rPr>
                <w:szCs w:val="28"/>
              </w:rPr>
            </w:pPr>
            <w:r w:rsidRPr="00ED75CD">
              <w:rPr>
                <w:szCs w:val="28"/>
              </w:rPr>
              <w:t>Защита созданных индивидуальных проектов (ЭОР) учащимися как составляющая ГИА согласно ФГОС ООО</w:t>
            </w:r>
          </w:p>
        </w:tc>
        <w:tc>
          <w:tcPr>
            <w:tcW w:w="2336" w:type="dxa"/>
          </w:tcPr>
          <w:p w:rsidR="00ED75CD" w:rsidRPr="00ED75CD" w:rsidRDefault="00ED75CD" w:rsidP="00ED75CD">
            <w:pPr>
              <w:pStyle w:val="a3"/>
              <w:spacing w:line="360" w:lineRule="auto"/>
              <w:rPr>
                <w:szCs w:val="28"/>
              </w:rPr>
            </w:pPr>
            <w:r w:rsidRPr="00ED75CD">
              <w:rPr>
                <w:szCs w:val="28"/>
              </w:rPr>
              <w:t xml:space="preserve">Анализ результативности защиты индивидуальных проектов (ЭОР) учащимися как составляющая </w:t>
            </w:r>
            <w:r w:rsidRPr="00ED75CD">
              <w:rPr>
                <w:szCs w:val="28"/>
              </w:rPr>
              <w:lastRenderedPageBreak/>
              <w:t>ГИА согласно ФГОС ООО и СОО</w:t>
            </w:r>
          </w:p>
        </w:tc>
      </w:tr>
    </w:tbl>
    <w:p w:rsidR="00B46D99" w:rsidRDefault="00B46D99" w:rsidP="000568A1">
      <w:pPr>
        <w:pStyle w:val="a4"/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5D06B8" w:rsidRDefault="005D06B8" w:rsidP="000568A1">
      <w:pPr>
        <w:pStyle w:val="a4"/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5D06B8" w:rsidRDefault="005D06B8" w:rsidP="000568A1">
      <w:pPr>
        <w:pStyle w:val="a4"/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5D06B8" w:rsidRDefault="00500D3F" w:rsidP="000568A1">
      <w:pPr>
        <w:pStyle w:val="a4"/>
        <w:tabs>
          <w:tab w:val="left" w:pos="70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3209289</wp:posOffset>
            </wp:positionH>
            <wp:positionV relativeFrom="paragraph">
              <wp:posOffset>45085</wp:posOffset>
            </wp:positionV>
            <wp:extent cx="1637119" cy="1168400"/>
            <wp:effectExtent l="19050" t="0" r="118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19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6B8" w:rsidRDefault="005D06B8" w:rsidP="000568A1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 w:rsidRPr="005D06B8">
        <w:rPr>
          <w:sz w:val="28"/>
          <w:szCs w:val="28"/>
        </w:rPr>
        <w:t>Директор</w:t>
      </w:r>
    </w:p>
    <w:p w:rsidR="005D06B8" w:rsidRPr="005D06B8" w:rsidRDefault="005D06B8" w:rsidP="000568A1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МБОУ СОШ № 34 г. Тихорецка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Гринь А.В.</w:t>
      </w:r>
    </w:p>
    <w:sectPr w:rsidR="005D06B8" w:rsidRPr="005D06B8" w:rsidSect="00E42A32">
      <w:pgSz w:w="11906" w:h="16838"/>
      <w:pgMar w:top="1134" w:right="567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19" w:rsidRDefault="00323D19" w:rsidP="00E42A32">
      <w:pPr>
        <w:spacing w:after="0" w:line="240" w:lineRule="auto"/>
      </w:pPr>
      <w:r>
        <w:separator/>
      </w:r>
    </w:p>
  </w:endnote>
  <w:endnote w:type="continuationSeparator" w:id="1">
    <w:p w:rsidR="00323D19" w:rsidRDefault="00323D19" w:rsidP="00E4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8706"/>
      <w:docPartObj>
        <w:docPartGallery w:val="Page Numbers (Bottom of Page)"/>
        <w:docPartUnique/>
      </w:docPartObj>
    </w:sdtPr>
    <w:sdtContent>
      <w:p w:rsidR="00E42A32" w:rsidRDefault="00E42A32">
        <w:pPr>
          <w:pStyle w:val="ae"/>
          <w:jc w:val="center"/>
        </w:pPr>
        <w:fldSimple w:instr=" PAGE   \* MERGEFORMAT ">
          <w:r w:rsidR="00500D3F">
            <w:rPr>
              <w:noProof/>
            </w:rPr>
            <w:t>23</w:t>
          </w:r>
        </w:fldSimple>
      </w:p>
    </w:sdtContent>
  </w:sdt>
  <w:p w:rsidR="00E42A32" w:rsidRDefault="00E42A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19" w:rsidRDefault="00323D19" w:rsidP="00E42A32">
      <w:pPr>
        <w:spacing w:after="0" w:line="240" w:lineRule="auto"/>
      </w:pPr>
      <w:r>
        <w:separator/>
      </w:r>
    </w:p>
  </w:footnote>
  <w:footnote w:type="continuationSeparator" w:id="1">
    <w:p w:rsidR="00323D19" w:rsidRDefault="00323D19" w:rsidP="00E4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AFB"/>
    <w:multiLevelType w:val="hybridMultilevel"/>
    <w:tmpl w:val="9014C4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098"/>
    <w:multiLevelType w:val="hybridMultilevel"/>
    <w:tmpl w:val="EBD862C6"/>
    <w:lvl w:ilvl="0" w:tplc="30C424A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52690C"/>
    <w:multiLevelType w:val="hybridMultilevel"/>
    <w:tmpl w:val="0DF6DF02"/>
    <w:lvl w:ilvl="0" w:tplc="06A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9155D"/>
    <w:multiLevelType w:val="hybridMultilevel"/>
    <w:tmpl w:val="E93E7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81B1A"/>
    <w:multiLevelType w:val="hybridMultilevel"/>
    <w:tmpl w:val="455E7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509DA"/>
    <w:multiLevelType w:val="hybridMultilevel"/>
    <w:tmpl w:val="7324C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723"/>
    <w:multiLevelType w:val="hybridMultilevel"/>
    <w:tmpl w:val="53F43F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762C55"/>
    <w:multiLevelType w:val="hybridMultilevel"/>
    <w:tmpl w:val="0E9E2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F4AC9"/>
    <w:multiLevelType w:val="hybridMultilevel"/>
    <w:tmpl w:val="0E9E2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E0396"/>
    <w:multiLevelType w:val="hybridMultilevel"/>
    <w:tmpl w:val="827E9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6E"/>
    <w:rsid w:val="000568A1"/>
    <w:rsid w:val="000A3399"/>
    <w:rsid w:val="00194639"/>
    <w:rsid w:val="00197261"/>
    <w:rsid w:val="001C4E6A"/>
    <w:rsid w:val="00203D9A"/>
    <w:rsid w:val="002A3A46"/>
    <w:rsid w:val="00323D19"/>
    <w:rsid w:val="00332E96"/>
    <w:rsid w:val="003F0000"/>
    <w:rsid w:val="00407CE5"/>
    <w:rsid w:val="00470F56"/>
    <w:rsid w:val="00480AFE"/>
    <w:rsid w:val="004A125C"/>
    <w:rsid w:val="004A6D99"/>
    <w:rsid w:val="00500241"/>
    <w:rsid w:val="00500D3F"/>
    <w:rsid w:val="005D06B8"/>
    <w:rsid w:val="005D6E5B"/>
    <w:rsid w:val="006919A5"/>
    <w:rsid w:val="007806C1"/>
    <w:rsid w:val="00781340"/>
    <w:rsid w:val="007A16DC"/>
    <w:rsid w:val="00885556"/>
    <w:rsid w:val="00886427"/>
    <w:rsid w:val="008F2B52"/>
    <w:rsid w:val="00965C3E"/>
    <w:rsid w:val="00984D30"/>
    <w:rsid w:val="009A0731"/>
    <w:rsid w:val="009E0693"/>
    <w:rsid w:val="00A04C1D"/>
    <w:rsid w:val="00A10465"/>
    <w:rsid w:val="00A1490D"/>
    <w:rsid w:val="00A276BC"/>
    <w:rsid w:val="00A40604"/>
    <w:rsid w:val="00A96109"/>
    <w:rsid w:val="00B157C3"/>
    <w:rsid w:val="00B46D99"/>
    <w:rsid w:val="00BB0721"/>
    <w:rsid w:val="00BD00C8"/>
    <w:rsid w:val="00C07D9C"/>
    <w:rsid w:val="00C70623"/>
    <w:rsid w:val="00C72B3F"/>
    <w:rsid w:val="00D62266"/>
    <w:rsid w:val="00D706E0"/>
    <w:rsid w:val="00D7700E"/>
    <w:rsid w:val="00D927FC"/>
    <w:rsid w:val="00DE65B9"/>
    <w:rsid w:val="00E42A32"/>
    <w:rsid w:val="00E63420"/>
    <w:rsid w:val="00ED75CD"/>
    <w:rsid w:val="00F21413"/>
    <w:rsid w:val="00FB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6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73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FB516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noProof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B516E"/>
    <w:rPr>
      <w:rFonts w:ascii="Times New Roman" w:eastAsia="Arial Unicode MS" w:hAnsi="Times New Roman" w:cs="Times New Roman"/>
      <w:noProof/>
      <w:kern w:val="1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B51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B516E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157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157C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157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9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6919A5"/>
  </w:style>
  <w:style w:type="character" w:styleId="aa">
    <w:name w:val="Strong"/>
    <w:basedOn w:val="a0"/>
    <w:uiPriority w:val="22"/>
    <w:qFormat/>
    <w:rsid w:val="00BB0721"/>
    <w:rPr>
      <w:b/>
      <w:bCs/>
    </w:rPr>
  </w:style>
  <w:style w:type="paragraph" w:styleId="ab">
    <w:name w:val="Normal (Web)"/>
    <w:basedOn w:val="a"/>
    <w:uiPriority w:val="99"/>
    <w:unhideWhenUsed/>
    <w:rsid w:val="007A16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4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42A32"/>
  </w:style>
  <w:style w:type="paragraph" w:styleId="ae">
    <w:name w:val="footer"/>
    <w:basedOn w:val="a"/>
    <w:link w:val="af"/>
    <w:uiPriority w:val="99"/>
    <w:unhideWhenUsed/>
    <w:rsid w:val="00E4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2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4-tih.edusit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hsoh34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34-tih.edusite.ru/p6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24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</dc:creator>
  <cp:keywords/>
  <dc:description/>
  <cp:lastModifiedBy>Zumr</cp:lastModifiedBy>
  <cp:revision>22</cp:revision>
  <cp:lastPrinted>2019-01-14T14:24:00Z</cp:lastPrinted>
  <dcterms:created xsi:type="dcterms:W3CDTF">2019-01-10T09:43:00Z</dcterms:created>
  <dcterms:modified xsi:type="dcterms:W3CDTF">2019-01-14T14:30:00Z</dcterms:modified>
</cp:coreProperties>
</file>