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77" w:rsidRDefault="00674C77" w:rsidP="009D1176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</w:t>
      </w:r>
      <w:r w:rsidR="001942CE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 ОТЧЕТ  КИП КК</w:t>
      </w:r>
      <w:r w:rsidR="001942CE">
        <w:rPr>
          <w:b/>
          <w:bCs/>
          <w:sz w:val="28"/>
          <w:szCs w:val="28"/>
        </w:rPr>
        <w:t xml:space="preserve"> ЗА 2015 Г.</w:t>
      </w:r>
    </w:p>
    <w:p w:rsidR="001942CE" w:rsidRPr="001942CE" w:rsidRDefault="001942CE" w:rsidP="001942CE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942CE">
        <w:rPr>
          <w:b/>
          <w:bCs/>
          <w:sz w:val="28"/>
          <w:szCs w:val="28"/>
        </w:rPr>
        <w:t xml:space="preserve">Экспедиционно-методическая деятельность </w:t>
      </w:r>
    </w:p>
    <w:p w:rsidR="001942CE" w:rsidRPr="001942CE" w:rsidRDefault="001942CE" w:rsidP="001942CE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942CE">
        <w:rPr>
          <w:b/>
          <w:bCs/>
          <w:sz w:val="28"/>
          <w:szCs w:val="28"/>
        </w:rPr>
        <w:t xml:space="preserve">по освоению опыта европейской системы образования </w:t>
      </w:r>
    </w:p>
    <w:p w:rsidR="001942CE" w:rsidRPr="001942CE" w:rsidRDefault="001942CE" w:rsidP="001942CE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942CE">
        <w:rPr>
          <w:b/>
          <w:bCs/>
          <w:sz w:val="28"/>
          <w:szCs w:val="28"/>
        </w:rPr>
        <w:t xml:space="preserve">как средство профессионального развития и самообразования </w:t>
      </w:r>
    </w:p>
    <w:p w:rsidR="001942CE" w:rsidRPr="001942CE" w:rsidRDefault="001942CE" w:rsidP="001942CE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942CE">
        <w:rPr>
          <w:b/>
          <w:bCs/>
          <w:sz w:val="28"/>
          <w:szCs w:val="28"/>
        </w:rPr>
        <w:t>педагогов в условиях введения ФГОС ОО</w:t>
      </w:r>
      <w:r>
        <w:rPr>
          <w:b/>
          <w:bCs/>
          <w:sz w:val="28"/>
          <w:szCs w:val="28"/>
        </w:rPr>
        <w:t>»</w:t>
      </w:r>
    </w:p>
    <w:p w:rsidR="00674C77" w:rsidRDefault="00674C77" w:rsidP="009D1176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0D1C28" w:rsidRDefault="00674C77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BC01A7">
        <w:rPr>
          <w:sz w:val="28"/>
          <w:szCs w:val="28"/>
        </w:rPr>
        <w:t>I</w:t>
      </w:r>
      <w:r w:rsidRPr="00BC01A7">
        <w:rPr>
          <w:b/>
          <w:bCs/>
          <w:sz w:val="28"/>
          <w:szCs w:val="28"/>
        </w:rPr>
        <w:t xml:space="preserve">. </w:t>
      </w:r>
      <w:r w:rsidR="000D1C28" w:rsidRPr="00BC01A7">
        <w:rPr>
          <w:b/>
          <w:bCs/>
          <w:sz w:val="28"/>
          <w:szCs w:val="28"/>
        </w:rPr>
        <w:t>Паспортная информация</w:t>
      </w:r>
      <w:r>
        <w:rPr>
          <w:b/>
          <w:bCs/>
          <w:sz w:val="28"/>
          <w:szCs w:val="28"/>
        </w:rPr>
        <w:t>.</w:t>
      </w:r>
    </w:p>
    <w:p w:rsidR="00C25A2B" w:rsidRDefault="00674C77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C25A2B">
        <w:rPr>
          <w:color w:val="000000"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 гимназия  № 23.</w:t>
      </w:r>
    </w:p>
    <w:p w:rsidR="000D1C28" w:rsidRPr="00BC01A7" w:rsidRDefault="00674C77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D1C28" w:rsidRPr="00BC01A7">
        <w:rPr>
          <w:sz w:val="28"/>
          <w:szCs w:val="28"/>
        </w:rPr>
        <w:t>Учредитель</w:t>
      </w:r>
      <w:r w:rsidR="00C25A2B">
        <w:rPr>
          <w:sz w:val="28"/>
          <w:szCs w:val="28"/>
        </w:rPr>
        <w:t xml:space="preserve">: </w:t>
      </w:r>
      <w:r w:rsidR="00C25A2B" w:rsidRPr="00D823DA">
        <w:rPr>
          <w:color w:val="000000"/>
          <w:sz w:val="28"/>
          <w:szCs w:val="28"/>
        </w:rPr>
        <w:t>администраци</w:t>
      </w:r>
      <w:r w:rsidR="00C25A2B">
        <w:rPr>
          <w:color w:val="000000"/>
          <w:sz w:val="28"/>
          <w:szCs w:val="28"/>
        </w:rPr>
        <w:t>я</w:t>
      </w:r>
      <w:r w:rsidR="00C25A2B" w:rsidRPr="00D823DA">
        <w:rPr>
          <w:color w:val="000000"/>
          <w:sz w:val="28"/>
          <w:szCs w:val="28"/>
        </w:rPr>
        <w:t xml:space="preserve"> муниципального образования город Краснодар</w:t>
      </w:r>
    </w:p>
    <w:p w:rsidR="00C25A2B" w:rsidRPr="00BC01A7" w:rsidRDefault="00674C77" w:rsidP="00C25A2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0D1C28" w:rsidRPr="00BC01A7">
        <w:rPr>
          <w:sz w:val="28"/>
          <w:szCs w:val="28"/>
        </w:rPr>
        <w:t>Юридический адрес</w:t>
      </w:r>
      <w:r w:rsidR="00C25A2B">
        <w:rPr>
          <w:sz w:val="28"/>
          <w:szCs w:val="28"/>
        </w:rPr>
        <w:t>:</w:t>
      </w:r>
      <w:r w:rsidR="00C25A2B" w:rsidRPr="00C25A2B">
        <w:rPr>
          <w:sz w:val="28"/>
          <w:szCs w:val="28"/>
        </w:rPr>
        <w:t xml:space="preserve"> </w:t>
      </w:r>
      <w:r w:rsidR="004E00F5">
        <w:rPr>
          <w:sz w:val="28"/>
          <w:szCs w:val="28"/>
        </w:rPr>
        <w:t xml:space="preserve">350051, </w:t>
      </w:r>
      <w:r w:rsidR="00C25A2B" w:rsidRPr="006D23A5">
        <w:rPr>
          <w:sz w:val="28"/>
          <w:szCs w:val="28"/>
        </w:rPr>
        <w:t>Краснодар,  улица Бакинская, д.5</w:t>
      </w:r>
    </w:p>
    <w:p w:rsidR="000D1C28" w:rsidRPr="00BC01A7" w:rsidRDefault="00674C77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0D1C28" w:rsidRPr="00BC01A7">
        <w:rPr>
          <w:sz w:val="28"/>
          <w:szCs w:val="28"/>
        </w:rPr>
        <w:t>ФИО руководителя</w:t>
      </w:r>
      <w:r w:rsidR="00C25A2B">
        <w:rPr>
          <w:sz w:val="28"/>
          <w:szCs w:val="28"/>
        </w:rPr>
        <w:t>: Позднякова Ольга Федоровна</w:t>
      </w:r>
    </w:p>
    <w:p w:rsidR="000D1C28" w:rsidRPr="00BC01A7" w:rsidRDefault="00674C77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0D1C28" w:rsidRPr="00BC01A7">
        <w:rPr>
          <w:sz w:val="28"/>
          <w:szCs w:val="28"/>
        </w:rPr>
        <w:t xml:space="preserve">Телефон, факс, </w:t>
      </w:r>
      <w:proofErr w:type="spellStart"/>
      <w:r w:rsidR="000D1C28" w:rsidRPr="00BC01A7">
        <w:rPr>
          <w:sz w:val="28"/>
          <w:szCs w:val="28"/>
        </w:rPr>
        <w:t>e-mail</w:t>
      </w:r>
      <w:proofErr w:type="spellEnd"/>
      <w:r w:rsidR="00C25A2B">
        <w:rPr>
          <w:sz w:val="28"/>
          <w:szCs w:val="28"/>
        </w:rPr>
        <w:t>:</w:t>
      </w:r>
      <w:r w:rsidR="00746F81">
        <w:rPr>
          <w:sz w:val="28"/>
          <w:szCs w:val="28"/>
        </w:rPr>
        <w:t xml:space="preserve"> </w:t>
      </w:r>
      <w:r w:rsidR="001F61E1" w:rsidRPr="001F61E1">
        <w:rPr>
          <w:sz w:val="28"/>
          <w:szCs w:val="28"/>
        </w:rPr>
        <w:t> 224-75-22,</w:t>
      </w:r>
      <w:r w:rsidR="001F61E1">
        <w:rPr>
          <w:sz w:val="28"/>
          <w:szCs w:val="28"/>
        </w:rPr>
        <w:t xml:space="preserve"> </w:t>
      </w:r>
      <w:hyperlink r:id="rId7" w:history="1">
        <w:r w:rsidR="001F61E1" w:rsidRPr="009F09B6">
          <w:rPr>
            <w:rStyle w:val="a9"/>
            <w:sz w:val="28"/>
            <w:szCs w:val="28"/>
          </w:rPr>
          <w:t>gimnaz23@kubannet.ru</w:t>
        </w:r>
      </w:hyperlink>
      <w:r w:rsidR="001F61E1">
        <w:rPr>
          <w:sz w:val="28"/>
          <w:szCs w:val="28"/>
        </w:rPr>
        <w:t xml:space="preserve"> </w:t>
      </w:r>
    </w:p>
    <w:p w:rsidR="00746F81" w:rsidRDefault="00674C77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0D1C28" w:rsidRPr="00BC01A7">
        <w:rPr>
          <w:sz w:val="28"/>
          <w:szCs w:val="28"/>
        </w:rPr>
        <w:t>Сайт учреждения</w:t>
      </w:r>
      <w:r w:rsidR="00C25A2B">
        <w:rPr>
          <w:sz w:val="28"/>
          <w:szCs w:val="28"/>
        </w:rPr>
        <w:t>:</w:t>
      </w:r>
      <w:r w:rsidR="00C25A2B" w:rsidRPr="00C25A2B">
        <w:rPr>
          <w:sz w:val="28"/>
          <w:szCs w:val="28"/>
        </w:rPr>
        <w:t xml:space="preserve"> </w:t>
      </w:r>
      <w:hyperlink r:id="rId8" w:history="1">
        <w:r w:rsidR="001F61E1" w:rsidRPr="009F09B6">
          <w:rPr>
            <w:rStyle w:val="a9"/>
            <w:sz w:val="28"/>
            <w:szCs w:val="28"/>
          </w:rPr>
          <w:t>http://gimnaz23.kubannet.ru/</w:t>
        </w:r>
      </w:hyperlink>
      <w:r w:rsidR="001F61E1">
        <w:rPr>
          <w:sz w:val="28"/>
          <w:szCs w:val="28"/>
        </w:rPr>
        <w:t xml:space="preserve"> </w:t>
      </w:r>
      <w:r w:rsidR="00C25A2B" w:rsidRPr="006D23A5">
        <w:rPr>
          <w:sz w:val="28"/>
          <w:szCs w:val="28"/>
        </w:rPr>
        <w:t xml:space="preserve"> </w:t>
      </w:r>
    </w:p>
    <w:p w:rsidR="000D1C28" w:rsidRPr="00BC01A7" w:rsidRDefault="00674C77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0D1C28" w:rsidRPr="00BC01A7">
        <w:rPr>
          <w:sz w:val="28"/>
          <w:szCs w:val="28"/>
        </w:rPr>
        <w:t>Ссылка на разде</w:t>
      </w:r>
      <w:r w:rsidR="001F61E1">
        <w:rPr>
          <w:sz w:val="28"/>
          <w:szCs w:val="28"/>
        </w:rPr>
        <w:t>л на сайте, посвященный проекту</w:t>
      </w:r>
      <w:r w:rsidR="001F61E1" w:rsidRPr="001F61E1">
        <w:t xml:space="preserve"> </w:t>
      </w:r>
      <w:hyperlink r:id="rId9" w:history="1">
        <w:r w:rsidR="001F61E1" w:rsidRPr="009F09B6">
          <w:rPr>
            <w:rStyle w:val="a9"/>
            <w:sz w:val="28"/>
            <w:szCs w:val="28"/>
          </w:rPr>
          <w:t>http://gimnaz23.kubannet.ru/index.php/innovationactivity</w:t>
        </w:r>
      </w:hyperlink>
      <w:r w:rsidR="001F61E1">
        <w:rPr>
          <w:sz w:val="28"/>
          <w:szCs w:val="28"/>
        </w:rPr>
        <w:t xml:space="preserve"> </w:t>
      </w:r>
    </w:p>
    <w:p w:rsidR="000D1C28" w:rsidRPr="00BC01A7" w:rsidRDefault="00674C77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="000D1C28" w:rsidRPr="00BC01A7">
        <w:rPr>
          <w:sz w:val="28"/>
          <w:szCs w:val="28"/>
        </w:rPr>
        <w:t>Официальные статусы организации в сфере образования</w:t>
      </w:r>
      <w:r w:rsidR="00746F81">
        <w:rPr>
          <w:sz w:val="28"/>
          <w:szCs w:val="28"/>
        </w:rPr>
        <w:t>:</w:t>
      </w:r>
      <w:r w:rsidR="00BC01A7">
        <w:rPr>
          <w:sz w:val="28"/>
          <w:szCs w:val="28"/>
        </w:rPr>
        <w:t xml:space="preserve"> краевая, инновационная</w:t>
      </w:r>
      <w:r w:rsidR="000D1C28" w:rsidRPr="00BC01A7">
        <w:rPr>
          <w:sz w:val="28"/>
          <w:szCs w:val="28"/>
        </w:rPr>
        <w:t xml:space="preserve"> площадка</w:t>
      </w:r>
      <w:r w:rsidR="00746F81">
        <w:rPr>
          <w:sz w:val="28"/>
          <w:szCs w:val="28"/>
        </w:rPr>
        <w:t xml:space="preserve"> с 2015 года.</w:t>
      </w:r>
    </w:p>
    <w:p w:rsidR="001942CE" w:rsidRPr="00AF7599" w:rsidRDefault="001942CE" w:rsidP="001942C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1.9. Научный руководитель:</w:t>
      </w:r>
      <w:r>
        <w:rPr>
          <w:i/>
          <w:sz w:val="28"/>
          <w:szCs w:val="28"/>
        </w:rPr>
        <w:t xml:space="preserve"> </w:t>
      </w:r>
      <w:r w:rsidRPr="00BB2E00">
        <w:rPr>
          <w:sz w:val="28"/>
          <w:szCs w:val="28"/>
        </w:rPr>
        <w:t>д</w:t>
      </w:r>
      <w:r>
        <w:rPr>
          <w:sz w:val="28"/>
          <w:szCs w:val="28"/>
        </w:rPr>
        <w:t>оцент кафедры социальной работы, психологии и педагогики высшего образования ГОУ ВПО «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», к.ф.н. Бондарев Петр Борисович.</w:t>
      </w:r>
    </w:p>
    <w:p w:rsidR="00D1087A" w:rsidRPr="00BC01A7" w:rsidRDefault="00D1087A" w:rsidP="009D1176">
      <w:pPr>
        <w:pStyle w:val="a5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</w:p>
    <w:p w:rsidR="000D1C28" w:rsidRPr="00405D29" w:rsidRDefault="00131887" w:rsidP="00405D29">
      <w:pPr>
        <w:pStyle w:val="a5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1C28" w:rsidRPr="00405D29">
        <w:rPr>
          <w:sz w:val="28"/>
          <w:szCs w:val="28"/>
        </w:rPr>
        <w:lastRenderedPageBreak/>
        <w:t>II</w:t>
      </w:r>
      <w:r w:rsidR="000D1C28" w:rsidRPr="00405D29">
        <w:rPr>
          <w:b/>
          <w:bCs/>
          <w:sz w:val="28"/>
          <w:szCs w:val="28"/>
        </w:rPr>
        <w:t xml:space="preserve">. Блок целеполагания </w:t>
      </w:r>
      <w:r w:rsidR="00BC01A7" w:rsidRPr="00405D29">
        <w:rPr>
          <w:b/>
          <w:bCs/>
          <w:sz w:val="28"/>
          <w:szCs w:val="28"/>
        </w:rPr>
        <w:t>К</w:t>
      </w:r>
      <w:r w:rsidR="000D1C28" w:rsidRPr="00405D29">
        <w:rPr>
          <w:b/>
          <w:bCs/>
          <w:sz w:val="28"/>
          <w:szCs w:val="28"/>
        </w:rPr>
        <w:t>ИП</w:t>
      </w:r>
    </w:p>
    <w:p w:rsidR="000342E6" w:rsidRPr="00405D29" w:rsidRDefault="00D1087A" w:rsidP="00405D29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405D29">
        <w:rPr>
          <w:b/>
          <w:i/>
          <w:sz w:val="28"/>
          <w:szCs w:val="28"/>
        </w:rPr>
        <w:t xml:space="preserve">2.1 </w:t>
      </w:r>
      <w:r w:rsidR="000D1C28" w:rsidRPr="00405D29">
        <w:rPr>
          <w:b/>
          <w:i/>
          <w:sz w:val="28"/>
          <w:szCs w:val="28"/>
        </w:rPr>
        <w:t>Задачи государственной политики в сфере образования, сформулированны</w:t>
      </w:r>
      <w:r w:rsidR="000342E6" w:rsidRPr="00405D29">
        <w:rPr>
          <w:b/>
          <w:i/>
          <w:sz w:val="28"/>
          <w:szCs w:val="28"/>
        </w:rPr>
        <w:t>е</w:t>
      </w:r>
      <w:r w:rsidR="000D1C28" w:rsidRPr="00405D29">
        <w:rPr>
          <w:b/>
          <w:i/>
          <w:sz w:val="28"/>
          <w:szCs w:val="28"/>
        </w:rPr>
        <w:t xml:space="preserve"> в основополагающих документах, на решение которых направлен проект заявителя. </w:t>
      </w:r>
    </w:p>
    <w:p w:rsidR="005F5A0B" w:rsidRDefault="005F5A0B" w:rsidP="005F5A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реализации НОИ «Наша новая школа» и </w:t>
      </w:r>
      <w:r w:rsidR="00522752">
        <w:rPr>
          <w:sz w:val="28"/>
          <w:szCs w:val="28"/>
        </w:rPr>
        <w:t>в</w:t>
      </w:r>
      <w:r>
        <w:rPr>
          <w:sz w:val="28"/>
          <w:szCs w:val="28"/>
        </w:rPr>
        <w:t>ведения ФГОС ОО сопряжено с необходимостью преодоления</w:t>
      </w:r>
      <w:r w:rsidRPr="00A91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инертности мышления и </w:t>
      </w:r>
      <w:proofErr w:type="spellStart"/>
      <w:r>
        <w:rPr>
          <w:sz w:val="28"/>
          <w:szCs w:val="28"/>
        </w:rPr>
        <w:t>стереотипичности</w:t>
      </w:r>
      <w:proofErr w:type="spellEnd"/>
      <w:r>
        <w:rPr>
          <w:sz w:val="28"/>
          <w:szCs w:val="28"/>
        </w:rPr>
        <w:t xml:space="preserve"> опыта учителя</w:t>
      </w:r>
      <w:r w:rsidRPr="00A9132C">
        <w:rPr>
          <w:sz w:val="28"/>
          <w:szCs w:val="28"/>
        </w:rPr>
        <w:t>.</w:t>
      </w:r>
      <w:r>
        <w:rPr>
          <w:sz w:val="28"/>
          <w:szCs w:val="28"/>
        </w:rPr>
        <w:t xml:space="preserve"> Возрастает необходимость в поиске и задействовании ресурсов, направленных на актуализацию</w:t>
      </w:r>
      <w:r w:rsidRPr="0044732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развития и самообразования</w:t>
      </w:r>
      <w:r w:rsidRPr="00A9132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учителей.</w:t>
      </w:r>
      <w:r w:rsidR="00E03231">
        <w:rPr>
          <w:sz w:val="28"/>
          <w:szCs w:val="28"/>
        </w:rPr>
        <w:t xml:space="preserve"> Проблемы развития системы профессионального развития и повышения квалификации учителей </w:t>
      </w:r>
      <w:r w:rsidR="00522752">
        <w:rPr>
          <w:sz w:val="28"/>
          <w:szCs w:val="28"/>
        </w:rPr>
        <w:t>затронуты</w:t>
      </w:r>
      <w:r w:rsidR="00E03231">
        <w:rPr>
          <w:sz w:val="28"/>
          <w:szCs w:val="28"/>
        </w:rPr>
        <w:t xml:space="preserve"> в большинстве нормативно-правовых документов в сфере образования: </w:t>
      </w:r>
      <w:r w:rsidR="00E03231" w:rsidRPr="00E03231">
        <w:rPr>
          <w:sz w:val="28"/>
          <w:szCs w:val="28"/>
        </w:rPr>
        <w:t xml:space="preserve">ФЗ от 29.12.2012 </w:t>
      </w:r>
      <w:r w:rsidR="00E03231">
        <w:rPr>
          <w:sz w:val="28"/>
          <w:szCs w:val="28"/>
        </w:rPr>
        <w:t>№</w:t>
      </w:r>
      <w:r w:rsidR="00E03231" w:rsidRPr="00E03231">
        <w:rPr>
          <w:sz w:val="28"/>
          <w:szCs w:val="28"/>
        </w:rPr>
        <w:t xml:space="preserve">273-ФЗ </w:t>
      </w:r>
      <w:r w:rsidR="00E03231">
        <w:rPr>
          <w:sz w:val="28"/>
          <w:szCs w:val="28"/>
        </w:rPr>
        <w:t>«</w:t>
      </w:r>
      <w:r w:rsidR="00E03231" w:rsidRPr="00E03231">
        <w:rPr>
          <w:sz w:val="28"/>
          <w:szCs w:val="28"/>
        </w:rPr>
        <w:t>Об образовании в Российской Федерации»</w:t>
      </w:r>
      <w:r w:rsidR="00E03231">
        <w:rPr>
          <w:sz w:val="28"/>
          <w:szCs w:val="28"/>
        </w:rPr>
        <w:t xml:space="preserve">, госпрограмме «Развитие образования в РФ», Концепции ФЦПРО на 2011-2015 гг.» и др. </w:t>
      </w:r>
    </w:p>
    <w:p w:rsidR="000D3C8D" w:rsidRDefault="00E03231" w:rsidP="00522752">
      <w:pPr>
        <w:shd w:val="clear" w:color="auto" w:fill="FEFEFE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color w:val="020C22"/>
          <w:kern w:val="36"/>
          <w:sz w:val="28"/>
          <w:szCs w:val="28"/>
        </w:rPr>
        <w:t xml:space="preserve">Современные проблемы развития учительского корпуса обсуждались на </w:t>
      </w:r>
      <w:r w:rsidR="000D3C8D" w:rsidRPr="000D3C8D">
        <w:rPr>
          <w:color w:val="020C22"/>
          <w:kern w:val="36"/>
          <w:sz w:val="28"/>
          <w:szCs w:val="28"/>
        </w:rPr>
        <w:t>Заседани</w:t>
      </w:r>
      <w:r>
        <w:rPr>
          <w:color w:val="020C22"/>
          <w:kern w:val="36"/>
          <w:sz w:val="28"/>
          <w:szCs w:val="28"/>
        </w:rPr>
        <w:t>и</w:t>
      </w:r>
      <w:r w:rsidR="000D3C8D" w:rsidRPr="000D3C8D">
        <w:rPr>
          <w:color w:val="020C22"/>
          <w:kern w:val="36"/>
          <w:sz w:val="28"/>
          <w:szCs w:val="28"/>
        </w:rPr>
        <w:t xml:space="preserve"> Госсовета по вопросам совершенствования системы общего образования</w:t>
      </w:r>
      <w:r>
        <w:rPr>
          <w:color w:val="020C22"/>
          <w:kern w:val="36"/>
          <w:sz w:val="28"/>
          <w:szCs w:val="28"/>
        </w:rPr>
        <w:t xml:space="preserve"> 23.12.2015, на котором с докладом выступил Президент РФ В.В. Путин (</w:t>
      </w:r>
      <w:hyperlink r:id="rId10" w:history="1">
        <w:r w:rsidR="000D3C8D" w:rsidRPr="00522752">
          <w:rPr>
            <w:rStyle w:val="a9"/>
            <w:color w:val="auto"/>
            <w:sz w:val="28"/>
            <w:szCs w:val="28"/>
            <w:u w:val="none"/>
          </w:rPr>
          <w:t>http://kremlin.ru/events/president/news/51001</w:t>
        </w:r>
      </w:hyperlink>
      <w:r w:rsidRPr="00522752">
        <w:rPr>
          <w:sz w:val="28"/>
          <w:szCs w:val="28"/>
        </w:rPr>
        <w:t>).</w:t>
      </w:r>
      <w:r>
        <w:rPr>
          <w:sz w:val="28"/>
          <w:szCs w:val="28"/>
        </w:rPr>
        <w:t xml:space="preserve"> В докладе, в частности, </w:t>
      </w:r>
      <w:r w:rsidR="00522752">
        <w:rPr>
          <w:sz w:val="28"/>
          <w:szCs w:val="28"/>
        </w:rPr>
        <w:t xml:space="preserve">было сказано: </w:t>
      </w:r>
      <w:r w:rsidR="000567A4">
        <w:rPr>
          <w:sz w:val="28"/>
          <w:szCs w:val="28"/>
        </w:rPr>
        <w:t>«</w:t>
      </w:r>
      <w:r w:rsidR="00522752">
        <w:rPr>
          <w:sz w:val="28"/>
          <w:szCs w:val="28"/>
        </w:rPr>
        <w:t>с</w:t>
      </w:r>
      <w:r w:rsidR="000D3C8D" w:rsidRPr="00405D29">
        <w:rPr>
          <w:sz w:val="28"/>
          <w:szCs w:val="28"/>
        </w:rPr>
        <w:t xml:space="preserve">егодня требования к профессии </w:t>
      </w:r>
      <w:r w:rsidR="000567A4">
        <w:rPr>
          <w:sz w:val="28"/>
          <w:szCs w:val="28"/>
        </w:rPr>
        <w:t xml:space="preserve">учителя </w:t>
      </w:r>
      <w:r w:rsidR="000D3C8D" w:rsidRPr="00405D29">
        <w:rPr>
          <w:sz w:val="28"/>
          <w:szCs w:val="28"/>
        </w:rPr>
        <w:t>многократно возрастают. Создание условий для их постоянного самосовершенствования, для повышения квалификации станов</w:t>
      </w:r>
      <w:r w:rsidR="000567A4">
        <w:rPr>
          <w:sz w:val="28"/>
          <w:szCs w:val="28"/>
        </w:rPr>
        <w:t>и</w:t>
      </w:r>
      <w:r w:rsidR="000D3C8D" w:rsidRPr="00405D29">
        <w:rPr>
          <w:sz w:val="28"/>
          <w:szCs w:val="28"/>
        </w:rPr>
        <w:t>тся ключевым фактором развития всей системы общего образования</w:t>
      </w:r>
      <w:r w:rsidR="000567A4">
        <w:rPr>
          <w:sz w:val="28"/>
          <w:szCs w:val="28"/>
        </w:rPr>
        <w:t>»</w:t>
      </w:r>
      <w:r w:rsidR="000D3C8D" w:rsidRPr="00405D29">
        <w:rPr>
          <w:sz w:val="28"/>
          <w:szCs w:val="28"/>
        </w:rPr>
        <w:t xml:space="preserve">. </w:t>
      </w:r>
    </w:p>
    <w:p w:rsidR="00522752" w:rsidRPr="00522752" w:rsidRDefault="00522752" w:rsidP="00522752">
      <w:pPr>
        <w:shd w:val="clear" w:color="auto" w:fill="FEFEFE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Уже в новом, 2016-м году, был подписан Указ Президента РФ о создании в России системы профессионального роста учителя.</w:t>
      </w:r>
    </w:p>
    <w:p w:rsidR="00522752" w:rsidRPr="006C6112" w:rsidRDefault="00522752" w:rsidP="0052275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этих задач сопряжено с</w:t>
      </w:r>
      <w:r w:rsidRPr="006C6112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ем</w:t>
      </w:r>
      <w:r w:rsidRPr="006C6112">
        <w:rPr>
          <w:sz w:val="28"/>
          <w:szCs w:val="28"/>
        </w:rPr>
        <w:t xml:space="preserve"> и задействовани</w:t>
      </w:r>
      <w:r>
        <w:rPr>
          <w:sz w:val="28"/>
          <w:szCs w:val="28"/>
        </w:rPr>
        <w:t>ем</w:t>
      </w:r>
      <w:r w:rsidRPr="006C6112">
        <w:rPr>
          <w:sz w:val="28"/>
          <w:szCs w:val="28"/>
        </w:rPr>
        <w:t xml:space="preserve"> эффективных сре</w:t>
      </w:r>
      <w:proofErr w:type="gramStart"/>
      <w:r w:rsidRPr="006C6112">
        <w:rPr>
          <w:sz w:val="28"/>
          <w:szCs w:val="28"/>
        </w:rPr>
        <w:t>дств пр</w:t>
      </w:r>
      <w:proofErr w:type="gramEnd"/>
      <w:r w:rsidRPr="006C6112">
        <w:rPr>
          <w:sz w:val="28"/>
          <w:szCs w:val="28"/>
        </w:rPr>
        <w:t>офессионального развития и самообразования учителей на основе анализа и освоения зарубежного педагогического опыта</w:t>
      </w:r>
      <w:r>
        <w:rPr>
          <w:sz w:val="28"/>
          <w:szCs w:val="28"/>
        </w:rPr>
        <w:t>, в том числе – в условиях создания и реализации внутришкольных моделей</w:t>
      </w:r>
      <w:r w:rsidRPr="00522752">
        <w:t xml:space="preserve"> </w:t>
      </w:r>
      <w:r w:rsidRPr="00522752">
        <w:rPr>
          <w:sz w:val="28"/>
          <w:szCs w:val="28"/>
        </w:rPr>
        <w:t>профессионального развития и самообразования педагогов</w:t>
      </w:r>
      <w:r w:rsidRPr="006C6112">
        <w:rPr>
          <w:sz w:val="28"/>
          <w:szCs w:val="28"/>
        </w:rPr>
        <w:t xml:space="preserve">. </w:t>
      </w:r>
    </w:p>
    <w:p w:rsidR="001B79A0" w:rsidRPr="00FD7E24" w:rsidRDefault="00D1087A" w:rsidP="0052275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FD7E24">
        <w:rPr>
          <w:b/>
          <w:i/>
          <w:sz w:val="28"/>
          <w:szCs w:val="28"/>
        </w:rPr>
        <w:lastRenderedPageBreak/>
        <w:t xml:space="preserve">2.2 </w:t>
      </w:r>
      <w:r w:rsidR="001B79A0" w:rsidRPr="00FD7E24">
        <w:rPr>
          <w:b/>
          <w:i/>
          <w:sz w:val="28"/>
          <w:szCs w:val="28"/>
        </w:rPr>
        <w:t>Изложение проблемы проектирования, предмета инновационной деятельности, основного замысла инновации.</w:t>
      </w:r>
    </w:p>
    <w:p w:rsidR="005602C3" w:rsidRPr="004F64BD" w:rsidRDefault="005602C3" w:rsidP="005602C3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6C6112">
        <w:rPr>
          <w:spacing w:val="-4"/>
          <w:sz w:val="28"/>
          <w:szCs w:val="28"/>
        </w:rPr>
        <w:t>Актуализаци</w:t>
      </w:r>
      <w:r w:rsidR="006C6112" w:rsidRPr="006C6112">
        <w:rPr>
          <w:spacing w:val="-4"/>
          <w:sz w:val="28"/>
          <w:szCs w:val="28"/>
        </w:rPr>
        <w:t>я</w:t>
      </w:r>
      <w:r w:rsidRPr="006C6112">
        <w:rPr>
          <w:spacing w:val="-4"/>
          <w:sz w:val="28"/>
          <w:szCs w:val="28"/>
        </w:rPr>
        <w:t xml:space="preserve"> </w:t>
      </w:r>
      <w:r w:rsidR="006C6112" w:rsidRPr="006C6112">
        <w:rPr>
          <w:spacing w:val="-4"/>
          <w:sz w:val="28"/>
          <w:szCs w:val="28"/>
        </w:rPr>
        <w:t>изучения</w:t>
      </w:r>
      <w:r w:rsidRPr="006C6112">
        <w:rPr>
          <w:spacing w:val="-4"/>
          <w:sz w:val="28"/>
          <w:szCs w:val="28"/>
        </w:rPr>
        <w:t xml:space="preserve"> зарубежного</w:t>
      </w:r>
      <w:r w:rsidRPr="004F64BD">
        <w:rPr>
          <w:spacing w:val="-2"/>
          <w:sz w:val="28"/>
          <w:szCs w:val="28"/>
        </w:rPr>
        <w:t xml:space="preserve"> педагогического опыта в условиях введения ФГОС ОО </w:t>
      </w:r>
      <w:r w:rsidR="006C6112">
        <w:rPr>
          <w:spacing w:val="-2"/>
          <w:sz w:val="28"/>
          <w:szCs w:val="28"/>
        </w:rPr>
        <w:t>объясняется</w:t>
      </w:r>
      <w:r w:rsidRPr="004F64BD">
        <w:rPr>
          <w:spacing w:val="-2"/>
          <w:sz w:val="28"/>
          <w:szCs w:val="28"/>
        </w:rPr>
        <w:t xml:space="preserve"> следующими обстоятельствами: повышением интереса к изучению </w:t>
      </w:r>
      <w:proofErr w:type="spellStart"/>
      <w:r w:rsidRPr="004F64BD">
        <w:rPr>
          <w:spacing w:val="-2"/>
          <w:sz w:val="28"/>
          <w:szCs w:val="28"/>
        </w:rPr>
        <w:t>компетентностного</w:t>
      </w:r>
      <w:proofErr w:type="spellEnd"/>
      <w:r w:rsidRPr="004F64BD">
        <w:rPr>
          <w:spacing w:val="-2"/>
          <w:sz w:val="28"/>
          <w:szCs w:val="28"/>
        </w:rPr>
        <w:t xml:space="preserve"> обучения; увеличением значимости рефлексивных умений в структуре педагогического мастерства учителя; расширением профессиональных контактов отечественных учителей с коллегами из Европы.</w:t>
      </w:r>
      <w:r w:rsidR="006C6112" w:rsidRPr="006C6112">
        <w:rPr>
          <w:spacing w:val="-2"/>
          <w:sz w:val="28"/>
          <w:szCs w:val="28"/>
        </w:rPr>
        <w:t xml:space="preserve"> </w:t>
      </w:r>
      <w:r w:rsidR="006C6112" w:rsidRPr="004F64BD">
        <w:rPr>
          <w:spacing w:val="-2"/>
          <w:sz w:val="28"/>
          <w:szCs w:val="28"/>
        </w:rPr>
        <w:t xml:space="preserve">Глобализация общества и образования </w:t>
      </w:r>
      <w:r w:rsidR="006C6112">
        <w:rPr>
          <w:spacing w:val="-2"/>
          <w:sz w:val="28"/>
          <w:szCs w:val="28"/>
        </w:rPr>
        <w:t>создает дополнительные</w:t>
      </w:r>
      <w:r w:rsidR="006C6112" w:rsidRPr="004F64BD">
        <w:rPr>
          <w:spacing w:val="-2"/>
          <w:sz w:val="28"/>
          <w:szCs w:val="28"/>
        </w:rPr>
        <w:t xml:space="preserve"> возможности для </w:t>
      </w:r>
      <w:r w:rsidR="006C6112" w:rsidRPr="006C6112">
        <w:rPr>
          <w:spacing w:val="-4"/>
          <w:sz w:val="28"/>
          <w:szCs w:val="28"/>
        </w:rPr>
        <w:t>обмена педагогическим опытом за рамками существующих государственных границ.</w:t>
      </w:r>
    </w:p>
    <w:p w:rsidR="005602C3" w:rsidRPr="006C6112" w:rsidRDefault="005602C3" w:rsidP="005602C3">
      <w:pPr>
        <w:spacing w:line="360" w:lineRule="auto"/>
        <w:ind w:firstLine="567"/>
        <w:jc w:val="both"/>
        <w:rPr>
          <w:sz w:val="28"/>
          <w:szCs w:val="28"/>
        </w:rPr>
      </w:pPr>
      <w:r w:rsidRPr="006C6112">
        <w:rPr>
          <w:sz w:val="28"/>
          <w:szCs w:val="28"/>
        </w:rPr>
        <w:t>Предмет проектирования: экспедиционно-методическая деятельность по освоению опыта европейской системы образования как средство профессионального развития и самообразования учителей в условиях введения ФГОС ОО.</w:t>
      </w:r>
    </w:p>
    <w:p w:rsidR="004F64BD" w:rsidRPr="006C6112" w:rsidRDefault="004F64BD" w:rsidP="004F64BD">
      <w:pPr>
        <w:spacing w:line="360" w:lineRule="auto"/>
        <w:ind w:firstLine="567"/>
        <w:jc w:val="both"/>
        <w:rPr>
          <w:sz w:val="28"/>
          <w:szCs w:val="28"/>
        </w:rPr>
      </w:pPr>
      <w:r w:rsidRPr="006C6112">
        <w:rPr>
          <w:sz w:val="28"/>
          <w:szCs w:val="28"/>
        </w:rPr>
        <w:t>Основной замысел</w:t>
      </w:r>
      <w:r w:rsidR="005602C3" w:rsidRPr="006C6112">
        <w:rPr>
          <w:sz w:val="28"/>
          <w:szCs w:val="28"/>
        </w:rPr>
        <w:t xml:space="preserve"> проекта: </w:t>
      </w:r>
      <w:r w:rsidRPr="006C6112">
        <w:rPr>
          <w:sz w:val="28"/>
          <w:szCs w:val="28"/>
        </w:rPr>
        <w:t>организ</w:t>
      </w:r>
      <w:r w:rsidR="006C6112" w:rsidRPr="006C6112">
        <w:rPr>
          <w:sz w:val="28"/>
          <w:szCs w:val="28"/>
        </w:rPr>
        <w:t>овать</w:t>
      </w:r>
      <w:r w:rsidR="005602C3" w:rsidRPr="006C6112">
        <w:rPr>
          <w:sz w:val="28"/>
          <w:szCs w:val="28"/>
        </w:rPr>
        <w:t xml:space="preserve"> </w:t>
      </w:r>
      <w:r w:rsidR="006C6112">
        <w:rPr>
          <w:sz w:val="28"/>
          <w:szCs w:val="28"/>
        </w:rPr>
        <w:t xml:space="preserve">в гимназии </w:t>
      </w:r>
      <w:r w:rsidR="005602C3" w:rsidRPr="006C6112">
        <w:rPr>
          <w:sz w:val="28"/>
          <w:szCs w:val="28"/>
        </w:rPr>
        <w:t>экспедиционно-методичес</w:t>
      </w:r>
      <w:r w:rsidRPr="006C6112">
        <w:rPr>
          <w:sz w:val="28"/>
          <w:szCs w:val="28"/>
        </w:rPr>
        <w:t>к</w:t>
      </w:r>
      <w:r w:rsidR="006C6112" w:rsidRPr="006C6112">
        <w:rPr>
          <w:sz w:val="28"/>
          <w:szCs w:val="28"/>
        </w:rPr>
        <w:t>ую</w:t>
      </w:r>
      <w:r w:rsidR="005602C3" w:rsidRPr="006C6112">
        <w:rPr>
          <w:sz w:val="28"/>
          <w:szCs w:val="28"/>
        </w:rPr>
        <w:t xml:space="preserve"> деятельност</w:t>
      </w:r>
      <w:r w:rsidR="006C6112" w:rsidRPr="006C6112">
        <w:rPr>
          <w:sz w:val="28"/>
          <w:szCs w:val="28"/>
        </w:rPr>
        <w:t>ь</w:t>
      </w:r>
      <w:r w:rsidR="005602C3" w:rsidRPr="006C6112">
        <w:rPr>
          <w:sz w:val="28"/>
          <w:szCs w:val="28"/>
        </w:rPr>
        <w:t xml:space="preserve"> учителя по освоению опыта европейской системы образования </w:t>
      </w:r>
      <w:r w:rsidR="006C6112" w:rsidRPr="006C6112">
        <w:rPr>
          <w:sz w:val="28"/>
          <w:szCs w:val="28"/>
        </w:rPr>
        <w:t>как</w:t>
      </w:r>
      <w:r w:rsidR="005602C3" w:rsidRPr="006C6112">
        <w:rPr>
          <w:sz w:val="28"/>
          <w:szCs w:val="28"/>
        </w:rPr>
        <w:t xml:space="preserve"> эффективн</w:t>
      </w:r>
      <w:r w:rsidR="006C6112" w:rsidRPr="006C6112">
        <w:rPr>
          <w:sz w:val="28"/>
          <w:szCs w:val="28"/>
        </w:rPr>
        <w:t>ое</w:t>
      </w:r>
      <w:r w:rsidR="005602C3" w:rsidRPr="006C6112">
        <w:rPr>
          <w:sz w:val="28"/>
          <w:szCs w:val="28"/>
        </w:rPr>
        <w:t xml:space="preserve"> средство профессионального развития и самообразования учителей в условиях введения ФГОС ОО.</w:t>
      </w:r>
      <w:r w:rsidRPr="006C6112">
        <w:rPr>
          <w:sz w:val="28"/>
          <w:szCs w:val="28"/>
        </w:rPr>
        <w:t xml:space="preserve"> При этом достижения зарубежной школы </w:t>
      </w:r>
      <w:r w:rsidR="00935C02">
        <w:rPr>
          <w:sz w:val="28"/>
          <w:szCs w:val="28"/>
        </w:rPr>
        <w:t>использу</w:t>
      </w:r>
      <w:r w:rsidRPr="006C6112">
        <w:rPr>
          <w:sz w:val="28"/>
          <w:szCs w:val="28"/>
        </w:rPr>
        <w:t xml:space="preserve">ются в качестве критически воспринимаемых ориентиров, </w:t>
      </w:r>
      <w:r w:rsidR="00AA53B6">
        <w:rPr>
          <w:sz w:val="28"/>
          <w:szCs w:val="28"/>
        </w:rPr>
        <w:t>э</w:t>
      </w:r>
      <w:r w:rsidRPr="006C6112">
        <w:rPr>
          <w:sz w:val="28"/>
          <w:szCs w:val="28"/>
        </w:rPr>
        <w:t>ффективность освоения учителем зарубежного педагогического опыта обеспечивается организацией механизма психолого-педагогической поддержки учителя в преодолении им профессиональных и психологических стереотипов, сформированных в ходе предыдущей педагогической практики.</w:t>
      </w:r>
    </w:p>
    <w:p w:rsidR="001B79A0" w:rsidRPr="00CA66C0" w:rsidRDefault="00D1087A" w:rsidP="00935C0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CA66C0">
        <w:rPr>
          <w:b/>
          <w:i/>
          <w:sz w:val="28"/>
          <w:szCs w:val="28"/>
        </w:rPr>
        <w:t xml:space="preserve">2.3 </w:t>
      </w:r>
      <w:r w:rsidR="001B79A0" w:rsidRPr="00CA66C0">
        <w:rPr>
          <w:b/>
          <w:i/>
          <w:sz w:val="28"/>
          <w:szCs w:val="28"/>
        </w:rPr>
        <w:t>Изложение цели и задач инновации, дорожная карта проекта.</w:t>
      </w:r>
    </w:p>
    <w:p w:rsidR="00935C02" w:rsidRPr="00935C02" w:rsidRDefault="00935C02" w:rsidP="00935C02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5C02">
        <w:rPr>
          <w:color w:val="000000"/>
          <w:sz w:val="28"/>
          <w:szCs w:val="28"/>
        </w:rPr>
        <w:t>Цель проектирования: проверить эффективность экспедиционно-методической деятельности по освоению опыта европейской системы образования как средства профессионального развития и самообразования учителей в условиях введения ФГОС ОО.</w:t>
      </w:r>
    </w:p>
    <w:p w:rsidR="00E7079A" w:rsidRDefault="00E7079A" w:rsidP="00935C02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В соответствии с проблемой, предметом, целью были </w:t>
      </w:r>
      <w:r>
        <w:rPr>
          <w:color w:val="000000"/>
          <w:sz w:val="28"/>
          <w:szCs w:val="28"/>
        </w:rPr>
        <w:t>определены</w:t>
      </w:r>
      <w:r w:rsidRPr="00795F6E">
        <w:rPr>
          <w:color w:val="000000"/>
          <w:sz w:val="28"/>
          <w:szCs w:val="28"/>
        </w:rPr>
        <w:t xml:space="preserve"> </w:t>
      </w:r>
      <w:r w:rsidRPr="00E7079A">
        <w:rPr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 xml:space="preserve">и дорожная карта </w:t>
      </w:r>
      <w:r w:rsidRPr="00E7079A">
        <w:rPr>
          <w:color w:val="000000"/>
          <w:sz w:val="28"/>
          <w:szCs w:val="28"/>
        </w:rPr>
        <w:t>проек</w:t>
      </w:r>
      <w:r>
        <w:rPr>
          <w:color w:val="000000"/>
          <w:sz w:val="28"/>
          <w:szCs w:val="28"/>
        </w:rPr>
        <w:t>та</w:t>
      </w:r>
      <w:r w:rsidRPr="00E7079A">
        <w:rPr>
          <w:color w:val="000000"/>
          <w:sz w:val="28"/>
          <w:szCs w:val="28"/>
        </w:rPr>
        <w:t>:</w:t>
      </w:r>
    </w:p>
    <w:p w:rsidR="00E7079A" w:rsidRPr="00E7079A" w:rsidRDefault="00E7079A" w:rsidP="00E7079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 w:rsidRPr="004E00F5">
        <w:rPr>
          <w:color w:val="000000"/>
          <w:sz w:val="28"/>
          <w:szCs w:val="28"/>
        </w:rPr>
        <w:t xml:space="preserve">. </w:t>
      </w:r>
      <w:proofErr w:type="spellStart"/>
      <w:r w:rsidRPr="00E7079A">
        <w:rPr>
          <w:color w:val="000000"/>
          <w:sz w:val="28"/>
          <w:szCs w:val="28"/>
        </w:rPr>
        <w:t>Диагностико-моделирующий</w:t>
      </w:r>
      <w:proofErr w:type="spellEnd"/>
      <w:r w:rsidRPr="00E7079A">
        <w:rPr>
          <w:color w:val="000000"/>
          <w:sz w:val="28"/>
          <w:szCs w:val="28"/>
        </w:rPr>
        <w:t xml:space="preserve"> этап.</w:t>
      </w:r>
      <w:proofErr w:type="gramEnd"/>
      <w:r>
        <w:rPr>
          <w:color w:val="000000"/>
          <w:sz w:val="28"/>
          <w:szCs w:val="28"/>
        </w:rPr>
        <w:t xml:space="preserve"> 2014 – 2015 гг.</w:t>
      </w:r>
    </w:p>
    <w:p w:rsidR="00935C02" w:rsidRPr="00935C02" w:rsidRDefault="00935C02" w:rsidP="00935C02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5C02">
        <w:rPr>
          <w:color w:val="000000"/>
          <w:sz w:val="28"/>
          <w:szCs w:val="28"/>
        </w:rPr>
        <w:t>1. Определить понятие и дидактические возможности экспедиционно-методической деятельности по освоению опыта европейской системы образования, оценить ее роль в условиях введения ФГОС ОО.</w:t>
      </w:r>
    </w:p>
    <w:p w:rsidR="00935C02" w:rsidRPr="00935C02" w:rsidRDefault="00935C02" w:rsidP="00935C02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5C02">
        <w:rPr>
          <w:color w:val="000000"/>
          <w:sz w:val="28"/>
          <w:szCs w:val="28"/>
        </w:rPr>
        <w:t xml:space="preserve">2. Теоретически обосновать и разработать модель экспедиционно-методической работы учителя с зарубежным педагогическим опытом. </w:t>
      </w:r>
    </w:p>
    <w:p w:rsidR="00935C02" w:rsidRPr="00935C02" w:rsidRDefault="00935C02" w:rsidP="00935C02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5C02">
        <w:rPr>
          <w:color w:val="000000"/>
          <w:sz w:val="28"/>
          <w:szCs w:val="28"/>
        </w:rPr>
        <w:t xml:space="preserve">3. Обеспечить подготовку </w:t>
      </w:r>
      <w:proofErr w:type="spellStart"/>
      <w:r w:rsidRPr="00935C02">
        <w:rPr>
          <w:color w:val="000000"/>
          <w:sz w:val="28"/>
          <w:szCs w:val="28"/>
        </w:rPr>
        <w:t>учителей-инноваторов</w:t>
      </w:r>
      <w:proofErr w:type="spellEnd"/>
      <w:r w:rsidRPr="00935C02">
        <w:rPr>
          <w:color w:val="000000"/>
          <w:sz w:val="28"/>
          <w:szCs w:val="28"/>
        </w:rPr>
        <w:t xml:space="preserve"> к анализу и изучению зарубежного педагогического опыта.</w:t>
      </w:r>
    </w:p>
    <w:p w:rsidR="00E7079A" w:rsidRPr="00E7079A" w:rsidRDefault="00E7079A" w:rsidP="00E7079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4E00F5"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Формирующий этап.</w:t>
      </w:r>
      <w:r>
        <w:rPr>
          <w:color w:val="000000"/>
          <w:sz w:val="28"/>
          <w:szCs w:val="28"/>
        </w:rPr>
        <w:t xml:space="preserve"> 2015 – 2016 гг. </w:t>
      </w:r>
    </w:p>
    <w:p w:rsidR="00935C02" w:rsidRPr="00935C02" w:rsidRDefault="00935C02" w:rsidP="00935C02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5C02">
        <w:rPr>
          <w:color w:val="000000"/>
          <w:sz w:val="28"/>
          <w:szCs w:val="28"/>
        </w:rPr>
        <w:t>4. Организовать серию методических экспедиций учителей гимназии по освоению опыта европейской системы образования.</w:t>
      </w:r>
    </w:p>
    <w:p w:rsidR="00935C02" w:rsidRPr="00935C02" w:rsidRDefault="00935C02" w:rsidP="00935C02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5C02">
        <w:rPr>
          <w:color w:val="000000"/>
          <w:sz w:val="28"/>
          <w:szCs w:val="28"/>
        </w:rPr>
        <w:t>5. Обеспечить обсуждение</w:t>
      </w:r>
      <w:r w:rsidR="001854C2">
        <w:rPr>
          <w:color w:val="000000"/>
          <w:sz w:val="28"/>
          <w:szCs w:val="28"/>
        </w:rPr>
        <w:t xml:space="preserve"> зарубежных</w:t>
      </w:r>
      <w:r w:rsidRPr="00935C02">
        <w:rPr>
          <w:color w:val="000000"/>
          <w:sz w:val="28"/>
          <w:szCs w:val="28"/>
        </w:rPr>
        <w:t xml:space="preserve"> методических экспедиций учителей гимназии на экспертно-методических семинарах.</w:t>
      </w:r>
    </w:p>
    <w:p w:rsidR="00935C02" w:rsidRPr="00935C02" w:rsidRDefault="00935C02" w:rsidP="00935C02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5C02">
        <w:rPr>
          <w:color w:val="000000"/>
          <w:sz w:val="28"/>
          <w:szCs w:val="28"/>
        </w:rPr>
        <w:t xml:space="preserve">6. Разработать модель мониторинга профессионального развития и самообразования учителей в условиях введения ФГОС ОО. Осуществить </w:t>
      </w:r>
      <w:r w:rsidR="001854C2">
        <w:rPr>
          <w:color w:val="000000"/>
          <w:sz w:val="28"/>
          <w:szCs w:val="28"/>
        </w:rPr>
        <w:t>оценку уровня</w:t>
      </w:r>
      <w:r w:rsidRPr="00935C02">
        <w:rPr>
          <w:color w:val="000000"/>
          <w:sz w:val="28"/>
          <w:szCs w:val="28"/>
        </w:rPr>
        <w:t xml:space="preserve"> профессионального развития учителей.</w:t>
      </w:r>
    </w:p>
    <w:p w:rsidR="00E7079A" w:rsidRPr="00E7079A" w:rsidRDefault="00E7079A" w:rsidP="002640D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2640D1">
        <w:rPr>
          <w:color w:val="000000"/>
          <w:sz w:val="28"/>
          <w:szCs w:val="28"/>
        </w:rPr>
        <w:t xml:space="preserve">. </w:t>
      </w:r>
      <w:proofErr w:type="spellStart"/>
      <w:r w:rsidRPr="00E7079A">
        <w:rPr>
          <w:color w:val="000000"/>
          <w:sz w:val="28"/>
          <w:szCs w:val="28"/>
        </w:rPr>
        <w:t>Диагностико-обобщающий</w:t>
      </w:r>
      <w:proofErr w:type="spellEnd"/>
      <w:r w:rsidRPr="00E7079A">
        <w:rPr>
          <w:color w:val="000000"/>
          <w:sz w:val="28"/>
          <w:szCs w:val="28"/>
        </w:rPr>
        <w:t xml:space="preserve"> этап.</w:t>
      </w:r>
      <w:r w:rsidR="002640D1">
        <w:rPr>
          <w:color w:val="000000"/>
          <w:sz w:val="28"/>
          <w:szCs w:val="28"/>
        </w:rPr>
        <w:t xml:space="preserve"> 2016 – 2017 гг.</w:t>
      </w:r>
    </w:p>
    <w:p w:rsidR="002640D1" w:rsidRPr="002640D1" w:rsidRDefault="001854C2" w:rsidP="002640D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640D1">
        <w:rPr>
          <w:color w:val="000000"/>
          <w:sz w:val="28"/>
          <w:szCs w:val="28"/>
        </w:rPr>
        <w:t xml:space="preserve">. </w:t>
      </w:r>
      <w:r w:rsidRPr="001854C2">
        <w:rPr>
          <w:color w:val="000000"/>
          <w:spacing w:val="-4"/>
          <w:sz w:val="28"/>
          <w:szCs w:val="28"/>
        </w:rPr>
        <w:t>Обобщить опыт</w:t>
      </w:r>
      <w:r w:rsidR="002640D1" w:rsidRPr="001854C2">
        <w:rPr>
          <w:color w:val="000000"/>
          <w:spacing w:val="-4"/>
          <w:sz w:val="28"/>
          <w:szCs w:val="28"/>
        </w:rPr>
        <w:t xml:space="preserve"> </w:t>
      </w:r>
      <w:r w:rsidR="00935C02" w:rsidRPr="001854C2">
        <w:rPr>
          <w:color w:val="000000"/>
          <w:spacing w:val="-4"/>
          <w:sz w:val="28"/>
          <w:szCs w:val="28"/>
        </w:rPr>
        <w:t>экспедиционно-методической деятельности по освоению опыта европейской системы образования</w:t>
      </w:r>
      <w:r w:rsidR="002640D1" w:rsidRPr="001854C2">
        <w:rPr>
          <w:color w:val="000000"/>
          <w:spacing w:val="-4"/>
          <w:sz w:val="28"/>
          <w:szCs w:val="28"/>
        </w:rPr>
        <w:t>. Провести итоговые измерения</w:t>
      </w:r>
      <w:r w:rsidRPr="001854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уровня</w:t>
      </w:r>
      <w:r w:rsidRPr="00935C02">
        <w:rPr>
          <w:color w:val="000000"/>
          <w:sz w:val="28"/>
          <w:szCs w:val="28"/>
        </w:rPr>
        <w:t xml:space="preserve"> профессионального развития учителей</w:t>
      </w:r>
      <w:r w:rsidR="002640D1" w:rsidRPr="001854C2">
        <w:rPr>
          <w:color w:val="000000"/>
          <w:spacing w:val="-4"/>
          <w:sz w:val="28"/>
          <w:szCs w:val="28"/>
        </w:rPr>
        <w:t>.</w:t>
      </w:r>
    </w:p>
    <w:p w:rsidR="00E7079A" w:rsidRPr="00E7079A" w:rsidRDefault="001854C2" w:rsidP="002640D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640D1">
        <w:rPr>
          <w:color w:val="000000"/>
          <w:sz w:val="28"/>
          <w:szCs w:val="28"/>
        </w:rPr>
        <w:t xml:space="preserve">. </w:t>
      </w:r>
      <w:r w:rsidR="002640D1" w:rsidRPr="002640D1">
        <w:rPr>
          <w:color w:val="000000"/>
          <w:sz w:val="28"/>
          <w:szCs w:val="28"/>
        </w:rPr>
        <w:t xml:space="preserve">Опубликовать результаты </w:t>
      </w:r>
      <w:r>
        <w:rPr>
          <w:color w:val="000000"/>
          <w:sz w:val="28"/>
          <w:szCs w:val="28"/>
        </w:rPr>
        <w:t>инновационной деятельности</w:t>
      </w:r>
      <w:r w:rsidR="002640D1" w:rsidRPr="002640D1">
        <w:rPr>
          <w:color w:val="000000"/>
          <w:sz w:val="28"/>
          <w:szCs w:val="28"/>
        </w:rPr>
        <w:t>.</w:t>
      </w:r>
    </w:p>
    <w:p w:rsidR="001B79A0" w:rsidRPr="00BC01A7" w:rsidRDefault="00AA53B6" w:rsidP="00620B16">
      <w:pPr>
        <w:pStyle w:val="a5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B79A0" w:rsidRPr="00BC01A7">
        <w:rPr>
          <w:sz w:val="28"/>
          <w:szCs w:val="28"/>
        </w:rPr>
        <w:t>III</w:t>
      </w:r>
      <w:r w:rsidR="001B79A0" w:rsidRPr="00BC01A7">
        <w:rPr>
          <w:b/>
          <w:bCs/>
          <w:sz w:val="28"/>
          <w:szCs w:val="28"/>
        </w:rPr>
        <w:t xml:space="preserve">. Блок </w:t>
      </w:r>
      <w:r w:rsidR="001B79A0">
        <w:rPr>
          <w:b/>
          <w:bCs/>
          <w:sz w:val="28"/>
          <w:szCs w:val="28"/>
        </w:rPr>
        <w:t>результатов</w:t>
      </w:r>
      <w:r w:rsidR="001B79A0" w:rsidRPr="00BC01A7">
        <w:rPr>
          <w:b/>
          <w:bCs/>
          <w:sz w:val="28"/>
          <w:szCs w:val="28"/>
        </w:rPr>
        <w:t xml:space="preserve"> </w:t>
      </w:r>
      <w:r w:rsidR="001B79A0">
        <w:rPr>
          <w:b/>
          <w:bCs/>
          <w:sz w:val="28"/>
          <w:szCs w:val="28"/>
        </w:rPr>
        <w:t>К</w:t>
      </w:r>
      <w:r w:rsidR="001B79A0" w:rsidRPr="00BC01A7">
        <w:rPr>
          <w:b/>
          <w:bCs/>
          <w:sz w:val="28"/>
          <w:szCs w:val="28"/>
        </w:rPr>
        <w:t>ИП</w:t>
      </w:r>
    </w:p>
    <w:p w:rsidR="000D1C28" w:rsidRPr="00FB06BA" w:rsidRDefault="00D1087A" w:rsidP="007719A5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FB06BA">
        <w:rPr>
          <w:b/>
          <w:i/>
          <w:sz w:val="28"/>
          <w:szCs w:val="28"/>
        </w:rPr>
        <w:t>3.1</w:t>
      </w:r>
      <w:proofErr w:type="gramStart"/>
      <w:r w:rsidRPr="00FB06BA">
        <w:rPr>
          <w:b/>
          <w:i/>
          <w:sz w:val="28"/>
          <w:szCs w:val="28"/>
        </w:rPr>
        <w:t xml:space="preserve"> </w:t>
      </w:r>
      <w:r w:rsidR="000D1C28" w:rsidRPr="00FB06BA">
        <w:rPr>
          <w:b/>
          <w:i/>
          <w:sz w:val="28"/>
          <w:szCs w:val="28"/>
        </w:rPr>
        <w:t>К</w:t>
      </w:r>
      <w:proofErr w:type="gramEnd"/>
      <w:r w:rsidR="000D1C28" w:rsidRPr="00FB06BA">
        <w:rPr>
          <w:b/>
          <w:i/>
          <w:sz w:val="28"/>
          <w:szCs w:val="28"/>
        </w:rPr>
        <w:t>акие инновационные механизмы будут разработаны в результате реализации проекта?</w:t>
      </w:r>
    </w:p>
    <w:p w:rsidR="00FB06BA" w:rsidRDefault="00FB06BA" w:rsidP="007719A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7A5D">
        <w:rPr>
          <w:sz w:val="28"/>
          <w:szCs w:val="28"/>
        </w:rPr>
        <w:t xml:space="preserve">1. </w:t>
      </w:r>
      <w:r w:rsidR="00C9560E">
        <w:rPr>
          <w:sz w:val="28"/>
          <w:szCs w:val="28"/>
        </w:rPr>
        <w:t>Интеграция</w:t>
      </w:r>
      <w:r w:rsidRPr="00687A5D">
        <w:rPr>
          <w:sz w:val="28"/>
          <w:szCs w:val="28"/>
        </w:rPr>
        <w:t xml:space="preserve"> </w:t>
      </w:r>
      <w:r w:rsidR="00687A5D" w:rsidRPr="00687A5D">
        <w:rPr>
          <w:sz w:val="28"/>
          <w:szCs w:val="28"/>
        </w:rPr>
        <w:t>в образовательно</w:t>
      </w:r>
      <w:r w:rsidR="00C9560E">
        <w:rPr>
          <w:sz w:val="28"/>
          <w:szCs w:val="28"/>
        </w:rPr>
        <w:t>е</w:t>
      </w:r>
      <w:r w:rsidR="00687A5D" w:rsidRPr="00687A5D">
        <w:rPr>
          <w:sz w:val="28"/>
          <w:szCs w:val="28"/>
        </w:rPr>
        <w:t xml:space="preserve"> пространств</w:t>
      </w:r>
      <w:r w:rsidR="00C9560E">
        <w:rPr>
          <w:sz w:val="28"/>
          <w:szCs w:val="28"/>
        </w:rPr>
        <w:t>о</w:t>
      </w:r>
      <w:r w:rsidR="00687A5D" w:rsidRPr="00687A5D">
        <w:rPr>
          <w:sz w:val="28"/>
          <w:szCs w:val="28"/>
        </w:rPr>
        <w:t xml:space="preserve"> гимназии</w:t>
      </w:r>
      <w:r w:rsidR="00687A5D">
        <w:t xml:space="preserve"> </w:t>
      </w:r>
      <w:r w:rsidRPr="00FB06BA">
        <w:rPr>
          <w:sz w:val="28"/>
          <w:szCs w:val="28"/>
        </w:rPr>
        <w:t xml:space="preserve">педагогической модели </w:t>
      </w:r>
      <w:r w:rsidR="00EB70A0" w:rsidRPr="00EB70A0">
        <w:rPr>
          <w:sz w:val="28"/>
          <w:szCs w:val="28"/>
        </w:rPr>
        <w:t>использования зарубежного педагогическо</w:t>
      </w:r>
      <w:r w:rsidR="00EB70A0">
        <w:rPr>
          <w:sz w:val="28"/>
          <w:szCs w:val="28"/>
        </w:rPr>
        <w:t xml:space="preserve">го опыта </w:t>
      </w:r>
      <w:r w:rsidR="00EB70A0" w:rsidRPr="00EB70A0">
        <w:rPr>
          <w:sz w:val="28"/>
          <w:szCs w:val="28"/>
        </w:rPr>
        <w:t>как средства профессионального раз</w:t>
      </w:r>
      <w:r w:rsidR="00EB70A0">
        <w:rPr>
          <w:sz w:val="28"/>
          <w:szCs w:val="28"/>
        </w:rPr>
        <w:t>вития и самообразования учителя</w:t>
      </w:r>
      <w:r w:rsidR="00EB70A0" w:rsidRPr="00EB70A0">
        <w:rPr>
          <w:sz w:val="28"/>
          <w:szCs w:val="28"/>
        </w:rPr>
        <w:t xml:space="preserve">  в условиях введения ФГОС ОО</w:t>
      </w:r>
      <w:r>
        <w:rPr>
          <w:sz w:val="28"/>
          <w:szCs w:val="28"/>
        </w:rPr>
        <w:t>.</w:t>
      </w:r>
    </w:p>
    <w:p w:rsidR="00C9560E" w:rsidRDefault="00FB06BA" w:rsidP="00C9560E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19A5">
        <w:rPr>
          <w:sz w:val="28"/>
          <w:szCs w:val="28"/>
        </w:rPr>
        <w:t xml:space="preserve">Введение </w:t>
      </w:r>
      <w:r w:rsidR="00EB70A0">
        <w:rPr>
          <w:sz w:val="28"/>
          <w:szCs w:val="28"/>
        </w:rPr>
        <w:t xml:space="preserve">системы </w:t>
      </w:r>
      <w:r w:rsidR="00EB70A0" w:rsidRPr="00EB70A0">
        <w:rPr>
          <w:color w:val="000000"/>
          <w:sz w:val="28"/>
          <w:szCs w:val="28"/>
        </w:rPr>
        <w:t>психолого-педагогической поддержки учител</w:t>
      </w:r>
      <w:r w:rsidR="00EB70A0">
        <w:rPr>
          <w:color w:val="000000"/>
          <w:sz w:val="28"/>
          <w:szCs w:val="28"/>
        </w:rPr>
        <w:t>ей</w:t>
      </w:r>
      <w:r w:rsidR="00EB70A0" w:rsidRPr="00EB70A0">
        <w:rPr>
          <w:color w:val="000000"/>
          <w:sz w:val="28"/>
          <w:szCs w:val="28"/>
        </w:rPr>
        <w:t xml:space="preserve"> в преодолении профессиональных и психологических стереотипов, </w:t>
      </w:r>
      <w:r w:rsidR="002E207B">
        <w:rPr>
          <w:color w:val="000000"/>
          <w:sz w:val="28"/>
          <w:szCs w:val="28"/>
        </w:rPr>
        <w:t>выступающих барьерами развития инновационной деятельности</w:t>
      </w:r>
      <w:r w:rsidR="007719A5">
        <w:rPr>
          <w:color w:val="000000"/>
          <w:sz w:val="28"/>
          <w:szCs w:val="28"/>
        </w:rPr>
        <w:t>.</w:t>
      </w:r>
    </w:p>
    <w:p w:rsidR="00C9560E" w:rsidRDefault="00C9560E" w:rsidP="00D61100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494949"/>
          <w:sz w:val="18"/>
          <w:szCs w:val="18"/>
        </w:rPr>
      </w:pPr>
      <w:r>
        <w:rPr>
          <w:color w:val="494949"/>
          <w:sz w:val="28"/>
          <w:szCs w:val="28"/>
        </w:rPr>
        <w:t>3.</w:t>
      </w:r>
      <w:r w:rsidRPr="00C9560E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Формирование в гимназии инновационной </w:t>
      </w:r>
      <w:r w:rsidR="00D61100">
        <w:rPr>
          <w:color w:val="494949"/>
          <w:sz w:val="28"/>
          <w:szCs w:val="28"/>
        </w:rPr>
        <w:t>инфраструктуры</w:t>
      </w:r>
      <w:r w:rsidRPr="00C9560E">
        <w:rPr>
          <w:color w:val="494949"/>
          <w:sz w:val="28"/>
          <w:szCs w:val="28"/>
        </w:rPr>
        <w:t>,</w:t>
      </w:r>
      <w:r w:rsidR="00D61100">
        <w:rPr>
          <w:color w:val="494949"/>
          <w:sz w:val="28"/>
          <w:szCs w:val="28"/>
        </w:rPr>
        <w:t xml:space="preserve"> опирающейся на мотивацию педагогического коллектива</w:t>
      </w:r>
      <w:r w:rsidRPr="00C9560E">
        <w:rPr>
          <w:color w:val="494949"/>
          <w:sz w:val="28"/>
          <w:szCs w:val="28"/>
        </w:rPr>
        <w:t xml:space="preserve"> к </w:t>
      </w:r>
      <w:r w:rsidR="00D61100">
        <w:rPr>
          <w:color w:val="494949"/>
          <w:sz w:val="28"/>
          <w:szCs w:val="28"/>
        </w:rPr>
        <w:t xml:space="preserve">изучению и внедрению </w:t>
      </w:r>
      <w:r w:rsidRPr="00D61100">
        <w:rPr>
          <w:color w:val="494949"/>
          <w:sz w:val="28"/>
          <w:szCs w:val="28"/>
        </w:rPr>
        <w:t>новшеств</w:t>
      </w:r>
      <w:r w:rsidR="00D61100" w:rsidRPr="00D61100">
        <w:rPr>
          <w:color w:val="494949"/>
          <w:sz w:val="28"/>
          <w:szCs w:val="28"/>
        </w:rPr>
        <w:t xml:space="preserve"> и </w:t>
      </w:r>
      <w:r w:rsidRPr="00D61100">
        <w:rPr>
          <w:color w:val="494949"/>
          <w:sz w:val="28"/>
          <w:szCs w:val="28"/>
        </w:rPr>
        <w:t xml:space="preserve">создание условий для </w:t>
      </w:r>
      <w:r w:rsidR="002E207B">
        <w:rPr>
          <w:color w:val="000000"/>
          <w:sz w:val="28"/>
          <w:szCs w:val="28"/>
        </w:rPr>
        <w:t>инноваций</w:t>
      </w:r>
      <w:r>
        <w:rPr>
          <w:rFonts w:ascii="Arial" w:hAnsi="Arial" w:cs="Arial"/>
          <w:color w:val="494949"/>
          <w:sz w:val="18"/>
          <w:szCs w:val="18"/>
        </w:rPr>
        <w:t>;</w:t>
      </w:r>
    </w:p>
    <w:p w:rsidR="000D1C28" w:rsidRDefault="00D1087A" w:rsidP="00610EBC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687A5D">
        <w:rPr>
          <w:b/>
          <w:i/>
          <w:sz w:val="28"/>
          <w:szCs w:val="28"/>
        </w:rPr>
        <w:t>3.2</w:t>
      </w:r>
      <w:proofErr w:type="gramStart"/>
      <w:r w:rsidRPr="00687A5D">
        <w:rPr>
          <w:b/>
          <w:i/>
          <w:sz w:val="28"/>
          <w:szCs w:val="28"/>
        </w:rPr>
        <w:t xml:space="preserve"> </w:t>
      </w:r>
      <w:r w:rsidR="000D1C28" w:rsidRPr="00687A5D">
        <w:rPr>
          <w:b/>
          <w:i/>
          <w:sz w:val="28"/>
          <w:szCs w:val="28"/>
        </w:rPr>
        <w:t>К</w:t>
      </w:r>
      <w:proofErr w:type="gramEnd"/>
      <w:r w:rsidR="000D1C28" w:rsidRPr="00687A5D">
        <w:rPr>
          <w:b/>
          <w:i/>
          <w:sz w:val="28"/>
          <w:szCs w:val="28"/>
        </w:rPr>
        <w:t>ак</w:t>
      </w:r>
      <w:r w:rsidR="001B79A0" w:rsidRPr="00687A5D">
        <w:rPr>
          <w:b/>
          <w:i/>
          <w:sz w:val="28"/>
          <w:szCs w:val="28"/>
        </w:rPr>
        <w:t>ие</w:t>
      </w:r>
      <w:r w:rsidR="000D1C28" w:rsidRPr="00687A5D">
        <w:rPr>
          <w:b/>
          <w:i/>
          <w:sz w:val="28"/>
          <w:szCs w:val="28"/>
        </w:rPr>
        <w:t xml:space="preserve"> </w:t>
      </w:r>
      <w:r w:rsidR="001B79A0" w:rsidRPr="00687A5D">
        <w:rPr>
          <w:b/>
          <w:i/>
          <w:sz w:val="28"/>
          <w:szCs w:val="28"/>
        </w:rPr>
        <w:t xml:space="preserve">востребованные </w:t>
      </w:r>
      <w:r w:rsidR="000D1C28" w:rsidRPr="00687A5D">
        <w:rPr>
          <w:b/>
          <w:i/>
          <w:sz w:val="28"/>
          <w:szCs w:val="28"/>
        </w:rPr>
        <w:t xml:space="preserve">на </w:t>
      </w:r>
      <w:r w:rsidR="001B79A0" w:rsidRPr="00687A5D">
        <w:rPr>
          <w:b/>
          <w:i/>
          <w:sz w:val="28"/>
          <w:szCs w:val="28"/>
        </w:rPr>
        <w:t>региональном</w:t>
      </w:r>
      <w:r w:rsidR="000D1C28" w:rsidRPr="00687A5D">
        <w:rPr>
          <w:b/>
          <w:i/>
          <w:sz w:val="28"/>
          <w:szCs w:val="28"/>
        </w:rPr>
        <w:t xml:space="preserve"> уровне </w:t>
      </w:r>
      <w:r w:rsidR="001B79A0" w:rsidRPr="00687A5D">
        <w:rPr>
          <w:b/>
          <w:i/>
          <w:sz w:val="28"/>
          <w:szCs w:val="28"/>
        </w:rPr>
        <w:t>продукты были разработаны в отчетном году, их</w:t>
      </w:r>
      <w:r w:rsidR="000D1C28" w:rsidRPr="00687A5D">
        <w:rPr>
          <w:b/>
          <w:i/>
          <w:sz w:val="28"/>
          <w:szCs w:val="28"/>
        </w:rPr>
        <w:t xml:space="preserve"> функционал</w:t>
      </w:r>
      <w:r w:rsidR="00AA53B6">
        <w:rPr>
          <w:b/>
          <w:i/>
          <w:sz w:val="28"/>
          <w:szCs w:val="28"/>
        </w:rPr>
        <w:t>.</w:t>
      </w:r>
      <w:r w:rsidR="000D1C28" w:rsidRPr="00687A5D">
        <w:rPr>
          <w:b/>
          <w:i/>
          <w:sz w:val="28"/>
          <w:szCs w:val="28"/>
        </w:rPr>
        <w:t xml:space="preserve"> </w:t>
      </w:r>
    </w:p>
    <w:p w:rsidR="00EB70A0" w:rsidRDefault="00687A5D" w:rsidP="00EB70A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0EBC">
        <w:rPr>
          <w:sz w:val="28"/>
          <w:szCs w:val="28"/>
        </w:rPr>
        <w:t xml:space="preserve">Построена педагогическая </w:t>
      </w:r>
      <w:r w:rsidR="00EB70A0" w:rsidRPr="00EB70A0">
        <w:rPr>
          <w:sz w:val="28"/>
          <w:szCs w:val="28"/>
        </w:rPr>
        <w:t>модель экспедиционно-методической работы учителя с зарубежным педагогическим опытом.</w:t>
      </w:r>
    </w:p>
    <w:p w:rsidR="00610EBC" w:rsidRPr="00974DEB" w:rsidRDefault="00687A5D" w:rsidP="00033239">
      <w:pPr>
        <w:pStyle w:val="a5"/>
        <w:spacing w:before="0" w:beforeAutospacing="0" w:after="0" w:afterAutospacing="0" w:line="360" w:lineRule="auto"/>
        <w:ind w:firstLine="567"/>
        <w:jc w:val="both"/>
        <w:rPr>
          <w:spacing w:val="-2"/>
          <w:sz w:val="28"/>
          <w:szCs w:val="28"/>
        </w:rPr>
      </w:pPr>
      <w:r w:rsidRPr="00974DEB">
        <w:rPr>
          <w:spacing w:val="-2"/>
          <w:sz w:val="28"/>
          <w:szCs w:val="28"/>
        </w:rPr>
        <w:t xml:space="preserve">2. </w:t>
      </w:r>
      <w:r w:rsidR="00974DEB" w:rsidRPr="00974DEB">
        <w:rPr>
          <w:spacing w:val="-2"/>
          <w:sz w:val="28"/>
          <w:szCs w:val="28"/>
        </w:rPr>
        <w:t>Подобран</w:t>
      </w:r>
      <w:r w:rsidR="00610EBC" w:rsidRPr="00974DEB">
        <w:rPr>
          <w:spacing w:val="-2"/>
          <w:sz w:val="28"/>
          <w:szCs w:val="28"/>
        </w:rPr>
        <w:t xml:space="preserve"> п</w:t>
      </w:r>
      <w:r w:rsidRPr="00974DEB">
        <w:rPr>
          <w:spacing w:val="-2"/>
          <w:sz w:val="28"/>
          <w:szCs w:val="28"/>
        </w:rPr>
        <w:t xml:space="preserve">сихолого-педагогический инструментарий </w:t>
      </w:r>
      <w:r w:rsidR="00610EBC" w:rsidRPr="00974DEB">
        <w:rPr>
          <w:spacing w:val="-2"/>
          <w:sz w:val="28"/>
          <w:szCs w:val="28"/>
        </w:rPr>
        <w:t>оценки</w:t>
      </w:r>
      <w:r w:rsidRPr="00974DEB">
        <w:rPr>
          <w:spacing w:val="-2"/>
          <w:sz w:val="28"/>
          <w:szCs w:val="28"/>
        </w:rPr>
        <w:t xml:space="preserve"> </w:t>
      </w:r>
      <w:r w:rsidR="00EB70A0" w:rsidRPr="00974DEB">
        <w:rPr>
          <w:spacing w:val="-2"/>
          <w:sz w:val="28"/>
          <w:szCs w:val="28"/>
        </w:rPr>
        <w:t>диагностический инструментарий уровня профессионального развития и готовности к самообразованию учителя</w:t>
      </w:r>
      <w:r w:rsidR="00974DEB" w:rsidRPr="00974DEB">
        <w:rPr>
          <w:spacing w:val="-2"/>
          <w:sz w:val="28"/>
          <w:szCs w:val="28"/>
        </w:rPr>
        <w:t>.</w:t>
      </w:r>
      <w:r w:rsidR="00EB70A0" w:rsidRPr="00974DEB">
        <w:rPr>
          <w:spacing w:val="-2"/>
          <w:sz w:val="28"/>
          <w:szCs w:val="28"/>
        </w:rPr>
        <w:t xml:space="preserve"> </w:t>
      </w:r>
    </w:p>
    <w:p w:rsidR="00033239" w:rsidRPr="000D7E2C" w:rsidRDefault="00687A5D" w:rsidP="0003323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1100">
        <w:rPr>
          <w:sz w:val="28"/>
          <w:szCs w:val="28"/>
        </w:rPr>
        <w:t xml:space="preserve">В целях развития готовности учителей гимназии к </w:t>
      </w:r>
      <w:r w:rsidR="00EB70A0" w:rsidRPr="00935C02">
        <w:rPr>
          <w:color w:val="000000"/>
          <w:sz w:val="28"/>
          <w:szCs w:val="28"/>
        </w:rPr>
        <w:t>освоению опыта европейской системы образования</w:t>
      </w:r>
      <w:r w:rsidR="00D61100">
        <w:rPr>
          <w:sz w:val="28"/>
          <w:szCs w:val="28"/>
        </w:rPr>
        <w:t>, была р</w:t>
      </w:r>
      <w:r w:rsidR="00610EBC">
        <w:rPr>
          <w:sz w:val="28"/>
          <w:szCs w:val="28"/>
        </w:rPr>
        <w:t>азработан</w:t>
      </w:r>
      <w:r w:rsidR="007103F0">
        <w:rPr>
          <w:sz w:val="28"/>
          <w:szCs w:val="28"/>
        </w:rPr>
        <w:t>а</w:t>
      </w:r>
      <w:r w:rsidR="00610EBC">
        <w:rPr>
          <w:sz w:val="28"/>
          <w:szCs w:val="28"/>
        </w:rPr>
        <w:t xml:space="preserve"> и апробирован</w:t>
      </w:r>
      <w:r w:rsidR="007103F0">
        <w:rPr>
          <w:sz w:val="28"/>
          <w:szCs w:val="28"/>
        </w:rPr>
        <w:t>а</w:t>
      </w:r>
      <w:r w:rsidR="00610EBC">
        <w:rPr>
          <w:sz w:val="28"/>
          <w:szCs w:val="28"/>
        </w:rPr>
        <w:t xml:space="preserve"> </w:t>
      </w:r>
      <w:r w:rsidR="007103F0">
        <w:rPr>
          <w:sz w:val="28"/>
          <w:szCs w:val="28"/>
        </w:rPr>
        <w:t>программа</w:t>
      </w:r>
      <w:r w:rsidRPr="00687A5D">
        <w:rPr>
          <w:sz w:val="28"/>
          <w:szCs w:val="28"/>
        </w:rPr>
        <w:t xml:space="preserve"> </w:t>
      </w:r>
      <w:r w:rsidR="00610EBC">
        <w:rPr>
          <w:sz w:val="28"/>
          <w:szCs w:val="28"/>
        </w:rPr>
        <w:t xml:space="preserve">внутрифирменного повышения квалификации </w:t>
      </w:r>
      <w:r w:rsidRPr="00687A5D">
        <w:rPr>
          <w:sz w:val="28"/>
          <w:szCs w:val="28"/>
        </w:rPr>
        <w:t>«</w:t>
      </w:r>
      <w:r w:rsidR="00740625">
        <w:rPr>
          <w:sz w:val="28"/>
          <w:szCs w:val="28"/>
        </w:rPr>
        <w:t>Практикум профессионального развития учителя на основе анализа и обобщения зарубежного педагогического опыта</w:t>
      </w:r>
      <w:r w:rsidRPr="00687A5D">
        <w:rPr>
          <w:sz w:val="28"/>
          <w:szCs w:val="28"/>
        </w:rPr>
        <w:t>»</w:t>
      </w:r>
      <w:r w:rsidR="00610EBC">
        <w:rPr>
          <w:sz w:val="28"/>
          <w:szCs w:val="28"/>
        </w:rPr>
        <w:t>.</w:t>
      </w:r>
      <w:r w:rsidR="00033239" w:rsidRPr="00033239">
        <w:rPr>
          <w:sz w:val="28"/>
          <w:szCs w:val="28"/>
        </w:rPr>
        <w:t xml:space="preserve"> </w:t>
      </w:r>
    </w:p>
    <w:p w:rsidR="00687A5D" w:rsidRPr="00687A5D" w:rsidRDefault="00687A5D" w:rsidP="00610EB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B79A0" w:rsidRPr="00BC01A7" w:rsidRDefault="00AA53B6" w:rsidP="00687A5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D1087A" w:rsidRPr="008102B2">
        <w:rPr>
          <w:b/>
          <w:i/>
          <w:sz w:val="28"/>
          <w:szCs w:val="28"/>
        </w:rPr>
        <w:t>3.3</w:t>
      </w:r>
      <w:proofErr w:type="gramStart"/>
      <w:r w:rsidR="00D1087A" w:rsidRPr="008102B2">
        <w:rPr>
          <w:b/>
          <w:i/>
          <w:sz w:val="28"/>
          <w:szCs w:val="28"/>
        </w:rPr>
        <w:t xml:space="preserve"> </w:t>
      </w:r>
      <w:r w:rsidR="001B79A0" w:rsidRPr="008102B2">
        <w:rPr>
          <w:b/>
          <w:i/>
          <w:sz w:val="28"/>
          <w:szCs w:val="28"/>
        </w:rPr>
        <w:t>К</w:t>
      </w:r>
      <w:proofErr w:type="gramEnd"/>
      <w:r w:rsidR="001B79A0" w:rsidRPr="008102B2">
        <w:rPr>
          <w:b/>
          <w:i/>
          <w:sz w:val="28"/>
          <w:szCs w:val="28"/>
        </w:rPr>
        <w:t>акие востребованные на региональном уровне продукты будут разработаны по итогам реализации проекта</w:t>
      </w:r>
      <w:r w:rsidR="001B79A0">
        <w:rPr>
          <w:sz w:val="28"/>
          <w:szCs w:val="28"/>
        </w:rPr>
        <w:t>,</w:t>
      </w:r>
      <w:r w:rsidR="001B79A0" w:rsidRPr="008102B2">
        <w:rPr>
          <w:b/>
          <w:i/>
          <w:sz w:val="28"/>
          <w:szCs w:val="28"/>
        </w:rPr>
        <w:t xml:space="preserve"> их функционал</w:t>
      </w:r>
      <w:r w:rsidR="001B79A0">
        <w:rPr>
          <w:sz w:val="28"/>
          <w:szCs w:val="28"/>
        </w:rPr>
        <w:t>.</w:t>
      </w:r>
    </w:p>
    <w:p w:rsidR="00D369EC" w:rsidRPr="00D369EC" w:rsidRDefault="00D369EC" w:rsidP="00D369E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69EC">
        <w:rPr>
          <w:sz w:val="28"/>
          <w:szCs w:val="28"/>
        </w:rPr>
        <w:t>Обзор дидактических возможностей экспедиционно-методической деятельности учителя по освоению опыта европейской системы образования как средства профессионального развития и самообразования учителя</w:t>
      </w:r>
      <w:r>
        <w:rPr>
          <w:sz w:val="28"/>
          <w:szCs w:val="28"/>
        </w:rPr>
        <w:t xml:space="preserve"> в условиях введения ФГОС ОО (учебно-методическое пособие)</w:t>
      </w:r>
      <w:r w:rsidRPr="00D369EC">
        <w:rPr>
          <w:sz w:val="28"/>
          <w:szCs w:val="28"/>
        </w:rPr>
        <w:t xml:space="preserve">. </w:t>
      </w:r>
    </w:p>
    <w:p w:rsidR="00D369EC" w:rsidRPr="00D369EC" w:rsidRDefault="00D369EC" w:rsidP="00D369E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м</w:t>
      </w:r>
      <w:r w:rsidRPr="00D369EC">
        <w:rPr>
          <w:sz w:val="28"/>
          <w:szCs w:val="28"/>
        </w:rPr>
        <w:t>одел</w:t>
      </w:r>
      <w:r>
        <w:rPr>
          <w:sz w:val="28"/>
          <w:szCs w:val="28"/>
        </w:rPr>
        <w:t>и</w:t>
      </w:r>
      <w:r w:rsidRPr="00D369EC">
        <w:rPr>
          <w:sz w:val="28"/>
          <w:szCs w:val="28"/>
        </w:rPr>
        <w:t xml:space="preserve"> экспедиционно-методической работы учителя с зарубежным педагогическим опытом</w:t>
      </w:r>
      <w:r>
        <w:rPr>
          <w:sz w:val="28"/>
          <w:szCs w:val="28"/>
        </w:rPr>
        <w:t xml:space="preserve"> (метод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екомендации)</w:t>
      </w:r>
      <w:r w:rsidRPr="00D369EC">
        <w:rPr>
          <w:sz w:val="28"/>
          <w:szCs w:val="28"/>
        </w:rPr>
        <w:t>.</w:t>
      </w:r>
    </w:p>
    <w:p w:rsidR="00D369EC" w:rsidRPr="00D369EC" w:rsidRDefault="00D369EC" w:rsidP="00D369E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и экспертная оценка уровня </w:t>
      </w:r>
      <w:r w:rsidRPr="00D369EC">
        <w:rPr>
          <w:sz w:val="28"/>
          <w:szCs w:val="28"/>
        </w:rPr>
        <w:t>профессионального развития и готов</w:t>
      </w:r>
      <w:r>
        <w:rPr>
          <w:sz w:val="28"/>
          <w:szCs w:val="28"/>
        </w:rPr>
        <w:t>ности к самообразованию учителя (метод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екомендации)</w:t>
      </w:r>
      <w:r w:rsidRPr="00D369EC">
        <w:rPr>
          <w:sz w:val="28"/>
          <w:szCs w:val="28"/>
        </w:rPr>
        <w:t>.</w:t>
      </w:r>
    </w:p>
    <w:p w:rsidR="007570DF" w:rsidRDefault="007570DF" w:rsidP="00D369E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7A5D">
        <w:rPr>
          <w:sz w:val="28"/>
          <w:szCs w:val="28"/>
        </w:rPr>
        <w:t>«</w:t>
      </w:r>
      <w:r>
        <w:rPr>
          <w:sz w:val="28"/>
          <w:szCs w:val="28"/>
        </w:rPr>
        <w:t>Практикум профессионального развития учителя на основе анализа и обобщения зарубежного педагогического опыта</w:t>
      </w:r>
      <w:r w:rsidRPr="00687A5D">
        <w:rPr>
          <w:sz w:val="28"/>
          <w:szCs w:val="28"/>
        </w:rPr>
        <w:t>»</w:t>
      </w:r>
      <w:r w:rsidRPr="007570DF">
        <w:rPr>
          <w:sz w:val="28"/>
          <w:szCs w:val="28"/>
        </w:rPr>
        <w:t xml:space="preserve"> </w:t>
      </w:r>
      <w:r>
        <w:rPr>
          <w:sz w:val="28"/>
          <w:szCs w:val="28"/>
        </w:rPr>
        <w:t>(программа</w:t>
      </w:r>
      <w:r w:rsidRPr="00687A5D">
        <w:rPr>
          <w:sz w:val="28"/>
          <w:szCs w:val="28"/>
        </w:rPr>
        <w:t xml:space="preserve"> </w:t>
      </w:r>
      <w:r w:rsidR="00AA53B6">
        <w:rPr>
          <w:sz w:val="28"/>
          <w:szCs w:val="28"/>
        </w:rPr>
        <w:t xml:space="preserve">и </w:t>
      </w:r>
      <w:proofErr w:type="spellStart"/>
      <w:r w:rsidR="00AA53B6">
        <w:rPr>
          <w:sz w:val="28"/>
          <w:szCs w:val="28"/>
        </w:rPr>
        <w:t>учебн</w:t>
      </w:r>
      <w:proofErr w:type="spellEnd"/>
      <w:r w:rsidR="00AA53B6">
        <w:rPr>
          <w:sz w:val="28"/>
          <w:szCs w:val="28"/>
        </w:rPr>
        <w:t xml:space="preserve">. пособие для </w:t>
      </w:r>
      <w:r>
        <w:rPr>
          <w:sz w:val="28"/>
          <w:szCs w:val="28"/>
        </w:rPr>
        <w:t>повышения квалификации</w:t>
      </w:r>
      <w:r w:rsidR="00AA53B6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>).</w:t>
      </w:r>
    </w:p>
    <w:p w:rsidR="007570DF" w:rsidRDefault="007570DF" w:rsidP="00D369E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D1C28" w:rsidRPr="00BC01A7" w:rsidRDefault="00120FA6" w:rsidP="00D369E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1087A" w:rsidRPr="00BC01A7">
        <w:rPr>
          <w:b/>
          <w:bCs/>
          <w:sz w:val="28"/>
          <w:szCs w:val="28"/>
        </w:rPr>
        <w:t>I</w:t>
      </w:r>
      <w:r w:rsidR="00D1087A">
        <w:rPr>
          <w:b/>
          <w:bCs/>
          <w:sz w:val="28"/>
          <w:szCs w:val="28"/>
          <w:lang w:val="en-US"/>
        </w:rPr>
        <w:t>V</w:t>
      </w:r>
      <w:r w:rsidR="00D1087A" w:rsidRPr="00BC01A7">
        <w:rPr>
          <w:b/>
          <w:bCs/>
          <w:sz w:val="28"/>
          <w:szCs w:val="28"/>
        </w:rPr>
        <w:t xml:space="preserve">. </w:t>
      </w:r>
      <w:r w:rsidR="008424E7">
        <w:rPr>
          <w:b/>
          <w:bCs/>
          <w:sz w:val="28"/>
          <w:szCs w:val="28"/>
        </w:rPr>
        <w:t>Основное с</w:t>
      </w:r>
      <w:r w:rsidR="000D1C28" w:rsidRPr="00BC01A7">
        <w:rPr>
          <w:b/>
          <w:bCs/>
          <w:sz w:val="28"/>
          <w:szCs w:val="28"/>
        </w:rPr>
        <w:t xml:space="preserve">одержание </w:t>
      </w:r>
      <w:r w:rsidR="00A906E1">
        <w:rPr>
          <w:b/>
          <w:bCs/>
          <w:sz w:val="28"/>
          <w:szCs w:val="28"/>
        </w:rPr>
        <w:t>отчета</w:t>
      </w:r>
      <w:r w:rsidR="008424E7">
        <w:rPr>
          <w:b/>
          <w:bCs/>
          <w:sz w:val="28"/>
          <w:szCs w:val="28"/>
        </w:rPr>
        <w:t>.</w:t>
      </w:r>
    </w:p>
    <w:p w:rsidR="000D1C28" w:rsidRPr="00AA53B6" w:rsidRDefault="00D1087A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 w:rsidRPr="00AA53B6">
        <w:rPr>
          <w:b/>
          <w:i/>
          <w:sz w:val="28"/>
          <w:szCs w:val="28"/>
        </w:rPr>
        <w:t xml:space="preserve">4.1 </w:t>
      </w:r>
      <w:r w:rsidR="000D1C28" w:rsidRPr="00AA53B6">
        <w:rPr>
          <w:b/>
          <w:i/>
          <w:sz w:val="28"/>
          <w:szCs w:val="28"/>
        </w:rPr>
        <w:t xml:space="preserve">Заинтересованные стороны, </w:t>
      </w:r>
      <w:proofErr w:type="spellStart"/>
      <w:r w:rsidR="000D1C28" w:rsidRPr="00AA53B6">
        <w:rPr>
          <w:b/>
          <w:i/>
          <w:sz w:val="28"/>
          <w:szCs w:val="28"/>
        </w:rPr>
        <w:t>благополучатели</w:t>
      </w:r>
      <w:proofErr w:type="spellEnd"/>
      <w:r w:rsidR="00A906E1" w:rsidRPr="00AA53B6">
        <w:rPr>
          <w:b/>
          <w:i/>
          <w:sz w:val="28"/>
          <w:szCs w:val="28"/>
        </w:rPr>
        <w:t xml:space="preserve"> продуктов проекта</w:t>
      </w:r>
      <w:r w:rsidR="001253AC" w:rsidRPr="00AA53B6">
        <w:rPr>
          <w:rStyle w:val="apple-converted-space"/>
          <w:sz w:val="28"/>
          <w:szCs w:val="28"/>
        </w:rPr>
        <w:t>.</w:t>
      </w:r>
    </w:p>
    <w:p w:rsidR="00140490" w:rsidRDefault="00140490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1.</w:t>
      </w:r>
      <w:r w:rsidR="007570DF">
        <w:rPr>
          <w:rStyle w:val="apple-converted-space"/>
          <w:sz w:val="28"/>
          <w:szCs w:val="28"/>
        </w:rPr>
        <w:t xml:space="preserve"> Организации ДППО и территориальные НМС, о</w:t>
      </w:r>
      <w:r w:rsidRPr="00140490">
        <w:rPr>
          <w:rStyle w:val="apple-converted-space"/>
          <w:sz w:val="28"/>
          <w:szCs w:val="28"/>
        </w:rPr>
        <w:t>риентированны</w:t>
      </w:r>
      <w:r>
        <w:rPr>
          <w:rStyle w:val="apple-converted-space"/>
          <w:sz w:val="28"/>
          <w:szCs w:val="28"/>
        </w:rPr>
        <w:t>е</w:t>
      </w:r>
      <w:r w:rsidRPr="00140490">
        <w:rPr>
          <w:rStyle w:val="apple-converted-space"/>
          <w:sz w:val="28"/>
          <w:szCs w:val="28"/>
        </w:rPr>
        <w:t xml:space="preserve"> на </w:t>
      </w:r>
      <w:r w:rsidR="007570DF">
        <w:rPr>
          <w:rStyle w:val="apple-converted-space"/>
          <w:sz w:val="28"/>
          <w:szCs w:val="28"/>
        </w:rPr>
        <w:t xml:space="preserve">обеспечение </w:t>
      </w:r>
      <w:r w:rsidR="007570DF" w:rsidRPr="007570DF">
        <w:rPr>
          <w:rStyle w:val="apple-converted-space"/>
          <w:sz w:val="28"/>
          <w:szCs w:val="28"/>
        </w:rPr>
        <w:t>профессионально</w:t>
      </w:r>
      <w:r w:rsidR="007570DF">
        <w:rPr>
          <w:rStyle w:val="apple-converted-space"/>
          <w:sz w:val="28"/>
          <w:szCs w:val="28"/>
        </w:rPr>
        <w:t>го</w:t>
      </w:r>
      <w:r w:rsidR="007570DF" w:rsidRPr="007570DF">
        <w:rPr>
          <w:rStyle w:val="apple-converted-space"/>
          <w:sz w:val="28"/>
          <w:szCs w:val="28"/>
        </w:rPr>
        <w:t xml:space="preserve"> развити</w:t>
      </w:r>
      <w:r w:rsidR="007570DF">
        <w:rPr>
          <w:rStyle w:val="apple-converted-space"/>
          <w:sz w:val="28"/>
          <w:szCs w:val="28"/>
        </w:rPr>
        <w:t>я</w:t>
      </w:r>
      <w:r w:rsidR="007570DF" w:rsidRPr="007570DF">
        <w:rPr>
          <w:rStyle w:val="apple-converted-space"/>
          <w:sz w:val="28"/>
          <w:szCs w:val="28"/>
        </w:rPr>
        <w:t xml:space="preserve"> и самообразовани</w:t>
      </w:r>
      <w:r w:rsidR="007570DF">
        <w:rPr>
          <w:rStyle w:val="apple-converted-space"/>
          <w:sz w:val="28"/>
          <w:szCs w:val="28"/>
        </w:rPr>
        <w:t>я</w:t>
      </w:r>
      <w:r w:rsidR="007570DF" w:rsidRPr="007570DF">
        <w:rPr>
          <w:rStyle w:val="apple-converted-space"/>
          <w:sz w:val="28"/>
          <w:szCs w:val="28"/>
        </w:rPr>
        <w:t xml:space="preserve"> учителя  в условиях введения ФГОС ОО</w:t>
      </w:r>
      <w:r w:rsidR="007570DF" w:rsidRPr="007570DF">
        <w:rPr>
          <w:sz w:val="28"/>
          <w:szCs w:val="28"/>
        </w:rPr>
        <w:t xml:space="preserve"> </w:t>
      </w:r>
      <w:r w:rsidR="007570DF">
        <w:rPr>
          <w:sz w:val="28"/>
          <w:szCs w:val="28"/>
        </w:rPr>
        <w:t>на основе анализа и обобщения зарубежного педагогического опыта</w:t>
      </w:r>
      <w:r w:rsidRPr="00140490">
        <w:rPr>
          <w:rStyle w:val="apple-converted-space"/>
          <w:sz w:val="28"/>
          <w:szCs w:val="28"/>
        </w:rPr>
        <w:t>.</w:t>
      </w:r>
    </w:p>
    <w:p w:rsidR="00140490" w:rsidRDefault="00140490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2. </w:t>
      </w:r>
      <w:r w:rsidR="007570DF">
        <w:rPr>
          <w:rStyle w:val="apple-converted-space"/>
          <w:sz w:val="28"/>
          <w:szCs w:val="28"/>
        </w:rPr>
        <w:t>Образовательные организации</w:t>
      </w:r>
      <w:r w:rsidR="00546C69">
        <w:rPr>
          <w:rStyle w:val="apple-converted-space"/>
          <w:sz w:val="28"/>
          <w:szCs w:val="28"/>
        </w:rPr>
        <w:t xml:space="preserve">, заинтересованные в </w:t>
      </w:r>
      <w:r w:rsidR="007570DF">
        <w:rPr>
          <w:sz w:val="28"/>
          <w:szCs w:val="28"/>
        </w:rPr>
        <w:t>анализе и обобщении зарубежного педагогического опыта</w:t>
      </w:r>
      <w:r>
        <w:rPr>
          <w:rStyle w:val="apple-converted-space"/>
          <w:sz w:val="28"/>
          <w:szCs w:val="28"/>
        </w:rPr>
        <w:t>.</w:t>
      </w:r>
    </w:p>
    <w:p w:rsidR="00140490" w:rsidRPr="00BC01A7" w:rsidRDefault="00140490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3. </w:t>
      </w:r>
      <w:r w:rsidR="007570DF">
        <w:rPr>
          <w:rStyle w:val="apple-converted-space"/>
          <w:sz w:val="28"/>
          <w:szCs w:val="28"/>
        </w:rPr>
        <w:t xml:space="preserve">Учителя школ Краснодарского края, заинтересованные в </w:t>
      </w:r>
      <w:r w:rsidR="007570DF" w:rsidRPr="007570DF">
        <w:rPr>
          <w:rStyle w:val="apple-converted-space"/>
          <w:sz w:val="28"/>
          <w:szCs w:val="28"/>
        </w:rPr>
        <w:t>профессионально</w:t>
      </w:r>
      <w:r w:rsidR="007570DF">
        <w:rPr>
          <w:rStyle w:val="apple-converted-space"/>
          <w:sz w:val="28"/>
          <w:szCs w:val="28"/>
        </w:rPr>
        <w:t>м</w:t>
      </w:r>
      <w:r w:rsidR="007570DF" w:rsidRPr="007570DF">
        <w:rPr>
          <w:rStyle w:val="apple-converted-space"/>
          <w:sz w:val="28"/>
          <w:szCs w:val="28"/>
        </w:rPr>
        <w:t xml:space="preserve"> развити</w:t>
      </w:r>
      <w:r w:rsidR="007570DF">
        <w:rPr>
          <w:rStyle w:val="apple-converted-space"/>
          <w:sz w:val="28"/>
          <w:szCs w:val="28"/>
        </w:rPr>
        <w:t>и</w:t>
      </w:r>
      <w:r w:rsidR="007570DF" w:rsidRPr="007570DF">
        <w:rPr>
          <w:rStyle w:val="apple-converted-space"/>
          <w:sz w:val="28"/>
          <w:szCs w:val="28"/>
        </w:rPr>
        <w:t xml:space="preserve"> и самообразовани</w:t>
      </w:r>
      <w:r w:rsidR="007570DF">
        <w:rPr>
          <w:rStyle w:val="apple-converted-space"/>
          <w:sz w:val="28"/>
          <w:szCs w:val="28"/>
        </w:rPr>
        <w:t>и учителя</w:t>
      </w:r>
      <w:r w:rsidR="007570DF" w:rsidRPr="007570DF">
        <w:rPr>
          <w:rStyle w:val="apple-converted-space"/>
          <w:sz w:val="28"/>
          <w:szCs w:val="28"/>
        </w:rPr>
        <w:t xml:space="preserve"> в условиях введения ФГОС ОО</w:t>
      </w:r>
      <w:r w:rsidR="007570DF">
        <w:rPr>
          <w:rStyle w:val="apple-converted-space"/>
          <w:sz w:val="28"/>
          <w:szCs w:val="28"/>
        </w:rPr>
        <w:t>,</w:t>
      </w:r>
      <w:r w:rsidR="007570DF" w:rsidRPr="007570DF">
        <w:rPr>
          <w:sz w:val="28"/>
          <w:szCs w:val="28"/>
        </w:rPr>
        <w:t xml:space="preserve"> </w:t>
      </w:r>
      <w:r w:rsidR="007570DF">
        <w:rPr>
          <w:sz w:val="28"/>
          <w:szCs w:val="28"/>
        </w:rPr>
        <w:t>на основе анализа и обобщения зарубежного педагогического опыта</w:t>
      </w:r>
      <w:r w:rsidR="00B30745">
        <w:rPr>
          <w:sz w:val="28"/>
          <w:szCs w:val="28"/>
        </w:rPr>
        <w:t>.</w:t>
      </w:r>
    </w:p>
    <w:p w:rsidR="00A906E1" w:rsidRDefault="00D1087A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AA53B6">
        <w:rPr>
          <w:b/>
          <w:i/>
          <w:sz w:val="28"/>
          <w:szCs w:val="28"/>
        </w:rPr>
        <w:t xml:space="preserve">4.2 </w:t>
      </w:r>
      <w:r w:rsidR="000D1C28" w:rsidRPr="00AA53B6">
        <w:rPr>
          <w:b/>
          <w:i/>
          <w:sz w:val="28"/>
          <w:szCs w:val="28"/>
        </w:rPr>
        <w:t>О</w:t>
      </w:r>
      <w:r w:rsidR="00B30745">
        <w:rPr>
          <w:b/>
          <w:i/>
          <w:sz w:val="28"/>
          <w:szCs w:val="28"/>
        </w:rPr>
        <w:t>сновные о</w:t>
      </w:r>
      <w:r w:rsidR="000D1C28" w:rsidRPr="00AA53B6">
        <w:rPr>
          <w:b/>
          <w:i/>
          <w:sz w:val="28"/>
          <w:szCs w:val="28"/>
        </w:rPr>
        <w:t>рганизации-партнеры</w:t>
      </w:r>
      <w:r w:rsidR="00140490" w:rsidRPr="00AA53B6">
        <w:rPr>
          <w:rStyle w:val="apple-converted-space"/>
          <w:b/>
          <w:i/>
          <w:sz w:val="28"/>
          <w:szCs w:val="28"/>
        </w:rPr>
        <w:t xml:space="preserve"> </w:t>
      </w:r>
      <w:r w:rsidR="00A906E1" w:rsidRPr="00AA53B6">
        <w:rPr>
          <w:b/>
          <w:i/>
          <w:sz w:val="28"/>
          <w:szCs w:val="28"/>
        </w:rPr>
        <w:t xml:space="preserve">с </w:t>
      </w:r>
      <w:r w:rsidR="00140490" w:rsidRPr="00AA53B6">
        <w:rPr>
          <w:b/>
          <w:i/>
          <w:sz w:val="28"/>
          <w:szCs w:val="28"/>
        </w:rPr>
        <w:t xml:space="preserve">их </w:t>
      </w:r>
      <w:r w:rsidR="00A906E1" w:rsidRPr="00AA53B6">
        <w:rPr>
          <w:b/>
          <w:i/>
          <w:sz w:val="28"/>
          <w:szCs w:val="28"/>
        </w:rPr>
        <w:t xml:space="preserve">указанием. </w:t>
      </w:r>
    </w:p>
    <w:p w:rsidR="004E00F5" w:rsidRDefault="004E00F5" w:rsidP="007A473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00F5">
        <w:rPr>
          <w:sz w:val="28"/>
          <w:szCs w:val="28"/>
        </w:rPr>
        <w:t>ФГБОУ ВПО «Кубанский государственный университет» </w:t>
      </w:r>
    </w:p>
    <w:p w:rsidR="004E00F5" w:rsidRDefault="004E00F5" w:rsidP="007A473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00F5">
        <w:rPr>
          <w:sz w:val="28"/>
          <w:szCs w:val="28"/>
        </w:rPr>
        <w:t>МБОУ ДОД ЦДОД «Малая академия»</w:t>
      </w:r>
    </w:p>
    <w:p w:rsidR="004E00F5" w:rsidRDefault="004E00F5" w:rsidP="007A473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Pr="004E00F5">
        <w:rPr>
          <w:sz w:val="28"/>
          <w:szCs w:val="28"/>
        </w:rPr>
        <w:t>Краснодарский научно-методический центр</w:t>
      </w:r>
    </w:p>
    <w:p w:rsidR="004E00F5" w:rsidRDefault="004E00F5" w:rsidP="007A473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ВОО КРО  Русско</w:t>
      </w:r>
      <w:r w:rsidR="0041231E">
        <w:rPr>
          <w:sz w:val="28"/>
          <w:szCs w:val="28"/>
        </w:rPr>
        <w:t>е</w:t>
      </w:r>
      <w:r>
        <w:rPr>
          <w:sz w:val="28"/>
          <w:szCs w:val="28"/>
        </w:rPr>
        <w:t xml:space="preserve"> географическое общество</w:t>
      </w:r>
    </w:p>
    <w:p w:rsidR="00A3754B" w:rsidRPr="004E00F5" w:rsidRDefault="00A3754B" w:rsidP="007A473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ГБОУ ДОД «Центр дополнительного образования детей»</w:t>
      </w:r>
    </w:p>
    <w:p w:rsidR="000D1C28" w:rsidRDefault="00D1087A" w:rsidP="007A473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 xml:space="preserve">4.3 </w:t>
      </w:r>
      <w:r w:rsidR="000D1C28" w:rsidRPr="00140490">
        <w:rPr>
          <w:b/>
          <w:i/>
          <w:sz w:val="28"/>
          <w:szCs w:val="28"/>
        </w:rPr>
        <w:t xml:space="preserve">Краткое обоснование </w:t>
      </w:r>
      <w:proofErr w:type="spellStart"/>
      <w:r w:rsidR="000D1C28" w:rsidRPr="00140490">
        <w:rPr>
          <w:b/>
          <w:i/>
          <w:sz w:val="28"/>
          <w:szCs w:val="28"/>
        </w:rPr>
        <w:t>инновационности</w:t>
      </w:r>
      <w:proofErr w:type="spellEnd"/>
      <w:r w:rsidR="000D1C28" w:rsidRPr="00140490">
        <w:rPr>
          <w:b/>
          <w:i/>
          <w:sz w:val="28"/>
          <w:szCs w:val="28"/>
        </w:rPr>
        <w:t xml:space="preserve"> проекта</w:t>
      </w:r>
      <w:r w:rsidR="00A906E1" w:rsidRPr="00140490">
        <w:rPr>
          <w:b/>
          <w:i/>
          <w:sz w:val="28"/>
          <w:szCs w:val="28"/>
        </w:rPr>
        <w:t>.</w:t>
      </w:r>
    </w:p>
    <w:p w:rsidR="00B663B0" w:rsidRDefault="007A4732" w:rsidP="007A4732">
      <w:pPr>
        <w:spacing w:line="360" w:lineRule="auto"/>
        <w:ind w:firstLine="567"/>
        <w:jc w:val="both"/>
      </w:pPr>
      <w:r w:rsidRPr="002E1B91">
        <w:rPr>
          <w:sz w:val="28"/>
          <w:szCs w:val="28"/>
        </w:rPr>
        <w:t>В мировом масштабе наблюдается процесс культурной интеграции (глобализация), усиление интернациональных элементов. В образовании глобализация привносит такие возможности, как</w:t>
      </w:r>
      <w:r>
        <w:rPr>
          <w:sz w:val="28"/>
          <w:szCs w:val="28"/>
        </w:rPr>
        <w:t xml:space="preserve"> широкий</w:t>
      </w:r>
      <w:r w:rsidRPr="002E1B91">
        <w:rPr>
          <w:sz w:val="28"/>
          <w:szCs w:val="28"/>
        </w:rPr>
        <w:t xml:space="preserve"> доступ к образованию; </w:t>
      </w:r>
      <w:r w:rsidR="00B663B0">
        <w:rPr>
          <w:sz w:val="28"/>
          <w:szCs w:val="28"/>
        </w:rPr>
        <w:t>использование</w:t>
      </w:r>
      <w:r w:rsidRPr="002E1B91">
        <w:rPr>
          <w:sz w:val="28"/>
          <w:szCs w:val="28"/>
        </w:rPr>
        <w:t xml:space="preserve"> новых, более дешевых и демократичных форм образования; </w:t>
      </w:r>
      <w:r w:rsidR="00B663B0">
        <w:rPr>
          <w:sz w:val="28"/>
          <w:szCs w:val="28"/>
        </w:rPr>
        <w:t>повы</w:t>
      </w:r>
      <w:r w:rsidRPr="002E1B91">
        <w:rPr>
          <w:sz w:val="28"/>
          <w:szCs w:val="28"/>
        </w:rPr>
        <w:t>шение наглядности обучения благодаря новым технологиям; обмен учащимися и преподавателями</w:t>
      </w:r>
      <w:r>
        <w:rPr>
          <w:sz w:val="28"/>
          <w:szCs w:val="28"/>
        </w:rPr>
        <w:t xml:space="preserve">. Все это </w:t>
      </w:r>
      <w:r w:rsidRPr="002E1B91">
        <w:rPr>
          <w:sz w:val="28"/>
          <w:szCs w:val="28"/>
        </w:rPr>
        <w:t>увеличивает возможности изучения и обмена накопленным педагогическим опытом.</w:t>
      </w:r>
      <w:r w:rsidR="00B663B0" w:rsidRPr="00B663B0">
        <w:t xml:space="preserve"> </w:t>
      </w:r>
    </w:p>
    <w:p w:rsidR="007A4732" w:rsidRPr="002E1B91" w:rsidRDefault="00B663B0" w:rsidP="007A4732">
      <w:pPr>
        <w:spacing w:line="360" w:lineRule="auto"/>
        <w:ind w:firstLine="567"/>
        <w:jc w:val="both"/>
        <w:rPr>
          <w:sz w:val="28"/>
          <w:szCs w:val="28"/>
        </w:rPr>
      </w:pPr>
      <w:r w:rsidRPr="00B663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этих </w:t>
      </w:r>
      <w:r w:rsidRPr="00B663B0">
        <w:rPr>
          <w:sz w:val="28"/>
          <w:szCs w:val="28"/>
        </w:rPr>
        <w:t xml:space="preserve">условиях особую актуальность приобретают исследования зарубежного педагогического опыта, позволяющие вычленить </w:t>
      </w:r>
      <w:r>
        <w:rPr>
          <w:sz w:val="28"/>
          <w:szCs w:val="28"/>
        </w:rPr>
        <w:t xml:space="preserve">его </w:t>
      </w:r>
      <w:r w:rsidRPr="00B663B0">
        <w:rPr>
          <w:sz w:val="28"/>
          <w:szCs w:val="28"/>
        </w:rPr>
        <w:t xml:space="preserve">прогрессивные элементы, способные обогатить заимствующую культуру. </w:t>
      </w:r>
      <w:r>
        <w:rPr>
          <w:sz w:val="28"/>
          <w:szCs w:val="28"/>
        </w:rPr>
        <w:t>В современной российской науке и практике образования</w:t>
      </w:r>
      <w:r w:rsidRPr="00B663B0">
        <w:rPr>
          <w:sz w:val="28"/>
          <w:szCs w:val="28"/>
        </w:rPr>
        <w:t xml:space="preserve"> проблема использования зарубежного педагогического опыта остается лишь обозначенной, </w:t>
      </w:r>
      <w:r>
        <w:rPr>
          <w:sz w:val="28"/>
          <w:szCs w:val="28"/>
        </w:rPr>
        <w:t>востребован анализ</w:t>
      </w:r>
      <w:r w:rsidRPr="00B663B0">
        <w:rPr>
          <w:sz w:val="28"/>
          <w:szCs w:val="28"/>
        </w:rPr>
        <w:t xml:space="preserve"> элементов зарубежного педагогического опыта </w:t>
      </w:r>
      <w:r>
        <w:rPr>
          <w:sz w:val="28"/>
          <w:szCs w:val="28"/>
        </w:rPr>
        <w:t>с позиции их значимости</w:t>
      </w:r>
      <w:r w:rsidRPr="00B663B0">
        <w:rPr>
          <w:sz w:val="28"/>
          <w:szCs w:val="28"/>
        </w:rPr>
        <w:t xml:space="preserve"> в условиях</w:t>
      </w:r>
      <w:r>
        <w:rPr>
          <w:sz w:val="28"/>
          <w:szCs w:val="28"/>
        </w:rPr>
        <w:t xml:space="preserve"> реализации ФГОС ОО в российском образовании</w:t>
      </w:r>
      <w:r w:rsidRPr="00B663B0">
        <w:rPr>
          <w:sz w:val="28"/>
          <w:szCs w:val="28"/>
        </w:rPr>
        <w:t xml:space="preserve">. </w:t>
      </w:r>
      <w:r>
        <w:rPr>
          <w:sz w:val="28"/>
          <w:szCs w:val="28"/>
        </w:rPr>
        <w:t>Востребовано также рассмотрение</w:t>
      </w:r>
      <w:r w:rsidRPr="00B663B0">
        <w:rPr>
          <w:sz w:val="28"/>
          <w:szCs w:val="28"/>
        </w:rPr>
        <w:t xml:space="preserve"> вопроса </w:t>
      </w:r>
      <w:r>
        <w:rPr>
          <w:sz w:val="28"/>
          <w:szCs w:val="28"/>
        </w:rPr>
        <w:t xml:space="preserve">о </w:t>
      </w:r>
      <w:r w:rsidRPr="00B663B0">
        <w:rPr>
          <w:sz w:val="28"/>
          <w:szCs w:val="28"/>
        </w:rPr>
        <w:t>соотношени</w:t>
      </w:r>
      <w:r>
        <w:rPr>
          <w:sz w:val="28"/>
          <w:szCs w:val="28"/>
        </w:rPr>
        <w:t>и</w:t>
      </w:r>
      <w:r w:rsidRPr="00B663B0">
        <w:rPr>
          <w:sz w:val="28"/>
          <w:szCs w:val="28"/>
        </w:rPr>
        <w:t xml:space="preserve"> ценностей, лежащих в основе отечественного и зарубежного педагогического опыта.</w:t>
      </w:r>
    </w:p>
    <w:p w:rsidR="00A906E1" w:rsidRDefault="00D1087A" w:rsidP="007A473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 xml:space="preserve">4.4 </w:t>
      </w:r>
      <w:r w:rsidR="00A906E1" w:rsidRPr="00140490">
        <w:rPr>
          <w:b/>
          <w:i/>
          <w:sz w:val="28"/>
          <w:szCs w:val="28"/>
        </w:rPr>
        <w:t xml:space="preserve">Аннотация основного содержания </w:t>
      </w:r>
      <w:r w:rsidRPr="00140490">
        <w:rPr>
          <w:b/>
          <w:i/>
          <w:sz w:val="28"/>
          <w:szCs w:val="28"/>
        </w:rPr>
        <w:t xml:space="preserve">всего </w:t>
      </w:r>
      <w:r w:rsidR="00A906E1" w:rsidRPr="00140490">
        <w:rPr>
          <w:b/>
          <w:i/>
          <w:sz w:val="28"/>
          <w:szCs w:val="28"/>
        </w:rPr>
        <w:t>проекта.</w:t>
      </w:r>
    </w:p>
    <w:p w:rsidR="002E207B" w:rsidRDefault="007A4732" w:rsidP="007A473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Научно-</w:t>
      </w:r>
      <w:r w:rsidRPr="00713BE9">
        <w:rPr>
          <w:sz w:val="28"/>
          <w:szCs w:val="28"/>
        </w:rPr>
        <w:t>педагогическая экспедиция как метод пед</w:t>
      </w:r>
      <w:r>
        <w:rPr>
          <w:sz w:val="28"/>
          <w:szCs w:val="28"/>
        </w:rPr>
        <w:t xml:space="preserve">агогического </w:t>
      </w:r>
      <w:r w:rsidRPr="00713BE9">
        <w:rPr>
          <w:sz w:val="28"/>
          <w:szCs w:val="28"/>
        </w:rPr>
        <w:t xml:space="preserve"> исследования позволяет получить сведения для изучения </w:t>
      </w:r>
      <w:r>
        <w:rPr>
          <w:sz w:val="28"/>
          <w:szCs w:val="28"/>
        </w:rPr>
        <w:t>деятельности учителя-практика непосредственно</w:t>
      </w:r>
      <w:r w:rsidRPr="00713BE9">
        <w:rPr>
          <w:sz w:val="28"/>
          <w:szCs w:val="28"/>
        </w:rPr>
        <w:t xml:space="preserve"> на мест</w:t>
      </w:r>
      <w:r>
        <w:rPr>
          <w:sz w:val="28"/>
          <w:szCs w:val="28"/>
        </w:rPr>
        <w:t>е его работы</w:t>
      </w:r>
      <w:r w:rsidRPr="00713BE9">
        <w:rPr>
          <w:sz w:val="28"/>
          <w:szCs w:val="28"/>
        </w:rPr>
        <w:t>, в условиях, максимально приближенных к реальности, собрать большой и разносторонний материал за короткий срок</w:t>
      </w:r>
      <w:r w:rsidR="00B663B0">
        <w:rPr>
          <w:sz w:val="28"/>
          <w:szCs w:val="28"/>
        </w:rPr>
        <w:t>, либо в дистанционной форме, на основе взаимодействия через Интернет</w:t>
      </w:r>
      <w:r w:rsidRPr="00713BE9">
        <w:rPr>
          <w:sz w:val="28"/>
          <w:szCs w:val="28"/>
        </w:rPr>
        <w:t>.</w:t>
      </w:r>
      <w:r>
        <w:rPr>
          <w:sz w:val="28"/>
          <w:szCs w:val="28"/>
        </w:rPr>
        <w:t xml:space="preserve"> Возможности посещения европейских школ у учителей гимназии определяются </w:t>
      </w:r>
      <w:r w:rsidR="002E207B">
        <w:rPr>
          <w:sz w:val="28"/>
          <w:szCs w:val="28"/>
        </w:rPr>
        <w:t xml:space="preserve">лингвистическим профилем и </w:t>
      </w:r>
      <w:r>
        <w:rPr>
          <w:sz w:val="28"/>
          <w:szCs w:val="28"/>
        </w:rPr>
        <w:t xml:space="preserve">участием ОУ в международных интеграционных процессах. </w:t>
      </w:r>
      <w:r w:rsidR="00EA4235">
        <w:rPr>
          <w:sz w:val="28"/>
          <w:szCs w:val="28"/>
        </w:rPr>
        <w:t>П</w:t>
      </w:r>
      <w:r>
        <w:rPr>
          <w:sz w:val="28"/>
          <w:szCs w:val="28"/>
        </w:rPr>
        <w:t xml:space="preserve">осещение учащимися и учителями гимназии № 23 </w:t>
      </w:r>
      <w:r w:rsidR="00EA4235">
        <w:rPr>
          <w:sz w:val="28"/>
          <w:szCs w:val="28"/>
        </w:rPr>
        <w:t xml:space="preserve">г. Краснодара </w:t>
      </w:r>
      <w:r>
        <w:rPr>
          <w:sz w:val="28"/>
          <w:szCs w:val="28"/>
        </w:rPr>
        <w:t xml:space="preserve">школ Англии, Германии, </w:t>
      </w:r>
      <w:r w:rsidR="00B30745">
        <w:rPr>
          <w:sz w:val="28"/>
          <w:szCs w:val="28"/>
        </w:rPr>
        <w:t xml:space="preserve">Кипра, </w:t>
      </w:r>
      <w:r>
        <w:rPr>
          <w:sz w:val="28"/>
          <w:szCs w:val="28"/>
        </w:rPr>
        <w:t xml:space="preserve">других стран уже давно стало традицией. </w:t>
      </w:r>
    </w:p>
    <w:p w:rsidR="007A4732" w:rsidRPr="00B24C39" w:rsidRDefault="00EA4235" w:rsidP="007A473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условиях введения ФГОС ОО актуализируется н</w:t>
      </w:r>
      <w:r w:rsidR="007A4732">
        <w:rPr>
          <w:color w:val="000000"/>
          <w:spacing w:val="-3"/>
          <w:sz w:val="28"/>
          <w:szCs w:val="28"/>
        </w:rPr>
        <w:t>еобходимость реализации</w:t>
      </w:r>
      <w:r w:rsidR="007A4732" w:rsidRPr="00B24C39">
        <w:rPr>
          <w:color w:val="000000"/>
          <w:spacing w:val="-3"/>
          <w:sz w:val="28"/>
          <w:szCs w:val="28"/>
        </w:rPr>
        <w:t xml:space="preserve"> технологий обучения, в основе которых лежит </w:t>
      </w:r>
      <w:proofErr w:type="spellStart"/>
      <w:r w:rsidR="007A4732">
        <w:rPr>
          <w:color w:val="000000"/>
          <w:spacing w:val="-3"/>
          <w:sz w:val="28"/>
          <w:szCs w:val="28"/>
        </w:rPr>
        <w:t>компетентностный</w:t>
      </w:r>
      <w:proofErr w:type="spellEnd"/>
      <w:r w:rsidR="007A4732">
        <w:rPr>
          <w:color w:val="000000"/>
          <w:spacing w:val="-3"/>
          <w:sz w:val="28"/>
          <w:szCs w:val="28"/>
        </w:rPr>
        <w:t xml:space="preserve"> подход, </w:t>
      </w:r>
      <w:r>
        <w:rPr>
          <w:color w:val="000000"/>
          <w:spacing w:val="-3"/>
          <w:sz w:val="28"/>
          <w:szCs w:val="28"/>
        </w:rPr>
        <w:t xml:space="preserve">обеспечить </w:t>
      </w:r>
      <w:r w:rsidR="007A4732" w:rsidRPr="00B24C39">
        <w:rPr>
          <w:color w:val="000000"/>
          <w:spacing w:val="-3"/>
          <w:sz w:val="28"/>
          <w:szCs w:val="28"/>
        </w:rPr>
        <w:t xml:space="preserve">учет индивидуальных особенностей учащихся, </w:t>
      </w:r>
      <w:r>
        <w:rPr>
          <w:color w:val="000000"/>
          <w:spacing w:val="-3"/>
          <w:sz w:val="28"/>
          <w:szCs w:val="28"/>
        </w:rPr>
        <w:t xml:space="preserve">что </w:t>
      </w:r>
      <w:r w:rsidR="007A4732" w:rsidRPr="00B24C39">
        <w:rPr>
          <w:color w:val="000000"/>
          <w:spacing w:val="-3"/>
          <w:sz w:val="28"/>
          <w:szCs w:val="28"/>
        </w:rPr>
        <w:t>выз</w:t>
      </w:r>
      <w:r w:rsidR="007A4732">
        <w:rPr>
          <w:color w:val="000000"/>
          <w:spacing w:val="-3"/>
          <w:sz w:val="28"/>
          <w:szCs w:val="28"/>
        </w:rPr>
        <w:t>ыв</w:t>
      </w:r>
      <w:r w:rsidR="007A4732" w:rsidRPr="00B24C39">
        <w:rPr>
          <w:color w:val="000000"/>
          <w:spacing w:val="-3"/>
          <w:sz w:val="28"/>
          <w:szCs w:val="28"/>
        </w:rPr>
        <w:t>а</w:t>
      </w:r>
      <w:r w:rsidR="007A4732">
        <w:rPr>
          <w:color w:val="000000"/>
          <w:spacing w:val="-3"/>
          <w:sz w:val="28"/>
          <w:szCs w:val="28"/>
        </w:rPr>
        <w:t>ет</w:t>
      </w:r>
      <w:r w:rsidR="007A4732" w:rsidRPr="00B24C39">
        <w:rPr>
          <w:color w:val="000000"/>
          <w:spacing w:val="-3"/>
          <w:sz w:val="28"/>
          <w:szCs w:val="28"/>
        </w:rPr>
        <w:t xml:space="preserve"> серьезные затруднения у большинства </w:t>
      </w:r>
      <w:r w:rsidR="007A4732">
        <w:rPr>
          <w:color w:val="000000"/>
          <w:spacing w:val="-3"/>
          <w:sz w:val="28"/>
          <w:szCs w:val="28"/>
        </w:rPr>
        <w:t xml:space="preserve">российских </w:t>
      </w:r>
      <w:r w:rsidR="007A4732" w:rsidRPr="00B24C39">
        <w:rPr>
          <w:color w:val="000000"/>
          <w:spacing w:val="-3"/>
          <w:sz w:val="28"/>
          <w:szCs w:val="28"/>
        </w:rPr>
        <w:t>педагогов.</w:t>
      </w:r>
      <w:r w:rsidR="007A4732">
        <w:rPr>
          <w:color w:val="000000"/>
          <w:spacing w:val="-3"/>
          <w:sz w:val="28"/>
          <w:szCs w:val="28"/>
        </w:rPr>
        <w:t xml:space="preserve"> Эти задачи давно и успешно решаются в европейской системе образования. </w:t>
      </w:r>
      <w:r w:rsidR="007A4732">
        <w:rPr>
          <w:sz w:val="28"/>
          <w:szCs w:val="28"/>
        </w:rPr>
        <w:t>П</w:t>
      </w:r>
      <w:r w:rsidR="007A4732" w:rsidRPr="00B24C39">
        <w:rPr>
          <w:sz w:val="28"/>
          <w:szCs w:val="28"/>
        </w:rPr>
        <w:t>ри анализе в опыте должны быть выделены идеи, средства, технологии, которые можно условно «отделять» от их создателей, и которые могут быть воспроизведены</w:t>
      </w:r>
      <w:r w:rsidR="007A4732">
        <w:rPr>
          <w:sz w:val="28"/>
          <w:szCs w:val="28"/>
        </w:rPr>
        <w:t>, заимствованы</w:t>
      </w:r>
      <w:r>
        <w:rPr>
          <w:sz w:val="28"/>
          <w:szCs w:val="28"/>
        </w:rPr>
        <w:t xml:space="preserve"> в России</w:t>
      </w:r>
      <w:r w:rsidR="007A4732" w:rsidRPr="00B24C39">
        <w:rPr>
          <w:sz w:val="28"/>
          <w:szCs w:val="28"/>
        </w:rPr>
        <w:t xml:space="preserve">. </w:t>
      </w:r>
    </w:p>
    <w:p w:rsidR="00A906E1" w:rsidRDefault="00D1087A" w:rsidP="00315D8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 xml:space="preserve">4.5 </w:t>
      </w:r>
      <w:r w:rsidR="00A906E1" w:rsidRPr="00140490">
        <w:rPr>
          <w:b/>
          <w:i/>
          <w:sz w:val="28"/>
          <w:szCs w:val="28"/>
        </w:rPr>
        <w:t>Задачи проекта, поставленные в отчетном году.</w:t>
      </w:r>
    </w:p>
    <w:p w:rsidR="00092FDA" w:rsidRPr="00935C02" w:rsidRDefault="00092FDA" w:rsidP="00092FD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35C02">
        <w:rPr>
          <w:color w:val="000000"/>
          <w:sz w:val="28"/>
          <w:szCs w:val="28"/>
        </w:rPr>
        <w:t>Определить понятие и дидактические возможности экспедиционно-методической деятельности по освоению опыта европейской системы образования, оценить ее роль в условиях введения ФГОС ОО.</w:t>
      </w:r>
    </w:p>
    <w:p w:rsidR="00092FDA" w:rsidRDefault="00092FDA" w:rsidP="00092FD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5C02">
        <w:rPr>
          <w:color w:val="000000"/>
          <w:sz w:val="28"/>
          <w:szCs w:val="28"/>
        </w:rPr>
        <w:t xml:space="preserve">2. Теоретически обосновать и разработать модель экспедиционно-методической работы учителя с зарубежным педагогическим опытом. </w:t>
      </w:r>
    </w:p>
    <w:p w:rsidR="00092FDA" w:rsidRPr="00935C02" w:rsidRDefault="00092FDA" w:rsidP="00092FD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92FDA">
        <w:rPr>
          <w:color w:val="000000"/>
          <w:sz w:val="28"/>
          <w:szCs w:val="28"/>
        </w:rPr>
        <w:t xml:space="preserve">Разработать диагностический инструментарий </w:t>
      </w:r>
      <w:r>
        <w:rPr>
          <w:sz w:val="28"/>
          <w:szCs w:val="28"/>
        </w:rPr>
        <w:t xml:space="preserve">оценки уровня </w:t>
      </w:r>
      <w:r w:rsidRPr="00D369EC">
        <w:rPr>
          <w:sz w:val="28"/>
          <w:szCs w:val="28"/>
        </w:rPr>
        <w:t>профессионального развития и готов</w:t>
      </w:r>
      <w:r>
        <w:rPr>
          <w:sz w:val="28"/>
          <w:szCs w:val="28"/>
        </w:rPr>
        <w:t>ности к самообразованию учителя</w:t>
      </w:r>
      <w:r w:rsidRPr="00092FDA">
        <w:rPr>
          <w:color w:val="000000"/>
          <w:sz w:val="28"/>
          <w:szCs w:val="28"/>
        </w:rPr>
        <w:t>.</w:t>
      </w:r>
    </w:p>
    <w:p w:rsidR="00092FDA" w:rsidRPr="00935C02" w:rsidRDefault="00092FDA" w:rsidP="00092FD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35C02">
        <w:rPr>
          <w:color w:val="000000"/>
          <w:sz w:val="28"/>
          <w:szCs w:val="28"/>
        </w:rPr>
        <w:t xml:space="preserve">. Обеспечить подготовку </w:t>
      </w:r>
      <w:proofErr w:type="spellStart"/>
      <w:r w:rsidRPr="00935C02">
        <w:rPr>
          <w:color w:val="000000"/>
          <w:sz w:val="28"/>
          <w:szCs w:val="28"/>
        </w:rPr>
        <w:t>учителей-инноваторов</w:t>
      </w:r>
      <w:proofErr w:type="spellEnd"/>
      <w:r w:rsidRPr="00935C02">
        <w:rPr>
          <w:color w:val="000000"/>
          <w:sz w:val="28"/>
          <w:szCs w:val="28"/>
        </w:rPr>
        <w:t xml:space="preserve"> к анализу и изучению зарубежного педагогического опыта.</w:t>
      </w:r>
    </w:p>
    <w:p w:rsidR="00A906E1" w:rsidRPr="00140490" w:rsidRDefault="00D1087A" w:rsidP="00315D8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 xml:space="preserve">4.6 </w:t>
      </w:r>
      <w:r w:rsidR="000D1C28" w:rsidRPr="00140490">
        <w:rPr>
          <w:b/>
          <w:i/>
          <w:sz w:val="28"/>
          <w:szCs w:val="28"/>
        </w:rPr>
        <w:t xml:space="preserve">Алгоритм реализации </w:t>
      </w:r>
      <w:r w:rsidR="00A906E1" w:rsidRPr="00140490">
        <w:rPr>
          <w:b/>
          <w:i/>
          <w:sz w:val="28"/>
          <w:szCs w:val="28"/>
        </w:rPr>
        <w:t xml:space="preserve">задач </w:t>
      </w:r>
      <w:r w:rsidR="000D1C28" w:rsidRPr="00140490">
        <w:rPr>
          <w:b/>
          <w:i/>
          <w:sz w:val="28"/>
          <w:szCs w:val="28"/>
        </w:rPr>
        <w:t xml:space="preserve">(дорожная карта </w:t>
      </w:r>
      <w:r w:rsidR="00A906E1" w:rsidRPr="00140490">
        <w:rPr>
          <w:b/>
          <w:i/>
          <w:sz w:val="28"/>
          <w:szCs w:val="28"/>
        </w:rPr>
        <w:t>этого года</w:t>
      </w:r>
      <w:r w:rsidR="000D1C28" w:rsidRPr="00140490">
        <w:rPr>
          <w:b/>
          <w:i/>
          <w:sz w:val="28"/>
          <w:szCs w:val="28"/>
        </w:rPr>
        <w:t>)</w:t>
      </w:r>
      <w:r w:rsidR="00A906E1" w:rsidRPr="00140490">
        <w:rPr>
          <w:b/>
          <w:i/>
          <w:sz w:val="28"/>
          <w:szCs w:val="28"/>
        </w:rPr>
        <w:t xml:space="preserve">. </w:t>
      </w:r>
    </w:p>
    <w:tbl>
      <w:tblPr>
        <w:tblW w:w="9356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3544"/>
        <w:gridCol w:w="4536"/>
      </w:tblGrid>
      <w:tr w:rsidR="00D42085" w:rsidRPr="0039366D" w:rsidTr="00EA4235">
        <w:trPr>
          <w:trHeight w:val="230"/>
        </w:trPr>
        <w:tc>
          <w:tcPr>
            <w:tcW w:w="1276" w:type="dxa"/>
            <w:shd w:val="clear" w:color="auto" w:fill="auto"/>
          </w:tcPr>
          <w:p w:rsidR="00D42085" w:rsidRPr="0039366D" w:rsidRDefault="00D42085" w:rsidP="0039366D">
            <w:pPr>
              <w:spacing w:line="228" w:lineRule="auto"/>
              <w:ind w:left="-57" w:right="-57"/>
              <w:jc w:val="center"/>
              <w:rPr>
                <w:i/>
                <w:noProof/>
              </w:rPr>
            </w:pPr>
            <w:r w:rsidRPr="0039366D">
              <w:rPr>
                <w:i/>
                <w:noProof/>
              </w:rPr>
              <w:t>сроки</w:t>
            </w:r>
          </w:p>
        </w:tc>
        <w:tc>
          <w:tcPr>
            <w:tcW w:w="3544" w:type="dxa"/>
            <w:shd w:val="clear" w:color="auto" w:fill="auto"/>
          </w:tcPr>
          <w:p w:rsidR="00D42085" w:rsidRPr="0039366D" w:rsidRDefault="00D42085" w:rsidP="0039366D">
            <w:pPr>
              <w:spacing w:line="228" w:lineRule="auto"/>
              <w:ind w:left="-57" w:right="-57"/>
              <w:jc w:val="center"/>
              <w:rPr>
                <w:i/>
              </w:rPr>
            </w:pPr>
            <w:r w:rsidRPr="0039366D">
              <w:rPr>
                <w:i/>
              </w:rPr>
              <w:t>мероприятия</w:t>
            </w:r>
          </w:p>
        </w:tc>
        <w:tc>
          <w:tcPr>
            <w:tcW w:w="4536" w:type="dxa"/>
            <w:shd w:val="clear" w:color="auto" w:fill="auto"/>
          </w:tcPr>
          <w:p w:rsidR="00D42085" w:rsidRPr="0039366D" w:rsidRDefault="00D42085" w:rsidP="0039366D">
            <w:pPr>
              <w:spacing w:line="228" w:lineRule="auto"/>
              <w:ind w:left="-57" w:right="-57"/>
              <w:jc w:val="center"/>
              <w:rPr>
                <w:i/>
              </w:rPr>
            </w:pPr>
            <w:r w:rsidRPr="0039366D">
              <w:rPr>
                <w:i/>
              </w:rPr>
              <w:t>результаты</w:t>
            </w:r>
          </w:p>
        </w:tc>
      </w:tr>
      <w:tr w:rsidR="00D42085" w:rsidRPr="00D42085" w:rsidTr="00EA4235">
        <w:trPr>
          <w:trHeight w:val="556"/>
        </w:trPr>
        <w:tc>
          <w:tcPr>
            <w:tcW w:w="1276" w:type="dxa"/>
            <w:vMerge w:val="restart"/>
            <w:shd w:val="clear" w:color="auto" w:fill="auto"/>
          </w:tcPr>
          <w:p w:rsidR="00D42085" w:rsidRPr="00D42085" w:rsidRDefault="00D42085" w:rsidP="00D42085">
            <w:pPr>
              <w:spacing w:line="228" w:lineRule="auto"/>
              <w:ind w:left="-57" w:right="-57"/>
              <w:rPr>
                <w:noProof/>
              </w:rPr>
            </w:pPr>
            <w:r>
              <w:rPr>
                <w:noProof/>
              </w:rPr>
              <w:t>Январь</w:t>
            </w:r>
            <w:r w:rsidRPr="00D42085">
              <w:rPr>
                <w:noProof/>
              </w:rPr>
              <w:t>-</w:t>
            </w:r>
            <w:r>
              <w:rPr>
                <w:noProof/>
              </w:rPr>
              <w:t>март</w:t>
            </w:r>
          </w:p>
          <w:p w:rsidR="00D42085" w:rsidRDefault="00D42085" w:rsidP="00D42085">
            <w:pPr>
              <w:spacing w:line="228" w:lineRule="auto"/>
              <w:ind w:left="-57" w:right="-57"/>
              <w:rPr>
                <w:noProof/>
              </w:rPr>
            </w:pPr>
            <w:r w:rsidRPr="00D42085">
              <w:rPr>
                <w:noProof/>
              </w:rPr>
              <w:t>201</w:t>
            </w:r>
            <w:r>
              <w:rPr>
                <w:noProof/>
              </w:rPr>
              <w:t>5</w:t>
            </w:r>
          </w:p>
          <w:p w:rsidR="00D42085" w:rsidRDefault="00D42085" w:rsidP="00D42085">
            <w:pPr>
              <w:spacing w:line="228" w:lineRule="auto"/>
              <w:ind w:left="-57" w:right="-57"/>
              <w:rPr>
                <w:noProof/>
              </w:rPr>
            </w:pPr>
          </w:p>
          <w:p w:rsidR="00D42085" w:rsidRDefault="00D42085" w:rsidP="00D42085">
            <w:pPr>
              <w:spacing w:line="228" w:lineRule="auto"/>
              <w:ind w:left="-57" w:right="-57"/>
              <w:rPr>
                <w:noProof/>
              </w:rPr>
            </w:pPr>
            <w:r>
              <w:rPr>
                <w:noProof/>
              </w:rPr>
              <w:t>Март-</w:t>
            </w:r>
            <w:r w:rsidRPr="00D42085">
              <w:rPr>
                <w:noProof/>
              </w:rPr>
              <w:t xml:space="preserve"> апрель 2015</w:t>
            </w:r>
          </w:p>
          <w:p w:rsidR="00E33A6D" w:rsidRPr="00D42085" w:rsidRDefault="00E33A6D" w:rsidP="00D42085">
            <w:pPr>
              <w:spacing w:line="228" w:lineRule="auto"/>
              <w:ind w:left="-57" w:right="-57"/>
              <w:rPr>
                <w:noProof/>
              </w:rPr>
            </w:pPr>
          </w:p>
          <w:p w:rsidR="00D42085" w:rsidRDefault="00D42085" w:rsidP="00D42085">
            <w:pPr>
              <w:spacing w:line="228" w:lineRule="auto"/>
              <w:ind w:left="-57" w:right="-57"/>
              <w:rPr>
                <w:noProof/>
              </w:rPr>
            </w:pPr>
            <w:r>
              <w:rPr>
                <w:noProof/>
              </w:rPr>
              <w:t xml:space="preserve">Май </w:t>
            </w:r>
            <w:r w:rsidRPr="00D42085">
              <w:rPr>
                <w:noProof/>
              </w:rPr>
              <w:t xml:space="preserve">- </w:t>
            </w:r>
            <w:r>
              <w:rPr>
                <w:noProof/>
              </w:rPr>
              <w:t>август</w:t>
            </w:r>
            <w:r w:rsidRPr="00D42085">
              <w:rPr>
                <w:noProof/>
              </w:rPr>
              <w:t xml:space="preserve"> 2015</w:t>
            </w:r>
          </w:p>
          <w:p w:rsidR="00E33A6D" w:rsidRDefault="00E33A6D" w:rsidP="00D42085">
            <w:pPr>
              <w:spacing w:line="228" w:lineRule="auto"/>
              <w:ind w:left="-57" w:right="-57"/>
              <w:rPr>
                <w:noProof/>
              </w:rPr>
            </w:pPr>
          </w:p>
          <w:p w:rsidR="00D42085" w:rsidRPr="00D42085" w:rsidRDefault="00EA4235" w:rsidP="00EA4235">
            <w:pPr>
              <w:spacing w:line="228" w:lineRule="auto"/>
              <w:ind w:left="-57" w:right="-57"/>
              <w:rPr>
                <w:noProof/>
              </w:rPr>
            </w:pPr>
            <w:r w:rsidRPr="00D42085">
              <w:rPr>
                <w:noProof/>
              </w:rPr>
              <w:t>Сентябрь</w:t>
            </w:r>
            <w:r>
              <w:rPr>
                <w:noProof/>
              </w:rPr>
              <w:t xml:space="preserve">-октябрь </w:t>
            </w:r>
            <w:r w:rsidRPr="00D42085">
              <w:rPr>
                <w:noProof/>
              </w:rPr>
              <w:t>2015</w:t>
            </w:r>
          </w:p>
        </w:tc>
        <w:tc>
          <w:tcPr>
            <w:tcW w:w="3544" w:type="dxa"/>
            <w:shd w:val="clear" w:color="auto" w:fill="auto"/>
          </w:tcPr>
          <w:p w:rsidR="00D42085" w:rsidRPr="00D42085" w:rsidRDefault="00D42085" w:rsidP="00D42085">
            <w:pPr>
              <w:spacing w:line="228" w:lineRule="auto"/>
              <w:ind w:left="-57" w:right="-57"/>
              <w:rPr>
                <w:noProof/>
              </w:rPr>
            </w:pPr>
            <w:r>
              <w:t xml:space="preserve">Проектировочные семинары,  индивидуальная </w:t>
            </w:r>
            <w:r w:rsidRPr="00D42085">
              <w:t xml:space="preserve"> </w:t>
            </w:r>
            <w:r>
              <w:t>проектная деятельность</w:t>
            </w:r>
          </w:p>
        </w:tc>
        <w:tc>
          <w:tcPr>
            <w:tcW w:w="4536" w:type="dxa"/>
            <w:shd w:val="clear" w:color="auto" w:fill="auto"/>
          </w:tcPr>
          <w:p w:rsidR="00D42085" w:rsidRPr="00D42085" w:rsidRDefault="00D42085" w:rsidP="00EA4235">
            <w:pPr>
              <w:spacing w:line="228" w:lineRule="auto"/>
              <w:ind w:left="-57" w:right="-57"/>
            </w:pPr>
            <w:r w:rsidRPr="00D42085">
              <w:t xml:space="preserve">Модель экспедиционно-методической работы учителя с зарубежным педагогическим опытом. </w:t>
            </w:r>
          </w:p>
        </w:tc>
      </w:tr>
      <w:tr w:rsidR="00D42085" w:rsidRPr="00D42085" w:rsidTr="00EA4235">
        <w:trPr>
          <w:trHeight w:val="556"/>
        </w:trPr>
        <w:tc>
          <w:tcPr>
            <w:tcW w:w="1276" w:type="dxa"/>
            <w:vMerge/>
            <w:shd w:val="clear" w:color="auto" w:fill="auto"/>
          </w:tcPr>
          <w:p w:rsidR="00D42085" w:rsidRPr="00D42085" w:rsidRDefault="00D42085" w:rsidP="00D42085">
            <w:pPr>
              <w:spacing w:line="228" w:lineRule="auto"/>
              <w:ind w:left="-57" w:right="-57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:rsidR="00D42085" w:rsidRPr="00D42085" w:rsidRDefault="00D42085" w:rsidP="00D42085">
            <w:pPr>
              <w:spacing w:line="228" w:lineRule="auto"/>
              <w:ind w:left="-57" w:right="-57"/>
            </w:pPr>
            <w:r w:rsidRPr="00D42085">
              <w:t>Проектировочные семинары,  индивидуальная  проектная деятельность</w:t>
            </w:r>
            <w:r>
              <w:t>, диагностические процедуры</w:t>
            </w:r>
          </w:p>
        </w:tc>
        <w:tc>
          <w:tcPr>
            <w:tcW w:w="4536" w:type="dxa"/>
            <w:shd w:val="clear" w:color="auto" w:fill="auto"/>
          </w:tcPr>
          <w:p w:rsidR="00D42085" w:rsidRPr="00D42085" w:rsidRDefault="00D42085" w:rsidP="00D42085">
            <w:pPr>
              <w:spacing w:line="228" w:lineRule="auto"/>
              <w:ind w:left="-57" w:right="-57"/>
            </w:pPr>
            <w:r w:rsidRPr="00D42085">
              <w:t>Диагностический инструментарий и результаты стартового замера уровня профессионального развития и готовности к самообразованию учителей гимназии.</w:t>
            </w:r>
          </w:p>
        </w:tc>
      </w:tr>
      <w:tr w:rsidR="00EA4235" w:rsidRPr="00D42085" w:rsidTr="00EA4235">
        <w:trPr>
          <w:trHeight w:val="1880"/>
        </w:trPr>
        <w:tc>
          <w:tcPr>
            <w:tcW w:w="1276" w:type="dxa"/>
            <w:vMerge/>
            <w:shd w:val="clear" w:color="auto" w:fill="auto"/>
          </w:tcPr>
          <w:p w:rsidR="00EA4235" w:rsidRPr="00D42085" w:rsidRDefault="00EA4235" w:rsidP="00D42085">
            <w:pPr>
              <w:spacing w:line="228" w:lineRule="auto"/>
              <w:ind w:left="-57" w:right="-57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:rsidR="00EA4235" w:rsidRPr="00D42085" w:rsidRDefault="00EA4235" w:rsidP="00EA4235">
            <w:pPr>
              <w:spacing w:line="228" w:lineRule="auto"/>
              <w:ind w:left="-57" w:right="-57"/>
            </w:pPr>
            <w:r>
              <w:t xml:space="preserve">Разработка и реализация </w:t>
            </w:r>
            <w:r w:rsidRPr="00D42085">
              <w:t>программ</w:t>
            </w:r>
            <w:r>
              <w:t>ы</w:t>
            </w:r>
            <w:r w:rsidRPr="00D42085">
              <w:t xml:space="preserve"> </w:t>
            </w:r>
            <w:r>
              <w:t>ДППО</w:t>
            </w:r>
            <w:r w:rsidRPr="00D42085">
              <w:t xml:space="preserve"> «Практикум профессионального развития учителя на основе анализа и обобщения зарубежного педагогического опыта»</w:t>
            </w:r>
            <w:r>
              <w:t>.</w:t>
            </w:r>
            <w:r w:rsidRPr="00D42085">
              <w:t xml:space="preserve"> П</w:t>
            </w:r>
            <w:r>
              <w:t>роведение занятий по указанной программе.</w:t>
            </w:r>
            <w:r w:rsidRPr="00D42085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E33A6D" w:rsidRDefault="00EA4235" w:rsidP="00D42085">
            <w:pPr>
              <w:spacing w:line="228" w:lineRule="auto"/>
              <w:ind w:left="-57" w:right="-57"/>
              <w:rPr>
                <w:spacing w:val="-4"/>
              </w:rPr>
            </w:pPr>
            <w:r w:rsidRPr="00D42085">
              <w:t xml:space="preserve">Список учителей, участвующих в организации </w:t>
            </w:r>
            <w:r w:rsidRPr="00D42085">
              <w:rPr>
                <w:spacing w:val="-4"/>
              </w:rPr>
              <w:t xml:space="preserve">методических экспедиций. </w:t>
            </w:r>
          </w:p>
          <w:p w:rsidR="00E33A6D" w:rsidRDefault="00E33A6D" w:rsidP="00D42085">
            <w:pPr>
              <w:spacing w:line="228" w:lineRule="auto"/>
              <w:ind w:left="-57" w:right="-57"/>
              <w:rPr>
                <w:spacing w:val="-4"/>
              </w:rPr>
            </w:pPr>
          </w:p>
          <w:p w:rsidR="00EA4235" w:rsidRDefault="00EA4235" w:rsidP="00D42085">
            <w:pPr>
              <w:spacing w:line="228" w:lineRule="auto"/>
              <w:ind w:left="-57" w:right="-57"/>
              <w:rPr>
                <w:spacing w:val="-4"/>
              </w:rPr>
            </w:pPr>
            <w:r w:rsidRPr="00D42085">
              <w:rPr>
                <w:spacing w:val="-4"/>
              </w:rPr>
              <w:t>Программа внутрифирменного повышения квалификации</w:t>
            </w:r>
            <w:r>
              <w:rPr>
                <w:spacing w:val="-4"/>
              </w:rPr>
              <w:t>.</w:t>
            </w:r>
          </w:p>
          <w:p w:rsidR="00E33A6D" w:rsidRDefault="00E33A6D" w:rsidP="00D42085">
            <w:pPr>
              <w:spacing w:line="228" w:lineRule="auto"/>
              <w:ind w:left="-57" w:right="-57"/>
              <w:rPr>
                <w:spacing w:val="-4"/>
              </w:rPr>
            </w:pPr>
          </w:p>
          <w:p w:rsidR="00EA4235" w:rsidRPr="00D42085" w:rsidRDefault="00EA4235" w:rsidP="00D42085">
            <w:pPr>
              <w:spacing w:line="228" w:lineRule="auto"/>
              <w:ind w:left="-57" w:right="-57"/>
              <w:rPr>
                <w:noProof/>
              </w:rPr>
            </w:pPr>
            <w:r>
              <w:rPr>
                <w:noProof/>
              </w:rPr>
              <w:t>Подготовленные к инновационной деятельности учитедя гимназии.</w:t>
            </w:r>
          </w:p>
        </w:tc>
      </w:tr>
    </w:tbl>
    <w:p w:rsidR="00A906E1" w:rsidRPr="00546C69" w:rsidRDefault="00D1087A" w:rsidP="0039366D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546C69">
        <w:rPr>
          <w:b/>
          <w:i/>
          <w:sz w:val="28"/>
          <w:szCs w:val="28"/>
        </w:rPr>
        <w:t xml:space="preserve">4.7 </w:t>
      </w:r>
      <w:r w:rsidR="00A906E1" w:rsidRPr="00546C69">
        <w:rPr>
          <w:b/>
          <w:i/>
          <w:sz w:val="28"/>
          <w:szCs w:val="28"/>
        </w:rPr>
        <w:t xml:space="preserve">Основное содержание инновационной </w:t>
      </w:r>
      <w:r w:rsidR="00F9725D">
        <w:rPr>
          <w:b/>
          <w:i/>
          <w:sz w:val="28"/>
          <w:szCs w:val="28"/>
        </w:rPr>
        <w:t>деятельности за отчетный период.</w:t>
      </w:r>
    </w:p>
    <w:p w:rsidR="00EF084C" w:rsidRPr="00EF084C" w:rsidRDefault="00830C54" w:rsidP="00EF084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366D" w:rsidRPr="0039366D">
        <w:rPr>
          <w:sz w:val="28"/>
          <w:szCs w:val="28"/>
        </w:rPr>
        <w:t>Определ</w:t>
      </w:r>
      <w:r>
        <w:rPr>
          <w:sz w:val="28"/>
          <w:szCs w:val="28"/>
        </w:rPr>
        <w:t>ено</w:t>
      </w:r>
      <w:r w:rsidR="0039366D" w:rsidRPr="0039366D">
        <w:rPr>
          <w:sz w:val="28"/>
          <w:szCs w:val="28"/>
        </w:rPr>
        <w:t xml:space="preserve"> понятие и</w:t>
      </w:r>
      <w:r>
        <w:rPr>
          <w:sz w:val="28"/>
          <w:szCs w:val="28"/>
        </w:rPr>
        <w:t xml:space="preserve"> выявлены </w:t>
      </w:r>
      <w:r w:rsidR="0039366D" w:rsidRPr="0039366D">
        <w:rPr>
          <w:sz w:val="28"/>
          <w:szCs w:val="28"/>
        </w:rPr>
        <w:t>дидактические возможности экспедиционно-методической деятельнос</w:t>
      </w:r>
      <w:r>
        <w:rPr>
          <w:sz w:val="28"/>
          <w:szCs w:val="28"/>
        </w:rPr>
        <w:t xml:space="preserve">ти по освоению опыта </w:t>
      </w:r>
      <w:r w:rsidRPr="00830C54">
        <w:rPr>
          <w:spacing w:val="-2"/>
          <w:sz w:val="28"/>
          <w:szCs w:val="28"/>
        </w:rPr>
        <w:t>европейского</w:t>
      </w:r>
      <w:r w:rsidR="0039366D" w:rsidRPr="00830C54">
        <w:rPr>
          <w:spacing w:val="-2"/>
          <w:sz w:val="28"/>
          <w:szCs w:val="28"/>
        </w:rPr>
        <w:t xml:space="preserve"> образования, оценить ее роль в условиях введения ФГОС ОО.</w:t>
      </w:r>
      <w:r w:rsidR="00EF084C" w:rsidRPr="00EF084C">
        <w:t xml:space="preserve"> </w:t>
      </w:r>
    </w:p>
    <w:p w:rsidR="00EF084C" w:rsidRPr="00EF084C" w:rsidRDefault="00EF084C" w:rsidP="00EF084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084C">
        <w:rPr>
          <w:sz w:val="28"/>
          <w:szCs w:val="28"/>
        </w:rPr>
        <w:t xml:space="preserve">Необходимость реализации технологий обучения, в основе которых лежит </w:t>
      </w:r>
      <w:proofErr w:type="spellStart"/>
      <w:r w:rsidRPr="00EF084C">
        <w:rPr>
          <w:sz w:val="28"/>
          <w:szCs w:val="28"/>
        </w:rPr>
        <w:t>компетентностный</w:t>
      </w:r>
      <w:proofErr w:type="spellEnd"/>
      <w:r w:rsidRPr="00EF084C">
        <w:rPr>
          <w:sz w:val="28"/>
          <w:szCs w:val="28"/>
        </w:rPr>
        <w:t xml:space="preserve"> подход, учет индивидуальных особенностей учащихся, вызывает серьезные затруднения у большинства российских педагогов. Эти задачи давно и успешно решаются в европейской системе образования.</w:t>
      </w:r>
      <w:r>
        <w:rPr>
          <w:sz w:val="28"/>
          <w:szCs w:val="28"/>
        </w:rPr>
        <w:t xml:space="preserve"> </w:t>
      </w:r>
      <w:proofErr w:type="gramStart"/>
      <w:r w:rsidRPr="00EF084C">
        <w:rPr>
          <w:sz w:val="28"/>
          <w:szCs w:val="28"/>
        </w:rPr>
        <w:t>Начиная с 90-х годов ХХ века инновационные процессы в образовании западных государств характеризуются</w:t>
      </w:r>
      <w:proofErr w:type="gramEnd"/>
      <w:r w:rsidRPr="00EF084C">
        <w:rPr>
          <w:sz w:val="28"/>
          <w:szCs w:val="28"/>
        </w:rPr>
        <w:t xml:space="preserve"> двумя основными тенденциями: интенсификацией и реструктуризацией. Реализация в Европе инновационных проектов, направленных на интенсификацию образования, привела к ориентации школьного образования на формирование креативности и критического мышления учащихся, развитию их самостоятельности, ответственности, инициативности и т.п. В образовательный процесс школ активно внедрялись компьютерные технологии, обучение при помощи Интернета, методы «</w:t>
      </w:r>
      <w:proofErr w:type="spellStart"/>
      <w:r w:rsidRPr="00EF084C">
        <w:rPr>
          <w:sz w:val="28"/>
          <w:szCs w:val="28"/>
        </w:rPr>
        <w:t>кейс-стади</w:t>
      </w:r>
      <w:proofErr w:type="spellEnd"/>
      <w:r w:rsidRPr="00EF084C">
        <w:rPr>
          <w:sz w:val="28"/>
          <w:szCs w:val="28"/>
        </w:rPr>
        <w:t>», «</w:t>
      </w:r>
      <w:proofErr w:type="spellStart"/>
      <w:r w:rsidRPr="00EF084C">
        <w:rPr>
          <w:sz w:val="28"/>
          <w:szCs w:val="28"/>
        </w:rPr>
        <w:t>портфолио</w:t>
      </w:r>
      <w:proofErr w:type="spellEnd"/>
      <w:r w:rsidRPr="00EF084C">
        <w:rPr>
          <w:sz w:val="28"/>
          <w:szCs w:val="28"/>
        </w:rPr>
        <w:t>». Анализ современного школьного европейского образования позволил выделить ведущие критерии оценки его качества: 1) развитие социальных и гражданских компетентностей; 2) развитие базовых общих компетентностей (</w:t>
      </w:r>
      <w:r w:rsidR="00AA53B6">
        <w:rPr>
          <w:sz w:val="28"/>
          <w:szCs w:val="28"/>
        </w:rPr>
        <w:t>критическое мышление</w:t>
      </w:r>
      <w:r w:rsidRPr="00EF084C">
        <w:rPr>
          <w:sz w:val="28"/>
          <w:szCs w:val="28"/>
        </w:rPr>
        <w:t>, креативность, рефлексия и т.п.); 3) развитие социально-коммуникативных компетентностей, включая изучение иностранных языков и культур.</w:t>
      </w:r>
    </w:p>
    <w:p w:rsidR="0039366D" w:rsidRDefault="00830C54" w:rsidP="00EF084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366D" w:rsidRPr="0039366D">
        <w:rPr>
          <w:sz w:val="28"/>
          <w:szCs w:val="28"/>
        </w:rPr>
        <w:t>Теоретически обоснова</w:t>
      </w:r>
      <w:r>
        <w:rPr>
          <w:sz w:val="28"/>
          <w:szCs w:val="28"/>
        </w:rPr>
        <w:t>на</w:t>
      </w:r>
      <w:r w:rsidR="0039366D" w:rsidRPr="0039366D">
        <w:rPr>
          <w:sz w:val="28"/>
          <w:szCs w:val="28"/>
        </w:rPr>
        <w:t xml:space="preserve"> и разработа</w:t>
      </w:r>
      <w:r>
        <w:rPr>
          <w:sz w:val="28"/>
          <w:szCs w:val="28"/>
        </w:rPr>
        <w:t>на</w:t>
      </w:r>
      <w:r w:rsidR="0039366D" w:rsidRPr="0039366D">
        <w:rPr>
          <w:sz w:val="28"/>
          <w:szCs w:val="28"/>
        </w:rPr>
        <w:t xml:space="preserve"> модель экспедиционно-методической работы учителя с зарубежным педагогическим опытом. </w:t>
      </w:r>
    </w:p>
    <w:p w:rsidR="00EF084C" w:rsidRPr="00EF084C" w:rsidRDefault="00EF084C" w:rsidP="00EF084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084C">
        <w:rPr>
          <w:sz w:val="28"/>
          <w:szCs w:val="28"/>
        </w:rPr>
        <w:t xml:space="preserve">Любой творческий опыт тесно связан с личностью его создателя, с индивидуальным стилем деятельности педагога, с традициями и так называемым творческим почерком коллектива. Однако при анализе в опыте должны быть выделены идеи, средства, технологии, которые можно условно «отделять» от их создателей, и которые могут быть воспроизведены другими, заимствованы. </w:t>
      </w:r>
    </w:p>
    <w:p w:rsidR="00E93C56" w:rsidRDefault="009B0227" w:rsidP="00E93C5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0355" cy="3902600"/>
            <wp:effectExtent l="19050" t="76200" r="27995" b="21700"/>
            <wp:docPr id="1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F084C" w:rsidRPr="00EF084C" w:rsidRDefault="00EF084C" w:rsidP="00EF084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EF084C">
        <w:rPr>
          <w:sz w:val="28"/>
          <w:szCs w:val="28"/>
        </w:rPr>
        <w:t xml:space="preserve">Для осуществления </w:t>
      </w:r>
      <w:proofErr w:type="spellStart"/>
      <w:r w:rsidRPr="00EF084C">
        <w:rPr>
          <w:sz w:val="28"/>
          <w:szCs w:val="28"/>
        </w:rPr>
        <w:t>технологизации</w:t>
      </w:r>
      <w:proofErr w:type="spellEnd"/>
      <w:r w:rsidRPr="00EF084C">
        <w:rPr>
          <w:sz w:val="28"/>
          <w:szCs w:val="28"/>
        </w:rPr>
        <w:t xml:space="preserve"> педагогического опыта необходимо: системное видение устройства педагогической деятельности; четкое представление целей и резуль</w:t>
      </w:r>
      <w:r>
        <w:rPr>
          <w:sz w:val="28"/>
          <w:szCs w:val="28"/>
        </w:rPr>
        <w:t>татов деятельности</w:t>
      </w:r>
      <w:r w:rsidRPr="00EF084C">
        <w:rPr>
          <w:sz w:val="28"/>
          <w:szCs w:val="28"/>
        </w:rPr>
        <w:t>; наличие знаний общей технологии работы с опытом и технологии каждого этапа; овладение методом педагогической рефлексии как основным способом выявления противоречий и проблем профессиональной деятельности; наличие комплекса средств (схем, алгоритмов и т.д.), применяемых для выявления, изучения и обобщения опыта;</w:t>
      </w:r>
      <w:proofErr w:type="gramEnd"/>
      <w:r w:rsidRPr="00EF084C">
        <w:rPr>
          <w:sz w:val="28"/>
          <w:szCs w:val="28"/>
        </w:rPr>
        <w:t xml:space="preserve"> наличие теоретических знаний, обеспечивающих процесс концептуализации педагогической идеи.</w:t>
      </w:r>
    </w:p>
    <w:p w:rsidR="00EF084C" w:rsidRPr="0039366D" w:rsidRDefault="00EF084C" w:rsidP="00EF084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084C">
        <w:rPr>
          <w:sz w:val="28"/>
          <w:szCs w:val="28"/>
        </w:rPr>
        <w:t>Процесс переноса чужого опыта в собственную авторскую педагогическую т</w:t>
      </w:r>
      <w:r w:rsidR="00830C54">
        <w:rPr>
          <w:sz w:val="28"/>
          <w:szCs w:val="28"/>
        </w:rPr>
        <w:t>ехнологию учителем предполагает</w:t>
      </w:r>
      <w:r w:rsidRPr="00EF084C">
        <w:rPr>
          <w:sz w:val="28"/>
          <w:szCs w:val="28"/>
        </w:rPr>
        <w:t xml:space="preserve"> </w:t>
      </w:r>
      <w:proofErr w:type="spellStart"/>
      <w:r w:rsidRPr="00EF084C">
        <w:rPr>
          <w:sz w:val="28"/>
          <w:szCs w:val="28"/>
        </w:rPr>
        <w:t>переформулирование</w:t>
      </w:r>
      <w:proofErr w:type="spellEnd"/>
      <w:r w:rsidRPr="00EF084C">
        <w:rPr>
          <w:sz w:val="28"/>
          <w:szCs w:val="28"/>
        </w:rPr>
        <w:t xml:space="preserve"> опыта в такую форму, которая будет достаточно ясна и наглядна, технологична и доступна не только для восприятия, но и для реализации в конк</w:t>
      </w:r>
      <w:r w:rsidR="00E33A6D">
        <w:rPr>
          <w:sz w:val="28"/>
          <w:szCs w:val="28"/>
        </w:rPr>
        <w:t xml:space="preserve">ретных условиях; представление </w:t>
      </w:r>
      <w:r w:rsidRPr="00EF084C">
        <w:rPr>
          <w:sz w:val="28"/>
          <w:szCs w:val="28"/>
        </w:rPr>
        <w:t>опыта в обобщенном</w:t>
      </w:r>
      <w:r w:rsidR="00E33A6D">
        <w:rPr>
          <w:sz w:val="28"/>
          <w:szCs w:val="28"/>
        </w:rPr>
        <w:t xml:space="preserve"> и </w:t>
      </w:r>
      <w:r w:rsidRPr="00EF084C">
        <w:rPr>
          <w:sz w:val="28"/>
          <w:szCs w:val="28"/>
        </w:rPr>
        <w:t xml:space="preserve">методически объясненном виде; актуализацию готовности </w:t>
      </w:r>
      <w:r w:rsidR="00E33A6D">
        <w:rPr>
          <w:sz w:val="28"/>
          <w:szCs w:val="28"/>
        </w:rPr>
        <w:t xml:space="preserve">его </w:t>
      </w:r>
      <w:r w:rsidRPr="00EF084C">
        <w:rPr>
          <w:sz w:val="28"/>
          <w:szCs w:val="28"/>
        </w:rPr>
        <w:t>использовать.</w:t>
      </w:r>
    </w:p>
    <w:p w:rsidR="0039366D" w:rsidRPr="0039366D" w:rsidRDefault="0039366D" w:rsidP="003936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9366D">
        <w:rPr>
          <w:sz w:val="28"/>
          <w:szCs w:val="28"/>
        </w:rPr>
        <w:t>3. Разработа</w:t>
      </w:r>
      <w:r w:rsidR="00E93C56">
        <w:rPr>
          <w:sz w:val="28"/>
          <w:szCs w:val="28"/>
        </w:rPr>
        <w:t>н</w:t>
      </w:r>
      <w:r w:rsidRPr="0039366D">
        <w:rPr>
          <w:sz w:val="28"/>
          <w:szCs w:val="28"/>
        </w:rPr>
        <w:t xml:space="preserve"> диагностический инструментарий оценки уровня профессионального развития и готовности к самообразованию учителя</w:t>
      </w:r>
      <w:r w:rsidR="008D3DF0">
        <w:rPr>
          <w:sz w:val="28"/>
          <w:szCs w:val="28"/>
        </w:rPr>
        <w:t xml:space="preserve"> </w:t>
      </w:r>
      <w:r w:rsidR="008D3DF0">
        <w:rPr>
          <w:spacing w:val="-2"/>
          <w:sz w:val="28"/>
          <w:szCs w:val="28"/>
        </w:rPr>
        <w:t xml:space="preserve">(описание </w:t>
      </w:r>
      <w:proofErr w:type="gramStart"/>
      <w:r w:rsidR="008D3DF0">
        <w:rPr>
          <w:spacing w:val="-2"/>
          <w:sz w:val="28"/>
          <w:szCs w:val="28"/>
        </w:rPr>
        <w:t>см</w:t>
      </w:r>
      <w:proofErr w:type="gramEnd"/>
      <w:r w:rsidR="008D3DF0">
        <w:rPr>
          <w:spacing w:val="-2"/>
          <w:sz w:val="28"/>
          <w:szCs w:val="28"/>
        </w:rPr>
        <w:t>.: п. 5 настоящего отчёта).</w:t>
      </w:r>
    </w:p>
    <w:p w:rsidR="00E93C56" w:rsidRDefault="0039366D" w:rsidP="00DC73A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9366D">
        <w:rPr>
          <w:sz w:val="28"/>
          <w:szCs w:val="28"/>
        </w:rPr>
        <w:t xml:space="preserve">4. </w:t>
      </w:r>
      <w:r w:rsidR="00E93C56" w:rsidRPr="00E93C56">
        <w:rPr>
          <w:sz w:val="28"/>
          <w:szCs w:val="28"/>
        </w:rPr>
        <w:t xml:space="preserve">В целях развития готовности учителей гимназии к освоению опыта европейской системы образования, была разработана и апробирована программа внутрифирменного повышения квалификации «Практикум профессионального развития учителя на основе анализа и обобщения зарубежного педагогического опыта». </w:t>
      </w:r>
      <w:proofErr w:type="gramStart"/>
      <w:r w:rsidR="00E33A6D">
        <w:rPr>
          <w:sz w:val="28"/>
          <w:szCs w:val="28"/>
        </w:rPr>
        <w:t>Учителями будут</w:t>
      </w:r>
      <w:r w:rsidR="00E93C56" w:rsidRPr="00E93C56">
        <w:rPr>
          <w:sz w:val="28"/>
          <w:szCs w:val="28"/>
        </w:rPr>
        <w:t xml:space="preserve"> освоен</w:t>
      </w:r>
      <w:r w:rsidR="00E33A6D">
        <w:rPr>
          <w:sz w:val="28"/>
          <w:szCs w:val="28"/>
        </w:rPr>
        <w:t>ы</w:t>
      </w:r>
      <w:r w:rsidR="00E93C56" w:rsidRPr="00E93C56">
        <w:rPr>
          <w:sz w:val="28"/>
          <w:szCs w:val="28"/>
        </w:rPr>
        <w:t xml:space="preserve"> способ</w:t>
      </w:r>
      <w:r w:rsidR="00E33A6D">
        <w:rPr>
          <w:sz w:val="28"/>
          <w:szCs w:val="28"/>
        </w:rPr>
        <w:t xml:space="preserve">ы </w:t>
      </w:r>
      <w:r w:rsidR="00E93C56" w:rsidRPr="00E93C56">
        <w:rPr>
          <w:sz w:val="28"/>
          <w:szCs w:val="28"/>
        </w:rPr>
        <w:t xml:space="preserve">изучения и обобщения педагогического опыта, </w:t>
      </w:r>
      <w:r w:rsidR="00E33A6D">
        <w:rPr>
          <w:sz w:val="28"/>
          <w:szCs w:val="28"/>
        </w:rPr>
        <w:t>сравнение</w:t>
      </w:r>
      <w:r w:rsidR="00E93C56" w:rsidRPr="00E93C56">
        <w:rPr>
          <w:sz w:val="28"/>
          <w:szCs w:val="28"/>
        </w:rPr>
        <w:t xml:space="preserve"> рекомендуемых методов и приемов с традиционными; «показ в действии» методов и приемов работы; практическое обучение учителей их использованию.</w:t>
      </w:r>
      <w:proofErr w:type="gramEnd"/>
    </w:p>
    <w:p w:rsidR="000D1C28" w:rsidRDefault="00D1087A" w:rsidP="00DC73AA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546C69">
        <w:rPr>
          <w:b/>
          <w:i/>
          <w:sz w:val="28"/>
          <w:szCs w:val="28"/>
        </w:rPr>
        <w:t xml:space="preserve">4.8 </w:t>
      </w:r>
      <w:r w:rsidR="000D1C28" w:rsidRPr="00546C69">
        <w:rPr>
          <w:b/>
          <w:i/>
          <w:sz w:val="28"/>
          <w:szCs w:val="28"/>
        </w:rPr>
        <w:t>Перспективы развития проекта</w:t>
      </w:r>
      <w:r w:rsidR="00A906E1" w:rsidRPr="00546C69">
        <w:rPr>
          <w:b/>
          <w:i/>
          <w:sz w:val="28"/>
          <w:szCs w:val="28"/>
        </w:rPr>
        <w:t xml:space="preserve"> в следующем году.</w:t>
      </w:r>
    </w:p>
    <w:p w:rsidR="002E207B" w:rsidRDefault="002E207B" w:rsidP="00E93C5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следующего этапа направлены на разработку и задействование механизмов изучения и </w:t>
      </w:r>
      <w:r w:rsidRPr="002E207B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2E207B">
        <w:rPr>
          <w:sz w:val="28"/>
          <w:szCs w:val="28"/>
        </w:rPr>
        <w:t xml:space="preserve"> опыта европейской системы образования как средства профессионального развития и самообразования учителя в условиях введения ФГОС ОО</w:t>
      </w:r>
      <w:r>
        <w:rPr>
          <w:sz w:val="28"/>
          <w:szCs w:val="28"/>
        </w:rPr>
        <w:t>.</w:t>
      </w:r>
      <w:r w:rsidRPr="002E207B">
        <w:rPr>
          <w:color w:val="000000"/>
          <w:sz w:val="28"/>
          <w:szCs w:val="28"/>
        </w:rPr>
        <w:t xml:space="preserve"> </w:t>
      </w:r>
    </w:p>
    <w:p w:rsidR="00E93C56" w:rsidRPr="00935C02" w:rsidRDefault="002E207B" w:rsidP="00E93C5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Предполагается о</w:t>
      </w:r>
      <w:r w:rsidR="00E93C56" w:rsidRPr="00935C02">
        <w:rPr>
          <w:color w:val="000000"/>
          <w:sz w:val="28"/>
          <w:szCs w:val="28"/>
        </w:rPr>
        <w:t>рганизовать серию методических экспедиций учителей гимназии по освоению опыта европейской системы образования</w:t>
      </w:r>
      <w:r>
        <w:rPr>
          <w:color w:val="000000"/>
          <w:sz w:val="28"/>
          <w:szCs w:val="28"/>
        </w:rPr>
        <w:t xml:space="preserve">, как в очной форме, так и </w:t>
      </w:r>
      <w:r w:rsidR="00E33A6D">
        <w:rPr>
          <w:color w:val="000000"/>
          <w:sz w:val="28"/>
          <w:szCs w:val="28"/>
        </w:rPr>
        <w:t>дистанционно</w:t>
      </w:r>
      <w:r>
        <w:rPr>
          <w:color w:val="000000"/>
          <w:sz w:val="28"/>
          <w:szCs w:val="28"/>
        </w:rPr>
        <w:t xml:space="preserve"> – в рамках телемостов, </w:t>
      </w:r>
      <w:proofErr w:type="spellStart"/>
      <w:r>
        <w:rPr>
          <w:color w:val="000000"/>
          <w:sz w:val="28"/>
          <w:szCs w:val="28"/>
        </w:rPr>
        <w:t>вебинаров</w:t>
      </w:r>
      <w:proofErr w:type="spellEnd"/>
      <w:r>
        <w:rPr>
          <w:color w:val="000000"/>
          <w:sz w:val="28"/>
          <w:szCs w:val="28"/>
        </w:rPr>
        <w:t xml:space="preserve">, открытых </w:t>
      </w:r>
      <w:proofErr w:type="spellStart"/>
      <w:proofErr w:type="gramStart"/>
      <w:r>
        <w:rPr>
          <w:color w:val="000000"/>
          <w:sz w:val="28"/>
          <w:szCs w:val="28"/>
        </w:rPr>
        <w:t>Интернет-уроков</w:t>
      </w:r>
      <w:proofErr w:type="spellEnd"/>
      <w:proofErr w:type="gramEnd"/>
      <w:r>
        <w:rPr>
          <w:color w:val="000000"/>
          <w:sz w:val="28"/>
          <w:szCs w:val="28"/>
        </w:rPr>
        <w:t xml:space="preserve"> с участием коллег из европейских школ</w:t>
      </w:r>
      <w:r w:rsidR="00E93C56" w:rsidRPr="00935C02">
        <w:rPr>
          <w:color w:val="000000"/>
          <w:sz w:val="28"/>
          <w:szCs w:val="28"/>
        </w:rPr>
        <w:t>.</w:t>
      </w:r>
    </w:p>
    <w:p w:rsidR="00E93C56" w:rsidRPr="00935C02" w:rsidRDefault="008D3DF0" w:rsidP="00E93C5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</w:t>
      </w:r>
      <w:r w:rsidR="00E93C56" w:rsidRPr="00935C02">
        <w:rPr>
          <w:color w:val="000000"/>
          <w:sz w:val="28"/>
          <w:szCs w:val="28"/>
        </w:rPr>
        <w:t>беспеч</w:t>
      </w:r>
      <w:r>
        <w:rPr>
          <w:color w:val="000000"/>
          <w:sz w:val="28"/>
          <w:szCs w:val="28"/>
        </w:rPr>
        <w:t>ения</w:t>
      </w:r>
      <w:r w:rsidR="00E93C56" w:rsidRPr="00935C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анализа процесса и результатов участия</w:t>
      </w:r>
      <w:r w:rsidRPr="008D3DF0">
        <w:rPr>
          <w:color w:val="000000"/>
          <w:sz w:val="28"/>
          <w:szCs w:val="28"/>
        </w:rPr>
        <w:t xml:space="preserve"> </w:t>
      </w:r>
      <w:r w:rsidRPr="00935C02">
        <w:rPr>
          <w:color w:val="000000"/>
          <w:sz w:val="28"/>
          <w:szCs w:val="28"/>
        </w:rPr>
        <w:t>учителей гимназии</w:t>
      </w:r>
      <w:r>
        <w:rPr>
          <w:color w:val="000000"/>
          <w:sz w:val="28"/>
          <w:szCs w:val="28"/>
        </w:rPr>
        <w:t xml:space="preserve"> в</w:t>
      </w:r>
      <w:r w:rsidR="00E93C56">
        <w:rPr>
          <w:color w:val="000000"/>
          <w:sz w:val="28"/>
          <w:szCs w:val="28"/>
        </w:rPr>
        <w:t xml:space="preserve"> зарубежных</w:t>
      </w:r>
      <w:r w:rsidR="00E93C56" w:rsidRPr="00935C02">
        <w:rPr>
          <w:color w:val="000000"/>
          <w:sz w:val="28"/>
          <w:szCs w:val="28"/>
        </w:rPr>
        <w:t xml:space="preserve"> методических экспедици</w:t>
      </w:r>
      <w:r>
        <w:rPr>
          <w:color w:val="000000"/>
          <w:sz w:val="28"/>
          <w:szCs w:val="28"/>
        </w:rPr>
        <w:t>ях будут организованы</w:t>
      </w:r>
      <w:r w:rsidR="00E93C56" w:rsidRPr="00935C02">
        <w:rPr>
          <w:color w:val="000000"/>
          <w:sz w:val="28"/>
          <w:szCs w:val="28"/>
        </w:rPr>
        <w:t xml:space="preserve"> экспертно-методически</w:t>
      </w:r>
      <w:r>
        <w:rPr>
          <w:color w:val="000000"/>
          <w:sz w:val="28"/>
          <w:szCs w:val="28"/>
        </w:rPr>
        <w:t>е</w:t>
      </w:r>
      <w:r w:rsidR="00E93C56" w:rsidRPr="00935C02">
        <w:rPr>
          <w:color w:val="000000"/>
          <w:sz w:val="28"/>
          <w:szCs w:val="28"/>
        </w:rPr>
        <w:t xml:space="preserve"> семинар</w:t>
      </w:r>
      <w:r>
        <w:rPr>
          <w:color w:val="000000"/>
          <w:sz w:val="28"/>
          <w:szCs w:val="28"/>
        </w:rPr>
        <w:t>ы</w:t>
      </w:r>
      <w:r w:rsidR="00E93C56" w:rsidRPr="00935C02">
        <w:rPr>
          <w:color w:val="000000"/>
          <w:sz w:val="28"/>
          <w:szCs w:val="28"/>
        </w:rPr>
        <w:t>.</w:t>
      </w:r>
    </w:p>
    <w:p w:rsidR="00E93C56" w:rsidRPr="00935C02" w:rsidRDefault="001B0E0C" w:rsidP="00E93C5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Будет проведен второй замер в рамках </w:t>
      </w:r>
      <w:r w:rsidR="008D3DF0">
        <w:rPr>
          <w:color w:val="000000"/>
          <w:sz w:val="28"/>
          <w:szCs w:val="28"/>
        </w:rPr>
        <w:t>р</w:t>
      </w:r>
      <w:r w:rsidR="00E93C56" w:rsidRPr="00935C02">
        <w:rPr>
          <w:color w:val="000000"/>
          <w:sz w:val="28"/>
          <w:szCs w:val="28"/>
        </w:rPr>
        <w:t>азработа</w:t>
      </w:r>
      <w:r w:rsidR="008D3DF0">
        <w:rPr>
          <w:color w:val="000000"/>
          <w:sz w:val="28"/>
          <w:szCs w:val="28"/>
        </w:rPr>
        <w:t>нной</w:t>
      </w:r>
      <w:r w:rsidR="00E93C56" w:rsidRPr="00935C02">
        <w:rPr>
          <w:color w:val="000000"/>
          <w:sz w:val="28"/>
          <w:szCs w:val="28"/>
        </w:rPr>
        <w:t xml:space="preserve"> модел</w:t>
      </w:r>
      <w:r w:rsidR="008D3DF0">
        <w:rPr>
          <w:color w:val="000000"/>
          <w:sz w:val="28"/>
          <w:szCs w:val="28"/>
        </w:rPr>
        <w:t>и</w:t>
      </w:r>
      <w:r w:rsidR="00E93C56" w:rsidRPr="00935C02">
        <w:rPr>
          <w:color w:val="000000"/>
          <w:sz w:val="28"/>
          <w:szCs w:val="28"/>
        </w:rPr>
        <w:t xml:space="preserve"> мониторинга профессионального развития и самообразования учителей в условиях введения ФГОС ОО. </w:t>
      </w:r>
    </w:p>
    <w:p w:rsidR="00E93C56" w:rsidRDefault="00E93C56" w:rsidP="00DC73AA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</w:p>
    <w:p w:rsidR="00A906E1" w:rsidRDefault="004C5A9F" w:rsidP="00DC73AA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4E00F5">
        <w:rPr>
          <w:b/>
          <w:bCs/>
          <w:sz w:val="28"/>
          <w:szCs w:val="28"/>
        </w:rPr>
        <w:br w:type="page"/>
      </w:r>
      <w:proofErr w:type="gramStart"/>
      <w:r w:rsidR="00A906E1">
        <w:rPr>
          <w:b/>
          <w:bCs/>
          <w:sz w:val="28"/>
          <w:szCs w:val="28"/>
          <w:lang w:val="en-US"/>
        </w:rPr>
        <w:t>V</w:t>
      </w:r>
      <w:r w:rsidR="00A906E1" w:rsidRPr="00BC01A7">
        <w:rPr>
          <w:b/>
          <w:bCs/>
          <w:sz w:val="28"/>
          <w:szCs w:val="28"/>
        </w:rPr>
        <w:t xml:space="preserve">. </w:t>
      </w:r>
      <w:r w:rsidR="00A906E1">
        <w:rPr>
          <w:b/>
          <w:bCs/>
          <w:sz w:val="28"/>
          <w:szCs w:val="28"/>
        </w:rPr>
        <w:t>Инструменты</w:t>
      </w:r>
      <w:r w:rsidR="008424E7">
        <w:rPr>
          <w:b/>
          <w:bCs/>
          <w:sz w:val="28"/>
          <w:szCs w:val="28"/>
        </w:rPr>
        <w:t>, методики</w:t>
      </w:r>
      <w:r w:rsidR="00A906E1">
        <w:rPr>
          <w:b/>
          <w:bCs/>
          <w:sz w:val="28"/>
          <w:szCs w:val="28"/>
        </w:rPr>
        <w:t xml:space="preserve"> и процедуры контроля результатов </w:t>
      </w:r>
      <w:r w:rsidR="008424E7">
        <w:rPr>
          <w:b/>
          <w:bCs/>
          <w:sz w:val="28"/>
          <w:szCs w:val="28"/>
        </w:rPr>
        <w:t>проекта</w:t>
      </w:r>
      <w:r w:rsidR="00A906E1">
        <w:rPr>
          <w:b/>
          <w:bCs/>
          <w:sz w:val="28"/>
          <w:szCs w:val="28"/>
        </w:rPr>
        <w:t xml:space="preserve">, </w:t>
      </w:r>
      <w:r w:rsidR="008424E7">
        <w:rPr>
          <w:b/>
          <w:bCs/>
          <w:sz w:val="28"/>
          <w:szCs w:val="28"/>
        </w:rPr>
        <w:t>измерение и оценка</w:t>
      </w:r>
      <w:r w:rsidR="00A906E1" w:rsidRPr="00BC01A7">
        <w:rPr>
          <w:b/>
          <w:bCs/>
          <w:sz w:val="28"/>
          <w:szCs w:val="28"/>
        </w:rPr>
        <w:t xml:space="preserve"> </w:t>
      </w:r>
      <w:r w:rsidR="008424E7">
        <w:rPr>
          <w:b/>
          <w:bCs/>
          <w:sz w:val="28"/>
          <w:szCs w:val="28"/>
        </w:rPr>
        <w:t>качества инновации.</w:t>
      </w:r>
      <w:proofErr w:type="gramEnd"/>
    </w:p>
    <w:p w:rsidR="008424E7" w:rsidRDefault="00D1087A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C6049">
        <w:rPr>
          <w:b/>
          <w:bCs/>
          <w:i/>
          <w:sz w:val="28"/>
          <w:szCs w:val="28"/>
        </w:rPr>
        <w:t>5.1</w:t>
      </w:r>
      <w:proofErr w:type="gramStart"/>
      <w:r w:rsidRPr="00CC6049">
        <w:rPr>
          <w:b/>
          <w:bCs/>
          <w:i/>
          <w:sz w:val="28"/>
          <w:szCs w:val="28"/>
        </w:rPr>
        <w:t xml:space="preserve"> </w:t>
      </w:r>
      <w:r w:rsidR="008424E7" w:rsidRPr="00CC6049">
        <w:rPr>
          <w:b/>
          <w:bCs/>
          <w:i/>
          <w:sz w:val="28"/>
          <w:szCs w:val="28"/>
        </w:rPr>
        <w:t>К</w:t>
      </w:r>
      <w:proofErr w:type="gramEnd"/>
      <w:r w:rsidR="008424E7" w:rsidRPr="00CC6049">
        <w:rPr>
          <w:b/>
          <w:bCs/>
          <w:i/>
          <w:sz w:val="28"/>
          <w:szCs w:val="28"/>
        </w:rPr>
        <w:t>акие инструменты, методики и процедуры контроля результатов проекта разработаны в рамках КИП</w:t>
      </w:r>
      <w:r w:rsidR="00CC6049">
        <w:rPr>
          <w:bCs/>
          <w:sz w:val="28"/>
          <w:szCs w:val="28"/>
        </w:rPr>
        <w:t>.</w:t>
      </w:r>
    </w:p>
    <w:p w:rsidR="000B7428" w:rsidRDefault="000B7428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spacing w:val="-2"/>
          <w:sz w:val="28"/>
          <w:szCs w:val="28"/>
        </w:rPr>
      </w:pPr>
      <w:r w:rsidRPr="0039366D">
        <w:rPr>
          <w:sz w:val="28"/>
          <w:szCs w:val="28"/>
        </w:rPr>
        <w:t>Разработа</w:t>
      </w:r>
      <w:r>
        <w:rPr>
          <w:sz w:val="28"/>
          <w:szCs w:val="28"/>
        </w:rPr>
        <w:t>н</w:t>
      </w:r>
      <w:r w:rsidRPr="0039366D">
        <w:rPr>
          <w:sz w:val="28"/>
          <w:szCs w:val="28"/>
        </w:rPr>
        <w:t xml:space="preserve"> диагностический инструментарий оценки уровня профессионального развития и готовности к самообразованию учителя.</w:t>
      </w:r>
      <w:r w:rsidRPr="00E93C56">
        <w:rPr>
          <w:spacing w:val="-2"/>
          <w:sz w:val="28"/>
          <w:szCs w:val="28"/>
        </w:rPr>
        <w:t xml:space="preserve"> </w:t>
      </w:r>
      <w:r w:rsidRPr="00974DEB">
        <w:rPr>
          <w:spacing w:val="-2"/>
          <w:sz w:val="28"/>
          <w:szCs w:val="28"/>
        </w:rPr>
        <w:t xml:space="preserve">В него включены: </w:t>
      </w:r>
      <w:r>
        <w:rPr>
          <w:spacing w:val="-2"/>
          <w:sz w:val="28"/>
          <w:szCs w:val="28"/>
        </w:rPr>
        <w:t xml:space="preserve">1) </w:t>
      </w:r>
      <w:r w:rsidRPr="00974DEB">
        <w:rPr>
          <w:spacing w:val="-2"/>
          <w:sz w:val="28"/>
          <w:szCs w:val="28"/>
        </w:rPr>
        <w:t>«Анкета выявления рефлексивных способностей учителя», автор О.С. Анисимов, в модификации В.Е. Курочкиной</w:t>
      </w:r>
      <w:r>
        <w:rPr>
          <w:spacing w:val="-2"/>
          <w:sz w:val="28"/>
          <w:szCs w:val="28"/>
        </w:rPr>
        <w:t xml:space="preserve"> – позволяет выделять значения развития рефлексии (в баллах), переводить значения в уровни – высокий, выше среднего, средний, ниже среднего, низкий</w:t>
      </w:r>
      <w:r w:rsidRPr="00974DEB">
        <w:rPr>
          <w:spacing w:val="-2"/>
          <w:sz w:val="28"/>
          <w:szCs w:val="28"/>
        </w:rPr>
        <w:t xml:space="preserve">; </w:t>
      </w:r>
      <w:r w:rsidR="009424E3">
        <w:rPr>
          <w:spacing w:val="-2"/>
          <w:sz w:val="28"/>
          <w:szCs w:val="28"/>
        </w:rPr>
        <w:t xml:space="preserve">2) </w:t>
      </w:r>
      <w:r w:rsidRPr="00974DEB">
        <w:rPr>
          <w:spacing w:val="-2"/>
          <w:sz w:val="28"/>
          <w:szCs w:val="28"/>
        </w:rPr>
        <w:t>«</w:t>
      </w:r>
      <w:proofErr w:type="spellStart"/>
      <w:r w:rsidRPr="00974DEB">
        <w:rPr>
          <w:spacing w:val="-2"/>
          <w:sz w:val="28"/>
          <w:szCs w:val="28"/>
        </w:rPr>
        <w:t>Опросник</w:t>
      </w:r>
      <w:proofErr w:type="spellEnd"/>
      <w:r w:rsidRPr="00974DEB">
        <w:rPr>
          <w:spacing w:val="-2"/>
          <w:sz w:val="28"/>
          <w:szCs w:val="28"/>
        </w:rPr>
        <w:t xml:space="preserve"> на определение доминирующего уровня </w:t>
      </w:r>
      <w:proofErr w:type="spellStart"/>
      <w:r w:rsidRPr="00974DEB">
        <w:rPr>
          <w:spacing w:val="-2"/>
          <w:sz w:val="28"/>
          <w:szCs w:val="28"/>
        </w:rPr>
        <w:t>проблемности</w:t>
      </w:r>
      <w:proofErr w:type="spellEnd"/>
      <w:r w:rsidRPr="00974DEB">
        <w:rPr>
          <w:spacing w:val="-2"/>
          <w:sz w:val="28"/>
          <w:szCs w:val="28"/>
        </w:rPr>
        <w:t xml:space="preserve"> при решении педагогических проблемных ситуаций», авторы </w:t>
      </w:r>
      <w:r w:rsidR="001B0E0C">
        <w:rPr>
          <w:spacing w:val="-2"/>
          <w:sz w:val="28"/>
          <w:szCs w:val="28"/>
        </w:rPr>
        <w:t xml:space="preserve">                         </w:t>
      </w:r>
      <w:r w:rsidRPr="00974DEB">
        <w:rPr>
          <w:spacing w:val="-2"/>
          <w:sz w:val="28"/>
          <w:szCs w:val="28"/>
        </w:rPr>
        <w:t xml:space="preserve">М.М. </w:t>
      </w:r>
      <w:proofErr w:type="spellStart"/>
      <w:r w:rsidRPr="00974DEB">
        <w:rPr>
          <w:spacing w:val="-2"/>
          <w:sz w:val="28"/>
          <w:szCs w:val="28"/>
        </w:rPr>
        <w:t>Кашапов</w:t>
      </w:r>
      <w:proofErr w:type="spellEnd"/>
      <w:r w:rsidRPr="00974DEB">
        <w:rPr>
          <w:spacing w:val="-2"/>
          <w:sz w:val="28"/>
          <w:szCs w:val="28"/>
        </w:rPr>
        <w:t>, Ю.Н. Дубровина</w:t>
      </w:r>
      <w:r>
        <w:rPr>
          <w:spacing w:val="-2"/>
          <w:sz w:val="28"/>
          <w:szCs w:val="28"/>
        </w:rPr>
        <w:t xml:space="preserve"> – позволяет выделить уровни </w:t>
      </w:r>
      <w:proofErr w:type="spellStart"/>
      <w:r>
        <w:rPr>
          <w:spacing w:val="-2"/>
          <w:sz w:val="28"/>
          <w:szCs w:val="28"/>
        </w:rPr>
        <w:t>проблемности</w:t>
      </w:r>
      <w:proofErr w:type="spellEnd"/>
      <w:r>
        <w:rPr>
          <w:spacing w:val="-2"/>
          <w:sz w:val="28"/>
          <w:szCs w:val="28"/>
        </w:rPr>
        <w:t xml:space="preserve"> – ситуативный, скорее ситуативный, скорее </w:t>
      </w:r>
      <w:proofErr w:type="spellStart"/>
      <w:r>
        <w:rPr>
          <w:spacing w:val="-2"/>
          <w:sz w:val="28"/>
          <w:szCs w:val="28"/>
        </w:rPr>
        <w:t>надситуативный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надситуативный</w:t>
      </w:r>
      <w:proofErr w:type="spellEnd"/>
      <w:r>
        <w:rPr>
          <w:spacing w:val="-2"/>
          <w:sz w:val="28"/>
          <w:szCs w:val="28"/>
        </w:rPr>
        <w:t xml:space="preserve">, высокому уровню профессионального развития соответствуют скорее </w:t>
      </w:r>
      <w:proofErr w:type="spellStart"/>
      <w:r>
        <w:rPr>
          <w:spacing w:val="-2"/>
          <w:sz w:val="28"/>
          <w:szCs w:val="28"/>
        </w:rPr>
        <w:t>надситуативный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надситуативный</w:t>
      </w:r>
      <w:proofErr w:type="spellEnd"/>
      <w:r>
        <w:rPr>
          <w:spacing w:val="-2"/>
          <w:sz w:val="28"/>
          <w:szCs w:val="28"/>
        </w:rPr>
        <w:t xml:space="preserve"> уровни; 3)</w:t>
      </w:r>
      <w:r w:rsidRPr="00974DEB">
        <w:rPr>
          <w:spacing w:val="-2"/>
          <w:sz w:val="28"/>
          <w:szCs w:val="28"/>
        </w:rPr>
        <w:t xml:space="preserve"> «Шкала готовности учителя к творческо</w:t>
      </w:r>
      <w:r>
        <w:rPr>
          <w:spacing w:val="-2"/>
          <w:sz w:val="28"/>
          <w:szCs w:val="28"/>
        </w:rPr>
        <w:t>-</w:t>
      </w:r>
      <w:r w:rsidRPr="00974DEB">
        <w:rPr>
          <w:spacing w:val="-2"/>
          <w:sz w:val="28"/>
          <w:szCs w:val="28"/>
        </w:rPr>
        <w:t>инновационной деятельности», автор</w:t>
      </w:r>
      <w:r>
        <w:rPr>
          <w:spacing w:val="-2"/>
          <w:sz w:val="28"/>
          <w:szCs w:val="28"/>
        </w:rPr>
        <w:t xml:space="preserve"> </w:t>
      </w:r>
      <w:r w:rsidR="001B0E0C">
        <w:rPr>
          <w:spacing w:val="-2"/>
          <w:sz w:val="28"/>
          <w:szCs w:val="28"/>
        </w:rPr>
        <w:t xml:space="preserve">                   </w:t>
      </w:r>
      <w:r w:rsidRPr="00974DEB">
        <w:rPr>
          <w:spacing w:val="-2"/>
          <w:sz w:val="28"/>
          <w:szCs w:val="28"/>
        </w:rPr>
        <w:t>С.Ю. Степанов</w:t>
      </w:r>
      <w:r>
        <w:rPr>
          <w:spacing w:val="-2"/>
          <w:sz w:val="28"/>
          <w:szCs w:val="28"/>
        </w:rPr>
        <w:t xml:space="preserve"> – позволяет выявить </w:t>
      </w:r>
      <w:r w:rsidR="0001505A">
        <w:rPr>
          <w:spacing w:val="-2"/>
          <w:sz w:val="28"/>
          <w:szCs w:val="28"/>
        </w:rPr>
        <w:t>уровень</w:t>
      </w:r>
      <w:r>
        <w:rPr>
          <w:spacing w:val="-2"/>
          <w:sz w:val="28"/>
          <w:szCs w:val="28"/>
        </w:rPr>
        <w:t xml:space="preserve"> готовност</w:t>
      </w:r>
      <w:r w:rsidR="0001505A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учителя к творческо-инновационной деятельности</w:t>
      </w:r>
      <w:r w:rsidR="0001505A">
        <w:rPr>
          <w:spacing w:val="-2"/>
          <w:sz w:val="28"/>
          <w:szCs w:val="28"/>
        </w:rPr>
        <w:t xml:space="preserve"> – высокий, средний, низкий, высокий уровень</w:t>
      </w:r>
      <w:r>
        <w:rPr>
          <w:spacing w:val="-2"/>
          <w:sz w:val="28"/>
          <w:szCs w:val="28"/>
        </w:rPr>
        <w:t xml:space="preserve"> свидетельствует о его готовности к саморазвитию</w:t>
      </w:r>
      <w:r w:rsidRPr="00974DEB">
        <w:rPr>
          <w:spacing w:val="-2"/>
          <w:sz w:val="28"/>
          <w:szCs w:val="28"/>
        </w:rPr>
        <w:t xml:space="preserve">; </w:t>
      </w:r>
      <w:r w:rsidR="0001505A">
        <w:rPr>
          <w:spacing w:val="-2"/>
          <w:sz w:val="28"/>
          <w:szCs w:val="28"/>
        </w:rPr>
        <w:t xml:space="preserve">                        </w:t>
      </w:r>
      <w:r w:rsidR="00C37911">
        <w:rPr>
          <w:spacing w:val="-2"/>
          <w:sz w:val="28"/>
          <w:szCs w:val="28"/>
        </w:rPr>
        <w:t xml:space="preserve">4) </w:t>
      </w:r>
      <w:r w:rsidRPr="00974DEB">
        <w:rPr>
          <w:spacing w:val="-2"/>
          <w:sz w:val="28"/>
          <w:szCs w:val="28"/>
        </w:rPr>
        <w:t xml:space="preserve">«Экспертная карта </w:t>
      </w:r>
      <w:r w:rsidR="00C37911" w:rsidRPr="00C37911">
        <w:rPr>
          <w:spacing w:val="-2"/>
          <w:sz w:val="28"/>
          <w:szCs w:val="28"/>
        </w:rPr>
        <w:t>оцен</w:t>
      </w:r>
      <w:r w:rsidR="00C37911">
        <w:rPr>
          <w:spacing w:val="-2"/>
          <w:sz w:val="28"/>
          <w:szCs w:val="28"/>
        </w:rPr>
        <w:t>к</w:t>
      </w:r>
      <w:r w:rsidR="00C37911" w:rsidRPr="00C37911">
        <w:rPr>
          <w:spacing w:val="-2"/>
          <w:sz w:val="28"/>
          <w:szCs w:val="28"/>
        </w:rPr>
        <w:t xml:space="preserve">и уровни продуктивности </w:t>
      </w:r>
      <w:r w:rsidR="00C37911">
        <w:rPr>
          <w:spacing w:val="-2"/>
          <w:sz w:val="28"/>
          <w:szCs w:val="28"/>
        </w:rPr>
        <w:t xml:space="preserve">профессиональной </w:t>
      </w:r>
      <w:r w:rsidR="00C37911" w:rsidRPr="00C37911">
        <w:rPr>
          <w:spacing w:val="-2"/>
          <w:sz w:val="28"/>
          <w:szCs w:val="28"/>
        </w:rPr>
        <w:t>деятельности учителя</w:t>
      </w:r>
      <w:r w:rsidRPr="00974DEB">
        <w:rPr>
          <w:spacing w:val="-2"/>
          <w:sz w:val="28"/>
          <w:szCs w:val="28"/>
        </w:rPr>
        <w:t>», автор П.Б. Бондарев</w:t>
      </w:r>
      <w:r>
        <w:rPr>
          <w:spacing w:val="-2"/>
          <w:sz w:val="28"/>
          <w:szCs w:val="28"/>
        </w:rPr>
        <w:t>, построена</w:t>
      </w:r>
      <w:r w:rsidRPr="00974DEB">
        <w:rPr>
          <w:spacing w:val="-2"/>
          <w:sz w:val="28"/>
          <w:szCs w:val="28"/>
        </w:rPr>
        <w:t xml:space="preserve"> на основе </w:t>
      </w:r>
      <w:r>
        <w:rPr>
          <w:spacing w:val="-2"/>
          <w:sz w:val="28"/>
          <w:szCs w:val="28"/>
        </w:rPr>
        <w:t xml:space="preserve">использования </w:t>
      </w:r>
      <w:r w:rsidRPr="00974DEB">
        <w:rPr>
          <w:spacing w:val="-2"/>
          <w:sz w:val="28"/>
          <w:szCs w:val="28"/>
        </w:rPr>
        <w:t>модели профессиональных способностей Н.В. Кузьминой</w:t>
      </w:r>
      <w:r w:rsidR="001B0E0C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позволяет оценить уровни продуктивности деятельности учителя</w:t>
      </w:r>
      <w:r w:rsidR="001B0E0C">
        <w:rPr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р</w:t>
      </w:r>
      <w:r w:rsidRPr="000B7428">
        <w:rPr>
          <w:spacing w:val="-2"/>
          <w:sz w:val="28"/>
          <w:szCs w:val="28"/>
        </w:rPr>
        <w:t>епродуктивный</w:t>
      </w:r>
      <w:r>
        <w:rPr>
          <w:spacing w:val="-2"/>
          <w:sz w:val="28"/>
          <w:szCs w:val="28"/>
        </w:rPr>
        <w:t>, адаптивный, м</w:t>
      </w:r>
      <w:r w:rsidRPr="000B7428">
        <w:rPr>
          <w:spacing w:val="-2"/>
          <w:sz w:val="28"/>
          <w:szCs w:val="28"/>
        </w:rPr>
        <w:t>оделирующий</w:t>
      </w:r>
      <w:r>
        <w:rPr>
          <w:spacing w:val="-2"/>
          <w:sz w:val="28"/>
          <w:szCs w:val="28"/>
        </w:rPr>
        <w:t xml:space="preserve"> по каждому из компонентов педагогической деятельности</w:t>
      </w:r>
      <w:r w:rsidR="001B0E0C">
        <w:rPr>
          <w:spacing w:val="-2"/>
          <w:sz w:val="28"/>
          <w:szCs w:val="28"/>
        </w:rPr>
        <w:t xml:space="preserve"> (проектировочный, организационный, гностический, конструктивный, коммуникативный),</w:t>
      </w:r>
      <w:r w:rsidR="001B0E0C" w:rsidRPr="001B0E0C">
        <w:rPr>
          <w:spacing w:val="-2"/>
          <w:sz w:val="28"/>
          <w:szCs w:val="28"/>
        </w:rPr>
        <w:t xml:space="preserve"> </w:t>
      </w:r>
      <w:r w:rsidR="001B0E0C">
        <w:rPr>
          <w:spacing w:val="-2"/>
          <w:sz w:val="28"/>
          <w:szCs w:val="28"/>
        </w:rPr>
        <w:t>высокому уровню профессионального развития соответствует моделирующий уровень</w:t>
      </w:r>
      <w:r w:rsidRPr="00974DEB">
        <w:rPr>
          <w:spacing w:val="-2"/>
          <w:sz w:val="28"/>
          <w:szCs w:val="28"/>
        </w:rPr>
        <w:t>.</w:t>
      </w:r>
    </w:p>
    <w:p w:rsidR="008424E7" w:rsidRDefault="00D1087A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CC6049">
        <w:rPr>
          <w:b/>
          <w:bCs/>
          <w:i/>
          <w:sz w:val="28"/>
          <w:szCs w:val="28"/>
        </w:rPr>
        <w:t>5.2</w:t>
      </w:r>
      <w:proofErr w:type="gramStart"/>
      <w:r w:rsidRPr="00CC6049">
        <w:rPr>
          <w:b/>
          <w:bCs/>
          <w:i/>
          <w:sz w:val="28"/>
          <w:szCs w:val="28"/>
        </w:rPr>
        <w:t xml:space="preserve"> </w:t>
      </w:r>
      <w:r w:rsidR="008424E7" w:rsidRPr="00CC6049">
        <w:rPr>
          <w:b/>
          <w:bCs/>
          <w:i/>
          <w:sz w:val="28"/>
          <w:szCs w:val="28"/>
        </w:rPr>
        <w:t>К</w:t>
      </w:r>
      <w:proofErr w:type="gramEnd"/>
      <w:r w:rsidR="008424E7" w:rsidRPr="00CC6049">
        <w:rPr>
          <w:b/>
          <w:bCs/>
          <w:i/>
          <w:sz w:val="28"/>
          <w:szCs w:val="28"/>
        </w:rPr>
        <w:t>акие процедуры контроля качества инновации проведены за отчетный период. Краткое изложение результатов измерений, их оценка</w:t>
      </w:r>
      <w:r w:rsidR="00CC6049">
        <w:rPr>
          <w:b/>
          <w:bCs/>
          <w:i/>
          <w:sz w:val="28"/>
          <w:szCs w:val="28"/>
        </w:rPr>
        <w:t>.</w:t>
      </w:r>
    </w:p>
    <w:p w:rsidR="001B0E0C" w:rsidRDefault="001B0E0C" w:rsidP="00CF4E4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Исследовательскую выборку составили 20 учителей гимназии, задействованных в инновационной деятельности.</w:t>
      </w:r>
      <w:r w:rsidR="00C37911">
        <w:rPr>
          <w:sz w:val="28"/>
          <w:szCs w:val="28"/>
        </w:rPr>
        <w:t xml:space="preserve"> Подбор методик был осуществлен весной 2015 г., стартовые измерения прошли в октябре-ноябре 2015 г. У учителей измерялись средние значения по показателям рефлексии, уровня решения проблемных педагогических ситуаций, готовности к инновационной деятельности, </w:t>
      </w:r>
      <w:r w:rsidR="00C37911" w:rsidRPr="00C37911">
        <w:rPr>
          <w:spacing w:val="-2"/>
          <w:sz w:val="28"/>
          <w:szCs w:val="28"/>
        </w:rPr>
        <w:t>уров</w:t>
      </w:r>
      <w:r w:rsidR="00C37911">
        <w:rPr>
          <w:spacing w:val="-2"/>
          <w:sz w:val="28"/>
          <w:szCs w:val="28"/>
        </w:rPr>
        <w:t>е</w:t>
      </w:r>
      <w:r w:rsidR="00C37911" w:rsidRPr="00C37911">
        <w:rPr>
          <w:spacing w:val="-2"/>
          <w:sz w:val="28"/>
          <w:szCs w:val="28"/>
        </w:rPr>
        <w:t>н</w:t>
      </w:r>
      <w:r w:rsidR="00C37911">
        <w:rPr>
          <w:spacing w:val="-2"/>
          <w:sz w:val="28"/>
          <w:szCs w:val="28"/>
        </w:rPr>
        <w:t>ь</w:t>
      </w:r>
      <w:r w:rsidR="00C37911" w:rsidRPr="00C37911">
        <w:rPr>
          <w:spacing w:val="-2"/>
          <w:sz w:val="28"/>
          <w:szCs w:val="28"/>
        </w:rPr>
        <w:t xml:space="preserve"> продуктивности </w:t>
      </w:r>
      <w:r w:rsidR="00C37911">
        <w:rPr>
          <w:spacing w:val="-2"/>
          <w:sz w:val="28"/>
          <w:szCs w:val="28"/>
        </w:rPr>
        <w:t xml:space="preserve">профессиональной </w:t>
      </w:r>
      <w:r w:rsidR="00C37911" w:rsidRPr="00C37911">
        <w:rPr>
          <w:spacing w:val="-2"/>
          <w:sz w:val="28"/>
          <w:szCs w:val="28"/>
        </w:rPr>
        <w:t>деятельности учителя</w:t>
      </w:r>
      <w:r w:rsidR="00C37911">
        <w:rPr>
          <w:spacing w:val="-2"/>
          <w:sz w:val="28"/>
          <w:szCs w:val="28"/>
        </w:rPr>
        <w:t>.</w:t>
      </w:r>
    </w:p>
    <w:p w:rsidR="00C37911" w:rsidRDefault="00CF4E43" w:rsidP="00C37911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1B0E0C">
        <w:rPr>
          <w:sz w:val="28"/>
          <w:szCs w:val="28"/>
        </w:rPr>
        <w:t xml:space="preserve">измерения у </w:t>
      </w:r>
      <w:proofErr w:type="spellStart"/>
      <w:r w:rsidR="001B0E0C">
        <w:rPr>
          <w:sz w:val="28"/>
          <w:szCs w:val="28"/>
        </w:rPr>
        <w:t>педагогов-инноваторов</w:t>
      </w:r>
      <w:proofErr w:type="spellEnd"/>
      <w:r w:rsidR="001B0E0C">
        <w:rPr>
          <w:sz w:val="28"/>
          <w:szCs w:val="28"/>
        </w:rPr>
        <w:t xml:space="preserve"> уровня развития рефлексии высокий уровень показали – 8%; выше среднего – 16%; средний – 16 %; ниже среднего – 28 %; низкий – 32%</w:t>
      </w:r>
      <w:r w:rsidRPr="00CF4E43">
        <w:rPr>
          <w:color w:val="000000"/>
          <w:sz w:val="28"/>
          <w:szCs w:val="28"/>
        </w:rPr>
        <w:t>.</w:t>
      </w:r>
    </w:p>
    <w:p w:rsidR="00C37911" w:rsidRDefault="00C37911" w:rsidP="00C3791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3136">
        <w:rPr>
          <w:sz w:val="28"/>
          <w:szCs w:val="28"/>
        </w:rPr>
        <w:t xml:space="preserve">роцентное соотношение </w:t>
      </w:r>
      <w:proofErr w:type="spellStart"/>
      <w:r>
        <w:rPr>
          <w:sz w:val="28"/>
          <w:szCs w:val="28"/>
        </w:rPr>
        <w:t>педагогов-инноваторов</w:t>
      </w:r>
      <w:proofErr w:type="spellEnd"/>
      <w:r>
        <w:rPr>
          <w:sz w:val="28"/>
          <w:szCs w:val="28"/>
        </w:rPr>
        <w:t xml:space="preserve"> по уровням решения </w:t>
      </w:r>
      <w:r w:rsidRPr="00C37911">
        <w:rPr>
          <w:spacing w:val="-2"/>
          <w:sz w:val="28"/>
          <w:szCs w:val="28"/>
        </w:rPr>
        <w:t xml:space="preserve">проблемных педагогических ситуаций: </w:t>
      </w:r>
      <w:proofErr w:type="gramStart"/>
      <w:r w:rsidRPr="00C37911">
        <w:rPr>
          <w:spacing w:val="-2"/>
          <w:sz w:val="28"/>
          <w:szCs w:val="28"/>
        </w:rPr>
        <w:t>ситуативный</w:t>
      </w:r>
      <w:proofErr w:type="gramEnd"/>
      <w:r w:rsidRPr="00C37911">
        <w:rPr>
          <w:spacing w:val="-2"/>
          <w:sz w:val="28"/>
          <w:szCs w:val="28"/>
        </w:rPr>
        <w:t xml:space="preserve"> – 16%; скорее ситуативный – 56%; скорее </w:t>
      </w:r>
      <w:proofErr w:type="spellStart"/>
      <w:r w:rsidRPr="00C37911">
        <w:rPr>
          <w:spacing w:val="-2"/>
          <w:sz w:val="28"/>
          <w:szCs w:val="28"/>
        </w:rPr>
        <w:t>надситуативный</w:t>
      </w:r>
      <w:proofErr w:type="spellEnd"/>
      <w:r w:rsidRPr="00C37911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20</w:t>
      </w:r>
      <w:r w:rsidRPr="00C37911">
        <w:rPr>
          <w:spacing w:val="-2"/>
          <w:sz w:val="28"/>
          <w:szCs w:val="28"/>
        </w:rPr>
        <w:t xml:space="preserve">%; </w:t>
      </w:r>
      <w:proofErr w:type="spellStart"/>
      <w:r>
        <w:rPr>
          <w:spacing w:val="-2"/>
          <w:sz w:val="28"/>
          <w:szCs w:val="28"/>
        </w:rPr>
        <w:t>надситуативный</w:t>
      </w:r>
      <w:proofErr w:type="spellEnd"/>
      <w:r>
        <w:rPr>
          <w:spacing w:val="-2"/>
          <w:sz w:val="28"/>
          <w:szCs w:val="28"/>
        </w:rPr>
        <w:t xml:space="preserve"> </w:t>
      </w:r>
      <w:r w:rsidRPr="00C37911">
        <w:rPr>
          <w:spacing w:val="-2"/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8</w:t>
      </w:r>
      <w:r w:rsidRPr="00C37911">
        <w:rPr>
          <w:spacing w:val="-2"/>
          <w:sz w:val="28"/>
          <w:szCs w:val="28"/>
        </w:rPr>
        <w:t>%.</w:t>
      </w:r>
    </w:p>
    <w:p w:rsidR="00C37911" w:rsidRDefault="0001505A" w:rsidP="00CF4E43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уровням готовности к инновационной деятельности получены следующие результаты: высокий – 44%; средний – 40%; низкий – 16%.</w:t>
      </w:r>
    </w:p>
    <w:p w:rsidR="0001505A" w:rsidRDefault="0001505A" w:rsidP="00CF4E43">
      <w:pPr>
        <w:spacing w:line="360" w:lineRule="auto"/>
        <w:ind w:firstLine="567"/>
        <w:contextualSpacing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Pr="0001505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уровням продуктивности деятельности учителя процентное соотношение составило: р</w:t>
      </w:r>
      <w:r w:rsidRPr="000B7428">
        <w:rPr>
          <w:spacing w:val="-2"/>
          <w:sz w:val="28"/>
          <w:szCs w:val="28"/>
        </w:rPr>
        <w:t>епродуктивный</w:t>
      </w:r>
      <w:r>
        <w:rPr>
          <w:spacing w:val="-2"/>
          <w:sz w:val="28"/>
          <w:szCs w:val="28"/>
        </w:rPr>
        <w:t xml:space="preserve"> – 52%, адаптивный – 32%, м</w:t>
      </w:r>
      <w:r w:rsidRPr="000B7428">
        <w:rPr>
          <w:spacing w:val="-2"/>
          <w:sz w:val="28"/>
          <w:szCs w:val="28"/>
        </w:rPr>
        <w:t>оделирующий</w:t>
      </w:r>
      <w:r>
        <w:rPr>
          <w:spacing w:val="-2"/>
          <w:sz w:val="28"/>
          <w:szCs w:val="28"/>
        </w:rPr>
        <w:t xml:space="preserve"> – 16%.</w:t>
      </w:r>
    </w:p>
    <w:p w:rsidR="0001505A" w:rsidRDefault="0001505A" w:rsidP="00CF4E43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Таким образом, высоким уровнем профессионального развития на старте инновации характеризуется примерно четверть учителей, попавших в выборку (от 16% до 28% по разным показателям). </w:t>
      </w:r>
      <w:proofErr w:type="gramStart"/>
      <w:r>
        <w:rPr>
          <w:spacing w:val="-2"/>
          <w:sz w:val="28"/>
          <w:szCs w:val="28"/>
        </w:rPr>
        <w:t>Высокий уровень готовности к инновационной деятельности у 44%, средний у 40% испытуемых, т.е., 84% участников экспериментальной группы позитивно настроены на вход в инновационную деятельность.</w:t>
      </w:r>
      <w:proofErr w:type="gramEnd"/>
      <w:r>
        <w:rPr>
          <w:spacing w:val="-2"/>
          <w:sz w:val="28"/>
          <w:szCs w:val="28"/>
        </w:rPr>
        <w:t xml:space="preserve"> Мотивация к инновационной деятельности в настоящее время не подкрепляется достаточным уровнем профессионального развития учителя.</w:t>
      </w:r>
    </w:p>
    <w:p w:rsidR="008424E7" w:rsidRPr="00E33A6D" w:rsidRDefault="00D1087A" w:rsidP="009A598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pacing w:val="-2"/>
          <w:sz w:val="28"/>
          <w:szCs w:val="28"/>
        </w:rPr>
      </w:pPr>
      <w:r w:rsidRPr="00E33A6D">
        <w:rPr>
          <w:b/>
          <w:i/>
          <w:spacing w:val="-2"/>
          <w:sz w:val="28"/>
          <w:szCs w:val="28"/>
        </w:rPr>
        <w:t xml:space="preserve">5.3 </w:t>
      </w:r>
      <w:r w:rsidR="008424E7" w:rsidRPr="00E33A6D">
        <w:rPr>
          <w:b/>
          <w:i/>
          <w:spacing w:val="-2"/>
          <w:sz w:val="28"/>
          <w:szCs w:val="28"/>
        </w:rPr>
        <w:t>Возможные риски реализации проекта и пути их минимизации</w:t>
      </w:r>
      <w:r w:rsidR="009A5983" w:rsidRPr="00E33A6D">
        <w:rPr>
          <w:b/>
          <w:i/>
          <w:spacing w:val="-2"/>
          <w:sz w:val="28"/>
          <w:szCs w:val="28"/>
        </w:rPr>
        <w:t>.</w:t>
      </w:r>
    </w:p>
    <w:p w:rsidR="007050EE" w:rsidRPr="0040551B" w:rsidRDefault="00AE5AAA" w:rsidP="009A5983">
      <w:pPr>
        <w:pStyle w:val="a5"/>
        <w:spacing w:before="0" w:beforeAutospacing="0" w:after="0" w:afterAutospacing="0" w:line="360" w:lineRule="auto"/>
        <w:ind w:firstLine="567"/>
        <w:jc w:val="both"/>
        <w:rPr>
          <w:spacing w:val="-2"/>
          <w:sz w:val="28"/>
          <w:szCs w:val="28"/>
        </w:rPr>
      </w:pPr>
      <w:r w:rsidRPr="00AE5AAA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проекта</w:t>
      </w:r>
      <w:r w:rsidRPr="00AE5AAA">
        <w:rPr>
          <w:spacing w:val="-2"/>
          <w:sz w:val="28"/>
          <w:szCs w:val="28"/>
        </w:rPr>
        <w:t xml:space="preserve"> сопряжен</w:t>
      </w:r>
      <w:r>
        <w:rPr>
          <w:spacing w:val="-2"/>
          <w:sz w:val="28"/>
          <w:szCs w:val="28"/>
        </w:rPr>
        <w:t>а</w:t>
      </w:r>
      <w:r w:rsidRPr="00AE5AAA">
        <w:rPr>
          <w:spacing w:val="-2"/>
          <w:sz w:val="28"/>
          <w:szCs w:val="28"/>
        </w:rPr>
        <w:t xml:space="preserve"> с преодолением ряда барьеров</w:t>
      </w:r>
      <w:r>
        <w:rPr>
          <w:spacing w:val="-2"/>
          <w:sz w:val="28"/>
          <w:szCs w:val="28"/>
        </w:rPr>
        <w:t xml:space="preserve">, и, прежде всего, </w:t>
      </w:r>
      <w:r w:rsidRPr="00AE5AAA">
        <w:rPr>
          <w:spacing w:val="-2"/>
          <w:sz w:val="28"/>
          <w:szCs w:val="28"/>
        </w:rPr>
        <w:t xml:space="preserve">инертности мышления и </w:t>
      </w:r>
      <w:proofErr w:type="spellStart"/>
      <w:r w:rsidRPr="00AE5AAA">
        <w:rPr>
          <w:spacing w:val="-2"/>
          <w:sz w:val="28"/>
          <w:szCs w:val="28"/>
        </w:rPr>
        <w:t>стереотипичности</w:t>
      </w:r>
      <w:proofErr w:type="spellEnd"/>
      <w:r w:rsidRPr="00AE5AAA">
        <w:rPr>
          <w:spacing w:val="-2"/>
          <w:sz w:val="28"/>
          <w:szCs w:val="28"/>
        </w:rPr>
        <w:t xml:space="preserve"> опыта учителя</w:t>
      </w:r>
      <w:r w:rsidR="003913FB">
        <w:rPr>
          <w:spacing w:val="-2"/>
          <w:sz w:val="28"/>
          <w:szCs w:val="28"/>
        </w:rPr>
        <w:t>. Поиск</w:t>
      </w:r>
      <w:r w:rsidRPr="00AE5AAA">
        <w:rPr>
          <w:spacing w:val="-2"/>
          <w:sz w:val="28"/>
          <w:szCs w:val="28"/>
        </w:rPr>
        <w:t xml:space="preserve"> и задействовани</w:t>
      </w:r>
      <w:r w:rsidR="003913FB">
        <w:rPr>
          <w:spacing w:val="-2"/>
          <w:sz w:val="28"/>
          <w:szCs w:val="28"/>
        </w:rPr>
        <w:t>е</w:t>
      </w:r>
      <w:r w:rsidRPr="00AE5AAA">
        <w:rPr>
          <w:spacing w:val="-2"/>
          <w:sz w:val="28"/>
          <w:szCs w:val="28"/>
        </w:rPr>
        <w:t xml:space="preserve"> ресурсов, направленных на актуализацию профессионального развития и самообразования учителей</w:t>
      </w:r>
      <w:r w:rsidR="003913FB">
        <w:rPr>
          <w:spacing w:val="-2"/>
          <w:sz w:val="28"/>
          <w:szCs w:val="28"/>
        </w:rPr>
        <w:t xml:space="preserve"> сопряжен с определенными рисками</w:t>
      </w:r>
      <w:r w:rsidRPr="00AE5AAA">
        <w:rPr>
          <w:spacing w:val="-2"/>
          <w:sz w:val="28"/>
          <w:szCs w:val="28"/>
        </w:rPr>
        <w:t>.</w:t>
      </w:r>
    </w:p>
    <w:p w:rsidR="007050EE" w:rsidRDefault="007050EE" w:rsidP="009A598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4676E1">
        <w:rPr>
          <w:i/>
          <w:sz w:val="28"/>
          <w:szCs w:val="28"/>
        </w:rPr>
        <w:t>Объективные р</w:t>
      </w:r>
      <w:r w:rsidR="00104664" w:rsidRPr="004676E1">
        <w:rPr>
          <w:i/>
          <w:sz w:val="28"/>
          <w:szCs w:val="28"/>
        </w:rPr>
        <w:t>иски</w:t>
      </w:r>
      <w:r w:rsidR="00104664">
        <w:rPr>
          <w:sz w:val="28"/>
          <w:szCs w:val="28"/>
        </w:rPr>
        <w:t xml:space="preserve"> реализации проекта обусловлены </w:t>
      </w:r>
      <w:r w:rsidR="0040551B">
        <w:rPr>
          <w:sz w:val="28"/>
          <w:szCs w:val="28"/>
        </w:rPr>
        <w:t>современной ситуацией,</w:t>
      </w:r>
      <w:r w:rsidR="0040551B" w:rsidRPr="009A5983">
        <w:rPr>
          <w:sz w:val="28"/>
          <w:szCs w:val="28"/>
        </w:rPr>
        <w:t xml:space="preserve"> </w:t>
      </w:r>
      <w:r w:rsidR="009A5983" w:rsidRPr="009A5983">
        <w:rPr>
          <w:sz w:val="28"/>
          <w:szCs w:val="28"/>
        </w:rPr>
        <w:t xml:space="preserve">сложившейся </w:t>
      </w:r>
      <w:r>
        <w:rPr>
          <w:sz w:val="28"/>
          <w:szCs w:val="28"/>
        </w:rPr>
        <w:t xml:space="preserve">в </w:t>
      </w:r>
      <w:r w:rsidR="0040551B">
        <w:rPr>
          <w:sz w:val="28"/>
          <w:szCs w:val="28"/>
        </w:rPr>
        <w:t xml:space="preserve">российской </w:t>
      </w:r>
      <w:r w:rsidR="007B5385">
        <w:rPr>
          <w:sz w:val="28"/>
          <w:szCs w:val="28"/>
        </w:rPr>
        <w:t>системе</w:t>
      </w:r>
      <w:r w:rsidR="009A5983" w:rsidRPr="009A5983">
        <w:rPr>
          <w:sz w:val="28"/>
          <w:szCs w:val="28"/>
        </w:rPr>
        <w:t xml:space="preserve"> </w:t>
      </w:r>
      <w:r w:rsidR="00104664">
        <w:rPr>
          <w:sz w:val="28"/>
          <w:szCs w:val="28"/>
        </w:rPr>
        <w:t>общего образования</w:t>
      </w:r>
      <w:r w:rsidR="0040551B">
        <w:rPr>
          <w:sz w:val="28"/>
          <w:szCs w:val="28"/>
        </w:rPr>
        <w:t>:                        1) р</w:t>
      </w:r>
      <w:r>
        <w:rPr>
          <w:sz w:val="28"/>
          <w:szCs w:val="28"/>
        </w:rPr>
        <w:t xml:space="preserve">иск, что инертность системы общего образования и ее ориентация на классно-урочную форму не позволит </w:t>
      </w:r>
      <w:r w:rsidR="003913FB">
        <w:rPr>
          <w:sz w:val="28"/>
          <w:szCs w:val="28"/>
        </w:rPr>
        <w:t xml:space="preserve">в полной мере </w:t>
      </w:r>
      <w:r>
        <w:rPr>
          <w:sz w:val="28"/>
          <w:szCs w:val="28"/>
        </w:rPr>
        <w:t>реализовать</w:t>
      </w:r>
      <w:r w:rsidR="003913FB">
        <w:rPr>
          <w:sz w:val="28"/>
          <w:szCs w:val="28"/>
        </w:rPr>
        <w:t xml:space="preserve"> ФГОС</w:t>
      </w:r>
      <w:r w:rsidR="0040551B">
        <w:rPr>
          <w:sz w:val="28"/>
          <w:szCs w:val="28"/>
        </w:rPr>
        <w:t xml:space="preserve">;                       </w:t>
      </w:r>
      <w:r>
        <w:rPr>
          <w:sz w:val="28"/>
          <w:szCs w:val="28"/>
        </w:rPr>
        <w:t>2</w:t>
      </w:r>
      <w:r w:rsidR="0040551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0551B">
        <w:rPr>
          <w:sz w:val="28"/>
          <w:szCs w:val="28"/>
        </w:rPr>
        <w:t>р</w:t>
      </w:r>
      <w:r>
        <w:rPr>
          <w:sz w:val="28"/>
          <w:szCs w:val="28"/>
        </w:rPr>
        <w:t xml:space="preserve">иск, что в условиях </w:t>
      </w:r>
      <w:r w:rsidR="003913FB">
        <w:rPr>
          <w:sz w:val="28"/>
          <w:szCs w:val="28"/>
        </w:rPr>
        <w:t>глобальной политической конфронтации и финансовых трудностей российской системы образования будет сворачиваться международное образовательное партнерство</w:t>
      </w:r>
      <w:r w:rsidR="007B5385">
        <w:rPr>
          <w:sz w:val="28"/>
          <w:szCs w:val="28"/>
        </w:rPr>
        <w:t>.</w:t>
      </w:r>
      <w:proofErr w:type="gramEnd"/>
    </w:p>
    <w:p w:rsidR="00C25C1F" w:rsidRPr="009A5983" w:rsidRDefault="007B5385" w:rsidP="0079599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76E1">
        <w:rPr>
          <w:i/>
          <w:sz w:val="28"/>
          <w:szCs w:val="28"/>
        </w:rPr>
        <w:t>Субъективные риски</w:t>
      </w:r>
      <w:r>
        <w:rPr>
          <w:sz w:val="28"/>
          <w:szCs w:val="28"/>
        </w:rPr>
        <w:t xml:space="preserve"> реализации проекта обусловлены сложностью поставленной задачи для учителей</w:t>
      </w:r>
      <w:r w:rsidR="0040551B">
        <w:rPr>
          <w:sz w:val="28"/>
          <w:szCs w:val="28"/>
        </w:rPr>
        <w:t>: 1) р</w:t>
      </w:r>
      <w:r>
        <w:rPr>
          <w:sz w:val="28"/>
          <w:szCs w:val="28"/>
        </w:rPr>
        <w:t>иск, что</w:t>
      </w:r>
      <w:r w:rsidR="00C25C1F">
        <w:rPr>
          <w:sz w:val="28"/>
          <w:szCs w:val="28"/>
        </w:rPr>
        <w:t xml:space="preserve"> </w:t>
      </w:r>
      <w:r w:rsidR="003913FB">
        <w:rPr>
          <w:sz w:val="28"/>
          <w:szCs w:val="28"/>
        </w:rPr>
        <w:t xml:space="preserve">не удастся преодолеть </w:t>
      </w:r>
      <w:r w:rsidR="003913FB" w:rsidRPr="00AE5AAA">
        <w:rPr>
          <w:spacing w:val="-2"/>
          <w:sz w:val="28"/>
          <w:szCs w:val="28"/>
        </w:rPr>
        <w:t>инертност</w:t>
      </w:r>
      <w:r w:rsidR="0079599B">
        <w:rPr>
          <w:spacing w:val="-2"/>
          <w:sz w:val="28"/>
          <w:szCs w:val="28"/>
        </w:rPr>
        <w:t>ь</w:t>
      </w:r>
      <w:r w:rsidR="003913FB" w:rsidRPr="00AE5AAA">
        <w:rPr>
          <w:spacing w:val="-2"/>
          <w:sz w:val="28"/>
          <w:szCs w:val="28"/>
        </w:rPr>
        <w:t xml:space="preserve"> мышления и </w:t>
      </w:r>
      <w:proofErr w:type="spellStart"/>
      <w:r w:rsidR="003913FB" w:rsidRPr="00AE5AAA">
        <w:rPr>
          <w:spacing w:val="-2"/>
          <w:sz w:val="28"/>
          <w:szCs w:val="28"/>
        </w:rPr>
        <w:t>стереотипичност</w:t>
      </w:r>
      <w:r w:rsidR="0079599B">
        <w:rPr>
          <w:spacing w:val="-2"/>
          <w:sz w:val="28"/>
          <w:szCs w:val="28"/>
        </w:rPr>
        <w:t>ь</w:t>
      </w:r>
      <w:proofErr w:type="spellEnd"/>
      <w:r w:rsidR="003913FB" w:rsidRPr="00AE5AAA">
        <w:rPr>
          <w:spacing w:val="-2"/>
          <w:sz w:val="28"/>
          <w:szCs w:val="28"/>
        </w:rPr>
        <w:t xml:space="preserve"> опыта учителя</w:t>
      </w:r>
      <w:r w:rsidR="0040551B">
        <w:rPr>
          <w:sz w:val="28"/>
          <w:szCs w:val="28"/>
        </w:rPr>
        <w:t>; 2) р</w:t>
      </w:r>
      <w:r w:rsidR="00C25C1F">
        <w:rPr>
          <w:sz w:val="28"/>
          <w:szCs w:val="28"/>
        </w:rPr>
        <w:t xml:space="preserve">иск, что у учителей </w:t>
      </w:r>
      <w:r w:rsidR="0040551B">
        <w:rPr>
          <w:sz w:val="28"/>
          <w:szCs w:val="28"/>
        </w:rPr>
        <w:t>отсутствует</w:t>
      </w:r>
      <w:r w:rsidR="00C25C1F">
        <w:rPr>
          <w:sz w:val="28"/>
          <w:szCs w:val="28"/>
        </w:rPr>
        <w:t xml:space="preserve"> профессиональн</w:t>
      </w:r>
      <w:r w:rsidR="0040551B">
        <w:rPr>
          <w:sz w:val="28"/>
          <w:szCs w:val="28"/>
        </w:rPr>
        <w:t xml:space="preserve">ая </w:t>
      </w:r>
      <w:r w:rsidR="00C25C1F">
        <w:rPr>
          <w:sz w:val="28"/>
          <w:szCs w:val="28"/>
        </w:rPr>
        <w:t>компетентност</w:t>
      </w:r>
      <w:r w:rsidR="0040551B">
        <w:rPr>
          <w:sz w:val="28"/>
          <w:szCs w:val="28"/>
        </w:rPr>
        <w:t>ь, достаточная</w:t>
      </w:r>
      <w:r w:rsidR="00C25C1F">
        <w:rPr>
          <w:sz w:val="28"/>
          <w:szCs w:val="28"/>
        </w:rPr>
        <w:t xml:space="preserve"> для </w:t>
      </w:r>
      <w:r w:rsidR="0040551B">
        <w:rPr>
          <w:sz w:val="28"/>
          <w:szCs w:val="28"/>
        </w:rPr>
        <w:t xml:space="preserve">успешного </w:t>
      </w:r>
      <w:r w:rsidR="0079599B" w:rsidRPr="00AE5AAA">
        <w:rPr>
          <w:spacing w:val="-2"/>
          <w:sz w:val="28"/>
          <w:szCs w:val="28"/>
        </w:rPr>
        <w:t>профессионального развития и самообразования</w:t>
      </w:r>
      <w:r w:rsidR="00C25C1F">
        <w:rPr>
          <w:sz w:val="28"/>
          <w:szCs w:val="28"/>
        </w:rPr>
        <w:t>.</w:t>
      </w:r>
    </w:p>
    <w:p w:rsidR="009A5983" w:rsidRPr="0040551B" w:rsidRDefault="00C25C1F" w:rsidP="0079599B">
      <w:pPr>
        <w:pStyle w:val="a5"/>
        <w:spacing w:before="0" w:beforeAutospacing="0" w:after="0" w:afterAutospacing="0" w:line="360" w:lineRule="auto"/>
        <w:ind w:firstLine="567"/>
        <w:jc w:val="both"/>
        <w:rPr>
          <w:spacing w:val="-4"/>
          <w:sz w:val="28"/>
          <w:szCs w:val="28"/>
        </w:rPr>
      </w:pPr>
      <w:r w:rsidRPr="004676E1">
        <w:rPr>
          <w:i/>
          <w:sz w:val="28"/>
          <w:szCs w:val="28"/>
        </w:rPr>
        <w:t>Механизм</w:t>
      </w:r>
      <w:r w:rsidR="0079599B">
        <w:rPr>
          <w:i/>
          <w:sz w:val="28"/>
          <w:szCs w:val="28"/>
        </w:rPr>
        <w:t>а</w:t>
      </w:r>
      <w:r w:rsidR="0040551B" w:rsidRPr="004676E1">
        <w:rPr>
          <w:i/>
          <w:sz w:val="28"/>
          <w:szCs w:val="28"/>
        </w:rPr>
        <w:t>м</w:t>
      </w:r>
      <w:r w:rsidR="0079599B">
        <w:rPr>
          <w:i/>
          <w:sz w:val="28"/>
          <w:szCs w:val="28"/>
        </w:rPr>
        <w:t>и</w:t>
      </w:r>
      <w:r w:rsidRPr="004676E1">
        <w:rPr>
          <w:i/>
          <w:sz w:val="28"/>
          <w:szCs w:val="28"/>
        </w:rPr>
        <w:t xml:space="preserve"> минимизации</w:t>
      </w:r>
      <w:r w:rsidRPr="0040551B">
        <w:rPr>
          <w:sz w:val="28"/>
          <w:szCs w:val="28"/>
        </w:rPr>
        <w:t xml:space="preserve"> рисков </w:t>
      </w:r>
      <w:r w:rsidR="0079599B">
        <w:rPr>
          <w:sz w:val="28"/>
          <w:szCs w:val="28"/>
        </w:rPr>
        <w:t>выступают</w:t>
      </w:r>
      <w:r w:rsidRPr="0040551B">
        <w:rPr>
          <w:sz w:val="28"/>
          <w:szCs w:val="28"/>
        </w:rPr>
        <w:t xml:space="preserve"> </w:t>
      </w:r>
      <w:r w:rsidR="0079599B">
        <w:rPr>
          <w:sz w:val="28"/>
          <w:szCs w:val="28"/>
        </w:rPr>
        <w:t>и</w:t>
      </w:r>
      <w:r w:rsidR="0079599B" w:rsidRPr="0079599B">
        <w:rPr>
          <w:spacing w:val="-4"/>
          <w:sz w:val="28"/>
          <w:szCs w:val="28"/>
        </w:rPr>
        <w:t>нтеграция в образовательное пространство гимназии педагогической модели использования зарубежного педагогического опыта как средства профессионального развития и самообразования учителя</w:t>
      </w:r>
      <w:r w:rsidR="0079599B">
        <w:rPr>
          <w:spacing w:val="-4"/>
          <w:sz w:val="28"/>
          <w:szCs w:val="28"/>
        </w:rPr>
        <w:t xml:space="preserve">; организация </w:t>
      </w:r>
      <w:r w:rsidR="0079599B" w:rsidRPr="0079599B">
        <w:rPr>
          <w:spacing w:val="-4"/>
          <w:sz w:val="28"/>
          <w:szCs w:val="28"/>
        </w:rPr>
        <w:t>психолого-педагогической поддержки учителей в преодолении профессиональных и психологических стереотипов</w:t>
      </w:r>
      <w:r w:rsidR="0079599B">
        <w:rPr>
          <w:spacing w:val="-4"/>
          <w:sz w:val="28"/>
          <w:szCs w:val="28"/>
        </w:rPr>
        <w:t>; фор</w:t>
      </w:r>
      <w:r w:rsidR="0079599B" w:rsidRPr="0079599B">
        <w:rPr>
          <w:spacing w:val="-4"/>
          <w:sz w:val="28"/>
          <w:szCs w:val="28"/>
        </w:rPr>
        <w:t xml:space="preserve">мирование в гимназии инновационной инфраструктуры, опирающейся на мотивацию педагогического коллектива к изучению </w:t>
      </w:r>
      <w:r w:rsidR="0079599B">
        <w:rPr>
          <w:spacing w:val="-4"/>
          <w:sz w:val="28"/>
          <w:szCs w:val="28"/>
        </w:rPr>
        <w:t>зарубежного педагогического опыта</w:t>
      </w:r>
      <w:r w:rsidR="0040551B" w:rsidRPr="0040551B">
        <w:rPr>
          <w:spacing w:val="-4"/>
          <w:sz w:val="28"/>
          <w:szCs w:val="28"/>
        </w:rPr>
        <w:t>.</w:t>
      </w:r>
    </w:p>
    <w:p w:rsidR="009A5983" w:rsidRDefault="009A5983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424E7" w:rsidRPr="00B712EE" w:rsidRDefault="0079599B" w:rsidP="009D117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D1087A" w:rsidRPr="00B712EE">
        <w:rPr>
          <w:b/>
          <w:i/>
          <w:sz w:val="28"/>
          <w:szCs w:val="28"/>
        </w:rPr>
        <w:t xml:space="preserve">5.4 </w:t>
      </w:r>
      <w:r w:rsidR="008424E7" w:rsidRPr="00B712EE">
        <w:rPr>
          <w:b/>
          <w:i/>
          <w:sz w:val="28"/>
          <w:szCs w:val="28"/>
        </w:rPr>
        <w:t>Самооценка качества инновации</w:t>
      </w:r>
      <w:r w:rsidR="00674C77" w:rsidRPr="00B712EE">
        <w:rPr>
          <w:b/>
          <w:i/>
          <w:sz w:val="28"/>
          <w:szCs w:val="28"/>
        </w:rPr>
        <w:t>.</w:t>
      </w:r>
    </w:p>
    <w:p w:rsidR="00584953" w:rsidRDefault="00F9725D" w:rsidP="00F9725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с 2010 по 2015 гг.</w:t>
      </w:r>
      <w:r w:rsidR="009424E3">
        <w:rPr>
          <w:bCs/>
          <w:sz w:val="28"/>
          <w:szCs w:val="28"/>
        </w:rPr>
        <w:t xml:space="preserve"> были</w:t>
      </w:r>
      <w:r>
        <w:rPr>
          <w:bCs/>
          <w:sz w:val="28"/>
          <w:szCs w:val="28"/>
        </w:rPr>
        <w:t xml:space="preserve"> реализованы подготовительный и </w:t>
      </w:r>
      <w:proofErr w:type="spellStart"/>
      <w:r>
        <w:rPr>
          <w:bCs/>
          <w:sz w:val="28"/>
          <w:szCs w:val="28"/>
        </w:rPr>
        <w:t>диагностико-моделирующий</w:t>
      </w:r>
      <w:proofErr w:type="spellEnd"/>
      <w:r>
        <w:rPr>
          <w:bCs/>
          <w:sz w:val="28"/>
          <w:szCs w:val="28"/>
        </w:rPr>
        <w:t xml:space="preserve"> этапы инновационной деятельности.  </w:t>
      </w:r>
      <w:r w:rsidRPr="00F9725D">
        <w:rPr>
          <w:bCs/>
          <w:sz w:val="28"/>
          <w:szCs w:val="28"/>
        </w:rPr>
        <w:t>Создан</w:t>
      </w:r>
      <w:r>
        <w:rPr>
          <w:bCs/>
          <w:sz w:val="28"/>
          <w:szCs w:val="28"/>
        </w:rPr>
        <w:t>ы</w:t>
      </w:r>
      <w:r w:rsidRPr="00F9725D">
        <w:rPr>
          <w:bCs/>
          <w:sz w:val="28"/>
          <w:szCs w:val="28"/>
        </w:rPr>
        <w:t xml:space="preserve"> услови</w:t>
      </w:r>
      <w:r>
        <w:rPr>
          <w:bCs/>
          <w:sz w:val="28"/>
          <w:szCs w:val="28"/>
        </w:rPr>
        <w:t>я</w:t>
      </w:r>
      <w:r w:rsidRPr="00F9725D">
        <w:rPr>
          <w:bCs/>
          <w:sz w:val="28"/>
          <w:szCs w:val="28"/>
        </w:rPr>
        <w:t xml:space="preserve"> для запуска иннов</w:t>
      </w:r>
      <w:r>
        <w:rPr>
          <w:bCs/>
          <w:sz w:val="28"/>
          <w:szCs w:val="28"/>
        </w:rPr>
        <w:t xml:space="preserve">ационной деятельности. </w:t>
      </w:r>
      <w:r w:rsidRPr="00F9725D">
        <w:rPr>
          <w:bCs/>
          <w:sz w:val="28"/>
          <w:szCs w:val="28"/>
        </w:rPr>
        <w:t>Разработа</w:t>
      </w:r>
      <w:r>
        <w:rPr>
          <w:bCs/>
          <w:sz w:val="28"/>
          <w:szCs w:val="28"/>
        </w:rPr>
        <w:t xml:space="preserve">на </w:t>
      </w:r>
      <w:r w:rsidR="009424E3">
        <w:rPr>
          <w:bCs/>
          <w:sz w:val="28"/>
          <w:szCs w:val="28"/>
        </w:rPr>
        <w:t>м</w:t>
      </w:r>
      <w:r w:rsidR="009424E3" w:rsidRPr="009424E3">
        <w:rPr>
          <w:bCs/>
          <w:sz w:val="28"/>
          <w:szCs w:val="28"/>
        </w:rPr>
        <w:t>одель экспедиционно-методической работы учителя с зарубежным педагогическим опытом</w:t>
      </w:r>
      <w:r>
        <w:rPr>
          <w:bCs/>
          <w:sz w:val="28"/>
          <w:szCs w:val="28"/>
        </w:rPr>
        <w:t xml:space="preserve">. </w:t>
      </w:r>
      <w:r w:rsidRPr="00F9725D">
        <w:rPr>
          <w:bCs/>
          <w:sz w:val="28"/>
          <w:szCs w:val="28"/>
        </w:rPr>
        <w:t>Разработа</w:t>
      </w:r>
      <w:r>
        <w:rPr>
          <w:bCs/>
          <w:sz w:val="28"/>
          <w:szCs w:val="28"/>
        </w:rPr>
        <w:t>н</w:t>
      </w:r>
      <w:r w:rsidRPr="00F9725D">
        <w:rPr>
          <w:bCs/>
          <w:sz w:val="28"/>
          <w:szCs w:val="28"/>
        </w:rPr>
        <w:t xml:space="preserve"> инструментарий </w:t>
      </w:r>
      <w:r w:rsidR="009424E3" w:rsidRPr="009424E3">
        <w:rPr>
          <w:bCs/>
          <w:sz w:val="28"/>
          <w:szCs w:val="28"/>
        </w:rPr>
        <w:t>оценки уровня профессионального развития и готовности к самообразованию учителя</w:t>
      </w:r>
      <w:r w:rsidR="00584953">
        <w:rPr>
          <w:bCs/>
          <w:sz w:val="28"/>
          <w:szCs w:val="28"/>
        </w:rPr>
        <w:t xml:space="preserve">. </w:t>
      </w:r>
      <w:r w:rsidR="009424E3">
        <w:rPr>
          <w:bCs/>
          <w:sz w:val="28"/>
          <w:szCs w:val="28"/>
        </w:rPr>
        <w:t>Проведена его апробация. Начата подготовка</w:t>
      </w:r>
      <w:r w:rsidRPr="00F9725D">
        <w:rPr>
          <w:bCs/>
          <w:sz w:val="28"/>
          <w:szCs w:val="28"/>
        </w:rPr>
        <w:t xml:space="preserve"> учителей гимназии </w:t>
      </w:r>
      <w:r w:rsidR="009424E3">
        <w:rPr>
          <w:bCs/>
          <w:sz w:val="28"/>
          <w:szCs w:val="28"/>
        </w:rPr>
        <w:t>к реализации инновационной деятельности</w:t>
      </w:r>
      <w:r w:rsidR="00584953">
        <w:rPr>
          <w:bCs/>
          <w:sz w:val="28"/>
          <w:szCs w:val="28"/>
        </w:rPr>
        <w:t>.</w:t>
      </w:r>
    </w:p>
    <w:p w:rsidR="00584953" w:rsidRDefault="00584953" w:rsidP="00F9725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на настоящее время выполнено около 70% от требуемого объема работ. Для успешного завершения проекта осталось выполнить 15% от общего объема в 2016 г. и ещё 15% в 2017 г.</w:t>
      </w:r>
    </w:p>
    <w:p w:rsidR="000D1C28" w:rsidRPr="009424E3" w:rsidRDefault="00E87FED" w:rsidP="00F9725D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1087A" w:rsidRPr="009424E3">
        <w:rPr>
          <w:b/>
          <w:bCs/>
          <w:sz w:val="28"/>
          <w:szCs w:val="28"/>
        </w:rPr>
        <w:t xml:space="preserve">VI. </w:t>
      </w:r>
      <w:r w:rsidR="000D1C28" w:rsidRPr="009424E3">
        <w:rPr>
          <w:b/>
          <w:sz w:val="28"/>
          <w:szCs w:val="28"/>
        </w:rPr>
        <w:t>Способы апробации и диссеминации результатов</w:t>
      </w:r>
      <w:r w:rsidR="008424E7" w:rsidRPr="009424E3">
        <w:rPr>
          <w:b/>
          <w:sz w:val="28"/>
          <w:szCs w:val="28"/>
        </w:rPr>
        <w:t xml:space="preserve"> </w:t>
      </w:r>
      <w:r w:rsidR="00BC3D7C" w:rsidRPr="009424E3">
        <w:rPr>
          <w:b/>
          <w:sz w:val="28"/>
          <w:szCs w:val="28"/>
        </w:rPr>
        <w:t>деятельности</w:t>
      </w:r>
      <w:r w:rsidR="008424E7" w:rsidRPr="009424E3">
        <w:rPr>
          <w:b/>
          <w:sz w:val="28"/>
          <w:szCs w:val="28"/>
        </w:rPr>
        <w:t xml:space="preserve"> КИП</w:t>
      </w:r>
      <w:r w:rsidR="009424E3">
        <w:rPr>
          <w:rStyle w:val="apple-converted-space"/>
          <w:b/>
          <w:sz w:val="28"/>
          <w:szCs w:val="28"/>
        </w:rPr>
        <w:t>.</w:t>
      </w:r>
    </w:p>
    <w:p w:rsidR="008424E7" w:rsidRDefault="00D1087A" w:rsidP="009D117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9424E3">
        <w:rPr>
          <w:b/>
          <w:i/>
          <w:sz w:val="28"/>
          <w:szCs w:val="28"/>
        </w:rPr>
        <w:t>6.1</w:t>
      </w:r>
      <w:proofErr w:type="gramStart"/>
      <w:r w:rsidRPr="009424E3">
        <w:rPr>
          <w:b/>
          <w:i/>
          <w:sz w:val="28"/>
          <w:szCs w:val="28"/>
        </w:rPr>
        <w:t xml:space="preserve"> </w:t>
      </w:r>
      <w:r w:rsidR="008424E7" w:rsidRPr="009424E3">
        <w:rPr>
          <w:b/>
          <w:i/>
          <w:sz w:val="28"/>
          <w:szCs w:val="28"/>
        </w:rPr>
        <w:t>К</w:t>
      </w:r>
      <w:proofErr w:type="gramEnd"/>
      <w:r w:rsidR="008424E7" w:rsidRPr="009424E3">
        <w:rPr>
          <w:b/>
          <w:i/>
          <w:sz w:val="28"/>
          <w:szCs w:val="28"/>
        </w:rPr>
        <w:t>ак апробируется опыт</w:t>
      </w:r>
      <w:r w:rsidR="00674C77" w:rsidRPr="009424E3">
        <w:rPr>
          <w:b/>
          <w:i/>
          <w:sz w:val="28"/>
          <w:szCs w:val="28"/>
        </w:rPr>
        <w:t>.</w:t>
      </w:r>
    </w:p>
    <w:p w:rsidR="006D4996" w:rsidRDefault="006D4996" w:rsidP="006D49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4996">
        <w:rPr>
          <w:sz w:val="28"/>
          <w:szCs w:val="28"/>
        </w:rPr>
        <w:t>Участ</w:t>
      </w:r>
      <w:r>
        <w:rPr>
          <w:sz w:val="28"/>
          <w:szCs w:val="28"/>
        </w:rPr>
        <w:t>ие в V Краснодарском фестивале</w:t>
      </w:r>
      <w:r w:rsidRPr="006D4996">
        <w:rPr>
          <w:sz w:val="28"/>
          <w:szCs w:val="28"/>
        </w:rPr>
        <w:t xml:space="preserve"> педагогических инициатив </w:t>
      </w:r>
      <w:r>
        <w:rPr>
          <w:sz w:val="28"/>
          <w:szCs w:val="28"/>
        </w:rPr>
        <w:t>«</w:t>
      </w:r>
      <w:r w:rsidRPr="006D4996">
        <w:rPr>
          <w:sz w:val="28"/>
          <w:szCs w:val="28"/>
        </w:rPr>
        <w:t xml:space="preserve">Новые идеи </w:t>
      </w:r>
      <w:r>
        <w:rPr>
          <w:sz w:val="28"/>
          <w:szCs w:val="28"/>
        </w:rPr>
        <w:t>–</w:t>
      </w:r>
      <w:r w:rsidRPr="006D4996">
        <w:rPr>
          <w:sz w:val="28"/>
          <w:szCs w:val="28"/>
        </w:rPr>
        <w:t xml:space="preserve"> новой школе</w:t>
      </w:r>
      <w:r>
        <w:rPr>
          <w:sz w:val="28"/>
          <w:szCs w:val="28"/>
        </w:rPr>
        <w:t>»</w:t>
      </w:r>
      <w:r w:rsidRPr="006D4996">
        <w:rPr>
          <w:sz w:val="28"/>
          <w:szCs w:val="28"/>
        </w:rPr>
        <w:t xml:space="preserve">: 15 февраля 2015 года </w:t>
      </w:r>
      <w:r>
        <w:rPr>
          <w:sz w:val="28"/>
          <w:szCs w:val="28"/>
        </w:rPr>
        <w:t xml:space="preserve">– открытый урок и мастер-класс </w:t>
      </w:r>
      <w:r w:rsidRPr="006D4996">
        <w:rPr>
          <w:sz w:val="28"/>
          <w:szCs w:val="28"/>
        </w:rPr>
        <w:t>для педагогов города «Формирование  УУД младших школьников в рамках реализации долгосрочного проекта "Театр, в который играют дети"». При реализации этого проект</w:t>
      </w:r>
      <w:r>
        <w:rPr>
          <w:sz w:val="28"/>
          <w:szCs w:val="28"/>
        </w:rPr>
        <w:t xml:space="preserve">а педагогом используется опыт </w:t>
      </w:r>
      <w:proofErr w:type="spellStart"/>
      <w:r w:rsidRPr="006D4996">
        <w:rPr>
          <w:sz w:val="28"/>
          <w:szCs w:val="28"/>
        </w:rPr>
        <w:t>вальдорфской</w:t>
      </w:r>
      <w:proofErr w:type="spellEnd"/>
      <w:r w:rsidRPr="006D4996">
        <w:rPr>
          <w:sz w:val="28"/>
          <w:szCs w:val="28"/>
        </w:rPr>
        <w:t xml:space="preserve"> педагогики (Шевченко Г. В.)</w:t>
      </w:r>
      <w:r>
        <w:rPr>
          <w:sz w:val="28"/>
          <w:szCs w:val="28"/>
        </w:rPr>
        <w:t>;</w:t>
      </w:r>
      <w:r w:rsidRPr="006D4996">
        <w:rPr>
          <w:sz w:val="28"/>
          <w:szCs w:val="28"/>
        </w:rPr>
        <w:t xml:space="preserve"> 17 февраля 2015 года  – проведение на базе гимназии семинара для педагогов города с представлением основны</w:t>
      </w:r>
      <w:r>
        <w:rPr>
          <w:sz w:val="28"/>
          <w:szCs w:val="28"/>
        </w:rPr>
        <w:t>х элементов проекта (Лысенко Н.</w:t>
      </w:r>
      <w:r w:rsidRPr="006D4996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6D499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D4996">
        <w:rPr>
          <w:sz w:val="28"/>
          <w:szCs w:val="28"/>
        </w:rPr>
        <w:t xml:space="preserve"> с анализом одной из педагогич</w:t>
      </w:r>
      <w:r>
        <w:rPr>
          <w:sz w:val="28"/>
          <w:szCs w:val="28"/>
        </w:rPr>
        <w:t>еских экспедиций (</w:t>
      </w:r>
      <w:proofErr w:type="spellStart"/>
      <w:r>
        <w:rPr>
          <w:sz w:val="28"/>
          <w:szCs w:val="28"/>
        </w:rPr>
        <w:t>Книжникова</w:t>
      </w:r>
      <w:proofErr w:type="spellEnd"/>
      <w:r>
        <w:rPr>
          <w:sz w:val="28"/>
          <w:szCs w:val="28"/>
        </w:rPr>
        <w:t xml:space="preserve"> Е.</w:t>
      </w:r>
      <w:r w:rsidRPr="006D499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6D499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D4996">
        <w:rPr>
          <w:sz w:val="28"/>
          <w:szCs w:val="28"/>
        </w:rPr>
        <w:t xml:space="preserve"> с анализом европейских методик преподавания (Лысенко Н. Б.); с мастер-классом по проведению урока английского языка с использованием адаптированных технологий </w:t>
      </w:r>
      <w:r>
        <w:rPr>
          <w:sz w:val="28"/>
          <w:szCs w:val="28"/>
        </w:rPr>
        <w:t xml:space="preserve">британской системы образования </w:t>
      </w:r>
      <w:r w:rsidRPr="006D4996">
        <w:rPr>
          <w:sz w:val="28"/>
          <w:szCs w:val="28"/>
        </w:rPr>
        <w:t>(Захарова Ю. В.).</w:t>
      </w:r>
    </w:p>
    <w:p w:rsidR="006D4996" w:rsidRPr="006D4996" w:rsidRDefault="006D4996" w:rsidP="006D499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</w:t>
      </w:r>
      <w:r w:rsidRPr="006D4996">
        <w:rPr>
          <w:sz w:val="28"/>
          <w:szCs w:val="28"/>
        </w:rPr>
        <w:t xml:space="preserve">4 декабря </w:t>
      </w:r>
      <w:r>
        <w:rPr>
          <w:sz w:val="28"/>
          <w:szCs w:val="28"/>
        </w:rPr>
        <w:t>2015 года – у</w:t>
      </w:r>
      <w:r w:rsidRPr="006D4996">
        <w:rPr>
          <w:sz w:val="28"/>
          <w:szCs w:val="28"/>
        </w:rPr>
        <w:t>частие в</w:t>
      </w:r>
      <w:r>
        <w:rPr>
          <w:sz w:val="28"/>
          <w:szCs w:val="28"/>
        </w:rPr>
        <w:t xml:space="preserve"> работе</w:t>
      </w:r>
      <w:r w:rsidRPr="006D4996">
        <w:rPr>
          <w:sz w:val="28"/>
          <w:szCs w:val="28"/>
        </w:rPr>
        <w:t xml:space="preserve"> VIII краевой научно-практической конференции «Изучение и распространение опыта инновационной деятельности педагогов как ресурс развития системы образования Краснодарского края» в г. Геленджик с представлением основных элементов проекта </w:t>
      </w:r>
      <w:r>
        <w:rPr>
          <w:sz w:val="28"/>
          <w:szCs w:val="28"/>
        </w:rPr>
        <w:t xml:space="preserve">КИП </w:t>
      </w:r>
      <w:r w:rsidRPr="006D4996">
        <w:rPr>
          <w:sz w:val="28"/>
          <w:szCs w:val="28"/>
        </w:rPr>
        <w:t xml:space="preserve">(Лысенко Н. Б); с </w:t>
      </w:r>
      <w:r>
        <w:rPr>
          <w:sz w:val="28"/>
          <w:szCs w:val="28"/>
        </w:rPr>
        <w:t xml:space="preserve">проведением </w:t>
      </w:r>
      <w:r w:rsidRPr="006D4996">
        <w:rPr>
          <w:sz w:val="28"/>
          <w:szCs w:val="28"/>
        </w:rPr>
        <w:t>мастер-класс</w:t>
      </w:r>
      <w:r>
        <w:rPr>
          <w:sz w:val="28"/>
          <w:szCs w:val="28"/>
        </w:rPr>
        <w:t>а</w:t>
      </w:r>
      <w:r w:rsidRPr="006D4996">
        <w:rPr>
          <w:sz w:val="28"/>
          <w:szCs w:val="28"/>
        </w:rPr>
        <w:t xml:space="preserve"> урока английского языка с использованием адаптированных технологий</w:t>
      </w:r>
      <w:r>
        <w:rPr>
          <w:sz w:val="28"/>
          <w:szCs w:val="28"/>
        </w:rPr>
        <w:t xml:space="preserve"> британской системы образования (Захарова Ю.</w:t>
      </w:r>
      <w:r w:rsidRPr="006D4996">
        <w:rPr>
          <w:sz w:val="28"/>
          <w:szCs w:val="28"/>
        </w:rPr>
        <w:t>В.).</w:t>
      </w:r>
      <w:proofErr w:type="gramEnd"/>
    </w:p>
    <w:p w:rsidR="008424E7" w:rsidRPr="009424E3" w:rsidRDefault="00AE5AAA" w:rsidP="009D117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D1087A" w:rsidRPr="009424E3">
        <w:rPr>
          <w:b/>
          <w:i/>
          <w:sz w:val="28"/>
          <w:szCs w:val="28"/>
        </w:rPr>
        <w:t>6.2</w:t>
      </w:r>
      <w:proofErr w:type="gramStart"/>
      <w:r w:rsidR="00D1087A" w:rsidRPr="009424E3">
        <w:rPr>
          <w:b/>
          <w:i/>
          <w:sz w:val="28"/>
          <w:szCs w:val="28"/>
        </w:rPr>
        <w:t xml:space="preserve"> </w:t>
      </w:r>
      <w:r w:rsidR="008424E7" w:rsidRPr="009424E3">
        <w:rPr>
          <w:b/>
          <w:i/>
          <w:sz w:val="28"/>
          <w:szCs w:val="28"/>
        </w:rPr>
        <w:t>К</w:t>
      </w:r>
      <w:proofErr w:type="gramEnd"/>
      <w:r w:rsidR="008424E7" w:rsidRPr="009424E3">
        <w:rPr>
          <w:b/>
          <w:i/>
          <w:sz w:val="28"/>
          <w:szCs w:val="28"/>
        </w:rPr>
        <w:t>акое сетевое взаимодействие организовано (перечень организаций-партнеров, указание формы взаимодействия)</w:t>
      </w:r>
      <w:r w:rsidR="00674C77" w:rsidRPr="009424E3">
        <w:rPr>
          <w:b/>
          <w:i/>
          <w:sz w:val="28"/>
          <w:szCs w:val="28"/>
        </w:rPr>
        <w:t>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14"/>
        <w:gridCol w:w="2346"/>
        <w:gridCol w:w="1764"/>
        <w:gridCol w:w="2977"/>
      </w:tblGrid>
      <w:tr w:rsidR="009424E3" w:rsidRPr="000C00A5" w:rsidTr="00E372A7">
        <w:tc>
          <w:tcPr>
            <w:tcW w:w="540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t>№</w:t>
            </w:r>
          </w:p>
        </w:tc>
        <w:tc>
          <w:tcPr>
            <w:tcW w:w="2514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t>Электронный сайт</w:t>
            </w:r>
          </w:p>
        </w:tc>
        <w:tc>
          <w:tcPr>
            <w:tcW w:w="2346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t>Наименование организации</w:t>
            </w:r>
          </w:p>
        </w:tc>
        <w:tc>
          <w:tcPr>
            <w:tcW w:w="1764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t>Страна, город</w:t>
            </w:r>
          </w:p>
        </w:tc>
        <w:tc>
          <w:tcPr>
            <w:tcW w:w="2977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t>Вид партнерства</w:t>
            </w:r>
          </w:p>
        </w:tc>
      </w:tr>
      <w:tr w:rsidR="009424E3" w:rsidRPr="000C00A5" w:rsidTr="00E372A7">
        <w:trPr>
          <w:trHeight w:val="938"/>
        </w:trPr>
        <w:tc>
          <w:tcPr>
            <w:tcW w:w="540" w:type="dxa"/>
            <w:vAlign w:val="center"/>
          </w:tcPr>
          <w:p w:rsidR="009424E3" w:rsidRPr="000C00A5" w:rsidRDefault="009424E3" w:rsidP="00E372A7">
            <w:pPr>
              <w:numPr>
                <w:ilvl w:val="0"/>
                <w:numId w:val="27"/>
              </w:numPr>
              <w:spacing w:line="216" w:lineRule="auto"/>
              <w:ind w:left="-57" w:right="-57" w:firstLine="0"/>
              <w:contextualSpacing/>
              <w:jc w:val="center"/>
            </w:pPr>
          </w:p>
        </w:tc>
        <w:tc>
          <w:tcPr>
            <w:tcW w:w="2514" w:type="dxa"/>
            <w:vAlign w:val="center"/>
          </w:tcPr>
          <w:p w:rsidR="009424E3" w:rsidRPr="000C00A5" w:rsidRDefault="001268D5" w:rsidP="00E372A7">
            <w:pPr>
              <w:spacing w:line="216" w:lineRule="auto"/>
              <w:ind w:left="-57" w:right="-57"/>
              <w:jc w:val="center"/>
            </w:pPr>
            <w:hyperlink w:history="1">
              <w:r w:rsidR="009424E3" w:rsidRPr="006A5191">
                <w:rPr>
                  <w:rStyle w:val="a9"/>
                </w:rPr>
                <w:t xml:space="preserve"> </w:t>
              </w:r>
              <w:r w:rsidR="009424E3" w:rsidRPr="00B30745">
                <w:rPr>
                  <w:rStyle w:val="a9"/>
                  <w:color w:val="auto"/>
                  <w:u w:val="none"/>
                </w:rPr>
                <w:t>www.</w:t>
              </w:r>
              <w:r w:rsidR="009424E3" w:rsidRPr="00B30745">
                <w:rPr>
                  <w:rStyle w:val="a9"/>
                  <w:color w:val="auto"/>
                  <w:u w:val="none"/>
                  <w:lang w:val="en-US"/>
                </w:rPr>
                <w:t>kubsu.ru</w:t>
              </w:r>
            </w:hyperlink>
          </w:p>
        </w:tc>
        <w:tc>
          <w:tcPr>
            <w:tcW w:w="2346" w:type="dxa"/>
            <w:vAlign w:val="center"/>
          </w:tcPr>
          <w:p w:rsidR="009424E3" w:rsidRDefault="009424E3" w:rsidP="00E372A7">
            <w:pPr>
              <w:pBdr>
                <w:bottom w:val="single" w:sz="6" w:space="0" w:color="AAAAAA"/>
              </w:pBdr>
              <w:spacing w:line="216" w:lineRule="auto"/>
              <w:ind w:left="-57" w:right="-57"/>
              <w:jc w:val="center"/>
            </w:pPr>
            <w:r w:rsidRPr="00B30745">
              <w:t>Региональная сеть инновационных образовательных организаций Краснодарского края</w:t>
            </w:r>
            <w:r>
              <w:t>,</w:t>
            </w:r>
          </w:p>
          <w:p w:rsidR="009424E3" w:rsidRPr="000C00A5" w:rsidRDefault="009424E3" w:rsidP="00E372A7">
            <w:pPr>
              <w:pBdr>
                <w:bottom w:val="single" w:sz="6" w:space="0" w:color="AAAAAA"/>
              </w:pBdr>
              <w:spacing w:line="216" w:lineRule="auto"/>
              <w:ind w:left="-57" w:right="-57"/>
              <w:jc w:val="center"/>
            </w:pPr>
            <w:r>
              <w:t>ГОУ ВПО «</w:t>
            </w:r>
            <w:proofErr w:type="spellStart"/>
            <w:r>
              <w:t>КубГУ</w:t>
            </w:r>
            <w:proofErr w:type="spellEnd"/>
            <w:r>
              <w:t xml:space="preserve">» </w:t>
            </w:r>
            <w:r w:rsidRPr="00B30745">
              <w:t xml:space="preserve"> </w:t>
            </w:r>
          </w:p>
        </w:tc>
        <w:tc>
          <w:tcPr>
            <w:tcW w:w="1764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Россия, Краснодар</w:t>
            </w:r>
            <w:r w:rsidRPr="000C00A5">
              <w:rPr>
                <w:spacing w:val="-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  <w:rPr>
                <w:b/>
              </w:rPr>
            </w:pPr>
            <w:r>
              <w:t>О</w:t>
            </w:r>
            <w:r w:rsidRPr="00B30745">
              <w:t>фициальное партнерство, сотрудничество в проведении совместных мероприятий в рамках деятельности Федеральной инновационной площадки</w:t>
            </w:r>
          </w:p>
        </w:tc>
      </w:tr>
      <w:tr w:rsidR="009424E3" w:rsidRPr="000C00A5" w:rsidTr="00E372A7">
        <w:trPr>
          <w:trHeight w:val="845"/>
        </w:trPr>
        <w:tc>
          <w:tcPr>
            <w:tcW w:w="540" w:type="dxa"/>
            <w:vAlign w:val="center"/>
          </w:tcPr>
          <w:p w:rsidR="009424E3" w:rsidRPr="000C00A5" w:rsidRDefault="009424E3" w:rsidP="00E372A7">
            <w:pPr>
              <w:numPr>
                <w:ilvl w:val="0"/>
                <w:numId w:val="27"/>
              </w:numPr>
              <w:spacing w:line="216" w:lineRule="auto"/>
              <w:ind w:left="-57" w:right="-57" w:firstLine="0"/>
              <w:contextualSpacing/>
              <w:jc w:val="center"/>
            </w:pPr>
          </w:p>
        </w:tc>
        <w:tc>
          <w:tcPr>
            <w:tcW w:w="2514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B30745">
              <w:t xml:space="preserve"> www.goethegrundschule.de/kontakt.html</w:t>
            </w:r>
          </w:p>
        </w:tc>
        <w:tc>
          <w:tcPr>
            <w:tcW w:w="2346" w:type="dxa"/>
            <w:vAlign w:val="center"/>
          </w:tcPr>
          <w:p w:rsidR="009424E3" w:rsidRPr="000C00A5" w:rsidRDefault="009424E3" w:rsidP="00E372A7">
            <w:pPr>
              <w:pBdr>
                <w:bottom w:val="single" w:sz="6" w:space="0" w:color="AAAAAA"/>
              </w:pBdr>
              <w:spacing w:line="216" w:lineRule="auto"/>
              <w:ind w:left="-57" w:right="-57"/>
              <w:jc w:val="center"/>
            </w:pPr>
            <w:proofErr w:type="spellStart"/>
            <w:r w:rsidRPr="000C00A5">
              <w:t>Hohe</w:t>
            </w:r>
            <w:proofErr w:type="spellEnd"/>
            <w:r w:rsidRPr="000C00A5">
              <w:t xml:space="preserve"> </w:t>
            </w:r>
            <w:proofErr w:type="spellStart"/>
            <w:r w:rsidRPr="000C00A5">
              <w:t>Schule</w:t>
            </w:r>
            <w:proofErr w:type="spellEnd"/>
            <w:r w:rsidRPr="000C00A5">
              <w:t xml:space="preserve"> </w:t>
            </w:r>
            <w:proofErr w:type="spellStart"/>
            <w:r w:rsidRPr="000C00A5">
              <w:t>Goethe</w:t>
            </w:r>
            <w:proofErr w:type="spellEnd"/>
          </w:p>
        </w:tc>
        <w:tc>
          <w:tcPr>
            <w:tcW w:w="1764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0C00A5">
              <w:rPr>
                <w:spacing w:val="-4"/>
              </w:rPr>
              <w:t xml:space="preserve">Германия, Берлин </w:t>
            </w:r>
          </w:p>
        </w:tc>
        <w:tc>
          <w:tcPr>
            <w:tcW w:w="2977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  <w:rPr>
                <w:b/>
              </w:rPr>
            </w:pPr>
            <w:r>
              <w:t>Консультации</w:t>
            </w:r>
            <w:r w:rsidRPr="000C00A5">
              <w:t>, знакомство с методиками преподавания</w:t>
            </w:r>
          </w:p>
        </w:tc>
      </w:tr>
      <w:tr w:rsidR="009424E3" w:rsidRPr="000C00A5" w:rsidTr="00E372A7">
        <w:trPr>
          <w:trHeight w:val="740"/>
        </w:trPr>
        <w:tc>
          <w:tcPr>
            <w:tcW w:w="540" w:type="dxa"/>
            <w:vAlign w:val="center"/>
          </w:tcPr>
          <w:p w:rsidR="009424E3" w:rsidRPr="000C00A5" w:rsidRDefault="009424E3" w:rsidP="00E372A7">
            <w:pPr>
              <w:numPr>
                <w:ilvl w:val="0"/>
                <w:numId w:val="27"/>
              </w:numPr>
              <w:spacing w:line="216" w:lineRule="auto"/>
              <w:ind w:left="-57" w:right="-57" w:firstLine="0"/>
              <w:contextualSpacing/>
              <w:jc w:val="center"/>
            </w:pPr>
          </w:p>
        </w:tc>
        <w:tc>
          <w:tcPr>
            <w:tcW w:w="2514" w:type="dxa"/>
            <w:vAlign w:val="center"/>
          </w:tcPr>
          <w:p w:rsidR="009424E3" w:rsidRPr="000C00A5" w:rsidRDefault="009424E3" w:rsidP="00E372A7">
            <w:pPr>
              <w:spacing w:line="216" w:lineRule="auto"/>
              <w:ind w:right="-57"/>
              <w:jc w:val="center"/>
              <w:rPr>
                <w:spacing w:val="-2"/>
              </w:rPr>
            </w:pPr>
            <w:r w:rsidRPr="000C00A5">
              <w:rPr>
                <w:spacing w:val="-2"/>
              </w:rPr>
              <w:t>www.</w:t>
            </w:r>
            <w:hyperlink r:id="rId16" w:history="1">
              <w:r w:rsidRPr="000C00A5">
                <w:rPr>
                  <w:spacing w:val="-2"/>
                </w:rPr>
                <w:t>americanacademy.ac.cy</w:t>
              </w:r>
            </w:hyperlink>
          </w:p>
        </w:tc>
        <w:tc>
          <w:tcPr>
            <w:tcW w:w="2346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proofErr w:type="spellStart"/>
            <w:r w:rsidRPr="000C00A5">
              <w:t>American</w:t>
            </w:r>
            <w:proofErr w:type="spellEnd"/>
            <w:r w:rsidRPr="000C00A5">
              <w:t xml:space="preserve"> </w:t>
            </w:r>
            <w:proofErr w:type="spellStart"/>
            <w:r w:rsidRPr="000C00A5">
              <w:t>Academy</w:t>
            </w:r>
            <w:proofErr w:type="spellEnd"/>
          </w:p>
        </w:tc>
        <w:tc>
          <w:tcPr>
            <w:tcW w:w="1764" w:type="dxa"/>
            <w:vMerge w:val="restart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0C00A5">
              <w:rPr>
                <w:spacing w:val="-4"/>
              </w:rPr>
              <w:t xml:space="preserve">Кипр, </w:t>
            </w:r>
            <w:proofErr w:type="spellStart"/>
            <w:r w:rsidRPr="000C00A5">
              <w:rPr>
                <w:spacing w:val="-4"/>
              </w:rPr>
              <w:t>Лимасол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t>Посещение уроков, знакомство с методиками преподавания предметов естественнонаучного цикла, 2011-2015 гг.</w:t>
            </w:r>
          </w:p>
        </w:tc>
      </w:tr>
      <w:tr w:rsidR="009424E3" w:rsidRPr="000C00A5" w:rsidTr="00E372A7">
        <w:tc>
          <w:tcPr>
            <w:tcW w:w="540" w:type="dxa"/>
            <w:vAlign w:val="center"/>
          </w:tcPr>
          <w:p w:rsidR="009424E3" w:rsidRPr="000C00A5" w:rsidRDefault="009424E3" w:rsidP="00E372A7">
            <w:pPr>
              <w:numPr>
                <w:ilvl w:val="0"/>
                <w:numId w:val="27"/>
              </w:numPr>
              <w:spacing w:line="216" w:lineRule="auto"/>
              <w:ind w:left="-57" w:right="-57" w:firstLine="0"/>
              <w:contextualSpacing/>
              <w:jc w:val="center"/>
            </w:pPr>
          </w:p>
        </w:tc>
        <w:tc>
          <w:tcPr>
            <w:tcW w:w="2514" w:type="dxa"/>
            <w:vAlign w:val="center"/>
          </w:tcPr>
          <w:p w:rsidR="009424E3" w:rsidRPr="000C00A5" w:rsidRDefault="001268D5" w:rsidP="00E372A7">
            <w:pPr>
              <w:spacing w:line="216" w:lineRule="auto"/>
              <w:ind w:left="-57" w:right="-57"/>
              <w:jc w:val="center"/>
            </w:pPr>
            <w:hyperlink r:id="rId17" w:history="1">
              <w:r w:rsidR="009424E3" w:rsidRPr="000C00A5">
                <w:t>www.grammarschool.com.cy</w:t>
              </w:r>
            </w:hyperlink>
          </w:p>
        </w:tc>
        <w:tc>
          <w:tcPr>
            <w:tcW w:w="2346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t> </w:t>
            </w:r>
            <w:proofErr w:type="spellStart"/>
            <w:r w:rsidRPr="000C00A5">
              <w:t>Grammar</w:t>
            </w:r>
            <w:proofErr w:type="spellEnd"/>
            <w:r w:rsidRPr="000C00A5">
              <w:t xml:space="preserve"> </w:t>
            </w:r>
            <w:proofErr w:type="spellStart"/>
            <w:r w:rsidRPr="000C00A5">
              <w:t>School</w:t>
            </w:r>
            <w:proofErr w:type="spellEnd"/>
          </w:p>
        </w:tc>
        <w:tc>
          <w:tcPr>
            <w:tcW w:w="1764" w:type="dxa"/>
            <w:vMerge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977" w:type="dxa"/>
            <w:vMerge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</w:p>
        </w:tc>
      </w:tr>
      <w:tr w:rsidR="009424E3" w:rsidRPr="000C00A5" w:rsidTr="00E372A7">
        <w:tc>
          <w:tcPr>
            <w:tcW w:w="540" w:type="dxa"/>
            <w:vAlign w:val="center"/>
          </w:tcPr>
          <w:p w:rsidR="009424E3" w:rsidRPr="000C00A5" w:rsidRDefault="009424E3" w:rsidP="00E372A7">
            <w:pPr>
              <w:numPr>
                <w:ilvl w:val="0"/>
                <w:numId w:val="27"/>
              </w:numPr>
              <w:spacing w:line="216" w:lineRule="auto"/>
              <w:ind w:left="-57" w:right="-57" w:firstLine="0"/>
              <w:contextualSpacing/>
              <w:jc w:val="center"/>
            </w:pPr>
          </w:p>
        </w:tc>
        <w:tc>
          <w:tcPr>
            <w:tcW w:w="2514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t>www.felsted.org</w:t>
            </w:r>
          </w:p>
        </w:tc>
        <w:tc>
          <w:tcPr>
            <w:tcW w:w="2346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proofErr w:type="spellStart"/>
            <w:r w:rsidRPr="000C00A5">
              <w:t>Felsted</w:t>
            </w:r>
            <w:proofErr w:type="spellEnd"/>
            <w:r w:rsidRPr="000C00A5">
              <w:t xml:space="preserve"> </w:t>
            </w:r>
            <w:proofErr w:type="spellStart"/>
            <w:r w:rsidRPr="000C00A5">
              <w:t>School</w:t>
            </w:r>
            <w:proofErr w:type="spellEnd"/>
          </w:p>
        </w:tc>
        <w:tc>
          <w:tcPr>
            <w:tcW w:w="1764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0C00A5">
              <w:rPr>
                <w:spacing w:val="-4"/>
              </w:rPr>
              <w:t xml:space="preserve">Великобритания </w:t>
            </w:r>
            <w:proofErr w:type="spellStart"/>
            <w:r w:rsidRPr="000C00A5">
              <w:rPr>
                <w:spacing w:val="-4"/>
              </w:rPr>
              <w:t>Фелстед</w:t>
            </w:r>
            <w:proofErr w:type="spellEnd"/>
            <w:r w:rsidRPr="000C00A5">
              <w:rPr>
                <w:spacing w:val="-4"/>
              </w:rPr>
              <w:t>, Эссекс</w:t>
            </w:r>
          </w:p>
        </w:tc>
        <w:tc>
          <w:tcPr>
            <w:tcW w:w="2977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t>Совместная реализация  международного  проекта «Мы разные» 2010-2015 гг.</w:t>
            </w:r>
          </w:p>
        </w:tc>
      </w:tr>
      <w:tr w:rsidR="009424E3" w:rsidRPr="000C00A5" w:rsidTr="00E372A7">
        <w:tc>
          <w:tcPr>
            <w:tcW w:w="540" w:type="dxa"/>
            <w:vAlign w:val="center"/>
          </w:tcPr>
          <w:p w:rsidR="009424E3" w:rsidRPr="000C00A5" w:rsidRDefault="009424E3" w:rsidP="00E372A7">
            <w:pPr>
              <w:numPr>
                <w:ilvl w:val="0"/>
                <w:numId w:val="27"/>
              </w:numPr>
              <w:spacing w:line="216" w:lineRule="auto"/>
              <w:ind w:left="-57" w:right="-57" w:firstLine="0"/>
              <w:contextualSpacing/>
              <w:jc w:val="center"/>
            </w:pPr>
          </w:p>
        </w:tc>
        <w:tc>
          <w:tcPr>
            <w:tcW w:w="2514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rPr>
                <w:lang w:val="en-US"/>
              </w:rPr>
              <w:t>www</w:t>
            </w:r>
            <w:r w:rsidRPr="000C00A5">
              <w:t>.</w:t>
            </w:r>
            <w:r w:rsidRPr="000C00A5">
              <w:rPr>
                <w:lang w:val="en-US"/>
              </w:rPr>
              <w:t>s</w:t>
            </w:r>
            <w:proofErr w:type="spellStart"/>
            <w:r w:rsidRPr="000C00A5">
              <w:t>chulzentrum.gum</w:t>
            </w:r>
            <w:proofErr w:type="spellEnd"/>
          </w:p>
        </w:tc>
        <w:tc>
          <w:tcPr>
            <w:tcW w:w="2346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  <w:rPr>
                <w:lang w:val="en-US"/>
              </w:rPr>
            </w:pPr>
            <w:proofErr w:type="spellStart"/>
            <w:r w:rsidRPr="000C00A5">
              <w:rPr>
                <w:lang w:val="en-US"/>
              </w:rPr>
              <w:t>Gumnasialis</w:t>
            </w:r>
            <w:proofErr w:type="spellEnd"/>
            <w:r w:rsidRPr="000C00A5">
              <w:rPr>
                <w:lang w:val="en-US"/>
              </w:rPr>
              <w:t xml:space="preserve"> </w:t>
            </w:r>
            <w:proofErr w:type="spellStart"/>
            <w:r w:rsidRPr="000C00A5">
              <w:rPr>
                <w:lang w:val="en-US"/>
              </w:rPr>
              <w:t>Schulzentrum</w:t>
            </w:r>
            <w:proofErr w:type="spellEnd"/>
            <w:r w:rsidRPr="000C00A5">
              <w:t xml:space="preserve"> </w:t>
            </w:r>
            <w:r w:rsidRPr="000C00A5">
              <w:rPr>
                <w:lang w:val="en-US"/>
              </w:rPr>
              <w:t>Barth</w:t>
            </w:r>
          </w:p>
        </w:tc>
        <w:tc>
          <w:tcPr>
            <w:tcW w:w="1764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0C00A5">
              <w:rPr>
                <w:spacing w:val="-4"/>
              </w:rPr>
              <w:t xml:space="preserve">Германия, </w:t>
            </w:r>
            <w:proofErr w:type="spellStart"/>
            <w:r w:rsidRPr="000C00A5">
              <w:rPr>
                <w:spacing w:val="-4"/>
              </w:rPr>
              <w:t>Велгаст</w:t>
            </w:r>
            <w:proofErr w:type="spellEnd"/>
          </w:p>
        </w:tc>
        <w:tc>
          <w:tcPr>
            <w:tcW w:w="2977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t>Анализ методических материалов, знакомство с методиками преподавания</w:t>
            </w:r>
          </w:p>
        </w:tc>
      </w:tr>
      <w:tr w:rsidR="009424E3" w:rsidRPr="000C00A5" w:rsidTr="00E372A7">
        <w:tc>
          <w:tcPr>
            <w:tcW w:w="540" w:type="dxa"/>
            <w:vAlign w:val="center"/>
          </w:tcPr>
          <w:p w:rsidR="009424E3" w:rsidRPr="000C00A5" w:rsidRDefault="009424E3" w:rsidP="00E372A7">
            <w:pPr>
              <w:numPr>
                <w:ilvl w:val="0"/>
                <w:numId w:val="27"/>
              </w:numPr>
              <w:spacing w:line="216" w:lineRule="auto"/>
              <w:ind w:left="-57" w:right="-57" w:firstLine="0"/>
              <w:contextualSpacing/>
              <w:jc w:val="center"/>
            </w:pPr>
          </w:p>
        </w:tc>
        <w:tc>
          <w:tcPr>
            <w:tcW w:w="2514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t>www.stgeorgesschool.de</w:t>
            </w:r>
          </w:p>
        </w:tc>
        <w:tc>
          <w:tcPr>
            <w:tcW w:w="2346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  <w:rPr>
                <w:lang w:val="en-US"/>
              </w:rPr>
            </w:pPr>
            <w:proofErr w:type="spellStart"/>
            <w:r w:rsidRPr="000C00A5">
              <w:rPr>
                <w:lang w:val="en-US"/>
              </w:rPr>
              <w:t>St.George`s</w:t>
            </w:r>
            <w:proofErr w:type="spellEnd"/>
            <w:r w:rsidRPr="000C00A5">
              <w:rPr>
                <w:lang w:val="en-US"/>
              </w:rPr>
              <w:t xml:space="preserve"> School</w:t>
            </w:r>
          </w:p>
        </w:tc>
        <w:tc>
          <w:tcPr>
            <w:tcW w:w="1764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0C00A5">
              <w:rPr>
                <w:spacing w:val="-4"/>
              </w:rPr>
              <w:t>Германия, Кельн</w:t>
            </w:r>
          </w:p>
        </w:tc>
        <w:tc>
          <w:tcPr>
            <w:tcW w:w="2977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t>Анализ методических материалов, знакомство с методиками преподавания</w:t>
            </w:r>
          </w:p>
        </w:tc>
      </w:tr>
      <w:tr w:rsidR="009424E3" w:rsidRPr="000C00A5" w:rsidTr="00E372A7">
        <w:tc>
          <w:tcPr>
            <w:tcW w:w="540" w:type="dxa"/>
            <w:vAlign w:val="center"/>
          </w:tcPr>
          <w:p w:rsidR="009424E3" w:rsidRPr="000C00A5" w:rsidRDefault="009424E3" w:rsidP="00E372A7">
            <w:pPr>
              <w:numPr>
                <w:ilvl w:val="0"/>
                <w:numId w:val="27"/>
              </w:numPr>
              <w:spacing w:line="216" w:lineRule="auto"/>
              <w:ind w:left="-57" w:right="-57" w:firstLine="0"/>
              <w:contextualSpacing/>
              <w:jc w:val="center"/>
            </w:pPr>
          </w:p>
        </w:tc>
        <w:tc>
          <w:tcPr>
            <w:tcW w:w="2514" w:type="dxa"/>
            <w:vAlign w:val="center"/>
          </w:tcPr>
          <w:p w:rsidR="009424E3" w:rsidRPr="000C00A5" w:rsidRDefault="001268D5" w:rsidP="00E372A7">
            <w:pPr>
              <w:spacing w:line="216" w:lineRule="auto"/>
              <w:ind w:left="-57" w:right="-57"/>
              <w:jc w:val="center"/>
              <w:rPr>
                <w:lang w:val="en-US"/>
              </w:rPr>
            </w:pPr>
            <w:hyperlink r:id="rId18" w:history="1">
              <w:r w:rsidR="009424E3" w:rsidRPr="000C00A5">
                <w:rPr>
                  <w:rStyle w:val="a9"/>
                  <w:color w:val="auto"/>
                  <w:u w:val="none"/>
                </w:rPr>
                <w:t>www.cdl.ch</w:t>
              </w:r>
            </w:hyperlink>
          </w:p>
        </w:tc>
        <w:tc>
          <w:tcPr>
            <w:tcW w:w="2346" w:type="dxa"/>
            <w:vAlign w:val="center"/>
          </w:tcPr>
          <w:p w:rsidR="009424E3" w:rsidRPr="000C00A5" w:rsidRDefault="009424E3" w:rsidP="00E372A7">
            <w:pPr>
              <w:pBdr>
                <w:bottom w:val="single" w:sz="6" w:space="0" w:color="AAAAAA"/>
              </w:pBdr>
              <w:spacing w:line="216" w:lineRule="auto"/>
              <w:ind w:left="-57" w:right="-57"/>
              <w:jc w:val="center"/>
              <w:rPr>
                <w:lang w:val="en-US"/>
              </w:rPr>
            </w:pPr>
            <w:r w:rsidRPr="000C00A5">
              <w:rPr>
                <w:lang w:val="en-US"/>
              </w:rPr>
              <w:t>College du Leman</w:t>
            </w:r>
          </w:p>
        </w:tc>
        <w:tc>
          <w:tcPr>
            <w:tcW w:w="1764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0C00A5">
              <w:rPr>
                <w:spacing w:val="-4"/>
              </w:rPr>
              <w:t>Швейцария, Женева</w:t>
            </w:r>
          </w:p>
        </w:tc>
        <w:tc>
          <w:tcPr>
            <w:tcW w:w="2977" w:type="dxa"/>
            <w:vAlign w:val="center"/>
          </w:tcPr>
          <w:p w:rsidR="009424E3" w:rsidRPr="000C00A5" w:rsidRDefault="009424E3" w:rsidP="00E372A7">
            <w:pPr>
              <w:spacing w:line="216" w:lineRule="auto"/>
              <w:ind w:left="-57" w:right="-57"/>
              <w:jc w:val="center"/>
            </w:pPr>
            <w:r w:rsidRPr="000C00A5">
              <w:t>Анализ методических материалов, знакомство с методиками преподавания</w:t>
            </w:r>
          </w:p>
        </w:tc>
      </w:tr>
    </w:tbl>
    <w:p w:rsidR="006D4996" w:rsidRPr="006D4996" w:rsidRDefault="006D4996" w:rsidP="009D1176">
      <w:pPr>
        <w:spacing w:line="360" w:lineRule="auto"/>
        <w:ind w:firstLine="567"/>
        <w:jc w:val="both"/>
        <w:rPr>
          <w:b/>
          <w:i/>
          <w:sz w:val="16"/>
          <w:szCs w:val="16"/>
        </w:rPr>
      </w:pPr>
    </w:p>
    <w:p w:rsidR="008424E7" w:rsidRPr="009424E3" w:rsidRDefault="00D1087A" w:rsidP="006D499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9424E3">
        <w:rPr>
          <w:b/>
          <w:i/>
          <w:sz w:val="28"/>
          <w:szCs w:val="28"/>
        </w:rPr>
        <w:t xml:space="preserve">6.3 </w:t>
      </w:r>
      <w:r w:rsidR="008424E7" w:rsidRPr="009424E3">
        <w:rPr>
          <w:b/>
          <w:i/>
          <w:sz w:val="28"/>
          <w:szCs w:val="28"/>
        </w:rPr>
        <w:t>Тиражирование и диссеминация результатов инновационной деятельности (публикации: статьи, брошюры, Интернет-издания,</w:t>
      </w:r>
      <w:r w:rsidR="00674C77" w:rsidRPr="009424E3">
        <w:rPr>
          <w:b/>
          <w:i/>
          <w:sz w:val="28"/>
          <w:szCs w:val="28"/>
        </w:rPr>
        <w:t xml:space="preserve"> проведение и участие</w:t>
      </w:r>
      <w:r w:rsidR="004F75D2" w:rsidRPr="009424E3">
        <w:rPr>
          <w:b/>
          <w:i/>
          <w:sz w:val="28"/>
          <w:szCs w:val="28"/>
        </w:rPr>
        <w:t xml:space="preserve"> педагогов </w:t>
      </w:r>
      <w:r w:rsidR="00674C77" w:rsidRPr="009424E3">
        <w:rPr>
          <w:b/>
          <w:i/>
          <w:sz w:val="28"/>
          <w:szCs w:val="28"/>
        </w:rPr>
        <w:t xml:space="preserve">в курсах повышения квалификации, стажировках </w:t>
      </w:r>
      <w:r w:rsidR="004F75D2" w:rsidRPr="009424E3">
        <w:rPr>
          <w:b/>
          <w:i/>
          <w:sz w:val="28"/>
          <w:szCs w:val="28"/>
        </w:rPr>
        <w:t xml:space="preserve">по тематике КИП </w:t>
      </w:r>
      <w:r w:rsidR="00674C77" w:rsidRPr="009424E3">
        <w:rPr>
          <w:b/>
          <w:i/>
          <w:sz w:val="28"/>
          <w:szCs w:val="28"/>
        </w:rPr>
        <w:t>и др.).</w:t>
      </w:r>
    </w:p>
    <w:p w:rsidR="00822237" w:rsidRPr="00822237" w:rsidRDefault="006D4996" w:rsidP="00822237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6D4996">
        <w:rPr>
          <w:sz w:val="28"/>
          <w:szCs w:val="28"/>
        </w:rPr>
        <w:t>1.</w:t>
      </w:r>
      <w:r w:rsidRPr="006D4996">
        <w:rPr>
          <w:sz w:val="28"/>
          <w:szCs w:val="28"/>
        </w:rPr>
        <w:tab/>
      </w:r>
      <w:r>
        <w:rPr>
          <w:sz w:val="28"/>
          <w:szCs w:val="28"/>
        </w:rPr>
        <w:t>Позднякова, О.Ф., Лысенко, Н.</w:t>
      </w:r>
      <w:r w:rsidRPr="006D4996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6D4996">
        <w:rPr>
          <w:sz w:val="28"/>
          <w:szCs w:val="28"/>
        </w:rPr>
        <w:t xml:space="preserve"> Экспедиционно-методическая деятельность по освоению опыта европейской системы образования как средство профессионального развития и самообразования педагогов в условиях введения ФГОС ОО </w:t>
      </w:r>
      <w:r>
        <w:rPr>
          <w:sz w:val="28"/>
          <w:szCs w:val="28"/>
        </w:rPr>
        <w:t>//</w:t>
      </w:r>
      <w:r w:rsidRPr="006D499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D4996">
        <w:rPr>
          <w:sz w:val="28"/>
          <w:szCs w:val="28"/>
        </w:rPr>
        <w:t>борник</w:t>
      </w:r>
      <w:r>
        <w:rPr>
          <w:sz w:val="28"/>
          <w:szCs w:val="28"/>
        </w:rPr>
        <w:t xml:space="preserve"> материалов</w:t>
      </w:r>
      <w:r w:rsidRPr="006D4996">
        <w:rPr>
          <w:sz w:val="28"/>
          <w:szCs w:val="28"/>
        </w:rPr>
        <w:t xml:space="preserve"> IV Международной научно-практической конференци</w:t>
      </w:r>
      <w:r>
        <w:rPr>
          <w:sz w:val="28"/>
          <w:szCs w:val="28"/>
        </w:rPr>
        <w:t>и</w:t>
      </w:r>
      <w:r w:rsidRPr="006D4996">
        <w:rPr>
          <w:sz w:val="28"/>
          <w:szCs w:val="28"/>
        </w:rPr>
        <w:t xml:space="preserve"> «Развитие современного образования: теория, методика и практика», 16 апреля 2015 года</w:t>
      </w:r>
      <w:r w:rsidR="00822237">
        <w:rPr>
          <w:sz w:val="28"/>
          <w:szCs w:val="28"/>
        </w:rPr>
        <w:t>.</w:t>
      </w:r>
      <w:r w:rsidRPr="006D4996">
        <w:rPr>
          <w:sz w:val="28"/>
          <w:szCs w:val="28"/>
        </w:rPr>
        <w:t xml:space="preserve"> </w:t>
      </w:r>
      <w:r w:rsidR="00822237" w:rsidRPr="00822237">
        <w:rPr>
          <w:sz w:val="28"/>
          <w:szCs w:val="28"/>
        </w:rPr>
        <w:t>УДК 37.0,  ББК 74.04  Р17</w:t>
      </w:r>
      <w:r w:rsidR="00822237">
        <w:rPr>
          <w:sz w:val="28"/>
          <w:szCs w:val="28"/>
        </w:rPr>
        <w:t xml:space="preserve">; </w:t>
      </w:r>
      <w:r w:rsidR="00822237" w:rsidRPr="00822237">
        <w:rPr>
          <w:sz w:val="28"/>
          <w:szCs w:val="28"/>
        </w:rPr>
        <w:t>ISBN 978-5-906626-74-5</w:t>
      </w:r>
    </w:p>
    <w:p w:rsidR="00E34784" w:rsidRPr="006D4996" w:rsidRDefault="006D4996" w:rsidP="00E3478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D4996">
        <w:rPr>
          <w:sz w:val="28"/>
          <w:szCs w:val="28"/>
        </w:rPr>
        <w:t>2.</w:t>
      </w:r>
      <w:r w:rsidRPr="006D4996">
        <w:rPr>
          <w:sz w:val="28"/>
          <w:szCs w:val="28"/>
        </w:rPr>
        <w:tab/>
      </w:r>
      <w:r w:rsidR="00E34784">
        <w:rPr>
          <w:sz w:val="28"/>
          <w:szCs w:val="28"/>
        </w:rPr>
        <w:t>Позднякова, О.Ф., Лысенко, Н.</w:t>
      </w:r>
      <w:r w:rsidR="00E34784" w:rsidRPr="006D4996">
        <w:rPr>
          <w:sz w:val="28"/>
          <w:szCs w:val="28"/>
        </w:rPr>
        <w:t>Б</w:t>
      </w:r>
      <w:r w:rsidR="00E34784">
        <w:rPr>
          <w:sz w:val="28"/>
          <w:szCs w:val="28"/>
        </w:rPr>
        <w:t>.</w:t>
      </w:r>
      <w:r w:rsidR="00E34784" w:rsidRPr="006D4996">
        <w:rPr>
          <w:sz w:val="28"/>
          <w:szCs w:val="28"/>
        </w:rPr>
        <w:t xml:space="preserve"> </w:t>
      </w:r>
      <w:r w:rsidRPr="006D4996">
        <w:rPr>
          <w:sz w:val="28"/>
          <w:szCs w:val="28"/>
        </w:rPr>
        <w:t>Использование элементов  опыта европейской системы образования как средство профессионального развития и самообразования педагогов гимназии №23 города Краснодара в условиях введения ФГОС ОО</w:t>
      </w:r>
      <w:r w:rsidR="00E34784">
        <w:rPr>
          <w:sz w:val="28"/>
          <w:szCs w:val="28"/>
        </w:rPr>
        <w:t xml:space="preserve"> // </w:t>
      </w:r>
      <w:r w:rsidR="00E34784" w:rsidRPr="006D4996">
        <w:rPr>
          <w:sz w:val="28"/>
          <w:szCs w:val="28"/>
        </w:rPr>
        <w:t>Кубанская школа</w:t>
      </w:r>
      <w:r w:rsidRPr="006D4996">
        <w:rPr>
          <w:sz w:val="28"/>
          <w:szCs w:val="28"/>
        </w:rPr>
        <w:t>, август 2015 г</w:t>
      </w:r>
      <w:r w:rsidR="00E34784">
        <w:rPr>
          <w:sz w:val="28"/>
          <w:szCs w:val="28"/>
        </w:rPr>
        <w:t>.</w:t>
      </w:r>
      <w:r w:rsidRPr="006D4996">
        <w:rPr>
          <w:sz w:val="28"/>
          <w:szCs w:val="28"/>
        </w:rPr>
        <w:t xml:space="preserve"> </w:t>
      </w:r>
    </w:p>
    <w:p w:rsidR="0033319C" w:rsidRDefault="006D4996" w:rsidP="00E3478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D4996">
        <w:rPr>
          <w:sz w:val="28"/>
          <w:szCs w:val="28"/>
        </w:rPr>
        <w:t>3.</w:t>
      </w:r>
      <w:r w:rsidRPr="006D4996">
        <w:rPr>
          <w:sz w:val="28"/>
          <w:szCs w:val="28"/>
        </w:rPr>
        <w:tab/>
        <w:t>Размещение материалов проекта  на «</w:t>
      </w:r>
      <w:proofErr w:type="spellStart"/>
      <w:r w:rsidRPr="006D4996">
        <w:rPr>
          <w:sz w:val="28"/>
          <w:szCs w:val="28"/>
        </w:rPr>
        <w:t>МедиаВики</w:t>
      </w:r>
      <w:proofErr w:type="spellEnd"/>
      <w:r w:rsidRPr="006D4996">
        <w:rPr>
          <w:sz w:val="28"/>
          <w:szCs w:val="28"/>
        </w:rPr>
        <w:t xml:space="preserve"> Краснодарского края»</w:t>
      </w:r>
    </w:p>
    <w:p w:rsidR="0033319C" w:rsidRDefault="0033319C" w:rsidP="00E3478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19" w:history="1">
        <w:r w:rsidRPr="0044560C">
          <w:rPr>
            <w:rStyle w:val="a9"/>
            <w:sz w:val="28"/>
            <w:szCs w:val="28"/>
          </w:rPr>
          <w:t>http://wiki.iro23.ru/images/9/94/Materialy_raboty_gimnaz_23.zip</w:t>
        </w:r>
      </w:hyperlink>
      <w:r>
        <w:rPr>
          <w:sz w:val="28"/>
          <w:szCs w:val="28"/>
        </w:rPr>
        <w:t>;</w:t>
      </w:r>
    </w:p>
    <w:p w:rsidR="00822237" w:rsidRDefault="00822237" w:rsidP="00E3478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20" w:history="1">
        <w:r w:rsidRPr="0044560C">
          <w:rPr>
            <w:rStyle w:val="a9"/>
            <w:sz w:val="28"/>
            <w:szCs w:val="28"/>
          </w:rPr>
          <w:t>http://wiki.iro23.ru/images/e/e8/Metodiki_prez.pdf</w:t>
        </w:r>
      </w:hyperlink>
    </w:p>
    <w:p w:rsidR="00E34784" w:rsidRPr="006D4996" w:rsidRDefault="00822237" w:rsidP="00E3478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21" w:history="1">
        <w:r w:rsidRPr="0044560C">
          <w:rPr>
            <w:rStyle w:val="a9"/>
            <w:sz w:val="28"/>
            <w:szCs w:val="28"/>
          </w:rPr>
          <w:t>http://wiki.iro23.ru/images/9/99/Metodiki.pdf</w:t>
        </w:r>
      </w:hyperlink>
    </w:p>
    <w:p w:rsidR="00BC01A7" w:rsidRPr="00BC01A7" w:rsidRDefault="00AE5AAA" w:rsidP="006D499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E5AAA">
        <w:rPr>
          <w:sz w:val="28"/>
          <w:szCs w:val="28"/>
        </w:rPr>
        <w:t xml:space="preserve"> </w:t>
      </w:r>
      <w:r>
        <w:rPr>
          <w:sz w:val="28"/>
          <w:szCs w:val="28"/>
        </w:rPr>
        <w:t>Позднякова, О.Ф., Лысенко, Н.</w:t>
      </w:r>
      <w:r w:rsidRPr="006D4996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6D4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Музейные уроки как один из элементов опыта европейской системы образования </w:t>
      </w:r>
      <w:r w:rsidRPr="00AE5AAA">
        <w:rPr>
          <w:sz w:val="28"/>
          <w:szCs w:val="28"/>
        </w:rPr>
        <w:t xml:space="preserve">// Инновационная деятельность педагогов Краснодарского края как ресурс развития региональной системы образования: исследования и методические материалы: </w:t>
      </w:r>
      <w:proofErr w:type="gramStart"/>
      <w:r w:rsidRPr="00AE5AAA">
        <w:rPr>
          <w:sz w:val="28"/>
          <w:szCs w:val="28"/>
        </w:rPr>
        <w:t>научно-метод</w:t>
      </w:r>
      <w:proofErr w:type="gramEnd"/>
      <w:r w:rsidRPr="00AE5AAA">
        <w:rPr>
          <w:sz w:val="28"/>
          <w:szCs w:val="28"/>
        </w:rPr>
        <w:t xml:space="preserve">. сборник / Под науч. ред. П.Б. Бондарева. – Краснодар: Просвещение-Юг, с. </w:t>
      </w:r>
      <w:r>
        <w:rPr>
          <w:sz w:val="28"/>
          <w:szCs w:val="28"/>
        </w:rPr>
        <w:t>185</w:t>
      </w:r>
      <w:r w:rsidRPr="00AE5AAA">
        <w:rPr>
          <w:sz w:val="28"/>
          <w:szCs w:val="28"/>
        </w:rPr>
        <w:t>-</w:t>
      </w:r>
      <w:r>
        <w:rPr>
          <w:sz w:val="28"/>
          <w:szCs w:val="28"/>
        </w:rPr>
        <w:t>188</w:t>
      </w:r>
      <w:r w:rsidRPr="00AE5AAA">
        <w:rPr>
          <w:sz w:val="28"/>
          <w:szCs w:val="28"/>
        </w:rPr>
        <w:t>.</w:t>
      </w:r>
    </w:p>
    <w:p w:rsidR="006125E5" w:rsidRPr="00674C77" w:rsidRDefault="006125E5" w:rsidP="006D499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sectPr w:rsidR="006125E5" w:rsidRPr="00674C77" w:rsidSect="009D1176">
      <w:footerReference w:type="defaul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A8" w:rsidRDefault="009E1DA8">
      <w:r>
        <w:separator/>
      </w:r>
    </w:p>
  </w:endnote>
  <w:endnote w:type="continuationSeparator" w:id="0">
    <w:p w:rsidR="009E1DA8" w:rsidRDefault="009E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43" w:rsidRDefault="001268D5">
    <w:pPr>
      <w:pStyle w:val="ac"/>
      <w:jc w:val="center"/>
    </w:pPr>
    <w:fldSimple w:instr="PAGE   \* MERGEFORMAT">
      <w:r w:rsidR="00822237">
        <w:rPr>
          <w:noProof/>
        </w:rPr>
        <w:t>19</w:t>
      </w:r>
    </w:fldSimple>
  </w:p>
  <w:p w:rsidR="00CF4E43" w:rsidRDefault="00CF4E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A8" w:rsidRDefault="009E1DA8">
      <w:r>
        <w:separator/>
      </w:r>
    </w:p>
  </w:footnote>
  <w:footnote w:type="continuationSeparator" w:id="0">
    <w:p w:rsidR="009E1DA8" w:rsidRDefault="009E1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3C2E"/>
    <w:multiLevelType w:val="hybridMultilevel"/>
    <w:tmpl w:val="EDD0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58E8"/>
    <w:multiLevelType w:val="multilevel"/>
    <w:tmpl w:val="EAA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333B"/>
    <w:multiLevelType w:val="hybridMultilevel"/>
    <w:tmpl w:val="B40C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3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01FD1"/>
    <w:multiLevelType w:val="hybridMultilevel"/>
    <w:tmpl w:val="87065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1B6149"/>
    <w:multiLevelType w:val="hybridMultilevel"/>
    <w:tmpl w:val="CD96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F64FDD"/>
    <w:multiLevelType w:val="hybridMultilevel"/>
    <w:tmpl w:val="1B66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12"/>
  </w:num>
  <w:num w:numId="5">
    <w:abstractNumId w:val="3"/>
  </w:num>
  <w:num w:numId="6">
    <w:abstractNumId w:val="18"/>
  </w:num>
  <w:num w:numId="7">
    <w:abstractNumId w:val="19"/>
  </w:num>
  <w:num w:numId="8">
    <w:abstractNumId w:val="11"/>
  </w:num>
  <w:num w:numId="9">
    <w:abstractNumId w:val="16"/>
  </w:num>
  <w:num w:numId="10">
    <w:abstractNumId w:val="17"/>
  </w:num>
  <w:num w:numId="11">
    <w:abstractNumId w:val="10"/>
  </w:num>
  <w:num w:numId="12">
    <w:abstractNumId w:val="23"/>
  </w:num>
  <w:num w:numId="13">
    <w:abstractNumId w:val="1"/>
  </w:num>
  <w:num w:numId="14">
    <w:abstractNumId w:val="4"/>
  </w:num>
  <w:num w:numId="15">
    <w:abstractNumId w:val="0"/>
  </w:num>
  <w:num w:numId="16">
    <w:abstractNumId w:val="13"/>
  </w:num>
  <w:num w:numId="17">
    <w:abstractNumId w:val="6"/>
  </w:num>
  <w:num w:numId="18">
    <w:abstractNumId w:val="14"/>
  </w:num>
  <w:num w:numId="19">
    <w:abstractNumId w:val="15"/>
  </w:num>
  <w:num w:numId="20">
    <w:abstractNumId w:val="20"/>
  </w:num>
  <w:num w:numId="21">
    <w:abstractNumId w:val="25"/>
  </w:num>
  <w:num w:numId="22">
    <w:abstractNumId w:val="7"/>
  </w:num>
  <w:num w:numId="23">
    <w:abstractNumId w:val="8"/>
  </w:num>
  <w:num w:numId="24">
    <w:abstractNumId w:val="24"/>
  </w:num>
  <w:num w:numId="25">
    <w:abstractNumId w:val="22"/>
  </w:num>
  <w:num w:numId="26">
    <w:abstractNumId w:val="2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1B0"/>
    <w:rsid w:val="00010565"/>
    <w:rsid w:val="0001505A"/>
    <w:rsid w:val="000307C0"/>
    <w:rsid w:val="00033239"/>
    <w:rsid w:val="000342E6"/>
    <w:rsid w:val="000346B8"/>
    <w:rsid w:val="000567A4"/>
    <w:rsid w:val="00075587"/>
    <w:rsid w:val="00090272"/>
    <w:rsid w:val="00092FDA"/>
    <w:rsid w:val="000B7428"/>
    <w:rsid w:val="000C00A5"/>
    <w:rsid w:val="000D1C28"/>
    <w:rsid w:val="000D3C8D"/>
    <w:rsid w:val="00104664"/>
    <w:rsid w:val="00113E85"/>
    <w:rsid w:val="00120FA6"/>
    <w:rsid w:val="001253AC"/>
    <w:rsid w:val="001268D5"/>
    <w:rsid w:val="00131887"/>
    <w:rsid w:val="00140490"/>
    <w:rsid w:val="001427FB"/>
    <w:rsid w:val="00151168"/>
    <w:rsid w:val="00183F0D"/>
    <w:rsid w:val="001854C2"/>
    <w:rsid w:val="001942CE"/>
    <w:rsid w:val="00196F39"/>
    <w:rsid w:val="001B0E0C"/>
    <w:rsid w:val="001B79A0"/>
    <w:rsid w:val="001E5EBD"/>
    <w:rsid w:val="001F61E1"/>
    <w:rsid w:val="002640D1"/>
    <w:rsid w:val="00272112"/>
    <w:rsid w:val="002E207B"/>
    <w:rsid w:val="002F7820"/>
    <w:rsid w:val="00305AF1"/>
    <w:rsid w:val="00315D86"/>
    <w:rsid w:val="00326A49"/>
    <w:rsid w:val="00326F6A"/>
    <w:rsid w:val="0033319C"/>
    <w:rsid w:val="00350062"/>
    <w:rsid w:val="003913FB"/>
    <w:rsid w:val="0039366D"/>
    <w:rsid w:val="003F14AF"/>
    <w:rsid w:val="003F48EB"/>
    <w:rsid w:val="0040551B"/>
    <w:rsid w:val="00405D29"/>
    <w:rsid w:val="0041231E"/>
    <w:rsid w:val="00412760"/>
    <w:rsid w:val="00433020"/>
    <w:rsid w:val="004676E1"/>
    <w:rsid w:val="004A0B25"/>
    <w:rsid w:val="004C5A9F"/>
    <w:rsid w:val="004E00F5"/>
    <w:rsid w:val="004F64BD"/>
    <w:rsid w:val="004F75D2"/>
    <w:rsid w:val="00517E58"/>
    <w:rsid w:val="00522752"/>
    <w:rsid w:val="005321F2"/>
    <w:rsid w:val="005426BB"/>
    <w:rsid w:val="00546C69"/>
    <w:rsid w:val="00547123"/>
    <w:rsid w:val="005602C3"/>
    <w:rsid w:val="00584953"/>
    <w:rsid w:val="00591D78"/>
    <w:rsid w:val="005A41B0"/>
    <w:rsid w:val="005D241F"/>
    <w:rsid w:val="005F5A0B"/>
    <w:rsid w:val="00610EBC"/>
    <w:rsid w:val="006125E5"/>
    <w:rsid w:val="006132A5"/>
    <w:rsid w:val="00620B16"/>
    <w:rsid w:val="00622A01"/>
    <w:rsid w:val="00674C77"/>
    <w:rsid w:val="00676F37"/>
    <w:rsid w:val="00681D6E"/>
    <w:rsid w:val="00687A5D"/>
    <w:rsid w:val="00692E9A"/>
    <w:rsid w:val="006C6112"/>
    <w:rsid w:val="006C77B7"/>
    <w:rsid w:val="006D4996"/>
    <w:rsid w:val="0070280E"/>
    <w:rsid w:val="007050EE"/>
    <w:rsid w:val="00705550"/>
    <w:rsid w:val="007103F0"/>
    <w:rsid w:val="00720463"/>
    <w:rsid w:val="00740625"/>
    <w:rsid w:val="00746F81"/>
    <w:rsid w:val="007570DF"/>
    <w:rsid w:val="00757330"/>
    <w:rsid w:val="007719A5"/>
    <w:rsid w:val="0079599B"/>
    <w:rsid w:val="007A4732"/>
    <w:rsid w:val="007B5385"/>
    <w:rsid w:val="007D3E0D"/>
    <w:rsid w:val="007D78EB"/>
    <w:rsid w:val="008102B2"/>
    <w:rsid w:val="0081216C"/>
    <w:rsid w:val="00822237"/>
    <w:rsid w:val="00830C54"/>
    <w:rsid w:val="00840C82"/>
    <w:rsid w:val="008424E7"/>
    <w:rsid w:val="008D3DF0"/>
    <w:rsid w:val="008E2C2C"/>
    <w:rsid w:val="008F7283"/>
    <w:rsid w:val="00904B9C"/>
    <w:rsid w:val="0092266C"/>
    <w:rsid w:val="00935C02"/>
    <w:rsid w:val="009424E3"/>
    <w:rsid w:val="00943011"/>
    <w:rsid w:val="00974DEB"/>
    <w:rsid w:val="009A5983"/>
    <w:rsid w:val="009B0227"/>
    <w:rsid w:val="009D1176"/>
    <w:rsid w:val="009E1DA8"/>
    <w:rsid w:val="00A3754B"/>
    <w:rsid w:val="00A42969"/>
    <w:rsid w:val="00A67DD9"/>
    <w:rsid w:val="00A73334"/>
    <w:rsid w:val="00A906E1"/>
    <w:rsid w:val="00AA53B6"/>
    <w:rsid w:val="00AA68F9"/>
    <w:rsid w:val="00AE5AAA"/>
    <w:rsid w:val="00B30745"/>
    <w:rsid w:val="00B56B39"/>
    <w:rsid w:val="00B663B0"/>
    <w:rsid w:val="00B712EE"/>
    <w:rsid w:val="00BC01A7"/>
    <w:rsid w:val="00BC3D7C"/>
    <w:rsid w:val="00BF7F26"/>
    <w:rsid w:val="00C25A2B"/>
    <w:rsid w:val="00C25C1F"/>
    <w:rsid w:val="00C37911"/>
    <w:rsid w:val="00C9560E"/>
    <w:rsid w:val="00CA66C0"/>
    <w:rsid w:val="00CB5906"/>
    <w:rsid w:val="00CC6049"/>
    <w:rsid w:val="00CD6E42"/>
    <w:rsid w:val="00CE4A0D"/>
    <w:rsid w:val="00CF4E43"/>
    <w:rsid w:val="00D1087A"/>
    <w:rsid w:val="00D369EC"/>
    <w:rsid w:val="00D42085"/>
    <w:rsid w:val="00D61100"/>
    <w:rsid w:val="00D924D2"/>
    <w:rsid w:val="00DC73AA"/>
    <w:rsid w:val="00E03231"/>
    <w:rsid w:val="00E33A6D"/>
    <w:rsid w:val="00E34784"/>
    <w:rsid w:val="00E372A7"/>
    <w:rsid w:val="00E7079A"/>
    <w:rsid w:val="00E87FED"/>
    <w:rsid w:val="00E93C56"/>
    <w:rsid w:val="00EA4235"/>
    <w:rsid w:val="00EB4064"/>
    <w:rsid w:val="00EB70A0"/>
    <w:rsid w:val="00ED247D"/>
    <w:rsid w:val="00EF084C"/>
    <w:rsid w:val="00EF30B2"/>
    <w:rsid w:val="00F10FEA"/>
    <w:rsid w:val="00F637AB"/>
    <w:rsid w:val="00F9407B"/>
    <w:rsid w:val="00F9725D"/>
    <w:rsid w:val="00FB06BA"/>
    <w:rsid w:val="00FB2D3A"/>
    <w:rsid w:val="00FD562B"/>
    <w:rsid w:val="00FD7E24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3C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11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D117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10">
    <w:name w:val="Заголовок 1 Знак"/>
    <w:link w:val="1"/>
    <w:uiPriority w:val="9"/>
    <w:rsid w:val="000D3C8D"/>
    <w:rPr>
      <w:b/>
      <w:bCs/>
      <w:kern w:val="36"/>
      <w:sz w:val="48"/>
      <w:szCs w:val="48"/>
    </w:rPr>
  </w:style>
  <w:style w:type="character" w:styleId="ae">
    <w:name w:val="Emphasis"/>
    <w:qFormat/>
    <w:rsid w:val="007A4732"/>
    <w:rPr>
      <w:rFonts w:cs="Times New Roman"/>
      <w:i/>
      <w:iCs/>
    </w:rPr>
  </w:style>
  <w:style w:type="character" w:styleId="af">
    <w:name w:val="Strong"/>
    <w:basedOn w:val="a0"/>
    <w:uiPriority w:val="22"/>
    <w:qFormat/>
    <w:rsid w:val="004E00F5"/>
    <w:rPr>
      <w:b/>
      <w:bCs/>
    </w:rPr>
  </w:style>
  <w:style w:type="paragraph" w:styleId="af0">
    <w:name w:val="Balloon Text"/>
    <w:basedOn w:val="a"/>
    <w:link w:val="af1"/>
    <w:rsid w:val="004123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1231E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rsid w:val="00A375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23.kubannet.ru/&#1075;&#1086;&#1088;&#1086;&#1076;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www.cdl.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iro23.ru/images/9/99/Metodiki.pdf" TargetMode="External"/><Relationship Id="rId7" Type="http://schemas.openxmlformats.org/officeDocument/2006/relationships/hyperlink" Target="mailto:gimnaz23@kubannet.ru" TargetMode="External"/><Relationship Id="rId12" Type="http://schemas.openxmlformats.org/officeDocument/2006/relationships/diagramLayout" Target="diagrams/layout1.xml"/><Relationship Id="rId17" Type="http://schemas.openxmlformats.org/officeDocument/2006/relationships/hyperlink" Target="http://www.grammarschool.com.c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ericanacademy.ac.cy" TargetMode="External"/><Relationship Id="rId20" Type="http://schemas.openxmlformats.org/officeDocument/2006/relationships/hyperlink" Target="http://wiki.iro23.ru/images/e/e8/Metodiki_prez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hyperlink" Target="http://kremlin.ru/events/president/news/51001" TargetMode="External"/><Relationship Id="rId19" Type="http://schemas.openxmlformats.org/officeDocument/2006/relationships/hyperlink" Target="http://wiki.iro23.ru/images/9/94/Materialy_raboty_gimnaz_23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23.kubannet.ru/index.php/innovationactivity" TargetMode="External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4D378C-D5E9-4F7E-98A9-DF93326E43C1}" type="doc">
      <dgm:prSet loTypeId="urn:microsoft.com/office/officeart/2005/8/layout/cycle4#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BC773A-E5F3-4CFF-B28E-D53D590BF66F}">
      <dgm:prSet phldrT="[Текст]" custT="1"/>
      <dgm:spPr>
        <a:xfrm>
          <a:off x="1332720" y="233561"/>
          <a:ext cx="1641870" cy="1641870"/>
        </a:xfrm>
        <a:prstGeom prst="pieWedg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Формирование готовности        учителя                                  к развитию педагогической  практики</a:t>
          </a:r>
        </a:p>
      </dgm:t>
    </dgm:pt>
    <dgm:pt modelId="{9C0A1407-C9AE-46B1-B486-CD5C12585B56}" type="parTrans" cxnId="{7EFE3863-0642-4DA8-88DA-86FD2E0F8321}">
      <dgm:prSet/>
      <dgm:spPr/>
      <dgm:t>
        <a:bodyPr/>
        <a:lstStyle/>
        <a:p>
          <a:endParaRPr lang="ru-RU"/>
        </a:p>
      </dgm:t>
    </dgm:pt>
    <dgm:pt modelId="{9B7F8279-72C1-4B01-AC22-100A9D015B37}" type="sibTrans" cxnId="{7EFE3863-0642-4DA8-88DA-86FD2E0F8321}">
      <dgm:prSet/>
      <dgm:spPr/>
      <dgm:t>
        <a:bodyPr/>
        <a:lstStyle/>
        <a:p>
          <a:endParaRPr lang="ru-RU"/>
        </a:p>
      </dgm:t>
    </dgm:pt>
    <dgm:pt modelId="{AF4D7B75-4DAC-4AC7-80F4-C727C0BC92AD}">
      <dgm:prSet phldrT="[Текст]" custT="1"/>
      <dgm:spPr>
        <a:xfrm>
          <a:off x="0" y="-1"/>
          <a:ext cx="2457510" cy="162331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мотивация учителей к овладению инновационным опытом;</a:t>
          </a:r>
        </a:p>
      </dgm:t>
    </dgm:pt>
    <dgm:pt modelId="{3037721A-1131-4FE9-AB22-C9D3B1FB8AA6}" type="parTrans" cxnId="{1543B420-225B-4550-BEA6-76F4A8A7A4AF}">
      <dgm:prSet/>
      <dgm:spPr/>
      <dgm:t>
        <a:bodyPr/>
        <a:lstStyle/>
        <a:p>
          <a:endParaRPr lang="ru-RU"/>
        </a:p>
      </dgm:t>
    </dgm:pt>
    <dgm:pt modelId="{8403A038-23C1-4154-A698-94C98629600D}" type="sibTrans" cxnId="{1543B420-225B-4550-BEA6-76F4A8A7A4AF}">
      <dgm:prSet/>
      <dgm:spPr/>
      <dgm:t>
        <a:bodyPr/>
        <a:lstStyle/>
        <a:p>
          <a:endParaRPr lang="ru-RU"/>
        </a:p>
      </dgm:t>
    </dgm:pt>
    <dgm:pt modelId="{74F62860-9181-4E57-AA61-524D660033A8}">
      <dgm:prSet phldrT="[Текст]" custT="1"/>
      <dgm:spPr>
        <a:xfrm rot="5400000">
          <a:off x="3050428" y="233561"/>
          <a:ext cx="1641870" cy="1641870"/>
        </a:xfrm>
        <a:prstGeom prst="pieWedg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Выявление и преодоление барьеров изучения и применения педагогического опыта</a:t>
          </a:r>
        </a:p>
      </dgm:t>
    </dgm:pt>
    <dgm:pt modelId="{E542A188-98FB-4E2F-8A80-1117C7E82FE0}" type="parTrans" cxnId="{B5155EB0-BE39-4C6E-B0B8-59E6C4B96029}">
      <dgm:prSet/>
      <dgm:spPr/>
      <dgm:t>
        <a:bodyPr/>
        <a:lstStyle/>
        <a:p>
          <a:endParaRPr lang="ru-RU"/>
        </a:p>
      </dgm:t>
    </dgm:pt>
    <dgm:pt modelId="{E79193EB-BE6D-4564-95DB-1C3F402022D8}" type="sibTrans" cxnId="{B5155EB0-BE39-4C6E-B0B8-59E6C4B96029}">
      <dgm:prSet/>
      <dgm:spPr/>
      <dgm:t>
        <a:bodyPr/>
        <a:lstStyle/>
        <a:p>
          <a:endParaRPr lang="ru-RU"/>
        </a:p>
      </dgm:t>
    </dgm:pt>
    <dgm:pt modelId="{6F113F4E-874A-49EB-AC76-8C7EFC2A3454}">
      <dgm:prSet phldrT="[Текст]" custT="1"/>
      <dgm:spPr>
        <a:xfrm>
          <a:off x="3605422" y="-33551"/>
          <a:ext cx="2419597" cy="17438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отсутствие у учителей опыта развития своей практики;</a:t>
          </a:r>
        </a:p>
      </dgm:t>
    </dgm:pt>
    <dgm:pt modelId="{DC7EADEA-275D-4BB6-B28C-1753BA8E31A3}" type="parTrans" cxnId="{29A04ACE-390D-4191-8653-30884FEAAFB7}">
      <dgm:prSet/>
      <dgm:spPr/>
      <dgm:t>
        <a:bodyPr/>
        <a:lstStyle/>
        <a:p>
          <a:endParaRPr lang="ru-RU"/>
        </a:p>
      </dgm:t>
    </dgm:pt>
    <dgm:pt modelId="{E48C490F-7FAE-4332-B517-D298471B6575}" type="sibTrans" cxnId="{29A04ACE-390D-4191-8653-30884FEAAFB7}">
      <dgm:prSet/>
      <dgm:spPr/>
      <dgm:t>
        <a:bodyPr/>
        <a:lstStyle/>
        <a:p>
          <a:endParaRPr lang="ru-RU"/>
        </a:p>
      </dgm:t>
    </dgm:pt>
    <dgm:pt modelId="{2953C582-91EE-45AC-AA30-F5FED6CF932F}">
      <dgm:prSet phldrT="[Текст]" custT="1"/>
      <dgm:spPr>
        <a:xfrm rot="10800000">
          <a:off x="3050428" y="1951268"/>
          <a:ext cx="1641870" cy="1641870"/>
        </a:xfrm>
        <a:prstGeom prst="pieWedg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r>
            <a:rPr lang="ru-RU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Подготовка учителей к освоению и   анализу педагогического опыта зарубежных коллег</a:t>
          </a:r>
        </a:p>
      </dgm:t>
    </dgm:pt>
    <dgm:pt modelId="{A26CD122-5085-48B3-B573-21BC7C123391}" type="parTrans" cxnId="{CB826001-FA0B-4A22-9D85-071BFCB8C181}">
      <dgm:prSet/>
      <dgm:spPr/>
      <dgm:t>
        <a:bodyPr/>
        <a:lstStyle/>
        <a:p>
          <a:endParaRPr lang="ru-RU"/>
        </a:p>
      </dgm:t>
    </dgm:pt>
    <dgm:pt modelId="{DC741267-C8BC-46EC-B6FE-871496460490}" type="sibTrans" cxnId="{CB826001-FA0B-4A22-9D85-071BFCB8C181}">
      <dgm:prSet/>
      <dgm:spPr/>
      <dgm:t>
        <a:bodyPr/>
        <a:lstStyle/>
        <a:p>
          <a:endParaRPr lang="ru-RU"/>
        </a:p>
      </dgm:t>
    </dgm:pt>
    <dgm:pt modelId="{12AE1619-5C4B-4F31-A667-AD05AF8F6D68}">
      <dgm:prSet phldrT="[Текст]" custT="1"/>
      <dgm:spPr>
        <a:xfrm>
          <a:off x="3757807" y="2274774"/>
          <a:ext cx="2246796" cy="156648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овладение методом педагогической рефлексии;</a:t>
          </a:r>
        </a:p>
      </dgm:t>
    </dgm:pt>
    <dgm:pt modelId="{55630C0F-8FF7-4955-A6E3-FE0D0196A63A}" type="parTrans" cxnId="{823A25FA-F633-40D6-B510-403FDAB4CFB5}">
      <dgm:prSet/>
      <dgm:spPr/>
      <dgm:t>
        <a:bodyPr/>
        <a:lstStyle/>
        <a:p>
          <a:endParaRPr lang="ru-RU"/>
        </a:p>
      </dgm:t>
    </dgm:pt>
    <dgm:pt modelId="{F3997F37-151B-43E6-9F48-611BB5607AAC}" type="sibTrans" cxnId="{823A25FA-F633-40D6-B510-403FDAB4CFB5}">
      <dgm:prSet/>
      <dgm:spPr/>
      <dgm:t>
        <a:bodyPr/>
        <a:lstStyle/>
        <a:p>
          <a:endParaRPr lang="ru-RU"/>
        </a:p>
      </dgm:t>
    </dgm:pt>
    <dgm:pt modelId="{A7D4B22E-5277-417A-BE89-9E99ACD8E3A3}">
      <dgm:prSet phldrT="[Текст]" custT="1"/>
      <dgm:spPr>
        <a:xfrm rot="16200000">
          <a:off x="1332720" y="1951268"/>
          <a:ext cx="1641870" cy="1641870"/>
        </a:xfrm>
        <a:prstGeom prst="pieWedg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r>
            <a:rPr lang="ru-RU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Перенос учителем  элементов                   чужого опыта                             в авторскую педагогическую технологию</a:t>
          </a:r>
        </a:p>
      </dgm:t>
    </dgm:pt>
    <dgm:pt modelId="{BCEC526A-7681-48E4-99D7-D796A522EE94}" type="parTrans" cxnId="{EC149C3C-9EA1-4E7A-9A77-3B9DCA8C612D}">
      <dgm:prSet/>
      <dgm:spPr/>
      <dgm:t>
        <a:bodyPr/>
        <a:lstStyle/>
        <a:p>
          <a:endParaRPr lang="ru-RU"/>
        </a:p>
      </dgm:t>
    </dgm:pt>
    <dgm:pt modelId="{0BC1DCEA-7712-4EF3-A8C6-087F665CAEB5}" type="sibTrans" cxnId="{EC149C3C-9EA1-4E7A-9A77-3B9DCA8C612D}">
      <dgm:prSet/>
      <dgm:spPr/>
      <dgm:t>
        <a:bodyPr/>
        <a:lstStyle/>
        <a:p>
          <a:endParaRPr lang="ru-RU"/>
        </a:p>
      </dgm:t>
    </dgm:pt>
    <dgm:pt modelId="{EA1D1CBA-E3B7-4A7E-A433-8A3B4121560B}">
      <dgm:prSet phldrT="[Текст]" custT="1"/>
      <dgm:spPr>
        <a:xfrm>
          <a:off x="0" y="2228495"/>
          <a:ext cx="2439246" cy="160446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системное видение устройства пед. деятельности;</a:t>
          </a:r>
        </a:p>
      </dgm:t>
    </dgm:pt>
    <dgm:pt modelId="{4EAE3BE4-8FB5-46CC-8B38-653930DF2409}" type="parTrans" cxnId="{2FA38C49-903E-4813-B14B-4C2A34455929}">
      <dgm:prSet/>
      <dgm:spPr/>
      <dgm:t>
        <a:bodyPr/>
        <a:lstStyle/>
        <a:p>
          <a:endParaRPr lang="ru-RU"/>
        </a:p>
      </dgm:t>
    </dgm:pt>
    <dgm:pt modelId="{A5DCE98E-FF4C-4469-8A85-ADE3E5307652}" type="sibTrans" cxnId="{2FA38C49-903E-4813-B14B-4C2A34455929}">
      <dgm:prSet/>
      <dgm:spPr/>
      <dgm:t>
        <a:bodyPr/>
        <a:lstStyle/>
        <a:p>
          <a:endParaRPr lang="ru-RU"/>
        </a:p>
      </dgm:t>
    </dgm:pt>
    <dgm:pt modelId="{B619C1BA-6A38-4D83-98CB-C27AC6BFAD0E}">
      <dgm:prSet custT="1"/>
      <dgm:spPr>
        <a:xfrm>
          <a:off x="3605422" y="-33551"/>
          <a:ext cx="2419597" cy="17438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стереотипичность педагогического мышления; </a:t>
          </a:r>
        </a:p>
      </dgm:t>
    </dgm:pt>
    <dgm:pt modelId="{01E3E416-6E30-406B-A7E9-95AF189A4761}" type="parTrans" cxnId="{3658177B-BE26-44EB-B17B-E00BA0BF7565}">
      <dgm:prSet/>
      <dgm:spPr/>
      <dgm:t>
        <a:bodyPr/>
        <a:lstStyle/>
        <a:p>
          <a:endParaRPr lang="ru-RU"/>
        </a:p>
      </dgm:t>
    </dgm:pt>
    <dgm:pt modelId="{84613A97-D231-40C0-962C-C8578CA5D090}" type="sibTrans" cxnId="{3658177B-BE26-44EB-B17B-E00BA0BF7565}">
      <dgm:prSet/>
      <dgm:spPr/>
      <dgm:t>
        <a:bodyPr/>
        <a:lstStyle/>
        <a:p>
          <a:endParaRPr lang="ru-RU"/>
        </a:p>
      </dgm:t>
    </dgm:pt>
    <dgm:pt modelId="{211C6846-960F-4541-AB95-99880619F326}">
      <dgm:prSet custT="1"/>
      <dgm:spPr>
        <a:xfrm>
          <a:off x="3605422" y="-33551"/>
          <a:ext cx="2419597" cy="17438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ориентация на использование «проверенного» профессионального опыта</a:t>
          </a:r>
        </a:p>
      </dgm:t>
    </dgm:pt>
    <dgm:pt modelId="{7ED671BC-1B00-41E5-82F2-171AB727909C}" type="parTrans" cxnId="{0719C17F-B901-4FEF-A09A-E2DBCFAD57F1}">
      <dgm:prSet/>
      <dgm:spPr/>
      <dgm:t>
        <a:bodyPr/>
        <a:lstStyle/>
        <a:p>
          <a:endParaRPr lang="ru-RU"/>
        </a:p>
      </dgm:t>
    </dgm:pt>
    <dgm:pt modelId="{ED7593D6-E2D4-4C52-B840-80FE0125E201}" type="sibTrans" cxnId="{0719C17F-B901-4FEF-A09A-E2DBCFAD57F1}">
      <dgm:prSet/>
      <dgm:spPr/>
      <dgm:t>
        <a:bodyPr/>
        <a:lstStyle/>
        <a:p>
          <a:endParaRPr lang="ru-RU"/>
        </a:p>
      </dgm:t>
    </dgm:pt>
    <dgm:pt modelId="{C97AC36C-1A30-44F0-A331-887B218C7208}">
      <dgm:prSet custT="1"/>
      <dgm:spPr>
        <a:xfrm>
          <a:off x="3757807" y="2274774"/>
          <a:ext cx="2246796" cy="156648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освоение комплекса </a:t>
          </a:r>
          <a:r>
            <a:rPr lang="ru-RU" sz="90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средств </a:t>
          </a:r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изучения и обобщения опыта;</a:t>
          </a:r>
        </a:p>
      </dgm:t>
    </dgm:pt>
    <dgm:pt modelId="{46BB8964-F559-442E-951E-A2CB1E299054}" type="parTrans" cxnId="{565DDA42-0394-40B0-995A-3CC5C66F696B}">
      <dgm:prSet/>
      <dgm:spPr/>
      <dgm:t>
        <a:bodyPr/>
        <a:lstStyle/>
        <a:p>
          <a:endParaRPr lang="ru-RU"/>
        </a:p>
      </dgm:t>
    </dgm:pt>
    <dgm:pt modelId="{4CBC9DC0-9F63-410F-95DA-BE3C6516044C}" type="sibTrans" cxnId="{565DDA42-0394-40B0-995A-3CC5C66F696B}">
      <dgm:prSet/>
      <dgm:spPr/>
      <dgm:t>
        <a:bodyPr/>
        <a:lstStyle/>
        <a:p>
          <a:endParaRPr lang="ru-RU"/>
        </a:p>
      </dgm:t>
    </dgm:pt>
    <dgm:pt modelId="{0BF61A22-49DF-48AC-B5A3-840F0B1C9FCC}">
      <dgm:prSet custT="1"/>
      <dgm:spPr>
        <a:xfrm>
          <a:off x="3757807" y="2274774"/>
          <a:ext cx="2246796" cy="156648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овладение теоретическими знаниями для построения педагогической концепции</a:t>
          </a:r>
        </a:p>
      </dgm:t>
    </dgm:pt>
    <dgm:pt modelId="{798FAE31-1E91-465D-82CC-AE91F3D39789}" type="parTrans" cxnId="{0A43EF63-E3FB-427A-BFC1-0797E063F9AA}">
      <dgm:prSet/>
      <dgm:spPr/>
      <dgm:t>
        <a:bodyPr/>
        <a:lstStyle/>
        <a:p>
          <a:endParaRPr lang="ru-RU"/>
        </a:p>
      </dgm:t>
    </dgm:pt>
    <dgm:pt modelId="{B098863F-AFBC-42DF-81C3-8646F6B03C11}" type="sibTrans" cxnId="{0A43EF63-E3FB-427A-BFC1-0797E063F9AA}">
      <dgm:prSet/>
      <dgm:spPr/>
      <dgm:t>
        <a:bodyPr/>
        <a:lstStyle/>
        <a:p>
          <a:endParaRPr lang="ru-RU"/>
        </a:p>
      </dgm:t>
    </dgm:pt>
    <dgm:pt modelId="{AA531C81-2323-451F-BDDA-88DDF85A39AF}">
      <dgm:prSet phldrT="[Текст]" custT="1"/>
      <dgm:spPr>
        <a:xfrm>
          <a:off x="0" y="2228495"/>
          <a:ext cx="2439246" cy="160446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переформулирование опыта в технологичную форму, доступную для реализации в конкретных условиях;</a:t>
          </a:r>
        </a:p>
      </dgm:t>
    </dgm:pt>
    <dgm:pt modelId="{C1B3CD35-31D3-4D01-8954-8FC2F641ECF8}" type="parTrans" cxnId="{641EB83C-26C1-429D-9B5D-D15DB77797EB}">
      <dgm:prSet/>
      <dgm:spPr/>
      <dgm:t>
        <a:bodyPr/>
        <a:lstStyle/>
        <a:p>
          <a:endParaRPr lang="ru-RU"/>
        </a:p>
      </dgm:t>
    </dgm:pt>
    <dgm:pt modelId="{9D592A2C-7E2A-4747-9105-265B30EB2466}" type="sibTrans" cxnId="{641EB83C-26C1-429D-9B5D-D15DB77797EB}">
      <dgm:prSet/>
      <dgm:spPr/>
      <dgm:t>
        <a:bodyPr/>
        <a:lstStyle/>
        <a:p>
          <a:endParaRPr lang="ru-RU"/>
        </a:p>
      </dgm:t>
    </dgm:pt>
    <dgm:pt modelId="{831E9C6C-EC84-4C9E-81D0-3F41FD3EAEB3}">
      <dgm:prSet phldrT="[Текст]" custT="1"/>
      <dgm:spPr>
        <a:xfrm>
          <a:off x="0" y="2228495"/>
          <a:ext cx="2439246" cy="160446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представление опыта в обобщенном виде</a:t>
          </a:r>
        </a:p>
      </dgm:t>
    </dgm:pt>
    <dgm:pt modelId="{4DA98A9D-6CF2-4637-93D8-645785BF0ED3}" type="parTrans" cxnId="{4BA64BBC-DAB6-4904-B62F-0F7B0F638860}">
      <dgm:prSet/>
      <dgm:spPr/>
      <dgm:t>
        <a:bodyPr/>
        <a:lstStyle/>
        <a:p>
          <a:endParaRPr lang="ru-RU"/>
        </a:p>
      </dgm:t>
    </dgm:pt>
    <dgm:pt modelId="{1D8089E8-58B1-4FB2-A2A7-3002E832A551}" type="sibTrans" cxnId="{4BA64BBC-DAB6-4904-B62F-0F7B0F638860}">
      <dgm:prSet/>
      <dgm:spPr/>
      <dgm:t>
        <a:bodyPr/>
        <a:lstStyle/>
        <a:p>
          <a:endParaRPr lang="ru-RU"/>
        </a:p>
      </dgm:t>
    </dgm:pt>
    <dgm:pt modelId="{9934DB2D-CE54-4F62-B9E8-90FB68BA6FF7}">
      <dgm:prSet custT="1"/>
      <dgm:spPr>
        <a:xfrm>
          <a:off x="0" y="-1"/>
          <a:ext cx="2457510" cy="162331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актуализация желания и профессиональной готовности использовать опыт в своей практике;</a:t>
          </a:r>
        </a:p>
      </dgm:t>
    </dgm:pt>
    <dgm:pt modelId="{43417210-6691-4100-ACC4-B7C2D13C1602}" type="parTrans" cxnId="{698CED26-D6BC-4938-8DA4-24D355FA530C}">
      <dgm:prSet/>
      <dgm:spPr/>
      <dgm:t>
        <a:bodyPr/>
        <a:lstStyle/>
        <a:p>
          <a:endParaRPr lang="ru-RU"/>
        </a:p>
      </dgm:t>
    </dgm:pt>
    <dgm:pt modelId="{E182CB53-8801-415F-B4AD-269E4E10DC24}" type="sibTrans" cxnId="{698CED26-D6BC-4938-8DA4-24D355FA530C}">
      <dgm:prSet/>
      <dgm:spPr/>
      <dgm:t>
        <a:bodyPr/>
        <a:lstStyle/>
        <a:p>
          <a:endParaRPr lang="ru-RU"/>
        </a:p>
      </dgm:t>
    </dgm:pt>
    <dgm:pt modelId="{62308904-CDB3-41F3-90C0-07CE79F2C493}">
      <dgm:prSet custT="1"/>
      <dgm:spPr>
        <a:xfrm>
          <a:off x="0" y="-1"/>
          <a:ext cx="2457510" cy="162331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четкое представление целей                 и результатов                            инновационной                         деятельности</a:t>
          </a:r>
        </a:p>
      </dgm:t>
    </dgm:pt>
    <dgm:pt modelId="{15EF230F-3DB6-49FD-B725-E44B14686066}" type="parTrans" cxnId="{3DC35F5A-2FA8-4012-8D61-A4C658063FF6}">
      <dgm:prSet/>
      <dgm:spPr/>
      <dgm:t>
        <a:bodyPr/>
        <a:lstStyle/>
        <a:p>
          <a:endParaRPr lang="ru-RU"/>
        </a:p>
      </dgm:t>
    </dgm:pt>
    <dgm:pt modelId="{6D073D63-9B93-4055-946F-90FFF775BC9C}" type="sibTrans" cxnId="{3DC35F5A-2FA8-4012-8D61-A4C658063FF6}">
      <dgm:prSet/>
      <dgm:spPr/>
      <dgm:t>
        <a:bodyPr/>
        <a:lstStyle/>
        <a:p>
          <a:endParaRPr lang="ru-RU"/>
        </a:p>
      </dgm:t>
    </dgm:pt>
    <dgm:pt modelId="{26BBB370-9827-4860-994C-39D75215A305}" type="pres">
      <dgm:prSet presAssocID="{6B4D378C-D5E9-4F7E-98A9-DF93326E43C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403811E-C694-49BF-A2B5-81BD5DCED36E}" type="pres">
      <dgm:prSet presAssocID="{6B4D378C-D5E9-4F7E-98A9-DF93326E43C1}" presName="children" presStyleCnt="0"/>
      <dgm:spPr/>
    </dgm:pt>
    <dgm:pt modelId="{D15D2ED3-9E7D-4923-8D28-6553596E6A0E}" type="pres">
      <dgm:prSet presAssocID="{6B4D378C-D5E9-4F7E-98A9-DF93326E43C1}" presName="child1group" presStyleCnt="0"/>
      <dgm:spPr/>
    </dgm:pt>
    <dgm:pt modelId="{B2CBC2B8-DFD7-4EB1-B986-53284D496052}" type="pres">
      <dgm:prSet presAssocID="{6B4D378C-D5E9-4F7E-98A9-DF93326E43C1}" presName="child1" presStyleLbl="bgAcc1" presStyleIdx="0" presStyleCnt="4" custScaleX="131195" custScaleY="151282" custLinFactNeighborX="-16215" custLinFactNeighborY="12583"/>
      <dgm:spPr/>
      <dgm:t>
        <a:bodyPr/>
        <a:lstStyle/>
        <a:p>
          <a:endParaRPr lang="ru-RU"/>
        </a:p>
      </dgm:t>
    </dgm:pt>
    <dgm:pt modelId="{5515955A-75FE-4F35-A73E-5FC8A9047A78}" type="pres">
      <dgm:prSet presAssocID="{6B4D378C-D5E9-4F7E-98A9-DF93326E43C1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030056-0CA6-4B4D-B4AE-D76361ECDA61}" type="pres">
      <dgm:prSet presAssocID="{6B4D378C-D5E9-4F7E-98A9-DF93326E43C1}" presName="child2group" presStyleCnt="0"/>
      <dgm:spPr/>
    </dgm:pt>
    <dgm:pt modelId="{C3D414AC-2301-4DC7-A471-FAEE13B427A4}" type="pres">
      <dgm:prSet presAssocID="{6B4D378C-D5E9-4F7E-98A9-DF93326E43C1}" presName="child2" presStyleLbl="bgAcc1" presStyleIdx="1" presStyleCnt="4" custScaleX="129171" custScaleY="151688" custLinFactNeighborX="17800" custLinFactNeighborY="14786"/>
      <dgm:spPr/>
      <dgm:t>
        <a:bodyPr/>
        <a:lstStyle/>
        <a:p>
          <a:endParaRPr lang="ru-RU"/>
        </a:p>
      </dgm:t>
    </dgm:pt>
    <dgm:pt modelId="{8898055E-7B87-432E-9FCC-443502984197}" type="pres">
      <dgm:prSet presAssocID="{6B4D378C-D5E9-4F7E-98A9-DF93326E43C1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CCDC1E-2474-46D9-9BFB-0B7885AA527C}" type="pres">
      <dgm:prSet presAssocID="{6B4D378C-D5E9-4F7E-98A9-DF93326E43C1}" presName="child3group" presStyleCnt="0"/>
      <dgm:spPr/>
    </dgm:pt>
    <dgm:pt modelId="{EA79E832-BE79-4297-8811-C1537B8A2EE6}" type="pres">
      <dgm:prSet presAssocID="{6B4D378C-D5E9-4F7E-98A9-DF93326E43C1}" presName="child3" presStyleLbl="bgAcc1" presStyleIdx="2" presStyleCnt="4" custScaleX="119946" custScaleY="129100" custLinFactNeighborX="17676" custLinFactNeighborY="-14786"/>
      <dgm:spPr/>
      <dgm:t>
        <a:bodyPr/>
        <a:lstStyle/>
        <a:p>
          <a:endParaRPr lang="ru-RU"/>
        </a:p>
      </dgm:t>
    </dgm:pt>
    <dgm:pt modelId="{0FEE2486-B291-4578-A0D7-246BE4588BE0}" type="pres">
      <dgm:prSet presAssocID="{6B4D378C-D5E9-4F7E-98A9-DF93326E43C1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2D625B-1006-424B-8F43-9ED1DC1642A6}" type="pres">
      <dgm:prSet presAssocID="{6B4D378C-D5E9-4F7E-98A9-DF93326E43C1}" presName="child4group" presStyleCnt="0"/>
      <dgm:spPr/>
    </dgm:pt>
    <dgm:pt modelId="{CB9529E3-6A1D-406F-BF07-44998F20B9B3}" type="pres">
      <dgm:prSet presAssocID="{6B4D378C-D5E9-4F7E-98A9-DF93326E43C1}" presName="child4" presStyleLbl="bgAcc1" presStyleIdx="3" presStyleCnt="4" custScaleX="130220" custScaleY="132230" custLinFactNeighborX="-19656" custLinFactNeighborY="-17035"/>
      <dgm:spPr/>
      <dgm:t>
        <a:bodyPr/>
        <a:lstStyle/>
        <a:p>
          <a:endParaRPr lang="ru-RU"/>
        </a:p>
      </dgm:t>
    </dgm:pt>
    <dgm:pt modelId="{1AEAE846-97B4-4546-9ED7-7A413FAD888C}" type="pres">
      <dgm:prSet presAssocID="{6B4D378C-D5E9-4F7E-98A9-DF93326E43C1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54D17D-F9AE-4C8F-82C9-6BDF5FDA259D}" type="pres">
      <dgm:prSet presAssocID="{6B4D378C-D5E9-4F7E-98A9-DF93326E43C1}" presName="childPlaceholder" presStyleCnt="0"/>
      <dgm:spPr/>
    </dgm:pt>
    <dgm:pt modelId="{5918D655-3A2C-4ED5-AD1D-757320D79558}" type="pres">
      <dgm:prSet presAssocID="{6B4D378C-D5E9-4F7E-98A9-DF93326E43C1}" presName="circle" presStyleCnt="0"/>
      <dgm:spPr/>
    </dgm:pt>
    <dgm:pt modelId="{B0482CA4-8324-4D36-8D3D-3C48AFF88A83}" type="pres">
      <dgm:prSet presAssocID="{6B4D378C-D5E9-4F7E-98A9-DF93326E43C1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0004E6-3ADD-4BCB-88B0-0C50E4473C37}" type="pres">
      <dgm:prSet presAssocID="{6B4D378C-D5E9-4F7E-98A9-DF93326E43C1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AE5D59-8B1A-4FE0-85F4-2E39B07C4BE4}" type="pres">
      <dgm:prSet presAssocID="{6B4D378C-D5E9-4F7E-98A9-DF93326E43C1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870662-C0ED-41A1-8C19-D3AC9BE17AEB}" type="pres">
      <dgm:prSet presAssocID="{6B4D378C-D5E9-4F7E-98A9-DF93326E43C1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19E685-0D05-43FD-8817-42F0D8BD8A84}" type="pres">
      <dgm:prSet presAssocID="{6B4D378C-D5E9-4F7E-98A9-DF93326E43C1}" presName="quadrantPlaceholder" presStyleCnt="0"/>
      <dgm:spPr/>
    </dgm:pt>
    <dgm:pt modelId="{90495FE2-888E-4E1A-9321-271CC70F4E42}" type="pres">
      <dgm:prSet presAssocID="{6B4D378C-D5E9-4F7E-98A9-DF93326E43C1}" presName="center1" presStyleLbl="fgShp" presStyleIdx="0" presStyleCnt="2"/>
      <dgm:spPr>
        <a:xfrm>
          <a:off x="2729069" y="1572084"/>
          <a:ext cx="566881" cy="492940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5237A46-9118-4F38-B444-79555371F062}" type="pres">
      <dgm:prSet presAssocID="{6B4D378C-D5E9-4F7E-98A9-DF93326E43C1}" presName="center2" presStyleLbl="fgShp" presStyleIdx="1" presStyleCnt="2"/>
      <dgm:spPr>
        <a:xfrm rot="10800000">
          <a:off x="2729069" y="1761676"/>
          <a:ext cx="566881" cy="492940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565DDA42-0394-40B0-995A-3CC5C66F696B}" srcId="{2953C582-91EE-45AC-AA30-F5FED6CF932F}" destId="{C97AC36C-1A30-44F0-A331-887B218C7208}" srcOrd="1" destOrd="0" parTransId="{46BB8964-F559-442E-951E-A2CB1E299054}" sibTransId="{4CBC9DC0-9F63-410F-95DA-BE3C6516044C}"/>
    <dgm:cxn modelId="{0719C17F-B901-4FEF-A09A-E2DBCFAD57F1}" srcId="{74F62860-9181-4E57-AA61-524D660033A8}" destId="{211C6846-960F-4541-AB95-99880619F326}" srcOrd="2" destOrd="0" parTransId="{7ED671BC-1B00-41E5-82F2-171AB727909C}" sibTransId="{ED7593D6-E2D4-4C52-B840-80FE0125E201}"/>
    <dgm:cxn modelId="{79B6FF27-DC1B-40DF-A602-D6D0E88C6EEC}" type="presOf" srcId="{831E9C6C-EC84-4C9E-81D0-3F41FD3EAEB3}" destId="{CB9529E3-6A1D-406F-BF07-44998F20B9B3}" srcOrd="0" destOrd="2" presId="urn:microsoft.com/office/officeart/2005/8/layout/cycle4#1"/>
    <dgm:cxn modelId="{823A25FA-F633-40D6-B510-403FDAB4CFB5}" srcId="{2953C582-91EE-45AC-AA30-F5FED6CF932F}" destId="{12AE1619-5C4B-4F31-A667-AD05AF8F6D68}" srcOrd="0" destOrd="0" parTransId="{55630C0F-8FF7-4955-A6E3-FE0D0196A63A}" sibTransId="{F3997F37-151B-43E6-9F48-611BB5607AAC}"/>
    <dgm:cxn modelId="{7EFE3863-0642-4DA8-88DA-86FD2E0F8321}" srcId="{6B4D378C-D5E9-4F7E-98A9-DF93326E43C1}" destId="{AABC773A-E5F3-4CFF-B28E-D53D590BF66F}" srcOrd="0" destOrd="0" parTransId="{9C0A1407-C9AE-46B1-B486-CD5C12585B56}" sibTransId="{9B7F8279-72C1-4B01-AC22-100A9D015B37}"/>
    <dgm:cxn modelId="{BEF02B86-B5C3-4C9C-8CFC-D7DAFE83497D}" type="presOf" srcId="{EA1D1CBA-E3B7-4A7E-A433-8A3B4121560B}" destId="{CB9529E3-6A1D-406F-BF07-44998F20B9B3}" srcOrd="0" destOrd="0" presId="urn:microsoft.com/office/officeart/2005/8/layout/cycle4#1"/>
    <dgm:cxn modelId="{34A59488-1044-4081-9A18-07BDF1E01B42}" type="presOf" srcId="{9934DB2D-CE54-4F62-B9E8-90FB68BA6FF7}" destId="{B2CBC2B8-DFD7-4EB1-B986-53284D496052}" srcOrd="0" destOrd="1" presId="urn:microsoft.com/office/officeart/2005/8/layout/cycle4#1"/>
    <dgm:cxn modelId="{C391C26F-AE6D-4E18-87A0-36D258E04F82}" type="presOf" srcId="{0BF61A22-49DF-48AC-B5A3-840F0B1C9FCC}" destId="{0FEE2486-B291-4578-A0D7-246BE4588BE0}" srcOrd="1" destOrd="2" presId="urn:microsoft.com/office/officeart/2005/8/layout/cycle4#1"/>
    <dgm:cxn modelId="{2FA38C49-903E-4813-B14B-4C2A34455929}" srcId="{A7D4B22E-5277-417A-BE89-9E99ACD8E3A3}" destId="{EA1D1CBA-E3B7-4A7E-A433-8A3B4121560B}" srcOrd="0" destOrd="0" parTransId="{4EAE3BE4-8FB5-46CC-8B38-653930DF2409}" sibTransId="{A5DCE98E-FF4C-4469-8A85-ADE3E5307652}"/>
    <dgm:cxn modelId="{0A43EF63-E3FB-427A-BFC1-0797E063F9AA}" srcId="{2953C582-91EE-45AC-AA30-F5FED6CF932F}" destId="{0BF61A22-49DF-48AC-B5A3-840F0B1C9FCC}" srcOrd="2" destOrd="0" parTransId="{798FAE31-1E91-465D-82CC-AE91F3D39789}" sibTransId="{B098863F-AFBC-42DF-81C3-8646F6B03C11}"/>
    <dgm:cxn modelId="{1543B420-225B-4550-BEA6-76F4A8A7A4AF}" srcId="{AABC773A-E5F3-4CFF-B28E-D53D590BF66F}" destId="{AF4D7B75-4DAC-4AC7-80F4-C727C0BC92AD}" srcOrd="0" destOrd="0" parTransId="{3037721A-1131-4FE9-AB22-C9D3B1FB8AA6}" sibTransId="{8403A038-23C1-4154-A698-94C98629600D}"/>
    <dgm:cxn modelId="{4815CE20-9BF5-4507-B937-D7BC2DE2F5E0}" type="presOf" srcId="{6B4D378C-D5E9-4F7E-98A9-DF93326E43C1}" destId="{26BBB370-9827-4860-994C-39D75215A305}" srcOrd="0" destOrd="0" presId="urn:microsoft.com/office/officeart/2005/8/layout/cycle4#1"/>
    <dgm:cxn modelId="{2B4B9CC9-6EF3-42E1-B3DE-87E11BA82924}" type="presOf" srcId="{C97AC36C-1A30-44F0-A331-887B218C7208}" destId="{0FEE2486-B291-4578-A0D7-246BE4588BE0}" srcOrd="1" destOrd="1" presId="urn:microsoft.com/office/officeart/2005/8/layout/cycle4#1"/>
    <dgm:cxn modelId="{CB826001-FA0B-4A22-9D85-071BFCB8C181}" srcId="{6B4D378C-D5E9-4F7E-98A9-DF93326E43C1}" destId="{2953C582-91EE-45AC-AA30-F5FED6CF932F}" srcOrd="2" destOrd="0" parTransId="{A26CD122-5085-48B3-B573-21BC7C123391}" sibTransId="{DC741267-C8BC-46EC-B6FE-871496460490}"/>
    <dgm:cxn modelId="{263CC255-3159-4FDC-9592-455F2EADBF51}" type="presOf" srcId="{831E9C6C-EC84-4C9E-81D0-3F41FD3EAEB3}" destId="{1AEAE846-97B4-4546-9ED7-7A413FAD888C}" srcOrd="1" destOrd="2" presId="urn:microsoft.com/office/officeart/2005/8/layout/cycle4#1"/>
    <dgm:cxn modelId="{3DC35F5A-2FA8-4012-8D61-A4C658063FF6}" srcId="{AABC773A-E5F3-4CFF-B28E-D53D590BF66F}" destId="{62308904-CDB3-41F3-90C0-07CE79F2C493}" srcOrd="2" destOrd="0" parTransId="{15EF230F-3DB6-49FD-B725-E44B14686066}" sibTransId="{6D073D63-9B93-4055-946F-90FFF775BC9C}"/>
    <dgm:cxn modelId="{29A04ACE-390D-4191-8653-30884FEAAFB7}" srcId="{74F62860-9181-4E57-AA61-524D660033A8}" destId="{6F113F4E-874A-49EB-AC76-8C7EFC2A3454}" srcOrd="0" destOrd="0" parTransId="{DC7EADEA-275D-4BB6-B28C-1753BA8E31A3}" sibTransId="{E48C490F-7FAE-4332-B517-D298471B6575}"/>
    <dgm:cxn modelId="{71E8BF16-1133-4506-B110-05EBC3DA70F8}" type="presOf" srcId="{2953C582-91EE-45AC-AA30-F5FED6CF932F}" destId="{EDAE5D59-8B1A-4FE0-85F4-2E39B07C4BE4}" srcOrd="0" destOrd="0" presId="urn:microsoft.com/office/officeart/2005/8/layout/cycle4#1"/>
    <dgm:cxn modelId="{D823ADA4-B1B6-4BE2-A5A3-6741FBBB9B66}" type="presOf" srcId="{211C6846-960F-4541-AB95-99880619F326}" destId="{C3D414AC-2301-4DC7-A471-FAEE13B427A4}" srcOrd="0" destOrd="2" presId="urn:microsoft.com/office/officeart/2005/8/layout/cycle4#1"/>
    <dgm:cxn modelId="{E306864C-0624-4FB5-AA59-C83621DF48B1}" type="presOf" srcId="{AA531C81-2323-451F-BDDA-88DDF85A39AF}" destId="{1AEAE846-97B4-4546-9ED7-7A413FAD888C}" srcOrd="1" destOrd="1" presId="urn:microsoft.com/office/officeart/2005/8/layout/cycle4#1"/>
    <dgm:cxn modelId="{56061D61-E946-4B0A-B473-11505D5241E1}" type="presOf" srcId="{12AE1619-5C4B-4F31-A667-AD05AF8F6D68}" destId="{EA79E832-BE79-4297-8811-C1537B8A2EE6}" srcOrd="0" destOrd="0" presId="urn:microsoft.com/office/officeart/2005/8/layout/cycle4#1"/>
    <dgm:cxn modelId="{641EB83C-26C1-429D-9B5D-D15DB77797EB}" srcId="{A7D4B22E-5277-417A-BE89-9E99ACD8E3A3}" destId="{AA531C81-2323-451F-BDDA-88DDF85A39AF}" srcOrd="1" destOrd="0" parTransId="{C1B3CD35-31D3-4D01-8954-8FC2F641ECF8}" sibTransId="{9D592A2C-7E2A-4747-9105-265B30EB2466}"/>
    <dgm:cxn modelId="{9C1126B4-73AF-4027-B5C5-827422A49416}" type="presOf" srcId="{74F62860-9181-4E57-AA61-524D660033A8}" destId="{DD0004E6-3ADD-4BCB-88B0-0C50E4473C37}" srcOrd="0" destOrd="0" presId="urn:microsoft.com/office/officeart/2005/8/layout/cycle4#1"/>
    <dgm:cxn modelId="{F9356C73-8075-4461-B01E-3F2CA94893E4}" type="presOf" srcId="{9934DB2D-CE54-4F62-B9E8-90FB68BA6FF7}" destId="{5515955A-75FE-4F35-A73E-5FC8A9047A78}" srcOrd="1" destOrd="1" presId="urn:microsoft.com/office/officeart/2005/8/layout/cycle4#1"/>
    <dgm:cxn modelId="{CB14A5C4-A631-4AAD-8C34-431B861664AE}" type="presOf" srcId="{AF4D7B75-4DAC-4AC7-80F4-C727C0BC92AD}" destId="{B2CBC2B8-DFD7-4EB1-B986-53284D496052}" srcOrd="0" destOrd="0" presId="urn:microsoft.com/office/officeart/2005/8/layout/cycle4#1"/>
    <dgm:cxn modelId="{698CED26-D6BC-4938-8DA4-24D355FA530C}" srcId="{AABC773A-E5F3-4CFF-B28E-D53D590BF66F}" destId="{9934DB2D-CE54-4F62-B9E8-90FB68BA6FF7}" srcOrd="1" destOrd="0" parTransId="{43417210-6691-4100-ACC4-B7C2D13C1602}" sibTransId="{E182CB53-8801-415F-B4AD-269E4E10DC24}"/>
    <dgm:cxn modelId="{B7128318-BC2C-49D0-B0D3-4AB513E76EDF}" type="presOf" srcId="{AABC773A-E5F3-4CFF-B28E-D53D590BF66F}" destId="{B0482CA4-8324-4D36-8D3D-3C48AFF88A83}" srcOrd="0" destOrd="0" presId="urn:microsoft.com/office/officeart/2005/8/layout/cycle4#1"/>
    <dgm:cxn modelId="{3658177B-BE26-44EB-B17B-E00BA0BF7565}" srcId="{74F62860-9181-4E57-AA61-524D660033A8}" destId="{B619C1BA-6A38-4D83-98CB-C27AC6BFAD0E}" srcOrd="1" destOrd="0" parTransId="{01E3E416-6E30-406B-A7E9-95AF189A4761}" sibTransId="{84613A97-D231-40C0-962C-C8578CA5D090}"/>
    <dgm:cxn modelId="{4BA64BBC-DAB6-4904-B62F-0F7B0F638860}" srcId="{A7D4B22E-5277-417A-BE89-9E99ACD8E3A3}" destId="{831E9C6C-EC84-4C9E-81D0-3F41FD3EAEB3}" srcOrd="2" destOrd="0" parTransId="{4DA98A9D-6CF2-4637-93D8-645785BF0ED3}" sibTransId="{1D8089E8-58B1-4FB2-A2A7-3002E832A551}"/>
    <dgm:cxn modelId="{B4E41EC6-73BE-4787-9029-9C529CBA7E51}" type="presOf" srcId="{62308904-CDB3-41F3-90C0-07CE79F2C493}" destId="{B2CBC2B8-DFD7-4EB1-B986-53284D496052}" srcOrd="0" destOrd="2" presId="urn:microsoft.com/office/officeart/2005/8/layout/cycle4#1"/>
    <dgm:cxn modelId="{9CA91B2E-BE79-4045-A293-82F1A286413F}" type="presOf" srcId="{C97AC36C-1A30-44F0-A331-887B218C7208}" destId="{EA79E832-BE79-4297-8811-C1537B8A2EE6}" srcOrd="0" destOrd="1" presId="urn:microsoft.com/office/officeart/2005/8/layout/cycle4#1"/>
    <dgm:cxn modelId="{E5EABBA1-7D95-4558-B5B5-10084B68EDB5}" type="presOf" srcId="{6F113F4E-874A-49EB-AC76-8C7EFC2A3454}" destId="{8898055E-7B87-432E-9FCC-443502984197}" srcOrd="1" destOrd="0" presId="urn:microsoft.com/office/officeart/2005/8/layout/cycle4#1"/>
    <dgm:cxn modelId="{B5155EB0-BE39-4C6E-B0B8-59E6C4B96029}" srcId="{6B4D378C-D5E9-4F7E-98A9-DF93326E43C1}" destId="{74F62860-9181-4E57-AA61-524D660033A8}" srcOrd="1" destOrd="0" parTransId="{E542A188-98FB-4E2F-8A80-1117C7E82FE0}" sibTransId="{E79193EB-BE6D-4564-95DB-1C3F402022D8}"/>
    <dgm:cxn modelId="{8AC84E29-78BA-4EA4-BFC4-0BCF7E983021}" type="presOf" srcId="{AA531C81-2323-451F-BDDA-88DDF85A39AF}" destId="{CB9529E3-6A1D-406F-BF07-44998F20B9B3}" srcOrd="0" destOrd="1" presId="urn:microsoft.com/office/officeart/2005/8/layout/cycle4#1"/>
    <dgm:cxn modelId="{B2D12DC3-36F0-43FB-960E-D5EB720AB15C}" type="presOf" srcId="{6F113F4E-874A-49EB-AC76-8C7EFC2A3454}" destId="{C3D414AC-2301-4DC7-A471-FAEE13B427A4}" srcOrd="0" destOrd="0" presId="urn:microsoft.com/office/officeart/2005/8/layout/cycle4#1"/>
    <dgm:cxn modelId="{924DC5C0-1138-4A7F-9847-8D61331DC58E}" type="presOf" srcId="{62308904-CDB3-41F3-90C0-07CE79F2C493}" destId="{5515955A-75FE-4F35-A73E-5FC8A9047A78}" srcOrd="1" destOrd="2" presId="urn:microsoft.com/office/officeart/2005/8/layout/cycle4#1"/>
    <dgm:cxn modelId="{280785E6-C113-4E0A-85A1-1799A7F5552A}" type="presOf" srcId="{B619C1BA-6A38-4D83-98CB-C27AC6BFAD0E}" destId="{C3D414AC-2301-4DC7-A471-FAEE13B427A4}" srcOrd="0" destOrd="1" presId="urn:microsoft.com/office/officeart/2005/8/layout/cycle4#1"/>
    <dgm:cxn modelId="{7B21DC96-E5E8-4553-9E41-E091CE05C6A3}" type="presOf" srcId="{0BF61A22-49DF-48AC-B5A3-840F0B1C9FCC}" destId="{EA79E832-BE79-4297-8811-C1537B8A2EE6}" srcOrd="0" destOrd="2" presId="urn:microsoft.com/office/officeart/2005/8/layout/cycle4#1"/>
    <dgm:cxn modelId="{EC149C3C-9EA1-4E7A-9A77-3B9DCA8C612D}" srcId="{6B4D378C-D5E9-4F7E-98A9-DF93326E43C1}" destId="{A7D4B22E-5277-417A-BE89-9E99ACD8E3A3}" srcOrd="3" destOrd="0" parTransId="{BCEC526A-7681-48E4-99D7-D796A522EE94}" sibTransId="{0BC1DCEA-7712-4EF3-A8C6-087F665CAEB5}"/>
    <dgm:cxn modelId="{BBD0A4A6-09D3-4CA2-9498-03FA6D77C135}" type="presOf" srcId="{EA1D1CBA-E3B7-4A7E-A433-8A3B4121560B}" destId="{1AEAE846-97B4-4546-9ED7-7A413FAD888C}" srcOrd="1" destOrd="0" presId="urn:microsoft.com/office/officeart/2005/8/layout/cycle4#1"/>
    <dgm:cxn modelId="{E69B4767-341E-4893-ADF7-598AAF6773C4}" type="presOf" srcId="{A7D4B22E-5277-417A-BE89-9E99ACD8E3A3}" destId="{77870662-C0ED-41A1-8C19-D3AC9BE17AEB}" srcOrd="0" destOrd="0" presId="urn:microsoft.com/office/officeart/2005/8/layout/cycle4#1"/>
    <dgm:cxn modelId="{9D0E3415-8D05-401E-B263-658969176466}" type="presOf" srcId="{211C6846-960F-4541-AB95-99880619F326}" destId="{8898055E-7B87-432E-9FCC-443502984197}" srcOrd="1" destOrd="2" presId="urn:microsoft.com/office/officeart/2005/8/layout/cycle4#1"/>
    <dgm:cxn modelId="{2C086AD3-C451-4089-A15B-0C5684ABA0DD}" type="presOf" srcId="{AF4D7B75-4DAC-4AC7-80F4-C727C0BC92AD}" destId="{5515955A-75FE-4F35-A73E-5FC8A9047A78}" srcOrd="1" destOrd="0" presId="urn:microsoft.com/office/officeart/2005/8/layout/cycle4#1"/>
    <dgm:cxn modelId="{60BE3B7B-CE5D-4B88-A989-3D8F07E50802}" type="presOf" srcId="{B619C1BA-6A38-4D83-98CB-C27AC6BFAD0E}" destId="{8898055E-7B87-432E-9FCC-443502984197}" srcOrd="1" destOrd="1" presId="urn:microsoft.com/office/officeart/2005/8/layout/cycle4#1"/>
    <dgm:cxn modelId="{7EBB5658-4D5B-42B3-B579-D81A5DDA2885}" type="presOf" srcId="{12AE1619-5C4B-4F31-A667-AD05AF8F6D68}" destId="{0FEE2486-B291-4578-A0D7-246BE4588BE0}" srcOrd="1" destOrd="0" presId="urn:microsoft.com/office/officeart/2005/8/layout/cycle4#1"/>
    <dgm:cxn modelId="{C497F804-8D1F-41D8-9F69-06DF7C155E30}" type="presParOf" srcId="{26BBB370-9827-4860-994C-39D75215A305}" destId="{E403811E-C694-49BF-A2B5-81BD5DCED36E}" srcOrd="0" destOrd="0" presId="urn:microsoft.com/office/officeart/2005/8/layout/cycle4#1"/>
    <dgm:cxn modelId="{DC9B70FA-7D9B-4F07-A3A8-EEDA420CF45A}" type="presParOf" srcId="{E403811E-C694-49BF-A2B5-81BD5DCED36E}" destId="{D15D2ED3-9E7D-4923-8D28-6553596E6A0E}" srcOrd="0" destOrd="0" presId="urn:microsoft.com/office/officeart/2005/8/layout/cycle4#1"/>
    <dgm:cxn modelId="{1B04C828-5A37-49FF-853D-2B294FFB0771}" type="presParOf" srcId="{D15D2ED3-9E7D-4923-8D28-6553596E6A0E}" destId="{B2CBC2B8-DFD7-4EB1-B986-53284D496052}" srcOrd="0" destOrd="0" presId="urn:microsoft.com/office/officeart/2005/8/layout/cycle4#1"/>
    <dgm:cxn modelId="{EBF43FB0-4009-4A99-BA69-4CC6CE8100BB}" type="presParOf" srcId="{D15D2ED3-9E7D-4923-8D28-6553596E6A0E}" destId="{5515955A-75FE-4F35-A73E-5FC8A9047A78}" srcOrd="1" destOrd="0" presId="urn:microsoft.com/office/officeart/2005/8/layout/cycle4#1"/>
    <dgm:cxn modelId="{2E100A1A-19EB-4ABE-BE39-920AFC5E8DF9}" type="presParOf" srcId="{E403811E-C694-49BF-A2B5-81BD5DCED36E}" destId="{6B030056-0CA6-4B4D-B4AE-D76361ECDA61}" srcOrd="1" destOrd="0" presId="urn:microsoft.com/office/officeart/2005/8/layout/cycle4#1"/>
    <dgm:cxn modelId="{749501C9-91AA-401A-8A51-88C698792E12}" type="presParOf" srcId="{6B030056-0CA6-4B4D-B4AE-D76361ECDA61}" destId="{C3D414AC-2301-4DC7-A471-FAEE13B427A4}" srcOrd="0" destOrd="0" presId="urn:microsoft.com/office/officeart/2005/8/layout/cycle4#1"/>
    <dgm:cxn modelId="{4FC1526E-D427-427C-AFB2-149B6FB828FA}" type="presParOf" srcId="{6B030056-0CA6-4B4D-B4AE-D76361ECDA61}" destId="{8898055E-7B87-432E-9FCC-443502984197}" srcOrd="1" destOrd="0" presId="urn:microsoft.com/office/officeart/2005/8/layout/cycle4#1"/>
    <dgm:cxn modelId="{553078F1-355D-4C65-B8E7-F4421CFCDE7F}" type="presParOf" srcId="{E403811E-C694-49BF-A2B5-81BD5DCED36E}" destId="{0FCCDC1E-2474-46D9-9BFB-0B7885AA527C}" srcOrd="2" destOrd="0" presId="urn:microsoft.com/office/officeart/2005/8/layout/cycle4#1"/>
    <dgm:cxn modelId="{8AF74956-7A5F-476F-8CF3-B6C4DA745B28}" type="presParOf" srcId="{0FCCDC1E-2474-46D9-9BFB-0B7885AA527C}" destId="{EA79E832-BE79-4297-8811-C1537B8A2EE6}" srcOrd="0" destOrd="0" presId="urn:microsoft.com/office/officeart/2005/8/layout/cycle4#1"/>
    <dgm:cxn modelId="{E63F0393-2585-48AB-A6D2-E21E0A83F331}" type="presParOf" srcId="{0FCCDC1E-2474-46D9-9BFB-0B7885AA527C}" destId="{0FEE2486-B291-4578-A0D7-246BE4588BE0}" srcOrd="1" destOrd="0" presId="urn:microsoft.com/office/officeart/2005/8/layout/cycle4#1"/>
    <dgm:cxn modelId="{14066033-4C68-4951-87B8-88CFFEB1CF3D}" type="presParOf" srcId="{E403811E-C694-49BF-A2B5-81BD5DCED36E}" destId="{8A2D625B-1006-424B-8F43-9ED1DC1642A6}" srcOrd="3" destOrd="0" presId="urn:microsoft.com/office/officeart/2005/8/layout/cycle4#1"/>
    <dgm:cxn modelId="{CD6A4101-A0E1-4B60-BAE7-61538026C0FA}" type="presParOf" srcId="{8A2D625B-1006-424B-8F43-9ED1DC1642A6}" destId="{CB9529E3-6A1D-406F-BF07-44998F20B9B3}" srcOrd="0" destOrd="0" presId="urn:microsoft.com/office/officeart/2005/8/layout/cycle4#1"/>
    <dgm:cxn modelId="{9A600C55-BC2A-466F-AFEC-31480D925052}" type="presParOf" srcId="{8A2D625B-1006-424B-8F43-9ED1DC1642A6}" destId="{1AEAE846-97B4-4546-9ED7-7A413FAD888C}" srcOrd="1" destOrd="0" presId="urn:microsoft.com/office/officeart/2005/8/layout/cycle4#1"/>
    <dgm:cxn modelId="{B4A434C2-F1BC-4675-B146-C6FB3E7CF2E1}" type="presParOf" srcId="{E403811E-C694-49BF-A2B5-81BD5DCED36E}" destId="{CA54D17D-F9AE-4C8F-82C9-6BDF5FDA259D}" srcOrd="4" destOrd="0" presId="urn:microsoft.com/office/officeart/2005/8/layout/cycle4#1"/>
    <dgm:cxn modelId="{B2251020-0573-41C7-87AF-B4EDE973F2A2}" type="presParOf" srcId="{26BBB370-9827-4860-994C-39D75215A305}" destId="{5918D655-3A2C-4ED5-AD1D-757320D79558}" srcOrd="1" destOrd="0" presId="urn:microsoft.com/office/officeart/2005/8/layout/cycle4#1"/>
    <dgm:cxn modelId="{ABB136C2-9A5A-4C67-B226-299D919F5EF2}" type="presParOf" srcId="{5918D655-3A2C-4ED5-AD1D-757320D79558}" destId="{B0482CA4-8324-4D36-8D3D-3C48AFF88A83}" srcOrd="0" destOrd="0" presId="urn:microsoft.com/office/officeart/2005/8/layout/cycle4#1"/>
    <dgm:cxn modelId="{16CF6C3E-ABAA-4D81-B0B1-E446C47C6643}" type="presParOf" srcId="{5918D655-3A2C-4ED5-AD1D-757320D79558}" destId="{DD0004E6-3ADD-4BCB-88B0-0C50E4473C37}" srcOrd="1" destOrd="0" presId="urn:microsoft.com/office/officeart/2005/8/layout/cycle4#1"/>
    <dgm:cxn modelId="{136FE129-CC66-4F79-B0ED-EAF02BFDDA9D}" type="presParOf" srcId="{5918D655-3A2C-4ED5-AD1D-757320D79558}" destId="{EDAE5D59-8B1A-4FE0-85F4-2E39B07C4BE4}" srcOrd="2" destOrd="0" presId="urn:microsoft.com/office/officeart/2005/8/layout/cycle4#1"/>
    <dgm:cxn modelId="{F0B5642B-546C-43C5-9AD9-457901C0E877}" type="presParOf" srcId="{5918D655-3A2C-4ED5-AD1D-757320D79558}" destId="{77870662-C0ED-41A1-8C19-D3AC9BE17AEB}" srcOrd="3" destOrd="0" presId="urn:microsoft.com/office/officeart/2005/8/layout/cycle4#1"/>
    <dgm:cxn modelId="{7944FC72-9F04-4C1F-BFDB-9D359739720D}" type="presParOf" srcId="{5918D655-3A2C-4ED5-AD1D-757320D79558}" destId="{4619E685-0D05-43FD-8817-42F0D8BD8A84}" srcOrd="4" destOrd="0" presId="urn:microsoft.com/office/officeart/2005/8/layout/cycle4#1"/>
    <dgm:cxn modelId="{2FCFC0E3-AA1D-42D9-9A24-7641A04DB567}" type="presParOf" srcId="{26BBB370-9827-4860-994C-39D75215A305}" destId="{90495FE2-888E-4E1A-9321-271CC70F4E42}" srcOrd="2" destOrd="0" presId="urn:microsoft.com/office/officeart/2005/8/layout/cycle4#1"/>
    <dgm:cxn modelId="{5073E27F-0F12-42F1-82DA-12F0F57BBBCA}" type="presParOf" srcId="{26BBB370-9827-4860-994C-39D75215A305}" destId="{C5237A46-9118-4F38-B444-79555371F062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A79E832-BE79-4297-8811-C1537B8A2EE6}">
      <dsp:nvSpPr>
        <dsp:cNvPr id="0" name=""/>
        <dsp:cNvSpPr/>
      </dsp:nvSpPr>
      <dsp:spPr>
        <a:xfrm>
          <a:off x="3543379" y="2342077"/>
          <a:ext cx="2276975" cy="15875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овладение методом педагогической рефлексии;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освоение комплекса </a:t>
          </a:r>
          <a:r>
            <a:rPr lang="ru-RU" sz="90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средств </a:t>
          </a: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изучения и обобщения опыта;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овладение теоретическими знаниями для построения педагогической концепции</a:t>
          </a:r>
        </a:p>
      </dsp:txBody>
      <dsp:txXfrm>
        <a:off x="4226471" y="2738959"/>
        <a:ext cx="1593883" cy="1190647"/>
      </dsp:txXfrm>
    </dsp:sp>
    <dsp:sp modelId="{CB9529E3-6A1D-406F-BF07-44998F20B9B3}">
      <dsp:nvSpPr>
        <dsp:cNvPr id="0" name=""/>
        <dsp:cNvSpPr/>
      </dsp:nvSpPr>
      <dsp:spPr>
        <a:xfrm>
          <a:off x="0" y="2295176"/>
          <a:ext cx="2472010" cy="162601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системное видение устройства пед. деятельности;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переформулирование опыта в технологичную форму, доступную для реализации в конкретных условиях;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представление опыта в обобщенном виде</a:t>
          </a:r>
        </a:p>
      </dsp:txBody>
      <dsp:txXfrm>
        <a:off x="0" y="2701681"/>
        <a:ext cx="1730407" cy="1219514"/>
      </dsp:txXfrm>
    </dsp:sp>
    <dsp:sp modelId="{C3D414AC-2301-4DC7-A471-FAEE13B427A4}">
      <dsp:nvSpPr>
        <dsp:cNvPr id="0" name=""/>
        <dsp:cNvSpPr/>
      </dsp:nvSpPr>
      <dsp:spPr>
        <a:xfrm>
          <a:off x="3368257" y="-46251"/>
          <a:ext cx="2452097" cy="18652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отсутствие у учителей опыта развития своей практики;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стереотипичность педагогического мышления;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ориентация на использование «проверенного» профессионального опыта</a:t>
          </a:r>
        </a:p>
      </dsp:txBody>
      <dsp:txXfrm>
        <a:off x="4103886" y="-46251"/>
        <a:ext cx="1716468" cy="1398969"/>
      </dsp:txXfrm>
    </dsp:sp>
    <dsp:sp modelId="{B2CBC2B8-DFD7-4EB1-B986-53284D496052}">
      <dsp:nvSpPr>
        <dsp:cNvPr id="0" name=""/>
        <dsp:cNvSpPr/>
      </dsp:nvSpPr>
      <dsp:spPr>
        <a:xfrm>
          <a:off x="0" y="-70845"/>
          <a:ext cx="2490519" cy="18602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мотивация учителей к овладению инновационным опытом;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актуализация желания и профессиональной готовности использовать опыт в своей практике;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четкое представление целей                 и результатов                            инновационной                         деятельности</a:t>
          </a:r>
        </a:p>
      </dsp:txBody>
      <dsp:txXfrm>
        <a:off x="0" y="-70845"/>
        <a:ext cx="1743363" cy="1395224"/>
      </dsp:txXfrm>
    </dsp:sp>
    <dsp:sp modelId="{B0482CA4-8324-4D36-8D3D-3C48AFF88A83}">
      <dsp:nvSpPr>
        <dsp:cNvPr id="0" name=""/>
        <dsp:cNvSpPr/>
      </dsp:nvSpPr>
      <dsp:spPr>
        <a:xfrm>
          <a:off x="1207825" y="248947"/>
          <a:ext cx="1663924" cy="1663924"/>
        </a:xfrm>
        <a:prstGeom prst="pieWedg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Формирование готовности        учителя                                  к развитию педагогической  практики</a:t>
          </a:r>
        </a:p>
      </dsp:txBody>
      <dsp:txXfrm>
        <a:off x="1207825" y="248947"/>
        <a:ext cx="1663924" cy="1663924"/>
      </dsp:txXfrm>
    </dsp:sp>
    <dsp:sp modelId="{DD0004E6-3ADD-4BCB-88B0-0C50E4473C37}">
      <dsp:nvSpPr>
        <dsp:cNvPr id="0" name=""/>
        <dsp:cNvSpPr/>
      </dsp:nvSpPr>
      <dsp:spPr>
        <a:xfrm rot="5400000">
          <a:off x="2948605" y="248947"/>
          <a:ext cx="1663924" cy="1663924"/>
        </a:xfrm>
        <a:prstGeom prst="pieWedg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Выявление и преодоление барьеров изучения и применения педагогического опыта</a:t>
          </a:r>
        </a:p>
      </dsp:txBody>
      <dsp:txXfrm rot="5400000">
        <a:off x="2948605" y="248947"/>
        <a:ext cx="1663924" cy="1663924"/>
      </dsp:txXfrm>
    </dsp:sp>
    <dsp:sp modelId="{EDAE5D59-8B1A-4FE0-85F4-2E39B07C4BE4}">
      <dsp:nvSpPr>
        <dsp:cNvPr id="0" name=""/>
        <dsp:cNvSpPr/>
      </dsp:nvSpPr>
      <dsp:spPr>
        <a:xfrm rot="10800000">
          <a:off x="2948605" y="1989727"/>
          <a:ext cx="1663924" cy="1663924"/>
        </a:xfrm>
        <a:prstGeom prst="pieWedg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Подготовка учителей к освоению и   анализу педагогического опыта зарубежных коллег</a:t>
          </a:r>
        </a:p>
      </dsp:txBody>
      <dsp:txXfrm rot="10800000">
        <a:off x="2948605" y="1989727"/>
        <a:ext cx="1663924" cy="1663924"/>
      </dsp:txXfrm>
    </dsp:sp>
    <dsp:sp modelId="{77870662-C0ED-41A1-8C19-D3AC9BE17AEB}">
      <dsp:nvSpPr>
        <dsp:cNvPr id="0" name=""/>
        <dsp:cNvSpPr/>
      </dsp:nvSpPr>
      <dsp:spPr>
        <a:xfrm rot="16200000">
          <a:off x="1207825" y="1989727"/>
          <a:ext cx="1663924" cy="1663924"/>
        </a:xfrm>
        <a:prstGeom prst="pieWedg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Перенос учителем  элементов                   чужого опыта                             в авторскую педагогическую технологию</a:t>
          </a:r>
        </a:p>
      </dsp:txBody>
      <dsp:txXfrm rot="16200000">
        <a:off x="1207825" y="1989727"/>
        <a:ext cx="1663924" cy="1663924"/>
      </dsp:txXfrm>
    </dsp:sp>
    <dsp:sp modelId="{90495FE2-888E-4E1A-9321-271CC70F4E42}">
      <dsp:nvSpPr>
        <dsp:cNvPr id="0" name=""/>
        <dsp:cNvSpPr/>
      </dsp:nvSpPr>
      <dsp:spPr>
        <a:xfrm>
          <a:off x="2622929" y="1605449"/>
          <a:ext cx="574495" cy="499561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237A46-9118-4F38-B444-79555371F062}">
      <dsp:nvSpPr>
        <dsp:cNvPr id="0" name=""/>
        <dsp:cNvSpPr/>
      </dsp:nvSpPr>
      <dsp:spPr>
        <a:xfrm rot="10800000">
          <a:off x="2622929" y="1797588"/>
          <a:ext cx="574495" cy="499561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3042</Words>
  <Characters>24790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27777</CharactersWithSpaces>
  <SharedDoc>false</SharedDoc>
  <HLinks>
    <vt:vector size="24" baseType="variant">
      <vt:variant>
        <vt:i4>6815858</vt:i4>
      </vt:variant>
      <vt:variant>
        <vt:i4>12</vt:i4>
      </vt:variant>
      <vt:variant>
        <vt:i4>0</vt:i4>
      </vt:variant>
      <vt:variant>
        <vt:i4>5</vt:i4>
      </vt:variant>
      <vt:variant>
        <vt:lpwstr>http://www.cdl.ch/</vt:lpwstr>
      </vt:variant>
      <vt:variant>
        <vt:lpwstr/>
      </vt:variant>
      <vt:variant>
        <vt:i4>1048652</vt:i4>
      </vt:variant>
      <vt:variant>
        <vt:i4>9</vt:i4>
      </vt:variant>
      <vt:variant>
        <vt:i4>0</vt:i4>
      </vt:variant>
      <vt:variant>
        <vt:i4>5</vt:i4>
      </vt:variant>
      <vt:variant>
        <vt:lpwstr>http://www.grammarschool.com.cy/</vt:lpwstr>
      </vt:variant>
      <vt:variant>
        <vt:lpwstr/>
      </vt:variant>
      <vt:variant>
        <vt:i4>851974</vt:i4>
      </vt:variant>
      <vt:variant>
        <vt:i4>6</vt:i4>
      </vt:variant>
      <vt:variant>
        <vt:i4>0</vt:i4>
      </vt:variant>
      <vt:variant>
        <vt:i4>5</vt:i4>
      </vt:variant>
      <vt:variant>
        <vt:lpwstr>http://www.americanacademy.ac.cy/</vt:lpwstr>
      </vt:variant>
      <vt:variant>
        <vt:lpwstr/>
      </vt:variant>
      <vt:variant>
        <vt:i4>4915272</vt:i4>
      </vt:variant>
      <vt:variant>
        <vt:i4>0</vt:i4>
      </vt:variant>
      <vt:variant>
        <vt:i4>0</vt:i4>
      </vt:variant>
      <vt:variant>
        <vt:i4>5</vt:i4>
      </vt:variant>
      <vt:variant>
        <vt:lpwstr>http://kremlin.ru/events/president/news/51001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Кабинет</cp:lastModifiedBy>
  <cp:revision>7</cp:revision>
  <dcterms:created xsi:type="dcterms:W3CDTF">2016-01-14T09:52:00Z</dcterms:created>
  <dcterms:modified xsi:type="dcterms:W3CDTF">2016-01-14T11:16:00Z</dcterms:modified>
</cp:coreProperties>
</file>