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Министерство образования, науки и молодежной политики Краснодарского края</w:t>
      </w: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8A3703" w:rsidRDefault="008A3703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8A3703" w:rsidRDefault="008A3703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8A3703" w:rsidRDefault="008A3703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Pr="00AD6674" w:rsidRDefault="00AD6674" w:rsidP="003A1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674">
        <w:rPr>
          <w:rFonts w:ascii="Times New Roman" w:hAnsi="Times New Roman" w:cs="Times New Roman"/>
          <w:sz w:val="28"/>
          <w:szCs w:val="28"/>
        </w:rPr>
        <w:t>План работы</w:t>
      </w: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674">
        <w:rPr>
          <w:rFonts w:ascii="Times New Roman" w:hAnsi="Times New Roman" w:cs="Times New Roman"/>
          <w:sz w:val="28"/>
          <w:szCs w:val="28"/>
        </w:rPr>
        <w:t xml:space="preserve">Краевой </w:t>
      </w:r>
      <w:r>
        <w:rPr>
          <w:rFonts w:ascii="Times New Roman" w:hAnsi="Times New Roman" w:cs="Times New Roman"/>
          <w:sz w:val="28"/>
          <w:szCs w:val="28"/>
        </w:rPr>
        <w:t>инновационной площадки</w:t>
      </w: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D6674">
        <w:rPr>
          <w:rFonts w:ascii="Times New Roman" w:hAnsi="Times New Roman" w:cs="Times New Roman"/>
          <w:sz w:val="28"/>
          <w:szCs w:val="28"/>
        </w:rPr>
        <w:t>а 2022 год</w:t>
      </w:r>
    </w:p>
    <w:p w:rsidR="00077A45" w:rsidRDefault="00077A45" w:rsidP="00AD66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Pr="00077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77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77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077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077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гимназии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7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города Армавира</w:t>
      </w:r>
    </w:p>
    <w:p w:rsidR="00AD6674" w:rsidRDefault="00AD6674" w:rsidP="00077A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D6674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077A45">
        <w:rPr>
          <w:rFonts w:ascii="Times New Roman" w:hAnsi="Times New Roman" w:cs="Times New Roman"/>
          <w:sz w:val="28"/>
          <w:szCs w:val="28"/>
        </w:rPr>
        <w:t>«П</w:t>
      </w:r>
      <w:r w:rsidR="00077A45" w:rsidRPr="00077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ознавательная робототехника как инструмент профессионального самоопределения школьников</w:t>
      </w:r>
      <w:r w:rsidR="00077A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AD6674">
        <w:rPr>
          <w:rFonts w:ascii="Times New Roman" w:hAnsi="Times New Roman" w:cs="Times New Roman"/>
          <w:sz w:val="28"/>
        </w:rPr>
        <w:t xml:space="preserve">г. </w:t>
      </w:r>
      <w:r w:rsidR="00077A45">
        <w:rPr>
          <w:rFonts w:ascii="Times New Roman" w:hAnsi="Times New Roman" w:cs="Times New Roman"/>
          <w:sz w:val="28"/>
        </w:rPr>
        <w:t>Армавир</w:t>
      </w:r>
    </w:p>
    <w:p w:rsidR="00B44D74" w:rsidRDefault="00AD6674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</w:p>
    <w:p w:rsidR="00B44D74" w:rsidRDefault="00B44D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0440D" w:rsidRDefault="003A1706" w:rsidP="00B44D74">
      <w:pPr>
        <w:jc w:val="center"/>
        <w:rPr>
          <w:rFonts w:ascii="Times New Roman" w:hAnsi="Times New Roman" w:cs="Times New Roman"/>
          <w:b/>
          <w:sz w:val="28"/>
        </w:rPr>
      </w:pPr>
      <w:r w:rsidRPr="003A1706">
        <w:rPr>
          <w:rFonts w:ascii="Times New Roman" w:hAnsi="Times New Roman" w:cs="Times New Roman"/>
          <w:b/>
          <w:sz w:val="28"/>
        </w:rPr>
        <w:lastRenderedPageBreak/>
        <w:t>Структура годового плана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06"/>
        <w:gridCol w:w="5812"/>
      </w:tblGrid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06" w:rsidRPr="003A1706" w:rsidRDefault="003A1706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077A45" w:rsidP="00077A45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077A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униципальное бюджетное общеобразовательное </w:t>
            </w:r>
            <w:r w:rsidR="001153B9" w:rsidRPr="00077A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учреждение гимназия</w:t>
            </w:r>
            <w:r w:rsidRPr="00077A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№1</w:t>
            </w:r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077A45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МБОУ гимназия №1</w:t>
            </w:r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077A45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352900, Краснодарский край, г. Армавир, ул. Комсомольская, д. 136</w:t>
            </w:r>
          </w:p>
        </w:tc>
      </w:tr>
      <w:tr w:rsidR="003A1706" w:rsidRPr="00077A45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07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</w:t>
            </w:r>
            <w:r w:rsidR="00077A4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077A45" w:rsidRDefault="00077A45" w:rsidP="00077A45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(86137) 3-35-79, </w:t>
            </w:r>
            <w:hyperlink r:id="rId5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gimnaz1@armavir.kubannet.ru</w:t>
              </w:r>
            </w:hyperlink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077A45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Гуреева Вера Викторовна</w:t>
            </w:r>
            <w:r w:rsid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Default="00DA140C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(если есть).</w:t>
            </w:r>
          </w:p>
          <w:p w:rsidR="00DA140C" w:rsidRPr="003A1706" w:rsidRDefault="00DA140C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степень, звание.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077A45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Default="00DA140C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  <w:p w:rsidR="00DA140C" w:rsidRPr="003A1706" w:rsidRDefault="00DA140C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(коллектив авторов)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077A45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Станислав Валерьевич, заместитель директора по учебно-воспитательной работе</w:t>
            </w:r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инновационного продукта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BE105F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10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робототехника как инструмент профессионального самоопределения школьников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идея (идеи)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краевой инновационного площадки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BE105F" w:rsidRDefault="00BE105F" w:rsidP="00DA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38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Основная идея заключается в развитии интереса к технике, конструированию, программированию, высоким технологиям, развитии конструкторских, инже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нерных и вычислительных навыков,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популяризация робототехники, как важнейшего элемента инженерно-технического образования и одной из самых перспективных профессий современности.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инновационной площадки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4F381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F381E"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недрение робототехники в образовательный процесс гимназии</w:t>
            </w:r>
            <w:r w:rsid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F381E"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ключевых </w:t>
            </w:r>
            <w:r w:rsidR="004F381E"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</w:t>
            </w:r>
            <w:r w:rsid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  <w:r w:rsidR="004F381E"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</w:t>
            </w:r>
            <w:r w:rsid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занятия</w:t>
            </w:r>
            <w:r w:rsidR="004F381E"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робототехник</w:t>
            </w:r>
            <w:r w:rsid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ой, </w:t>
            </w:r>
            <w:r w:rsidR="004F38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ориентация обучающихся на инженерно-технические специальности.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1E" w:rsidRPr="004F381E" w:rsidRDefault="004F381E" w:rsidP="00C01C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7248E"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возможные пути внедрения робототехники в образовательное пространство школы и выбрать оптимальный.</w:t>
            </w:r>
          </w:p>
          <w:p w:rsidR="004F381E" w:rsidRDefault="00C01C3C" w:rsidP="00C01C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F381E"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основы конструирования и программирования роботов, а также технологическ</w:t>
            </w:r>
            <w:r w:rsidR="00E7248E">
              <w:rPr>
                <w:rFonts w:ascii="Times New Roman" w:eastAsia="Times New Roman" w:hAnsi="Times New Roman" w:cs="Times New Roman"/>
                <w:sz w:val="24"/>
                <w:szCs w:val="24"/>
              </w:rPr>
              <w:t>ие робототехнические платформы.</w:t>
            </w:r>
          </w:p>
          <w:p w:rsidR="00E7248E" w:rsidRDefault="00C01C3C" w:rsidP="00C01C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</w:t>
            </w:r>
            <w:r w:rsidR="00E7248E"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овысить уровень профессиональных знаний и умений у педагогов в вопросах формирования у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ключевых </w:t>
            </w:r>
            <w:r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  <w:r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занятия</w:t>
            </w:r>
            <w:r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робототехник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</w:p>
          <w:p w:rsidR="004F381E" w:rsidRDefault="00C01C3C" w:rsidP="00C01C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4F381E"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курс</w:t>
            </w:r>
            <w:r w:rsidR="00E7248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4F381E"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«Робототехника»</w:t>
            </w:r>
            <w:r w:rsidR="00E72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различных групп, обучающихся</w:t>
            </w:r>
            <w:r w:rsidR="004F381E"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апробировать </w:t>
            </w:r>
            <w:r w:rsidR="00E72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="004F381E"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пр</w:t>
            </w:r>
            <w:r w:rsidR="00E72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оцессе, </w:t>
            </w:r>
            <w:r w:rsidR="004F381E"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</w:t>
            </w:r>
            <w:r w:rsidR="00E72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кружковой </w:t>
            </w:r>
            <w:r w:rsidR="004F381E"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E7248E" w:rsidRPr="004F381E" w:rsidRDefault="00C01C3C" w:rsidP="00C01C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E72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 разнообразить деятельность обучающихся инженерно-математического профиля (СОО) и в рамках </w:t>
            </w:r>
            <w:proofErr w:type="spellStart"/>
            <w:r w:rsidR="00E724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="00E72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(ООО) путем вовлечения в занятия робототехникой.</w:t>
            </w:r>
          </w:p>
          <w:p w:rsidR="004F381E" w:rsidRDefault="00C01C3C" w:rsidP="00C01C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4F381E"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распространить опыт внедрения и использования робототехники в образовательном процессе школы.</w:t>
            </w:r>
          </w:p>
          <w:p w:rsidR="00DA140C" w:rsidRPr="003A1706" w:rsidRDefault="00DA140C" w:rsidP="00DA1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обеспечение инновационно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Default="00DA140C" w:rsidP="00C0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проекта осуществляется в соответствии с </w:t>
            </w:r>
            <w:r w:rsidRPr="003A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Федеральным законом «Об образовании в Российской Федерации» от 29 декабря 2012 года   N 273-ФЗ (д</w:t>
            </w:r>
            <w:r w:rsidR="00C01C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алее ФЗ «Об образовании в РФ»).</w:t>
            </w:r>
          </w:p>
          <w:p w:rsidR="00C01C3C" w:rsidRDefault="00C01C3C" w:rsidP="00C0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01C3C" w:rsidRPr="003A1706" w:rsidRDefault="00C01C3C" w:rsidP="00C0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DA140C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её значимости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задач государственной политики в сфере образования,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системы образования Краснодарского края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3C" w:rsidRPr="0097624A" w:rsidRDefault="00C01C3C" w:rsidP="00C01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4A">
              <w:rPr>
                <w:rFonts w:ascii="Times New Roman" w:hAnsi="Times New Roman"/>
                <w:sz w:val="24"/>
                <w:szCs w:val="24"/>
              </w:rPr>
              <w:t>Для внедрения новых форм, методик, педагогических технологий в области робототехники требуется понимание того, как эти новшества внедрять, осваивать и сопровождать. Реализация проекта позволит:</w:t>
            </w:r>
          </w:p>
          <w:p w:rsidR="00C01C3C" w:rsidRPr="0097624A" w:rsidRDefault="00C01C3C" w:rsidP="00C01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4A">
              <w:rPr>
                <w:rFonts w:ascii="Times New Roman" w:hAnsi="Times New Roman"/>
                <w:sz w:val="24"/>
                <w:szCs w:val="24"/>
              </w:rPr>
              <w:t>- оценить степень готовности ОУ,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7624A">
              <w:rPr>
                <w:rFonts w:ascii="Times New Roman" w:hAnsi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624A">
              <w:rPr>
                <w:rFonts w:ascii="Times New Roman" w:hAnsi="Times New Roman"/>
                <w:sz w:val="24"/>
                <w:szCs w:val="24"/>
              </w:rPr>
              <w:t xml:space="preserve"> и отдельных педагогов к началу ведения внеурочной и урочной деятельности в области робототехники;</w:t>
            </w:r>
          </w:p>
          <w:p w:rsidR="00C01C3C" w:rsidRPr="0097624A" w:rsidRDefault="00C01C3C" w:rsidP="00C01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4A">
              <w:rPr>
                <w:rFonts w:ascii="Times New Roman" w:hAnsi="Times New Roman"/>
                <w:sz w:val="24"/>
                <w:szCs w:val="24"/>
              </w:rPr>
              <w:t>- повысить качество и результативность образования в области робототехники;</w:t>
            </w:r>
          </w:p>
          <w:p w:rsidR="00C01C3C" w:rsidRDefault="00C01C3C" w:rsidP="00C01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24A">
              <w:rPr>
                <w:rFonts w:ascii="Times New Roman" w:hAnsi="Times New Roman"/>
                <w:sz w:val="24"/>
                <w:szCs w:val="24"/>
              </w:rPr>
              <w:t>- вывести проектную деятельность в области робототехники на новый уровень, уровень практического при</w:t>
            </w:r>
            <w:r>
              <w:rPr>
                <w:rFonts w:ascii="Times New Roman" w:hAnsi="Times New Roman"/>
                <w:sz w:val="24"/>
                <w:szCs w:val="24"/>
              </w:rPr>
              <w:t>менения инновационных продуктов;</w:t>
            </w:r>
          </w:p>
          <w:p w:rsidR="00C01C3C" w:rsidRDefault="00C01C3C" w:rsidP="00C0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-позволит популяризировать инженерно-техническое образование за счет активной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работе.</w:t>
            </w:r>
          </w:p>
          <w:p w:rsidR="00C01C3C" w:rsidRDefault="00C01C3C" w:rsidP="00C01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</w:t>
            </w:r>
            <w:r w:rsidRPr="003A17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етодические материалы могут быть использованы для совершенствования системы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инженерно-технического образования</w:t>
            </w:r>
            <w:r w:rsidRPr="003A17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в других образовательных организациях Краснодарского края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</w:t>
            </w:r>
          </w:p>
          <w:p w:rsidR="00DA140C" w:rsidRPr="003A1706" w:rsidRDefault="00DA140C" w:rsidP="00AD66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A140C" w:rsidRPr="003A1706" w:rsidTr="00B44D74">
        <w:trPr>
          <w:trHeight w:val="4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AD6674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C8166F" w:rsidRDefault="00C01C3C" w:rsidP="00C81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24A">
              <w:rPr>
                <w:rFonts w:ascii="Times New Roman" w:hAnsi="Times New Roman"/>
                <w:sz w:val="24"/>
                <w:szCs w:val="24"/>
              </w:rPr>
              <w:t xml:space="preserve">Новизна проекта состоит в том, что изучение робототехники позволяет ребенку не просто получить готовые </w:t>
            </w:r>
            <w:r w:rsidR="00C8166F" w:rsidRPr="0097624A">
              <w:rPr>
                <w:rFonts w:ascii="Times New Roman" w:hAnsi="Times New Roman"/>
                <w:sz w:val="24"/>
                <w:szCs w:val="24"/>
              </w:rPr>
              <w:t>знания,</w:t>
            </w:r>
            <w:r w:rsidRPr="0097624A">
              <w:rPr>
                <w:rFonts w:ascii="Times New Roman" w:hAnsi="Times New Roman"/>
                <w:sz w:val="24"/>
                <w:szCs w:val="24"/>
              </w:rPr>
              <w:t xml:space="preserve"> но и придумать что-то «новое» самостоятельно. Ребята в игровой форме развивают инженерное мышление, получают практические навыки при сборке робота.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Благодаря активному вовлечению, зачастую, это оказывае</w:t>
            </w:r>
            <w:r w:rsidR="00C8166F">
              <w:rPr>
                <w:rFonts w:ascii="Times New Roman" w:hAnsi="Times New Roman"/>
                <w:sz w:val="24"/>
                <w:szCs w:val="24"/>
              </w:rPr>
              <w:t>т огромный эффект на траекторию развития ребенка, его профессиональное с</w:t>
            </w:r>
            <w:bookmarkStart w:id="0" w:name="_GoBack"/>
            <w:bookmarkEnd w:id="0"/>
            <w:r w:rsidR="00C8166F">
              <w:rPr>
                <w:rFonts w:ascii="Times New Roman" w:hAnsi="Times New Roman"/>
                <w:sz w:val="24"/>
                <w:szCs w:val="24"/>
              </w:rPr>
              <w:t>амоопределение.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DA140C" w:rsidP="00AD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66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AD6674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редполагаемая п</w:t>
            </w:r>
            <w:r w:rsidR="00DA140C"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значимость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6F" w:rsidRDefault="00C8166F" w:rsidP="00DA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t xml:space="preserve">Практическая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>обусловлена востребованностью специалистов в сфере</w:t>
            </w:r>
            <w:r w:rsidR="00C536C6">
              <w:rPr>
                <w:rFonts w:ascii="Times New Roman" w:hAnsi="Times New Roman"/>
                <w:sz w:val="24"/>
                <w:szCs w:val="24"/>
              </w:rPr>
              <w:t xml:space="preserve"> инженерно-технического образования, </w:t>
            </w:r>
            <w:r w:rsidR="000925BE">
              <w:rPr>
                <w:rFonts w:ascii="Times New Roman" w:hAnsi="Times New Roman"/>
                <w:sz w:val="24"/>
                <w:szCs w:val="24"/>
              </w:rPr>
              <w:t>одним из элементов популяризации которого является робототехника, а</w:t>
            </w:r>
          </w:p>
          <w:p w:rsidR="00C8166F" w:rsidRDefault="00C8166F" w:rsidP="00DA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66F" w:rsidRDefault="00C8166F" w:rsidP="00DA1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66F" w:rsidRDefault="00C8166F" w:rsidP="00DA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74">
              <w:rPr>
                <w:rFonts w:ascii="Times New Roman" w:hAnsi="Times New Roman"/>
                <w:sz w:val="24"/>
                <w:szCs w:val="24"/>
              </w:rPr>
              <w:lastRenderedPageBreak/>
              <w:t>разработ</w:t>
            </w:r>
            <w:r w:rsidR="000925BE">
              <w:rPr>
                <w:rFonts w:ascii="Times New Roman" w:hAnsi="Times New Roman"/>
                <w:sz w:val="24"/>
                <w:szCs w:val="24"/>
              </w:rPr>
              <w:t>анные</w:t>
            </w:r>
            <w:r w:rsidRPr="006B2374">
              <w:rPr>
                <w:rFonts w:ascii="Times New Roman" w:hAnsi="Times New Roman"/>
                <w:sz w:val="24"/>
                <w:szCs w:val="24"/>
              </w:rPr>
              <w:t xml:space="preserve"> методически</w:t>
            </w:r>
            <w:r w:rsidR="000925BE">
              <w:rPr>
                <w:rFonts w:ascii="Times New Roman" w:hAnsi="Times New Roman"/>
                <w:sz w:val="24"/>
                <w:szCs w:val="24"/>
              </w:rPr>
              <w:t>е</w:t>
            </w:r>
            <w:r w:rsidRPr="006B2374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0925BE">
              <w:rPr>
                <w:rFonts w:ascii="Times New Roman" w:hAnsi="Times New Roman"/>
                <w:sz w:val="24"/>
                <w:szCs w:val="24"/>
              </w:rPr>
              <w:t>ы</w:t>
            </w:r>
            <w:r w:rsidRPr="006B2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5B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B2374">
              <w:rPr>
                <w:rFonts w:ascii="Times New Roman" w:hAnsi="Times New Roman"/>
                <w:sz w:val="24"/>
                <w:szCs w:val="24"/>
              </w:rPr>
              <w:t xml:space="preserve"> внедрени</w:t>
            </w:r>
            <w:r w:rsidR="000925BE">
              <w:rPr>
                <w:rFonts w:ascii="Times New Roman" w:hAnsi="Times New Roman"/>
                <w:sz w:val="24"/>
                <w:szCs w:val="24"/>
              </w:rPr>
              <w:t>ю</w:t>
            </w:r>
            <w:r w:rsidRPr="006B2374">
              <w:rPr>
                <w:rFonts w:ascii="Times New Roman" w:hAnsi="Times New Roman"/>
                <w:sz w:val="24"/>
                <w:szCs w:val="24"/>
              </w:rPr>
              <w:t xml:space="preserve"> робототехники в образовательное пространство школы могут быть использованы любой школой в работе.</w:t>
            </w:r>
          </w:p>
          <w:p w:rsidR="000925BE" w:rsidRPr="003A1706" w:rsidRDefault="000925BE" w:rsidP="00DA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6674" w:rsidRPr="003A1706" w:rsidTr="00F32566">
        <w:trPr>
          <w:trHeight w:val="40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Pr="00F32566" w:rsidRDefault="00AD6674" w:rsidP="00AD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Pr="00F32566" w:rsidRDefault="00AD6674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деятельности на 2022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BE" w:rsidRPr="004F381E" w:rsidRDefault="00581FA1" w:rsidP="000925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925BE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оптимальный</w:t>
            </w:r>
            <w:r w:rsidR="000925BE"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</w:t>
            </w:r>
            <w:r w:rsidR="000925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0925BE"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внедрения робототехники в образовательное пространство школы.</w:t>
            </w:r>
          </w:p>
          <w:p w:rsidR="000925BE" w:rsidRDefault="000925BE" w:rsidP="000925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основы конструирования и программирования роботов, а также технологическ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робототехнические платформы.</w:t>
            </w:r>
          </w:p>
          <w:p w:rsidR="000925BE" w:rsidRDefault="000925BE" w:rsidP="000925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овысить уровень профессиональных знаний и умений у педагогов в вопросах формирования у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ключевых </w:t>
            </w:r>
            <w:r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  <w:r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занятия</w:t>
            </w:r>
            <w:r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робототехник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</w:p>
          <w:p w:rsidR="000925BE" w:rsidRDefault="000925BE" w:rsidP="000925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внеурочной деятельности, а также кружка</w:t>
            </w:r>
            <w:r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«Робототехника»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5-10 классов.</w:t>
            </w:r>
          </w:p>
          <w:p w:rsidR="000925BE" w:rsidRPr="004F381E" w:rsidRDefault="000925BE" w:rsidP="000925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экскурсий на предприятия промышленности и в образовательные организации, использующие в своей деятельности робототехнические изделия.</w:t>
            </w:r>
          </w:p>
          <w:p w:rsidR="000925BE" w:rsidRDefault="000925BE" w:rsidP="000925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распространить опыт внедрения и использования робототехники в образовательном процессе школы</w:t>
            </w:r>
            <w:r w:rsidR="00707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текущем этапе</w:t>
            </w:r>
            <w:r w:rsidRPr="004F38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2566" w:rsidRPr="007070EF" w:rsidRDefault="00F32566" w:rsidP="007070E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1706" w:rsidRDefault="003A1706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BB0022" w:rsidRDefault="00BB0022" w:rsidP="001D5B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краевой инновационной площадки на 2022 год</w:t>
      </w:r>
    </w:p>
    <w:tbl>
      <w:tblPr>
        <w:tblW w:w="9498" w:type="dxa"/>
        <w:tblInd w:w="-1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758"/>
        <w:gridCol w:w="62"/>
        <w:gridCol w:w="1275"/>
        <w:gridCol w:w="2552"/>
      </w:tblGrid>
      <w:tr w:rsidR="00887D4B" w:rsidRPr="00BB0022" w:rsidTr="00CD708E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D4B" w:rsidRPr="00BB0022" w:rsidRDefault="00887D4B" w:rsidP="00BB00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B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  <w:p w:rsidR="00887D4B" w:rsidRPr="00BB0022" w:rsidRDefault="00887D4B" w:rsidP="00BB00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п\п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D4B" w:rsidRPr="00BB0022" w:rsidRDefault="00887D4B" w:rsidP="00BB0022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D4B" w:rsidRPr="00BB0022" w:rsidRDefault="00887D4B" w:rsidP="00BB00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D4B" w:rsidRPr="00BB0022" w:rsidRDefault="00887D4B" w:rsidP="00BB00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Ожидаемый результат</w:t>
            </w:r>
          </w:p>
        </w:tc>
      </w:tr>
      <w:tr w:rsidR="00887D4B" w:rsidRPr="00BB0022" w:rsidTr="00887D4B">
        <w:trPr>
          <w:trHeight w:val="32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D4B" w:rsidRDefault="00887D4B" w:rsidP="00887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D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Диагностическая деятельность</w:t>
            </w:r>
          </w:p>
        </w:tc>
      </w:tr>
      <w:tr w:rsidR="00D41A8B" w:rsidRPr="00BB0022" w:rsidTr="006A2788">
        <w:trPr>
          <w:trHeight w:hRule="exact" w:val="2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BB0022" w:rsidRDefault="00EE57DE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788" w:rsidRDefault="006A2788" w:rsidP="006A27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материально-технического и кадрового пот</w:t>
            </w:r>
            <w:r w:rsidR="00005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енциала инновационной площадки.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и выявление детей, интересующихся робототехникой, с целью их последующего вовлечения.</w:t>
            </w:r>
          </w:p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D41A8B" w:rsidRDefault="00D41A8B" w:rsidP="006A278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1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10.01.2022 - 31.</w:t>
            </w:r>
            <w:r w:rsidR="006A27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07</w:t>
            </w:r>
            <w:r w:rsidR="00CD70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A8B" w:rsidRPr="00BB0022" w:rsidRDefault="006A2788" w:rsidP="00005D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Актуализация и совершенствование материально-технической базы. </w:t>
            </w:r>
            <w:r w:rsidR="00005D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Формирования базы данных потенциальных участников инновационной деятельности.</w:t>
            </w:r>
          </w:p>
        </w:tc>
      </w:tr>
      <w:tr w:rsidR="00D41A8B" w:rsidRPr="00BB0022" w:rsidTr="009D7310">
        <w:trPr>
          <w:trHeight w:hRule="exact" w:val="36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Теоретическая деятельность</w:t>
            </w:r>
          </w:p>
        </w:tc>
      </w:tr>
      <w:tr w:rsidR="00D41A8B" w:rsidRPr="00BB0022" w:rsidTr="00D41A8B">
        <w:trPr>
          <w:trHeight w:hRule="exact" w:val="2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BB0022" w:rsidRDefault="00EE57DE" w:rsidP="00CD70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  <w:r w:rsidR="00CD70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Разработать нормативные акты, регламентирующие деятельность участников инновационного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Создание нормативно- правовой базы по реализации проекта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581FA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до</w:t>
            </w:r>
          </w:p>
          <w:p w:rsidR="00D41A8B" w:rsidRPr="00BB0022" w:rsidRDefault="00005D22" w:rsidP="00581FA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31</w:t>
            </w:r>
            <w:r w:rsidR="00CD70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.01.2022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Положения и прочие</w:t>
            </w:r>
          </w:p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нормативные акты, регламентирующие деятельность участников инновационного проекта</w:t>
            </w:r>
          </w:p>
        </w:tc>
      </w:tr>
      <w:tr w:rsidR="00D41A8B" w:rsidRPr="00BB0022" w:rsidTr="00CD708E">
        <w:trPr>
          <w:trHeight w:hRule="exact" w:val="19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BB0022" w:rsidRDefault="00EE57DE" w:rsidP="00CD70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lastRenderedPageBreak/>
              <w:t>2.</w:t>
            </w:r>
            <w:r w:rsidR="00CD708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005D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Организация взаимодействия по реализации проекта с </w:t>
            </w:r>
            <w:r w:rsidR="00005D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образовательными организациями и предприятиями города Армавира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до</w:t>
            </w:r>
          </w:p>
          <w:p w:rsidR="00D41A8B" w:rsidRPr="00BB0022" w:rsidRDefault="00497F99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31.04.2022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8B" w:rsidRPr="00BB0022" w:rsidRDefault="00D41A8B" w:rsidP="00005D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Не менее </w:t>
            </w:r>
            <w:r w:rsidR="00005D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 соглашений (договоров)</w:t>
            </w:r>
          </w:p>
        </w:tc>
      </w:tr>
      <w:tr w:rsidR="00D41A8B" w:rsidRPr="00BB0022" w:rsidTr="00D41A8B">
        <w:trPr>
          <w:trHeight w:hRule="exact" w:val="29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BB0022" w:rsidRDefault="00EE57DE" w:rsidP="00CD70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2.</w:t>
            </w:r>
            <w:r w:rsidR="00CD708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Создание</w:t>
            </w:r>
          </w:p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творческой группы по разработке модели, определение ответственных за направления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5D22" w:rsidRPr="00005D22" w:rsidRDefault="00005D22" w:rsidP="00005D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005D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до</w:t>
            </w:r>
          </w:p>
          <w:p w:rsidR="00D41A8B" w:rsidRPr="00BB0022" w:rsidRDefault="00005D22" w:rsidP="00005D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005D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31.04.2022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8B" w:rsidRPr="00BB0022" w:rsidRDefault="00005D22" w:rsidP="00005D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Разработана модель внедрения </w:t>
            </w:r>
            <w:r w:rsidR="00581FA1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робототехники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 образовательное пространство школы</w:t>
            </w:r>
            <w:r w:rsidR="00D41A8B" w:rsidRPr="00BB002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41A8B" w:rsidRPr="00BB0022" w:rsidTr="00497F99">
        <w:trPr>
          <w:trHeight w:hRule="exact" w:val="2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BB0022" w:rsidRDefault="00EE57DE" w:rsidP="00CD70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2.</w:t>
            </w:r>
            <w:r w:rsidR="00CD708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Информационная деятельность по теме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D41A8B" w:rsidRPr="00BB0022" w:rsidRDefault="00D41A8B" w:rsidP="00005D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Размещение информации о </w:t>
            </w:r>
            <w:r w:rsidR="00005D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деятельности площадки на сайте ОО.</w:t>
            </w: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до</w:t>
            </w:r>
          </w:p>
          <w:p w:rsidR="00D41A8B" w:rsidRPr="00BB0022" w:rsidRDefault="00497F99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31.07.2022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8B" w:rsidRPr="00BB0022" w:rsidRDefault="00005D22" w:rsidP="00005D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Создание </w:t>
            </w:r>
            <w:r w:rsidR="00497F9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страниц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="00497F9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 на сайте ОО</w:t>
            </w:r>
          </w:p>
        </w:tc>
      </w:tr>
      <w:tr w:rsidR="00EE57DE" w:rsidRPr="00BB0022" w:rsidTr="00887D4B">
        <w:trPr>
          <w:trHeight w:hRule="exact" w:val="50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7DE" w:rsidRPr="00887D4B" w:rsidRDefault="00EE57DE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9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Практическая деятельность</w:t>
            </w:r>
          </w:p>
        </w:tc>
      </w:tr>
      <w:tr w:rsidR="00EE57DE" w:rsidRPr="00BB0022" w:rsidTr="00D41A8B">
        <w:trPr>
          <w:trHeight w:val="1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005D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Разработка </w:t>
            </w:r>
            <w:r w:rsidR="00005D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программ кружковой и внеурочной деятельности в области робототехники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</w:t>
            </w:r>
          </w:p>
          <w:p w:rsidR="00EE57DE" w:rsidRPr="00BB0022" w:rsidRDefault="00497F99" w:rsidP="00005D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31.</w:t>
            </w:r>
            <w:r w:rsidR="00005D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005D22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Проведение занятий с обучающимися в соответствии с программой</w:t>
            </w:r>
            <w:r w:rsidR="00EE57DE" w:rsidRPr="00BB00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</w:tr>
      <w:tr w:rsidR="00EE57DE" w:rsidRPr="00BB0022" w:rsidTr="00156187">
        <w:trPr>
          <w:trHeight w:val="2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7DE" w:rsidRPr="00BB0022" w:rsidRDefault="00EE57DE" w:rsidP="00005D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Повышение уровня профессиональной компетентности педагогов школы в вопросах формирования </w:t>
            </w:r>
            <w:r w:rsidR="00005D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ключевых компетенций у обучающихся на занятиях робототехникой/на уроках с использованием элементов робототехники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До</w:t>
            </w:r>
          </w:p>
          <w:p w:rsidR="00EE57DE" w:rsidRPr="00BB0022" w:rsidRDefault="00497F99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Прохождение курсов повышения квалификации</w:t>
            </w:r>
          </w:p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Материалы мастер- классов, обучающих семинаров по теме проекта</w:t>
            </w:r>
          </w:p>
        </w:tc>
      </w:tr>
      <w:tr w:rsidR="001D3FF3" w:rsidRPr="00BB0022" w:rsidTr="001D3FF3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F3" w:rsidRDefault="001D3FF3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3FF3" w:rsidRPr="00BB0022" w:rsidRDefault="001D3FF3" w:rsidP="001D3FF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Проведение 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 экскурсий для обучающихся в иные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образовательны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е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 на предприятия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 города Армавира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, имеющие большой опыт в области применения робототехники в своей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3FF3" w:rsidRPr="00BB0022" w:rsidRDefault="001D3FF3" w:rsidP="001D3FF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До</w:t>
            </w:r>
          </w:p>
          <w:p w:rsidR="001D3FF3" w:rsidRPr="00BB0022" w:rsidRDefault="001D3FF3" w:rsidP="001D3FF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FF3" w:rsidRPr="00BB0022" w:rsidRDefault="001D3FF3" w:rsidP="001D3FF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образовательны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 и предприяти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 города Армавира, имеющи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 большой опыт в области применения робототехники в своей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lastRenderedPageBreak/>
              <w:t>деятельности</w:t>
            </w:r>
          </w:p>
        </w:tc>
      </w:tr>
      <w:tr w:rsidR="00EE57DE" w:rsidRPr="00BB0022" w:rsidTr="00887D4B">
        <w:trPr>
          <w:trHeight w:val="29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887D4B" w:rsidRDefault="00EE57DE" w:rsidP="00EE57D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7F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Методическая деятельность</w:t>
            </w:r>
          </w:p>
        </w:tc>
      </w:tr>
      <w:tr w:rsidR="00EE57DE" w:rsidRPr="00BB0022" w:rsidTr="00887D4B">
        <w:trPr>
          <w:trHeight w:val="1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1D3FF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Формирование методической копилки по </w:t>
            </w:r>
            <w:r w:rsidR="001D3FF3"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использованию робототехники</w:t>
            </w:r>
            <w:r w:rsidR="001D3FF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в образовательном пространстве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</w:t>
            </w:r>
          </w:p>
          <w:p w:rsidR="00EE57DE" w:rsidRPr="00BB0022" w:rsidRDefault="00EE57DE" w:rsidP="001D3FF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1D3FF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.12.202</w:t>
            </w:r>
            <w:r w:rsidR="00497F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1D3FF3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Методический ресурс для педагогических работников школы</w:t>
            </w:r>
          </w:p>
        </w:tc>
      </w:tr>
      <w:tr w:rsidR="00EE57DE" w:rsidRPr="00BB0022" w:rsidTr="00887D4B">
        <w:trPr>
          <w:trHeight w:val="1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Организационно-методическое обеспечение учебной и </w:t>
            </w:r>
            <w:r w:rsidR="00581FA1"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внеурочной деятельности</w:t>
            </w: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учетом задач </w:t>
            </w:r>
            <w:r w:rsidR="00581FA1"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реализации</w:t>
            </w: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3F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инновационного проекта</w:t>
            </w:r>
            <w:r w:rsidR="0058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педагогического совета и заседаний методических объединений по вопросам проектной деятельности</w:t>
            </w:r>
            <w:r w:rsidR="001D3F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области робототехники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9" w:rsidRPr="00BB0022" w:rsidRDefault="00497F99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</w:t>
            </w:r>
          </w:p>
          <w:p w:rsidR="00EE57DE" w:rsidRPr="00BB0022" w:rsidRDefault="00497F99" w:rsidP="001D3FF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1D3FF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.12.202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Методическая помощь педагогам в подготовке и проведении уроков и воспитательных мероприятий</w:t>
            </w:r>
          </w:p>
        </w:tc>
      </w:tr>
      <w:tr w:rsidR="00EE57DE" w:rsidRPr="00BB0022" w:rsidTr="001D3FF3">
        <w:trPr>
          <w:trHeight w:val="1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1D3FF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Приобретение оборудования, материалов для </w:t>
            </w:r>
            <w:r w:rsidR="001D3FF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организации деятельности в рамках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497F99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до 31.12.2022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1D3FF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Обновление материально-технического, а также методического обеспечения </w:t>
            </w:r>
          </w:p>
        </w:tc>
      </w:tr>
      <w:tr w:rsidR="00EE57DE" w:rsidRPr="00BB0022" w:rsidTr="00887D4B">
        <w:trPr>
          <w:trHeight w:val="38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887D4B" w:rsidRDefault="00EE57DE" w:rsidP="00EE57D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2C8F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  <w:t>Трансляционная деятельность</w:t>
            </w:r>
          </w:p>
        </w:tc>
      </w:tr>
      <w:tr w:rsidR="00EE57DE" w:rsidRPr="00BB0022" w:rsidTr="00887D4B">
        <w:trPr>
          <w:trHeight w:val="1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практического опыта реализации проекта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B00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Составление аналитических справок с указанием достигнутых результатов</w:t>
            </w:r>
            <w:r w:rsidR="00712C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до</w:t>
            </w:r>
          </w:p>
          <w:p w:rsidR="00EE57DE" w:rsidRPr="00BB0022" w:rsidRDefault="00712C8F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31.12.2022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Представление в отчете аналитических справок, участниками реализации проекта. </w:t>
            </w: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Подготовка публикаций по теме проекта</w:t>
            </w:r>
          </w:p>
        </w:tc>
      </w:tr>
    </w:tbl>
    <w:p w:rsidR="00BB0022" w:rsidRPr="003A1706" w:rsidRDefault="00BB0022" w:rsidP="003A1706">
      <w:pPr>
        <w:jc w:val="center"/>
        <w:rPr>
          <w:rFonts w:ascii="Times New Roman" w:hAnsi="Times New Roman" w:cs="Times New Roman"/>
          <w:b/>
          <w:sz w:val="28"/>
        </w:rPr>
      </w:pPr>
    </w:p>
    <w:sectPr w:rsidR="00BB0022" w:rsidRPr="003A1706" w:rsidSect="00BB00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08C"/>
    <w:multiLevelType w:val="hybridMultilevel"/>
    <w:tmpl w:val="0A28103E"/>
    <w:lvl w:ilvl="0" w:tplc="6D908B0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C1C"/>
    <w:multiLevelType w:val="hybridMultilevel"/>
    <w:tmpl w:val="5586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2FE"/>
    <w:multiLevelType w:val="hybridMultilevel"/>
    <w:tmpl w:val="87845E06"/>
    <w:lvl w:ilvl="0" w:tplc="9E664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3C3340"/>
    <w:multiLevelType w:val="hybridMultilevel"/>
    <w:tmpl w:val="F3C2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80"/>
    <w:rsid w:val="00005D22"/>
    <w:rsid w:val="0006757C"/>
    <w:rsid w:val="00077A45"/>
    <w:rsid w:val="000925BE"/>
    <w:rsid w:val="001153B9"/>
    <w:rsid w:val="001D3FF3"/>
    <w:rsid w:val="001D5BFD"/>
    <w:rsid w:val="003A1706"/>
    <w:rsid w:val="00497F99"/>
    <w:rsid w:val="004F381E"/>
    <w:rsid w:val="0050440D"/>
    <w:rsid w:val="00581FA1"/>
    <w:rsid w:val="005B6E8E"/>
    <w:rsid w:val="006A2788"/>
    <w:rsid w:val="007070EF"/>
    <w:rsid w:val="00712C8F"/>
    <w:rsid w:val="00887D4B"/>
    <w:rsid w:val="008A3703"/>
    <w:rsid w:val="00AD6674"/>
    <w:rsid w:val="00B44D74"/>
    <w:rsid w:val="00B81C80"/>
    <w:rsid w:val="00BB0022"/>
    <w:rsid w:val="00BE105F"/>
    <w:rsid w:val="00C01C3C"/>
    <w:rsid w:val="00C536C6"/>
    <w:rsid w:val="00C8166F"/>
    <w:rsid w:val="00CD708E"/>
    <w:rsid w:val="00D41A8B"/>
    <w:rsid w:val="00DA140C"/>
    <w:rsid w:val="00E7248E"/>
    <w:rsid w:val="00EE57DE"/>
    <w:rsid w:val="00F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63D5-7F4D-4A66-AB6B-EF207972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7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6E8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77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1@armavir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3</dc:creator>
  <cp:keywords/>
  <dc:description/>
  <cp:lastModifiedBy>Гуреева Вера Викторовна</cp:lastModifiedBy>
  <cp:revision>6</cp:revision>
  <cp:lastPrinted>2022-01-14T05:28:00Z</cp:lastPrinted>
  <dcterms:created xsi:type="dcterms:W3CDTF">2022-01-17T10:40:00Z</dcterms:created>
  <dcterms:modified xsi:type="dcterms:W3CDTF">2022-01-17T12:21:00Z</dcterms:modified>
</cp:coreProperties>
</file>