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A5" w:rsidRPr="00483EA5" w:rsidRDefault="00483EA5" w:rsidP="003C1BA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3EA5">
        <w:rPr>
          <w:rFonts w:ascii="Times New Roman" w:hAnsi="Times New Roman" w:cs="Times New Roman"/>
          <w:sz w:val="32"/>
          <w:szCs w:val="32"/>
        </w:rPr>
        <w:t xml:space="preserve">Управление образования администрации муниципального образования город Новороссийск </w:t>
      </w:r>
    </w:p>
    <w:p w:rsidR="00483EA5" w:rsidRPr="00483EA5" w:rsidRDefault="00483EA5" w:rsidP="003C1BA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EA5">
        <w:rPr>
          <w:rFonts w:ascii="Times New Roman" w:hAnsi="Times New Roman" w:cs="Times New Roman"/>
          <w:sz w:val="32"/>
          <w:szCs w:val="32"/>
        </w:rPr>
        <w:t>Муниципальное казённое учреждение «Центр развития образования» муниципального образования город Новороссийск</w:t>
      </w:r>
    </w:p>
    <w:p w:rsidR="00483EA5" w:rsidRPr="00483EA5" w:rsidRDefault="00483EA5" w:rsidP="003C1B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83EA5" w:rsidRPr="00483EA5" w:rsidRDefault="00483EA5" w:rsidP="003C1B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83EA5" w:rsidRPr="00483EA5" w:rsidRDefault="00483EA5" w:rsidP="003C1B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83EA5" w:rsidRPr="00483EA5" w:rsidRDefault="00483EA5" w:rsidP="003C1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A5" w:rsidRPr="00483EA5" w:rsidRDefault="00483EA5" w:rsidP="003C1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A5">
        <w:rPr>
          <w:rFonts w:ascii="Times New Roman" w:hAnsi="Times New Roman" w:cs="Times New Roman"/>
          <w:b/>
          <w:sz w:val="28"/>
          <w:szCs w:val="28"/>
        </w:rPr>
        <w:t xml:space="preserve">Годовой отчет реализации проекта КИП КК  </w:t>
      </w:r>
    </w:p>
    <w:p w:rsidR="00483EA5" w:rsidRPr="00483EA5" w:rsidRDefault="00483EA5" w:rsidP="003C1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A5">
        <w:rPr>
          <w:rFonts w:ascii="Times New Roman" w:hAnsi="Times New Roman" w:cs="Times New Roman"/>
          <w:b/>
          <w:sz w:val="28"/>
          <w:szCs w:val="28"/>
        </w:rPr>
        <w:t>(год присвоения – 2020)</w:t>
      </w:r>
    </w:p>
    <w:p w:rsidR="00483EA5" w:rsidRPr="00483EA5" w:rsidRDefault="00483EA5" w:rsidP="003C1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A5">
        <w:rPr>
          <w:rFonts w:ascii="Times New Roman" w:hAnsi="Times New Roman" w:cs="Times New Roman"/>
          <w:b/>
          <w:sz w:val="28"/>
          <w:szCs w:val="28"/>
        </w:rPr>
        <w:t xml:space="preserve">по теме  </w:t>
      </w:r>
    </w:p>
    <w:p w:rsidR="00483EA5" w:rsidRPr="00E55550" w:rsidRDefault="00483EA5" w:rsidP="003C1BA9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  <w:r w:rsidRPr="00E55550">
        <w:rPr>
          <w:rFonts w:eastAsia="Calibri"/>
          <w:b/>
          <w:bCs/>
          <w:i/>
          <w:sz w:val="28"/>
          <w:szCs w:val="28"/>
        </w:rPr>
        <w:t>«</w:t>
      </w:r>
      <w:r w:rsidRPr="00E55550">
        <w:rPr>
          <w:b/>
          <w:bCs/>
          <w:sz w:val="28"/>
          <w:szCs w:val="28"/>
        </w:rPr>
        <w:t xml:space="preserve">Модель </w:t>
      </w:r>
      <w:proofErr w:type="gramStart"/>
      <w:r w:rsidRPr="00E55550">
        <w:rPr>
          <w:b/>
          <w:bCs/>
          <w:sz w:val="28"/>
          <w:szCs w:val="28"/>
        </w:rPr>
        <w:t>масштабирования  опыта</w:t>
      </w:r>
      <w:proofErr w:type="gramEnd"/>
      <w:r w:rsidRPr="00E55550">
        <w:rPr>
          <w:b/>
          <w:bCs/>
          <w:sz w:val="28"/>
          <w:szCs w:val="28"/>
        </w:rPr>
        <w:t xml:space="preserve"> по </w:t>
      </w:r>
      <w:r w:rsidRPr="00E55550">
        <w:rPr>
          <w:b/>
          <w:bCs/>
          <w:sz w:val="28"/>
          <w:szCs w:val="28"/>
          <w:shd w:val="clear" w:color="auto" w:fill="FFFFFF"/>
        </w:rPr>
        <w:t xml:space="preserve">научно-методическому  сопровождению  реализации </w:t>
      </w:r>
      <w:proofErr w:type="spellStart"/>
      <w:r w:rsidRPr="00E55550">
        <w:rPr>
          <w:b/>
          <w:bCs/>
          <w:sz w:val="28"/>
          <w:szCs w:val="28"/>
          <w:shd w:val="clear" w:color="auto" w:fill="FFFFFF"/>
        </w:rPr>
        <w:t>предпрофильного</w:t>
      </w:r>
      <w:proofErr w:type="spellEnd"/>
      <w:r w:rsidRPr="00E55550">
        <w:rPr>
          <w:b/>
          <w:bCs/>
          <w:sz w:val="28"/>
          <w:szCs w:val="28"/>
          <w:shd w:val="clear" w:color="auto" w:fill="FFFFFF"/>
        </w:rPr>
        <w:t xml:space="preserve">, профильного обучения и </w:t>
      </w:r>
      <w:proofErr w:type="spellStart"/>
      <w:r w:rsidRPr="00E55550">
        <w:rPr>
          <w:b/>
          <w:bCs/>
          <w:sz w:val="28"/>
          <w:szCs w:val="28"/>
          <w:shd w:val="clear" w:color="auto" w:fill="FFFFFF"/>
        </w:rPr>
        <w:t>профориентационной</w:t>
      </w:r>
      <w:proofErr w:type="spellEnd"/>
      <w:r w:rsidRPr="00E55550">
        <w:rPr>
          <w:b/>
          <w:bCs/>
          <w:sz w:val="28"/>
          <w:szCs w:val="28"/>
          <w:shd w:val="clear" w:color="auto" w:fill="FFFFFF"/>
        </w:rPr>
        <w:t xml:space="preserve"> работы технологической направленности»</w:t>
      </w:r>
    </w:p>
    <w:p w:rsidR="00483EA5" w:rsidRDefault="00483EA5" w:rsidP="003C1BA9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83EA5" w:rsidRPr="002572F2" w:rsidRDefault="00483EA5" w:rsidP="003C1BA9">
      <w:pPr>
        <w:pStyle w:val="a8"/>
        <w:spacing w:after="0" w:line="360" w:lineRule="auto"/>
      </w:pPr>
    </w:p>
    <w:p w:rsidR="00483EA5" w:rsidRDefault="00483EA5" w:rsidP="003C1BA9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83EA5" w:rsidRDefault="00483EA5" w:rsidP="003C1BA9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83EA5" w:rsidRDefault="00483EA5" w:rsidP="003C1BA9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83EA5" w:rsidRDefault="00483EA5" w:rsidP="003C1BA9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83EA5" w:rsidRDefault="00483EA5" w:rsidP="003C1BA9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83EA5" w:rsidRDefault="00483EA5" w:rsidP="003C1BA9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83EA5" w:rsidRDefault="00483EA5" w:rsidP="003C1BA9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483EA5" w:rsidRDefault="00483EA5" w:rsidP="003C1BA9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483EA5" w:rsidRDefault="00483EA5" w:rsidP="003C1BA9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483EA5" w:rsidRPr="003C1BA9" w:rsidRDefault="00483EA5" w:rsidP="003C1B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BA9">
        <w:rPr>
          <w:rFonts w:ascii="Times New Roman" w:hAnsi="Times New Roman" w:cs="Times New Roman"/>
          <w:b/>
          <w:bCs/>
          <w:sz w:val="28"/>
          <w:szCs w:val="28"/>
        </w:rPr>
        <w:t>г. Новороссийск 2022</w:t>
      </w:r>
    </w:p>
    <w:p w:rsidR="00483EA5" w:rsidRDefault="00483EA5" w:rsidP="003C1BA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EA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483E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EA5">
        <w:rPr>
          <w:rFonts w:ascii="Times New Roman" w:hAnsi="Times New Roman" w:cs="Times New Roman"/>
          <w:b/>
          <w:sz w:val="28"/>
          <w:szCs w:val="28"/>
        </w:rPr>
        <w:t xml:space="preserve">. Паспортная информация 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Pr="00483EA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483EA5">
        <w:rPr>
          <w:rFonts w:ascii="Times New Roman" w:hAnsi="Times New Roman" w:cs="Times New Roman"/>
          <w:sz w:val="28"/>
          <w:szCs w:val="28"/>
        </w:rPr>
        <w:t xml:space="preserve">Модель масштабирования опыта по </w:t>
      </w:r>
      <w:r w:rsidRPr="0048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научно-методическому сопровождению реализации </w:t>
      </w:r>
      <w:proofErr w:type="spellStart"/>
      <w:r w:rsidRPr="00483EA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предпрофильного</w:t>
      </w:r>
      <w:proofErr w:type="spellEnd"/>
      <w:r w:rsidRPr="0048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профильного обучения и </w:t>
      </w:r>
      <w:proofErr w:type="spellStart"/>
      <w:r w:rsidRPr="00483EA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48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технологической направленности»</w:t>
      </w:r>
      <w:r w:rsidRPr="00483EA5">
        <w:rPr>
          <w:rFonts w:ascii="Times New Roman" w:hAnsi="Times New Roman" w:cs="Times New Roman"/>
          <w:sz w:val="28"/>
          <w:szCs w:val="28"/>
        </w:rPr>
        <w:t xml:space="preserve">, разработчики проекта: Е.Л. Тимченко, директор МКУ ЦРО, О.Я. </w:t>
      </w:r>
      <w:proofErr w:type="spellStart"/>
      <w:r w:rsidRPr="00483EA5">
        <w:rPr>
          <w:rFonts w:ascii="Times New Roman" w:hAnsi="Times New Roman" w:cs="Times New Roman"/>
          <w:sz w:val="28"/>
          <w:szCs w:val="28"/>
        </w:rPr>
        <w:t>Кособянц</w:t>
      </w:r>
      <w:proofErr w:type="spellEnd"/>
      <w:r w:rsidRPr="00483EA5">
        <w:rPr>
          <w:rFonts w:ascii="Times New Roman" w:hAnsi="Times New Roman" w:cs="Times New Roman"/>
          <w:sz w:val="28"/>
          <w:szCs w:val="28"/>
        </w:rPr>
        <w:t xml:space="preserve">, главный специалист МКУ ЦРО. 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 w:cs="Times New Roman"/>
          <w:sz w:val="28"/>
          <w:szCs w:val="28"/>
        </w:rPr>
        <w:tab/>
        <w:t xml:space="preserve">1. Юридическое название учреждения Муниципальное казённое учреждение «Центр развития образования» муниципального образования город Новороссийск «Краснодарский научно-методический центр» 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 w:cs="Times New Roman"/>
          <w:sz w:val="28"/>
          <w:szCs w:val="28"/>
        </w:rPr>
        <w:tab/>
        <w:t xml:space="preserve">2. Учредитель Управление образования администрации муниципального образования город Новороссийск 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 w:cs="Times New Roman"/>
          <w:sz w:val="28"/>
          <w:szCs w:val="28"/>
        </w:rPr>
        <w:tab/>
        <w:t xml:space="preserve">3. Юридический адрес 353900, Российская Федерация, г. Новороссийск, ул. Революции 1905 года, д. 14 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 w:cs="Times New Roman"/>
          <w:sz w:val="28"/>
          <w:szCs w:val="28"/>
        </w:rPr>
        <w:tab/>
        <w:t xml:space="preserve">4. Ф.И.О. руководителя Е.Л. Тимченко, директор МКУ ЦРО. 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 w:cs="Times New Roman"/>
          <w:sz w:val="28"/>
          <w:szCs w:val="28"/>
        </w:rPr>
        <w:tab/>
        <w:t xml:space="preserve">5. Телефон, факс, </w:t>
      </w:r>
      <w:r w:rsidRPr="00483E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3EA5">
        <w:rPr>
          <w:rFonts w:ascii="Times New Roman" w:hAnsi="Times New Roman" w:cs="Times New Roman"/>
          <w:sz w:val="28"/>
          <w:szCs w:val="28"/>
        </w:rPr>
        <w:t>-</w:t>
      </w:r>
      <w:r w:rsidRPr="00483E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3EA5">
        <w:rPr>
          <w:rFonts w:ascii="Times New Roman" w:hAnsi="Times New Roman" w:cs="Times New Roman"/>
          <w:sz w:val="28"/>
          <w:szCs w:val="28"/>
        </w:rPr>
        <w:t xml:space="preserve"> тел./факс: +7 (8617) 64-38-48; </w:t>
      </w:r>
      <w:r w:rsidRPr="00483E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3EA5">
        <w:rPr>
          <w:rFonts w:ascii="Times New Roman" w:hAnsi="Times New Roman" w:cs="Times New Roman"/>
          <w:sz w:val="28"/>
          <w:szCs w:val="28"/>
        </w:rPr>
        <w:t>-</w:t>
      </w:r>
      <w:r w:rsidRPr="00483E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3EA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83EA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cro</w:t>
        </w:r>
        <w:r w:rsidRPr="00483EA5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483EA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novoros</w:t>
        </w:r>
        <w:r w:rsidRPr="00483EA5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483EA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83EA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3EA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83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 w:cs="Times New Roman"/>
          <w:sz w:val="28"/>
          <w:szCs w:val="28"/>
        </w:rPr>
        <w:tab/>
        <w:t xml:space="preserve">6. Сайт учреждения </w:t>
      </w:r>
      <w:hyperlink r:id="rId6" w:history="1">
        <w:r w:rsidRPr="00483EA5">
          <w:rPr>
            <w:rStyle w:val="aa"/>
            <w:rFonts w:ascii="Times New Roman" w:hAnsi="Times New Roman" w:cs="Times New Roman"/>
            <w:sz w:val="28"/>
            <w:szCs w:val="28"/>
          </w:rPr>
          <w:t>https://cro-nvr.ru/</w:t>
        </w:r>
      </w:hyperlink>
      <w:r w:rsidRPr="00483E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 w:cs="Times New Roman"/>
          <w:sz w:val="28"/>
          <w:szCs w:val="28"/>
        </w:rPr>
        <w:tab/>
        <w:t xml:space="preserve">7. Ссылка на раздел на сайте, посвященный проекту </w:t>
      </w:r>
      <w:hyperlink r:id="rId7" w:history="1">
        <w:r w:rsidRPr="00483EA5">
          <w:rPr>
            <w:rStyle w:val="aa"/>
            <w:rFonts w:ascii="Times New Roman" w:hAnsi="Times New Roman" w:cs="Times New Roman"/>
            <w:sz w:val="28"/>
            <w:szCs w:val="28"/>
          </w:rPr>
          <w:t>https://cro-nvr.ru/index.php?mod=view&amp;type=z1</w:t>
        </w:r>
      </w:hyperlink>
      <w:r w:rsidRPr="00483EA5">
        <w:rPr>
          <w:rFonts w:ascii="Times New Roman" w:hAnsi="Times New Roman" w:cs="Times New Roman"/>
        </w:rPr>
        <w:t xml:space="preserve"> 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 w:cs="Times New Roman"/>
          <w:sz w:val="28"/>
          <w:szCs w:val="28"/>
        </w:rPr>
        <w:tab/>
        <w:t>8. Официальные статусы организации в сфере образования, имевшиеся ранее и действующие на данный момент к</w:t>
      </w:r>
      <w:r w:rsidRPr="00483EA5">
        <w:rPr>
          <w:rFonts w:ascii="Times New Roman" w:hAnsi="Times New Roman" w:cs="Times New Roman"/>
          <w:color w:val="000000"/>
          <w:sz w:val="28"/>
          <w:szCs w:val="28"/>
        </w:rPr>
        <w:t xml:space="preserve">раевой ресурсный центр общего образования «Научно-методическое сопровождение реализации </w:t>
      </w:r>
      <w:proofErr w:type="spellStart"/>
      <w:r w:rsidRPr="00483EA5">
        <w:rPr>
          <w:rFonts w:ascii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 w:rsidRPr="00483EA5">
        <w:rPr>
          <w:rFonts w:ascii="Times New Roman" w:hAnsi="Times New Roman" w:cs="Times New Roman"/>
          <w:color w:val="000000"/>
          <w:sz w:val="28"/>
          <w:szCs w:val="28"/>
        </w:rPr>
        <w:t xml:space="preserve">, профильного обучения и </w:t>
      </w:r>
      <w:proofErr w:type="spellStart"/>
      <w:r w:rsidRPr="00483EA5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83EA5">
        <w:rPr>
          <w:rFonts w:ascii="Times New Roman" w:hAnsi="Times New Roman" w:cs="Times New Roman"/>
          <w:color w:val="000000"/>
          <w:sz w:val="28"/>
          <w:szCs w:val="28"/>
        </w:rPr>
        <w:t xml:space="preserve"> работы технологической направленности»</w:t>
      </w:r>
      <w:r w:rsidRPr="00483EA5">
        <w:rPr>
          <w:rFonts w:ascii="Times New Roman" w:hAnsi="Times New Roman" w:cs="Times New Roman"/>
          <w:sz w:val="28"/>
          <w:szCs w:val="28"/>
        </w:rPr>
        <w:t xml:space="preserve"> приказ ГБОУ ИРО Краснодарского края №217 от 14 августа 2019 г. </w:t>
      </w:r>
    </w:p>
    <w:p w:rsidR="00483EA5" w:rsidRPr="00213746" w:rsidRDefault="00483EA5" w:rsidP="003C1BA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br w:type="page"/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EA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483E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3EA5">
        <w:rPr>
          <w:rFonts w:ascii="Times New Roman" w:hAnsi="Times New Roman" w:cs="Times New Roman"/>
          <w:b/>
          <w:sz w:val="28"/>
          <w:szCs w:val="28"/>
        </w:rPr>
        <w:t>. Отчёт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EA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 Тема проекта. Цель, задачи, </w:t>
      </w:r>
      <w:proofErr w:type="spellStart"/>
      <w:r w:rsidRPr="00483EA5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  <w:r w:rsidRPr="00483E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EA5">
        <w:rPr>
          <w:rFonts w:ascii="Times New Roman" w:hAnsi="Times New Roman" w:cs="Times New Roman"/>
          <w:bCs/>
          <w:sz w:val="28"/>
          <w:szCs w:val="28"/>
        </w:rPr>
        <w:tab/>
        <w:t xml:space="preserve">Тема проекта: </w:t>
      </w:r>
      <w:r w:rsidRPr="00483EA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483EA5">
        <w:rPr>
          <w:rFonts w:ascii="Times New Roman" w:hAnsi="Times New Roman" w:cs="Times New Roman"/>
          <w:sz w:val="28"/>
          <w:szCs w:val="28"/>
        </w:rPr>
        <w:t xml:space="preserve">Модель масштабирования опыта по </w:t>
      </w:r>
      <w:r w:rsidRPr="0048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научно-методическому сопровождению реализации </w:t>
      </w:r>
      <w:proofErr w:type="spellStart"/>
      <w:r w:rsidRPr="00483EA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предпрофильного</w:t>
      </w:r>
      <w:proofErr w:type="spellEnd"/>
      <w:r w:rsidRPr="0048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профильного обучения и </w:t>
      </w:r>
      <w:proofErr w:type="spellStart"/>
      <w:r w:rsidRPr="00483EA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48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технологической направленности»</w:t>
      </w:r>
      <w:r w:rsidRPr="00483EA5">
        <w:rPr>
          <w:rFonts w:ascii="Times New Roman" w:hAnsi="Times New Roman" w:cs="Times New Roman"/>
          <w:bCs/>
          <w:sz w:val="28"/>
          <w:szCs w:val="28"/>
        </w:rPr>
        <w:t>.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EA5">
        <w:rPr>
          <w:rFonts w:ascii="Times New Roman" w:hAnsi="Times New Roman" w:cs="Times New Roman"/>
          <w:bCs/>
          <w:sz w:val="28"/>
          <w:szCs w:val="28"/>
        </w:rPr>
        <w:tab/>
        <w:t xml:space="preserve">Цель проекта: </w:t>
      </w:r>
      <w:r w:rsidRPr="00483E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внедрение модели научно-методического сопровождения реализации </w:t>
      </w:r>
      <w:proofErr w:type="spellStart"/>
      <w:r w:rsidRPr="00483EA5">
        <w:rPr>
          <w:rFonts w:ascii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 w:rsidRPr="00483EA5">
        <w:rPr>
          <w:rFonts w:ascii="Times New Roman" w:hAnsi="Times New Roman" w:cs="Times New Roman"/>
          <w:color w:val="000000"/>
          <w:sz w:val="28"/>
          <w:szCs w:val="28"/>
        </w:rPr>
        <w:t xml:space="preserve">, профильного обучения и </w:t>
      </w:r>
      <w:proofErr w:type="spellStart"/>
      <w:r w:rsidRPr="00483EA5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83EA5">
        <w:rPr>
          <w:rFonts w:ascii="Times New Roman" w:hAnsi="Times New Roman" w:cs="Times New Roman"/>
          <w:color w:val="000000"/>
          <w:sz w:val="28"/>
          <w:szCs w:val="28"/>
        </w:rPr>
        <w:t xml:space="preserve"> работы технологической направленности в муниципальных образованиях Краснодарского края - участниках сетевого сообщества.</w:t>
      </w:r>
    </w:p>
    <w:p w:rsidR="00483EA5" w:rsidRPr="00483EA5" w:rsidRDefault="00483EA5" w:rsidP="003C1B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EA5">
        <w:rPr>
          <w:rFonts w:ascii="Times New Roman" w:hAnsi="Times New Roman" w:cs="Times New Roman"/>
          <w:bCs/>
          <w:sz w:val="28"/>
          <w:szCs w:val="28"/>
        </w:rPr>
        <w:tab/>
        <w:t>Задачи проекта:</w:t>
      </w:r>
    </w:p>
    <w:p w:rsidR="00483EA5" w:rsidRPr="00483EA5" w:rsidRDefault="00483EA5" w:rsidP="003C1BA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EA5">
        <w:rPr>
          <w:rFonts w:ascii="Times New Roman" w:hAnsi="Times New Roman" w:cs="Times New Roman"/>
          <w:color w:val="000000"/>
          <w:sz w:val="28"/>
          <w:szCs w:val="28"/>
        </w:rPr>
        <w:t>Изучить организационные и научно-методические условия в муниципалитетах для обмена передовым педагогическим и управленческим опытом специалистов управлений образований, методистов и руководителей территориальных методических служб, руководителей и педагогических работников ДОУ,</w:t>
      </w:r>
      <w:r w:rsidR="00E4249C" w:rsidRPr="00E42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EA5">
        <w:rPr>
          <w:rFonts w:ascii="Times New Roman" w:hAnsi="Times New Roman" w:cs="Times New Roman"/>
          <w:color w:val="000000"/>
          <w:sz w:val="28"/>
          <w:szCs w:val="28"/>
        </w:rPr>
        <w:t>ОУ,</w:t>
      </w:r>
      <w:r w:rsidR="00E4249C" w:rsidRPr="00E42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EA5">
        <w:rPr>
          <w:rFonts w:ascii="Times New Roman" w:hAnsi="Times New Roman" w:cs="Times New Roman"/>
          <w:color w:val="000000"/>
          <w:sz w:val="28"/>
          <w:szCs w:val="28"/>
        </w:rPr>
        <w:t>УДО,</w:t>
      </w:r>
      <w:r w:rsidR="00E4249C" w:rsidRPr="00E42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EA5">
        <w:rPr>
          <w:rFonts w:ascii="Times New Roman" w:hAnsi="Times New Roman" w:cs="Times New Roman"/>
          <w:color w:val="000000"/>
          <w:sz w:val="28"/>
          <w:szCs w:val="28"/>
        </w:rPr>
        <w:t>СПО по технологическому профилю образования</w:t>
      </w:r>
    </w:p>
    <w:p w:rsidR="00483EA5" w:rsidRPr="00483EA5" w:rsidRDefault="00483EA5" w:rsidP="003C1BA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EA5">
        <w:rPr>
          <w:rFonts w:ascii="Times New Roman" w:hAnsi="Times New Roman" w:cs="Times New Roman"/>
          <w:color w:val="000000"/>
          <w:sz w:val="28"/>
          <w:szCs w:val="28"/>
        </w:rPr>
        <w:t>Создать рабочую группу проекта, включающую в себя специалистов управлений образований, методистов и руководителей территориальных методических служб, руководителей и педагогических работников ДОУ, ОУ, УДО, СПО по технологическому профилю образования</w:t>
      </w:r>
    </w:p>
    <w:p w:rsidR="00483EA5" w:rsidRPr="00483EA5" w:rsidRDefault="00483EA5" w:rsidP="003C1BA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EA5">
        <w:rPr>
          <w:rFonts w:ascii="Times New Roman" w:hAnsi="Times New Roman" w:cs="Times New Roman"/>
          <w:color w:val="000000"/>
          <w:sz w:val="28"/>
          <w:szCs w:val="28"/>
        </w:rPr>
        <w:t>Разработать дорожную карту проекта, определить роли участников при реализации проекта, определить ключевые мероприятия проекта и критерии оценки эффективности их реализации</w:t>
      </w:r>
    </w:p>
    <w:p w:rsidR="00483EA5" w:rsidRPr="00483EA5" w:rsidRDefault="00483EA5" w:rsidP="003C1BA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EA5">
        <w:rPr>
          <w:rFonts w:ascii="Times New Roman" w:hAnsi="Times New Roman" w:cs="Times New Roman"/>
          <w:color w:val="000000"/>
          <w:sz w:val="28"/>
          <w:szCs w:val="28"/>
        </w:rPr>
        <w:t>Разработать нормативную базу, обеспечивающую реализацию проекта</w:t>
      </w:r>
    </w:p>
    <w:p w:rsidR="00483EA5" w:rsidRPr="00483EA5" w:rsidRDefault="00483EA5" w:rsidP="003C1BA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EA5">
        <w:rPr>
          <w:rFonts w:ascii="Times New Roman" w:hAnsi="Times New Roman" w:cs="Times New Roman"/>
          <w:color w:val="000000"/>
          <w:sz w:val="28"/>
          <w:szCs w:val="28"/>
        </w:rPr>
        <w:t>Сформировать модель инновационной методической сети территориальных методических служб по технологическому профилю образования.</w:t>
      </w:r>
    </w:p>
    <w:p w:rsidR="00483EA5" w:rsidRPr="00483EA5" w:rsidRDefault="00483EA5" w:rsidP="003C1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EA5">
        <w:rPr>
          <w:rFonts w:ascii="Times New Roman" w:hAnsi="Times New Roman" w:cs="Times New Roman"/>
          <w:sz w:val="28"/>
          <w:szCs w:val="28"/>
        </w:rPr>
        <w:lastRenderedPageBreak/>
        <w:t>Инновационность</w:t>
      </w:r>
      <w:proofErr w:type="spellEnd"/>
      <w:r w:rsidRPr="00483EA5">
        <w:rPr>
          <w:rFonts w:ascii="Times New Roman" w:hAnsi="Times New Roman" w:cs="Times New Roman"/>
          <w:sz w:val="28"/>
          <w:szCs w:val="28"/>
        </w:rPr>
        <w:t xml:space="preserve"> проекта в представленной модели масштабирования опыта </w:t>
      </w:r>
      <w:r w:rsidRPr="00483EA5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научно-методического сопровождения реализации </w:t>
      </w:r>
      <w:proofErr w:type="spellStart"/>
      <w:r w:rsidRPr="00483EA5">
        <w:rPr>
          <w:rFonts w:ascii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 w:rsidRPr="00483EA5">
        <w:rPr>
          <w:rFonts w:ascii="Times New Roman" w:hAnsi="Times New Roman" w:cs="Times New Roman"/>
          <w:color w:val="000000"/>
          <w:sz w:val="28"/>
          <w:szCs w:val="28"/>
        </w:rPr>
        <w:t xml:space="preserve">, профильного обучения и </w:t>
      </w:r>
      <w:proofErr w:type="spellStart"/>
      <w:r w:rsidRPr="00483EA5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83EA5">
        <w:rPr>
          <w:rFonts w:ascii="Times New Roman" w:hAnsi="Times New Roman" w:cs="Times New Roman"/>
          <w:color w:val="000000"/>
          <w:sz w:val="28"/>
          <w:szCs w:val="28"/>
        </w:rPr>
        <w:t xml:space="preserve"> работы технологической направленности, в которой обозначены объекты всей системы образования и механизм реализации</w:t>
      </w:r>
      <w:r w:rsidRPr="00483EA5">
        <w:rPr>
          <w:rFonts w:ascii="Times New Roman" w:hAnsi="Times New Roman" w:cs="Times New Roman"/>
          <w:sz w:val="28"/>
          <w:szCs w:val="28"/>
        </w:rPr>
        <w:t>.</w:t>
      </w:r>
    </w:p>
    <w:p w:rsidR="00483EA5" w:rsidRPr="00483EA5" w:rsidRDefault="00483EA5" w:rsidP="003C1BA9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83EA5">
        <w:rPr>
          <w:bCs/>
          <w:sz w:val="28"/>
          <w:szCs w:val="28"/>
        </w:rPr>
        <w:br w:type="page"/>
      </w:r>
    </w:p>
    <w:p w:rsidR="00483EA5" w:rsidRPr="00E64F3D" w:rsidRDefault="00483EA5" w:rsidP="00E4249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E64F3D">
        <w:rPr>
          <w:b/>
          <w:bCs/>
          <w:sz w:val="28"/>
          <w:szCs w:val="28"/>
        </w:rPr>
        <w:t xml:space="preserve">. </w:t>
      </w:r>
      <w:r w:rsidRPr="00E64F3D">
        <w:rPr>
          <w:b/>
          <w:sz w:val="28"/>
          <w:szCs w:val="28"/>
        </w:rPr>
        <w:t>Измерение и оценка качества инновации.</w:t>
      </w:r>
    </w:p>
    <w:p w:rsidR="00483EA5" w:rsidRDefault="00483EA5" w:rsidP="00E424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</w:p>
    <w:p w:rsidR="00483EA5" w:rsidRPr="002B5681" w:rsidRDefault="00483EA5" w:rsidP="00E4249C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5681">
        <w:rPr>
          <w:rFonts w:ascii="Times New Roman" w:hAnsi="Times New Roman" w:cs="Times New Roman"/>
          <w:sz w:val="28"/>
          <w:szCs w:val="28"/>
        </w:rPr>
        <w:t xml:space="preserve">В ходе внедрения инновационного проекта и </w:t>
      </w:r>
      <w:proofErr w:type="gramStart"/>
      <w:r w:rsidRPr="002B5681">
        <w:rPr>
          <w:rFonts w:ascii="Times New Roman" w:hAnsi="Times New Roman" w:cs="Times New Roman"/>
          <w:sz w:val="28"/>
          <w:szCs w:val="28"/>
        </w:rPr>
        <w:t>реализации  деятельности</w:t>
      </w:r>
      <w:proofErr w:type="gramEnd"/>
      <w:r w:rsidRPr="002B5681">
        <w:rPr>
          <w:rFonts w:ascii="Times New Roman" w:hAnsi="Times New Roman" w:cs="Times New Roman"/>
          <w:sz w:val="28"/>
          <w:szCs w:val="28"/>
        </w:rPr>
        <w:t xml:space="preserve"> инновационной площадки  можно  говорить о его практической и методической значимости. Для измерения и оценки качества инновации разработаны критерии и показатели эффективности инновации. </w:t>
      </w:r>
    </w:p>
    <w:p w:rsidR="00483EA5" w:rsidRPr="00E64F3D" w:rsidRDefault="00483EA5" w:rsidP="00E424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</w:p>
    <w:p w:rsidR="00483EA5" w:rsidRPr="006F54B2" w:rsidRDefault="00483EA5" w:rsidP="00E4249C">
      <w:pPr>
        <w:pStyle w:val="a3"/>
        <w:numPr>
          <w:ilvl w:val="0"/>
          <w:numId w:val="12"/>
        </w:numPr>
        <w:spacing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54B2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6F54B2">
        <w:rPr>
          <w:rFonts w:ascii="Times New Roman" w:hAnsi="Times New Roman" w:cs="Times New Roman"/>
          <w:b/>
          <w:bCs/>
          <w:sz w:val="28"/>
          <w:szCs w:val="28"/>
        </w:rPr>
        <w:t>проработанности нормативной и программной документации</w:t>
      </w:r>
      <w:r w:rsidRPr="006F54B2">
        <w:rPr>
          <w:rFonts w:ascii="Times New Roman" w:hAnsi="Times New Roman" w:cs="Times New Roman"/>
          <w:sz w:val="28"/>
          <w:szCs w:val="28"/>
        </w:rPr>
        <w:t xml:space="preserve">. Показатели его эффективности – проработанность нормативной и программной базы участников сетевого взаимодействия (организация </w:t>
      </w:r>
      <w:proofErr w:type="spellStart"/>
      <w:r w:rsidRPr="006F54B2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6F54B2">
        <w:rPr>
          <w:rFonts w:ascii="Times New Roman" w:hAnsi="Times New Roman" w:cs="Times New Roman"/>
          <w:sz w:val="28"/>
          <w:szCs w:val="28"/>
        </w:rPr>
        <w:t xml:space="preserve"> площадок, муниципальных ресурсных центров технологического профиля, наличие приказов о создании </w:t>
      </w:r>
      <w:proofErr w:type="spellStart"/>
      <w:r w:rsidRPr="006F54B2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6F54B2">
        <w:rPr>
          <w:rFonts w:ascii="Times New Roman" w:hAnsi="Times New Roman" w:cs="Times New Roman"/>
          <w:sz w:val="28"/>
          <w:szCs w:val="28"/>
        </w:rPr>
        <w:t xml:space="preserve"> площадок, муниципальных ресурсных центров, разработка Положений о </w:t>
      </w:r>
      <w:proofErr w:type="spellStart"/>
      <w:r w:rsidRPr="006F54B2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6F54B2">
        <w:rPr>
          <w:rFonts w:ascii="Times New Roman" w:hAnsi="Times New Roman" w:cs="Times New Roman"/>
          <w:sz w:val="28"/>
          <w:szCs w:val="28"/>
        </w:rPr>
        <w:t xml:space="preserve"> площадках и муниципальных ресурсных центров).</w:t>
      </w:r>
    </w:p>
    <w:p w:rsidR="00483EA5" w:rsidRPr="003A6D08" w:rsidRDefault="00483EA5" w:rsidP="00E4249C">
      <w:pPr>
        <w:spacing w:after="0" w:line="360" w:lineRule="auto"/>
        <w:jc w:val="both"/>
        <w:rPr>
          <w:sz w:val="28"/>
          <w:szCs w:val="28"/>
        </w:rPr>
      </w:pPr>
    </w:p>
    <w:p w:rsidR="00483EA5" w:rsidRPr="006F54B2" w:rsidRDefault="00483EA5" w:rsidP="00E4249C">
      <w:pPr>
        <w:pStyle w:val="a3"/>
        <w:numPr>
          <w:ilvl w:val="0"/>
          <w:numId w:val="12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54B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Содержательный критерий</w:t>
      </w:r>
      <w:r w:rsidRPr="006F54B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характеризуется тем, что организована </w:t>
      </w:r>
      <w:r w:rsidRPr="006F54B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 внедряется </w:t>
      </w:r>
      <w:r w:rsidRPr="00E55550">
        <w:rPr>
          <w:rFonts w:ascii="Times New Roman" w:hAnsi="Times New Roman"/>
          <w:sz w:val="28"/>
          <w:szCs w:val="28"/>
        </w:rPr>
        <w:t xml:space="preserve">масштабирования опыта по </w:t>
      </w:r>
      <w:r w:rsidRPr="00E55550">
        <w:rPr>
          <w:rFonts w:ascii="Times New Roman" w:hAnsi="Times New Roman"/>
          <w:sz w:val="28"/>
          <w:szCs w:val="28"/>
          <w:shd w:val="clear" w:color="auto" w:fill="FFFFFF"/>
        </w:rPr>
        <w:t xml:space="preserve">научно-методическому сопровождению реализации </w:t>
      </w:r>
      <w:proofErr w:type="spellStart"/>
      <w:r w:rsidRPr="00E55550">
        <w:rPr>
          <w:rFonts w:ascii="Times New Roman" w:hAnsi="Times New Roman"/>
          <w:sz w:val="28"/>
          <w:szCs w:val="28"/>
          <w:shd w:val="clear" w:color="auto" w:fill="FFFFFF"/>
        </w:rPr>
        <w:t>предпрофильного</w:t>
      </w:r>
      <w:proofErr w:type="spellEnd"/>
      <w:r w:rsidRPr="00E55550">
        <w:rPr>
          <w:rFonts w:ascii="Times New Roman" w:hAnsi="Times New Roman"/>
          <w:sz w:val="28"/>
          <w:szCs w:val="28"/>
          <w:shd w:val="clear" w:color="auto" w:fill="FFFFFF"/>
        </w:rPr>
        <w:t xml:space="preserve">, профильного обучения и </w:t>
      </w:r>
      <w:proofErr w:type="spellStart"/>
      <w:r w:rsidRPr="00E55550">
        <w:rPr>
          <w:rFonts w:ascii="Times New Roman" w:hAnsi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E55550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технологической направленности</w:t>
      </w:r>
      <w:r w:rsidRPr="006F54B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6F54B2">
        <w:rPr>
          <w:rFonts w:ascii="Times New Roman" w:hAnsi="Times New Roman" w:cs="Times New Roman"/>
          <w:sz w:val="28"/>
          <w:szCs w:val="28"/>
        </w:rPr>
        <w:t xml:space="preserve"> Показателем является внедрение и широкое применение современных </w:t>
      </w:r>
      <w:r>
        <w:rPr>
          <w:rFonts w:ascii="Times New Roman" w:hAnsi="Times New Roman" w:cs="Times New Roman"/>
          <w:sz w:val="28"/>
          <w:szCs w:val="28"/>
        </w:rPr>
        <w:t>организационных и педагогических</w:t>
      </w:r>
      <w:r w:rsidRPr="006F54B2">
        <w:rPr>
          <w:rFonts w:ascii="Times New Roman" w:hAnsi="Times New Roman" w:cs="Times New Roman"/>
          <w:sz w:val="28"/>
          <w:szCs w:val="28"/>
        </w:rPr>
        <w:t xml:space="preserve"> технологий, способствующих реализации </w:t>
      </w:r>
      <w:r>
        <w:rPr>
          <w:rFonts w:ascii="Times New Roman" w:hAnsi="Times New Roman" w:cs="Times New Roman"/>
          <w:sz w:val="28"/>
          <w:szCs w:val="28"/>
        </w:rPr>
        <w:t>технологического профиля образования в образовательных организациях</w:t>
      </w:r>
      <w:r w:rsidRPr="006F5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EA5" w:rsidRPr="003A6D08" w:rsidRDefault="00483EA5" w:rsidP="00E4249C">
      <w:pPr>
        <w:spacing w:after="0"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 </w:t>
      </w:r>
    </w:p>
    <w:p w:rsidR="00483EA5" w:rsidRPr="004D3C56" w:rsidRDefault="00483EA5" w:rsidP="00E4249C">
      <w:pPr>
        <w:pStyle w:val="a3"/>
        <w:numPr>
          <w:ilvl w:val="0"/>
          <w:numId w:val="12"/>
        </w:numPr>
        <w:spacing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C5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Научно-методический критерий</w:t>
      </w:r>
      <w:r w:rsidRPr="004D3C5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определяет к</w:t>
      </w:r>
      <w:r w:rsidRPr="004D3C5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ачество организации </w:t>
      </w:r>
      <w:r w:rsidRPr="004D3C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научно-методической и экспериментальной работы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технологической направленности</w:t>
      </w:r>
      <w:r w:rsidRPr="004D3C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Показателем стали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проведение в муниципальных образованиях методической сети новых форм мероприятий технологической направленности (выставки детского технического творчества, детские научно-практические конференции</w:t>
      </w:r>
      <w:r w:rsidRPr="00F174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технологической направленности, проведение стажировок и т.п.). </w:t>
      </w:r>
    </w:p>
    <w:p w:rsidR="00483EA5" w:rsidRPr="00E64F3D" w:rsidRDefault="00483EA5" w:rsidP="00E4249C">
      <w:pPr>
        <w:spacing w:after="0" w:line="360" w:lineRule="auto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br w:type="page"/>
      </w:r>
    </w:p>
    <w:p w:rsidR="00483EA5" w:rsidRPr="00E64F3D" w:rsidRDefault="00483EA5" w:rsidP="00E4249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E64F3D">
        <w:rPr>
          <w:b/>
          <w:bCs/>
          <w:sz w:val="28"/>
          <w:szCs w:val="28"/>
        </w:rPr>
        <w:t xml:space="preserve">. </w:t>
      </w:r>
      <w:r w:rsidRPr="003A6D08">
        <w:rPr>
          <w:b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:rsidR="008A1EF7" w:rsidRPr="00E313CE" w:rsidRDefault="008A1EF7" w:rsidP="00E4249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2ED8" w:rsidRPr="00E313CE" w:rsidRDefault="00692ED8" w:rsidP="00E424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3CE">
        <w:rPr>
          <w:rFonts w:ascii="Times New Roman" w:hAnsi="Times New Roman" w:cs="Times New Roman"/>
          <w:sz w:val="28"/>
          <w:szCs w:val="28"/>
        </w:rPr>
        <w:t>Модель масштабирования опыта по научно</w:t>
      </w:r>
      <w:r w:rsidR="004A576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A5763">
        <w:rPr>
          <w:rFonts w:ascii="Times New Roman" w:hAnsi="Times New Roman" w:cs="Times New Roman"/>
          <w:sz w:val="28"/>
          <w:szCs w:val="28"/>
        </w:rPr>
        <w:t>методическому  сопровождению</w:t>
      </w:r>
      <w:proofErr w:type="gramEnd"/>
      <w:r w:rsidR="004A5763">
        <w:rPr>
          <w:rFonts w:ascii="Times New Roman" w:hAnsi="Times New Roman" w:cs="Times New Roman"/>
          <w:sz w:val="28"/>
          <w:szCs w:val="28"/>
        </w:rPr>
        <w:t xml:space="preserve">  </w:t>
      </w:r>
      <w:r w:rsidRPr="00E313CE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E313CE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E313CE">
        <w:rPr>
          <w:rFonts w:ascii="Times New Roman" w:hAnsi="Times New Roman" w:cs="Times New Roman"/>
          <w:sz w:val="28"/>
          <w:szCs w:val="28"/>
        </w:rPr>
        <w:t>, профильного обучения и профориентационной работы технологической направленности выросла из начатого в 2019 года в Краснодарском крае  проекта ГБОУ ИРО «Движение вверх».</w:t>
      </w:r>
    </w:p>
    <w:p w:rsidR="00692ED8" w:rsidRPr="00E313CE" w:rsidRDefault="00692ED8" w:rsidP="00E42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CE">
        <w:rPr>
          <w:rFonts w:ascii="Times New Roman" w:hAnsi="Times New Roman" w:cs="Times New Roman"/>
          <w:bCs/>
          <w:sz w:val="28"/>
          <w:szCs w:val="28"/>
        </w:rPr>
        <w:t>Тогда были определены</w:t>
      </w:r>
      <w:r w:rsidRPr="00E31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3CE">
        <w:rPr>
          <w:rFonts w:ascii="Times New Roman" w:hAnsi="Times New Roman" w:cs="Times New Roman"/>
          <w:sz w:val="28"/>
          <w:szCs w:val="28"/>
        </w:rPr>
        <w:t xml:space="preserve">8 краевых ресурсных центров для обеспечения эффективного функционирования сети коллективного </w:t>
      </w:r>
      <w:proofErr w:type="gramStart"/>
      <w:r w:rsidRPr="00E313CE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046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ED8" w:rsidRPr="00E313CE" w:rsidRDefault="00865246" w:rsidP="003C1B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3CE">
        <w:rPr>
          <w:rFonts w:ascii="Times New Roman" w:hAnsi="Times New Roman" w:cs="Times New Roman"/>
          <w:sz w:val="28"/>
          <w:szCs w:val="28"/>
        </w:rPr>
        <w:t>Р</w:t>
      </w:r>
      <w:r w:rsidR="00692ED8" w:rsidRPr="00E313CE">
        <w:rPr>
          <w:rFonts w:ascii="Times New Roman" w:hAnsi="Times New Roman" w:cs="Times New Roman"/>
          <w:sz w:val="28"/>
          <w:szCs w:val="28"/>
        </w:rPr>
        <w:t>есурсный центр</w:t>
      </w:r>
      <w:r w:rsidRPr="00E313CE">
        <w:rPr>
          <w:rFonts w:ascii="Times New Roman" w:hAnsi="Times New Roman" w:cs="Times New Roman"/>
          <w:sz w:val="28"/>
          <w:szCs w:val="28"/>
        </w:rPr>
        <w:t xml:space="preserve"> МКУ «Центр развития образования» города Новороссийска</w:t>
      </w:r>
      <w:r w:rsidR="00692ED8" w:rsidRPr="00E313CE">
        <w:rPr>
          <w:rFonts w:ascii="Times New Roman" w:hAnsi="Times New Roman" w:cs="Times New Roman"/>
          <w:sz w:val="28"/>
          <w:szCs w:val="28"/>
        </w:rPr>
        <w:t xml:space="preserve"> </w:t>
      </w:r>
      <w:r w:rsidRPr="00E313CE">
        <w:rPr>
          <w:rFonts w:ascii="Times New Roman" w:hAnsi="Times New Roman" w:cs="Times New Roman"/>
          <w:sz w:val="28"/>
          <w:szCs w:val="28"/>
        </w:rPr>
        <w:t xml:space="preserve"> </w:t>
      </w:r>
      <w:r w:rsidR="00692ED8" w:rsidRPr="00E313CE">
        <w:rPr>
          <w:rFonts w:ascii="Times New Roman" w:hAnsi="Times New Roman" w:cs="Times New Roman"/>
          <w:sz w:val="28"/>
          <w:szCs w:val="28"/>
        </w:rPr>
        <w:t>работал над проблемой формирования сетевого сообщества по вопросу научно-методического сопровождения реализации предпрофильного, профильного обучения и профориентационной работы технологической направленности.</w:t>
      </w:r>
    </w:p>
    <w:p w:rsidR="00046B2A" w:rsidRDefault="00046B2A" w:rsidP="003C1B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ЦРО организована на основе нормативных документов регионального и муниципального уровней, Разработана дорожная карта и определены этапы деятельности.</w:t>
      </w:r>
    </w:p>
    <w:p w:rsidR="003D0E33" w:rsidRPr="00E313CE" w:rsidRDefault="003D0E33" w:rsidP="003C1B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3CE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65246" w:rsidRPr="00E313CE">
        <w:rPr>
          <w:rFonts w:ascii="Times New Roman" w:hAnsi="Times New Roman" w:cs="Times New Roman"/>
          <w:sz w:val="28"/>
          <w:szCs w:val="28"/>
        </w:rPr>
        <w:t>присвоен статус</w:t>
      </w:r>
      <w:r w:rsidRPr="00E313CE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</w:t>
      </w:r>
      <w:r w:rsidR="0087636A">
        <w:rPr>
          <w:rFonts w:ascii="Times New Roman" w:hAnsi="Times New Roman" w:cs="Times New Roman"/>
          <w:sz w:val="28"/>
          <w:szCs w:val="28"/>
        </w:rPr>
        <w:t>, Определена цель и ключевая задача совместной деятельности.</w:t>
      </w:r>
      <w:r w:rsidRPr="00E3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BCC" w:rsidRPr="00E313CE" w:rsidRDefault="0087636A" w:rsidP="00987E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площадки в системном масштабировании опыта нашего муниципалитета в МО участники сети. </w:t>
      </w:r>
      <w:r w:rsidR="00CE1BCC" w:rsidRPr="00E313CE">
        <w:rPr>
          <w:rFonts w:ascii="Times New Roman" w:hAnsi="Times New Roman" w:cs="Times New Roman"/>
          <w:sz w:val="28"/>
          <w:szCs w:val="28"/>
        </w:rPr>
        <w:t>В сетевое сообщество вошли</w:t>
      </w:r>
      <w:r>
        <w:rPr>
          <w:rFonts w:ascii="Times New Roman" w:hAnsi="Times New Roman" w:cs="Times New Roman"/>
          <w:sz w:val="28"/>
          <w:szCs w:val="28"/>
        </w:rPr>
        <w:t xml:space="preserve"> кроме Новороссийска еще 5 МО края</w:t>
      </w:r>
      <w:r w:rsidR="007B0C70">
        <w:rPr>
          <w:rFonts w:ascii="Times New Roman" w:hAnsi="Times New Roman" w:cs="Times New Roman"/>
          <w:sz w:val="28"/>
          <w:szCs w:val="28"/>
        </w:rPr>
        <w:t>:</w:t>
      </w:r>
    </w:p>
    <w:p w:rsidR="00CE1BCC" w:rsidRPr="00E313CE" w:rsidRDefault="00CE1BCC" w:rsidP="003C1B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CE">
        <w:rPr>
          <w:rFonts w:ascii="Times New Roman" w:hAnsi="Times New Roman" w:cs="Times New Roman"/>
          <w:sz w:val="28"/>
          <w:szCs w:val="28"/>
        </w:rPr>
        <w:t xml:space="preserve">ЦРО </w:t>
      </w:r>
      <w:proofErr w:type="spellStart"/>
      <w:r w:rsidRPr="00E313C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31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3CE">
        <w:rPr>
          <w:rFonts w:ascii="Times New Roman" w:hAnsi="Times New Roman" w:cs="Times New Roman"/>
          <w:sz w:val="28"/>
          <w:szCs w:val="28"/>
        </w:rPr>
        <w:t>район</w:t>
      </w:r>
      <w:r w:rsidR="007B0C70" w:rsidRPr="007B0C70">
        <w:rPr>
          <w:rFonts w:ascii="Times New Roman" w:hAnsi="Times New Roman" w:cs="Times New Roman"/>
          <w:sz w:val="28"/>
          <w:szCs w:val="28"/>
        </w:rPr>
        <w:t xml:space="preserve"> </w:t>
      </w:r>
      <w:r w:rsidR="007B0C7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B0C70" w:rsidRPr="00E313C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proofErr w:type="gramEnd"/>
      <w:r w:rsidR="007B0C70" w:rsidRPr="00E313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0C70">
        <w:rPr>
          <w:rFonts w:ascii="Times New Roman" w:hAnsi="Times New Roman" w:cs="Times New Roman"/>
          <w:sz w:val="28"/>
          <w:szCs w:val="28"/>
        </w:rPr>
        <w:t>,</w:t>
      </w:r>
      <w:r w:rsidR="007B0C70" w:rsidRPr="007B0C70">
        <w:rPr>
          <w:rFonts w:ascii="Times New Roman" w:hAnsi="Times New Roman" w:cs="Times New Roman"/>
          <w:sz w:val="28"/>
          <w:szCs w:val="28"/>
        </w:rPr>
        <w:t xml:space="preserve"> </w:t>
      </w:r>
      <w:r w:rsidR="007B0C70" w:rsidRPr="00E313CE">
        <w:rPr>
          <w:rFonts w:ascii="Times New Roman" w:hAnsi="Times New Roman" w:cs="Times New Roman"/>
          <w:sz w:val="28"/>
          <w:szCs w:val="28"/>
        </w:rPr>
        <w:t>г. Горячий Ключ</w:t>
      </w:r>
    </w:p>
    <w:p w:rsidR="00CE1BCC" w:rsidRPr="00E313CE" w:rsidRDefault="007B0C70" w:rsidP="003C1B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ИМЦ </w:t>
      </w:r>
      <w:proofErr w:type="spellStart"/>
      <w:r w:rsidR="00CE1BCC" w:rsidRPr="00E313CE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CE1BCC" w:rsidRPr="00E313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C70">
        <w:rPr>
          <w:rFonts w:ascii="Times New Roman" w:hAnsi="Times New Roman" w:cs="Times New Roman"/>
          <w:sz w:val="28"/>
          <w:szCs w:val="28"/>
        </w:rPr>
        <w:t xml:space="preserve"> </w:t>
      </w:r>
      <w:r w:rsidRPr="00E313CE"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7B0C70" w:rsidRDefault="007B0C70" w:rsidP="00987E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3CE">
        <w:rPr>
          <w:rFonts w:ascii="Times New Roman" w:hAnsi="Times New Roman" w:cs="Times New Roman"/>
          <w:bCs/>
          <w:sz w:val="28"/>
          <w:szCs w:val="28"/>
        </w:rPr>
        <w:t xml:space="preserve">Главными помощниками в реализации проекта стали </w:t>
      </w:r>
      <w:proofErr w:type="gramStart"/>
      <w:r w:rsidRPr="00E313CE">
        <w:rPr>
          <w:rFonts w:ascii="Times New Roman" w:hAnsi="Times New Roman" w:cs="Times New Roman"/>
          <w:sz w:val="28"/>
          <w:szCs w:val="28"/>
        </w:rPr>
        <w:t xml:space="preserve">13  </w:t>
      </w:r>
      <w:proofErr w:type="spellStart"/>
      <w:r w:rsidRPr="00E313CE">
        <w:rPr>
          <w:rFonts w:ascii="Times New Roman" w:hAnsi="Times New Roman" w:cs="Times New Roman"/>
          <w:bCs/>
          <w:sz w:val="28"/>
          <w:szCs w:val="28"/>
        </w:rPr>
        <w:t>стажировочных</w:t>
      </w:r>
      <w:proofErr w:type="spellEnd"/>
      <w:proofErr w:type="gramEnd"/>
      <w:r w:rsidRPr="00E313CE">
        <w:rPr>
          <w:rFonts w:ascii="Times New Roman" w:hAnsi="Times New Roman" w:cs="Times New Roman"/>
          <w:bCs/>
          <w:sz w:val="28"/>
          <w:szCs w:val="28"/>
        </w:rPr>
        <w:t xml:space="preserve"> и опорных площадок</w:t>
      </w:r>
      <w:r w:rsidRPr="00E313CE">
        <w:rPr>
          <w:rFonts w:ascii="Times New Roman" w:hAnsi="Times New Roman" w:cs="Times New Roman"/>
          <w:sz w:val="28"/>
          <w:szCs w:val="28"/>
        </w:rPr>
        <w:t xml:space="preserve">  города Новороссийска</w:t>
      </w:r>
      <w:r>
        <w:rPr>
          <w:rFonts w:ascii="Times New Roman" w:hAnsi="Times New Roman" w:cs="Times New Roman"/>
          <w:sz w:val="28"/>
          <w:szCs w:val="28"/>
        </w:rPr>
        <w:t xml:space="preserve"> . Все организации имеют опыт инновационной работы, являются муниципальными или краевыми площадками, центр</w:t>
      </w:r>
      <w:r w:rsidR="00AA4B0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="00987EFB">
        <w:rPr>
          <w:rFonts w:ascii="Times New Roman" w:hAnsi="Times New Roman" w:cs="Times New Roman"/>
          <w:sz w:val="28"/>
          <w:szCs w:val="28"/>
        </w:rPr>
        <w:t>.</w:t>
      </w:r>
    </w:p>
    <w:p w:rsidR="00987EFB" w:rsidRDefault="00987EFB" w:rsidP="00987E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246" w:rsidRPr="00E313CE" w:rsidRDefault="00865246" w:rsidP="003C1B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3CE">
        <w:rPr>
          <w:rFonts w:ascii="Times New Roman" w:hAnsi="Times New Roman" w:cs="Times New Roman"/>
          <w:sz w:val="28"/>
          <w:szCs w:val="28"/>
        </w:rPr>
        <w:lastRenderedPageBreak/>
        <w:t>Модель предполагает всесторонний охват в муниципальном образовании - участниках сетевого взаимодействия</w:t>
      </w:r>
      <w:r w:rsidR="00126566">
        <w:rPr>
          <w:rFonts w:ascii="Times New Roman" w:hAnsi="Times New Roman" w:cs="Times New Roman"/>
          <w:sz w:val="28"/>
          <w:szCs w:val="28"/>
        </w:rPr>
        <w:t xml:space="preserve"> </w:t>
      </w:r>
      <w:r w:rsidRPr="00E313CE">
        <w:rPr>
          <w:rFonts w:ascii="Times New Roman" w:hAnsi="Times New Roman" w:cs="Times New Roman"/>
          <w:sz w:val="28"/>
          <w:szCs w:val="28"/>
        </w:rPr>
        <w:t xml:space="preserve">- всех уровней образования от дошкольных образовательных организаций до СПО, ВПО, включая управленческие и методические структуры муниципалитета. В модели масштабирования определяем основными участниками ТМС как основного наставника, выполняющего управляющую и направляющую функцию. ТМС и опорные организации всех уровней образования посредством мониторинга деятельности </w:t>
      </w:r>
      <w:r w:rsidRPr="00126566">
        <w:rPr>
          <w:rFonts w:ascii="Times New Roman" w:hAnsi="Times New Roman" w:cs="Times New Roman"/>
          <w:b/>
          <w:sz w:val="28"/>
          <w:szCs w:val="28"/>
        </w:rPr>
        <w:t>созда</w:t>
      </w:r>
      <w:r w:rsidR="00126566" w:rsidRPr="00126566">
        <w:rPr>
          <w:rFonts w:ascii="Times New Roman" w:hAnsi="Times New Roman" w:cs="Times New Roman"/>
          <w:b/>
          <w:sz w:val="28"/>
          <w:szCs w:val="28"/>
        </w:rPr>
        <w:t>ют</w:t>
      </w:r>
      <w:r w:rsidRPr="00126566">
        <w:rPr>
          <w:rFonts w:ascii="Times New Roman" w:hAnsi="Times New Roman" w:cs="Times New Roman"/>
          <w:b/>
          <w:sz w:val="28"/>
          <w:szCs w:val="28"/>
        </w:rPr>
        <w:t xml:space="preserve"> свою эксклюзивную модель</w:t>
      </w:r>
      <w:r w:rsidRPr="00E313CE">
        <w:rPr>
          <w:rFonts w:ascii="Times New Roman" w:hAnsi="Times New Roman" w:cs="Times New Roman"/>
          <w:sz w:val="28"/>
          <w:szCs w:val="28"/>
        </w:rPr>
        <w:t xml:space="preserve"> по теме профильного образования технической направленности.</w:t>
      </w:r>
    </w:p>
    <w:p w:rsidR="00126566" w:rsidRDefault="00126566" w:rsidP="003C1BA9">
      <w:pPr>
        <w:spacing w:after="0" w:line="360" w:lineRule="auto"/>
        <w:ind w:left="720"/>
        <w:jc w:val="both"/>
        <w:rPr>
          <w:rFonts w:ascii="Times" w:hAnsi="Times" w:cs="Times"/>
          <w:color w:val="000000"/>
          <w:sz w:val="28"/>
          <w:szCs w:val="28"/>
        </w:rPr>
      </w:pPr>
      <w:r w:rsidRPr="00126566">
        <w:rPr>
          <w:rFonts w:ascii="Times" w:hAnsi="Times" w:cs="Times"/>
          <w:color w:val="000000"/>
          <w:sz w:val="28"/>
          <w:szCs w:val="28"/>
        </w:rPr>
        <w:t xml:space="preserve">Основные мероприятия. </w:t>
      </w:r>
      <w:r w:rsidR="00AA4B02">
        <w:rPr>
          <w:rFonts w:ascii="Times" w:hAnsi="Times" w:cs="Times"/>
          <w:color w:val="000000"/>
          <w:sz w:val="28"/>
          <w:szCs w:val="28"/>
        </w:rPr>
        <w:t>П</w:t>
      </w:r>
      <w:r w:rsidRPr="00126566">
        <w:rPr>
          <w:rFonts w:ascii="Times" w:hAnsi="Times" w:cs="Times"/>
          <w:color w:val="000000"/>
          <w:sz w:val="28"/>
          <w:szCs w:val="28"/>
        </w:rPr>
        <w:t>ринципиально важно</w:t>
      </w:r>
      <w:r>
        <w:rPr>
          <w:rFonts w:ascii="Times" w:hAnsi="Times" w:cs="Times"/>
          <w:color w:val="000000"/>
          <w:sz w:val="28"/>
          <w:szCs w:val="28"/>
        </w:rPr>
        <w:t>:</w:t>
      </w:r>
    </w:p>
    <w:p w:rsidR="003D0E33" w:rsidRPr="006048C0" w:rsidRDefault="00126566" w:rsidP="003C1BA9">
      <w:pPr>
        <w:pStyle w:val="a3"/>
        <w:numPr>
          <w:ilvl w:val="1"/>
          <w:numId w:val="10"/>
        </w:numPr>
        <w:spacing w:after="0" w:line="360" w:lineRule="auto"/>
        <w:ind w:left="426"/>
        <w:jc w:val="both"/>
        <w:rPr>
          <w:rFonts w:ascii="Times" w:hAnsi="Times" w:cs="Times"/>
          <w:color w:val="000000"/>
          <w:sz w:val="28"/>
          <w:szCs w:val="28"/>
        </w:rPr>
      </w:pPr>
      <w:r w:rsidRPr="006048C0">
        <w:rPr>
          <w:rFonts w:ascii="Times" w:hAnsi="Times" w:cs="Times"/>
          <w:color w:val="000000"/>
          <w:sz w:val="28"/>
          <w:szCs w:val="28"/>
        </w:rPr>
        <w:t>определить цели и задачи совместной деятельности – заключ</w:t>
      </w:r>
      <w:r w:rsidR="00AA4B02">
        <w:rPr>
          <w:rFonts w:ascii="Times" w:hAnsi="Times" w:cs="Times"/>
          <w:color w:val="000000"/>
          <w:sz w:val="28"/>
          <w:szCs w:val="28"/>
        </w:rPr>
        <w:t>ены</w:t>
      </w:r>
      <w:r w:rsidRPr="006048C0">
        <w:rPr>
          <w:rFonts w:ascii="Times" w:hAnsi="Times" w:cs="Times"/>
          <w:color w:val="000000"/>
          <w:sz w:val="28"/>
          <w:szCs w:val="28"/>
        </w:rPr>
        <w:t xml:space="preserve"> соглашения</w:t>
      </w:r>
    </w:p>
    <w:p w:rsidR="00F25C31" w:rsidRPr="006048C0" w:rsidRDefault="00126566" w:rsidP="003C1BA9">
      <w:pPr>
        <w:pStyle w:val="a3"/>
        <w:numPr>
          <w:ilvl w:val="1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определить </w:t>
      </w:r>
      <w:r w:rsidRPr="006048C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каждого и наметить мероприятия, которые нужны всем – </w:t>
      </w:r>
      <w:r w:rsidR="004A5763" w:rsidRPr="006048C0">
        <w:rPr>
          <w:rFonts w:ascii="Times New Roman" w:hAnsi="Times New Roman" w:cs="Times New Roman"/>
          <w:color w:val="000000"/>
          <w:sz w:val="28"/>
          <w:szCs w:val="28"/>
        </w:rPr>
        <w:t>разрабо</w:t>
      </w:r>
      <w:r w:rsidRPr="006048C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AA4B0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04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763" w:rsidRPr="006048C0">
        <w:rPr>
          <w:rFonts w:ascii="Times New Roman" w:hAnsi="Times New Roman" w:cs="Times New Roman"/>
          <w:color w:val="000000"/>
          <w:sz w:val="28"/>
          <w:szCs w:val="28"/>
        </w:rPr>
        <w:t>дорожн</w:t>
      </w:r>
      <w:r w:rsidR="00AA4B0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4A5763" w:rsidRPr="006048C0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AA4B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48C0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проекта</w:t>
      </w:r>
      <w:r w:rsidR="004A5763" w:rsidRPr="006048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25C31" w:rsidRPr="006048C0" w:rsidRDefault="00AA4B02" w:rsidP="003C1BA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126566" w:rsidRPr="006048C0">
        <w:rPr>
          <w:rFonts w:ascii="Times New Roman" w:hAnsi="Times New Roman" w:cs="Times New Roman"/>
          <w:bCs/>
          <w:color w:val="000000"/>
          <w:sz w:val="28"/>
          <w:szCs w:val="28"/>
        </w:rPr>
        <w:t>аспредел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ены</w:t>
      </w:r>
      <w:r w:rsidR="00126566" w:rsidRPr="00604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26566" w:rsidRPr="006048C0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proofErr w:type="gramEnd"/>
      <w:r w:rsidR="00126566" w:rsidRPr="006048C0">
        <w:rPr>
          <w:rFonts w:ascii="Times New Roman" w:hAnsi="Times New Roman" w:cs="Times New Roman"/>
          <w:color w:val="000000"/>
          <w:sz w:val="28"/>
          <w:szCs w:val="28"/>
        </w:rPr>
        <w:t xml:space="preserve"> в групповой работе</w:t>
      </w:r>
      <w:r w:rsidR="006048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6566" w:rsidRPr="00604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C31" w:rsidRPr="00126566" w:rsidRDefault="00126566" w:rsidP="003C1BA9">
      <w:pPr>
        <w:numPr>
          <w:ilvl w:val="1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566">
        <w:rPr>
          <w:rFonts w:ascii="Times New Roman" w:hAnsi="Times New Roman" w:cs="Times New Roman"/>
          <w:bCs/>
          <w:color w:val="000000"/>
          <w:sz w:val="28"/>
          <w:szCs w:val="28"/>
        </w:rPr>
        <w:t>выстро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ена</w:t>
      </w:r>
      <w:r w:rsidRPr="00126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6566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содержательную</w:t>
      </w:r>
      <w:proofErr w:type="gramEnd"/>
      <w:r w:rsidRPr="00126566">
        <w:rPr>
          <w:rFonts w:ascii="Times New Roman" w:hAnsi="Times New Roman" w:cs="Times New Roman"/>
          <w:color w:val="000000"/>
          <w:sz w:val="28"/>
          <w:szCs w:val="28"/>
        </w:rPr>
        <w:t xml:space="preserve">  линию </w:t>
      </w:r>
      <w:r w:rsidR="006048C0">
        <w:rPr>
          <w:rFonts w:ascii="Times New Roman" w:hAnsi="Times New Roman" w:cs="Times New Roman"/>
          <w:color w:val="000000"/>
          <w:sz w:val="28"/>
          <w:szCs w:val="28"/>
        </w:rPr>
        <w:t>работы,</w:t>
      </w:r>
    </w:p>
    <w:p w:rsidR="00126566" w:rsidRDefault="00126566" w:rsidP="003C1BA9">
      <w:pPr>
        <w:numPr>
          <w:ilvl w:val="1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566">
        <w:rPr>
          <w:rFonts w:ascii="Times New Roman" w:hAnsi="Times New Roman" w:cs="Times New Roman"/>
          <w:bCs/>
          <w:color w:val="000000"/>
          <w:sz w:val="28"/>
          <w:szCs w:val="28"/>
        </w:rPr>
        <w:t>выстро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ен</w:t>
      </w:r>
      <w:r w:rsidRPr="00126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048C0">
        <w:rPr>
          <w:rFonts w:ascii="Times New Roman" w:hAnsi="Times New Roman" w:cs="Times New Roman"/>
          <w:color w:val="000000"/>
          <w:sz w:val="28"/>
          <w:szCs w:val="28"/>
        </w:rPr>
        <w:t>оперативный</w:t>
      </w:r>
      <w:proofErr w:type="gramEnd"/>
      <w:r w:rsidR="006048C0">
        <w:rPr>
          <w:rFonts w:ascii="Times New Roman" w:hAnsi="Times New Roman" w:cs="Times New Roman"/>
          <w:color w:val="000000"/>
          <w:sz w:val="28"/>
          <w:szCs w:val="28"/>
        </w:rPr>
        <w:t xml:space="preserve"> обмен информацией,</w:t>
      </w:r>
      <w:r w:rsidRPr="00126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C31" w:rsidRPr="00126566" w:rsidRDefault="006048C0" w:rsidP="003C1BA9">
      <w:pPr>
        <w:numPr>
          <w:ilvl w:val="1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разработа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126566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AA4B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6566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</w:t>
      </w:r>
      <w:r w:rsidR="004A5763" w:rsidRPr="00126566">
        <w:rPr>
          <w:rFonts w:ascii="Times New Roman" w:hAnsi="Times New Roman" w:cs="Times New Roman"/>
          <w:color w:val="000000"/>
          <w:sz w:val="28"/>
          <w:szCs w:val="28"/>
        </w:rPr>
        <w:t>публикации о реализации проекта в СМИ</w:t>
      </w:r>
      <w:r>
        <w:rPr>
          <w:rFonts w:ascii="Times New Roman" w:hAnsi="Times New Roman" w:cs="Times New Roman"/>
          <w:color w:val="000000"/>
          <w:sz w:val="28"/>
          <w:szCs w:val="28"/>
        </w:rPr>
        <w:t>, на официальном сайте МКУ ЦРО,</w:t>
      </w:r>
    </w:p>
    <w:p w:rsidR="006048C0" w:rsidRDefault="006048C0" w:rsidP="003C1BA9">
      <w:pPr>
        <w:numPr>
          <w:ilvl w:val="1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внедр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AA4B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6566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активности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</w:p>
    <w:p w:rsidR="006048C0" w:rsidRPr="004A5763" w:rsidRDefault="00AA4B02" w:rsidP="00987EF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A5763" w:rsidRPr="004A5763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ится</w:t>
      </w:r>
      <w:r w:rsidR="004A5763" w:rsidRPr="004A5763">
        <w:rPr>
          <w:rFonts w:ascii="Times New Roman" w:hAnsi="Times New Roman" w:cs="Times New Roman"/>
          <w:color w:val="000000"/>
          <w:sz w:val="28"/>
          <w:szCs w:val="28"/>
        </w:rPr>
        <w:t xml:space="preserve"> множество мероприятий</w:t>
      </w:r>
    </w:p>
    <w:p w:rsidR="001E29D4" w:rsidRDefault="006048C0" w:rsidP="00987E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8C0">
        <w:rPr>
          <w:rFonts w:ascii="Times New Roman" w:hAnsi="Times New Roman" w:cs="Times New Roman"/>
          <w:color w:val="000000"/>
          <w:sz w:val="28"/>
          <w:szCs w:val="28"/>
        </w:rPr>
        <w:t>Уже традиционными стали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E313CE">
        <w:rPr>
          <w:rFonts w:ascii="Times New Roman" w:hAnsi="Times New Roman" w:cs="Times New Roman"/>
          <w:sz w:val="28"/>
          <w:szCs w:val="28"/>
        </w:rPr>
        <w:t>технического творчества в ГМУ им Ф.Ф.Ушакова</w:t>
      </w:r>
      <w:r>
        <w:rPr>
          <w:rFonts w:ascii="Times New Roman" w:hAnsi="Times New Roman" w:cs="Times New Roman"/>
          <w:sz w:val="28"/>
          <w:szCs w:val="28"/>
        </w:rPr>
        <w:t xml:space="preserve">, посвященная Дню Науки. </w:t>
      </w:r>
      <w:r w:rsidR="00987EFB">
        <w:rPr>
          <w:rFonts w:ascii="Times New Roman" w:hAnsi="Times New Roman" w:cs="Times New Roman"/>
          <w:sz w:val="28"/>
          <w:szCs w:val="28"/>
        </w:rPr>
        <w:t>Выставка п</w:t>
      </w:r>
      <w:r>
        <w:rPr>
          <w:rFonts w:ascii="Times New Roman" w:hAnsi="Times New Roman" w:cs="Times New Roman"/>
          <w:sz w:val="28"/>
          <w:szCs w:val="28"/>
        </w:rPr>
        <w:t xml:space="preserve">роходит как в очном, так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режиме. В ней принимают участие дети 1-11 классов.</w:t>
      </w:r>
      <w:r w:rsidR="001E29D4" w:rsidRPr="001E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D4" w:rsidRDefault="001E29D4" w:rsidP="00987EFB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«п</w:t>
      </w:r>
      <w:r w:rsidRPr="00E313CE">
        <w:rPr>
          <w:rFonts w:ascii="Times New Roman" w:hAnsi="Times New Roman" w:cs="Times New Roman"/>
          <w:sz w:val="28"/>
          <w:szCs w:val="28"/>
        </w:rPr>
        <w:t xml:space="preserve">осетить» совместную виртуальную выставку технического творчества детей «Наука и техника. Первые шаги» ко дню Российской </w:t>
      </w:r>
      <w:proofErr w:type="gramStart"/>
      <w:r w:rsidRPr="00E313CE">
        <w:rPr>
          <w:rFonts w:ascii="Times New Roman" w:hAnsi="Times New Roman" w:cs="Times New Roman"/>
          <w:sz w:val="28"/>
          <w:szCs w:val="28"/>
        </w:rPr>
        <w:t>Науки  смогли</w:t>
      </w:r>
      <w:proofErr w:type="gramEnd"/>
      <w:r w:rsidRPr="00E313CE">
        <w:rPr>
          <w:rFonts w:ascii="Times New Roman" w:hAnsi="Times New Roman" w:cs="Times New Roman"/>
          <w:sz w:val="28"/>
          <w:szCs w:val="28"/>
        </w:rPr>
        <w:t xml:space="preserve"> 34 школы г. Новороссийска, организации  </w:t>
      </w:r>
      <w:proofErr w:type="spellStart"/>
      <w:r w:rsidRPr="00E313CE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E313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13CE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E313CE">
        <w:rPr>
          <w:rFonts w:ascii="Times New Roman" w:hAnsi="Times New Roman" w:cs="Times New Roman"/>
          <w:sz w:val="28"/>
          <w:szCs w:val="28"/>
        </w:rPr>
        <w:t xml:space="preserve"> районов. </w:t>
      </w:r>
      <w:r w:rsidR="00987EFB">
        <w:rPr>
          <w:rFonts w:ascii="Times New Roman" w:hAnsi="Times New Roman" w:cs="Times New Roman"/>
          <w:bCs/>
          <w:sz w:val="28"/>
          <w:szCs w:val="28"/>
        </w:rPr>
        <w:t>В</w:t>
      </w:r>
      <w:r w:rsidR="00987EFB" w:rsidRPr="00E313CE">
        <w:rPr>
          <w:rFonts w:ascii="Times New Roman" w:hAnsi="Times New Roman" w:cs="Times New Roman"/>
          <w:bCs/>
          <w:sz w:val="28"/>
          <w:szCs w:val="28"/>
        </w:rPr>
        <w:t xml:space="preserve"> интерактивной анкете</w:t>
      </w:r>
      <w:r w:rsidR="00987EFB" w:rsidRPr="00E31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EFB">
        <w:rPr>
          <w:rFonts w:ascii="Times New Roman" w:hAnsi="Times New Roman" w:cs="Times New Roman"/>
          <w:bCs/>
          <w:sz w:val="28"/>
          <w:szCs w:val="28"/>
        </w:rPr>
        <w:t>оставлено б</w:t>
      </w:r>
      <w:r w:rsidRPr="00E313CE">
        <w:rPr>
          <w:rFonts w:ascii="Times New Roman" w:hAnsi="Times New Roman" w:cs="Times New Roman"/>
          <w:bCs/>
          <w:sz w:val="28"/>
          <w:szCs w:val="28"/>
        </w:rPr>
        <w:t>олее 1600 отзывов родителей, учащихся и педагогов</w:t>
      </w:r>
      <w:r w:rsidR="00987E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8C0" w:rsidRDefault="006048C0" w:rsidP="00987EF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8C0">
        <w:rPr>
          <w:rFonts w:ascii="Times New Roman" w:hAnsi="Times New Roman" w:cs="Times New Roman"/>
          <w:color w:val="000000"/>
          <w:sz w:val="28"/>
          <w:szCs w:val="28"/>
        </w:rPr>
        <w:t>В системе дошкольного образования разработан и реализуется проект</w:t>
      </w:r>
      <w:r w:rsidR="00A76F9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лаборатории </w:t>
      </w:r>
      <w:r w:rsidRPr="006048C0">
        <w:rPr>
          <w:rFonts w:ascii="Times New Roman" w:hAnsi="Times New Roman" w:cs="Times New Roman"/>
          <w:color w:val="000000"/>
          <w:sz w:val="28"/>
          <w:szCs w:val="28"/>
        </w:rPr>
        <w:t>«Кем быть?</w:t>
      </w:r>
      <w:r w:rsidR="00A76F9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6048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5D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F9C" w:rsidRDefault="00A76F9C" w:rsidP="000405A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9C">
        <w:rPr>
          <w:rFonts w:ascii="Times New Roman" w:hAnsi="Times New Roman" w:cs="Times New Roman"/>
          <w:color w:val="000000"/>
          <w:sz w:val="28"/>
          <w:szCs w:val="28"/>
        </w:rPr>
        <w:t xml:space="preserve">В детских садах введены программы по </w:t>
      </w:r>
      <w:proofErr w:type="spellStart"/>
      <w:r w:rsidRPr="00A76F9C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0405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6F9C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конструированию, робототехнике, </w:t>
      </w:r>
      <w:proofErr w:type="spellStart"/>
      <w:r w:rsidRPr="00A76F9C">
        <w:rPr>
          <w:rFonts w:ascii="Times New Roman" w:hAnsi="Times New Roman" w:cs="Times New Roman"/>
          <w:color w:val="000000"/>
          <w:sz w:val="28"/>
          <w:szCs w:val="28"/>
        </w:rPr>
        <w:t>мультстуди</w:t>
      </w:r>
      <w:r w:rsidR="00AA4B0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AA4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F9C">
        <w:rPr>
          <w:rFonts w:ascii="Times New Roman" w:hAnsi="Times New Roman" w:cs="Times New Roman"/>
          <w:color w:val="000000"/>
          <w:sz w:val="28"/>
          <w:szCs w:val="28"/>
        </w:rPr>
        <w:t>как составляющей технического направления</w:t>
      </w:r>
      <w:r w:rsidR="000405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F9C" w:rsidRDefault="00915D25" w:rsidP="000405A3">
      <w:pPr>
        <w:spacing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</w:t>
      </w:r>
      <w:r w:rsidR="00A76F9C" w:rsidRPr="00A76F9C">
        <w:rPr>
          <w:rFonts w:ascii="Times New Roman" w:hAnsi="Times New Roman" w:cs="Times New Roman"/>
          <w:color w:val="000000"/>
          <w:sz w:val="28"/>
          <w:szCs w:val="28"/>
        </w:rPr>
        <w:t xml:space="preserve">радиционным стал </w:t>
      </w:r>
      <w:r w:rsidR="00A76F9C" w:rsidRPr="00A76F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Городской конкурс конструктивно-модельной деятельности </w:t>
      </w:r>
      <w:r w:rsidR="000405A3">
        <w:rPr>
          <w:rFonts w:ascii="Times New Roman" w:hAnsi="Times New Roman" w:cs="Times New Roman"/>
          <w:bCs/>
          <w:color w:val="000000"/>
          <w:sz w:val="28"/>
          <w:szCs w:val="28"/>
        </w:rPr>
        <w:t>среди дошкольных образовательных организаций</w:t>
      </w:r>
      <w:r w:rsidR="00A76F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6F9C" w:rsidRPr="00A76F9C">
        <w:rPr>
          <w:rFonts w:ascii="Times New Roman" w:hAnsi="Times New Roman" w:cs="Times New Roman"/>
          <w:bCs/>
          <w:color w:val="000000"/>
          <w:sz w:val="28"/>
          <w:szCs w:val="28"/>
        </w:rPr>
        <w:t>«Юные конструкторы и проектировщики»</w:t>
      </w:r>
      <w:r w:rsidR="000405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число участников которого </w:t>
      </w:r>
      <w:r w:rsidR="00A76F9C">
        <w:rPr>
          <w:rFonts w:ascii="Times New Roman" w:hAnsi="Times New Roman" w:cs="Times New Roman"/>
          <w:bCs/>
          <w:color w:val="000000"/>
          <w:sz w:val="28"/>
          <w:szCs w:val="28"/>
        </w:rPr>
        <w:t>ежегодно растет.</w:t>
      </w:r>
    </w:p>
    <w:p w:rsidR="002F6F45" w:rsidRPr="002F6F45" w:rsidRDefault="002F6F45" w:rsidP="002F6F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F45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МО города Новороссийска были определены 13 </w:t>
      </w:r>
      <w:proofErr w:type="spellStart"/>
      <w:r w:rsidRPr="002F6F45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2F6F45">
        <w:rPr>
          <w:rFonts w:ascii="Times New Roman" w:hAnsi="Times New Roman" w:cs="Times New Roman"/>
          <w:sz w:val="28"/>
          <w:szCs w:val="28"/>
        </w:rPr>
        <w:t xml:space="preserve"> и опорных площадок на базе образовательных организаций города Новороссийска (5 школ, 4 ДОУ, 3 учреждения дополнительного образования, Управление образования)</w:t>
      </w:r>
    </w:p>
    <w:p w:rsidR="002F6F45" w:rsidRPr="002F6F45" w:rsidRDefault="002F6F45" w:rsidP="002F6F45">
      <w:pPr>
        <w:numPr>
          <w:ilvl w:val="0"/>
          <w:numId w:val="2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2F6F45">
        <w:rPr>
          <w:rFonts w:ascii="Times New Roman" w:hAnsi="Times New Roman" w:cs="Times New Roman"/>
          <w:sz w:val="28"/>
          <w:szCs w:val="28"/>
        </w:rPr>
        <w:t xml:space="preserve">СОШ № </w:t>
      </w:r>
      <w:proofErr w:type="gramStart"/>
      <w:r w:rsidRPr="002F6F45">
        <w:rPr>
          <w:rFonts w:ascii="Times New Roman" w:hAnsi="Times New Roman" w:cs="Times New Roman"/>
          <w:sz w:val="28"/>
          <w:szCs w:val="28"/>
        </w:rPr>
        <w:t>№  19</w:t>
      </w:r>
      <w:proofErr w:type="gramEnd"/>
      <w:r w:rsidRPr="002F6F45">
        <w:rPr>
          <w:rFonts w:ascii="Times New Roman" w:hAnsi="Times New Roman" w:cs="Times New Roman"/>
          <w:sz w:val="28"/>
          <w:szCs w:val="28"/>
        </w:rPr>
        <w:t xml:space="preserve"> - МИП, СОШ № 33 - МИП, СОШ №24 - МРЦ, МТЛ - МИП, ТЭЛ - МСП</w:t>
      </w:r>
    </w:p>
    <w:p w:rsidR="002F6F45" w:rsidRPr="002F6F45" w:rsidRDefault="002F6F45" w:rsidP="002F6F45">
      <w:pPr>
        <w:numPr>
          <w:ilvl w:val="0"/>
          <w:numId w:val="2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2F6F45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gramStart"/>
      <w:r w:rsidRPr="002F6F45">
        <w:rPr>
          <w:rFonts w:ascii="Times New Roman" w:hAnsi="Times New Roman" w:cs="Times New Roman"/>
          <w:sz w:val="28"/>
          <w:szCs w:val="28"/>
        </w:rPr>
        <w:t>№  13</w:t>
      </w:r>
      <w:proofErr w:type="gramEnd"/>
      <w:r w:rsidRPr="002F6F45">
        <w:rPr>
          <w:rFonts w:ascii="Times New Roman" w:hAnsi="Times New Roman" w:cs="Times New Roman"/>
          <w:sz w:val="28"/>
          <w:szCs w:val="28"/>
        </w:rPr>
        <w:t xml:space="preserve"> - МИП, ДОУ№ 49 - МИП, ДОУ№ 70 - МИП, ДОУ № 99 - МИП</w:t>
      </w:r>
    </w:p>
    <w:p w:rsidR="002F6F45" w:rsidRPr="002F6F45" w:rsidRDefault="002F6F45" w:rsidP="002F6F45">
      <w:pPr>
        <w:numPr>
          <w:ilvl w:val="0"/>
          <w:numId w:val="2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2F6F45">
        <w:rPr>
          <w:rFonts w:ascii="Times New Roman" w:hAnsi="Times New Roman" w:cs="Times New Roman"/>
          <w:sz w:val="28"/>
          <w:szCs w:val="28"/>
        </w:rPr>
        <w:t>УДО: ДТДМ, ЦДТ - МИП, ИРЦ "Школьник-2»</w:t>
      </w:r>
    </w:p>
    <w:p w:rsidR="002F6F45" w:rsidRPr="002F6F45" w:rsidRDefault="002F6F45" w:rsidP="002F6F45">
      <w:pPr>
        <w:numPr>
          <w:ilvl w:val="0"/>
          <w:numId w:val="2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2F6F45">
        <w:rPr>
          <w:rFonts w:ascii="Times New Roman" w:hAnsi="Times New Roman" w:cs="Times New Roman"/>
          <w:sz w:val="28"/>
          <w:szCs w:val="28"/>
        </w:rPr>
        <w:t xml:space="preserve">  Управление образования</w:t>
      </w:r>
    </w:p>
    <w:p w:rsidR="002F6F45" w:rsidRPr="002F6F45" w:rsidRDefault="002F6F45" w:rsidP="002F6F4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F45">
        <w:rPr>
          <w:rFonts w:ascii="Times New Roman" w:hAnsi="Times New Roman" w:cs="Times New Roman"/>
          <w:bCs/>
          <w:sz w:val="28"/>
          <w:szCs w:val="28"/>
        </w:rPr>
        <w:t xml:space="preserve">В открытом доступе на сайте нашей организации представлены программы </w:t>
      </w:r>
      <w:proofErr w:type="spellStart"/>
      <w:r w:rsidRPr="002F6F45">
        <w:rPr>
          <w:rFonts w:ascii="Times New Roman" w:hAnsi="Times New Roman" w:cs="Times New Roman"/>
          <w:bCs/>
          <w:sz w:val="28"/>
          <w:szCs w:val="28"/>
        </w:rPr>
        <w:t>стажировочных</w:t>
      </w:r>
      <w:proofErr w:type="spellEnd"/>
      <w:r w:rsidRPr="002F6F45">
        <w:rPr>
          <w:rFonts w:ascii="Times New Roman" w:hAnsi="Times New Roman" w:cs="Times New Roman"/>
          <w:bCs/>
          <w:sz w:val="28"/>
          <w:szCs w:val="28"/>
        </w:rPr>
        <w:t xml:space="preserve"> площадок, методические рекомендации по их созданию и внедрению. </w:t>
      </w:r>
    </w:p>
    <w:p w:rsidR="00A76F9C" w:rsidRDefault="00A76F9C" w:rsidP="000405A3">
      <w:pPr>
        <w:spacing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системе дополнительного образования открыты Технопарки на базе </w:t>
      </w:r>
      <w:r w:rsidR="000405A3">
        <w:rPr>
          <w:rFonts w:ascii="Times New Roman" w:hAnsi="Times New Roman" w:cs="Times New Roman"/>
          <w:bCs/>
          <w:color w:val="000000"/>
          <w:sz w:val="28"/>
          <w:szCs w:val="28"/>
        </w:rPr>
        <w:t>МБУ ДО «Дворец творчества детей и молодежи имени Н.И. Сипягина»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15D25">
        <w:rPr>
          <w:rFonts w:ascii="Times New Roman" w:hAnsi="Times New Roman" w:cs="Times New Roman"/>
          <w:bCs/>
          <w:color w:val="000000"/>
          <w:sz w:val="28"/>
          <w:szCs w:val="28"/>
        </w:rPr>
        <w:t>МБУ ДО «Центр детского творчества»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15D25">
        <w:rPr>
          <w:rFonts w:ascii="Times New Roman" w:hAnsi="Times New Roman" w:cs="Times New Roman"/>
          <w:bCs/>
          <w:color w:val="000000"/>
          <w:sz w:val="28"/>
          <w:szCs w:val="28"/>
        </w:rPr>
        <w:t>МБУ ДО ЦДО «Информационно-ресурсный центр»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«Школьник-2»</w:t>
      </w:r>
      <w:r w:rsidR="002F6F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6F45" w:rsidRPr="00553613" w:rsidRDefault="002F6F45" w:rsidP="002F6F45">
      <w:pPr>
        <w:pStyle w:val="Pa8"/>
        <w:spacing w:line="360" w:lineRule="auto"/>
        <w:ind w:firstLine="560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53613">
        <w:rPr>
          <w:rFonts w:ascii="Times New Roman" w:hAnsi="Times New Roman" w:cs="Times New Roman"/>
          <w:sz w:val="28"/>
          <w:szCs w:val="28"/>
        </w:rPr>
        <w:t xml:space="preserve">В 2021 году муниципальным казенным учреждением «Центр развития образования» был подготовлен и издан печатный сборник «Сборник программ по </w:t>
      </w:r>
      <w:proofErr w:type="spellStart"/>
      <w:r w:rsidRPr="00553613">
        <w:rPr>
          <w:rFonts w:ascii="Times New Roman" w:hAnsi="Times New Roman" w:cs="Times New Roman"/>
          <w:sz w:val="28"/>
          <w:szCs w:val="28"/>
        </w:rPr>
        <w:t>предпрофильному</w:t>
      </w:r>
      <w:proofErr w:type="spellEnd"/>
      <w:r w:rsidRPr="00553613">
        <w:rPr>
          <w:rFonts w:ascii="Times New Roman" w:hAnsi="Times New Roman" w:cs="Times New Roman"/>
          <w:sz w:val="28"/>
          <w:szCs w:val="28"/>
        </w:rPr>
        <w:t xml:space="preserve"> обучению в начальной школе». </w:t>
      </w:r>
    </w:p>
    <w:p w:rsidR="002F6F45" w:rsidRPr="002F6F45" w:rsidRDefault="002F6F45" w:rsidP="002F6F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45">
        <w:rPr>
          <w:rFonts w:ascii="Times New Roman" w:hAnsi="Times New Roman" w:cs="Times New Roman"/>
          <w:sz w:val="28"/>
          <w:szCs w:val="28"/>
        </w:rPr>
        <w:t xml:space="preserve">Сборник размещен на сайте МКУ ЦРО города Новороссийска по адресу </w:t>
      </w:r>
    </w:p>
    <w:p w:rsidR="002F6F45" w:rsidRPr="002F6F45" w:rsidRDefault="002F6F45" w:rsidP="002F6F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F6F45">
          <w:rPr>
            <w:rStyle w:val="aa"/>
            <w:rFonts w:ascii="Times New Roman" w:hAnsi="Times New Roman" w:cs="Times New Roman"/>
            <w:sz w:val="28"/>
            <w:szCs w:val="28"/>
          </w:rPr>
          <w:t>https://cro-nvr.ru/docs/164231992021cbornik_programm_po_predprofilnomu_obu4eniu_v_na4alnoiy_wkole.pdf</w:t>
        </w:r>
      </w:hyperlink>
      <w:r w:rsidRPr="002F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25" w:rsidRPr="00A76F9C" w:rsidRDefault="00915D25" w:rsidP="000405A3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B02" w:rsidRPr="00AA4B02" w:rsidRDefault="00AA4B02" w:rsidP="003C1B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02">
        <w:rPr>
          <w:rFonts w:ascii="Times New Roman" w:hAnsi="Times New Roman" w:cs="Times New Roman"/>
          <w:b/>
          <w:sz w:val="28"/>
          <w:szCs w:val="28"/>
        </w:rPr>
        <w:t>4. Апробация и диссеминация результатов деятельности КИП.</w:t>
      </w:r>
    </w:p>
    <w:p w:rsidR="00A76F9C" w:rsidRPr="00A76F9C" w:rsidRDefault="00AA4B02" w:rsidP="00915D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C5F19">
        <w:rPr>
          <w:rFonts w:ascii="Times New Roman" w:hAnsi="Times New Roman" w:cs="Times New Roman"/>
          <w:sz w:val="28"/>
          <w:szCs w:val="28"/>
        </w:rPr>
        <w:t xml:space="preserve">рганизованы мастер- классы </w:t>
      </w:r>
      <w:r>
        <w:rPr>
          <w:rFonts w:ascii="Times New Roman" w:hAnsi="Times New Roman" w:cs="Times New Roman"/>
          <w:sz w:val="28"/>
          <w:szCs w:val="28"/>
        </w:rPr>
        <w:t>для участников сетевого сообщества</w:t>
      </w:r>
      <w:r w:rsidR="00FC5F19">
        <w:rPr>
          <w:rFonts w:ascii="Times New Roman" w:hAnsi="Times New Roman" w:cs="Times New Roman"/>
          <w:sz w:val="28"/>
          <w:szCs w:val="28"/>
        </w:rPr>
        <w:t xml:space="preserve">. </w:t>
      </w:r>
      <w:r w:rsidR="00FC5F19" w:rsidRPr="00E313CE">
        <w:rPr>
          <w:rFonts w:ascii="Times New Roman" w:hAnsi="Times New Roman" w:cs="Times New Roman"/>
          <w:sz w:val="28"/>
          <w:szCs w:val="28"/>
        </w:rPr>
        <w:t xml:space="preserve">Во время обзорной очной экскурсии в современный  IT-центр «Школьник-2», в которой приняли участие руководители и заместители руководителей школ, руководители центров «Точка Роста», педагоги дополнительного образования, учителя информатики, технологии и истории </w:t>
      </w:r>
      <w:proofErr w:type="spellStart"/>
      <w:r w:rsidR="00FC5F19" w:rsidRPr="00E313CE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FC5F19" w:rsidRPr="00E313CE">
        <w:rPr>
          <w:rFonts w:ascii="Times New Roman" w:hAnsi="Times New Roman" w:cs="Times New Roman"/>
          <w:sz w:val="28"/>
          <w:szCs w:val="28"/>
        </w:rPr>
        <w:t xml:space="preserve">, Крымского, </w:t>
      </w:r>
      <w:proofErr w:type="spellStart"/>
      <w:r w:rsidR="00FC5F19" w:rsidRPr="00E313C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FC5F19" w:rsidRPr="00E313CE">
        <w:rPr>
          <w:rFonts w:ascii="Times New Roman" w:hAnsi="Times New Roman" w:cs="Times New Roman"/>
          <w:sz w:val="28"/>
          <w:szCs w:val="28"/>
        </w:rPr>
        <w:t xml:space="preserve"> районов, школ Новороссийска, педагоги  познакомились с выставкой развития цифровых ресурсов,  креативными мастерскими технического творчества, лабораториями </w:t>
      </w:r>
      <w:proofErr w:type="spellStart"/>
      <w:r w:rsidR="00FC5F19" w:rsidRPr="00E313CE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FC5F19" w:rsidRPr="00E313CE">
        <w:rPr>
          <w:rFonts w:ascii="Times New Roman" w:hAnsi="Times New Roman" w:cs="Times New Roman"/>
          <w:sz w:val="28"/>
          <w:szCs w:val="28"/>
        </w:rPr>
        <w:t xml:space="preserve"> и 3-Д моделирования.</w:t>
      </w:r>
    </w:p>
    <w:p w:rsidR="00FC5F19" w:rsidRDefault="00FC5F19" w:rsidP="002F6F45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5F19">
        <w:rPr>
          <w:rFonts w:ascii="Times New Roman" w:hAnsi="Times New Roman" w:cs="Times New Roman"/>
          <w:bCs/>
          <w:color w:val="000000"/>
          <w:sz w:val="28"/>
          <w:szCs w:val="28"/>
        </w:rPr>
        <w:t>Уже 7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FC5F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год </w:t>
      </w:r>
      <w:r w:rsidR="00B0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подряд </w:t>
      </w:r>
      <w:r w:rsidRPr="00FC5F19">
        <w:rPr>
          <w:rFonts w:ascii="Times New Roman" w:hAnsi="Times New Roman" w:cs="Times New Roman"/>
          <w:bCs/>
          <w:color w:val="000000"/>
          <w:sz w:val="28"/>
          <w:szCs w:val="28"/>
        </w:rPr>
        <w:t>совм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естно с</w:t>
      </w:r>
      <w:r w:rsidR="00B0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ИРО проводится </w:t>
      </w:r>
      <w:r w:rsidRPr="00FC5F19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FC5F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конференци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FC5F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технологическому профилю обучения. 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Наработан о</w:t>
      </w:r>
      <w:r w:rsidRPr="00FC5F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пыт проведения как в очном, так и в </w:t>
      </w:r>
      <w:proofErr w:type="gramStart"/>
      <w:r w:rsidRPr="00FC5F19">
        <w:rPr>
          <w:rFonts w:ascii="Times New Roman" w:hAnsi="Times New Roman" w:cs="Times New Roman"/>
          <w:bCs/>
          <w:color w:val="000000"/>
          <w:sz w:val="28"/>
          <w:szCs w:val="28"/>
        </w:rPr>
        <w:t>он-</w:t>
      </w:r>
      <w:proofErr w:type="spellStart"/>
      <w:r w:rsidRPr="00FC5F19">
        <w:rPr>
          <w:rFonts w:ascii="Times New Roman" w:hAnsi="Times New Roman" w:cs="Times New Roman"/>
          <w:bCs/>
          <w:color w:val="000000"/>
          <w:sz w:val="28"/>
          <w:szCs w:val="28"/>
        </w:rPr>
        <w:t>лайн</w:t>
      </w:r>
      <w:proofErr w:type="spellEnd"/>
      <w:proofErr w:type="gramEnd"/>
      <w:r w:rsidRPr="00FC5F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формате.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2022 году активн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ие в конференции приняли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 Новороссийска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C30097" w:rsidRDefault="00AA4B02" w:rsidP="002F6F4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30097"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ован</w:t>
      </w:r>
      <w:r w:rsidR="00C30097"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обмен опытом в режиме </w:t>
      </w:r>
      <w:proofErr w:type="gramStart"/>
      <w:r w:rsidR="00C30097"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он-</w:t>
      </w:r>
      <w:proofErr w:type="spellStart"/>
      <w:r w:rsidR="00C30097"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предста</w:t>
      </w:r>
      <w:r w:rsidR="00E4249C">
        <w:rPr>
          <w:rFonts w:ascii="Times New Roman" w:hAnsi="Times New Roman" w:cs="Times New Roman"/>
          <w:bCs/>
          <w:color w:val="000000"/>
          <w:sz w:val="28"/>
          <w:szCs w:val="28"/>
        </w:rPr>
        <w:t>вл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ением</w:t>
      </w:r>
      <w:r w:rsidR="00C30097"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C30097"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0097"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стажировочных</w:t>
      </w:r>
      <w:proofErr w:type="spellEnd"/>
      <w:r w:rsidR="00C30097"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площадок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</w:t>
      </w:r>
      <w:r w:rsidR="00C30097"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Новороссийска</w:t>
      </w:r>
      <w:r w:rsidR="00FC5F19"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0097" w:rsidRPr="00C30097" w:rsidRDefault="00C30097" w:rsidP="002F6F4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Инициир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овано</w:t>
      </w:r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представление опыта участников сети. Так, только за 2021-2022у.г. проведены </w:t>
      </w:r>
      <w:proofErr w:type="gramStart"/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он-</w:t>
      </w:r>
      <w:proofErr w:type="spellStart"/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лайн</w:t>
      </w:r>
      <w:proofErr w:type="spellEnd"/>
      <w:proofErr w:type="gramEnd"/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сессии Крымского и </w:t>
      </w:r>
      <w:proofErr w:type="spellStart"/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Абинского</w:t>
      </w:r>
      <w:proofErr w:type="spellEnd"/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A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Белореченского</w:t>
      </w:r>
      <w:proofErr w:type="spellEnd"/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AA4B0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>рячеключевского</w:t>
      </w:r>
      <w:proofErr w:type="spellEnd"/>
      <w:r w:rsidRPr="00C30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</w:t>
      </w:r>
      <w:r w:rsidR="00987EFB">
        <w:rPr>
          <w:rFonts w:ascii="Times New Roman" w:hAnsi="Times New Roman" w:cs="Times New Roman"/>
          <w:bCs/>
          <w:color w:val="000000"/>
          <w:sz w:val="28"/>
          <w:szCs w:val="28"/>
        </w:rPr>
        <w:t>, на которых участники сетевого сообщества продемонстрировали свои наработки по организации технологического профиля обучения.</w:t>
      </w:r>
    </w:p>
    <w:p w:rsidR="00721C0E" w:rsidRDefault="00AA4B02" w:rsidP="002F6F4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30097">
        <w:rPr>
          <w:rFonts w:ascii="Times New Roman" w:hAnsi="Times New Roman" w:cs="Times New Roman"/>
          <w:bCs/>
          <w:color w:val="000000"/>
          <w:sz w:val="28"/>
          <w:szCs w:val="28"/>
        </w:rPr>
        <w:t>се наработки и практики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организации технологического профиля обучения размещены в открытом доступе</w:t>
      </w:r>
      <w:r w:rsidR="00C300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F17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0097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Презентации выступлений педагогов Новороссийска на различные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емы по технологическому профилю</w:t>
      </w:r>
      <w:r w:rsidR="00C30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сборники размещены на сайте </w:t>
      </w:r>
      <w:r w:rsidR="003C1B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МКУ </w:t>
      </w:r>
      <w:r w:rsidR="00C30097">
        <w:rPr>
          <w:rFonts w:ascii="Times New Roman" w:hAnsi="Times New Roman" w:cs="Times New Roman"/>
          <w:bCs/>
          <w:color w:val="000000"/>
          <w:sz w:val="28"/>
          <w:szCs w:val="28"/>
        </w:rPr>
        <w:t>ЦРО</w:t>
      </w:r>
      <w:r w:rsidR="00721C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Практики </w:t>
      </w:r>
      <w:r w:rsidR="003C1BA9">
        <w:rPr>
          <w:rFonts w:ascii="Times New Roman" w:hAnsi="Times New Roman" w:cs="Times New Roman"/>
          <w:bCs/>
          <w:color w:val="000000"/>
          <w:sz w:val="28"/>
          <w:szCs w:val="28"/>
        </w:rPr>
        <w:t>МБОУ СОШ №</w:t>
      </w:r>
      <w:r w:rsidR="00721C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24 и </w:t>
      </w:r>
      <w:r w:rsidR="003C1B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МАОУ лицей </w:t>
      </w:r>
      <w:r w:rsidR="00721C0E">
        <w:rPr>
          <w:rFonts w:ascii="Times New Roman" w:hAnsi="Times New Roman" w:cs="Times New Roman"/>
          <w:bCs/>
          <w:color w:val="000000"/>
          <w:sz w:val="28"/>
          <w:szCs w:val="28"/>
        </w:rPr>
        <w:t>МТ размещены на российской платформе «</w:t>
      </w:r>
      <w:proofErr w:type="spellStart"/>
      <w:r w:rsidR="00721C0E">
        <w:rPr>
          <w:rFonts w:ascii="Times New Roman" w:hAnsi="Times New Roman" w:cs="Times New Roman"/>
          <w:bCs/>
          <w:color w:val="000000"/>
          <w:sz w:val="28"/>
          <w:szCs w:val="28"/>
        </w:rPr>
        <w:t>Смартека</w:t>
      </w:r>
      <w:proofErr w:type="spellEnd"/>
      <w:r w:rsidR="00721C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FC5F19" w:rsidRPr="00FC5F19" w:rsidRDefault="00721C0E" w:rsidP="002F6F4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30097">
        <w:rPr>
          <w:rFonts w:ascii="Times New Roman" w:hAnsi="Times New Roman" w:cs="Times New Roman"/>
          <w:bCs/>
          <w:color w:val="000000"/>
          <w:sz w:val="28"/>
          <w:szCs w:val="28"/>
        </w:rPr>
        <w:t>етодические рекомендации по проведению Дня и недели науки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ежегодно направляются в ОО Новороссийска и в ТМС сети.</w:t>
      </w:r>
    </w:p>
    <w:p w:rsidR="006048C0" w:rsidRPr="00721C0E" w:rsidRDefault="00721C0E" w:rsidP="002F6F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C0E">
        <w:rPr>
          <w:rFonts w:ascii="Times New Roman" w:hAnsi="Times New Roman" w:cs="Times New Roman"/>
          <w:color w:val="000000"/>
          <w:sz w:val="28"/>
          <w:szCs w:val="28"/>
        </w:rPr>
        <w:t xml:space="preserve">Помимо сборников лучших практик, в 2022 году </w:t>
      </w:r>
      <w:r w:rsidR="003C1BA9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proofErr w:type="gramStart"/>
      <w:r w:rsidRPr="00721C0E">
        <w:rPr>
          <w:rFonts w:ascii="Times New Roman" w:hAnsi="Times New Roman" w:cs="Times New Roman"/>
          <w:color w:val="000000"/>
          <w:sz w:val="28"/>
          <w:szCs w:val="28"/>
        </w:rPr>
        <w:t>ЦРО  созда</w:t>
      </w:r>
      <w:r w:rsidR="003C1BA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21C0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21C0E">
        <w:rPr>
          <w:rFonts w:ascii="Times New Roman" w:hAnsi="Times New Roman" w:cs="Times New Roman"/>
          <w:color w:val="000000"/>
          <w:sz w:val="28"/>
          <w:szCs w:val="28"/>
        </w:rPr>
        <w:t>видеохостинге</w:t>
      </w:r>
      <w:proofErr w:type="spellEnd"/>
      <w:r w:rsidRPr="0072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1BA9">
        <w:rPr>
          <w:rFonts w:ascii="Times New Roman" w:hAnsi="Times New Roman" w:cs="Times New Roman"/>
          <w:color w:val="000000"/>
          <w:sz w:val="28"/>
          <w:szCs w:val="28"/>
          <w:lang w:val="en-US"/>
        </w:rPr>
        <w:t>Rutube</w:t>
      </w:r>
      <w:proofErr w:type="spellEnd"/>
      <w:r w:rsidRPr="0072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BA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информационный </w:t>
      </w:r>
      <w:r w:rsidRPr="00721C0E">
        <w:rPr>
          <w:rFonts w:ascii="Times New Roman" w:hAnsi="Times New Roman" w:cs="Times New Roman"/>
          <w:color w:val="000000"/>
          <w:sz w:val="28"/>
          <w:szCs w:val="28"/>
        </w:rPr>
        <w:t>канал центров «Точки роста» города Новороссийска</w:t>
      </w:r>
      <w:r>
        <w:rPr>
          <w:rFonts w:ascii="Times New Roman" w:hAnsi="Times New Roman" w:cs="Times New Roman"/>
          <w:color w:val="000000"/>
          <w:sz w:val="28"/>
          <w:szCs w:val="28"/>
        </w:rPr>
        <w:t>, где педагоги центров популяризируют техническое творчество.</w:t>
      </w:r>
    </w:p>
    <w:p w:rsidR="006F17B3" w:rsidRPr="006F17B3" w:rsidRDefault="003C1BA9" w:rsidP="002F6F45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F17B3" w:rsidRPr="006F17B3">
        <w:rPr>
          <w:rFonts w:ascii="Times New Roman" w:hAnsi="Times New Roman" w:cs="Times New Roman"/>
          <w:bCs/>
          <w:color w:val="000000"/>
          <w:sz w:val="28"/>
          <w:szCs w:val="28"/>
        </w:rPr>
        <w:t>озда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6F17B3" w:rsidRPr="006F17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Банк методических продуктов </w:t>
      </w:r>
      <w:proofErr w:type="spellStart"/>
      <w:r w:rsidR="006F17B3" w:rsidRPr="006F17B3">
        <w:rPr>
          <w:rFonts w:ascii="Times New Roman" w:hAnsi="Times New Roman" w:cs="Times New Roman"/>
          <w:bCs/>
          <w:color w:val="000000"/>
          <w:sz w:val="28"/>
          <w:szCs w:val="28"/>
        </w:rPr>
        <w:t>стажировочных</w:t>
      </w:r>
      <w:proofErr w:type="spellEnd"/>
      <w:r w:rsidR="006F17B3" w:rsidRPr="006F17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площадок Новороссийска с активными ссылками на программы и практики, методические </w:t>
      </w:r>
      <w:r w:rsidR="006F17B3" w:rsidRPr="006F17B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рекомендации и разработки.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Ссылки на все продукты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размещены </w:t>
      </w:r>
      <w:r w:rsidR="006F17B3" w:rsidRPr="006F17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proofErr w:type="gramEnd"/>
      <w:r w:rsidR="006F17B3" w:rsidRPr="006F17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сайте </w:t>
      </w:r>
      <w:r w:rsidR="006F17B3">
        <w:rPr>
          <w:rFonts w:ascii="Times New Roman" w:hAnsi="Times New Roman" w:cs="Times New Roman"/>
          <w:bCs/>
          <w:color w:val="000000"/>
          <w:sz w:val="28"/>
          <w:szCs w:val="28"/>
        </w:rPr>
        <w:t>ЦРО и направ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лены</w:t>
      </w:r>
      <w:r w:rsidR="006F17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участникам сети для использования в работе.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– участникам сети п</w:t>
      </w:r>
      <w:r w:rsidR="006F17B3">
        <w:rPr>
          <w:rFonts w:ascii="Times New Roman" w:hAnsi="Times New Roman" w:cs="Times New Roman"/>
          <w:bCs/>
          <w:color w:val="000000"/>
          <w:sz w:val="28"/>
          <w:szCs w:val="28"/>
        </w:rPr>
        <w:t>редлож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ено</w:t>
      </w:r>
      <w:r w:rsidR="006F17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создать свой эксклюзивный Банк.</w:t>
      </w:r>
    </w:p>
    <w:p w:rsidR="00205DA2" w:rsidRDefault="003C1BA9" w:rsidP="002F6F45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92A3B" w:rsidRPr="00092A3B">
        <w:rPr>
          <w:rFonts w:ascii="Times New Roman" w:hAnsi="Times New Roman" w:cs="Times New Roman"/>
          <w:bCs/>
          <w:color w:val="000000"/>
          <w:sz w:val="28"/>
          <w:szCs w:val="28"/>
        </w:rPr>
        <w:t>предел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ены</w:t>
      </w:r>
      <w:r w:rsidR="00092A3B" w:rsidRPr="00092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эффекты реализации площадки в части разработки прогр</w:t>
      </w:r>
      <w:r w:rsidR="00EB18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амм, охвата учащихся в проектах и </w:t>
      </w:r>
      <w:proofErr w:type="spellStart"/>
      <w:r w:rsidR="00EB1875">
        <w:rPr>
          <w:rFonts w:ascii="Times New Roman" w:hAnsi="Times New Roman" w:cs="Times New Roman"/>
          <w:bCs/>
          <w:color w:val="000000"/>
          <w:sz w:val="28"/>
          <w:szCs w:val="28"/>
        </w:rPr>
        <w:t>допобразованием</w:t>
      </w:r>
      <w:proofErr w:type="spellEnd"/>
      <w:r w:rsidR="00EB18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92A3B" w:rsidRPr="00092A3B">
        <w:rPr>
          <w:rFonts w:ascii="Times New Roman" w:hAnsi="Times New Roman" w:cs="Times New Roman"/>
          <w:bCs/>
          <w:color w:val="000000"/>
          <w:sz w:val="28"/>
          <w:szCs w:val="28"/>
        </w:rPr>
        <w:t>создания новых программ и курсов, работы центров «Точки роста», вовлечения детей и педагогов в активную деятельность</w:t>
      </w:r>
      <w:r w:rsidR="00205D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2A3B" w:rsidRDefault="003C1BA9" w:rsidP="002F6F45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Разработан </w:t>
      </w:r>
      <w:r w:rsidR="00205D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proofErr w:type="gramEnd"/>
      <w:r w:rsidR="00205D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 по формированию функциональной грамотности.</w:t>
      </w:r>
      <w:r w:rsidR="00092A3B" w:rsidRPr="00092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E29D4" w:rsidRPr="00205DA2" w:rsidRDefault="001E29D4" w:rsidP="002F6F45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205D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Ценен факт эффектов от проекта в МО –участниках сети. Как пример, самый активный участник ЦРО </w:t>
      </w:r>
      <w:proofErr w:type="spellStart"/>
      <w:r w:rsidRPr="00205DA2">
        <w:rPr>
          <w:rFonts w:ascii="Times New Roman" w:hAnsi="Times New Roman" w:cs="Times New Roman"/>
          <w:bCs/>
          <w:color w:val="000000"/>
          <w:sz w:val="28"/>
          <w:szCs w:val="28"/>
        </w:rPr>
        <w:t>Белореченского</w:t>
      </w:r>
      <w:proofErr w:type="spellEnd"/>
      <w:r w:rsidRPr="00205D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отмечает позитивный рост показателей по технологическому профилю в своем районе, двигателем которых явился опыт Новороссийска.</w:t>
      </w:r>
    </w:p>
    <w:p w:rsidR="00DD3AFE" w:rsidRDefault="00DD3AFE" w:rsidP="003C1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DA2" w:rsidRDefault="00E313CE" w:rsidP="003C1B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DA2" w:rsidRPr="00205DA2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можем сделать вывод об эффективной реализации</w:t>
      </w:r>
      <w:r w:rsidR="00205D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краевой инновационной площадки и значимости работы в краевой системе образования.</w:t>
      </w:r>
    </w:p>
    <w:p w:rsidR="00DF16AD" w:rsidRDefault="00DF16AD" w:rsidP="003C1B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F16AD" w:rsidSect="00A92725">
      <w:pgSz w:w="11906" w:h="16838"/>
      <w:pgMar w:top="567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952"/>
    <w:multiLevelType w:val="hybridMultilevel"/>
    <w:tmpl w:val="C8C82E16"/>
    <w:lvl w:ilvl="0" w:tplc="8EE2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24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2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8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0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6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2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2E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EF7C19"/>
    <w:multiLevelType w:val="hybridMultilevel"/>
    <w:tmpl w:val="53625E9C"/>
    <w:lvl w:ilvl="0" w:tplc="176CD2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6AF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C5D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78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C61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4DA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008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2C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A32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842"/>
    <w:multiLevelType w:val="hybridMultilevel"/>
    <w:tmpl w:val="F158424A"/>
    <w:lvl w:ilvl="0" w:tplc="8ADEE8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E72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0E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8AF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A3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8B5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3D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454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46F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5F6B"/>
    <w:multiLevelType w:val="hybridMultilevel"/>
    <w:tmpl w:val="B0C065A8"/>
    <w:lvl w:ilvl="0" w:tplc="628AB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0227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E5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26E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0B8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2DA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A4C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AA4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EA9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57E32"/>
    <w:multiLevelType w:val="hybridMultilevel"/>
    <w:tmpl w:val="A0C058E6"/>
    <w:lvl w:ilvl="0" w:tplc="A556641A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0D5605B"/>
    <w:multiLevelType w:val="hybridMultilevel"/>
    <w:tmpl w:val="23087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3EE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7547"/>
    <w:multiLevelType w:val="hybridMultilevel"/>
    <w:tmpl w:val="D1A677CA"/>
    <w:lvl w:ilvl="0" w:tplc="D08034C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C5856"/>
    <w:multiLevelType w:val="hybridMultilevel"/>
    <w:tmpl w:val="545E1928"/>
    <w:lvl w:ilvl="0" w:tplc="6E260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0FE3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E66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ABB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F0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CA2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48B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86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EF5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B42"/>
    <w:multiLevelType w:val="hybridMultilevel"/>
    <w:tmpl w:val="9F1C7DDC"/>
    <w:lvl w:ilvl="0" w:tplc="B4A4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8461F"/>
    <w:multiLevelType w:val="hybridMultilevel"/>
    <w:tmpl w:val="B8B23EB0"/>
    <w:lvl w:ilvl="0" w:tplc="3BE88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C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3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24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04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0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0B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A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A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F47D06"/>
    <w:multiLevelType w:val="hybridMultilevel"/>
    <w:tmpl w:val="3758B38C"/>
    <w:lvl w:ilvl="0" w:tplc="94C48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CC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9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E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0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CF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C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0D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EE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6F1804"/>
    <w:multiLevelType w:val="hybridMultilevel"/>
    <w:tmpl w:val="00E22FEC"/>
    <w:lvl w:ilvl="0" w:tplc="CDE44F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A5C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24D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4C4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E7C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29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4B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EDB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EE0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D8"/>
    <w:rsid w:val="000405A3"/>
    <w:rsid w:val="00046B2A"/>
    <w:rsid w:val="00092A3B"/>
    <w:rsid w:val="00126566"/>
    <w:rsid w:val="001E29D4"/>
    <w:rsid w:val="00205DA2"/>
    <w:rsid w:val="002C02C1"/>
    <w:rsid w:val="002F6F45"/>
    <w:rsid w:val="00324D44"/>
    <w:rsid w:val="0039217C"/>
    <w:rsid w:val="003C1BA9"/>
    <w:rsid w:val="003D0E33"/>
    <w:rsid w:val="003F2D64"/>
    <w:rsid w:val="00483EA5"/>
    <w:rsid w:val="004A4A2A"/>
    <w:rsid w:val="004A5763"/>
    <w:rsid w:val="00515213"/>
    <w:rsid w:val="00543FA8"/>
    <w:rsid w:val="006048C0"/>
    <w:rsid w:val="00692ED8"/>
    <w:rsid w:val="006F17B3"/>
    <w:rsid w:val="00721C0E"/>
    <w:rsid w:val="007B0C70"/>
    <w:rsid w:val="007C2B78"/>
    <w:rsid w:val="00865246"/>
    <w:rsid w:val="0087636A"/>
    <w:rsid w:val="008A1EF7"/>
    <w:rsid w:val="00915D25"/>
    <w:rsid w:val="00987EFB"/>
    <w:rsid w:val="00A111D1"/>
    <w:rsid w:val="00A76F9C"/>
    <w:rsid w:val="00A92725"/>
    <w:rsid w:val="00AA21FB"/>
    <w:rsid w:val="00AA4B02"/>
    <w:rsid w:val="00B06523"/>
    <w:rsid w:val="00B7226D"/>
    <w:rsid w:val="00C30097"/>
    <w:rsid w:val="00CE1BCC"/>
    <w:rsid w:val="00D454C1"/>
    <w:rsid w:val="00DD3AFE"/>
    <w:rsid w:val="00DF16AD"/>
    <w:rsid w:val="00E313CE"/>
    <w:rsid w:val="00E4249C"/>
    <w:rsid w:val="00E4344B"/>
    <w:rsid w:val="00EA366C"/>
    <w:rsid w:val="00EB1875"/>
    <w:rsid w:val="00EC5595"/>
    <w:rsid w:val="00EF6848"/>
    <w:rsid w:val="00F25C31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F5D41-4D6B-4EEE-BE27-B2303B33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1B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F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483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83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483EA5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rsid w:val="00483EA5"/>
  </w:style>
  <w:style w:type="character" w:customStyle="1" w:styleId="A20">
    <w:name w:val="A2"/>
    <w:uiPriority w:val="99"/>
    <w:rsid w:val="002F6F45"/>
    <w:rPr>
      <w:color w:val="221E1F"/>
      <w:sz w:val="18"/>
      <w:szCs w:val="18"/>
    </w:rPr>
  </w:style>
  <w:style w:type="paragraph" w:customStyle="1" w:styleId="Pa8">
    <w:name w:val="Pa8"/>
    <w:basedOn w:val="a"/>
    <w:next w:val="a"/>
    <w:uiPriority w:val="99"/>
    <w:rsid w:val="002F6F45"/>
    <w:pPr>
      <w:autoSpaceDE w:val="0"/>
      <w:autoSpaceDN w:val="0"/>
      <w:adjustRightInd w:val="0"/>
      <w:spacing w:after="0" w:line="221" w:lineRule="atLeast"/>
    </w:pPr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615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874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101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39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422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094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0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9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061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04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331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7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-nvr.ru/docs/164231992021cbornik_programm_po_predprofilnomu_obu4eniu_v_na4alnoiy_wko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o-nvr.ru/index.php?mod=view&amp;type=z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-nvr.ru/" TargetMode="External"/><Relationship Id="rId5" Type="http://schemas.openxmlformats.org/officeDocument/2006/relationships/hyperlink" Target="mailto:cro_novoro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10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Lezhnin</dc:creator>
  <cp:keywords/>
  <dc:description/>
  <cp:lastModifiedBy>Учетная запись Майкрософт</cp:lastModifiedBy>
  <cp:revision>10</cp:revision>
  <cp:lastPrinted>2021-04-28T06:20:00Z</cp:lastPrinted>
  <dcterms:created xsi:type="dcterms:W3CDTF">2021-04-28T04:46:00Z</dcterms:created>
  <dcterms:modified xsi:type="dcterms:W3CDTF">2022-09-12T09:27:00Z</dcterms:modified>
</cp:coreProperties>
</file>