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  <w:r w:rsidR="00BC04F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C04FA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="00206020"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  <w:r w:rsidR="00337ACC" w:rsidRPr="00337A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8F4D19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981A80" w:rsidP="00981A8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81A80">
        <w:rPr>
          <w:rFonts w:ascii="Times New Roman" w:hAnsi="Times New Roman" w:cs="Times New Roman"/>
          <w:sz w:val="32"/>
          <w:szCs w:val="32"/>
        </w:rPr>
        <w:t>Департамент образования администрации муниципального образования город Краснодар</w:t>
      </w:r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6803FA">
        <w:rPr>
          <w:rFonts w:ascii="Times New Roman" w:hAnsi="Times New Roman" w:cs="Times New Roman"/>
          <w:sz w:val="32"/>
          <w:szCs w:val="32"/>
        </w:rPr>
        <w:br/>
      </w:r>
      <w:r w:rsidRPr="00981A80">
        <w:rPr>
          <w:rFonts w:ascii="Times New Roman" w:hAnsi="Times New Roman" w:cs="Times New Roman"/>
          <w:sz w:val="32"/>
          <w:szCs w:val="32"/>
        </w:rPr>
        <w:t>Муниципальное казённое учреждение муниципального образования город Краснодар «Краснодарский научно-методический центр»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650637" w:rsidRDefault="00337ACC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="00650637"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85557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981A80" w:rsidRPr="00981A80">
        <w:rPr>
          <w:rFonts w:ascii="Times New Roman" w:hAnsi="Times New Roman" w:cs="Times New Roman"/>
          <w:sz w:val="32"/>
          <w:szCs w:val="32"/>
        </w:rPr>
        <w:t>«Формирование сети инновационных образовательных организаций в муниципальном образовании город Краснодар как путь развития системы образования города»</w:t>
      </w:r>
    </w:p>
    <w:p w:rsidR="00FE7759" w:rsidRDefault="00FE7759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981A80" w:rsidRDefault="00981A80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518AF" w:rsidRDefault="003518AF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8F4D19">
        <w:rPr>
          <w:rFonts w:ascii="Times New Roman" w:hAnsi="Times New Roman" w:cs="Times New Roman"/>
          <w:sz w:val="32"/>
          <w:szCs w:val="32"/>
        </w:rPr>
        <w:t>9</w:t>
      </w:r>
    </w:p>
    <w:p w:rsidR="00981A80" w:rsidRDefault="003518AF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br/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557"/>
      </w:tblGrid>
      <w:tr w:rsidR="00654572" w:rsidRPr="00634BAC" w:rsidTr="006803FA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803FA" w:rsidRDefault="00654572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Юридическое название организации (</w:t>
            </w:r>
            <w:r w:rsidR="005A093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7" w:type="dxa"/>
          </w:tcPr>
          <w:p w:rsidR="00981A80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  <w:p w:rsidR="00654572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казённое учреждение муниципального образования город Краснодар «Краснодарский научно-методический центр»</w:t>
            </w:r>
          </w:p>
        </w:tc>
      </w:tr>
      <w:tr w:rsidR="00337ACC" w:rsidRPr="00634BAC" w:rsidTr="006803FA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337ACC" w:rsidRPr="006803FA" w:rsidRDefault="00337AC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557" w:type="dxa"/>
          </w:tcPr>
          <w:p w:rsidR="00337ACC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МО 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раснодар</w:t>
            </w:r>
            <w:proofErr w:type="spellEnd"/>
          </w:p>
          <w:p w:rsidR="00981A80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МКУ КНМЦ</w:t>
            </w:r>
          </w:p>
        </w:tc>
      </w:tr>
      <w:tr w:rsidR="00654572" w:rsidRPr="00634BAC" w:rsidTr="006803FA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803FA" w:rsidRDefault="00654572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557" w:type="dxa"/>
          </w:tcPr>
          <w:p w:rsidR="00981A80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350000, Российская Федерация,</w:t>
            </w:r>
          </w:p>
          <w:p w:rsidR="00654572" w:rsidRPr="006803FA" w:rsidRDefault="00981A80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Краснодар,  ул. Коммунаров, д. 150</w:t>
            </w:r>
          </w:p>
        </w:tc>
      </w:tr>
      <w:tr w:rsidR="00654572" w:rsidRPr="00AB5823" w:rsidTr="006803FA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654572" w:rsidRPr="006803FA" w:rsidRDefault="000F5AD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факс,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57" w:type="dxa"/>
          </w:tcPr>
          <w:p w:rsidR="00654572" w:rsidRPr="000342AC" w:rsidRDefault="00F97921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034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./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  <w:r w:rsidRPr="00034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+7 (861) 251-05-37; e-mail: </w:t>
            </w:r>
            <w:hyperlink r:id="rId8" w:history="1">
              <w:r w:rsidRPr="000342AC">
                <w:rPr>
                  <w:sz w:val="24"/>
                  <w:szCs w:val="24"/>
                  <w:lang w:val="en-US" w:eastAsia="ru-RU"/>
                </w:rPr>
                <w:t>edu@krd.ru</w:t>
              </w:r>
            </w:hyperlink>
          </w:p>
          <w:p w:rsidR="00F97921" w:rsidRPr="000342AC" w:rsidRDefault="00F97921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034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>./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факс</w:t>
            </w:r>
            <w:r w:rsidRPr="00034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+7 (861) 255-93-23; </w:t>
            </w:r>
            <w:r w:rsidR="008F4D19" w:rsidRPr="00AB5823">
              <w:rPr>
                <w:rFonts w:ascii="Times New Roman" w:hAnsi="Times New Roman"/>
                <w:sz w:val="24"/>
                <w:szCs w:val="24"/>
                <w:lang w:val="en-US" w:eastAsia="ru-RU"/>
              </w:rPr>
              <w:br/>
            </w:r>
            <w:r w:rsidRPr="000342AC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e-mail: </w:t>
            </w:r>
            <w:hyperlink r:id="rId9" w:history="1">
              <w:r w:rsidRPr="000342AC">
                <w:rPr>
                  <w:sz w:val="24"/>
                  <w:szCs w:val="24"/>
                  <w:lang w:val="en-US" w:eastAsia="ru-RU"/>
                </w:rPr>
                <w:t>info@knmc.kubannet.ru</w:t>
              </w:r>
            </w:hyperlink>
          </w:p>
        </w:tc>
      </w:tr>
      <w:tr w:rsidR="00654572" w:rsidRPr="00634BAC" w:rsidTr="006803FA">
        <w:tc>
          <w:tcPr>
            <w:tcW w:w="709" w:type="dxa"/>
          </w:tcPr>
          <w:p w:rsidR="00654572" w:rsidRPr="00F97921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90" w:type="dxa"/>
          </w:tcPr>
          <w:p w:rsidR="00654572" w:rsidRPr="006803FA" w:rsidRDefault="00654572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557" w:type="dxa"/>
          </w:tcPr>
          <w:p w:rsidR="00654572" w:rsidRPr="006803FA" w:rsidRDefault="003518AF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А.</w:t>
            </w:r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С. Некрасов, директор департамента образования администрации муниципального образования город Краснодар, канд. псих</w:t>
            </w:r>
            <w:proofErr w:type="gramStart"/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аук; </w:t>
            </w:r>
            <w:r w:rsidR="00F9792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</w:t>
            </w:r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Ваховский</w:t>
            </w:r>
            <w:proofErr w:type="spellEnd"/>
            <w:r w:rsidR="00154E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, директор МКУ КНМЦ</w:t>
            </w:r>
          </w:p>
        </w:tc>
      </w:tr>
      <w:tr w:rsidR="000F5ADC" w:rsidRPr="00634BAC" w:rsidTr="006803FA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0F5ADC" w:rsidRPr="006803FA" w:rsidRDefault="000F5AD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557" w:type="dxa"/>
          </w:tcPr>
          <w:p w:rsidR="000F5ADC" w:rsidRPr="006803FA" w:rsidRDefault="00941D63" w:rsidP="006803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Некрасов Алексей Сергеевич, кандидат психологических наук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557" w:type="dxa"/>
          </w:tcPr>
          <w:p w:rsidR="00D21324" w:rsidRPr="00D21324" w:rsidRDefault="00941D63" w:rsidP="00D21324">
            <w:pPr>
              <w:pStyle w:val="aa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Некрасов Алексей Сергеевич, директор департамента образования администрации муниципального образования город Краснодар; </w:t>
            </w:r>
            <w:proofErr w:type="spellStart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Ваховский</w:t>
            </w:r>
            <w:proofErr w:type="spellEnd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Федор Иванович, директор муниципального казённого учреждения муниципального образования город Краснодар «Краснодарский научно-методический центр»; Петрова Татьяна Алексеевна, начальник </w:t>
            </w:r>
            <w:proofErr w:type="gramStart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общего образования департамента образования администрации муниципального образования</w:t>
            </w:r>
            <w:proofErr w:type="gramEnd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 Краснодар; </w:t>
            </w:r>
          </w:p>
          <w:p w:rsidR="004E7EF6" w:rsidRPr="006803FA" w:rsidRDefault="00941D63" w:rsidP="006C51B2">
            <w:pPr>
              <w:pStyle w:val="aa"/>
              <w:ind w:firstLine="34"/>
              <w:rPr>
                <w:lang w:eastAsia="ru-RU"/>
              </w:rPr>
            </w:pPr>
            <w:proofErr w:type="spellStart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Гамзаев</w:t>
            </w:r>
            <w:proofErr w:type="spellEnd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Иосиф </w:t>
            </w:r>
            <w:proofErr w:type="spellStart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Мусаевич</w:t>
            </w:r>
            <w:proofErr w:type="spellEnd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заместитель директора муниципального казённого учреждения муниципального образования город Краснодар «Краснодарский научно-методический центр»; </w:t>
            </w:r>
            <w:proofErr w:type="spellStart"/>
            <w:r w:rsidR="006C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Морев</w:t>
            </w:r>
            <w:proofErr w:type="spellEnd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1B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Игорь</w:t>
            </w:r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Александрович, начальник </w:t>
            </w:r>
            <w:proofErr w:type="gramStart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 развития образования муниципального казённого учреждения муниципального образования</w:t>
            </w:r>
            <w:proofErr w:type="gramEnd"/>
            <w:r w:rsidRPr="00D213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 Краснодар «Краснодарский научно-методический центр</w:t>
            </w:r>
            <w:r w:rsidRPr="006803FA">
              <w:rPr>
                <w:lang w:eastAsia="ru-RU"/>
              </w:rPr>
              <w:t>»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557" w:type="dxa"/>
          </w:tcPr>
          <w:p w:rsidR="004E7EF6" w:rsidRPr="006803FA" w:rsidRDefault="00154E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«Формирование сети инновационных образовательных организаций в муниципальном образовании город Краснодар как путь развития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системы образования города»</w:t>
            </w:r>
          </w:p>
        </w:tc>
      </w:tr>
      <w:tr w:rsidR="00D03541" w:rsidRPr="00634BAC" w:rsidTr="006803FA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D03541" w:rsidRPr="006803FA" w:rsidRDefault="00D03541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идея (идеи)</w:t>
            </w:r>
            <w:r w:rsidR="00DC1C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краевой инновационной площадки</w:t>
            </w:r>
          </w:p>
        </w:tc>
        <w:tc>
          <w:tcPr>
            <w:tcW w:w="5557" w:type="dxa"/>
          </w:tcPr>
          <w:p w:rsidR="00DC1C11" w:rsidRPr="00E915DC" w:rsidRDefault="00941D63" w:rsidP="00E915DC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Деятельность инновационной методической сети образовательных организаций муниципального образования город Краснодар будет служить ведущим фактором инновационного развития муниципальной системы образования (распространения лучших педагогических и управленческих практик</w:t>
            </w:r>
            <w:r w:rsidR="0083174B"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DC1C11"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если:</w:t>
            </w:r>
          </w:p>
          <w:p w:rsidR="00DC1C11" w:rsidRPr="00E915DC" w:rsidRDefault="00DC1C11" w:rsidP="00E915DC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 под инновационной методической сетью будет пониматься комплекс взаимосвязанных образовательных структур открытого типа, имеющих собственное авторское содержание относительно общей проблематики сети, собственные ресурсы и инфраструктуру для осуществления своего содержания и взаимодействующих на принципах социального партнёрства;</w:t>
            </w:r>
          </w:p>
          <w:p w:rsidR="00DC1C11" w:rsidRPr="00E915DC" w:rsidRDefault="00DC1C11" w:rsidP="00E915DC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 комплекс нормативно-правовых и организационно-методических условий сетевой организации инновационной деятельности образовательных организаций будет включать в себя: совокупность концептуальных положений о принципах и закономерностях осуществления инновационных процессов в образовательных системах; концептуальную модель, интегрирующую содержательный и процессуальный аспекты проектно-сетевой организации; проектно-сетевое сопровождение инновационной деятельности образовательных организаций, систему программно-методического и организационно-ресурсного обеспечения; </w:t>
            </w:r>
            <w:proofErr w:type="gramEnd"/>
          </w:p>
          <w:p w:rsidR="00DC1C11" w:rsidRPr="00E915DC" w:rsidRDefault="00DC1C11" w:rsidP="00E915DC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3) основной формой осуществления инновационной деятельности образовательных организаций станут сетевые проекты, основанные на </w:t>
            </w:r>
            <w:proofErr w:type="spellStart"/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соорганизации</w:t>
            </w:r>
            <w:proofErr w:type="spellEnd"/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ресурсов разных субъектов инновационных </w:t>
            </w:r>
            <w:proofErr w:type="gramStart"/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 для решения задач инновационного развития муниципальной системы образования</w:t>
            </w:r>
            <w:proofErr w:type="gramEnd"/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D03541" w:rsidRPr="006803FA" w:rsidRDefault="00DC1C11" w:rsidP="00E915DC">
            <w:pPr>
              <w:pStyle w:val="aa"/>
              <w:ind w:firstLine="175"/>
              <w:rPr>
                <w:lang w:eastAsia="ru-RU"/>
              </w:rPr>
            </w:pPr>
            <w:r w:rsidRPr="00E9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 системная оценка эффективности сетевой организации инновационной деятельности образовательных организаций в муниципальной системе образования будет осуществляться на основе мониторинга проектно-сетевой инфраструктуры муниципального образования</w:t>
            </w:r>
            <w:r w:rsidRPr="00B84D11">
              <w:rPr>
                <w:szCs w:val="28"/>
                <w:lang w:eastAsia="ru-RU"/>
              </w:rPr>
              <w:t xml:space="preserve"> 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5E141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557" w:type="dxa"/>
          </w:tcPr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муниципальной системы образования муниципального образования город Краснодар через распространение лучших педагогических и управленческих практик путём трансформации действующей сети инновационных образовательных организаций в инновационную методическую сеть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5E141C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557" w:type="dxa"/>
          </w:tcPr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Анализ проблемы сетевой организации инновационной деятельности образовательных организаций в муниципальной системе образования и выделить методологические основания инновационного проекта.</w:t>
            </w:r>
            <w:r w:rsidR="00051F87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Выявление комплекса нормативно-правовых и организационно-методических условий развития инновационной методической сети образовательных организаций в муниципальном образовании город Краснодар. </w:t>
            </w:r>
          </w:p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Разработка концептуальной модели инновационной методической сети образовательных организаций муниципального образования город Краснодар. </w:t>
            </w:r>
            <w:r w:rsidR="003518AF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Разработка нормативной базы, обеспечивающей проектно-сетевое сопровождение инновационной деятельности образовательных организаций в муниципальной системе образования. </w:t>
            </w:r>
            <w:r w:rsidR="003518AF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73F0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Создание системы программно-методического и организационно-ресурсного обеспечения развития инновационной методической сети образовательных организаций муниципального образования город Краснодар.</w:t>
            </w:r>
          </w:p>
          <w:p w:rsidR="00051F87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Формирование инновационной методической сеть образовательных организаций муниципального образования город Краснодар и оценить эффективность её функционирования.</w:t>
            </w:r>
            <w:r w:rsidR="00051F87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E7EF6" w:rsidRPr="00051F87" w:rsidRDefault="00941D63" w:rsidP="00051F87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Осуществ</w:t>
            </w:r>
            <w:r w:rsidR="001173F0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комплекс</w:t>
            </w:r>
            <w:r w:rsidR="001173F0"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51F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распространению (диссеминацию) результатов инновационной деятельности муниципальной системы образования по развитию инновационной методической сети образовательных организаций в муниципальном образовании город Краснодар.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Нормативно-правовое обес</w:t>
            </w:r>
            <w:r w:rsidR="00D0354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печение инновационной деятельности</w:t>
            </w:r>
          </w:p>
        </w:tc>
        <w:tc>
          <w:tcPr>
            <w:tcW w:w="5557" w:type="dxa"/>
          </w:tcPr>
          <w:p w:rsidR="008F4D19" w:rsidRPr="008F4D19" w:rsidRDefault="008F4D19" w:rsidP="008F4D19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Федеральный уровень: Закон Российской Федерации от 29.12.2012 № 273-ФЗ «Об образовании в Российской Федерации»; Приказ Министерства образования и науки РФ от 23.07.2013 № 611 «Об утверждении Порядка формирования и функционирования инновационной инфраструктуры в системе образования»; Постановление Правительства РФ от 23.05.2015 № 497 «О Федеральной целевой программе развития образования на 2016–2020 годы»; 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года», Резолюция Форума «Образование и наука — будущее России». — Новосибирск. — 08.06.2016. </w:t>
            </w:r>
          </w:p>
          <w:p w:rsidR="008F4D19" w:rsidRPr="008F4D19" w:rsidRDefault="008F4D19" w:rsidP="008F4D19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Региональный уровень: </w:t>
            </w:r>
            <w:proofErr w:type="gramStart"/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 Краснодарского края от 16.07.2013 № 2770-КЗ «Об образовании в </w:t>
            </w:r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Краснодарском крае»; Приказ министерства образования и науки Краснодарского края от 17.09.2014 № 4049 «Об утверждении положений о краевых инновационных и экспериментальных площадках и порядка присвоения статуса краевой инновационной и экспериментальной площадки»;‎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поиск»;</w:t>
            </w:r>
            <w:proofErr w:type="gramEnd"/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министерства образования и науки Краснодарского края от 26.02.2015 № 739 «О проведении ежегодного краевого конкурса среди дошкольных образовательных организаций, внедряющих инновационные образовательные программы»; Приказ министерства образования и науки Краснодарского края от 03.03.2015 № 834 «Об утверждении наименований номинаций образовательного Форума Краснодарского края «Инновационный поиск — 2015»; </w:t>
            </w:r>
            <w:proofErr w:type="gramStart"/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Краснодарского края от 03.06.2015 № 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 краевой инновационной или экспериментальной площадки в системе образования Краснодарского края»;</w:t>
            </w:r>
            <w:proofErr w:type="gramEnd"/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Краснодарского края от 16.09.2015 № 4718 «О внесении дополнений и изменений в приказ от 3 июня 2015 года №2603 «О внесении изменений и дополнений в Положения «Об образовательном Форуме Краснодарского края «Инновационный поиск», «О краевой инновационной площадке в системе образования Краснодарского края», «О краевой экспериментальной площадке в системе образования Краснодарского края» и в Порядок присвоения статуса</w:t>
            </w:r>
            <w:proofErr w:type="gramEnd"/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краевой инновационной или экспериментальной площадки в системе образования Краснодарского края»; Приказ министерства образования и науки Краснодарского края от 16.09.2015 № 4719 «О проведении III (очного) этапа конкурса краевого образовательного форума «Инновационный поиск» в 2015 году среди общеобразовательных организаций, организаций дополнительного образования детей, коррекционных образовательных организаций, профессиональных образовательных организаций, </w:t>
            </w:r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органов управления образованием и территориальных методических служб»;</w:t>
            </w:r>
            <w:proofErr w:type="gramEnd"/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Письмо министерства образования и науки Краснодарского края от 30.12.2015 </w:t>
            </w:r>
          </w:p>
          <w:p w:rsidR="004E7EF6" w:rsidRPr="00854888" w:rsidRDefault="008F4D19" w:rsidP="008F4D19">
            <w:pPr>
              <w:pStyle w:val="aa"/>
              <w:ind w:firstLine="17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4D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№47-21042/15-14 «О номинациях образовательного форума «Инновационный поиск» в 2016 году»; Приказ министерства образования, науки и молодёжной политики Краснодарского края от 25.03.2016 № 4719 «О внесении изменений в приказ министерства образования и науки Краснодарского края от 13.02.2015 № 563 «Об утверждении положения об образовательном форуме Краснодарского края «Инновационный поиск»»; Приказ «Институт развития образования» Краснодарского края от 04.04.2016 № 101 «О проведении образовательного конкурса «Инновационный поиск» в 2016 году», Приказ ГБОУ ИРО от 23.11.2017 №162 «Об экспертизе деятельности КИП за 2017 год».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Обос</w:t>
            </w:r>
            <w:r w:rsidR="00D0354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нование её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значимости для</w:t>
            </w:r>
            <w:r w:rsidR="00D03541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решения задач государственной политики в сфере образования,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развития системы образования Краснодарского края</w:t>
            </w:r>
          </w:p>
        </w:tc>
        <w:tc>
          <w:tcPr>
            <w:tcW w:w="5557" w:type="dxa"/>
          </w:tcPr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Значимость проекта для развития системы образования Краснодарского края состоит в том, что выявленные подходы и принципы построения сетевой организации инновационной деятельности в муниципальном образовании могут быть применены при проектировании сетевых образовательных программ в муниципальных образованиях края. Разработанные педагогические условия сетевой организации инновационной деятельности могут быть использованы образовательными организациями различных уровней системы образования в целях формирования инновационной деятельности организации и повышения её качества.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4E7EF6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Новизна (</w:t>
            </w:r>
            <w:proofErr w:type="spell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57" w:type="dxa"/>
          </w:tcPr>
          <w:p w:rsidR="004E7EF6" w:rsidRPr="006803FA" w:rsidRDefault="008A7F8F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="00941D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удет разработана концептуальная модель построения инновационной методической сети образовательных организаций в муниципальной системе образования, раскрыта её роль; будет выделен комплекс организационных условий сетевой организации инновационной деятельности образовательных организаций в муниципальной системе образования; будут разработаны программно-методическое и организационно-ресурсное обеспечение построения эффективной инновационной методической сети образовательных организаций в муниципальной системе образования; будут выявлены критерии и показатели системной оценки эффективности сетевой организации инновационной деятельности.</w:t>
            </w:r>
          </w:p>
        </w:tc>
      </w:tr>
      <w:tr w:rsidR="004E7EF6" w:rsidRPr="00634BAC" w:rsidTr="006803FA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4E7EF6" w:rsidRPr="006803FA" w:rsidRDefault="00D03541" w:rsidP="006803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Предполагаемая п</w:t>
            </w:r>
            <w:r w:rsidR="004E7EF6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5557" w:type="dxa"/>
          </w:tcPr>
          <w:p w:rsidR="00941D63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Выявленные подходы и принципы построения сетевой организации инновационной деятельности в муниципальном образовании город Краснодар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могут быть применены при проектировании сетевых образовательных программ в муниципальных образованиях Краснодарского края. Разработанные педагогические условия сетевой организации инновационной деятельности могут быть использованы образовательными организациями различных уровней системы образования в целях формирования инновационной деятельности ОО и повышения её качества. Разработанная программа мониторинга проектно-сетевой инфраструктуры муниципального образования позволит эффективно управлять процессами инновационного развития в муниципальной системе образования. </w:t>
            </w:r>
          </w:p>
          <w:p w:rsidR="004E7EF6" w:rsidRPr="006803FA" w:rsidRDefault="00941D63" w:rsidP="006803F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Прошедшие экспериментальную проверку образовательные программы и методические разработки могут использоваться в массовой практике общего и дополнительного профессионального образования 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особенно при подготовке проектных команд общеобразовательных организаций к реализации инновационных проектов.</w:t>
            </w:r>
          </w:p>
        </w:tc>
      </w:tr>
      <w:tr w:rsidR="007C3EBC" w:rsidRPr="00634BAC" w:rsidTr="006803FA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7C3EBC" w:rsidRPr="006803FA" w:rsidRDefault="007C3EBC" w:rsidP="008F4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Задачи деятельности на 201</w:t>
            </w:r>
            <w:r w:rsidR="008F4D1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557" w:type="dxa"/>
          </w:tcPr>
          <w:p w:rsidR="008F4D19" w:rsidRDefault="004A5458" w:rsidP="003C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алгоритма</w:t>
            </w:r>
            <w:r w:rsidR="00941D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сетевой организации инновационной деятельности образовательных организаций в муниципальной системе образования. </w:t>
            </w:r>
          </w:p>
          <w:p w:rsidR="008F4D19" w:rsidRDefault="003C1822" w:rsidP="003C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и мониторинг</w:t>
            </w:r>
            <w:r w:rsidR="00941D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модели инновационной методической сети образовательных организаций муниципального образования город Краснодар. </w:t>
            </w:r>
          </w:p>
          <w:p w:rsidR="007C3EBC" w:rsidRDefault="003C1822" w:rsidP="003C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</w:t>
            </w:r>
            <w:r w:rsidR="00941D63"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нормативной базы, обеспечивающей развитие инновационной методической сети</w:t>
            </w:r>
          </w:p>
          <w:p w:rsidR="004A5458" w:rsidRDefault="004A5458" w:rsidP="003C182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458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комплекса мероприятий по распространению (диссеминацию) результатов инновационной деятельности по развитию инновационной методической сети образовательных организаций в муниципальном образовании город Краснодар</w:t>
            </w:r>
          </w:p>
          <w:p w:rsidR="008F4D19" w:rsidRPr="006803FA" w:rsidRDefault="008F4D19" w:rsidP="008F4D1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 w:rsidR="004A54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итогового </w:t>
            </w:r>
            <w:r w:rsidRPr="008F4D19">
              <w:rPr>
                <w:rFonts w:ascii="Times New Roman" w:hAnsi="Times New Roman"/>
                <w:sz w:val="24"/>
                <w:szCs w:val="24"/>
                <w:lang w:eastAsia="ru-RU"/>
              </w:rPr>
              <w:t>отчета о деятельности КИП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F4D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1D63" w:rsidRDefault="00941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E7759" w:rsidRPr="00147B96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7B96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4A5458">
        <w:rPr>
          <w:rFonts w:ascii="Times New Roman" w:hAnsi="Times New Roman" w:cs="Times New Roman"/>
          <w:sz w:val="28"/>
          <w:szCs w:val="28"/>
        </w:rPr>
        <w:t>9</w:t>
      </w:r>
      <w:r w:rsidRPr="00147B96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7359B0" w:rsidRPr="007359B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E143EC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7C3EBC" w:rsidRPr="00E143EC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</w:tcPr>
          <w:p w:rsidR="007C3EBC" w:rsidRPr="00E143EC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</w:tcPr>
          <w:p w:rsidR="007C3EBC" w:rsidRPr="00E143EC" w:rsidRDefault="00147B96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147B96" w:rsidRPr="00147B96" w:rsidTr="00CE0B05">
        <w:tc>
          <w:tcPr>
            <w:tcW w:w="9345" w:type="dxa"/>
            <w:gridSpan w:val="4"/>
          </w:tcPr>
          <w:p w:rsidR="00147B96" w:rsidRPr="00E143EC" w:rsidRDefault="00147B96" w:rsidP="00306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Диагностическая</w:t>
            </w:r>
            <w:r w:rsidR="00E8201C" w:rsidRPr="00E143E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3E7D30" w:rsidTr="007C3EBC">
        <w:tc>
          <w:tcPr>
            <w:tcW w:w="704" w:type="dxa"/>
          </w:tcPr>
          <w:p w:rsidR="003E7D30" w:rsidRPr="00E143EC" w:rsidRDefault="00B52F1A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E7D30" w:rsidRPr="00B84D11" w:rsidRDefault="003E7D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эффективности муниципальных площадок (агентов инновационной методической сети)</w:t>
            </w:r>
          </w:p>
        </w:tc>
        <w:tc>
          <w:tcPr>
            <w:tcW w:w="2268" w:type="dxa"/>
          </w:tcPr>
          <w:p w:rsidR="003E7D30" w:rsidRPr="00B84D11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— декабрь </w:t>
            </w:r>
          </w:p>
        </w:tc>
        <w:tc>
          <w:tcPr>
            <w:tcW w:w="2829" w:type="dxa"/>
          </w:tcPr>
          <w:p w:rsidR="003E7D30" w:rsidRPr="00B84D11" w:rsidRDefault="003E7D30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комплекс </w:t>
            </w:r>
            <w:r w:rsidRPr="00952D1D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нормативно-правовых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3062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2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организационно-методических </w:t>
            </w:r>
            <w:r w:rsidRPr="00AC5D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условий для функционирования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инновационной методической сети</w:t>
            </w:r>
          </w:p>
        </w:tc>
      </w:tr>
      <w:tr w:rsidR="002E75BC" w:rsidTr="007C3EBC">
        <w:tc>
          <w:tcPr>
            <w:tcW w:w="704" w:type="dxa"/>
          </w:tcPr>
          <w:p w:rsidR="002E75BC" w:rsidRPr="00E143EC" w:rsidRDefault="00582FD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F1A" w:rsidRPr="00E1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75BC" w:rsidRDefault="00382115" w:rsidP="00582F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 эффективности 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>сетево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582FD5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Инновационная инфраструктура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>» - муниципальный образовательный портал инновационных проектов</w:t>
            </w:r>
          </w:p>
        </w:tc>
        <w:tc>
          <w:tcPr>
            <w:tcW w:w="2268" w:type="dxa"/>
          </w:tcPr>
          <w:p w:rsidR="002E75BC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— декабрь </w:t>
            </w:r>
          </w:p>
        </w:tc>
        <w:tc>
          <w:tcPr>
            <w:tcW w:w="2829" w:type="dxa"/>
          </w:tcPr>
          <w:p w:rsidR="002E75BC" w:rsidRPr="00B84D11" w:rsidRDefault="00382115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Аналитический отчёт</w:t>
            </w:r>
          </w:p>
        </w:tc>
      </w:tr>
      <w:tr w:rsidR="008F4D19" w:rsidTr="007C3EBC">
        <w:tc>
          <w:tcPr>
            <w:tcW w:w="704" w:type="dxa"/>
          </w:tcPr>
          <w:p w:rsidR="008F4D19" w:rsidRPr="00E143EC" w:rsidRDefault="008F4D19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F4D19" w:rsidRDefault="008F4D19" w:rsidP="008F4D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Оценка деятельности муниципальных сетевых инновационных площадок </w:t>
            </w:r>
          </w:p>
        </w:tc>
        <w:tc>
          <w:tcPr>
            <w:tcW w:w="2268" w:type="dxa"/>
          </w:tcPr>
          <w:p w:rsidR="008F4D19" w:rsidRDefault="008F4D1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D19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— сентябрь</w:t>
            </w:r>
          </w:p>
        </w:tc>
        <w:tc>
          <w:tcPr>
            <w:tcW w:w="2829" w:type="dxa"/>
          </w:tcPr>
          <w:p w:rsidR="008F4D19" w:rsidRDefault="004A5458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458">
              <w:rPr>
                <w:rFonts w:ascii="Times New Roman" w:hAnsi="Times New Roman"/>
                <w:sz w:val="24"/>
                <w:szCs w:val="24"/>
                <w:lang w:eastAsia="ru-RU"/>
              </w:rPr>
              <w:t>Отчёты и проекты</w:t>
            </w:r>
          </w:p>
        </w:tc>
      </w:tr>
      <w:tr w:rsidR="008F4D19" w:rsidTr="007C3EBC">
        <w:tc>
          <w:tcPr>
            <w:tcW w:w="704" w:type="dxa"/>
          </w:tcPr>
          <w:p w:rsidR="008F4D19" w:rsidRPr="00E143EC" w:rsidRDefault="008F4D19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F4D19" w:rsidRDefault="004A5458" w:rsidP="00582FD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Оценка продуктов полученных в результате деятельности инновационной методической сети</w:t>
            </w:r>
          </w:p>
        </w:tc>
        <w:tc>
          <w:tcPr>
            <w:tcW w:w="2268" w:type="dxa"/>
          </w:tcPr>
          <w:p w:rsidR="008F4D19" w:rsidRDefault="004A5458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458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— сентябрь</w:t>
            </w:r>
          </w:p>
        </w:tc>
        <w:tc>
          <w:tcPr>
            <w:tcW w:w="2829" w:type="dxa"/>
          </w:tcPr>
          <w:p w:rsidR="008F4D19" w:rsidRDefault="004A5458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458">
              <w:rPr>
                <w:rFonts w:ascii="Times New Roman" w:hAnsi="Times New Roman"/>
                <w:sz w:val="24"/>
                <w:szCs w:val="24"/>
                <w:lang w:eastAsia="ru-RU"/>
              </w:rPr>
              <w:t>Отчёты и проекты</w:t>
            </w:r>
          </w:p>
        </w:tc>
      </w:tr>
      <w:tr w:rsidR="002E75BC" w:rsidTr="0042450C">
        <w:tc>
          <w:tcPr>
            <w:tcW w:w="9345" w:type="dxa"/>
            <w:gridSpan w:val="4"/>
          </w:tcPr>
          <w:p w:rsidR="002E75BC" w:rsidRPr="00E143EC" w:rsidRDefault="002E75BC" w:rsidP="00E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Теоретическая деятельность</w:t>
            </w:r>
          </w:p>
        </w:tc>
      </w:tr>
      <w:tr w:rsidR="002E75BC" w:rsidTr="007C3EBC">
        <w:tc>
          <w:tcPr>
            <w:tcW w:w="704" w:type="dxa"/>
          </w:tcPr>
          <w:p w:rsidR="002E75BC" w:rsidRPr="00E143EC" w:rsidRDefault="00582FD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4F5" w:rsidRPr="00E1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75BC" w:rsidRPr="00B84D11" w:rsidRDefault="002E75BC" w:rsidP="00714E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инновационной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методической сети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системе образования</w:t>
            </w:r>
          </w:p>
        </w:tc>
        <w:tc>
          <w:tcPr>
            <w:tcW w:w="2268" w:type="dxa"/>
          </w:tcPr>
          <w:p w:rsidR="002E75BC" w:rsidRPr="00B84D11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  <w:r w:rsidR="002E75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— сентябрь </w:t>
            </w:r>
          </w:p>
        </w:tc>
        <w:tc>
          <w:tcPr>
            <w:tcW w:w="2829" w:type="dxa"/>
          </w:tcPr>
          <w:p w:rsidR="002E75BC" w:rsidRPr="00B84D11" w:rsidRDefault="002E75BC" w:rsidP="002E75B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Уточнение параметров модели инновационной методической сети </w:t>
            </w:r>
          </w:p>
        </w:tc>
      </w:tr>
      <w:tr w:rsidR="002E75BC" w:rsidTr="007C3EBC">
        <w:tc>
          <w:tcPr>
            <w:tcW w:w="704" w:type="dxa"/>
          </w:tcPr>
          <w:p w:rsidR="002E75BC" w:rsidRPr="00E143EC" w:rsidRDefault="00582FD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44F5" w:rsidRPr="00E1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75BC" w:rsidRDefault="002E75BC" w:rsidP="006938C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 нормативно-правов</w:t>
            </w:r>
            <w:r w:rsidR="006938C9"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8C9">
              <w:rPr>
                <w:rFonts w:ascii="Times New Roman" w:hAnsi="Times New Roman"/>
                <w:sz w:val="24"/>
                <w:szCs w:val="24"/>
                <w:lang w:eastAsia="ru-RU"/>
              </w:rPr>
              <w:t>базы</w:t>
            </w:r>
            <w:r w:rsidR="008E1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обеспечивающей развитие инновационной методической сети</w:t>
            </w:r>
          </w:p>
        </w:tc>
        <w:tc>
          <w:tcPr>
            <w:tcW w:w="2268" w:type="dxa"/>
          </w:tcPr>
          <w:p w:rsidR="002E75BC" w:rsidRDefault="008F4D1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— сентябрь</w:t>
            </w:r>
          </w:p>
        </w:tc>
        <w:tc>
          <w:tcPr>
            <w:tcW w:w="2829" w:type="dxa"/>
          </w:tcPr>
          <w:p w:rsidR="002E75BC" w:rsidRDefault="002E75BC" w:rsidP="00B52F1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органов управления</w:t>
            </w:r>
            <w:r w:rsidR="008E1E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B52F1A">
              <w:rPr>
                <w:rFonts w:ascii="Times New Roman" w:hAnsi="Times New Roman"/>
                <w:sz w:val="24"/>
                <w:szCs w:val="24"/>
                <w:lang w:eastAsia="ru-RU"/>
              </w:rPr>
              <w:t>координационного совета, проектного комитета, экспертного совета.</w:t>
            </w:r>
          </w:p>
        </w:tc>
      </w:tr>
      <w:tr w:rsidR="009551A7" w:rsidTr="007C3EBC">
        <w:tc>
          <w:tcPr>
            <w:tcW w:w="704" w:type="dxa"/>
          </w:tcPr>
          <w:p w:rsidR="009551A7" w:rsidRPr="00E143EC" w:rsidRDefault="008C6803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E44F5" w:rsidRPr="00E1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551A7" w:rsidRDefault="008C6803" w:rsidP="004A54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</w:t>
            </w:r>
            <w:r w:rsidR="009551A7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</w:t>
            </w:r>
            <w:r w:rsidR="009551A7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="009551A7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 w:rsidR="009551A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9551A7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A5458"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Инновационная инфраструктура</w:t>
            </w:r>
            <w:r w:rsidR="009551A7"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>» - муниципальный образовательный портал инновационных проектов</w:t>
            </w:r>
          </w:p>
        </w:tc>
        <w:tc>
          <w:tcPr>
            <w:tcW w:w="2268" w:type="dxa"/>
          </w:tcPr>
          <w:p w:rsidR="009551A7" w:rsidRPr="002E75BC" w:rsidRDefault="00C54A59" w:rsidP="008F4D1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— </w:t>
            </w:r>
            <w:r w:rsidR="008F4D19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9551A7" w:rsidRDefault="008C6803" w:rsidP="003E7D3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Доработка и тестирование</w:t>
            </w:r>
            <w:r w:rsidR="00B52F1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информационной модели сетевой инфраструктуры.</w:t>
            </w:r>
          </w:p>
        </w:tc>
      </w:tr>
      <w:tr w:rsidR="002E75BC" w:rsidTr="00B60D26">
        <w:tc>
          <w:tcPr>
            <w:tcW w:w="9345" w:type="dxa"/>
            <w:gridSpan w:val="4"/>
          </w:tcPr>
          <w:p w:rsidR="002E75BC" w:rsidRPr="00E143EC" w:rsidRDefault="002E75BC" w:rsidP="00E14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3EC">
              <w:rPr>
                <w:rFonts w:ascii="Times New Roman" w:hAnsi="Times New Roman" w:cs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2E75BC" w:rsidTr="007C3EBC">
        <w:tc>
          <w:tcPr>
            <w:tcW w:w="704" w:type="dxa"/>
          </w:tcPr>
          <w:p w:rsidR="002E75BC" w:rsidRPr="000342AC" w:rsidRDefault="004E44F5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2E75BC" w:rsidRPr="00B84D11" w:rsidRDefault="00E73B8B" w:rsidP="004A54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Положения о </w:t>
            </w:r>
            <w:r w:rsidR="004A5458"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фестивал</w:t>
            </w:r>
            <w:r w:rsidR="003518A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инновационных идей «Новые идеи — новой школе»</w:t>
            </w:r>
          </w:p>
        </w:tc>
        <w:tc>
          <w:tcPr>
            <w:tcW w:w="2268" w:type="dxa"/>
          </w:tcPr>
          <w:p w:rsidR="002E75BC" w:rsidRPr="00B84D11" w:rsidRDefault="00C54A59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Январь-февраль </w:t>
            </w:r>
          </w:p>
        </w:tc>
        <w:tc>
          <w:tcPr>
            <w:tcW w:w="2829" w:type="dxa"/>
          </w:tcPr>
          <w:p w:rsidR="002E75BC" w:rsidRPr="00B84D11" w:rsidRDefault="00E73B8B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документов</w:t>
            </w:r>
          </w:p>
        </w:tc>
      </w:tr>
      <w:tr w:rsidR="00AF4E4C" w:rsidTr="00D755F1">
        <w:tc>
          <w:tcPr>
            <w:tcW w:w="704" w:type="dxa"/>
          </w:tcPr>
          <w:p w:rsidR="00AF4E4C" w:rsidRPr="00AF4E4C" w:rsidRDefault="00AF4E4C" w:rsidP="00AF4E4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vAlign w:val="center"/>
          </w:tcPr>
          <w:p w:rsidR="00AF4E4C" w:rsidRPr="00AF4E4C" w:rsidRDefault="00AF4E4C" w:rsidP="00AF4E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4C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новых редакций положений «Формирование сети инновационных образовательных организаций»</w:t>
            </w:r>
          </w:p>
        </w:tc>
        <w:tc>
          <w:tcPr>
            <w:tcW w:w="2268" w:type="dxa"/>
            <w:vAlign w:val="center"/>
          </w:tcPr>
          <w:p w:rsidR="00AF4E4C" w:rsidRPr="00AF4E4C" w:rsidRDefault="00AF4E4C" w:rsidP="00AF4E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4C">
              <w:rPr>
                <w:rFonts w:ascii="Times New Roman" w:hAnsi="Times New Roman"/>
                <w:sz w:val="24"/>
                <w:szCs w:val="24"/>
                <w:lang w:eastAsia="ru-RU"/>
              </w:rPr>
              <w:t>февраль — апрель</w:t>
            </w:r>
          </w:p>
        </w:tc>
        <w:tc>
          <w:tcPr>
            <w:tcW w:w="2829" w:type="dxa"/>
          </w:tcPr>
          <w:p w:rsidR="00AF4E4C" w:rsidRPr="00E73B8B" w:rsidRDefault="00AF4E4C" w:rsidP="00AF4E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F4E4C" w:rsidTr="007C3EBC">
        <w:tc>
          <w:tcPr>
            <w:tcW w:w="704" w:type="dxa"/>
          </w:tcPr>
          <w:p w:rsidR="00AF4E4C" w:rsidRPr="000342AC" w:rsidRDefault="00AF4E4C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4E4C" w:rsidRPr="00E73B8B" w:rsidRDefault="00AF4E4C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XV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конкурсе инновационных </w:t>
            </w: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проектов</w:t>
            </w:r>
          </w:p>
        </w:tc>
        <w:tc>
          <w:tcPr>
            <w:tcW w:w="2268" w:type="dxa"/>
          </w:tcPr>
          <w:p w:rsidR="00AF4E4C" w:rsidRPr="00E73B8B" w:rsidRDefault="00AF4E4C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29" w:type="dxa"/>
          </w:tcPr>
          <w:p w:rsidR="00AF4E4C" w:rsidRPr="00B84D11" w:rsidRDefault="00AF4E4C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3B8B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документов</w:t>
            </w:r>
          </w:p>
        </w:tc>
      </w:tr>
      <w:tr w:rsidR="00AF4E4C" w:rsidTr="007C3EBC">
        <w:tc>
          <w:tcPr>
            <w:tcW w:w="704" w:type="dxa"/>
          </w:tcPr>
          <w:p w:rsidR="00AF4E4C" w:rsidRPr="000342AC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F4E4C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4E4C" w:rsidRPr="00E73B8B" w:rsidRDefault="00AF4E4C" w:rsidP="00AF4E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Взаимодействие с сетевыми сообществами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управленческо-педагогическими командами, работающими в инновационной инфраструктуре.</w:t>
            </w:r>
          </w:p>
        </w:tc>
        <w:tc>
          <w:tcPr>
            <w:tcW w:w="2268" w:type="dxa"/>
          </w:tcPr>
          <w:p w:rsidR="00AF4E4C" w:rsidRDefault="00AF4E4C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Январь — декабрь</w:t>
            </w:r>
          </w:p>
        </w:tc>
        <w:tc>
          <w:tcPr>
            <w:tcW w:w="2829" w:type="dxa"/>
          </w:tcPr>
          <w:p w:rsidR="00AF4E4C" w:rsidRPr="00E73B8B" w:rsidRDefault="00AF4E4C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4C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 документов</w:t>
            </w:r>
          </w:p>
        </w:tc>
      </w:tr>
      <w:tr w:rsidR="00AF4E4C" w:rsidTr="007C3EBC">
        <w:tc>
          <w:tcPr>
            <w:tcW w:w="704" w:type="dxa"/>
          </w:tcPr>
          <w:p w:rsidR="00AF4E4C" w:rsidRPr="000342AC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AF4E4C" w:rsidRPr="001271AA" w:rsidRDefault="00AF4E4C" w:rsidP="001271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форумов, </w:t>
            </w:r>
            <w:proofErr w:type="spellStart"/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Всероссийского </w:t>
            </w:r>
            <w:proofErr w:type="gramStart"/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интернет-педсовета</w:t>
            </w:r>
            <w:proofErr w:type="gramEnd"/>
            <w:r w:rsidRPr="001271AA">
              <w:rPr>
                <w:rFonts w:ascii="Times New Roman" w:hAnsi="Times New Roman"/>
                <w:sz w:val="24"/>
                <w:szCs w:val="24"/>
                <w:lang w:eastAsia="ru-RU"/>
              </w:rPr>
              <w:t>, портала Общественно-государственной экспертизы в образовании, Сети творческих учителей и др.</w:t>
            </w:r>
          </w:p>
        </w:tc>
        <w:tc>
          <w:tcPr>
            <w:tcW w:w="2268" w:type="dxa"/>
          </w:tcPr>
          <w:p w:rsidR="00AF4E4C" w:rsidRPr="001271AA" w:rsidRDefault="00AF4E4C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4C">
              <w:rPr>
                <w:rFonts w:ascii="Times New Roman" w:hAnsi="Times New Roman"/>
                <w:sz w:val="24"/>
                <w:szCs w:val="24"/>
                <w:lang w:eastAsia="ru-RU"/>
              </w:rPr>
              <w:t>Январь — декабрь</w:t>
            </w:r>
          </w:p>
        </w:tc>
        <w:tc>
          <w:tcPr>
            <w:tcW w:w="2829" w:type="dxa"/>
          </w:tcPr>
          <w:p w:rsidR="00AF4E4C" w:rsidRPr="00E73B8B" w:rsidRDefault="00AF4E4C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4C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AF4E4C" w:rsidTr="007C3EBC">
        <w:tc>
          <w:tcPr>
            <w:tcW w:w="704" w:type="dxa"/>
          </w:tcPr>
          <w:p w:rsidR="00AF4E4C" w:rsidRPr="000342AC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4E4C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4E4C" w:rsidRPr="00B84D11" w:rsidRDefault="00AF4E4C" w:rsidP="008C68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сетево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ресурс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Инновационная инфраструктура</w:t>
            </w:r>
            <w:r w:rsidRPr="009551A7">
              <w:rPr>
                <w:rFonts w:ascii="Times New Roman" w:hAnsi="Times New Roman"/>
                <w:sz w:val="24"/>
                <w:szCs w:val="24"/>
                <w:lang w:eastAsia="ru-RU"/>
              </w:rPr>
              <w:t>» - муниципальный образовательный портал инновационных проектов</w:t>
            </w:r>
          </w:p>
        </w:tc>
        <w:tc>
          <w:tcPr>
            <w:tcW w:w="2268" w:type="dxa"/>
          </w:tcPr>
          <w:p w:rsidR="00AF4E4C" w:rsidRPr="00B84D11" w:rsidRDefault="00AF4E4C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— ноябрь </w:t>
            </w:r>
          </w:p>
        </w:tc>
        <w:tc>
          <w:tcPr>
            <w:tcW w:w="2829" w:type="dxa"/>
          </w:tcPr>
          <w:p w:rsidR="00AF4E4C" w:rsidRPr="00B84D11" w:rsidRDefault="00AF4E4C" w:rsidP="008C68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 сетевого ресурса</w:t>
            </w:r>
          </w:p>
        </w:tc>
      </w:tr>
      <w:tr w:rsidR="00AF4E4C" w:rsidTr="007C3EBC">
        <w:tc>
          <w:tcPr>
            <w:tcW w:w="704" w:type="dxa"/>
          </w:tcPr>
          <w:p w:rsidR="00AF4E4C" w:rsidRPr="000342AC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4E4C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4E4C" w:rsidRPr="00B84D11" w:rsidRDefault="00AF4E4C" w:rsidP="00AF4E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сетевыми методистами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взаимодействия МИСП и </w:t>
            </w:r>
            <w:r w:rsidRPr="00EA2257">
              <w:rPr>
                <w:rFonts w:ascii="Times New Roman" w:hAnsi="Times New Roman"/>
                <w:sz w:val="24"/>
                <w:szCs w:val="24"/>
                <w:lang w:eastAsia="ru-RU"/>
              </w:rPr>
              <w:t>агентов инновационной методической сети</w:t>
            </w:r>
          </w:p>
        </w:tc>
        <w:tc>
          <w:tcPr>
            <w:tcW w:w="2268" w:type="dxa"/>
          </w:tcPr>
          <w:p w:rsidR="00AF4E4C" w:rsidRPr="00B84D11" w:rsidRDefault="00AF4E4C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2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Июль — ноябрь </w:t>
            </w:r>
          </w:p>
        </w:tc>
        <w:tc>
          <w:tcPr>
            <w:tcW w:w="2829" w:type="dxa"/>
          </w:tcPr>
          <w:p w:rsidR="00AF4E4C" w:rsidRPr="00B84D11" w:rsidRDefault="00AF4E4C" w:rsidP="00AF4E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Схемы сетевого взаимодействия</w:t>
            </w:r>
          </w:p>
        </w:tc>
      </w:tr>
      <w:tr w:rsidR="00AF4E4C" w:rsidTr="007C3EBC">
        <w:tc>
          <w:tcPr>
            <w:tcW w:w="704" w:type="dxa"/>
          </w:tcPr>
          <w:p w:rsidR="00AF4E4C" w:rsidRPr="000342AC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4E4C"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F4E4C" w:rsidRDefault="00AF4E4C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Семинары</w:t>
            </w:r>
          </w:p>
          <w:p w:rsidR="00AF4E4C" w:rsidRPr="00B84D11" w:rsidRDefault="00AF4E4C" w:rsidP="008C680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ресурсов сетевого взаимодействия для работы сетевых групп</w:t>
            </w:r>
          </w:p>
        </w:tc>
        <w:tc>
          <w:tcPr>
            <w:tcW w:w="2268" w:type="dxa"/>
          </w:tcPr>
          <w:p w:rsidR="00AF4E4C" w:rsidRPr="00B84D11" w:rsidRDefault="00AF4E4C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  <w:tc>
          <w:tcPr>
            <w:tcW w:w="2829" w:type="dxa"/>
          </w:tcPr>
          <w:p w:rsidR="00AF4E4C" w:rsidRPr="00B84D11" w:rsidRDefault="00AF4E4C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E466C7" w:rsidTr="00AE5975">
        <w:tc>
          <w:tcPr>
            <w:tcW w:w="704" w:type="dxa"/>
          </w:tcPr>
          <w:p w:rsidR="00E466C7" w:rsidRPr="000342AC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vAlign w:val="center"/>
          </w:tcPr>
          <w:p w:rsidR="00E466C7" w:rsidRPr="00E466C7" w:rsidRDefault="00E466C7" w:rsidP="00E466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C7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сетевыми инновационными площадками в рамках сетевого взаимодействия в муниципальной инновационной методической сети (в соответствии с дорожной картой развития инновационной инфраструктуры)</w:t>
            </w:r>
          </w:p>
        </w:tc>
        <w:tc>
          <w:tcPr>
            <w:tcW w:w="2268" w:type="dxa"/>
            <w:vAlign w:val="center"/>
          </w:tcPr>
          <w:p w:rsidR="00E466C7" w:rsidRPr="00E466C7" w:rsidRDefault="00E466C7" w:rsidP="00E466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C7">
              <w:rPr>
                <w:rFonts w:ascii="Times New Roman" w:hAnsi="Times New Roman"/>
                <w:sz w:val="24"/>
                <w:szCs w:val="24"/>
                <w:lang w:eastAsia="ru-RU"/>
              </w:rPr>
              <w:t>апрель — декабрь</w:t>
            </w:r>
          </w:p>
        </w:tc>
        <w:tc>
          <w:tcPr>
            <w:tcW w:w="2829" w:type="dxa"/>
          </w:tcPr>
          <w:p w:rsidR="00E466C7" w:rsidRDefault="00E466C7" w:rsidP="00E466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E466C7" w:rsidTr="007C3EBC">
        <w:tc>
          <w:tcPr>
            <w:tcW w:w="704" w:type="dxa"/>
          </w:tcPr>
          <w:p w:rsidR="00E466C7" w:rsidRPr="000342AC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66C7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новых редакций положений о муниципальной инновационной площадке системы образования муниципального образования город Краснодар, о конкурсе инновационных проектов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продуктов</w:t>
            </w: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образовательных учреждений муниципального образования город Краснодар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рамках реализации КИП</w:t>
            </w:r>
          </w:p>
        </w:tc>
        <w:tc>
          <w:tcPr>
            <w:tcW w:w="2268" w:type="dxa"/>
          </w:tcPr>
          <w:p w:rsidR="00E466C7" w:rsidRDefault="00E466C7" w:rsidP="00AF4E4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—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829" w:type="dxa"/>
          </w:tcPr>
          <w:p w:rsidR="00E466C7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пакет нормативных документов</w:t>
            </w:r>
          </w:p>
        </w:tc>
      </w:tr>
      <w:tr w:rsidR="00E466C7" w:rsidTr="00DA0A95">
        <w:tc>
          <w:tcPr>
            <w:tcW w:w="704" w:type="dxa"/>
          </w:tcPr>
          <w:p w:rsidR="00E466C7" w:rsidRPr="00E466C7" w:rsidRDefault="00E466C7" w:rsidP="00E466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  <w:vAlign w:val="center"/>
          </w:tcPr>
          <w:p w:rsidR="00E466C7" w:rsidRPr="00E466C7" w:rsidRDefault="00E466C7" w:rsidP="00E466C7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 уровня готовности агентов инновационной методической сети к разработанной модели </w:t>
            </w:r>
            <w:r w:rsidRPr="00E466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управления</w:t>
            </w:r>
          </w:p>
        </w:tc>
        <w:tc>
          <w:tcPr>
            <w:tcW w:w="2268" w:type="dxa"/>
            <w:vAlign w:val="center"/>
          </w:tcPr>
          <w:p w:rsidR="00E466C7" w:rsidRPr="00E466C7" w:rsidRDefault="00E466C7" w:rsidP="00E466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сентябрь — октябрь</w:t>
            </w:r>
          </w:p>
        </w:tc>
        <w:tc>
          <w:tcPr>
            <w:tcW w:w="2829" w:type="dxa"/>
          </w:tcPr>
          <w:p w:rsidR="00E466C7" w:rsidRPr="00A64930" w:rsidRDefault="00E466C7" w:rsidP="00E466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E466C7" w:rsidTr="007C3EBC">
        <w:tc>
          <w:tcPr>
            <w:tcW w:w="704" w:type="dxa"/>
          </w:tcPr>
          <w:p w:rsidR="00E466C7" w:rsidRPr="000342AC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66C7" w:rsidRPr="00D2785B" w:rsidRDefault="00E466C7" w:rsidP="00D27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Экспертное обеспечение</w:t>
            </w:r>
          </w:p>
          <w:p w:rsidR="00E466C7" w:rsidRPr="00A64930" w:rsidRDefault="00E466C7" w:rsidP="00D2785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экспертного совета, приём и первичная техническая экспертиза конкурсных документов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МИП и МСИП функционирующих в сетевом режиме</w:t>
            </w:r>
          </w:p>
        </w:tc>
        <w:tc>
          <w:tcPr>
            <w:tcW w:w="2268" w:type="dxa"/>
          </w:tcPr>
          <w:p w:rsidR="00E466C7" w:rsidRPr="00A64930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85B">
              <w:rPr>
                <w:rFonts w:ascii="Times New Roman" w:hAnsi="Times New Roman"/>
                <w:sz w:val="24"/>
                <w:szCs w:val="24"/>
                <w:lang w:eastAsia="ru-RU"/>
              </w:rPr>
              <w:t>Май — сентябрь</w:t>
            </w:r>
          </w:p>
        </w:tc>
        <w:tc>
          <w:tcPr>
            <w:tcW w:w="2829" w:type="dxa"/>
          </w:tcPr>
          <w:p w:rsidR="00E466C7" w:rsidRPr="00A64930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Отчёты и проекты </w:t>
            </w:r>
          </w:p>
        </w:tc>
      </w:tr>
      <w:tr w:rsidR="00E466C7" w:rsidTr="007C3EBC">
        <w:tc>
          <w:tcPr>
            <w:tcW w:w="704" w:type="dxa"/>
          </w:tcPr>
          <w:p w:rsidR="00E466C7" w:rsidRPr="000342AC" w:rsidRDefault="00E466C7" w:rsidP="008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66C7" w:rsidRPr="008C6803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методических рекомендаций, проведение семинаров, консультаций по технологиям инновационного проектирования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сетевом режиме</w:t>
            </w:r>
            <w:r w:rsidRPr="008C68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сетевых методистов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тьюторов</w:t>
            </w:r>
            <w:proofErr w:type="spellEnd"/>
          </w:p>
        </w:tc>
        <w:tc>
          <w:tcPr>
            <w:tcW w:w="2268" w:type="dxa"/>
          </w:tcPr>
          <w:p w:rsidR="00E466C7" w:rsidRPr="00A64930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E466C7" w:rsidRPr="00A64930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4930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E466C7" w:rsidTr="007C3EBC">
        <w:tc>
          <w:tcPr>
            <w:tcW w:w="704" w:type="dxa"/>
          </w:tcPr>
          <w:p w:rsidR="00E466C7" w:rsidRPr="000342AC" w:rsidRDefault="00E466C7" w:rsidP="00E46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42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66C7" w:rsidRPr="00B84D11" w:rsidRDefault="00E466C7" w:rsidP="003D54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экспертно-аналитически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семинар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руководящими работниками, ответственными специалистам</w:t>
            </w:r>
            <w:proofErr w:type="gramStart"/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сетевыми методистами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тьюторами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B84D11">
              <w:rPr>
                <w:rFonts w:ascii="Times New Roman" w:hAnsi="Times New Roman"/>
                <w:sz w:val="24"/>
                <w:szCs w:val="24"/>
                <w:lang w:eastAsia="ru-RU"/>
              </w:rPr>
              <w:t>, вкл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ючёнными в инновационный проект</w:t>
            </w:r>
          </w:p>
        </w:tc>
        <w:tc>
          <w:tcPr>
            <w:tcW w:w="2268" w:type="dxa"/>
          </w:tcPr>
          <w:p w:rsidR="00E466C7" w:rsidRPr="00B84D11" w:rsidRDefault="00E466C7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E466C7" w:rsidRPr="00B84D11" w:rsidRDefault="00E466C7" w:rsidP="003D54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</w:p>
        </w:tc>
      </w:tr>
      <w:tr w:rsidR="00E466C7" w:rsidTr="00467402">
        <w:tc>
          <w:tcPr>
            <w:tcW w:w="704" w:type="dxa"/>
          </w:tcPr>
          <w:p w:rsidR="00E466C7" w:rsidRPr="000342AC" w:rsidRDefault="00E466C7" w:rsidP="008C68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4" w:type="dxa"/>
            <w:vAlign w:val="center"/>
          </w:tcPr>
          <w:p w:rsidR="00E466C7" w:rsidRPr="00E466C7" w:rsidRDefault="00E466C7" w:rsidP="00E466C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C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Корректировка модели инновационной методической сети в муниципальной системе образования</w:t>
            </w:r>
          </w:p>
        </w:tc>
        <w:tc>
          <w:tcPr>
            <w:tcW w:w="2268" w:type="dxa"/>
            <w:vAlign w:val="center"/>
          </w:tcPr>
          <w:p w:rsidR="00E466C7" w:rsidRPr="00E466C7" w:rsidRDefault="00E466C7" w:rsidP="00E466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6C7">
              <w:rPr>
                <w:rFonts w:ascii="Times New Roman" w:hAnsi="Times New Roman"/>
                <w:sz w:val="24"/>
                <w:szCs w:val="24"/>
                <w:lang w:eastAsia="ru-RU"/>
              </w:rPr>
              <w:t>ноябрь — декабрь</w:t>
            </w:r>
          </w:p>
        </w:tc>
        <w:tc>
          <w:tcPr>
            <w:tcW w:w="2829" w:type="dxa"/>
          </w:tcPr>
          <w:p w:rsidR="00E466C7" w:rsidRDefault="00E466C7" w:rsidP="003D54E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Пакт документов</w:t>
            </w:r>
          </w:p>
        </w:tc>
      </w:tr>
      <w:tr w:rsidR="00E466C7" w:rsidTr="009B4077">
        <w:tc>
          <w:tcPr>
            <w:tcW w:w="9345" w:type="dxa"/>
            <w:gridSpan w:val="4"/>
          </w:tcPr>
          <w:p w:rsidR="00E466C7" w:rsidRPr="006D4B32" w:rsidRDefault="00E466C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</w:rPr>
              <w:t>Методическая деятельность</w:t>
            </w:r>
            <w:r w:rsidRPr="006D4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E466C7" w:rsidTr="007C3EBC">
        <w:tc>
          <w:tcPr>
            <w:tcW w:w="704" w:type="dxa"/>
          </w:tcPr>
          <w:p w:rsidR="00E466C7" w:rsidRPr="006D4B32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466C7" w:rsidRPr="006803FA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Фестиваль педагогических инициатив «Новые идеи новой школе»</w:t>
            </w:r>
          </w:p>
        </w:tc>
        <w:tc>
          <w:tcPr>
            <w:tcW w:w="2268" w:type="dxa"/>
          </w:tcPr>
          <w:p w:rsidR="00E466C7" w:rsidRPr="006803FA" w:rsidRDefault="00E466C7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евраль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E466C7" w:rsidRPr="006803FA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E466C7" w:rsidTr="007C3EBC">
        <w:tc>
          <w:tcPr>
            <w:tcW w:w="704" w:type="dxa"/>
          </w:tcPr>
          <w:p w:rsidR="00E466C7" w:rsidRPr="006D4B32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66C7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Дни инноваций в рамках </w:t>
            </w:r>
            <w:proofErr w:type="gramStart"/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>Краснодарского</w:t>
            </w:r>
            <w:proofErr w:type="gramEnd"/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>педмарафона</w:t>
            </w:r>
            <w:proofErr w:type="spellEnd"/>
          </w:p>
          <w:p w:rsidR="00E466C7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E4C">
              <w:rPr>
                <w:rFonts w:ascii="Times New Roman" w:hAnsi="Times New Roman"/>
                <w:sz w:val="24"/>
                <w:szCs w:val="24"/>
                <w:lang w:eastAsia="ru-RU"/>
              </w:rPr>
              <w:t>«От муниципальной инновационной площадки к инновационной сетевой площадке»</w:t>
            </w:r>
          </w:p>
        </w:tc>
        <w:tc>
          <w:tcPr>
            <w:tcW w:w="2268" w:type="dxa"/>
          </w:tcPr>
          <w:p w:rsidR="00E466C7" w:rsidRDefault="00E466C7" w:rsidP="00C54A5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Март –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E466C7" w:rsidRPr="006803FA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7296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E466C7" w:rsidTr="007C3EBC">
        <w:tc>
          <w:tcPr>
            <w:tcW w:w="704" w:type="dxa"/>
          </w:tcPr>
          <w:p w:rsidR="00E466C7" w:rsidRPr="006D4B32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66C7" w:rsidRPr="006803FA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для педагогической общественности города, края по тематике проекта</w:t>
            </w:r>
          </w:p>
        </w:tc>
        <w:tc>
          <w:tcPr>
            <w:tcW w:w="2268" w:type="dxa"/>
          </w:tcPr>
          <w:p w:rsidR="00E466C7" w:rsidRPr="006803FA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829" w:type="dxa"/>
          </w:tcPr>
          <w:p w:rsidR="00E466C7" w:rsidRPr="006803FA" w:rsidRDefault="00E466C7" w:rsidP="00BF52A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мероприятий</w:t>
            </w:r>
          </w:p>
        </w:tc>
      </w:tr>
      <w:tr w:rsidR="00E466C7" w:rsidTr="0064239F">
        <w:tc>
          <w:tcPr>
            <w:tcW w:w="9345" w:type="dxa"/>
            <w:gridSpan w:val="4"/>
          </w:tcPr>
          <w:p w:rsidR="00E466C7" w:rsidRPr="006D4B32" w:rsidRDefault="00E466C7" w:rsidP="00735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</w:rPr>
              <w:t>Трансляционная деятельность</w:t>
            </w:r>
            <w:proofErr w:type="gramStart"/>
            <w:r w:rsidRPr="006D4B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</w:tr>
      <w:tr w:rsidR="00E466C7" w:rsidRPr="00494C80" w:rsidTr="007C3EBC">
        <w:tc>
          <w:tcPr>
            <w:tcW w:w="704" w:type="dxa"/>
          </w:tcPr>
          <w:p w:rsidR="00E466C7" w:rsidRPr="006D4B32" w:rsidRDefault="00E466C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B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66C7" w:rsidRPr="006803FA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открытый Фестиваль педагогических инициатив «Новые идеи новой школе»</w:t>
            </w:r>
          </w:p>
        </w:tc>
        <w:tc>
          <w:tcPr>
            <w:tcW w:w="2268" w:type="dxa"/>
          </w:tcPr>
          <w:p w:rsidR="00E466C7" w:rsidRPr="00DA44F2" w:rsidRDefault="00E466C7" w:rsidP="00C54A59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9" w:type="dxa"/>
          </w:tcPr>
          <w:p w:rsidR="00E466C7" w:rsidRPr="006803FA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016F47" w:rsidRPr="00494C80" w:rsidTr="007C3EBC">
        <w:tc>
          <w:tcPr>
            <w:tcW w:w="704" w:type="dxa"/>
          </w:tcPr>
          <w:p w:rsidR="00016F47" w:rsidRPr="00016F47" w:rsidRDefault="00016F47" w:rsidP="00650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016F47" w:rsidRPr="00016F47" w:rsidRDefault="00016F47" w:rsidP="00016F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конкурсных материалов </w:t>
            </w:r>
            <w:r w:rsidRPr="0001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— </w:t>
            </w:r>
            <w:r w:rsidRPr="00016F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XVIII</w:t>
            </w:r>
            <w:r w:rsidRPr="00016F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инновационных проектов</w:t>
            </w:r>
          </w:p>
        </w:tc>
        <w:tc>
          <w:tcPr>
            <w:tcW w:w="2268" w:type="dxa"/>
          </w:tcPr>
          <w:p w:rsidR="00016F47" w:rsidRDefault="00FE6EDA" w:rsidP="00FE6ED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>вгуст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FE6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сентябрь</w:t>
            </w:r>
          </w:p>
        </w:tc>
        <w:tc>
          <w:tcPr>
            <w:tcW w:w="2829" w:type="dxa"/>
          </w:tcPr>
          <w:p w:rsidR="00016F47" w:rsidRPr="006803FA" w:rsidRDefault="00016F4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F47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</w:p>
        </w:tc>
      </w:tr>
      <w:tr w:rsidR="00E466C7" w:rsidRPr="00B0240F" w:rsidTr="00494C80">
        <w:tc>
          <w:tcPr>
            <w:tcW w:w="704" w:type="dxa"/>
          </w:tcPr>
          <w:p w:rsidR="00E466C7" w:rsidRPr="006D4B32" w:rsidRDefault="00FE6EDA" w:rsidP="0049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66C7"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66C7" w:rsidRPr="006803FA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Освещение реализации проекта на сайтах ДО МО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Краснодар и МКУ КНМЦ и в средствах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массовой информации</w:t>
            </w:r>
          </w:p>
        </w:tc>
        <w:tc>
          <w:tcPr>
            <w:tcW w:w="2268" w:type="dxa"/>
          </w:tcPr>
          <w:p w:rsidR="00E466C7" w:rsidRPr="006803FA" w:rsidRDefault="00E466C7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2829" w:type="dxa"/>
          </w:tcPr>
          <w:p w:rsidR="00E466C7" w:rsidRPr="006803FA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Статьи, новостные сюжеты, фотоотчеты, пресс-релизы (</w:t>
            </w:r>
            <w:proofErr w:type="gramStart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пост-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релизы</w:t>
            </w:r>
            <w:proofErr w:type="gramEnd"/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B5823" w:rsidRPr="00B0240F" w:rsidTr="00494C80">
        <w:tc>
          <w:tcPr>
            <w:tcW w:w="704" w:type="dxa"/>
          </w:tcPr>
          <w:p w:rsidR="00AB5823" w:rsidRDefault="00AB5823" w:rsidP="0049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AB5823" w:rsidRPr="006803FA" w:rsidRDefault="00AB5823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итоговой конференции «</w:t>
            </w:r>
            <w:r w:rsidRPr="00AB5823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сети инновационных образовательных организаций в муниципальном образовании город Краснодар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</w:tcPr>
          <w:p w:rsidR="00AB5823" w:rsidRPr="006803FA" w:rsidRDefault="00AB5823" w:rsidP="009551A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829" w:type="dxa"/>
          </w:tcPr>
          <w:p w:rsidR="00AB5823" w:rsidRPr="006803FA" w:rsidRDefault="00AB5823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2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Материалы, презентации</w:t>
            </w:r>
            <w:bookmarkStart w:id="0" w:name="_GoBack"/>
            <w:bookmarkEnd w:id="0"/>
          </w:p>
        </w:tc>
      </w:tr>
      <w:tr w:rsidR="00E466C7" w:rsidRPr="00B0240F" w:rsidTr="00494C80">
        <w:tc>
          <w:tcPr>
            <w:tcW w:w="704" w:type="dxa"/>
          </w:tcPr>
          <w:p w:rsidR="00E466C7" w:rsidRPr="006D4B32" w:rsidRDefault="00AB5823" w:rsidP="00494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66C7" w:rsidRPr="006D4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466C7" w:rsidRPr="006803FA" w:rsidRDefault="00E466C7" w:rsidP="004A545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итогового 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отчета о деятельности КИП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</w:tcPr>
          <w:p w:rsidR="00E466C7" w:rsidRPr="00DA44F2" w:rsidRDefault="00E466C7" w:rsidP="00196D75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екабрь </w:t>
            </w:r>
          </w:p>
        </w:tc>
        <w:tc>
          <w:tcPr>
            <w:tcW w:w="2829" w:type="dxa"/>
          </w:tcPr>
          <w:p w:rsidR="00E466C7" w:rsidRPr="006803FA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466C7" w:rsidRPr="006803FA" w:rsidRDefault="00E466C7" w:rsidP="006803F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03FA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</w:tr>
    </w:tbl>
    <w:p w:rsidR="00C473EC" w:rsidRDefault="00C473EC" w:rsidP="00A12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473EC" w:rsidSect="00701F69">
      <w:footerReference w:type="default" r:id="rId10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C1" w:rsidRDefault="00CC10C1" w:rsidP="00701F69">
      <w:pPr>
        <w:spacing w:after="0" w:line="240" w:lineRule="auto"/>
      </w:pPr>
      <w:r>
        <w:separator/>
      </w:r>
    </w:p>
  </w:endnote>
  <w:endnote w:type="continuationSeparator" w:id="0">
    <w:p w:rsidR="00CC10C1" w:rsidRDefault="00CC10C1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823">
          <w:rPr>
            <w:noProof/>
          </w:rPr>
          <w:t>9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C1" w:rsidRDefault="00CC10C1" w:rsidP="00701F69">
      <w:pPr>
        <w:spacing w:after="0" w:line="240" w:lineRule="auto"/>
      </w:pPr>
      <w:r>
        <w:separator/>
      </w:r>
    </w:p>
  </w:footnote>
  <w:footnote w:type="continuationSeparator" w:id="0">
    <w:p w:rsidR="00CC10C1" w:rsidRDefault="00CC10C1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283A"/>
    <w:multiLevelType w:val="hybridMultilevel"/>
    <w:tmpl w:val="188AB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F6AE0"/>
    <w:multiLevelType w:val="hybridMultilevel"/>
    <w:tmpl w:val="306AB3AA"/>
    <w:lvl w:ilvl="0" w:tplc="179400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B6"/>
    <w:rsid w:val="00016F47"/>
    <w:rsid w:val="000342AC"/>
    <w:rsid w:val="00051F87"/>
    <w:rsid w:val="00072825"/>
    <w:rsid w:val="00097296"/>
    <w:rsid w:val="000F5ADC"/>
    <w:rsid w:val="000F6447"/>
    <w:rsid w:val="00110851"/>
    <w:rsid w:val="001173F0"/>
    <w:rsid w:val="001271AA"/>
    <w:rsid w:val="00147B96"/>
    <w:rsid w:val="00154E63"/>
    <w:rsid w:val="00160F20"/>
    <w:rsid w:val="00196D75"/>
    <w:rsid w:val="001F2A1A"/>
    <w:rsid w:val="00206020"/>
    <w:rsid w:val="002510B6"/>
    <w:rsid w:val="002770AC"/>
    <w:rsid w:val="002A1B1B"/>
    <w:rsid w:val="002B28FD"/>
    <w:rsid w:val="002E75BC"/>
    <w:rsid w:val="002F1680"/>
    <w:rsid w:val="00306239"/>
    <w:rsid w:val="00315BFD"/>
    <w:rsid w:val="00337ACC"/>
    <w:rsid w:val="003518AF"/>
    <w:rsid w:val="00370F8F"/>
    <w:rsid w:val="00382115"/>
    <w:rsid w:val="003838EC"/>
    <w:rsid w:val="003978E9"/>
    <w:rsid w:val="003C1822"/>
    <w:rsid w:val="003E7D30"/>
    <w:rsid w:val="00444DF7"/>
    <w:rsid w:val="0047039B"/>
    <w:rsid w:val="00494C80"/>
    <w:rsid w:val="004A5458"/>
    <w:rsid w:val="004B4BDC"/>
    <w:rsid w:val="004C268F"/>
    <w:rsid w:val="004D7AB9"/>
    <w:rsid w:val="004E44F5"/>
    <w:rsid w:val="004E7EF6"/>
    <w:rsid w:val="00502CD9"/>
    <w:rsid w:val="00512D29"/>
    <w:rsid w:val="00582FD5"/>
    <w:rsid w:val="005A0931"/>
    <w:rsid w:val="005E141C"/>
    <w:rsid w:val="00634BAC"/>
    <w:rsid w:val="00650637"/>
    <w:rsid w:val="00654572"/>
    <w:rsid w:val="00670685"/>
    <w:rsid w:val="006803FA"/>
    <w:rsid w:val="00684E49"/>
    <w:rsid w:val="006938C9"/>
    <w:rsid w:val="006B25D4"/>
    <w:rsid w:val="006C51B2"/>
    <w:rsid w:val="006D4B32"/>
    <w:rsid w:val="00701F69"/>
    <w:rsid w:val="007359B0"/>
    <w:rsid w:val="00770F90"/>
    <w:rsid w:val="007A6AE1"/>
    <w:rsid w:val="007B6971"/>
    <w:rsid w:val="007C3EBC"/>
    <w:rsid w:val="007D4AC8"/>
    <w:rsid w:val="007D6647"/>
    <w:rsid w:val="0083174B"/>
    <w:rsid w:val="00854888"/>
    <w:rsid w:val="00880EEF"/>
    <w:rsid w:val="008A7F8F"/>
    <w:rsid w:val="008C6803"/>
    <w:rsid w:val="008E1E4A"/>
    <w:rsid w:val="008F4D19"/>
    <w:rsid w:val="00913649"/>
    <w:rsid w:val="00941D63"/>
    <w:rsid w:val="009551A7"/>
    <w:rsid w:val="009762F3"/>
    <w:rsid w:val="00981A80"/>
    <w:rsid w:val="00985557"/>
    <w:rsid w:val="00986545"/>
    <w:rsid w:val="009E33BE"/>
    <w:rsid w:val="00A12B5A"/>
    <w:rsid w:val="00A41199"/>
    <w:rsid w:val="00A608E2"/>
    <w:rsid w:val="00A64930"/>
    <w:rsid w:val="00A75BAF"/>
    <w:rsid w:val="00A7776C"/>
    <w:rsid w:val="00A82F5F"/>
    <w:rsid w:val="00AB5823"/>
    <w:rsid w:val="00AF4E4C"/>
    <w:rsid w:val="00B50083"/>
    <w:rsid w:val="00B52F1A"/>
    <w:rsid w:val="00B63CFE"/>
    <w:rsid w:val="00B817C3"/>
    <w:rsid w:val="00BC04FA"/>
    <w:rsid w:val="00C05E76"/>
    <w:rsid w:val="00C24FFC"/>
    <w:rsid w:val="00C2619D"/>
    <w:rsid w:val="00C44717"/>
    <w:rsid w:val="00C473EC"/>
    <w:rsid w:val="00C54A59"/>
    <w:rsid w:val="00C663F8"/>
    <w:rsid w:val="00C81F6E"/>
    <w:rsid w:val="00C85C0A"/>
    <w:rsid w:val="00CC10C1"/>
    <w:rsid w:val="00CD7DB9"/>
    <w:rsid w:val="00CE2974"/>
    <w:rsid w:val="00D03541"/>
    <w:rsid w:val="00D12E69"/>
    <w:rsid w:val="00D21324"/>
    <w:rsid w:val="00D25DB6"/>
    <w:rsid w:val="00D26888"/>
    <w:rsid w:val="00D2785B"/>
    <w:rsid w:val="00D94F21"/>
    <w:rsid w:val="00DA44F2"/>
    <w:rsid w:val="00DC1C11"/>
    <w:rsid w:val="00DC466B"/>
    <w:rsid w:val="00E143EC"/>
    <w:rsid w:val="00E466C7"/>
    <w:rsid w:val="00E73B8B"/>
    <w:rsid w:val="00E8201C"/>
    <w:rsid w:val="00E915DC"/>
    <w:rsid w:val="00EA2257"/>
    <w:rsid w:val="00EC4BDE"/>
    <w:rsid w:val="00EF2DD7"/>
    <w:rsid w:val="00F902A7"/>
    <w:rsid w:val="00F97921"/>
    <w:rsid w:val="00FE6EDA"/>
    <w:rsid w:val="00F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F97921"/>
    <w:rPr>
      <w:color w:val="0563C1" w:themeColor="hyperlink"/>
      <w:u w:val="single"/>
    </w:rPr>
  </w:style>
  <w:style w:type="paragraph" w:styleId="aa">
    <w:name w:val="No Spacing"/>
    <w:uiPriority w:val="1"/>
    <w:qFormat/>
    <w:rsid w:val="00D2132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F97921"/>
    <w:rPr>
      <w:color w:val="0563C1" w:themeColor="hyperlink"/>
      <w:u w:val="single"/>
    </w:rPr>
  </w:style>
  <w:style w:type="paragraph" w:styleId="aa">
    <w:name w:val="No Spacing"/>
    <w:uiPriority w:val="1"/>
    <w:qFormat/>
    <w:rsid w:val="00D2132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01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6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kr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knmc.kuban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2717</Words>
  <Characters>15493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18174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Морев Игорь</cp:lastModifiedBy>
  <cp:revision>3</cp:revision>
  <cp:lastPrinted>2019-01-31T10:23:00Z</cp:lastPrinted>
  <dcterms:created xsi:type="dcterms:W3CDTF">2019-01-31T10:38:00Z</dcterms:created>
  <dcterms:modified xsi:type="dcterms:W3CDTF">2019-02-01T06:32:00Z</dcterms:modified>
</cp:coreProperties>
</file>