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00" w:rsidRPr="00E843FA" w:rsidRDefault="00D40A00" w:rsidP="00E843FA">
      <w:pPr>
        <w:spacing w:after="0"/>
        <w:ind w:firstLine="851"/>
        <w:jc w:val="both"/>
        <w:rPr>
          <w:rFonts w:ascii="Times New Roman" w:hAnsi="Times New Roman" w:cs="Times New Roman"/>
          <w:sz w:val="28"/>
          <w:szCs w:val="28"/>
        </w:rPr>
      </w:pPr>
    </w:p>
    <w:p w:rsidR="006751B1" w:rsidRPr="00315CC0" w:rsidRDefault="006751B1" w:rsidP="00315CC0">
      <w:pPr>
        <w:spacing w:after="0" w:line="240" w:lineRule="auto"/>
        <w:ind w:firstLine="851"/>
        <w:jc w:val="both"/>
        <w:rPr>
          <w:rFonts w:ascii="Times New Roman" w:hAnsi="Times New Roman" w:cs="Times New Roman"/>
          <w:b/>
          <w:sz w:val="28"/>
          <w:szCs w:val="28"/>
        </w:rPr>
      </w:pPr>
    </w:p>
    <w:p w:rsidR="00315CC0" w:rsidRPr="00315CC0" w:rsidRDefault="00315CC0" w:rsidP="00315CC0">
      <w:pPr>
        <w:keepNext/>
        <w:tabs>
          <w:tab w:val="left" w:pos="1157"/>
        </w:tabs>
        <w:spacing w:after="0" w:line="240" w:lineRule="auto"/>
        <w:outlineLvl w:val="0"/>
        <w:rPr>
          <w:rFonts w:ascii="Times New Roman" w:hAnsi="Times New Roman" w:cs="Times New Roman"/>
          <w:b/>
          <w:sz w:val="28"/>
          <w:szCs w:val="28"/>
        </w:rPr>
      </w:pPr>
      <w:r w:rsidRPr="00315CC0">
        <w:rPr>
          <w:rFonts w:ascii="Times New Roman" w:hAnsi="Times New Roman" w:cs="Times New Roman"/>
          <w:b/>
          <w:sz w:val="28"/>
          <w:szCs w:val="28"/>
        </w:rPr>
        <w:t xml:space="preserve">Муниципальное бюджетное учреждение дополнительного образования </w:t>
      </w:r>
    </w:p>
    <w:p w:rsidR="00315CC0" w:rsidRPr="00315CC0" w:rsidRDefault="00315CC0" w:rsidP="00315CC0">
      <w:pPr>
        <w:keepNext/>
        <w:tabs>
          <w:tab w:val="left" w:pos="1157"/>
        </w:tabs>
        <w:spacing w:after="0" w:line="240" w:lineRule="auto"/>
        <w:jc w:val="center"/>
        <w:outlineLvl w:val="0"/>
        <w:rPr>
          <w:rFonts w:ascii="Times New Roman" w:hAnsi="Times New Roman" w:cs="Times New Roman"/>
          <w:b/>
          <w:sz w:val="28"/>
          <w:szCs w:val="28"/>
        </w:rPr>
      </w:pPr>
      <w:r w:rsidRPr="00315CC0">
        <w:rPr>
          <w:rFonts w:ascii="Times New Roman" w:hAnsi="Times New Roman" w:cs="Times New Roman"/>
          <w:b/>
          <w:bCs/>
          <w:sz w:val="28"/>
          <w:szCs w:val="28"/>
        </w:rPr>
        <w:t>Центр дополнительного образования «Радуга»</w:t>
      </w:r>
    </w:p>
    <w:p w:rsidR="00315CC0" w:rsidRPr="00315CC0" w:rsidRDefault="00315CC0" w:rsidP="00315CC0">
      <w:pPr>
        <w:spacing w:after="0" w:line="240" w:lineRule="auto"/>
        <w:jc w:val="center"/>
        <w:rPr>
          <w:rFonts w:ascii="Times New Roman" w:hAnsi="Times New Roman" w:cs="Times New Roman"/>
          <w:b/>
          <w:bCs/>
          <w:sz w:val="28"/>
          <w:szCs w:val="28"/>
        </w:rPr>
      </w:pPr>
      <w:r w:rsidRPr="00315CC0">
        <w:rPr>
          <w:rFonts w:ascii="Times New Roman" w:hAnsi="Times New Roman" w:cs="Times New Roman"/>
          <w:b/>
          <w:bCs/>
          <w:sz w:val="28"/>
          <w:szCs w:val="28"/>
        </w:rPr>
        <w:t xml:space="preserve">ст. Брюховецкой муниципального образования </w:t>
      </w:r>
      <w:proofErr w:type="spellStart"/>
      <w:r w:rsidRPr="00315CC0">
        <w:rPr>
          <w:rFonts w:ascii="Times New Roman" w:hAnsi="Times New Roman" w:cs="Times New Roman"/>
          <w:b/>
          <w:bCs/>
          <w:sz w:val="28"/>
          <w:szCs w:val="28"/>
        </w:rPr>
        <w:t>Брюховецкий</w:t>
      </w:r>
      <w:proofErr w:type="spellEnd"/>
      <w:r w:rsidRPr="00315CC0">
        <w:rPr>
          <w:rFonts w:ascii="Times New Roman" w:hAnsi="Times New Roman" w:cs="Times New Roman"/>
          <w:b/>
          <w:bCs/>
          <w:sz w:val="28"/>
          <w:szCs w:val="28"/>
        </w:rPr>
        <w:t xml:space="preserve"> район</w:t>
      </w:r>
    </w:p>
    <w:p w:rsidR="00315CC0" w:rsidRPr="00315CC0" w:rsidRDefault="00315CC0" w:rsidP="00315CC0">
      <w:pPr>
        <w:spacing w:after="0" w:line="240" w:lineRule="auto"/>
        <w:jc w:val="center"/>
        <w:rPr>
          <w:rFonts w:ascii="Times New Roman" w:hAnsi="Times New Roman" w:cs="Times New Roman"/>
          <w:b/>
          <w:bCs/>
          <w:sz w:val="28"/>
          <w:szCs w:val="28"/>
        </w:rPr>
      </w:pPr>
    </w:p>
    <w:p w:rsidR="00315CC0" w:rsidRPr="00315CC0" w:rsidRDefault="00315CC0" w:rsidP="00315CC0">
      <w:pPr>
        <w:tabs>
          <w:tab w:val="left" w:pos="5529"/>
        </w:tabs>
        <w:spacing w:after="0" w:line="240" w:lineRule="auto"/>
        <w:jc w:val="center"/>
        <w:rPr>
          <w:rFonts w:ascii="Times New Roman" w:hAnsi="Times New Roman" w:cs="Times New Roman"/>
          <w:b/>
          <w:bCs/>
          <w:sz w:val="28"/>
          <w:szCs w:val="28"/>
        </w:rPr>
      </w:pPr>
    </w:p>
    <w:p w:rsidR="00315CC0" w:rsidRPr="00315CC0" w:rsidRDefault="00315CC0" w:rsidP="00315CC0">
      <w:pPr>
        <w:tabs>
          <w:tab w:val="left" w:pos="5529"/>
        </w:tabs>
        <w:spacing w:after="0" w:line="240" w:lineRule="auto"/>
        <w:jc w:val="center"/>
        <w:rPr>
          <w:rFonts w:ascii="Times New Roman" w:hAnsi="Times New Roman" w:cs="Times New Roman"/>
          <w:b/>
          <w:bCs/>
          <w:sz w:val="28"/>
          <w:szCs w:val="28"/>
        </w:rPr>
      </w:pPr>
    </w:p>
    <w:p w:rsidR="00315CC0" w:rsidRPr="00315CC0" w:rsidRDefault="00315CC0" w:rsidP="00315CC0">
      <w:pPr>
        <w:tabs>
          <w:tab w:val="left" w:pos="5529"/>
        </w:tabs>
        <w:spacing w:after="0" w:line="240" w:lineRule="auto"/>
        <w:ind w:firstLine="5529"/>
        <w:jc w:val="center"/>
        <w:rPr>
          <w:rFonts w:ascii="Times New Roman" w:hAnsi="Times New Roman" w:cs="Times New Roman"/>
          <w:sz w:val="28"/>
          <w:szCs w:val="28"/>
        </w:rPr>
      </w:pPr>
      <w:r w:rsidRPr="00315CC0">
        <w:rPr>
          <w:rFonts w:ascii="Times New Roman" w:hAnsi="Times New Roman" w:cs="Times New Roman"/>
          <w:sz w:val="28"/>
          <w:szCs w:val="28"/>
        </w:rPr>
        <w:t>УТВЕРЖДАЮ</w:t>
      </w:r>
    </w:p>
    <w:p w:rsidR="00315CC0" w:rsidRPr="00315CC0" w:rsidRDefault="00315CC0" w:rsidP="00315CC0">
      <w:pPr>
        <w:tabs>
          <w:tab w:val="left" w:pos="5529"/>
        </w:tabs>
        <w:spacing w:after="0" w:line="240" w:lineRule="auto"/>
        <w:ind w:firstLine="5529"/>
        <w:jc w:val="center"/>
        <w:rPr>
          <w:rFonts w:ascii="Times New Roman" w:hAnsi="Times New Roman" w:cs="Times New Roman"/>
          <w:sz w:val="28"/>
          <w:szCs w:val="28"/>
        </w:rPr>
      </w:pPr>
    </w:p>
    <w:p w:rsidR="00315CC0" w:rsidRPr="00315CC0" w:rsidRDefault="00315CC0" w:rsidP="00315CC0">
      <w:pPr>
        <w:tabs>
          <w:tab w:val="left" w:pos="5529"/>
        </w:tabs>
        <w:spacing w:after="0" w:line="240" w:lineRule="auto"/>
        <w:ind w:firstLine="5529"/>
        <w:rPr>
          <w:rFonts w:ascii="Times New Roman" w:hAnsi="Times New Roman" w:cs="Times New Roman"/>
          <w:sz w:val="28"/>
          <w:szCs w:val="28"/>
        </w:rPr>
      </w:pPr>
      <w:r w:rsidRPr="00315CC0">
        <w:rPr>
          <w:rFonts w:ascii="Times New Roman" w:hAnsi="Times New Roman" w:cs="Times New Roman"/>
          <w:sz w:val="28"/>
          <w:szCs w:val="28"/>
        </w:rPr>
        <w:t>Директор</w:t>
      </w:r>
    </w:p>
    <w:p w:rsidR="00315CC0" w:rsidRPr="00315CC0" w:rsidRDefault="00315CC0" w:rsidP="00315CC0">
      <w:pPr>
        <w:tabs>
          <w:tab w:val="left" w:pos="5529"/>
        </w:tabs>
        <w:spacing w:after="0" w:line="240" w:lineRule="auto"/>
        <w:ind w:firstLine="5529"/>
        <w:rPr>
          <w:rFonts w:ascii="Times New Roman" w:hAnsi="Times New Roman" w:cs="Times New Roman"/>
          <w:sz w:val="28"/>
          <w:szCs w:val="28"/>
        </w:rPr>
      </w:pPr>
      <w:r w:rsidRPr="00315CC0">
        <w:rPr>
          <w:rFonts w:ascii="Times New Roman" w:hAnsi="Times New Roman" w:cs="Times New Roman"/>
          <w:sz w:val="28"/>
          <w:szCs w:val="28"/>
        </w:rPr>
        <w:t>____________</w:t>
      </w:r>
    </w:p>
    <w:p w:rsidR="00315CC0" w:rsidRPr="00315CC0" w:rsidRDefault="00315CC0" w:rsidP="00315CC0">
      <w:pPr>
        <w:tabs>
          <w:tab w:val="left" w:pos="5529"/>
        </w:tabs>
        <w:spacing w:after="0" w:line="240" w:lineRule="auto"/>
        <w:ind w:firstLine="5529"/>
        <w:rPr>
          <w:rFonts w:ascii="Times New Roman" w:hAnsi="Times New Roman" w:cs="Times New Roman"/>
          <w:sz w:val="28"/>
          <w:szCs w:val="28"/>
        </w:rPr>
      </w:pPr>
    </w:p>
    <w:p w:rsidR="00315CC0" w:rsidRPr="00315CC0" w:rsidRDefault="00315CC0" w:rsidP="00315CC0">
      <w:pPr>
        <w:tabs>
          <w:tab w:val="left" w:pos="5529"/>
        </w:tabs>
        <w:spacing w:after="0" w:line="240" w:lineRule="auto"/>
        <w:ind w:firstLine="5529"/>
        <w:rPr>
          <w:rFonts w:ascii="Times New Roman" w:hAnsi="Times New Roman" w:cs="Times New Roman"/>
          <w:sz w:val="28"/>
          <w:szCs w:val="28"/>
        </w:rPr>
      </w:pPr>
      <w:r w:rsidRPr="00315CC0">
        <w:rPr>
          <w:rFonts w:ascii="Times New Roman" w:hAnsi="Times New Roman" w:cs="Times New Roman"/>
          <w:sz w:val="28"/>
          <w:szCs w:val="28"/>
        </w:rPr>
        <w:t xml:space="preserve">протокол </w:t>
      </w:r>
      <w:proofErr w:type="gramStart"/>
      <w:r w:rsidRPr="00315CC0">
        <w:rPr>
          <w:rFonts w:ascii="Times New Roman" w:hAnsi="Times New Roman" w:cs="Times New Roman"/>
          <w:sz w:val="28"/>
          <w:szCs w:val="28"/>
        </w:rPr>
        <w:t>педагогического</w:t>
      </w:r>
      <w:proofErr w:type="gramEnd"/>
    </w:p>
    <w:p w:rsidR="00315CC0" w:rsidRPr="00315CC0" w:rsidRDefault="00315CC0" w:rsidP="00315CC0">
      <w:pPr>
        <w:tabs>
          <w:tab w:val="left" w:pos="5529"/>
        </w:tabs>
        <w:spacing w:after="0" w:line="240" w:lineRule="auto"/>
        <w:ind w:firstLine="5529"/>
        <w:rPr>
          <w:rFonts w:ascii="Times New Roman" w:hAnsi="Times New Roman" w:cs="Times New Roman"/>
          <w:sz w:val="28"/>
          <w:szCs w:val="28"/>
        </w:rPr>
      </w:pPr>
      <w:r w:rsidRPr="00315CC0">
        <w:rPr>
          <w:rFonts w:ascii="Times New Roman" w:hAnsi="Times New Roman" w:cs="Times New Roman"/>
          <w:sz w:val="28"/>
          <w:szCs w:val="28"/>
        </w:rPr>
        <w:t>Совета от «</w:t>
      </w:r>
      <w:r>
        <w:rPr>
          <w:rFonts w:ascii="Times New Roman" w:hAnsi="Times New Roman" w:cs="Times New Roman"/>
          <w:sz w:val="28"/>
          <w:szCs w:val="28"/>
        </w:rPr>
        <w:t>__</w:t>
      </w:r>
      <w:r w:rsidRPr="00315CC0">
        <w:rPr>
          <w:rFonts w:ascii="Times New Roman" w:hAnsi="Times New Roman" w:cs="Times New Roman"/>
          <w:sz w:val="28"/>
          <w:szCs w:val="28"/>
        </w:rPr>
        <w:t>».__.20</w:t>
      </w:r>
      <w:r>
        <w:rPr>
          <w:rFonts w:ascii="Times New Roman" w:hAnsi="Times New Roman" w:cs="Times New Roman"/>
          <w:sz w:val="28"/>
          <w:szCs w:val="28"/>
        </w:rPr>
        <w:t>__</w:t>
      </w:r>
      <w:r w:rsidRPr="00315CC0">
        <w:rPr>
          <w:rFonts w:ascii="Times New Roman" w:hAnsi="Times New Roman" w:cs="Times New Roman"/>
          <w:sz w:val="28"/>
          <w:szCs w:val="28"/>
        </w:rPr>
        <w:t xml:space="preserve"> № </w:t>
      </w:r>
      <w:r>
        <w:rPr>
          <w:rFonts w:ascii="Times New Roman" w:hAnsi="Times New Roman" w:cs="Times New Roman"/>
          <w:sz w:val="28"/>
          <w:szCs w:val="28"/>
        </w:rPr>
        <w:t>__</w:t>
      </w:r>
    </w:p>
    <w:p w:rsidR="00315CC0" w:rsidRPr="00315CC0" w:rsidRDefault="00315CC0" w:rsidP="00315CC0">
      <w:pPr>
        <w:spacing w:after="0" w:line="240" w:lineRule="auto"/>
        <w:jc w:val="center"/>
        <w:rPr>
          <w:rFonts w:ascii="Times New Roman" w:hAnsi="Times New Roman" w:cs="Times New Roman"/>
          <w:b/>
          <w:sz w:val="28"/>
          <w:szCs w:val="28"/>
        </w:rPr>
      </w:pPr>
    </w:p>
    <w:p w:rsidR="00315CC0" w:rsidRPr="00315CC0" w:rsidRDefault="00315CC0" w:rsidP="00315CC0">
      <w:pPr>
        <w:spacing w:after="0" w:line="240" w:lineRule="auto"/>
        <w:jc w:val="center"/>
        <w:rPr>
          <w:rFonts w:ascii="Times New Roman" w:hAnsi="Times New Roman" w:cs="Times New Roman"/>
          <w:sz w:val="28"/>
          <w:szCs w:val="28"/>
        </w:rPr>
      </w:pPr>
    </w:p>
    <w:p w:rsidR="00315CC0" w:rsidRPr="00315CC0" w:rsidRDefault="00315CC0" w:rsidP="00315CC0">
      <w:pPr>
        <w:spacing w:after="0" w:line="240" w:lineRule="auto"/>
        <w:jc w:val="center"/>
        <w:rPr>
          <w:rFonts w:ascii="Times New Roman" w:hAnsi="Times New Roman" w:cs="Times New Roman"/>
          <w:sz w:val="28"/>
          <w:szCs w:val="28"/>
        </w:rPr>
      </w:pPr>
    </w:p>
    <w:p w:rsidR="00315CC0" w:rsidRPr="00315CC0" w:rsidRDefault="00315CC0" w:rsidP="00315CC0">
      <w:pPr>
        <w:spacing w:after="0" w:line="240" w:lineRule="auto"/>
        <w:jc w:val="center"/>
        <w:rPr>
          <w:rFonts w:ascii="Times New Roman" w:hAnsi="Times New Roman" w:cs="Times New Roman"/>
          <w:b/>
          <w:bCs/>
          <w:sz w:val="28"/>
          <w:szCs w:val="28"/>
        </w:rPr>
      </w:pPr>
    </w:p>
    <w:p w:rsidR="00315CC0" w:rsidRPr="00315CC0" w:rsidRDefault="00315CC0" w:rsidP="00315CC0">
      <w:pPr>
        <w:spacing w:after="0" w:line="240" w:lineRule="auto"/>
        <w:jc w:val="center"/>
        <w:rPr>
          <w:rFonts w:ascii="Times New Roman" w:hAnsi="Times New Roman" w:cs="Times New Roman"/>
          <w:b/>
          <w:bCs/>
          <w:iCs/>
          <w:sz w:val="28"/>
          <w:szCs w:val="28"/>
        </w:rPr>
      </w:pPr>
      <w:r w:rsidRPr="00315CC0">
        <w:rPr>
          <w:rFonts w:ascii="Times New Roman" w:hAnsi="Times New Roman" w:cs="Times New Roman"/>
          <w:b/>
          <w:bCs/>
          <w:iCs/>
          <w:sz w:val="28"/>
          <w:szCs w:val="28"/>
        </w:rPr>
        <w:t>РАБОЧАЯ ПРОГРАММА</w:t>
      </w:r>
    </w:p>
    <w:p w:rsidR="00315CC0" w:rsidRPr="00315CC0" w:rsidRDefault="00315CC0" w:rsidP="00315CC0">
      <w:pPr>
        <w:spacing w:after="0" w:line="240" w:lineRule="auto"/>
        <w:jc w:val="center"/>
        <w:rPr>
          <w:rFonts w:ascii="Times New Roman" w:hAnsi="Times New Roman" w:cs="Times New Roman"/>
          <w:b/>
          <w:bCs/>
          <w:iCs/>
          <w:sz w:val="28"/>
          <w:szCs w:val="28"/>
          <w:u w:val="single"/>
        </w:rPr>
      </w:pPr>
      <w:r w:rsidRPr="00315CC0">
        <w:rPr>
          <w:rFonts w:ascii="Times New Roman" w:hAnsi="Times New Roman" w:cs="Times New Roman"/>
          <w:b/>
          <w:bCs/>
          <w:iCs/>
          <w:sz w:val="28"/>
          <w:szCs w:val="28"/>
          <w:u w:val="single"/>
        </w:rPr>
        <w:t>«</w:t>
      </w:r>
      <w:r w:rsidRPr="00315CC0">
        <w:rPr>
          <w:rFonts w:ascii="Times New Roman" w:hAnsi="Times New Roman" w:cs="Times New Roman"/>
          <w:b/>
          <w:sz w:val="28"/>
          <w:szCs w:val="28"/>
          <w:u w:val="single"/>
        </w:rPr>
        <w:t>Первый шаг в робототехнику</w:t>
      </w:r>
      <w:r w:rsidRPr="00315CC0">
        <w:rPr>
          <w:rFonts w:ascii="Times New Roman" w:hAnsi="Times New Roman" w:cs="Times New Roman"/>
          <w:b/>
          <w:bCs/>
          <w:iCs/>
          <w:sz w:val="28"/>
          <w:szCs w:val="28"/>
          <w:u w:val="single"/>
        </w:rPr>
        <w:t>»</w:t>
      </w:r>
    </w:p>
    <w:p w:rsidR="00315CC0" w:rsidRPr="00315CC0" w:rsidRDefault="00315CC0" w:rsidP="00315CC0">
      <w:pPr>
        <w:spacing w:after="0" w:line="240" w:lineRule="auto"/>
        <w:jc w:val="center"/>
        <w:rPr>
          <w:rFonts w:ascii="Times New Roman" w:hAnsi="Times New Roman" w:cs="Times New Roman"/>
          <w:b/>
          <w:bCs/>
          <w:iCs/>
          <w:sz w:val="28"/>
          <w:szCs w:val="28"/>
          <w:vertAlign w:val="superscript"/>
        </w:rPr>
      </w:pPr>
      <w:r w:rsidRPr="00315CC0">
        <w:rPr>
          <w:rFonts w:ascii="Times New Roman" w:hAnsi="Times New Roman" w:cs="Times New Roman"/>
          <w:b/>
          <w:bCs/>
          <w:iCs/>
          <w:sz w:val="28"/>
          <w:szCs w:val="28"/>
          <w:vertAlign w:val="superscript"/>
        </w:rPr>
        <w:t>(наименование объединения)</w:t>
      </w:r>
    </w:p>
    <w:p w:rsidR="00315CC0" w:rsidRPr="00315CC0" w:rsidRDefault="00315CC0" w:rsidP="00315CC0">
      <w:pPr>
        <w:spacing w:after="0" w:line="240" w:lineRule="auto"/>
        <w:jc w:val="center"/>
        <w:rPr>
          <w:rFonts w:ascii="Times New Roman" w:hAnsi="Times New Roman" w:cs="Times New Roman"/>
          <w:b/>
          <w:bCs/>
          <w:iCs/>
          <w:sz w:val="28"/>
          <w:szCs w:val="28"/>
          <w:u w:val="single"/>
          <w:vertAlign w:val="subscript"/>
        </w:rPr>
      </w:pPr>
      <w:r w:rsidRPr="00315CC0">
        <w:rPr>
          <w:rFonts w:ascii="Times New Roman" w:hAnsi="Times New Roman" w:cs="Times New Roman"/>
          <w:b/>
          <w:bCs/>
          <w:iCs/>
          <w:sz w:val="28"/>
          <w:szCs w:val="28"/>
          <w:u w:val="single"/>
        </w:rPr>
        <w:t>«</w:t>
      </w:r>
      <w:r w:rsidRPr="00315CC0">
        <w:rPr>
          <w:rFonts w:ascii="Times New Roman" w:hAnsi="Times New Roman" w:cs="Times New Roman"/>
          <w:b/>
          <w:sz w:val="28"/>
          <w:szCs w:val="28"/>
          <w:u w:val="single"/>
        </w:rPr>
        <w:t>Первый шаг в робототехнику</w:t>
      </w:r>
      <w:r w:rsidRPr="00315CC0">
        <w:rPr>
          <w:rFonts w:ascii="Times New Roman" w:hAnsi="Times New Roman" w:cs="Times New Roman"/>
          <w:b/>
          <w:bCs/>
          <w:iCs/>
          <w:sz w:val="28"/>
          <w:szCs w:val="28"/>
          <w:u w:val="single"/>
        </w:rPr>
        <w:t xml:space="preserve">» </w:t>
      </w:r>
    </w:p>
    <w:p w:rsidR="00315CC0" w:rsidRPr="00315CC0" w:rsidRDefault="00315CC0" w:rsidP="00315CC0">
      <w:pPr>
        <w:spacing w:after="0" w:line="240" w:lineRule="auto"/>
        <w:jc w:val="center"/>
        <w:rPr>
          <w:rFonts w:ascii="Times New Roman" w:hAnsi="Times New Roman" w:cs="Times New Roman"/>
          <w:b/>
          <w:bCs/>
          <w:iCs/>
          <w:sz w:val="28"/>
          <w:szCs w:val="28"/>
          <w:vertAlign w:val="superscript"/>
        </w:rPr>
      </w:pPr>
      <w:r w:rsidRPr="00315CC0">
        <w:rPr>
          <w:rFonts w:ascii="Times New Roman" w:hAnsi="Times New Roman" w:cs="Times New Roman"/>
          <w:b/>
          <w:bCs/>
          <w:iCs/>
          <w:sz w:val="28"/>
          <w:szCs w:val="28"/>
          <w:vertAlign w:val="superscript"/>
        </w:rPr>
        <w:t>(наименование учебной дисциплины)</w:t>
      </w:r>
    </w:p>
    <w:p w:rsidR="00315CC0" w:rsidRPr="00315CC0" w:rsidRDefault="00315CC0" w:rsidP="00315CC0">
      <w:pPr>
        <w:spacing w:after="0" w:line="240" w:lineRule="auto"/>
        <w:jc w:val="center"/>
        <w:rPr>
          <w:rFonts w:ascii="Times New Roman" w:hAnsi="Times New Roman" w:cs="Times New Roman"/>
          <w:b/>
          <w:iCs/>
          <w:sz w:val="28"/>
          <w:szCs w:val="28"/>
          <w:u w:val="single"/>
        </w:rPr>
      </w:pPr>
      <w:r>
        <w:rPr>
          <w:rFonts w:ascii="Times New Roman" w:hAnsi="Times New Roman" w:cs="Times New Roman"/>
          <w:b/>
          <w:iCs/>
          <w:sz w:val="28"/>
          <w:szCs w:val="28"/>
          <w:u w:val="single"/>
        </w:rPr>
        <w:t>1</w:t>
      </w:r>
      <w:r w:rsidRPr="00315CC0">
        <w:rPr>
          <w:rFonts w:ascii="Times New Roman" w:hAnsi="Times New Roman" w:cs="Times New Roman"/>
          <w:b/>
          <w:iCs/>
          <w:sz w:val="28"/>
          <w:szCs w:val="28"/>
          <w:u w:val="single"/>
        </w:rPr>
        <w:t xml:space="preserve"> год</w:t>
      </w:r>
    </w:p>
    <w:p w:rsidR="00315CC0" w:rsidRPr="00315CC0" w:rsidRDefault="00315CC0" w:rsidP="00315CC0">
      <w:pPr>
        <w:spacing w:after="0" w:line="240" w:lineRule="auto"/>
        <w:jc w:val="center"/>
        <w:rPr>
          <w:rFonts w:ascii="Times New Roman" w:hAnsi="Times New Roman" w:cs="Times New Roman"/>
          <w:b/>
          <w:sz w:val="28"/>
          <w:szCs w:val="28"/>
          <w:vertAlign w:val="superscript"/>
        </w:rPr>
      </w:pPr>
      <w:r w:rsidRPr="00315CC0">
        <w:rPr>
          <w:rFonts w:ascii="Times New Roman" w:hAnsi="Times New Roman" w:cs="Times New Roman"/>
          <w:b/>
          <w:sz w:val="28"/>
          <w:szCs w:val="28"/>
          <w:vertAlign w:val="superscript"/>
        </w:rPr>
        <w:t>(срок реализации программы)</w:t>
      </w:r>
    </w:p>
    <w:p w:rsidR="00315CC0" w:rsidRPr="00315CC0" w:rsidRDefault="00315CC0" w:rsidP="00315CC0">
      <w:pPr>
        <w:spacing w:after="0" w:line="240" w:lineRule="auto"/>
        <w:jc w:val="center"/>
        <w:rPr>
          <w:rFonts w:ascii="Times New Roman" w:hAnsi="Times New Roman" w:cs="Times New Roman"/>
          <w:b/>
          <w:sz w:val="28"/>
          <w:szCs w:val="28"/>
          <w:u w:val="single"/>
        </w:rPr>
      </w:pPr>
      <w:r>
        <w:rPr>
          <w:rFonts w:ascii="Times New Roman" w:hAnsi="Times New Roman" w:cs="Times New Roman"/>
          <w:b/>
          <w:iCs/>
          <w:sz w:val="28"/>
          <w:szCs w:val="28"/>
          <w:u w:val="single"/>
        </w:rPr>
        <w:t>экспериментальная</w:t>
      </w:r>
    </w:p>
    <w:p w:rsidR="00315CC0" w:rsidRPr="00315CC0" w:rsidRDefault="00315CC0" w:rsidP="00315CC0">
      <w:pPr>
        <w:spacing w:after="0" w:line="240" w:lineRule="auto"/>
        <w:jc w:val="center"/>
        <w:rPr>
          <w:rFonts w:ascii="Times New Roman" w:hAnsi="Times New Roman" w:cs="Times New Roman"/>
          <w:b/>
          <w:sz w:val="28"/>
          <w:szCs w:val="28"/>
          <w:vertAlign w:val="superscript"/>
        </w:rPr>
      </w:pPr>
      <w:r w:rsidRPr="00315CC0">
        <w:rPr>
          <w:rFonts w:ascii="Times New Roman" w:hAnsi="Times New Roman" w:cs="Times New Roman"/>
          <w:b/>
          <w:sz w:val="28"/>
          <w:szCs w:val="28"/>
          <w:vertAlign w:val="superscript"/>
        </w:rPr>
        <w:t>(вид программы)</w:t>
      </w:r>
    </w:p>
    <w:p w:rsidR="00315CC0" w:rsidRPr="00315CC0" w:rsidRDefault="00315CC0" w:rsidP="00315CC0">
      <w:pPr>
        <w:spacing w:after="0" w:line="240" w:lineRule="auto"/>
        <w:jc w:val="center"/>
        <w:rPr>
          <w:rFonts w:ascii="Times New Roman" w:hAnsi="Times New Roman" w:cs="Times New Roman"/>
          <w:b/>
          <w:sz w:val="28"/>
          <w:szCs w:val="28"/>
          <w:u w:val="single"/>
        </w:rPr>
      </w:pPr>
      <w:r>
        <w:rPr>
          <w:rFonts w:ascii="Times New Roman" w:hAnsi="Times New Roman" w:cs="Times New Roman"/>
          <w:b/>
          <w:iCs/>
          <w:sz w:val="28"/>
          <w:szCs w:val="28"/>
          <w:u w:val="single"/>
        </w:rPr>
        <w:t>7</w:t>
      </w:r>
      <w:r w:rsidRPr="00315CC0">
        <w:rPr>
          <w:rFonts w:ascii="Times New Roman" w:hAnsi="Times New Roman" w:cs="Times New Roman"/>
          <w:b/>
          <w:iCs/>
          <w:sz w:val="28"/>
          <w:szCs w:val="28"/>
          <w:u w:val="single"/>
        </w:rPr>
        <w:t>-9 лет</w:t>
      </w:r>
    </w:p>
    <w:p w:rsidR="00315CC0" w:rsidRPr="00315CC0" w:rsidRDefault="00315CC0" w:rsidP="00315CC0">
      <w:pPr>
        <w:spacing w:after="0" w:line="240" w:lineRule="auto"/>
        <w:jc w:val="center"/>
        <w:rPr>
          <w:rFonts w:ascii="Times New Roman" w:hAnsi="Times New Roman" w:cs="Times New Roman"/>
          <w:b/>
          <w:sz w:val="28"/>
          <w:szCs w:val="28"/>
          <w:vertAlign w:val="superscript"/>
        </w:rPr>
      </w:pPr>
      <w:r w:rsidRPr="00315CC0">
        <w:rPr>
          <w:rFonts w:ascii="Times New Roman" w:hAnsi="Times New Roman" w:cs="Times New Roman"/>
          <w:b/>
          <w:sz w:val="28"/>
          <w:szCs w:val="28"/>
          <w:vertAlign w:val="superscript"/>
        </w:rPr>
        <w:t xml:space="preserve">(возраст </w:t>
      </w:r>
      <w:proofErr w:type="gramStart"/>
      <w:r w:rsidRPr="00315CC0">
        <w:rPr>
          <w:rFonts w:ascii="Times New Roman" w:hAnsi="Times New Roman" w:cs="Times New Roman"/>
          <w:b/>
          <w:sz w:val="28"/>
          <w:szCs w:val="28"/>
          <w:vertAlign w:val="superscript"/>
        </w:rPr>
        <w:t>обучающихся</w:t>
      </w:r>
      <w:proofErr w:type="gramEnd"/>
      <w:r w:rsidRPr="00315CC0">
        <w:rPr>
          <w:rFonts w:ascii="Times New Roman" w:hAnsi="Times New Roman" w:cs="Times New Roman"/>
          <w:b/>
          <w:sz w:val="28"/>
          <w:szCs w:val="28"/>
          <w:vertAlign w:val="superscript"/>
        </w:rPr>
        <w:t>)</w:t>
      </w:r>
    </w:p>
    <w:p w:rsidR="00315CC0" w:rsidRPr="00315CC0" w:rsidRDefault="00315CC0" w:rsidP="00315CC0">
      <w:pPr>
        <w:spacing w:after="0" w:line="240" w:lineRule="auto"/>
        <w:ind w:firstLine="4962"/>
        <w:jc w:val="center"/>
        <w:rPr>
          <w:rFonts w:ascii="Times New Roman" w:hAnsi="Times New Roman" w:cs="Times New Roman"/>
          <w:sz w:val="28"/>
          <w:szCs w:val="28"/>
          <w:vertAlign w:val="superscript"/>
        </w:rPr>
      </w:pPr>
    </w:p>
    <w:p w:rsidR="00315CC0" w:rsidRPr="00315CC0" w:rsidRDefault="00315CC0" w:rsidP="00315CC0">
      <w:pPr>
        <w:spacing w:after="0" w:line="240" w:lineRule="auto"/>
        <w:ind w:firstLine="4962"/>
        <w:jc w:val="center"/>
        <w:rPr>
          <w:rFonts w:ascii="Times New Roman" w:hAnsi="Times New Roman" w:cs="Times New Roman"/>
          <w:sz w:val="28"/>
          <w:szCs w:val="28"/>
        </w:rPr>
      </w:pPr>
    </w:p>
    <w:p w:rsidR="00315CC0" w:rsidRPr="00315CC0" w:rsidRDefault="00315CC0" w:rsidP="00315CC0">
      <w:pPr>
        <w:spacing w:after="0" w:line="240" w:lineRule="auto"/>
        <w:ind w:left="4962"/>
        <w:jc w:val="center"/>
        <w:rPr>
          <w:rFonts w:ascii="Times New Roman" w:hAnsi="Times New Roman" w:cs="Times New Roman"/>
          <w:b/>
          <w:iCs/>
          <w:sz w:val="28"/>
          <w:szCs w:val="28"/>
          <w:u w:val="single"/>
        </w:rPr>
      </w:pPr>
      <w:proofErr w:type="spellStart"/>
      <w:r>
        <w:rPr>
          <w:rFonts w:ascii="Times New Roman" w:hAnsi="Times New Roman" w:cs="Times New Roman"/>
          <w:sz w:val="28"/>
          <w:szCs w:val="28"/>
          <w:u w:val="single"/>
        </w:rPr>
        <w:t>Шевкопляс</w:t>
      </w:r>
      <w:proofErr w:type="spellEnd"/>
      <w:r>
        <w:rPr>
          <w:rFonts w:ascii="Times New Roman" w:hAnsi="Times New Roman" w:cs="Times New Roman"/>
          <w:sz w:val="28"/>
          <w:szCs w:val="28"/>
          <w:u w:val="single"/>
        </w:rPr>
        <w:t xml:space="preserve"> Елена Николаевна</w:t>
      </w:r>
    </w:p>
    <w:p w:rsidR="00315CC0" w:rsidRPr="00315CC0" w:rsidRDefault="00315CC0" w:rsidP="00315CC0">
      <w:pPr>
        <w:spacing w:after="0" w:line="240" w:lineRule="auto"/>
        <w:ind w:left="4962"/>
        <w:jc w:val="center"/>
        <w:rPr>
          <w:rFonts w:ascii="Times New Roman" w:hAnsi="Times New Roman" w:cs="Times New Roman"/>
          <w:iCs/>
          <w:sz w:val="28"/>
          <w:szCs w:val="28"/>
        </w:rPr>
      </w:pPr>
      <w:r w:rsidRPr="00315CC0">
        <w:rPr>
          <w:rFonts w:ascii="Times New Roman" w:hAnsi="Times New Roman" w:cs="Times New Roman"/>
          <w:iCs/>
          <w:sz w:val="28"/>
          <w:szCs w:val="28"/>
        </w:rPr>
        <w:t>(Ф.И.О. преподавателя, составителя)</w:t>
      </w:r>
    </w:p>
    <w:p w:rsidR="00315CC0" w:rsidRPr="00315CC0" w:rsidRDefault="00315CC0" w:rsidP="00315CC0">
      <w:pPr>
        <w:spacing w:after="0" w:line="240" w:lineRule="auto"/>
        <w:ind w:left="4962"/>
        <w:jc w:val="center"/>
        <w:rPr>
          <w:rFonts w:ascii="Times New Roman" w:hAnsi="Times New Roman" w:cs="Times New Roman"/>
          <w:iCs/>
          <w:sz w:val="28"/>
          <w:szCs w:val="28"/>
        </w:rPr>
      </w:pPr>
    </w:p>
    <w:p w:rsidR="00315CC0" w:rsidRPr="00315CC0" w:rsidRDefault="00315CC0" w:rsidP="00315CC0">
      <w:pPr>
        <w:spacing w:after="0" w:line="240" w:lineRule="auto"/>
        <w:jc w:val="center"/>
        <w:rPr>
          <w:rFonts w:ascii="Times New Roman" w:hAnsi="Times New Roman" w:cs="Times New Roman"/>
          <w:sz w:val="28"/>
          <w:szCs w:val="28"/>
        </w:rPr>
      </w:pPr>
    </w:p>
    <w:p w:rsidR="00315CC0" w:rsidRPr="00315CC0" w:rsidRDefault="00315CC0" w:rsidP="00315CC0">
      <w:pPr>
        <w:spacing w:after="0" w:line="240" w:lineRule="auto"/>
        <w:jc w:val="center"/>
        <w:rPr>
          <w:rFonts w:ascii="Times New Roman" w:hAnsi="Times New Roman" w:cs="Times New Roman"/>
          <w:sz w:val="28"/>
          <w:szCs w:val="28"/>
        </w:rPr>
      </w:pPr>
    </w:p>
    <w:p w:rsidR="00315CC0" w:rsidRPr="00315CC0" w:rsidRDefault="00315CC0" w:rsidP="00315CC0">
      <w:pPr>
        <w:spacing w:after="0" w:line="240" w:lineRule="auto"/>
        <w:jc w:val="center"/>
        <w:rPr>
          <w:rFonts w:ascii="Times New Roman" w:hAnsi="Times New Roman" w:cs="Times New Roman"/>
          <w:sz w:val="28"/>
          <w:szCs w:val="28"/>
        </w:rPr>
      </w:pPr>
    </w:p>
    <w:p w:rsidR="00315CC0" w:rsidRPr="00315CC0" w:rsidRDefault="00315CC0" w:rsidP="00315CC0">
      <w:pPr>
        <w:spacing w:after="0" w:line="240" w:lineRule="auto"/>
        <w:rPr>
          <w:rFonts w:ascii="Times New Roman" w:hAnsi="Times New Roman" w:cs="Times New Roman"/>
          <w:b/>
          <w:sz w:val="28"/>
          <w:szCs w:val="28"/>
        </w:rPr>
      </w:pPr>
    </w:p>
    <w:p w:rsidR="00315CC0" w:rsidRPr="00315CC0" w:rsidRDefault="00315CC0" w:rsidP="00315CC0">
      <w:pPr>
        <w:spacing w:after="0" w:line="240" w:lineRule="auto"/>
        <w:jc w:val="center"/>
        <w:rPr>
          <w:rFonts w:ascii="Times New Roman" w:hAnsi="Times New Roman" w:cs="Times New Roman"/>
          <w:b/>
          <w:sz w:val="28"/>
          <w:szCs w:val="28"/>
        </w:rPr>
      </w:pPr>
    </w:p>
    <w:p w:rsidR="00315CC0" w:rsidRPr="00315CC0" w:rsidRDefault="00315CC0" w:rsidP="00315CC0">
      <w:pPr>
        <w:spacing w:after="0" w:line="240" w:lineRule="auto"/>
        <w:jc w:val="center"/>
        <w:rPr>
          <w:rFonts w:ascii="Times New Roman" w:hAnsi="Times New Roman" w:cs="Times New Roman"/>
          <w:b/>
          <w:sz w:val="28"/>
          <w:szCs w:val="28"/>
        </w:rPr>
      </w:pPr>
    </w:p>
    <w:p w:rsidR="00315CC0" w:rsidRPr="00315CC0" w:rsidRDefault="00315CC0" w:rsidP="00315CC0">
      <w:pPr>
        <w:spacing w:after="0" w:line="240" w:lineRule="auto"/>
        <w:jc w:val="center"/>
        <w:rPr>
          <w:rFonts w:ascii="Times New Roman" w:hAnsi="Times New Roman" w:cs="Times New Roman"/>
          <w:sz w:val="28"/>
          <w:szCs w:val="28"/>
        </w:rPr>
      </w:pPr>
      <w:r w:rsidRPr="00315CC0">
        <w:rPr>
          <w:rFonts w:ascii="Times New Roman" w:hAnsi="Times New Roman" w:cs="Times New Roman"/>
          <w:sz w:val="28"/>
          <w:szCs w:val="28"/>
        </w:rPr>
        <w:t>201</w:t>
      </w:r>
      <w:r>
        <w:rPr>
          <w:rFonts w:ascii="Times New Roman" w:hAnsi="Times New Roman" w:cs="Times New Roman"/>
          <w:sz w:val="28"/>
          <w:szCs w:val="28"/>
        </w:rPr>
        <w:t>5</w:t>
      </w:r>
      <w:r w:rsidRPr="00315CC0">
        <w:rPr>
          <w:rFonts w:ascii="Times New Roman" w:hAnsi="Times New Roman" w:cs="Times New Roman"/>
          <w:sz w:val="28"/>
          <w:szCs w:val="28"/>
        </w:rPr>
        <w:t xml:space="preserve"> год</w:t>
      </w:r>
      <w:bookmarkStart w:id="0" w:name="_GoBack"/>
      <w:bookmarkEnd w:id="0"/>
    </w:p>
    <w:p w:rsidR="00315CC0" w:rsidRPr="00315CC0" w:rsidRDefault="00315CC0" w:rsidP="00315CC0">
      <w:pPr>
        <w:spacing w:after="0" w:line="240" w:lineRule="auto"/>
        <w:jc w:val="center"/>
        <w:rPr>
          <w:rFonts w:ascii="Times New Roman" w:hAnsi="Times New Roman" w:cs="Times New Roman"/>
          <w:sz w:val="28"/>
          <w:szCs w:val="28"/>
        </w:rPr>
      </w:pPr>
      <w:r w:rsidRPr="00315CC0">
        <w:rPr>
          <w:rFonts w:ascii="Times New Roman" w:hAnsi="Times New Roman" w:cs="Times New Roman"/>
          <w:sz w:val="28"/>
          <w:szCs w:val="28"/>
        </w:rPr>
        <w:t>ст. Брюховецкая</w:t>
      </w:r>
    </w:p>
    <w:p w:rsidR="00315CC0" w:rsidRPr="00315CC0" w:rsidRDefault="00315CC0" w:rsidP="00315CC0">
      <w:pPr>
        <w:spacing w:after="0"/>
        <w:jc w:val="center"/>
        <w:rPr>
          <w:rFonts w:ascii="Times New Roman" w:hAnsi="Times New Roman" w:cs="Times New Roman"/>
          <w:sz w:val="28"/>
          <w:szCs w:val="28"/>
        </w:rPr>
      </w:pPr>
    </w:p>
    <w:p w:rsidR="006E46A2" w:rsidRPr="006E46A2" w:rsidRDefault="006E46A2" w:rsidP="006E46A2">
      <w:pPr>
        <w:spacing w:after="0"/>
        <w:ind w:firstLine="851"/>
        <w:jc w:val="center"/>
        <w:rPr>
          <w:rFonts w:ascii="Times New Roman" w:hAnsi="Times New Roman" w:cs="Times New Roman"/>
          <w:b/>
          <w:sz w:val="28"/>
          <w:szCs w:val="28"/>
        </w:rPr>
      </w:pPr>
      <w:r w:rsidRPr="006E46A2">
        <w:rPr>
          <w:rFonts w:ascii="Times New Roman" w:hAnsi="Times New Roman" w:cs="Times New Roman"/>
          <w:b/>
          <w:sz w:val="28"/>
          <w:szCs w:val="28"/>
        </w:rPr>
        <w:lastRenderedPageBreak/>
        <w:t>Пояснительная записка</w:t>
      </w:r>
    </w:p>
    <w:p w:rsidR="006751B1" w:rsidRPr="00E843FA" w:rsidRDefault="00611883" w:rsidP="00E843FA">
      <w:pPr>
        <w:spacing w:after="0"/>
        <w:ind w:firstLine="851"/>
        <w:jc w:val="both"/>
        <w:rPr>
          <w:rFonts w:ascii="Times New Roman" w:hAnsi="Times New Roman" w:cs="Times New Roman"/>
          <w:sz w:val="28"/>
          <w:szCs w:val="28"/>
        </w:rPr>
      </w:pPr>
      <w:r w:rsidRPr="00E843FA">
        <w:rPr>
          <w:rFonts w:ascii="Times New Roman" w:hAnsi="Times New Roman" w:cs="Times New Roman"/>
          <w:sz w:val="28"/>
          <w:szCs w:val="28"/>
        </w:rPr>
        <w:t>Программа «</w:t>
      </w:r>
      <w:r w:rsidR="00DE7158">
        <w:rPr>
          <w:rFonts w:ascii="Times New Roman" w:hAnsi="Times New Roman" w:cs="Times New Roman"/>
          <w:sz w:val="28"/>
          <w:szCs w:val="28"/>
        </w:rPr>
        <w:t>Первый шаг в робототехнику</w:t>
      </w:r>
      <w:r w:rsidRPr="00E843FA">
        <w:rPr>
          <w:rFonts w:ascii="Times New Roman" w:hAnsi="Times New Roman" w:cs="Times New Roman"/>
          <w:sz w:val="28"/>
          <w:szCs w:val="28"/>
        </w:rPr>
        <w:t xml:space="preserve">» относится к технической направленности. Она разработана </w:t>
      </w:r>
      <w:r w:rsidR="00D40A00" w:rsidRPr="00E843FA">
        <w:rPr>
          <w:rFonts w:ascii="Times New Roman" w:hAnsi="Times New Roman" w:cs="Times New Roman"/>
          <w:sz w:val="28"/>
          <w:szCs w:val="28"/>
        </w:rPr>
        <w:t xml:space="preserve">на основе </w:t>
      </w:r>
      <w:r w:rsidR="00067FAB" w:rsidRPr="00E843FA">
        <w:rPr>
          <w:rFonts w:ascii="Times New Roman" w:hAnsi="Times New Roman" w:cs="Times New Roman"/>
          <w:sz w:val="28"/>
          <w:szCs w:val="28"/>
        </w:rPr>
        <w:t>методических рекомендаций «Книги для учителя» (</w:t>
      </w:r>
      <w:proofErr w:type="spellStart"/>
      <w:r w:rsidR="00067FAB" w:rsidRPr="00E843FA">
        <w:rPr>
          <w:rFonts w:ascii="Times New Roman" w:hAnsi="Times New Roman" w:cs="Times New Roman"/>
          <w:sz w:val="28"/>
          <w:szCs w:val="28"/>
        </w:rPr>
        <w:t>ПервоРобот</w:t>
      </w:r>
      <w:proofErr w:type="spellEnd"/>
      <w:r w:rsidR="00067FAB" w:rsidRPr="00E843FA">
        <w:rPr>
          <w:rFonts w:ascii="Times New Roman" w:hAnsi="Times New Roman" w:cs="Times New Roman"/>
          <w:sz w:val="28"/>
          <w:szCs w:val="28"/>
        </w:rPr>
        <w:t xml:space="preserve"> LEGO ® </w:t>
      </w:r>
      <w:proofErr w:type="spellStart"/>
      <w:r w:rsidR="00067FAB" w:rsidRPr="00E843FA">
        <w:rPr>
          <w:rFonts w:ascii="Times New Roman" w:hAnsi="Times New Roman" w:cs="Times New Roman"/>
          <w:sz w:val="28"/>
          <w:szCs w:val="28"/>
        </w:rPr>
        <w:t>WeDo</w:t>
      </w:r>
      <w:proofErr w:type="spellEnd"/>
      <w:r w:rsidR="00067FAB" w:rsidRPr="00E843FA">
        <w:rPr>
          <w:rFonts w:ascii="Times New Roman" w:hAnsi="Times New Roman" w:cs="Times New Roman"/>
          <w:sz w:val="28"/>
          <w:szCs w:val="28"/>
        </w:rPr>
        <w:t>™ Книга для учителя – электронный вариант).</w:t>
      </w:r>
    </w:p>
    <w:p w:rsidR="00DB43F4" w:rsidRPr="00544E3F" w:rsidRDefault="00270B05" w:rsidP="00DB43F4">
      <w:pPr>
        <w:spacing w:after="0"/>
        <w:ind w:firstLine="851"/>
        <w:jc w:val="both"/>
        <w:rPr>
          <w:rFonts w:ascii="Times New Roman" w:hAnsi="Times New Roman" w:cs="Times New Roman"/>
          <w:sz w:val="28"/>
          <w:szCs w:val="28"/>
        </w:rPr>
      </w:pPr>
      <w:r>
        <w:rPr>
          <w:rFonts w:ascii="Times New Roman" w:hAnsi="Times New Roman" w:cs="Times New Roman"/>
          <w:sz w:val="28"/>
          <w:szCs w:val="28"/>
        </w:rPr>
        <w:t>Главным условием деятельности дополнительного образования является выполнение социального заказа общества на обучение детей</w:t>
      </w:r>
      <w:r w:rsidRPr="00270B05">
        <w:rPr>
          <w:rFonts w:ascii="Times New Roman" w:hAnsi="Times New Roman" w:cs="Times New Roman"/>
          <w:sz w:val="28"/>
          <w:szCs w:val="28"/>
        </w:rPr>
        <w:t xml:space="preserve"> в направлениях, способствую</w:t>
      </w:r>
      <w:r w:rsidR="00CE738E">
        <w:rPr>
          <w:rFonts w:ascii="Times New Roman" w:hAnsi="Times New Roman" w:cs="Times New Roman"/>
          <w:sz w:val="28"/>
          <w:szCs w:val="28"/>
        </w:rPr>
        <w:t>щих</w:t>
      </w:r>
      <w:r w:rsidRPr="00270B05">
        <w:rPr>
          <w:rFonts w:ascii="Times New Roman" w:hAnsi="Times New Roman" w:cs="Times New Roman"/>
          <w:sz w:val="28"/>
          <w:szCs w:val="28"/>
        </w:rPr>
        <w:t xml:space="preserve"> реализации основных задач научно-технического прогресса</w:t>
      </w:r>
      <w:r>
        <w:rPr>
          <w:rFonts w:ascii="Times New Roman" w:hAnsi="Times New Roman" w:cs="Times New Roman"/>
          <w:sz w:val="28"/>
          <w:szCs w:val="28"/>
        </w:rPr>
        <w:t>. Развитие технического творчества детей невозможно без робототехники и робототехнического конструирования. Данная программа основана на использовании к</w:t>
      </w:r>
      <w:r w:rsidR="00DB43F4" w:rsidRPr="00544E3F">
        <w:rPr>
          <w:rFonts w:ascii="Times New Roman" w:hAnsi="Times New Roman" w:cs="Times New Roman"/>
          <w:sz w:val="28"/>
          <w:szCs w:val="28"/>
        </w:rPr>
        <w:t>онструктор</w:t>
      </w:r>
      <w:r>
        <w:rPr>
          <w:rFonts w:ascii="Times New Roman" w:hAnsi="Times New Roman" w:cs="Times New Roman"/>
          <w:sz w:val="28"/>
          <w:szCs w:val="28"/>
        </w:rPr>
        <w:t>а</w:t>
      </w:r>
      <w:r w:rsidR="00DB43F4" w:rsidRPr="00544E3F">
        <w:rPr>
          <w:rFonts w:ascii="Times New Roman" w:hAnsi="Times New Roman" w:cs="Times New Roman"/>
          <w:sz w:val="28"/>
          <w:szCs w:val="28"/>
        </w:rPr>
        <w:t xml:space="preserve"> LEGO и программно</w:t>
      </w:r>
      <w:r>
        <w:rPr>
          <w:rFonts w:ascii="Times New Roman" w:hAnsi="Times New Roman" w:cs="Times New Roman"/>
          <w:sz w:val="28"/>
          <w:szCs w:val="28"/>
        </w:rPr>
        <w:t>го</w:t>
      </w:r>
      <w:r w:rsidR="00DB43F4" w:rsidRPr="00544E3F">
        <w:rPr>
          <w:rFonts w:ascii="Times New Roman" w:hAnsi="Times New Roman" w:cs="Times New Roman"/>
          <w:sz w:val="28"/>
          <w:szCs w:val="28"/>
        </w:rPr>
        <w:t xml:space="preserve"> обеспечени</w:t>
      </w:r>
      <w:r>
        <w:rPr>
          <w:rFonts w:ascii="Times New Roman" w:hAnsi="Times New Roman" w:cs="Times New Roman"/>
          <w:sz w:val="28"/>
          <w:szCs w:val="28"/>
        </w:rPr>
        <w:t>я</w:t>
      </w:r>
      <w:r w:rsidR="003D4559">
        <w:rPr>
          <w:rFonts w:ascii="Times New Roman" w:hAnsi="Times New Roman" w:cs="Times New Roman"/>
          <w:sz w:val="28"/>
          <w:szCs w:val="28"/>
        </w:rPr>
        <w:t xml:space="preserve"> к нему, что </w:t>
      </w:r>
      <w:r w:rsidR="003D4559" w:rsidRPr="003D4559">
        <w:rPr>
          <w:rFonts w:ascii="Times New Roman" w:hAnsi="Times New Roman" w:cs="Times New Roman"/>
          <w:sz w:val="28"/>
          <w:szCs w:val="28"/>
        </w:rPr>
        <w:t xml:space="preserve">позволяет собрать </w:t>
      </w:r>
      <w:r w:rsidR="003D4559">
        <w:rPr>
          <w:rFonts w:ascii="Times New Roman" w:hAnsi="Times New Roman" w:cs="Times New Roman"/>
          <w:sz w:val="28"/>
          <w:szCs w:val="28"/>
        </w:rPr>
        <w:t>не только</w:t>
      </w:r>
      <w:r w:rsidR="003D4559" w:rsidRPr="003D4559">
        <w:rPr>
          <w:rFonts w:ascii="Times New Roman" w:hAnsi="Times New Roman" w:cs="Times New Roman"/>
          <w:sz w:val="28"/>
          <w:szCs w:val="28"/>
        </w:rPr>
        <w:t xml:space="preserve"> стандартны</w:t>
      </w:r>
      <w:r w:rsidR="003D4559">
        <w:rPr>
          <w:rFonts w:ascii="Times New Roman" w:hAnsi="Times New Roman" w:cs="Times New Roman"/>
          <w:sz w:val="28"/>
          <w:szCs w:val="28"/>
        </w:rPr>
        <w:t>е</w:t>
      </w:r>
      <w:r w:rsidR="003D4559" w:rsidRPr="003D4559">
        <w:rPr>
          <w:rFonts w:ascii="Times New Roman" w:hAnsi="Times New Roman" w:cs="Times New Roman"/>
          <w:sz w:val="28"/>
          <w:szCs w:val="28"/>
        </w:rPr>
        <w:t xml:space="preserve"> модел</w:t>
      </w:r>
      <w:r w:rsidR="003D4559">
        <w:rPr>
          <w:rFonts w:ascii="Times New Roman" w:hAnsi="Times New Roman" w:cs="Times New Roman"/>
          <w:sz w:val="28"/>
          <w:szCs w:val="28"/>
        </w:rPr>
        <w:t>и простейших роботов, но</w:t>
      </w:r>
      <w:r w:rsidR="003D4559" w:rsidRPr="003D4559">
        <w:rPr>
          <w:rFonts w:ascii="Times New Roman" w:hAnsi="Times New Roman" w:cs="Times New Roman"/>
          <w:sz w:val="28"/>
          <w:szCs w:val="28"/>
        </w:rPr>
        <w:t xml:space="preserve"> и оставляет широкое поле для самостоятельного конструирования</w:t>
      </w:r>
      <w:r w:rsidR="003D4559">
        <w:rPr>
          <w:rFonts w:ascii="Times New Roman" w:hAnsi="Times New Roman" w:cs="Times New Roman"/>
          <w:sz w:val="28"/>
          <w:szCs w:val="28"/>
        </w:rPr>
        <w:t>.</w:t>
      </w:r>
      <w:r w:rsidR="00DB43F4" w:rsidRPr="00544E3F">
        <w:rPr>
          <w:rFonts w:ascii="Times New Roman" w:hAnsi="Times New Roman" w:cs="Times New Roman"/>
          <w:sz w:val="28"/>
          <w:szCs w:val="28"/>
        </w:rPr>
        <w:t xml:space="preserve"> Обучение происходит </w:t>
      </w:r>
      <w:r w:rsidR="003D4559">
        <w:rPr>
          <w:rFonts w:ascii="Times New Roman" w:hAnsi="Times New Roman" w:cs="Times New Roman"/>
          <w:sz w:val="28"/>
          <w:szCs w:val="28"/>
        </w:rPr>
        <w:t xml:space="preserve">легко и </w:t>
      </w:r>
      <w:r w:rsidR="00DB43F4" w:rsidRPr="00544E3F">
        <w:rPr>
          <w:rFonts w:ascii="Times New Roman" w:hAnsi="Times New Roman" w:cs="Times New Roman"/>
          <w:sz w:val="28"/>
          <w:szCs w:val="28"/>
        </w:rPr>
        <w:t xml:space="preserve">успешно, </w:t>
      </w:r>
      <w:r w:rsidR="003D4559">
        <w:rPr>
          <w:rFonts w:ascii="Times New Roman" w:hAnsi="Times New Roman" w:cs="Times New Roman"/>
          <w:sz w:val="28"/>
          <w:szCs w:val="28"/>
        </w:rPr>
        <w:t>т.к.</w:t>
      </w:r>
      <w:r w:rsidR="00DB43F4" w:rsidRPr="00544E3F">
        <w:rPr>
          <w:rFonts w:ascii="Times New Roman" w:hAnsi="Times New Roman" w:cs="Times New Roman"/>
          <w:sz w:val="28"/>
          <w:szCs w:val="28"/>
        </w:rPr>
        <w:t xml:space="preserve"> ребенок </w:t>
      </w:r>
      <w:r w:rsidR="00FD6669">
        <w:rPr>
          <w:rFonts w:ascii="Times New Roman" w:hAnsi="Times New Roman" w:cs="Times New Roman"/>
          <w:sz w:val="28"/>
          <w:szCs w:val="28"/>
        </w:rPr>
        <w:t xml:space="preserve">заинтересован в </w:t>
      </w:r>
      <w:r w:rsidR="00DB43F4" w:rsidRPr="00544E3F">
        <w:rPr>
          <w:rFonts w:ascii="Times New Roman" w:hAnsi="Times New Roman" w:cs="Times New Roman"/>
          <w:sz w:val="28"/>
          <w:szCs w:val="28"/>
        </w:rPr>
        <w:t>создани</w:t>
      </w:r>
      <w:r w:rsidR="00FD6669">
        <w:rPr>
          <w:rFonts w:ascii="Times New Roman" w:hAnsi="Times New Roman" w:cs="Times New Roman"/>
          <w:sz w:val="28"/>
          <w:szCs w:val="28"/>
        </w:rPr>
        <w:t>е</w:t>
      </w:r>
      <w:r w:rsidR="00DB43F4" w:rsidRPr="00544E3F">
        <w:rPr>
          <w:rFonts w:ascii="Times New Roman" w:hAnsi="Times New Roman" w:cs="Times New Roman"/>
          <w:sz w:val="28"/>
          <w:szCs w:val="28"/>
        </w:rPr>
        <w:t xml:space="preserve"> </w:t>
      </w:r>
      <w:r w:rsidR="00FD6669">
        <w:rPr>
          <w:rFonts w:ascii="Times New Roman" w:hAnsi="Times New Roman" w:cs="Times New Roman"/>
          <w:sz w:val="28"/>
          <w:szCs w:val="28"/>
        </w:rPr>
        <w:t xml:space="preserve">нового, интересного и </w:t>
      </w:r>
      <w:r w:rsidR="00DB43F4" w:rsidRPr="00544E3F">
        <w:rPr>
          <w:rFonts w:ascii="Times New Roman" w:hAnsi="Times New Roman" w:cs="Times New Roman"/>
          <w:sz w:val="28"/>
          <w:szCs w:val="28"/>
        </w:rPr>
        <w:t xml:space="preserve">значимого </w:t>
      </w:r>
      <w:r w:rsidR="00FD6669">
        <w:rPr>
          <w:rFonts w:ascii="Times New Roman" w:hAnsi="Times New Roman" w:cs="Times New Roman"/>
          <w:sz w:val="28"/>
          <w:szCs w:val="28"/>
        </w:rPr>
        <w:t>изделия</w:t>
      </w:r>
      <w:r w:rsidR="00DB43F4" w:rsidRPr="00544E3F">
        <w:rPr>
          <w:rFonts w:ascii="Times New Roman" w:hAnsi="Times New Roman" w:cs="Times New Roman"/>
          <w:sz w:val="28"/>
          <w:szCs w:val="28"/>
        </w:rPr>
        <w:t xml:space="preserve">. </w:t>
      </w:r>
    </w:p>
    <w:p w:rsidR="00611883" w:rsidRPr="00E843FA" w:rsidRDefault="00380D33" w:rsidP="00E843FA">
      <w:pPr>
        <w:spacing w:after="0"/>
        <w:ind w:firstLine="851"/>
        <w:jc w:val="both"/>
        <w:rPr>
          <w:rFonts w:ascii="Times New Roman" w:hAnsi="Times New Roman" w:cs="Times New Roman"/>
          <w:sz w:val="28"/>
          <w:szCs w:val="28"/>
        </w:rPr>
      </w:pPr>
      <w:r w:rsidRPr="00E843FA">
        <w:rPr>
          <w:rFonts w:ascii="Times New Roman" w:hAnsi="Times New Roman" w:cs="Times New Roman"/>
          <w:sz w:val="28"/>
          <w:szCs w:val="28"/>
        </w:rPr>
        <w:t>П</w:t>
      </w:r>
      <w:r w:rsidR="00611883" w:rsidRPr="00E843FA">
        <w:rPr>
          <w:rFonts w:ascii="Times New Roman" w:hAnsi="Times New Roman" w:cs="Times New Roman"/>
          <w:sz w:val="28"/>
          <w:szCs w:val="28"/>
        </w:rPr>
        <w:t>рограмма использ</w:t>
      </w:r>
      <w:r w:rsidR="000659FE">
        <w:rPr>
          <w:rFonts w:ascii="Times New Roman" w:hAnsi="Times New Roman" w:cs="Times New Roman"/>
          <w:sz w:val="28"/>
          <w:szCs w:val="28"/>
        </w:rPr>
        <w:t>ует</w:t>
      </w:r>
      <w:r w:rsidR="00611883" w:rsidRPr="00E843FA">
        <w:rPr>
          <w:rFonts w:ascii="Times New Roman" w:hAnsi="Times New Roman" w:cs="Times New Roman"/>
          <w:sz w:val="28"/>
          <w:szCs w:val="28"/>
        </w:rPr>
        <w:t xml:space="preserve"> образовательны</w:t>
      </w:r>
      <w:r w:rsidR="000659FE">
        <w:rPr>
          <w:rFonts w:ascii="Times New Roman" w:hAnsi="Times New Roman" w:cs="Times New Roman"/>
          <w:sz w:val="28"/>
          <w:szCs w:val="28"/>
        </w:rPr>
        <w:t>е</w:t>
      </w:r>
      <w:r w:rsidR="00611883" w:rsidRPr="00E843FA">
        <w:rPr>
          <w:rFonts w:ascii="Times New Roman" w:hAnsi="Times New Roman" w:cs="Times New Roman"/>
          <w:sz w:val="28"/>
          <w:szCs w:val="28"/>
        </w:rPr>
        <w:t xml:space="preserve"> конструктор</w:t>
      </w:r>
      <w:r w:rsidR="000659FE">
        <w:rPr>
          <w:rFonts w:ascii="Times New Roman" w:hAnsi="Times New Roman" w:cs="Times New Roman"/>
          <w:sz w:val="28"/>
          <w:szCs w:val="28"/>
        </w:rPr>
        <w:t>ы</w:t>
      </w:r>
      <w:r w:rsidR="00611883" w:rsidRPr="00E843FA">
        <w:rPr>
          <w:rFonts w:ascii="Times New Roman" w:hAnsi="Times New Roman" w:cs="Times New Roman"/>
          <w:sz w:val="28"/>
          <w:szCs w:val="28"/>
        </w:rPr>
        <w:t xml:space="preserve"> </w:t>
      </w:r>
      <w:proofErr w:type="spellStart"/>
      <w:r w:rsidRPr="00E843FA">
        <w:rPr>
          <w:rFonts w:ascii="Times New Roman" w:hAnsi="Times New Roman" w:cs="Times New Roman"/>
          <w:sz w:val="28"/>
          <w:szCs w:val="28"/>
        </w:rPr>
        <w:t>ПервоРобот</w:t>
      </w:r>
      <w:proofErr w:type="spellEnd"/>
      <w:r w:rsidRPr="00E843FA">
        <w:rPr>
          <w:rFonts w:ascii="Times New Roman" w:hAnsi="Times New Roman" w:cs="Times New Roman"/>
          <w:sz w:val="28"/>
          <w:szCs w:val="28"/>
        </w:rPr>
        <w:t xml:space="preserve"> </w:t>
      </w:r>
      <w:r w:rsidRPr="00E843FA">
        <w:rPr>
          <w:rFonts w:ascii="Times New Roman" w:hAnsi="Times New Roman" w:cs="Times New Roman"/>
          <w:sz w:val="28"/>
          <w:szCs w:val="28"/>
          <w:lang w:val="en-US"/>
        </w:rPr>
        <w:t>LEGO</w:t>
      </w:r>
      <w:r w:rsidRPr="00E843FA">
        <w:rPr>
          <w:rFonts w:ascii="Times New Roman" w:hAnsi="Times New Roman" w:cs="Times New Roman"/>
          <w:sz w:val="28"/>
          <w:szCs w:val="28"/>
        </w:rPr>
        <w:t xml:space="preserve"> </w:t>
      </w:r>
      <w:proofErr w:type="spellStart"/>
      <w:r w:rsidRPr="00E843FA">
        <w:rPr>
          <w:rFonts w:ascii="Times New Roman" w:hAnsi="Times New Roman" w:cs="Times New Roman"/>
          <w:sz w:val="28"/>
          <w:szCs w:val="28"/>
          <w:lang w:val="en-US"/>
        </w:rPr>
        <w:t>WeDo</w:t>
      </w:r>
      <w:proofErr w:type="spellEnd"/>
      <w:r w:rsidR="00611883" w:rsidRPr="00E843FA">
        <w:rPr>
          <w:rFonts w:ascii="Times New Roman" w:hAnsi="Times New Roman" w:cs="Times New Roman"/>
          <w:sz w:val="28"/>
          <w:szCs w:val="28"/>
        </w:rPr>
        <w:t xml:space="preserve"> для обучения детей </w:t>
      </w:r>
      <w:r w:rsidR="000659FE">
        <w:rPr>
          <w:rFonts w:ascii="Times New Roman" w:hAnsi="Times New Roman" w:cs="Times New Roman"/>
          <w:sz w:val="28"/>
          <w:szCs w:val="28"/>
        </w:rPr>
        <w:t xml:space="preserve">основам </w:t>
      </w:r>
      <w:r w:rsidR="00611883" w:rsidRPr="00E843FA">
        <w:rPr>
          <w:rFonts w:ascii="Times New Roman" w:hAnsi="Times New Roman" w:cs="Times New Roman"/>
          <w:sz w:val="28"/>
          <w:szCs w:val="28"/>
        </w:rPr>
        <w:t>конструировани</w:t>
      </w:r>
      <w:r w:rsidR="000659FE">
        <w:rPr>
          <w:rFonts w:ascii="Times New Roman" w:hAnsi="Times New Roman" w:cs="Times New Roman"/>
          <w:sz w:val="28"/>
          <w:szCs w:val="28"/>
        </w:rPr>
        <w:t>я</w:t>
      </w:r>
      <w:r w:rsidR="00611883" w:rsidRPr="00E843FA">
        <w:rPr>
          <w:rFonts w:ascii="Times New Roman" w:hAnsi="Times New Roman" w:cs="Times New Roman"/>
          <w:sz w:val="28"/>
          <w:szCs w:val="28"/>
        </w:rPr>
        <w:t xml:space="preserve"> и моделировани</w:t>
      </w:r>
      <w:r w:rsidR="000659FE">
        <w:rPr>
          <w:rFonts w:ascii="Times New Roman" w:hAnsi="Times New Roman" w:cs="Times New Roman"/>
          <w:sz w:val="28"/>
          <w:szCs w:val="28"/>
        </w:rPr>
        <w:t>я</w:t>
      </w:r>
      <w:r w:rsidR="00611883" w:rsidRPr="00E843FA">
        <w:rPr>
          <w:rFonts w:ascii="Times New Roman" w:hAnsi="Times New Roman" w:cs="Times New Roman"/>
          <w:sz w:val="28"/>
          <w:szCs w:val="28"/>
        </w:rPr>
        <w:t>, а также управлению роботом на занятиях.</w:t>
      </w:r>
    </w:p>
    <w:p w:rsidR="00611883" w:rsidRPr="00E843FA" w:rsidRDefault="00380D33" w:rsidP="00E843FA">
      <w:pPr>
        <w:spacing w:after="0"/>
        <w:ind w:firstLine="851"/>
        <w:jc w:val="both"/>
        <w:rPr>
          <w:rFonts w:ascii="Times New Roman" w:hAnsi="Times New Roman" w:cs="Times New Roman"/>
          <w:sz w:val="28"/>
          <w:szCs w:val="28"/>
        </w:rPr>
      </w:pPr>
      <w:r w:rsidRPr="00E843FA">
        <w:rPr>
          <w:rFonts w:ascii="Times New Roman" w:hAnsi="Times New Roman" w:cs="Times New Roman"/>
          <w:sz w:val="28"/>
          <w:szCs w:val="28"/>
        </w:rPr>
        <w:t>Формирование основ творческой личности и конструкторского склада ума начинается в детском возрасте, поэтому наиболее э</w:t>
      </w:r>
      <w:r w:rsidR="00A25DB8" w:rsidRPr="00E843FA">
        <w:rPr>
          <w:rFonts w:ascii="Times New Roman" w:hAnsi="Times New Roman" w:cs="Times New Roman"/>
          <w:sz w:val="28"/>
          <w:szCs w:val="28"/>
        </w:rPr>
        <w:t xml:space="preserve">ффективным путем развития устойчивого интереса детей и подростков к науке и технике </w:t>
      </w:r>
      <w:r w:rsidRPr="00E843FA">
        <w:rPr>
          <w:rFonts w:ascii="Times New Roman" w:hAnsi="Times New Roman" w:cs="Times New Roman"/>
          <w:sz w:val="28"/>
          <w:szCs w:val="28"/>
        </w:rPr>
        <w:t>станут</w:t>
      </w:r>
      <w:r w:rsidR="00A25DB8" w:rsidRPr="00E843FA">
        <w:rPr>
          <w:rFonts w:ascii="Times New Roman" w:hAnsi="Times New Roman" w:cs="Times New Roman"/>
          <w:sz w:val="28"/>
          <w:szCs w:val="28"/>
        </w:rPr>
        <w:t xml:space="preserve"> занятия по программе </w:t>
      </w:r>
      <w:r w:rsidR="00DE7158" w:rsidRPr="00E843FA">
        <w:rPr>
          <w:rFonts w:ascii="Times New Roman" w:hAnsi="Times New Roman" w:cs="Times New Roman"/>
          <w:sz w:val="28"/>
          <w:szCs w:val="28"/>
        </w:rPr>
        <w:t>«</w:t>
      </w:r>
      <w:r w:rsidR="00DE7158">
        <w:rPr>
          <w:rFonts w:ascii="Times New Roman" w:hAnsi="Times New Roman" w:cs="Times New Roman"/>
          <w:sz w:val="28"/>
          <w:szCs w:val="28"/>
        </w:rPr>
        <w:t>Первый шаг в робототехнику</w:t>
      </w:r>
      <w:r w:rsidR="00DE7158" w:rsidRPr="00E843FA">
        <w:rPr>
          <w:rFonts w:ascii="Times New Roman" w:hAnsi="Times New Roman" w:cs="Times New Roman"/>
          <w:sz w:val="28"/>
          <w:szCs w:val="28"/>
        </w:rPr>
        <w:t>»</w:t>
      </w:r>
      <w:r w:rsidR="00A25DB8" w:rsidRPr="00E843FA">
        <w:rPr>
          <w:rFonts w:ascii="Times New Roman" w:hAnsi="Times New Roman" w:cs="Times New Roman"/>
          <w:sz w:val="28"/>
          <w:szCs w:val="28"/>
        </w:rPr>
        <w:t>.</w:t>
      </w:r>
    </w:p>
    <w:p w:rsidR="00380D33" w:rsidRPr="00E843FA" w:rsidRDefault="00381C60" w:rsidP="00E843FA">
      <w:pPr>
        <w:spacing w:after="0"/>
        <w:ind w:firstLine="851"/>
        <w:jc w:val="both"/>
        <w:rPr>
          <w:rFonts w:ascii="Times New Roman" w:hAnsi="Times New Roman" w:cs="Times New Roman"/>
          <w:sz w:val="28"/>
          <w:szCs w:val="28"/>
        </w:rPr>
      </w:pPr>
      <w:r w:rsidRPr="00E843FA">
        <w:rPr>
          <w:rFonts w:ascii="Times New Roman" w:hAnsi="Times New Roman" w:cs="Times New Roman"/>
          <w:sz w:val="28"/>
          <w:szCs w:val="28"/>
        </w:rPr>
        <w:t>О</w:t>
      </w:r>
      <w:r w:rsidR="00380D33" w:rsidRPr="00E843FA">
        <w:rPr>
          <w:rFonts w:ascii="Times New Roman" w:hAnsi="Times New Roman" w:cs="Times New Roman"/>
          <w:sz w:val="28"/>
          <w:szCs w:val="28"/>
        </w:rPr>
        <w:t>бучающи</w:t>
      </w:r>
      <w:r w:rsidRPr="00E843FA">
        <w:rPr>
          <w:rFonts w:ascii="Times New Roman" w:hAnsi="Times New Roman" w:cs="Times New Roman"/>
          <w:sz w:val="28"/>
          <w:szCs w:val="28"/>
        </w:rPr>
        <w:t>е</w:t>
      </w:r>
      <w:r w:rsidR="00380D33" w:rsidRPr="00E843FA">
        <w:rPr>
          <w:rFonts w:ascii="Times New Roman" w:hAnsi="Times New Roman" w:cs="Times New Roman"/>
          <w:sz w:val="28"/>
          <w:szCs w:val="28"/>
        </w:rPr>
        <w:t xml:space="preserve">ся </w:t>
      </w:r>
      <w:r w:rsidRPr="00E843FA">
        <w:rPr>
          <w:rFonts w:ascii="Times New Roman" w:hAnsi="Times New Roman" w:cs="Times New Roman"/>
          <w:sz w:val="28"/>
          <w:szCs w:val="28"/>
        </w:rPr>
        <w:t>получат</w:t>
      </w:r>
      <w:r w:rsidR="00380D33" w:rsidRPr="00E843FA">
        <w:rPr>
          <w:rFonts w:ascii="Times New Roman" w:hAnsi="Times New Roman" w:cs="Times New Roman"/>
          <w:sz w:val="28"/>
          <w:szCs w:val="28"/>
        </w:rPr>
        <w:t xml:space="preserve"> осно</w:t>
      </w:r>
      <w:r w:rsidRPr="00E843FA">
        <w:rPr>
          <w:rFonts w:ascii="Times New Roman" w:hAnsi="Times New Roman" w:cs="Times New Roman"/>
          <w:sz w:val="28"/>
          <w:szCs w:val="28"/>
        </w:rPr>
        <w:t>вы технических знаний, расширят</w:t>
      </w:r>
      <w:r w:rsidR="00380D33" w:rsidRPr="00E843FA">
        <w:rPr>
          <w:rFonts w:ascii="Times New Roman" w:hAnsi="Times New Roman" w:cs="Times New Roman"/>
          <w:sz w:val="28"/>
          <w:szCs w:val="28"/>
        </w:rPr>
        <w:t xml:space="preserve"> свой кругозор</w:t>
      </w:r>
      <w:r w:rsidR="007107DC">
        <w:rPr>
          <w:rFonts w:ascii="Times New Roman" w:hAnsi="Times New Roman" w:cs="Times New Roman"/>
          <w:sz w:val="28"/>
          <w:szCs w:val="28"/>
        </w:rPr>
        <w:t>.</w:t>
      </w:r>
      <w:r w:rsidR="00380D33" w:rsidRPr="00E843FA">
        <w:rPr>
          <w:rFonts w:ascii="Times New Roman" w:hAnsi="Times New Roman" w:cs="Times New Roman"/>
          <w:sz w:val="28"/>
          <w:szCs w:val="28"/>
        </w:rPr>
        <w:t xml:space="preserve"> При построении </w:t>
      </w:r>
      <w:proofErr w:type="spellStart"/>
      <w:r w:rsidR="00380D33" w:rsidRPr="00E843FA">
        <w:rPr>
          <w:rFonts w:ascii="Times New Roman" w:hAnsi="Times New Roman" w:cs="Times New Roman"/>
          <w:sz w:val="28"/>
          <w:szCs w:val="28"/>
        </w:rPr>
        <w:t>лего</w:t>
      </w:r>
      <w:proofErr w:type="spellEnd"/>
      <w:r w:rsidRPr="00E843FA">
        <w:rPr>
          <w:rFonts w:ascii="Times New Roman" w:hAnsi="Times New Roman" w:cs="Times New Roman"/>
          <w:sz w:val="28"/>
          <w:szCs w:val="28"/>
        </w:rPr>
        <w:t xml:space="preserve"> </w:t>
      </w:r>
      <w:r w:rsidR="00380D33" w:rsidRPr="00E843FA">
        <w:rPr>
          <w:rFonts w:ascii="Times New Roman" w:hAnsi="Times New Roman" w:cs="Times New Roman"/>
          <w:sz w:val="28"/>
          <w:szCs w:val="28"/>
        </w:rPr>
        <w:t>-</w:t>
      </w:r>
      <w:r w:rsidRPr="00E843FA">
        <w:rPr>
          <w:rFonts w:ascii="Times New Roman" w:hAnsi="Times New Roman" w:cs="Times New Roman"/>
          <w:sz w:val="28"/>
          <w:szCs w:val="28"/>
        </w:rPr>
        <w:t xml:space="preserve"> </w:t>
      </w:r>
      <w:r w:rsidR="00380D33" w:rsidRPr="00E843FA">
        <w:rPr>
          <w:rFonts w:ascii="Times New Roman" w:hAnsi="Times New Roman" w:cs="Times New Roman"/>
          <w:sz w:val="28"/>
          <w:szCs w:val="28"/>
        </w:rPr>
        <w:t xml:space="preserve">модели, продумывании алгоритма и программы управления ею затрагивается множество проблем из разных областей знания – от теории механики до психологии. Собирая конструкции и модели, </w:t>
      </w:r>
      <w:r w:rsidRPr="00E843FA">
        <w:rPr>
          <w:rFonts w:ascii="Times New Roman" w:hAnsi="Times New Roman" w:cs="Times New Roman"/>
          <w:sz w:val="28"/>
          <w:szCs w:val="28"/>
        </w:rPr>
        <w:t>дети</w:t>
      </w:r>
      <w:r w:rsidR="00380D33" w:rsidRPr="00E843FA">
        <w:rPr>
          <w:rFonts w:ascii="Times New Roman" w:hAnsi="Times New Roman" w:cs="Times New Roman"/>
          <w:sz w:val="28"/>
          <w:szCs w:val="28"/>
        </w:rPr>
        <w:t xml:space="preserve"> постепенно </w:t>
      </w:r>
      <w:r w:rsidRPr="00E843FA">
        <w:rPr>
          <w:rFonts w:ascii="Times New Roman" w:hAnsi="Times New Roman" w:cs="Times New Roman"/>
          <w:sz w:val="28"/>
          <w:szCs w:val="28"/>
        </w:rPr>
        <w:t>по</w:t>
      </w:r>
      <w:r w:rsidR="00380D33" w:rsidRPr="00E843FA">
        <w:rPr>
          <w:rFonts w:ascii="Times New Roman" w:hAnsi="Times New Roman" w:cs="Times New Roman"/>
          <w:sz w:val="28"/>
          <w:szCs w:val="28"/>
        </w:rPr>
        <w:t>знакомятся с различными видами механизмов, движения, узнают, как работают привычн</w:t>
      </w:r>
      <w:r w:rsidR="006E2EAF" w:rsidRPr="00E843FA">
        <w:rPr>
          <w:rFonts w:ascii="Times New Roman" w:hAnsi="Times New Roman" w:cs="Times New Roman"/>
          <w:sz w:val="28"/>
          <w:szCs w:val="28"/>
        </w:rPr>
        <w:t>ые вещи.</w:t>
      </w:r>
    </w:p>
    <w:p w:rsidR="003E792F" w:rsidRPr="00E843FA" w:rsidRDefault="003E792F" w:rsidP="00E843FA">
      <w:pPr>
        <w:spacing w:after="0"/>
        <w:ind w:firstLine="851"/>
        <w:jc w:val="both"/>
        <w:rPr>
          <w:rFonts w:ascii="Times New Roman" w:hAnsi="Times New Roman" w:cs="Times New Roman"/>
          <w:sz w:val="28"/>
          <w:szCs w:val="28"/>
        </w:rPr>
      </w:pPr>
      <w:r w:rsidRPr="00E843FA">
        <w:rPr>
          <w:rFonts w:ascii="Times New Roman" w:hAnsi="Times New Roman" w:cs="Times New Roman"/>
          <w:b/>
          <w:sz w:val="28"/>
          <w:szCs w:val="28"/>
        </w:rPr>
        <w:t>Актуальность</w:t>
      </w:r>
      <w:r w:rsidRPr="00E843FA">
        <w:rPr>
          <w:rFonts w:ascii="Times New Roman" w:hAnsi="Times New Roman" w:cs="Times New Roman"/>
          <w:sz w:val="28"/>
          <w:szCs w:val="28"/>
        </w:rPr>
        <w:t xml:space="preserve"> и практическая значимость данной программы обусловлена необходимостью</w:t>
      </w:r>
      <w:r w:rsidR="007107DC">
        <w:rPr>
          <w:rFonts w:ascii="Times New Roman" w:hAnsi="Times New Roman" w:cs="Times New Roman"/>
          <w:sz w:val="28"/>
          <w:szCs w:val="28"/>
        </w:rPr>
        <w:t xml:space="preserve"> последовательного и творческого </w:t>
      </w:r>
      <w:r w:rsidRPr="00E843FA">
        <w:rPr>
          <w:rFonts w:ascii="Times New Roman" w:hAnsi="Times New Roman" w:cs="Times New Roman"/>
          <w:sz w:val="28"/>
          <w:szCs w:val="28"/>
        </w:rPr>
        <w:t xml:space="preserve">приобщения ребенка к </w:t>
      </w:r>
      <w:proofErr w:type="spellStart"/>
      <w:proofErr w:type="gramStart"/>
      <w:r w:rsidRPr="00E843FA">
        <w:rPr>
          <w:rFonts w:ascii="Times New Roman" w:hAnsi="Times New Roman" w:cs="Times New Roman"/>
          <w:sz w:val="28"/>
          <w:szCs w:val="28"/>
        </w:rPr>
        <w:t>ИКТ-технологиям</w:t>
      </w:r>
      <w:proofErr w:type="spellEnd"/>
      <w:proofErr w:type="gramEnd"/>
      <w:r w:rsidRPr="00E843FA">
        <w:rPr>
          <w:rFonts w:ascii="Times New Roman" w:hAnsi="Times New Roman" w:cs="Times New Roman"/>
          <w:sz w:val="28"/>
          <w:szCs w:val="28"/>
        </w:rPr>
        <w:t>.</w:t>
      </w:r>
    </w:p>
    <w:p w:rsidR="00315CC0" w:rsidRDefault="003E792F">
      <w:pPr>
        <w:rPr>
          <w:rFonts w:ascii="Times New Roman" w:hAnsi="Times New Roman" w:cs="Times New Roman"/>
          <w:sz w:val="28"/>
          <w:szCs w:val="28"/>
        </w:rPr>
      </w:pPr>
      <w:r w:rsidRPr="00E843FA">
        <w:rPr>
          <w:rFonts w:ascii="Times New Roman" w:hAnsi="Times New Roman" w:cs="Times New Roman"/>
          <w:b/>
          <w:bCs/>
          <w:sz w:val="28"/>
          <w:szCs w:val="28"/>
        </w:rPr>
        <w:t xml:space="preserve">Педагогическая целесообразность </w:t>
      </w:r>
      <w:r w:rsidRPr="00E843FA">
        <w:rPr>
          <w:rFonts w:ascii="Times New Roman" w:hAnsi="Times New Roman" w:cs="Times New Roman"/>
          <w:bCs/>
          <w:sz w:val="28"/>
          <w:szCs w:val="28"/>
        </w:rPr>
        <w:t xml:space="preserve">программы заключена в том, что </w:t>
      </w:r>
      <w:r w:rsidRPr="00E843FA">
        <w:rPr>
          <w:rFonts w:ascii="Times New Roman" w:hAnsi="Times New Roman" w:cs="Times New Roman"/>
          <w:sz w:val="28"/>
          <w:szCs w:val="28"/>
        </w:rPr>
        <w:t xml:space="preserve">использование </w:t>
      </w:r>
      <w:r w:rsidR="007107DC" w:rsidRPr="00E843FA">
        <w:rPr>
          <w:rFonts w:ascii="Times New Roman" w:hAnsi="Times New Roman" w:cs="Times New Roman"/>
          <w:sz w:val="28"/>
          <w:szCs w:val="28"/>
        </w:rPr>
        <w:t xml:space="preserve">конструкторов </w:t>
      </w:r>
      <w:proofErr w:type="spellStart"/>
      <w:r w:rsidRPr="00E843FA">
        <w:rPr>
          <w:rFonts w:ascii="Times New Roman" w:hAnsi="Times New Roman" w:cs="Times New Roman"/>
          <w:sz w:val="28"/>
          <w:szCs w:val="28"/>
        </w:rPr>
        <w:t>Лего</w:t>
      </w:r>
      <w:proofErr w:type="spellEnd"/>
      <w:r w:rsidRPr="00E843FA">
        <w:rPr>
          <w:rFonts w:ascii="Times New Roman" w:hAnsi="Times New Roman" w:cs="Times New Roman"/>
          <w:sz w:val="28"/>
          <w:szCs w:val="28"/>
        </w:rPr>
        <w:t xml:space="preserve"> в образовательной деятельности повышает </w:t>
      </w:r>
      <w:r w:rsidR="007107DC">
        <w:rPr>
          <w:rFonts w:ascii="Times New Roman" w:hAnsi="Times New Roman" w:cs="Times New Roman"/>
          <w:sz w:val="28"/>
          <w:szCs w:val="28"/>
        </w:rPr>
        <w:t>мотивацию ребенка на приобретение</w:t>
      </w:r>
      <w:r w:rsidRPr="00E843FA">
        <w:rPr>
          <w:rFonts w:ascii="Times New Roman" w:hAnsi="Times New Roman" w:cs="Times New Roman"/>
          <w:sz w:val="28"/>
          <w:szCs w:val="28"/>
        </w:rPr>
        <w:t xml:space="preserve"> </w:t>
      </w:r>
      <w:r w:rsidR="007107DC">
        <w:rPr>
          <w:rFonts w:ascii="Times New Roman" w:hAnsi="Times New Roman" w:cs="Times New Roman"/>
          <w:sz w:val="28"/>
          <w:szCs w:val="28"/>
        </w:rPr>
        <w:t xml:space="preserve">знаний </w:t>
      </w:r>
      <w:r w:rsidRPr="00E843FA">
        <w:rPr>
          <w:rFonts w:ascii="Times New Roman" w:hAnsi="Times New Roman" w:cs="Times New Roman"/>
          <w:sz w:val="28"/>
          <w:szCs w:val="28"/>
        </w:rPr>
        <w:t xml:space="preserve">практически из всех образовательных областей, а робототехника находится на стыке </w:t>
      </w:r>
      <w:r w:rsidR="007107DC">
        <w:rPr>
          <w:rFonts w:ascii="Times New Roman" w:hAnsi="Times New Roman" w:cs="Times New Roman"/>
          <w:sz w:val="28"/>
          <w:szCs w:val="28"/>
        </w:rPr>
        <w:t xml:space="preserve">различных </w:t>
      </w:r>
      <w:r w:rsidRPr="00E843FA">
        <w:rPr>
          <w:rFonts w:ascii="Times New Roman" w:hAnsi="Times New Roman" w:cs="Times New Roman"/>
          <w:sz w:val="28"/>
          <w:szCs w:val="28"/>
        </w:rPr>
        <w:t xml:space="preserve"> </w:t>
      </w:r>
      <w:r w:rsidR="00315CC0">
        <w:rPr>
          <w:rFonts w:ascii="Times New Roman" w:hAnsi="Times New Roman" w:cs="Times New Roman"/>
          <w:sz w:val="28"/>
          <w:szCs w:val="28"/>
        </w:rPr>
        <w:br w:type="page"/>
      </w:r>
    </w:p>
    <w:p w:rsidR="003E792F" w:rsidRPr="00E843FA" w:rsidRDefault="003E792F" w:rsidP="00E843FA">
      <w:pPr>
        <w:spacing w:after="0"/>
        <w:ind w:firstLine="851"/>
        <w:jc w:val="both"/>
        <w:rPr>
          <w:rFonts w:ascii="Times New Roman" w:hAnsi="Times New Roman" w:cs="Times New Roman"/>
          <w:b/>
          <w:bCs/>
          <w:sz w:val="28"/>
          <w:szCs w:val="28"/>
        </w:rPr>
      </w:pPr>
      <w:r w:rsidRPr="00E843FA">
        <w:rPr>
          <w:rFonts w:ascii="Times New Roman" w:hAnsi="Times New Roman" w:cs="Times New Roman"/>
          <w:sz w:val="28"/>
          <w:szCs w:val="28"/>
        </w:rPr>
        <w:lastRenderedPageBreak/>
        <w:t xml:space="preserve">областей знания: </w:t>
      </w:r>
      <w:r w:rsidR="007107DC" w:rsidRPr="00E843FA">
        <w:rPr>
          <w:rFonts w:ascii="Times New Roman" w:hAnsi="Times New Roman" w:cs="Times New Roman"/>
          <w:sz w:val="28"/>
          <w:szCs w:val="28"/>
        </w:rPr>
        <w:t>конструирование, программирование и технический дизайн</w:t>
      </w:r>
      <w:r w:rsidR="007107DC">
        <w:rPr>
          <w:rFonts w:ascii="Times New Roman" w:hAnsi="Times New Roman" w:cs="Times New Roman"/>
          <w:sz w:val="28"/>
          <w:szCs w:val="28"/>
        </w:rPr>
        <w:t>, механика, электроника.</w:t>
      </w:r>
      <w:r w:rsidRPr="00E843FA">
        <w:rPr>
          <w:rFonts w:ascii="Times New Roman" w:hAnsi="Times New Roman" w:cs="Times New Roman"/>
          <w:sz w:val="28"/>
          <w:szCs w:val="28"/>
        </w:rPr>
        <w:t xml:space="preserve"> </w:t>
      </w:r>
    </w:p>
    <w:p w:rsidR="001717ED" w:rsidRPr="00E843FA" w:rsidRDefault="001717ED" w:rsidP="00E843FA">
      <w:pPr>
        <w:spacing w:after="0"/>
        <w:ind w:firstLine="851"/>
        <w:jc w:val="both"/>
        <w:rPr>
          <w:rFonts w:ascii="Times New Roman" w:hAnsi="Times New Roman" w:cs="Times New Roman"/>
          <w:sz w:val="28"/>
          <w:szCs w:val="28"/>
        </w:rPr>
      </w:pPr>
      <w:r w:rsidRPr="00E843FA">
        <w:rPr>
          <w:rFonts w:ascii="Times New Roman" w:hAnsi="Times New Roman" w:cs="Times New Roman"/>
          <w:b/>
          <w:sz w:val="28"/>
          <w:szCs w:val="28"/>
        </w:rPr>
        <w:t>Целью</w:t>
      </w:r>
      <w:r w:rsidRPr="00E843FA">
        <w:rPr>
          <w:rFonts w:ascii="Times New Roman" w:hAnsi="Times New Roman" w:cs="Times New Roman"/>
          <w:sz w:val="28"/>
          <w:szCs w:val="28"/>
        </w:rPr>
        <w:t xml:space="preserve"> </w:t>
      </w:r>
      <w:proofErr w:type="gramStart"/>
      <w:r w:rsidRPr="00E843FA">
        <w:rPr>
          <w:rFonts w:ascii="Times New Roman" w:hAnsi="Times New Roman" w:cs="Times New Roman"/>
          <w:sz w:val="28"/>
          <w:szCs w:val="28"/>
        </w:rPr>
        <w:t>обучения по программе</w:t>
      </w:r>
      <w:proofErr w:type="gramEnd"/>
      <w:r w:rsidRPr="00E843FA">
        <w:rPr>
          <w:rFonts w:ascii="Times New Roman" w:hAnsi="Times New Roman" w:cs="Times New Roman"/>
          <w:sz w:val="28"/>
          <w:szCs w:val="28"/>
        </w:rPr>
        <w:t xml:space="preserve"> </w:t>
      </w:r>
      <w:r w:rsidR="00DE7158" w:rsidRPr="00E843FA">
        <w:rPr>
          <w:rFonts w:ascii="Times New Roman" w:hAnsi="Times New Roman" w:cs="Times New Roman"/>
          <w:sz w:val="28"/>
          <w:szCs w:val="28"/>
        </w:rPr>
        <w:t>«</w:t>
      </w:r>
      <w:r w:rsidR="00DE7158">
        <w:rPr>
          <w:rFonts w:ascii="Times New Roman" w:hAnsi="Times New Roman" w:cs="Times New Roman"/>
          <w:sz w:val="28"/>
          <w:szCs w:val="28"/>
        </w:rPr>
        <w:t>Первый шаг в робототехнику</w:t>
      </w:r>
      <w:r w:rsidR="00DE7158" w:rsidRPr="00E843FA">
        <w:rPr>
          <w:rFonts w:ascii="Times New Roman" w:hAnsi="Times New Roman" w:cs="Times New Roman"/>
          <w:sz w:val="28"/>
          <w:szCs w:val="28"/>
        </w:rPr>
        <w:t xml:space="preserve">» </w:t>
      </w:r>
      <w:r w:rsidRPr="00E843FA">
        <w:rPr>
          <w:rFonts w:ascii="Times New Roman" w:hAnsi="Times New Roman" w:cs="Times New Roman"/>
          <w:sz w:val="28"/>
          <w:szCs w:val="28"/>
        </w:rPr>
        <w:t>является развитие у обучающихся интереса к техническому творчеству и обучение их конструированию через создание простейших моделей и управления готовыми моделями с помощью простейших компьютерных программ.</w:t>
      </w:r>
    </w:p>
    <w:p w:rsidR="001717ED" w:rsidRPr="00E843FA" w:rsidRDefault="001717ED" w:rsidP="00E843FA">
      <w:pPr>
        <w:spacing w:after="0"/>
        <w:ind w:firstLine="851"/>
        <w:jc w:val="both"/>
        <w:rPr>
          <w:rFonts w:ascii="Times New Roman" w:hAnsi="Times New Roman" w:cs="Times New Roman"/>
          <w:b/>
          <w:sz w:val="28"/>
          <w:szCs w:val="28"/>
        </w:rPr>
      </w:pPr>
      <w:r w:rsidRPr="00E843FA">
        <w:rPr>
          <w:rFonts w:ascii="Times New Roman" w:hAnsi="Times New Roman" w:cs="Times New Roman"/>
          <w:b/>
          <w:sz w:val="28"/>
          <w:szCs w:val="28"/>
        </w:rPr>
        <w:t>Задачи:</w:t>
      </w:r>
    </w:p>
    <w:p w:rsidR="005B1BD0" w:rsidRPr="00E843FA" w:rsidRDefault="005B1BD0" w:rsidP="00E843FA">
      <w:pPr>
        <w:pStyle w:val="Default"/>
        <w:numPr>
          <w:ilvl w:val="0"/>
          <w:numId w:val="5"/>
        </w:numPr>
        <w:spacing w:line="276" w:lineRule="auto"/>
        <w:jc w:val="both"/>
        <w:rPr>
          <w:sz w:val="28"/>
          <w:szCs w:val="28"/>
        </w:rPr>
      </w:pPr>
      <w:r w:rsidRPr="00E843FA">
        <w:rPr>
          <w:sz w:val="28"/>
          <w:szCs w:val="28"/>
        </w:rPr>
        <w:t>обучить приемам сборки и программирования робототехнических устройств;</w:t>
      </w:r>
    </w:p>
    <w:p w:rsidR="005B1BD0" w:rsidRPr="00E843FA" w:rsidRDefault="005B1BD0" w:rsidP="00E843FA">
      <w:pPr>
        <w:pStyle w:val="Default"/>
        <w:numPr>
          <w:ilvl w:val="0"/>
          <w:numId w:val="5"/>
        </w:numPr>
        <w:spacing w:line="276" w:lineRule="auto"/>
        <w:jc w:val="both"/>
        <w:rPr>
          <w:sz w:val="28"/>
          <w:szCs w:val="28"/>
        </w:rPr>
      </w:pPr>
      <w:r w:rsidRPr="00E843FA">
        <w:rPr>
          <w:sz w:val="28"/>
          <w:szCs w:val="28"/>
        </w:rPr>
        <w:t>обучить правилам безопасной работы с инструментами;</w:t>
      </w:r>
    </w:p>
    <w:p w:rsidR="005B1BD0" w:rsidRPr="00E843FA" w:rsidRDefault="005B1BD0" w:rsidP="00E843FA">
      <w:pPr>
        <w:pStyle w:val="Default"/>
        <w:numPr>
          <w:ilvl w:val="0"/>
          <w:numId w:val="5"/>
        </w:numPr>
        <w:spacing w:line="276" w:lineRule="auto"/>
        <w:jc w:val="both"/>
        <w:rPr>
          <w:sz w:val="28"/>
          <w:szCs w:val="28"/>
        </w:rPr>
      </w:pPr>
      <w:r w:rsidRPr="00E843FA">
        <w:rPr>
          <w:sz w:val="28"/>
          <w:szCs w:val="28"/>
        </w:rPr>
        <w:t>обучение навыкам конструкторской и проектной деятельности;</w:t>
      </w:r>
    </w:p>
    <w:p w:rsidR="001717ED" w:rsidRPr="00E843FA" w:rsidRDefault="001717ED" w:rsidP="00E843FA">
      <w:pPr>
        <w:pStyle w:val="Default"/>
        <w:numPr>
          <w:ilvl w:val="0"/>
          <w:numId w:val="5"/>
        </w:numPr>
        <w:spacing w:line="276" w:lineRule="auto"/>
        <w:jc w:val="both"/>
        <w:rPr>
          <w:sz w:val="28"/>
          <w:szCs w:val="28"/>
        </w:rPr>
      </w:pPr>
      <w:r w:rsidRPr="00E843FA">
        <w:rPr>
          <w:sz w:val="28"/>
          <w:szCs w:val="28"/>
        </w:rPr>
        <w:t xml:space="preserve">развивать </w:t>
      </w:r>
      <w:r w:rsidR="007107DC">
        <w:rPr>
          <w:sz w:val="28"/>
          <w:szCs w:val="28"/>
        </w:rPr>
        <w:t>абстрактное</w:t>
      </w:r>
      <w:r w:rsidRPr="00E843FA">
        <w:rPr>
          <w:sz w:val="28"/>
          <w:szCs w:val="28"/>
        </w:rPr>
        <w:t xml:space="preserve">, техническое мышление и умение выразить свой замысел; </w:t>
      </w:r>
    </w:p>
    <w:p w:rsidR="001717ED" w:rsidRPr="00E843FA" w:rsidRDefault="001717ED" w:rsidP="00E843FA">
      <w:pPr>
        <w:pStyle w:val="Default"/>
        <w:numPr>
          <w:ilvl w:val="0"/>
          <w:numId w:val="5"/>
        </w:numPr>
        <w:spacing w:line="276" w:lineRule="auto"/>
        <w:jc w:val="both"/>
        <w:rPr>
          <w:sz w:val="28"/>
          <w:szCs w:val="28"/>
        </w:rPr>
      </w:pPr>
      <w:r w:rsidRPr="00E843FA">
        <w:rPr>
          <w:sz w:val="28"/>
          <w:szCs w:val="28"/>
        </w:rPr>
        <w:t>развивать умени</w:t>
      </w:r>
      <w:r w:rsidR="005B1BD0" w:rsidRPr="00E843FA">
        <w:rPr>
          <w:sz w:val="28"/>
          <w:szCs w:val="28"/>
        </w:rPr>
        <w:t>е</w:t>
      </w:r>
      <w:r w:rsidRPr="00E843FA">
        <w:rPr>
          <w:sz w:val="28"/>
          <w:szCs w:val="28"/>
        </w:rPr>
        <w:t xml:space="preserve"> работать по предложенным инструкциям по сборке моделей; </w:t>
      </w:r>
    </w:p>
    <w:p w:rsidR="001717ED" w:rsidRPr="00E843FA" w:rsidRDefault="001717ED" w:rsidP="00E843FA">
      <w:pPr>
        <w:pStyle w:val="Default"/>
        <w:numPr>
          <w:ilvl w:val="0"/>
          <w:numId w:val="5"/>
        </w:numPr>
        <w:spacing w:line="276" w:lineRule="auto"/>
        <w:jc w:val="both"/>
        <w:rPr>
          <w:sz w:val="28"/>
          <w:szCs w:val="28"/>
        </w:rPr>
      </w:pPr>
      <w:r w:rsidRPr="00E843FA">
        <w:rPr>
          <w:sz w:val="28"/>
          <w:szCs w:val="28"/>
        </w:rPr>
        <w:t>развивать мелкую моторику рук</w:t>
      </w:r>
      <w:r w:rsidR="005B1BD0" w:rsidRPr="00E843FA">
        <w:rPr>
          <w:sz w:val="28"/>
          <w:szCs w:val="28"/>
        </w:rPr>
        <w:t>;</w:t>
      </w:r>
      <w:r w:rsidRPr="00E843FA">
        <w:rPr>
          <w:sz w:val="28"/>
          <w:szCs w:val="28"/>
        </w:rPr>
        <w:t xml:space="preserve"> </w:t>
      </w:r>
    </w:p>
    <w:p w:rsidR="001717ED" w:rsidRPr="00E843FA" w:rsidRDefault="001717ED" w:rsidP="00E843FA">
      <w:pPr>
        <w:pStyle w:val="Default"/>
        <w:numPr>
          <w:ilvl w:val="0"/>
          <w:numId w:val="5"/>
        </w:numPr>
        <w:spacing w:line="276" w:lineRule="auto"/>
        <w:jc w:val="both"/>
        <w:rPr>
          <w:sz w:val="28"/>
          <w:szCs w:val="28"/>
        </w:rPr>
      </w:pPr>
      <w:r w:rsidRPr="00E843FA">
        <w:rPr>
          <w:sz w:val="28"/>
          <w:szCs w:val="28"/>
        </w:rPr>
        <w:t>формировать навык взаимодействия в группе</w:t>
      </w:r>
      <w:r w:rsidR="005B1BD0" w:rsidRPr="00E843FA">
        <w:rPr>
          <w:sz w:val="28"/>
          <w:szCs w:val="28"/>
        </w:rPr>
        <w:t>;</w:t>
      </w:r>
      <w:r w:rsidRPr="00E843FA">
        <w:rPr>
          <w:sz w:val="28"/>
          <w:szCs w:val="28"/>
        </w:rPr>
        <w:t xml:space="preserve"> </w:t>
      </w:r>
    </w:p>
    <w:p w:rsidR="001717ED" w:rsidRPr="00E843FA" w:rsidRDefault="001717ED" w:rsidP="00E843FA">
      <w:pPr>
        <w:pStyle w:val="Default"/>
        <w:numPr>
          <w:ilvl w:val="0"/>
          <w:numId w:val="5"/>
        </w:numPr>
        <w:spacing w:line="276" w:lineRule="auto"/>
        <w:jc w:val="both"/>
        <w:rPr>
          <w:sz w:val="28"/>
          <w:szCs w:val="28"/>
        </w:rPr>
      </w:pPr>
      <w:r w:rsidRPr="00E843FA">
        <w:rPr>
          <w:sz w:val="28"/>
          <w:szCs w:val="28"/>
        </w:rPr>
        <w:t>воспитание трудолюбия и</w:t>
      </w:r>
      <w:r w:rsidR="005B1BD0" w:rsidRPr="00E843FA">
        <w:rPr>
          <w:sz w:val="28"/>
          <w:szCs w:val="28"/>
        </w:rPr>
        <w:t xml:space="preserve"> культуры созидательного труда, </w:t>
      </w:r>
      <w:r w:rsidRPr="00E843FA">
        <w:rPr>
          <w:sz w:val="28"/>
          <w:szCs w:val="28"/>
        </w:rPr>
        <w:t>ответственности за результаты своего труда;</w:t>
      </w:r>
    </w:p>
    <w:p w:rsidR="001717ED" w:rsidRPr="00E843FA" w:rsidRDefault="001717ED" w:rsidP="00E843FA">
      <w:pPr>
        <w:pStyle w:val="a4"/>
        <w:numPr>
          <w:ilvl w:val="0"/>
          <w:numId w:val="5"/>
        </w:numPr>
        <w:spacing w:after="0"/>
        <w:jc w:val="both"/>
        <w:rPr>
          <w:rFonts w:ascii="Times New Roman" w:hAnsi="Times New Roman" w:cs="Times New Roman"/>
          <w:sz w:val="28"/>
          <w:szCs w:val="28"/>
        </w:rPr>
      </w:pPr>
      <w:r w:rsidRPr="00E843FA">
        <w:rPr>
          <w:rFonts w:ascii="Times New Roman" w:hAnsi="Times New Roman" w:cs="Times New Roman"/>
          <w:sz w:val="28"/>
          <w:szCs w:val="28"/>
        </w:rPr>
        <w:t>приобретение опыта применения и технологических знаний и умений в самостоятельной практической деятел</w:t>
      </w:r>
      <w:r w:rsidR="005B1BD0" w:rsidRPr="00E843FA">
        <w:rPr>
          <w:rFonts w:ascii="Times New Roman" w:hAnsi="Times New Roman" w:cs="Times New Roman"/>
          <w:sz w:val="28"/>
          <w:szCs w:val="28"/>
        </w:rPr>
        <w:t>ьности.</w:t>
      </w:r>
      <w:r w:rsidRPr="00E843FA">
        <w:rPr>
          <w:rFonts w:ascii="Times New Roman" w:hAnsi="Times New Roman" w:cs="Times New Roman"/>
          <w:sz w:val="28"/>
          <w:szCs w:val="28"/>
        </w:rPr>
        <w:t xml:space="preserve"> </w:t>
      </w:r>
    </w:p>
    <w:p w:rsidR="00B767C5" w:rsidRDefault="00CF325E" w:rsidP="00B767C5">
      <w:p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Программа </w:t>
      </w:r>
      <w:r w:rsidR="0029697E" w:rsidRPr="00E843FA">
        <w:rPr>
          <w:rFonts w:ascii="Times New Roman" w:hAnsi="Times New Roman" w:cs="Times New Roman"/>
          <w:sz w:val="28"/>
          <w:szCs w:val="28"/>
        </w:rPr>
        <w:t>разработана для</w:t>
      </w:r>
      <w:r w:rsidRPr="00E843FA">
        <w:rPr>
          <w:rFonts w:ascii="Times New Roman" w:hAnsi="Times New Roman" w:cs="Times New Roman"/>
          <w:sz w:val="28"/>
          <w:szCs w:val="28"/>
        </w:rPr>
        <w:t xml:space="preserve"> детей </w:t>
      </w:r>
      <w:r w:rsidRPr="00E843FA">
        <w:rPr>
          <w:rFonts w:ascii="Times New Roman" w:hAnsi="Times New Roman" w:cs="Times New Roman"/>
          <w:b/>
          <w:sz w:val="28"/>
          <w:szCs w:val="28"/>
        </w:rPr>
        <w:t xml:space="preserve">7 </w:t>
      </w:r>
      <w:r w:rsidR="00224DE4" w:rsidRPr="00E843FA">
        <w:rPr>
          <w:rFonts w:ascii="Times New Roman" w:hAnsi="Times New Roman" w:cs="Times New Roman"/>
          <w:b/>
          <w:sz w:val="28"/>
          <w:szCs w:val="28"/>
        </w:rPr>
        <w:t>-</w:t>
      </w:r>
      <w:r w:rsidRPr="00E843FA">
        <w:rPr>
          <w:rFonts w:ascii="Times New Roman" w:hAnsi="Times New Roman" w:cs="Times New Roman"/>
          <w:b/>
          <w:sz w:val="28"/>
          <w:szCs w:val="28"/>
        </w:rPr>
        <w:t xml:space="preserve"> 9 лет</w:t>
      </w:r>
      <w:r w:rsidRPr="00E843FA">
        <w:rPr>
          <w:rFonts w:ascii="Times New Roman" w:hAnsi="Times New Roman" w:cs="Times New Roman"/>
          <w:sz w:val="28"/>
          <w:szCs w:val="28"/>
        </w:rPr>
        <w:t xml:space="preserve">, т.к. в этом возрасте возникает и планомерно возрастает интерес к учебной деятельности, к процессу обучения, а также закладывается и интерес к способам приобретения знаний. У детей возникают мотивы самообразования, появляется интерес к тем заданиям, где есть возможность инициативы и самостоятельности. </w:t>
      </w:r>
    </w:p>
    <w:p w:rsidR="00B767C5" w:rsidRPr="008725E5" w:rsidRDefault="00CF325E" w:rsidP="00B767C5">
      <w:pPr>
        <w:spacing w:after="0"/>
        <w:ind w:firstLine="709"/>
        <w:jc w:val="both"/>
        <w:rPr>
          <w:rFonts w:ascii="Times New Roman" w:hAnsi="Times New Roman" w:cs="Times New Roman"/>
          <w:sz w:val="28"/>
          <w:szCs w:val="28"/>
        </w:rPr>
      </w:pPr>
      <w:r w:rsidRPr="00E843FA">
        <w:rPr>
          <w:rFonts w:ascii="Times New Roman" w:hAnsi="Times New Roman" w:cs="Times New Roman"/>
          <w:sz w:val="28"/>
          <w:szCs w:val="28"/>
        </w:rPr>
        <w:t xml:space="preserve">Работа с </w:t>
      </w:r>
      <w:r w:rsidRPr="00E843FA">
        <w:rPr>
          <w:rFonts w:ascii="Times New Roman" w:hAnsi="Times New Roman" w:cs="Times New Roman"/>
          <w:sz w:val="28"/>
          <w:szCs w:val="28"/>
          <w:lang w:val="en-US"/>
        </w:rPr>
        <w:t>LEGO</w:t>
      </w:r>
      <w:r w:rsidRPr="00E843FA">
        <w:rPr>
          <w:rFonts w:ascii="Times New Roman" w:hAnsi="Times New Roman" w:cs="Times New Roman"/>
          <w:sz w:val="28"/>
          <w:szCs w:val="28"/>
        </w:rPr>
        <w:t xml:space="preserve"> конструктором способствует развитию таких качеств, как внимание, усидчивость, умение доводить начатое дело до конца.</w:t>
      </w:r>
      <w:r w:rsidR="00B767C5" w:rsidRPr="00B767C5">
        <w:rPr>
          <w:rFonts w:ascii="Times New Roman" w:hAnsi="Times New Roman" w:cs="Times New Roman"/>
          <w:sz w:val="28"/>
          <w:szCs w:val="28"/>
        </w:rPr>
        <w:t xml:space="preserve"> </w:t>
      </w:r>
      <w:r w:rsidR="00B767C5" w:rsidRPr="008725E5">
        <w:rPr>
          <w:rFonts w:ascii="Times New Roman" w:hAnsi="Times New Roman" w:cs="Times New Roman"/>
          <w:sz w:val="28"/>
          <w:szCs w:val="28"/>
        </w:rPr>
        <w:t xml:space="preserve">Занятия  </w:t>
      </w:r>
      <w:r w:rsidR="00B767C5">
        <w:rPr>
          <w:rFonts w:ascii="Times New Roman" w:hAnsi="Times New Roman" w:cs="Times New Roman"/>
          <w:sz w:val="28"/>
          <w:szCs w:val="28"/>
        </w:rPr>
        <w:t>по данной программе</w:t>
      </w:r>
      <w:r w:rsidR="00B767C5" w:rsidRPr="008725E5">
        <w:rPr>
          <w:rFonts w:ascii="Times New Roman" w:hAnsi="Times New Roman" w:cs="Times New Roman"/>
          <w:sz w:val="28"/>
          <w:szCs w:val="28"/>
        </w:rPr>
        <w:t xml:space="preserve"> позволят </w:t>
      </w:r>
      <w:r w:rsidR="00B767C5">
        <w:rPr>
          <w:rFonts w:ascii="Times New Roman" w:hAnsi="Times New Roman" w:cs="Times New Roman"/>
          <w:sz w:val="28"/>
          <w:szCs w:val="28"/>
        </w:rPr>
        <w:t>обучающимся</w:t>
      </w:r>
      <w:r w:rsidR="00B767C5" w:rsidRPr="008725E5">
        <w:rPr>
          <w:rFonts w:ascii="Times New Roman" w:hAnsi="Times New Roman" w:cs="Times New Roman"/>
          <w:sz w:val="28"/>
          <w:szCs w:val="28"/>
        </w:rPr>
        <w:t xml:space="preserve"> </w:t>
      </w:r>
      <w:r w:rsidR="00B767C5">
        <w:rPr>
          <w:rFonts w:ascii="Times New Roman" w:hAnsi="Times New Roman" w:cs="Times New Roman"/>
          <w:sz w:val="28"/>
          <w:szCs w:val="28"/>
        </w:rPr>
        <w:t>попробовать себя в роли</w:t>
      </w:r>
      <w:r w:rsidR="00B767C5" w:rsidRPr="008725E5">
        <w:rPr>
          <w:rFonts w:ascii="Times New Roman" w:hAnsi="Times New Roman" w:cs="Times New Roman"/>
          <w:sz w:val="28"/>
          <w:szCs w:val="28"/>
        </w:rPr>
        <w:t xml:space="preserve"> учены</w:t>
      </w:r>
      <w:r w:rsidR="00B767C5">
        <w:rPr>
          <w:rFonts w:ascii="Times New Roman" w:hAnsi="Times New Roman" w:cs="Times New Roman"/>
          <w:sz w:val="28"/>
          <w:szCs w:val="28"/>
        </w:rPr>
        <w:t>х</w:t>
      </w:r>
      <w:r w:rsidR="00B767C5" w:rsidRPr="008725E5">
        <w:rPr>
          <w:rFonts w:ascii="Times New Roman" w:hAnsi="Times New Roman" w:cs="Times New Roman"/>
          <w:sz w:val="28"/>
          <w:szCs w:val="28"/>
        </w:rPr>
        <w:t xml:space="preserve"> и инженер</w:t>
      </w:r>
      <w:r w:rsidR="00B767C5">
        <w:rPr>
          <w:rFonts w:ascii="Times New Roman" w:hAnsi="Times New Roman" w:cs="Times New Roman"/>
          <w:sz w:val="28"/>
          <w:szCs w:val="28"/>
        </w:rPr>
        <w:t>ов</w:t>
      </w:r>
      <w:r w:rsidR="00B767C5" w:rsidRPr="008725E5">
        <w:rPr>
          <w:rFonts w:ascii="Times New Roman" w:hAnsi="Times New Roman" w:cs="Times New Roman"/>
          <w:sz w:val="28"/>
          <w:szCs w:val="28"/>
        </w:rPr>
        <w:t xml:space="preserve">, помогут им понять принципы работы простых механизмов, с которыми мы сталкиваемся в </w:t>
      </w:r>
      <w:r w:rsidR="0020680A">
        <w:rPr>
          <w:rFonts w:ascii="Times New Roman" w:hAnsi="Times New Roman" w:cs="Times New Roman"/>
          <w:sz w:val="28"/>
          <w:szCs w:val="28"/>
        </w:rPr>
        <w:t>повседневной жизни. Дети получа</w:t>
      </w:r>
      <w:r w:rsidR="00B767C5" w:rsidRPr="008725E5">
        <w:rPr>
          <w:rFonts w:ascii="Times New Roman" w:hAnsi="Times New Roman" w:cs="Times New Roman"/>
          <w:sz w:val="28"/>
          <w:szCs w:val="28"/>
        </w:rPr>
        <w:t>т опыт научного подхода к исследованиям.</w:t>
      </w:r>
    </w:p>
    <w:p w:rsidR="00A65265" w:rsidRPr="00E843FA" w:rsidRDefault="00A65265" w:rsidP="00E843FA">
      <w:pPr>
        <w:pStyle w:val="Default"/>
        <w:spacing w:line="276" w:lineRule="auto"/>
        <w:ind w:firstLine="851"/>
        <w:jc w:val="both"/>
        <w:rPr>
          <w:sz w:val="28"/>
          <w:szCs w:val="28"/>
        </w:rPr>
      </w:pPr>
      <w:r w:rsidRPr="00E843FA">
        <w:rPr>
          <w:rFonts w:eastAsia="Calibri"/>
          <w:sz w:val="28"/>
          <w:szCs w:val="28"/>
        </w:rPr>
        <w:t xml:space="preserve">Программа рассчитана на </w:t>
      </w:r>
      <w:r w:rsidRPr="00E843FA">
        <w:rPr>
          <w:b/>
          <w:sz w:val="28"/>
          <w:szCs w:val="28"/>
        </w:rPr>
        <w:t>один</w:t>
      </w:r>
      <w:r w:rsidRPr="00E843FA">
        <w:rPr>
          <w:rFonts w:eastAsia="Calibri"/>
          <w:b/>
          <w:sz w:val="28"/>
          <w:szCs w:val="28"/>
        </w:rPr>
        <w:t xml:space="preserve"> год обучения</w:t>
      </w:r>
      <w:r w:rsidRPr="00E843FA">
        <w:rPr>
          <w:sz w:val="28"/>
          <w:szCs w:val="28"/>
        </w:rPr>
        <w:t xml:space="preserve">, </w:t>
      </w:r>
      <w:r w:rsidRPr="00E843FA">
        <w:rPr>
          <w:rFonts w:eastAsia="Calibri"/>
          <w:sz w:val="28"/>
          <w:szCs w:val="28"/>
        </w:rPr>
        <w:t>предусматривает 144 часа и занятия 2 раза в неделю по 2 часа с обязательным перерывом 15 минут.</w:t>
      </w:r>
    </w:p>
    <w:p w:rsidR="000D108A" w:rsidRPr="00E843FA" w:rsidRDefault="000D108A" w:rsidP="00E843FA">
      <w:pPr>
        <w:shd w:val="clear" w:color="auto" w:fill="FFFFFF"/>
        <w:tabs>
          <w:tab w:val="num" w:pos="0"/>
        </w:tabs>
        <w:spacing w:after="0"/>
        <w:ind w:firstLine="540"/>
        <w:jc w:val="both"/>
        <w:rPr>
          <w:rFonts w:ascii="Times New Roman" w:hAnsi="Times New Roman" w:cs="Times New Roman"/>
          <w:sz w:val="28"/>
          <w:szCs w:val="28"/>
        </w:rPr>
      </w:pPr>
      <w:r w:rsidRPr="00E843FA">
        <w:rPr>
          <w:rFonts w:ascii="Times New Roman" w:eastAsia="Calibri" w:hAnsi="Times New Roman" w:cs="Times New Roman"/>
          <w:color w:val="000000"/>
          <w:spacing w:val="-1"/>
          <w:sz w:val="28"/>
          <w:szCs w:val="28"/>
        </w:rPr>
        <w:t xml:space="preserve">Формы организации обучения по данной программе: </w:t>
      </w:r>
      <w:proofErr w:type="gramStart"/>
      <w:r w:rsidRPr="00E843FA">
        <w:rPr>
          <w:rFonts w:ascii="Times New Roman" w:eastAsia="Calibri" w:hAnsi="Times New Roman" w:cs="Times New Roman"/>
          <w:sz w:val="28"/>
          <w:szCs w:val="28"/>
        </w:rPr>
        <w:t>групповая</w:t>
      </w:r>
      <w:proofErr w:type="gramEnd"/>
      <w:r w:rsidRPr="00E843FA">
        <w:rPr>
          <w:rFonts w:ascii="Times New Roman" w:eastAsia="Calibri" w:hAnsi="Times New Roman" w:cs="Times New Roman"/>
          <w:sz w:val="28"/>
          <w:szCs w:val="28"/>
        </w:rPr>
        <w:t xml:space="preserve"> с использованием индивидуальной.</w:t>
      </w:r>
    </w:p>
    <w:p w:rsidR="006B599A" w:rsidRPr="00E843FA" w:rsidRDefault="00A65265" w:rsidP="00E843FA">
      <w:pPr>
        <w:pStyle w:val="Default"/>
        <w:spacing w:line="276" w:lineRule="auto"/>
        <w:ind w:firstLine="851"/>
        <w:jc w:val="both"/>
        <w:rPr>
          <w:sz w:val="28"/>
          <w:szCs w:val="28"/>
        </w:rPr>
      </w:pPr>
      <w:r w:rsidRPr="00E843FA">
        <w:rPr>
          <w:sz w:val="28"/>
          <w:szCs w:val="28"/>
        </w:rPr>
        <w:lastRenderedPageBreak/>
        <w:t>Н</w:t>
      </w:r>
      <w:r w:rsidR="006B599A" w:rsidRPr="00E843FA">
        <w:rPr>
          <w:sz w:val="28"/>
          <w:szCs w:val="28"/>
        </w:rPr>
        <w:t xml:space="preserve">аборы на основе </w:t>
      </w:r>
      <w:proofErr w:type="spellStart"/>
      <w:r w:rsidR="006B599A" w:rsidRPr="00E843FA">
        <w:rPr>
          <w:sz w:val="28"/>
          <w:szCs w:val="28"/>
        </w:rPr>
        <w:t>LEGO®-конструктора</w:t>
      </w:r>
      <w:proofErr w:type="spellEnd"/>
      <w:r w:rsidR="006B599A" w:rsidRPr="00E843FA">
        <w:rPr>
          <w:sz w:val="28"/>
          <w:szCs w:val="28"/>
        </w:rPr>
        <w:t xml:space="preserve"> </w:t>
      </w:r>
      <w:proofErr w:type="spellStart"/>
      <w:r w:rsidR="000D108A" w:rsidRPr="00E843FA">
        <w:rPr>
          <w:sz w:val="28"/>
          <w:szCs w:val="28"/>
        </w:rPr>
        <w:t>ПервоРобот</w:t>
      </w:r>
      <w:proofErr w:type="spellEnd"/>
      <w:r w:rsidR="000D108A" w:rsidRPr="00E843FA">
        <w:rPr>
          <w:sz w:val="28"/>
          <w:szCs w:val="28"/>
        </w:rPr>
        <w:t xml:space="preserve"> </w:t>
      </w:r>
      <w:r w:rsidR="000D108A" w:rsidRPr="00E843FA">
        <w:rPr>
          <w:sz w:val="28"/>
          <w:szCs w:val="28"/>
          <w:lang w:val="en-US"/>
        </w:rPr>
        <w:t>LEGO</w:t>
      </w:r>
      <w:r w:rsidR="000D108A" w:rsidRPr="00E843FA">
        <w:rPr>
          <w:sz w:val="28"/>
          <w:szCs w:val="28"/>
        </w:rPr>
        <w:t xml:space="preserve"> </w:t>
      </w:r>
      <w:proofErr w:type="spellStart"/>
      <w:r w:rsidR="000D108A" w:rsidRPr="00E843FA">
        <w:rPr>
          <w:sz w:val="28"/>
          <w:szCs w:val="28"/>
          <w:lang w:val="en-US"/>
        </w:rPr>
        <w:t>WeDo</w:t>
      </w:r>
      <w:proofErr w:type="spellEnd"/>
      <w:r w:rsidR="000D108A" w:rsidRPr="00E843FA">
        <w:rPr>
          <w:sz w:val="28"/>
          <w:szCs w:val="28"/>
        </w:rPr>
        <w:t xml:space="preserve"> </w:t>
      </w:r>
      <w:r w:rsidR="006B599A" w:rsidRPr="00E843FA">
        <w:rPr>
          <w:sz w:val="28"/>
          <w:szCs w:val="28"/>
        </w:rPr>
        <w:t xml:space="preserve">предназначены для того, чтобы </w:t>
      </w:r>
      <w:r w:rsidR="000D108A" w:rsidRPr="00E843FA">
        <w:rPr>
          <w:sz w:val="28"/>
          <w:szCs w:val="28"/>
        </w:rPr>
        <w:t>обучающиеся,</w:t>
      </w:r>
      <w:r w:rsidR="006B599A" w:rsidRPr="00E843FA">
        <w:rPr>
          <w:sz w:val="28"/>
          <w:szCs w:val="28"/>
        </w:rPr>
        <w:t xml:space="preserve"> в основном</w:t>
      </w:r>
      <w:r w:rsidR="000D108A" w:rsidRPr="00E843FA">
        <w:rPr>
          <w:sz w:val="28"/>
          <w:szCs w:val="28"/>
        </w:rPr>
        <w:t>,</w:t>
      </w:r>
      <w:r w:rsidR="006B599A" w:rsidRPr="00E843FA">
        <w:rPr>
          <w:sz w:val="28"/>
          <w:szCs w:val="28"/>
        </w:rPr>
        <w:t xml:space="preserve"> работали группами. </w:t>
      </w:r>
      <w:r w:rsidR="000D108A" w:rsidRPr="00E843FA">
        <w:rPr>
          <w:sz w:val="28"/>
          <w:szCs w:val="28"/>
        </w:rPr>
        <w:t>Это дает возможность</w:t>
      </w:r>
      <w:r w:rsidR="006B599A" w:rsidRPr="00E843FA">
        <w:rPr>
          <w:sz w:val="28"/>
          <w:szCs w:val="28"/>
        </w:rPr>
        <w:t xml:space="preserve"> одновременно</w:t>
      </w:r>
      <w:r w:rsidR="000D108A" w:rsidRPr="00E843FA">
        <w:rPr>
          <w:sz w:val="28"/>
          <w:szCs w:val="28"/>
        </w:rPr>
        <w:t>го</w:t>
      </w:r>
      <w:r w:rsidR="006B599A" w:rsidRPr="00E843FA">
        <w:rPr>
          <w:sz w:val="28"/>
          <w:szCs w:val="28"/>
        </w:rPr>
        <w:t xml:space="preserve"> приобрет</w:t>
      </w:r>
      <w:r w:rsidR="000D108A" w:rsidRPr="00E843FA">
        <w:rPr>
          <w:sz w:val="28"/>
          <w:szCs w:val="28"/>
        </w:rPr>
        <w:t>ения</w:t>
      </w:r>
      <w:r w:rsidR="006B599A" w:rsidRPr="00E843FA">
        <w:rPr>
          <w:sz w:val="28"/>
          <w:szCs w:val="28"/>
        </w:rPr>
        <w:t xml:space="preserve"> навык</w:t>
      </w:r>
      <w:r w:rsidR="003A26D2" w:rsidRPr="00E843FA">
        <w:rPr>
          <w:sz w:val="28"/>
          <w:szCs w:val="28"/>
        </w:rPr>
        <w:t>ов</w:t>
      </w:r>
      <w:r w:rsidR="006B599A" w:rsidRPr="00E843FA">
        <w:rPr>
          <w:sz w:val="28"/>
          <w:szCs w:val="28"/>
        </w:rPr>
        <w:t xml:space="preserve"> сотрудничества и умени</w:t>
      </w:r>
      <w:r w:rsidR="003A26D2" w:rsidRPr="00E843FA">
        <w:rPr>
          <w:sz w:val="28"/>
          <w:szCs w:val="28"/>
        </w:rPr>
        <w:t>я</w:t>
      </w:r>
      <w:r w:rsidR="006B599A" w:rsidRPr="00E843FA">
        <w:rPr>
          <w:sz w:val="28"/>
          <w:szCs w:val="28"/>
        </w:rPr>
        <w:t xml:space="preserve"> справляться с индивидуальными заданиями, составляющими часть общей задачи. </w:t>
      </w:r>
      <w:r w:rsidR="003A26D2" w:rsidRPr="00E843FA">
        <w:rPr>
          <w:sz w:val="28"/>
          <w:szCs w:val="28"/>
        </w:rPr>
        <w:t>Дети</w:t>
      </w:r>
      <w:r w:rsidR="006B599A" w:rsidRPr="00E843FA">
        <w:rPr>
          <w:sz w:val="28"/>
          <w:szCs w:val="28"/>
        </w:rPr>
        <w:t xml:space="preserve"> получают возможность учиться на собственном опыте, проявлять творческий подход при решении поставленной задачи. Задания разной </w:t>
      </w:r>
      <w:r w:rsidR="003A26D2" w:rsidRPr="00E843FA">
        <w:rPr>
          <w:sz w:val="28"/>
          <w:szCs w:val="28"/>
        </w:rPr>
        <w:t>сложности</w:t>
      </w:r>
      <w:r w:rsidR="006B599A" w:rsidRPr="00E843FA">
        <w:rPr>
          <w:sz w:val="28"/>
          <w:szCs w:val="28"/>
        </w:rPr>
        <w:t xml:space="preserve"> </w:t>
      </w:r>
      <w:r w:rsidR="003A26D2" w:rsidRPr="00E843FA">
        <w:rPr>
          <w:sz w:val="28"/>
          <w:szCs w:val="28"/>
        </w:rPr>
        <w:t>они</w:t>
      </w:r>
      <w:r w:rsidR="006B599A" w:rsidRPr="00E843FA">
        <w:rPr>
          <w:sz w:val="28"/>
          <w:szCs w:val="28"/>
        </w:rPr>
        <w:t xml:space="preserve"> осваивают поэтапно. Основной принцип обучения «шаг за шагом», являющийся ключевым для LEGO®, обеспечивает </w:t>
      </w:r>
      <w:r w:rsidR="003A26D2" w:rsidRPr="00E843FA">
        <w:rPr>
          <w:sz w:val="28"/>
          <w:szCs w:val="28"/>
        </w:rPr>
        <w:t>каждому ребенку</w:t>
      </w:r>
      <w:r w:rsidR="006B599A" w:rsidRPr="00E843FA">
        <w:rPr>
          <w:sz w:val="28"/>
          <w:szCs w:val="28"/>
        </w:rPr>
        <w:t xml:space="preserve"> возможность работать в собственном темпе.</w:t>
      </w:r>
    </w:p>
    <w:p w:rsidR="00B90BE2" w:rsidRPr="00E843FA" w:rsidRDefault="00067FAB" w:rsidP="00E843FA">
      <w:pPr>
        <w:spacing w:after="0"/>
        <w:ind w:firstLine="851"/>
        <w:jc w:val="both"/>
        <w:rPr>
          <w:rFonts w:ascii="Times New Roman" w:hAnsi="Times New Roman" w:cs="Times New Roman"/>
          <w:sz w:val="28"/>
          <w:szCs w:val="28"/>
        </w:rPr>
      </w:pPr>
      <w:r w:rsidRPr="00E843FA">
        <w:rPr>
          <w:rFonts w:ascii="Times New Roman" w:hAnsi="Times New Roman" w:cs="Times New Roman"/>
          <w:sz w:val="28"/>
          <w:szCs w:val="28"/>
        </w:rPr>
        <w:t xml:space="preserve">На первом этапе </w:t>
      </w:r>
      <w:proofErr w:type="gramStart"/>
      <w:r w:rsidRPr="00E843FA">
        <w:rPr>
          <w:rFonts w:ascii="Times New Roman" w:hAnsi="Times New Roman" w:cs="Times New Roman"/>
          <w:sz w:val="28"/>
          <w:szCs w:val="28"/>
        </w:rPr>
        <w:t>обучения по программе</w:t>
      </w:r>
      <w:proofErr w:type="gramEnd"/>
      <w:r w:rsidR="00B90BE2" w:rsidRPr="00E843FA">
        <w:rPr>
          <w:rFonts w:ascii="Times New Roman" w:hAnsi="Times New Roman" w:cs="Times New Roman"/>
          <w:sz w:val="28"/>
          <w:szCs w:val="28"/>
        </w:rPr>
        <w:t xml:space="preserve"> происходит знакомство </w:t>
      </w:r>
      <w:r w:rsidRPr="00E843FA">
        <w:rPr>
          <w:rFonts w:ascii="Times New Roman" w:hAnsi="Times New Roman" w:cs="Times New Roman"/>
          <w:sz w:val="28"/>
          <w:szCs w:val="28"/>
        </w:rPr>
        <w:t xml:space="preserve">обучающихся </w:t>
      </w:r>
      <w:r w:rsidR="00B90BE2" w:rsidRPr="00E843FA">
        <w:rPr>
          <w:rFonts w:ascii="Times New Roman" w:hAnsi="Times New Roman" w:cs="Times New Roman"/>
          <w:sz w:val="28"/>
          <w:szCs w:val="28"/>
        </w:rPr>
        <w:t>с различными видами соединения деталей, вырабатывается умение читать технологические карты и взаимодействовать</w:t>
      </w:r>
      <w:r w:rsidRPr="00E843FA">
        <w:rPr>
          <w:rFonts w:ascii="Times New Roman" w:hAnsi="Times New Roman" w:cs="Times New Roman"/>
          <w:sz w:val="28"/>
          <w:szCs w:val="28"/>
        </w:rPr>
        <w:t xml:space="preserve"> </w:t>
      </w:r>
      <w:r w:rsidR="00B90BE2" w:rsidRPr="00E843FA">
        <w:rPr>
          <w:rFonts w:ascii="Times New Roman" w:hAnsi="Times New Roman" w:cs="Times New Roman"/>
          <w:sz w:val="28"/>
          <w:szCs w:val="28"/>
        </w:rPr>
        <w:t>друг с другом в единой команде. В дальнейшем</w:t>
      </w:r>
      <w:r w:rsidRPr="00E843FA">
        <w:rPr>
          <w:rFonts w:ascii="Times New Roman" w:hAnsi="Times New Roman" w:cs="Times New Roman"/>
          <w:sz w:val="28"/>
          <w:szCs w:val="28"/>
        </w:rPr>
        <w:t xml:space="preserve"> об</w:t>
      </w:r>
      <w:r w:rsidR="00B90BE2" w:rsidRPr="00E843FA">
        <w:rPr>
          <w:rFonts w:ascii="Times New Roman" w:hAnsi="Times New Roman" w:cs="Times New Roman"/>
          <w:sz w:val="28"/>
          <w:szCs w:val="28"/>
        </w:rPr>
        <w:t>уча</w:t>
      </w:r>
      <w:r w:rsidRPr="00E843FA">
        <w:rPr>
          <w:rFonts w:ascii="Times New Roman" w:hAnsi="Times New Roman" w:cs="Times New Roman"/>
          <w:sz w:val="28"/>
          <w:szCs w:val="28"/>
        </w:rPr>
        <w:t>ю</w:t>
      </w:r>
      <w:r w:rsidR="00B90BE2" w:rsidRPr="00E843FA">
        <w:rPr>
          <w:rFonts w:ascii="Times New Roman" w:hAnsi="Times New Roman" w:cs="Times New Roman"/>
          <w:sz w:val="28"/>
          <w:szCs w:val="28"/>
        </w:rPr>
        <w:t>щиеся могут отклоняться от инструкций, фантази</w:t>
      </w:r>
      <w:r w:rsidRPr="00E843FA">
        <w:rPr>
          <w:rFonts w:ascii="Times New Roman" w:hAnsi="Times New Roman" w:cs="Times New Roman"/>
          <w:sz w:val="28"/>
          <w:szCs w:val="28"/>
        </w:rPr>
        <w:t>ровать, создавая</w:t>
      </w:r>
      <w:r w:rsidR="00B90BE2" w:rsidRPr="00E843FA">
        <w:rPr>
          <w:rFonts w:ascii="Times New Roman" w:hAnsi="Times New Roman" w:cs="Times New Roman"/>
          <w:sz w:val="28"/>
          <w:szCs w:val="28"/>
        </w:rPr>
        <w:t xml:space="preserve"> совершенно новые модели. Недостаток знаний для изготовления собственной модели</w:t>
      </w:r>
      <w:r w:rsidRPr="00E843FA">
        <w:rPr>
          <w:rFonts w:ascii="Times New Roman" w:hAnsi="Times New Roman" w:cs="Times New Roman"/>
          <w:sz w:val="28"/>
          <w:szCs w:val="28"/>
        </w:rPr>
        <w:t xml:space="preserve"> </w:t>
      </w:r>
      <w:r w:rsidR="00B90BE2" w:rsidRPr="00E843FA">
        <w:rPr>
          <w:rFonts w:ascii="Times New Roman" w:hAnsi="Times New Roman" w:cs="Times New Roman"/>
          <w:sz w:val="28"/>
          <w:szCs w:val="28"/>
        </w:rPr>
        <w:t xml:space="preserve">при этом компенсируется возрастающей активностью и любознательностью </w:t>
      </w:r>
      <w:r w:rsidRPr="00E843FA">
        <w:rPr>
          <w:rFonts w:ascii="Times New Roman" w:hAnsi="Times New Roman" w:cs="Times New Roman"/>
          <w:sz w:val="28"/>
          <w:szCs w:val="28"/>
        </w:rPr>
        <w:t>ребенка</w:t>
      </w:r>
      <w:r w:rsidR="00B90BE2" w:rsidRPr="00E843FA">
        <w:rPr>
          <w:rFonts w:ascii="Times New Roman" w:hAnsi="Times New Roman" w:cs="Times New Roman"/>
          <w:sz w:val="28"/>
          <w:szCs w:val="28"/>
        </w:rPr>
        <w:t>, что выводит занятия</w:t>
      </w:r>
      <w:r w:rsidRPr="00E843FA">
        <w:rPr>
          <w:rFonts w:ascii="Times New Roman" w:hAnsi="Times New Roman" w:cs="Times New Roman"/>
          <w:sz w:val="28"/>
          <w:szCs w:val="28"/>
        </w:rPr>
        <w:t xml:space="preserve"> </w:t>
      </w:r>
      <w:r w:rsidR="00B90BE2" w:rsidRPr="00E843FA">
        <w:rPr>
          <w:rFonts w:ascii="Times New Roman" w:hAnsi="Times New Roman" w:cs="Times New Roman"/>
          <w:sz w:val="28"/>
          <w:szCs w:val="28"/>
        </w:rPr>
        <w:t>на новый продуктивный уровень.</w:t>
      </w:r>
    </w:p>
    <w:p w:rsidR="000917E3" w:rsidRPr="00E843FA" w:rsidRDefault="000917E3" w:rsidP="00E843FA">
      <w:pPr>
        <w:spacing w:after="0"/>
        <w:jc w:val="both"/>
        <w:rPr>
          <w:rFonts w:ascii="Times New Roman" w:hAnsi="Times New Roman" w:cs="Times New Roman"/>
          <w:b/>
          <w:sz w:val="28"/>
          <w:szCs w:val="28"/>
        </w:rPr>
      </w:pPr>
      <w:r w:rsidRPr="00E843FA">
        <w:rPr>
          <w:rFonts w:ascii="Times New Roman" w:hAnsi="Times New Roman" w:cs="Times New Roman"/>
          <w:b/>
          <w:sz w:val="28"/>
          <w:szCs w:val="28"/>
        </w:rPr>
        <w:t>Результаты образовательного процесса</w:t>
      </w:r>
    </w:p>
    <w:p w:rsidR="000917E3" w:rsidRPr="00E843FA" w:rsidRDefault="000917E3" w:rsidP="00E843FA">
      <w:pPr>
        <w:tabs>
          <w:tab w:val="left" w:pos="0"/>
        </w:tabs>
        <w:spacing w:after="0"/>
        <w:jc w:val="both"/>
        <w:rPr>
          <w:rFonts w:ascii="Times New Roman" w:hAnsi="Times New Roman" w:cs="Times New Roman"/>
          <w:sz w:val="28"/>
          <w:szCs w:val="28"/>
        </w:rPr>
      </w:pPr>
      <w:r w:rsidRPr="00E843FA">
        <w:rPr>
          <w:rFonts w:ascii="Times New Roman" w:hAnsi="Times New Roman" w:cs="Times New Roman"/>
          <w:sz w:val="28"/>
          <w:szCs w:val="28"/>
        </w:rPr>
        <w:t>К концу обучения:</w:t>
      </w:r>
    </w:p>
    <w:p w:rsidR="000917E3" w:rsidRPr="00E843FA" w:rsidRDefault="000917E3" w:rsidP="00E843FA">
      <w:pPr>
        <w:numPr>
          <w:ilvl w:val="0"/>
          <w:numId w:val="12"/>
        </w:numPr>
        <w:tabs>
          <w:tab w:val="left" w:pos="0"/>
        </w:tabs>
        <w:spacing w:after="0" w:line="240" w:lineRule="auto"/>
        <w:ind w:left="0" w:firstLine="0"/>
        <w:jc w:val="both"/>
        <w:rPr>
          <w:rFonts w:ascii="Times New Roman" w:hAnsi="Times New Roman" w:cs="Times New Roman"/>
          <w:sz w:val="28"/>
          <w:szCs w:val="28"/>
        </w:rPr>
      </w:pPr>
      <w:r w:rsidRPr="00E843FA">
        <w:rPr>
          <w:rFonts w:ascii="Times New Roman" w:hAnsi="Times New Roman" w:cs="Times New Roman"/>
          <w:sz w:val="28"/>
          <w:szCs w:val="28"/>
        </w:rPr>
        <w:t xml:space="preserve">ребенок будет знать </w:t>
      </w:r>
      <w:r w:rsidR="0077528B" w:rsidRPr="00E843FA">
        <w:rPr>
          <w:rFonts w:ascii="Times New Roman" w:hAnsi="Times New Roman" w:cs="Times New Roman"/>
          <w:sz w:val="28"/>
          <w:szCs w:val="28"/>
        </w:rPr>
        <w:t>основные механизмы для передачи движения</w:t>
      </w:r>
      <w:r w:rsidRPr="00E843FA">
        <w:rPr>
          <w:rFonts w:ascii="Times New Roman" w:hAnsi="Times New Roman" w:cs="Times New Roman"/>
          <w:sz w:val="28"/>
          <w:szCs w:val="28"/>
        </w:rPr>
        <w:t>;</w:t>
      </w:r>
    </w:p>
    <w:p w:rsidR="000917E3" w:rsidRPr="00E843FA" w:rsidRDefault="00291008"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ребенок будет </w:t>
      </w:r>
      <w:r w:rsidR="000917E3" w:rsidRPr="00E843FA">
        <w:rPr>
          <w:rFonts w:ascii="Times New Roman" w:hAnsi="Times New Roman" w:cs="Times New Roman"/>
          <w:sz w:val="28"/>
          <w:szCs w:val="28"/>
        </w:rPr>
        <w:t>уме</w:t>
      </w:r>
      <w:r w:rsidRPr="00E843FA">
        <w:rPr>
          <w:rFonts w:ascii="Times New Roman" w:hAnsi="Times New Roman" w:cs="Times New Roman"/>
          <w:sz w:val="28"/>
          <w:szCs w:val="28"/>
        </w:rPr>
        <w:t>ть</w:t>
      </w:r>
      <w:r w:rsidR="000917E3" w:rsidRPr="00E843FA">
        <w:rPr>
          <w:rFonts w:ascii="Times New Roman" w:hAnsi="Times New Roman" w:cs="Times New Roman"/>
          <w:sz w:val="28"/>
          <w:szCs w:val="28"/>
        </w:rPr>
        <w:t xml:space="preserve"> строить модели по схемам; </w:t>
      </w:r>
    </w:p>
    <w:p w:rsidR="000917E3" w:rsidRPr="00E843FA" w:rsidRDefault="0077528B"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у ребенка будет </w:t>
      </w:r>
      <w:r w:rsidR="000917E3" w:rsidRPr="00E843FA">
        <w:rPr>
          <w:rFonts w:ascii="Times New Roman" w:hAnsi="Times New Roman" w:cs="Times New Roman"/>
          <w:sz w:val="28"/>
          <w:szCs w:val="28"/>
        </w:rPr>
        <w:t>развит</w:t>
      </w:r>
      <w:r w:rsidRPr="00E843FA">
        <w:rPr>
          <w:rFonts w:ascii="Times New Roman" w:hAnsi="Times New Roman" w:cs="Times New Roman"/>
          <w:sz w:val="28"/>
          <w:szCs w:val="28"/>
        </w:rPr>
        <w:t>о</w:t>
      </w:r>
      <w:r w:rsidR="000917E3" w:rsidRPr="00E843FA">
        <w:rPr>
          <w:rFonts w:ascii="Times New Roman" w:hAnsi="Times New Roman" w:cs="Times New Roman"/>
          <w:sz w:val="28"/>
          <w:szCs w:val="28"/>
        </w:rPr>
        <w:t xml:space="preserve"> конструктивно</w:t>
      </w:r>
      <w:r w:rsidRPr="00E843FA">
        <w:rPr>
          <w:rFonts w:ascii="Times New Roman" w:hAnsi="Times New Roman" w:cs="Times New Roman"/>
          <w:sz w:val="28"/>
          <w:szCs w:val="28"/>
        </w:rPr>
        <w:t>е</w:t>
      </w:r>
      <w:r w:rsidR="000917E3" w:rsidRPr="00E843FA">
        <w:rPr>
          <w:rFonts w:ascii="Times New Roman" w:hAnsi="Times New Roman" w:cs="Times New Roman"/>
          <w:sz w:val="28"/>
          <w:szCs w:val="28"/>
        </w:rPr>
        <w:t xml:space="preserve"> воображени</w:t>
      </w:r>
      <w:r w:rsidRPr="00E843FA">
        <w:rPr>
          <w:rFonts w:ascii="Times New Roman" w:hAnsi="Times New Roman" w:cs="Times New Roman"/>
          <w:sz w:val="28"/>
          <w:szCs w:val="28"/>
        </w:rPr>
        <w:t>е</w:t>
      </w:r>
      <w:r w:rsidR="000917E3" w:rsidRPr="00E843FA">
        <w:rPr>
          <w:rFonts w:ascii="Times New Roman" w:hAnsi="Times New Roman" w:cs="Times New Roman"/>
          <w:sz w:val="28"/>
          <w:szCs w:val="28"/>
        </w:rPr>
        <w:t xml:space="preserve"> при разработке индивидуальных или совместных проектов; </w:t>
      </w:r>
    </w:p>
    <w:p w:rsidR="000917E3" w:rsidRPr="00E843FA" w:rsidRDefault="0077528B"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у ребенка будет развито </w:t>
      </w:r>
      <w:r w:rsidR="000917E3" w:rsidRPr="00E843FA">
        <w:rPr>
          <w:rFonts w:ascii="Times New Roman" w:hAnsi="Times New Roman" w:cs="Times New Roman"/>
          <w:sz w:val="28"/>
          <w:szCs w:val="28"/>
        </w:rPr>
        <w:t xml:space="preserve">ориентирование в пространстве; </w:t>
      </w:r>
    </w:p>
    <w:p w:rsidR="000917E3" w:rsidRPr="00E843FA" w:rsidRDefault="0077528B"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у ребенка будет развита </w:t>
      </w:r>
      <w:r w:rsidR="000917E3" w:rsidRPr="00E843FA">
        <w:rPr>
          <w:rFonts w:ascii="Times New Roman" w:hAnsi="Times New Roman" w:cs="Times New Roman"/>
          <w:sz w:val="28"/>
          <w:szCs w:val="28"/>
        </w:rPr>
        <w:t>мелк</w:t>
      </w:r>
      <w:r w:rsidRPr="00E843FA">
        <w:rPr>
          <w:rFonts w:ascii="Times New Roman" w:hAnsi="Times New Roman" w:cs="Times New Roman"/>
          <w:sz w:val="28"/>
          <w:szCs w:val="28"/>
        </w:rPr>
        <w:t>ая</w:t>
      </w:r>
      <w:r w:rsidR="000917E3" w:rsidRPr="00E843FA">
        <w:rPr>
          <w:rFonts w:ascii="Times New Roman" w:hAnsi="Times New Roman" w:cs="Times New Roman"/>
          <w:sz w:val="28"/>
          <w:szCs w:val="28"/>
        </w:rPr>
        <w:t xml:space="preserve"> моторик</w:t>
      </w:r>
      <w:r w:rsidRPr="00E843FA">
        <w:rPr>
          <w:rFonts w:ascii="Times New Roman" w:hAnsi="Times New Roman" w:cs="Times New Roman"/>
          <w:sz w:val="28"/>
          <w:szCs w:val="28"/>
        </w:rPr>
        <w:t>а</w:t>
      </w:r>
      <w:r w:rsidR="000917E3" w:rsidRPr="00E843FA">
        <w:rPr>
          <w:rFonts w:ascii="Times New Roman" w:hAnsi="Times New Roman" w:cs="Times New Roman"/>
          <w:sz w:val="28"/>
          <w:szCs w:val="28"/>
        </w:rPr>
        <w:t xml:space="preserve">; </w:t>
      </w:r>
    </w:p>
    <w:p w:rsidR="009B24E4" w:rsidRPr="00E843FA" w:rsidRDefault="009B24E4"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ребенок сможет создавать и программировать действующие модели, пользуясь технологическими картами;</w:t>
      </w:r>
    </w:p>
    <w:p w:rsidR="009B24E4" w:rsidRPr="00E843FA" w:rsidRDefault="009B24E4"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ребенок научится самостоятельно собирать, программировать и испытывать модели, изменять поведение модели путём модификации её конструкции или посредством обратной связи при помощи датчиков;</w:t>
      </w:r>
    </w:p>
    <w:p w:rsidR="009B24E4" w:rsidRPr="00E843FA" w:rsidRDefault="009B24E4"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у ребенка будут сформированы навыки работы в команде</w:t>
      </w:r>
      <w:r w:rsidR="00C8523F" w:rsidRPr="00E843FA">
        <w:rPr>
          <w:rFonts w:ascii="Times New Roman" w:hAnsi="Times New Roman" w:cs="Times New Roman"/>
          <w:sz w:val="28"/>
          <w:szCs w:val="28"/>
        </w:rPr>
        <w:t>;</w:t>
      </w:r>
    </w:p>
    <w:p w:rsidR="00C8523F" w:rsidRDefault="00AF2378" w:rsidP="00E843FA">
      <w:pPr>
        <w:pStyle w:val="a4"/>
        <w:numPr>
          <w:ilvl w:val="0"/>
          <w:numId w:val="12"/>
        </w:num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у ребенка будет </w:t>
      </w:r>
      <w:proofErr w:type="gramStart"/>
      <w:r w:rsidRPr="00E843FA">
        <w:rPr>
          <w:rFonts w:ascii="Times New Roman" w:hAnsi="Times New Roman" w:cs="Times New Roman"/>
          <w:sz w:val="28"/>
          <w:szCs w:val="28"/>
        </w:rPr>
        <w:t>воспитаны</w:t>
      </w:r>
      <w:proofErr w:type="gramEnd"/>
      <w:r w:rsidRPr="00E843FA">
        <w:rPr>
          <w:rFonts w:ascii="Times New Roman" w:hAnsi="Times New Roman" w:cs="Times New Roman"/>
          <w:sz w:val="28"/>
          <w:szCs w:val="28"/>
        </w:rPr>
        <w:t xml:space="preserve"> трудолюбие и усидчивость.</w:t>
      </w:r>
    </w:p>
    <w:p w:rsidR="000D1014" w:rsidRDefault="000D1014" w:rsidP="00E843FA">
      <w:pPr>
        <w:spacing w:after="0"/>
        <w:jc w:val="center"/>
        <w:rPr>
          <w:rFonts w:ascii="Times New Roman" w:hAnsi="Times New Roman" w:cs="Times New Roman"/>
          <w:b/>
          <w:sz w:val="28"/>
          <w:szCs w:val="28"/>
        </w:rPr>
      </w:pPr>
    </w:p>
    <w:p w:rsidR="00460BC4" w:rsidRDefault="00460BC4" w:rsidP="00E843FA">
      <w:pPr>
        <w:spacing w:after="0"/>
        <w:jc w:val="center"/>
        <w:rPr>
          <w:rFonts w:ascii="Times New Roman" w:hAnsi="Times New Roman" w:cs="Times New Roman"/>
          <w:b/>
          <w:sz w:val="28"/>
          <w:szCs w:val="28"/>
        </w:rPr>
      </w:pPr>
    </w:p>
    <w:p w:rsidR="00460BC4" w:rsidRDefault="00460BC4" w:rsidP="00E843FA">
      <w:pPr>
        <w:spacing w:after="0"/>
        <w:jc w:val="center"/>
        <w:rPr>
          <w:rFonts w:ascii="Times New Roman" w:hAnsi="Times New Roman" w:cs="Times New Roman"/>
          <w:b/>
          <w:sz w:val="28"/>
          <w:szCs w:val="28"/>
        </w:rPr>
      </w:pPr>
    </w:p>
    <w:p w:rsidR="00460BC4" w:rsidRDefault="00460BC4" w:rsidP="00E843FA">
      <w:pPr>
        <w:spacing w:after="0"/>
        <w:jc w:val="center"/>
        <w:rPr>
          <w:rFonts w:ascii="Times New Roman" w:hAnsi="Times New Roman" w:cs="Times New Roman"/>
          <w:b/>
          <w:sz w:val="28"/>
          <w:szCs w:val="28"/>
        </w:rPr>
      </w:pPr>
    </w:p>
    <w:p w:rsidR="00460BC4" w:rsidRDefault="00460BC4" w:rsidP="00E843FA">
      <w:pPr>
        <w:spacing w:after="0"/>
        <w:jc w:val="center"/>
        <w:rPr>
          <w:rFonts w:ascii="Times New Roman" w:hAnsi="Times New Roman" w:cs="Times New Roman"/>
          <w:b/>
          <w:sz w:val="28"/>
          <w:szCs w:val="28"/>
        </w:rPr>
      </w:pPr>
    </w:p>
    <w:p w:rsidR="00460BC4" w:rsidRDefault="00460BC4" w:rsidP="00E843FA">
      <w:pPr>
        <w:spacing w:after="0"/>
        <w:jc w:val="center"/>
        <w:rPr>
          <w:rFonts w:ascii="Times New Roman" w:hAnsi="Times New Roman" w:cs="Times New Roman"/>
          <w:b/>
          <w:sz w:val="28"/>
          <w:szCs w:val="28"/>
        </w:rPr>
      </w:pPr>
    </w:p>
    <w:p w:rsidR="00E843FA" w:rsidRPr="00E843FA" w:rsidRDefault="00E843FA" w:rsidP="00E843FA">
      <w:pPr>
        <w:spacing w:after="0"/>
        <w:jc w:val="center"/>
        <w:rPr>
          <w:rFonts w:ascii="Times New Roman" w:hAnsi="Times New Roman" w:cs="Times New Roman"/>
          <w:b/>
          <w:sz w:val="28"/>
          <w:szCs w:val="28"/>
        </w:rPr>
      </w:pPr>
      <w:r w:rsidRPr="00E843FA">
        <w:rPr>
          <w:rFonts w:ascii="Times New Roman" w:hAnsi="Times New Roman" w:cs="Times New Roman"/>
          <w:b/>
          <w:sz w:val="28"/>
          <w:szCs w:val="28"/>
        </w:rPr>
        <w:t>Учебно-тематический план</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5102"/>
        <w:gridCol w:w="1200"/>
        <w:gridCol w:w="6"/>
        <w:gridCol w:w="1254"/>
        <w:gridCol w:w="1368"/>
        <w:gridCol w:w="6"/>
      </w:tblGrid>
      <w:tr w:rsidR="00E843FA" w:rsidRPr="00E843FA" w:rsidTr="006307F4">
        <w:trPr>
          <w:gridAfter w:val="1"/>
          <w:wAfter w:w="6" w:type="dxa"/>
          <w:trHeight w:val="360"/>
        </w:trPr>
        <w:tc>
          <w:tcPr>
            <w:tcW w:w="640" w:type="dxa"/>
            <w:vMerge w:val="restart"/>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w:t>
            </w:r>
          </w:p>
          <w:p w:rsidR="00E843FA" w:rsidRPr="00E843FA" w:rsidRDefault="00E843FA" w:rsidP="00E843FA">
            <w:pPr>
              <w:spacing w:after="0"/>
              <w:jc w:val="both"/>
              <w:rPr>
                <w:rFonts w:ascii="Times New Roman" w:hAnsi="Times New Roman" w:cs="Times New Roman"/>
                <w:sz w:val="28"/>
                <w:szCs w:val="28"/>
              </w:rPr>
            </w:pPr>
            <w:proofErr w:type="spellStart"/>
            <w:proofErr w:type="gramStart"/>
            <w:r w:rsidRPr="00E843FA">
              <w:rPr>
                <w:rFonts w:ascii="Times New Roman" w:hAnsi="Times New Roman" w:cs="Times New Roman"/>
                <w:sz w:val="28"/>
                <w:szCs w:val="28"/>
              </w:rPr>
              <w:t>п</w:t>
            </w:r>
            <w:proofErr w:type="spellEnd"/>
            <w:proofErr w:type="gramEnd"/>
            <w:r w:rsidRPr="00E843FA">
              <w:rPr>
                <w:rFonts w:ascii="Times New Roman" w:hAnsi="Times New Roman" w:cs="Times New Roman"/>
                <w:sz w:val="28"/>
                <w:szCs w:val="28"/>
              </w:rPr>
              <w:t>/</w:t>
            </w:r>
            <w:proofErr w:type="spellStart"/>
            <w:r w:rsidRPr="00E843FA">
              <w:rPr>
                <w:rFonts w:ascii="Times New Roman" w:hAnsi="Times New Roman" w:cs="Times New Roman"/>
                <w:sz w:val="28"/>
                <w:szCs w:val="28"/>
              </w:rPr>
              <w:t>п</w:t>
            </w:r>
            <w:proofErr w:type="spellEnd"/>
          </w:p>
        </w:tc>
        <w:tc>
          <w:tcPr>
            <w:tcW w:w="5102" w:type="dxa"/>
            <w:vMerge w:val="restart"/>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Тема</w:t>
            </w:r>
          </w:p>
        </w:tc>
        <w:tc>
          <w:tcPr>
            <w:tcW w:w="3828" w:type="dxa"/>
            <w:gridSpan w:val="4"/>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Количество часов</w:t>
            </w:r>
          </w:p>
        </w:tc>
      </w:tr>
      <w:tr w:rsidR="00E843FA" w:rsidRPr="00E843FA" w:rsidTr="006307F4">
        <w:trPr>
          <w:gridAfter w:val="1"/>
          <w:wAfter w:w="6" w:type="dxa"/>
          <w:trHeight w:val="260"/>
        </w:trPr>
        <w:tc>
          <w:tcPr>
            <w:tcW w:w="640" w:type="dxa"/>
            <w:vMerge/>
          </w:tcPr>
          <w:p w:rsidR="00E843FA" w:rsidRPr="00E843FA" w:rsidRDefault="00E843FA" w:rsidP="00E843FA">
            <w:pPr>
              <w:spacing w:after="0"/>
              <w:jc w:val="both"/>
              <w:rPr>
                <w:rFonts w:ascii="Times New Roman" w:hAnsi="Times New Roman" w:cs="Times New Roman"/>
                <w:sz w:val="28"/>
                <w:szCs w:val="28"/>
              </w:rPr>
            </w:pPr>
          </w:p>
        </w:tc>
        <w:tc>
          <w:tcPr>
            <w:tcW w:w="5102" w:type="dxa"/>
            <w:vMerge/>
          </w:tcPr>
          <w:p w:rsidR="00E843FA" w:rsidRPr="00E843FA" w:rsidRDefault="00E843FA" w:rsidP="00E843FA">
            <w:pPr>
              <w:spacing w:after="0"/>
              <w:jc w:val="both"/>
              <w:rPr>
                <w:rFonts w:ascii="Times New Roman" w:hAnsi="Times New Roman" w:cs="Times New Roman"/>
                <w:sz w:val="28"/>
                <w:szCs w:val="28"/>
              </w:rPr>
            </w:pPr>
          </w:p>
        </w:tc>
        <w:tc>
          <w:tcPr>
            <w:tcW w:w="1200"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всего</w:t>
            </w:r>
          </w:p>
        </w:tc>
        <w:tc>
          <w:tcPr>
            <w:tcW w:w="1260"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теория</w:t>
            </w:r>
          </w:p>
        </w:tc>
        <w:tc>
          <w:tcPr>
            <w:tcW w:w="1368"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практика</w:t>
            </w:r>
          </w:p>
        </w:tc>
      </w:tr>
      <w:tr w:rsidR="00E843FA" w:rsidRPr="00E843FA" w:rsidTr="006307F4">
        <w:tc>
          <w:tcPr>
            <w:tcW w:w="640"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lastRenderedPageBreak/>
              <w:t>1</w:t>
            </w:r>
          </w:p>
        </w:tc>
        <w:tc>
          <w:tcPr>
            <w:tcW w:w="5102" w:type="dxa"/>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Введение в образовательную программу и организация занятий. Техника безопасности. Роботы вокруг нас.</w:t>
            </w:r>
          </w:p>
        </w:tc>
        <w:tc>
          <w:tcPr>
            <w:tcW w:w="1206"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4</w:t>
            </w:r>
          </w:p>
        </w:tc>
        <w:tc>
          <w:tcPr>
            <w:tcW w:w="1254"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w:t>
            </w:r>
          </w:p>
        </w:tc>
        <w:tc>
          <w:tcPr>
            <w:tcW w:w="1374"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w:t>
            </w:r>
          </w:p>
        </w:tc>
      </w:tr>
      <w:tr w:rsidR="00E843FA" w:rsidRPr="00E843FA" w:rsidTr="006307F4">
        <w:tc>
          <w:tcPr>
            <w:tcW w:w="640"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w:t>
            </w:r>
          </w:p>
        </w:tc>
        <w:tc>
          <w:tcPr>
            <w:tcW w:w="5102" w:type="dxa"/>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color w:val="221E1F"/>
                <w:sz w:val="28"/>
                <w:szCs w:val="28"/>
              </w:rPr>
              <w:t>Знакомство с различными видами соединения деталей, чтение технологических карт.</w:t>
            </w:r>
          </w:p>
        </w:tc>
        <w:tc>
          <w:tcPr>
            <w:tcW w:w="1206"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24</w:t>
            </w:r>
          </w:p>
        </w:tc>
        <w:tc>
          <w:tcPr>
            <w:tcW w:w="1254"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w:t>
            </w:r>
          </w:p>
        </w:tc>
        <w:tc>
          <w:tcPr>
            <w:tcW w:w="1374"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22</w:t>
            </w:r>
          </w:p>
        </w:tc>
      </w:tr>
      <w:tr w:rsidR="00E843FA" w:rsidRPr="00E843FA" w:rsidTr="006307F4">
        <w:tc>
          <w:tcPr>
            <w:tcW w:w="640"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3</w:t>
            </w:r>
          </w:p>
        </w:tc>
        <w:tc>
          <w:tcPr>
            <w:tcW w:w="5102" w:type="dxa"/>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Знакомство с конструктором </w:t>
            </w:r>
            <w:proofErr w:type="spellStart"/>
            <w:r w:rsidRPr="00E843FA">
              <w:rPr>
                <w:rFonts w:ascii="Times New Roman" w:hAnsi="Times New Roman" w:cs="Times New Roman"/>
                <w:bCs/>
                <w:color w:val="000000"/>
                <w:sz w:val="28"/>
                <w:szCs w:val="28"/>
                <w:bdr w:val="none" w:sz="0" w:space="0" w:color="auto" w:frame="1"/>
              </w:rPr>
              <w:t>ПервоРобот</w:t>
            </w:r>
            <w:proofErr w:type="spellEnd"/>
            <w:r w:rsidRPr="00E843FA">
              <w:rPr>
                <w:rFonts w:ascii="Times New Roman" w:hAnsi="Times New Roman" w:cs="Times New Roman"/>
                <w:bCs/>
                <w:color w:val="000000"/>
                <w:sz w:val="32"/>
                <w:szCs w:val="32"/>
                <w:bdr w:val="none" w:sz="0" w:space="0" w:color="auto" w:frame="1"/>
              </w:rPr>
              <w:t xml:space="preserve"> LEGO </w:t>
            </w:r>
            <w:proofErr w:type="spellStart"/>
            <w:r w:rsidRPr="00E843FA">
              <w:rPr>
                <w:rFonts w:ascii="Times New Roman" w:hAnsi="Times New Roman" w:cs="Times New Roman"/>
                <w:bCs/>
                <w:color w:val="000000"/>
                <w:sz w:val="32"/>
                <w:szCs w:val="32"/>
                <w:bdr w:val="none" w:sz="0" w:space="0" w:color="auto" w:frame="1"/>
              </w:rPr>
              <w:t>WeDo</w:t>
            </w:r>
            <w:proofErr w:type="spellEnd"/>
            <w:r w:rsidRPr="00E843FA">
              <w:rPr>
                <w:rFonts w:ascii="Times New Roman" w:hAnsi="Times New Roman" w:cs="Times New Roman"/>
                <w:sz w:val="28"/>
                <w:szCs w:val="28"/>
              </w:rPr>
              <w:t xml:space="preserve"> и правилами работы с ним. </w:t>
            </w:r>
          </w:p>
        </w:tc>
        <w:tc>
          <w:tcPr>
            <w:tcW w:w="1206"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10</w:t>
            </w:r>
          </w:p>
        </w:tc>
        <w:tc>
          <w:tcPr>
            <w:tcW w:w="1254"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4</w:t>
            </w:r>
          </w:p>
        </w:tc>
        <w:tc>
          <w:tcPr>
            <w:tcW w:w="1374"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6</w:t>
            </w:r>
          </w:p>
        </w:tc>
      </w:tr>
      <w:tr w:rsidR="00E843FA" w:rsidRPr="00E843FA" w:rsidTr="006307F4">
        <w:tc>
          <w:tcPr>
            <w:tcW w:w="640"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4</w:t>
            </w:r>
          </w:p>
        </w:tc>
        <w:tc>
          <w:tcPr>
            <w:tcW w:w="5102" w:type="dxa"/>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Программное обеспечение </w:t>
            </w:r>
            <w:proofErr w:type="spellStart"/>
            <w:r w:rsidRPr="00E843FA">
              <w:rPr>
                <w:rFonts w:ascii="Times New Roman" w:hAnsi="Times New Roman" w:cs="Times New Roman"/>
                <w:bCs/>
                <w:color w:val="000000"/>
                <w:sz w:val="28"/>
                <w:szCs w:val="28"/>
                <w:bdr w:val="none" w:sz="0" w:space="0" w:color="auto" w:frame="1"/>
              </w:rPr>
              <w:t>WeDo</w:t>
            </w:r>
            <w:proofErr w:type="spellEnd"/>
            <w:r w:rsidRPr="00E843FA">
              <w:rPr>
                <w:rFonts w:ascii="Times New Roman" w:hAnsi="Times New Roman" w:cs="Times New Roman"/>
                <w:bCs/>
                <w:color w:val="000000"/>
                <w:sz w:val="28"/>
                <w:szCs w:val="28"/>
                <w:bdr w:val="none" w:sz="0" w:space="0" w:color="auto" w:frame="1"/>
              </w:rPr>
              <w:t>.</w:t>
            </w:r>
          </w:p>
        </w:tc>
        <w:tc>
          <w:tcPr>
            <w:tcW w:w="1206"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8</w:t>
            </w:r>
          </w:p>
        </w:tc>
        <w:tc>
          <w:tcPr>
            <w:tcW w:w="1254"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4</w:t>
            </w:r>
          </w:p>
        </w:tc>
        <w:tc>
          <w:tcPr>
            <w:tcW w:w="1374"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4</w:t>
            </w:r>
          </w:p>
        </w:tc>
      </w:tr>
      <w:tr w:rsidR="00E843FA" w:rsidRPr="00E843FA" w:rsidTr="006307F4">
        <w:tc>
          <w:tcPr>
            <w:tcW w:w="640"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5</w:t>
            </w:r>
          </w:p>
        </w:tc>
        <w:tc>
          <w:tcPr>
            <w:tcW w:w="5102" w:type="dxa"/>
          </w:tcPr>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bCs/>
                <w:color w:val="000000"/>
                <w:sz w:val="28"/>
                <w:szCs w:val="28"/>
                <w:bdr w:val="none" w:sz="0" w:space="0" w:color="auto" w:frame="1"/>
              </w:rPr>
              <w:t>Конструирование моделей.</w:t>
            </w:r>
          </w:p>
        </w:tc>
        <w:tc>
          <w:tcPr>
            <w:tcW w:w="1206"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96</w:t>
            </w:r>
          </w:p>
        </w:tc>
        <w:tc>
          <w:tcPr>
            <w:tcW w:w="1254"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6</w:t>
            </w:r>
          </w:p>
        </w:tc>
        <w:tc>
          <w:tcPr>
            <w:tcW w:w="1374"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90</w:t>
            </w:r>
          </w:p>
        </w:tc>
      </w:tr>
      <w:tr w:rsidR="00E843FA" w:rsidRPr="00E843FA" w:rsidTr="006307F4">
        <w:tc>
          <w:tcPr>
            <w:tcW w:w="640"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6</w:t>
            </w:r>
          </w:p>
        </w:tc>
        <w:tc>
          <w:tcPr>
            <w:tcW w:w="5102" w:type="dxa"/>
          </w:tcPr>
          <w:p w:rsidR="00E843FA" w:rsidRPr="00E843FA" w:rsidRDefault="00E843FA" w:rsidP="00E843FA">
            <w:pPr>
              <w:spacing w:after="0"/>
              <w:contextualSpacing/>
              <w:jc w:val="both"/>
              <w:rPr>
                <w:rFonts w:ascii="Times New Roman" w:hAnsi="Times New Roman" w:cs="Times New Roman"/>
                <w:bCs/>
                <w:color w:val="000000"/>
                <w:sz w:val="28"/>
                <w:szCs w:val="28"/>
                <w:bdr w:val="none" w:sz="0" w:space="0" w:color="auto" w:frame="1"/>
              </w:rPr>
            </w:pPr>
            <w:r w:rsidRPr="00E843FA">
              <w:rPr>
                <w:rFonts w:ascii="Times New Roman" w:hAnsi="Times New Roman" w:cs="Times New Roman"/>
                <w:bCs/>
                <w:color w:val="000000"/>
                <w:sz w:val="28"/>
                <w:szCs w:val="28"/>
                <w:bdr w:val="none" w:sz="0" w:space="0" w:color="auto" w:frame="1"/>
              </w:rPr>
              <w:t>Итоговое занятие.</w:t>
            </w:r>
          </w:p>
        </w:tc>
        <w:tc>
          <w:tcPr>
            <w:tcW w:w="1206"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w:t>
            </w:r>
          </w:p>
        </w:tc>
        <w:tc>
          <w:tcPr>
            <w:tcW w:w="1254" w:type="dxa"/>
          </w:tcPr>
          <w:p w:rsidR="00E843FA" w:rsidRPr="00E843FA" w:rsidRDefault="00E843FA" w:rsidP="00E843FA">
            <w:pPr>
              <w:spacing w:after="0"/>
              <w:jc w:val="center"/>
              <w:rPr>
                <w:rFonts w:ascii="Times New Roman" w:hAnsi="Times New Roman" w:cs="Times New Roman"/>
                <w:sz w:val="28"/>
                <w:szCs w:val="28"/>
              </w:rPr>
            </w:pPr>
          </w:p>
        </w:tc>
        <w:tc>
          <w:tcPr>
            <w:tcW w:w="1374"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2</w:t>
            </w:r>
          </w:p>
        </w:tc>
      </w:tr>
      <w:tr w:rsidR="00E843FA" w:rsidRPr="00E843FA" w:rsidTr="006307F4">
        <w:tc>
          <w:tcPr>
            <w:tcW w:w="640" w:type="dxa"/>
          </w:tcPr>
          <w:p w:rsidR="00E843FA" w:rsidRPr="00E843FA" w:rsidRDefault="00E843FA" w:rsidP="00E843FA">
            <w:pPr>
              <w:spacing w:after="0"/>
              <w:jc w:val="both"/>
              <w:rPr>
                <w:rFonts w:ascii="Times New Roman" w:hAnsi="Times New Roman" w:cs="Times New Roman"/>
                <w:sz w:val="28"/>
                <w:szCs w:val="28"/>
              </w:rPr>
            </w:pPr>
          </w:p>
        </w:tc>
        <w:tc>
          <w:tcPr>
            <w:tcW w:w="5102" w:type="dxa"/>
          </w:tcPr>
          <w:p w:rsidR="00E843FA" w:rsidRPr="00E843FA" w:rsidRDefault="00A13BAD" w:rsidP="00E843FA">
            <w:pPr>
              <w:spacing w:after="0"/>
              <w:contextualSpacing/>
              <w:jc w:val="both"/>
              <w:rPr>
                <w:rFonts w:ascii="Times New Roman" w:hAnsi="Times New Roman" w:cs="Times New Roman"/>
                <w:bCs/>
                <w:color w:val="000000"/>
                <w:sz w:val="28"/>
                <w:szCs w:val="28"/>
                <w:bdr w:val="none" w:sz="0" w:space="0" w:color="auto" w:frame="1"/>
              </w:rPr>
            </w:pPr>
            <w:r>
              <w:rPr>
                <w:rFonts w:ascii="Times New Roman" w:hAnsi="Times New Roman" w:cs="Times New Roman"/>
                <w:bCs/>
                <w:color w:val="000000"/>
                <w:sz w:val="28"/>
                <w:szCs w:val="28"/>
                <w:bdr w:val="none" w:sz="0" w:space="0" w:color="auto" w:frame="1"/>
              </w:rPr>
              <w:t>Итого</w:t>
            </w:r>
          </w:p>
        </w:tc>
        <w:tc>
          <w:tcPr>
            <w:tcW w:w="1206"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144</w:t>
            </w:r>
          </w:p>
        </w:tc>
        <w:tc>
          <w:tcPr>
            <w:tcW w:w="1254" w:type="dxa"/>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18</w:t>
            </w:r>
          </w:p>
        </w:tc>
        <w:tc>
          <w:tcPr>
            <w:tcW w:w="1374" w:type="dxa"/>
            <w:gridSpan w:val="2"/>
          </w:tcPr>
          <w:p w:rsidR="00E843FA" w:rsidRPr="00E843FA" w:rsidRDefault="00E843FA" w:rsidP="00E843FA">
            <w:pPr>
              <w:spacing w:after="0"/>
              <w:jc w:val="center"/>
              <w:rPr>
                <w:rFonts w:ascii="Times New Roman" w:hAnsi="Times New Roman" w:cs="Times New Roman"/>
                <w:sz w:val="28"/>
                <w:szCs w:val="28"/>
              </w:rPr>
            </w:pPr>
            <w:r w:rsidRPr="00E843FA">
              <w:rPr>
                <w:rFonts w:ascii="Times New Roman" w:hAnsi="Times New Roman" w:cs="Times New Roman"/>
                <w:sz w:val="28"/>
                <w:szCs w:val="28"/>
              </w:rPr>
              <w:t>126</w:t>
            </w:r>
          </w:p>
        </w:tc>
      </w:tr>
    </w:tbl>
    <w:p w:rsidR="00E843FA" w:rsidRPr="00E843FA" w:rsidRDefault="00E843FA" w:rsidP="00E843FA">
      <w:pPr>
        <w:pStyle w:val="Default"/>
        <w:spacing w:line="276" w:lineRule="auto"/>
        <w:ind w:left="720"/>
        <w:jc w:val="both"/>
        <w:rPr>
          <w:b/>
          <w:bCs/>
          <w:sz w:val="23"/>
          <w:szCs w:val="23"/>
        </w:rPr>
      </w:pPr>
    </w:p>
    <w:p w:rsidR="00E843FA" w:rsidRPr="00E843FA" w:rsidRDefault="00E843FA" w:rsidP="00E843FA">
      <w:pPr>
        <w:pStyle w:val="Default"/>
        <w:spacing w:line="276" w:lineRule="auto"/>
        <w:ind w:left="720"/>
        <w:jc w:val="center"/>
        <w:rPr>
          <w:b/>
          <w:bCs/>
          <w:sz w:val="28"/>
          <w:szCs w:val="28"/>
        </w:rPr>
      </w:pPr>
      <w:r w:rsidRPr="00E843FA">
        <w:rPr>
          <w:b/>
          <w:bCs/>
          <w:sz w:val="28"/>
          <w:szCs w:val="28"/>
        </w:rPr>
        <w:t>Содержание программы</w:t>
      </w:r>
    </w:p>
    <w:p w:rsidR="00F13DA1" w:rsidRDefault="00F13DA1" w:rsidP="00F13DA1">
      <w:pPr>
        <w:pStyle w:val="Default"/>
        <w:spacing w:line="276" w:lineRule="auto"/>
        <w:jc w:val="center"/>
        <w:rPr>
          <w:sz w:val="28"/>
          <w:szCs w:val="28"/>
        </w:rPr>
      </w:pPr>
      <w:r w:rsidRPr="00F13DA1">
        <w:rPr>
          <w:b/>
          <w:sz w:val="28"/>
          <w:szCs w:val="28"/>
        </w:rPr>
        <w:t>1.</w:t>
      </w:r>
      <w:r>
        <w:rPr>
          <w:b/>
          <w:sz w:val="28"/>
          <w:szCs w:val="28"/>
        </w:rPr>
        <w:t xml:space="preserve"> </w:t>
      </w:r>
      <w:r w:rsidR="00E843FA" w:rsidRPr="00E843FA">
        <w:rPr>
          <w:b/>
          <w:sz w:val="28"/>
          <w:szCs w:val="28"/>
        </w:rPr>
        <w:t>Введение в образовательную программу.</w:t>
      </w:r>
    </w:p>
    <w:p w:rsidR="00E843FA" w:rsidRPr="00E843FA" w:rsidRDefault="00E843FA" w:rsidP="00F13DA1">
      <w:pPr>
        <w:pStyle w:val="Default"/>
        <w:spacing w:line="276" w:lineRule="auto"/>
        <w:jc w:val="both"/>
        <w:rPr>
          <w:sz w:val="28"/>
          <w:szCs w:val="28"/>
        </w:rPr>
      </w:pPr>
      <w:r w:rsidRPr="00E843FA">
        <w:rPr>
          <w:i/>
          <w:sz w:val="28"/>
          <w:szCs w:val="28"/>
        </w:rPr>
        <w:t>Теоретическое занятие.</w:t>
      </w:r>
      <w:r w:rsidRPr="00E843FA">
        <w:rPr>
          <w:sz w:val="28"/>
          <w:szCs w:val="28"/>
        </w:rPr>
        <w:t xml:space="preserve"> Организация занятий. Техника безопасности. История робототехники. Отечественные и зарубежные ученые и изобретатели. Законы робототехники. Сведения об устройстве роботов. Сравнение элементов робота с элементами живого существа. Управление роботами. </w:t>
      </w:r>
    </w:p>
    <w:p w:rsidR="00E843FA" w:rsidRPr="00E843FA" w:rsidRDefault="00E843FA" w:rsidP="00F13DA1">
      <w:pPr>
        <w:pStyle w:val="Default"/>
        <w:spacing w:line="276" w:lineRule="auto"/>
        <w:jc w:val="center"/>
        <w:rPr>
          <w:color w:val="221E1F"/>
          <w:sz w:val="28"/>
          <w:szCs w:val="28"/>
        </w:rPr>
      </w:pPr>
      <w:r w:rsidRPr="00E843FA">
        <w:rPr>
          <w:sz w:val="28"/>
          <w:szCs w:val="28"/>
        </w:rPr>
        <w:t xml:space="preserve">2. </w:t>
      </w:r>
      <w:r w:rsidRPr="00E843FA">
        <w:rPr>
          <w:b/>
          <w:color w:val="221E1F"/>
          <w:sz w:val="28"/>
          <w:szCs w:val="28"/>
        </w:rPr>
        <w:t>Знакомство с различными видами соединения деталей, чтение технологических карт.</w:t>
      </w:r>
    </w:p>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i/>
          <w:sz w:val="28"/>
          <w:szCs w:val="28"/>
        </w:rPr>
        <w:t>Теоретическое занятие.</w:t>
      </w:r>
      <w:r w:rsidRPr="00E843FA">
        <w:rPr>
          <w:rFonts w:ascii="Times New Roman" w:hAnsi="Times New Roman" w:cs="Times New Roman"/>
          <w:sz w:val="28"/>
          <w:szCs w:val="28"/>
        </w:rPr>
        <w:t xml:space="preserve"> Ознакомление с основными механизмами процесса передачи движения и преобразования энергии, рычаги, зубчатые и ременные передачи. </w:t>
      </w:r>
    </w:p>
    <w:p w:rsidR="001B754E"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bCs/>
          <w:i/>
          <w:sz w:val="28"/>
          <w:szCs w:val="28"/>
          <w:bdr w:val="none" w:sz="0" w:space="0" w:color="auto" w:frame="1"/>
        </w:rPr>
        <w:t>Практические занятия.</w:t>
      </w:r>
      <w:r w:rsidRPr="00E843FA">
        <w:rPr>
          <w:rFonts w:ascii="Times New Roman" w:hAnsi="Times New Roman" w:cs="Times New Roman"/>
          <w:sz w:val="28"/>
          <w:szCs w:val="28"/>
        </w:rPr>
        <w:t xml:space="preserve"> </w:t>
      </w:r>
      <w:r w:rsidR="007E4AD7">
        <w:rPr>
          <w:rFonts w:ascii="Times New Roman" w:hAnsi="Times New Roman" w:cs="Times New Roman"/>
          <w:sz w:val="28"/>
          <w:szCs w:val="28"/>
        </w:rPr>
        <w:t xml:space="preserve">Изучение механизмов движения. </w:t>
      </w:r>
      <w:r w:rsidR="001B754E" w:rsidRPr="00E843FA">
        <w:rPr>
          <w:rFonts w:ascii="Times New Roman" w:hAnsi="Times New Roman" w:cs="Times New Roman"/>
          <w:sz w:val="28"/>
          <w:szCs w:val="28"/>
        </w:rPr>
        <w:t xml:space="preserve">Что делает мотор. </w:t>
      </w:r>
      <w:r w:rsidRPr="00E843FA">
        <w:rPr>
          <w:rFonts w:ascii="Times New Roman" w:hAnsi="Times New Roman" w:cs="Times New Roman"/>
          <w:sz w:val="28"/>
          <w:szCs w:val="28"/>
        </w:rPr>
        <w:t xml:space="preserve">Мотор и ось. Зубчатые колёса. </w:t>
      </w:r>
      <w:r w:rsidR="001B754E">
        <w:rPr>
          <w:rFonts w:ascii="Times New Roman" w:hAnsi="Times New Roman" w:cs="Times New Roman"/>
          <w:sz w:val="28"/>
          <w:szCs w:val="28"/>
        </w:rPr>
        <w:t>Система зубчатых колес.</w:t>
      </w:r>
      <w:r w:rsidR="001B754E" w:rsidRPr="001B754E">
        <w:rPr>
          <w:rFonts w:ascii="Times New Roman" w:hAnsi="Times New Roman" w:cs="Times New Roman"/>
          <w:sz w:val="28"/>
          <w:szCs w:val="28"/>
        </w:rPr>
        <w:t xml:space="preserve"> </w:t>
      </w:r>
      <w:r w:rsidR="001B754E" w:rsidRPr="00E843FA">
        <w:rPr>
          <w:rFonts w:ascii="Times New Roman" w:hAnsi="Times New Roman" w:cs="Times New Roman"/>
          <w:sz w:val="28"/>
          <w:szCs w:val="28"/>
        </w:rPr>
        <w:t>Равномерная зубчатая передача движения. Промежуточное зубчатое колесо. Понижающая и повышающая зубчатая передача.</w:t>
      </w:r>
    </w:p>
    <w:p w:rsidR="007E4AD7"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Блоки. Шкивы и ремни. Ременная передача движения. Перекрестная ременная передача. </w:t>
      </w:r>
    </w:p>
    <w:p w:rsidR="007E4AD7"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 xml:space="preserve">Червячная зубчатая передача. </w:t>
      </w:r>
      <w:r w:rsidR="001B754E">
        <w:rPr>
          <w:rFonts w:ascii="Times New Roman" w:hAnsi="Times New Roman" w:cs="Times New Roman"/>
          <w:sz w:val="28"/>
          <w:szCs w:val="28"/>
        </w:rPr>
        <w:t>Конструирование коробки передач.</w:t>
      </w:r>
    </w:p>
    <w:p w:rsidR="00E843FA" w:rsidRPr="00E843FA" w:rsidRDefault="00E843FA" w:rsidP="00E843FA">
      <w:pPr>
        <w:spacing w:after="0"/>
        <w:jc w:val="both"/>
        <w:rPr>
          <w:rFonts w:ascii="Times New Roman" w:hAnsi="Times New Roman" w:cs="Times New Roman"/>
          <w:sz w:val="28"/>
          <w:szCs w:val="28"/>
        </w:rPr>
      </w:pPr>
      <w:r w:rsidRPr="00E843FA">
        <w:rPr>
          <w:rFonts w:ascii="Times New Roman" w:hAnsi="Times New Roman" w:cs="Times New Roman"/>
          <w:sz w:val="28"/>
          <w:szCs w:val="28"/>
        </w:rPr>
        <w:t>Кулачок. Рычаг. Колебательное движение. Рычаг для смены положения датчика наклона.</w:t>
      </w:r>
    </w:p>
    <w:p w:rsidR="00E843FA" w:rsidRPr="00E843FA" w:rsidRDefault="00E843FA" w:rsidP="00E843FA">
      <w:pPr>
        <w:pStyle w:val="Default"/>
        <w:spacing w:line="276" w:lineRule="auto"/>
        <w:jc w:val="both"/>
        <w:rPr>
          <w:sz w:val="28"/>
          <w:szCs w:val="28"/>
        </w:rPr>
      </w:pPr>
      <w:r w:rsidRPr="00E843FA">
        <w:rPr>
          <w:sz w:val="28"/>
          <w:szCs w:val="28"/>
        </w:rPr>
        <w:t xml:space="preserve">Что такое датчики. Датчик наклона. Как работает датчик наклона. Датчик расстояния. </w:t>
      </w:r>
    </w:p>
    <w:p w:rsidR="00E843FA" w:rsidRPr="00E843FA" w:rsidRDefault="00E843FA" w:rsidP="00E843FA">
      <w:pPr>
        <w:pStyle w:val="Default"/>
        <w:spacing w:line="276" w:lineRule="auto"/>
        <w:jc w:val="both"/>
        <w:rPr>
          <w:sz w:val="28"/>
          <w:szCs w:val="28"/>
        </w:rPr>
      </w:pPr>
      <w:r w:rsidRPr="00E843FA">
        <w:rPr>
          <w:sz w:val="28"/>
          <w:szCs w:val="28"/>
        </w:rPr>
        <w:t>Блок «Цикл». Блоки «Прибавить к экрану»,  «Вычесть из экрана», «Начать при получении письма».</w:t>
      </w:r>
    </w:p>
    <w:p w:rsidR="00E843FA" w:rsidRPr="00E843FA" w:rsidRDefault="00E843FA" w:rsidP="00F13DA1">
      <w:pPr>
        <w:pStyle w:val="Default"/>
        <w:spacing w:line="276" w:lineRule="auto"/>
        <w:jc w:val="center"/>
        <w:rPr>
          <w:b/>
          <w:sz w:val="28"/>
          <w:szCs w:val="28"/>
        </w:rPr>
      </w:pPr>
      <w:r w:rsidRPr="00E843FA">
        <w:rPr>
          <w:b/>
          <w:sz w:val="28"/>
          <w:szCs w:val="28"/>
        </w:rPr>
        <w:lastRenderedPageBreak/>
        <w:t xml:space="preserve">3. Знакомство с конструктором </w:t>
      </w:r>
      <w:proofErr w:type="spellStart"/>
      <w:r w:rsidRPr="00E843FA">
        <w:rPr>
          <w:b/>
          <w:bCs/>
          <w:sz w:val="28"/>
          <w:szCs w:val="28"/>
          <w:bdr w:val="none" w:sz="0" w:space="0" w:color="auto" w:frame="1"/>
        </w:rPr>
        <w:t>ПервоРобот</w:t>
      </w:r>
      <w:proofErr w:type="spellEnd"/>
      <w:r w:rsidRPr="00E843FA">
        <w:rPr>
          <w:b/>
          <w:bCs/>
          <w:sz w:val="28"/>
          <w:szCs w:val="28"/>
          <w:bdr w:val="none" w:sz="0" w:space="0" w:color="auto" w:frame="1"/>
        </w:rPr>
        <w:t xml:space="preserve"> LEGO </w:t>
      </w:r>
      <w:proofErr w:type="spellStart"/>
      <w:r w:rsidRPr="00E843FA">
        <w:rPr>
          <w:b/>
          <w:bCs/>
          <w:sz w:val="28"/>
          <w:szCs w:val="28"/>
          <w:bdr w:val="none" w:sz="0" w:space="0" w:color="auto" w:frame="1"/>
        </w:rPr>
        <w:t>WeDo</w:t>
      </w:r>
      <w:proofErr w:type="spellEnd"/>
      <w:r w:rsidRPr="00E843FA">
        <w:rPr>
          <w:b/>
          <w:sz w:val="28"/>
          <w:szCs w:val="28"/>
        </w:rPr>
        <w:t xml:space="preserve"> и правилами работы с ним.</w:t>
      </w:r>
    </w:p>
    <w:p w:rsidR="00E843FA" w:rsidRPr="00E843FA" w:rsidRDefault="00E843FA" w:rsidP="00E843FA">
      <w:pPr>
        <w:pStyle w:val="Default"/>
        <w:spacing w:line="276" w:lineRule="auto"/>
        <w:jc w:val="both"/>
        <w:rPr>
          <w:bCs/>
          <w:sz w:val="28"/>
          <w:szCs w:val="28"/>
          <w:bdr w:val="none" w:sz="0" w:space="0" w:color="auto" w:frame="1"/>
        </w:rPr>
      </w:pPr>
      <w:r w:rsidRPr="00E843FA">
        <w:rPr>
          <w:i/>
          <w:sz w:val="28"/>
          <w:szCs w:val="28"/>
        </w:rPr>
        <w:t>Теоретическое занятие.</w:t>
      </w:r>
      <w:r w:rsidRPr="00E843FA">
        <w:rPr>
          <w:sz w:val="28"/>
          <w:szCs w:val="28"/>
        </w:rPr>
        <w:t xml:space="preserve"> История создания и развития компании </w:t>
      </w:r>
      <w:r w:rsidRPr="00E843FA">
        <w:rPr>
          <w:b/>
          <w:bCs/>
          <w:sz w:val="28"/>
          <w:szCs w:val="28"/>
          <w:bdr w:val="none" w:sz="0" w:space="0" w:color="auto" w:frame="1"/>
        </w:rPr>
        <w:t xml:space="preserve">LEGO. </w:t>
      </w:r>
      <w:r w:rsidRPr="00E843FA">
        <w:rPr>
          <w:bCs/>
          <w:sz w:val="28"/>
          <w:szCs w:val="28"/>
          <w:bdr w:val="none" w:sz="0" w:space="0" w:color="auto" w:frame="1"/>
        </w:rPr>
        <w:t xml:space="preserve">Состав набора конструктора </w:t>
      </w:r>
      <w:proofErr w:type="spellStart"/>
      <w:r w:rsidRPr="00E843FA">
        <w:rPr>
          <w:bCs/>
          <w:sz w:val="28"/>
          <w:szCs w:val="28"/>
          <w:bdr w:val="none" w:sz="0" w:space="0" w:color="auto" w:frame="1"/>
        </w:rPr>
        <w:t>ПервоРобот</w:t>
      </w:r>
      <w:proofErr w:type="spellEnd"/>
      <w:r w:rsidRPr="00E843FA">
        <w:rPr>
          <w:bCs/>
          <w:sz w:val="28"/>
          <w:szCs w:val="28"/>
          <w:bdr w:val="none" w:sz="0" w:space="0" w:color="auto" w:frame="1"/>
        </w:rPr>
        <w:t xml:space="preserve"> LEGO </w:t>
      </w:r>
      <w:proofErr w:type="spellStart"/>
      <w:r w:rsidRPr="00E843FA">
        <w:rPr>
          <w:bCs/>
          <w:sz w:val="28"/>
          <w:szCs w:val="28"/>
          <w:bdr w:val="none" w:sz="0" w:space="0" w:color="auto" w:frame="1"/>
        </w:rPr>
        <w:t>WeDo</w:t>
      </w:r>
      <w:proofErr w:type="spellEnd"/>
      <w:r w:rsidRPr="00E843FA">
        <w:rPr>
          <w:bCs/>
          <w:sz w:val="28"/>
          <w:szCs w:val="28"/>
          <w:bdr w:val="none" w:sz="0" w:space="0" w:color="auto" w:frame="1"/>
        </w:rPr>
        <w:t xml:space="preserve">. </w:t>
      </w:r>
    </w:p>
    <w:p w:rsidR="00E843FA" w:rsidRPr="00E843FA" w:rsidRDefault="00E843FA" w:rsidP="00E843FA">
      <w:pPr>
        <w:pStyle w:val="Default"/>
        <w:spacing w:line="276" w:lineRule="auto"/>
        <w:jc w:val="both"/>
        <w:rPr>
          <w:bCs/>
          <w:sz w:val="28"/>
          <w:szCs w:val="28"/>
          <w:bdr w:val="none" w:sz="0" w:space="0" w:color="auto" w:frame="1"/>
        </w:rPr>
      </w:pPr>
      <w:r w:rsidRPr="00E843FA">
        <w:rPr>
          <w:bCs/>
          <w:i/>
          <w:sz w:val="28"/>
          <w:szCs w:val="28"/>
          <w:bdr w:val="none" w:sz="0" w:space="0" w:color="auto" w:frame="1"/>
        </w:rPr>
        <w:t>Практические занятия.</w:t>
      </w:r>
      <w:r w:rsidRPr="00E843FA">
        <w:rPr>
          <w:bCs/>
          <w:sz w:val="28"/>
          <w:szCs w:val="28"/>
          <w:bdr w:val="none" w:sz="0" w:space="0" w:color="auto" w:frame="1"/>
        </w:rPr>
        <w:t xml:space="preserve"> Коммутатор, мотор, датчик наклона и датчик расстояния.</w:t>
      </w:r>
    </w:p>
    <w:p w:rsidR="00E843FA" w:rsidRPr="00E843FA" w:rsidRDefault="00E843FA" w:rsidP="00E843FA">
      <w:pPr>
        <w:pStyle w:val="a3"/>
        <w:spacing w:before="0" w:beforeAutospacing="0" w:after="0" w:afterAutospacing="0" w:line="276" w:lineRule="auto"/>
        <w:jc w:val="both"/>
        <w:textAlignment w:val="baseline"/>
        <w:rPr>
          <w:bCs/>
          <w:sz w:val="28"/>
          <w:szCs w:val="28"/>
          <w:bdr w:val="none" w:sz="0" w:space="0" w:color="auto" w:frame="1"/>
        </w:rPr>
      </w:pPr>
      <w:r w:rsidRPr="00E843FA">
        <w:rPr>
          <w:bCs/>
          <w:sz w:val="28"/>
          <w:szCs w:val="28"/>
          <w:bdr w:val="none" w:sz="0" w:space="0" w:color="auto" w:frame="1"/>
        </w:rPr>
        <w:t>Шесть положений датчика наклона: «Носом вверх», «Носом вниз», «На левый бок», «На правый бок», «Нет наклона» и «Любой наклон».</w:t>
      </w:r>
    </w:p>
    <w:p w:rsidR="00E843FA" w:rsidRPr="00E843FA" w:rsidRDefault="00E843FA" w:rsidP="00E843FA">
      <w:pPr>
        <w:pStyle w:val="a3"/>
        <w:spacing w:before="0" w:beforeAutospacing="0" w:after="0" w:afterAutospacing="0" w:line="276" w:lineRule="auto"/>
        <w:jc w:val="both"/>
        <w:textAlignment w:val="baseline"/>
        <w:rPr>
          <w:bCs/>
          <w:sz w:val="28"/>
          <w:szCs w:val="28"/>
        </w:rPr>
      </w:pPr>
      <w:r w:rsidRPr="00E843FA">
        <w:rPr>
          <w:bCs/>
          <w:sz w:val="28"/>
          <w:szCs w:val="28"/>
          <w:bdr w:val="none" w:sz="0" w:space="0" w:color="auto" w:frame="1"/>
        </w:rPr>
        <w:t xml:space="preserve">Датчик расстояния.  </w:t>
      </w:r>
    </w:p>
    <w:p w:rsidR="00E843FA" w:rsidRPr="00E843FA" w:rsidRDefault="00E843FA" w:rsidP="00F13DA1">
      <w:pPr>
        <w:pStyle w:val="a3"/>
        <w:spacing w:before="0" w:beforeAutospacing="0" w:after="0" w:afterAutospacing="0" w:line="276" w:lineRule="auto"/>
        <w:jc w:val="center"/>
        <w:textAlignment w:val="baseline"/>
        <w:rPr>
          <w:b/>
          <w:bCs/>
          <w:sz w:val="28"/>
          <w:szCs w:val="28"/>
          <w:bdr w:val="none" w:sz="0" w:space="0" w:color="auto" w:frame="1"/>
        </w:rPr>
      </w:pPr>
      <w:r w:rsidRPr="00E843FA">
        <w:rPr>
          <w:b/>
          <w:sz w:val="28"/>
          <w:szCs w:val="28"/>
        </w:rPr>
        <w:t xml:space="preserve">4. Программное обеспечение </w:t>
      </w:r>
      <w:proofErr w:type="spellStart"/>
      <w:r w:rsidRPr="00E843FA">
        <w:rPr>
          <w:b/>
          <w:bCs/>
          <w:sz w:val="28"/>
          <w:szCs w:val="28"/>
          <w:bdr w:val="none" w:sz="0" w:space="0" w:color="auto" w:frame="1"/>
        </w:rPr>
        <w:t>WeDo</w:t>
      </w:r>
      <w:proofErr w:type="spellEnd"/>
      <w:r w:rsidRPr="00E843FA">
        <w:rPr>
          <w:b/>
          <w:bCs/>
          <w:sz w:val="28"/>
          <w:szCs w:val="28"/>
          <w:bdr w:val="none" w:sz="0" w:space="0" w:color="auto" w:frame="1"/>
        </w:rPr>
        <w:t>.</w:t>
      </w:r>
    </w:p>
    <w:p w:rsidR="00E843FA" w:rsidRPr="00E843FA" w:rsidRDefault="00E843FA" w:rsidP="00E843FA">
      <w:pPr>
        <w:pStyle w:val="Default"/>
        <w:spacing w:line="276" w:lineRule="auto"/>
        <w:jc w:val="both"/>
        <w:rPr>
          <w:b/>
          <w:bCs/>
          <w:sz w:val="28"/>
          <w:szCs w:val="28"/>
        </w:rPr>
      </w:pPr>
      <w:r w:rsidRPr="00E843FA">
        <w:rPr>
          <w:i/>
          <w:sz w:val="28"/>
          <w:szCs w:val="28"/>
        </w:rPr>
        <w:t>Теоретическое занятие.</w:t>
      </w:r>
      <w:r w:rsidRPr="00E843FA">
        <w:rPr>
          <w:sz w:val="28"/>
          <w:szCs w:val="28"/>
        </w:rPr>
        <w:t xml:space="preserve"> </w:t>
      </w:r>
      <w:r w:rsidRPr="00E843FA">
        <w:rPr>
          <w:bCs/>
          <w:sz w:val="28"/>
          <w:szCs w:val="28"/>
        </w:rPr>
        <w:t>Осуществление управления датчиками и моторами при помощи программного обеспечения</w:t>
      </w:r>
      <w:r w:rsidRPr="00E843FA">
        <w:rPr>
          <w:b/>
          <w:bCs/>
          <w:sz w:val="28"/>
          <w:szCs w:val="28"/>
        </w:rPr>
        <w:t xml:space="preserve"> </w:t>
      </w:r>
      <w:proofErr w:type="spellStart"/>
      <w:r w:rsidRPr="00E843FA">
        <w:rPr>
          <w:bCs/>
          <w:sz w:val="28"/>
          <w:szCs w:val="28"/>
          <w:bdr w:val="none" w:sz="0" w:space="0" w:color="auto" w:frame="1"/>
        </w:rPr>
        <w:t>WeDo</w:t>
      </w:r>
      <w:proofErr w:type="spellEnd"/>
      <w:r w:rsidRPr="00E843FA">
        <w:rPr>
          <w:bCs/>
          <w:sz w:val="28"/>
          <w:szCs w:val="28"/>
          <w:bdr w:val="none" w:sz="0" w:space="0" w:color="auto" w:frame="1"/>
        </w:rPr>
        <w:t xml:space="preserve"> через </w:t>
      </w:r>
      <w:r w:rsidRPr="00E843FA">
        <w:rPr>
          <w:bCs/>
          <w:sz w:val="28"/>
          <w:szCs w:val="28"/>
          <w:bdr w:val="none" w:sz="0" w:space="0" w:color="auto" w:frame="1"/>
          <w:lang w:val="en-US"/>
        </w:rPr>
        <w:t>USB</w:t>
      </w:r>
      <w:r w:rsidRPr="00E843FA">
        <w:rPr>
          <w:bCs/>
          <w:sz w:val="28"/>
          <w:szCs w:val="28"/>
          <w:bdr w:val="none" w:sz="0" w:space="0" w:color="auto" w:frame="1"/>
        </w:rPr>
        <w:t xml:space="preserve"> </w:t>
      </w:r>
      <w:r w:rsidRPr="00E843FA">
        <w:rPr>
          <w:bCs/>
          <w:sz w:val="28"/>
          <w:szCs w:val="28"/>
          <w:bdr w:val="none" w:sz="0" w:space="0" w:color="auto" w:frame="1"/>
          <w:lang w:val="en-US"/>
        </w:rPr>
        <w:t>LEGO</w:t>
      </w:r>
      <w:r w:rsidRPr="00E843FA">
        <w:rPr>
          <w:bCs/>
          <w:sz w:val="28"/>
          <w:szCs w:val="28"/>
          <w:bdr w:val="none" w:sz="0" w:space="0" w:color="auto" w:frame="1"/>
        </w:rPr>
        <w:t xml:space="preserve">-коммутатор. Автоматическое обнаружение моторов и датчиков. </w:t>
      </w:r>
    </w:p>
    <w:p w:rsidR="00E843FA" w:rsidRPr="00E843FA" w:rsidRDefault="00E843FA" w:rsidP="00E843FA">
      <w:pPr>
        <w:pStyle w:val="a3"/>
        <w:spacing w:before="0" w:beforeAutospacing="0" w:after="0" w:afterAutospacing="0" w:line="276" w:lineRule="auto"/>
        <w:jc w:val="both"/>
        <w:textAlignment w:val="baseline"/>
        <w:rPr>
          <w:bCs/>
          <w:sz w:val="28"/>
          <w:szCs w:val="28"/>
          <w:bdr w:val="none" w:sz="0" w:space="0" w:color="auto" w:frame="1"/>
        </w:rPr>
      </w:pPr>
      <w:r w:rsidRPr="00E843FA">
        <w:rPr>
          <w:bCs/>
          <w:i/>
          <w:sz w:val="28"/>
          <w:szCs w:val="28"/>
          <w:bdr w:val="none" w:sz="0" w:space="0" w:color="auto" w:frame="1"/>
        </w:rPr>
        <w:t>Практические занятия</w:t>
      </w:r>
      <w:r w:rsidRPr="00E843FA">
        <w:rPr>
          <w:bCs/>
          <w:sz w:val="28"/>
          <w:szCs w:val="28"/>
          <w:bdr w:val="none" w:sz="0" w:space="0" w:color="auto" w:frame="1"/>
        </w:rPr>
        <w:t xml:space="preserve"> Программирование направления вращения мотора (по часовой стрелке или против) и его мощности. Подача питания на мотор. Подсоединение оси и других LEGO-элементов к мотору.</w:t>
      </w:r>
    </w:p>
    <w:p w:rsidR="00E843FA" w:rsidRPr="00E843FA" w:rsidRDefault="00E843FA" w:rsidP="00E843FA">
      <w:pPr>
        <w:pStyle w:val="a3"/>
        <w:spacing w:before="0" w:beforeAutospacing="0" w:after="0" w:afterAutospacing="0" w:line="276" w:lineRule="auto"/>
        <w:jc w:val="both"/>
        <w:textAlignment w:val="baseline"/>
        <w:rPr>
          <w:bCs/>
          <w:sz w:val="28"/>
          <w:szCs w:val="28"/>
          <w:bdr w:val="none" w:sz="0" w:space="0" w:color="auto" w:frame="1"/>
        </w:rPr>
      </w:pPr>
      <w:r w:rsidRPr="00E843FA">
        <w:rPr>
          <w:bCs/>
          <w:sz w:val="28"/>
          <w:szCs w:val="28"/>
          <w:bdr w:val="none" w:sz="0" w:space="0" w:color="auto" w:frame="1"/>
        </w:rPr>
        <w:t xml:space="preserve">Программное обеспечение конструктора </w:t>
      </w:r>
      <w:proofErr w:type="spellStart"/>
      <w:r w:rsidRPr="00E843FA">
        <w:rPr>
          <w:bCs/>
          <w:sz w:val="28"/>
          <w:szCs w:val="28"/>
          <w:bdr w:val="none" w:sz="0" w:space="0" w:color="auto" w:frame="1"/>
        </w:rPr>
        <w:t>WeDo</w:t>
      </w:r>
      <w:proofErr w:type="spellEnd"/>
      <w:r w:rsidRPr="00E843FA">
        <w:rPr>
          <w:bCs/>
          <w:sz w:val="28"/>
          <w:szCs w:val="28"/>
          <w:bdr w:val="none" w:sz="0" w:space="0" w:color="auto" w:frame="1"/>
        </w:rPr>
        <w:t xml:space="preserve"> предназначено для создания программ путём перетаскивания Блоков из Палитры на Рабочее поле и их встраивания в цепочку программы.</w:t>
      </w:r>
    </w:p>
    <w:p w:rsidR="00E843FA" w:rsidRPr="00E843FA" w:rsidRDefault="00E843FA" w:rsidP="00E843FA">
      <w:pPr>
        <w:pStyle w:val="a3"/>
        <w:spacing w:before="0" w:beforeAutospacing="0" w:after="0" w:afterAutospacing="0" w:line="276" w:lineRule="auto"/>
        <w:jc w:val="both"/>
        <w:textAlignment w:val="baseline"/>
        <w:rPr>
          <w:bCs/>
          <w:sz w:val="28"/>
          <w:szCs w:val="28"/>
          <w:bdr w:val="none" w:sz="0" w:space="0" w:color="auto" w:frame="1"/>
        </w:rPr>
      </w:pPr>
      <w:r w:rsidRPr="00E843FA">
        <w:rPr>
          <w:bCs/>
          <w:sz w:val="28"/>
          <w:szCs w:val="28"/>
          <w:bdr w:val="none" w:sz="0" w:space="0" w:color="auto" w:frame="1"/>
        </w:rPr>
        <w:t>Блоки для управления моторами, датчиками наклона и расстояния. Блоки для управления клавиатурой и дисплеем компьютера, микрофоном и громкоговорителем.</w:t>
      </w:r>
    </w:p>
    <w:p w:rsidR="00E843FA" w:rsidRPr="00E843FA" w:rsidRDefault="00E843FA" w:rsidP="00E843FA">
      <w:pPr>
        <w:pStyle w:val="Default"/>
        <w:spacing w:line="276" w:lineRule="auto"/>
        <w:jc w:val="both"/>
        <w:rPr>
          <w:sz w:val="28"/>
          <w:szCs w:val="28"/>
        </w:rPr>
      </w:pPr>
      <w:r w:rsidRPr="00E843FA">
        <w:rPr>
          <w:sz w:val="28"/>
          <w:szCs w:val="28"/>
        </w:rPr>
        <w:t xml:space="preserve">Запись новых звуков. </w:t>
      </w:r>
    </w:p>
    <w:p w:rsidR="00E843FA" w:rsidRPr="00E843FA" w:rsidRDefault="00E843FA" w:rsidP="00F13DA1">
      <w:pPr>
        <w:pStyle w:val="Default"/>
        <w:spacing w:line="276" w:lineRule="auto"/>
        <w:jc w:val="center"/>
        <w:rPr>
          <w:b/>
          <w:bCs/>
          <w:sz w:val="28"/>
          <w:szCs w:val="28"/>
          <w:bdr w:val="none" w:sz="0" w:space="0" w:color="auto" w:frame="1"/>
        </w:rPr>
      </w:pPr>
      <w:r w:rsidRPr="00E843FA">
        <w:rPr>
          <w:b/>
          <w:bCs/>
          <w:sz w:val="28"/>
          <w:szCs w:val="28"/>
          <w:bdr w:val="none" w:sz="0" w:space="0" w:color="auto" w:frame="1"/>
        </w:rPr>
        <w:t>5. Конструирование моделей.</w:t>
      </w:r>
    </w:p>
    <w:p w:rsidR="00E843FA" w:rsidRPr="00E843FA" w:rsidRDefault="00E843FA" w:rsidP="00E843FA">
      <w:pPr>
        <w:pStyle w:val="Default"/>
        <w:spacing w:line="276" w:lineRule="auto"/>
        <w:jc w:val="both"/>
        <w:rPr>
          <w:sz w:val="28"/>
          <w:szCs w:val="28"/>
        </w:rPr>
      </w:pPr>
      <w:r w:rsidRPr="00E843FA">
        <w:rPr>
          <w:i/>
          <w:sz w:val="28"/>
          <w:szCs w:val="28"/>
        </w:rPr>
        <w:t>Теоретическое занятие.</w:t>
      </w:r>
      <w:r w:rsidRPr="00E843FA">
        <w:rPr>
          <w:sz w:val="28"/>
          <w:szCs w:val="28"/>
        </w:rPr>
        <w:t xml:space="preserve"> Алгоритм сборки модели по технологическим картам.</w:t>
      </w:r>
    </w:p>
    <w:p w:rsidR="00E843FA" w:rsidRPr="00E843FA" w:rsidRDefault="00E843FA" w:rsidP="00E843FA">
      <w:pPr>
        <w:pStyle w:val="Default"/>
        <w:spacing w:line="276" w:lineRule="auto"/>
        <w:jc w:val="both"/>
        <w:rPr>
          <w:bCs/>
          <w:i/>
          <w:sz w:val="28"/>
          <w:szCs w:val="28"/>
          <w:bdr w:val="none" w:sz="0" w:space="0" w:color="auto" w:frame="1"/>
        </w:rPr>
      </w:pPr>
      <w:r w:rsidRPr="00E843FA">
        <w:rPr>
          <w:bCs/>
          <w:i/>
          <w:sz w:val="28"/>
          <w:szCs w:val="28"/>
          <w:bdr w:val="none" w:sz="0" w:space="0" w:color="auto" w:frame="1"/>
        </w:rPr>
        <w:t>Практические занятия.</w:t>
      </w:r>
    </w:p>
    <w:p w:rsidR="00E843FA" w:rsidRPr="00E843FA" w:rsidRDefault="00E843FA" w:rsidP="00E843FA">
      <w:pPr>
        <w:pStyle w:val="a3"/>
        <w:spacing w:before="0" w:beforeAutospacing="0" w:after="0" w:afterAutospacing="0" w:line="276" w:lineRule="auto"/>
        <w:jc w:val="both"/>
        <w:textAlignment w:val="baseline"/>
        <w:rPr>
          <w:bCs/>
          <w:sz w:val="28"/>
          <w:szCs w:val="28"/>
          <w:bdr w:val="none" w:sz="0" w:space="0" w:color="auto" w:frame="1"/>
        </w:rPr>
      </w:pPr>
      <w:r w:rsidRPr="00E843FA">
        <w:rPr>
          <w:b/>
          <w:bCs/>
          <w:sz w:val="28"/>
          <w:szCs w:val="28"/>
          <w:bdr w:val="none" w:sz="0" w:space="0" w:color="auto" w:frame="1"/>
        </w:rPr>
        <w:t>«Голодный аллигатор».</w:t>
      </w:r>
      <w:r w:rsidRPr="00E843FA">
        <w:rPr>
          <w:bCs/>
          <w:sz w:val="28"/>
          <w:szCs w:val="28"/>
          <w:bdr w:val="none" w:sz="0" w:space="0" w:color="auto" w:frame="1"/>
        </w:rPr>
        <w:t xml:space="preserve"> Сборка по инструкции. Преобразование электрической энергии в </w:t>
      </w:r>
      <w:proofErr w:type="gramStart"/>
      <w:r w:rsidRPr="00E843FA">
        <w:rPr>
          <w:bCs/>
          <w:sz w:val="28"/>
          <w:szCs w:val="28"/>
          <w:bdr w:val="none" w:sz="0" w:space="0" w:color="auto" w:frame="1"/>
        </w:rPr>
        <w:t>механическую</w:t>
      </w:r>
      <w:proofErr w:type="gramEnd"/>
      <w:r w:rsidRPr="00E843FA">
        <w:rPr>
          <w:bCs/>
          <w:sz w:val="28"/>
          <w:szCs w:val="28"/>
          <w:bdr w:val="none" w:sz="0" w:space="0" w:color="auto" w:frame="1"/>
        </w:rPr>
        <w:t xml:space="preserve">. </w:t>
      </w:r>
    </w:p>
    <w:p w:rsidR="00E843FA" w:rsidRPr="00E843FA" w:rsidRDefault="00E843FA" w:rsidP="00E843FA">
      <w:pPr>
        <w:pStyle w:val="a3"/>
        <w:spacing w:before="0" w:beforeAutospacing="0" w:after="0" w:afterAutospacing="0" w:line="276" w:lineRule="auto"/>
        <w:jc w:val="both"/>
        <w:textAlignment w:val="baseline"/>
        <w:rPr>
          <w:bCs/>
          <w:sz w:val="28"/>
          <w:szCs w:val="28"/>
          <w:bdr w:val="none" w:sz="0" w:space="0" w:color="auto" w:frame="1"/>
        </w:rPr>
      </w:pPr>
      <w:r w:rsidRPr="00E843FA">
        <w:rPr>
          <w:bCs/>
          <w:sz w:val="28"/>
          <w:szCs w:val="28"/>
          <w:bdr w:val="none" w:sz="0" w:space="0" w:color="auto" w:frame="1"/>
        </w:rPr>
        <w:t>Ремни, Датчик расстояния, Мотор. Использование блоков в программе для модели: «Датчик расстояния», «Мотор по часовой стрелке», «Мотор против часовой стрелки», «Включить мотор на…», «Звук», «Цикл».</w:t>
      </w:r>
    </w:p>
    <w:p w:rsidR="00E843FA" w:rsidRPr="00E843FA" w:rsidRDefault="00E843FA" w:rsidP="00E843FA">
      <w:pPr>
        <w:pStyle w:val="a3"/>
        <w:spacing w:before="0" w:beforeAutospacing="0" w:after="0" w:afterAutospacing="0" w:line="276" w:lineRule="auto"/>
        <w:jc w:val="both"/>
        <w:textAlignment w:val="baseline"/>
        <w:rPr>
          <w:bCs/>
          <w:sz w:val="28"/>
          <w:szCs w:val="28"/>
          <w:bdr w:val="none" w:sz="0" w:space="0" w:color="auto" w:frame="1"/>
        </w:rPr>
      </w:pPr>
      <w:r w:rsidRPr="00E843FA">
        <w:rPr>
          <w:bCs/>
          <w:sz w:val="28"/>
          <w:szCs w:val="28"/>
          <w:bdr w:val="none" w:sz="0" w:space="0" w:color="auto" w:frame="1"/>
        </w:rPr>
        <w:t xml:space="preserve">Передача энергии от устройства, питающего мотор, на механическую часть конструктора. Механизм движения челюстей аллигатора. Проведение испытаний. </w:t>
      </w:r>
    </w:p>
    <w:p w:rsidR="00E843FA" w:rsidRPr="00E843FA" w:rsidRDefault="00E843FA" w:rsidP="00E843FA">
      <w:pPr>
        <w:pStyle w:val="Default"/>
        <w:spacing w:line="276" w:lineRule="auto"/>
        <w:jc w:val="both"/>
        <w:rPr>
          <w:sz w:val="28"/>
          <w:szCs w:val="28"/>
        </w:rPr>
      </w:pPr>
      <w:r w:rsidRPr="00E843FA">
        <w:rPr>
          <w:sz w:val="28"/>
          <w:szCs w:val="28"/>
        </w:rPr>
        <w:t>Модифицирование программы «Голодный аллигатор». Добавление датчика движения.</w:t>
      </w:r>
    </w:p>
    <w:p w:rsidR="00E843FA" w:rsidRPr="00E843FA" w:rsidRDefault="00E843FA" w:rsidP="00E843FA">
      <w:pPr>
        <w:pStyle w:val="Default"/>
        <w:spacing w:line="276" w:lineRule="auto"/>
        <w:jc w:val="both"/>
        <w:rPr>
          <w:sz w:val="28"/>
          <w:szCs w:val="28"/>
        </w:rPr>
      </w:pPr>
      <w:r w:rsidRPr="00E843FA">
        <w:rPr>
          <w:b/>
          <w:sz w:val="28"/>
          <w:szCs w:val="28"/>
        </w:rPr>
        <w:t>«Веселая лягушка».</w:t>
      </w:r>
      <w:r w:rsidRPr="00E843FA">
        <w:rPr>
          <w:sz w:val="28"/>
          <w:szCs w:val="28"/>
        </w:rPr>
        <w:t xml:space="preserve"> </w:t>
      </w:r>
      <w:r w:rsidRPr="00E843FA">
        <w:rPr>
          <w:bCs/>
          <w:sz w:val="28"/>
          <w:szCs w:val="28"/>
          <w:bdr w:val="none" w:sz="0" w:space="0" w:color="auto" w:frame="1"/>
        </w:rPr>
        <w:t>Сборка по инструкции. Программирование движений и звучания игрушки. Проведение испытаний.</w:t>
      </w:r>
    </w:p>
    <w:p w:rsidR="00E843FA" w:rsidRPr="00E843FA" w:rsidRDefault="00E843FA" w:rsidP="00E843FA">
      <w:pPr>
        <w:pStyle w:val="Default"/>
        <w:spacing w:line="276" w:lineRule="auto"/>
        <w:jc w:val="both"/>
        <w:rPr>
          <w:bCs/>
          <w:sz w:val="28"/>
          <w:szCs w:val="28"/>
          <w:bdr w:val="none" w:sz="0" w:space="0" w:color="auto" w:frame="1"/>
        </w:rPr>
      </w:pPr>
      <w:r w:rsidRPr="00E843FA">
        <w:rPr>
          <w:b/>
          <w:sz w:val="28"/>
          <w:szCs w:val="28"/>
        </w:rPr>
        <w:lastRenderedPageBreak/>
        <w:t>«Танцующие птицы».</w:t>
      </w:r>
      <w:r w:rsidRPr="00E843FA">
        <w:rPr>
          <w:sz w:val="28"/>
          <w:szCs w:val="28"/>
        </w:rPr>
        <w:t xml:space="preserve"> </w:t>
      </w:r>
      <w:r w:rsidRPr="00E843FA">
        <w:rPr>
          <w:bCs/>
          <w:sz w:val="28"/>
          <w:szCs w:val="28"/>
          <w:bdr w:val="none" w:sz="0" w:space="0" w:color="auto" w:frame="1"/>
        </w:rPr>
        <w:t>Сборка по инструкции. Ременные передачи. Прямые и перекрестные ременные передачи. Шкивы разных размеров. Комбинирование системы шкивов и ремней для изменения характера движения птиц.</w:t>
      </w:r>
    </w:p>
    <w:p w:rsidR="00E843FA" w:rsidRPr="00E843FA" w:rsidRDefault="00E843FA" w:rsidP="00E843FA">
      <w:pPr>
        <w:pStyle w:val="Default"/>
        <w:spacing w:line="276" w:lineRule="auto"/>
        <w:jc w:val="both"/>
        <w:rPr>
          <w:bCs/>
          <w:sz w:val="28"/>
          <w:szCs w:val="28"/>
          <w:bdr w:val="none" w:sz="0" w:space="0" w:color="auto" w:frame="1"/>
        </w:rPr>
      </w:pPr>
      <w:r w:rsidRPr="00E843FA">
        <w:rPr>
          <w:b/>
          <w:sz w:val="28"/>
          <w:szCs w:val="28"/>
        </w:rPr>
        <w:t>«Обезьянка - барабанщица».</w:t>
      </w:r>
      <w:r w:rsidRPr="00E843FA">
        <w:rPr>
          <w:sz w:val="28"/>
          <w:szCs w:val="28"/>
        </w:rPr>
        <w:t xml:space="preserve"> </w:t>
      </w:r>
      <w:r w:rsidRPr="00E843FA">
        <w:rPr>
          <w:bCs/>
          <w:sz w:val="28"/>
          <w:szCs w:val="28"/>
          <w:bdr w:val="none" w:sz="0" w:space="0" w:color="auto" w:frame="1"/>
        </w:rPr>
        <w:t>Сборка по инструкции. Принцип действия рычагов и кулачков. Знакомство с основными видами движения. Способы передачи движений. Изменение количества и положения кулачков для передачи усилия. Проведение испытаний.</w:t>
      </w:r>
    </w:p>
    <w:p w:rsidR="00E843FA" w:rsidRPr="00E843FA" w:rsidRDefault="00E843FA" w:rsidP="00E843FA">
      <w:pPr>
        <w:pStyle w:val="Default"/>
        <w:spacing w:line="276" w:lineRule="auto"/>
        <w:jc w:val="both"/>
        <w:rPr>
          <w:bCs/>
          <w:sz w:val="28"/>
          <w:szCs w:val="28"/>
          <w:bdr w:val="none" w:sz="0" w:space="0" w:color="auto" w:frame="1"/>
        </w:rPr>
      </w:pPr>
      <w:r w:rsidRPr="00E843FA">
        <w:rPr>
          <w:b/>
          <w:bCs/>
          <w:sz w:val="28"/>
          <w:szCs w:val="28"/>
          <w:bdr w:val="none" w:sz="0" w:space="0" w:color="auto" w:frame="1"/>
        </w:rPr>
        <w:t>«Рычащий лев».</w:t>
      </w:r>
      <w:r w:rsidRPr="00E843FA">
        <w:rPr>
          <w:bCs/>
          <w:sz w:val="28"/>
          <w:szCs w:val="28"/>
          <w:bdr w:val="none" w:sz="0" w:space="0" w:color="auto" w:frame="1"/>
        </w:rPr>
        <w:t xml:space="preserve"> Сборка по инструкции. Способы передачи движений. Программирование различных движений и положений робота. Проведение испытаний.</w:t>
      </w:r>
    </w:p>
    <w:p w:rsidR="00E843FA" w:rsidRPr="00E843FA" w:rsidRDefault="00E843FA" w:rsidP="00E843FA">
      <w:pPr>
        <w:pStyle w:val="Default"/>
        <w:spacing w:line="276" w:lineRule="auto"/>
        <w:jc w:val="both"/>
        <w:rPr>
          <w:bCs/>
          <w:sz w:val="28"/>
          <w:szCs w:val="28"/>
          <w:bdr w:val="none" w:sz="0" w:space="0" w:color="auto" w:frame="1"/>
        </w:rPr>
      </w:pPr>
      <w:r w:rsidRPr="00E843FA">
        <w:rPr>
          <w:bCs/>
          <w:sz w:val="28"/>
          <w:szCs w:val="28"/>
          <w:bdr w:val="none" w:sz="0" w:space="0" w:color="auto" w:frame="1"/>
        </w:rPr>
        <w:t xml:space="preserve">Модель механического устройства для запуска волчка </w:t>
      </w:r>
      <w:r w:rsidRPr="00E843FA">
        <w:rPr>
          <w:b/>
          <w:bCs/>
          <w:sz w:val="28"/>
          <w:szCs w:val="28"/>
          <w:bdr w:val="none" w:sz="0" w:space="0" w:color="auto" w:frame="1"/>
        </w:rPr>
        <w:t>«Умная вертушка».</w:t>
      </w:r>
      <w:r w:rsidRPr="00E843FA">
        <w:rPr>
          <w:bCs/>
          <w:sz w:val="28"/>
          <w:szCs w:val="28"/>
          <w:bdr w:val="none" w:sz="0" w:space="0" w:color="auto" w:frame="1"/>
        </w:rPr>
        <w:t xml:space="preserve"> Процесс передачи движения и преобразование энергии в модели. Изменение скорости движения с помощью зубчатых колес. Проведение испытаний. Модификация конструкции модели.</w:t>
      </w:r>
    </w:p>
    <w:p w:rsidR="00E843FA" w:rsidRPr="00E843FA" w:rsidRDefault="00E843FA" w:rsidP="00E843FA">
      <w:pPr>
        <w:pStyle w:val="Default"/>
        <w:spacing w:line="276" w:lineRule="auto"/>
        <w:jc w:val="both"/>
        <w:rPr>
          <w:b/>
          <w:sz w:val="28"/>
          <w:szCs w:val="28"/>
        </w:rPr>
      </w:pPr>
      <w:r w:rsidRPr="00E843FA">
        <w:rPr>
          <w:b/>
          <w:sz w:val="28"/>
          <w:szCs w:val="28"/>
        </w:rPr>
        <w:t xml:space="preserve">«Порхающая птица». </w:t>
      </w:r>
      <w:r w:rsidRPr="00E843FA">
        <w:rPr>
          <w:bCs/>
          <w:sz w:val="28"/>
          <w:szCs w:val="28"/>
          <w:bdr w:val="none" w:sz="0" w:space="0" w:color="auto" w:frame="1"/>
        </w:rPr>
        <w:t xml:space="preserve">Сборка по инструкции. Создание программы, включающей звук хлопающих крыльев или щебета при установке датчика наклона. </w:t>
      </w:r>
    </w:p>
    <w:p w:rsidR="00E843FA" w:rsidRPr="00E843FA" w:rsidRDefault="00E843FA" w:rsidP="00E843FA">
      <w:pPr>
        <w:pStyle w:val="Default"/>
        <w:spacing w:line="276" w:lineRule="auto"/>
        <w:jc w:val="both"/>
        <w:rPr>
          <w:sz w:val="28"/>
          <w:szCs w:val="28"/>
        </w:rPr>
      </w:pPr>
      <w:r w:rsidRPr="00E843FA">
        <w:rPr>
          <w:bCs/>
          <w:sz w:val="28"/>
          <w:szCs w:val="28"/>
          <w:bdr w:val="none" w:sz="0" w:space="0" w:color="auto" w:frame="1"/>
        </w:rPr>
        <w:t>Проведение испытаний.</w:t>
      </w:r>
    </w:p>
    <w:p w:rsidR="00E843FA" w:rsidRPr="00E843FA" w:rsidRDefault="00E843FA" w:rsidP="00E843FA">
      <w:pPr>
        <w:pStyle w:val="Default"/>
        <w:spacing w:line="276" w:lineRule="auto"/>
        <w:jc w:val="both"/>
        <w:rPr>
          <w:bCs/>
          <w:sz w:val="28"/>
          <w:szCs w:val="28"/>
          <w:bdr w:val="none" w:sz="0" w:space="0" w:color="auto" w:frame="1"/>
        </w:rPr>
      </w:pPr>
      <w:r w:rsidRPr="00E843FA">
        <w:rPr>
          <w:b/>
          <w:sz w:val="28"/>
          <w:szCs w:val="28"/>
        </w:rPr>
        <w:t>«Футболист».</w:t>
      </w:r>
      <w:r w:rsidRPr="00E843FA">
        <w:rPr>
          <w:sz w:val="28"/>
          <w:szCs w:val="28"/>
        </w:rPr>
        <w:t xml:space="preserve"> </w:t>
      </w:r>
      <w:r w:rsidRPr="00E843FA">
        <w:rPr>
          <w:bCs/>
          <w:sz w:val="28"/>
          <w:szCs w:val="28"/>
          <w:bdr w:val="none" w:sz="0" w:space="0" w:color="auto" w:frame="1"/>
        </w:rPr>
        <w:t xml:space="preserve">Сборка по инструкции. Система рычагов, работающих в модели. Установка датчика расстояния для изменения модели поведения игрушки. Проведение испытаний. Использование Блоков «Мотор по часовой стрелке» и «Мотор против часовой стрелки», «Включить мотор </w:t>
      </w:r>
      <w:proofErr w:type="gramStart"/>
      <w:r w:rsidRPr="00E843FA">
        <w:rPr>
          <w:bCs/>
          <w:sz w:val="28"/>
          <w:szCs w:val="28"/>
          <w:bdr w:val="none" w:sz="0" w:space="0" w:color="auto" w:frame="1"/>
        </w:rPr>
        <w:t>на</w:t>
      </w:r>
      <w:proofErr w:type="gramEnd"/>
      <w:r w:rsidRPr="00E843FA">
        <w:rPr>
          <w:bCs/>
          <w:sz w:val="28"/>
          <w:szCs w:val="28"/>
          <w:bdr w:val="none" w:sz="0" w:space="0" w:color="auto" w:frame="1"/>
        </w:rPr>
        <w:t>…»</w:t>
      </w:r>
    </w:p>
    <w:p w:rsidR="00E843FA" w:rsidRPr="00E843FA" w:rsidRDefault="00E843FA" w:rsidP="00E843FA">
      <w:pPr>
        <w:pStyle w:val="Default"/>
        <w:spacing w:line="276" w:lineRule="auto"/>
        <w:jc w:val="both"/>
        <w:rPr>
          <w:bCs/>
          <w:sz w:val="28"/>
          <w:szCs w:val="28"/>
          <w:bdr w:val="none" w:sz="0" w:space="0" w:color="auto" w:frame="1"/>
        </w:rPr>
      </w:pPr>
      <w:r w:rsidRPr="00E843FA">
        <w:rPr>
          <w:b/>
          <w:sz w:val="28"/>
          <w:szCs w:val="28"/>
        </w:rPr>
        <w:t>«Вратарь».</w:t>
      </w:r>
      <w:r w:rsidRPr="00E843FA">
        <w:rPr>
          <w:sz w:val="28"/>
          <w:szCs w:val="28"/>
        </w:rPr>
        <w:t xml:space="preserve"> </w:t>
      </w:r>
      <w:r w:rsidRPr="00E843FA">
        <w:rPr>
          <w:bCs/>
          <w:sz w:val="28"/>
          <w:szCs w:val="28"/>
          <w:bdr w:val="none" w:sz="0" w:space="0" w:color="auto" w:frame="1"/>
        </w:rPr>
        <w:t xml:space="preserve">Сборка по инструкции. Система шкивов и ремней в модели. Установка на модель датчика расстояния и программирование системы автоматического ведения счета игры. Проведение испытаний. </w:t>
      </w:r>
    </w:p>
    <w:p w:rsidR="00E843FA" w:rsidRPr="00E843FA" w:rsidRDefault="00E843FA" w:rsidP="00E843FA">
      <w:pPr>
        <w:pStyle w:val="Default"/>
        <w:spacing w:line="276" w:lineRule="auto"/>
        <w:jc w:val="both"/>
        <w:rPr>
          <w:bCs/>
          <w:sz w:val="28"/>
          <w:szCs w:val="28"/>
          <w:bdr w:val="none" w:sz="0" w:space="0" w:color="auto" w:frame="1"/>
        </w:rPr>
      </w:pPr>
      <w:r w:rsidRPr="00E843FA">
        <w:rPr>
          <w:b/>
          <w:sz w:val="28"/>
          <w:szCs w:val="28"/>
        </w:rPr>
        <w:t>«Самолет».</w:t>
      </w:r>
      <w:r w:rsidRPr="00E843FA">
        <w:rPr>
          <w:sz w:val="28"/>
          <w:szCs w:val="28"/>
        </w:rPr>
        <w:t xml:space="preserve"> </w:t>
      </w:r>
      <w:r w:rsidRPr="00E843FA">
        <w:rPr>
          <w:bCs/>
          <w:sz w:val="28"/>
          <w:szCs w:val="28"/>
          <w:bdr w:val="none" w:sz="0" w:space="0" w:color="auto" w:frame="1"/>
        </w:rPr>
        <w:t>Сборка по инструкции. Датчик наклона. Две программы управления моделью самолета. Использование Блоков «Мощность мотора», «Вход Случайное число», «Цикл», «Начать нажатием клавиши», «Датчик наклона», «Ждать». Создание программы звука летящего под разным углом самолета.</w:t>
      </w:r>
    </w:p>
    <w:p w:rsidR="00E843FA" w:rsidRPr="00E843FA" w:rsidRDefault="00E843FA" w:rsidP="00E843FA">
      <w:pPr>
        <w:pStyle w:val="Default"/>
        <w:spacing w:line="276" w:lineRule="auto"/>
        <w:jc w:val="both"/>
        <w:rPr>
          <w:bCs/>
          <w:sz w:val="28"/>
          <w:szCs w:val="28"/>
          <w:bdr w:val="none" w:sz="0" w:space="0" w:color="auto" w:frame="1"/>
        </w:rPr>
      </w:pPr>
      <w:r w:rsidRPr="00E843FA">
        <w:rPr>
          <w:b/>
          <w:bCs/>
          <w:sz w:val="28"/>
          <w:szCs w:val="28"/>
          <w:bdr w:val="none" w:sz="0" w:space="0" w:color="auto" w:frame="1"/>
        </w:rPr>
        <w:t>«Парусник».</w:t>
      </w:r>
      <w:r w:rsidRPr="00E843FA">
        <w:rPr>
          <w:bCs/>
          <w:sz w:val="28"/>
          <w:szCs w:val="28"/>
          <w:bdr w:val="none" w:sz="0" w:space="0" w:color="auto" w:frame="1"/>
        </w:rPr>
        <w:t xml:space="preserve"> Сборка по инструкции. Зубчатые колеса и понижающая зубчатая передача. Датчик наклона. Программа с повторением серии действий для управления мотором. Использование Блоков «Мощность мотора», «Вход Случайное число», «Цикл», «Ждать». Три Блока «Звук».</w:t>
      </w:r>
    </w:p>
    <w:p w:rsidR="00E843FA" w:rsidRDefault="00E843FA" w:rsidP="00E843FA">
      <w:pPr>
        <w:pStyle w:val="Default"/>
        <w:spacing w:line="276" w:lineRule="auto"/>
        <w:jc w:val="both"/>
        <w:rPr>
          <w:bCs/>
          <w:sz w:val="28"/>
          <w:szCs w:val="28"/>
          <w:bdr w:val="none" w:sz="0" w:space="0" w:color="auto" w:frame="1"/>
        </w:rPr>
      </w:pPr>
      <w:r w:rsidRPr="00E843FA">
        <w:rPr>
          <w:b/>
          <w:bCs/>
          <w:sz w:val="28"/>
          <w:szCs w:val="28"/>
          <w:bdr w:val="none" w:sz="0" w:space="0" w:color="auto" w:frame="1"/>
        </w:rPr>
        <w:t xml:space="preserve">«Медведь». </w:t>
      </w:r>
      <w:r w:rsidRPr="00E843FA">
        <w:rPr>
          <w:bCs/>
          <w:sz w:val="28"/>
          <w:szCs w:val="28"/>
          <w:bdr w:val="none" w:sz="0" w:space="0" w:color="auto" w:frame="1"/>
        </w:rPr>
        <w:t>Сборка на базе моделей «Великан» и «Обезьяна».</w:t>
      </w:r>
      <w:r w:rsidRPr="00E843FA">
        <w:rPr>
          <w:b/>
          <w:bCs/>
          <w:sz w:val="28"/>
          <w:szCs w:val="28"/>
          <w:bdr w:val="none" w:sz="0" w:space="0" w:color="auto" w:frame="1"/>
        </w:rPr>
        <w:t xml:space="preserve"> Д</w:t>
      </w:r>
      <w:r w:rsidRPr="00E843FA">
        <w:rPr>
          <w:bCs/>
          <w:sz w:val="28"/>
          <w:szCs w:val="28"/>
          <w:bdr w:val="none" w:sz="0" w:space="0" w:color="auto" w:frame="1"/>
        </w:rPr>
        <w:t>атчик расстояния, Мотор. Создание программы.</w:t>
      </w:r>
    </w:p>
    <w:p w:rsidR="00C922D4" w:rsidRPr="00C922D4" w:rsidRDefault="00C922D4" w:rsidP="00C922D4">
      <w:pPr>
        <w:spacing w:after="0" w:line="240" w:lineRule="auto"/>
        <w:contextualSpacing/>
        <w:jc w:val="both"/>
        <w:rPr>
          <w:rFonts w:ascii="Times New Roman" w:eastAsia="Times New Roman" w:hAnsi="Times New Roman" w:cs="Times New Roman"/>
          <w:sz w:val="28"/>
          <w:szCs w:val="28"/>
        </w:rPr>
      </w:pPr>
      <w:r w:rsidRPr="00DD7040">
        <w:rPr>
          <w:rFonts w:ascii="Times New Roman" w:eastAsia="Times New Roman" w:hAnsi="Times New Roman" w:cs="Times New Roman"/>
          <w:b/>
          <w:sz w:val="28"/>
          <w:szCs w:val="28"/>
        </w:rPr>
        <w:t>Самостоятельная проектная деятельность</w:t>
      </w:r>
      <w:r w:rsidRPr="00C922D4">
        <w:rPr>
          <w:rFonts w:ascii="Times New Roman" w:eastAsia="Times New Roman" w:hAnsi="Times New Roman" w:cs="Times New Roman"/>
          <w:sz w:val="28"/>
          <w:szCs w:val="28"/>
        </w:rPr>
        <w:t>. Творческое конструирование собственной модели. Программирование.</w:t>
      </w:r>
    </w:p>
    <w:p w:rsidR="00F13DA1" w:rsidRDefault="00DD7040" w:rsidP="00F13DA1">
      <w:pPr>
        <w:pStyle w:val="Default"/>
        <w:spacing w:line="276" w:lineRule="auto"/>
        <w:jc w:val="center"/>
        <w:rPr>
          <w:sz w:val="28"/>
          <w:szCs w:val="28"/>
        </w:rPr>
      </w:pPr>
      <w:r w:rsidRPr="00DD7040">
        <w:rPr>
          <w:b/>
          <w:sz w:val="28"/>
          <w:szCs w:val="28"/>
        </w:rPr>
        <w:lastRenderedPageBreak/>
        <w:t>6. Итоговое занятие.</w:t>
      </w:r>
    </w:p>
    <w:p w:rsidR="00E843FA" w:rsidRPr="00E843FA" w:rsidRDefault="00F13DA1" w:rsidP="00E843FA">
      <w:pPr>
        <w:pStyle w:val="Default"/>
        <w:spacing w:line="276" w:lineRule="auto"/>
        <w:jc w:val="both"/>
        <w:rPr>
          <w:sz w:val="28"/>
          <w:szCs w:val="28"/>
        </w:rPr>
      </w:pPr>
      <w:r w:rsidRPr="00F13DA1">
        <w:rPr>
          <w:i/>
          <w:sz w:val="28"/>
          <w:szCs w:val="28"/>
        </w:rPr>
        <w:t>Практическое занятие.</w:t>
      </w:r>
      <w:r>
        <w:rPr>
          <w:sz w:val="28"/>
          <w:szCs w:val="28"/>
        </w:rPr>
        <w:t xml:space="preserve"> </w:t>
      </w:r>
      <w:r w:rsidR="00DD7040">
        <w:rPr>
          <w:sz w:val="28"/>
          <w:szCs w:val="28"/>
        </w:rPr>
        <w:t xml:space="preserve">Подведение итогов работы за год. Поощрение </w:t>
      </w:r>
      <w:proofErr w:type="gramStart"/>
      <w:r w:rsidR="00DD7040">
        <w:rPr>
          <w:sz w:val="28"/>
          <w:szCs w:val="28"/>
        </w:rPr>
        <w:t>лучших</w:t>
      </w:r>
      <w:proofErr w:type="gramEnd"/>
      <w:r w:rsidR="00DD7040">
        <w:rPr>
          <w:sz w:val="28"/>
          <w:szCs w:val="28"/>
        </w:rPr>
        <w:t xml:space="preserve"> обучающихся.</w:t>
      </w:r>
    </w:p>
    <w:p w:rsidR="00ED76EB" w:rsidRPr="00544E3F" w:rsidRDefault="00ED76EB" w:rsidP="00ED76EB">
      <w:pPr>
        <w:spacing w:after="0"/>
        <w:ind w:firstLine="851"/>
        <w:jc w:val="center"/>
        <w:rPr>
          <w:rFonts w:ascii="Times New Roman" w:hAnsi="Times New Roman" w:cs="Times New Roman"/>
          <w:b/>
          <w:sz w:val="28"/>
          <w:szCs w:val="28"/>
        </w:rPr>
      </w:pPr>
      <w:r w:rsidRPr="00544E3F">
        <w:rPr>
          <w:rFonts w:ascii="Times New Roman" w:hAnsi="Times New Roman" w:cs="Times New Roman"/>
          <w:b/>
          <w:sz w:val="28"/>
          <w:szCs w:val="28"/>
        </w:rPr>
        <w:t>Методическое обеспечение программы</w:t>
      </w:r>
    </w:p>
    <w:p w:rsidR="00ED76EB" w:rsidRPr="00544E3F" w:rsidRDefault="00ED76EB" w:rsidP="00ED76EB">
      <w:pPr>
        <w:spacing w:after="0"/>
        <w:ind w:firstLine="851"/>
        <w:jc w:val="both"/>
        <w:rPr>
          <w:rFonts w:ascii="Times New Roman" w:hAnsi="Times New Roman" w:cs="Times New Roman"/>
          <w:sz w:val="28"/>
          <w:szCs w:val="28"/>
        </w:rPr>
      </w:pPr>
      <w:r w:rsidRPr="00544E3F">
        <w:rPr>
          <w:rFonts w:ascii="Times New Roman" w:hAnsi="Times New Roman" w:cs="Times New Roman"/>
          <w:sz w:val="28"/>
          <w:szCs w:val="28"/>
        </w:rPr>
        <w:t>Изучение теоретического материала и выполнение практических заданий проводится с использованием методических рекомендаций «Книги для учителя» (</w:t>
      </w:r>
      <w:proofErr w:type="spellStart"/>
      <w:r w:rsidRPr="00544E3F">
        <w:rPr>
          <w:rFonts w:ascii="Times New Roman" w:hAnsi="Times New Roman" w:cs="Times New Roman"/>
          <w:sz w:val="28"/>
          <w:szCs w:val="28"/>
        </w:rPr>
        <w:t>ПервоРобот</w:t>
      </w:r>
      <w:proofErr w:type="spellEnd"/>
      <w:r w:rsidRPr="00544E3F">
        <w:rPr>
          <w:rFonts w:ascii="Times New Roman" w:hAnsi="Times New Roman" w:cs="Times New Roman"/>
          <w:sz w:val="28"/>
          <w:szCs w:val="28"/>
        </w:rPr>
        <w:t xml:space="preserve"> LEGO ® </w:t>
      </w:r>
      <w:proofErr w:type="spellStart"/>
      <w:r w:rsidRPr="00544E3F">
        <w:rPr>
          <w:rFonts w:ascii="Times New Roman" w:hAnsi="Times New Roman" w:cs="Times New Roman"/>
          <w:sz w:val="28"/>
          <w:szCs w:val="28"/>
        </w:rPr>
        <w:t>WeDo</w:t>
      </w:r>
      <w:proofErr w:type="spellEnd"/>
      <w:r w:rsidRPr="00544E3F">
        <w:rPr>
          <w:rFonts w:ascii="Times New Roman" w:hAnsi="Times New Roman" w:cs="Times New Roman"/>
          <w:sz w:val="28"/>
          <w:szCs w:val="28"/>
        </w:rPr>
        <w:t>™ Книга для учителя – электронный вариант).</w:t>
      </w:r>
    </w:p>
    <w:p w:rsidR="00ED76EB" w:rsidRPr="00544E3F" w:rsidRDefault="00ED76EB" w:rsidP="00ED76EB">
      <w:pPr>
        <w:spacing w:after="0"/>
        <w:ind w:firstLine="851"/>
        <w:jc w:val="both"/>
        <w:rPr>
          <w:rFonts w:ascii="Times New Roman" w:hAnsi="Times New Roman" w:cs="Times New Roman"/>
          <w:sz w:val="28"/>
          <w:szCs w:val="28"/>
        </w:rPr>
      </w:pPr>
      <w:r w:rsidRPr="00544E3F">
        <w:rPr>
          <w:rFonts w:ascii="Times New Roman" w:hAnsi="Times New Roman" w:cs="Times New Roman"/>
          <w:sz w:val="28"/>
          <w:szCs w:val="28"/>
        </w:rPr>
        <w:t>Материально-техническое обеспечение программы «Первый шаг в робототехнику»:</w:t>
      </w:r>
    </w:p>
    <w:p w:rsidR="00ED76EB" w:rsidRPr="00544E3F" w:rsidRDefault="00ED76EB" w:rsidP="00ED76EB">
      <w:pPr>
        <w:pStyle w:val="a4"/>
        <w:numPr>
          <w:ilvl w:val="0"/>
          <w:numId w:val="13"/>
        </w:numPr>
        <w:spacing w:after="0"/>
        <w:ind w:firstLine="491"/>
        <w:jc w:val="both"/>
        <w:rPr>
          <w:rFonts w:ascii="Times New Roman" w:hAnsi="Times New Roman" w:cs="Times New Roman"/>
          <w:sz w:val="28"/>
          <w:szCs w:val="28"/>
        </w:rPr>
      </w:pPr>
      <w:r w:rsidRPr="00544E3F">
        <w:rPr>
          <w:rFonts w:ascii="Times New Roman" w:hAnsi="Times New Roman" w:cs="Times New Roman"/>
          <w:sz w:val="28"/>
          <w:szCs w:val="28"/>
        </w:rPr>
        <w:t xml:space="preserve">Программное обеспечение 2000095 LEGO® </w:t>
      </w:r>
      <w:proofErr w:type="spellStart"/>
      <w:r w:rsidRPr="00544E3F">
        <w:rPr>
          <w:rFonts w:ascii="Times New Roman" w:hAnsi="Times New Roman" w:cs="Times New Roman"/>
          <w:sz w:val="28"/>
          <w:szCs w:val="28"/>
        </w:rPr>
        <w:t>Education</w:t>
      </w:r>
      <w:proofErr w:type="spellEnd"/>
      <w:r w:rsidRPr="00544E3F">
        <w:rPr>
          <w:rFonts w:ascii="Times New Roman" w:hAnsi="Times New Roman" w:cs="Times New Roman"/>
          <w:sz w:val="28"/>
          <w:szCs w:val="28"/>
        </w:rPr>
        <w:t xml:space="preserve"> </w:t>
      </w:r>
      <w:proofErr w:type="spellStart"/>
      <w:r w:rsidRPr="00544E3F">
        <w:rPr>
          <w:rFonts w:ascii="Times New Roman" w:hAnsi="Times New Roman" w:cs="Times New Roman"/>
          <w:sz w:val="28"/>
          <w:szCs w:val="28"/>
        </w:rPr>
        <w:t>WeDo</w:t>
      </w:r>
      <w:proofErr w:type="spellEnd"/>
      <w:r w:rsidRPr="00544E3F">
        <w:rPr>
          <w:rFonts w:ascii="Times New Roman" w:hAnsi="Times New Roman" w:cs="Times New Roman"/>
          <w:sz w:val="28"/>
          <w:szCs w:val="28"/>
        </w:rPr>
        <w:t>™.</w:t>
      </w:r>
    </w:p>
    <w:p w:rsidR="00ED76EB" w:rsidRPr="00544E3F" w:rsidRDefault="00ED76EB" w:rsidP="00ED76EB">
      <w:pPr>
        <w:pStyle w:val="a4"/>
        <w:numPr>
          <w:ilvl w:val="0"/>
          <w:numId w:val="13"/>
        </w:numPr>
        <w:spacing w:after="0"/>
        <w:ind w:firstLine="491"/>
        <w:jc w:val="both"/>
        <w:rPr>
          <w:rFonts w:ascii="Times New Roman" w:hAnsi="Times New Roman" w:cs="Times New Roman"/>
          <w:sz w:val="28"/>
          <w:szCs w:val="28"/>
          <w:lang w:val="en-US"/>
        </w:rPr>
      </w:pPr>
      <w:r w:rsidRPr="00544E3F">
        <w:rPr>
          <w:rFonts w:ascii="Times New Roman" w:hAnsi="Times New Roman" w:cs="Times New Roman"/>
          <w:sz w:val="28"/>
          <w:szCs w:val="28"/>
        </w:rPr>
        <w:t>Комплект</w:t>
      </w:r>
      <w:r w:rsidRPr="00544E3F">
        <w:rPr>
          <w:rFonts w:ascii="Times New Roman" w:hAnsi="Times New Roman" w:cs="Times New Roman"/>
          <w:sz w:val="28"/>
          <w:szCs w:val="28"/>
          <w:lang w:val="en-US"/>
        </w:rPr>
        <w:t xml:space="preserve"> </w:t>
      </w:r>
      <w:r w:rsidRPr="00544E3F">
        <w:rPr>
          <w:rFonts w:ascii="Times New Roman" w:hAnsi="Times New Roman" w:cs="Times New Roman"/>
          <w:sz w:val="28"/>
          <w:szCs w:val="28"/>
        </w:rPr>
        <w:t>заданий</w:t>
      </w:r>
      <w:r w:rsidRPr="00544E3F">
        <w:rPr>
          <w:rFonts w:ascii="Times New Roman" w:hAnsi="Times New Roman" w:cs="Times New Roman"/>
          <w:sz w:val="28"/>
          <w:szCs w:val="28"/>
          <w:lang w:val="en-US"/>
        </w:rPr>
        <w:t xml:space="preserve"> 2009580 LEGO Education </w:t>
      </w:r>
      <w:proofErr w:type="spellStart"/>
      <w:r w:rsidRPr="00544E3F">
        <w:rPr>
          <w:rFonts w:ascii="Times New Roman" w:hAnsi="Times New Roman" w:cs="Times New Roman"/>
          <w:sz w:val="28"/>
          <w:szCs w:val="28"/>
          <w:lang w:val="en-US"/>
        </w:rPr>
        <w:t>WeDo</w:t>
      </w:r>
      <w:proofErr w:type="spellEnd"/>
      <w:r w:rsidRPr="00544E3F">
        <w:rPr>
          <w:rFonts w:ascii="Times New Roman" w:hAnsi="Times New Roman" w:cs="Times New Roman"/>
          <w:sz w:val="28"/>
          <w:szCs w:val="28"/>
          <w:lang w:val="en-US"/>
        </w:rPr>
        <w:t xml:space="preserve"> Activity Pack.</w:t>
      </w:r>
    </w:p>
    <w:p w:rsidR="00ED76EB" w:rsidRPr="00544E3F" w:rsidRDefault="00ED76EB" w:rsidP="00ED76EB">
      <w:pPr>
        <w:pStyle w:val="a4"/>
        <w:numPr>
          <w:ilvl w:val="0"/>
          <w:numId w:val="13"/>
        </w:numPr>
        <w:spacing w:after="0"/>
        <w:ind w:left="0" w:firstLine="851"/>
        <w:jc w:val="both"/>
        <w:rPr>
          <w:rFonts w:ascii="Times New Roman" w:hAnsi="Times New Roman" w:cs="Times New Roman"/>
          <w:sz w:val="28"/>
          <w:szCs w:val="28"/>
        </w:rPr>
      </w:pPr>
      <w:r w:rsidRPr="00544E3F">
        <w:rPr>
          <w:rFonts w:ascii="Times New Roman" w:hAnsi="Times New Roman" w:cs="Times New Roman"/>
          <w:sz w:val="28"/>
          <w:szCs w:val="28"/>
        </w:rPr>
        <w:t xml:space="preserve">Для группы </w:t>
      </w:r>
      <w:r w:rsidR="00074E53" w:rsidRPr="00544E3F">
        <w:rPr>
          <w:rFonts w:ascii="Times New Roman" w:hAnsi="Times New Roman" w:cs="Times New Roman"/>
          <w:sz w:val="28"/>
          <w:szCs w:val="28"/>
        </w:rPr>
        <w:t>обучающ</w:t>
      </w:r>
      <w:r w:rsidR="00074E53">
        <w:rPr>
          <w:rFonts w:ascii="Times New Roman" w:hAnsi="Times New Roman" w:cs="Times New Roman"/>
          <w:sz w:val="28"/>
          <w:szCs w:val="28"/>
        </w:rPr>
        <w:t>их</w:t>
      </w:r>
      <w:r w:rsidR="00074E53" w:rsidRPr="00544E3F">
        <w:rPr>
          <w:rFonts w:ascii="Times New Roman" w:hAnsi="Times New Roman" w:cs="Times New Roman"/>
          <w:sz w:val="28"/>
          <w:szCs w:val="28"/>
        </w:rPr>
        <w:t xml:space="preserve">ся </w:t>
      </w:r>
      <w:r w:rsidRPr="00544E3F">
        <w:rPr>
          <w:rFonts w:ascii="Times New Roman" w:hAnsi="Times New Roman" w:cs="Times New Roman"/>
          <w:sz w:val="28"/>
          <w:szCs w:val="28"/>
        </w:rPr>
        <w:t>оборудуется рабочее место с компьютером и свободным местом для сборки моделей</w:t>
      </w:r>
      <w:r w:rsidR="00074E53">
        <w:rPr>
          <w:rFonts w:ascii="Times New Roman" w:hAnsi="Times New Roman" w:cs="Times New Roman"/>
          <w:sz w:val="28"/>
          <w:szCs w:val="28"/>
        </w:rPr>
        <w:t>, а также</w:t>
      </w:r>
      <w:r w:rsidRPr="00544E3F">
        <w:rPr>
          <w:rFonts w:ascii="Times New Roman" w:hAnsi="Times New Roman" w:cs="Times New Roman"/>
          <w:sz w:val="28"/>
          <w:szCs w:val="28"/>
        </w:rPr>
        <w:t xml:space="preserve"> местом для контейнера с деталями и «сборочной площадки». </w:t>
      </w:r>
    </w:p>
    <w:p w:rsidR="00ED76EB" w:rsidRPr="00544E3F" w:rsidRDefault="00ED76EB" w:rsidP="00ED76EB">
      <w:pPr>
        <w:pStyle w:val="a4"/>
        <w:numPr>
          <w:ilvl w:val="0"/>
          <w:numId w:val="13"/>
        </w:numPr>
        <w:spacing w:after="0"/>
        <w:ind w:left="0" w:firstLine="851"/>
        <w:jc w:val="both"/>
        <w:rPr>
          <w:rFonts w:ascii="Times New Roman" w:hAnsi="Times New Roman" w:cs="Times New Roman"/>
          <w:sz w:val="28"/>
          <w:szCs w:val="28"/>
        </w:rPr>
      </w:pPr>
      <w:r w:rsidRPr="00544E3F">
        <w:rPr>
          <w:rFonts w:ascii="Times New Roman" w:hAnsi="Times New Roman" w:cs="Times New Roman"/>
          <w:sz w:val="28"/>
          <w:szCs w:val="28"/>
        </w:rPr>
        <w:t>Комплект измерительных инструментов: линейки или рулетки, секундомеры, бумага для таблицы данных.</w:t>
      </w:r>
    </w:p>
    <w:p w:rsidR="00ED76EB" w:rsidRPr="00544E3F" w:rsidRDefault="00ED76EB" w:rsidP="00ED76EB">
      <w:pPr>
        <w:pStyle w:val="a4"/>
        <w:numPr>
          <w:ilvl w:val="0"/>
          <w:numId w:val="13"/>
        </w:numPr>
        <w:spacing w:after="0"/>
        <w:ind w:left="0" w:firstLine="851"/>
        <w:jc w:val="both"/>
        <w:rPr>
          <w:rFonts w:ascii="Times New Roman" w:hAnsi="Times New Roman" w:cs="Times New Roman"/>
          <w:sz w:val="28"/>
          <w:szCs w:val="28"/>
        </w:rPr>
      </w:pPr>
      <w:r w:rsidRPr="00544E3F">
        <w:rPr>
          <w:rFonts w:ascii="Times New Roman" w:hAnsi="Times New Roman" w:cs="Times New Roman"/>
          <w:sz w:val="28"/>
          <w:szCs w:val="28"/>
        </w:rPr>
        <w:t>Отдельный шкаф, большой контейнер для хранения наборов.</w:t>
      </w:r>
    </w:p>
    <w:p w:rsidR="00ED76EB" w:rsidRPr="00544E3F" w:rsidRDefault="00ED76EB" w:rsidP="00ED76EB">
      <w:pPr>
        <w:pStyle w:val="a4"/>
        <w:numPr>
          <w:ilvl w:val="0"/>
          <w:numId w:val="13"/>
        </w:numPr>
        <w:spacing w:after="0"/>
        <w:ind w:left="0" w:firstLine="851"/>
        <w:jc w:val="both"/>
        <w:rPr>
          <w:rFonts w:ascii="Times New Roman" w:hAnsi="Times New Roman" w:cs="Times New Roman"/>
          <w:sz w:val="28"/>
          <w:szCs w:val="28"/>
        </w:rPr>
      </w:pPr>
      <w:r w:rsidRPr="00544E3F">
        <w:rPr>
          <w:rFonts w:ascii="Times New Roman" w:hAnsi="Times New Roman" w:cs="Times New Roman"/>
          <w:sz w:val="28"/>
          <w:szCs w:val="28"/>
        </w:rPr>
        <w:t>Разноцветная бумага, картон, фольга, ленточки, ножницы.</w:t>
      </w:r>
    </w:p>
    <w:p w:rsidR="00ED76EB" w:rsidRPr="00D20DD3" w:rsidRDefault="00ED76EB" w:rsidP="00ED76EB">
      <w:pPr>
        <w:pStyle w:val="a4"/>
        <w:spacing w:after="0"/>
        <w:ind w:left="0" w:firstLine="851"/>
        <w:jc w:val="both"/>
        <w:rPr>
          <w:rFonts w:ascii="Times New Roman" w:hAnsi="Times New Roman" w:cs="Times New Roman"/>
          <w:sz w:val="28"/>
          <w:szCs w:val="28"/>
        </w:rPr>
      </w:pPr>
      <w:r w:rsidRPr="00D20DD3">
        <w:rPr>
          <w:rFonts w:ascii="Times New Roman" w:hAnsi="Times New Roman" w:cs="Times New Roman"/>
          <w:sz w:val="28"/>
          <w:szCs w:val="28"/>
        </w:rPr>
        <w:t xml:space="preserve">Рабочее место </w:t>
      </w:r>
      <w:r>
        <w:rPr>
          <w:rFonts w:ascii="Times New Roman" w:hAnsi="Times New Roman" w:cs="Times New Roman"/>
          <w:sz w:val="28"/>
          <w:szCs w:val="28"/>
        </w:rPr>
        <w:t>педагога должно быть</w:t>
      </w:r>
      <w:r w:rsidRPr="00D20DD3">
        <w:rPr>
          <w:rFonts w:ascii="Times New Roman" w:hAnsi="Times New Roman" w:cs="Times New Roman"/>
          <w:sz w:val="28"/>
          <w:szCs w:val="28"/>
        </w:rPr>
        <w:t xml:space="preserve"> оснащено компьютером с установленной программой </w:t>
      </w:r>
      <w:proofErr w:type="spellStart"/>
      <w:r w:rsidRPr="00D20DD3">
        <w:rPr>
          <w:rFonts w:ascii="Times New Roman" w:hAnsi="Times New Roman" w:cs="Times New Roman"/>
          <w:sz w:val="28"/>
          <w:szCs w:val="28"/>
        </w:rPr>
        <w:t>ПервоРобот</w:t>
      </w:r>
      <w:proofErr w:type="spellEnd"/>
      <w:r w:rsidRPr="00D20DD3">
        <w:rPr>
          <w:rFonts w:ascii="Times New Roman" w:hAnsi="Times New Roman" w:cs="Times New Roman"/>
          <w:sz w:val="28"/>
          <w:szCs w:val="28"/>
        </w:rPr>
        <w:t xml:space="preserve"> LEGO </w:t>
      </w:r>
      <w:proofErr w:type="spellStart"/>
      <w:r>
        <w:rPr>
          <w:rFonts w:ascii="Times New Roman" w:hAnsi="Times New Roman" w:cs="Times New Roman"/>
          <w:sz w:val="28"/>
          <w:szCs w:val="28"/>
        </w:rPr>
        <w:t>WeDo</w:t>
      </w:r>
      <w:proofErr w:type="spellEnd"/>
      <w:r w:rsidRPr="00D20DD3">
        <w:rPr>
          <w:rFonts w:ascii="Times New Roman" w:hAnsi="Times New Roman" w:cs="Times New Roman"/>
          <w:sz w:val="28"/>
          <w:szCs w:val="28"/>
        </w:rPr>
        <w:t>, электрифицированной доской для демонстрации и проектором.</w:t>
      </w:r>
    </w:p>
    <w:p w:rsidR="00ED76EB" w:rsidRPr="00544E3F" w:rsidRDefault="00ED76EB" w:rsidP="00ED76EB">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w:t>
      </w:r>
      <w:r w:rsidRPr="00544E3F">
        <w:rPr>
          <w:rFonts w:ascii="Times New Roman" w:hAnsi="Times New Roman" w:cs="Times New Roman"/>
          <w:sz w:val="28"/>
          <w:szCs w:val="28"/>
        </w:rPr>
        <w:t xml:space="preserve">обучения </w:t>
      </w:r>
      <w:r>
        <w:rPr>
          <w:rFonts w:ascii="Times New Roman" w:hAnsi="Times New Roman" w:cs="Times New Roman"/>
          <w:sz w:val="28"/>
          <w:szCs w:val="28"/>
        </w:rPr>
        <w:t>рекомендуется</w:t>
      </w:r>
      <w:r w:rsidRPr="00544E3F">
        <w:rPr>
          <w:rFonts w:ascii="Times New Roman" w:hAnsi="Times New Roman" w:cs="Times New Roman"/>
          <w:sz w:val="28"/>
          <w:szCs w:val="28"/>
        </w:rPr>
        <w:t xml:space="preserve"> организ</w:t>
      </w:r>
      <w:r>
        <w:rPr>
          <w:rFonts w:ascii="Times New Roman" w:hAnsi="Times New Roman" w:cs="Times New Roman"/>
          <w:sz w:val="28"/>
          <w:szCs w:val="28"/>
        </w:rPr>
        <w:t>овать</w:t>
      </w:r>
      <w:r w:rsidRPr="00544E3F">
        <w:rPr>
          <w:rFonts w:ascii="Times New Roman" w:hAnsi="Times New Roman" w:cs="Times New Roman"/>
          <w:sz w:val="28"/>
          <w:szCs w:val="28"/>
        </w:rPr>
        <w:t xml:space="preserve"> конструктивн</w:t>
      </w:r>
      <w:r>
        <w:rPr>
          <w:rFonts w:ascii="Times New Roman" w:hAnsi="Times New Roman" w:cs="Times New Roman"/>
          <w:sz w:val="28"/>
          <w:szCs w:val="28"/>
        </w:rPr>
        <w:t>ую</w:t>
      </w:r>
      <w:r w:rsidRPr="00544E3F">
        <w:rPr>
          <w:rFonts w:ascii="Times New Roman" w:hAnsi="Times New Roman" w:cs="Times New Roman"/>
          <w:sz w:val="28"/>
          <w:szCs w:val="28"/>
        </w:rPr>
        <w:t xml:space="preserve"> деятельност</w:t>
      </w:r>
      <w:r>
        <w:rPr>
          <w:rFonts w:ascii="Times New Roman" w:hAnsi="Times New Roman" w:cs="Times New Roman"/>
          <w:sz w:val="28"/>
          <w:szCs w:val="28"/>
        </w:rPr>
        <w:t xml:space="preserve">ь </w:t>
      </w:r>
      <w:r w:rsidRPr="00544E3F">
        <w:rPr>
          <w:rFonts w:ascii="Times New Roman" w:hAnsi="Times New Roman" w:cs="Times New Roman"/>
          <w:sz w:val="28"/>
          <w:szCs w:val="28"/>
        </w:rPr>
        <w:t>с применением следующих методов:</w:t>
      </w:r>
    </w:p>
    <w:p w:rsidR="00ED76EB" w:rsidRPr="00544E3F" w:rsidRDefault="00A126A4" w:rsidP="00ED76E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объяснительно-иллюстративный;</w:t>
      </w:r>
    </w:p>
    <w:p w:rsidR="00A126A4" w:rsidRDefault="00A126A4" w:rsidP="00ED76E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эвристический;</w:t>
      </w:r>
    </w:p>
    <w:p w:rsidR="00ED76EB" w:rsidRPr="00A126A4" w:rsidRDefault="00A126A4" w:rsidP="00ED76E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проблемный</w:t>
      </w:r>
      <w:r w:rsidR="00ED76EB" w:rsidRPr="00A126A4">
        <w:rPr>
          <w:rFonts w:ascii="Times New Roman" w:hAnsi="Times New Roman" w:cs="Times New Roman"/>
          <w:sz w:val="28"/>
          <w:szCs w:val="28"/>
        </w:rPr>
        <w:t>;</w:t>
      </w:r>
    </w:p>
    <w:p w:rsidR="00ED76EB" w:rsidRPr="00544E3F" w:rsidRDefault="00ED76EB" w:rsidP="00ED76EB">
      <w:pPr>
        <w:pStyle w:val="a4"/>
        <w:numPr>
          <w:ilvl w:val="0"/>
          <w:numId w:val="14"/>
        </w:numPr>
        <w:spacing w:after="0"/>
        <w:jc w:val="both"/>
        <w:rPr>
          <w:rFonts w:ascii="Times New Roman" w:hAnsi="Times New Roman" w:cs="Times New Roman"/>
          <w:sz w:val="28"/>
          <w:szCs w:val="28"/>
        </w:rPr>
      </w:pPr>
      <w:r w:rsidRPr="00544E3F">
        <w:rPr>
          <w:rFonts w:ascii="Times New Roman" w:hAnsi="Times New Roman" w:cs="Times New Roman"/>
          <w:sz w:val="28"/>
          <w:szCs w:val="28"/>
        </w:rPr>
        <w:t>программированный;</w:t>
      </w:r>
    </w:p>
    <w:p w:rsidR="00ED76EB" w:rsidRPr="00544E3F" w:rsidRDefault="00ED76EB" w:rsidP="00ED76EB">
      <w:pPr>
        <w:pStyle w:val="a4"/>
        <w:numPr>
          <w:ilvl w:val="0"/>
          <w:numId w:val="14"/>
        </w:numPr>
        <w:spacing w:after="0"/>
        <w:jc w:val="both"/>
        <w:rPr>
          <w:rFonts w:ascii="Times New Roman" w:hAnsi="Times New Roman" w:cs="Times New Roman"/>
          <w:sz w:val="28"/>
          <w:szCs w:val="28"/>
        </w:rPr>
      </w:pPr>
      <w:r w:rsidRPr="00544E3F">
        <w:rPr>
          <w:rFonts w:ascii="Times New Roman" w:hAnsi="Times New Roman" w:cs="Times New Roman"/>
          <w:sz w:val="28"/>
          <w:szCs w:val="28"/>
        </w:rPr>
        <w:t>репродуктивный;</w:t>
      </w:r>
    </w:p>
    <w:p w:rsidR="00A126A4" w:rsidRDefault="00A126A4" w:rsidP="00ED76E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частично — поисковый;</w:t>
      </w:r>
    </w:p>
    <w:p w:rsidR="00ED76EB" w:rsidRPr="00A126A4" w:rsidRDefault="00A126A4" w:rsidP="00ED76EB">
      <w:pPr>
        <w:pStyle w:val="a4"/>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поисковый;</w:t>
      </w:r>
    </w:p>
    <w:p w:rsidR="00ED76EB" w:rsidRPr="00544E3F" w:rsidRDefault="00ED76EB" w:rsidP="00ED76EB">
      <w:pPr>
        <w:pStyle w:val="a4"/>
        <w:numPr>
          <w:ilvl w:val="0"/>
          <w:numId w:val="14"/>
        </w:numPr>
        <w:spacing w:after="0"/>
        <w:jc w:val="both"/>
        <w:rPr>
          <w:rFonts w:ascii="Times New Roman" w:hAnsi="Times New Roman" w:cs="Times New Roman"/>
          <w:sz w:val="28"/>
          <w:szCs w:val="28"/>
        </w:rPr>
      </w:pPr>
      <w:r w:rsidRPr="00544E3F">
        <w:rPr>
          <w:rFonts w:ascii="Times New Roman" w:hAnsi="Times New Roman" w:cs="Times New Roman"/>
          <w:sz w:val="28"/>
          <w:szCs w:val="28"/>
        </w:rPr>
        <w:t>метод проблемного изложения</w:t>
      </w:r>
      <w:r w:rsidR="00A126A4">
        <w:rPr>
          <w:rFonts w:ascii="Times New Roman" w:hAnsi="Times New Roman" w:cs="Times New Roman"/>
          <w:sz w:val="28"/>
          <w:szCs w:val="28"/>
        </w:rPr>
        <w:t>;</w:t>
      </w:r>
    </w:p>
    <w:p w:rsidR="00ED76EB" w:rsidRDefault="00ED76EB" w:rsidP="00ED76EB">
      <w:pPr>
        <w:pStyle w:val="a4"/>
        <w:numPr>
          <w:ilvl w:val="0"/>
          <w:numId w:val="14"/>
        </w:numPr>
        <w:spacing w:after="0"/>
        <w:jc w:val="both"/>
        <w:rPr>
          <w:rFonts w:ascii="Times New Roman" w:hAnsi="Times New Roman" w:cs="Times New Roman"/>
          <w:sz w:val="28"/>
          <w:szCs w:val="28"/>
        </w:rPr>
      </w:pPr>
      <w:r w:rsidRPr="00544E3F">
        <w:rPr>
          <w:rFonts w:ascii="Times New Roman" w:hAnsi="Times New Roman" w:cs="Times New Roman"/>
          <w:sz w:val="28"/>
          <w:szCs w:val="28"/>
        </w:rPr>
        <w:t>метод проектов.</w:t>
      </w:r>
    </w:p>
    <w:p w:rsidR="00ED76EB" w:rsidRDefault="00ED76EB" w:rsidP="00ED76E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изучении темы «</w:t>
      </w:r>
      <w:r w:rsidRPr="00E843FA">
        <w:rPr>
          <w:rFonts w:ascii="Times New Roman" w:hAnsi="Times New Roman" w:cs="Times New Roman"/>
          <w:color w:val="221E1F"/>
          <w:sz w:val="28"/>
          <w:szCs w:val="28"/>
        </w:rPr>
        <w:t>Знакомство с различными видами соединения деталей, чтение технологических карт</w:t>
      </w:r>
      <w:r>
        <w:rPr>
          <w:rFonts w:ascii="Times New Roman" w:hAnsi="Times New Roman" w:cs="Times New Roman"/>
          <w:color w:val="221E1F"/>
          <w:sz w:val="28"/>
          <w:szCs w:val="28"/>
        </w:rPr>
        <w:t>»</w:t>
      </w:r>
      <w:r w:rsidRPr="000807CC">
        <w:rPr>
          <w:rFonts w:ascii="Times New Roman" w:hAnsi="Times New Roman" w:cs="Times New Roman"/>
          <w:sz w:val="28"/>
          <w:szCs w:val="28"/>
        </w:rPr>
        <w:t xml:space="preserve"> дети осваива</w:t>
      </w:r>
      <w:r>
        <w:rPr>
          <w:rFonts w:ascii="Times New Roman" w:hAnsi="Times New Roman" w:cs="Times New Roman"/>
          <w:sz w:val="28"/>
          <w:szCs w:val="28"/>
        </w:rPr>
        <w:t>ют</w:t>
      </w:r>
      <w:r w:rsidRPr="000807CC">
        <w:rPr>
          <w:rFonts w:ascii="Times New Roman" w:hAnsi="Times New Roman" w:cs="Times New Roman"/>
          <w:sz w:val="28"/>
          <w:szCs w:val="28"/>
        </w:rPr>
        <w:t xml:space="preserve"> основные механизмы процесса передачи движения и преобразования энергии в машине, включая рычаги, зубчатые и ременные передачи. </w:t>
      </w:r>
      <w:r>
        <w:rPr>
          <w:rFonts w:ascii="Times New Roman" w:hAnsi="Times New Roman" w:cs="Times New Roman"/>
          <w:sz w:val="28"/>
          <w:szCs w:val="28"/>
        </w:rPr>
        <w:t xml:space="preserve">Педагог знакомит их </w:t>
      </w:r>
      <w:r w:rsidRPr="000807CC">
        <w:rPr>
          <w:rFonts w:ascii="Times New Roman" w:hAnsi="Times New Roman" w:cs="Times New Roman"/>
          <w:sz w:val="28"/>
          <w:szCs w:val="28"/>
        </w:rPr>
        <w:t xml:space="preserve">с </w:t>
      </w:r>
      <w:r w:rsidR="001576A2">
        <w:rPr>
          <w:rFonts w:ascii="Times New Roman" w:hAnsi="Times New Roman" w:cs="Times New Roman"/>
          <w:sz w:val="28"/>
          <w:szCs w:val="28"/>
        </w:rPr>
        <w:t xml:space="preserve">разными </w:t>
      </w:r>
      <w:r w:rsidRPr="000807CC">
        <w:rPr>
          <w:rFonts w:ascii="Times New Roman" w:hAnsi="Times New Roman" w:cs="Times New Roman"/>
          <w:sz w:val="28"/>
          <w:szCs w:val="28"/>
        </w:rPr>
        <w:t xml:space="preserve">типами движения, </w:t>
      </w:r>
      <w:r>
        <w:rPr>
          <w:rFonts w:ascii="Times New Roman" w:hAnsi="Times New Roman" w:cs="Times New Roman"/>
          <w:sz w:val="28"/>
          <w:szCs w:val="28"/>
        </w:rPr>
        <w:t>для которых используются</w:t>
      </w:r>
      <w:r w:rsidRPr="000807CC">
        <w:rPr>
          <w:rFonts w:ascii="Times New Roman" w:hAnsi="Times New Roman" w:cs="Times New Roman"/>
          <w:sz w:val="28"/>
          <w:szCs w:val="28"/>
        </w:rPr>
        <w:t xml:space="preserve"> кулачок, червячное и коронное </w:t>
      </w:r>
      <w:r w:rsidRPr="000807CC">
        <w:rPr>
          <w:rFonts w:ascii="Times New Roman" w:hAnsi="Times New Roman" w:cs="Times New Roman"/>
          <w:sz w:val="28"/>
          <w:szCs w:val="28"/>
        </w:rPr>
        <w:lastRenderedPageBreak/>
        <w:t xml:space="preserve">зубчатые колеса. </w:t>
      </w:r>
      <w:r>
        <w:rPr>
          <w:rFonts w:ascii="Times New Roman" w:hAnsi="Times New Roman" w:cs="Times New Roman"/>
          <w:sz w:val="28"/>
          <w:szCs w:val="28"/>
        </w:rPr>
        <w:t>Обучающиеся на практике изучают</w:t>
      </w:r>
      <w:r w:rsidRPr="000807CC">
        <w:rPr>
          <w:rFonts w:ascii="Times New Roman" w:hAnsi="Times New Roman" w:cs="Times New Roman"/>
          <w:sz w:val="28"/>
          <w:szCs w:val="28"/>
        </w:rPr>
        <w:t xml:space="preserve"> зависимость повышения и понижения скорости движения, направления вращения</w:t>
      </w:r>
      <w:r>
        <w:rPr>
          <w:rFonts w:ascii="Times New Roman" w:hAnsi="Times New Roman" w:cs="Times New Roman"/>
          <w:sz w:val="28"/>
          <w:szCs w:val="28"/>
        </w:rPr>
        <w:t xml:space="preserve"> от использования различных деталей и их компоновки</w:t>
      </w:r>
      <w:r w:rsidRPr="000807CC">
        <w:rPr>
          <w:rFonts w:ascii="Times New Roman" w:hAnsi="Times New Roman" w:cs="Times New Roman"/>
          <w:sz w:val="28"/>
          <w:szCs w:val="28"/>
        </w:rPr>
        <w:t xml:space="preserve">. </w:t>
      </w:r>
    </w:p>
    <w:p w:rsidR="00ED76EB" w:rsidRPr="000807CC" w:rsidRDefault="00ED76EB" w:rsidP="00ED76E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При изучении п</w:t>
      </w:r>
      <w:r w:rsidRPr="000807CC">
        <w:rPr>
          <w:rFonts w:ascii="Times New Roman" w:hAnsi="Times New Roman" w:cs="Times New Roman"/>
          <w:sz w:val="28"/>
          <w:szCs w:val="28"/>
        </w:rPr>
        <w:t>рограммно</w:t>
      </w:r>
      <w:r>
        <w:rPr>
          <w:rFonts w:ascii="Times New Roman" w:hAnsi="Times New Roman" w:cs="Times New Roman"/>
          <w:sz w:val="28"/>
          <w:szCs w:val="28"/>
        </w:rPr>
        <w:t>го</w:t>
      </w:r>
      <w:r w:rsidRPr="000807CC">
        <w:rPr>
          <w:rFonts w:ascii="Times New Roman" w:hAnsi="Times New Roman" w:cs="Times New Roman"/>
          <w:sz w:val="28"/>
          <w:szCs w:val="28"/>
        </w:rPr>
        <w:t xml:space="preserve"> обеспечени</w:t>
      </w:r>
      <w:r>
        <w:rPr>
          <w:rFonts w:ascii="Times New Roman" w:hAnsi="Times New Roman" w:cs="Times New Roman"/>
          <w:sz w:val="28"/>
          <w:szCs w:val="28"/>
        </w:rPr>
        <w:t>я Конструктора педагог дает задания на</w:t>
      </w:r>
      <w:r w:rsidRPr="000807CC">
        <w:rPr>
          <w:rFonts w:ascii="Times New Roman" w:hAnsi="Times New Roman" w:cs="Times New Roman"/>
          <w:sz w:val="28"/>
          <w:szCs w:val="28"/>
        </w:rPr>
        <w:t xml:space="preserve"> составлени</w:t>
      </w:r>
      <w:r>
        <w:rPr>
          <w:rFonts w:ascii="Times New Roman" w:hAnsi="Times New Roman" w:cs="Times New Roman"/>
          <w:sz w:val="28"/>
          <w:szCs w:val="28"/>
        </w:rPr>
        <w:t>е</w:t>
      </w:r>
      <w:r w:rsidRPr="000807CC">
        <w:rPr>
          <w:rFonts w:ascii="Times New Roman" w:hAnsi="Times New Roman" w:cs="Times New Roman"/>
          <w:sz w:val="28"/>
          <w:szCs w:val="28"/>
        </w:rPr>
        <w:t xml:space="preserve"> и модификаци</w:t>
      </w:r>
      <w:r>
        <w:rPr>
          <w:rFonts w:ascii="Times New Roman" w:hAnsi="Times New Roman" w:cs="Times New Roman"/>
          <w:sz w:val="28"/>
          <w:szCs w:val="28"/>
        </w:rPr>
        <w:t>ю</w:t>
      </w:r>
      <w:r w:rsidRPr="000807CC">
        <w:rPr>
          <w:rFonts w:ascii="Times New Roman" w:hAnsi="Times New Roman" w:cs="Times New Roman"/>
          <w:sz w:val="28"/>
          <w:szCs w:val="28"/>
        </w:rPr>
        <w:t xml:space="preserve"> программ, учи</w:t>
      </w:r>
      <w:r>
        <w:rPr>
          <w:rFonts w:ascii="Times New Roman" w:hAnsi="Times New Roman" w:cs="Times New Roman"/>
          <w:sz w:val="28"/>
          <w:szCs w:val="28"/>
        </w:rPr>
        <w:t>т</w:t>
      </w:r>
      <w:r w:rsidRPr="000807CC">
        <w:rPr>
          <w:rFonts w:ascii="Times New Roman" w:hAnsi="Times New Roman" w:cs="Times New Roman"/>
          <w:sz w:val="28"/>
          <w:szCs w:val="28"/>
        </w:rPr>
        <w:t xml:space="preserve"> управлять механизмами с помощью составленных программ. С этой целью использ</w:t>
      </w:r>
      <w:r>
        <w:rPr>
          <w:rFonts w:ascii="Times New Roman" w:hAnsi="Times New Roman" w:cs="Times New Roman"/>
          <w:sz w:val="28"/>
          <w:szCs w:val="28"/>
        </w:rPr>
        <w:t>уется</w:t>
      </w:r>
      <w:r w:rsidRPr="000807CC">
        <w:rPr>
          <w:rFonts w:ascii="Times New Roman" w:hAnsi="Times New Roman" w:cs="Times New Roman"/>
          <w:sz w:val="28"/>
          <w:szCs w:val="28"/>
        </w:rPr>
        <w:t xml:space="preserve"> раздел программного</w:t>
      </w:r>
      <w:r>
        <w:rPr>
          <w:rFonts w:ascii="Times New Roman" w:hAnsi="Times New Roman" w:cs="Times New Roman"/>
          <w:sz w:val="28"/>
          <w:szCs w:val="28"/>
        </w:rPr>
        <w:t xml:space="preserve"> </w:t>
      </w:r>
      <w:r w:rsidRPr="000807CC">
        <w:rPr>
          <w:rFonts w:ascii="Times New Roman" w:hAnsi="Times New Roman" w:cs="Times New Roman"/>
          <w:sz w:val="28"/>
          <w:szCs w:val="28"/>
        </w:rPr>
        <w:t xml:space="preserve">обеспечения программы </w:t>
      </w:r>
      <w:r>
        <w:rPr>
          <w:rFonts w:ascii="Times New Roman" w:hAnsi="Times New Roman" w:cs="Times New Roman"/>
          <w:sz w:val="28"/>
          <w:szCs w:val="28"/>
        </w:rPr>
        <w:t xml:space="preserve"> </w:t>
      </w:r>
      <w:r w:rsidRPr="000807CC">
        <w:rPr>
          <w:rFonts w:ascii="Times New Roman" w:hAnsi="Times New Roman" w:cs="Times New Roman"/>
          <w:sz w:val="28"/>
          <w:szCs w:val="28"/>
        </w:rPr>
        <w:t xml:space="preserve">LEGO </w:t>
      </w:r>
      <w:proofErr w:type="spellStart"/>
      <w:r w:rsidRPr="000807CC">
        <w:rPr>
          <w:rFonts w:ascii="Times New Roman" w:hAnsi="Times New Roman" w:cs="Times New Roman"/>
          <w:sz w:val="28"/>
          <w:szCs w:val="28"/>
        </w:rPr>
        <w:t>Education</w:t>
      </w:r>
      <w:proofErr w:type="spellEnd"/>
      <w:r>
        <w:rPr>
          <w:rFonts w:ascii="Times New Roman" w:hAnsi="Times New Roman" w:cs="Times New Roman"/>
          <w:sz w:val="28"/>
          <w:szCs w:val="28"/>
        </w:rPr>
        <w:t xml:space="preserve"> </w:t>
      </w:r>
      <w:proofErr w:type="spellStart"/>
      <w:r w:rsidRPr="000807CC">
        <w:rPr>
          <w:rFonts w:ascii="Times New Roman" w:hAnsi="Times New Roman" w:cs="Times New Roman"/>
          <w:sz w:val="28"/>
          <w:szCs w:val="28"/>
        </w:rPr>
        <w:t>WeDo</w:t>
      </w:r>
      <w:proofErr w:type="spellEnd"/>
      <w:r w:rsidRPr="000807CC">
        <w:rPr>
          <w:rFonts w:ascii="Times New Roman" w:hAnsi="Times New Roman" w:cs="Times New Roman"/>
          <w:sz w:val="28"/>
          <w:szCs w:val="28"/>
        </w:rPr>
        <w:t xml:space="preserve"> «Первые шаги».</w:t>
      </w:r>
    </w:p>
    <w:p w:rsidR="00ED76EB" w:rsidRPr="00544E3F" w:rsidRDefault="00ED76EB" w:rsidP="00ED76EB">
      <w:pPr>
        <w:spacing w:after="0"/>
        <w:ind w:firstLine="851"/>
        <w:jc w:val="both"/>
        <w:rPr>
          <w:rFonts w:ascii="Times New Roman" w:hAnsi="Times New Roman" w:cs="Times New Roman"/>
          <w:sz w:val="28"/>
          <w:szCs w:val="28"/>
        </w:rPr>
      </w:pPr>
      <w:r w:rsidRPr="00544E3F">
        <w:rPr>
          <w:rFonts w:ascii="Times New Roman" w:hAnsi="Times New Roman" w:cs="Times New Roman"/>
          <w:sz w:val="28"/>
          <w:szCs w:val="28"/>
        </w:rPr>
        <w:t xml:space="preserve">Программой предусмотрена работа в группах по 3 – 5 человек. </w:t>
      </w:r>
      <w:proofErr w:type="gramStart"/>
      <w:r w:rsidRPr="00544E3F">
        <w:rPr>
          <w:rFonts w:ascii="Times New Roman" w:hAnsi="Times New Roman" w:cs="Times New Roman"/>
          <w:sz w:val="28"/>
          <w:szCs w:val="28"/>
        </w:rPr>
        <w:t>Педагог разрабатывает план занятий, соответствующий индивидуальным особенностям обучающихся.</w:t>
      </w:r>
      <w:proofErr w:type="gramEnd"/>
      <w:r w:rsidRPr="00544E3F">
        <w:rPr>
          <w:rFonts w:ascii="Times New Roman" w:hAnsi="Times New Roman" w:cs="Times New Roman"/>
          <w:sz w:val="28"/>
          <w:szCs w:val="28"/>
        </w:rPr>
        <w:t xml:space="preserve"> Далее он знакомит детей с активной лексикой, например, используя ее при рассказе об изучаемом простом механизме. Затем происходит сборка и изучение одной или всех принципиальных моделей. </w:t>
      </w:r>
    </w:p>
    <w:p w:rsidR="00ED76EB" w:rsidRPr="00544E3F" w:rsidRDefault="00ED76EB" w:rsidP="00ED76EB">
      <w:pPr>
        <w:spacing w:after="0"/>
        <w:ind w:firstLine="851"/>
        <w:jc w:val="both"/>
        <w:rPr>
          <w:rFonts w:ascii="Times New Roman" w:hAnsi="Times New Roman" w:cs="Times New Roman"/>
          <w:sz w:val="28"/>
          <w:szCs w:val="28"/>
        </w:rPr>
      </w:pPr>
      <w:proofErr w:type="gramStart"/>
      <w:r w:rsidRPr="00544E3F">
        <w:rPr>
          <w:rFonts w:ascii="Times New Roman" w:hAnsi="Times New Roman" w:cs="Times New Roman"/>
          <w:sz w:val="28"/>
          <w:szCs w:val="28"/>
        </w:rPr>
        <w:t>При выполнении творческого задания обучающиеся руководствуются не инструкцией, а собственным опытом.</w:t>
      </w:r>
      <w:proofErr w:type="gramEnd"/>
      <w:r w:rsidRPr="00544E3F">
        <w:rPr>
          <w:rFonts w:ascii="Times New Roman" w:hAnsi="Times New Roman" w:cs="Times New Roman"/>
          <w:sz w:val="28"/>
          <w:szCs w:val="28"/>
        </w:rPr>
        <w:t xml:space="preserve"> На первоначальном этапе идет разработка модели, обсуждение технических характеристик и функций. Затем следует создание этой модели. Одновременно происходит корректировка первоначального замысла. </w:t>
      </w:r>
    </w:p>
    <w:p w:rsidR="00ED76EB" w:rsidRPr="00544E3F" w:rsidRDefault="00ED76EB" w:rsidP="00ED76EB">
      <w:pPr>
        <w:spacing w:after="0"/>
        <w:ind w:firstLine="851"/>
        <w:jc w:val="both"/>
        <w:rPr>
          <w:rFonts w:ascii="Times New Roman" w:hAnsi="Times New Roman" w:cs="Times New Roman"/>
          <w:sz w:val="28"/>
          <w:szCs w:val="28"/>
        </w:rPr>
      </w:pPr>
      <w:r w:rsidRPr="00544E3F">
        <w:rPr>
          <w:rFonts w:ascii="Times New Roman" w:hAnsi="Times New Roman" w:cs="Times New Roman"/>
          <w:sz w:val="28"/>
          <w:szCs w:val="28"/>
        </w:rPr>
        <w:t>На следующем этапе происходит «оживление» моделей. Дети придумывают различные истории, происходившие с их созданиями, это позволяет развить творческое воображение, расширить словарный запас.</w:t>
      </w:r>
    </w:p>
    <w:p w:rsidR="00ED76EB" w:rsidRPr="00544E3F" w:rsidRDefault="00ED76EB" w:rsidP="00ED76EB">
      <w:pPr>
        <w:spacing w:after="0"/>
        <w:ind w:firstLine="851"/>
        <w:jc w:val="both"/>
        <w:rPr>
          <w:rFonts w:ascii="Times New Roman" w:hAnsi="Times New Roman" w:cs="Times New Roman"/>
          <w:sz w:val="28"/>
          <w:szCs w:val="28"/>
        </w:rPr>
      </w:pPr>
      <w:r w:rsidRPr="00544E3F">
        <w:rPr>
          <w:rFonts w:ascii="Times New Roman" w:hAnsi="Times New Roman" w:cs="Times New Roman"/>
          <w:sz w:val="28"/>
          <w:szCs w:val="28"/>
        </w:rPr>
        <w:t xml:space="preserve">Такая форма проведения занятий позволяет корректировать недостаточный уровень развития абстрактного мышления у детей 7 – 9 лет, а также существенное преобладание образно-визуального восприятия над другими способами получения информации. </w:t>
      </w:r>
    </w:p>
    <w:p w:rsidR="00F279FC" w:rsidRDefault="001576A2" w:rsidP="00ED76EB">
      <w:pPr>
        <w:spacing w:after="0"/>
        <w:ind w:firstLine="851"/>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работа</w:t>
      </w:r>
      <w:r w:rsidR="00ED76EB" w:rsidRPr="00544E3F">
        <w:rPr>
          <w:rFonts w:ascii="Times New Roman" w:hAnsi="Times New Roman" w:cs="Times New Roman"/>
          <w:sz w:val="28"/>
          <w:szCs w:val="28"/>
        </w:rPr>
        <w:t xml:space="preserve"> над проектами</w:t>
      </w:r>
      <w:r>
        <w:rPr>
          <w:rFonts w:ascii="Times New Roman" w:hAnsi="Times New Roman" w:cs="Times New Roman"/>
          <w:sz w:val="28"/>
          <w:szCs w:val="28"/>
        </w:rPr>
        <w:t>.</w:t>
      </w:r>
      <w:r w:rsidR="00ED76EB" w:rsidRPr="00544E3F">
        <w:rPr>
          <w:rFonts w:ascii="Times New Roman" w:hAnsi="Times New Roman" w:cs="Times New Roman"/>
          <w:sz w:val="28"/>
          <w:szCs w:val="28"/>
        </w:rPr>
        <w:t xml:space="preserve"> </w:t>
      </w:r>
      <w:r>
        <w:rPr>
          <w:rFonts w:ascii="Times New Roman" w:hAnsi="Times New Roman" w:cs="Times New Roman"/>
          <w:sz w:val="28"/>
          <w:szCs w:val="28"/>
        </w:rPr>
        <w:t xml:space="preserve">Детей 7 – 9 лет нужно обучать грамотному поиску необходимой информации, умению </w:t>
      </w:r>
      <w:r w:rsidR="00ED76EB" w:rsidRPr="00544E3F">
        <w:rPr>
          <w:rFonts w:ascii="Times New Roman" w:hAnsi="Times New Roman" w:cs="Times New Roman"/>
          <w:sz w:val="28"/>
          <w:szCs w:val="28"/>
        </w:rPr>
        <w:t>анализ</w:t>
      </w:r>
      <w:r>
        <w:rPr>
          <w:rFonts w:ascii="Times New Roman" w:hAnsi="Times New Roman" w:cs="Times New Roman"/>
          <w:sz w:val="28"/>
          <w:szCs w:val="28"/>
        </w:rPr>
        <w:t>ировать</w:t>
      </w:r>
      <w:r w:rsidR="00ED76EB" w:rsidRPr="00544E3F">
        <w:rPr>
          <w:rFonts w:ascii="Times New Roman" w:hAnsi="Times New Roman" w:cs="Times New Roman"/>
          <w:sz w:val="28"/>
          <w:szCs w:val="28"/>
        </w:rPr>
        <w:t xml:space="preserve"> собранн</w:t>
      </w:r>
      <w:r>
        <w:rPr>
          <w:rFonts w:ascii="Times New Roman" w:hAnsi="Times New Roman" w:cs="Times New Roman"/>
          <w:sz w:val="28"/>
          <w:szCs w:val="28"/>
        </w:rPr>
        <w:t>ый</w:t>
      </w:r>
      <w:r w:rsidR="00ED76EB" w:rsidRPr="00544E3F">
        <w:rPr>
          <w:rFonts w:ascii="Times New Roman" w:hAnsi="Times New Roman" w:cs="Times New Roman"/>
          <w:sz w:val="28"/>
          <w:szCs w:val="28"/>
        </w:rPr>
        <w:t xml:space="preserve"> материал и аргумент</w:t>
      </w:r>
      <w:r>
        <w:rPr>
          <w:rFonts w:ascii="Times New Roman" w:hAnsi="Times New Roman" w:cs="Times New Roman"/>
          <w:sz w:val="28"/>
          <w:szCs w:val="28"/>
        </w:rPr>
        <w:t>ировать</w:t>
      </w:r>
      <w:r w:rsidR="00ED76EB" w:rsidRPr="00544E3F">
        <w:rPr>
          <w:rFonts w:ascii="Times New Roman" w:hAnsi="Times New Roman" w:cs="Times New Roman"/>
          <w:sz w:val="28"/>
          <w:szCs w:val="28"/>
        </w:rPr>
        <w:t xml:space="preserve"> </w:t>
      </w:r>
      <w:r>
        <w:rPr>
          <w:rFonts w:ascii="Times New Roman" w:hAnsi="Times New Roman" w:cs="Times New Roman"/>
          <w:sz w:val="28"/>
          <w:szCs w:val="28"/>
        </w:rPr>
        <w:t>выбор</w:t>
      </w:r>
      <w:r w:rsidR="00ED76EB" w:rsidRPr="00544E3F">
        <w:rPr>
          <w:rFonts w:ascii="Times New Roman" w:hAnsi="Times New Roman" w:cs="Times New Roman"/>
          <w:sz w:val="28"/>
          <w:szCs w:val="28"/>
        </w:rPr>
        <w:t xml:space="preserve"> данного материала. </w:t>
      </w:r>
      <w:r w:rsidR="00E22D74">
        <w:rPr>
          <w:rFonts w:ascii="Times New Roman" w:hAnsi="Times New Roman" w:cs="Times New Roman"/>
          <w:sz w:val="28"/>
          <w:szCs w:val="28"/>
        </w:rPr>
        <w:t xml:space="preserve">Такая </w:t>
      </w:r>
      <w:r>
        <w:rPr>
          <w:rFonts w:ascii="Times New Roman" w:hAnsi="Times New Roman" w:cs="Times New Roman"/>
          <w:sz w:val="28"/>
          <w:szCs w:val="28"/>
        </w:rPr>
        <w:t xml:space="preserve">работа способствует развитию </w:t>
      </w:r>
      <w:r w:rsidR="00ED76EB" w:rsidRPr="00544E3F">
        <w:rPr>
          <w:rFonts w:ascii="Times New Roman" w:hAnsi="Times New Roman" w:cs="Times New Roman"/>
          <w:sz w:val="28"/>
          <w:szCs w:val="28"/>
        </w:rPr>
        <w:t>коммуникативн</w:t>
      </w:r>
      <w:r>
        <w:rPr>
          <w:rFonts w:ascii="Times New Roman" w:hAnsi="Times New Roman" w:cs="Times New Roman"/>
          <w:sz w:val="28"/>
          <w:szCs w:val="28"/>
        </w:rPr>
        <w:t>ой</w:t>
      </w:r>
      <w:r w:rsidR="00ED76EB" w:rsidRPr="00544E3F">
        <w:rPr>
          <w:rFonts w:ascii="Times New Roman" w:hAnsi="Times New Roman" w:cs="Times New Roman"/>
          <w:sz w:val="28"/>
          <w:szCs w:val="28"/>
        </w:rPr>
        <w:t xml:space="preserve"> активност</w:t>
      </w:r>
      <w:r>
        <w:rPr>
          <w:rFonts w:ascii="Times New Roman" w:hAnsi="Times New Roman" w:cs="Times New Roman"/>
          <w:sz w:val="28"/>
          <w:szCs w:val="28"/>
        </w:rPr>
        <w:t>и</w:t>
      </w:r>
      <w:r w:rsidR="00ED76EB" w:rsidRPr="00544E3F">
        <w:rPr>
          <w:rFonts w:ascii="Times New Roman" w:hAnsi="Times New Roman" w:cs="Times New Roman"/>
          <w:sz w:val="28"/>
          <w:szCs w:val="28"/>
        </w:rPr>
        <w:t xml:space="preserve"> ребенка, развити</w:t>
      </w:r>
      <w:r>
        <w:rPr>
          <w:rFonts w:ascii="Times New Roman" w:hAnsi="Times New Roman" w:cs="Times New Roman"/>
          <w:sz w:val="28"/>
          <w:szCs w:val="28"/>
        </w:rPr>
        <w:t>ю</w:t>
      </w:r>
      <w:r w:rsidR="00ED76EB" w:rsidRPr="00544E3F">
        <w:rPr>
          <w:rFonts w:ascii="Times New Roman" w:hAnsi="Times New Roman" w:cs="Times New Roman"/>
          <w:sz w:val="28"/>
          <w:szCs w:val="28"/>
        </w:rPr>
        <w:t xml:space="preserve"> его творческих способностей</w:t>
      </w:r>
      <w:r w:rsidR="00E22D74">
        <w:rPr>
          <w:rFonts w:ascii="Times New Roman" w:hAnsi="Times New Roman" w:cs="Times New Roman"/>
          <w:sz w:val="28"/>
          <w:szCs w:val="28"/>
        </w:rPr>
        <w:t>, повышению</w:t>
      </w:r>
      <w:r w:rsidR="00ED76EB" w:rsidRPr="00544E3F">
        <w:rPr>
          <w:rFonts w:ascii="Times New Roman" w:hAnsi="Times New Roman" w:cs="Times New Roman"/>
          <w:sz w:val="28"/>
          <w:szCs w:val="28"/>
        </w:rPr>
        <w:t xml:space="preserve"> мотиваци</w:t>
      </w:r>
      <w:r w:rsidR="00E22D74">
        <w:rPr>
          <w:rFonts w:ascii="Times New Roman" w:hAnsi="Times New Roman" w:cs="Times New Roman"/>
          <w:sz w:val="28"/>
          <w:szCs w:val="28"/>
        </w:rPr>
        <w:t>и</w:t>
      </w:r>
      <w:r w:rsidR="00ED76EB" w:rsidRPr="00544E3F">
        <w:rPr>
          <w:rFonts w:ascii="Times New Roman" w:hAnsi="Times New Roman" w:cs="Times New Roman"/>
          <w:sz w:val="28"/>
          <w:szCs w:val="28"/>
        </w:rPr>
        <w:t xml:space="preserve"> к </w:t>
      </w:r>
      <w:r w:rsidR="00E22D74">
        <w:rPr>
          <w:rFonts w:ascii="Times New Roman" w:hAnsi="Times New Roman" w:cs="Times New Roman"/>
          <w:sz w:val="28"/>
          <w:szCs w:val="28"/>
        </w:rPr>
        <w:t>обу</w:t>
      </w:r>
      <w:r w:rsidR="00ED76EB" w:rsidRPr="00544E3F">
        <w:rPr>
          <w:rFonts w:ascii="Times New Roman" w:hAnsi="Times New Roman" w:cs="Times New Roman"/>
          <w:sz w:val="28"/>
          <w:szCs w:val="28"/>
        </w:rPr>
        <w:t xml:space="preserve">чению. </w:t>
      </w:r>
    </w:p>
    <w:p w:rsidR="00ED76EB" w:rsidRPr="00544E3F" w:rsidRDefault="00ED76EB" w:rsidP="00ED76EB">
      <w:pPr>
        <w:spacing w:after="0"/>
        <w:ind w:firstLine="851"/>
        <w:jc w:val="both"/>
        <w:rPr>
          <w:rFonts w:ascii="Times New Roman" w:hAnsi="Times New Roman" w:cs="Times New Roman"/>
          <w:sz w:val="28"/>
          <w:szCs w:val="28"/>
        </w:rPr>
      </w:pPr>
      <w:r w:rsidRPr="00660F31">
        <w:rPr>
          <w:rFonts w:ascii="Times New Roman" w:hAnsi="Times New Roman" w:cs="Times New Roman"/>
          <w:sz w:val="28"/>
          <w:szCs w:val="28"/>
        </w:rPr>
        <w:t xml:space="preserve">Занятия </w:t>
      </w:r>
      <w:r w:rsidR="00F279FC" w:rsidRPr="00660F31">
        <w:rPr>
          <w:rFonts w:ascii="Times New Roman" w:hAnsi="Times New Roman" w:cs="Times New Roman"/>
          <w:sz w:val="28"/>
          <w:szCs w:val="28"/>
        </w:rPr>
        <w:t xml:space="preserve">по программе </w:t>
      </w:r>
      <w:r w:rsidR="00660F31" w:rsidRPr="00660F31">
        <w:rPr>
          <w:rFonts w:ascii="Times New Roman" w:hAnsi="Times New Roman" w:cs="Times New Roman"/>
          <w:sz w:val="28"/>
          <w:szCs w:val="28"/>
        </w:rPr>
        <w:t xml:space="preserve">«Первый шаг в робототехнику» на базе </w:t>
      </w:r>
      <w:proofErr w:type="spellStart"/>
      <w:r w:rsidR="00660F31" w:rsidRPr="00660F31">
        <w:rPr>
          <w:rFonts w:ascii="Times New Roman" w:hAnsi="Times New Roman" w:cs="Times New Roman"/>
          <w:sz w:val="28"/>
          <w:szCs w:val="28"/>
        </w:rPr>
        <w:t>ПервоРобот</w:t>
      </w:r>
      <w:proofErr w:type="spellEnd"/>
      <w:r w:rsidR="00660F31" w:rsidRPr="00660F31">
        <w:rPr>
          <w:rFonts w:ascii="Times New Roman" w:hAnsi="Times New Roman" w:cs="Times New Roman"/>
          <w:sz w:val="28"/>
          <w:szCs w:val="28"/>
        </w:rPr>
        <w:t xml:space="preserve"> </w:t>
      </w:r>
      <w:r w:rsidR="00660F31" w:rsidRPr="00660F31">
        <w:rPr>
          <w:rFonts w:ascii="Times New Roman" w:hAnsi="Times New Roman" w:cs="Times New Roman"/>
          <w:sz w:val="28"/>
          <w:szCs w:val="28"/>
          <w:lang w:val="en-US"/>
        </w:rPr>
        <w:t>LEGO</w:t>
      </w:r>
      <w:r w:rsidR="00660F31" w:rsidRPr="00660F31">
        <w:rPr>
          <w:rFonts w:ascii="Times New Roman" w:hAnsi="Times New Roman" w:cs="Times New Roman"/>
          <w:sz w:val="28"/>
          <w:szCs w:val="28"/>
        </w:rPr>
        <w:t xml:space="preserve"> </w:t>
      </w:r>
      <w:proofErr w:type="spellStart"/>
      <w:r w:rsidR="00660F31" w:rsidRPr="00660F31">
        <w:rPr>
          <w:rFonts w:ascii="Times New Roman" w:hAnsi="Times New Roman" w:cs="Times New Roman"/>
          <w:sz w:val="28"/>
          <w:szCs w:val="28"/>
          <w:lang w:val="en-US"/>
        </w:rPr>
        <w:t>WeDo</w:t>
      </w:r>
      <w:proofErr w:type="spellEnd"/>
      <w:r w:rsidR="00660F31" w:rsidRPr="00660F31">
        <w:rPr>
          <w:rFonts w:ascii="Times New Roman" w:hAnsi="Times New Roman" w:cs="Times New Roman"/>
          <w:sz w:val="28"/>
          <w:szCs w:val="28"/>
        </w:rPr>
        <w:t xml:space="preserve"> </w:t>
      </w:r>
      <w:r w:rsidRPr="00544E3F">
        <w:rPr>
          <w:rFonts w:ascii="Times New Roman" w:hAnsi="Times New Roman" w:cs="Times New Roman"/>
          <w:sz w:val="28"/>
          <w:szCs w:val="28"/>
        </w:rPr>
        <w:t xml:space="preserve">помогают </w:t>
      </w:r>
      <w:r w:rsidR="00660F31">
        <w:rPr>
          <w:rFonts w:ascii="Times New Roman" w:hAnsi="Times New Roman" w:cs="Times New Roman"/>
          <w:sz w:val="28"/>
          <w:szCs w:val="28"/>
        </w:rPr>
        <w:t xml:space="preserve">детям успешнее решать </w:t>
      </w:r>
      <w:r w:rsidRPr="00544E3F">
        <w:rPr>
          <w:rFonts w:ascii="Times New Roman" w:hAnsi="Times New Roman" w:cs="Times New Roman"/>
          <w:sz w:val="28"/>
          <w:szCs w:val="28"/>
        </w:rPr>
        <w:t>математически</w:t>
      </w:r>
      <w:r w:rsidR="00660F31">
        <w:rPr>
          <w:rFonts w:ascii="Times New Roman" w:hAnsi="Times New Roman" w:cs="Times New Roman"/>
          <w:sz w:val="28"/>
          <w:szCs w:val="28"/>
        </w:rPr>
        <w:t>е</w:t>
      </w:r>
      <w:r w:rsidRPr="00544E3F">
        <w:rPr>
          <w:rFonts w:ascii="Times New Roman" w:hAnsi="Times New Roman" w:cs="Times New Roman"/>
          <w:sz w:val="28"/>
          <w:szCs w:val="28"/>
        </w:rPr>
        <w:t xml:space="preserve"> и логически</w:t>
      </w:r>
      <w:r w:rsidR="00660F31">
        <w:rPr>
          <w:rFonts w:ascii="Times New Roman" w:hAnsi="Times New Roman" w:cs="Times New Roman"/>
          <w:sz w:val="28"/>
          <w:szCs w:val="28"/>
        </w:rPr>
        <w:t>е</w:t>
      </w:r>
      <w:r w:rsidRPr="00544E3F">
        <w:rPr>
          <w:rFonts w:ascii="Times New Roman" w:hAnsi="Times New Roman" w:cs="Times New Roman"/>
          <w:sz w:val="28"/>
          <w:szCs w:val="28"/>
        </w:rPr>
        <w:t xml:space="preserve"> задач</w:t>
      </w:r>
      <w:r w:rsidR="00660F31">
        <w:rPr>
          <w:rFonts w:ascii="Times New Roman" w:hAnsi="Times New Roman" w:cs="Times New Roman"/>
          <w:sz w:val="28"/>
          <w:szCs w:val="28"/>
        </w:rPr>
        <w:t>и</w:t>
      </w:r>
      <w:r w:rsidRPr="00544E3F">
        <w:rPr>
          <w:rFonts w:ascii="Times New Roman" w:hAnsi="Times New Roman" w:cs="Times New Roman"/>
          <w:sz w:val="28"/>
          <w:szCs w:val="28"/>
        </w:rPr>
        <w:t>, так как создани</w:t>
      </w:r>
      <w:r w:rsidR="00660F31">
        <w:rPr>
          <w:rFonts w:ascii="Times New Roman" w:hAnsi="Times New Roman" w:cs="Times New Roman"/>
          <w:sz w:val="28"/>
          <w:szCs w:val="28"/>
        </w:rPr>
        <w:t>е проектов требует</w:t>
      </w:r>
      <w:r w:rsidRPr="00544E3F">
        <w:rPr>
          <w:rFonts w:ascii="Times New Roman" w:hAnsi="Times New Roman" w:cs="Times New Roman"/>
          <w:sz w:val="28"/>
          <w:szCs w:val="28"/>
        </w:rPr>
        <w:t xml:space="preserve"> прове</w:t>
      </w:r>
      <w:r w:rsidR="00660F31">
        <w:rPr>
          <w:rFonts w:ascii="Times New Roman" w:hAnsi="Times New Roman" w:cs="Times New Roman"/>
          <w:sz w:val="28"/>
          <w:szCs w:val="28"/>
        </w:rPr>
        <w:t>дения</w:t>
      </w:r>
      <w:r w:rsidRPr="00544E3F">
        <w:rPr>
          <w:rFonts w:ascii="Times New Roman" w:hAnsi="Times New Roman" w:cs="Times New Roman"/>
          <w:sz w:val="28"/>
          <w:szCs w:val="28"/>
        </w:rPr>
        <w:t xml:space="preserve"> простейши</w:t>
      </w:r>
      <w:r w:rsidR="00660F31">
        <w:rPr>
          <w:rFonts w:ascii="Times New Roman" w:hAnsi="Times New Roman" w:cs="Times New Roman"/>
          <w:sz w:val="28"/>
          <w:szCs w:val="28"/>
        </w:rPr>
        <w:t>х</w:t>
      </w:r>
      <w:r w:rsidRPr="00544E3F">
        <w:rPr>
          <w:rFonts w:ascii="Times New Roman" w:hAnsi="Times New Roman" w:cs="Times New Roman"/>
          <w:sz w:val="28"/>
          <w:szCs w:val="28"/>
        </w:rPr>
        <w:t xml:space="preserve"> расчет</w:t>
      </w:r>
      <w:r w:rsidR="00660F31">
        <w:rPr>
          <w:rFonts w:ascii="Times New Roman" w:hAnsi="Times New Roman" w:cs="Times New Roman"/>
          <w:sz w:val="28"/>
          <w:szCs w:val="28"/>
        </w:rPr>
        <w:t>ов</w:t>
      </w:r>
      <w:r w:rsidRPr="00544E3F">
        <w:rPr>
          <w:rFonts w:ascii="Times New Roman" w:hAnsi="Times New Roman" w:cs="Times New Roman"/>
          <w:sz w:val="28"/>
          <w:szCs w:val="28"/>
        </w:rPr>
        <w:t xml:space="preserve"> и </w:t>
      </w:r>
      <w:r w:rsidR="00660F31">
        <w:rPr>
          <w:rFonts w:ascii="Times New Roman" w:hAnsi="Times New Roman" w:cs="Times New Roman"/>
          <w:sz w:val="28"/>
          <w:szCs w:val="28"/>
        </w:rPr>
        <w:t xml:space="preserve">создания </w:t>
      </w:r>
      <w:r w:rsidRPr="00544E3F">
        <w:rPr>
          <w:rFonts w:ascii="Times New Roman" w:hAnsi="Times New Roman" w:cs="Times New Roman"/>
          <w:sz w:val="28"/>
          <w:szCs w:val="28"/>
        </w:rPr>
        <w:t>чертеж</w:t>
      </w:r>
      <w:r w:rsidR="00660F31">
        <w:rPr>
          <w:rFonts w:ascii="Times New Roman" w:hAnsi="Times New Roman" w:cs="Times New Roman"/>
          <w:sz w:val="28"/>
          <w:szCs w:val="28"/>
        </w:rPr>
        <w:t>ей</w:t>
      </w:r>
      <w:r w:rsidRPr="00544E3F">
        <w:rPr>
          <w:rFonts w:ascii="Times New Roman" w:hAnsi="Times New Roman" w:cs="Times New Roman"/>
          <w:sz w:val="28"/>
          <w:szCs w:val="28"/>
        </w:rPr>
        <w:t xml:space="preserve">. </w:t>
      </w:r>
      <w:r w:rsidR="00660F31">
        <w:rPr>
          <w:rFonts w:ascii="Times New Roman" w:hAnsi="Times New Roman" w:cs="Times New Roman"/>
          <w:sz w:val="28"/>
          <w:szCs w:val="28"/>
        </w:rPr>
        <w:t>З</w:t>
      </w:r>
      <w:r w:rsidRPr="00544E3F">
        <w:rPr>
          <w:rFonts w:ascii="Times New Roman" w:hAnsi="Times New Roman" w:cs="Times New Roman"/>
          <w:sz w:val="28"/>
          <w:szCs w:val="28"/>
        </w:rPr>
        <w:t>ан</w:t>
      </w:r>
      <w:r w:rsidR="00660F31">
        <w:rPr>
          <w:rFonts w:ascii="Times New Roman" w:hAnsi="Times New Roman" w:cs="Times New Roman"/>
          <w:sz w:val="28"/>
          <w:szCs w:val="28"/>
        </w:rPr>
        <w:t>ятия конструированием способствуют</w:t>
      </w:r>
      <w:r w:rsidRPr="00544E3F">
        <w:rPr>
          <w:rFonts w:ascii="Times New Roman" w:hAnsi="Times New Roman" w:cs="Times New Roman"/>
          <w:sz w:val="28"/>
          <w:szCs w:val="28"/>
        </w:rPr>
        <w:t xml:space="preserve"> улучш</w:t>
      </w:r>
      <w:r w:rsidR="00660F31">
        <w:rPr>
          <w:rFonts w:ascii="Times New Roman" w:hAnsi="Times New Roman" w:cs="Times New Roman"/>
          <w:sz w:val="28"/>
          <w:szCs w:val="28"/>
        </w:rPr>
        <w:t>ению</w:t>
      </w:r>
      <w:r w:rsidRPr="00544E3F">
        <w:rPr>
          <w:rFonts w:ascii="Times New Roman" w:hAnsi="Times New Roman" w:cs="Times New Roman"/>
          <w:sz w:val="28"/>
          <w:szCs w:val="28"/>
        </w:rPr>
        <w:t xml:space="preserve"> памят</w:t>
      </w:r>
      <w:r w:rsidR="00660F31">
        <w:rPr>
          <w:rFonts w:ascii="Times New Roman" w:hAnsi="Times New Roman" w:cs="Times New Roman"/>
          <w:sz w:val="28"/>
          <w:szCs w:val="28"/>
        </w:rPr>
        <w:t>и</w:t>
      </w:r>
      <w:r w:rsidRPr="00544E3F">
        <w:rPr>
          <w:rFonts w:ascii="Times New Roman" w:hAnsi="Times New Roman" w:cs="Times New Roman"/>
          <w:sz w:val="28"/>
          <w:szCs w:val="28"/>
        </w:rPr>
        <w:t xml:space="preserve">, </w:t>
      </w:r>
      <w:r w:rsidR="00660F31">
        <w:rPr>
          <w:rFonts w:ascii="Times New Roman" w:hAnsi="Times New Roman" w:cs="Times New Roman"/>
          <w:sz w:val="28"/>
          <w:szCs w:val="28"/>
        </w:rPr>
        <w:t>развитию мелкой моторики рук, и, как следствие, развитию речи.</w:t>
      </w:r>
    </w:p>
    <w:p w:rsidR="00074E53" w:rsidRPr="00544E3F" w:rsidRDefault="00074E53" w:rsidP="00074E53">
      <w:pPr>
        <w:spacing w:after="0"/>
        <w:ind w:firstLine="851"/>
        <w:jc w:val="both"/>
        <w:rPr>
          <w:rFonts w:ascii="Times New Roman" w:hAnsi="Times New Roman" w:cs="Times New Roman"/>
          <w:sz w:val="28"/>
          <w:szCs w:val="28"/>
        </w:rPr>
      </w:pPr>
      <w:r w:rsidRPr="00544E3F">
        <w:rPr>
          <w:rFonts w:ascii="Times New Roman" w:hAnsi="Times New Roman" w:cs="Times New Roman"/>
          <w:sz w:val="28"/>
          <w:szCs w:val="28"/>
        </w:rPr>
        <w:lastRenderedPageBreak/>
        <w:t xml:space="preserve">Занятия по программе «Первый шаг в робототехнику» должны проводиться в помещении с хорошим освещением и вентиляцией, соответствующем требованиям </w:t>
      </w:r>
      <w:proofErr w:type="spellStart"/>
      <w:r w:rsidRPr="00544E3F">
        <w:rPr>
          <w:rFonts w:ascii="Times New Roman" w:hAnsi="Times New Roman" w:cs="Times New Roman"/>
          <w:sz w:val="28"/>
          <w:szCs w:val="28"/>
        </w:rPr>
        <w:t>СанПиН</w:t>
      </w:r>
      <w:proofErr w:type="spellEnd"/>
      <w:r w:rsidRPr="00544E3F">
        <w:rPr>
          <w:rFonts w:ascii="Times New Roman" w:hAnsi="Times New Roman" w:cs="Times New Roman"/>
          <w:sz w:val="28"/>
          <w:szCs w:val="28"/>
        </w:rPr>
        <w:t>.</w:t>
      </w:r>
    </w:p>
    <w:p w:rsidR="00ED76EB" w:rsidRPr="00544E3F" w:rsidRDefault="00ED76EB" w:rsidP="00ED76EB">
      <w:pPr>
        <w:spacing w:after="0"/>
        <w:ind w:firstLine="851"/>
        <w:jc w:val="both"/>
        <w:rPr>
          <w:rFonts w:ascii="Times New Roman" w:hAnsi="Times New Roman" w:cs="Times New Roman"/>
          <w:sz w:val="28"/>
          <w:szCs w:val="28"/>
        </w:rPr>
      </w:pPr>
    </w:p>
    <w:p w:rsidR="00ED76EB" w:rsidRPr="00070CF1" w:rsidRDefault="00ED76EB" w:rsidP="00ED76EB">
      <w:pPr>
        <w:spacing w:after="0"/>
        <w:ind w:firstLine="851"/>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ED76EB" w:rsidRPr="00D0085C" w:rsidRDefault="00ED76EB" w:rsidP="00ED76EB">
      <w:pPr>
        <w:pStyle w:val="a4"/>
        <w:numPr>
          <w:ilvl w:val="0"/>
          <w:numId w:val="15"/>
        </w:numPr>
        <w:spacing w:after="0"/>
        <w:jc w:val="both"/>
        <w:rPr>
          <w:rFonts w:ascii="Times New Roman" w:hAnsi="Times New Roman" w:cs="Times New Roman"/>
          <w:sz w:val="28"/>
          <w:szCs w:val="28"/>
        </w:rPr>
      </w:pPr>
      <w:r w:rsidRPr="00D0085C">
        <w:rPr>
          <w:rFonts w:ascii="Times New Roman" w:hAnsi="Times New Roman" w:cs="Times New Roman"/>
          <w:sz w:val="28"/>
          <w:szCs w:val="28"/>
        </w:rPr>
        <w:t xml:space="preserve">Автоматизированные устройства. </w:t>
      </w:r>
      <w:proofErr w:type="spellStart"/>
      <w:r w:rsidRPr="00D0085C">
        <w:rPr>
          <w:rFonts w:ascii="Times New Roman" w:hAnsi="Times New Roman" w:cs="Times New Roman"/>
          <w:sz w:val="28"/>
          <w:szCs w:val="28"/>
        </w:rPr>
        <w:t>ПервоРобот</w:t>
      </w:r>
      <w:proofErr w:type="spellEnd"/>
      <w:r w:rsidRPr="00D0085C">
        <w:rPr>
          <w:rFonts w:ascii="Times New Roman" w:hAnsi="Times New Roman" w:cs="Times New Roman"/>
          <w:sz w:val="28"/>
          <w:szCs w:val="28"/>
        </w:rPr>
        <w:t xml:space="preserve">. Книга для учителя. К книге прилагается компакт-диск с видеофильмами, открывающими занятия по теме. LEGO </w:t>
      </w:r>
      <w:proofErr w:type="spellStart"/>
      <w:r w:rsidRPr="00D0085C">
        <w:rPr>
          <w:rFonts w:ascii="Times New Roman" w:hAnsi="Times New Roman" w:cs="Times New Roman"/>
          <w:sz w:val="28"/>
          <w:szCs w:val="28"/>
        </w:rPr>
        <w:t>Group</w:t>
      </w:r>
      <w:proofErr w:type="spellEnd"/>
      <w:r w:rsidRPr="00D0085C">
        <w:rPr>
          <w:rFonts w:ascii="Times New Roman" w:hAnsi="Times New Roman" w:cs="Times New Roman"/>
          <w:sz w:val="28"/>
          <w:szCs w:val="28"/>
        </w:rPr>
        <w:t xml:space="preserve">, перевод ИНТ, - 134 </w:t>
      </w:r>
      <w:proofErr w:type="gramStart"/>
      <w:r w:rsidRPr="00D0085C">
        <w:rPr>
          <w:rFonts w:ascii="Times New Roman" w:hAnsi="Times New Roman" w:cs="Times New Roman"/>
          <w:sz w:val="28"/>
          <w:szCs w:val="28"/>
        </w:rPr>
        <w:t>с</w:t>
      </w:r>
      <w:proofErr w:type="gramEnd"/>
      <w:r w:rsidRPr="00D0085C">
        <w:rPr>
          <w:rFonts w:ascii="Times New Roman" w:hAnsi="Times New Roman" w:cs="Times New Roman"/>
          <w:sz w:val="28"/>
          <w:szCs w:val="28"/>
        </w:rPr>
        <w:t>.</w:t>
      </w:r>
    </w:p>
    <w:p w:rsidR="00ED76EB" w:rsidRPr="00D0085C" w:rsidRDefault="00ED76EB" w:rsidP="00ED76EB">
      <w:pPr>
        <w:pStyle w:val="a4"/>
        <w:numPr>
          <w:ilvl w:val="0"/>
          <w:numId w:val="15"/>
        </w:numPr>
        <w:spacing w:after="0"/>
        <w:jc w:val="both"/>
        <w:rPr>
          <w:rFonts w:ascii="Times New Roman" w:hAnsi="Times New Roman" w:cs="Times New Roman"/>
          <w:sz w:val="28"/>
          <w:szCs w:val="28"/>
        </w:rPr>
      </w:pPr>
      <w:r w:rsidRPr="00D0085C">
        <w:rPr>
          <w:rFonts w:ascii="Times New Roman" w:hAnsi="Times New Roman" w:cs="Times New Roman"/>
          <w:sz w:val="28"/>
          <w:szCs w:val="28"/>
        </w:rPr>
        <w:t xml:space="preserve">Индустрия развлечений. </w:t>
      </w:r>
      <w:proofErr w:type="spellStart"/>
      <w:r w:rsidRPr="00D0085C">
        <w:rPr>
          <w:rFonts w:ascii="Times New Roman" w:hAnsi="Times New Roman" w:cs="Times New Roman"/>
          <w:sz w:val="28"/>
          <w:szCs w:val="28"/>
        </w:rPr>
        <w:t>ПервоРобот</w:t>
      </w:r>
      <w:proofErr w:type="spellEnd"/>
      <w:r w:rsidRPr="00D0085C">
        <w:rPr>
          <w:rFonts w:ascii="Times New Roman" w:hAnsi="Times New Roman" w:cs="Times New Roman"/>
          <w:sz w:val="28"/>
          <w:szCs w:val="28"/>
        </w:rPr>
        <w:t xml:space="preserve">. Книга для учителя и сборник проектов. LEGO </w:t>
      </w:r>
      <w:proofErr w:type="spellStart"/>
      <w:r w:rsidRPr="00D0085C">
        <w:rPr>
          <w:rFonts w:ascii="Times New Roman" w:hAnsi="Times New Roman" w:cs="Times New Roman"/>
          <w:sz w:val="28"/>
          <w:szCs w:val="28"/>
        </w:rPr>
        <w:t>Group</w:t>
      </w:r>
      <w:proofErr w:type="spellEnd"/>
      <w:r w:rsidRPr="00D0085C">
        <w:rPr>
          <w:rFonts w:ascii="Times New Roman" w:hAnsi="Times New Roman" w:cs="Times New Roman"/>
          <w:sz w:val="28"/>
          <w:szCs w:val="28"/>
        </w:rPr>
        <w:t xml:space="preserve">, перевод ИНТ, - 87 </w:t>
      </w:r>
      <w:proofErr w:type="spellStart"/>
      <w:r w:rsidRPr="00D0085C">
        <w:rPr>
          <w:rFonts w:ascii="Times New Roman" w:hAnsi="Times New Roman" w:cs="Times New Roman"/>
          <w:sz w:val="28"/>
          <w:szCs w:val="28"/>
        </w:rPr>
        <w:t>с.</w:t>
      </w:r>
      <w:proofErr w:type="gramStart"/>
      <w:r w:rsidRPr="00D0085C">
        <w:rPr>
          <w:rFonts w:ascii="Times New Roman" w:hAnsi="Times New Roman" w:cs="Times New Roman"/>
          <w:sz w:val="28"/>
          <w:szCs w:val="28"/>
        </w:rPr>
        <w:t>,и</w:t>
      </w:r>
      <w:proofErr w:type="gramEnd"/>
      <w:r w:rsidRPr="00D0085C">
        <w:rPr>
          <w:rFonts w:ascii="Times New Roman" w:hAnsi="Times New Roman" w:cs="Times New Roman"/>
          <w:sz w:val="28"/>
          <w:szCs w:val="28"/>
        </w:rPr>
        <w:t>лл</w:t>
      </w:r>
      <w:proofErr w:type="spellEnd"/>
      <w:r w:rsidRPr="00D0085C">
        <w:rPr>
          <w:rFonts w:ascii="Times New Roman" w:hAnsi="Times New Roman" w:cs="Times New Roman"/>
          <w:sz w:val="28"/>
          <w:szCs w:val="28"/>
        </w:rPr>
        <w:t>.</w:t>
      </w:r>
    </w:p>
    <w:p w:rsidR="00ED76EB" w:rsidRPr="00D0085C" w:rsidRDefault="00ED76EB" w:rsidP="00ED76EB">
      <w:pPr>
        <w:pStyle w:val="a4"/>
        <w:numPr>
          <w:ilvl w:val="0"/>
          <w:numId w:val="15"/>
        </w:numPr>
        <w:spacing w:after="0"/>
        <w:jc w:val="both"/>
        <w:rPr>
          <w:rFonts w:ascii="Times New Roman" w:hAnsi="Times New Roman" w:cs="Times New Roman"/>
          <w:sz w:val="28"/>
          <w:szCs w:val="28"/>
        </w:rPr>
      </w:pPr>
      <w:r w:rsidRPr="00D0085C">
        <w:rPr>
          <w:rFonts w:ascii="Times New Roman" w:hAnsi="Times New Roman" w:cs="Times New Roman"/>
          <w:sz w:val="28"/>
          <w:szCs w:val="28"/>
        </w:rPr>
        <w:t>Комплект методических материалов «</w:t>
      </w:r>
      <w:proofErr w:type="spellStart"/>
      <w:r w:rsidRPr="00D0085C">
        <w:rPr>
          <w:rFonts w:ascii="Times New Roman" w:hAnsi="Times New Roman" w:cs="Times New Roman"/>
          <w:sz w:val="28"/>
          <w:szCs w:val="28"/>
        </w:rPr>
        <w:t>Перворобот</w:t>
      </w:r>
      <w:proofErr w:type="spellEnd"/>
      <w:r w:rsidRPr="00D0085C">
        <w:rPr>
          <w:rFonts w:ascii="Times New Roman" w:hAnsi="Times New Roman" w:cs="Times New Roman"/>
          <w:sz w:val="28"/>
          <w:szCs w:val="28"/>
        </w:rPr>
        <w:t>». Институт новых технологий.</w:t>
      </w:r>
    </w:p>
    <w:p w:rsidR="00ED76EB" w:rsidRDefault="00ED76EB" w:rsidP="00ED76EB">
      <w:pPr>
        <w:pStyle w:val="a4"/>
        <w:numPr>
          <w:ilvl w:val="0"/>
          <w:numId w:val="15"/>
        </w:numPr>
        <w:spacing w:after="0"/>
        <w:jc w:val="both"/>
        <w:rPr>
          <w:rFonts w:ascii="Times New Roman" w:hAnsi="Times New Roman" w:cs="Times New Roman"/>
          <w:sz w:val="28"/>
          <w:szCs w:val="28"/>
        </w:rPr>
      </w:pPr>
      <w:r w:rsidRPr="00D0085C">
        <w:rPr>
          <w:rFonts w:ascii="Times New Roman" w:hAnsi="Times New Roman" w:cs="Times New Roman"/>
          <w:sz w:val="28"/>
          <w:szCs w:val="28"/>
        </w:rPr>
        <w:t xml:space="preserve">Копосов Д.Г. Первый шаг в робототехнику: практикум для 5–6 классов. М: БИНОМ. Лаборатория знаний. — 2012. — 250 </w:t>
      </w:r>
      <w:proofErr w:type="gramStart"/>
      <w:r w:rsidRPr="00D0085C">
        <w:rPr>
          <w:rFonts w:ascii="Times New Roman" w:hAnsi="Times New Roman" w:cs="Times New Roman"/>
          <w:sz w:val="28"/>
          <w:szCs w:val="28"/>
        </w:rPr>
        <w:t>с</w:t>
      </w:r>
      <w:proofErr w:type="gramEnd"/>
      <w:r w:rsidR="005B57A1">
        <w:rPr>
          <w:rFonts w:ascii="Times New Roman" w:hAnsi="Times New Roman" w:cs="Times New Roman"/>
          <w:sz w:val="28"/>
          <w:szCs w:val="28"/>
        </w:rPr>
        <w:t>.</w:t>
      </w:r>
    </w:p>
    <w:p w:rsidR="005B57A1" w:rsidRDefault="005B57A1" w:rsidP="00ED76EB">
      <w:pPr>
        <w:pStyle w:val="Default"/>
        <w:numPr>
          <w:ilvl w:val="0"/>
          <w:numId w:val="15"/>
        </w:numPr>
        <w:jc w:val="both"/>
        <w:rPr>
          <w:sz w:val="28"/>
          <w:szCs w:val="28"/>
        </w:rPr>
      </w:pPr>
      <w:r w:rsidRPr="005B57A1">
        <w:rPr>
          <w:sz w:val="28"/>
          <w:szCs w:val="28"/>
        </w:rPr>
        <w:t xml:space="preserve">Письмо Министерства образования и науки России от 11.12.2006 г. № 06-1844 «О примерных требованиях к программам дополнительного </w:t>
      </w:r>
      <w:proofErr w:type="spellStart"/>
      <w:proofErr w:type="gramStart"/>
      <w:r w:rsidRPr="005B57A1">
        <w:rPr>
          <w:sz w:val="28"/>
          <w:szCs w:val="28"/>
        </w:rPr>
        <w:t>обра-зования</w:t>
      </w:r>
      <w:proofErr w:type="spellEnd"/>
      <w:proofErr w:type="gramEnd"/>
      <w:r w:rsidRPr="005B57A1">
        <w:rPr>
          <w:sz w:val="28"/>
          <w:szCs w:val="28"/>
        </w:rPr>
        <w:t xml:space="preserve"> детей».</w:t>
      </w:r>
    </w:p>
    <w:p w:rsidR="009825E7" w:rsidRPr="005B57A1" w:rsidRDefault="00D82215" w:rsidP="00ED76EB">
      <w:pPr>
        <w:pStyle w:val="Default"/>
        <w:numPr>
          <w:ilvl w:val="0"/>
          <w:numId w:val="15"/>
        </w:numPr>
        <w:jc w:val="both"/>
        <w:rPr>
          <w:sz w:val="28"/>
          <w:szCs w:val="28"/>
        </w:rPr>
      </w:pPr>
      <w:hyperlink r:id="rId5" w:history="1">
        <w:r w:rsidR="009825E7" w:rsidRPr="00B1369E">
          <w:rPr>
            <w:sz w:val="28"/>
            <w:szCs w:val="28"/>
          </w:rPr>
          <w:t>Письмо министерства образования и науки Краснодарского края от 26.07.2013 № 47-10886/13-14 «О рекомендациях по составлению рабочих программ учебных предметов, курсов и календарно-тематического планирования»</w:t>
        </w:r>
      </w:hyperlink>
      <w:r w:rsidR="009825E7">
        <w:t>.</w:t>
      </w:r>
    </w:p>
    <w:p w:rsidR="00ED76EB" w:rsidRPr="00D0085C" w:rsidRDefault="00ED76EB" w:rsidP="00ED76EB">
      <w:pPr>
        <w:pStyle w:val="a4"/>
        <w:numPr>
          <w:ilvl w:val="0"/>
          <w:numId w:val="15"/>
        </w:numPr>
        <w:spacing w:after="0"/>
        <w:jc w:val="both"/>
        <w:rPr>
          <w:rFonts w:ascii="Times New Roman" w:hAnsi="Times New Roman" w:cs="Times New Roman"/>
          <w:sz w:val="28"/>
          <w:szCs w:val="28"/>
        </w:rPr>
      </w:pPr>
      <w:r w:rsidRPr="00D0085C">
        <w:rPr>
          <w:rFonts w:ascii="Times New Roman" w:hAnsi="Times New Roman" w:cs="Times New Roman"/>
          <w:sz w:val="28"/>
          <w:szCs w:val="28"/>
        </w:rPr>
        <w:t xml:space="preserve">Технология и информатика: проекты и задания. </w:t>
      </w:r>
      <w:proofErr w:type="spellStart"/>
      <w:r w:rsidRPr="00D0085C">
        <w:rPr>
          <w:rFonts w:ascii="Times New Roman" w:hAnsi="Times New Roman" w:cs="Times New Roman"/>
          <w:sz w:val="28"/>
          <w:szCs w:val="28"/>
        </w:rPr>
        <w:t>ПервоРобот</w:t>
      </w:r>
      <w:proofErr w:type="spellEnd"/>
      <w:r w:rsidRPr="00D0085C">
        <w:rPr>
          <w:rFonts w:ascii="Times New Roman" w:hAnsi="Times New Roman" w:cs="Times New Roman"/>
          <w:sz w:val="28"/>
          <w:szCs w:val="28"/>
        </w:rPr>
        <w:t xml:space="preserve">. Книга для учителя. </w:t>
      </w:r>
      <w:proofErr w:type="gramStart"/>
      <w:r w:rsidRPr="00D0085C">
        <w:rPr>
          <w:rFonts w:ascii="Times New Roman" w:hAnsi="Times New Roman" w:cs="Times New Roman"/>
          <w:sz w:val="28"/>
          <w:szCs w:val="28"/>
        </w:rPr>
        <w:t>-М</w:t>
      </w:r>
      <w:proofErr w:type="gramEnd"/>
      <w:r w:rsidRPr="00D0085C">
        <w:rPr>
          <w:rFonts w:ascii="Times New Roman" w:hAnsi="Times New Roman" w:cs="Times New Roman"/>
          <w:sz w:val="28"/>
          <w:szCs w:val="28"/>
        </w:rPr>
        <w:t xml:space="preserve">.:ИНТ. - 80 с. </w:t>
      </w:r>
    </w:p>
    <w:p w:rsidR="00ED76EB" w:rsidRDefault="00ED76EB" w:rsidP="00ED76EB">
      <w:pPr>
        <w:pStyle w:val="a4"/>
        <w:numPr>
          <w:ilvl w:val="0"/>
          <w:numId w:val="15"/>
        </w:numPr>
        <w:spacing w:after="0"/>
        <w:jc w:val="both"/>
        <w:rPr>
          <w:rFonts w:ascii="Times New Roman" w:hAnsi="Times New Roman" w:cs="Times New Roman"/>
          <w:sz w:val="28"/>
          <w:szCs w:val="28"/>
        </w:rPr>
      </w:pPr>
      <w:r w:rsidRPr="00D0085C">
        <w:rPr>
          <w:rFonts w:ascii="Times New Roman" w:hAnsi="Times New Roman" w:cs="Times New Roman"/>
          <w:sz w:val="28"/>
          <w:szCs w:val="28"/>
        </w:rPr>
        <w:t xml:space="preserve">Филиппов С.А. Робототехника для детей и родителей. – </w:t>
      </w:r>
      <w:proofErr w:type="spellStart"/>
      <w:r w:rsidRPr="00D0085C">
        <w:rPr>
          <w:rFonts w:ascii="Times New Roman" w:hAnsi="Times New Roman" w:cs="Times New Roman"/>
          <w:sz w:val="28"/>
          <w:szCs w:val="28"/>
        </w:rPr>
        <w:t>СПб.</w:t>
      </w:r>
      <w:proofErr w:type="gramStart"/>
      <w:r w:rsidRPr="00D0085C">
        <w:rPr>
          <w:rFonts w:ascii="Times New Roman" w:hAnsi="Times New Roman" w:cs="Times New Roman"/>
          <w:sz w:val="28"/>
          <w:szCs w:val="28"/>
        </w:rPr>
        <w:t>:Н</w:t>
      </w:r>
      <w:proofErr w:type="gramEnd"/>
      <w:r w:rsidRPr="00D0085C">
        <w:rPr>
          <w:rFonts w:ascii="Times New Roman" w:hAnsi="Times New Roman" w:cs="Times New Roman"/>
          <w:sz w:val="28"/>
          <w:szCs w:val="28"/>
        </w:rPr>
        <w:t>аука</w:t>
      </w:r>
      <w:proofErr w:type="spellEnd"/>
      <w:r w:rsidRPr="00D0085C">
        <w:rPr>
          <w:rFonts w:ascii="Times New Roman" w:hAnsi="Times New Roman" w:cs="Times New Roman"/>
          <w:sz w:val="28"/>
          <w:szCs w:val="28"/>
        </w:rPr>
        <w:t>, 2010, 195 стр.</w:t>
      </w:r>
    </w:p>
    <w:p w:rsidR="005B57A1" w:rsidRDefault="005B57A1" w:rsidP="005B57A1">
      <w:pPr>
        <w:pStyle w:val="Default"/>
        <w:numPr>
          <w:ilvl w:val="0"/>
          <w:numId w:val="15"/>
        </w:numPr>
        <w:rPr>
          <w:sz w:val="28"/>
          <w:szCs w:val="28"/>
        </w:rPr>
      </w:pPr>
      <w:proofErr w:type="spellStart"/>
      <w:r>
        <w:rPr>
          <w:sz w:val="28"/>
          <w:szCs w:val="28"/>
        </w:rPr>
        <w:t>Халамов</w:t>
      </w:r>
      <w:proofErr w:type="spellEnd"/>
      <w:r>
        <w:rPr>
          <w:sz w:val="28"/>
          <w:szCs w:val="28"/>
        </w:rPr>
        <w:t xml:space="preserve"> В.Н. и др. Образовательная робототехника во </w:t>
      </w:r>
      <w:proofErr w:type="gramStart"/>
      <w:r>
        <w:rPr>
          <w:sz w:val="28"/>
          <w:szCs w:val="28"/>
        </w:rPr>
        <w:t>внеурочной</w:t>
      </w:r>
      <w:proofErr w:type="gramEnd"/>
      <w:r>
        <w:rPr>
          <w:sz w:val="28"/>
          <w:szCs w:val="28"/>
        </w:rPr>
        <w:t xml:space="preserve"> </w:t>
      </w:r>
      <w:proofErr w:type="spellStart"/>
      <w:r>
        <w:rPr>
          <w:sz w:val="28"/>
          <w:szCs w:val="28"/>
        </w:rPr>
        <w:t>дея-тельности</w:t>
      </w:r>
      <w:proofErr w:type="spellEnd"/>
      <w:r>
        <w:rPr>
          <w:sz w:val="28"/>
          <w:szCs w:val="28"/>
        </w:rPr>
        <w:t xml:space="preserve">: учебно-методическое пособие - Челябинск: Взгляд, 2011. – 96с. </w:t>
      </w:r>
    </w:p>
    <w:p w:rsidR="00ED76EB" w:rsidRPr="00D0085C" w:rsidRDefault="00ED76EB" w:rsidP="00ED76EB">
      <w:pPr>
        <w:pStyle w:val="a4"/>
        <w:numPr>
          <w:ilvl w:val="0"/>
          <w:numId w:val="15"/>
        </w:numPr>
        <w:spacing w:after="0"/>
        <w:jc w:val="both"/>
        <w:rPr>
          <w:rFonts w:ascii="Times New Roman" w:hAnsi="Times New Roman" w:cs="Times New Roman"/>
          <w:sz w:val="28"/>
          <w:szCs w:val="28"/>
        </w:rPr>
      </w:pPr>
      <w:r w:rsidRPr="00D0085C">
        <w:rPr>
          <w:rFonts w:ascii="Times New Roman" w:hAnsi="Times New Roman" w:cs="Times New Roman"/>
          <w:sz w:val="28"/>
          <w:szCs w:val="28"/>
        </w:rPr>
        <w:t xml:space="preserve">Юревич, Е. И. Основы робототехники — 2-е изд., </w:t>
      </w:r>
      <w:proofErr w:type="spellStart"/>
      <w:r w:rsidRPr="00D0085C">
        <w:rPr>
          <w:rFonts w:ascii="Times New Roman" w:hAnsi="Times New Roman" w:cs="Times New Roman"/>
          <w:sz w:val="28"/>
          <w:szCs w:val="28"/>
        </w:rPr>
        <w:t>перераб</w:t>
      </w:r>
      <w:proofErr w:type="spellEnd"/>
      <w:r w:rsidRPr="00D0085C">
        <w:rPr>
          <w:rFonts w:ascii="Times New Roman" w:hAnsi="Times New Roman" w:cs="Times New Roman"/>
          <w:sz w:val="28"/>
          <w:szCs w:val="28"/>
        </w:rPr>
        <w:t xml:space="preserve">. и доп. — СПб.: </w:t>
      </w:r>
      <w:proofErr w:type="spellStart"/>
      <w:r w:rsidRPr="00D0085C">
        <w:rPr>
          <w:rFonts w:ascii="Times New Roman" w:hAnsi="Times New Roman" w:cs="Times New Roman"/>
          <w:sz w:val="28"/>
          <w:szCs w:val="28"/>
        </w:rPr>
        <w:t>БХВ-Петербург</w:t>
      </w:r>
      <w:proofErr w:type="spellEnd"/>
      <w:r w:rsidRPr="00D0085C">
        <w:rPr>
          <w:rFonts w:ascii="Times New Roman" w:hAnsi="Times New Roman" w:cs="Times New Roman"/>
          <w:sz w:val="28"/>
          <w:szCs w:val="28"/>
        </w:rPr>
        <w:t xml:space="preserve">, 2005. — 416 </w:t>
      </w:r>
      <w:proofErr w:type="gramStart"/>
      <w:r w:rsidRPr="00D0085C">
        <w:rPr>
          <w:rFonts w:ascii="Times New Roman" w:hAnsi="Times New Roman" w:cs="Times New Roman"/>
          <w:sz w:val="28"/>
          <w:szCs w:val="28"/>
        </w:rPr>
        <w:t>с</w:t>
      </w:r>
      <w:proofErr w:type="gramEnd"/>
      <w:r w:rsidRPr="00D0085C">
        <w:rPr>
          <w:rFonts w:ascii="Times New Roman" w:hAnsi="Times New Roman" w:cs="Times New Roman"/>
          <w:sz w:val="28"/>
          <w:szCs w:val="28"/>
        </w:rPr>
        <w:t>.</w:t>
      </w:r>
    </w:p>
    <w:p w:rsidR="00ED76EB" w:rsidRPr="00D0085C" w:rsidRDefault="00ED76EB" w:rsidP="00ED76EB">
      <w:pPr>
        <w:spacing w:after="0"/>
        <w:ind w:firstLine="851"/>
        <w:jc w:val="center"/>
        <w:rPr>
          <w:rFonts w:ascii="Times New Roman" w:hAnsi="Times New Roman" w:cs="Times New Roman"/>
          <w:b/>
          <w:sz w:val="28"/>
          <w:szCs w:val="28"/>
        </w:rPr>
      </w:pPr>
      <w:r w:rsidRPr="00D0085C">
        <w:rPr>
          <w:rFonts w:ascii="Times New Roman" w:hAnsi="Times New Roman" w:cs="Times New Roman"/>
          <w:b/>
          <w:sz w:val="28"/>
          <w:szCs w:val="28"/>
        </w:rPr>
        <w:t>Интернет ресурсы</w:t>
      </w:r>
    </w:p>
    <w:p w:rsidR="00ED76EB" w:rsidRPr="00D0085C" w:rsidRDefault="00D82215" w:rsidP="00ED76EB">
      <w:pPr>
        <w:pStyle w:val="a4"/>
        <w:numPr>
          <w:ilvl w:val="0"/>
          <w:numId w:val="16"/>
        </w:numPr>
        <w:spacing w:after="0"/>
        <w:jc w:val="both"/>
        <w:rPr>
          <w:rFonts w:ascii="Times New Roman" w:hAnsi="Times New Roman" w:cs="Times New Roman"/>
          <w:sz w:val="28"/>
          <w:szCs w:val="28"/>
        </w:rPr>
      </w:pPr>
      <w:hyperlink r:id="rId6" w:history="1">
        <w:r w:rsidR="00ED76EB" w:rsidRPr="00D0085C">
          <w:rPr>
            <w:rStyle w:val="a5"/>
            <w:rFonts w:ascii="Times New Roman" w:hAnsi="Times New Roman" w:cs="Times New Roman"/>
            <w:sz w:val="28"/>
            <w:szCs w:val="28"/>
          </w:rPr>
          <w:t>http://metodist.lbz.ru/avt_masterskaya_BosovaLL.html</w:t>
        </w:r>
      </w:hyperlink>
    </w:p>
    <w:p w:rsidR="00ED76EB" w:rsidRDefault="00D82215" w:rsidP="00ED76EB">
      <w:pPr>
        <w:pStyle w:val="Default"/>
        <w:numPr>
          <w:ilvl w:val="0"/>
          <w:numId w:val="16"/>
        </w:numPr>
        <w:spacing w:line="276" w:lineRule="auto"/>
        <w:rPr>
          <w:sz w:val="28"/>
          <w:szCs w:val="28"/>
        </w:rPr>
      </w:pPr>
      <w:hyperlink r:id="rId7" w:history="1">
        <w:r w:rsidR="00ED76EB" w:rsidRPr="005E3093">
          <w:rPr>
            <w:rStyle w:val="a5"/>
            <w:sz w:val="28"/>
            <w:szCs w:val="28"/>
          </w:rPr>
          <w:t>http://www.docme.ru/doc/194611/rukovodstvo-dlya-uchitelya-lego-education-wedo</w:t>
        </w:r>
      </w:hyperlink>
    </w:p>
    <w:p w:rsidR="00ED76EB" w:rsidRPr="00544E3F" w:rsidRDefault="00ED76EB" w:rsidP="00ED76EB">
      <w:pPr>
        <w:spacing w:after="0"/>
        <w:ind w:firstLine="851"/>
        <w:jc w:val="both"/>
        <w:rPr>
          <w:rFonts w:ascii="Times New Roman" w:hAnsi="Times New Roman" w:cs="Times New Roman"/>
          <w:sz w:val="28"/>
          <w:szCs w:val="28"/>
        </w:rPr>
      </w:pPr>
    </w:p>
    <w:p w:rsidR="00E843FA" w:rsidRPr="00E843FA" w:rsidRDefault="00E843FA" w:rsidP="00E843FA">
      <w:pPr>
        <w:pStyle w:val="Default"/>
        <w:spacing w:line="276" w:lineRule="auto"/>
        <w:jc w:val="both"/>
        <w:rPr>
          <w:sz w:val="28"/>
          <w:szCs w:val="28"/>
        </w:rPr>
      </w:pPr>
    </w:p>
    <w:p w:rsidR="00E843FA" w:rsidRPr="00E843FA" w:rsidRDefault="00E843FA" w:rsidP="00E843FA">
      <w:pPr>
        <w:pStyle w:val="Default"/>
        <w:spacing w:line="276" w:lineRule="auto"/>
        <w:jc w:val="both"/>
        <w:rPr>
          <w:sz w:val="28"/>
          <w:szCs w:val="28"/>
        </w:rPr>
      </w:pPr>
    </w:p>
    <w:p w:rsidR="00E843FA" w:rsidRPr="00E843FA" w:rsidRDefault="00E843FA" w:rsidP="00E843FA">
      <w:pPr>
        <w:pStyle w:val="Default"/>
        <w:spacing w:line="276" w:lineRule="auto"/>
        <w:jc w:val="both"/>
        <w:rPr>
          <w:b/>
          <w:bCs/>
          <w:sz w:val="23"/>
          <w:szCs w:val="23"/>
        </w:rPr>
      </w:pPr>
    </w:p>
    <w:p w:rsidR="00E843FA" w:rsidRPr="00E843FA" w:rsidRDefault="00E843FA" w:rsidP="00E843FA">
      <w:pPr>
        <w:pStyle w:val="Default"/>
        <w:spacing w:line="276" w:lineRule="auto"/>
        <w:jc w:val="both"/>
        <w:rPr>
          <w:b/>
          <w:bCs/>
          <w:sz w:val="23"/>
          <w:szCs w:val="23"/>
        </w:rPr>
      </w:pPr>
    </w:p>
    <w:p w:rsidR="00E843FA" w:rsidRPr="00E843FA" w:rsidRDefault="00E843FA" w:rsidP="00E843FA">
      <w:pPr>
        <w:spacing w:after="0"/>
        <w:jc w:val="both"/>
        <w:rPr>
          <w:rFonts w:ascii="Times New Roman" w:hAnsi="Times New Roman" w:cs="Times New Roman"/>
          <w:sz w:val="28"/>
          <w:szCs w:val="28"/>
        </w:rPr>
      </w:pPr>
    </w:p>
    <w:p w:rsidR="003A26D2" w:rsidRPr="00E843FA" w:rsidRDefault="003A26D2" w:rsidP="00E843FA">
      <w:pPr>
        <w:spacing w:after="0"/>
        <w:jc w:val="both"/>
        <w:rPr>
          <w:rFonts w:ascii="Times New Roman" w:hAnsi="Times New Roman" w:cs="Times New Roman"/>
          <w:sz w:val="28"/>
          <w:szCs w:val="28"/>
        </w:rPr>
      </w:pPr>
    </w:p>
    <w:sectPr w:rsidR="003A26D2" w:rsidRPr="00E843FA" w:rsidSect="0001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6A2"/>
    <w:multiLevelType w:val="hybridMultilevel"/>
    <w:tmpl w:val="EF8A0F34"/>
    <w:lvl w:ilvl="0" w:tplc="581206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6D70A99"/>
    <w:multiLevelType w:val="hybridMultilevel"/>
    <w:tmpl w:val="9FBC9E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7CF12A8"/>
    <w:multiLevelType w:val="hybridMultilevel"/>
    <w:tmpl w:val="F01C1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DB58E5"/>
    <w:multiLevelType w:val="hybridMultilevel"/>
    <w:tmpl w:val="950675C4"/>
    <w:lvl w:ilvl="0" w:tplc="581206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01923F3"/>
    <w:multiLevelType w:val="hybridMultilevel"/>
    <w:tmpl w:val="11AC4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5593E"/>
    <w:multiLevelType w:val="hybridMultilevel"/>
    <w:tmpl w:val="CB6C93DA"/>
    <w:lvl w:ilvl="0" w:tplc="581206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F905479"/>
    <w:multiLevelType w:val="multilevel"/>
    <w:tmpl w:val="5BD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ED0A57"/>
    <w:multiLevelType w:val="hybridMultilevel"/>
    <w:tmpl w:val="991A07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2426DDD"/>
    <w:multiLevelType w:val="hybridMultilevel"/>
    <w:tmpl w:val="11E858D8"/>
    <w:lvl w:ilvl="0" w:tplc="3A4A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902BEA"/>
    <w:multiLevelType w:val="hybridMultilevel"/>
    <w:tmpl w:val="F3221EC6"/>
    <w:lvl w:ilvl="0" w:tplc="F9D86B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4D6ECC"/>
    <w:multiLevelType w:val="hybridMultilevel"/>
    <w:tmpl w:val="9320B28C"/>
    <w:lvl w:ilvl="0" w:tplc="F9D86B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3E0AF5"/>
    <w:multiLevelType w:val="hybridMultilevel"/>
    <w:tmpl w:val="07803794"/>
    <w:lvl w:ilvl="0" w:tplc="F9D86B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D67105"/>
    <w:multiLevelType w:val="hybridMultilevel"/>
    <w:tmpl w:val="13CA8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7211808"/>
    <w:multiLevelType w:val="hybridMultilevel"/>
    <w:tmpl w:val="2348F56E"/>
    <w:lvl w:ilvl="0" w:tplc="581206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3B3688D"/>
    <w:multiLevelType w:val="multilevel"/>
    <w:tmpl w:val="831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00FF3"/>
    <w:multiLevelType w:val="multilevel"/>
    <w:tmpl w:val="1B30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6F1885"/>
    <w:multiLevelType w:val="hybridMultilevel"/>
    <w:tmpl w:val="BF4C6598"/>
    <w:lvl w:ilvl="0" w:tplc="F9D86B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0"/>
  </w:num>
  <w:num w:numId="4">
    <w:abstractNumId w:val="11"/>
  </w:num>
  <w:num w:numId="5">
    <w:abstractNumId w:val="9"/>
  </w:num>
  <w:num w:numId="6">
    <w:abstractNumId w:val="6"/>
  </w:num>
  <w:num w:numId="7">
    <w:abstractNumId w:val="12"/>
  </w:num>
  <w:num w:numId="8">
    <w:abstractNumId w:val="13"/>
  </w:num>
  <w:num w:numId="9">
    <w:abstractNumId w:val="0"/>
  </w:num>
  <w:num w:numId="10">
    <w:abstractNumId w:val="5"/>
  </w:num>
  <w:num w:numId="11">
    <w:abstractNumId w:val="3"/>
  </w:num>
  <w:num w:numId="12">
    <w:abstractNumId w:val="8"/>
  </w:num>
  <w:num w:numId="13">
    <w:abstractNumId w:val="1"/>
  </w:num>
  <w:num w:numId="14">
    <w:abstractNumId w:val="16"/>
  </w:num>
  <w:num w:numId="15">
    <w:abstractNumId w:val="7"/>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characterSpacingControl w:val="doNotCompress"/>
  <w:compat/>
  <w:rsids>
    <w:rsidRoot w:val="002C5C7B"/>
    <w:rsid w:val="0001218C"/>
    <w:rsid w:val="00043CD2"/>
    <w:rsid w:val="00065386"/>
    <w:rsid w:val="000659FE"/>
    <w:rsid w:val="00067FAB"/>
    <w:rsid w:val="00074E53"/>
    <w:rsid w:val="000917E3"/>
    <w:rsid w:val="000B5489"/>
    <w:rsid w:val="000D1014"/>
    <w:rsid w:val="000D108A"/>
    <w:rsid w:val="001576A2"/>
    <w:rsid w:val="001717ED"/>
    <w:rsid w:val="001B754E"/>
    <w:rsid w:val="0020680A"/>
    <w:rsid w:val="00224DE4"/>
    <w:rsid w:val="00270B05"/>
    <w:rsid w:val="00291008"/>
    <w:rsid w:val="0029577D"/>
    <w:rsid w:val="0029697E"/>
    <w:rsid w:val="002C5C7B"/>
    <w:rsid w:val="00315CC0"/>
    <w:rsid w:val="003712A4"/>
    <w:rsid w:val="003733A7"/>
    <w:rsid w:val="00380D33"/>
    <w:rsid w:val="00381C60"/>
    <w:rsid w:val="003A26D2"/>
    <w:rsid w:val="003A3F5E"/>
    <w:rsid w:val="003D4559"/>
    <w:rsid w:val="003E792F"/>
    <w:rsid w:val="0041105B"/>
    <w:rsid w:val="00460BC4"/>
    <w:rsid w:val="004F72A9"/>
    <w:rsid w:val="00583126"/>
    <w:rsid w:val="005A519A"/>
    <w:rsid w:val="005B1BD0"/>
    <w:rsid w:val="005B3B8C"/>
    <w:rsid w:val="005B57A1"/>
    <w:rsid w:val="005E2AA7"/>
    <w:rsid w:val="00611883"/>
    <w:rsid w:val="006433DF"/>
    <w:rsid w:val="00660F31"/>
    <w:rsid w:val="006736E6"/>
    <w:rsid w:val="006751B1"/>
    <w:rsid w:val="006911AC"/>
    <w:rsid w:val="006B599A"/>
    <w:rsid w:val="006C717D"/>
    <w:rsid w:val="006E2EAF"/>
    <w:rsid w:val="006E46A2"/>
    <w:rsid w:val="007107DC"/>
    <w:rsid w:val="0077528B"/>
    <w:rsid w:val="007B42AC"/>
    <w:rsid w:val="007B5E5E"/>
    <w:rsid w:val="007E4AD7"/>
    <w:rsid w:val="008C4FDF"/>
    <w:rsid w:val="009825E7"/>
    <w:rsid w:val="009A6F91"/>
    <w:rsid w:val="009B24E4"/>
    <w:rsid w:val="00A126A4"/>
    <w:rsid w:val="00A13BAD"/>
    <w:rsid w:val="00A25DB8"/>
    <w:rsid w:val="00A3754D"/>
    <w:rsid w:val="00A543EA"/>
    <w:rsid w:val="00A65265"/>
    <w:rsid w:val="00AF2378"/>
    <w:rsid w:val="00B767C5"/>
    <w:rsid w:val="00B90BE2"/>
    <w:rsid w:val="00BF7F40"/>
    <w:rsid w:val="00C12562"/>
    <w:rsid w:val="00C27BA3"/>
    <w:rsid w:val="00C8523F"/>
    <w:rsid w:val="00C922D4"/>
    <w:rsid w:val="00CE738E"/>
    <w:rsid w:val="00CF325E"/>
    <w:rsid w:val="00D40A00"/>
    <w:rsid w:val="00D82215"/>
    <w:rsid w:val="00DB43F4"/>
    <w:rsid w:val="00DD7040"/>
    <w:rsid w:val="00DE7158"/>
    <w:rsid w:val="00E22D74"/>
    <w:rsid w:val="00E843FA"/>
    <w:rsid w:val="00EB057A"/>
    <w:rsid w:val="00ED76EB"/>
    <w:rsid w:val="00EE36AA"/>
    <w:rsid w:val="00F13DA1"/>
    <w:rsid w:val="00F279FC"/>
    <w:rsid w:val="00F7020E"/>
    <w:rsid w:val="00FD6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2AA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6B59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List Paragraph"/>
    <w:basedOn w:val="a"/>
    <w:uiPriority w:val="34"/>
    <w:qFormat/>
    <w:rsid w:val="005B1BD0"/>
    <w:pPr>
      <w:ind w:left="720"/>
      <w:contextualSpacing/>
    </w:pPr>
  </w:style>
  <w:style w:type="character" w:styleId="a5">
    <w:name w:val="Hyperlink"/>
    <w:basedOn w:val="a0"/>
    <w:uiPriority w:val="99"/>
    <w:rsid w:val="00ED76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cme.ru/doc/194611/rukovodstvo-dlya-uchitelya-lego-education-w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odist.lbz.ru/avt_masterskaya_BosovaLL.html" TargetMode="External"/><Relationship Id="rId5" Type="http://schemas.openxmlformats.org/officeDocument/2006/relationships/hyperlink" Target="http://www.edukuban.ru/obsheeobr/sodrzhobr/Pismo_ot_26_07_2013_n_47_10886/Pismo.r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11</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Медодисты</cp:lastModifiedBy>
  <cp:revision>66</cp:revision>
  <dcterms:created xsi:type="dcterms:W3CDTF">2015-06-18T13:48:00Z</dcterms:created>
  <dcterms:modified xsi:type="dcterms:W3CDTF">2015-05-25T00:41:00Z</dcterms:modified>
</cp:coreProperties>
</file>