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9" w:rsidRPr="00241C96" w:rsidRDefault="005726A9" w:rsidP="00E13C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Информационная карта участника.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5"/>
        <w:gridCol w:w="4865"/>
      </w:tblGrid>
      <w:tr w:rsidR="005726A9" w:rsidRPr="00152082" w:rsidTr="00152082">
        <w:trPr>
          <w:trHeight w:val="321"/>
        </w:trPr>
        <w:tc>
          <w:tcPr>
            <w:tcW w:w="9730" w:type="dxa"/>
            <w:gridSpan w:val="2"/>
          </w:tcPr>
          <w:p w:rsidR="005726A9" w:rsidRPr="00152082" w:rsidRDefault="005726A9" w:rsidP="00152082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152082">
              <w:rPr>
                <w:color w:val="auto"/>
              </w:rPr>
              <w:t>Общие сведения</w:t>
            </w:r>
          </w:p>
        </w:tc>
      </w:tr>
      <w:tr w:rsidR="005726A9" w:rsidRPr="00152082" w:rsidTr="00152082">
        <w:trPr>
          <w:trHeight w:val="405"/>
        </w:trPr>
        <w:tc>
          <w:tcPr>
            <w:tcW w:w="4865" w:type="dxa"/>
          </w:tcPr>
          <w:tbl>
            <w:tblPr>
              <w:tblW w:w="3252" w:type="dxa"/>
              <w:tblLook w:val="0000"/>
            </w:tblPr>
            <w:tblGrid>
              <w:gridCol w:w="3252"/>
            </w:tblGrid>
            <w:tr w:rsidR="005726A9" w:rsidRPr="00152082" w:rsidTr="00EC7967">
              <w:trPr>
                <w:trHeight w:val="95"/>
              </w:trPr>
              <w:tc>
                <w:tcPr>
                  <w:tcW w:w="0" w:type="auto"/>
                </w:tcPr>
                <w:p w:rsidR="005726A9" w:rsidRPr="00152082" w:rsidRDefault="005726A9" w:rsidP="00E6683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52082">
                    <w:rPr>
                      <w:bCs/>
                      <w:sz w:val="22"/>
                      <w:szCs w:val="22"/>
                    </w:rPr>
                    <w:t>Субъект Российской Федерации</w:t>
                  </w:r>
                </w:p>
              </w:tc>
            </w:tr>
          </w:tbl>
          <w:p w:rsidR="005726A9" w:rsidRPr="00152082" w:rsidRDefault="005726A9" w:rsidP="00887277">
            <w:pPr>
              <w:pStyle w:val="Default"/>
              <w:rPr>
                <w:color w:val="auto"/>
              </w:rPr>
            </w:pP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sz w:val="22"/>
                <w:szCs w:val="22"/>
              </w:rPr>
            </w:pPr>
            <w:r w:rsidRPr="00152082">
              <w:rPr>
                <w:bCs/>
                <w:sz w:val="22"/>
                <w:szCs w:val="22"/>
              </w:rPr>
              <w:t>Краснодарский край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Город-курорт Анапа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Населённый пункт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п. Супсех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Куликова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Имя 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Людмила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Отчество 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Анатольевна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26.10.1959 г.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Место рождения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Город Брянск</w:t>
            </w:r>
          </w:p>
        </w:tc>
      </w:tr>
      <w:tr w:rsidR="005726A9" w:rsidRPr="00152082" w:rsidTr="00152082">
        <w:trPr>
          <w:trHeight w:val="285"/>
        </w:trPr>
        <w:tc>
          <w:tcPr>
            <w:tcW w:w="9730" w:type="dxa"/>
            <w:gridSpan w:val="2"/>
          </w:tcPr>
          <w:p w:rsidR="005726A9" w:rsidRPr="00152082" w:rsidRDefault="005726A9" w:rsidP="00152082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                                2.Работа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Должность (по штатному расписанию)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5726A9" w:rsidRPr="00152082" w:rsidTr="00152082">
        <w:trPr>
          <w:trHeight w:val="588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Место работы (название образовательного учреждения по уставу, адрес, телефон, эл.почта)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Муниципальное бюджетное учреждение дополнительного образования центр творчества</w:t>
            </w:r>
          </w:p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г. Анапа, ул. Ленина, д.14,  8(861 33) 4 06 44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Общий стаж работы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39 лет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Стаж работы в должности 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23 года</w:t>
            </w:r>
          </w:p>
        </w:tc>
      </w:tr>
      <w:tr w:rsidR="005726A9" w:rsidRPr="00152082" w:rsidTr="00152082">
        <w:trPr>
          <w:trHeight w:val="606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Послужной список (укажите места вашей работы за последние 5 лет и год поступления) 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МБУ ДО ЦТ города Анапы с 1995 года</w:t>
            </w:r>
          </w:p>
        </w:tc>
      </w:tr>
      <w:tr w:rsidR="005726A9" w:rsidRPr="00152082" w:rsidTr="00152082">
        <w:trPr>
          <w:trHeight w:val="909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-</w:t>
            </w:r>
          </w:p>
        </w:tc>
      </w:tr>
      <w:tr w:rsidR="005726A9" w:rsidRPr="00152082" w:rsidTr="00152082">
        <w:trPr>
          <w:trHeight w:val="588"/>
        </w:trPr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Педагогический стаж (полных лет на момент заполнения анкеты)</w:t>
            </w:r>
          </w:p>
        </w:tc>
        <w:tc>
          <w:tcPr>
            <w:tcW w:w="4865" w:type="dxa"/>
          </w:tcPr>
          <w:p w:rsidR="005726A9" w:rsidRPr="00152082" w:rsidRDefault="005726A9" w:rsidP="00887277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39 лет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  <w:tcBorders>
              <w:right w:val="nil"/>
            </w:tcBorders>
          </w:tcPr>
          <w:p w:rsidR="005726A9" w:rsidRPr="00152082" w:rsidRDefault="005726A9" w:rsidP="001520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                             3.Образование </w:t>
            </w:r>
          </w:p>
        </w:tc>
        <w:tc>
          <w:tcPr>
            <w:tcW w:w="4865" w:type="dxa"/>
            <w:tcBorders>
              <w:left w:val="nil"/>
            </w:tcBorders>
          </w:tcPr>
          <w:p w:rsidR="005726A9" w:rsidRPr="00152082" w:rsidRDefault="005726A9" w:rsidP="00152082">
            <w:pPr>
              <w:pStyle w:val="Default"/>
              <w:ind w:left="-4857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Образование</w:t>
            </w:r>
          </w:p>
        </w:tc>
      </w:tr>
      <w:tr w:rsidR="005726A9" w:rsidRPr="00152082" w:rsidTr="00152082">
        <w:trPr>
          <w:trHeight w:val="606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Петрозаводский филиал Ленинградской ордена Ленина государственной консерватории им. Н.А.Римского –Корсакова, теоретико – композиторский факультет</w:t>
            </w:r>
          </w:p>
        </w:tc>
      </w:tr>
      <w:tr w:rsidR="005726A9" w:rsidRPr="00152082" w:rsidTr="00152082">
        <w:trPr>
          <w:trHeight w:val="606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Знание языков (укажите каких и степень владения)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Английский язык - со словарём.</w:t>
            </w:r>
          </w:p>
        </w:tc>
      </w:tr>
      <w:tr w:rsidR="005726A9" w:rsidRPr="00152082" w:rsidTr="00152082">
        <w:trPr>
          <w:trHeight w:val="606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Учёная степень (если имеется), название диссертационной работы (работ), соискательство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-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  <w:tcBorders>
              <w:right w:val="nil"/>
            </w:tcBorders>
          </w:tcPr>
          <w:p w:rsidR="005726A9" w:rsidRPr="00152082" w:rsidRDefault="005726A9" w:rsidP="00152082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4. Педагогическое кредо (слоган)</w:t>
            </w:r>
          </w:p>
        </w:tc>
        <w:tc>
          <w:tcPr>
            <w:tcW w:w="4865" w:type="dxa"/>
            <w:tcBorders>
              <w:left w:val="nil"/>
            </w:tcBorders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Педагогическое кредо (слоган)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«Ни дня без песни…»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5.  Общественная деятельность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rPr>
          <w:trHeight w:val="891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865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82">
              <w:rPr>
                <w:rFonts w:ascii="Times New Roman" w:hAnsi="Times New Roman"/>
                <w:sz w:val="24"/>
                <w:szCs w:val="24"/>
              </w:rPr>
              <w:t>1.Почётная грамота Министерства образования и науки РФ (приказ от 27 июня 2011 года № 845/к-н.)</w:t>
            </w:r>
          </w:p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82">
              <w:rPr>
                <w:rFonts w:ascii="Times New Roman" w:hAnsi="Times New Roman"/>
                <w:sz w:val="24"/>
                <w:szCs w:val="24"/>
              </w:rPr>
              <w:t>2.Благодарность Главы Муниципального образования город – курорт Анапа  «За многолетнюю творческую деятельность, создание и пропаганду авторских произведений гражданской</w:t>
            </w:r>
            <w:r w:rsidRPr="00152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082">
              <w:rPr>
                <w:rFonts w:ascii="Times New Roman" w:hAnsi="Times New Roman"/>
                <w:sz w:val="24"/>
                <w:szCs w:val="24"/>
              </w:rPr>
              <w:t>и патриотической направленности, личный вклад в развитие культуры» (2012г.)</w:t>
            </w:r>
          </w:p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82">
              <w:rPr>
                <w:rFonts w:ascii="Times New Roman" w:hAnsi="Times New Roman"/>
                <w:sz w:val="24"/>
                <w:szCs w:val="24"/>
              </w:rPr>
              <w:t xml:space="preserve">3.Грамота Управления образования </w:t>
            </w:r>
            <w:r w:rsidRPr="0015208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город – курорт Анапа (приказ УО от 21.08.2015г. №  911)</w:t>
            </w:r>
          </w:p>
          <w:p w:rsidR="005726A9" w:rsidRPr="00152082" w:rsidRDefault="005726A9" w:rsidP="00523B01">
            <w:pPr>
              <w:pStyle w:val="Default"/>
            </w:pPr>
          </w:p>
        </w:tc>
      </w:tr>
      <w:tr w:rsidR="005726A9" w:rsidRPr="00152082" w:rsidTr="00152082">
        <w:trPr>
          <w:trHeight w:val="588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lastRenderedPageBreak/>
              <w:t>Членство в общероссийском профсоюзе образования (нет/да, год поступления)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Член профсоюза с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52082">
                <w:rPr>
                  <w:color w:val="auto"/>
                  <w:sz w:val="22"/>
                  <w:szCs w:val="22"/>
                </w:rPr>
                <w:t>1985 г</w:t>
              </w:r>
            </w:smartTag>
            <w:r w:rsidRPr="00152082">
              <w:rPr>
                <w:color w:val="auto"/>
                <w:sz w:val="22"/>
                <w:szCs w:val="22"/>
              </w:rPr>
              <w:t xml:space="preserve">. 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Председатель первичной профсоюзной организации МБУ ДО ЦТ</w:t>
            </w:r>
          </w:p>
        </w:tc>
      </w:tr>
      <w:tr w:rsidR="005726A9" w:rsidRPr="00152082" w:rsidTr="00152082">
        <w:trPr>
          <w:trHeight w:val="588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Членство в других общественных организациях (укажите название и год вступления)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Творческое объединение композиторов «Орфей»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города – курорта Анапы 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52082">
                <w:rPr>
                  <w:color w:val="auto"/>
                  <w:sz w:val="22"/>
                  <w:szCs w:val="22"/>
                </w:rPr>
                <w:t>2004 г</w:t>
              </w:r>
            </w:smartTag>
            <w:r w:rsidRPr="00152082">
              <w:rPr>
                <w:color w:val="auto"/>
                <w:sz w:val="22"/>
                <w:szCs w:val="22"/>
              </w:rPr>
              <w:t>.</w:t>
            </w:r>
          </w:p>
        </w:tc>
      </w:tr>
      <w:tr w:rsidR="005726A9" w:rsidRPr="00152082" w:rsidTr="00152082">
        <w:trPr>
          <w:trHeight w:val="606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-</w:t>
            </w:r>
          </w:p>
        </w:tc>
      </w:tr>
      <w:tr w:rsidR="005726A9" w:rsidRPr="00152082" w:rsidTr="00152082">
        <w:trPr>
          <w:trHeight w:val="285"/>
        </w:trPr>
        <w:tc>
          <w:tcPr>
            <w:tcW w:w="4865" w:type="dxa"/>
            <w:tcBorders>
              <w:right w:val="nil"/>
            </w:tcBorders>
          </w:tcPr>
          <w:p w:rsidR="005726A9" w:rsidRPr="00152082" w:rsidRDefault="005726A9" w:rsidP="001520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                                    6. Семья</w:t>
            </w:r>
          </w:p>
        </w:tc>
        <w:tc>
          <w:tcPr>
            <w:tcW w:w="4865" w:type="dxa"/>
            <w:tcBorders>
              <w:left w:val="nil"/>
            </w:tcBorders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rPr>
          <w:trHeight w:val="588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Семейное положение (укажите имя супруга (супруги) и его (её) профессию)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Муж: Куликов Иван Иванович, пенсионер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Дети (укажите имя и возраст детей)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Сын: Куликов </w:t>
            </w:r>
            <w:r>
              <w:rPr>
                <w:color w:val="auto"/>
                <w:sz w:val="22"/>
                <w:szCs w:val="22"/>
              </w:rPr>
              <w:t>Дмитрий Иванович, 27</w:t>
            </w:r>
            <w:r w:rsidRPr="00152082">
              <w:rPr>
                <w:color w:val="auto"/>
                <w:sz w:val="22"/>
                <w:szCs w:val="22"/>
              </w:rPr>
              <w:t xml:space="preserve"> лет.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  <w:tcBorders>
              <w:right w:val="nil"/>
            </w:tcBorders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                                     7. Контакты </w:t>
            </w:r>
          </w:p>
        </w:tc>
        <w:tc>
          <w:tcPr>
            <w:tcW w:w="4865" w:type="dxa"/>
            <w:tcBorders>
              <w:left w:val="nil"/>
            </w:tcBorders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3411 г"/>
              </w:smartTagPr>
              <w:r w:rsidRPr="00152082">
                <w:rPr>
                  <w:color w:val="auto"/>
                  <w:sz w:val="22"/>
                  <w:szCs w:val="22"/>
                </w:rPr>
                <w:t>353411 г</w:t>
              </w:r>
            </w:smartTag>
            <w:r w:rsidRPr="00152082">
              <w:rPr>
                <w:color w:val="auto"/>
                <w:sz w:val="22"/>
                <w:szCs w:val="22"/>
              </w:rPr>
              <w:t>.Анапа, п.Супсех, ул. Советская, д.13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Рабочий телефон </w:t>
            </w:r>
          </w:p>
        </w:tc>
        <w:tc>
          <w:tcPr>
            <w:tcW w:w="4865" w:type="dxa"/>
          </w:tcPr>
          <w:p w:rsidR="005726A9" w:rsidRPr="00152082" w:rsidRDefault="005726A9" w:rsidP="00946BC5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8(86133) 4 -06-44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Домашний телефон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-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8(918)37 07 955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Факс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8(86133) 4 -06 -44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Рабочая электронная почта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sz w:val="22"/>
                <w:szCs w:val="22"/>
                <w:lang w:val="en-US"/>
              </w:rPr>
              <w:t>c</w:t>
            </w:r>
            <w:r w:rsidRPr="00152082">
              <w:rPr>
                <w:sz w:val="22"/>
                <w:szCs w:val="22"/>
              </w:rPr>
              <w:t>dt_anapa@mail.ru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Личная электронная почта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sz w:val="22"/>
                <w:szCs w:val="22"/>
                <w:lang w:val="en-US"/>
              </w:rPr>
              <w:t>kulikovala@mail.ru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Адрес личного сайта/блока в Интернете 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</w:t>
            </w:r>
            <w:r w:rsidRPr="00152082">
              <w:rPr>
                <w:color w:val="auto"/>
                <w:sz w:val="22"/>
                <w:szCs w:val="22"/>
                <w:lang w:val="en-US"/>
              </w:rPr>
              <w:t>http\\ nsportal.ru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Адрес сайта общеобразовательной организации в информационно-телекоммуникационной сети «Интернет» (обязательно)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  <w:lang w:val="en-US"/>
              </w:rPr>
              <w:t>http\\</w:t>
            </w:r>
            <w:r w:rsidRPr="00152082">
              <w:rPr>
                <w:color w:val="auto"/>
                <w:sz w:val="22"/>
                <w:szCs w:val="22"/>
              </w:rPr>
              <w:t>cdt_anaparu</w:t>
            </w:r>
          </w:p>
        </w:tc>
      </w:tr>
      <w:tr w:rsidR="005726A9" w:rsidRPr="00152082" w:rsidTr="00152082">
        <w:trPr>
          <w:trHeight w:val="303"/>
        </w:trPr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Страховое свидетельство пенсионного фонда </w:t>
            </w:r>
          </w:p>
        </w:tc>
        <w:tc>
          <w:tcPr>
            <w:tcW w:w="4865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№018-349-374-64</w:t>
            </w:r>
          </w:p>
        </w:tc>
      </w:tr>
    </w:tbl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693"/>
        <w:gridCol w:w="3794"/>
      </w:tblGrid>
      <w:tr w:rsidR="005726A9" w:rsidRPr="00152082" w:rsidTr="00152082">
        <w:tc>
          <w:tcPr>
            <w:tcW w:w="5920" w:type="dxa"/>
            <w:gridSpan w:val="3"/>
            <w:tcBorders>
              <w:right w:val="nil"/>
            </w:tcBorders>
          </w:tcPr>
          <w:p w:rsidR="005726A9" w:rsidRPr="00152082" w:rsidRDefault="005726A9" w:rsidP="001520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lastRenderedPageBreak/>
              <w:t xml:space="preserve">                                                 </w:t>
            </w:r>
          </w:p>
          <w:p w:rsidR="005726A9" w:rsidRPr="00152082" w:rsidRDefault="005726A9" w:rsidP="00BF5E7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                                                    8.Основные публикации</w:t>
            </w:r>
          </w:p>
          <w:p w:rsidR="005726A9" w:rsidRPr="00152082" w:rsidRDefault="005726A9" w:rsidP="00BF5E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left w:val="nil"/>
            </w:tcBorders>
          </w:tcPr>
          <w:p w:rsidR="005726A9" w:rsidRPr="00152082" w:rsidRDefault="005726A9" w:rsidP="001520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Название публикации.</w:t>
            </w:r>
          </w:p>
        </w:tc>
        <w:tc>
          <w:tcPr>
            <w:tcW w:w="2693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Название издания.</w:t>
            </w:r>
          </w:p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Дата публикации.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Ключевая идея (не более 50 слов на каждую публикацию)</w:t>
            </w: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5726A9" w:rsidRPr="00152082" w:rsidRDefault="005726A9" w:rsidP="003B481F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«Педагогическая технология воспитания певческой культуры как часть личностно-ориентированных технологий в педагогической деятельности УДО».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Печатное издание в рамках краевого фестиваля образовательных инноваций «От инновационных идей до методических пособий»</w:t>
            </w:r>
          </w:p>
          <w:p w:rsidR="005726A9" w:rsidRPr="00152082" w:rsidRDefault="005726A9" w:rsidP="00BF0760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(Приказ МБУ ЦРО от 14 ноября 2016г. № 138) </w:t>
            </w:r>
          </w:p>
        </w:tc>
        <w:tc>
          <w:tcPr>
            <w:tcW w:w="3794" w:type="dxa"/>
          </w:tcPr>
          <w:p w:rsidR="005726A9" w:rsidRPr="00152082" w:rsidRDefault="005726A9" w:rsidP="0043535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    При  помощи педагогической технологии воспитания певческой культуры  и авторских репертуарных произведений патриотической направленности для детей формируется личность обучающихся в творческом объединении вокальный ансамбль «Радость».</w:t>
            </w: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bookmarkStart w:id="0" w:name="_GoBack"/>
            <w:r w:rsidRPr="0015208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5726A9" w:rsidRPr="00152082" w:rsidRDefault="005726A9" w:rsidP="00BF5E7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«Кубань, ты – Родина моя!»</w:t>
            </w:r>
          </w:p>
        </w:tc>
        <w:tc>
          <w:tcPr>
            <w:tcW w:w="2693" w:type="dxa"/>
          </w:tcPr>
          <w:p w:rsidR="005726A9" w:rsidRPr="00152082" w:rsidRDefault="005726A9" w:rsidP="007029C0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szCs w:val="28"/>
              </w:rPr>
              <w:t xml:space="preserve">Литературный журнал №2   Союза писателей России, международный индекс  </w:t>
            </w:r>
            <w:r w:rsidRPr="00152082">
              <w:rPr>
                <w:szCs w:val="28"/>
                <w:lang w:val="en-US"/>
              </w:rPr>
              <w:t>ISSN</w:t>
            </w:r>
            <w:r w:rsidRPr="00152082">
              <w:rPr>
                <w:szCs w:val="28"/>
              </w:rPr>
              <w:t xml:space="preserve"> 2224- 0756 , </w:t>
            </w:r>
            <w:r w:rsidRPr="00152082">
              <w:rPr>
                <w:szCs w:val="28"/>
                <w:lang w:val="en-US"/>
              </w:rPr>
              <w:t>http</w:t>
            </w:r>
            <w:r w:rsidRPr="00152082">
              <w:rPr>
                <w:szCs w:val="28"/>
              </w:rPr>
              <w:t>://</w:t>
            </w:r>
            <w:r w:rsidRPr="00152082">
              <w:rPr>
                <w:szCs w:val="28"/>
                <w:lang w:val="en-US"/>
              </w:rPr>
              <w:t>soyus</w:t>
            </w:r>
            <w:r w:rsidRPr="00152082">
              <w:rPr>
                <w:szCs w:val="28"/>
              </w:rPr>
              <w:t>-</w:t>
            </w:r>
            <w:r w:rsidRPr="00152082">
              <w:rPr>
                <w:szCs w:val="28"/>
                <w:lang w:val="en-US"/>
              </w:rPr>
              <w:t>pisatelei</w:t>
            </w:r>
            <w:r w:rsidRPr="00152082">
              <w:rPr>
                <w:szCs w:val="28"/>
              </w:rPr>
              <w:t>.</w:t>
            </w:r>
            <w:r w:rsidRPr="00152082">
              <w:rPr>
                <w:szCs w:val="28"/>
                <w:lang w:val="en-US"/>
              </w:rPr>
              <w:t>ru</w:t>
            </w:r>
            <w:r w:rsidRPr="00152082">
              <w:rPr>
                <w:szCs w:val="28"/>
              </w:rPr>
              <w:t xml:space="preserve">                      </w:t>
            </w:r>
          </w:p>
          <w:p w:rsidR="005726A9" w:rsidRPr="00152082" w:rsidRDefault="005726A9" w:rsidP="007029C0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( 2015г.)</w:t>
            </w:r>
          </w:p>
        </w:tc>
        <w:tc>
          <w:tcPr>
            <w:tcW w:w="379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Авторская  песня (ноты и тексты) для репертуара вокального коллектива.</w:t>
            </w: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1том: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«Нам снится море»,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«Женщина России»,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«Гимн женщине»,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«Курортный роман»,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«Солдаты прошлого столетья».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2 том: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«Компьютеризация»,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«День рождения»,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«Мой детский сон»,</w:t>
            </w:r>
          </w:p>
          <w:p w:rsidR="005726A9" w:rsidRPr="00152082" w:rsidRDefault="005726A9" w:rsidP="001A2109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«Почему?»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Сборник песен анапских поэтов и композиторов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«Я люблю тебя, Россия!», издание в двух томах.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2082">
                <w:rPr>
                  <w:color w:val="auto"/>
                  <w:sz w:val="22"/>
                  <w:szCs w:val="22"/>
                </w:rPr>
                <w:t>2015 г</w:t>
              </w:r>
            </w:smartTag>
            <w:r w:rsidRPr="00152082">
              <w:rPr>
                <w:color w:val="auto"/>
                <w:sz w:val="22"/>
                <w:szCs w:val="22"/>
              </w:rPr>
              <w:t>.)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Авторские песни для репертуара солистов и вокального ансамбля.            (ноты и тексты)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«Санта Мария»»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Литературно – художественный альманах «Парус»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152082">
              <w:rPr>
                <w:color w:val="auto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2082">
                <w:rPr>
                  <w:color w:val="auto"/>
                  <w:sz w:val="22"/>
                  <w:szCs w:val="22"/>
                </w:rPr>
                <w:t>2010 г</w:t>
              </w:r>
            </w:smartTag>
            <w:r w:rsidRPr="00152082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379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Авторская песня для сопрано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 xml:space="preserve"> (ноты и текст)</w:t>
            </w:r>
          </w:p>
        </w:tc>
      </w:tr>
      <w:tr w:rsidR="005726A9" w:rsidRPr="00152082" w:rsidTr="00152082">
        <w:tc>
          <w:tcPr>
            <w:tcW w:w="53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«Отцовское поле»,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«Родина»,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«Яблонька»,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«Мне бы только успеть»,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«В душе моей ещё не осень» и другие.</w:t>
            </w:r>
          </w:p>
        </w:tc>
        <w:tc>
          <w:tcPr>
            <w:tcW w:w="2693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«Песни солнечной Анапы», сборник песен на стихи поэта В.Бухарова</w:t>
            </w:r>
          </w:p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152082">
              <w:rPr>
                <w:color w:val="auto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2082">
                <w:rPr>
                  <w:color w:val="auto"/>
                  <w:sz w:val="22"/>
                  <w:szCs w:val="22"/>
                </w:rPr>
                <w:t>2011 г</w:t>
              </w:r>
            </w:smartTag>
            <w:r w:rsidRPr="00152082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3794" w:type="dxa"/>
          </w:tcPr>
          <w:p w:rsidR="005726A9" w:rsidRPr="00152082" w:rsidRDefault="005726A9" w:rsidP="00E6683C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Авторские песни для детского репертуара (ноты и тексты)</w:t>
            </w:r>
          </w:p>
        </w:tc>
      </w:tr>
    </w:tbl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Pr="006D283D" w:rsidRDefault="005726A9">
      <w:pPr>
        <w:rPr>
          <w:rFonts w:ascii="Times New Roman" w:hAnsi="Times New Roman"/>
        </w:rPr>
      </w:pPr>
      <w:r w:rsidRPr="006D283D">
        <w:rPr>
          <w:rFonts w:ascii="Times New Roman" w:hAnsi="Times New Roman"/>
        </w:rPr>
        <w:lastRenderedPageBreak/>
        <w:t xml:space="preserve">10. Общие вопросы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544"/>
        <w:gridCol w:w="5778"/>
      </w:tblGrid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54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Ваше заветное желание?</w:t>
            </w:r>
          </w:p>
        </w:tc>
        <w:tc>
          <w:tcPr>
            <w:tcW w:w="5778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хочу, чтобы  общая культура людей становилась выше.</w:t>
            </w:r>
          </w:p>
        </w:tc>
      </w:tr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Ваши кумиры в профессии?</w:t>
            </w:r>
          </w:p>
        </w:tc>
        <w:tc>
          <w:tcPr>
            <w:tcW w:w="5778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я мама, Бизюкова Валентина Павловна, заслуженный учитель СССР.</w:t>
            </w:r>
          </w:p>
        </w:tc>
      </w:tr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5726A9" w:rsidRPr="00603A2B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>Краткое описание опыта работы и сведения о наиболее значимых педагогических успехах</w:t>
            </w:r>
          </w:p>
        </w:tc>
        <w:tc>
          <w:tcPr>
            <w:tcW w:w="5778" w:type="dxa"/>
          </w:tcPr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три</w:t>
            </w:r>
            <w:r w:rsidRPr="00603A2B">
              <w:rPr>
                <w:rFonts w:ascii="Times New Roman" w:hAnsi="Times New Roman"/>
              </w:rPr>
              <w:t xml:space="preserve"> года работы с учащимися было одержано много побед на престижных вокальных конкурсах различного уровня,  сделан огромный шаг к  социализации детей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Творческие успехи учащихся за последние три года: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03A2B">
              <w:rPr>
                <w:rFonts w:ascii="Times New Roman" w:hAnsi="Times New Roman"/>
              </w:rPr>
              <w:t xml:space="preserve">        </w:t>
            </w:r>
            <w:r w:rsidRPr="00603A2B">
              <w:rPr>
                <w:rFonts w:ascii="Times New Roman" w:hAnsi="Times New Roman"/>
                <w:u w:val="single"/>
              </w:rPr>
              <w:t xml:space="preserve">Хор «Радость»: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II</w:t>
            </w:r>
            <w:r w:rsidRPr="00603A2B">
              <w:rPr>
                <w:rFonts w:ascii="Times New Roman" w:hAnsi="Times New Roman"/>
              </w:rPr>
              <w:t xml:space="preserve"> ст. Муниципального конкурса «Адамант»2017 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Призёр Муниципального этапа конкурса «Поющая Кубань»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3A2B">
                <w:rPr>
                  <w:rFonts w:ascii="Times New Roman" w:hAnsi="Times New Roman"/>
                </w:rPr>
                <w:t>2017 г</w:t>
              </w:r>
            </w:smartTag>
            <w:r w:rsidRPr="00603A2B">
              <w:rPr>
                <w:rFonts w:ascii="Times New Roman" w:hAnsi="Times New Roman"/>
              </w:rPr>
              <w:t xml:space="preserve">.;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Муниципального конкурса «Адамант» 2018г.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03A2B">
              <w:rPr>
                <w:rFonts w:ascii="Times New Roman" w:hAnsi="Times New Roman"/>
              </w:rPr>
              <w:t xml:space="preserve">        Вокальный </w:t>
            </w:r>
            <w:r w:rsidRPr="00603A2B">
              <w:rPr>
                <w:rFonts w:ascii="Times New Roman" w:hAnsi="Times New Roman"/>
                <w:u w:val="single"/>
              </w:rPr>
              <w:t>ансамбль «Радость»: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Муниципального этапа краевого фестиваля - конкурса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 «Кубанский край – созвездие народов»2018г.   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-  Лауреат </w:t>
            </w:r>
            <w:r w:rsidRPr="00603A2B">
              <w:rPr>
                <w:rFonts w:ascii="Times New Roman" w:hAnsi="Times New Roman"/>
                <w:lang w:val="en-US"/>
              </w:rPr>
              <w:t>II</w:t>
            </w:r>
            <w:r w:rsidRPr="00603A2B">
              <w:rPr>
                <w:rFonts w:ascii="Times New Roman" w:hAnsi="Times New Roman"/>
              </w:rPr>
              <w:t xml:space="preserve"> ст. Муниципального этапа краевого фестиваля – конкурса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  патриотической песни «Алые паруса».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</w:t>
            </w:r>
            <w:r w:rsidRPr="00603A2B">
              <w:rPr>
                <w:rFonts w:ascii="Times New Roman" w:hAnsi="Times New Roman"/>
                <w:u w:val="single"/>
              </w:rPr>
              <w:t>Пак София</w:t>
            </w:r>
            <w:r w:rsidRPr="00603A2B">
              <w:rPr>
                <w:rFonts w:ascii="Times New Roman" w:hAnsi="Times New Roman"/>
              </w:rPr>
              <w:t xml:space="preserve">  (в младшей возрастной группе):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Муниципального конкурса «Адамант» 2017г.;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«Берега надежды» 2017г.;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Муниципального конкурса «Адамант» 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</w:t>
            </w:r>
            <w:r w:rsidRPr="00603A2B">
              <w:rPr>
                <w:rFonts w:ascii="Times New Roman" w:hAnsi="Times New Roman"/>
                <w:lang w:val="en-US"/>
              </w:rPr>
              <w:t>Golden</w:t>
            </w:r>
            <w:r w:rsidRPr="00603A2B">
              <w:rPr>
                <w:rFonts w:ascii="Times New Roman" w:hAnsi="Times New Roman"/>
              </w:rPr>
              <w:t xml:space="preserve"> </w:t>
            </w:r>
            <w:r w:rsidRPr="00603A2B">
              <w:rPr>
                <w:rFonts w:ascii="Times New Roman" w:hAnsi="Times New Roman"/>
                <w:lang w:val="en-US"/>
              </w:rPr>
              <w:t>Stars</w:t>
            </w:r>
            <w:r w:rsidRPr="00603A2B">
              <w:rPr>
                <w:rFonts w:ascii="Times New Roman" w:hAnsi="Times New Roman"/>
              </w:rPr>
              <w:t>»2018г.;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«Берега надежды» 2018г.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  <w:u w:val="single"/>
              </w:rPr>
              <w:t>Багдасарян Мария: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II</w:t>
            </w:r>
            <w:r w:rsidRPr="00603A2B">
              <w:rPr>
                <w:rFonts w:ascii="Times New Roman" w:hAnsi="Times New Roman"/>
              </w:rPr>
              <w:t xml:space="preserve"> ст. Всероссийского конкурса «Весеннее скерцо» 2016г;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Зонального конкурса «Звонкие голоса» 2016г.;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II</w:t>
            </w:r>
            <w:r w:rsidRPr="00603A2B">
              <w:rPr>
                <w:rFonts w:ascii="Times New Roman" w:hAnsi="Times New Roman"/>
              </w:rPr>
              <w:t xml:space="preserve"> ст. Краевого конкурса «Звонкие голоса» 2016г.;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«Берега надежды» 2017г.;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Гран-при  Муниципального этапа конкурса «Молодые дарования»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03A2B">
                <w:rPr>
                  <w:rFonts w:ascii="Times New Roman" w:hAnsi="Times New Roman"/>
                </w:rPr>
                <w:t>2018 г</w:t>
              </w:r>
            </w:smartTag>
            <w:r w:rsidRPr="00603A2B">
              <w:rPr>
                <w:rFonts w:ascii="Times New Roman" w:hAnsi="Times New Roman"/>
              </w:rPr>
              <w:t>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Гран  - при  Муниципального конкурса «Адамант» 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Гран - при Муниципального конкурса «Кубанский край – созвездие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народов»2018г.;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- 1 место Муниципального этапа конкурса «Пою моё отечество»2018г.;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</w:t>
            </w:r>
            <w:r w:rsidRPr="00603A2B">
              <w:rPr>
                <w:rFonts w:ascii="Times New Roman" w:hAnsi="Times New Roman"/>
                <w:lang w:val="en-US"/>
              </w:rPr>
              <w:t>Golden</w:t>
            </w:r>
            <w:r w:rsidRPr="00603A2B">
              <w:rPr>
                <w:rFonts w:ascii="Times New Roman" w:hAnsi="Times New Roman"/>
              </w:rPr>
              <w:t xml:space="preserve"> </w:t>
            </w:r>
            <w:r w:rsidRPr="00603A2B">
              <w:rPr>
                <w:rFonts w:ascii="Times New Roman" w:hAnsi="Times New Roman"/>
                <w:lang w:val="en-US"/>
              </w:rPr>
              <w:t>Stars</w:t>
            </w:r>
            <w:r w:rsidRPr="00603A2B">
              <w:rPr>
                <w:rFonts w:ascii="Times New Roman" w:hAnsi="Times New Roman"/>
              </w:rPr>
              <w:t>»2018г.;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- Лауреат </w:t>
            </w:r>
            <w:r w:rsidRPr="00603A2B">
              <w:rPr>
                <w:rFonts w:ascii="Times New Roman" w:hAnsi="Times New Roman"/>
                <w:lang w:val="en-US"/>
              </w:rPr>
              <w:t>I</w:t>
            </w:r>
            <w:r w:rsidRPr="00603A2B">
              <w:rPr>
                <w:rFonts w:ascii="Times New Roman" w:hAnsi="Times New Roman"/>
              </w:rPr>
              <w:t xml:space="preserve"> ст. Международного конкурса «Берега надежды» 2018г.;</w:t>
            </w:r>
          </w:p>
          <w:p w:rsidR="005726A9" w:rsidRPr="00603A2B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.В 2018г.  Багдасарян М. получила премию  «Одарённым </w:t>
            </w:r>
            <w:r w:rsidRPr="00603A2B">
              <w:rPr>
                <w:rFonts w:ascii="Times New Roman" w:hAnsi="Times New Roman"/>
              </w:rPr>
              <w:lastRenderedPageBreak/>
              <w:t>детям за успехи в области образования»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>За активное участие в социально значимых мероприятиях творческое объединение «Радость» МБУ ДО ЦТ награждёно: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грамотой Управления образования администрации муниципального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   образования  город – курорт Анапа, приказ  от 20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3A2B">
                <w:rPr>
                  <w:rFonts w:ascii="Times New Roman" w:hAnsi="Times New Roman"/>
                </w:rPr>
                <w:t>2017 г</w:t>
              </w:r>
            </w:smartTag>
            <w:r w:rsidRPr="00603A2B">
              <w:rPr>
                <w:rFonts w:ascii="Times New Roman" w:hAnsi="Times New Roman"/>
              </w:rPr>
              <w:t>. №199;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грамотой администрации муниципального бюджетного учреждения 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  культуры «Анапская централизованная библиотечная система»,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03A2B">
                <w:rPr>
                  <w:rFonts w:ascii="Times New Roman" w:hAnsi="Times New Roman"/>
                </w:rPr>
                <w:t>2018 г</w:t>
              </w:r>
            </w:smartTag>
            <w:r w:rsidRPr="00603A2B">
              <w:rPr>
                <w:rFonts w:ascii="Times New Roman" w:hAnsi="Times New Roman"/>
              </w:rPr>
              <w:t>.</w:t>
            </w:r>
          </w:p>
          <w:p w:rsidR="005726A9" w:rsidRPr="00603A2B" w:rsidRDefault="005726A9" w:rsidP="00603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2B">
              <w:rPr>
                <w:rFonts w:ascii="Times New Roman" w:hAnsi="Times New Roman"/>
              </w:rPr>
              <w:t xml:space="preserve">      - грамотой  Совета ветеранов войны, труда, Вооружённых сил и правоохранительных органов за пропаганду песенного творчества в воспитании молодого поколения, любовь и преданность искусству от 10.01.2019г.</w:t>
            </w:r>
          </w:p>
          <w:p w:rsidR="005726A9" w:rsidRPr="00603A2B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Победитель регионального конкурса «Сердце отдаю детям» - это… (продолжите фразу)</w:t>
            </w:r>
          </w:p>
        </w:tc>
        <w:tc>
          <w:tcPr>
            <w:tcW w:w="5778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педагог с большой буква</w:t>
            </w:r>
            <w:r w:rsidRPr="001520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это самоотверженный человек,</w:t>
            </w:r>
            <w:r w:rsidRPr="00152082">
              <w:rPr>
                <w:rFonts w:ascii="Times New Roman" w:hAnsi="Times New Roman"/>
              </w:rPr>
              <w:t xml:space="preserve"> влюбленный в профессию.</w:t>
            </w:r>
          </w:p>
        </w:tc>
      </w:tr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 xml:space="preserve">Ваше пожелания организаторам </w:t>
            </w:r>
            <w:r>
              <w:rPr>
                <w:rFonts w:ascii="Times New Roman" w:hAnsi="Times New Roman"/>
              </w:rPr>
              <w:t xml:space="preserve">   </w:t>
            </w:r>
            <w:r w:rsidRPr="00152082">
              <w:rPr>
                <w:rFonts w:ascii="Times New Roman" w:hAnsi="Times New Roman"/>
              </w:rPr>
              <w:t>« Сердце отдаю детям»</w:t>
            </w:r>
          </w:p>
        </w:tc>
        <w:tc>
          <w:tcPr>
            <w:tcW w:w="5778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 xml:space="preserve">Я желаю </w:t>
            </w:r>
            <w:r>
              <w:rPr>
                <w:rFonts w:ascii="Times New Roman" w:hAnsi="Times New Roman"/>
              </w:rPr>
              <w:t>всем получать удовольствие от работы и иметь много сил и вдохновенья!</w:t>
            </w:r>
          </w:p>
        </w:tc>
      </w:tr>
      <w:tr w:rsidR="005726A9" w:rsidRPr="00152082" w:rsidTr="00152082">
        <w:tc>
          <w:tcPr>
            <w:tcW w:w="392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Потребность в размещении в гостинице  на время проведения Конкурса (есть/нет)</w:t>
            </w:r>
          </w:p>
        </w:tc>
        <w:tc>
          <w:tcPr>
            <w:tcW w:w="5778" w:type="dxa"/>
          </w:tcPr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152082">
              <w:rPr>
                <w:rFonts w:ascii="Times New Roman" w:hAnsi="Times New Roman"/>
              </w:rPr>
              <w:t>Есть</w:t>
            </w:r>
          </w:p>
          <w:p w:rsidR="005726A9" w:rsidRPr="0015208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/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Default="005726A9">
      <w:pPr>
        <w:rPr>
          <w:rFonts w:ascii="Times New Roman" w:hAnsi="Times New Roman"/>
        </w:rPr>
      </w:pPr>
    </w:p>
    <w:p w:rsidR="005726A9" w:rsidRPr="008541A2" w:rsidRDefault="005726A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5726A9" w:rsidRPr="00152082" w:rsidTr="00FF423A">
        <w:tc>
          <w:tcPr>
            <w:tcW w:w="9714" w:type="dxa"/>
            <w:gridSpan w:val="2"/>
          </w:tcPr>
          <w:p w:rsidR="005726A9" w:rsidRPr="00152082" w:rsidRDefault="005726A9" w:rsidP="00FF42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lastRenderedPageBreak/>
              <w:t>11. Заявка на конкурсные задания</w:t>
            </w:r>
          </w:p>
        </w:tc>
      </w:tr>
      <w:tr w:rsidR="005726A9" w:rsidRPr="00152082" w:rsidTr="00FF423A">
        <w:tc>
          <w:tcPr>
            <w:tcW w:w="9714" w:type="dxa"/>
            <w:gridSpan w:val="2"/>
          </w:tcPr>
          <w:p w:rsidR="005726A9" w:rsidRPr="00152082" w:rsidRDefault="005726A9" w:rsidP="00FF42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11.1. Заявка на самопрезентацию «Моё педагогическое кредо»</w:t>
            </w:r>
          </w:p>
        </w:tc>
      </w:tr>
      <w:tr w:rsidR="005726A9" w:rsidRPr="008541A2" w:rsidTr="00FF423A">
        <w:tc>
          <w:tcPr>
            <w:tcW w:w="4857" w:type="dxa"/>
          </w:tcPr>
          <w:p w:rsidR="005726A9" w:rsidRPr="008541A2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 w:rsidRPr="008541A2">
              <w:rPr>
                <w:color w:val="auto"/>
                <w:sz w:val="22"/>
                <w:szCs w:val="22"/>
              </w:rPr>
              <w:t>«Моё педаг</w:t>
            </w:r>
            <w:r>
              <w:rPr>
                <w:color w:val="auto"/>
                <w:sz w:val="22"/>
                <w:szCs w:val="22"/>
              </w:rPr>
              <w:t>огическое кредо» Куликовой Л.А.</w:t>
            </w:r>
          </w:p>
        </w:tc>
        <w:tc>
          <w:tcPr>
            <w:tcW w:w="4857" w:type="dxa"/>
          </w:tcPr>
          <w:p w:rsidR="005726A9" w:rsidRPr="008541A2" w:rsidRDefault="005726A9" w:rsidP="00FF423A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>Мультимедийное оборудование для видео ряда (слайд шоу, видео клип)</w:t>
            </w:r>
            <w:r w:rsidR="00066A58">
              <w:rPr>
                <w:rFonts w:ascii="Times New Roman" w:hAnsi="Times New Roman"/>
              </w:rPr>
              <w:t>, акустическая аппаратура(микрофон, колонки)</w:t>
            </w:r>
          </w:p>
          <w:p w:rsidR="005726A9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Компьютер</w:t>
            </w:r>
          </w:p>
          <w:p w:rsidR="005726A9" w:rsidRPr="008541A2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Фортепиано</w:t>
            </w:r>
          </w:p>
        </w:tc>
      </w:tr>
      <w:tr w:rsidR="005726A9" w:rsidRPr="00152082" w:rsidTr="00FF423A">
        <w:tc>
          <w:tcPr>
            <w:tcW w:w="9714" w:type="dxa"/>
            <w:gridSpan w:val="2"/>
          </w:tcPr>
          <w:p w:rsidR="005726A9" w:rsidRDefault="005726A9" w:rsidP="00FF42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726A9" w:rsidRDefault="005726A9" w:rsidP="00FF42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726A9" w:rsidRPr="00152082" w:rsidRDefault="005726A9" w:rsidP="00FF42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14.2. Заявка на защиту дополнительной общеобразовательной общеразвивающей программы «Защита программы»</w:t>
            </w:r>
          </w:p>
        </w:tc>
      </w:tr>
      <w:tr w:rsidR="005726A9" w:rsidRPr="00152082" w:rsidTr="00FF423A">
        <w:tc>
          <w:tcPr>
            <w:tcW w:w="4857" w:type="dxa"/>
          </w:tcPr>
          <w:p w:rsidR="005726A9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 w:rsidRPr="00152082">
              <w:rPr>
                <w:color w:val="auto"/>
                <w:sz w:val="22"/>
                <w:szCs w:val="22"/>
              </w:rPr>
              <w:t>Дополнительная общеобразовательная обще</w:t>
            </w:r>
            <w:r>
              <w:rPr>
                <w:color w:val="auto"/>
                <w:sz w:val="22"/>
                <w:szCs w:val="22"/>
              </w:rPr>
              <w:t xml:space="preserve">развивающая программа </w:t>
            </w:r>
          </w:p>
          <w:p w:rsidR="005726A9" w:rsidRPr="00152082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Хор«Радость</w:t>
            </w:r>
            <w:r w:rsidRPr="0015208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857" w:type="dxa"/>
          </w:tcPr>
          <w:p w:rsidR="005726A9" w:rsidRPr="00152082" w:rsidRDefault="005726A9" w:rsidP="00FF42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Мультимедийное оборудование для слайд –шоу.</w:t>
            </w:r>
          </w:p>
        </w:tc>
      </w:tr>
    </w:tbl>
    <w:p w:rsidR="005726A9" w:rsidRPr="008541A2" w:rsidRDefault="005726A9">
      <w:pPr>
        <w:rPr>
          <w:rFonts w:ascii="Times New Roman" w:hAnsi="Times New Roman"/>
        </w:rPr>
      </w:pPr>
    </w:p>
    <w:p w:rsidR="005726A9" w:rsidRPr="008541A2" w:rsidRDefault="005726A9">
      <w:pPr>
        <w:rPr>
          <w:rFonts w:ascii="Times New Roman" w:hAnsi="Times New Roman"/>
        </w:rPr>
      </w:pPr>
      <w:r w:rsidRPr="008541A2">
        <w:rPr>
          <w:rFonts w:ascii="Times New Roman" w:hAnsi="Times New Roman"/>
        </w:rPr>
        <w:t xml:space="preserve">14.3. Заявка на открытое занятие «Введение в образовательную программу»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5726A9" w:rsidRPr="00152082" w:rsidTr="00152082">
        <w:tc>
          <w:tcPr>
            <w:tcW w:w="4857" w:type="dxa"/>
          </w:tcPr>
          <w:p w:rsidR="005726A9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857" w:type="dxa"/>
          </w:tcPr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>«Ознакомление с новым видом деятельности по дополнительной общеразвивающей программе Хор «Горошинки»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26A9" w:rsidRPr="00152082" w:rsidTr="00152082">
        <w:tc>
          <w:tcPr>
            <w:tcW w:w="4857" w:type="dxa"/>
          </w:tcPr>
          <w:p w:rsidR="005726A9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>Возрастная группа (численный состав)</w:t>
            </w:r>
          </w:p>
        </w:tc>
        <w:tc>
          <w:tcPr>
            <w:tcW w:w="4857" w:type="dxa"/>
          </w:tcPr>
          <w:p w:rsidR="005726A9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>6.5-7 лет , 12 человек</w:t>
            </w:r>
          </w:p>
        </w:tc>
      </w:tr>
      <w:tr w:rsidR="005726A9" w:rsidRPr="00152082" w:rsidTr="00152082">
        <w:tc>
          <w:tcPr>
            <w:tcW w:w="4857" w:type="dxa"/>
          </w:tcPr>
          <w:p w:rsidR="005726A9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4857" w:type="dxa"/>
          </w:tcPr>
          <w:p w:rsidR="005726A9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6A9" w:rsidRPr="008541A2" w:rsidRDefault="005726A9" w:rsidP="00152082">
            <w:pPr>
              <w:spacing w:after="0" w:line="240" w:lineRule="auto"/>
              <w:rPr>
                <w:rFonts w:ascii="Times New Roman" w:hAnsi="Times New Roman"/>
              </w:rPr>
            </w:pPr>
            <w:r w:rsidRPr="008541A2">
              <w:rPr>
                <w:rFonts w:ascii="Times New Roman" w:hAnsi="Times New Roman"/>
              </w:rPr>
              <w:t>Фортепиано, посадочные места для детей. Доска.</w:t>
            </w:r>
            <w:r w:rsidR="00066A58">
              <w:rPr>
                <w:rFonts w:ascii="Times New Roman" w:hAnsi="Times New Roman"/>
              </w:rPr>
              <w:t xml:space="preserve"> Стол.</w:t>
            </w:r>
          </w:p>
        </w:tc>
      </w:tr>
    </w:tbl>
    <w:p w:rsidR="005726A9" w:rsidRDefault="005726A9"/>
    <w:p w:rsidR="005726A9" w:rsidRPr="00964852" w:rsidRDefault="005726A9" w:rsidP="00FE2281">
      <w:pPr>
        <w:pStyle w:val="a3"/>
        <w:rPr>
          <w:rFonts w:ascii="Times New Roman" w:hAnsi="Times New Roman"/>
          <w:sz w:val="24"/>
          <w:szCs w:val="24"/>
        </w:rPr>
      </w:pPr>
      <w:r w:rsidRPr="00964852">
        <w:rPr>
          <w:rFonts w:ascii="Times New Roman" w:hAnsi="Times New Roman"/>
          <w:sz w:val="24"/>
          <w:szCs w:val="24"/>
        </w:rPr>
        <w:t>Правильность сведений, представленных в информационной карте, подтверждаю.</w:t>
      </w:r>
    </w:p>
    <w:p w:rsidR="005726A9" w:rsidRPr="00964852" w:rsidRDefault="005726A9" w:rsidP="00FE2281">
      <w:pPr>
        <w:pStyle w:val="a3"/>
        <w:rPr>
          <w:rFonts w:ascii="Times New Roman" w:hAnsi="Times New Roman"/>
          <w:sz w:val="24"/>
          <w:szCs w:val="24"/>
        </w:rPr>
      </w:pPr>
      <w:r w:rsidRPr="00964852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:rsidR="005726A9" w:rsidRDefault="005726A9" w:rsidP="00843D97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5726A9" w:rsidRPr="00964852" w:rsidRDefault="005726A9" w:rsidP="00843D97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 7  »   марта      2019</w:t>
      </w:r>
      <w:r w:rsidRPr="00843D97">
        <w:rPr>
          <w:rFonts w:ascii="Sylfaen" w:hAnsi="Sylfaen"/>
          <w:sz w:val="24"/>
          <w:szCs w:val="24"/>
        </w:rPr>
        <w:t xml:space="preserve"> г.</w:t>
      </w:r>
      <w:r>
        <w:rPr>
          <w:rFonts w:ascii="Sylfaen" w:hAnsi="Sylfaen"/>
          <w:sz w:val="24"/>
          <w:szCs w:val="24"/>
        </w:rPr>
        <w:t xml:space="preserve">                       _________                                    Куликова Л.А.</w:t>
      </w:r>
    </w:p>
    <w:p w:rsidR="005726A9" w:rsidRPr="00964852" w:rsidRDefault="005726A9" w:rsidP="0096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6A9" w:rsidRDefault="005726A9" w:rsidP="0096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26A9" w:rsidRPr="00843D97" w:rsidRDefault="005726A9" w:rsidP="0096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МБУ ДО ЦТ                      __________                                   Чернякова И В.</w:t>
      </w:r>
    </w:p>
    <w:p w:rsidR="005726A9" w:rsidRPr="00964852" w:rsidRDefault="005726A9" w:rsidP="0096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6A9" w:rsidRPr="00964852" w:rsidRDefault="00572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7</w:t>
      </w:r>
      <w:r w:rsidRPr="00964852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марта     </w:t>
      </w:r>
      <w:r w:rsidRPr="00964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964852">
        <w:rPr>
          <w:rFonts w:ascii="Times New Roman" w:hAnsi="Times New Roman"/>
          <w:sz w:val="24"/>
          <w:szCs w:val="24"/>
        </w:rPr>
        <w:t xml:space="preserve"> г.</w:t>
      </w:r>
    </w:p>
    <w:p w:rsidR="005726A9" w:rsidRDefault="005726A9"/>
    <w:p w:rsidR="005726A9" w:rsidRPr="00887277" w:rsidRDefault="005726A9" w:rsidP="00887277"/>
    <w:p w:rsidR="005726A9" w:rsidRPr="00887277" w:rsidRDefault="005726A9" w:rsidP="00887277"/>
    <w:p w:rsidR="005726A9" w:rsidRPr="00887277" w:rsidRDefault="005726A9" w:rsidP="00887277"/>
    <w:p w:rsidR="005726A9" w:rsidRPr="00887277" w:rsidRDefault="005726A9" w:rsidP="00887277"/>
    <w:p w:rsidR="005726A9" w:rsidRPr="00887277" w:rsidRDefault="005726A9" w:rsidP="00887277"/>
    <w:p w:rsidR="005726A9" w:rsidRPr="00887277" w:rsidRDefault="005726A9" w:rsidP="00887277"/>
    <w:p w:rsidR="005726A9" w:rsidRDefault="005726A9" w:rsidP="00887277"/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887277">
      <w:pPr>
        <w:tabs>
          <w:tab w:val="left" w:pos="6045"/>
        </w:tabs>
      </w:pPr>
    </w:p>
    <w:p w:rsidR="005726A9" w:rsidRDefault="005726A9" w:rsidP="000F209A">
      <w:pPr>
        <w:pStyle w:val="Default"/>
      </w:pPr>
    </w:p>
    <w:p w:rsidR="005726A9" w:rsidRPr="000F209A" w:rsidRDefault="005726A9" w:rsidP="000F209A">
      <w:pPr>
        <w:pStyle w:val="Default"/>
        <w:jc w:val="both"/>
        <w:rPr>
          <w:color w:val="auto"/>
        </w:rPr>
      </w:pPr>
    </w:p>
    <w:p w:rsidR="005726A9" w:rsidRPr="000F209A" w:rsidRDefault="005726A9" w:rsidP="000F209A">
      <w:pPr>
        <w:tabs>
          <w:tab w:val="left" w:pos="6045"/>
        </w:tabs>
        <w:jc w:val="both"/>
        <w:rPr>
          <w:rFonts w:ascii="Times New Roman" w:hAnsi="Times New Roman"/>
        </w:rPr>
      </w:pPr>
    </w:p>
    <w:sectPr w:rsidR="005726A9" w:rsidRPr="000F209A" w:rsidSect="008239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C9A"/>
    <w:multiLevelType w:val="hybridMultilevel"/>
    <w:tmpl w:val="49C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E49F2"/>
    <w:multiLevelType w:val="hybridMultilevel"/>
    <w:tmpl w:val="245892BA"/>
    <w:lvl w:ilvl="0" w:tplc="EE16836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9A0004"/>
    <w:multiLevelType w:val="hybridMultilevel"/>
    <w:tmpl w:val="48B843FE"/>
    <w:lvl w:ilvl="0" w:tplc="EEC46648">
      <w:start w:val="1"/>
      <w:numFmt w:val="decimal"/>
      <w:lvlText w:val="%1."/>
      <w:lvlJc w:val="left"/>
      <w:pPr>
        <w:ind w:left="4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8A"/>
    <w:rsid w:val="00012D5D"/>
    <w:rsid w:val="00045498"/>
    <w:rsid w:val="00047A93"/>
    <w:rsid w:val="000643A8"/>
    <w:rsid w:val="00064F43"/>
    <w:rsid w:val="00066A58"/>
    <w:rsid w:val="00091A90"/>
    <w:rsid w:val="000E4FA4"/>
    <w:rsid w:val="000F209A"/>
    <w:rsid w:val="00127597"/>
    <w:rsid w:val="00141996"/>
    <w:rsid w:val="00152082"/>
    <w:rsid w:val="00193320"/>
    <w:rsid w:val="001A2109"/>
    <w:rsid w:val="001C0F91"/>
    <w:rsid w:val="001C4B4E"/>
    <w:rsid w:val="00226AD9"/>
    <w:rsid w:val="00241C96"/>
    <w:rsid w:val="0025052C"/>
    <w:rsid w:val="0026751E"/>
    <w:rsid w:val="002676E1"/>
    <w:rsid w:val="0027227F"/>
    <w:rsid w:val="0028724A"/>
    <w:rsid w:val="00326B51"/>
    <w:rsid w:val="003B239A"/>
    <w:rsid w:val="003B481F"/>
    <w:rsid w:val="003C3E65"/>
    <w:rsid w:val="003D3C4C"/>
    <w:rsid w:val="003E2180"/>
    <w:rsid w:val="0043535C"/>
    <w:rsid w:val="004777B0"/>
    <w:rsid w:val="004948AC"/>
    <w:rsid w:val="004C7DA3"/>
    <w:rsid w:val="004E1843"/>
    <w:rsid w:val="00503011"/>
    <w:rsid w:val="00523B01"/>
    <w:rsid w:val="005726A9"/>
    <w:rsid w:val="00584A88"/>
    <w:rsid w:val="005B2D70"/>
    <w:rsid w:val="005B6E8A"/>
    <w:rsid w:val="005D4CF3"/>
    <w:rsid w:val="005D76F9"/>
    <w:rsid w:val="005E3F5C"/>
    <w:rsid w:val="00603A2B"/>
    <w:rsid w:val="00624D11"/>
    <w:rsid w:val="0064540B"/>
    <w:rsid w:val="0066639F"/>
    <w:rsid w:val="006A446B"/>
    <w:rsid w:val="006B0821"/>
    <w:rsid w:val="006C2F83"/>
    <w:rsid w:val="006C5F13"/>
    <w:rsid w:val="006D283D"/>
    <w:rsid w:val="006D745F"/>
    <w:rsid w:val="007029C0"/>
    <w:rsid w:val="007046D0"/>
    <w:rsid w:val="0073451F"/>
    <w:rsid w:val="0076564D"/>
    <w:rsid w:val="007B7FF7"/>
    <w:rsid w:val="007D3D39"/>
    <w:rsid w:val="008239CA"/>
    <w:rsid w:val="00843D97"/>
    <w:rsid w:val="008541A2"/>
    <w:rsid w:val="00887277"/>
    <w:rsid w:val="008A4B1F"/>
    <w:rsid w:val="008A70CA"/>
    <w:rsid w:val="008A7726"/>
    <w:rsid w:val="008B6797"/>
    <w:rsid w:val="008C6309"/>
    <w:rsid w:val="00932B40"/>
    <w:rsid w:val="00946BC5"/>
    <w:rsid w:val="00964852"/>
    <w:rsid w:val="009C4CFA"/>
    <w:rsid w:val="009C54D0"/>
    <w:rsid w:val="00A266D5"/>
    <w:rsid w:val="00A52CFC"/>
    <w:rsid w:val="00A641BA"/>
    <w:rsid w:val="00A74AF4"/>
    <w:rsid w:val="00AE5A59"/>
    <w:rsid w:val="00B04117"/>
    <w:rsid w:val="00B326E3"/>
    <w:rsid w:val="00B51F14"/>
    <w:rsid w:val="00B62CC9"/>
    <w:rsid w:val="00B7249B"/>
    <w:rsid w:val="00B90BB0"/>
    <w:rsid w:val="00BA0F00"/>
    <w:rsid w:val="00BB18D8"/>
    <w:rsid w:val="00BF0760"/>
    <w:rsid w:val="00BF5E79"/>
    <w:rsid w:val="00C23766"/>
    <w:rsid w:val="00C272C8"/>
    <w:rsid w:val="00C6225C"/>
    <w:rsid w:val="00C77670"/>
    <w:rsid w:val="00C80971"/>
    <w:rsid w:val="00CD6AB2"/>
    <w:rsid w:val="00CE3A10"/>
    <w:rsid w:val="00CF74C2"/>
    <w:rsid w:val="00D54C03"/>
    <w:rsid w:val="00D668BF"/>
    <w:rsid w:val="00D85C16"/>
    <w:rsid w:val="00D9381C"/>
    <w:rsid w:val="00DA32D7"/>
    <w:rsid w:val="00DA6A41"/>
    <w:rsid w:val="00DB7460"/>
    <w:rsid w:val="00DE6952"/>
    <w:rsid w:val="00DE7AA8"/>
    <w:rsid w:val="00E13CC0"/>
    <w:rsid w:val="00E506A9"/>
    <w:rsid w:val="00E6683C"/>
    <w:rsid w:val="00E917D4"/>
    <w:rsid w:val="00EC7967"/>
    <w:rsid w:val="00F26E15"/>
    <w:rsid w:val="00F32664"/>
    <w:rsid w:val="00F518FC"/>
    <w:rsid w:val="00F65826"/>
    <w:rsid w:val="00FE2281"/>
    <w:rsid w:val="00FF423A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6E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8239CA"/>
    <w:rPr>
      <w:rFonts w:eastAsia="Times New Roman"/>
    </w:rPr>
  </w:style>
  <w:style w:type="table" w:styleId="a4">
    <w:name w:val="Table Grid"/>
    <w:basedOn w:val="a1"/>
    <w:uiPriority w:val="99"/>
    <w:rsid w:val="008872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A4B1F"/>
    <w:pPr>
      <w:ind w:left="720"/>
      <w:contextualSpacing/>
    </w:pPr>
  </w:style>
  <w:style w:type="character" w:styleId="a6">
    <w:name w:val="Hyperlink"/>
    <w:basedOn w:val="a0"/>
    <w:uiPriority w:val="99"/>
    <w:rsid w:val="00D93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A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1133</Words>
  <Characters>8669</Characters>
  <Application>Microsoft Office Word</Application>
  <DocSecurity>0</DocSecurity>
  <Lines>72</Lines>
  <Paragraphs>19</Paragraphs>
  <ScaleCrop>false</ScaleCrop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39</cp:revision>
  <cp:lastPrinted>2019-03-24T09:52:00Z</cp:lastPrinted>
  <dcterms:created xsi:type="dcterms:W3CDTF">2018-03-18T15:40:00Z</dcterms:created>
  <dcterms:modified xsi:type="dcterms:W3CDTF">2019-03-27T09:46:00Z</dcterms:modified>
</cp:coreProperties>
</file>