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99CA" w14:textId="77777777" w:rsidR="009A411C" w:rsidRDefault="009A411C" w:rsidP="009A411C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Министерство образования, науки и молодёжной политики</w:t>
      </w:r>
    </w:p>
    <w:p w14:paraId="750D9A25" w14:textId="77777777" w:rsidR="009A411C" w:rsidRDefault="009A411C" w:rsidP="009A411C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Краснодарского края</w:t>
      </w:r>
    </w:p>
    <w:p w14:paraId="25DF6D63" w14:textId="77777777" w:rsidR="009A411C" w:rsidRDefault="009A411C" w:rsidP="009A411C">
      <w:pPr>
        <w:jc w:val="center"/>
        <w:rPr>
          <w:b/>
          <w:bCs/>
          <w:sz w:val="28"/>
          <w:szCs w:val="32"/>
        </w:rPr>
      </w:pPr>
    </w:p>
    <w:p w14:paraId="077430D5" w14:textId="77777777" w:rsidR="009A411C" w:rsidRDefault="009A411C" w:rsidP="009A411C">
      <w:pPr>
        <w:jc w:val="center"/>
        <w:rPr>
          <w:sz w:val="28"/>
          <w:szCs w:val="32"/>
        </w:rPr>
      </w:pPr>
    </w:p>
    <w:p w14:paraId="0F8201E5" w14:textId="77777777" w:rsidR="009A411C" w:rsidRDefault="009A411C" w:rsidP="009A411C">
      <w:pPr>
        <w:jc w:val="center"/>
        <w:rPr>
          <w:sz w:val="28"/>
          <w:szCs w:val="32"/>
        </w:rPr>
      </w:pPr>
    </w:p>
    <w:p w14:paraId="098F6F9C" w14:textId="77777777" w:rsidR="009A411C" w:rsidRDefault="009A411C" w:rsidP="009A411C">
      <w:pPr>
        <w:jc w:val="center"/>
        <w:rPr>
          <w:sz w:val="28"/>
          <w:szCs w:val="32"/>
        </w:rPr>
      </w:pPr>
    </w:p>
    <w:p w14:paraId="5EB956BD" w14:textId="77777777" w:rsidR="009A411C" w:rsidRDefault="009A411C" w:rsidP="009A411C">
      <w:pPr>
        <w:jc w:val="center"/>
        <w:rPr>
          <w:sz w:val="28"/>
          <w:szCs w:val="32"/>
        </w:rPr>
      </w:pPr>
    </w:p>
    <w:p w14:paraId="07416ACD" w14:textId="77777777" w:rsidR="009A411C" w:rsidRDefault="009A411C" w:rsidP="009A411C">
      <w:pPr>
        <w:jc w:val="center"/>
        <w:rPr>
          <w:sz w:val="28"/>
          <w:szCs w:val="32"/>
          <w:highlight w:val="yellow"/>
        </w:rPr>
      </w:pPr>
    </w:p>
    <w:p w14:paraId="73AB01A7" w14:textId="77777777" w:rsidR="009A411C" w:rsidRDefault="009A411C" w:rsidP="009A411C">
      <w:pPr>
        <w:jc w:val="center"/>
        <w:rPr>
          <w:sz w:val="32"/>
          <w:szCs w:val="32"/>
          <w:highlight w:val="yellow"/>
        </w:rPr>
      </w:pPr>
    </w:p>
    <w:p w14:paraId="026B52F1" w14:textId="77777777" w:rsidR="009A411C" w:rsidRDefault="009A411C" w:rsidP="009A411C">
      <w:pPr>
        <w:jc w:val="center"/>
        <w:rPr>
          <w:sz w:val="32"/>
          <w:szCs w:val="32"/>
          <w:highlight w:val="yellow"/>
        </w:rPr>
      </w:pPr>
    </w:p>
    <w:p w14:paraId="6A5990FC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</w:t>
      </w:r>
    </w:p>
    <w:p w14:paraId="091BFE8D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краевой инновационной площадки </w:t>
      </w:r>
    </w:p>
    <w:p w14:paraId="12011A07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(КИП 2021-2023 гг.) </w:t>
      </w:r>
    </w:p>
    <w:p w14:paraId="4F5037DD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2023 год</w:t>
      </w:r>
    </w:p>
    <w:p w14:paraId="537BF166" w14:textId="77777777" w:rsidR="009A411C" w:rsidRDefault="009A411C" w:rsidP="009A411C">
      <w:pPr>
        <w:jc w:val="center"/>
        <w:rPr>
          <w:b/>
          <w:bCs/>
          <w:sz w:val="32"/>
          <w:szCs w:val="32"/>
          <w:highlight w:val="yellow"/>
        </w:rPr>
      </w:pPr>
    </w:p>
    <w:p w14:paraId="54E8C745" w14:textId="77777777" w:rsidR="009A411C" w:rsidRDefault="009A411C" w:rsidP="009A411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Муниципальное дошкольное образовательное бюджетное учреждение центр развития </w:t>
      </w:r>
      <w:proofErr w:type="spellStart"/>
      <w:r>
        <w:rPr>
          <w:b/>
          <w:bCs/>
          <w:iCs/>
          <w:sz w:val="28"/>
          <w:szCs w:val="28"/>
        </w:rPr>
        <w:t>ребенка</w:t>
      </w:r>
      <w:proofErr w:type="spellEnd"/>
      <w:r>
        <w:rPr>
          <w:b/>
          <w:bCs/>
          <w:iCs/>
          <w:sz w:val="28"/>
          <w:szCs w:val="28"/>
        </w:rPr>
        <w:t xml:space="preserve"> — детский сад № 118 «Исток» </w:t>
      </w:r>
    </w:p>
    <w:p w14:paraId="01318D85" w14:textId="77777777" w:rsidR="009A411C" w:rsidRDefault="009A411C" w:rsidP="009A411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650EC68F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</w:p>
    <w:p w14:paraId="02E45257" w14:textId="77777777" w:rsidR="009A411C" w:rsidRDefault="009A411C" w:rsidP="009A411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по теме: «</w:t>
      </w:r>
      <w:r>
        <w:rPr>
          <w:b/>
          <w:bCs/>
          <w:sz w:val="32"/>
          <w:szCs w:val="32"/>
          <w:u w:val="single"/>
        </w:rPr>
        <w:t xml:space="preserve">Методическое обеспечение </w:t>
      </w:r>
    </w:p>
    <w:p w14:paraId="0C379240" w14:textId="77777777" w:rsidR="009A411C" w:rsidRDefault="009A411C" w:rsidP="009A411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формирования у дошкольников этнокультурных представлений </w:t>
      </w:r>
    </w:p>
    <w:p w14:paraId="4AF24F08" w14:textId="77777777" w:rsidR="009A411C" w:rsidRDefault="009A411C" w:rsidP="009A411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 народах Причерноморья Кубани»</w:t>
      </w:r>
    </w:p>
    <w:p w14:paraId="4CCED610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</w:p>
    <w:p w14:paraId="35F71182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</w:p>
    <w:p w14:paraId="62677F11" w14:textId="77777777" w:rsidR="009A411C" w:rsidRDefault="009A411C" w:rsidP="009A411C">
      <w:pPr>
        <w:jc w:val="center"/>
        <w:rPr>
          <w:b/>
          <w:bCs/>
          <w:sz w:val="32"/>
          <w:szCs w:val="32"/>
        </w:rPr>
      </w:pPr>
    </w:p>
    <w:p w14:paraId="37829D06" w14:textId="77777777" w:rsidR="009A411C" w:rsidRDefault="009A411C" w:rsidP="009A411C">
      <w:pPr>
        <w:jc w:val="center"/>
        <w:rPr>
          <w:sz w:val="32"/>
          <w:szCs w:val="32"/>
        </w:rPr>
      </w:pPr>
    </w:p>
    <w:p w14:paraId="28CEAD99" w14:textId="77777777" w:rsidR="009A411C" w:rsidRDefault="009A411C" w:rsidP="009A411C">
      <w:pPr>
        <w:jc w:val="center"/>
        <w:rPr>
          <w:sz w:val="32"/>
          <w:szCs w:val="32"/>
        </w:rPr>
      </w:pPr>
    </w:p>
    <w:p w14:paraId="1BE685D3" w14:textId="77777777" w:rsidR="009A411C" w:rsidRDefault="009A411C" w:rsidP="009A411C">
      <w:pPr>
        <w:rPr>
          <w:sz w:val="32"/>
          <w:szCs w:val="32"/>
        </w:rPr>
      </w:pPr>
    </w:p>
    <w:p w14:paraId="75A8AED0" w14:textId="77777777" w:rsidR="009A411C" w:rsidRDefault="009A411C" w:rsidP="009A411C">
      <w:pPr>
        <w:rPr>
          <w:sz w:val="32"/>
          <w:szCs w:val="32"/>
        </w:rPr>
      </w:pPr>
    </w:p>
    <w:p w14:paraId="6347667C" w14:textId="77777777" w:rsidR="009A411C" w:rsidRDefault="009A411C" w:rsidP="009A411C">
      <w:pPr>
        <w:jc w:val="center"/>
        <w:rPr>
          <w:sz w:val="28"/>
          <w:szCs w:val="32"/>
        </w:rPr>
      </w:pPr>
    </w:p>
    <w:p w14:paraId="453385E1" w14:textId="77777777" w:rsidR="009A411C" w:rsidRDefault="009A411C" w:rsidP="009A411C">
      <w:pPr>
        <w:jc w:val="center"/>
        <w:rPr>
          <w:sz w:val="28"/>
          <w:szCs w:val="32"/>
        </w:rPr>
      </w:pPr>
    </w:p>
    <w:p w14:paraId="64A3D29E" w14:textId="77777777" w:rsidR="009A411C" w:rsidRDefault="009A411C" w:rsidP="009A411C">
      <w:pPr>
        <w:jc w:val="center"/>
        <w:rPr>
          <w:sz w:val="28"/>
          <w:szCs w:val="32"/>
        </w:rPr>
      </w:pPr>
      <w:r>
        <w:rPr>
          <w:sz w:val="28"/>
          <w:szCs w:val="32"/>
        </w:rPr>
        <w:t>_____________</w:t>
      </w:r>
    </w:p>
    <w:p w14:paraId="7BD3D4FB" w14:textId="77777777" w:rsidR="009A411C" w:rsidRDefault="009A411C" w:rsidP="009A411C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2022</w:t>
      </w:r>
    </w:p>
    <w:p w14:paraId="089E9C5F" w14:textId="77777777" w:rsidR="009A411C" w:rsidRDefault="009A411C" w:rsidP="009A411C">
      <w:pPr>
        <w:rPr>
          <w:b/>
          <w:sz w:val="28"/>
          <w:szCs w:val="28"/>
        </w:rPr>
      </w:pPr>
      <w:r>
        <w:rPr>
          <w:sz w:val="28"/>
          <w:szCs w:val="32"/>
        </w:rPr>
        <w:br w:type="page"/>
      </w:r>
      <w:r>
        <w:rPr>
          <w:b/>
          <w:sz w:val="28"/>
          <w:szCs w:val="28"/>
        </w:rPr>
        <w:lastRenderedPageBreak/>
        <w:t>Структура годового плана</w:t>
      </w:r>
    </w:p>
    <w:p w14:paraId="47E18D4D" w14:textId="77777777" w:rsidR="009A411C" w:rsidRDefault="009A411C" w:rsidP="009A411C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245"/>
      </w:tblGrid>
      <w:tr w:rsidR="009A411C" w14:paraId="6C71F090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3EE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CF3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Юридическое название организации (учреждения)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7CC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Муниципальное дошкольное образовательное бюджетное учреждение центр развития </w:t>
            </w:r>
            <w:proofErr w:type="spellStart"/>
            <w:r>
              <w:rPr>
                <w:szCs w:val="28"/>
                <w:lang w:eastAsia="en-US" w:bidi="th-TH"/>
              </w:rPr>
              <w:t>ребенка</w:t>
            </w:r>
            <w:proofErr w:type="spellEnd"/>
            <w:r>
              <w:rPr>
                <w:szCs w:val="28"/>
                <w:lang w:eastAsia="en-US" w:bidi="th-TH"/>
              </w:rPr>
              <w:t xml:space="preserve"> — детский сад № 118 «Исток» муниципального образования городской округ город-курорт Сочи Краснодарского края.</w:t>
            </w:r>
          </w:p>
          <w:p w14:paraId="38428EED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7871979A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5AD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74E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proofErr w:type="spellStart"/>
            <w:r>
              <w:rPr>
                <w:szCs w:val="28"/>
                <w:lang w:eastAsia="en-US" w:bidi="th-TH"/>
              </w:rPr>
              <w:t>Сокращенное</w:t>
            </w:r>
            <w:proofErr w:type="spellEnd"/>
            <w:r>
              <w:rPr>
                <w:szCs w:val="28"/>
                <w:lang w:eastAsia="en-US" w:bidi="th-TH"/>
              </w:rPr>
              <w:t xml:space="preserve"> название организации (учреждения)</w:t>
            </w:r>
          </w:p>
          <w:p w14:paraId="35634609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93EC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МДОБУ ЦРР ДС № 118 «Исток» города Сочи</w:t>
            </w:r>
          </w:p>
        </w:tc>
      </w:tr>
      <w:tr w:rsidR="009A411C" w14:paraId="200FB900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B1A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D88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Юридический адрес,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97C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354200, Российская Федерация, Краснодарский край, город Сочи, ул. Партизанская, д.16</w:t>
            </w:r>
          </w:p>
          <w:p w14:paraId="159C1649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329D61CE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D9C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FD86" w14:textId="77777777" w:rsidR="009A411C" w:rsidRDefault="009A411C">
            <w:pPr>
              <w:spacing w:line="256" w:lineRule="auto"/>
              <w:ind w:firstLine="34"/>
              <w:rPr>
                <w:szCs w:val="28"/>
                <w:lang w:val="en-US" w:eastAsia="en-US" w:bidi="th-TH"/>
              </w:rPr>
            </w:pPr>
            <w:r>
              <w:rPr>
                <w:szCs w:val="28"/>
                <w:lang w:eastAsia="en-US" w:bidi="th-TH"/>
              </w:rPr>
              <w:t>Телефон, факс, е-</w:t>
            </w:r>
            <w:r>
              <w:rPr>
                <w:szCs w:val="28"/>
                <w:lang w:val="en-US" w:eastAsia="en-US" w:bidi="th-TH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BD5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(факс) 8(862) 270 25 07,</w:t>
            </w:r>
          </w:p>
          <w:p w14:paraId="31876F2A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8(862) 270 25 06</w:t>
            </w:r>
          </w:p>
          <w:p w14:paraId="33C06E5B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primaryschool118@edu.sochi.ru</w:t>
            </w:r>
          </w:p>
          <w:p w14:paraId="78567990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сайт </w:t>
            </w:r>
            <w:hyperlink r:id="rId5" w:history="1">
              <w:r>
                <w:rPr>
                  <w:rStyle w:val="a3"/>
                  <w:szCs w:val="28"/>
                  <w:lang w:eastAsia="en-US" w:bidi="th-TH"/>
                </w:rPr>
                <w:t>http://dou118.sochi-schools.ru/</w:t>
              </w:r>
            </w:hyperlink>
          </w:p>
          <w:p w14:paraId="288287B8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1055F56A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C02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F034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ФИО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ECF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Пономаренко Татьяна Владимировна</w:t>
            </w:r>
          </w:p>
          <w:p w14:paraId="73F4C5D2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59321318" w14:textId="77777777" w:rsidTr="009A411C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B2E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BFA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Научный руководитель (если есть). Научная степень, звание</w:t>
            </w:r>
          </w:p>
          <w:p w14:paraId="14824E9D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9E0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proofErr w:type="spellStart"/>
            <w:r>
              <w:rPr>
                <w:szCs w:val="28"/>
                <w:lang w:eastAsia="en-US" w:bidi="th-TH"/>
              </w:rPr>
              <w:t>Голавская</w:t>
            </w:r>
            <w:proofErr w:type="spellEnd"/>
            <w:r>
              <w:rPr>
                <w:szCs w:val="28"/>
                <w:lang w:eastAsia="en-US" w:bidi="th-TH"/>
              </w:rPr>
              <w:t xml:space="preserve"> Наталья Ивановна, </w:t>
            </w:r>
            <w:proofErr w:type="spellStart"/>
            <w:proofErr w:type="gramStart"/>
            <w:r>
              <w:rPr>
                <w:szCs w:val="28"/>
                <w:lang w:eastAsia="en-US" w:bidi="th-TH"/>
              </w:rPr>
              <w:t>канд.пед</w:t>
            </w:r>
            <w:proofErr w:type="gramEnd"/>
            <w:r>
              <w:rPr>
                <w:szCs w:val="28"/>
                <w:lang w:eastAsia="en-US" w:bidi="th-TH"/>
              </w:rPr>
              <w:t>.наук</w:t>
            </w:r>
            <w:proofErr w:type="spellEnd"/>
          </w:p>
        </w:tc>
      </w:tr>
      <w:tr w:rsidR="009A411C" w14:paraId="7A44F36B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F0F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8F82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7D9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Пономаренко Татьяна Владимировна, заведующий;</w:t>
            </w:r>
          </w:p>
          <w:p w14:paraId="60F37D75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Коваленко Лидия Михайловна — педагог</w:t>
            </w:r>
          </w:p>
          <w:p w14:paraId="7820D23C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дополнительного образования высшей</w:t>
            </w:r>
          </w:p>
          <w:p w14:paraId="1E2E34BF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квалификационной категории;</w:t>
            </w:r>
          </w:p>
          <w:p w14:paraId="6DAA3B0E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proofErr w:type="spellStart"/>
            <w:r>
              <w:rPr>
                <w:szCs w:val="28"/>
                <w:lang w:eastAsia="en-US" w:bidi="th-TH"/>
              </w:rPr>
              <w:t>Посаднева</w:t>
            </w:r>
            <w:proofErr w:type="spellEnd"/>
            <w:r>
              <w:rPr>
                <w:szCs w:val="28"/>
                <w:lang w:eastAsia="en-US" w:bidi="th-TH"/>
              </w:rPr>
              <w:t xml:space="preserve"> Раиса Ивановна – старший воспитатель.</w:t>
            </w:r>
          </w:p>
          <w:p w14:paraId="36A886B7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362D9A30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103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F4B7" w14:textId="77777777" w:rsidR="009A411C" w:rsidRDefault="009A411C">
            <w:pPr>
              <w:spacing w:line="256" w:lineRule="auto"/>
              <w:ind w:firstLine="34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Наименование инновационного продукта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E83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Парциальная программа «Дошколятам об </w:t>
            </w:r>
            <w:proofErr w:type="spellStart"/>
            <w:r>
              <w:rPr>
                <w:szCs w:val="28"/>
                <w:lang w:eastAsia="en-US" w:bidi="th-TH"/>
              </w:rPr>
              <w:t>этномире</w:t>
            </w:r>
            <w:proofErr w:type="spellEnd"/>
            <w:r>
              <w:rPr>
                <w:szCs w:val="28"/>
                <w:lang w:eastAsia="en-US" w:bidi="th-TH"/>
              </w:rPr>
              <w:t xml:space="preserve"> Причерноморья Кубани», УМК к реализации Парциальной программы.</w:t>
            </w:r>
          </w:p>
          <w:p w14:paraId="212F7F26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0AC73C32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4EC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9147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578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Только через познание </w:t>
            </w:r>
            <w:proofErr w:type="spellStart"/>
            <w:r>
              <w:rPr>
                <w:szCs w:val="28"/>
                <w:lang w:eastAsia="en-US" w:bidi="th-TH"/>
              </w:rPr>
              <w:t>ребенком</w:t>
            </w:r>
            <w:proofErr w:type="spellEnd"/>
            <w:r>
              <w:rPr>
                <w:szCs w:val="28"/>
                <w:lang w:eastAsia="en-US" w:bidi="th-TH"/>
              </w:rPr>
              <w:t xml:space="preserve"> культуры своего народа, а также культуры других этносов, можно подвести его к пониманию и принятию многообразия этнических культур, к формированию у него познавательного интереса, этнокультурных представлений и уважительного отношения к представителям других этнических групп.</w:t>
            </w:r>
          </w:p>
          <w:p w14:paraId="4A7E9AAB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Знакомство дошкольников с народами Причерноморья Кубани, формирование у них этнокультурных представлений о народах Причерноморья Кубани в силу их возрастных </w:t>
            </w:r>
            <w:r>
              <w:rPr>
                <w:szCs w:val="28"/>
                <w:lang w:eastAsia="en-US" w:bidi="th-TH"/>
              </w:rPr>
              <w:lastRenderedPageBreak/>
              <w:t>характеристик возможно организовать только на наглядно-образной, наглядно-действенной основе. Для решения задач этнокультурного воспитания дошкольников представляется важным снабдить педагогов дошкольных образовательных организаций наглядными учебно-методическими и дидактическими материалами, сопроводив их программно-методическим обеспечением.</w:t>
            </w:r>
          </w:p>
          <w:p w14:paraId="7600764C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01930897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03F0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363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Цель деятельности инновационной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575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Обеспечить педагогов дошкольных образовательных организаций Краснодарского края качественными программно-методическими, учебно-методическими и дидактическими материалами, способствующими формированию у дошкольников этнокультурных представлений о народах Причерноморья Кубани.</w:t>
            </w:r>
          </w:p>
          <w:p w14:paraId="495CA0D6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4F14FB6A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9FA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A3C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Задачи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0E6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Разработать, апробировать, провести экспертизу, по итогам экспертизы внести коррективы, подготовить к публикации разработанную педагогическим коллективом Парциальную программу «Дошколятам об </w:t>
            </w:r>
            <w:proofErr w:type="spellStart"/>
            <w:r>
              <w:rPr>
                <w:szCs w:val="28"/>
                <w:lang w:eastAsia="en-US" w:bidi="th-TH"/>
              </w:rPr>
              <w:t>этномире</w:t>
            </w:r>
            <w:proofErr w:type="spellEnd"/>
            <w:r>
              <w:rPr>
                <w:szCs w:val="28"/>
                <w:lang w:eastAsia="en-US" w:bidi="th-TH"/>
              </w:rPr>
              <w:t xml:space="preserve"> народов Причерноморья Кубани» и УМК к </w:t>
            </w:r>
            <w:proofErr w:type="spellStart"/>
            <w:r>
              <w:rPr>
                <w:szCs w:val="28"/>
                <w:lang w:eastAsia="en-US" w:bidi="th-TH"/>
              </w:rPr>
              <w:t>ее</w:t>
            </w:r>
            <w:proofErr w:type="spellEnd"/>
            <w:r>
              <w:rPr>
                <w:szCs w:val="28"/>
                <w:lang w:eastAsia="en-US" w:bidi="th-TH"/>
              </w:rPr>
              <w:t xml:space="preserve"> реализации, а также 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      </w:r>
          </w:p>
          <w:p w14:paraId="40C134D7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2C29AEAD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D24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83E7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847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Положение об инновационной деятельности;</w:t>
            </w:r>
          </w:p>
          <w:p w14:paraId="6A88A0F2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Положение о творческой группе педагогов;</w:t>
            </w:r>
          </w:p>
          <w:p w14:paraId="16934600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Положение об экспертизе продуктов и результатов инновационной деятельности;</w:t>
            </w:r>
          </w:p>
          <w:p w14:paraId="2AF11890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Приказы, регулирующие инновационную деятельность, оплату труда сотрудников, деятельность творческих групп по реализации проекта.</w:t>
            </w:r>
          </w:p>
          <w:p w14:paraId="7E480661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56A2A582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B01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5C21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4DE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Россия, Краснодарский край, город Сочи – полиэтнические государство, субъект федерации, город. Представляется важным учить подрастающее поколение жить, трудиться в полиэтническом мире, знать и уважать историю, традиции, культуру как своего этноса, так и этносов, проживающих рядом.</w:t>
            </w:r>
          </w:p>
          <w:p w14:paraId="34E7BB43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Формирование этнокультурной компетентности у подрастающего поколения – один из целевых </w:t>
            </w:r>
            <w:r>
              <w:rPr>
                <w:szCs w:val="28"/>
                <w:lang w:eastAsia="en-US" w:bidi="th-TH"/>
              </w:rPr>
              <w:lastRenderedPageBreak/>
              <w:t>ориентиров современной отечественной образовательной практики. И от того, насколько</w:t>
            </w:r>
          </w:p>
          <w:p w14:paraId="3907BF2C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успешно будет достигнута эта цель, зависит благополучие жителей нашей страны, края, города. Проектирование образовательного процесса, направленного на формирование и развитие у подрастающего поколения этнокультурной компетентности, необходимо начинать со ступени дошкольного образования. В дошкольном детстве закладываются основы любви, уважения, ценностного отношения к своей малой Родине, к своему народу, его культуре и традициям, что, в свою очередь, является основанием для знакомства детей с традициями и культурой народов, проживающих рядом. Таким образом, можно сделать вывод об</w:t>
            </w:r>
          </w:p>
          <w:p w14:paraId="793DDFE9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актуальности, важности, востребованности научно-теоретического, технологического обоснования, методического обеспечения процесса формирования у дошкольников этнокультурных представлений о народах Причерноморья Кубани.</w:t>
            </w:r>
          </w:p>
          <w:p w14:paraId="55C3E12F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0B0C3E26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979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4A59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Новизна (инновационность)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EE8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proofErr w:type="spellStart"/>
            <w:r>
              <w:rPr>
                <w:szCs w:val="28"/>
                <w:lang w:eastAsia="en-US" w:bidi="th-TH"/>
              </w:rPr>
              <w:t>Проведенный</w:t>
            </w:r>
            <w:proofErr w:type="spellEnd"/>
            <w:r>
              <w:rPr>
                <w:szCs w:val="28"/>
                <w:lang w:eastAsia="en-US" w:bidi="th-TH"/>
              </w:rPr>
              <w:t xml:space="preserve"> анализ теоретической литературы, а также публикаций воспитателей дошкольных образовательных учреждений Краснодарского края по проблеме методического обеспечения реализации этнической направленности в дошкольной образовательной практике свидетельствует об отсутствии Парциальных программ, построенных на принципах диалога культур, нет опубликованных сборников учебно-методических, дидактических материалов, которые знакомили бы дошкольников не только с культурой своего этноса, но и с культурой представителей других этносов, проживающих в крае.</w:t>
            </w:r>
          </w:p>
          <w:p w14:paraId="2AA80673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77FF3A41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F82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17E9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Предполагаемая практическая значимость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EE2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Созданные в ходе реализации проекта методические продукты помогут </w:t>
            </w:r>
          </w:p>
          <w:p w14:paraId="436EAAC1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образовательным организациям получить востребованные учебно-методические, дидактические, диагностические материалы по этнокультурному воспитанию дошкольников;</w:t>
            </w:r>
          </w:p>
          <w:p w14:paraId="0799821D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педагогам получить готовые методические и дидактические материалы, методические рекомендации, которые могут быть ими использованы</w:t>
            </w:r>
          </w:p>
          <w:p w14:paraId="27213767" w14:textId="77777777" w:rsidR="009A411C" w:rsidRDefault="009A411C">
            <w:pPr>
              <w:spacing w:line="256" w:lineRule="auto"/>
              <w:ind w:left="708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lastRenderedPageBreak/>
              <w:t>• при проектировании и организации занятий, образовательных событий, направленных на формирование у детей этнокультурной осведомлённости;</w:t>
            </w:r>
          </w:p>
          <w:p w14:paraId="40572BFB" w14:textId="77777777" w:rsidR="009A411C" w:rsidRDefault="009A411C">
            <w:pPr>
              <w:spacing w:line="256" w:lineRule="auto"/>
              <w:ind w:left="708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• при проектировании этнокультурного компонента предметно-пространственной</w:t>
            </w:r>
          </w:p>
          <w:p w14:paraId="6B3F138C" w14:textId="77777777" w:rsidR="009A411C" w:rsidRDefault="009A411C">
            <w:pPr>
              <w:spacing w:line="256" w:lineRule="auto"/>
              <w:ind w:left="708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развивающей среды;</w:t>
            </w:r>
          </w:p>
          <w:p w14:paraId="6DDDDA1E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детям дошкольного возраста получить материалы, которые могут быть ими использованы в свободной самостоятельной деятельности;</w:t>
            </w:r>
          </w:p>
          <w:p w14:paraId="73059F44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- родителям воспитанников с помощью полученных материалов, сформулированных заданий к ним, поучаствовать в разноплановой деятельности с </w:t>
            </w:r>
            <w:proofErr w:type="spellStart"/>
            <w:r>
              <w:rPr>
                <w:szCs w:val="28"/>
                <w:lang w:eastAsia="en-US" w:bidi="th-TH"/>
              </w:rPr>
              <w:t>ребенком</w:t>
            </w:r>
            <w:proofErr w:type="spellEnd"/>
            <w:r>
              <w:rPr>
                <w:szCs w:val="28"/>
                <w:lang w:eastAsia="en-US" w:bidi="th-TH"/>
              </w:rPr>
              <w:t xml:space="preserve"> по изучению своей родословной, традиций своей семьи, народа, а также представителей других народов.</w:t>
            </w:r>
          </w:p>
          <w:p w14:paraId="39BBE2F9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  <w:tr w:rsidR="009A411C" w14:paraId="2586C628" w14:textId="77777777" w:rsidTr="009A4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A9D" w14:textId="77777777" w:rsidR="009A411C" w:rsidRDefault="009A411C" w:rsidP="006837BF">
            <w:pPr>
              <w:pStyle w:val="a4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B33" w14:textId="77777777" w:rsidR="009A411C" w:rsidRDefault="009A411C">
            <w:pPr>
              <w:spacing w:line="256" w:lineRule="auto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Задачи деятельности на 2023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5EA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Организовать и провести Фестиваль «Лучшие муниципальные образовательные практики приобщения детей дошкольного возраста к культуре народов, проживающих в Причерноморье Кубани».</w:t>
            </w:r>
          </w:p>
          <w:p w14:paraId="2384E94D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- Организовать и </w:t>
            </w:r>
            <w:proofErr w:type="gramStart"/>
            <w:r>
              <w:rPr>
                <w:szCs w:val="28"/>
                <w:lang w:eastAsia="en-US" w:bidi="th-TH"/>
              </w:rPr>
              <w:t>провести  Онлайн</w:t>
            </w:r>
            <w:proofErr w:type="gramEnd"/>
            <w:r>
              <w:rPr>
                <w:szCs w:val="28"/>
                <w:lang w:eastAsia="en-US" w:bidi="th-TH"/>
              </w:rPr>
              <w:t xml:space="preserve"> конференцию «Этнокультурное воспитание дошкольников в поликультурном регионе».</w:t>
            </w:r>
          </w:p>
          <w:p w14:paraId="3CF6F9E7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- Опубликовать материалы (Парциальная программа «Дошколятам об </w:t>
            </w:r>
            <w:proofErr w:type="spellStart"/>
            <w:r>
              <w:rPr>
                <w:szCs w:val="28"/>
                <w:lang w:eastAsia="en-US" w:bidi="th-TH"/>
              </w:rPr>
              <w:t>этномире</w:t>
            </w:r>
            <w:proofErr w:type="spellEnd"/>
            <w:r>
              <w:rPr>
                <w:szCs w:val="28"/>
                <w:lang w:eastAsia="en-US" w:bidi="th-TH"/>
              </w:rPr>
              <w:t xml:space="preserve"> Причерноморья Кубани» и УМК к </w:t>
            </w:r>
            <w:proofErr w:type="spellStart"/>
            <w:r>
              <w:rPr>
                <w:szCs w:val="28"/>
                <w:lang w:eastAsia="en-US" w:bidi="th-TH"/>
              </w:rPr>
              <w:t>ее</w:t>
            </w:r>
            <w:proofErr w:type="spellEnd"/>
            <w:r>
              <w:rPr>
                <w:szCs w:val="28"/>
                <w:lang w:eastAsia="en-US" w:bidi="th-TH"/>
              </w:rPr>
              <w:t xml:space="preserve"> реализации).</w:t>
            </w:r>
          </w:p>
          <w:p w14:paraId="69DDDEF8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>- Представить творческую презентацию продуктов инновационной деятельности, подготовленных в ходе реализации проекта педагогами МДОБУ № 118.</w:t>
            </w:r>
          </w:p>
          <w:p w14:paraId="7FBFB7F1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  <w:r>
              <w:rPr>
                <w:szCs w:val="28"/>
                <w:lang w:eastAsia="en-US" w:bidi="th-TH"/>
              </w:rPr>
              <w:t xml:space="preserve">- Подготовить аналитический </w:t>
            </w:r>
            <w:proofErr w:type="spellStart"/>
            <w:r>
              <w:rPr>
                <w:szCs w:val="28"/>
                <w:lang w:eastAsia="en-US" w:bidi="th-TH"/>
              </w:rPr>
              <w:t>отчет</w:t>
            </w:r>
            <w:proofErr w:type="spellEnd"/>
            <w:r>
              <w:rPr>
                <w:szCs w:val="28"/>
                <w:lang w:eastAsia="en-US" w:bidi="th-TH"/>
              </w:rPr>
              <w:t xml:space="preserve"> по итогам реализации проекта.</w:t>
            </w:r>
          </w:p>
          <w:p w14:paraId="79008F4F" w14:textId="77777777" w:rsidR="009A411C" w:rsidRDefault="009A411C">
            <w:pPr>
              <w:spacing w:line="256" w:lineRule="auto"/>
              <w:jc w:val="both"/>
              <w:rPr>
                <w:szCs w:val="28"/>
                <w:lang w:eastAsia="en-US" w:bidi="th-TH"/>
              </w:rPr>
            </w:pPr>
          </w:p>
        </w:tc>
      </w:tr>
    </w:tbl>
    <w:p w14:paraId="3E6CBB22" w14:textId="77777777" w:rsidR="009A411C" w:rsidRDefault="009A411C" w:rsidP="009A411C">
      <w:pPr>
        <w:jc w:val="center"/>
        <w:rPr>
          <w:b/>
          <w:sz w:val="28"/>
          <w:szCs w:val="28"/>
        </w:rPr>
      </w:pPr>
    </w:p>
    <w:p w14:paraId="6C53CF94" w14:textId="77777777" w:rsidR="009A411C" w:rsidRDefault="009A411C" w:rsidP="009A4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краевой инновационной площадки на 2023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3538"/>
      </w:tblGrid>
      <w:tr w:rsidR="009A411C" w14:paraId="4E1E508E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4DD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51E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29C7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94E0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Ожидаемый результат</w:t>
            </w:r>
          </w:p>
        </w:tc>
      </w:tr>
      <w:tr w:rsidR="009A411C" w14:paraId="71D24B66" w14:textId="77777777" w:rsidTr="009A41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4919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Диагностическая деятельность</w:t>
            </w:r>
          </w:p>
        </w:tc>
      </w:tr>
      <w:tr w:rsidR="009A411C" w14:paraId="0AE4AF3C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A0F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1A9F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Проведение итоговой диагностики уровня сформированности у старших дошкольников этнокультурных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FF1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  <w:p w14:paraId="16A663A6" w14:textId="77777777" w:rsidR="009A411C" w:rsidRDefault="009A411C">
            <w:pPr>
              <w:jc w:val="center"/>
              <w:rPr>
                <w:szCs w:val="3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9BA5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Результаты итоговой диагностики. Аналитическая справка.</w:t>
            </w:r>
          </w:p>
        </w:tc>
      </w:tr>
      <w:tr w:rsidR="009A411C" w14:paraId="1CF3AF22" w14:textId="77777777" w:rsidTr="009A41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D4F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Теоретическая деятельность</w:t>
            </w:r>
          </w:p>
        </w:tc>
      </w:tr>
      <w:tr w:rsidR="009A411C" w14:paraId="7016D594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E01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51D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Описание научно-теоретического, организационно-технологического обеспечения этнокультурного воспитания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0D3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FF1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Публикация статей в научно-методических сборниках.</w:t>
            </w:r>
          </w:p>
          <w:p w14:paraId="0715F2F8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Участие в научно-практических конференциях по проблематике проекта.</w:t>
            </w:r>
          </w:p>
        </w:tc>
      </w:tr>
      <w:tr w:rsidR="009A411C" w14:paraId="766B6222" w14:textId="77777777" w:rsidTr="009A41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587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деятельность</w:t>
            </w:r>
          </w:p>
        </w:tc>
      </w:tr>
      <w:tr w:rsidR="009A411C" w14:paraId="23FF8B17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73E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6C8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Организация работы творческих групп, утверждение технических заданий по реализации проекта на год.</w:t>
            </w:r>
          </w:p>
          <w:p w14:paraId="7A3D1EDF" w14:textId="77777777" w:rsidR="009A411C" w:rsidRDefault="009A411C">
            <w:pPr>
              <w:jc w:val="center"/>
              <w:rPr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9E9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DB9" w14:textId="77777777" w:rsidR="009A411C" w:rsidRDefault="009A411C">
            <w:pPr>
              <w:jc w:val="both"/>
              <w:rPr>
                <w:szCs w:val="32"/>
              </w:rPr>
            </w:pPr>
            <w:proofErr w:type="spellStart"/>
            <w:r>
              <w:rPr>
                <w:szCs w:val="32"/>
              </w:rPr>
              <w:t>Четкость</w:t>
            </w:r>
            <w:proofErr w:type="spellEnd"/>
            <w:r>
              <w:rPr>
                <w:szCs w:val="32"/>
              </w:rPr>
              <w:t xml:space="preserve"> в организации инновационной деятельности в рамках реализации проекта.</w:t>
            </w:r>
          </w:p>
          <w:p w14:paraId="5803C73E" w14:textId="77777777" w:rsidR="009A411C" w:rsidRDefault="009A411C">
            <w:pPr>
              <w:jc w:val="center"/>
              <w:rPr>
                <w:szCs w:val="32"/>
              </w:rPr>
            </w:pPr>
          </w:p>
        </w:tc>
      </w:tr>
      <w:tr w:rsidR="009A411C" w14:paraId="721C1C42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49C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170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Апробация разработанных учебно-методических, дидактических материалов по формированию у дошкольников этнокультурных представлений.</w:t>
            </w:r>
          </w:p>
          <w:p w14:paraId="031DFB72" w14:textId="77777777" w:rsidR="009A411C" w:rsidRDefault="009A411C">
            <w:pPr>
              <w:jc w:val="both"/>
              <w:rPr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EB4E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CD3B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Описание опыта апробации</w:t>
            </w:r>
          </w:p>
        </w:tc>
      </w:tr>
      <w:tr w:rsidR="009A411C" w14:paraId="52A7F082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949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125C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Экспертиза</w:t>
            </w:r>
            <w:r>
              <w:t xml:space="preserve"> </w:t>
            </w:r>
            <w:r>
              <w:rPr>
                <w:szCs w:val="32"/>
              </w:rPr>
              <w:t>разработанных учебно-методических, дидактических материалов по формированию у дошкольников этнокультурных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08EC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13BC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Экспертные заключения</w:t>
            </w:r>
          </w:p>
        </w:tc>
      </w:tr>
      <w:tr w:rsidR="009A411C" w14:paraId="343E316F" w14:textId="77777777" w:rsidTr="009A41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392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деятельность</w:t>
            </w:r>
          </w:p>
        </w:tc>
      </w:tr>
      <w:tr w:rsidR="009A411C" w14:paraId="29766D47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4E68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8E0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учебно-методических, дидактических материалов по формированию у дошкольников этнокультурных представлений.</w:t>
            </w:r>
          </w:p>
          <w:p w14:paraId="7FBBF531" w14:textId="77777777" w:rsidR="009A411C" w:rsidRDefault="009A411C">
            <w:pPr>
              <w:jc w:val="both"/>
              <w:rPr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679D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3F7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- Хрестоматия (сказки, былины, предания, народный фольклор народов Причерноморья); </w:t>
            </w:r>
          </w:p>
          <w:p w14:paraId="10419415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- Альбомы для рассматривания (быт, народные костюмы, народные художественные промыслы народов Причерноморья);</w:t>
            </w:r>
          </w:p>
          <w:p w14:paraId="3EDAABF1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- Альбомы для раскрашивания (бытовые картинки, орнаменты);</w:t>
            </w:r>
          </w:p>
          <w:p w14:paraId="66030CDF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- Картотека детских </w:t>
            </w:r>
            <w:proofErr w:type="gramStart"/>
            <w:r>
              <w:rPr>
                <w:szCs w:val="32"/>
              </w:rPr>
              <w:t>народных  подвижных</w:t>
            </w:r>
            <w:proofErr w:type="gramEnd"/>
            <w:r>
              <w:rPr>
                <w:szCs w:val="32"/>
              </w:rPr>
              <w:t xml:space="preserve"> игр народов Причерноморья;</w:t>
            </w:r>
          </w:p>
          <w:p w14:paraId="1E11BC6D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- 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      </w:r>
          </w:p>
        </w:tc>
      </w:tr>
      <w:tr w:rsidR="009A411C" w14:paraId="3B90FA7A" w14:textId="77777777" w:rsidTr="009A411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1CD" w14:textId="77777777" w:rsidR="009A411C" w:rsidRDefault="009A4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Трансляционная деятельность</w:t>
            </w:r>
          </w:p>
        </w:tc>
      </w:tr>
      <w:tr w:rsidR="009A411C" w14:paraId="0E2D3321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E77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2465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Организация и проведение двух городских </w:t>
            </w:r>
            <w:proofErr w:type="gramStart"/>
            <w:r>
              <w:rPr>
                <w:szCs w:val="32"/>
              </w:rPr>
              <w:t xml:space="preserve">методических  </w:t>
            </w:r>
            <w:r>
              <w:rPr>
                <w:szCs w:val="32"/>
              </w:rPr>
              <w:lastRenderedPageBreak/>
              <w:t>семинаров</w:t>
            </w:r>
            <w:proofErr w:type="gramEnd"/>
            <w:r>
              <w:rPr>
                <w:szCs w:val="32"/>
              </w:rPr>
              <w:t xml:space="preserve"> по транслированию опыта формирования у дошкольников этнокультурных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1660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8FD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Материалы методических семинаров</w:t>
            </w:r>
          </w:p>
        </w:tc>
      </w:tr>
      <w:tr w:rsidR="009A411C" w14:paraId="59CEDBB7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3E25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0462" w14:textId="77777777" w:rsidR="009A411C" w:rsidRDefault="009A411C">
            <w:pPr>
              <w:jc w:val="both"/>
              <w:rPr>
                <w:szCs w:val="32"/>
              </w:rPr>
            </w:pPr>
            <w:r>
              <w:t>Публикация методических материалов, разработанных в ходе реализации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FA8" w14:textId="77777777" w:rsidR="009A411C" w:rsidRDefault="009A41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C185" w14:textId="77777777" w:rsidR="009A411C" w:rsidRDefault="009A411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Публикация статей по результатам реализации проекта.</w:t>
            </w:r>
          </w:p>
        </w:tc>
      </w:tr>
      <w:tr w:rsidR="009A411C" w14:paraId="2750F6B8" w14:textId="77777777" w:rsidTr="009A41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17F" w14:textId="77777777" w:rsidR="009A411C" w:rsidRDefault="009A411C">
            <w:pPr>
              <w:jc w:val="center"/>
              <w:rPr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30F" w14:textId="77777777" w:rsidR="009A411C" w:rsidRDefault="009A411C">
            <w:pPr>
              <w:rPr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BE8" w14:textId="77777777" w:rsidR="009A411C" w:rsidRDefault="009A411C">
            <w:pPr>
              <w:jc w:val="center"/>
              <w:rPr>
                <w:szCs w:val="3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BBB" w14:textId="77777777" w:rsidR="009A411C" w:rsidRDefault="009A411C">
            <w:pPr>
              <w:jc w:val="center"/>
              <w:rPr>
                <w:szCs w:val="32"/>
              </w:rPr>
            </w:pPr>
          </w:p>
        </w:tc>
      </w:tr>
    </w:tbl>
    <w:p w14:paraId="4A5AF10E" w14:textId="77777777" w:rsidR="00BD43B5" w:rsidRDefault="00BD43B5"/>
    <w:sectPr w:rsidR="00BD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14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92"/>
    <w:rsid w:val="009A411C"/>
    <w:rsid w:val="00BD43B5"/>
    <w:rsid w:val="00D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467-AB61-4BC2-B68A-CE1AC954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1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4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A4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18.sochi-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Vodichka 75</dc:creator>
  <cp:keywords/>
  <dc:description/>
  <cp:lastModifiedBy>Vodichka 75</cp:lastModifiedBy>
  <cp:revision>2</cp:revision>
  <dcterms:created xsi:type="dcterms:W3CDTF">2022-09-01T09:11:00Z</dcterms:created>
  <dcterms:modified xsi:type="dcterms:W3CDTF">2022-09-01T09:12:00Z</dcterms:modified>
</cp:coreProperties>
</file>