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52" w:rsidRPr="009535C0" w:rsidRDefault="00F71F52" w:rsidP="00F7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</w:t>
      </w: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Краснодарского края</w:t>
      </w: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F52" w:rsidRPr="009535C0" w:rsidRDefault="00F71F52" w:rsidP="00F71F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87C" w:rsidRPr="009535C0" w:rsidRDefault="0000087C" w:rsidP="00F71F52">
      <w:pPr>
        <w:jc w:val="center"/>
        <w:rPr>
          <w:rFonts w:ascii="Times New Roman" w:hAnsi="Times New Roman"/>
          <w:b/>
          <w:sz w:val="28"/>
          <w:szCs w:val="28"/>
        </w:rPr>
      </w:pPr>
      <w:r w:rsidRPr="009535C0">
        <w:rPr>
          <w:rFonts w:ascii="Times New Roman" w:hAnsi="Times New Roman"/>
          <w:b/>
          <w:sz w:val="28"/>
          <w:szCs w:val="28"/>
        </w:rPr>
        <w:t>План работы</w:t>
      </w: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краевой инновационной площадки</w:t>
      </w:r>
      <w:r w:rsidR="00F71F52" w:rsidRPr="009535C0">
        <w:rPr>
          <w:rFonts w:ascii="Times New Roman" w:hAnsi="Times New Roman"/>
          <w:sz w:val="28"/>
          <w:szCs w:val="28"/>
        </w:rPr>
        <w:t xml:space="preserve"> (КИП-2017)</w:t>
      </w: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на 201</w:t>
      </w:r>
      <w:r w:rsidR="00443379" w:rsidRPr="009535C0">
        <w:rPr>
          <w:rFonts w:ascii="Times New Roman" w:hAnsi="Times New Roman"/>
          <w:sz w:val="28"/>
          <w:szCs w:val="28"/>
        </w:rPr>
        <w:t>9</w:t>
      </w:r>
      <w:r w:rsidRPr="009535C0">
        <w:rPr>
          <w:rFonts w:ascii="Times New Roman" w:hAnsi="Times New Roman"/>
          <w:sz w:val="28"/>
          <w:szCs w:val="28"/>
        </w:rPr>
        <w:t xml:space="preserve"> год</w:t>
      </w: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муниципальное казенное учреждение «Центр развития образования» муниципального образования город-курорт Геленджик</w:t>
      </w:r>
    </w:p>
    <w:p w:rsidR="0000087C" w:rsidRPr="009535C0" w:rsidRDefault="00F71F52" w:rsidP="00F71F52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по теме</w:t>
      </w:r>
      <w:r w:rsidR="0000087C" w:rsidRPr="009535C0">
        <w:rPr>
          <w:rFonts w:ascii="Times New Roman" w:hAnsi="Times New Roman"/>
          <w:sz w:val="28"/>
          <w:szCs w:val="28"/>
        </w:rPr>
        <w:t xml:space="preserve">: </w:t>
      </w:r>
      <w:r w:rsidRPr="009535C0">
        <w:rPr>
          <w:rFonts w:ascii="Times New Roman" w:hAnsi="Times New Roman"/>
          <w:sz w:val="28"/>
          <w:szCs w:val="28"/>
        </w:rPr>
        <w:t>«</w:t>
      </w:r>
      <w:r w:rsidR="0000087C" w:rsidRPr="009535C0">
        <w:rPr>
          <w:rFonts w:ascii="Times New Roman" w:hAnsi="Times New Roman"/>
          <w:sz w:val="28"/>
          <w:szCs w:val="28"/>
        </w:rPr>
        <w:t>Формирование тьюторской позиции на основе технологии геймификации как фактор профессионального развития в условиях</w:t>
      </w:r>
      <w:r w:rsidRPr="009535C0">
        <w:rPr>
          <w:rFonts w:ascii="Times New Roman" w:hAnsi="Times New Roman"/>
          <w:sz w:val="28"/>
          <w:szCs w:val="28"/>
        </w:rPr>
        <w:br/>
      </w:r>
      <w:r w:rsidR="0000087C" w:rsidRPr="009535C0">
        <w:rPr>
          <w:rFonts w:ascii="Times New Roman" w:hAnsi="Times New Roman"/>
          <w:sz w:val="28"/>
          <w:szCs w:val="28"/>
        </w:rPr>
        <w:t xml:space="preserve"> научно-методического сопровождения педагогов</w:t>
      </w:r>
      <w:r w:rsidRPr="009535C0">
        <w:rPr>
          <w:rFonts w:ascii="Times New Roman" w:hAnsi="Times New Roman"/>
          <w:sz w:val="28"/>
          <w:szCs w:val="28"/>
        </w:rPr>
        <w:br/>
      </w:r>
      <w:r w:rsidR="0000087C" w:rsidRPr="009535C0">
        <w:rPr>
          <w:rFonts w:ascii="Times New Roman" w:hAnsi="Times New Roman"/>
          <w:sz w:val="28"/>
          <w:szCs w:val="28"/>
        </w:rPr>
        <w:t xml:space="preserve"> муниципальной системы образования</w:t>
      </w:r>
      <w:r w:rsidRPr="009535C0">
        <w:rPr>
          <w:rFonts w:ascii="Times New Roman" w:hAnsi="Times New Roman"/>
          <w:sz w:val="28"/>
          <w:szCs w:val="28"/>
        </w:rPr>
        <w:t>»</w:t>
      </w: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F71F52">
      <w:pPr>
        <w:jc w:val="center"/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00087C">
      <w:pPr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00087C">
      <w:pPr>
        <w:jc w:val="center"/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00087C">
      <w:pPr>
        <w:jc w:val="center"/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00087C">
      <w:pPr>
        <w:rPr>
          <w:rFonts w:ascii="Times New Roman" w:hAnsi="Times New Roman"/>
          <w:sz w:val="28"/>
          <w:szCs w:val="28"/>
        </w:rPr>
      </w:pPr>
    </w:p>
    <w:p w:rsidR="0000087C" w:rsidRPr="009535C0" w:rsidRDefault="00F71F52" w:rsidP="00F71F52">
      <w:pPr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г</w:t>
      </w:r>
      <w:proofErr w:type="gramStart"/>
      <w:r w:rsidRPr="009535C0">
        <w:rPr>
          <w:rFonts w:ascii="Times New Roman" w:hAnsi="Times New Roman"/>
          <w:sz w:val="28"/>
          <w:szCs w:val="28"/>
        </w:rPr>
        <w:t>.Г</w:t>
      </w:r>
      <w:proofErr w:type="gramEnd"/>
      <w:r w:rsidRPr="009535C0">
        <w:rPr>
          <w:rFonts w:ascii="Times New Roman" w:hAnsi="Times New Roman"/>
          <w:sz w:val="28"/>
          <w:szCs w:val="28"/>
        </w:rPr>
        <w:t>еленджик</w:t>
      </w:r>
    </w:p>
    <w:p w:rsidR="0000087C" w:rsidRPr="009535C0" w:rsidRDefault="0000087C" w:rsidP="0000087C">
      <w:pPr>
        <w:jc w:val="center"/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t>201</w:t>
      </w:r>
      <w:r w:rsidR="00443379" w:rsidRPr="009535C0">
        <w:rPr>
          <w:rFonts w:ascii="Times New Roman" w:hAnsi="Times New Roman"/>
          <w:sz w:val="28"/>
          <w:szCs w:val="28"/>
        </w:rPr>
        <w:t>9</w:t>
      </w:r>
    </w:p>
    <w:p w:rsidR="0000087C" w:rsidRPr="009535C0" w:rsidRDefault="0000087C" w:rsidP="0000087C">
      <w:pPr>
        <w:rPr>
          <w:rFonts w:ascii="Times New Roman" w:hAnsi="Times New Roman"/>
          <w:sz w:val="28"/>
          <w:szCs w:val="28"/>
        </w:rPr>
      </w:pPr>
      <w:r w:rsidRPr="009535C0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432"/>
        <w:gridCol w:w="5908"/>
      </w:tblGrid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 развития образования» муниципального образования город-курорт Геленджик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МКУ «ЦРО»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Краснодарский край, г. Геленджик, ул. </w:t>
            </w:r>
            <w:proofErr w:type="gramStart"/>
            <w:r w:rsidRPr="009535C0">
              <w:rPr>
                <w:rFonts w:ascii="Times New Roman" w:hAnsi="Times New Roman"/>
                <w:sz w:val="28"/>
                <w:szCs w:val="28"/>
              </w:rPr>
              <w:t>Полевая</w:t>
            </w:r>
            <w:proofErr w:type="gramEnd"/>
            <w:r w:rsidRPr="009535C0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r w:rsidRPr="009535C0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Тел./факс 8(86141) 5-99-85</w:t>
            </w:r>
          </w:p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35C0">
              <w:rPr>
                <w:rFonts w:ascii="Times New Roman" w:hAnsi="Times New Roman"/>
                <w:sz w:val="28"/>
                <w:szCs w:val="28"/>
                <w:lang w:val="en-US"/>
              </w:rPr>
              <w:t>e-mail -  cro2gel@mail.ru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Валькова Ольга Юрьевна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00087C" w:rsidRPr="009535C0" w:rsidRDefault="0000087C" w:rsidP="00F7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Валькова О.Ю., директор МКУ «ЦРО», Капранова Н.А., начальник научно-методического и психолого-педагогического сопровождения МКУ «ЦРО», к.ф.</w:t>
            </w:r>
            <w:proofErr w:type="gramStart"/>
            <w:r w:rsidRPr="009535C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953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9356" w:type="dxa"/>
          </w:tcPr>
          <w:p w:rsidR="0000087C" w:rsidRPr="009535C0" w:rsidRDefault="0000087C" w:rsidP="00F71F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Формирование тьюторской позиции на основе технологии геймификации как фактор профессионального развития в условиях научно-методического сопровождения педагогов муниципальной системы образования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Проблема формирования тьюторской позиции педагога может быть решена на уровне муниципальной системы образования посредством реализации модели, основанной на научно-методическом сопровождении с использованием технологии геймификации.</w:t>
            </w:r>
          </w:p>
          <w:p w:rsidR="0000087C" w:rsidRPr="009535C0" w:rsidRDefault="0000087C" w:rsidP="00F71F52">
            <w:p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Основным ресурсом модели выступает большая образовательная платформа  «ТЬЮПАРК», которая состоит из инновационных и традиционных форм методического сопровождения и  позволяет:</w:t>
            </w:r>
            <w:r w:rsidRPr="009535C0">
              <w:rPr>
                <w:rFonts w:cs="Calibri"/>
                <w:sz w:val="28"/>
                <w:szCs w:val="28"/>
              </w:rPr>
              <w:t xml:space="preserve"> 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1)обеспечить освоение педагогами новой профессинальной тьюторской позиции; 2)реализовать технологизацию профессиональной деятельности педагога на основе использования технологии геймификации, технологий открытого образования; 3)обеспечить синергию форм традиционного и инновационного научн</w:t>
            </w:r>
            <w:proofErr w:type="gramStart"/>
            <w:r w:rsidRPr="009535C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535C0">
              <w:rPr>
                <w:rFonts w:ascii="Times New Roman" w:hAnsi="Times New Roman"/>
                <w:sz w:val="28"/>
                <w:szCs w:val="28"/>
              </w:rPr>
              <w:t xml:space="preserve"> методического сопровождения (на основе электронного образовательного ресурса и тьюторской технологии); 4) интегрировать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lastRenderedPageBreak/>
              <w:t>разрозненные ресурсы муниципальной системы образования и сетевых партнёров, ориентированные на профессиональное развитие педагогов; 5)подготовить электронный портфолио учителя, отвечающий новым требованиям аттестации педагогических работников.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9356" w:type="dxa"/>
          </w:tcPr>
          <w:p w:rsidR="0000087C" w:rsidRPr="009535C0" w:rsidRDefault="0000087C" w:rsidP="00F7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Разработать и апробировать модель формирования тьюторской позиции педагога на основе технологии геймификации  как фактора профессионального развития в  условиях научно-методического сопровождения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1.Выявить организационно-педагогические условия формирования тьюторской позиции как фактора профессионального развития педагога на основе технологии геймификации в условиях муниципальной системы образования.</w:t>
            </w:r>
          </w:p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2.Разработать и апробировать модель формирования тьюторской позиции как фактора профессионального развития педагогов посредством научно-методического сопровождения в условиях муниципальной системы образования на основе технологии геймификации.</w:t>
            </w:r>
          </w:p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3.Разработать и апробировать образовательную платформу для педагогов «ТЬЮПАРК», обеспечивающую синергию форм традиционного и инновационного научно-методического сопровождения формирования тьюторской позиции педагогов.</w:t>
            </w:r>
          </w:p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4.</w:t>
            </w:r>
            <w:r w:rsidRPr="009535C0">
              <w:rPr>
                <w:sz w:val="28"/>
                <w:szCs w:val="28"/>
              </w:rPr>
              <w:t xml:space="preserve">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Разработать и апробировать мониторинг сформированности тьюторской позиции педагогов (критерии, показатели, уровни сформированности, методику педагогической диагностики и др.).</w:t>
            </w:r>
          </w:p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5.Разработать и обеспечить распространение методических результатов деятельности МКУ «Центр развития образования» по проблеме формирования тьюторской позиции как фактора профессионального развития педагогов на основе технологии геймификации в системе образовательных организаций и в муниципалитетах Краснодарского края.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9356" w:type="dxa"/>
          </w:tcPr>
          <w:p w:rsidR="0000087C" w:rsidRPr="009535C0" w:rsidRDefault="0000087C" w:rsidP="00F7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Федеральный закон от 29 декабря 2012 года № 273-ФЗ «Об образовании в Российской Федерации»; «Концепция долгосрочного социально-экономического развития Российской Федерации до 2020 года»; ФГОС ДОУ, НОО, ООО Российской Федерации; Федеральная целевая программа  развития образования на 2016-2020 годы, Государственная программа Российской Федерации «Развитие образования» на 2013-2020 годы.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Будут предложены конкретные рекомендации по методическому сопровождению формирования тьюторской позиции как фактора профессионального развития педагогов на основе технологии геймификации. Обоснована необходимость и предложены инструменты формирования тьюторской позиции и освоения учителями новых технологий образования. Имеют большое значение для развития образования диагностические инструменты и анализ материалов мониторинга формирования тьюторской позиции педагогов.</w:t>
            </w:r>
            <w:r w:rsidRPr="009535C0">
              <w:rPr>
                <w:sz w:val="28"/>
                <w:szCs w:val="28"/>
              </w:rPr>
              <w:t xml:space="preserve"> </w:t>
            </w:r>
          </w:p>
          <w:p w:rsidR="0000087C" w:rsidRPr="009535C0" w:rsidRDefault="0000087C" w:rsidP="00E24C72">
            <w:pPr>
              <w:spacing w:after="0" w:line="240" w:lineRule="auto"/>
              <w:ind w:firstLine="307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Образовательная платформа для педагогов «ТЬЮПАРК», онлайн-игра «Тьюпарк» могут быть востребованы территориальными методическими службами и образовательными организациями Краснодарского края и России.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9356" w:type="dxa"/>
          </w:tcPr>
          <w:p w:rsidR="0000087C" w:rsidRPr="009535C0" w:rsidRDefault="0000087C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Проблема обеспечения процесса профессионального развития решается через построение модели формирования тьюторской позиции в условиях научно-методического сопровождения на  основе технологии геймификации. Особенностью проекта является разработка и внедрение образовательной платформы «Тьюпарк», которая обеспечит интеграцию ресурсов и индивидуализацию образовательного пространства. Новизна деятельности также заключается в применении современных технологий научно-методического сопровождения на муниципальном уровне: технологии тьюторского сопровождения и технологии геймификации (в проекте педагог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проходит онлайн-игру). </w:t>
            </w:r>
          </w:p>
          <w:p w:rsidR="0000087C" w:rsidRPr="009535C0" w:rsidRDefault="0000087C" w:rsidP="009535C0">
            <w:pPr>
              <w:spacing w:after="0" w:line="240" w:lineRule="auto"/>
              <w:ind w:firstLine="3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Элементы новизны можно выделить в апробации электронного аттестационного  портфолио, </w:t>
            </w:r>
            <w:proofErr w:type="gramStart"/>
            <w:r w:rsidRPr="009535C0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gramEnd"/>
            <w:r w:rsidRPr="009535C0">
              <w:rPr>
                <w:rFonts w:ascii="Times New Roman" w:hAnsi="Times New Roman"/>
                <w:sz w:val="28"/>
                <w:szCs w:val="28"/>
              </w:rPr>
              <w:t xml:space="preserve"> которого предусмотрено условиями онлайн-игры.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9356" w:type="dxa"/>
          </w:tcPr>
          <w:p w:rsidR="0000087C" w:rsidRPr="009535C0" w:rsidRDefault="0000087C" w:rsidP="00E24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Cs/>
                <w:sz w:val="28"/>
                <w:szCs w:val="28"/>
              </w:rPr>
              <w:t>Внедрение инновационного проекта позволит реализовать принцип индивидуализации в образовательном процессе, внедрение тьюторских практик вследствие сформированной тьюторской позиции педагогов в условиях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реализации ФГОС. Ценность представляет использование образовательной платформы «Тьюпарк», онлайн-игры в процессе повышения профессионального уровня педагогов специалистами территориально-методических служб Краснодарского края.</w:t>
            </w:r>
          </w:p>
        </w:tc>
      </w:tr>
      <w:tr w:rsidR="0000087C" w:rsidRPr="009535C0" w:rsidTr="000264A0">
        <w:tc>
          <w:tcPr>
            <w:tcW w:w="817" w:type="dxa"/>
          </w:tcPr>
          <w:p w:rsidR="0000087C" w:rsidRPr="009535C0" w:rsidRDefault="0000087C" w:rsidP="000264A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087C" w:rsidRPr="009535C0" w:rsidRDefault="0000087C" w:rsidP="00443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Задачи деятельности</w:t>
            </w:r>
            <w:r w:rsidR="006B3787" w:rsidRPr="00953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787" w:rsidRPr="009535C0">
              <w:rPr>
                <w:rFonts w:ascii="Times New Roman" w:hAnsi="Times New Roman"/>
                <w:sz w:val="28"/>
                <w:szCs w:val="28"/>
              </w:rPr>
              <w:br/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443379" w:rsidRPr="009535C0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356" w:type="dxa"/>
          </w:tcPr>
          <w:p w:rsidR="0000087C" w:rsidRPr="009535C0" w:rsidRDefault="00443379" w:rsidP="006B3787">
            <w:pPr>
              <w:pStyle w:val="a6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106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Апробировать </w:t>
            </w:r>
            <w:r w:rsidR="0000087C" w:rsidRPr="009535C0">
              <w:rPr>
                <w:rFonts w:ascii="Times New Roman" w:hAnsi="Times New Roman"/>
                <w:sz w:val="28"/>
                <w:szCs w:val="28"/>
              </w:rPr>
              <w:t xml:space="preserve"> он-лайн игр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у «Тьюпарк» </w:t>
            </w:r>
          </w:p>
          <w:p w:rsidR="00443379" w:rsidRPr="009535C0" w:rsidRDefault="00443379" w:rsidP="006B3787">
            <w:pPr>
              <w:pStyle w:val="a6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106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Наполнение </w:t>
            </w:r>
            <w:r w:rsidR="006B3787" w:rsidRPr="009535C0">
              <w:rPr>
                <w:rFonts w:ascii="Times New Roman" w:hAnsi="Times New Roman"/>
                <w:sz w:val="28"/>
                <w:szCs w:val="28"/>
              </w:rPr>
              <w:t>сайта он-лайн игры «Тьюпарк» контентом.</w:t>
            </w:r>
          </w:p>
          <w:p w:rsidR="00443379" w:rsidRPr="009535C0" w:rsidRDefault="009535C0" w:rsidP="006B3787">
            <w:pPr>
              <w:pStyle w:val="a6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106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Внедрить</w:t>
            </w:r>
            <w:r w:rsidR="00443379" w:rsidRPr="009535C0">
              <w:rPr>
                <w:rFonts w:ascii="Times New Roman" w:hAnsi="Times New Roman"/>
                <w:sz w:val="28"/>
                <w:szCs w:val="28"/>
              </w:rPr>
              <w:t xml:space="preserve"> модель формирования тьюторской позиции педагогов посредством научно-методического сопровождения </w:t>
            </w:r>
          </w:p>
          <w:p w:rsidR="00443379" w:rsidRPr="009535C0" w:rsidRDefault="006B3787" w:rsidP="006B3787">
            <w:pPr>
              <w:pStyle w:val="a6"/>
              <w:numPr>
                <w:ilvl w:val="0"/>
                <w:numId w:val="3"/>
              </w:numPr>
              <w:tabs>
                <w:tab w:val="left" w:pos="367"/>
              </w:tabs>
              <w:spacing w:after="0" w:line="240" w:lineRule="auto"/>
              <w:ind w:left="106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Организовать презентацию образцов тьюторской  деятельности, технологий открытого образования, тьторских практик.</w:t>
            </w:r>
          </w:p>
          <w:p w:rsidR="0000087C" w:rsidRPr="009535C0" w:rsidRDefault="0000087C" w:rsidP="006B3787">
            <w:pPr>
              <w:pStyle w:val="a6"/>
              <w:tabs>
                <w:tab w:val="left" w:pos="367"/>
              </w:tabs>
              <w:spacing w:after="0"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87C" w:rsidRPr="009535C0" w:rsidRDefault="0000087C" w:rsidP="0000087C">
      <w:pPr>
        <w:rPr>
          <w:rFonts w:ascii="Times New Roman" w:hAnsi="Times New Roman"/>
          <w:sz w:val="28"/>
          <w:szCs w:val="28"/>
        </w:rPr>
      </w:pPr>
    </w:p>
    <w:p w:rsidR="0000087C" w:rsidRPr="009535C0" w:rsidRDefault="0000087C" w:rsidP="0000087C">
      <w:pPr>
        <w:rPr>
          <w:rFonts w:ascii="Times New Roman" w:hAnsi="Times New Roman"/>
          <w:sz w:val="28"/>
          <w:szCs w:val="28"/>
        </w:rPr>
        <w:sectPr w:rsidR="0000087C" w:rsidRPr="009535C0" w:rsidSect="0000087C">
          <w:pgSz w:w="11906" w:h="16838"/>
          <w:pgMar w:top="850" w:right="1134" w:bottom="1276" w:left="1134" w:header="708" w:footer="708" w:gutter="0"/>
          <w:cols w:space="708"/>
          <w:docGrid w:linePitch="360"/>
        </w:sectPr>
      </w:pPr>
    </w:p>
    <w:p w:rsidR="00AD6146" w:rsidRPr="009535C0" w:rsidRDefault="00D1441C" w:rsidP="00AD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5C0">
        <w:rPr>
          <w:rFonts w:ascii="Times New Roman" w:hAnsi="Times New Roman"/>
          <w:b/>
          <w:sz w:val="28"/>
          <w:szCs w:val="28"/>
        </w:rPr>
        <w:lastRenderedPageBreak/>
        <w:t xml:space="preserve">План деятельности </w:t>
      </w:r>
      <w:r w:rsidR="00AD6146" w:rsidRPr="009535C0">
        <w:rPr>
          <w:rFonts w:ascii="Times New Roman" w:hAnsi="Times New Roman"/>
          <w:b/>
          <w:sz w:val="28"/>
          <w:szCs w:val="28"/>
        </w:rPr>
        <w:t xml:space="preserve">  </w:t>
      </w:r>
      <w:r w:rsidRPr="009535C0">
        <w:rPr>
          <w:rFonts w:ascii="Times New Roman" w:hAnsi="Times New Roman"/>
          <w:b/>
          <w:sz w:val="28"/>
          <w:szCs w:val="28"/>
        </w:rPr>
        <w:t xml:space="preserve">КИП </w:t>
      </w:r>
      <w:r w:rsidR="00AD6146" w:rsidRPr="009535C0">
        <w:rPr>
          <w:rFonts w:ascii="Times New Roman" w:hAnsi="Times New Roman"/>
          <w:b/>
          <w:sz w:val="28"/>
          <w:szCs w:val="28"/>
        </w:rPr>
        <w:t xml:space="preserve">   </w:t>
      </w:r>
      <w:r w:rsidRPr="009535C0">
        <w:rPr>
          <w:rFonts w:ascii="Times New Roman" w:hAnsi="Times New Roman"/>
          <w:b/>
          <w:sz w:val="28"/>
          <w:szCs w:val="28"/>
        </w:rPr>
        <w:t>МКУ «ЦРО» г-к Геленджик</w:t>
      </w:r>
      <w:r w:rsidR="00AD6146" w:rsidRPr="009535C0">
        <w:rPr>
          <w:rFonts w:ascii="Times New Roman" w:hAnsi="Times New Roman"/>
          <w:b/>
          <w:sz w:val="28"/>
          <w:szCs w:val="28"/>
        </w:rPr>
        <w:br/>
      </w:r>
      <w:r w:rsidRPr="009535C0">
        <w:rPr>
          <w:rFonts w:ascii="Times New Roman" w:hAnsi="Times New Roman"/>
          <w:b/>
          <w:sz w:val="28"/>
          <w:szCs w:val="28"/>
        </w:rPr>
        <w:t xml:space="preserve"> по теме</w:t>
      </w:r>
      <w:proofErr w:type="gramStart"/>
      <w:r w:rsidRPr="009535C0">
        <w:rPr>
          <w:rFonts w:ascii="Times New Roman" w:hAnsi="Times New Roman"/>
          <w:b/>
          <w:sz w:val="28"/>
          <w:szCs w:val="28"/>
        </w:rPr>
        <w:t>:</w:t>
      </w:r>
      <w:r w:rsidR="00AD6146" w:rsidRPr="009535C0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9535C0">
        <w:rPr>
          <w:rFonts w:ascii="Times New Roman" w:hAnsi="Times New Roman"/>
          <w:b/>
          <w:sz w:val="28"/>
          <w:szCs w:val="28"/>
        </w:rPr>
        <w:t>Формирование тьюторской позиции на</w:t>
      </w:r>
      <w:r w:rsidR="00AD6146" w:rsidRPr="009535C0">
        <w:rPr>
          <w:rFonts w:ascii="Times New Roman" w:hAnsi="Times New Roman"/>
          <w:b/>
          <w:sz w:val="28"/>
          <w:szCs w:val="28"/>
        </w:rPr>
        <w:t xml:space="preserve"> </w:t>
      </w:r>
      <w:r w:rsidRPr="009535C0">
        <w:rPr>
          <w:rFonts w:ascii="Times New Roman" w:hAnsi="Times New Roman"/>
          <w:b/>
          <w:sz w:val="28"/>
          <w:szCs w:val="28"/>
        </w:rPr>
        <w:t xml:space="preserve">основе технологии геймификации как фактор профессионального развития </w:t>
      </w:r>
      <w:r w:rsidR="00AD6146" w:rsidRPr="009535C0">
        <w:rPr>
          <w:rFonts w:ascii="Times New Roman" w:hAnsi="Times New Roman"/>
          <w:b/>
          <w:sz w:val="28"/>
          <w:szCs w:val="28"/>
        </w:rPr>
        <w:br/>
      </w:r>
      <w:r w:rsidRPr="009535C0">
        <w:rPr>
          <w:rFonts w:ascii="Times New Roman" w:hAnsi="Times New Roman"/>
          <w:b/>
          <w:sz w:val="28"/>
          <w:szCs w:val="28"/>
        </w:rPr>
        <w:t>в условиях научно-методического сопровождения педагогов муниципальной системы образования</w:t>
      </w:r>
      <w:r w:rsidR="00AD6146" w:rsidRPr="009535C0">
        <w:rPr>
          <w:rFonts w:ascii="Times New Roman" w:hAnsi="Times New Roman"/>
          <w:b/>
          <w:sz w:val="28"/>
          <w:szCs w:val="28"/>
        </w:rPr>
        <w:t>» на 2019 год</w:t>
      </w:r>
    </w:p>
    <w:p w:rsidR="00AD6146" w:rsidRPr="009535C0" w:rsidRDefault="00AD6146" w:rsidP="00AD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142"/>
        <w:gridCol w:w="2126"/>
        <w:gridCol w:w="3685"/>
      </w:tblGrid>
      <w:tr w:rsidR="0079228F" w:rsidRPr="009535C0" w:rsidTr="00AD6146">
        <w:tc>
          <w:tcPr>
            <w:tcW w:w="534" w:type="dxa"/>
          </w:tcPr>
          <w:p w:rsidR="003C7D12" w:rsidRPr="009535C0" w:rsidRDefault="003C7D12" w:rsidP="0002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3C7D12" w:rsidRPr="009535C0" w:rsidRDefault="003C7D12" w:rsidP="0002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gridSpan w:val="2"/>
          </w:tcPr>
          <w:p w:rsidR="003C7D12" w:rsidRPr="009535C0" w:rsidRDefault="003C7D12" w:rsidP="0002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5" w:type="dxa"/>
          </w:tcPr>
          <w:p w:rsidR="003C7D12" w:rsidRPr="009535C0" w:rsidRDefault="003C7D12" w:rsidP="00026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4389B" w:rsidRPr="009535C0" w:rsidTr="00AD6146">
        <w:tc>
          <w:tcPr>
            <w:tcW w:w="10314" w:type="dxa"/>
            <w:gridSpan w:val="5"/>
          </w:tcPr>
          <w:p w:rsidR="0054389B" w:rsidRPr="009535C0" w:rsidRDefault="0054389B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Диагностическая</w:t>
            </w:r>
          </w:p>
        </w:tc>
      </w:tr>
      <w:tr w:rsidR="00DB3F50" w:rsidRPr="009535C0" w:rsidTr="00AD6146">
        <w:tc>
          <w:tcPr>
            <w:tcW w:w="534" w:type="dxa"/>
          </w:tcPr>
          <w:p w:rsidR="00DB3F50" w:rsidRPr="009535C0" w:rsidRDefault="00DB3F50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B3F50" w:rsidRPr="009535C0" w:rsidRDefault="00DB3F50" w:rsidP="00DB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Анализ проблем организации  и координации в реализации проекта на  уровне муниципальной системы образования</w:t>
            </w:r>
          </w:p>
        </w:tc>
        <w:tc>
          <w:tcPr>
            <w:tcW w:w="2268" w:type="dxa"/>
            <w:gridSpan w:val="2"/>
          </w:tcPr>
          <w:p w:rsidR="00DB3F50" w:rsidRPr="009535C0" w:rsidRDefault="00EE1D06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3685" w:type="dxa"/>
          </w:tcPr>
          <w:p w:rsidR="00DB3F50" w:rsidRPr="009535C0" w:rsidRDefault="00DB3F50" w:rsidP="00DB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Определены затруднения в работе над проектом. Проанализированы кадровые, информационные, организационные возможности  </w:t>
            </w:r>
            <w:proofErr w:type="gramStart"/>
            <w:r w:rsidRPr="009535C0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proofErr w:type="gramEnd"/>
            <w:r w:rsidRPr="009535C0">
              <w:rPr>
                <w:rFonts w:ascii="Times New Roman" w:hAnsi="Times New Roman"/>
                <w:sz w:val="28"/>
                <w:szCs w:val="28"/>
              </w:rPr>
              <w:t xml:space="preserve"> муниципальных </w:t>
            </w:r>
          </w:p>
          <w:p w:rsidR="00DB3F50" w:rsidRPr="009535C0" w:rsidRDefault="00DB3F50" w:rsidP="00DB3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структур для координации действий</w:t>
            </w:r>
          </w:p>
        </w:tc>
      </w:tr>
      <w:tr w:rsidR="00DB3F50" w:rsidRPr="009535C0" w:rsidTr="00AD6146">
        <w:tc>
          <w:tcPr>
            <w:tcW w:w="534" w:type="dxa"/>
          </w:tcPr>
          <w:p w:rsidR="00DB3F50" w:rsidRPr="009535C0" w:rsidRDefault="00DB3F50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B3F50" w:rsidRPr="009535C0" w:rsidRDefault="00DB3F50" w:rsidP="00AD6146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Анализ существующих в муниципальной системе образования образцов тьюторской  деятельности, технологий открытого образования, тьторских практик</w:t>
            </w:r>
          </w:p>
        </w:tc>
        <w:tc>
          <w:tcPr>
            <w:tcW w:w="2268" w:type="dxa"/>
            <w:gridSpan w:val="2"/>
          </w:tcPr>
          <w:p w:rsidR="00DB3F50" w:rsidRPr="009535C0" w:rsidRDefault="00AD6146" w:rsidP="00AD6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3685" w:type="dxa"/>
          </w:tcPr>
          <w:p w:rsidR="00DB3F50" w:rsidRPr="009535C0" w:rsidRDefault="00DB3F50" w:rsidP="00DB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Накопление знаний о существующих в муниципальной системе образования практиках тьюторского сопровождения</w:t>
            </w:r>
          </w:p>
          <w:p w:rsidR="00DB3F50" w:rsidRPr="009535C0" w:rsidRDefault="00DB3F50" w:rsidP="00DB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(</w:t>
            </w:r>
            <w:r w:rsidR="00AD6146" w:rsidRPr="009535C0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реестр</w:t>
            </w:r>
            <w:r w:rsidR="00AD6146" w:rsidRPr="009535C0">
              <w:rPr>
                <w:rFonts w:ascii="Times New Roman" w:hAnsi="Times New Roman"/>
                <w:sz w:val="28"/>
                <w:szCs w:val="28"/>
              </w:rPr>
              <w:t>а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3213" w:rsidRPr="009535C0" w:rsidTr="00AD6146">
        <w:tc>
          <w:tcPr>
            <w:tcW w:w="534" w:type="dxa"/>
          </w:tcPr>
          <w:p w:rsidR="00D33213" w:rsidRPr="009535C0" w:rsidRDefault="00D33213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3213" w:rsidRPr="009535C0" w:rsidRDefault="00D33213" w:rsidP="00DB3F50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Анализ форм обратной связи в условиях реального и виртуального методического сопровождения</w:t>
            </w:r>
          </w:p>
        </w:tc>
        <w:tc>
          <w:tcPr>
            <w:tcW w:w="2268" w:type="dxa"/>
            <w:gridSpan w:val="2"/>
          </w:tcPr>
          <w:p w:rsidR="00D33213" w:rsidRPr="009535C0" w:rsidRDefault="00AD6146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33213" w:rsidRPr="009535C0" w:rsidRDefault="00D33213" w:rsidP="00DB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Определены интересы, затруднения, запросы тьюторантов</w:t>
            </w:r>
          </w:p>
        </w:tc>
      </w:tr>
      <w:tr w:rsidR="00EE1D06" w:rsidRPr="009535C0" w:rsidTr="00AD6146">
        <w:tc>
          <w:tcPr>
            <w:tcW w:w="534" w:type="dxa"/>
          </w:tcPr>
          <w:p w:rsidR="00EE1D06" w:rsidRPr="009535C0" w:rsidRDefault="00EE1D06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06" w:rsidRPr="009535C0" w:rsidRDefault="00EE1D06" w:rsidP="00EE1D06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Проведение диагностик:</w:t>
            </w:r>
          </w:p>
          <w:p w:rsidR="00EE1D06" w:rsidRPr="009535C0" w:rsidRDefault="00EE1D06" w:rsidP="00EE1D06">
            <w:pPr>
              <w:pStyle w:val="a6"/>
              <w:tabs>
                <w:tab w:val="left" w:pos="36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35C0">
              <w:rPr>
                <w:rFonts w:ascii="Times New Roman" w:hAnsi="Times New Roman"/>
                <w:bCs/>
                <w:sz w:val="28"/>
                <w:szCs w:val="28"/>
              </w:rPr>
              <w:t>Тест</w:t>
            </w:r>
            <w:proofErr w:type="gramEnd"/>
            <w:r w:rsidRPr="009535C0">
              <w:rPr>
                <w:rFonts w:ascii="Times New Roman" w:hAnsi="Times New Roman"/>
                <w:bCs/>
                <w:sz w:val="28"/>
                <w:szCs w:val="28"/>
              </w:rPr>
              <w:t xml:space="preserve"> “Какой Ваш творческий потенциал?”</w:t>
            </w:r>
          </w:p>
          <w:p w:rsidR="00EE1D06" w:rsidRPr="009535C0" w:rsidRDefault="00EE1D06" w:rsidP="00EE1D06">
            <w:pPr>
              <w:pStyle w:val="a6"/>
              <w:tabs>
                <w:tab w:val="left" w:pos="36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Cs/>
                <w:sz w:val="28"/>
                <w:szCs w:val="28"/>
              </w:rPr>
              <w:t>Анкета «Умеете ли вы контролировать себя?»</w:t>
            </w:r>
          </w:p>
          <w:p w:rsidR="00EE1D06" w:rsidRPr="009535C0" w:rsidRDefault="00EE1D06" w:rsidP="00EE1D06">
            <w:pPr>
              <w:pStyle w:val="a6"/>
              <w:tabs>
                <w:tab w:val="left" w:pos="36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Cs/>
                <w:sz w:val="28"/>
                <w:szCs w:val="28"/>
              </w:rPr>
              <w:t>Карта образовательных запросов тьюторантов</w:t>
            </w:r>
          </w:p>
          <w:p w:rsidR="00EE1D06" w:rsidRPr="009535C0" w:rsidRDefault="00EE1D06" w:rsidP="00EE1D06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Cs/>
                <w:sz w:val="28"/>
                <w:szCs w:val="28"/>
              </w:rPr>
              <w:t>Тест «Самооценка  методологической культуры учителя»</w:t>
            </w:r>
          </w:p>
          <w:p w:rsidR="00EE1D06" w:rsidRPr="009535C0" w:rsidRDefault="00EE1D06" w:rsidP="00EE1D06">
            <w:pPr>
              <w:pStyle w:val="a6"/>
              <w:tabs>
                <w:tab w:val="left" w:pos="36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Методика «Оценка базовых компетентностей педагога»</w:t>
            </w:r>
          </w:p>
          <w:p w:rsidR="00EE1D06" w:rsidRPr="009535C0" w:rsidRDefault="00EE1D06" w:rsidP="00EE1D06">
            <w:pPr>
              <w:pStyle w:val="a6"/>
              <w:tabs>
                <w:tab w:val="left" w:pos="36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D06" w:rsidRPr="009535C0" w:rsidRDefault="00EE1D06" w:rsidP="00EE1D06">
            <w:pPr>
              <w:pStyle w:val="a6"/>
              <w:tabs>
                <w:tab w:val="left" w:pos="36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5C0" w:rsidRPr="009535C0" w:rsidRDefault="009535C0" w:rsidP="00EE1D06">
            <w:pPr>
              <w:pStyle w:val="a6"/>
              <w:tabs>
                <w:tab w:val="left" w:pos="36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E1D06" w:rsidRPr="009535C0" w:rsidRDefault="00EE1D06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85" w:type="dxa"/>
          </w:tcPr>
          <w:p w:rsidR="00EE1D06" w:rsidRPr="009535C0" w:rsidRDefault="00EE1D06" w:rsidP="00EE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Выявление уровня определенных компетентностей  педагога</w:t>
            </w:r>
          </w:p>
        </w:tc>
      </w:tr>
      <w:tr w:rsidR="0054389B" w:rsidRPr="009535C0" w:rsidTr="00AD6146">
        <w:tc>
          <w:tcPr>
            <w:tcW w:w="10314" w:type="dxa"/>
            <w:gridSpan w:val="5"/>
          </w:tcPr>
          <w:p w:rsidR="0054389B" w:rsidRPr="009535C0" w:rsidRDefault="0054389B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Теоретическая</w:t>
            </w:r>
          </w:p>
        </w:tc>
      </w:tr>
      <w:tr w:rsidR="0079228F" w:rsidRPr="009535C0" w:rsidTr="00AD6146">
        <w:tc>
          <w:tcPr>
            <w:tcW w:w="534" w:type="dxa"/>
          </w:tcPr>
          <w:p w:rsidR="0000087C" w:rsidRPr="009535C0" w:rsidRDefault="0000087C" w:rsidP="000264A0">
            <w:pPr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</w:p>
          <w:p w:rsidR="00D16F9C" w:rsidRPr="009535C0" w:rsidRDefault="00D16F9C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16F9C" w:rsidRPr="009535C0" w:rsidRDefault="00F65C2B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Р</w:t>
            </w:r>
            <w:r w:rsidR="00D16F9C" w:rsidRPr="009535C0">
              <w:rPr>
                <w:rFonts w:ascii="Times New Roman" w:hAnsi="Times New Roman"/>
                <w:sz w:val="28"/>
                <w:szCs w:val="28"/>
              </w:rPr>
              <w:t>азработка методического инструментария формирования тьюторской позиции педагога</w:t>
            </w:r>
          </w:p>
        </w:tc>
        <w:tc>
          <w:tcPr>
            <w:tcW w:w="2268" w:type="dxa"/>
            <w:gridSpan w:val="2"/>
          </w:tcPr>
          <w:p w:rsidR="00D16F9C" w:rsidRPr="009535C0" w:rsidRDefault="00AD6146" w:rsidP="00F65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</w:t>
            </w:r>
            <w:r w:rsidR="00F65C2B" w:rsidRPr="009535C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D16F9C" w:rsidRPr="009535C0" w:rsidRDefault="003967DB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Пакет методического инструментария формирования тьюторской позиции педагога</w:t>
            </w:r>
          </w:p>
        </w:tc>
      </w:tr>
      <w:tr w:rsidR="00DB3F50" w:rsidRPr="009535C0" w:rsidTr="00AD6146">
        <w:tc>
          <w:tcPr>
            <w:tcW w:w="534" w:type="dxa"/>
          </w:tcPr>
          <w:p w:rsidR="00DB3F50" w:rsidRPr="009535C0" w:rsidRDefault="00DB3F50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B3F50" w:rsidRPr="009535C0" w:rsidRDefault="00DB3F50" w:rsidP="00E2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Разработка тематического плана</w:t>
            </w:r>
            <w:r w:rsidR="00AD6146" w:rsidRPr="009535C0">
              <w:rPr>
                <w:rFonts w:ascii="Times New Roman" w:hAnsi="Times New Roman"/>
                <w:sz w:val="28"/>
                <w:szCs w:val="28"/>
              </w:rPr>
              <w:t>, содержания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постоянно-действующих методических семинаров - практикумов</w:t>
            </w:r>
          </w:p>
        </w:tc>
        <w:tc>
          <w:tcPr>
            <w:tcW w:w="2268" w:type="dxa"/>
            <w:gridSpan w:val="2"/>
          </w:tcPr>
          <w:p w:rsidR="00DB3F50" w:rsidRPr="009535C0" w:rsidRDefault="00AD6146" w:rsidP="00DB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я</w:t>
            </w:r>
            <w:r w:rsidR="00DB3F50" w:rsidRPr="009535C0">
              <w:rPr>
                <w:rFonts w:ascii="Times New Roman" w:hAnsi="Times New Roman"/>
                <w:sz w:val="28"/>
                <w:szCs w:val="28"/>
              </w:rPr>
              <w:t xml:space="preserve">нварь-февраль </w:t>
            </w:r>
          </w:p>
        </w:tc>
        <w:tc>
          <w:tcPr>
            <w:tcW w:w="3685" w:type="dxa"/>
          </w:tcPr>
          <w:p w:rsidR="00DB3F50" w:rsidRPr="009535C0" w:rsidRDefault="00DB3F50" w:rsidP="00E24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План методических семинаров</w:t>
            </w:r>
            <w:r w:rsidR="00AD6146" w:rsidRPr="009535C0">
              <w:rPr>
                <w:rFonts w:ascii="Times New Roman" w:hAnsi="Times New Roman"/>
                <w:sz w:val="28"/>
                <w:szCs w:val="28"/>
              </w:rPr>
              <w:t xml:space="preserve">, материалы для их проведения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3F50" w:rsidRPr="009535C0" w:rsidTr="00AD6146">
        <w:tc>
          <w:tcPr>
            <w:tcW w:w="534" w:type="dxa"/>
          </w:tcPr>
          <w:p w:rsidR="00DB3F50" w:rsidRPr="009535C0" w:rsidRDefault="00DB3F50" w:rsidP="0002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B3F50" w:rsidRPr="009535C0" w:rsidRDefault="00DB3F50" w:rsidP="00E2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Разработка алгоритма презентации тьюторской практики </w:t>
            </w:r>
          </w:p>
          <w:p w:rsidR="00F71F52" w:rsidRPr="009535C0" w:rsidRDefault="00F71F52" w:rsidP="00E24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B3F50" w:rsidRPr="009535C0" w:rsidRDefault="00AD6146" w:rsidP="00DB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а</w:t>
            </w:r>
            <w:r w:rsidR="00F65C2B" w:rsidRPr="009535C0">
              <w:rPr>
                <w:rFonts w:ascii="Times New Roman" w:hAnsi="Times New Roman"/>
                <w:sz w:val="28"/>
                <w:szCs w:val="28"/>
              </w:rPr>
              <w:t>прель-сентябрь</w:t>
            </w:r>
          </w:p>
        </w:tc>
        <w:tc>
          <w:tcPr>
            <w:tcW w:w="3685" w:type="dxa"/>
          </w:tcPr>
          <w:p w:rsidR="00DB3F50" w:rsidRPr="009535C0" w:rsidRDefault="00A80701" w:rsidP="00E24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Создан алгоритм презентации тьюторской практики</w:t>
            </w:r>
          </w:p>
        </w:tc>
      </w:tr>
      <w:tr w:rsidR="00DB3F50" w:rsidRPr="009535C0" w:rsidTr="00AD6146">
        <w:tc>
          <w:tcPr>
            <w:tcW w:w="10314" w:type="dxa"/>
            <w:gridSpan w:val="5"/>
          </w:tcPr>
          <w:p w:rsidR="00DB3F50" w:rsidRPr="009535C0" w:rsidRDefault="00DB3F50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</w:tc>
      </w:tr>
      <w:tr w:rsidR="00DB3F50" w:rsidRPr="009535C0" w:rsidTr="00EE1D06">
        <w:tc>
          <w:tcPr>
            <w:tcW w:w="534" w:type="dxa"/>
          </w:tcPr>
          <w:p w:rsidR="00DB3F50" w:rsidRPr="009535C0" w:rsidRDefault="00DB3F50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Систематизация информационных ресурсов по теме проекта и их цифровая обработка</w:t>
            </w:r>
          </w:p>
          <w:p w:rsidR="00F71F52" w:rsidRPr="009535C0" w:rsidRDefault="00F71F52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3F50" w:rsidRPr="009535C0" w:rsidRDefault="00AD6146" w:rsidP="00A80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</w:t>
            </w:r>
            <w:r w:rsidR="00A80701" w:rsidRPr="009535C0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Цифровые электронные информационные ресурсы</w:t>
            </w:r>
          </w:p>
        </w:tc>
      </w:tr>
      <w:tr w:rsidR="00DB3F50" w:rsidRPr="009535C0" w:rsidTr="00EE1D06">
        <w:tc>
          <w:tcPr>
            <w:tcW w:w="534" w:type="dxa"/>
          </w:tcPr>
          <w:p w:rsidR="00DB3F50" w:rsidRPr="009535C0" w:rsidRDefault="00DB3F50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B3F50" w:rsidRPr="009535C0" w:rsidRDefault="00DB3F50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Организация деятельности педагогов-тьюторов по выявлению</w:t>
            </w:r>
            <w:r w:rsidR="00AD6146" w:rsidRPr="00953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профессионального интереса тьюторантов</w:t>
            </w:r>
          </w:p>
          <w:p w:rsidR="00F71F52" w:rsidRPr="009535C0" w:rsidRDefault="00F71F52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3F50" w:rsidRPr="009535C0" w:rsidRDefault="00AD6146" w:rsidP="00A80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F71F52" w:rsidRPr="009535C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685" w:type="dxa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Выявление профессионального интереса педагогов-тьюторантов</w:t>
            </w:r>
          </w:p>
        </w:tc>
      </w:tr>
      <w:tr w:rsidR="00DB3F50" w:rsidRPr="009535C0" w:rsidTr="00EE1D06">
        <w:tc>
          <w:tcPr>
            <w:tcW w:w="534" w:type="dxa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 краевой тьюторской научно-практической конференции </w:t>
            </w:r>
          </w:p>
        </w:tc>
        <w:tc>
          <w:tcPr>
            <w:tcW w:w="2126" w:type="dxa"/>
          </w:tcPr>
          <w:p w:rsidR="00DB3F50" w:rsidRPr="009535C0" w:rsidRDefault="00F71F52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а</w:t>
            </w:r>
            <w:r w:rsidR="00DB3F50" w:rsidRPr="009535C0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3685" w:type="dxa"/>
          </w:tcPr>
          <w:p w:rsidR="00DB3F50" w:rsidRPr="009535C0" w:rsidRDefault="00F71F52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 w:rsidR="00DB3F50" w:rsidRPr="009535C0">
              <w:rPr>
                <w:rFonts w:ascii="Times New Roman" w:hAnsi="Times New Roman"/>
                <w:sz w:val="28"/>
                <w:szCs w:val="28"/>
              </w:rPr>
              <w:t xml:space="preserve">тьюторского сопровождения в формате образовательного события,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профессиональный рост, создание площадки для распространения опыта</w:t>
            </w:r>
          </w:p>
        </w:tc>
      </w:tr>
      <w:tr w:rsidR="00DB3F50" w:rsidRPr="009535C0" w:rsidTr="00EE1D06">
        <w:tc>
          <w:tcPr>
            <w:tcW w:w="534" w:type="dxa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Организация и проведение краевого образовательного Форума педагогических инноваций</w:t>
            </w:r>
          </w:p>
        </w:tc>
        <w:tc>
          <w:tcPr>
            <w:tcW w:w="2126" w:type="dxa"/>
          </w:tcPr>
          <w:p w:rsidR="00DB3F50" w:rsidRPr="009535C0" w:rsidRDefault="00F71F52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д</w:t>
            </w:r>
            <w:r w:rsidR="00DB3F50" w:rsidRPr="009535C0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3685" w:type="dxa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Выявление имеющегося в муниципальной системе образования лучшего инновационного опыта по теме проекта</w:t>
            </w:r>
          </w:p>
        </w:tc>
      </w:tr>
      <w:tr w:rsidR="00A80701" w:rsidRPr="009535C0" w:rsidTr="00EE1D06">
        <w:tc>
          <w:tcPr>
            <w:tcW w:w="534" w:type="dxa"/>
          </w:tcPr>
          <w:p w:rsidR="00A80701" w:rsidRPr="009535C0" w:rsidRDefault="00A80701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80701" w:rsidRPr="009535C0" w:rsidRDefault="00A80701" w:rsidP="00A80701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Апробация   он-лайн игры «Тьюпарк» </w:t>
            </w:r>
          </w:p>
          <w:p w:rsidR="00A80701" w:rsidRPr="009535C0" w:rsidRDefault="00A80701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0701" w:rsidRPr="009535C0" w:rsidRDefault="00E24C72" w:rsidP="00A80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80701" w:rsidRPr="009535C0" w:rsidRDefault="00D33213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Появление новых тьюторских практик</w:t>
            </w:r>
          </w:p>
        </w:tc>
      </w:tr>
      <w:tr w:rsidR="00D33213" w:rsidRPr="009535C0" w:rsidTr="00EE1D06">
        <w:tc>
          <w:tcPr>
            <w:tcW w:w="534" w:type="dxa"/>
          </w:tcPr>
          <w:p w:rsidR="00D33213" w:rsidRPr="009535C0" w:rsidRDefault="00D33213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33213" w:rsidRPr="009535C0" w:rsidRDefault="00D33213" w:rsidP="00A80701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Наполнение сайта он-лайн игры «Тьюпарк» контентом</w:t>
            </w:r>
          </w:p>
        </w:tc>
        <w:tc>
          <w:tcPr>
            <w:tcW w:w="2126" w:type="dxa"/>
          </w:tcPr>
          <w:p w:rsidR="00D33213" w:rsidRPr="009535C0" w:rsidRDefault="00E24C72" w:rsidP="00A80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33213" w:rsidRPr="009535C0" w:rsidRDefault="00D33213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Систематизация электронных образовательных ресурсов и методических материалов по теме площадки</w:t>
            </w:r>
          </w:p>
        </w:tc>
      </w:tr>
      <w:tr w:rsidR="00D33213" w:rsidRPr="009535C0" w:rsidTr="00EE1D06">
        <w:tc>
          <w:tcPr>
            <w:tcW w:w="534" w:type="dxa"/>
          </w:tcPr>
          <w:p w:rsidR="00D33213" w:rsidRPr="009535C0" w:rsidRDefault="00D33213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33213" w:rsidRPr="009535C0" w:rsidRDefault="00D33213" w:rsidP="00EE1D0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Внедрение  модели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формирования тьюторской позиции педагогов посредством научно-методического </w:t>
            </w:r>
            <w:r w:rsidR="00EE1D06" w:rsidRPr="009535C0">
              <w:rPr>
                <w:rFonts w:ascii="Times New Roman" w:hAnsi="Times New Roman"/>
                <w:sz w:val="28"/>
                <w:szCs w:val="28"/>
              </w:rPr>
              <w:t>с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опровождения</w:t>
            </w:r>
          </w:p>
        </w:tc>
        <w:tc>
          <w:tcPr>
            <w:tcW w:w="2126" w:type="dxa"/>
          </w:tcPr>
          <w:p w:rsidR="00D33213" w:rsidRPr="009535C0" w:rsidRDefault="00E24C72" w:rsidP="00A80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D33213" w:rsidRPr="009535C0" w:rsidRDefault="00D33213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Появление новых </w:t>
            </w:r>
            <w:r w:rsidRPr="009535C0">
              <w:rPr>
                <w:rFonts w:ascii="Times New Roman" w:hAnsi="Times New Roman"/>
                <w:sz w:val="28"/>
                <w:szCs w:val="28"/>
              </w:rPr>
              <w:lastRenderedPageBreak/>
              <w:t>тьюторских практик</w:t>
            </w:r>
          </w:p>
        </w:tc>
      </w:tr>
      <w:tr w:rsidR="00DB3F50" w:rsidRPr="009535C0" w:rsidTr="00EE1D06">
        <w:tc>
          <w:tcPr>
            <w:tcW w:w="534" w:type="dxa"/>
          </w:tcPr>
          <w:p w:rsidR="00DB3F50" w:rsidRPr="009535C0" w:rsidRDefault="00DB3F50" w:rsidP="00F71F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1F52" w:rsidRPr="009535C0" w:rsidRDefault="00D33213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Обработка </w:t>
            </w:r>
            <w:r w:rsidR="00DB3F50" w:rsidRPr="009535C0">
              <w:rPr>
                <w:rFonts w:ascii="Times New Roman" w:hAnsi="Times New Roman"/>
                <w:sz w:val="28"/>
                <w:szCs w:val="28"/>
              </w:rPr>
              <w:t xml:space="preserve"> форм обратной связи в условиях реального и виртуального методического сопровождения</w:t>
            </w:r>
          </w:p>
        </w:tc>
        <w:tc>
          <w:tcPr>
            <w:tcW w:w="2126" w:type="dxa"/>
          </w:tcPr>
          <w:p w:rsidR="00DB3F50" w:rsidRPr="009535C0" w:rsidRDefault="00F71F52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DB3F50" w:rsidRPr="009535C0">
              <w:rPr>
                <w:rFonts w:ascii="Times New Roman" w:hAnsi="Times New Roman"/>
                <w:sz w:val="28"/>
                <w:szCs w:val="28"/>
              </w:rPr>
              <w:t>-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>декаб</w:t>
            </w:r>
            <w:r w:rsidR="00DB3F50" w:rsidRPr="009535C0">
              <w:rPr>
                <w:rFonts w:ascii="Times New Roman" w:hAnsi="Times New Roman"/>
                <w:sz w:val="28"/>
                <w:szCs w:val="28"/>
              </w:rPr>
              <w:t xml:space="preserve">рь </w:t>
            </w:r>
          </w:p>
        </w:tc>
        <w:tc>
          <w:tcPr>
            <w:tcW w:w="3685" w:type="dxa"/>
          </w:tcPr>
          <w:p w:rsidR="00DB3F50" w:rsidRPr="009535C0" w:rsidRDefault="00F71F52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Определены интересы, затруднения, запросы тьюторантов</w:t>
            </w:r>
          </w:p>
        </w:tc>
      </w:tr>
      <w:tr w:rsidR="00DB3F50" w:rsidRPr="009535C0" w:rsidTr="00AD6146">
        <w:tc>
          <w:tcPr>
            <w:tcW w:w="10314" w:type="dxa"/>
            <w:gridSpan w:val="5"/>
          </w:tcPr>
          <w:p w:rsidR="00DB3F50" w:rsidRPr="009535C0" w:rsidRDefault="00DB3F50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Методическая</w:t>
            </w:r>
          </w:p>
        </w:tc>
      </w:tr>
      <w:tr w:rsidR="00DB3F50" w:rsidRPr="009535C0" w:rsidTr="00AD6146">
        <w:tc>
          <w:tcPr>
            <w:tcW w:w="534" w:type="dxa"/>
          </w:tcPr>
          <w:p w:rsidR="00DB3F50" w:rsidRPr="009535C0" w:rsidRDefault="00DB3F50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1F52" w:rsidRPr="009535C0" w:rsidRDefault="00DB3F50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Разработка  и проведение методических встреч с участниками проекта в цикле постоянно действующего семинара «Школа тьютора»</w:t>
            </w:r>
          </w:p>
        </w:tc>
        <w:tc>
          <w:tcPr>
            <w:tcW w:w="2268" w:type="dxa"/>
            <w:gridSpan w:val="2"/>
          </w:tcPr>
          <w:p w:rsidR="00DB3F50" w:rsidRPr="009535C0" w:rsidRDefault="00EE1D06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E1D06" w:rsidRPr="009535C0" w:rsidRDefault="00EE1D06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E1D06" w:rsidRPr="009535C0" w:rsidRDefault="00EE1D06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E1D06" w:rsidRPr="009535C0" w:rsidRDefault="00EE1D06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B3F50" w:rsidRPr="009535C0" w:rsidRDefault="00EE1D06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Методические материалы, повышение квалификации по тематике проекта</w:t>
            </w:r>
          </w:p>
        </w:tc>
      </w:tr>
      <w:tr w:rsidR="00DB3F50" w:rsidRPr="009535C0" w:rsidTr="00AD6146">
        <w:tc>
          <w:tcPr>
            <w:tcW w:w="534" w:type="dxa"/>
          </w:tcPr>
          <w:p w:rsidR="00DB3F50" w:rsidRPr="009535C0" w:rsidRDefault="00DB3F50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1F52" w:rsidRPr="009535C0" w:rsidRDefault="00DB3F50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Проведение встреч координаторов проекта с группой пе</w:t>
            </w:r>
            <w:r w:rsidR="00D33213" w:rsidRPr="009535C0">
              <w:rPr>
                <w:rFonts w:ascii="Times New Roman" w:hAnsi="Times New Roman"/>
                <w:sz w:val="28"/>
                <w:szCs w:val="28"/>
              </w:rPr>
              <w:t>дагогов-тьюторов по организации взаимодействия в рамках проекта</w:t>
            </w:r>
          </w:p>
        </w:tc>
        <w:tc>
          <w:tcPr>
            <w:tcW w:w="2268" w:type="dxa"/>
            <w:gridSpan w:val="2"/>
          </w:tcPr>
          <w:p w:rsidR="00DB3F50" w:rsidRPr="009535C0" w:rsidRDefault="00E24C72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</w:t>
            </w:r>
            <w:r w:rsidR="00DB3F50" w:rsidRPr="009535C0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685" w:type="dxa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</w:tr>
      <w:tr w:rsidR="00DB3F50" w:rsidRPr="009535C0" w:rsidTr="00AD6146">
        <w:tc>
          <w:tcPr>
            <w:tcW w:w="534" w:type="dxa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1F52" w:rsidRPr="009535C0" w:rsidRDefault="00DB3F50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Семинары – практикумы по повышению ИКТ компетентности участников проекта</w:t>
            </w:r>
          </w:p>
        </w:tc>
        <w:tc>
          <w:tcPr>
            <w:tcW w:w="2268" w:type="dxa"/>
            <w:gridSpan w:val="2"/>
          </w:tcPr>
          <w:p w:rsidR="00DB3F50" w:rsidRPr="009535C0" w:rsidRDefault="00E24C72" w:rsidP="00D33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а</w:t>
            </w:r>
            <w:r w:rsidR="00D33213" w:rsidRPr="009535C0">
              <w:rPr>
                <w:rFonts w:ascii="Times New Roman" w:hAnsi="Times New Roman"/>
                <w:sz w:val="28"/>
                <w:szCs w:val="28"/>
              </w:rPr>
              <w:t>прель-май</w:t>
            </w:r>
          </w:p>
        </w:tc>
        <w:tc>
          <w:tcPr>
            <w:tcW w:w="3685" w:type="dxa"/>
          </w:tcPr>
          <w:p w:rsidR="00DB3F50" w:rsidRPr="009535C0" w:rsidRDefault="00DB3F50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Повышение ИКТ компетентности участников проекта</w:t>
            </w:r>
          </w:p>
        </w:tc>
      </w:tr>
      <w:tr w:rsidR="00AD6146" w:rsidRPr="009535C0" w:rsidTr="00AD6146">
        <w:tc>
          <w:tcPr>
            <w:tcW w:w="534" w:type="dxa"/>
          </w:tcPr>
          <w:p w:rsidR="00AD6146" w:rsidRPr="009535C0" w:rsidRDefault="00AD6146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6146" w:rsidRPr="009535C0" w:rsidRDefault="00AD6146" w:rsidP="00EE1D06">
            <w:pPr>
              <w:pStyle w:val="a6"/>
              <w:tabs>
                <w:tab w:val="left" w:pos="3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Организация и методическое сопровождение</w:t>
            </w:r>
            <w:r w:rsidR="00EE1D06" w:rsidRPr="009535C0">
              <w:rPr>
                <w:rFonts w:ascii="Times New Roman" w:hAnsi="Times New Roman"/>
                <w:sz w:val="28"/>
                <w:szCs w:val="28"/>
              </w:rPr>
              <w:t xml:space="preserve"> описания и</w:t>
            </w:r>
            <w:r w:rsidRPr="009535C0">
              <w:rPr>
                <w:rFonts w:ascii="Times New Roman" w:hAnsi="Times New Roman"/>
                <w:sz w:val="28"/>
                <w:szCs w:val="28"/>
              </w:rPr>
              <w:t xml:space="preserve"> презентации образцов тьюторской  деятельности, технологий открытого образования, тьторских практик.</w:t>
            </w:r>
          </w:p>
        </w:tc>
        <w:tc>
          <w:tcPr>
            <w:tcW w:w="2268" w:type="dxa"/>
            <w:gridSpan w:val="2"/>
          </w:tcPr>
          <w:p w:rsidR="00AD6146" w:rsidRPr="009535C0" w:rsidRDefault="00E24C72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январь-апрель</w:t>
            </w:r>
          </w:p>
        </w:tc>
        <w:tc>
          <w:tcPr>
            <w:tcW w:w="3685" w:type="dxa"/>
          </w:tcPr>
          <w:p w:rsidR="00AD6146" w:rsidRPr="009535C0" w:rsidRDefault="00AD6146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Повышение  тьюторской компетентности участников проекта</w:t>
            </w:r>
          </w:p>
        </w:tc>
      </w:tr>
      <w:tr w:rsidR="00AD6146" w:rsidRPr="009535C0" w:rsidTr="00AD6146">
        <w:tc>
          <w:tcPr>
            <w:tcW w:w="10314" w:type="dxa"/>
            <w:gridSpan w:val="5"/>
          </w:tcPr>
          <w:p w:rsidR="00AD6146" w:rsidRPr="009535C0" w:rsidRDefault="00AD6146" w:rsidP="00026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b/>
                <w:sz w:val="28"/>
                <w:szCs w:val="28"/>
              </w:rPr>
              <w:t>Трансляционная</w:t>
            </w:r>
          </w:p>
        </w:tc>
      </w:tr>
      <w:tr w:rsidR="00AD6146" w:rsidRPr="009535C0" w:rsidTr="00AD6146">
        <w:tc>
          <w:tcPr>
            <w:tcW w:w="534" w:type="dxa"/>
          </w:tcPr>
          <w:p w:rsidR="00AD6146" w:rsidRPr="009535C0" w:rsidRDefault="00AD6146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6146" w:rsidRPr="009535C0" w:rsidRDefault="00AD6146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Участие в конференциях, семинарах различного уровня</w:t>
            </w:r>
          </w:p>
          <w:p w:rsidR="00F71F52" w:rsidRPr="009535C0" w:rsidRDefault="00F71F52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6146" w:rsidRPr="009535C0" w:rsidRDefault="00F71F52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D6146" w:rsidRPr="009535C0" w:rsidRDefault="00AD6146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Презентация опыта работы</w:t>
            </w:r>
          </w:p>
        </w:tc>
      </w:tr>
      <w:tr w:rsidR="00AD6146" w:rsidRPr="009535C0" w:rsidTr="00AD6146">
        <w:tc>
          <w:tcPr>
            <w:tcW w:w="534" w:type="dxa"/>
          </w:tcPr>
          <w:p w:rsidR="00AD6146" w:rsidRPr="009535C0" w:rsidRDefault="00AD6146" w:rsidP="00F7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1F52" w:rsidRPr="009535C0" w:rsidRDefault="00AD6146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Наполнение  контентом сайта МКУ «ЦРО», посвященного краевой инновационной площадке</w:t>
            </w:r>
          </w:p>
        </w:tc>
        <w:tc>
          <w:tcPr>
            <w:tcW w:w="2268" w:type="dxa"/>
            <w:gridSpan w:val="2"/>
          </w:tcPr>
          <w:p w:rsidR="00AD6146" w:rsidRPr="009535C0" w:rsidRDefault="00AD6146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D6146" w:rsidRPr="009535C0" w:rsidRDefault="00AD6146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Повышение уровня посещаемости сайта </w:t>
            </w:r>
          </w:p>
        </w:tc>
      </w:tr>
      <w:tr w:rsidR="00AD6146" w:rsidRPr="009535C0" w:rsidTr="00AD6146">
        <w:tc>
          <w:tcPr>
            <w:tcW w:w="534" w:type="dxa"/>
          </w:tcPr>
          <w:p w:rsidR="00AD6146" w:rsidRPr="009535C0" w:rsidRDefault="00AD6146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1F52" w:rsidRPr="009535C0" w:rsidRDefault="00AD6146" w:rsidP="00EE1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>Публикации по теме проекта в периодических изданиях различного уровня</w:t>
            </w:r>
          </w:p>
        </w:tc>
        <w:tc>
          <w:tcPr>
            <w:tcW w:w="2268" w:type="dxa"/>
            <w:gridSpan w:val="2"/>
          </w:tcPr>
          <w:p w:rsidR="00AD6146" w:rsidRPr="009535C0" w:rsidRDefault="00AD6146" w:rsidP="000264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85" w:type="dxa"/>
          </w:tcPr>
          <w:p w:rsidR="00AD6146" w:rsidRPr="009535C0" w:rsidRDefault="00AD6146" w:rsidP="00AD6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5C0">
              <w:rPr>
                <w:rFonts w:ascii="Times New Roman" w:hAnsi="Times New Roman"/>
                <w:sz w:val="28"/>
                <w:szCs w:val="28"/>
              </w:rPr>
              <w:t xml:space="preserve">Диссеминация опыта работы по теме площадки </w:t>
            </w:r>
          </w:p>
        </w:tc>
      </w:tr>
    </w:tbl>
    <w:p w:rsidR="003C7D12" w:rsidRPr="009535C0" w:rsidRDefault="003C7D12" w:rsidP="009535C0">
      <w:pPr>
        <w:jc w:val="both"/>
        <w:rPr>
          <w:rFonts w:ascii="Times New Roman" w:hAnsi="Times New Roman"/>
          <w:sz w:val="28"/>
          <w:szCs w:val="28"/>
        </w:rPr>
      </w:pPr>
    </w:p>
    <w:sectPr w:rsidR="003C7D12" w:rsidRPr="009535C0" w:rsidSect="00EE1D06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9C4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C1D7C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77F57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27830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43674"/>
    <w:multiLevelType w:val="hybridMultilevel"/>
    <w:tmpl w:val="7226A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46816"/>
    <w:multiLevelType w:val="hybridMultilevel"/>
    <w:tmpl w:val="CA32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90D33"/>
    <w:multiLevelType w:val="hybridMultilevel"/>
    <w:tmpl w:val="E5348CC0"/>
    <w:lvl w:ilvl="0" w:tplc="400ED2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A4555A"/>
    <w:multiLevelType w:val="hybridMultilevel"/>
    <w:tmpl w:val="84D8C96C"/>
    <w:lvl w:ilvl="0" w:tplc="B67076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C7D12"/>
    <w:rsid w:val="0000087C"/>
    <w:rsid w:val="00000C34"/>
    <w:rsid w:val="000264A0"/>
    <w:rsid w:val="000A11EE"/>
    <w:rsid w:val="000C5B53"/>
    <w:rsid w:val="001235AE"/>
    <w:rsid w:val="001A6358"/>
    <w:rsid w:val="002068D8"/>
    <w:rsid w:val="002B08E4"/>
    <w:rsid w:val="002E51C7"/>
    <w:rsid w:val="002F362D"/>
    <w:rsid w:val="003020F0"/>
    <w:rsid w:val="00380EA2"/>
    <w:rsid w:val="00383277"/>
    <w:rsid w:val="00393831"/>
    <w:rsid w:val="003967DB"/>
    <w:rsid w:val="003A5E1F"/>
    <w:rsid w:val="003C7D12"/>
    <w:rsid w:val="003F34E7"/>
    <w:rsid w:val="00443379"/>
    <w:rsid w:val="004A57C5"/>
    <w:rsid w:val="0054389B"/>
    <w:rsid w:val="00544C31"/>
    <w:rsid w:val="0058660C"/>
    <w:rsid w:val="00591373"/>
    <w:rsid w:val="005A0DDF"/>
    <w:rsid w:val="005B4CB0"/>
    <w:rsid w:val="006751F9"/>
    <w:rsid w:val="006878AD"/>
    <w:rsid w:val="006A0492"/>
    <w:rsid w:val="006B3787"/>
    <w:rsid w:val="006D0294"/>
    <w:rsid w:val="006D065E"/>
    <w:rsid w:val="00740D1D"/>
    <w:rsid w:val="0079228F"/>
    <w:rsid w:val="00807368"/>
    <w:rsid w:val="00854734"/>
    <w:rsid w:val="00890431"/>
    <w:rsid w:val="0091321A"/>
    <w:rsid w:val="009535C0"/>
    <w:rsid w:val="009650B2"/>
    <w:rsid w:val="009C7D47"/>
    <w:rsid w:val="00A521D0"/>
    <w:rsid w:val="00A74108"/>
    <w:rsid w:val="00A80701"/>
    <w:rsid w:val="00AD6146"/>
    <w:rsid w:val="00AE00C0"/>
    <w:rsid w:val="00AE2360"/>
    <w:rsid w:val="00AF4F61"/>
    <w:rsid w:val="00B001BE"/>
    <w:rsid w:val="00B20A8F"/>
    <w:rsid w:val="00B933EA"/>
    <w:rsid w:val="00BA718F"/>
    <w:rsid w:val="00BF1DA2"/>
    <w:rsid w:val="00C01A43"/>
    <w:rsid w:val="00C321B9"/>
    <w:rsid w:val="00C37176"/>
    <w:rsid w:val="00D07347"/>
    <w:rsid w:val="00D1441C"/>
    <w:rsid w:val="00D16F9C"/>
    <w:rsid w:val="00D33213"/>
    <w:rsid w:val="00D8635E"/>
    <w:rsid w:val="00D90C5C"/>
    <w:rsid w:val="00DB3F50"/>
    <w:rsid w:val="00DC3681"/>
    <w:rsid w:val="00DE632B"/>
    <w:rsid w:val="00E24C72"/>
    <w:rsid w:val="00E45395"/>
    <w:rsid w:val="00E51BCF"/>
    <w:rsid w:val="00E84443"/>
    <w:rsid w:val="00EE1D06"/>
    <w:rsid w:val="00F1260B"/>
    <w:rsid w:val="00F42DF6"/>
    <w:rsid w:val="00F53386"/>
    <w:rsid w:val="00F65C2B"/>
    <w:rsid w:val="00F7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5338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533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87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</cp:lastModifiedBy>
  <cp:revision>2</cp:revision>
  <dcterms:created xsi:type="dcterms:W3CDTF">2019-01-31T14:20:00Z</dcterms:created>
  <dcterms:modified xsi:type="dcterms:W3CDTF">2019-01-31T14:20:00Z</dcterms:modified>
</cp:coreProperties>
</file>