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8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91"/>
        <w:gridCol w:w="1338"/>
        <w:gridCol w:w="425"/>
        <w:gridCol w:w="1701"/>
        <w:gridCol w:w="709"/>
        <w:gridCol w:w="4394"/>
      </w:tblGrid>
      <w:tr w:rsidR="00D566BB">
        <w:trPr>
          <w:cantSplit/>
          <w:trHeight w:val="2265"/>
        </w:trPr>
        <w:tc>
          <w:tcPr>
            <w:tcW w:w="4055" w:type="dxa"/>
            <w:gridSpan w:val="4"/>
            <w:tcMar>
              <w:left w:w="28" w:type="dxa"/>
              <w:right w:w="28" w:type="dxa"/>
            </w:tcMar>
          </w:tcPr>
          <w:p w:rsidR="00105102" w:rsidRDefault="002C0A7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91440</wp:posOffset>
                  </wp:positionV>
                  <wp:extent cx="411480" cy="527685"/>
                  <wp:effectExtent l="0" t="0" r="7620" b="5715"/>
                  <wp:wrapNone/>
                  <wp:docPr id="9" name="Рисунок 9" descr="чернНОВЫЙ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ернНОВЫЙ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13970</wp:posOffset>
                      </wp:positionV>
                      <wp:extent cx="685800" cy="56134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8.6pt;margin-top:1.1pt;width:54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" stroked="f"/>
                  </w:pict>
                </mc:Fallback>
              </mc:AlternateContent>
            </w:r>
            <w:r w:rsidR="00D566BB">
              <w:br w:type="page"/>
              <w:t xml:space="preserve">                              </w:t>
            </w:r>
          </w:p>
          <w:p w:rsidR="00D566BB" w:rsidRDefault="00D566BB">
            <w:r>
              <w:t xml:space="preserve">  </w:t>
            </w:r>
            <w:r w:rsidRPr="001E33BF">
              <w:t xml:space="preserve"> </w:t>
            </w:r>
            <w:r>
              <w:t xml:space="preserve"> </w:t>
            </w:r>
          </w:p>
          <w:p w:rsidR="00105102" w:rsidRDefault="00105102"/>
          <w:p w:rsidR="00105102" w:rsidRDefault="00105102"/>
          <w:p w:rsidR="00D566BB" w:rsidRDefault="00D566BB">
            <w:pPr>
              <w:rPr>
                <w:sz w:val="10"/>
              </w:rPr>
            </w:pPr>
          </w:p>
          <w:p w:rsidR="00163F7D" w:rsidRDefault="003A7641">
            <w:pPr>
              <w:shd w:val="clear" w:color="auto" w:fill="FFFFFF"/>
              <w:jc w:val="center"/>
              <w:rPr>
                <w:b/>
                <w:bCs/>
                <w:caps/>
                <w:color w:val="000000"/>
                <w:spacing w:val="-8"/>
              </w:rPr>
            </w:pPr>
            <w:r>
              <w:rPr>
                <w:b/>
                <w:bCs/>
                <w:caps/>
                <w:color w:val="000000"/>
                <w:spacing w:val="-8"/>
              </w:rPr>
              <w:t xml:space="preserve">муниципальное </w:t>
            </w:r>
          </w:p>
          <w:p w:rsidR="003A7641" w:rsidRDefault="00163F7D">
            <w:pPr>
              <w:shd w:val="clear" w:color="auto" w:fill="FFFFFF"/>
              <w:jc w:val="center"/>
              <w:rPr>
                <w:b/>
                <w:bCs/>
                <w:caps/>
                <w:color w:val="000000"/>
                <w:spacing w:val="-8"/>
                <w:sz w:val="26"/>
                <w:szCs w:val="26"/>
              </w:rPr>
            </w:pPr>
            <w:r>
              <w:rPr>
                <w:b/>
                <w:bCs/>
                <w:caps/>
                <w:color w:val="000000"/>
                <w:spacing w:val="-8"/>
              </w:rPr>
              <w:t xml:space="preserve"> БЮДЖЕТНОЕ </w:t>
            </w:r>
            <w:r w:rsidR="003A7641">
              <w:rPr>
                <w:b/>
                <w:bCs/>
                <w:caps/>
                <w:color w:val="000000"/>
                <w:spacing w:val="-8"/>
              </w:rPr>
              <w:t xml:space="preserve">учреждение </w:t>
            </w:r>
          </w:p>
          <w:p w:rsidR="00D566BB" w:rsidRPr="00124E61" w:rsidRDefault="003A7641">
            <w:pPr>
              <w:shd w:val="clear" w:color="auto" w:fill="FFFFFF"/>
              <w:jc w:val="center"/>
              <w:rPr>
                <w:b/>
                <w:bCs/>
                <w:caps/>
                <w:color w:val="000000"/>
                <w:spacing w:val="-8"/>
              </w:rPr>
            </w:pPr>
            <w:r>
              <w:rPr>
                <w:b/>
                <w:bCs/>
                <w:caps/>
                <w:color w:val="000000"/>
                <w:spacing w:val="-8"/>
              </w:rPr>
              <w:t>«Центр развития образования»</w:t>
            </w:r>
          </w:p>
          <w:p w:rsidR="00D566BB" w:rsidRPr="00124E61" w:rsidRDefault="00D566BB" w:rsidP="00462734">
            <w:pPr>
              <w:shd w:val="clear" w:color="auto" w:fill="FFFFFF"/>
              <w:jc w:val="center"/>
              <w:rPr>
                <w:b/>
                <w:caps/>
              </w:rPr>
            </w:pPr>
            <w:r w:rsidRPr="00124E61">
              <w:rPr>
                <w:b/>
                <w:caps/>
              </w:rPr>
              <w:t xml:space="preserve">муниципального образования </w:t>
            </w:r>
          </w:p>
          <w:p w:rsidR="00D566BB" w:rsidRPr="00124E61" w:rsidRDefault="00D566BB">
            <w:pPr>
              <w:pStyle w:val="2"/>
              <w:spacing w:line="240" w:lineRule="auto"/>
              <w:rPr>
                <w:spacing w:val="-8"/>
                <w:sz w:val="20"/>
                <w:szCs w:val="20"/>
              </w:rPr>
            </w:pPr>
            <w:r w:rsidRPr="00124E61">
              <w:rPr>
                <w:spacing w:val="-8"/>
                <w:sz w:val="20"/>
                <w:szCs w:val="20"/>
              </w:rPr>
              <w:t>тимашевский район</w:t>
            </w:r>
            <w:r w:rsidRPr="00124E61">
              <w:rPr>
                <w:sz w:val="20"/>
                <w:szCs w:val="20"/>
              </w:rPr>
              <w:t xml:space="preserve"> </w:t>
            </w:r>
          </w:p>
          <w:p w:rsidR="00D566BB" w:rsidRPr="00462734" w:rsidRDefault="00D566BB">
            <w:pPr>
              <w:shd w:val="clear" w:color="auto" w:fill="FFFFFF"/>
              <w:jc w:val="center"/>
              <w:rPr>
                <w:b/>
                <w:bCs/>
                <w:caps/>
                <w:color w:val="000000"/>
                <w:spacing w:val="-8"/>
                <w:sz w:val="4"/>
                <w:szCs w:val="4"/>
              </w:rPr>
            </w:pPr>
          </w:p>
          <w:p w:rsidR="00D566BB" w:rsidRDefault="00D566BB">
            <w:pPr>
              <w:shd w:val="clear" w:color="auto" w:fill="FFFFFF"/>
              <w:jc w:val="center"/>
              <w:rPr>
                <w:caps/>
                <w:sz w:val="4"/>
              </w:rPr>
            </w:pPr>
          </w:p>
        </w:tc>
        <w:tc>
          <w:tcPr>
            <w:tcW w:w="709" w:type="dxa"/>
          </w:tcPr>
          <w:p w:rsidR="00D566BB" w:rsidRDefault="00D566BB"/>
        </w:tc>
        <w:tc>
          <w:tcPr>
            <w:tcW w:w="4394" w:type="dxa"/>
          </w:tcPr>
          <w:p w:rsidR="00D566BB" w:rsidRDefault="005465B5">
            <w:r>
              <w:rPr>
                <w:sz w:val="28"/>
              </w:rPr>
              <w:t xml:space="preserve">Руководителям ТМС </w:t>
            </w:r>
            <w:proofErr w:type="spellStart"/>
            <w:r>
              <w:rPr>
                <w:sz w:val="28"/>
              </w:rPr>
              <w:t>Брюховецкого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Каневского</w:t>
            </w:r>
            <w:proofErr w:type="spellEnd"/>
            <w:r>
              <w:rPr>
                <w:sz w:val="28"/>
              </w:rPr>
              <w:t xml:space="preserve">, Калининского, </w:t>
            </w:r>
            <w:proofErr w:type="spellStart"/>
            <w:r>
              <w:rPr>
                <w:sz w:val="28"/>
              </w:rPr>
              <w:t>Кореновского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Приморско-Ахтарского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>, Северского, Ленинградского районов</w:t>
            </w:r>
          </w:p>
          <w:p w:rsidR="00FC0E25" w:rsidRPr="00AD1655" w:rsidRDefault="00FC0E25" w:rsidP="00D92673">
            <w:pPr>
              <w:ind w:left="6"/>
              <w:jc w:val="both"/>
              <w:rPr>
                <w:sz w:val="28"/>
                <w:szCs w:val="28"/>
              </w:rPr>
            </w:pPr>
          </w:p>
        </w:tc>
      </w:tr>
      <w:tr w:rsidR="00DE7B11">
        <w:trPr>
          <w:trHeight w:val="1181"/>
        </w:trPr>
        <w:tc>
          <w:tcPr>
            <w:tcW w:w="4055" w:type="dxa"/>
            <w:gridSpan w:val="4"/>
          </w:tcPr>
          <w:p w:rsidR="00DE7B11" w:rsidRPr="00462734" w:rsidRDefault="0054044D">
            <w:pPr>
              <w:shd w:val="clear" w:color="auto" w:fill="FFFFFF"/>
              <w:spacing w:line="200" w:lineRule="exact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Ленина</w:t>
            </w:r>
            <w:r w:rsidR="00294C96">
              <w:rPr>
                <w:color w:val="000000"/>
                <w:spacing w:val="8"/>
                <w:sz w:val="18"/>
                <w:szCs w:val="18"/>
              </w:rPr>
              <w:t xml:space="preserve"> ул., д.</w:t>
            </w:r>
            <w:r w:rsidR="00462734" w:rsidRPr="00462734">
              <w:rPr>
                <w:color w:val="000000"/>
                <w:spacing w:val="8"/>
                <w:sz w:val="18"/>
                <w:szCs w:val="18"/>
              </w:rPr>
              <w:t>1</w:t>
            </w:r>
            <w:r>
              <w:rPr>
                <w:color w:val="000000"/>
                <w:spacing w:val="8"/>
                <w:sz w:val="18"/>
                <w:szCs w:val="18"/>
              </w:rPr>
              <w:t>54</w:t>
            </w:r>
            <w:r w:rsidR="00DE7B11" w:rsidRPr="00462734">
              <w:rPr>
                <w:color w:val="000000"/>
                <w:spacing w:val="8"/>
                <w:sz w:val="18"/>
                <w:szCs w:val="18"/>
              </w:rPr>
              <w:t xml:space="preserve">, </w:t>
            </w:r>
            <w:proofErr w:type="spellStart"/>
            <w:r w:rsidR="00DE7B11" w:rsidRPr="00462734">
              <w:rPr>
                <w:color w:val="000000"/>
                <w:spacing w:val="8"/>
                <w:sz w:val="18"/>
                <w:szCs w:val="18"/>
              </w:rPr>
              <w:t>г</w:t>
            </w:r>
            <w:proofErr w:type="gramStart"/>
            <w:r w:rsidR="00294C96">
              <w:rPr>
                <w:color w:val="000000"/>
                <w:spacing w:val="8"/>
                <w:sz w:val="18"/>
                <w:szCs w:val="18"/>
              </w:rPr>
              <w:t>.</w:t>
            </w:r>
            <w:r w:rsidR="00462734" w:rsidRPr="00462734">
              <w:rPr>
                <w:color w:val="000000"/>
                <w:spacing w:val="8"/>
                <w:sz w:val="18"/>
                <w:szCs w:val="18"/>
              </w:rPr>
              <w:t>Т</w:t>
            </w:r>
            <w:proofErr w:type="gramEnd"/>
            <w:r w:rsidR="00462734" w:rsidRPr="00462734">
              <w:rPr>
                <w:color w:val="000000"/>
                <w:spacing w:val="8"/>
                <w:sz w:val="18"/>
                <w:szCs w:val="18"/>
              </w:rPr>
              <w:t>имашевск</w:t>
            </w:r>
            <w:proofErr w:type="spellEnd"/>
            <w:r w:rsidR="00DE7B11" w:rsidRPr="00462734">
              <w:rPr>
                <w:color w:val="000000"/>
                <w:spacing w:val="8"/>
                <w:sz w:val="18"/>
                <w:szCs w:val="18"/>
              </w:rPr>
              <w:t xml:space="preserve">, </w:t>
            </w:r>
          </w:p>
          <w:p w:rsidR="00DE7B11" w:rsidRPr="00462734" w:rsidRDefault="00DE7B11">
            <w:pPr>
              <w:shd w:val="clear" w:color="auto" w:fill="FFFFFF"/>
              <w:spacing w:line="200" w:lineRule="exact"/>
              <w:jc w:val="center"/>
              <w:rPr>
                <w:color w:val="000000"/>
                <w:spacing w:val="8"/>
                <w:sz w:val="18"/>
                <w:szCs w:val="18"/>
              </w:rPr>
            </w:pPr>
            <w:r w:rsidRPr="00462734">
              <w:rPr>
                <w:color w:val="000000"/>
                <w:spacing w:val="8"/>
                <w:sz w:val="18"/>
                <w:szCs w:val="18"/>
              </w:rPr>
              <w:t xml:space="preserve">Краснодарский край, </w:t>
            </w:r>
            <w:r w:rsidR="00462734" w:rsidRPr="00462734">
              <w:rPr>
                <w:color w:val="000000"/>
                <w:spacing w:val="8"/>
                <w:sz w:val="18"/>
                <w:szCs w:val="18"/>
              </w:rPr>
              <w:t>352700</w:t>
            </w:r>
          </w:p>
          <w:p w:rsidR="00DE7B11" w:rsidRDefault="00DE7B11">
            <w:pPr>
              <w:shd w:val="clear" w:color="auto" w:fill="FFFFFF"/>
              <w:spacing w:line="200" w:lineRule="exact"/>
              <w:jc w:val="center"/>
              <w:rPr>
                <w:color w:val="000000"/>
                <w:spacing w:val="8"/>
                <w:sz w:val="18"/>
                <w:szCs w:val="18"/>
              </w:rPr>
            </w:pPr>
            <w:r w:rsidRPr="00462734">
              <w:rPr>
                <w:color w:val="000000"/>
                <w:spacing w:val="8"/>
                <w:sz w:val="18"/>
                <w:szCs w:val="18"/>
              </w:rPr>
              <w:t>Тел. (</w:t>
            </w:r>
            <w:r w:rsidR="005556E3">
              <w:rPr>
                <w:color w:val="000000"/>
                <w:spacing w:val="8"/>
                <w:sz w:val="18"/>
                <w:szCs w:val="18"/>
              </w:rPr>
              <w:t>861-30</w:t>
            </w:r>
            <w:r w:rsidRPr="00462734">
              <w:rPr>
                <w:color w:val="000000"/>
                <w:spacing w:val="8"/>
                <w:sz w:val="18"/>
                <w:szCs w:val="18"/>
              </w:rPr>
              <w:t>) 4-</w:t>
            </w:r>
            <w:r w:rsidR="0054044D">
              <w:rPr>
                <w:color w:val="000000"/>
                <w:spacing w:val="8"/>
                <w:sz w:val="18"/>
                <w:szCs w:val="18"/>
              </w:rPr>
              <w:t>1</w:t>
            </w:r>
            <w:r w:rsidR="003A7641">
              <w:rPr>
                <w:color w:val="000000"/>
                <w:spacing w:val="8"/>
                <w:sz w:val="18"/>
                <w:szCs w:val="18"/>
              </w:rPr>
              <w:t>6</w:t>
            </w:r>
            <w:r w:rsidR="0054044D">
              <w:rPr>
                <w:color w:val="000000"/>
                <w:spacing w:val="8"/>
                <w:sz w:val="18"/>
                <w:szCs w:val="18"/>
              </w:rPr>
              <w:t>-</w:t>
            </w:r>
            <w:r w:rsidR="003A7641">
              <w:rPr>
                <w:color w:val="000000"/>
                <w:spacing w:val="8"/>
                <w:sz w:val="18"/>
                <w:szCs w:val="18"/>
              </w:rPr>
              <w:t>36</w:t>
            </w:r>
            <w:r w:rsidRPr="00462734">
              <w:rPr>
                <w:color w:val="000000"/>
                <w:spacing w:val="8"/>
                <w:sz w:val="18"/>
                <w:szCs w:val="18"/>
              </w:rPr>
              <w:t>, факс 4-</w:t>
            </w:r>
            <w:r w:rsidR="0054044D">
              <w:rPr>
                <w:color w:val="000000"/>
                <w:spacing w:val="8"/>
                <w:sz w:val="18"/>
                <w:szCs w:val="18"/>
              </w:rPr>
              <w:t>88</w:t>
            </w:r>
            <w:r w:rsidR="00462734" w:rsidRPr="00462734">
              <w:rPr>
                <w:color w:val="000000"/>
                <w:spacing w:val="8"/>
                <w:sz w:val="18"/>
                <w:szCs w:val="18"/>
              </w:rPr>
              <w:t>-</w:t>
            </w:r>
            <w:r w:rsidR="0054044D">
              <w:rPr>
                <w:color w:val="000000"/>
                <w:spacing w:val="8"/>
                <w:sz w:val="18"/>
                <w:szCs w:val="18"/>
              </w:rPr>
              <w:t>49</w:t>
            </w:r>
          </w:p>
          <w:p w:rsidR="005556E3" w:rsidRPr="0054044D" w:rsidRDefault="0054044D">
            <w:pPr>
              <w:shd w:val="clear" w:color="auto" w:fill="FFFFFF"/>
              <w:spacing w:line="200" w:lineRule="exact"/>
              <w:jc w:val="center"/>
              <w:rPr>
                <w:color w:val="000000"/>
                <w:spacing w:val="8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54044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</w:rPr>
              <w:t>:</w:t>
            </w:r>
            <w:r w:rsidRPr="005404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16603">
              <w:rPr>
                <w:color w:val="000000"/>
                <w:sz w:val="18"/>
                <w:szCs w:val="18"/>
                <w:lang w:val="en-US"/>
              </w:rPr>
              <w:t>timcro</w:t>
            </w:r>
            <w:proofErr w:type="spellEnd"/>
            <w:r w:rsidR="00F16603" w:rsidRPr="00F16603">
              <w:rPr>
                <w:color w:val="000000"/>
                <w:sz w:val="18"/>
                <w:szCs w:val="18"/>
              </w:rPr>
              <w:t>@</w:t>
            </w:r>
            <w:r w:rsidR="00F16603">
              <w:rPr>
                <w:color w:val="000000"/>
                <w:sz w:val="18"/>
                <w:szCs w:val="18"/>
                <w:lang w:val="en-US"/>
              </w:rPr>
              <w:t>mail</w:t>
            </w:r>
            <w:r w:rsidR="00F16603" w:rsidRPr="00F16603">
              <w:rPr>
                <w:color w:val="000000"/>
                <w:sz w:val="18"/>
                <w:szCs w:val="18"/>
              </w:rPr>
              <w:t>.</w:t>
            </w:r>
            <w:proofErr w:type="spellStart"/>
            <w:r w:rsidR="00D836B9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462734" w:rsidRPr="0054044D" w:rsidRDefault="00DE7B11">
            <w:pPr>
              <w:spacing w:line="200" w:lineRule="exac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62734">
              <w:rPr>
                <w:color w:val="000000"/>
                <w:sz w:val="18"/>
                <w:szCs w:val="18"/>
              </w:rPr>
              <w:t>ИНН 23</w:t>
            </w:r>
            <w:r w:rsidR="00462734" w:rsidRPr="00462734">
              <w:rPr>
                <w:color w:val="000000"/>
                <w:sz w:val="18"/>
                <w:szCs w:val="18"/>
              </w:rPr>
              <w:t>53</w:t>
            </w:r>
            <w:r w:rsidR="003A7641">
              <w:rPr>
                <w:color w:val="000000"/>
                <w:sz w:val="18"/>
                <w:szCs w:val="18"/>
              </w:rPr>
              <w:t>025050</w:t>
            </w:r>
            <w:r w:rsidR="00462734" w:rsidRPr="00462734">
              <w:rPr>
                <w:color w:val="000000"/>
                <w:sz w:val="18"/>
                <w:szCs w:val="18"/>
              </w:rPr>
              <w:t xml:space="preserve"> </w:t>
            </w:r>
          </w:p>
          <w:p w:rsidR="00DE7B11" w:rsidRDefault="00DE7B11">
            <w:pPr>
              <w:spacing w:line="200" w:lineRule="exact"/>
              <w:jc w:val="center"/>
              <w:rPr>
                <w:sz w:val="4"/>
              </w:rPr>
            </w:pPr>
          </w:p>
        </w:tc>
        <w:tc>
          <w:tcPr>
            <w:tcW w:w="709" w:type="dxa"/>
          </w:tcPr>
          <w:p w:rsidR="00DE7B11" w:rsidRDefault="00DE7B11"/>
        </w:tc>
        <w:tc>
          <w:tcPr>
            <w:tcW w:w="4394" w:type="dxa"/>
          </w:tcPr>
          <w:p w:rsidR="00DE7B11" w:rsidRPr="0056320F" w:rsidRDefault="00DE7B11">
            <w:pPr>
              <w:rPr>
                <w:sz w:val="28"/>
                <w:szCs w:val="28"/>
              </w:rPr>
            </w:pPr>
          </w:p>
        </w:tc>
      </w:tr>
      <w:tr w:rsidR="00DE7B11">
        <w:trPr>
          <w:gridAfter w:val="2"/>
          <w:wAfter w:w="5103" w:type="dxa"/>
          <w:cantSplit/>
          <w:trHeight w:val="207"/>
        </w:trPr>
        <w:tc>
          <w:tcPr>
            <w:tcW w:w="1929" w:type="dxa"/>
            <w:gridSpan w:val="2"/>
            <w:tcBorders>
              <w:bottom w:val="dotted" w:sz="4" w:space="0" w:color="auto"/>
            </w:tcBorders>
          </w:tcPr>
          <w:p w:rsidR="00DE7B11" w:rsidRDefault="00DE7B11" w:rsidP="00DD21B2"/>
        </w:tc>
        <w:tc>
          <w:tcPr>
            <w:tcW w:w="425" w:type="dxa"/>
            <w:vAlign w:val="bottom"/>
          </w:tcPr>
          <w:p w:rsidR="00DE7B11" w:rsidRDefault="00DE7B11">
            <w:pPr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E7B11" w:rsidRDefault="00DE7B11">
            <w:pPr>
              <w:jc w:val="center"/>
            </w:pPr>
          </w:p>
        </w:tc>
      </w:tr>
      <w:tr w:rsidR="00DE7B11">
        <w:trPr>
          <w:gridAfter w:val="2"/>
          <w:wAfter w:w="5103" w:type="dxa"/>
          <w:cantSplit/>
          <w:trHeight w:val="413"/>
        </w:trPr>
        <w:tc>
          <w:tcPr>
            <w:tcW w:w="591" w:type="dxa"/>
            <w:tcMar>
              <w:left w:w="0" w:type="dxa"/>
              <w:right w:w="0" w:type="dxa"/>
            </w:tcMar>
            <w:vAlign w:val="bottom"/>
          </w:tcPr>
          <w:p w:rsidR="00DE7B11" w:rsidRDefault="00DE7B11">
            <w:r>
              <w:t>На №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vAlign w:val="bottom"/>
          </w:tcPr>
          <w:p w:rsidR="00DE7B11" w:rsidRDefault="00DE7B11">
            <w:pPr>
              <w:jc w:val="center"/>
            </w:pPr>
          </w:p>
        </w:tc>
        <w:tc>
          <w:tcPr>
            <w:tcW w:w="425" w:type="dxa"/>
            <w:vAlign w:val="bottom"/>
          </w:tcPr>
          <w:p w:rsidR="00DE7B11" w:rsidRDefault="00DE7B11">
            <w:pPr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DE7B11" w:rsidRDefault="00DE7B11">
            <w:pPr>
              <w:jc w:val="center"/>
            </w:pPr>
          </w:p>
        </w:tc>
      </w:tr>
    </w:tbl>
    <w:p w:rsidR="005465B5" w:rsidRDefault="005465B5" w:rsidP="005465B5">
      <w:pPr>
        <w:jc w:val="both"/>
        <w:rPr>
          <w:sz w:val="28"/>
          <w:szCs w:val="28"/>
        </w:rPr>
      </w:pPr>
      <w:r w:rsidRPr="008E09B4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семинара</w:t>
      </w:r>
    </w:p>
    <w:p w:rsidR="005465B5" w:rsidRDefault="005465B5" w:rsidP="005465B5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базе КИП</w:t>
      </w:r>
    </w:p>
    <w:p w:rsidR="005465B5" w:rsidRDefault="005465B5" w:rsidP="005465B5">
      <w:pPr>
        <w:jc w:val="both"/>
        <w:rPr>
          <w:sz w:val="28"/>
          <w:szCs w:val="28"/>
        </w:rPr>
      </w:pPr>
    </w:p>
    <w:p w:rsidR="005465B5" w:rsidRPr="008E09B4" w:rsidRDefault="005465B5" w:rsidP="005465B5">
      <w:pPr>
        <w:jc w:val="both"/>
        <w:rPr>
          <w:sz w:val="28"/>
          <w:szCs w:val="28"/>
        </w:rPr>
      </w:pPr>
    </w:p>
    <w:p w:rsidR="005465B5" w:rsidRDefault="005465B5" w:rsidP="005465B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465B5" w:rsidRDefault="005465B5" w:rsidP="005465B5">
      <w:pPr>
        <w:jc w:val="center"/>
        <w:rPr>
          <w:sz w:val="28"/>
          <w:szCs w:val="28"/>
        </w:rPr>
      </w:pPr>
    </w:p>
    <w:p w:rsidR="005465B5" w:rsidRDefault="005465B5" w:rsidP="005465B5">
      <w:pPr>
        <w:jc w:val="center"/>
        <w:rPr>
          <w:sz w:val="28"/>
          <w:szCs w:val="28"/>
        </w:rPr>
      </w:pPr>
    </w:p>
    <w:p w:rsidR="005465B5" w:rsidRDefault="005465B5" w:rsidP="005465B5">
      <w:pPr>
        <w:jc w:val="both"/>
        <w:rPr>
          <w:sz w:val="28"/>
          <w:szCs w:val="28"/>
        </w:rPr>
      </w:pPr>
      <w:r>
        <w:tab/>
      </w:r>
      <w:r w:rsidRPr="00830CF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830CF7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Центр развития образования</w:t>
      </w:r>
      <w:r w:rsidRPr="00830CF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</w:t>
      </w:r>
      <w:r w:rsidRPr="0083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Вас о том, что в рамках работы краевой инновационной площадки, функционирующей на базе МБОУ СОШ № 18, 14 апреля  2017 года проводится  семинар по теме «Система оценки планируемых результатов с использованием </w:t>
      </w:r>
      <w:proofErr w:type="gramStart"/>
      <w:r>
        <w:rPr>
          <w:sz w:val="28"/>
          <w:szCs w:val="28"/>
        </w:rPr>
        <w:t>ИКТ-технологий</w:t>
      </w:r>
      <w:proofErr w:type="gramEnd"/>
      <w:r>
        <w:rPr>
          <w:sz w:val="28"/>
          <w:szCs w:val="28"/>
        </w:rPr>
        <w:t>» (программа прилагается).</w:t>
      </w:r>
    </w:p>
    <w:p w:rsidR="000F7F18" w:rsidRDefault="005465B5" w:rsidP="00546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семинар приглашаются методисты территориальных методических служб, заместители директоров школ, учителя (5-7 человек от территории)</w:t>
      </w:r>
      <w:r w:rsidR="00B372EB">
        <w:rPr>
          <w:sz w:val="28"/>
          <w:szCs w:val="28"/>
        </w:rPr>
        <w:t>.</w:t>
      </w:r>
      <w:r w:rsidR="000F7F18">
        <w:rPr>
          <w:sz w:val="28"/>
          <w:szCs w:val="28"/>
        </w:rPr>
        <w:t xml:space="preserve"> Начало семинара в 10.00 часов, регистрация с 9.30 часов.</w:t>
      </w:r>
    </w:p>
    <w:p w:rsidR="005465B5" w:rsidRDefault="005465B5" w:rsidP="000F7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 срок до </w:t>
      </w:r>
      <w:r w:rsidR="00B372EB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 xml:space="preserve"> 2017 года направить на электронный адрес: </w:t>
      </w:r>
      <w:hyperlink r:id="rId8" w:history="1">
        <w:r w:rsidR="00B372EB" w:rsidRPr="0076249F">
          <w:rPr>
            <w:rStyle w:val="a8"/>
            <w:sz w:val="28"/>
            <w:szCs w:val="28"/>
            <w:lang w:val="en-US"/>
          </w:rPr>
          <w:t>timcro</w:t>
        </w:r>
        <w:r w:rsidR="00B372EB" w:rsidRPr="0076249F">
          <w:rPr>
            <w:rStyle w:val="a8"/>
            <w:sz w:val="28"/>
            <w:szCs w:val="28"/>
          </w:rPr>
          <w:t>@</w:t>
        </w:r>
        <w:r w:rsidR="00B372EB" w:rsidRPr="0076249F">
          <w:rPr>
            <w:rStyle w:val="a8"/>
            <w:sz w:val="28"/>
            <w:szCs w:val="28"/>
            <w:lang w:val="en-US"/>
          </w:rPr>
          <w:t>mail</w:t>
        </w:r>
        <w:r w:rsidR="00B372EB" w:rsidRPr="0076249F">
          <w:rPr>
            <w:rStyle w:val="a8"/>
            <w:sz w:val="28"/>
            <w:szCs w:val="28"/>
          </w:rPr>
          <w:t>.</w:t>
        </w:r>
        <w:proofErr w:type="spellStart"/>
        <w:r w:rsidR="00B372EB" w:rsidRPr="0076249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466F5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делегации от муниципалитета по форме:</w:t>
      </w:r>
    </w:p>
    <w:p w:rsidR="005465B5" w:rsidRDefault="005465B5" w:rsidP="005465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35"/>
        <w:gridCol w:w="3226"/>
      </w:tblGrid>
      <w:tr w:rsidR="005465B5" w:rsidRPr="00D61B3C" w:rsidTr="005465B5">
        <w:tc>
          <w:tcPr>
            <w:tcW w:w="594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 xml:space="preserve">№ </w:t>
            </w:r>
            <w:proofErr w:type="gramStart"/>
            <w:r w:rsidRPr="005465B5">
              <w:rPr>
                <w:sz w:val="28"/>
                <w:szCs w:val="28"/>
              </w:rPr>
              <w:t>п</w:t>
            </w:r>
            <w:proofErr w:type="gramEnd"/>
            <w:r w:rsidRPr="005465B5">
              <w:rPr>
                <w:sz w:val="28"/>
                <w:szCs w:val="28"/>
              </w:rPr>
              <w:t>/п</w:t>
            </w:r>
          </w:p>
        </w:tc>
        <w:tc>
          <w:tcPr>
            <w:tcW w:w="6035" w:type="dxa"/>
          </w:tcPr>
          <w:p w:rsidR="005465B5" w:rsidRPr="005465B5" w:rsidRDefault="005465B5" w:rsidP="005465B5">
            <w:pPr>
              <w:jc w:val="center"/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>Должность</w:t>
            </w:r>
          </w:p>
        </w:tc>
        <w:tc>
          <w:tcPr>
            <w:tcW w:w="3226" w:type="dxa"/>
          </w:tcPr>
          <w:p w:rsidR="005465B5" w:rsidRPr="005465B5" w:rsidRDefault="005465B5" w:rsidP="000F7F18">
            <w:pPr>
              <w:jc w:val="both"/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 xml:space="preserve">Количество </w:t>
            </w:r>
            <w:r w:rsidR="000F7F18">
              <w:rPr>
                <w:sz w:val="28"/>
                <w:szCs w:val="28"/>
              </w:rPr>
              <w:t>человек</w:t>
            </w:r>
          </w:p>
        </w:tc>
      </w:tr>
      <w:tr w:rsidR="005465B5" w:rsidRPr="00D61B3C" w:rsidTr="005465B5">
        <w:tc>
          <w:tcPr>
            <w:tcW w:w="594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5465B5" w:rsidRPr="005465B5" w:rsidRDefault="005465B5" w:rsidP="000F7F18">
            <w:pPr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>Руководитель ТМС, методисты</w:t>
            </w:r>
            <w:r w:rsidR="000F7F18">
              <w:rPr>
                <w:sz w:val="28"/>
                <w:szCs w:val="28"/>
              </w:rPr>
              <w:t xml:space="preserve"> ТМС</w:t>
            </w:r>
          </w:p>
        </w:tc>
        <w:tc>
          <w:tcPr>
            <w:tcW w:w="3226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</w:p>
        </w:tc>
      </w:tr>
      <w:tr w:rsidR="005465B5" w:rsidRPr="00D61B3C" w:rsidTr="005465B5">
        <w:tc>
          <w:tcPr>
            <w:tcW w:w="594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5465B5" w:rsidRPr="005465B5" w:rsidRDefault="005465B5" w:rsidP="000F7F18">
            <w:pPr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 xml:space="preserve">Заместители директоров общеобразовательных </w:t>
            </w:r>
            <w:r w:rsidR="000F7F18">
              <w:rPr>
                <w:sz w:val="28"/>
                <w:szCs w:val="28"/>
              </w:rPr>
              <w:t>организаций</w:t>
            </w:r>
          </w:p>
        </w:tc>
        <w:tc>
          <w:tcPr>
            <w:tcW w:w="3226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</w:p>
        </w:tc>
      </w:tr>
      <w:tr w:rsidR="005465B5" w:rsidRPr="00D61B3C" w:rsidTr="005465B5">
        <w:tc>
          <w:tcPr>
            <w:tcW w:w="594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5465B5" w:rsidRPr="005465B5" w:rsidRDefault="005465B5" w:rsidP="00B372EB">
            <w:pPr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3226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</w:p>
        </w:tc>
      </w:tr>
      <w:tr w:rsidR="005465B5" w:rsidRPr="00D61B3C" w:rsidTr="005465B5">
        <w:tc>
          <w:tcPr>
            <w:tcW w:w="6629" w:type="dxa"/>
            <w:gridSpan w:val="2"/>
          </w:tcPr>
          <w:p w:rsidR="005465B5" w:rsidRPr="005465B5" w:rsidRDefault="005465B5" w:rsidP="000F7F18">
            <w:pPr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>ИТОГО:</w:t>
            </w:r>
          </w:p>
        </w:tc>
        <w:tc>
          <w:tcPr>
            <w:tcW w:w="3226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</w:p>
        </w:tc>
      </w:tr>
      <w:tr w:rsidR="005465B5" w:rsidRPr="00D61B3C" w:rsidTr="005465B5">
        <w:tc>
          <w:tcPr>
            <w:tcW w:w="6629" w:type="dxa"/>
            <w:gridSpan w:val="2"/>
          </w:tcPr>
          <w:p w:rsidR="005465B5" w:rsidRPr="005465B5" w:rsidRDefault="005465B5" w:rsidP="000F7F18">
            <w:pPr>
              <w:rPr>
                <w:sz w:val="28"/>
                <w:szCs w:val="28"/>
              </w:rPr>
            </w:pPr>
            <w:r w:rsidRPr="005465B5">
              <w:rPr>
                <w:sz w:val="28"/>
                <w:szCs w:val="28"/>
              </w:rPr>
              <w:t xml:space="preserve">ФИО, должность, контактный телефон </w:t>
            </w:r>
            <w:proofErr w:type="gramStart"/>
            <w:r w:rsidRPr="005465B5">
              <w:rPr>
                <w:sz w:val="28"/>
                <w:szCs w:val="28"/>
              </w:rPr>
              <w:t>ответственного</w:t>
            </w:r>
            <w:proofErr w:type="gramEnd"/>
            <w:r w:rsidRPr="005465B5">
              <w:rPr>
                <w:sz w:val="28"/>
                <w:szCs w:val="28"/>
              </w:rPr>
              <w:t xml:space="preserve"> за выезд делегации</w:t>
            </w:r>
          </w:p>
        </w:tc>
        <w:tc>
          <w:tcPr>
            <w:tcW w:w="3226" w:type="dxa"/>
          </w:tcPr>
          <w:p w:rsidR="005465B5" w:rsidRPr="005465B5" w:rsidRDefault="005465B5" w:rsidP="005465B5">
            <w:pPr>
              <w:jc w:val="both"/>
              <w:rPr>
                <w:sz w:val="28"/>
                <w:szCs w:val="28"/>
              </w:rPr>
            </w:pPr>
          </w:p>
        </w:tc>
      </w:tr>
    </w:tbl>
    <w:p w:rsidR="00B372EB" w:rsidRDefault="00B372EB" w:rsidP="00C316BE">
      <w:pPr>
        <w:widowControl/>
        <w:autoSpaceDE/>
        <w:autoSpaceDN/>
        <w:adjustRightInd/>
        <w:rPr>
          <w:sz w:val="28"/>
          <w:szCs w:val="28"/>
        </w:rPr>
      </w:pPr>
    </w:p>
    <w:p w:rsidR="00B372EB" w:rsidRDefault="00B372EB" w:rsidP="00C316BE">
      <w:pPr>
        <w:widowControl/>
        <w:autoSpaceDE/>
        <w:autoSpaceDN/>
        <w:adjustRightInd/>
        <w:rPr>
          <w:sz w:val="28"/>
          <w:szCs w:val="28"/>
        </w:rPr>
      </w:pPr>
    </w:p>
    <w:p w:rsidR="00BF4DA1" w:rsidRDefault="00B372EB" w:rsidP="00C316B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Директор МБУ «Центр развития образования»                         </w:t>
      </w:r>
      <w:r w:rsidR="00C316BE">
        <w:rPr>
          <w:sz w:val="28"/>
          <w:szCs w:val="28"/>
        </w:rPr>
        <w:t xml:space="preserve"> Т.В. </w:t>
      </w:r>
      <w:proofErr w:type="spellStart"/>
      <w:r w:rsidR="00C316BE">
        <w:rPr>
          <w:sz w:val="28"/>
          <w:szCs w:val="28"/>
        </w:rPr>
        <w:t>Пристинская</w:t>
      </w:r>
      <w:bookmarkStart w:id="0" w:name="_GoBack"/>
      <w:bookmarkEnd w:id="0"/>
      <w:proofErr w:type="spellEnd"/>
    </w:p>
    <w:sectPr w:rsidR="00BF4DA1" w:rsidSect="004C741C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2F1"/>
    <w:multiLevelType w:val="hybridMultilevel"/>
    <w:tmpl w:val="BBE6F1D6"/>
    <w:lvl w:ilvl="0" w:tplc="159A0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A4722B"/>
    <w:multiLevelType w:val="hybridMultilevel"/>
    <w:tmpl w:val="5F689BB0"/>
    <w:lvl w:ilvl="0" w:tplc="E140D7E0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A526DC5"/>
    <w:multiLevelType w:val="hybridMultilevel"/>
    <w:tmpl w:val="D25A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02FB"/>
    <w:multiLevelType w:val="hybridMultilevel"/>
    <w:tmpl w:val="9E7ECFE8"/>
    <w:lvl w:ilvl="0" w:tplc="0018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1187D"/>
    <w:multiLevelType w:val="hybridMultilevel"/>
    <w:tmpl w:val="564C17F2"/>
    <w:lvl w:ilvl="0" w:tplc="4B7C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6754"/>
    <w:rsid w:val="00091F10"/>
    <w:rsid w:val="00096E2A"/>
    <w:rsid w:val="000A351D"/>
    <w:rsid w:val="000B4FA6"/>
    <w:rsid w:val="000E1547"/>
    <w:rsid w:val="000F7F18"/>
    <w:rsid w:val="00105102"/>
    <w:rsid w:val="00124E61"/>
    <w:rsid w:val="001503A5"/>
    <w:rsid w:val="00151182"/>
    <w:rsid w:val="001550CE"/>
    <w:rsid w:val="00163F7D"/>
    <w:rsid w:val="001C605B"/>
    <w:rsid w:val="001E22DD"/>
    <w:rsid w:val="001E33BF"/>
    <w:rsid w:val="00220539"/>
    <w:rsid w:val="002553EA"/>
    <w:rsid w:val="00294C96"/>
    <w:rsid w:val="0029700A"/>
    <w:rsid w:val="002A61B7"/>
    <w:rsid w:val="002C0A7C"/>
    <w:rsid w:val="002E7E68"/>
    <w:rsid w:val="00301825"/>
    <w:rsid w:val="0031548A"/>
    <w:rsid w:val="00315EE3"/>
    <w:rsid w:val="00316098"/>
    <w:rsid w:val="003166B2"/>
    <w:rsid w:val="003244EA"/>
    <w:rsid w:val="00333389"/>
    <w:rsid w:val="00345F65"/>
    <w:rsid w:val="00367D7D"/>
    <w:rsid w:val="003A7641"/>
    <w:rsid w:val="003D3020"/>
    <w:rsid w:val="003F7769"/>
    <w:rsid w:val="00442A5C"/>
    <w:rsid w:val="004538D9"/>
    <w:rsid w:val="00462734"/>
    <w:rsid w:val="00467233"/>
    <w:rsid w:val="00471C54"/>
    <w:rsid w:val="00476FA6"/>
    <w:rsid w:val="00477C6C"/>
    <w:rsid w:val="004954A9"/>
    <w:rsid w:val="004C741C"/>
    <w:rsid w:val="004D1A8D"/>
    <w:rsid w:val="0054044D"/>
    <w:rsid w:val="005465B5"/>
    <w:rsid w:val="005556E3"/>
    <w:rsid w:val="005625CB"/>
    <w:rsid w:val="0056320F"/>
    <w:rsid w:val="005741A6"/>
    <w:rsid w:val="005A323D"/>
    <w:rsid w:val="005A3836"/>
    <w:rsid w:val="005A642E"/>
    <w:rsid w:val="006332F7"/>
    <w:rsid w:val="0064241E"/>
    <w:rsid w:val="00651E8B"/>
    <w:rsid w:val="0068245C"/>
    <w:rsid w:val="006852B2"/>
    <w:rsid w:val="00695BF5"/>
    <w:rsid w:val="006A2517"/>
    <w:rsid w:val="006C0F64"/>
    <w:rsid w:val="006F58D5"/>
    <w:rsid w:val="00704B5A"/>
    <w:rsid w:val="00772BBB"/>
    <w:rsid w:val="00773468"/>
    <w:rsid w:val="0079133A"/>
    <w:rsid w:val="00791B68"/>
    <w:rsid w:val="007B422B"/>
    <w:rsid w:val="007B45F3"/>
    <w:rsid w:val="007E5BAF"/>
    <w:rsid w:val="0081178F"/>
    <w:rsid w:val="008152CB"/>
    <w:rsid w:val="008223E5"/>
    <w:rsid w:val="00823C31"/>
    <w:rsid w:val="00842985"/>
    <w:rsid w:val="00862C27"/>
    <w:rsid w:val="00866770"/>
    <w:rsid w:val="00871679"/>
    <w:rsid w:val="0089100A"/>
    <w:rsid w:val="00894D58"/>
    <w:rsid w:val="008A5A3D"/>
    <w:rsid w:val="008B0975"/>
    <w:rsid w:val="008C6D49"/>
    <w:rsid w:val="008E041D"/>
    <w:rsid w:val="00912785"/>
    <w:rsid w:val="00912D60"/>
    <w:rsid w:val="009146E6"/>
    <w:rsid w:val="009153E1"/>
    <w:rsid w:val="00955242"/>
    <w:rsid w:val="009764E2"/>
    <w:rsid w:val="00A15BF2"/>
    <w:rsid w:val="00A74FE4"/>
    <w:rsid w:val="00A957C9"/>
    <w:rsid w:val="00AC67F6"/>
    <w:rsid w:val="00AC7906"/>
    <w:rsid w:val="00AD1655"/>
    <w:rsid w:val="00B372EB"/>
    <w:rsid w:val="00B40CCD"/>
    <w:rsid w:val="00B623AF"/>
    <w:rsid w:val="00B63D87"/>
    <w:rsid w:val="00BF4DA1"/>
    <w:rsid w:val="00C02A45"/>
    <w:rsid w:val="00C107D8"/>
    <w:rsid w:val="00C12CA2"/>
    <w:rsid w:val="00C316BE"/>
    <w:rsid w:val="00C4422C"/>
    <w:rsid w:val="00C54358"/>
    <w:rsid w:val="00CC5A15"/>
    <w:rsid w:val="00CF70EC"/>
    <w:rsid w:val="00D566BB"/>
    <w:rsid w:val="00D632B5"/>
    <w:rsid w:val="00D637B2"/>
    <w:rsid w:val="00D836B9"/>
    <w:rsid w:val="00D85F48"/>
    <w:rsid w:val="00D8674E"/>
    <w:rsid w:val="00D92673"/>
    <w:rsid w:val="00DB56A8"/>
    <w:rsid w:val="00DD21B2"/>
    <w:rsid w:val="00DE037D"/>
    <w:rsid w:val="00DE5630"/>
    <w:rsid w:val="00DE7B11"/>
    <w:rsid w:val="00E02708"/>
    <w:rsid w:val="00E117E3"/>
    <w:rsid w:val="00E21982"/>
    <w:rsid w:val="00E43725"/>
    <w:rsid w:val="00E67FD6"/>
    <w:rsid w:val="00EC63F1"/>
    <w:rsid w:val="00F16603"/>
    <w:rsid w:val="00FB3B3A"/>
    <w:rsid w:val="00FC0E25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E7E6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9133A"/>
    <w:rPr>
      <w:rFonts w:ascii="Calibri" w:hAnsi="Calibri"/>
      <w:sz w:val="22"/>
      <w:szCs w:val="22"/>
    </w:rPr>
  </w:style>
  <w:style w:type="paragraph" w:customStyle="1" w:styleId="Default">
    <w:name w:val="Default"/>
    <w:rsid w:val="008716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unhideWhenUsed/>
    <w:rsid w:val="00546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E7E6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9133A"/>
    <w:rPr>
      <w:rFonts w:ascii="Calibri" w:hAnsi="Calibri"/>
      <w:sz w:val="22"/>
      <w:szCs w:val="22"/>
    </w:rPr>
  </w:style>
  <w:style w:type="paragraph" w:customStyle="1" w:styleId="Default">
    <w:name w:val="Default"/>
    <w:rsid w:val="008716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unhideWhenUsed/>
    <w:rsid w:val="00546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r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BCC7-E922-4A6C-B355-4A3C7A9C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1571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mailto:timcro@mail.ru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Домашняя</cp:lastModifiedBy>
  <cp:revision>4</cp:revision>
  <cp:lastPrinted>2017-04-10T09:04:00Z</cp:lastPrinted>
  <dcterms:created xsi:type="dcterms:W3CDTF">2017-04-22T22:19:00Z</dcterms:created>
  <dcterms:modified xsi:type="dcterms:W3CDTF">2017-04-22T22:20:00Z</dcterms:modified>
</cp:coreProperties>
</file>