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96" w:rsidRPr="00EA3696" w:rsidRDefault="00EA3696" w:rsidP="00EA369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годового плана</w:t>
      </w: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37" w:rsidRPr="00DB0781" w:rsidRDefault="00650637" w:rsidP="00BC0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DB0781" w:rsidRDefault="00206020" w:rsidP="00BC0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>План работы</w:t>
      </w:r>
    </w:p>
    <w:p w:rsidR="000F6447" w:rsidRPr="00DB0781" w:rsidRDefault="00206020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>краевой ин</w:t>
      </w:r>
      <w:r w:rsidR="00A82F5F" w:rsidRPr="00DB0781">
        <w:rPr>
          <w:rFonts w:ascii="Times New Roman" w:hAnsi="Times New Roman" w:cs="Times New Roman"/>
          <w:sz w:val="28"/>
          <w:szCs w:val="28"/>
        </w:rPr>
        <w:t>нов</w:t>
      </w:r>
      <w:r w:rsidRPr="00DB0781">
        <w:rPr>
          <w:rFonts w:ascii="Times New Roman" w:hAnsi="Times New Roman" w:cs="Times New Roman"/>
          <w:sz w:val="28"/>
          <w:szCs w:val="28"/>
        </w:rPr>
        <w:t>а</w:t>
      </w:r>
      <w:r w:rsidR="00A82F5F" w:rsidRPr="00DB0781">
        <w:rPr>
          <w:rFonts w:ascii="Times New Roman" w:hAnsi="Times New Roman" w:cs="Times New Roman"/>
          <w:sz w:val="28"/>
          <w:szCs w:val="28"/>
        </w:rPr>
        <w:t>ционной площадки</w:t>
      </w:r>
      <w:r w:rsidR="00C44717" w:rsidRPr="00DB0781">
        <w:rPr>
          <w:rFonts w:ascii="Times New Roman" w:hAnsi="Times New Roman" w:cs="Times New Roman"/>
          <w:sz w:val="28"/>
          <w:szCs w:val="28"/>
        </w:rPr>
        <w:t xml:space="preserve"> (КИП-</w:t>
      </w:r>
      <w:r w:rsidR="00337ACC" w:rsidRPr="00DB0781">
        <w:rPr>
          <w:rFonts w:ascii="Times New Roman" w:hAnsi="Times New Roman" w:cs="Times New Roman"/>
          <w:sz w:val="28"/>
          <w:szCs w:val="28"/>
        </w:rPr>
        <w:t>20</w:t>
      </w:r>
      <w:r w:rsidR="00C44717" w:rsidRPr="00DB0781">
        <w:rPr>
          <w:rFonts w:ascii="Times New Roman" w:hAnsi="Times New Roman" w:cs="Times New Roman"/>
          <w:sz w:val="28"/>
          <w:szCs w:val="28"/>
        </w:rPr>
        <w:t>1</w:t>
      </w:r>
      <w:r w:rsidR="000076AA">
        <w:rPr>
          <w:rFonts w:ascii="Times New Roman" w:hAnsi="Times New Roman" w:cs="Times New Roman"/>
          <w:sz w:val="28"/>
          <w:szCs w:val="28"/>
        </w:rPr>
        <w:t>5</w:t>
      </w:r>
      <w:r w:rsidR="000F6447" w:rsidRPr="00DB0781">
        <w:rPr>
          <w:rFonts w:ascii="Times New Roman" w:hAnsi="Times New Roman" w:cs="Times New Roman"/>
          <w:sz w:val="28"/>
          <w:szCs w:val="28"/>
        </w:rPr>
        <w:t>, 201</w:t>
      </w:r>
      <w:r w:rsidR="000076AA">
        <w:rPr>
          <w:rFonts w:ascii="Times New Roman" w:hAnsi="Times New Roman" w:cs="Times New Roman"/>
          <w:sz w:val="28"/>
          <w:szCs w:val="28"/>
        </w:rPr>
        <w:t>6</w:t>
      </w:r>
      <w:r w:rsidR="000F6447" w:rsidRPr="00DB0781">
        <w:rPr>
          <w:rFonts w:ascii="Times New Roman" w:hAnsi="Times New Roman" w:cs="Times New Roman"/>
          <w:sz w:val="28"/>
          <w:szCs w:val="28"/>
        </w:rPr>
        <w:t>, 201</w:t>
      </w:r>
      <w:r w:rsidR="000076AA">
        <w:rPr>
          <w:rFonts w:ascii="Times New Roman" w:hAnsi="Times New Roman" w:cs="Times New Roman"/>
          <w:sz w:val="28"/>
          <w:szCs w:val="28"/>
        </w:rPr>
        <w:t>7</w:t>
      </w:r>
      <w:r w:rsidR="00C44717" w:rsidRPr="00DB0781">
        <w:rPr>
          <w:rFonts w:ascii="Times New Roman" w:hAnsi="Times New Roman" w:cs="Times New Roman"/>
          <w:sz w:val="28"/>
          <w:szCs w:val="28"/>
        </w:rPr>
        <w:t>)</w:t>
      </w:r>
    </w:p>
    <w:p w:rsidR="004C268F" w:rsidRPr="00DB0781" w:rsidRDefault="00337AC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>на 201</w:t>
      </w:r>
      <w:r w:rsidR="004F3E7E">
        <w:rPr>
          <w:rFonts w:ascii="Times New Roman" w:hAnsi="Times New Roman" w:cs="Times New Roman"/>
          <w:sz w:val="28"/>
          <w:szCs w:val="28"/>
        </w:rPr>
        <w:t>9</w:t>
      </w:r>
      <w:r w:rsidRPr="00DB07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5AFA" w:rsidRPr="00DB0781" w:rsidRDefault="002D5AFA" w:rsidP="002D5A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государственного автономного профессионального  образовательного учреждения Краснодарского края </w:t>
      </w:r>
    </w:p>
    <w:p w:rsidR="00337ACC" w:rsidRPr="00DB0781" w:rsidRDefault="002D5AFA" w:rsidP="002D5A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>«Краснодарский гуманитарно-технологический колледж»</w:t>
      </w:r>
    </w:p>
    <w:p w:rsidR="00650637" w:rsidRPr="00DB0781" w:rsidRDefault="00650637" w:rsidP="00337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0781">
        <w:rPr>
          <w:rFonts w:ascii="Times New Roman" w:hAnsi="Times New Roman" w:cs="Times New Roman"/>
          <w:i/>
          <w:sz w:val="28"/>
          <w:szCs w:val="28"/>
        </w:rPr>
        <w:t>(</w:t>
      </w:r>
      <w:r w:rsidR="00337ACC" w:rsidRPr="00DB0781"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Pr="00DB0781">
        <w:rPr>
          <w:rFonts w:ascii="Times New Roman" w:hAnsi="Times New Roman" w:cs="Times New Roman"/>
          <w:i/>
          <w:sz w:val="28"/>
          <w:szCs w:val="28"/>
        </w:rPr>
        <w:t>наименование учреждения)</w:t>
      </w:r>
    </w:p>
    <w:p w:rsidR="00337ACC" w:rsidRPr="00DB0781" w:rsidRDefault="00337ACC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9DF" w:rsidRPr="00DB0781" w:rsidRDefault="00337ACC" w:rsidP="001459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1459DF" w:rsidRPr="00DB0781">
        <w:rPr>
          <w:rFonts w:ascii="Times New Roman" w:hAnsi="Times New Roman" w:cs="Times New Roman"/>
          <w:sz w:val="28"/>
          <w:szCs w:val="28"/>
          <w:u w:val="single"/>
        </w:rPr>
        <w:t xml:space="preserve">«Развитие Центра мониторинга качества образования в условиях среднего профессионального образования </w:t>
      </w:r>
    </w:p>
    <w:p w:rsidR="00FE7759" w:rsidRPr="00DB0781" w:rsidRDefault="001459DF" w:rsidP="006506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 xml:space="preserve">(на </w:t>
      </w:r>
      <w:r w:rsidR="00FA0C0C">
        <w:rPr>
          <w:rFonts w:ascii="Times New Roman" w:hAnsi="Times New Roman" w:cs="Times New Roman"/>
          <w:sz w:val="28"/>
          <w:szCs w:val="28"/>
          <w:u w:val="single"/>
        </w:rPr>
        <w:t>примере</w:t>
      </w:r>
      <w:r w:rsidRPr="00DB0781">
        <w:rPr>
          <w:rFonts w:ascii="Times New Roman" w:hAnsi="Times New Roman" w:cs="Times New Roman"/>
          <w:sz w:val="28"/>
          <w:szCs w:val="28"/>
          <w:u w:val="single"/>
        </w:rPr>
        <w:t xml:space="preserve"> ГАПОУ КК Краснодарского гуманитарно-технологического колледжа)»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C7820" w:rsidRDefault="00BC7820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91D18" w:rsidRDefault="00991D18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91D18" w:rsidRDefault="00991D18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494A" w:rsidRDefault="004B494A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494A" w:rsidRDefault="004B494A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991D18" w:rsidRDefault="000076AA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E7759" w:rsidRPr="00991D18">
        <w:rPr>
          <w:rFonts w:ascii="Times New Roman" w:hAnsi="Times New Roman" w:cs="Times New Roman"/>
          <w:sz w:val="28"/>
          <w:szCs w:val="28"/>
        </w:rPr>
        <w:t>Краснодар</w:t>
      </w:r>
    </w:p>
    <w:p w:rsidR="00337ACC" w:rsidRPr="00991D18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D18">
        <w:rPr>
          <w:rFonts w:ascii="Times New Roman" w:hAnsi="Times New Roman" w:cs="Times New Roman"/>
          <w:sz w:val="28"/>
          <w:szCs w:val="28"/>
        </w:rPr>
        <w:t>201</w:t>
      </w:r>
      <w:r w:rsidR="004F3E7E">
        <w:rPr>
          <w:rFonts w:ascii="Times New Roman" w:hAnsi="Times New Roman" w:cs="Times New Roman"/>
          <w:sz w:val="28"/>
          <w:szCs w:val="28"/>
        </w:rPr>
        <w:t>9</w:t>
      </w:r>
    </w:p>
    <w:p w:rsidR="00BC7820" w:rsidRDefault="00BC7820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7B11" w:rsidRDefault="00427B11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5"/>
        <w:gridCol w:w="4961"/>
      </w:tblGrid>
      <w:tr w:rsidR="00654572" w:rsidRPr="00634BAC" w:rsidTr="00383687">
        <w:tc>
          <w:tcPr>
            <w:tcW w:w="567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54572" w:rsidRPr="00DB0781" w:rsidRDefault="00654572" w:rsidP="00DB078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DB078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DB0781" w:rsidRDefault="00BC7820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Краснодарского края «Краснодарский гуманитарно-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технологический колледж»</w:t>
            </w:r>
          </w:p>
        </w:tc>
      </w:tr>
      <w:tr w:rsidR="00337ACC" w:rsidRPr="00634BAC" w:rsidTr="00383687">
        <w:tc>
          <w:tcPr>
            <w:tcW w:w="567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37ACC" w:rsidRPr="00DB0781" w:rsidRDefault="00337ACC" w:rsidP="00DB0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DB0781" w:rsidRDefault="00003A5A" w:rsidP="00DB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ГАПОУ КК КГТК</w:t>
            </w:r>
          </w:p>
        </w:tc>
      </w:tr>
      <w:tr w:rsidR="00654572" w:rsidRPr="00634BAC" w:rsidTr="00383687">
        <w:trPr>
          <w:trHeight w:val="70"/>
        </w:trPr>
        <w:tc>
          <w:tcPr>
            <w:tcW w:w="567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54572" w:rsidRPr="00DB0781" w:rsidRDefault="00654572" w:rsidP="00DB078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DB0781" w:rsidRDefault="00003A5A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г. Краснодар, ул. 1 Мая, 99</w:t>
            </w:r>
          </w:p>
        </w:tc>
      </w:tr>
      <w:tr w:rsidR="00654572" w:rsidRPr="00450311" w:rsidTr="00383687">
        <w:tc>
          <w:tcPr>
            <w:tcW w:w="567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54572" w:rsidRPr="00DB0781" w:rsidRDefault="000F5ADC" w:rsidP="00DB078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="00450311" w:rsidRPr="00DB078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DB0781" w:rsidRDefault="00450311" w:rsidP="00DB0781">
            <w:pPr>
              <w:tabs>
                <w:tab w:val="left" w:pos="1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Тел. (861) 257-66-11, факс (861) 252-78-68, e-</w:t>
            </w:r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kgtk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654572" w:rsidRPr="00634BAC" w:rsidTr="00383687">
        <w:trPr>
          <w:trHeight w:val="194"/>
        </w:trPr>
        <w:tc>
          <w:tcPr>
            <w:tcW w:w="567" w:type="dxa"/>
          </w:tcPr>
          <w:p w:rsidR="00654572" w:rsidRPr="00450311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54572" w:rsidRPr="00DB0781" w:rsidRDefault="00654572" w:rsidP="00DB0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B4F1B" w:rsidRPr="00DB0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4F1B" w:rsidRPr="00DB0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4F1B" w:rsidRPr="00DB0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961" w:type="dxa"/>
          </w:tcPr>
          <w:p w:rsidR="00654572" w:rsidRPr="00DB0781" w:rsidRDefault="00FB4F1B" w:rsidP="00DB0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Юрченко Юрий Владимирович</w:t>
            </w:r>
          </w:p>
        </w:tc>
      </w:tr>
      <w:tr w:rsidR="000F5ADC" w:rsidRPr="00634BAC" w:rsidTr="00383687">
        <w:trPr>
          <w:trHeight w:val="255"/>
        </w:trPr>
        <w:tc>
          <w:tcPr>
            <w:tcW w:w="567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F5ADC" w:rsidRPr="00DB0781" w:rsidRDefault="000F5ADC" w:rsidP="00DB0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DB0781" w:rsidRDefault="00FB4F1B" w:rsidP="00DB0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Словцова Галина Артемовна, кандидат педагогических наук</w:t>
            </w:r>
            <w:r w:rsidR="006244B0" w:rsidRPr="006244B0">
              <w:rPr>
                <w:rFonts w:ascii="Times New Roman" w:hAnsi="Times New Roman" w:cs="Times New Roman"/>
                <w:sz w:val="28"/>
                <w:szCs w:val="28"/>
              </w:rPr>
              <w:t>, зам. директора по УР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4E7EF6" w:rsidP="00DB078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FB4F1B" w:rsidRPr="00DB0781" w:rsidRDefault="00FB4F1B" w:rsidP="00DB0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Тутынина Надежда Ивановна</w:t>
            </w:r>
            <w:r w:rsidR="006244B0" w:rsidRPr="006244B0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</w:t>
            </w:r>
            <w:r w:rsidR="006244B0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r w:rsidR="006244B0" w:rsidRPr="006244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4E7EF6" w:rsidRPr="00DB0781" w:rsidRDefault="00FB4F1B" w:rsidP="00CA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Шпитальная Анастасия Юрьевна</w:t>
            </w:r>
            <w:r w:rsidR="006244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4B0" w:rsidRPr="006244B0">
              <w:rPr>
                <w:rFonts w:ascii="Times New Roman" w:hAnsi="Times New Roman" w:cs="Times New Roman"/>
                <w:sz w:val="28"/>
                <w:szCs w:val="28"/>
              </w:rPr>
              <w:t>заведующая ЦМКО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4E7EF6" w:rsidP="00DB0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DB0781" w:rsidRDefault="00007D4C" w:rsidP="004B4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Центра мониторинга качества образования в условиях среднего профессионального образования (на </w:t>
            </w:r>
            <w:r w:rsidR="004B494A">
              <w:rPr>
                <w:rFonts w:ascii="Times New Roman" w:hAnsi="Times New Roman" w:cs="Times New Roman"/>
                <w:sz w:val="28"/>
                <w:szCs w:val="28"/>
              </w:rPr>
              <w:t>примере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ГАПОУ КК Краснодарского гуманитарно-технологического колледжа)»</w:t>
            </w:r>
          </w:p>
        </w:tc>
      </w:tr>
      <w:tr w:rsidR="00D03541" w:rsidRPr="00634BAC" w:rsidTr="00383687">
        <w:tc>
          <w:tcPr>
            <w:tcW w:w="567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03541" w:rsidRPr="00DB0781" w:rsidRDefault="00D03541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5B11E6" w:rsidRPr="00C23D2B" w:rsidRDefault="005B11E6" w:rsidP="00C23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D2B">
              <w:rPr>
                <w:rFonts w:ascii="Times New Roman" w:hAnsi="Times New Roman" w:cs="Times New Roman"/>
                <w:sz w:val="28"/>
                <w:szCs w:val="28"/>
              </w:rPr>
              <w:t>Идея проекта заключается в разработке</w:t>
            </w:r>
          </w:p>
          <w:p w:rsidR="00D03541" w:rsidRPr="005B11E6" w:rsidRDefault="00C23D2B" w:rsidP="00C23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3D2B">
              <w:rPr>
                <w:rFonts w:ascii="Times New Roman" w:hAnsi="Times New Roman" w:cs="Times New Roman"/>
                <w:sz w:val="28"/>
                <w:szCs w:val="28"/>
              </w:rPr>
              <w:t>комплексн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3D2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23D2B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и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3D2B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обучения </w:t>
            </w:r>
          </w:p>
        </w:tc>
      </w:tr>
      <w:tr w:rsidR="004E7EF6" w:rsidRPr="00634BAC" w:rsidTr="00383687">
        <w:trPr>
          <w:trHeight w:val="156"/>
        </w:trPr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5E141C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5B11E6" w:rsidRDefault="00C50259" w:rsidP="00C50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0259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деятельности Центра мониторинга качества образования</w:t>
            </w:r>
            <w:r w:rsidR="004F3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259">
              <w:rPr>
                <w:rFonts w:ascii="Times New Roman" w:hAnsi="Times New Roman" w:cs="Times New Roman"/>
                <w:sz w:val="28"/>
                <w:szCs w:val="28"/>
              </w:rPr>
              <w:t>в условиях среднего профессионального образования, а также координация работ по повышению качества образования путем внедрения современных информационных технологий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5E141C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EC20C6" w:rsidRPr="00DB0781" w:rsidRDefault="004A66DC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t>остроение системы независимого объективного контроля качества подготовки специалистов (студентов всех форм обучения) по дисциплинам и ее соответствия требованиям государственных образовательных стандартов;</w:t>
            </w:r>
          </w:p>
          <w:p w:rsidR="00EC20C6" w:rsidRPr="00DB0781" w:rsidRDefault="004A66DC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объективного повышения показателей, демонстрируемых в ходе независимого внешнего и внутреннего контроля 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качества подготовки специалистов среднего звена; </w:t>
            </w:r>
          </w:p>
          <w:p w:rsidR="00EC20C6" w:rsidRPr="00DB0781" w:rsidRDefault="004A66DC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t>ормирование системы оценки качества образования на основе мониторинга кадрового обеспечения образовательного процесса и результатов деятельности педагогов, т.е. учебных достижений</w:t>
            </w:r>
            <w:r w:rsidR="004B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:rsidR="00EC20C6" w:rsidRPr="00DB0781" w:rsidRDefault="004A66DC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t>бор, анализ и оценка информации о качестве образования, выработка  корректирующих решений с целью воздействия их на развитие образовательного процесса в ОУ;</w:t>
            </w:r>
          </w:p>
          <w:p w:rsidR="004E7EF6" w:rsidRPr="00DB0781" w:rsidRDefault="004A66DC" w:rsidP="004A6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t>лияние на повышение качества образовательного процесса на основе  введения единой системы диагностики результативности процесса образования с учетом поставленных перед колледжем целей и задач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4E7EF6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DB0781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91540D" w:rsidRPr="00DB0781" w:rsidRDefault="0091540D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 Федеральный закон  РФ от 29.12.2012 года  N 273-ФЗ (ред. от 02.03.2016) «Об образовании в Российской Федерации»;</w:t>
            </w:r>
          </w:p>
          <w:p w:rsidR="00BD1A02" w:rsidRPr="00DB0781" w:rsidRDefault="00AF69D3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1A02"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 осуществления образовательной деятельности по программам среднего профессионального образования, утверждённый приказом Министерства образования и науки Российской Федерации от 14 июня 2013 г. № 464 (в ред. от 15.12.2014 г. № 1580); </w:t>
            </w:r>
          </w:p>
          <w:p w:rsidR="005F7FB3" w:rsidRPr="00DB0781" w:rsidRDefault="005F7FB3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 Концепция инновационной модели профессиональной ориентации обучающихся, развития профессиональных компетенций и обеспечения мотивации к их формированию в образовательных учреждениях с использованием современных образовательных и информационных технологий;</w:t>
            </w:r>
          </w:p>
          <w:p w:rsidR="00BD1A02" w:rsidRPr="00DB0781" w:rsidRDefault="00BD1A02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проведения государственной итоговой аттестации по образовательным программам среднего профессионального 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утверждённый Приказом Министерства образования и науки Российской Федерации от 16 августа 2013 г. № 968 (в ред. от 31.01.2014 г. № 74);</w:t>
            </w:r>
          </w:p>
          <w:p w:rsidR="0091540D" w:rsidRPr="00DB0781" w:rsidRDefault="0091540D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 Федеральные государственные стандарты по специальностям;</w:t>
            </w:r>
          </w:p>
          <w:p w:rsidR="007A2C40" w:rsidRPr="00DB0781" w:rsidRDefault="007A2C40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 Концепция развития непрерывного педагогического образования Краснодарского края на 2015 – 2020 годы;</w:t>
            </w:r>
          </w:p>
          <w:p w:rsidR="00B15289" w:rsidRPr="00DB0781" w:rsidRDefault="00B15289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 Устав колледжа;</w:t>
            </w:r>
          </w:p>
          <w:p w:rsidR="004E7EF6" w:rsidRPr="00DB0781" w:rsidRDefault="0091540D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5289" w:rsidRPr="00DB07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окальные акты ГАПОУ КК КГТК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4E7EF6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DB0781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AE7E1D" w:rsidRPr="00AE7E1D" w:rsidRDefault="00AE7E1D" w:rsidP="00AE7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Значимость проекта заключается,</w:t>
            </w:r>
          </w:p>
          <w:p w:rsidR="00AE7E1D" w:rsidRPr="00AE7E1D" w:rsidRDefault="00AE7E1D" w:rsidP="00AE7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в том, что мы</w:t>
            </w:r>
            <w:r w:rsidR="004B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рассматриваем возможность построения</w:t>
            </w:r>
            <w:r w:rsidR="004B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системы независимого объективного контроля качества подготовки специалистов (студентов всех форм обучения) по дисциплинам и ее соответствия требованиям государственных образовательных стандартов</w:t>
            </w:r>
            <w:r w:rsidR="00427B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B11" w:rsidRPr="00427B11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 w:rsidR="00427B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7B11" w:rsidRPr="00427B11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объективного повышения показателей, демонстрируемых в ходе независимого внешнего и внутреннего контроля качества подготовки специалистов среднего звена</w:t>
            </w:r>
            <w:r w:rsidR="00427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E1D" w:rsidRPr="00AE7E1D" w:rsidRDefault="00AE7E1D" w:rsidP="00AE7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Реализация данного проекта позволит</w:t>
            </w:r>
          </w:p>
          <w:p w:rsidR="00AE7E1D" w:rsidRPr="00AE7E1D" w:rsidRDefault="00AE7E1D" w:rsidP="00AE7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разработать, внедрить модель</w:t>
            </w:r>
            <w:r w:rsidR="004B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B11" w:rsidRPr="00427B11">
              <w:rPr>
                <w:rFonts w:ascii="Times New Roman" w:hAnsi="Times New Roman" w:cs="Times New Roman"/>
                <w:sz w:val="28"/>
                <w:szCs w:val="28"/>
              </w:rPr>
              <w:t>Центра мониторинга качества образования</w:t>
            </w:r>
          </w:p>
          <w:p w:rsidR="004E7EF6" w:rsidRPr="00DB0781" w:rsidRDefault="00AE7E1D" w:rsidP="00427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и получить</w:t>
            </w:r>
            <w:r w:rsidR="004B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измеряемые результаты. Эту модель</w:t>
            </w:r>
            <w:r w:rsidR="004B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будет возможно использовать в любом</w:t>
            </w:r>
            <w:r w:rsidR="00427B1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профессиональном </w:t>
            </w: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образовательном учреждении</w:t>
            </w:r>
            <w:r w:rsidR="004B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4E7EF6" w:rsidRPr="00634BAC" w:rsidTr="00383687">
        <w:trPr>
          <w:trHeight w:val="190"/>
        </w:trPr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4E7EF6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DB0781" w:rsidRDefault="00456607" w:rsidP="0076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66DC" w:rsidRPr="004A66DC">
              <w:rPr>
                <w:rFonts w:ascii="Times New Roman" w:hAnsi="Times New Roman" w:cs="Times New Roman"/>
                <w:sz w:val="28"/>
                <w:szCs w:val="28"/>
              </w:rPr>
              <w:t>овизна данного проекта заключается в комплексной оценке деятельности участников образовательного процесса среднего профессионального образования.</w:t>
            </w:r>
            <w:r w:rsidR="004B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6DC" w:rsidRPr="004A66D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Центра мониторинга качества обучения предусматривает совершенствование подходов к оценке деятельности в различных направлениях: 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организации;</w:t>
            </w:r>
            <w:r w:rsidR="004B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обучающихся; организаци</w:t>
            </w:r>
            <w:r w:rsidR="007627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процесса;</w:t>
            </w:r>
            <w:r w:rsidR="004B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>оценка качества кадрового обеспечения;</w:t>
            </w:r>
            <w:r w:rsidR="004B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>оценка функционирования внутренней системы оценки качества образования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D03541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DB0781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Default="00F76213" w:rsidP="00466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6213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на повышение качества образования студентов путем обеспечения объективности и независимой оценки их знаний. </w:t>
            </w:r>
            <w:r w:rsidR="004661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61C1" w:rsidRPr="004661C1">
              <w:rPr>
                <w:rFonts w:ascii="Times New Roman" w:hAnsi="Times New Roman" w:cs="Times New Roman"/>
                <w:sz w:val="28"/>
                <w:szCs w:val="28"/>
              </w:rPr>
              <w:t>аинтересованность студентов в получении независимой и объективной оценки по дисциплине, устранение элемента коррупции,  разрушить модель отношения преподавателя и студента по системе «нравится - не нравится»</w:t>
            </w:r>
            <w:r w:rsidR="003B4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B97" w:rsidRDefault="003B4B97" w:rsidP="003B4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становление фактического уровня теоретических знаний и пониманий обучающихся, определение уровня усвоения обязательного минимума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Побуждение к мотивации студентов для более глубокого изучения учебного материала с целью повышения результатов на экзаменационной сессии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7FFB" w:rsidRDefault="00ED7FFB" w:rsidP="00A05D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7FFB">
              <w:rPr>
                <w:rFonts w:ascii="Times New Roman" w:hAnsi="Times New Roman" w:cs="Times New Roman"/>
                <w:sz w:val="28"/>
                <w:szCs w:val="28"/>
              </w:rPr>
              <w:t>редоставления возможности  обучающимся и сотрудникам проверить свои</w:t>
            </w:r>
            <w:r w:rsidR="004B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FFB">
              <w:rPr>
                <w:rFonts w:ascii="Times New Roman" w:hAnsi="Times New Roman" w:cs="Times New Roman"/>
                <w:sz w:val="28"/>
                <w:szCs w:val="28"/>
              </w:rPr>
              <w:t xml:space="preserve">знания в определенной научной области в условиях независимого мониторинга; создания условий для реализации способностей, интересов обучающихся, профилизации в рамках выполнения программы работы в центре качества; привлечения обучающихся к научно-практической деятельности; выявления наиболее способных обучающихся к участию в </w:t>
            </w:r>
            <w:r w:rsidR="00A05D09"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 и </w:t>
            </w:r>
            <w:r w:rsidRPr="00ED7FFB">
              <w:rPr>
                <w:rFonts w:ascii="Times New Roman" w:hAnsi="Times New Roman" w:cs="Times New Roman"/>
                <w:sz w:val="28"/>
                <w:szCs w:val="28"/>
              </w:rPr>
              <w:t>олимпиад</w:t>
            </w:r>
            <w:r w:rsidR="00A05D09">
              <w:rPr>
                <w:rFonts w:ascii="Times New Roman" w:hAnsi="Times New Roman" w:cs="Times New Roman"/>
                <w:sz w:val="28"/>
                <w:szCs w:val="28"/>
              </w:rPr>
              <w:t>ах различных уровней</w:t>
            </w:r>
            <w:r w:rsidRPr="00ED7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088" w:rsidRPr="00DB0781" w:rsidRDefault="00390088" w:rsidP="00A05D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390088">
              <w:rPr>
                <w:rFonts w:ascii="Times New Roman" w:hAnsi="Times New Roman" w:cs="Times New Roman"/>
                <w:sz w:val="28"/>
                <w:szCs w:val="28"/>
              </w:rPr>
              <w:t>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 повышение эффективности различных форм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3EBC" w:rsidRPr="00634BAC" w:rsidTr="00383687">
        <w:tc>
          <w:tcPr>
            <w:tcW w:w="567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C3EBC" w:rsidRPr="00DB0781" w:rsidRDefault="007C3EBC" w:rsidP="004B49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4B49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4D1702" w:rsidRPr="00055AE9" w:rsidRDefault="004D1702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5AE9" w:rsidRPr="00055AE9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рекомендаций, обучающих онлайн курсов по созданию и внедрению в учебный процесс независимой оценки знаний при подготовке специалистов среднего звена.</w:t>
            </w:r>
          </w:p>
          <w:p w:rsidR="00E86C4D" w:rsidRPr="00055AE9" w:rsidRDefault="004D1702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6C4D" w:rsidRPr="00055AE9">
              <w:rPr>
                <w:rFonts w:ascii="Times New Roman" w:hAnsi="Times New Roman" w:cs="Times New Roman"/>
                <w:sz w:val="28"/>
                <w:szCs w:val="28"/>
              </w:rPr>
              <w:t>. Формирование банка</w:t>
            </w:r>
          </w:p>
          <w:p w:rsidR="00E86C4D" w:rsidRPr="00055AE9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мониторинговых материалов по учебной,</w:t>
            </w:r>
            <w:r w:rsidR="004B494A" w:rsidRPr="0005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деятельности студентов и преподавателей.</w:t>
            </w:r>
          </w:p>
          <w:p w:rsidR="00E86C4D" w:rsidRPr="00055AE9" w:rsidRDefault="004D1702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6C4D" w:rsidRPr="00055AE9">
              <w:rPr>
                <w:rFonts w:ascii="Times New Roman" w:hAnsi="Times New Roman" w:cs="Times New Roman"/>
                <w:sz w:val="28"/>
                <w:szCs w:val="28"/>
              </w:rPr>
              <w:t>. Проведение комплекса исследований, позволяющих получить</w:t>
            </w:r>
          </w:p>
          <w:p w:rsidR="00E86C4D" w:rsidRPr="00055AE9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объективную оценку результативности</w:t>
            </w:r>
          </w:p>
          <w:p w:rsidR="00E86C4D" w:rsidRPr="00055AE9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деятельности проекта.</w:t>
            </w:r>
          </w:p>
          <w:p w:rsidR="00E86C4D" w:rsidRPr="00055AE9" w:rsidRDefault="004D1702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6C4D" w:rsidRPr="00055A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55AE9" w:rsidRPr="00055AE9"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методических рекомендаций, обучающих онлайн курсов по созданию и внедрению в учебный процесс независимой оценки знаний при подготовке специалистов среднего звена.</w:t>
            </w:r>
          </w:p>
          <w:p w:rsidR="00E86C4D" w:rsidRPr="00055AE9" w:rsidRDefault="004D1702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6C4D" w:rsidRPr="00055AE9">
              <w:rPr>
                <w:rFonts w:ascii="Times New Roman" w:hAnsi="Times New Roman" w:cs="Times New Roman"/>
                <w:sz w:val="28"/>
                <w:szCs w:val="28"/>
              </w:rPr>
              <w:t>. Апробация полученного опыта в</w:t>
            </w:r>
          </w:p>
          <w:p w:rsidR="007C3EBC" w:rsidRPr="00055AE9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E9">
              <w:rPr>
                <w:rFonts w:ascii="Times New Roman" w:hAnsi="Times New Roman" w:cs="Times New Roman"/>
                <w:sz w:val="28"/>
                <w:szCs w:val="28"/>
              </w:rPr>
              <w:t>других профессиональных образовательных учреждениях.</w:t>
            </w:r>
          </w:p>
        </w:tc>
      </w:tr>
    </w:tbl>
    <w:p w:rsidR="00055AE9" w:rsidRDefault="00055AE9" w:rsidP="00055AE9">
      <w:pPr>
        <w:tabs>
          <w:tab w:val="left" w:pos="642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E7759" w:rsidRPr="00CF19B9" w:rsidRDefault="00055AE9" w:rsidP="00055AE9">
      <w:pPr>
        <w:tabs>
          <w:tab w:val="left" w:pos="642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C3EBC" w:rsidRPr="00CF19B9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4B494A">
        <w:rPr>
          <w:rFonts w:ascii="Times New Roman" w:hAnsi="Times New Roman" w:cs="Times New Roman"/>
          <w:b/>
          <w:sz w:val="28"/>
          <w:szCs w:val="28"/>
        </w:rPr>
        <w:t>9</w:t>
      </w:r>
      <w:r w:rsidR="007C3EBC" w:rsidRPr="00CF19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206" w:type="dxa"/>
        <w:tblInd w:w="-459" w:type="dxa"/>
        <w:tblLook w:val="04A0"/>
      </w:tblPr>
      <w:tblGrid>
        <w:gridCol w:w="567"/>
        <w:gridCol w:w="4035"/>
        <w:gridCol w:w="1498"/>
        <w:gridCol w:w="4106"/>
      </w:tblGrid>
      <w:tr w:rsidR="007C3EBC" w:rsidRPr="00147B96" w:rsidTr="00CF19B9">
        <w:tc>
          <w:tcPr>
            <w:tcW w:w="567" w:type="dxa"/>
          </w:tcPr>
          <w:p w:rsidR="007C3EBC" w:rsidRPr="004D395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5" w:type="dxa"/>
          </w:tcPr>
          <w:p w:rsidR="007C3EBC" w:rsidRPr="004D395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498" w:type="dxa"/>
          </w:tcPr>
          <w:p w:rsidR="007C3EBC" w:rsidRPr="004D395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106" w:type="dxa"/>
          </w:tcPr>
          <w:p w:rsidR="007C3EBC" w:rsidRPr="004D395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147B96" w:rsidTr="009C3AB9">
        <w:tc>
          <w:tcPr>
            <w:tcW w:w="10206" w:type="dxa"/>
            <w:gridSpan w:val="4"/>
          </w:tcPr>
          <w:p w:rsidR="00147B96" w:rsidRPr="00CF19B9" w:rsidRDefault="00147B96" w:rsidP="0095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B9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CF1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FD7FF1" w:rsidTr="00CF19B9">
        <w:tc>
          <w:tcPr>
            <w:tcW w:w="567" w:type="dxa"/>
          </w:tcPr>
          <w:p w:rsidR="00F20B3C" w:rsidRPr="004D395C" w:rsidRDefault="00F20B3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5" w:type="dxa"/>
          </w:tcPr>
          <w:p w:rsidR="00F20B3C" w:rsidRPr="00074D60" w:rsidRDefault="00F20B3C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учебной </w:t>
            </w:r>
            <w:r w:rsidRPr="0007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студентов</w:t>
            </w:r>
          </w:p>
        </w:tc>
        <w:tc>
          <w:tcPr>
            <w:tcW w:w="1498" w:type="dxa"/>
          </w:tcPr>
          <w:p w:rsidR="00F20B3C" w:rsidRPr="00074D60" w:rsidRDefault="00F20B3C" w:rsidP="00D9654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07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106" w:type="dxa"/>
          </w:tcPr>
          <w:p w:rsidR="00F20B3C" w:rsidRPr="00074D60" w:rsidRDefault="00F20B3C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знаний и </w:t>
            </w:r>
            <w:r w:rsidRPr="0007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успеваемости студентов</w:t>
            </w:r>
          </w:p>
        </w:tc>
      </w:tr>
      <w:tr w:rsidR="00D96548" w:rsidTr="00CF19B9">
        <w:tc>
          <w:tcPr>
            <w:tcW w:w="567" w:type="dxa"/>
          </w:tcPr>
          <w:p w:rsidR="00D96548" w:rsidRPr="004D395C" w:rsidRDefault="002853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35" w:type="dxa"/>
          </w:tcPr>
          <w:p w:rsidR="00D96548" w:rsidRPr="00074D60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Мониторинг научно-исследовательской деятельности студентов</w:t>
            </w:r>
          </w:p>
        </w:tc>
        <w:tc>
          <w:tcPr>
            <w:tcW w:w="1498" w:type="dxa"/>
          </w:tcPr>
          <w:p w:rsidR="00D96548" w:rsidRPr="00074D60" w:rsidRDefault="00D96548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06" w:type="dxa"/>
          </w:tcPr>
          <w:p w:rsidR="00D96548" w:rsidRPr="00074D60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победителей и лауреатов различных конкурсов </w:t>
            </w:r>
          </w:p>
        </w:tc>
      </w:tr>
      <w:tr w:rsidR="00D96548" w:rsidTr="00CF19B9">
        <w:tc>
          <w:tcPr>
            <w:tcW w:w="567" w:type="dxa"/>
          </w:tcPr>
          <w:p w:rsidR="00D96548" w:rsidRPr="004D395C" w:rsidRDefault="002853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5" w:type="dxa"/>
          </w:tcPr>
          <w:p w:rsidR="00D96548" w:rsidRPr="00074D60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Мониторинг трудоустройства выпускников</w:t>
            </w:r>
          </w:p>
        </w:tc>
        <w:tc>
          <w:tcPr>
            <w:tcW w:w="1498" w:type="dxa"/>
          </w:tcPr>
          <w:p w:rsidR="00D96548" w:rsidRPr="00074D60" w:rsidRDefault="00D96548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06" w:type="dxa"/>
          </w:tcPr>
          <w:p w:rsidR="00D96548" w:rsidRPr="00074D60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Увеличение числа выпускников трудоустроенных и работающих по специальности</w:t>
            </w:r>
          </w:p>
        </w:tc>
      </w:tr>
      <w:tr w:rsidR="00D96548" w:rsidTr="00CF19B9">
        <w:tc>
          <w:tcPr>
            <w:tcW w:w="567" w:type="dxa"/>
          </w:tcPr>
          <w:p w:rsidR="00D96548" w:rsidRPr="004D395C" w:rsidRDefault="002853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5" w:type="dxa"/>
          </w:tcPr>
          <w:p w:rsidR="00D96548" w:rsidRPr="00074D60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Мониторинг научно-исследовательской деятельности преподавателей</w:t>
            </w:r>
          </w:p>
        </w:tc>
        <w:tc>
          <w:tcPr>
            <w:tcW w:w="1498" w:type="dxa"/>
          </w:tcPr>
          <w:p w:rsidR="00D96548" w:rsidRPr="00074D60" w:rsidRDefault="00D96548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06" w:type="dxa"/>
          </w:tcPr>
          <w:p w:rsidR="00D96548" w:rsidRPr="00074D60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конкурсах, публикации в научных сборниках</w:t>
            </w:r>
          </w:p>
        </w:tc>
      </w:tr>
      <w:tr w:rsidR="00D96548" w:rsidTr="00CF19B9">
        <w:tc>
          <w:tcPr>
            <w:tcW w:w="567" w:type="dxa"/>
          </w:tcPr>
          <w:p w:rsidR="00D96548" w:rsidRPr="004D395C" w:rsidRDefault="002853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5" w:type="dxa"/>
          </w:tcPr>
          <w:p w:rsidR="00D96548" w:rsidRPr="00074D60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Мониторинг методической деятельности преподавателей</w:t>
            </w:r>
          </w:p>
        </w:tc>
        <w:tc>
          <w:tcPr>
            <w:tcW w:w="1498" w:type="dxa"/>
          </w:tcPr>
          <w:p w:rsidR="00D96548" w:rsidRPr="00074D60" w:rsidRDefault="00D96548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06" w:type="dxa"/>
          </w:tcPr>
          <w:p w:rsidR="00D96548" w:rsidRPr="00074D60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методической работы</w:t>
            </w:r>
          </w:p>
        </w:tc>
      </w:tr>
      <w:tr w:rsidR="00D96548" w:rsidTr="00CF19B9">
        <w:tc>
          <w:tcPr>
            <w:tcW w:w="567" w:type="dxa"/>
          </w:tcPr>
          <w:p w:rsidR="00D96548" w:rsidRPr="004D395C" w:rsidRDefault="002853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5" w:type="dxa"/>
          </w:tcPr>
          <w:p w:rsidR="00D96548" w:rsidRPr="00074D60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Мониторинг аттестации преподавателей</w:t>
            </w:r>
          </w:p>
        </w:tc>
        <w:tc>
          <w:tcPr>
            <w:tcW w:w="1498" w:type="dxa"/>
          </w:tcPr>
          <w:p w:rsidR="00D96548" w:rsidRPr="00074D60" w:rsidRDefault="00D96548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06" w:type="dxa"/>
          </w:tcPr>
          <w:p w:rsidR="00D96548" w:rsidRPr="00074D60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преподавателей</w:t>
            </w:r>
          </w:p>
        </w:tc>
      </w:tr>
      <w:tr w:rsidR="004C2918" w:rsidTr="004C2918">
        <w:tc>
          <w:tcPr>
            <w:tcW w:w="567" w:type="dxa"/>
          </w:tcPr>
          <w:p w:rsidR="004C2918" w:rsidRPr="004D395C" w:rsidRDefault="004C2918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5" w:type="dxa"/>
            <w:vAlign w:val="center"/>
          </w:tcPr>
          <w:p w:rsidR="004C2918" w:rsidRPr="00074D60" w:rsidRDefault="004C2918" w:rsidP="004C291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посещаемости </w:t>
            </w:r>
          </w:p>
        </w:tc>
        <w:tc>
          <w:tcPr>
            <w:tcW w:w="1498" w:type="dxa"/>
          </w:tcPr>
          <w:p w:rsidR="004C2918" w:rsidRPr="00074D60" w:rsidRDefault="004C2918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06" w:type="dxa"/>
          </w:tcPr>
          <w:p w:rsidR="004C2918" w:rsidRPr="00074D60" w:rsidRDefault="004C2918" w:rsidP="004C291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успеваемости </w:t>
            </w:r>
          </w:p>
        </w:tc>
      </w:tr>
      <w:tr w:rsidR="004C2918" w:rsidTr="00CF19B9">
        <w:tc>
          <w:tcPr>
            <w:tcW w:w="567" w:type="dxa"/>
          </w:tcPr>
          <w:p w:rsidR="004C2918" w:rsidRPr="004D395C" w:rsidRDefault="004C2918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18" w:rsidRPr="004D395C" w:rsidRDefault="004C2918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5" w:type="dxa"/>
          </w:tcPr>
          <w:p w:rsidR="004C2918" w:rsidRPr="00074D60" w:rsidRDefault="004C2918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студентов и родителей по воспитательной деятельности</w:t>
            </w:r>
          </w:p>
        </w:tc>
        <w:tc>
          <w:tcPr>
            <w:tcW w:w="1498" w:type="dxa"/>
          </w:tcPr>
          <w:p w:rsidR="004C2918" w:rsidRPr="00074D60" w:rsidRDefault="004C2918" w:rsidP="00074D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апрель-май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4C2918" w:rsidRPr="00074D60" w:rsidRDefault="004C291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Оценка удовлетворенности потребителя. Открытость и информированность студентов и родителей </w:t>
            </w:r>
          </w:p>
        </w:tc>
      </w:tr>
      <w:tr w:rsidR="004C2918" w:rsidTr="00CF19B9">
        <w:tc>
          <w:tcPr>
            <w:tcW w:w="567" w:type="dxa"/>
          </w:tcPr>
          <w:p w:rsidR="004C2918" w:rsidRPr="004D395C" w:rsidRDefault="004C2918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35" w:type="dxa"/>
          </w:tcPr>
          <w:p w:rsidR="004C2918" w:rsidRPr="00074D60" w:rsidRDefault="004C2918" w:rsidP="005E6AD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Анализ проведения краевой открытой олимпиады</w:t>
            </w:r>
            <w:r w:rsidR="00172E5B">
              <w:rPr>
                <w:rFonts w:ascii="Times New Roman" w:hAnsi="Times New Roman" w:cs="Times New Roman"/>
                <w:sz w:val="28"/>
                <w:szCs w:val="28"/>
              </w:rPr>
              <w:t xml:space="preserve"> и олимпиад профессионального цикла по специальностям</w:t>
            </w: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: слабые и сильные стороны, анкетирование преподавателей и участников</w:t>
            </w:r>
          </w:p>
        </w:tc>
        <w:tc>
          <w:tcPr>
            <w:tcW w:w="1498" w:type="dxa"/>
          </w:tcPr>
          <w:p w:rsidR="004C2918" w:rsidRDefault="004C2918" w:rsidP="004C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18">
              <w:rPr>
                <w:rFonts w:ascii="Times New Roman" w:hAnsi="Times New Roman" w:cs="Times New Roman"/>
                <w:sz w:val="28"/>
                <w:szCs w:val="28"/>
              </w:rPr>
              <w:t>27-28 мая 2019</w:t>
            </w: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72E5B" w:rsidRDefault="00172E5B" w:rsidP="004C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E5B" w:rsidRDefault="00172E5B" w:rsidP="004C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2019г.</w:t>
            </w:r>
          </w:p>
          <w:p w:rsidR="00172E5B" w:rsidRPr="00074D60" w:rsidRDefault="00172E5B" w:rsidP="004C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4C2918" w:rsidRPr="00074D60" w:rsidRDefault="004C291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Внести коррективы для дальнейшего улучшения организации и проведения открытой олимпиады</w:t>
            </w:r>
            <w:r w:rsidR="00172E5B">
              <w:rPr>
                <w:rFonts w:ascii="Times New Roman" w:hAnsi="Times New Roman" w:cs="Times New Roman"/>
                <w:sz w:val="28"/>
                <w:szCs w:val="28"/>
              </w:rPr>
              <w:t xml:space="preserve"> и олимпиад профессионального цикла по специальностям</w:t>
            </w:r>
          </w:p>
        </w:tc>
      </w:tr>
      <w:tr w:rsidR="00172E5B" w:rsidTr="00CF19B9">
        <w:tc>
          <w:tcPr>
            <w:tcW w:w="567" w:type="dxa"/>
            <w:vMerge w:val="restart"/>
          </w:tcPr>
          <w:p w:rsidR="00172E5B" w:rsidRPr="004D395C" w:rsidRDefault="00172E5B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35" w:type="dxa"/>
          </w:tcPr>
          <w:p w:rsidR="00172E5B" w:rsidRPr="00074D60" w:rsidRDefault="00172E5B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успеваемости и качеству групп, специальности и отделению </w:t>
            </w:r>
          </w:p>
        </w:tc>
        <w:tc>
          <w:tcPr>
            <w:tcW w:w="1498" w:type="dxa"/>
            <w:vMerge w:val="restart"/>
          </w:tcPr>
          <w:p w:rsidR="00172E5B" w:rsidRPr="00074D60" w:rsidRDefault="00172E5B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172E5B" w:rsidRPr="00074D60" w:rsidRDefault="00172E5B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172E5B" w:rsidRPr="00074D60" w:rsidRDefault="00172E5B" w:rsidP="0007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172E5B" w:rsidRPr="00074D60" w:rsidRDefault="00172E5B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Составленные рейтинги позволяют увидеть общую оценку </w:t>
            </w:r>
          </w:p>
        </w:tc>
      </w:tr>
      <w:tr w:rsidR="00172E5B" w:rsidTr="00CF19B9">
        <w:tc>
          <w:tcPr>
            <w:tcW w:w="567" w:type="dxa"/>
            <w:vMerge/>
          </w:tcPr>
          <w:p w:rsidR="00172E5B" w:rsidRPr="004D395C" w:rsidRDefault="00172E5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172E5B" w:rsidRPr="00074D60" w:rsidRDefault="00172E5B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На основе полученных данных разработать мероприятия по улучшению и повышению качества в обучении</w:t>
            </w:r>
          </w:p>
        </w:tc>
        <w:tc>
          <w:tcPr>
            <w:tcW w:w="1498" w:type="dxa"/>
            <w:vMerge/>
          </w:tcPr>
          <w:p w:rsidR="00172E5B" w:rsidRPr="00074D60" w:rsidRDefault="00172E5B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172E5B" w:rsidRPr="00074D60" w:rsidRDefault="00172E5B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знаний и успеваемости студентов в следующем учебном году</w:t>
            </w:r>
          </w:p>
        </w:tc>
      </w:tr>
      <w:tr w:rsidR="00172E5B" w:rsidTr="00CF19B9">
        <w:tc>
          <w:tcPr>
            <w:tcW w:w="567" w:type="dxa"/>
            <w:vMerge/>
          </w:tcPr>
          <w:p w:rsidR="00172E5B" w:rsidRPr="004D395C" w:rsidRDefault="00172E5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172E5B" w:rsidRPr="00074D60" w:rsidRDefault="00172E5B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Мониторинг успеваемости и качества знаний студентов в разрезе групп, специальностей и отделений</w:t>
            </w:r>
          </w:p>
        </w:tc>
        <w:tc>
          <w:tcPr>
            <w:tcW w:w="1498" w:type="dxa"/>
            <w:vMerge/>
          </w:tcPr>
          <w:p w:rsidR="00172E5B" w:rsidRPr="00074D60" w:rsidRDefault="00172E5B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172E5B" w:rsidRPr="00074D60" w:rsidRDefault="00172E5B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Объективная оценка качества знаний и успеваемости студентов позволяет разработать комплекс мероприятия по улучшению результатов на сессии</w:t>
            </w:r>
          </w:p>
        </w:tc>
      </w:tr>
      <w:tr w:rsidR="00172E5B" w:rsidTr="00CF19B9">
        <w:tc>
          <w:tcPr>
            <w:tcW w:w="567" w:type="dxa"/>
            <w:vMerge/>
          </w:tcPr>
          <w:p w:rsidR="00172E5B" w:rsidRPr="004D395C" w:rsidRDefault="00172E5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172E5B" w:rsidRPr="00074D60" w:rsidRDefault="00172E5B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посещаемости</w:t>
            </w:r>
          </w:p>
        </w:tc>
        <w:tc>
          <w:tcPr>
            <w:tcW w:w="1498" w:type="dxa"/>
          </w:tcPr>
          <w:p w:rsidR="00172E5B" w:rsidRPr="00074D60" w:rsidRDefault="00172E5B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172E5B" w:rsidRPr="00074D60" w:rsidRDefault="00172E5B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Составленные рейтинги позволяют увидеть общую оценку</w:t>
            </w:r>
          </w:p>
        </w:tc>
      </w:tr>
      <w:tr w:rsidR="004C2918" w:rsidTr="00CF19B9">
        <w:tc>
          <w:tcPr>
            <w:tcW w:w="567" w:type="dxa"/>
          </w:tcPr>
          <w:p w:rsidR="004C2918" w:rsidRPr="004D395C" w:rsidRDefault="004C2918" w:rsidP="004C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35" w:type="dxa"/>
          </w:tcPr>
          <w:p w:rsidR="004C2918" w:rsidRPr="00074D60" w:rsidRDefault="004C291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мониторинга </w:t>
            </w:r>
            <w:r w:rsidRPr="0007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личностных достижений студентов и преподавателей</w:t>
            </w:r>
          </w:p>
        </w:tc>
        <w:tc>
          <w:tcPr>
            <w:tcW w:w="1498" w:type="dxa"/>
          </w:tcPr>
          <w:p w:rsidR="004C2918" w:rsidRPr="00074D60" w:rsidRDefault="004C2918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  <w:p w:rsidR="004C2918" w:rsidRPr="00074D60" w:rsidRDefault="004C2918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4C2918" w:rsidRPr="00074D60" w:rsidRDefault="004C2918" w:rsidP="0007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4C2918" w:rsidRPr="00074D60" w:rsidRDefault="004C291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Открытость и </w:t>
            </w:r>
            <w:r w:rsidRPr="0007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информированность студентов и родителей </w:t>
            </w:r>
          </w:p>
        </w:tc>
      </w:tr>
      <w:tr w:rsidR="004C2918" w:rsidTr="00CF19B9">
        <w:tc>
          <w:tcPr>
            <w:tcW w:w="567" w:type="dxa"/>
          </w:tcPr>
          <w:p w:rsidR="004C2918" w:rsidRPr="004D395C" w:rsidRDefault="004C2918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72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4C2918" w:rsidRPr="00074D60" w:rsidRDefault="004C2918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 знаний студентов, мониторинг качества знаний студентов с целью дальнейшей продуктивной работы со студентами для повышения качества образования </w:t>
            </w:r>
          </w:p>
        </w:tc>
        <w:tc>
          <w:tcPr>
            <w:tcW w:w="1498" w:type="dxa"/>
          </w:tcPr>
          <w:p w:rsidR="004C2918" w:rsidRPr="00074D60" w:rsidRDefault="004C2918" w:rsidP="0007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4C2918" w:rsidRPr="00074D60" w:rsidRDefault="004C2918" w:rsidP="00FD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Объективная оценка знаний студентов, поступивших в колледж (набор 201</w:t>
            </w:r>
            <w:r w:rsidR="00FD61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C2918" w:rsidTr="009C3AB9">
        <w:tc>
          <w:tcPr>
            <w:tcW w:w="10206" w:type="dxa"/>
            <w:gridSpan w:val="4"/>
          </w:tcPr>
          <w:p w:rsidR="004C2918" w:rsidRPr="00074D60" w:rsidRDefault="004C2918" w:rsidP="0095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4C2918" w:rsidTr="00CF19B9">
        <w:tc>
          <w:tcPr>
            <w:tcW w:w="567" w:type="dxa"/>
          </w:tcPr>
          <w:p w:rsidR="004C2918" w:rsidRPr="004D395C" w:rsidRDefault="004C2918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4C2918" w:rsidRPr="00074D60" w:rsidRDefault="004C2918" w:rsidP="0036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Разработка и обеспечение надежного программного сопровождения</w:t>
            </w:r>
          </w:p>
        </w:tc>
        <w:tc>
          <w:tcPr>
            <w:tcW w:w="1498" w:type="dxa"/>
          </w:tcPr>
          <w:p w:rsidR="004C2918" w:rsidRPr="00074D60" w:rsidRDefault="004C2918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06" w:type="dxa"/>
          </w:tcPr>
          <w:p w:rsidR="004C2918" w:rsidRPr="00074D60" w:rsidRDefault="004C2918" w:rsidP="0006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Качественное проведение мероприятий по плану работы ЦМКО</w:t>
            </w:r>
          </w:p>
        </w:tc>
      </w:tr>
      <w:tr w:rsidR="004C2918" w:rsidTr="00CF19B9">
        <w:tc>
          <w:tcPr>
            <w:tcW w:w="567" w:type="dxa"/>
          </w:tcPr>
          <w:p w:rsidR="004C2918" w:rsidRPr="004D395C" w:rsidRDefault="004C2918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4C2918" w:rsidRPr="00074D60" w:rsidRDefault="004C2918" w:rsidP="0036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Разработка общих методических требований к составлению тестовых баз</w:t>
            </w:r>
          </w:p>
        </w:tc>
        <w:tc>
          <w:tcPr>
            <w:tcW w:w="1498" w:type="dxa"/>
          </w:tcPr>
          <w:p w:rsidR="004C2918" w:rsidRPr="00074D60" w:rsidRDefault="004C291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январь 2019 г.,</w:t>
            </w:r>
          </w:p>
          <w:p w:rsidR="004C2918" w:rsidRPr="00074D60" w:rsidRDefault="004C2918" w:rsidP="0007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сентябрь 2019 г.</w:t>
            </w:r>
          </w:p>
        </w:tc>
        <w:tc>
          <w:tcPr>
            <w:tcW w:w="4106" w:type="dxa"/>
          </w:tcPr>
          <w:p w:rsidR="004C2918" w:rsidRPr="00074D60" w:rsidRDefault="004C2918" w:rsidP="008C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Тестовые базы по дисциплине составляются в объеме требований ФГОС и рабочих программ; объем тестовой базы и ее вариативность достаточны, чтобы обеспечить достоверность контроля; тестовая база содержит задания трех уровней сложности;  в заданиях содержатся необходимые справочные данные, указанные в паспорте тестовой базы</w:t>
            </w:r>
          </w:p>
        </w:tc>
      </w:tr>
      <w:tr w:rsidR="004C2918" w:rsidTr="00CF19B9">
        <w:tc>
          <w:tcPr>
            <w:tcW w:w="567" w:type="dxa"/>
          </w:tcPr>
          <w:p w:rsidR="004C2918" w:rsidRPr="004D395C" w:rsidRDefault="004C2918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4C2918" w:rsidRPr="00074D60" w:rsidRDefault="004C2918" w:rsidP="0062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Сбор и формирование аттестационного материала, составление графиков тестирования</w:t>
            </w:r>
          </w:p>
        </w:tc>
        <w:tc>
          <w:tcPr>
            <w:tcW w:w="1498" w:type="dxa"/>
          </w:tcPr>
          <w:p w:rsidR="004C2918" w:rsidRPr="00074D60" w:rsidRDefault="004C2918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январь 2019 г.,</w:t>
            </w:r>
          </w:p>
          <w:p w:rsidR="004C2918" w:rsidRPr="00074D60" w:rsidRDefault="004C2918" w:rsidP="0007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сентябрь 2019 г.</w:t>
            </w:r>
          </w:p>
        </w:tc>
        <w:tc>
          <w:tcPr>
            <w:tcW w:w="4106" w:type="dxa"/>
          </w:tcPr>
          <w:p w:rsidR="004C2918" w:rsidRPr="00074D60" w:rsidRDefault="004C2918" w:rsidP="00A1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Обновление тестовой базы актуальными тестовыми материалами, проверка и пробный запуск</w:t>
            </w:r>
          </w:p>
        </w:tc>
      </w:tr>
      <w:tr w:rsidR="004C2918" w:rsidTr="00CF19B9">
        <w:tc>
          <w:tcPr>
            <w:tcW w:w="567" w:type="dxa"/>
          </w:tcPr>
          <w:p w:rsidR="004C2918" w:rsidRPr="004D395C" w:rsidRDefault="004C2918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35" w:type="dxa"/>
          </w:tcPr>
          <w:p w:rsidR="004C2918" w:rsidRPr="00074D60" w:rsidRDefault="004C2918" w:rsidP="001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порядка проведения </w:t>
            </w:r>
            <w:r w:rsidR="00172E5B">
              <w:rPr>
                <w:rFonts w:ascii="Times New Roman" w:hAnsi="Times New Roman" w:cs="Times New Roman"/>
                <w:sz w:val="28"/>
                <w:szCs w:val="28"/>
              </w:rPr>
              <w:t>олимпиады профессионального цикла по специальностям</w:t>
            </w:r>
          </w:p>
        </w:tc>
        <w:tc>
          <w:tcPr>
            <w:tcW w:w="1498" w:type="dxa"/>
          </w:tcPr>
          <w:p w:rsidR="004C2918" w:rsidRPr="00074D60" w:rsidRDefault="004C2918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r w:rsidR="00172E5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4C2918" w:rsidRPr="00074D60" w:rsidRDefault="004C2918" w:rsidP="0007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4C2918" w:rsidRPr="00074D60" w:rsidRDefault="004C2918" w:rsidP="001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положения о порядке проведения </w:t>
            </w:r>
            <w:r w:rsidR="00172E5B">
              <w:rPr>
                <w:rFonts w:ascii="Times New Roman" w:hAnsi="Times New Roman" w:cs="Times New Roman"/>
                <w:sz w:val="28"/>
                <w:szCs w:val="28"/>
              </w:rPr>
              <w:t>олимпиады профессионального цикла по специальностям</w:t>
            </w:r>
          </w:p>
        </w:tc>
      </w:tr>
      <w:tr w:rsidR="004C2918" w:rsidTr="00CF19B9">
        <w:tc>
          <w:tcPr>
            <w:tcW w:w="567" w:type="dxa"/>
          </w:tcPr>
          <w:p w:rsidR="004C2918" w:rsidRPr="004D395C" w:rsidRDefault="004C2918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35" w:type="dxa"/>
          </w:tcPr>
          <w:p w:rsidR="004C2918" w:rsidRPr="00074D60" w:rsidRDefault="004C2918" w:rsidP="0077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Разработка порядка проведения краевой открытой олимпиады по общеобразовательным дисциплинам</w:t>
            </w:r>
          </w:p>
        </w:tc>
        <w:tc>
          <w:tcPr>
            <w:tcW w:w="1498" w:type="dxa"/>
          </w:tcPr>
          <w:p w:rsidR="004C2918" w:rsidRPr="00074D60" w:rsidRDefault="004C2918" w:rsidP="0006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до 15 февраля</w:t>
            </w:r>
          </w:p>
          <w:p w:rsidR="004C2918" w:rsidRPr="00074D60" w:rsidRDefault="004C2918" w:rsidP="0007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4C2918" w:rsidRPr="00074D60" w:rsidRDefault="004C2918" w:rsidP="00A1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Наличие положения о порядке проведения открытой олимпиады по общеобразовательным дисциплинам</w:t>
            </w:r>
          </w:p>
        </w:tc>
      </w:tr>
      <w:tr w:rsidR="004C2918" w:rsidTr="00CF19B9">
        <w:tc>
          <w:tcPr>
            <w:tcW w:w="567" w:type="dxa"/>
          </w:tcPr>
          <w:p w:rsidR="004C2918" w:rsidRPr="004D395C" w:rsidRDefault="004C2918" w:rsidP="00FD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1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4C2918" w:rsidRPr="00074D60" w:rsidRDefault="004C2918" w:rsidP="00172E5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краевой открытой олимпиады по общеобразовательным дисциплинам и </w:t>
            </w:r>
            <w:r w:rsidR="00172E5B">
              <w:rPr>
                <w:rFonts w:ascii="Times New Roman" w:hAnsi="Times New Roman" w:cs="Times New Roman"/>
                <w:sz w:val="28"/>
                <w:szCs w:val="28"/>
              </w:rPr>
              <w:t xml:space="preserve">олимпиад </w:t>
            </w:r>
            <w:r w:rsidR="00172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цикла по специальностям</w:t>
            </w:r>
          </w:p>
        </w:tc>
        <w:tc>
          <w:tcPr>
            <w:tcW w:w="1498" w:type="dxa"/>
          </w:tcPr>
          <w:p w:rsidR="004C2918" w:rsidRPr="00074D60" w:rsidRDefault="004C2918" w:rsidP="00074D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апреля 2019 г.</w:t>
            </w:r>
          </w:p>
        </w:tc>
        <w:tc>
          <w:tcPr>
            <w:tcW w:w="4106" w:type="dxa"/>
          </w:tcPr>
          <w:p w:rsidR="004C2918" w:rsidRPr="00074D60" w:rsidRDefault="004C291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D60">
              <w:rPr>
                <w:rFonts w:ascii="Times New Roman" w:hAnsi="Times New Roman" w:cs="Times New Roman"/>
                <w:sz w:val="28"/>
                <w:szCs w:val="28"/>
              </w:rPr>
              <w:t>Качественное проведение открытой олимпиады</w:t>
            </w:r>
            <w:r w:rsidR="00172E5B">
              <w:rPr>
                <w:rFonts w:ascii="Times New Roman" w:hAnsi="Times New Roman" w:cs="Times New Roman"/>
                <w:sz w:val="28"/>
                <w:szCs w:val="28"/>
              </w:rPr>
              <w:t xml:space="preserve"> и олимпиад профессионального цикла</w:t>
            </w:r>
          </w:p>
        </w:tc>
      </w:tr>
      <w:tr w:rsidR="004C2918" w:rsidTr="009C3AB9">
        <w:tc>
          <w:tcPr>
            <w:tcW w:w="10206" w:type="dxa"/>
            <w:gridSpan w:val="4"/>
          </w:tcPr>
          <w:p w:rsidR="004C2918" w:rsidRPr="00172E5B" w:rsidRDefault="004C2918" w:rsidP="0095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4C2918" w:rsidTr="00CF19B9">
        <w:tc>
          <w:tcPr>
            <w:tcW w:w="567" w:type="dxa"/>
          </w:tcPr>
          <w:p w:rsidR="004C2918" w:rsidRPr="004D395C" w:rsidRDefault="004C2918" w:rsidP="00FD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1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4C2918" w:rsidRPr="00172E5B" w:rsidRDefault="004C291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</w:t>
            </w:r>
            <w:r w:rsidRPr="00172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LotusNotes</w:t>
            </w: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: обновление списков личных дел студентов, для передачи ЦМКО на тестирование; обработка и внесение тестовых заданий в программу</w:t>
            </w:r>
          </w:p>
        </w:tc>
        <w:tc>
          <w:tcPr>
            <w:tcW w:w="1498" w:type="dxa"/>
          </w:tcPr>
          <w:p w:rsidR="004C2918" w:rsidRPr="00172E5B" w:rsidRDefault="004C2918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согласно графика работы ЦМКО</w:t>
            </w:r>
          </w:p>
        </w:tc>
        <w:tc>
          <w:tcPr>
            <w:tcW w:w="4106" w:type="dxa"/>
          </w:tcPr>
          <w:p w:rsidR="004C2918" w:rsidRPr="00172E5B" w:rsidRDefault="004C291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Обновление баз данных для четкой и отлаженной работы</w:t>
            </w:r>
          </w:p>
        </w:tc>
      </w:tr>
      <w:tr w:rsidR="004C2918" w:rsidTr="00CF19B9">
        <w:tc>
          <w:tcPr>
            <w:tcW w:w="567" w:type="dxa"/>
          </w:tcPr>
          <w:p w:rsidR="004C2918" w:rsidRPr="004D395C" w:rsidRDefault="00FD614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2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4C2918" w:rsidRPr="00172E5B" w:rsidRDefault="004C2918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Проведение тест-сессии по изучаемым учебным дисциплинам и МДК</w:t>
            </w:r>
          </w:p>
        </w:tc>
        <w:tc>
          <w:tcPr>
            <w:tcW w:w="1498" w:type="dxa"/>
          </w:tcPr>
          <w:p w:rsidR="004C2918" w:rsidRPr="00172E5B" w:rsidRDefault="004C2918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согласно графика учебного процесса</w:t>
            </w:r>
          </w:p>
        </w:tc>
        <w:tc>
          <w:tcPr>
            <w:tcW w:w="4106" w:type="dxa"/>
          </w:tcPr>
          <w:p w:rsidR="004C2918" w:rsidRPr="00172E5B" w:rsidRDefault="004C2918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студентов путем обеспечения объективности и независимой оценки их знаний</w:t>
            </w:r>
          </w:p>
        </w:tc>
      </w:tr>
      <w:tr w:rsidR="004C2918" w:rsidTr="00CF19B9">
        <w:tc>
          <w:tcPr>
            <w:tcW w:w="567" w:type="dxa"/>
          </w:tcPr>
          <w:p w:rsidR="004C2918" w:rsidRPr="004D395C" w:rsidRDefault="004C2918" w:rsidP="00FD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61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4C2918" w:rsidRPr="00172E5B" w:rsidRDefault="004C2918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Текущий и рубежный контроль успеваемости</w:t>
            </w:r>
          </w:p>
        </w:tc>
        <w:tc>
          <w:tcPr>
            <w:tcW w:w="1498" w:type="dxa"/>
          </w:tcPr>
          <w:p w:rsidR="004C2918" w:rsidRPr="00172E5B" w:rsidRDefault="004C2918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06" w:type="dxa"/>
          </w:tcPr>
          <w:p w:rsidR="004C2918" w:rsidRPr="00172E5B" w:rsidRDefault="004C2918" w:rsidP="0088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Преподаватель постоянно следить за учебными достижениями каждого студента, и в случае необходимости принимает корректирующие действия</w:t>
            </w:r>
          </w:p>
        </w:tc>
      </w:tr>
      <w:tr w:rsidR="004C2918" w:rsidTr="00CF19B9">
        <w:tc>
          <w:tcPr>
            <w:tcW w:w="567" w:type="dxa"/>
          </w:tcPr>
          <w:p w:rsidR="004C2918" w:rsidRPr="004D395C" w:rsidRDefault="004C291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35" w:type="dxa"/>
          </w:tcPr>
          <w:p w:rsidR="004C2918" w:rsidRPr="00172E5B" w:rsidRDefault="004C2918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Колледжные олимпиады по специальностям</w:t>
            </w:r>
          </w:p>
        </w:tc>
        <w:tc>
          <w:tcPr>
            <w:tcW w:w="1498" w:type="dxa"/>
          </w:tcPr>
          <w:p w:rsidR="004C2918" w:rsidRPr="00172E5B" w:rsidRDefault="004C2918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06" w:type="dxa"/>
          </w:tcPr>
          <w:p w:rsidR="004C2918" w:rsidRPr="00172E5B" w:rsidRDefault="004C2918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Объективная оценка уровня профессиональной подготовленности участников</w:t>
            </w:r>
          </w:p>
        </w:tc>
      </w:tr>
      <w:tr w:rsidR="004C2918" w:rsidTr="00CF19B9">
        <w:tc>
          <w:tcPr>
            <w:tcW w:w="567" w:type="dxa"/>
          </w:tcPr>
          <w:p w:rsidR="004C2918" w:rsidRPr="004D395C" w:rsidRDefault="004C291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35" w:type="dxa"/>
          </w:tcPr>
          <w:p w:rsidR="004C2918" w:rsidRPr="00172E5B" w:rsidRDefault="004C2918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Срезы знаний студентов в процессе самообследования колледжа</w:t>
            </w:r>
          </w:p>
        </w:tc>
        <w:tc>
          <w:tcPr>
            <w:tcW w:w="1498" w:type="dxa"/>
          </w:tcPr>
          <w:p w:rsidR="004C2918" w:rsidRPr="00172E5B" w:rsidRDefault="004C2918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C2918" w:rsidRPr="00172E5B" w:rsidRDefault="004C2918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2E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4C2918" w:rsidRPr="00172E5B" w:rsidRDefault="004C2918" w:rsidP="0088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Объективная оценка содержания и качества подготовки обучающихся</w:t>
            </w:r>
          </w:p>
        </w:tc>
      </w:tr>
      <w:tr w:rsidR="004C2918" w:rsidTr="00CF19B9">
        <w:tc>
          <w:tcPr>
            <w:tcW w:w="567" w:type="dxa"/>
          </w:tcPr>
          <w:p w:rsidR="004C2918" w:rsidRPr="004D395C" w:rsidRDefault="004C291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35" w:type="dxa"/>
          </w:tcPr>
          <w:p w:rsidR="004C2918" w:rsidRPr="00172E5B" w:rsidRDefault="004C2918" w:rsidP="00DC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 школьников. Проведение пробного ЕГЭ и ОГЭ  учащихся и студентов</w:t>
            </w:r>
          </w:p>
        </w:tc>
        <w:tc>
          <w:tcPr>
            <w:tcW w:w="1498" w:type="dxa"/>
          </w:tcPr>
          <w:p w:rsidR="004C2918" w:rsidRPr="00172E5B" w:rsidRDefault="004C2918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февраль – апрель 201</w:t>
            </w:r>
            <w:r w:rsidR="00172E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4C2918" w:rsidRPr="00172E5B" w:rsidRDefault="004C2918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>Выработка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 проверка уровня усвоения учащимися материала за курс  основной и средней школы</w:t>
            </w:r>
          </w:p>
        </w:tc>
      </w:tr>
      <w:tr w:rsidR="004C2918" w:rsidTr="00CF19B9">
        <w:tc>
          <w:tcPr>
            <w:tcW w:w="567" w:type="dxa"/>
          </w:tcPr>
          <w:p w:rsidR="004C2918" w:rsidRPr="004D395C" w:rsidRDefault="004C291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35" w:type="dxa"/>
          </w:tcPr>
          <w:p w:rsidR="004C2918" w:rsidRPr="00FD6142" w:rsidRDefault="004C2918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42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для педагогов ОУ Краснодарского края по дополнительной профессиональной программе</w:t>
            </w:r>
          </w:p>
          <w:p w:rsidR="004C2918" w:rsidRPr="00FD6142" w:rsidRDefault="004C2918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42">
              <w:rPr>
                <w:rFonts w:ascii="Times New Roman" w:hAnsi="Times New Roman" w:cs="Times New Roman"/>
                <w:sz w:val="28"/>
                <w:szCs w:val="28"/>
              </w:rPr>
              <w:t>(повышения квалификации)</w:t>
            </w:r>
          </w:p>
          <w:p w:rsidR="004C2918" w:rsidRPr="00FD6142" w:rsidRDefault="004C2918" w:rsidP="0038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«Организационная и методическая работа экспертов WorldSkills»(по компетенциям)</w:t>
            </w:r>
          </w:p>
        </w:tc>
        <w:tc>
          <w:tcPr>
            <w:tcW w:w="1498" w:type="dxa"/>
          </w:tcPr>
          <w:p w:rsidR="004C2918" w:rsidRPr="00FD6142" w:rsidRDefault="00FD6142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июнь-октябрь</w:t>
            </w:r>
          </w:p>
          <w:p w:rsidR="004C2918" w:rsidRPr="00FD6142" w:rsidRDefault="004C2918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14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2E5B" w:rsidRPr="00FD61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614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4C2918" w:rsidRPr="00FD6142" w:rsidRDefault="004C2918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42">
              <w:rPr>
                <w:rFonts w:ascii="Times New Roman" w:hAnsi="Times New Roman" w:cs="Times New Roman"/>
                <w:sz w:val="28"/>
                <w:szCs w:val="28"/>
              </w:rPr>
              <w:t>Объективная оценка уровня профессиональной подготовленности слушателей по программе повышения квалификации</w:t>
            </w:r>
          </w:p>
        </w:tc>
      </w:tr>
      <w:tr w:rsidR="00172E5B" w:rsidTr="00172E5B">
        <w:trPr>
          <w:trHeight w:val="5474"/>
        </w:trPr>
        <w:tc>
          <w:tcPr>
            <w:tcW w:w="567" w:type="dxa"/>
          </w:tcPr>
          <w:p w:rsidR="00172E5B" w:rsidRPr="004D395C" w:rsidRDefault="00172E5B" w:rsidP="0005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  <w:p w:rsidR="00172E5B" w:rsidRPr="004D395C" w:rsidRDefault="00172E5B" w:rsidP="0005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172E5B" w:rsidRPr="00734BF1" w:rsidRDefault="00172E5B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Открытая олимпиада среди обучающихся по образовательным программам среднего профессионального образования по общепрофессиональным дисциплинам профессионального цикла</w:t>
            </w:r>
          </w:p>
        </w:tc>
        <w:tc>
          <w:tcPr>
            <w:tcW w:w="1498" w:type="dxa"/>
          </w:tcPr>
          <w:p w:rsidR="00172E5B" w:rsidRPr="00734BF1" w:rsidRDefault="00172E5B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72E5B" w:rsidRPr="00734BF1" w:rsidRDefault="00172E5B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4106" w:type="dxa"/>
          </w:tcPr>
          <w:p w:rsidR="00172E5B" w:rsidRPr="00734BF1" w:rsidRDefault="00172E5B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выявление наиболее одаренных и талантливых студентов, повышения качества профессиональной подготовки обучающихся, дальнейшее совершенствование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обучающихся, в том числе рекомендации победителей для участия во Всероссийских олимпиадах</w:t>
            </w:r>
          </w:p>
        </w:tc>
      </w:tr>
      <w:tr w:rsidR="004C2918" w:rsidTr="00CF19B9">
        <w:tc>
          <w:tcPr>
            <w:tcW w:w="567" w:type="dxa"/>
          </w:tcPr>
          <w:p w:rsidR="004C2918" w:rsidRPr="00734BF1" w:rsidRDefault="004C2918" w:rsidP="00FD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61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4C2918" w:rsidRPr="00734BF1" w:rsidRDefault="004C2918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 на соответствие занимаемой должности</w:t>
            </w:r>
          </w:p>
        </w:tc>
        <w:tc>
          <w:tcPr>
            <w:tcW w:w="1498" w:type="dxa"/>
          </w:tcPr>
          <w:p w:rsidR="004C2918" w:rsidRPr="00734BF1" w:rsidRDefault="00734BF1" w:rsidP="0073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4C2918" w:rsidRPr="00734BF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2918" w:rsidRPr="00734B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06" w:type="dxa"/>
          </w:tcPr>
          <w:p w:rsidR="004C2918" w:rsidRPr="00734BF1" w:rsidRDefault="004C2918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Объективная оценка уровня профессиональной подготовленности педагогического работника колледжа</w:t>
            </w:r>
          </w:p>
        </w:tc>
      </w:tr>
      <w:tr w:rsidR="00FD6142" w:rsidTr="00CF19B9">
        <w:tc>
          <w:tcPr>
            <w:tcW w:w="567" w:type="dxa"/>
          </w:tcPr>
          <w:p w:rsidR="00FD6142" w:rsidRPr="00734BF1" w:rsidRDefault="00FD6142" w:rsidP="00FD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FD6142" w:rsidRPr="00734BF1" w:rsidRDefault="00FD6142" w:rsidP="00FD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преподавателей «Цифровизация образования: технологии, качества, вовлеченность»</w:t>
            </w:r>
          </w:p>
        </w:tc>
        <w:tc>
          <w:tcPr>
            <w:tcW w:w="1498" w:type="dxa"/>
          </w:tcPr>
          <w:p w:rsidR="00FD6142" w:rsidRPr="00734BF1" w:rsidRDefault="00FD6142" w:rsidP="0073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</w:tc>
        <w:tc>
          <w:tcPr>
            <w:tcW w:w="4106" w:type="dxa"/>
          </w:tcPr>
          <w:p w:rsidR="00FD6142" w:rsidRPr="00734BF1" w:rsidRDefault="00FD6142" w:rsidP="00FD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 xml:space="preserve"> уровня профессиональной подготовленности педагогического работника колледжа</w:t>
            </w:r>
          </w:p>
        </w:tc>
      </w:tr>
      <w:tr w:rsidR="004C2918" w:rsidTr="00CF19B9">
        <w:tc>
          <w:tcPr>
            <w:tcW w:w="567" w:type="dxa"/>
          </w:tcPr>
          <w:p w:rsidR="004C2918" w:rsidRPr="00734BF1" w:rsidRDefault="00FD6142" w:rsidP="00FD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035" w:type="dxa"/>
          </w:tcPr>
          <w:p w:rsidR="004C2918" w:rsidRPr="00734BF1" w:rsidRDefault="004C2918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предварительной аттестации студентов</w:t>
            </w:r>
          </w:p>
        </w:tc>
        <w:tc>
          <w:tcPr>
            <w:tcW w:w="1498" w:type="dxa"/>
          </w:tcPr>
          <w:p w:rsidR="004C2918" w:rsidRPr="00734BF1" w:rsidRDefault="004C2918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C2918" w:rsidRPr="00734BF1" w:rsidRDefault="004C2918" w:rsidP="0073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4BF1" w:rsidRPr="00734B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4C2918" w:rsidRPr="00734BF1" w:rsidRDefault="004C2918" w:rsidP="002B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Объективная оценка уровня подготовленности студентов колледжа к экзаменационной сессии</w:t>
            </w:r>
          </w:p>
        </w:tc>
      </w:tr>
      <w:tr w:rsidR="004C2918" w:rsidTr="009C3AB9">
        <w:tc>
          <w:tcPr>
            <w:tcW w:w="10206" w:type="dxa"/>
            <w:gridSpan w:val="4"/>
          </w:tcPr>
          <w:p w:rsidR="004C2918" w:rsidRPr="00060F16" w:rsidRDefault="004C2918" w:rsidP="0095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1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FD6142" w:rsidTr="00CF19B9">
        <w:tc>
          <w:tcPr>
            <w:tcW w:w="567" w:type="dxa"/>
          </w:tcPr>
          <w:p w:rsidR="00FD6142" w:rsidRPr="004D395C" w:rsidRDefault="00FD6142" w:rsidP="004C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035" w:type="dxa"/>
          </w:tcPr>
          <w:p w:rsidR="00FD6142" w:rsidRPr="00FD6142" w:rsidRDefault="00FD6142" w:rsidP="00D0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42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рекомендаций, обучающих онлайн курсов по созданию и внедрению в учебный процесс независимой оценки знаний при подготовке специалистов среднего звена</w:t>
            </w:r>
          </w:p>
        </w:tc>
        <w:tc>
          <w:tcPr>
            <w:tcW w:w="1498" w:type="dxa"/>
          </w:tcPr>
          <w:p w:rsidR="00FD6142" w:rsidRPr="00FD6142" w:rsidRDefault="00FD6142" w:rsidP="0073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142">
              <w:rPr>
                <w:rFonts w:ascii="Times New Roman" w:hAnsi="Times New Roman" w:cs="Times New Roman"/>
                <w:sz w:val="28"/>
                <w:szCs w:val="28"/>
              </w:rPr>
              <w:t>апрель-июнь 2019г.</w:t>
            </w:r>
          </w:p>
          <w:p w:rsidR="00FD6142" w:rsidRPr="00FD6142" w:rsidRDefault="00FD614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FD6142" w:rsidRPr="00060F16" w:rsidRDefault="00FD6142" w:rsidP="00D0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преподавателей. Повышение качества образования. Повышение конкурентоспособности колледжа и выпускников на рынке труда</w:t>
            </w:r>
          </w:p>
        </w:tc>
      </w:tr>
      <w:tr w:rsidR="00FD6142" w:rsidTr="00CF19B9">
        <w:tc>
          <w:tcPr>
            <w:tcW w:w="567" w:type="dxa"/>
          </w:tcPr>
          <w:p w:rsidR="00FD6142" w:rsidRPr="002C650B" w:rsidRDefault="00FD6142" w:rsidP="004C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C6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FD6142" w:rsidRPr="00060F16" w:rsidRDefault="00FD6142" w:rsidP="0098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1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тестового материала краевой открытой </w:t>
            </w:r>
            <w:r w:rsidRPr="00060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олимпиады</w:t>
            </w:r>
          </w:p>
        </w:tc>
        <w:tc>
          <w:tcPr>
            <w:tcW w:w="1498" w:type="dxa"/>
          </w:tcPr>
          <w:p w:rsidR="00FD6142" w:rsidRPr="00060F16" w:rsidRDefault="00FD614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01 марта </w:t>
            </w:r>
          </w:p>
          <w:p w:rsidR="00FD6142" w:rsidRPr="00060F16" w:rsidRDefault="00FD6142" w:rsidP="0006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0F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FD6142" w:rsidRPr="00060F16" w:rsidRDefault="00FD6142" w:rsidP="00E7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База тестового материала создана на 100%, качество </w:t>
            </w:r>
            <w:r w:rsidRPr="00060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на должном уровне, задания повышенного уровня, но не выходят за рамки программы государственного стандарта</w:t>
            </w:r>
          </w:p>
        </w:tc>
      </w:tr>
      <w:tr w:rsidR="00FD6142" w:rsidTr="00CF19B9">
        <w:tc>
          <w:tcPr>
            <w:tcW w:w="567" w:type="dxa"/>
          </w:tcPr>
          <w:p w:rsidR="00FD6142" w:rsidRPr="002C650B" w:rsidRDefault="00FD6142" w:rsidP="004C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035" w:type="dxa"/>
          </w:tcPr>
          <w:p w:rsidR="00FD6142" w:rsidRPr="00FD6142" w:rsidRDefault="00FD6142" w:rsidP="0005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42">
              <w:rPr>
                <w:rFonts w:ascii="Times New Roman" w:hAnsi="Times New Roman" w:cs="Times New Roman"/>
                <w:sz w:val="28"/>
                <w:szCs w:val="28"/>
              </w:rPr>
              <w:t>В рамках краевой открытой олимпиады семинар «Актуальность работы над индивидуальными проектами студентов»</w:t>
            </w:r>
          </w:p>
        </w:tc>
        <w:tc>
          <w:tcPr>
            <w:tcW w:w="1498" w:type="dxa"/>
          </w:tcPr>
          <w:p w:rsidR="00FD6142" w:rsidRPr="00FD6142" w:rsidRDefault="00FD6142" w:rsidP="0073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142">
              <w:rPr>
                <w:rFonts w:ascii="Times New Roman" w:hAnsi="Times New Roman" w:cs="Times New Roman"/>
                <w:sz w:val="28"/>
                <w:szCs w:val="28"/>
              </w:rPr>
              <w:t>22-24 мая 2019 г.</w:t>
            </w:r>
          </w:p>
        </w:tc>
        <w:tc>
          <w:tcPr>
            <w:tcW w:w="4106" w:type="dxa"/>
          </w:tcPr>
          <w:p w:rsidR="00FD6142" w:rsidRPr="00FD6142" w:rsidRDefault="00FD6142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42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преподавателей общеобразовательных дисциплин</w:t>
            </w:r>
          </w:p>
        </w:tc>
      </w:tr>
      <w:tr w:rsidR="00FD6142" w:rsidTr="00734BF1">
        <w:tc>
          <w:tcPr>
            <w:tcW w:w="567" w:type="dxa"/>
          </w:tcPr>
          <w:p w:rsidR="00FD6142" w:rsidRPr="002C650B" w:rsidRDefault="00FD6142" w:rsidP="00FD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035" w:type="dxa"/>
          </w:tcPr>
          <w:p w:rsidR="00FD6142" w:rsidRPr="00734BF1" w:rsidRDefault="00FD6142" w:rsidP="0005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16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формированию тестового аттестационного материала</w:t>
            </w:r>
          </w:p>
        </w:tc>
        <w:tc>
          <w:tcPr>
            <w:tcW w:w="1498" w:type="dxa"/>
            <w:vAlign w:val="center"/>
          </w:tcPr>
          <w:p w:rsidR="00FD6142" w:rsidRDefault="00FD6142" w:rsidP="00734B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F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D6142" w:rsidRPr="00734BF1" w:rsidRDefault="00FD6142" w:rsidP="00734B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D6142" w:rsidRPr="00734BF1" w:rsidRDefault="00FD6142" w:rsidP="0073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FD6142" w:rsidRPr="00060F16" w:rsidRDefault="00FD6142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16">
              <w:rPr>
                <w:rFonts w:ascii="Times New Roman" w:hAnsi="Times New Roman" w:cs="Times New Roman"/>
                <w:sz w:val="28"/>
                <w:szCs w:val="28"/>
              </w:rPr>
              <w:t>Качественное формирование и оформление тестового аттестационного материала</w:t>
            </w:r>
          </w:p>
        </w:tc>
      </w:tr>
      <w:tr w:rsidR="00FD6142" w:rsidTr="009C3AB9">
        <w:tc>
          <w:tcPr>
            <w:tcW w:w="10206" w:type="dxa"/>
            <w:gridSpan w:val="4"/>
          </w:tcPr>
          <w:p w:rsidR="00FD6142" w:rsidRPr="00060F16" w:rsidRDefault="00FD6142" w:rsidP="0095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16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FD6142" w:rsidTr="00CF19B9">
        <w:tc>
          <w:tcPr>
            <w:tcW w:w="567" w:type="dxa"/>
          </w:tcPr>
          <w:p w:rsidR="00FD6142" w:rsidRPr="004D395C" w:rsidRDefault="00FD6142" w:rsidP="0085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035" w:type="dxa"/>
          </w:tcPr>
          <w:p w:rsidR="00FD6142" w:rsidRPr="00060F16" w:rsidRDefault="00FD6142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16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колледжа порядка проведения краевой открытой олимпиады, тематики заданий, пробные тестовые задания</w:t>
            </w:r>
          </w:p>
        </w:tc>
        <w:tc>
          <w:tcPr>
            <w:tcW w:w="1498" w:type="dxa"/>
          </w:tcPr>
          <w:p w:rsidR="00FD6142" w:rsidRPr="00060F16" w:rsidRDefault="00FD6142" w:rsidP="00F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F16">
              <w:rPr>
                <w:rFonts w:ascii="Times New Roman" w:hAnsi="Times New Roman" w:cs="Times New Roman"/>
                <w:sz w:val="28"/>
                <w:szCs w:val="28"/>
              </w:rPr>
              <w:t xml:space="preserve">до 30 марта </w:t>
            </w:r>
          </w:p>
          <w:p w:rsidR="00FD6142" w:rsidRPr="00060F16" w:rsidRDefault="00FD6142" w:rsidP="0006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F16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4106" w:type="dxa"/>
          </w:tcPr>
          <w:p w:rsidR="00FD6142" w:rsidRPr="00060F16" w:rsidRDefault="00FD6142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16"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обучающихся к участию в открытой олимпиаде</w:t>
            </w:r>
          </w:p>
        </w:tc>
      </w:tr>
      <w:tr w:rsidR="00FD6142" w:rsidTr="00CF19B9">
        <w:tc>
          <w:tcPr>
            <w:tcW w:w="567" w:type="dxa"/>
          </w:tcPr>
          <w:p w:rsidR="00FD6142" w:rsidRPr="004D395C" w:rsidRDefault="00FD6142" w:rsidP="0085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035" w:type="dxa"/>
          </w:tcPr>
          <w:p w:rsidR="00FD6142" w:rsidRPr="00060F16" w:rsidRDefault="00FD6142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16">
              <w:rPr>
                <w:rFonts w:ascii="Times New Roman" w:hAnsi="Times New Roman" w:cs="Times New Roman"/>
                <w:sz w:val="28"/>
                <w:szCs w:val="28"/>
              </w:rPr>
              <w:t>Просмотр проведения краевой открытой олимпиады в режиме on-line</w:t>
            </w:r>
          </w:p>
        </w:tc>
        <w:tc>
          <w:tcPr>
            <w:tcW w:w="1498" w:type="dxa"/>
          </w:tcPr>
          <w:p w:rsidR="00FD6142" w:rsidRPr="00734BF1" w:rsidRDefault="00FD6142" w:rsidP="0073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22-24 мая 2019 г.</w:t>
            </w:r>
          </w:p>
        </w:tc>
        <w:tc>
          <w:tcPr>
            <w:tcW w:w="4106" w:type="dxa"/>
          </w:tcPr>
          <w:p w:rsidR="00FD6142" w:rsidRPr="00060F16" w:rsidRDefault="00FD6142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16">
              <w:rPr>
                <w:rFonts w:ascii="Times New Roman" w:hAnsi="Times New Roman" w:cs="Times New Roman"/>
                <w:sz w:val="28"/>
                <w:szCs w:val="28"/>
              </w:rPr>
              <w:t>Открытость и прозрачность проведения открытой олимпиады</w:t>
            </w:r>
          </w:p>
        </w:tc>
      </w:tr>
      <w:tr w:rsidR="00FD6142" w:rsidTr="00CF19B9">
        <w:tc>
          <w:tcPr>
            <w:tcW w:w="567" w:type="dxa"/>
          </w:tcPr>
          <w:p w:rsidR="00FD6142" w:rsidRPr="004D395C" w:rsidRDefault="00FD6142" w:rsidP="00FD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035" w:type="dxa"/>
          </w:tcPr>
          <w:p w:rsidR="00FD6142" w:rsidRPr="00060F16" w:rsidRDefault="00FD6142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16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колледжа результатов олимпиад по дисциплинам, задания олимпиады, рейтинг учебных заведений, участвовавших в олимпиаде</w:t>
            </w:r>
          </w:p>
        </w:tc>
        <w:tc>
          <w:tcPr>
            <w:tcW w:w="1498" w:type="dxa"/>
          </w:tcPr>
          <w:p w:rsidR="00FD6142" w:rsidRPr="00734BF1" w:rsidRDefault="00FD6142" w:rsidP="0073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F1">
              <w:rPr>
                <w:rFonts w:ascii="Times New Roman" w:hAnsi="Times New Roman" w:cs="Times New Roman"/>
                <w:sz w:val="28"/>
                <w:szCs w:val="28"/>
              </w:rPr>
              <w:t>22-24 мая 2019 г.</w:t>
            </w:r>
          </w:p>
        </w:tc>
        <w:tc>
          <w:tcPr>
            <w:tcW w:w="4106" w:type="dxa"/>
          </w:tcPr>
          <w:p w:rsidR="00FD6142" w:rsidRPr="00060F16" w:rsidRDefault="00FD6142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16">
              <w:rPr>
                <w:rFonts w:ascii="Times New Roman" w:hAnsi="Times New Roman" w:cs="Times New Roman"/>
                <w:sz w:val="28"/>
                <w:szCs w:val="28"/>
              </w:rPr>
              <w:t>Открытость и прозрачность проведения открытой олимпиады</w:t>
            </w:r>
          </w:p>
        </w:tc>
      </w:tr>
    </w:tbl>
    <w:p w:rsidR="00C473EC" w:rsidRPr="00E72DB3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педколлектива.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074D60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E5B" w:rsidRDefault="00172E5B" w:rsidP="00701F69">
      <w:pPr>
        <w:spacing w:after="0" w:line="240" w:lineRule="auto"/>
      </w:pPr>
      <w:r>
        <w:separator/>
      </w:r>
    </w:p>
  </w:endnote>
  <w:endnote w:type="continuationSeparator" w:id="1">
    <w:p w:rsidR="00172E5B" w:rsidRDefault="00172E5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172E5B" w:rsidRDefault="00A86B21">
        <w:pPr>
          <w:pStyle w:val="a7"/>
          <w:jc w:val="right"/>
        </w:pPr>
        <w:fldSimple w:instr="PAGE   \* MERGEFORMAT">
          <w:r w:rsidR="002B5DD2">
            <w:rPr>
              <w:noProof/>
            </w:rPr>
            <w:t>12</w:t>
          </w:r>
        </w:fldSimple>
      </w:p>
    </w:sdtContent>
  </w:sdt>
  <w:p w:rsidR="00172E5B" w:rsidRDefault="00172E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E5B" w:rsidRDefault="00172E5B" w:rsidP="00701F69">
      <w:pPr>
        <w:spacing w:after="0" w:line="240" w:lineRule="auto"/>
      </w:pPr>
      <w:r>
        <w:separator/>
      </w:r>
    </w:p>
  </w:footnote>
  <w:footnote w:type="continuationSeparator" w:id="1">
    <w:p w:rsidR="00172E5B" w:rsidRDefault="00172E5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2510B6"/>
    <w:rsid w:val="00001A5B"/>
    <w:rsid w:val="00003A5A"/>
    <w:rsid w:val="000076AA"/>
    <w:rsid w:val="00007D4C"/>
    <w:rsid w:val="000110D8"/>
    <w:rsid w:val="0004172F"/>
    <w:rsid w:val="00046B06"/>
    <w:rsid w:val="00053FB2"/>
    <w:rsid w:val="00055AE9"/>
    <w:rsid w:val="00060F16"/>
    <w:rsid w:val="00064C13"/>
    <w:rsid w:val="00066E24"/>
    <w:rsid w:val="00074D60"/>
    <w:rsid w:val="0008785F"/>
    <w:rsid w:val="000A2B34"/>
    <w:rsid w:val="000B7CE6"/>
    <w:rsid w:val="000E02D7"/>
    <w:rsid w:val="000F352B"/>
    <w:rsid w:val="000F5ADC"/>
    <w:rsid w:val="000F6447"/>
    <w:rsid w:val="00110851"/>
    <w:rsid w:val="001458E5"/>
    <w:rsid w:val="001459DF"/>
    <w:rsid w:val="00147B96"/>
    <w:rsid w:val="00172E5B"/>
    <w:rsid w:val="00193815"/>
    <w:rsid w:val="00194320"/>
    <w:rsid w:val="001C4E45"/>
    <w:rsid w:val="001D2086"/>
    <w:rsid w:val="001D32C8"/>
    <w:rsid w:val="001E1692"/>
    <w:rsid w:val="001F2A1A"/>
    <w:rsid w:val="00206020"/>
    <w:rsid w:val="00223070"/>
    <w:rsid w:val="00250FE8"/>
    <w:rsid w:val="002510B6"/>
    <w:rsid w:val="002770AC"/>
    <w:rsid w:val="00285346"/>
    <w:rsid w:val="00287592"/>
    <w:rsid w:val="002B28FD"/>
    <w:rsid w:val="002B4A32"/>
    <w:rsid w:val="002B5DD2"/>
    <w:rsid w:val="002C650B"/>
    <w:rsid w:val="002D5AFA"/>
    <w:rsid w:val="002F1680"/>
    <w:rsid w:val="002F4971"/>
    <w:rsid w:val="00315BFD"/>
    <w:rsid w:val="003262C3"/>
    <w:rsid w:val="00335500"/>
    <w:rsid w:val="00337ACC"/>
    <w:rsid w:val="003659A1"/>
    <w:rsid w:val="00383687"/>
    <w:rsid w:val="003838EC"/>
    <w:rsid w:val="003846C9"/>
    <w:rsid w:val="00390088"/>
    <w:rsid w:val="003978E9"/>
    <w:rsid w:val="003B49B2"/>
    <w:rsid w:val="003B4B97"/>
    <w:rsid w:val="00400FB2"/>
    <w:rsid w:val="00427B11"/>
    <w:rsid w:val="00444DF7"/>
    <w:rsid w:val="00446D61"/>
    <w:rsid w:val="00450311"/>
    <w:rsid w:val="004504F9"/>
    <w:rsid w:val="00456607"/>
    <w:rsid w:val="004639A8"/>
    <w:rsid w:val="00464C83"/>
    <w:rsid w:val="004661C1"/>
    <w:rsid w:val="00485101"/>
    <w:rsid w:val="00494504"/>
    <w:rsid w:val="004A66DC"/>
    <w:rsid w:val="004B494A"/>
    <w:rsid w:val="004B4BDC"/>
    <w:rsid w:val="004C268F"/>
    <w:rsid w:val="004C2918"/>
    <w:rsid w:val="004D1702"/>
    <w:rsid w:val="004D395C"/>
    <w:rsid w:val="004E436F"/>
    <w:rsid w:val="004E7EF6"/>
    <w:rsid w:val="004F3E7E"/>
    <w:rsid w:val="00502D81"/>
    <w:rsid w:val="005140DD"/>
    <w:rsid w:val="00545C82"/>
    <w:rsid w:val="0057549F"/>
    <w:rsid w:val="0059567E"/>
    <w:rsid w:val="005A0931"/>
    <w:rsid w:val="005B11E6"/>
    <w:rsid w:val="005E141C"/>
    <w:rsid w:val="005E6AD2"/>
    <w:rsid w:val="005F7FB3"/>
    <w:rsid w:val="00601742"/>
    <w:rsid w:val="006157DC"/>
    <w:rsid w:val="006239F8"/>
    <w:rsid w:val="006244B0"/>
    <w:rsid w:val="00627E0D"/>
    <w:rsid w:val="00634BAC"/>
    <w:rsid w:val="00650637"/>
    <w:rsid w:val="00654572"/>
    <w:rsid w:val="00670CDB"/>
    <w:rsid w:val="00684E49"/>
    <w:rsid w:val="006B25D4"/>
    <w:rsid w:val="006C43B2"/>
    <w:rsid w:val="006E6D17"/>
    <w:rsid w:val="00701F69"/>
    <w:rsid w:val="007038C9"/>
    <w:rsid w:val="00713782"/>
    <w:rsid w:val="00723FDD"/>
    <w:rsid w:val="00725286"/>
    <w:rsid w:val="00734BF1"/>
    <w:rsid w:val="007359B0"/>
    <w:rsid w:val="0074163D"/>
    <w:rsid w:val="007627E6"/>
    <w:rsid w:val="00772671"/>
    <w:rsid w:val="00783123"/>
    <w:rsid w:val="007A2C40"/>
    <w:rsid w:val="007A536B"/>
    <w:rsid w:val="007A6AE1"/>
    <w:rsid w:val="007B6971"/>
    <w:rsid w:val="007C3EBC"/>
    <w:rsid w:val="007F6250"/>
    <w:rsid w:val="00871C75"/>
    <w:rsid w:val="0087668E"/>
    <w:rsid w:val="00877AE0"/>
    <w:rsid w:val="00880A7E"/>
    <w:rsid w:val="00880EEF"/>
    <w:rsid w:val="008A4A35"/>
    <w:rsid w:val="008C6A39"/>
    <w:rsid w:val="008D6D0D"/>
    <w:rsid w:val="008E59EC"/>
    <w:rsid w:val="008E765D"/>
    <w:rsid w:val="0091289C"/>
    <w:rsid w:val="0091540D"/>
    <w:rsid w:val="009170E0"/>
    <w:rsid w:val="00953663"/>
    <w:rsid w:val="00981BE3"/>
    <w:rsid w:val="0098302A"/>
    <w:rsid w:val="00985557"/>
    <w:rsid w:val="00986545"/>
    <w:rsid w:val="00991D18"/>
    <w:rsid w:val="009C3AB9"/>
    <w:rsid w:val="009E33BE"/>
    <w:rsid w:val="00A05D09"/>
    <w:rsid w:val="00A13BFB"/>
    <w:rsid w:val="00A2394F"/>
    <w:rsid w:val="00A419F7"/>
    <w:rsid w:val="00A67C0A"/>
    <w:rsid w:val="00A82F5F"/>
    <w:rsid w:val="00A86B21"/>
    <w:rsid w:val="00A9439D"/>
    <w:rsid w:val="00A96EFC"/>
    <w:rsid w:val="00AE1113"/>
    <w:rsid w:val="00AE7E1D"/>
    <w:rsid w:val="00AF69D3"/>
    <w:rsid w:val="00B15289"/>
    <w:rsid w:val="00B34713"/>
    <w:rsid w:val="00B53C48"/>
    <w:rsid w:val="00B81797"/>
    <w:rsid w:val="00B817C3"/>
    <w:rsid w:val="00B96E02"/>
    <w:rsid w:val="00BA5A6B"/>
    <w:rsid w:val="00BA6938"/>
    <w:rsid w:val="00BB60BB"/>
    <w:rsid w:val="00BC04FA"/>
    <w:rsid w:val="00BC7820"/>
    <w:rsid w:val="00BD1A02"/>
    <w:rsid w:val="00BE616A"/>
    <w:rsid w:val="00C012EA"/>
    <w:rsid w:val="00C01C05"/>
    <w:rsid w:val="00C213A6"/>
    <w:rsid w:val="00C23D2B"/>
    <w:rsid w:val="00C24FFC"/>
    <w:rsid w:val="00C2619D"/>
    <w:rsid w:val="00C30A03"/>
    <w:rsid w:val="00C328AF"/>
    <w:rsid w:val="00C44717"/>
    <w:rsid w:val="00C473EC"/>
    <w:rsid w:val="00C50259"/>
    <w:rsid w:val="00C55A12"/>
    <w:rsid w:val="00C55E49"/>
    <w:rsid w:val="00C62828"/>
    <w:rsid w:val="00C77A94"/>
    <w:rsid w:val="00CA4269"/>
    <w:rsid w:val="00CA69D4"/>
    <w:rsid w:val="00CE2974"/>
    <w:rsid w:val="00CF19B9"/>
    <w:rsid w:val="00CF4C5B"/>
    <w:rsid w:val="00D009D3"/>
    <w:rsid w:val="00D03541"/>
    <w:rsid w:val="00D041D8"/>
    <w:rsid w:val="00D25DB6"/>
    <w:rsid w:val="00D26888"/>
    <w:rsid w:val="00D73D56"/>
    <w:rsid w:val="00D839B5"/>
    <w:rsid w:val="00D94F21"/>
    <w:rsid w:val="00D96548"/>
    <w:rsid w:val="00DB0781"/>
    <w:rsid w:val="00DC3A23"/>
    <w:rsid w:val="00DE63FD"/>
    <w:rsid w:val="00E03E44"/>
    <w:rsid w:val="00E30FE8"/>
    <w:rsid w:val="00E3259D"/>
    <w:rsid w:val="00E57EEF"/>
    <w:rsid w:val="00E72DB3"/>
    <w:rsid w:val="00E8201C"/>
    <w:rsid w:val="00E86C4D"/>
    <w:rsid w:val="00EA2E45"/>
    <w:rsid w:val="00EA3696"/>
    <w:rsid w:val="00EA70A0"/>
    <w:rsid w:val="00EB678D"/>
    <w:rsid w:val="00EC20C6"/>
    <w:rsid w:val="00EC4BDE"/>
    <w:rsid w:val="00ED7FFB"/>
    <w:rsid w:val="00EF1323"/>
    <w:rsid w:val="00EF2DD7"/>
    <w:rsid w:val="00EF3876"/>
    <w:rsid w:val="00F03C01"/>
    <w:rsid w:val="00F06504"/>
    <w:rsid w:val="00F20B3C"/>
    <w:rsid w:val="00F23F51"/>
    <w:rsid w:val="00F31668"/>
    <w:rsid w:val="00F340FE"/>
    <w:rsid w:val="00F34738"/>
    <w:rsid w:val="00F76213"/>
    <w:rsid w:val="00F84D01"/>
    <w:rsid w:val="00F852BB"/>
    <w:rsid w:val="00F902A7"/>
    <w:rsid w:val="00F9503E"/>
    <w:rsid w:val="00FA0C0C"/>
    <w:rsid w:val="00FB4F1B"/>
    <w:rsid w:val="00FB66EC"/>
    <w:rsid w:val="00FD6142"/>
    <w:rsid w:val="00FD7FF1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uiPriority w:val="1"/>
    <w:qFormat/>
    <w:rsid w:val="00D839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uiPriority w:val="1"/>
    <w:qFormat/>
    <w:rsid w:val="00D839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DE02-7DCE-471F-907F-1CEB8D33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AShpitalnaya</cp:lastModifiedBy>
  <cp:revision>12</cp:revision>
  <cp:lastPrinted>2019-01-12T07:00:00Z</cp:lastPrinted>
  <dcterms:created xsi:type="dcterms:W3CDTF">2019-01-24T09:41:00Z</dcterms:created>
  <dcterms:modified xsi:type="dcterms:W3CDTF">2019-01-29T12:32:00Z</dcterms:modified>
</cp:coreProperties>
</file>