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967" w:rsidRDefault="00DB4990" w:rsidP="00FA0A3E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92505" cy="1000760"/>
            <wp:effectExtent l="19050" t="0" r="0" b="0"/>
            <wp:wrapSquare wrapText="bothSides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000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A3E">
        <w:rPr>
          <w:b/>
          <w:sz w:val="28"/>
          <w:szCs w:val="28"/>
        </w:rPr>
        <w:t xml:space="preserve">         </w:t>
      </w:r>
      <w:r w:rsidR="00104B0B" w:rsidRPr="00D214D4">
        <w:rPr>
          <w:b/>
          <w:sz w:val="28"/>
          <w:szCs w:val="28"/>
        </w:rPr>
        <w:t>Межшкольная Гуманитарная</w:t>
      </w:r>
      <w:r w:rsidR="00FA0A3E">
        <w:rPr>
          <w:b/>
          <w:sz w:val="28"/>
          <w:szCs w:val="28"/>
        </w:rPr>
        <w:t xml:space="preserve">      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819150" cy="809625"/>
            <wp:effectExtent l="19050" t="0" r="0" b="0"/>
            <wp:docPr id="1" name="Рисунок 1" descr="рабочий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абочий1 (1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6319" b="16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4B0B" w:rsidRPr="00D214D4" w:rsidRDefault="00104B0B" w:rsidP="00FA0A3E">
      <w:pPr>
        <w:rPr>
          <w:b/>
          <w:sz w:val="28"/>
          <w:szCs w:val="28"/>
        </w:rPr>
      </w:pPr>
      <w:r w:rsidRPr="00D214D4">
        <w:rPr>
          <w:b/>
          <w:sz w:val="28"/>
          <w:szCs w:val="28"/>
        </w:rPr>
        <w:t>Интеллектуальная Ассоциация  (МГИА)</w:t>
      </w:r>
    </w:p>
    <w:p w:rsidR="00104B0B" w:rsidRPr="00D214D4" w:rsidRDefault="00FA0A3E" w:rsidP="00FA0A3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</w:t>
      </w:r>
      <w:r w:rsidR="00B82F0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  <w:proofErr w:type="spellStart"/>
      <w:r w:rsidR="00104B0B" w:rsidRPr="00D214D4">
        <w:rPr>
          <w:b/>
          <w:sz w:val="28"/>
          <w:szCs w:val="28"/>
        </w:rPr>
        <w:t>КЛИиО</w:t>
      </w:r>
      <w:proofErr w:type="spellEnd"/>
      <w:r w:rsidR="00B82F01">
        <w:rPr>
          <w:b/>
          <w:sz w:val="28"/>
          <w:szCs w:val="28"/>
        </w:rPr>
        <w:t xml:space="preserve"> «Юный интеллектуал»</w:t>
      </w:r>
    </w:p>
    <w:p w:rsidR="00BE02CA" w:rsidRDefault="00BE02CA" w:rsidP="00104B0B">
      <w:pPr>
        <w:jc w:val="center"/>
        <w:rPr>
          <w:b/>
          <w:color w:val="002060"/>
          <w:sz w:val="44"/>
          <w:szCs w:val="44"/>
        </w:rPr>
      </w:pPr>
    </w:p>
    <w:p w:rsidR="00104B0B" w:rsidRPr="00626DDA" w:rsidRDefault="00104B0B" w:rsidP="00104B0B">
      <w:pPr>
        <w:jc w:val="center"/>
        <w:rPr>
          <w:b/>
          <w:color w:val="002060"/>
          <w:sz w:val="44"/>
          <w:szCs w:val="44"/>
        </w:rPr>
      </w:pPr>
      <w:r w:rsidRPr="00626DDA">
        <w:rPr>
          <w:b/>
          <w:color w:val="002060"/>
          <w:sz w:val="44"/>
          <w:szCs w:val="44"/>
        </w:rPr>
        <w:t xml:space="preserve">Общероссийский конкурс </w:t>
      </w:r>
    </w:p>
    <w:p w:rsidR="00B27827" w:rsidRPr="00BE02CA" w:rsidRDefault="00BE02CA" w:rsidP="0030660E">
      <w:pPr>
        <w:jc w:val="center"/>
        <w:rPr>
          <w:b/>
          <w:color w:val="002060"/>
          <w:sz w:val="40"/>
          <w:szCs w:val="40"/>
        </w:rPr>
      </w:pPr>
      <w:r w:rsidRPr="00BE02CA">
        <w:rPr>
          <w:b/>
          <w:color w:val="002060"/>
          <w:sz w:val="40"/>
          <w:szCs w:val="40"/>
        </w:rPr>
        <w:t>школьных газет</w:t>
      </w:r>
    </w:p>
    <w:p w:rsidR="00104B0B" w:rsidRPr="00B07340" w:rsidRDefault="0030660E" w:rsidP="0030660E">
      <w:pPr>
        <w:jc w:val="center"/>
        <w:rPr>
          <w:b/>
          <w:color w:val="002060"/>
          <w:sz w:val="22"/>
          <w:szCs w:val="22"/>
        </w:rPr>
      </w:pPr>
      <w:proofErr w:type="spellStart"/>
      <w:r w:rsidRPr="00B07340">
        <w:rPr>
          <w:color w:val="002060"/>
          <w:sz w:val="22"/>
          <w:szCs w:val="22"/>
        </w:rPr>
        <w:t>konmgiakliio.ru</w:t>
      </w:r>
      <w:proofErr w:type="spellEnd"/>
    </w:p>
    <w:p w:rsidR="00104B0B" w:rsidRDefault="00104B0B" w:rsidP="00104B0B">
      <w:pPr>
        <w:rPr>
          <w:b/>
          <w:sz w:val="28"/>
          <w:szCs w:val="28"/>
        </w:rPr>
      </w:pPr>
    </w:p>
    <w:p w:rsidR="00104B0B" w:rsidRPr="00D23530" w:rsidRDefault="00104B0B" w:rsidP="00FC3C20">
      <w:pPr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Сроки проведения: </w:t>
      </w:r>
      <w:r w:rsidR="00D5671D">
        <w:rPr>
          <w:sz w:val="28"/>
          <w:szCs w:val="28"/>
        </w:rPr>
        <w:t>01</w:t>
      </w:r>
      <w:r w:rsidRPr="00D23530">
        <w:rPr>
          <w:sz w:val="28"/>
          <w:szCs w:val="28"/>
        </w:rPr>
        <w:t xml:space="preserve"> </w:t>
      </w:r>
      <w:r w:rsidR="00FC3C20">
        <w:rPr>
          <w:sz w:val="28"/>
          <w:szCs w:val="28"/>
        </w:rPr>
        <w:t>сентября по</w:t>
      </w:r>
      <w:r w:rsidRPr="00D23530">
        <w:rPr>
          <w:b/>
          <w:sz w:val="28"/>
          <w:szCs w:val="28"/>
        </w:rPr>
        <w:t xml:space="preserve"> </w:t>
      </w:r>
      <w:r w:rsidR="00D03412">
        <w:rPr>
          <w:sz w:val="28"/>
          <w:szCs w:val="28"/>
        </w:rPr>
        <w:t>0</w:t>
      </w:r>
      <w:r w:rsidR="00633BA4">
        <w:rPr>
          <w:sz w:val="28"/>
          <w:szCs w:val="28"/>
        </w:rPr>
        <w:t>1</w:t>
      </w:r>
      <w:r w:rsidR="001E4FE2">
        <w:rPr>
          <w:sz w:val="28"/>
          <w:szCs w:val="28"/>
        </w:rPr>
        <w:t xml:space="preserve"> ноября</w:t>
      </w:r>
      <w:r w:rsidRPr="00D23530">
        <w:rPr>
          <w:sz w:val="28"/>
          <w:szCs w:val="28"/>
        </w:rPr>
        <w:t xml:space="preserve">  201</w:t>
      </w:r>
      <w:r w:rsidR="009F7201">
        <w:rPr>
          <w:sz w:val="28"/>
          <w:szCs w:val="28"/>
        </w:rPr>
        <w:t>4</w:t>
      </w:r>
      <w:r w:rsidRPr="00D23530">
        <w:rPr>
          <w:sz w:val="28"/>
          <w:szCs w:val="28"/>
        </w:rPr>
        <w:t xml:space="preserve"> года.</w:t>
      </w:r>
    </w:p>
    <w:p w:rsidR="00104B0B" w:rsidRPr="00D23530" w:rsidRDefault="00104B0B" w:rsidP="00104B0B">
      <w:pPr>
        <w:jc w:val="both"/>
        <w:rPr>
          <w:sz w:val="28"/>
          <w:szCs w:val="28"/>
        </w:rPr>
      </w:pPr>
      <w:r w:rsidRPr="00D23530">
        <w:rPr>
          <w:b/>
          <w:sz w:val="28"/>
          <w:szCs w:val="28"/>
        </w:rPr>
        <w:t xml:space="preserve">Подведение итогов </w:t>
      </w:r>
      <w:r w:rsidR="00D03412">
        <w:rPr>
          <w:sz w:val="28"/>
          <w:szCs w:val="28"/>
        </w:rPr>
        <w:t>0</w:t>
      </w:r>
      <w:r w:rsidR="00633BA4">
        <w:rPr>
          <w:sz w:val="28"/>
          <w:szCs w:val="28"/>
        </w:rPr>
        <w:t>1</w:t>
      </w:r>
      <w:r w:rsidR="00B82F01">
        <w:rPr>
          <w:sz w:val="28"/>
          <w:szCs w:val="28"/>
        </w:rPr>
        <w:t xml:space="preserve"> </w:t>
      </w:r>
      <w:r w:rsidR="001E4FE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</w:t>
      </w:r>
      <w:r w:rsidR="0031696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633BA4">
        <w:rPr>
          <w:sz w:val="28"/>
          <w:szCs w:val="28"/>
        </w:rPr>
        <w:t>07</w:t>
      </w:r>
      <w:r w:rsidR="00FC3C20">
        <w:rPr>
          <w:sz w:val="28"/>
          <w:szCs w:val="28"/>
        </w:rPr>
        <w:t xml:space="preserve"> </w:t>
      </w:r>
      <w:r w:rsidR="001E4FE2">
        <w:rPr>
          <w:sz w:val="28"/>
          <w:szCs w:val="28"/>
        </w:rPr>
        <w:t>ноября</w:t>
      </w:r>
      <w:r>
        <w:rPr>
          <w:sz w:val="28"/>
          <w:szCs w:val="28"/>
        </w:rPr>
        <w:t xml:space="preserve"> 2014</w:t>
      </w:r>
      <w:r w:rsidRPr="00D23530">
        <w:rPr>
          <w:sz w:val="28"/>
          <w:szCs w:val="28"/>
        </w:rPr>
        <w:t xml:space="preserve"> года.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3530">
        <w:rPr>
          <w:sz w:val="28"/>
          <w:szCs w:val="28"/>
        </w:rPr>
        <w:t>Итоги конкурса будут размещены на нашем сайте (http://konmgiakliio.ru</w:t>
      </w:r>
      <w:r w:rsidRPr="00D23530">
        <w:rPr>
          <w:b/>
          <w:sz w:val="28"/>
          <w:szCs w:val="28"/>
        </w:rPr>
        <w:t xml:space="preserve">) </w:t>
      </w:r>
      <w:r w:rsidRPr="00D23530">
        <w:rPr>
          <w:sz w:val="28"/>
          <w:szCs w:val="28"/>
        </w:rPr>
        <w:t>не позднее</w:t>
      </w:r>
      <w:r w:rsidRPr="00D23530">
        <w:rPr>
          <w:b/>
          <w:sz w:val="28"/>
          <w:szCs w:val="28"/>
        </w:rPr>
        <w:t xml:space="preserve"> </w:t>
      </w:r>
      <w:r w:rsidR="00633BA4">
        <w:rPr>
          <w:b/>
          <w:sz w:val="28"/>
          <w:szCs w:val="28"/>
        </w:rPr>
        <w:t>1</w:t>
      </w:r>
      <w:r w:rsidR="001E4FE2">
        <w:rPr>
          <w:b/>
          <w:sz w:val="28"/>
          <w:szCs w:val="28"/>
        </w:rPr>
        <w:t>4</w:t>
      </w:r>
      <w:r w:rsidR="009C57BA">
        <w:rPr>
          <w:b/>
          <w:sz w:val="28"/>
          <w:szCs w:val="28"/>
        </w:rPr>
        <w:t xml:space="preserve"> </w:t>
      </w:r>
      <w:r w:rsidR="001E4FE2">
        <w:rPr>
          <w:b/>
          <w:sz w:val="28"/>
          <w:szCs w:val="28"/>
        </w:rPr>
        <w:t>ноября</w:t>
      </w:r>
      <w:r>
        <w:rPr>
          <w:b/>
          <w:sz w:val="28"/>
          <w:szCs w:val="28"/>
        </w:rPr>
        <w:t xml:space="preserve"> 2014</w:t>
      </w:r>
      <w:r w:rsidRPr="00D23530">
        <w:rPr>
          <w:b/>
          <w:sz w:val="28"/>
          <w:szCs w:val="28"/>
        </w:rPr>
        <w:t xml:space="preserve"> года.</w:t>
      </w:r>
      <w:r w:rsidRPr="00D23530">
        <w:rPr>
          <w:sz w:val="28"/>
          <w:szCs w:val="28"/>
        </w:rPr>
        <w:t xml:space="preserve"> </w:t>
      </w:r>
    </w:p>
    <w:p w:rsidR="00A8752B" w:rsidRPr="00A8752B" w:rsidRDefault="00A8752B" w:rsidP="00104B0B">
      <w:pPr>
        <w:jc w:val="both"/>
        <w:rPr>
          <w:sz w:val="28"/>
          <w:szCs w:val="28"/>
        </w:rPr>
      </w:pPr>
      <w:r w:rsidRPr="00A8752B">
        <w:rPr>
          <w:color w:val="000000"/>
          <w:sz w:val="28"/>
          <w:szCs w:val="28"/>
        </w:rPr>
        <w:t>Наградной материал электронной версии и почтой России рассылается в течение месяца  после оглашения итогов</w:t>
      </w:r>
      <w:r w:rsidR="00F25471">
        <w:rPr>
          <w:color w:val="000000"/>
          <w:sz w:val="28"/>
          <w:szCs w:val="28"/>
        </w:rPr>
        <w:t xml:space="preserve"> конкурса</w:t>
      </w:r>
      <w:r w:rsidRPr="00A8752B">
        <w:rPr>
          <w:color w:val="000000"/>
          <w:sz w:val="28"/>
          <w:szCs w:val="28"/>
        </w:rPr>
        <w:t xml:space="preserve"> на сайте без дополнительного запроса.</w:t>
      </w:r>
    </w:p>
    <w:p w:rsidR="00104B0B" w:rsidRPr="00D23530" w:rsidRDefault="00104B0B" w:rsidP="00104B0B">
      <w:pPr>
        <w:pStyle w:val="2"/>
        <w:jc w:val="both"/>
        <w:rPr>
          <w:rFonts w:ascii="Times New Roman" w:hAnsi="Times New Roman"/>
          <w:szCs w:val="28"/>
        </w:rPr>
      </w:pPr>
      <w:r w:rsidRPr="00D23530">
        <w:rPr>
          <w:rFonts w:ascii="Times New Roman" w:hAnsi="Times New Roman"/>
          <w:szCs w:val="28"/>
        </w:rPr>
        <w:t>1. Общие положения</w:t>
      </w:r>
    </w:p>
    <w:p w:rsidR="00BE02CA" w:rsidRPr="0096506F" w:rsidRDefault="00104B0B" w:rsidP="00BE02CA">
      <w:pPr>
        <w:spacing w:line="360" w:lineRule="auto"/>
        <w:jc w:val="both"/>
        <w:rPr>
          <w:rStyle w:val="apple-style-span"/>
          <w:color w:val="000000"/>
          <w:sz w:val="28"/>
          <w:szCs w:val="28"/>
        </w:rPr>
      </w:pPr>
      <w:r w:rsidRPr="00D23530">
        <w:rPr>
          <w:sz w:val="28"/>
          <w:szCs w:val="28"/>
        </w:rPr>
        <w:t xml:space="preserve">1.1. </w:t>
      </w:r>
      <w:r w:rsidRPr="00A46911">
        <w:rPr>
          <w:sz w:val="28"/>
          <w:szCs w:val="28"/>
        </w:rPr>
        <w:t xml:space="preserve"> </w:t>
      </w:r>
      <w:r w:rsidRPr="00D23530">
        <w:rPr>
          <w:b/>
          <w:sz w:val="28"/>
          <w:szCs w:val="28"/>
        </w:rPr>
        <w:t xml:space="preserve">Общероссийский конкурс </w:t>
      </w:r>
      <w:r w:rsidR="00BE02CA">
        <w:rPr>
          <w:rStyle w:val="apple-style-span"/>
          <w:b/>
          <w:bCs/>
          <w:sz w:val="28"/>
          <w:szCs w:val="28"/>
        </w:rPr>
        <w:t>школьных газет</w:t>
      </w:r>
      <w:r w:rsidR="007F168D" w:rsidRPr="007F168D">
        <w:rPr>
          <w:rStyle w:val="apple-style-span"/>
          <w:bCs/>
          <w:sz w:val="28"/>
          <w:szCs w:val="28"/>
        </w:rPr>
        <w:t>,</w:t>
      </w:r>
      <w:r w:rsidR="007F168D">
        <w:rPr>
          <w:rStyle w:val="apple-style-span"/>
          <w:b/>
          <w:bCs/>
          <w:sz w:val="28"/>
          <w:szCs w:val="28"/>
        </w:rPr>
        <w:t xml:space="preserve"> </w:t>
      </w:r>
      <w:r w:rsidR="007F168D" w:rsidRPr="007F168D">
        <w:rPr>
          <w:rStyle w:val="apple-style-span"/>
          <w:bCs/>
          <w:sz w:val="28"/>
          <w:szCs w:val="28"/>
        </w:rPr>
        <w:t>далее К</w:t>
      </w:r>
      <w:r w:rsidR="00A47B08" w:rsidRPr="007F168D">
        <w:rPr>
          <w:rStyle w:val="apple-style-span"/>
          <w:bCs/>
          <w:sz w:val="28"/>
          <w:szCs w:val="28"/>
        </w:rPr>
        <w:t>онкурс</w:t>
      </w:r>
      <w:r w:rsidR="007F168D">
        <w:rPr>
          <w:rStyle w:val="apple-style-span"/>
          <w:bCs/>
          <w:sz w:val="28"/>
          <w:szCs w:val="28"/>
        </w:rPr>
        <w:t>,</w:t>
      </w:r>
      <w:r w:rsidR="00A47B08">
        <w:rPr>
          <w:rStyle w:val="apple-style-span"/>
          <w:b/>
          <w:bCs/>
          <w:sz w:val="28"/>
          <w:szCs w:val="28"/>
        </w:rPr>
        <w:t xml:space="preserve"> </w:t>
      </w:r>
      <w:r w:rsidR="00FC3C20">
        <w:rPr>
          <w:rStyle w:val="apple-style-span"/>
          <w:b/>
          <w:bCs/>
          <w:sz w:val="28"/>
          <w:szCs w:val="28"/>
        </w:rPr>
        <w:t xml:space="preserve"> </w:t>
      </w:r>
      <w:r w:rsidR="00A47B08" w:rsidRPr="007F168D">
        <w:rPr>
          <w:rStyle w:val="apple-style-span"/>
          <w:bCs/>
          <w:sz w:val="28"/>
          <w:szCs w:val="28"/>
        </w:rPr>
        <w:t>который</w:t>
      </w:r>
      <w:r w:rsidR="00A47B08">
        <w:rPr>
          <w:rStyle w:val="apple-style-span"/>
          <w:b/>
          <w:bCs/>
          <w:sz w:val="28"/>
          <w:szCs w:val="28"/>
        </w:rPr>
        <w:t xml:space="preserve"> </w:t>
      </w:r>
      <w:r w:rsidRPr="0081216F">
        <w:rPr>
          <w:sz w:val="28"/>
          <w:szCs w:val="28"/>
        </w:rPr>
        <w:t xml:space="preserve"> проводится в целях  </w:t>
      </w:r>
      <w:r w:rsidR="00BE02CA" w:rsidRPr="0096506F">
        <w:rPr>
          <w:rStyle w:val="apple-style-span"/>
          <w:color w:val="000000"/>
          <w:sz w:val="28"/>
          <w:szCs w:val="28"/>
        </w:rPr>
        <w:t>содействи</w:t>
      </w:r>
      <w:r w:rsidR="009006DA">
        <w:rPr>
          <w:rStyle w:val="apple-style-span"/>
          <w:color w:val="000000"/>
          <w:sz w:val="28"/>
          <w:szCs w:val="28"/>
        </w:rPr>
        <w:t>я</w:t>
      </w:r>
      <w:r w:rsidR="00BE02CA" w:rsidRPr="0096506F">
        <w:rPr>
          <w:rStyle w:val="apple-style-span"/>
          <w:color w:val="000000"/>
          <w:sz w:val="28"/>
          <w:szCs w:val="28"/>
        </w:rPr>
        <w:t xml:space="preserve"> развити</w:t>
      </w:r>
      <w:r w:rsidR="009006DA">
        <w:rPr>
          <w:rStyle w:val="apple-style-span"/>
          <w:color w:val="000000"/>
          <w:sz w:val="28"/>
          <w:szCs w:val="28"/>
        </w:rPr>
        <w:t>ю</w:t>
      </w:r>
      <w:r w:rsidR="00BE02CA" w:rsidRPr="0096506F">
        <w:rPr>
          <w:rStyle w:val="apple-style-span"/>
          <w:color w:val="000000"/>
          <w:sz w:val="28"/>
          <w:szCs w:val="28"/>
        </w:rPr>
        <w:t xml:space="preserve"> школьного издательского дела; развитие творческого потенциала </w:t>
      </w:r>
      <w:r w:rsidR="001E4FE2">
        <w:rPr>
          <w:rStyle w:val="apple-style-span"/>
          <w:color w:val="000000"/>
          <w:sz w:val="28"/>
          <w:szCs w:val="28"/>
        </w:rPr>
        <w:t>обучающихся и педагогов</w:t>
      </w:r>
      <w:r w:rsidR="00BE02CA" w:rsidRPr="0096506F">
        <w:rPr>
          <w:rStyle w:val="apple-style-span"/>
          <w:color w:val="000000"/>
          <w:sz w:val="28"/>
          <w:szCs w:val="28"/>
        </w:rPr>
        <w:t>.</w:t>
      </w:r>
    </w:p>
    <w:p w:rsidR="00104B0B" w:rsidRDefault="00104B0B" w:rsidP="001E4FE2">
      <w:pPr>
        <w:spacing w:line="360" w:lineRule="auto"/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1.2. Конкурс проводится с целью поощрения лучших инициатив. Авторы самых интересных работ будут поддержаны </w:t>
      </w:r>
      <w:r>
        <w:rPr>
          <w:sz w:val="28"/>
          <w:szCs w:val="28"/>
        </w:rPr>
        <w:t xml:space="preserve">МГИА </w:t>
      </w:r>
      <w:proofErr w:type="spellStart"/>
      <w:r w:rsidRPr="00D214D4">
        <w:rPr>
          <w:sz w:val="28"/>
          <w:szCs w:val="28"/>
        </w:rPr>
        <w:t>КЛИиО</w:t>
      </w:r>
      <w:proofErr w:type="spellEnd"/>
      <w:r w:rsidR="00FF3B94">
        <w:rPr>
          <w:sz w:val="28"/>
          <w:szCs w:val="28"/>
        </w:rPr>
        <w:t xml:space="preserve"> «Юный интеллектуал»</w:t>
      </w:r>
      <w:r>
        <w:rPr>
          <w:sz w:val="28"/>
          <w:szCs w:val="28"/>
        </w:rPr>
        <w:t xml:space="preserve"> </w:t>
      </w:r>
      <w:r w:rsidRPr="00D214D4">
        <w:rPr>
          <w:sz w:val="28"/>
          <w:szCs w:val="28"/>
        </w:rPr>
        <w:t xml:space="preserve"> вручением ди</w:t>
      </w:r>
      <w:r>
        <w:rPr>
          <w:sz w:val="28"/>
          <w:szCs w:val="28"/>
        </w:rPr>
        <w:t>пломов и сертификатов участникам.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214D4">
        <w:rPr>
          <w:rFonts w:ascii="Times New Roman" w:hAnsi="Times New Roman" w:cs="Times New Roman"/>
          <w:sz w:val="28"/>
          <w:szCs w:val="28"/>
        </w:rPr>
        <w:t xml:space="preserve">. </w:t>
      </w:r>
      <w:r w:rsidRPr="00D214D4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E02CA" w:rsidRPr="0096506F" w:rsidRDefault="00BE02CA" w:rsidP="00BE02CA">
      <w:pPr>
        <w:spacing w:line="360" w:lineRule="auto"/>
        <w:jc w:val="both"/>
        <w:rPr>
          <w:sz w:val="28"/>
          <w:szCs w:val="28"/>
        </w:rPr>
      </w:pPr>
      <w:r w:rsidRPr="00BE02CA">
        <w:rPr>
          <w:rStyle w:val="apple-style-span"/>
          <w:sz w:val="28"/>
          <w:szCs w:val="28"/>
        </w:rPr>
        <w:t>Участниками конкурса могут быть издательские коллективы образовательных организаций всех видов и типов, выпускающие школьные печатные газеты</w:t>
      </w:r>
      <w:r w:rsidR="00AE3173">
        <w:rPr>
          <w:rStyle w:val="apple-style-span"/>
          <w:sz w:val="28"/>
          <w:szCs w:val="28"/>
        </w:rPr>
        <w:t>;</w:t>
      </w:r>
      <w:r>
        <w:rPr>
          <w:rStyle w:val="apple-style-span"/>
          <w:color w:val="000000"/>
          <w:sz w:val="28"/>
          <w:szCs w:val="28"/>
        </w:rPr>
        <w:t xml:space="preserve">  </w:t>
      </w:r>
      <w:r w:rsidR="00F70E2B">
        <w:rPr>
          <w:rStyle w:val="apple-style-span"/>
          <w:color w:val="000000"/>
          <w:sz w:val="28"/>
          <w:szCs w:val="28"/>
        </w:rPr>
        <w:t>все желающие.</w:t>
      </w:r>
    </w:p>
    <w:p w:rsidR="00F73737" w:rsidRDefault="00104B0B" w:rsidP="00A47B0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214D4">
        <w:rPr>
          <w:b/>
          <w:sz w:val="28"/>
          <w:szCs w:val="28"/>
        </w:rPr>
        <w:t xml:space="preserve">. </w:t>
      </w:r>
      <w:r w:rsidR="007F168D">
        <w:rPr>
          <w:b/>
          <w:sz w:val="28"/>
          <w:szCs w:val="28"/>
        </w:rPr>
        <w:t>Номинации Конкурса</w:t>
      </w:r>
    </w:p>
    <w:p w:rsidR="00DB4990" w:rsidRDefault="00F73737" w:rsidP="00D567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3.1 </w:t>
      </w:r>
      <w:r w:rsidR="00DB4990" w:rsidRPr="00D84758">
        <w:rPr>
          <w:sz w:val="28"/>
          <w:szCs w:val="28"/>
        </w:rPr>
        <w:t> </w:t>
      </w:r>
      <w:r w:rsidR="00DB4990" w:rsidRPr="00693C24">
        <w:rPr>
          <w:b/>
          <w:sz w:val="28"/>
          <w:szCs w:val="28"/>
        </w:rPr>
        <w:t>Номинации</w:t>
      </w:r>
      <w:r w:rsidR="0094423D" w:rsidRPr="0094423D">
        <w:rPr>
          <w:b/>
          <w:sz w:val="28"/>
          <w:szCs w:val="28"/>
        </w:rPr>
        <w:t xml:space="preserve"> </w:t>
      </w:r>
      <w:r w:rsidR="00D5671D">
        <w:rPr>
          <w:b/>
          <w:sz w:val="28"/>
          <w:szCs w:val="28"/>
        </w:rPr>
        <w:t>:</w:t>
      </w:r>
    </w:p>
    <w:p w:rsidR="00BE02CA" w:rsidRPr="0096506F" w:rsidRDefault="00BE02CA" w:rsidP="00BE02CA">
      <w:pPr>
        <w:rPr>
          <w:sz w:val="28"/>
          <w:szCs w:val="28"/>
        </w:rPr>
      </w:pPr>
      <w:r w:rsidRPr="0096506F">
        <w:rPr>
          <w:sz w:val="28"/>
          <w:szCs w:val="28"/>
        </w:rPr>
        <w:t>- «Лучшая стенгазета»</w:t>
      </w:r>
      <w:r w:rsidR="009006DA">
        <w:rPr>
          <w:sz w:val="28"/>
          <w:szCs w:val="28"/>
        </w:rPr>
        <w:t>,</w:t>
      </w:r>
    </w:p>
    <w:p w:rsidR="00BE02CA" w:rsidRPr="0096506F" w:rsidRDefault="00BE02CA" w:rsidP="00BE02CA">
      <w:pPr>
        <w:rPr>
          <w:sz w:val="28"/>
          <w:szCs w:val="28"/>
        </w:rPr>
      </w:pPr>
      <w:r w:rsidRPr="0096506F">
        <w:rPr>
          <w:sz w:val="28"/>
          <w:szCs w:val="28"/>
        </w:rPr>
        <w:t xml:space="preserve">- «Лучший </w:t>
      </w:r>
      <w:proofErr w:type="spellStart"/>
      <w:r w:rsidRPr="0096506F">
        <w:rPr>
          <w:sz w:val="28"/>
          <w:szCs w:val="28"/>
        </w:rPr>
        <w:t>Спецвыпуск</w:t>
      </w:r>
      <w:proofErr w:type="spellEnd"/>
      <w:r w:rsidRPr="0096506F">
        <w:rPr>
          <w:sz w:val="28"/>
          <w:szCs w:val="28"/>
        </w:rPr>
        <w:t>»</w:t>
      </w:r>
      <w:r w:rsidR="009006DA">
        <w:rPr>
          <w:sz w:val="28"/>
          <w:szCs w:val="28"/>
        </w:rPr>
        <w:t>,</w:t>
      </w:r>
      <w:r w:rsidRPr="0096506F">
        <w:rPr>
          <w:sz w:val="28"/>
          <w:szCs w:val="28"/>
        </w:rPr>
        <w:t xml:space="preserve"> </w:t>
      </w:r>
    </w:p>
    <w:p w:rsidR="00BE02CA" w:rsidRPr="0096506F" w:rsidRDefault="00BE02CA" w:rsidP="00BE02CA">
      <w:pPr>
        <w:rPr>
          <w:sz w:val="28"/>
          <w:szCs w:val="28"/>
        </w:rPr>
      </w:pPr>
      <w:r w:rsidRPr="0096506F">
        <w:rPr>
          <w:sz w:val="28"/>
          <w:szCs w:val="28"/>
        </w:rPr>
        <w:t>- «Тематическая газета»</w:t>
      </w:r>
      <w:r w:rsidR="009006DA">
        <w:rPr>
          <w:sz w:val="28"/>
          <w:szCs w:val="28"/>
        </w:rPr>
        <w:t>,</w:t>
      </w:r>
      <w:r w:rsidRPr="0096506F">
        <w:rPr>
          <w:sz w:val="28"/>
          <w:szCs w:val="28"/>
        </w:rPr>
        <w:t xml:space="preserve"> </w:t>
      </w:r>
    </w:p>
    <w:p w:rsidR="00BE02CA" w:rsidRPr="0096506F" w:rsidRDefault="00BE02CA" w:rsidP="00BE02CA">
      <w:pPr>
        <w:rPr>
          <w:sz w:val="28"/>
          <w:szCs w:val="28"/>
        </w:rPr>
      </w:pPr>
      <w:r w:rsidRPr="0096506F">
        <w:rPr>
          <w:sz w:val="28"/>
          <w:szCs w:val="28"/>
        </w:rPr>
        <w:t>-« Лучшая школьная газета»</w:t>
      </w:r>
      <w:r w:rsidR="009006DA">
        <w:rPr>
          <w:sz w:val="28"/>
          <w:szCs w:val="28"/>
        </w:rPr>
        <w:t>,</w:t>
      </w:r>
    </w:p>
    <w:p w:rsidR="00BE02CA" w:rsidRPr="0096506F" w:rsidRDefault="00BE02CA" w:rsidP="00BE02CA">
      <w:pPr>
        <w:rPr>
          <w:sz w:val="28"/>
          <w:szCs w:val="28"/>
        </w:rPr>
      </w:pPr>
      <w:r w:rsidRPr="0096506F">
        <w:rPr>
          <w:sz w:val="28"/>
          <w:szCs w:val="28"/>
        </w:rPr>
        <w:t>- «Лучший фотоматериал»</w:t>
      </w:r>
      <w:r w:rsidR="009006DA">
        <w:rPr>
          <w:sz w:val="28"/>
          <w:szCs w:val="28"/>
        </w:rPr>
        <w:t>,</w:t>
      </w:r>
    </w:p>
    <w:p w:rsidR="00BE02CA" w:rsidRDefault="00BE02CA" w:rsidP="00BE02CA">
      <w:pPr>
        <w:rPr>
          <w:rStyle w:val="apple-style-span"/>
          <w:color w:val="000000"/>
          <w:sz w:val="28"/>
          <w:szCs w:val="28"/>
        </w:rPr>
      </w:pPr>
      <w:r w:rsidRPr="0096506F">
        <w:rPr>
          <w:sz w:val="28"/>
          <w:szCs w:val="28"/>
        </w:rPr>
        <w:lastRenderedPageBreak/>
        <w:t>-</w:t>
      </w:r>
      <w:r>
        <w:rPr>
          <w:rStyle w:val="apple-style-span"/>
          <w:color w:val="000000"/>
          <w:sz w:val="28"/>
          <w:szCs w:val="28"/>
        </w:rPr>
        <w:t> </w:t>
      </w:r>
      <w:r w:rsidRPr="0096506F">
        <w:rPr>
          <w:rStyle w:val="apple-style-span"/>
          <w:color w:val="000000"/>
          <w:sz w:val="28"/>
          <w:szCs w:val="28"/>
        </w:rPr>
        <w:t>«Лучшее оформление газеты»</w:t>
      </w:r>
      <w:r w:rsidR="009006DA">
        <w:rPr>
          <w:rStyle w:val="apple-style-span"/>
          <w:color w:val="000000"/>
          <w:sz w:val="28"/>
          <w:szCs w:val="28"/>
        </w:rPr>
        <w:t>,</w:t>
      </w:r>
      <w:r w:rsidRPr="0096506F">
        <w:rPr>
          <w:color w:val="000000"/>
          <w:sz w:val="28"/>
          <w:szCs w:val="28"/>
        </w:rPr>
        <w:br/>
      </w:r>
      <w:r w:rsidRPr="0096506F">
        <w:rPr>
          <w:rStyle w:val="apple-style-span"/>
          <w:color w:val="000000"/>
          <w:sz w:val="28"/>
          <w:szCs w:val="28"/>
        </w:rPr>
        <w:t xml:space="preserve">- «Лучший журналистский материал»: лучшее интервью, </w:t>
      </w:r>
    </w:p>
    <w:p w:rsidR="00BE02CA" w:rsidRDefault="00BE02CA" w:rsidP="00BE02CA">
      <w:pPr>
        <w:rPr>
          <w:rStyle w:val="apple-style-span"/>
          <w:color w:val="000000"/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Pr="0096506F">
        <w:rPr>
          <w:rStyle w:val="apple-style-span"/>
          <w:color w:val="000000"/>
          <w:sz w:val="28"/>
          <w:szCs w:val="28"/>
        </w:rPr>
        <w:t xml:space="preserve">«Лучший журналистский материал»: лучший репортаж, </w:t>
      </w:r>
    </w:p>
    <w:p w:rsidR="00BE02CA" w:rsidRPr="0096506F" w:rsidRDefault="00BE02CA" w:rsidP="00BE02CA">
      <w:pPr>
        <w:rPr>
          <w:sz w:val="28"/>
          <w:szCs w:val="28"/>
        </w:rPr>
      </w:pPr>
      <w:r>
        <w:rPr>
          <w:rStyle w:val="apple-style-span"/>
          <w:color w:val="000000"/>
          <w:sz w:val="28"/>
          <w:szCs w:val="28"/>
        </w:rPr>
        <w:t xml:space="preserve">- </w:t>
      </w:r>
      <w:r w:rsidRPr="0096506F">
        <w:rPr>
          <w:rStyle w:val="apple-style-span"/>
          <w:color w:val="000000"/>
          <w:sz w:val="28"/>
          <w:szCs w:val="28"/>
        </w:rPr>
        <w:t>«Лучший журналистский материал»: лучшая заметка</w:t>
      </w:r>
      <w:r>
        <w:rPr>
          <w:rStyle w:val="apple-style-span"/>
          <w:color w:val="000000"/>
          <w:sz w:val="28"/>
          <w:szCs w:val="28"/>
        </w:rPr>
        <w:t>.</w:t>
      </w:r>
    </w:p>
    <w:p w:rsidR="00D5671D" w:rsidRPr="00D5671D" w:rsidRDefault="00D5671D" w:rsidP="00C2119C">
      <w:pPr>
        <w:rPr>
          <w:color w:val="000000"/>
          <w:sz w:val="28"/>
          <w:szCs w:val="28"/>
        </w:rPr>
      </w:pPr>
    </w:p>
    <w:p w:rsidR="00104B0B" w:rsidRPr="00B903D2" w:rsidRDefault="00104B0B" w:rsidP="00DB4990">
      <w:pPr>
        <w:jc w:val="both"/>
        <w:rPr>
          <w:b/>
          <w:sz w:val="28"/>
          <w:szCs w:val="28"/>
        </w:rPr>
      </w:pPr>
      <w:r w:rsidRPr="00B903D2">
        <w:rPr>
          <w:b/>
          <w:color w:val="000000"/>
          <w:sz w:val="28"/>
          <w:szCs w:val="28"/>
        </w:rPr>
        <w:t>4. Порядок проведения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.1.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>заочной форме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.2. К участию в Конкурсе допускаются работы, отправленные 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не позднее </w:t>
      </w:r>
      <w:r w:rsidR="00D03412">
        <w:rPr>
          <w:rFonts w:ascii="Times New Roman" w:hAnsi="Times New Roman" w:cs="Times New Roman"/>
          <w:b/>
          <w:sz w:val="28"/>
          <w:szCs w:val="28"/>
        </w:rPr>
        <w:t>0</w:t>
      </w:r>
      <w:r w:rsidR="00633BA4">
        <w:rPr>
          <w:rFonts w:ascii="Times New Roman" w:hAnsi="Times New Roman" w:cs="Times New Roman"/>
          <w:b/>
          <w:sz w:val="28"/>
          <w:szCs w:val="28"/>
        </w:rPr>
        <w:t>1</w:t>
      </w:r>
      <w:r w:rsidR="00A26DE5">
        <w:rPr>
          <w:rFonts w:ascii="Times New Roman" w:hAnsi="Times New Roman" w:cs="Times New Roman"/>
          <w:b/>
          <w:sz w:val="28"/>
          <w:szCs w:val="28"/>
        </w:rPr>
        <w:t>.</w:t>
      </w:r>
      <w:r w:rsidR="00B82F01">
        <w:rPr>
          <w:rFonts w:ascii="Times New Roman" w:hAnsi="Times New Roman" w:cs="Times New Roman"/>
          <w:b/>
          <w:sz w:val="28"/>
          <w:szCs w:val="28"/>
        </w:rPr>
        <w:t>1</w:t>
      </w:r>
      <w:r w:rsidR="001E4FE2">
        <w:rPr>
          <w:rFonts w:ascii="Times New Roman" w:hAnsi="Times New Roman" w:cs="Times New Roman"/>
          <w:b/>
          <w:sz w:val="28"/>
          <w:szCs w:val="28"/>
        </w:rPr>
        <w:t>1</w:t>
      </w:r>
      <w:r w:rsidRPr="00D214D4">
        <w:rPr>
          <w:rFonts w:ascii="Times New Roman" w:hAnsi="Times New Roman" w:cs="Times New Roman"/>
          <w:b/>
          <w:sz w:val="28"/>
          <w:szCs w:val="28"/>
        </w:rPr>
        <w:t>.201</w:t>
      </w:r>
      <w:r w:rsidR="009F7201">
        <w:rPr>
          <w:rFonts w:ascii="Times New Roman" w:hAnsi="Times New Roman" w:cs="Times New Roman"/>
          <w:b/>
          <w:sz w:val="28"/>
          <w:szCs w:val="28"/>
        </w:rPr>
        <w:t>4</w:t>
      </w:r>
      <w:r w:rsidRPr="00D214D4">
        <w:rPr>
          <w:rFonts w:ascii="Times New Roman" w:hAnsi="Times New Roman" w:cs="Times New Roman"/>
          <w:b/>
          <w:sz w:val="28"/>
          <w:szCs w:val="28"/>
        </w:rPr>
        <w:t xml:space="preserve"> г. </w:t>
      </w:r>
    </w:p>
    <w:p w:rsidR="00104B0B" w:rsidRPr="00D214D4" w:rsidRDefault="00104B0B" w:rsidP="00104B0B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214D4">
        <w:rPr>
          <w:sz w:val="28"/>
          <w:szCs w:val="28"/>
        </w:rPr>
        <w:t>.3. Материалы, направленные на Конкурс, не рецензируются и не возвращаются; будут храниться в Межшкольн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Гуманитарн</w:t>
      </w:r>
      <w:r>
        <w:rPr>
          <w:sz w:val="28"/>
          <w:szCs w:val="28"/>
        </w:rPr>
        <w:t>ой</w:t>
      </w:r>
      <w:r w:rsidRPr="00D214D4">
        <w:rPr>
          <w:sz w:val="28"/>
          <w:szCs w:val="28"/>
        </w:rPr>
        <w:t xml:space="preserve"> Инте</w:t>
      </w:r>
      <w:r>
        <w:rPr>
          <w:sz w:val="28"/>
          <w:szCs w:val="28"/>
        </w:rPr>
        <w:t xml:space="preserve">ллектуальной Ассоциации  (МГИА) </w:t>
      </w:r>
      <w:proofErr w:type="spellStart"/>
      <w:r>
        <w:rPr>
          <w:sz w:val="28"/>
          <w:szCs w:val="28"/>
        </w:rPr>
        <w:t>КЛИиО</w:t>
      </w:r>
      <w:proofErr w:type="spellEnd"/>
      <w:r w:rsidRPr="00D214D4">
        <w:rPr>
          <w:sz w:val="28"/>
          <w:szCs w:val="28"/>
        </w:rPr>
        <w:t xml:space="preserve"> </w:t>
      </w:r>
      <w:r w:rsidR="00FF3B94">
        <w:rPr>
          <w:sz w:val="28"/>
          <w:szCs w:val="28"/>
        </w:rPr>
        <w:t>«Юный интеллектуал»</w:t>
      </w:r>
      <w:r w:rsidRPr="00D214D4">
        <w:rPr>
          <w:sz w:val="28"/>
          <w:szCs w:val="28"/>
        </w:rPr>
        <w:t xml:space="preserve">  в течение </w:t>
      </w:r>
      <w:r>
        <w:rPr>
          <w:sz w:val="28"/>
          <w:szCs w:val="28"/>
        </w:rPr>
        <w:t>двух</w:t>
      </w:r>
      <w:r w:rsidRPr="00D214D4">
        <w:rPr>
          <w:sz w:val="28"/>
          <w:szCs w:val="28"/>
        </w:rPr>
        <w:t xml:space="preserve"> лет.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.4. Организатор конкурса может вносить изменения в 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оложение без уведомления участников конкурса.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:rsidR="00104B0B" w:rsidRPr="00982F48" w:rsidRDefault="00104B0B" w:rsidP="00104B0B">
      <w:pPr>
        <w:spacing w:line="276" w:lineRule="auto"/>
        <w:rPr>
          <w:b/>
          <w:sz w:val="22"/>
          <w:szCs w:val="22"/>
        </w:rPr>
      </w:pPr>
      <w:r w:rsidRPr="008F6D80">
        <w:rPr>
          <w:sz w:val="28"/>
          <w:szCs w:val="28"/>
        </w:rPr>
        <w:t>4.5. Заявочный комплект материалов необходимо направить в</w:t>
      </w:r>
      <w:r w:rsidRPr="00D214D4">
        <w:rPr>
          <w:sz w:val="28"/>
          <w:szCs w:val="28"/>
        </w:rPr>
        <w:t xml:space="preserve"> </w:t>
      </w:r>
      <w:r w:rsidRPr="008F6D80">
        <w:rPr>
          <w:sz w:val="28"/>
          <w:szCs w:val="28"/>
        </w:rPr>
        <w:t xml:space="preserve">организационный комитет по электронному адресу:  </w:t>
      </w:r>
      <w:r w:rsidRPr="008F6D80">
        <w:rPr>
          <w:b/>
          <w:sz w:val="28"/>
          <w:szCs w:val="28"/>
        </w:rPr>
        <w:t>mgiaklio@yandex.ru</w:t>
      </w:r>
      <w:r w:rsidRPr="008F6D80">
        <w:rPr>
          <w:sz w:val="28"/>
          <w:szCs w:val="28"/>
        </w:rPr>
        <w:t xml:space="preserve">  с обязательной (чётко прописанной) темой письма: </w:t>
      </w:r>
      <w:r w:rsidRPr="008F6D80">
        <w:rPr>
          <w:b/>
          <w:sz w:val="28"/>
          <w:szCs w:val="28"/>
        </w:rPr>
        <w:t xml:space="preserve">Общероссийский конкурс </w:t>
      </w:r>
      <w:r w:rsidR="00BE02CA">
        <w:rPr>
          <w:b/>
          <w:sz w:val="28"/>
          <w:szCs w:val="28"/>
        </w:rPr>
        <w:t>школьных газет</w:t>
      </w:r>
      <w:r w:rsidR="009006DA">
        <w:rPr>
          <w:b/>
          <w:sz w:val="28"/>
          <w:szCs w:val="28"/>
        </w:rPr>
        <w:t>.</w:t>
      </w:r>
    </w:p>
    <w:p w:rsidR="00104B0B" w:rsidRPr="008F6D80" w:rsidRDefault="00104B0B" w:rsidP="00104B0B">
      <w:pPr>
        <w:pStyle w:val="a9"/>
        <w:ind w:left="0"/>
        <w:rPr>
          <w:rFonts w:ascii="Times New Roman" w:hAnsi="Times New Roman"/>
          <w:sz w:val="28"/>
          <w:szCs w:val="28"/>
        </w:rPr>
      </w:pPr>
      <w:r w:rsidRPr="008F6D80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6</w:t>
      </w:r>
      <w:r w:rsidRPr="008F6D80">
        <w:rPr>
          <w:rFonts w:ascii="Times New Roman" w:hAnsi="Times New Roman"/>
          <w:sz w:val="28"/>
          <w:szCs w:val="28"/>
        </w:rPr>
        <w:t xml:space="preserve">. Участие в Конкурсе </w:t>
      </w:r>
      <w:r w:rsidRPr="008F6D80">
        <w:rPr>
          <w:rFonts w:ascii="Times New Roman" w:hAnsi="Times New Roman"/>
          <w:b/>
          <w:sz w:val="28"/>
          <w:szCs w:val="28"/>
        </w:rPr>
        <w:t>платное</w:t>
      </w:r>
      <w:r w:rsidRPr="008F6D80">
        <w:rPr>
          <w:rFonts w:ascii="Times New Roman" w:hAnsi="Times New Roman"/>
          <w:sz w:val="28"/>
          <w:szCs w:val="28"/>
        </w:rPr>
        <w:t xml:space="preserve">. </w:t>
      </w:r>
    </w:p>
    <w:p w:rsidR="00104B0B" w:rsidRDefault="00104B0B" w:rsidP="00104B0B">
      <w:pPr>
        <w:jc w:val="both"/>
        <w:rPr>
          <w:sz w:val="28"/>
          <w:szCs w:val="28"/>
        </w:rPr>
      </w:pPr>
      <w:r w:rsidRPr="00D214D4">
        <w:rPr>
          <w:sz w:val="28"/>
          <w:szCs w:val="28"/>
        </w:rPr>
        <w:t xml:space="preserve"> </w:t>
      </w:r>
      <w:r w:rsidRPr="00631856">
        <w:rPr>
          <w:sz w:val="28"/>
          <w:szCs w:val="28"/>
        </w:rPr>
        <w:t xml:space="preserve">Все поступающие от участников </w:t>
      </w:r>
      <w:proofErr w:type="spellStart"/>
      <w:r w:rsidRPr="00631856">
        <w:rPr>
          <w:sz w:val="28"/>
          <w:szCs w:val="28"/>
        </w:rPr>
        <w:t>оргвзносы</w:t>
      </w:r>
      <w:proofErr w:type="spellEnd"/>
      <w:r w:rsidRPr="00631856">
        <w:rPr>
          <w:sz w:val="28"/>
          <w:szCs w:val="28"/>
        </w:rPr>
        <w:t xml:space="preserve"> идут на покрытие расходов, связанных с изготовлением и пересылкой </w:t>
      </w:r>
      <w:r w:rsidR="00FF3B94">
        <w:rPr>
          <w:sz w:val="28"/>
          <w:szCs w:val="28"/>
        </w:rPr>
        <w:t>наградного материала</w:t>
      </w:r>
      <w:r w:rsidRPr="00631856">
        <w:rPr>
          <w:sz w:val="28"/>
          <w:szCs w:val="28"/>
        </w:rPr>
        <w:t>.</w:t>
      </w:r>
    </w:p>
    <w:p w:rsidR="00F557D9" w:rsidRPr="00274F9F" w:rsidRDefault="00F557D9" w:rsidP="00F557D9">
      <w:pPr>
        <w:jc w:val="both"/>
        <w:rPr>
          <w:b/>
          <w:color w:val="000000"/>
          <w:sz w:val="28"/>
          <w:szCs w:val="28"/>
        </w:rPr>
      </w:pPr>
      <w:r w:rsidRPr="00274F9F">
        <w:rPr>
          <w:b/>
          <w:color w:val="000000"/>
          <w:sz w:val="28"/>
          <w:szCs w:val="28"/>
          <w:shd w:val="clear" w:color="auto" w:fill="FFFFFF"/>
        </w:rPr>
        <w:t>Стоимость участия в конкурсе за одну индивидуальную работу</w:t>
      </w:r>
      <w:r w:rsidRPr="00274F9F">
        <w:rPr>
          <w:b/>
          <w:color w:val="000000"/>
          <w:sz w:val="28"/>
          <w:szCs w:val="28"/>
        </w:rPr>
        <w:t>: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- стоимость участия - </w:t>
      </w:r>
      <w:r>
        <w:rPr>
          <w:b/>
          <w:sz w:val="28"/>
          <w:szCs w:val="28"/>
        </w:rPr>
        <w:t>250</w:t>
      </w:r>
      <w:r w:rsidRPr="001C1678">
        <w:rPr>
          <w:b/>
          <w:sz w:val="28"/>
          <w:szCs w:val="28"/>
        </w:rPr>
        <w:t xml:space="preserve"> рублей</w:t>
      </w:r>
      <w:r>
        <w:rPr>
          <w:b/>
          <w:sz w:val="28"/>
          <w:szCs w:val="28"/>
        </w:rPr>
        <w:t xml:space="preserve"> (получение наградного материала почтой России),</w:t>
      </w:r>
    </w:p>
    <w:p w:rsidR="00F557D9" w:rsidRDefault="00F557D9" w:rsidP="00F557D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 </w:t>
      </w:r>
      <w:r>
        <w:rPr>
          <w:sz w:val="28"/>
          <w:szCs w:val="28"/>
        </w:rPr>
        <w:t>с</w:t>
      </w:r>
      <w:r w:rsidRPr="0071303D">
        <w:rPr>
          <w:sz w:val="28"/>
          <w:szCs w:val="28"/>
        </w:rPr>
        <w:t>тоимость участия -</w:t>
      </w:r>
      <w:r>
        <w:rPr>
          <w:b/>
          <w:sz w:val="28"/>
          <w:szCs w:val="28"/>
        </w:rPr>
        <w:t>20</w:t>
      </w:r>
      <w:r w:rsidRPr="00441540">
        <w:rPr>
          <w:b/>
          <w:sz w:val="28"/>
          <w:szCs w:val="28"/>
        </w:rPr>
        <w:t>0 рублей</w:t>
      </w:r>
      <w:r>
        <w:rPr>
          <w:b/>
          <w:sz w:val="28"/>
          <w:szCs w:val="28"/>
        </w:rPr>
        <w:t xml:space="preserve"> (получение наградного электронным вариантом).</w:t>
      </w:r>
    </w:p>
    <w:p w:rsidR="00F557D9" w:rsidRDefault="00F557D9" w:rsidP="00F557D9">
      <w:pPr>
        <w:jc w:val="both"/>
        <w:rPr>
          <w:sz w:val="28"/>
          <w:szCs w:val="28"/>
        </w:rPr>
      </w:pPr>
      <w:r w:rsidRPr="00274F9F">
        <w:rPr>
          <w:b/>
          <w:sz w:val="28"/>
          <w:szCs w:val="28"/>
        </w:rPr>
        <w:t>При отправке наградного материала в электронном варианте и почтой России стоимость участия суммируется</w:t>
      </w:r>
      <w:r>
        <w:rPr>
          <w:sz w:val="28"/>
          <w:szCs w:val="28"/>
        </w:rPr>
        <w:t>:</w:t>
      </w:r>
    </w:p>
    <w:p w:rsidR="00F557D9" w:rsidRDefault="00F557D9" w:rsidP="00F557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E3173">
        <w:rPr>
          <w:b/>
          <w:sz w:val="28"/>
          <w:szCs w:val="28"/>
        </w:rPr>
        <w:t>2</w:t>
      </w:r>
      <w:r w:rsidRPr="00FA0A3E">
        <w:rPr>
          <w:b/>
          <w:sz w:val="28"/>
          <w:szCs w:val="28"/>
        </w:rPr>
        <w:t xml:space="preserve">50 </w:t>
      </w:r>
      <w:proofErr w:type="spellStart"/>
      <w:r w:rsidRPr="00FA0A3E">
        <w:rPr>
          <w:b/>
          <w:sz w:val="28"/>
          <w:szCs w:val="28"/>
        </w:rPr>
        <w:t>рублей+</w:t>
      </w:r>
      <w:proofErr w:type="spellEnd"/>
      <w:r w:rsidRPr="00FA0A3E">
        <w:rPr>
          <w:b/>
          <w:sz w:val="28"/>
          <w:szCs w:val="28"/>
        </w:rPr>
        <w:t xml:space="preserve"> 200 рублей</w:t>
      </w:r>
      <w:r>
        <w:rPr>
          <w:sz w:val="28"/>
          <w:szCs w:val="28"/>
        </w:rPr>
        <w:t>,</w:t>
      </w:r>
    </w:p>
    <w:p w:rsidR="00F557D9" w:rsidRPr="00274F9F" w:rsidRDefault="00F557D9" w:rsidP="00F557D9">
      <w:pPr>
        <w:jc w:val="both"/>
        <w:rPr>
          <w:color w:val="000000"/>
          <w:sz w:val="28"/>
          <w:szCs w:val="28"/>
        </w:rPr>
      </w:pPr>
      <w:r w:rsidRPr="00274F9F">
        <w:rPr>
          <w:color w:val="000000"/>
          <w:sz w:val="28"/>
          <w:szCs w:val="28"/>
          <w:shd w:val="clear" w:color="auto" w:fill="FFFFFF"/>
        </w:rPr>
        <w:t xml:space="preserve">Оплата организационного взноса </w:t>
      </w:r>
      <w:r>
        <w:rPr>
          <w:color w:val="000000"/>
          <w:sz w:val="28"/>
          <w:szCs w:val="28"/>
          <w:shd w:val="clear" w:color="auto" w:fill="FFFFFF"/>
        </w:rPr>
        <w:t xml:space="preserve">производится </w:t>
      </w:r>
      <w:r w:rsidRPr="00274F9F">
        <w:rPr>
          <w:color w:val="000000"/>
          <w:sz w:val="28"/>
          <w:szCs w:val="28"/>
          <w:shd w:val="clear" w:color="auto" w:fill="FFFFFF"/>
        </w:rPr>
        <w:t>за каждую</w:t>
      </w:r>
      <w:r>
        <w:rPr>
          <w:color w:val="000000"/>
          <w:sz w:val="28"/>
          <w:szCs w:val="28"/>
          <w:shd w:val="clear" w:color="auto" w:fill="FFFFFF"/>
        </w:rPr>
        <w:t xml:space="preserve"> конкурсную</w:t>
      </w:r>
      <w:r w:rsidRPr="00274F9F">
        <w:rPr>
          <w:color w:val="000000"/>
          <w:sz w:val="28"/>
          <w:szCs w:val="28"/>
          <w:shd w:val="clear" w:color="auto" w:fill="FFFFFF"/>
        </w:rPr>
        <w:t xml:space="preserve"> работу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104B0B" w:rsidRPr="00631856" w:rsidRDefault="00104B0B" w:rsidP="00104B0B">
      <w:pPr>
        <w:jc w:val="both"/>
        <w:rPr>
          <w:sz w:val="28"/>
          <w:szCs w:val="28"/>
        </w:rPr>
      </w:pPr>
      <w:r w:rsidRPr="00F6220E">
        <w:rPr>
          <w:sz w:val="28"/>
          <w:szCs w:val="28"/>
        </w:rPr>
        <w:t>Если</w:t>
      </w:r>
      <w:r>
        <w:rPr>
          <w:sz w:val="28"/>
          <w:szCs w:val="28"/>
        </w:rPr>
        <w:t xml:space="preserve"> </w:t>
      </w:r>
      <w:r w:rsidRPr="00F6220E">
        <w:rPr>
          <w:sz w:val="28"/>
          <w:szCs w:val="28"/>
        </w:rPr>
        <w:t xml:space="preserve"> Диплом</w:t>
      </w:r>
      <w:r>
        <w:rPr>
          <w:sz w:val="28"/>
          <w:szCs w:val="28"/>
        </w:rPr>
        <w:t>ы</w:t>
      </w:r>
      <w:r w:rsidRPr="00F6220E">
        <w:rPr>
          <w:sz w:val="28"/>
          <w:szCs w:val="28"/>
        </w:rPr>
        <w:t xml:space="preserve"> высылаются</w:t>
      </w:r>
      <w:r>
        <w:rPr>
          <w:sz w:val="28"/>
          <w:szCs w:val="28"/>
        </w:rPr>
        <w:t xml:space="preserve"> </w:t>
      </w:r>
      <w:r w:rsidRPr="0071303D">
        <w:rPr>
          <w:b/>
          <w:sz w:val="28"/>
          <w:szCs w:val="28"/>
        </w:rPr>
        <w:t>заказным</w:t>
      </w:r>
      <w:r>
        <w:rPr>
          <w:sz w:val="28"/>
          <w:szCs w:val="28"/>
        </w:rPr>
        <w:t xml:space="preserve"> письмом</w:t>
      </w:r>
      <w:r w:rsidRPr="00F6220E">
        <w:rPr>
          <w:sz w:val="28"/>
          <w:szCs w:val="28"/>
        </w:rPr>
        <w:t xml:space="preserve"> Почтой России, то </w:t>
      </w:r>
      <w:r w:rsidRPr="00FA0A3E">
        <w:rPr>
          <w:sz w:val="28"/>
          <w:szCs w:val="28"/>
          <w:u w:val="single"/>
        </w:rPr>
        <w:t xml:space="preserve">стоимость </w:t>
      </w:r>
      <w:proofErr w:type="spellStart"/>
      <w:r w:rsidRPr="00FA0A3E">
        <w:rPr>
          <w:sz w:val="28"/>
          <w:szCs w:val="28"/>
          <w:u w:val="single"/>
        </w:rPr>
        <w:t>оргвзносов</w:t>
      </w:r>
      <w:proofErr w:type="spellEnd"/>
      <w:r w:rsidRPr="00FA0A3E">
        <w:rPr>
          <w:sz w:val="28"/>
          <w:szCs w:val="28"/>
          <w:u w:val="single"/>
        </w:rPr>
        <w:t xml:space="preserve"> увеличивается</w:t>
      </w:r>
      <w:r w:rsidRPr="00F6220E">
        <w:rPr>
          <w:sz w:val="28"/>
          <w:szCs w:val="28"/>
        </w:rPr>
        <w:t xml:space="preserve"> на 50 рублей.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D214D4">
        <w:rPr>
          <w:rFonts w:ascii="Times New Roman" w:hAnsi="Times New Roman" w:cs="Times New Roman"/>
          <w:sz w:val="28"/>
          <w:szCs w:val="28"/>
        </w:rPr>
        <w:t>. Отправляя заявку на электронную почту МГИА</w:t>
      </w:r>
      <w:r w:rsidR="00FF3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3B94">
        <w:rPr>
          <w:rFonts w:ascii="Times New Roman" w:hAnsi="Times New Roman" w:cs="Times New Roman"/>
          <w:sz w:val="28"/>
          <w:szCs w:val="28"/>
        </w:rPr>
        <w:t>КЛИиО</w:t>
      </w:r>
      <w:proofErr w:type="spellEnd"/>
      <w:r w:rsidR="00FF3B94">
        <w:rPr>
          <w:rFonts w:ascii="Times New Roman" w:hAnsi="Times New Roman" w:cs="Times New Roman"/>
          <w:sz w:val="28"/>
          <w:szCs w:val="28"/>
        </w:rPr>
        <w:t xml:space="preserve"> «Юный интеллектуал»</w:t>
      </w:r>
      <w:r w:rsidRPr="00D214D4">
        <w:rPr>
          <w:rFonts w:ascii="Times New Roman" w:hAnsi="Times New Roman" w:cs="Times New Roman"/>
          <w:sz w:val="28"/>
          <w:szCs w:val="28"/>
        </w:rPr>
        <w:t xml:space="preserve">, участник соглашается с условиями настоящего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214D4">
        <w:rPr>
          <w:rFonts w:ascii="Times New Roman" w:hAnsi="Times New Roman" w:cs="Times New Roman"/>
          <w:sz w:val="28"/>
          <w:szCs w:val="28"/>
        </w:rPr>
        <w:t>оложения о конкурсе.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b/>
          <w:bCs/>
          <w:color w:val="000000"/>
          <w:sz w:val="28"/>
          <w:szCs w:val="28"/>
        </w:rPr>
        <w:t>Условия участия в конкурсе</w:t>
      </w:r>
      <w:r w:rsidRPr="00F6220E">
        <w:rPr>
          <w:color w:val="000000"/>
          <w:sz w:val="28"/>
          <w:szCs w:val="28"/>
        </w:rPr>
        <w:t xml:space="preserve">: </w:t>
      </w:r>
    </w:p>
    <w:p w:rsidR="00104B0B" w:rsidRPr="00F6220E" w:rsidRDefault="00104B0B" w:rsidP="00104B0B">
      <w:pPr>
        <w:shd w:val="clear" w:color="auto" w:fill="FFFFFF"/>
        <w:spacing w:line="284" w:lineRule="atLeast"/>
        <w:jc w:val="both"/>
        <w:textAlignment w:val="baseline"/>
        <w:rPr>
          <w:color w:val="000000"/>
          <w:sz w:val="28"/>
          <w:szCs w:val="28"/>
        </w:rPr>
      </w:pPr>
      <w:r w:rsidRPr="00F6220E">
        <w:rPr>
          <w:color w:val="000000"/>
          <w:sz w:val="28"/>
          <w:szCs w:val="28"/>
        </w:rPr>
        <w:t xml:space="preserve">Для участия в конкурсе участникам необходимо 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Выполнить работу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 в соответствии с указанными требованиями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lastRenderedPageBreak/>
        <w:t>Заполнить Заявку участника по указанной форме</w:t>
      </w:r>
      <w:r>
        <w:rPr>
          <w:rFonts w:ascii="Times New Roman" w:hAnsi="Times New Roman"/>
          <w:color w:val="000000"/>
          <w:sz w:val="28"/>
          <w:szCs w:val="28"/>
        </w:rPr>
        <w:t xml:space="preserve"> (Приложение №2).</w:t>
      </w:r>
    </w:p>
    <w:p w:rsidR="00104B0B" w:rsidRPr="00F6220E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b/>
          <w:color w:val="000000"/>
          <w:sz w:val="28"/>
          <w:szCs w:val="28"/>
        </w:rPr>
      </w:pPr>
      <w:r w:rsidRPr="00F6220E">
        <w:rPr>
          <w:rFonts w:ascii="Times New Roman" w:hAnsi="Times New Roman"/>
          <w:color w:val="000000"/>
          <w:sz w:val="28"/>
          <w:szCs w:val="28"/>
        </w:rPr>
        <w:t>Оплатить участие в Конкурсе (бланк квитанции в Приложении №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F6220E">
        <w:rPr>
          <w:rFonts w:ascii="Times New Roman" w:hAnsi="Times New Roman"/>
          <w:color w:val="000000"/>
          <w:sz w:val="28"/>
          <w:szCs w:val="28"/>
        </w:rPr>
        <w:t xml:space="preserve">). </w:t>
      </w:r>
    </w:p>
    <w:p w:rsidR="00104B0B" w:rsidRPr="00126C5D" w:rsidRDefault="00104B0B" w:rsidP="00104B0B">
      <w:pPr>
        <w:pStyle w:val="a9"/>
        <w:numPr>
          <w:ilvl w:val="0"/>
          <w:numId w:val="7"/>
        </w:numPr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color w:val="000000"/>
          <w:sz w:val="28"/>
          <w:szCs w:val="28"/>
        </w:rPr>
        <w:t>Заявку, копию д</w:t>
      </w:r>
      <w:r w:rsidRPr="00126C5D">
        <w:rPr>
          <w:rFonts w:ascii="Times New Roman" w:hAnsi="Times New Roman"/>
          <w:sz w:val="28"/>
          <w:szCs w:val="28"/>
        </w:rPr>
        <w:t>окумента об оплате участия в Конкурсе</w:t>
      </w:r>
      <w:r w:rsidRPr="00126C5D">
        <w:rPr>
          <w:rFonts w:ascii="Times New Roman" w:hAnsi="Times New Roman"/>
          <w:i/>
          <w:sz w:val="28"/>
          <w:szCs w:val="28"/>
        </w:rPr>
        <w:t xml:space="preserve"> (согласно реквизитам, см. Приложение 1</w:t>
      </w:r>
      <w:r w:rsidRPr="00126C5D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и  </w:t>
      </w:r>
      <w:r w:rsidRPr="00126C5D">
        <w:rPr>
          <w:rFonts w:ascii="Times New Roman" w:hAnsi="Times New Roman"/>
          <w:sz w:val="28"/>
          <w:szCs w:val="28"/>
        </w:rPr>
        <w:t xml:space="preserve">конкурсные работы в электронном виде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отправить по электронной почте </w:t>
      </w:r>
      <w:r>
        <w:rPr>
          <w:rFonts w:ascii="Times New Roman" w:hAnsi="Times New Roman"/>
          <w:color w:val="000000"/>
          <w:sz w:val="28"/>
          <w:szCs w:val="28"/>
        </w:rPr>
        <w:t xml:space="preserve">одним </w:t>
      </w:r>
      <w:r w:rsidRPr="00126C5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26C5D">
        <w:rPr>
          <w:rFonts w:ascii="Times New Roman" w:hAnsi="Times New Roman"/>
          <w:b/>
          <w:sz w:val="28"/>
          <w:szCs w:val="28"/>
        </w:rPr>
        <w:t>архивом</w:t>
      </w:r>
      <w:r w:rsidRPr="00126C5D">
        <w:rPr>
          <w:rFonts w:ascii="Times New Roman" w:hAnsi="Times New Roman"/>
          <w:sz w:val="28"/>
          <w:szCs w:val="28"/>
        </w:rPr>
        <w:t xml:space="preserve"> (по имени автора, например </w:t>
      </w:r>
      <w:r w:rsidR="00FA0A3E">
        <w:rPr>
          <w:rFonts w:ascii="Times New Roman" w:hAnsi="Times New Roman"/>
          <w:sz w:val="28"/>
          <w:szCs w:val="28"/>
        </w:rPr>
        <w:t xml:space="preserve">Иванова А.Т.) </w:t>
      </w:r>
      <w:r w:rsidRPr="00126C5D">
        <w:rPr>
          <w:rFonts w:ascii="Times New Roman" w:hAnsi="Times New Roman"/>
          <w:color w:val="000000"/>
          <w:sz w:val="28"/>
          <w:szCs w:val="28"/>
        </w:rPr>
        <w:t>на адрес</w:t>
      </w:r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hyperlink r:id="rId10" w:history="1">
        <w:r w:rsidRPr="00126C5D">
          <w:rPr>
            <w:rStyle w:val="a7"/>
            <w:rFonts w:ascii="Times New Roman" w:hAnsi="Times New Roman"/>
            <w:b/>
            <w:sz w:val="28"/>
            <w:szCs w:val="28"/>
          </w:rPr>
          <w:t>mgiaklio@yandex.ru</w:t>
        </w:r>
      </w:hyperlink>
      <w:r w:rsidRPr="00126C5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104B0B" w:rsidRDefault="00104B0B" w:rsidP="00104B0B">
      <w:pPr>
        <w:pStyle w:val="a9"/>
        <w:shd w:val="clear" w:color="auto" w:fill="FFFFFF"/>
        <w:spacing w:after="0" w:line="284" w:lineRule="atLeast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126C5D">
        <w:rPr>
          <w:rFonts w:ascii="Times New Roman" w:hAnsi="Times New Roman"/>
          <w:b/>
          <w:color w:val="000000"/>
          <w:sz w:val="28"/>
          <w:szCs w:val="28"/>
        </w:rPr>
        <w:t>Тема электронного письма - название Конкурса</w:t>
      </w:r>
      <w:r w:rsidRPr="00126C5D">
        <w:rPr>
          <w:rFonts w:ascii="Times New Roman" w:hAnsi="Times New Roman"/>
          <w:color w:val="000000"/>
          <w:sz w:val="28"/>
          <w:szCs w:val="28"/>
        </w:rPr>
        <w:t>.</w:t>
      </w:r>
    </w:p>
    <w:p w:rsidR="00C2119C" w:rsidRPr="00C2119C" w:rsidRDefault="00C2119C" w:rsidP="00C2119C">
      <w:pPr>
        <w:pStyle w:val="a6"/>
        <w:shd w:val="clear" w:color="auto" w:fill="FFFFFF"/>
        <w:jc w:val="both"/>
        <w:rPr>
          <w:sz w:val="28"/>
          <w:szCs w:val="28"/>
        </w:rPr>
      </w:pPr>
      <w:r w:rsidRPr="00C2119C">
        <w:rPr>
          <w:sz w:val="28"/>
          <w:szCs w:val="28"/>
          <w:shd w:val="clear" w:color="auto" w:fill="FFFFFF"/>
        </w:rPr>
        <w:t>На конкурс не допускаются произведения, содержащие ненормативную лексику, а также другие нарушения действующего законодательства</w:t>
      </w:r>
      <w:r>
        <w:rPr>
          <w:sz w:val="28"/>
          <w:szCs w:val="28"/>
          <w:shd w:val="clear" w:color="auto" w:fill="FFFFFF"/>
        </w:rPr>
        <w:t>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D214D4">
        <w:rPr>
          <w:rFonts w:ascii="Times New Roman" w:hAnsi="Times New Roman"/>
          <w:color w:val="000000"/>
          <w:sz w:val="28"/>
          <w:szCs w:val="28"/>
        </w:rPr>
        <w:t>. Требования к оформлению и содержанию материалов</w:t>
      </w:r>
    </w:p>
    <w:p w:rsidR="008A33F7" w:rsidRPr="00A974A7" w:rsidRDefault="00104B0B" w:rsidP="008A33F7">
      <w:pPr>
        <w:ind w:firstLine="709"/>
        <w:jc w:val="both"/>
      </w:pPr>
      <w:r>
        <w:rPr>
          <w:sz w:val="28"/>
          <w:szCs w:val="28"/>
        </w:rPr>
        <w:t>5</w:t>
      </w:r>
      <w:r w:rsidRPr="00D214D4">
        <w:rPr>
          <w:sz w:val="28"/>
          <w:szCs w:val="28"/>
        </w:rPr>
        <w:t>.1</w:t>
      </w:r>
      <w:r w:rsidRPr="004B0277">
        <w:rPr>
          <w:sz w:val="28"/>
          <w:szCs w:val="28"/>
        </w:rPr>
        <w:t xml:space="preserve">. Конкурсные материалы представляются </w:t>
      </w:r>
      <w:r w:rsidR="009006DA">
        <w:rPr>
          <w:sz w:val="28"/>
          <w:szCs w:val="28"/>
        </w:rPr>
        <w:t>в</w:t>
      </w:r>
      <w:r w:rsidRPr="004B0277">
        <w:rPr>
          <w:sz w:val="28"/>
          <w:szCs w:val="28"/>
        </w:rPr>
        <w:t xml:space="preserve"> электронном варианте, выполненные в </w:t>
      </w:r>
      <w:r>
        <w:rPr>
          <w:sz w:val="28"/>
          <w:szCs w:val="28"/>
        </w:rPr>
        <w:t xml:space="preserve">Программе </w:t>
      </w:r>
      <w:proofErr w:type="spellStart"/>
      <w:r w:rsidRPr="00485C53">
        <w:rPr>
          <w:sz w:val="28"/>
          <w:szCs w:val="28"/>
        </w:rPr>
        <w:t>Microsoft</w:t>
      </w:r>
      <w:proofErr w:type="spellEnd"/>
      <w:r w:rsidRPr="00485C53">
        <w:rPr>
          <w:sz w:val="28"/>
          <w:szCs w:val="28"/>
        </w:rPr>
        <w:t xml:space="preserve"> </w:t>
      </w:r>
      <w:proofErr w:type="spellStart"/>
      <w:r w:rsidRPr="00485C53">
        <w:rPr>
          <w:sz w:val="28"/>
          <w:szCs w:val="28"/>
        </w:rPr>
        <w:t>Office</w:t>
      </w:r>
      <w:proofErr w:type="spellEnd"/>
      <w:r w:rsidRPr="00485C53">
        <w:rPr>
          <w:sz w:val="28"/>
          <w:szCs w:val="28"/>
        </w:rPr>
        <w:t xml:space="preserve"> </w:t>
      </w:r>
      <w:proofErr w:type="spellStart"/>
      <w:r w:rsidRPr="00485C53">
        <w:rPr>
          <w:sz w:val="28"/>
          <w:szCs w:val="28"/>
        </w:rPr>
        <w:t>Word</w:t>
      </w:r>
      <w:proofErr w:type="spellEnd"/>
      <w:r w:rsidRPr="004B0277">
        <w:rPr>
          <w:sz w:val="28"/>
          <w:szCs w:val="28"/>
        </w:rPr>
        <w:t xml:space="preserve">, </w:t>
      </w:r>
      <w:r w:rsidR="00F70E2B">
        <w:rPr>
          <w:sz w:val="28"/>
          <w:szCs w:val="28"/>
          <w:lang w:val="en-US"/>
        </w:rPr>
        <w:t>Microsoft</w:t>
      </w:r>
      <w:r w:rsidR="00F70E2B" w:rsidRPr="0069170B">
        <w:rPr>
          <w:sz w:val="28"/>
          <w:szCs w:val="28"/>
        </w:rPr>
        <w:t xml:space="preserve"> </w:t>
      </w:r>
      <w:r w:rsidR="00F70E2B">
        <w:rPr>
          <w:sz w:val="28"/>
          <w:szCs w:val="28"/>
          <w:lang w:val="en-US"/>
        </w:rPr>
        <w:t>Office</w:t>
      </w:r>
      <w:r w:rsidR="00F70E2B" w:rsidRPr="0069170B">
        <w:rPr>
          <w:sz w:val="28"/>
          <w:szCs w:val="28"/>
        </w:rPr>
        <w:t xml:space="preserve"> </w:t>
      </w:r>
      <w:r w:rsidR="00F70E2B">
        <w:rPr>
          <w:sz w:val="28"/>
          <w:szCs w:val="28"/>
          <w:lang w:val="en-US"/>
        </w:rPr>
        <w:t>Publisher</w:t>
      </w:r>
      <w:r w:rsidR="00F70E2B">
        <w:rPr>
          <w:sz w:val="28"/>
          <w:szCs w:val="28"/>
        </w:rPr>
        <w:t xml:space="preserve">,  </w:t>
      </w:r>
      <w:proofErr w:type="spellStart"/>
      <w:r w:rsidR="008A33F7">
        <w:rPr>
          <w:sz w:val="28"/>
          <w:szCs w:val="28"/>
        </w:rPr>
        <w:t>Microsoft</w:t>
      </w:r>
      <w:proofErr w:type="spellEnd"/>
      <w:r w:rsidR="008A33F7">
        <w:rPr>
          <w:sz w:val="28"/>
          <w:szCs w:val="28"/>
        </w:rPr>
        <w:t xml:space="preserve"> </w:t>
      </w:r>
      <w:proofErr w:type="spellStart"/>
      <w:r w:rsidR="008A33F7">
        <w:rPr>
          <w:sz w:val="28"/>
          <w:szCs w:val="28"/>
        </w:rPr>
        <w:t>Office</w:t>
      </w:r>
      <w:proofErr w:type="spellEnd"/>
      <w:r w:rsidR="008A33F7">
        <w:rPr>
          <w:sz w:val="28"/>
          <w:szCs w:val="28"/>
        </w:rPr>
        <w:t xml:space="preserve"> </w:t>
      </w:r>
      <w:proofErr w:type="spellStart"/>
      <w:r w:rsidR="008A33F7">
        <w:rPr>
          <w:sz w:val="28"/>
          <w:szCs w:val="28"/>
        </w:rPr>
        <w:t>PowerPoint</w:t>
      </w:r>
      <w:proofErr w:type="spellEnd"/>
      <w:r w:rsidR="001C0E33">
        <w:rPr>
          <w:sz w:val="28"/>
          <w:szCs w:val="28"/>
        </w:rPr>
        <w:t xml:space="preserve">, </w:t>
      </w:r>
      <w:r w:rsidR="001C0E33" w:rsidRPr="001C0E33">
        <w:rPr>
          <w:sz w:val="28"/>
          <w:szCs w:val="28"/>
          <w:shd w:val="clear" w:color="auto" w:fill="FFFFFF"/>
        </w:rPr>
        <w:t>PDF</w:t>
      </w:r>
      <w:r w:rsidR="001C0E33">
        <w:rPr>
          <w:sz w:val="28"/>
          <w:szCs w:val="28"/>
          <w:shd w:val="clear" w:color="auto" w:fill="FFFFFF"/>
        </w:rPr>
        <w:t>.</w:t>
      </w:r>
    </w:p>
    <w:p w:rsidR="00986ED9" w:rsidRPr="008A33F7" w:rsidRDefault="008A33F7" w:rsidP="00986ED9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214D4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 xml:space="preserve">.1.  </w:t>
      </w:r>
      <w:r w:rsidR="00986ED9" w:rsidRPr="003578A6">
        <w:rPr>
          <w:rFonts w:ascii="Times New Roman" w:hAnsi="Times New Roman" w:cs="Times New Roman"/>
          <w:sz w:val="28"/>
          <w:szCs w:val="28"/>
        </w:rPr>
        <w:t>Файлы работ в форматах *.</w:t>
      </w:r>
      <w:r w:rsidR="00986ED9" w:rsidRPr="003578A6">
        <w:rPr>
          <w:rFonts w:ascii="Times New Roman" w:hAnsi="Times New Roman" w:cs="Times New Roman"/>
          <w:sz w:val="28"/>
          <w:szCs w:val="28"/>
          <w:lang w:val="en-US"/>
        </w:rPr>
        <w:t>jpg</w:t>
      </w:r>
      <w:r w:rsidR="00986ED9" w:rsidRPr="003578A6">
        <w:rPr>
          <w:rFonts w:ascii="Times New Roman" w:hAnsi="Times New Roman" w:cs="Times New Roman"/>
          <w:sz w:val="28"/>
          <w:szCs w:val="28"/>
        </w:rPr>
        <w:t>, *.</w:t>
      </w:r>
      <w:proofErr w:type="spellStart"/>
      <w:r w:rsidR="00986ED9" w:rsidRPr="003578A6">
        <w:rPr>
          <w:rFonts w:ascii="Times New Roman" w:hAnsi="Times New Roman" w:cs="Times New Roman"/>
          <w:sz w:val="28"/>
          <w:szCs w:val="28"/>
          <w:lang w:val="en-US"/>
        </w:rPr>
        <w:t>tif</w:t>
      </w:r>
      <w:proofErr w:type="spellEnd"/>
      <w:r w:rsidR="00986ED9" w:rsidRPr="003578A6">
        <w:rPr>
          <w:rFonts w:ascii="Times New Roman" w:hAnsi="Times New Roman" w:cs="Times New Roman"/>
          <w:sz w:val="28"/>
          <w:szCs w:val="28"/>
        </w:rPr>
        <w:t>, *.</w:t>
      </w:r>
      <w:r w:rsidR="00986ED9" w:rsidRPr="003578A6">
        <w:rPr>
          <w:rFonts w:ascii="Times New Roman" w:hAnsi="Times New Roman" w:cs="Times New Roman"/>
          <w:sz w:val="28"/>
          <w:szCs w:val="28"/>
          <w:lang w:val="en-US"/>
        </w:rPr>
        <w:t>gif</w:t>
      </w:r>
      <w:r w:rsidR="00986ED9" w:rsidRPr="003578A6">
        <w:rPr>
          <w:rFonts w:ascii="Times New Roman" w:hAnsi="Times New Roman" w:cs="Times New Roman"/>
          <w:sz w:val="28"/>
          <w:szCs w:val="28"/>
        </w:rPr>
        <w:t xml:space="preserve">,  объемом не более 3 </w:t>
      </w:r>
      <w:proofErr w:type="spellStart"/>
      <w:r w:rsidR="00986ED9" w:rsidRPr="003578A6">
        <w:rPr>
          <w:rFonts w:ascii="Times New Roman" w:hAnsi="Times New Roman" w:cs="Times New Roman"/>
          <w:sz w:val="28"/>
          <w:szCs w:val="28"/>
        </w:rPr>
        <w:t>Mб</w:t>
      </w:r>
      <w:proofErr w:type="spellEnd"/>
      <w:r w:rsidR="00986ED9">
        <w:rPr>
          <w:rFonts w:ascii="Times New Roman" w:hAnsi="Times New Roman" w:cs="Times New Roman"/>
          <w:sz w:val="28"/>
          <w:szCs w:val="28"/>
        </w:rPr>
        <w:t>.</w:t>
      </w:r>
    </w:p>
    <w:p w:rsidR="008A33F7" w:rsidRDefault="006F6240" w:rsidP="008A33F7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5.1.2. </w:t>
      </w:r>
      <w:r w:rsidR="00F70E2B" w:rsidRPr="00F70E2B">
        <w:rPr>
          <w:rFonts w:ascii="Times New Roman" w:hAnsi="Times New Roman" w:cs="Times New Roman"/>
          <w:sz w:val="28"/>
          <w:szCs w:val="28"/>
        </w:rPr>
        <w:t>Материалы на конкурс предоставляются в объёме, не превышающем 10 листов издания и ёмкостью не более 20 Мб</w:t>
      </w:r>
      <w:r w:rsidR="00F70E2B">
        <w:rPr>
          <w:rFonts w:ascii="Times New Roman" w:hAnsi="Times New Roman" w:cs="Times New Roman"/>
          <w:sz w:val="28"/>
          <w:szCs w:val="28"/>
        </w:rPr>
        <w:t>.</w:t>
      </w:r>
    </w:p>
    <w:p w:rsidR="00104B0B" w:rsidRDefault="00104B0B" w:rsidP="00D5671D">
      <w:pPr>
        <w:ind w:firstLine="709"/>
        <w:jc w:val="both"/>
        <w:rPr>
          <w:sz w:val="28"/>
          <w:szCs w:val="28"/>
        </w:rPr>
      </w:pPr>
    </w:p>
    <w:p w:rsidR="00104B0B" w:rsidRPr="007D5A2E" w:rsidRDefault="00104B0B" w:rsidP="00104B0B">
      <w:pPr>
        <w:rPr>
          <w:sz w:val="28"/>
          <w:szCs w:val="28"/>
        </w:rPr>
      </w:pPr>
      <w:r w:rsidRPr="007D5A2E">
        <w:rPr>
          <w:b/>
          <w:bCs/>
          <w:sz w:val="28"/>
          <w:szCs w:val="28"/>
        </w:rPr>
        <w:t>Критерии оценок работ:</w:t>
      </w:r>
    </w:p>
    <w:p w:rsidR="00BE02CA" w:rsidRPr="00641ACC" w:rsidRDefault="00BE02CA" w:rsidP="00BE02CA">
      <w:pPr>
        <w:rPr>
          <w:color w:val="000000"/>
          <w:sz w:val="28"/>
          <w:szCs w:val="28"/>
        </w:rPr>
      </w:pPr>
      <w:r w:rsidRPr="00641ACC">
        <w:rPr>
          <w:color w:val="000000"/>
          <w:sz w:val="28"/>
          <w:szCs w:val="28"/>
        </w:rPr>
        <w:t>Конкурсные работы оцениваются по следующим критериям</w:t>
      </w:r>
      <w:r w:rsidR="00F70E2B">
        <w:rPr>
          <w:color w:val="000000"/>
          <w:sz w:val="28"/>
          <w:szCs w:val="28"/>
        </w:rPr>
        <w:t>:</w:t>
      </w:r>
    </w:p>
    <w:p w:rsidR="00BE02CA" w:rsidRPr="0096506F" w:rsidRDefault="00BE02CA" w:rsidP="00BE02CA">
      <w:pPr>
        <w:numPr>
          <w:ilvl w:val="0"/>
          <w:numId w:val="15"/>
        </w:numPr>
        <w:ind w:left="480" w:firstLine="0"/>
        <w:rPr>
          <w:color w:val="000000"/>
          <w:sz w:val="28"/>
          <w:szCs w:val="28"/>
        </w:rPr>
      </w:pPr>
      <w:r w:rsidRPr="00641ACC">
        <w:rPr>
          <w:color w:val="000000"/>
          <w:sz w:val="28"/>
          <w:szCs w:val="28"/>
        </w:rPr>
        <w:t>актуальность и  информационная наполненность материалов</w:t>
      </w:r>
      <w:r w:rsidRPr="0096506F">
        <w:rPr>
          <w:color w:val="000000"/>
          <w:sz w:val="28"/>
          <w:szCs w:val="28"/>
        </w:rPr>
        <w:t>;</w:t>
      </w:r>
    </w:p>
    <w:p w:rsidR="00BE02CA" w:rsidRPr="00641ACC" w:rsidRDefault="00BE02CA" w:rsidP="00BE02CA">
      <w:pPr>
        <w:numPr>
          <w:ilvl w:val="0"/>
          <w:numId w:val="15"/>
        </w:numPr>
        <w:ind w:left="480" w:firstLine="0"/>
        <w:rPr>
          <w:color w:val="000000"/>
          <w:sz w:val="28"/>
          <w:szCs w:val="28"/>
        </w:rPr>
      </w:pPr>
      <w:r w:rsidRPr="0096506F">
        <w:rPr>
          <w:color w:val="000000"/>
          <w:sz w:val="28"/>
          <w:szCs w:val="28"/>
        </w:rPr>
        <w:t>оригинальность и уникальность подачи материала;</w:t>
      </w:r>
    </w:p>
    <w:p w:rsidR="00BE02CA" w:rsidRPr="00641ACC" w:rsidRDefault="00BE02CA" w:rsidP="00BE02CA">
      <w:pPr>
        <w:numPr>
          <w:ilvl w:val="0"/>
          <w:numId w:val="15"/>
        </w:numPr>
        <w:ind w:left="480" w:firstLine="0"/>
        <w:rPr>
          <w:color w:val="000000"/>
          <w:sz w:val="28"/>
          <w:szCs w:val="28"/>
        </w:rPr>
      </w:pPr>
      <w:r w:rsidRPr="00641ACC">
        <w:rPr>
          <w:color w:val="000000"/>
          <w:sz w:val="28"/>
          <w:szCs w:val="28"/>
        </w:rPr>
        <w:t>оригинальный дизайн;</w:t>
      </w:r>
    </w:p>
    <w:p w:rsidR="00BE02CA" w:rsidRPr="0096506F" w:rsidRDefault="00BE02CA" w:rsidP="00BE02CA">
      <w:pPr>
        <w:numPr>
          <w:ilvl w:val="0"/>
          <w:numId w:val="15"/>
        </w:numPr>
        <w:ind w:left="480" w:firstLine="0"/>
        <w:rPr>
          <w:color w:val="000000"/>
          <w:sz w:val="28"/>
          <w:szCs w:val="28"/>
        </w:rPr>
      </w:pPr>
      <w:r w:rsidRPr="0096506F">
        <w:rPr>
          <w:sz w:val="28"/>
          <w:szCs w:val="28"/>
        </w:rPr>
        <w:t>творческий подход к содержанию газеты;</w:t>
      </w:r>
    </w:p>
    <w:p w:rsidR="00BE02CA" w:rsidRPr="00641ACC" w:rsidRDefault="00BE02CA" w:rsidP="00BE02CA">
      <w:pPr>
        <w:numPr>
          <w:ilvl w:val="0"/>
          <w:numId w:val="15"/>
        </w:numPr>
        <w:ind w:left="480" w:firstLine="0"/>
        <w:rPr>
          <w:color w:val="000000"/>
          <w:sz w:val="28"/>
          <w:szCs w:val="28"/>
        </w:rPr>
      </w:pPr>
      <w:r w:rsidRPr="0096506F">
        <w:rPr>
          <w:sz w:val="28"/>
          <w:szCs w:val="28"/>
        </w:rPr>
        <w:t>журналистское мастерство.</w:t>
      </w:r>
    </w:p>
    <w:p w:rsidR="00104B0B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</w:t>
      </w:r>
      <w:r w:rsidRPr="00D214D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14D4">
        <w:rPr>
          <w:rFonts w:ascii="Times New Roman" w:hAnsi="Times New Roman" w:cs="Times New Roman"/>
          <w:sz w:val="28"/>
          <w:szCs w:val="28"/>
        </w:rPr>
        <w:t>Апелляции по итогам конкурса не принимаются.</w:t>
      </w:r>
    </w:p>
    <w:p w:rsidR="00B71C72" w:rsidRDefault="00B71C72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</w:t>
      </w:r>
      <w:r w:rsidR="001C0E33">
        <w:rPr>
          <w:rFonts w:ascii="Times New Roman" w:hAnsi="Times New Roman" w:cs="Times New Roman"/>
          <w:sz w:val="28"/>
          <w:szCs w:val="28"/>
        </w:rPr>
        <w:t xml:space="preserve"> </w:t>
      </w: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отправке работ по электронной почте участники получают уведомление о получении материалов. Если в течение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трех </w:t>
      </w:r>
      <w:r w:rsidRPr="00105AAE">
        <w:rPr>
          <w:rFonts w:ascii="Times New Roman" w:hAnsi="Times New Roman" w:cs="Times New Roman"/>
          <w:color w:val="000000" w:themeColor="text1"/>
          <w:sz w:val="28"/>
          <w:szCs w:val="28"/>
        </w:rPr>
        <w:t>дней  уведомление</w:t>
      </w:r>
      <w:r w:rsidRPr="00105AAE">
        <w:rPr>
          <w:rFonts w:ascii="Times New Roman" w:hAnsi="Times New Roman" w:cs="Times New Roman"/>
          <w:sz w:val="28"/>
          <w:szCs w:val="28"/>
        </w:rPr>
        <w:t xml:space="preserve"> вам не поступило – отправьте работу </w:t>
      </w:r>
      <w:r>
        <w:rPr>
          <w:rFonts w:ascii="Times New Roman" w:hAnsi="Times New Roman" w:cs="Times New Roman"/>
          <w:sz w:val="28"/>
          <w:szCs w:val="28"/>
        </w:rPr>
        <w:t>повторно.</w:t>
      </w:r>
    </w:p>
    <w:p w:rsidR="00B71C72" w:rsidRPr="00D214D4" w:rsidRDefault="00B71C72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 w:rsidRPr="00AB03DD">
        <w:rPr>
          <w:rFonts w:ascii="Times New Roman" w:hAnsi="Times New Roman" w:cs="Times New Roman"/>
          <w:sz w:val="28"/>
          <w:szCs w:val="28"/>
        </w:rPr>
        <w:t>Заявки и конкурсные работы, не соответствующие требованиям данного  Положения</w:t>
      </w:r>
      <w:r w:rsidR="00633BA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03DD">
        <w:rPr>
          <w:rFonts w:ascii="Times New Roman" w:hAnsi="Times New Roman" w:cs="Times New Roman"/>
          <w:sz w:val="28"/>
          <w:szCs w:val="28"/>
        </w:rPr>
        <w:t xml:space="preserve"> не рассматриваются</w:t>
      </w:r>
      <w:r w:rsidRPr="00AB03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AB03DD">
        <w:rPr>
          <w:rFonts w:ascii="Times New Roman" w:hAnsi="Times New Roman" w:cs="Times New Roman"/>
          <w:sz w:val="28"/>
          <w:szCs w:val="28"/>
        </w:rPr>
        <w:t xml:space="preserve">Оплата </w:t>
      </w:r>
      <w:proofErr w:type="spellStart"/>
      <w:r w:rsidRPr="00AB03DD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AB03DD">
        <w:rPr>
          <w:rFonts w:ascii="Times New Roman" w:hAnsi="Times New Roman" w:cs="Times New Roman"/>
          <w:sz w:val="28"/>
          <w:szCs w:val="28"/>
        </w:rPr>
        <w:t xml:space="preserve"> не возвращается.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D214D4">
        <w:rPr>
          <w:rFonts w:ascii="Times New Roman" w:hAnsi="Times New Roman"/>
          <w:color w:val="000000"/>
          <w:sz w:val="28"/>
          <w:szCs w:val="28"/>
        </w:rPr>
        <w:t>. Подведение итогов конкурса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 xml:space="preserve">.1. Победители и призёры в каждой номинации награждаются </w:t>
      </w:r>
      <w:r w:rsidRPr="00D214D4">
        <w:rPr>
          <w:rFonts w:ascii="Times New Roman" w:hAnsi="Times New Roman" w:cs="Times New Roman"/>
          <w:b/>
          <w:sz w:val="28"/>
          <w:szCs w:val="28"/>
        </w:rPr>
        <w:t>Дипломами I, II, III степеней</w:t>
      </w:r>
      <w:r w:rsidR="00B33A16">
        <w:rPr>
          <w:rFonts w:ascii="Times New Roman" w:hAnsi="Times New Roman" w:cs="Times New Roman"/>
          <w:b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214D4">
        <w:rPr>
          <w:rFonts w:ascii="Times New Roman" w:hAnsi="Times New Roman" w:cs="Times New Roman"/>
          <w:sz w:val="28"/>
          <w:szCs w:val="28"/>
        </w:rPr>
        <w:t xml:space="preserve"> Все участники Конкурса, представившие материалы на конкурс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14D4">
        <w:rPr>
          <w:rFonts w:ascii="Times New Roman" w:hAnsi="Times New Roman" w:cs="Times New Roman"/>
          <w:sz w:val="28"/>
          <w:szCs w:val="28"/>
        </w:rPr>
        <w:t xml:space="preserve"> получают </w:t>
      </w:r>
      <w:r>
        <w:rPr>
          <w:rFonts w:ascii="Times New Roman" w:hAnsi="Times New Roman" w:cs="Times New Roman"/>
          <w:b/>
          <w:sz w:val="28"/>
          <w:szCs w:val="28"/>
        </w:rPr>
        <w:t>Диплом</w:t>
      </w:r>
      <w:r w:rsidR="00FF3B94">
        <w:rPr>
          <w:rFonts w:ascii="Times New Roman" w:hAnsi="Times New Roman" w:cs="Times New Roman"/>
          <w:b/>
          <w:sz w:val="28"/>
          <w:szCs w:val="28"/>
        </w:rPr>
        <w:t xml:space="preserve"> (Сертификат)</w:t>
      </w:r>
      <w:r w:rsidRPr="00D214D4">
        <w:rPr>
          <w:rFonts w:ascii="Times New Roman" w:hAnsi="Times New Roman" w:cs="Times New Roman"/>
          <w:sz w:val="28"/>
          <w:szCs w:val="28"/>
        </w:rPr>
        <w:t xml:space="preserve"> </w:t>
      </w:r>
      <w:r w:rsidRPr="00631856">
        <w:rPr>
          <w:rFonts w:ascii="Times New Roman" w:hAnsi="Times New Roman" w:cs="Times New Roman"/>
          <w:b/>
          <w:sz w:val="28"/>
          <w:szCs w:val="28"/>
        </w:rPr>
        <w:t>участник</w:t>
      </w:r>
      <w:r w:rsidR="00A47B08">
        <w:rPr>
          <w:rFonts w:ascii="Times New Roman" w:hAnsi="Times New Roman" w:cs="Times New Roman"/>
          <w:b/>
          <w:sz w:val="28"/>
          <w:szCs w:val="28"/>
        </w:rPr>
        <w:t>а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214D4">
        <w:rPr>
          <w:rFonts w:ascii="Times New Roman" w:hAnsi="Times New Roman" w:cs="Times New Roman"/>
          <w:sz w:val="28"/>
          <w:szCs w:val="28"/>
        </w:rPr>
        <w:t>. Организационным комитетом Конкурса, поддерживающими организациями, спонсорами могут устанавливаться другие формы и методы поощрения его участников и победителей.</w:t>
      </w:r>
    </w:p>
    <w:p w:rsidR="00104B0B" w:rsidRPr="00D214D4" w:rsidRDefault="00104B0B" w:rsidP="00104B0B"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Pr="00D214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214D4">
        <w:rPr>
          <w:rFonts w:ascii="Times New Roman" w:hAnsi="Times New Roman" w:cs="Times New Roman"/>
          <w:sz w:val="28"/>
          <w:szCs w:val="28"/>
        </w:rPr>
        <w:t xml:space="preserve">. Результаты Конкурса отражаются в протоколе </w:t>
      </w:r>
      <w:r w:rsidRPr="00D214D4">
        <w:rPr>
          <w:rFonts w:ascii="Times New Roman" w:hAnsi="Times New Roman" w:cs="Times New Roman"/>
          <w:b/>
          <w:sz w:val="28"/>
          <w:szCs w:val="28"/>
        </w:rPr>
        <w:t>заседания Экспертного совета.</w:t>
      </w:r>
    </w:p>
    <w:p w:rsidR="00104B0B" w:rsidRPr="00D214D4" w:rsidRDefault="00104B0B" w:rsidP="00104B0B">
      <w:pPr>
        <w:pStyle w:val="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color w:val="000000"/>
          <w:sz w:val="28"/>
          <w:szCs w:val="28"/>
        </w:rPr>
        <w:t>. Рассылка документации по итогам конкурса.</w:t>
      </w:r>
    </w:p>
    <w:p w:rsidR="00104B0B" w:rsidRPr="00104B0B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7.1.  Диплом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оправляется на адрес и имя получателя, которые указаны в заявке. Так же доставка может быть осуществлена на адрес направляющей организации, если при формировании Заявки никаких других адресов указано не было. При подаче Заявки к конкурсной работе просим обращать внимание на это обстоятельство и указывать проверенный адрес желаемой доставки. </w:t>
      </w:r>
      <w:r w:rsidRPr="00F226C1">
        <w:rPr>
          <w:rFonts w:ascii="Times New Roman" w:hAnsi="Times New Roman"/>
          <w:color w:val="000000"/>
          <w:sz w:val="28"/>
          <w:szCs w:val="28"/>
        </w:rPr>
        <w:t>Б</w:t>
      </w:r>
      <w:r w:rsidR="00FF3B94" w:rsidRPr="00F226C1">
        <w:rPr>
          <w:rFonts w:ascii="Times New Roman" w:hAnsi="Times New Roman"/>
          <w:color w:val="000000"/>
          <w:sz w:val="28"/>
          <w:szCs w:val="28"/>
        </w:rPr>
        <w:t>удьте внимательны при заполнении</w:t>
      </w:r>
      <w:r w:rsidRPr="00F226C1">
        <w:rPr>
          <w:rFonts w:ascii="Times New Roman" w:hAnsi="Times New Roman"/>
          <w:color w:val="000000"/>
          <w:sz w:val="28"/>
          <w:szCs w:val="28"/>
        </w:rPr>
        <w:t xml:space="preserve"> заявки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C61C57" w:rsidRDefault="00104B0B" w:rsidP="00C61C57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7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>.2. Дипломы</w:t>
      </w:r>
      <w:r>
        <w:rPr>
          <w:rFonts w:ascii="Times New Roman" w:hAnsi="Times New Roman"/>
          <w:b w:val="0"/>
          <w:color w:val="000000"/>
          <w:sz w:val="28"/>
          <w:szCs w:val="28"/>
        </w:rPr>
        <w:t xml:space="preserve"> предоставляются участникам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в следующих вариантах: электронная версия (для дальнейшего самостоятельного тиражирования) или оригинальная отпечатанная версия. </w:t>
      </w:r>
      <w:r w:rsidRPr="009F1623">
        <w:rPr>
          <w:rFonts w:ascii="Times New Roman" w:hAnsi="Times New Roman"/>
          <w:b w:val="0"/>
          <w:color w:val="000000"/>
          <w:sz w:val="28"/>
          <w:szCs w:val="28"/>
          <w:u w:val="single"/>
        </w:rPr>
        <w:t>В заявке указать выбранную вами версию.</w:t>
      </w:r>
      <w:r w:rsidRPr="00D214D4">
        <w:rPr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>Электронная версия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 и почтой России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документаци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рассылается в течение </w:t>
      </w:r>
      <w:r w:rsidR="00A26DE5">
        <w:rPr>
          <w:rFonts w:ascii="Times New Roman" w:hAnsi="Times New Roman"/>
          <w:b w:val="0"/>
          <w:color w:val="000000"/>
          <w:sz w:val="28"/>
          <w:szCs w:val="28"/>
        </w:rPr>
        <w:t xml:space="preserve">месяца </w:t>
      </w:r>
      <w:r w:rsidR="00C61C57">
        <w:rPr>
          <w:rFonts w:ascii="Times New Roman" w:hAnsi="Times New Roman"/>
          <w:b w:val="0"/>
          <w:color w:val="000000"/>
          <w:sz w:val="28"/>
          <w:szCs w:val="28"/>
        </w:rPr>
        <w:t xml:space="preserve"> после оглашения итогов на сайте без дополнительного запроса.  </w:t>
      </w:r>
    </w:p>
    <w:p w:rsidR="00104B0B" w:rsidRPr="00C61C57" w:rsidRDefault="00104B0B" w:rsidP="00104B0B">
      <w:pPr>
        <w:pStyle w:val="5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011C1D" w:rsidRPr="00104B0B" w:rsidRDefault="00011C1D" w:rsidP="00011C1D">
      <w:pPr>
        <w:jc w:val="center"/>
        <w:rPr>
          <w:b/>
          <w:sz w:val="28"/>
          <w:szCs w:val="28"/>
        </w:rPr>
      </w:pPr>
    </w:p>
    <w:p w:rsidR="00011C1D" w:rsidRDefault="00104B0B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  <w:r w:rsidR="00011C1D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011C1D" w:rsidRPr="00011C1D" w:rsidRDefault="00011C1D" w:rsidP="00011C1D">
      <w:pPr>
        <w:pStyle w:val="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1876"/>
        <w:tblW w:w="1059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586"/>
      </w:tblGrid>
      <w:tr w:rsidR="00020D33" w:rsidRPr="00D72FA9" w:rsidTr="00020D3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pStyle w:val="11"/>
              <w:jc w:val="center"/>
              <w:outlineLvl w:val="0"/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Извещение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</w:t>
            </w:r>
            <w:r w:rsidRPr="00D72FA9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D72FA9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6"/>
                <w:szCs w:val="16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236F9F" w:rsidRDefault="00020D33" w:rsidP="00020D33">
            <w:pPr>
              <w:jc w:val="center"/>
              <w:rPr>
                <w:sz w:val="16"/>
                <w:szCs w:val="16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EF15C5" w:rsidRDefault="00020D33" w:rsidP="00020D33">
            <w:pPr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6"/>
                <w:szCs w:val="16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EF15C5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EF15C5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 w:rsidRPr="00DD4D61">
              <w:rPr>
                <w:b/>
                <w:sz w:val="18"/>
                <w:szCs w:val="18"/>
              </w:rPr>
              <w:t xml:space="preserve">  Сумма платежа:</w:t>
            </w:r>
            <w:r>
              <w:rPr>
                <w:b/>
                <w:sz w:val="18"/>
                <w:szCs w:val="18"/>
              </w:rPr>
              <w:t xml:space="preserve">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020D33" w:rsidRPr="00EF15C5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 Итого ______________ руб. ______ коп.       “______”_____________________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</w:rPr>
            </w:pPr>
            <w:r w:rsidRPr="00D72FA9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D72FA9">
              <w:rPr>
                <w:b/>
                <w:bCs/>
                <w:sz w:val="16"/>
                <w:szCs w:val="16"/>
              </w:rPr>
              <w:t>Кассир</w:t>
            </w: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020D33" w:rsidRPr="00D72FA9" w:rsidRDefault="00020D33" w:rsidP="00020D33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</w:t>
            </w:r>
          </w:p>
        </w:tc>
      </w:tr>
      <w:tr w:rsidR="00020D33" w:rsidRPr="00D72FA9" w:rsidTr="00020D33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1F7BEE">
              <w:rPr>
                <w:b/>
                <w:bCs/>
                <w:sz w:val="16"/>
                <w:szCs w:val="16"/>
              </w:rPr>
              <w:t>Общество с ограниченной ответственностью «</w:t>
            </w:r>
            <w:r>
              <w:rPr>
                <w:b/>
                <w:bCs/>
                <w:sz w:val="16"/>
                <w:szCs w:val="16"/>
              </w:rPr>
              <w:t>ИНТЕЛЛЕКТУАЛ</w:t>
            </w:r>
            <w:r w:rsidRPr="001F7BEE">
              <w:rPr>
                <w:b/>
                <w:bCs/>
                <w:sz w:val="16"/>
                <w:szCs w:val="16"/>
              </w:rPr>
              <w:t>»</w:t>
            </w: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020D33" w:rsidRPr="00EF15C5" w:rsidTr="00020D3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4205271048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4464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5F6A15">
              <w:rPr>
                <w:sz w:val="16"/>
                <w:szCs w:val="16"/>
              </w:rPr>
              <w:t>40702810</w:t>
            </w:r>
            <w:r>
              <w:rPr>
                <w:sz w:val="16"/>
                <w:szCs w:val="16"/>
              </w:rPr>
              <w:t>0</w:t>
            </w:r>
            <w:r w:rsidRPr="005F6A15">
              <w:rPr>
                <w:sz w:val="16"/>
                <w:szCs w:val="16"/>
              </w:rPr>
              <w:t>260000</w:t>
            </w:r>
            <w:r>
              <w:rPr>
                <w:sz w:val="16"/>
                <w:szCs w:val="16"/>
              </w:rPr>
              <w:t>00339</w:t>
            </w:r>
          </w:p>
        </w:tc>
      </w:tr>
      <w:tr w:rsidR="00020D33" w:rsidRPr="00EF15C5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Отделение № 8615</w:t>
            </w:r>
            <w:r w:rsidRPr="00236F9F">
              <w:rPr>
                <w:sz w:val="18"/>
                <w:szCs w:val="18"/>
              </w:rPr>
              <w:t xml:space="preserve"> Сбербанка России </w:t>
            </w:r>
            <w:r>
              <w:rPr>
                <w:sz w:val="18"/>
                <w:szCs w:val="18"/>
              </w:rPr>
              <w:t xml:space="preserve"> г.Кемерово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>БИК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236F9F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3</w:t>
            </w:r>
            <w:r w:rsidRPr="00236F9F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7</w:t>
            </w:r>
            <w:r w:rsidRPr="00236F9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12</w:t>
            </w:r>
          </w:p>
        </w:tc>
      </w:tr>
      <w:tr w:rsidR="00020D33" w:rsidRPr="00D72FA9" w:rsidTr="00020D3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6"/>
                <w:szCs w:val="16"/>
              </w:rPr>
            </w:pPr>
            <w:r w:rsidRPr="00D72FA9">
              <w:rPr>
                <w:sz w:val="16"/>
                <w:szCs w:val="16"/>
              </w:rPr>
              <w:t xml:space="preserve">Номер </w:t>
            </w:r>
            <w:proofErr w:type="spellStart"/>
            <w:r w:rsidRPr="00D72FA9">
              <w:rPr>
                <w:sz w:val="16"/>
                <w:szCs w:val="16"/>
              </w:rPr>
              <w:t>кор</w:t>
            </w:r>
            <w:proofErr w:type="spellEnd"/>
            <w:r w:rsidRPr="00D72FA9">
              <w:rPr>
                <w:sz w:val="16"/>
                <w:szCs w:val="16"/>
              </w:rPr>
              <w:t>./</w:t>
            </w:r>
            <w:proofErr w:type="spellStart"/>
            <w:r w:rsidRPr="00D72FA9">
              <w:rPr>
                <w:sz w:val="16"/>
                <w:szCs w:val="16"/>
              </w:rPr>
              <w:t>сч</w:t>
            </w:r>
            <w:proofErr w:type="spellEnd"/>
            <w:r w:rsidRPr="00D72FA9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347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jc w:val="center"/>
              <w:rPr>
                <w:sz w:val="18"/>
                <w:szCs w:val="18"/>
              </w:rPr>
            </w:pPr>
            <w:r w:rsidRPr="00C27D74">
              <w:rPr>
                <w:sz w:val="18"/>
                <w:szCs w:val="18"/>
              </w:rPr>
              <w:t>30101810200000000612</w:t>
            </w:r>
          </w:p>
        </w:tc>
      </w:tr>
      <w:tr w:rsidR="00020D33" w:rsidRPr="00D72FA9" w:rsidTr="00020D3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020D33" w:rsidRPr="000E106A" w:rsidRDefault="00020D33" w:rsidP="002927BC">
            <w:pPr>
              <w:rPr>
                <w:b/>
                <w:sz w:val="18"/>
                <w:szCs w:val="18"/>
              </w:rPr>
            </w:pPr>
            <w:r w:rsidRPr="000E106A">
              <w:rPr>
                <w:b/>
                <w:sz w:val="16"/>
                <w:szCs w:val="16"/>
              </w:rPr>
              <w:t>За информационные услуги для</w:t>
            </w:r>
            <w:r w:rsidR="002F1093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  <w:tc>
          <w:tcPr>
            <w:tcW w:w="3081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020D33" w:rsidRPr="00D72FA9" w:rsidTr="00020D3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Ф.И.О. плательщика:</w:t>
            </w:r>
          </w:p>
        </w:tc>
        <w:tc>
          <w:tcPr>
            <w:tcW w:w="5677" w:type="dxa"/>
            <w:gridSpan w:val="9"/>
            <w:tcBorders>
              <w:top w:val="nil"/>
              <w:left w:val="nil"/>
              <w:bottom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  <w:r w:rsidRPr="00DD4D61">
              <w:rPr>
                <w:b/>
                <w:sz w:val="18"/>
                <w:szCs w:val="18"/>
              </w:rPr>
              <w:t>Адрес плательщика:</w:t>
            </w:r>
          </w:p>
        </w:tc>
        <w:tc>
          <w:tcPr>
            <w:tcW w:w="5677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020D33" w:rsidRPr="00DD4D61" w:rsidRDefault="00020D33" w:rsidP="00020D33">
            <w:pPr>
              <w:rPr>
                <w:b/>
                <w:sz w:val="18"/>
                <w:szCs w:val="18"/>
              </w:rPr>
            </w:pPr>
          </w:p>
        </w:tc>
      </w:tr>
      <w:tr w:rsidR="00020D33" w:rsidRPr="00D72FA9" w:rsidTr="00020D3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D4D61" w:rsidRDefault="00020D33" w:rsidP="00020D33">
            <w:pPr>
              <w:ind w:left="-108"/>
              <w:rPr>
                <w:b/>
                <w:sz w:val="12"/>
                <w:szCs w:val="12"/>
              </w:rPr>
            </w:pPr>
            <w:r>
              <w:rPr>
                <w:b/>
                <w:sz w:val="18"/>
                <w:szCs w:val="18"/>
              </w:rPr>
              <w:t xml:space="preserve">  Сумма платежа:             </w:t>
            </w:r>
            <w:r w:rsidRPr="00DD4D61">
              <w:rPr>
                <w:b/>
                <w:sz w:val="18"/>
                <w:szCs w:val="18"/>
              </w:rPr>
              <w:t xml:space="preserve"> руб.  00 коп.</w:t>
            </w:r>
            <w:r w:rsidRPr="00DD4D61">
              <w:rPr>
                <w:b/>
                <w:sz w:val="14"/>
                <w:szCs w:val="14"/>
              </w:rPr>
              <w:t xml:space="preserve">   </w:t>
            </w:r>
            <w:r w:rsidRPr="00DD4D61">
              <w:rPr>
                <w:b/>
                <w:sz w:val="18"/>
                <w:szCs w:val="18"/>
              </w:rPr>
              <w:t xml:space="preserve">Сумма платы за услуги: _______ руб. </w:t>
            </w:r>
            <w:proofErr w:type="spellStart"/>
            <w:r w:rsidRPr="00DD4D61">
              <w:rPr>
                <w:b/>
                <w:sz w:val="18"/>
                <w:szCs w:val="18"/>
              </w:rPr>
              <w:t>_____коп</w:t>
            </w:r>
            <w:proofErr w:type="spellEnd"/>
          </w:p>
        </w:tc>
      </w:tr>
      <w:tr w:rsidR="00020D33" w:rsidRPr="00D72FA9" w:rsidTr="00020D3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020D33" w:rsidRPr="00D72FA9" w:rsidRDefault="00020D33" w:rsidP="00020D33">
            <w:pPr>
              <w:rPr>
                <w:sz w:val="18"/>
                <w:szCs w:val="18"/>
              </w:rPr>
            </w:pPr>
            <w:r w:rsidRPr="00D72FA9">
              <w:rPr>
                <w:sz w:val="18"/>
                <w:szCs w:val="18"/>
              </w:rPr>
              <w:t xml:space="preserve"> Итого </w:t>
            </w:r>
            <w:r w:rsidRPr="00D72FA9">
              <w:rPr>
                <w:sz w:val="18"/>
                <w:szCs w:val="18"/>
                <w:lang w:val="en-US"/>
              </w:rPr>
              <w:t>___</w:t>
            </w:r>
            <w:r w:rsidRPr="00D72FA9">
              <w:rPr>
                <w:sz w:val="18"/>
                <w:szCs w:val="18"/>
              </w:rPr>
              <w:t>___</w:t>
            </w:r>
            <w:r w:rsidRPr="00D72FA9">
              <w:rPr>
                <w:sz w:val="18"/>
                <w:szCs w:val="18"/>
                <w:lang w:val="en-US"/>
              </w:rPr>
              <w:t xml:space="preserve">_____ </w:t>
            </w:r>
            <w:r w:rsidRPr="00D72FA9">
              <w:rPr>
                <w:sz w:val="18"/>
                <w:szCs w:val="18"/>
              </w:rPr>
              <w:t>руб</w:t>
            </w:r>
            <w:r w:rsidRPr="00D72FA9">
              <w:rPr>
                <w:sz w:val="16"/>
                <w:szCs w:val="16"/>
              </w:rPr>
              <w:t>.</w:t>
            </w:r>
            <w:r w:rsidRPr="00D72FA9">
              <w:rPr>
                <w:sz w:val="16"/>
                <w:szCs w:val="16"/>
                <w:lang w:val="en-US"/>
              </w:rPr>
              <w:t xml:space="preserve"> _____ </w:t>
            </w:r>
            <w:r w:rsidRPr="00D72FA9">
              <w:rPr>
                <w:sz w:val="18"/>
                <w:szCs w:val="18"/>
              </w:rPr>
              <w:t>коп</w:t>
            </w:r>
            <w:r w:rsidRPr="00D72FA9">
              <w:rPr>
                <w:sz w:val="16"/>
                <w:szCs w:val="16"/>
              </w:rPr>
              <w:t>.                 “________”________________________ 20___г.</w:t>
            </w:r>
          </w:p>
        </w:tc>
      </w:tr>
      <w:tr w:rsidR="00020D33" w:rsidRPr="00D72FA9" w:rsidTr="00020D3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0D33" w:rsidRPr="00D72FA9" w:rsidRDefault="00020D33" w:rsidP="00020D33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67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020D33" w:rsidRPr="00D72FA9" w:rsidRDefault="00020D33" w:rsidP="00020D33">
            <w:pPr>
              <w:rPr>
                <w:sz w:val="14"/>
                <w:szCs w:val="14"/>
              </w:rPr>
            </w:pP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020D33" w:rsidRPr="00D72FA9" w:rsidRDefault="00020D33" w:rsidP="00020D33">
            <w:pPr>
              <w:rPr>
                <w:sz w:val="14"/>
                <w:szCs w:val="14"/>
              </w:rPr>
            </w:pPr>
            <w:r w:rsidRPr="00D72FA9"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020D33" w:rsidRPr="00D72FA9" w:rsidRDefault="00020D33" w:rsidP="00020D33">
            <w:pPr>
              <w:rPr>
                <w:b/>
                <w:bCs/>
                <w:sz w:val="14"/>
                <w:szCs w:val="14"/>
                <w:lang w:val="en-US"/>
              </w:rPr>
            </w:pPr>
            <w:r w:rsidRPr="00D72FA9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D72FA9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020D33" w:rsidRPr="00D72FA9" w:rsidRDefault="00020D33" w:rsidP="00020D33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b/>
          <w:sz w:val="32"/>
          <w:szCs w:val="32"/>
        </w:rPr>
      </w:pPr>
    </w:p>
    <w:p w:rsidR="00011C1D" w:rsidRPr="00DD4D61" w:rsidRDefault="00011C1D" w:rsidP="00011C1D">
      <w:pPr>
        <w:tabs>
          <w:tab w:val="left" w:pos="142"/>
        </w:tabs>
        <w:ind w:right="21"/>
        <w:jc w:val="both"/>
        <w:outlineLvl w:val="0"/>
        <w:rPr>
          <w:color w:val="333333"/>
          <w:sz w:val="16"/>
          <w:szCs w:val="16"/>
        </w:rPr>
      </w:pPr>
      <w:r w:rsidRPr="00DD4D61">
        <w:rPr>
          <w:b/>
          <w:color w:val="333333"/>
          <w:sz w:val="16"/>
          <w:szCs w:val="16"/>
        </w:rPr>
        <w:t>Внимание!</w:t>
      </w:r>
      <w:r w:rsidRPr="00DD4D61">
        <w:rPr>
          <w:color w:val="333333"/>
          <w:sz w:val="16"/>
          <w:szCs w:val="16"/>
        </w:rPr>
        <w:t xml:space="preserve"> При оплате регистрационного взноса банк может взимать комиссию. Размер комиссии вы можете уточнить в отделении банка или на сайте банка. Обычно он</w:t>
      </w:r>
      <w:r>
        <w:rPr>
          <w:color w:val="333333"/>
          <w:sz w:val="16"/>
          <w:szCs w:val="16"/>
        </w:rPr>
        <w:t xml:space="preserve"> составляет 3% от суммы платежа</w:t>
      </w:r>
      <w:r w:rsidRPr="00DD4D61">
        <w:rPr>
          <w:color w:val="333333"/>
          <w:sz w:val="16"/>
          <w:szCs w:val="16"/>
        </w:rPr>
        <w:t xml:space="preserve">. </w:t>
      </w:r>
    </w:p>
    <w:p w:rsidR="00011C1D" w:rsidRDefault="00011C1D" w:rsidP="00011C1D">
      <w:pPr>
        <w:jc w:val="right"/>
        <w:rPr>
          <w:rFonts w:eastAsia="Arial"/>
        </w:rPr>
      </w:pPr>
      <w:r>
        <w:rPr>
          <w:sz w:val="28"/>
          <w:szCs w:val="28"/>
        </w:rPr>
        <w:t xml:space="preserve"> </w:t>
      </w:r>
    </w:p>
    <w:p w:rsidR="00011C1D" w:rsidRDefault="00011C1D" w:rsidP="00011C1D">
      <w:pPr>
        <w:jc w:val="center"/>
        <w:rPr>
          <w:sz w:val="28"/>
          <w:szCs w:val="28"/>
        </w:rPr>
        <w:sectPr w:rsidR="00011C1D" w:rsidSect="00011C1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1C1D" w:rsidRPr="00011C1D" w:rsidRDefault="00011C1D" w:rsidP="00011C1D">
      <w:pPr>
        <w:jc w:val="right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lastRenderedPageBreak/>
        <w:t>Приложение 2</w:t>
      </w:r>
    </w:p>
    <w:p w:rsidR="00B03F2C" w:rsidRPr="00011C1D" w:rsidRDefault="00B03F2C" w:rsidP="00B03F2C">
      <w:pPr>
        <w:jc w:val="right"/>
        <w:rPr>
          <w:b/>
          <w:sz w:val="28"/>
          <w:szCs w:val="28"/>
        </w:rPr>
      </w:pPr>
    </w:p>
    <w:p w:rsidR="00B03F2C" w:rsidRPr="00011C1D" w:rsidRDefault="00B03F2C" w:rsidP="00B03F2C">
      <w:pPr>
        <w:jc w:val="center"/>
        <w:rPr>
          <w:b/>
          <w:sz w:val="28"/>
          <w:szCs w:val="28"/>
        </w:rPr>
      </w:pPr>
      <w:r w:rsidRPr="00011C1D">
        <w:rPr>
          <w:b/>
          <w:sz w:val="28"/>
          <w:szCs w:val="28"/>
        </w:rPr>
        <w:t>Заявка на участие</w:t>
      </w:r>
      <w:r>
        <w:rPr>
          <w:b/>
          <w:sz w:val="28"/>
          <w:szCs w:val="28"/>
        </w:rPr>
        <w:t xml:space="preserve"> </w:t>
      </w:r>
    </w:p>
    <w:p w:rsidR="00B03F2C" w:rsidRDefault="00B03F2C" w:rsidP="00B03F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общ</w:t>
      </w:r>
      <w:r w:rsidRPr="00011C1D">
        <w:rPr>
          <w:b/>
          <w:sz w:val="28"/>
          <w:szCs w:val="28"/>
        </w:rPr>
        <w:t xml:space="preserve">ероссийском конкурсе </w:t>
      </w:r>
    </w:p>
    <w:p w:rsidR="00B03F2C" w:rsidRPr="002927BC" w:rsidRDefault="00BE02CA" w:rsidP="00B03F2C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школьных газет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16"/>
        <w:gridCol w:w="5635"/>
      </w:tblGrid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 xml:space="preserve">ФИО участника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453FA" w:rsidRPr="009F4DF3" w:rsidTr="009F4DF3">
        <w:tc>
          <w:tcPr>
            <w:tcW w:w="3216" w:type="dxa"/>
            <w:shd w:val="clear" w:color="auto" w:fill="auto"/>
          </w:tcPr>
          <w:p w:rsidR="001453FA" w:rsidRPr="00FA0A3E" w:rsidRDefault="001453FA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ФИО участника в дательном падеже (выдано кому?)</w:t>
            </w:r>
          </w:p>
        </w:tc>
        <w:tc>
          <w:tcPr>
            <w:tcW w:w="5635" w:type="dxa"/>
            <w:shd w:val="clear" w:color="auto" w:fill="auto"/>
          </w:tcPr>
          <w:p w:rsidR="001453FA" w:rsidRPr="009F4DF3" w:rsidRDefault="001453FA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2CA" w:rsidRPr="009F4DF3" w:rsidTr="009F4DF3">
        <w:tc>
          <w:tcPr>
            <w:tcW w:w="3216" w:type="dxa"/>
            <w:shd w:val="clear" w:color="auto" w:fill="auto"/>
          </w:tcPr>
          <w:p w:rsidR="00BE02CA" w:rsidRPr="00FA0A3E" w:rsidRDefault="00BE02CA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Название материала </w:t>
            </w:r>
          </w:p>
        </w:tc>
        <w:tc>
          <w:tcPr>
            <w:tcW w:w="5635" w:type="dxa"/>
            <w:shd w:val="clear" w:color="auto" w:fill="auto"/>
          </w:tcPr>
          <w:p w:rsidR="00BE02CA" w:rsidRPr="009F4DF3" w:rsidRDefault="00BE02CA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Должность</w:t>
            </w:r>
            <w:r w:rsidR="00BE02CA">
              <w:rPr>
                <w:rFonts w:ascii="Times New Roman" w:hAnsi="Times New Roman"/>
                <w:sz w:val="28"/>
                <w:szCs w:val="28"/>
              </w:rPr>
              <w:t xml:space="preserve"> (для педагогов)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02CA" w:rsidRPr="009F4DF3" w:rsidTr="009F4DF3">
        <w:tc>
          <w:tcPr>
            <w:tcW w:w="3216" w:type="dxa"/>
            <w:shd w:val="clear" w:color="auto" w:fill="auto"/>
          </w:tcPr>
          <w:p w:rsidR="00BE02CA" w:rsidRPr="00FA0A3E" w:rsidRDefault="00BE02CA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  (для обучающихся)</w:t>
            </w:r>
          </w:p>
        </w:tc>
        <w:tc>
          <w:tcPr>
            <w:tcW w:w="5635" w:type="dxa"/>
            <w:shd w:val="clear" w:color="auto" w:fill="auto"/>
          </w:tcPr>
          <w:p w:rsidR="00BE02CA" w:rsidRPr="009F4DF3" w:rsidRDefault="00BE02CA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Образовательное учреждение (например, МБОУ СОШ № 534 г. Владивосток), адрес ОУ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  <w:vAlign w:val="center"/>
          </w:tcPr>
          <w:p w:rsidR="00B03F2C" w:rsidRPr="009F4DF3" w:rsidRDefault="00B03F2C" w:rsidP="009F4DF3">
            <w:pPr>
              <w:ind w:right="20"/>
              <w:rPr>
                <w:b/>
                <w:sz w:val="28"/>
                <w:szCs w:val="28"/>
              </w:rPr>
            </w:pPr>
            <w:r w:rsidRPr="00FA0A3E">
              <w:rPr>
                <w:sz w:val="28"/>
                <w:szCs w:val="28"/>
              </w:rPr>
              <w:t>Электронная  почта, почтовый адрес</w:t>
            </w:r>
            <w:r w:rsidRPr="009F4DF3">
              <w:rPr>
                <w:b/>
                <w:sz w:val="28"/>
                <w:szCs w:val="28"/>
              </w:rPr>
              <w:t xml:space="preserve"> (полностью с </w:t>
            </w:r>
            <w:r w:rsidRPr="009F4DF3">
              <w:rPr>
                <w:b/>
                <w:sz w:val="28"/>
                <w:szCs w:val="28"/>
                <w:u w:val="single"/>
              </w:rPr>
              <w:t>почтовым индексом</w:t>
            </w:r>
            <w:r w:rsidRPr="009F4DF3">
              <w:rPr>
                <w:b/>
                <w:sz w:val="28"/>
                <w:szCs w:val="28"/>
              </w:rPr>
              <w:t>),</w:t>
            </w:r>
          </w:p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на который высылаются наградные материалы</w:t>
            </w:r>
            <w:r w:rsidR="00FF320E" w:rsidRPr="00FA0A3E">
              <w:rPr>
                <w:rFonts w:ascii="Times New Roman" w:hAnsi="Times New Roman"/>
                <w:sz w:val="28"/>
                <w:szCs w:val="28"/>
              </w:rPr>
              <w:t xml:space="preserve"> (с указанием ФИО адресата)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FA0A3E" w:rsidRDefault="00B03F2C" w:rsidP="009F4DF3">
            <w:pPr>
              <w:pStyle w:val="a9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Указать вариант наградного материала (электронный или бумажный)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03F2C" w:rsidRPr="009F4DF3" w:rsidTr="009F4DF3">
        <w:tc>
          <w:tcPr>
            <w:tcW w:w="3216" w:type="dxa"/>
            <w:shd w:val="clear" w:color="auto" w:fill="auto"/>
          </w:tcPr>
          <w:p w:rsidR="00B03F2C" w:rsidRPr="009F4DF3" w:rsidRDefault="00B03F2C" w:rsidP="00FA0A3E">
            <w:pPr>
              <w:pStyle w:val="a9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FA0A3E">
              <w:rPr>
                <w:rFonts w:ascii="Times New Roman" w:hAnsi="Times New Roman"/>
                <w:sz w:val="28"/>
                <w:szCs w:val="28"/>
              </w:rPr>
              <w:t>Заказное</w:t>
            </w:r>
            <w:r w:rsidRPr="009F4DF3">
              <w:rPr>
                <w:rFonts w:ascii="Times New Roman" w:hAnsi="Times New Roman"/>
                <w:b/>
                <w:sz w:val="28"/>
                <w:szCs w:val="28"/>
              </w:rPr>
              <w:t xml:space="preserve"> (при дополнительной оплате 50р.)  </w:t>
            </w:r>
          </w:p>
        </w:tc>
        <w:tc>
          <w:tcPr>
            <w:tcW w:w="5635" w:type="dxa"/>
            <w:shd w:val="clear" w:color="auto" w:fill="auto"/>
          </w:tcPr>
          <w:p w:rsidR="00B03F2C" w:rsidRPr="009F4DF3" w:rsidRDefault="00B03F2C" w:rsidP="009F4DF3">
            <w:pPr>
              <w:pStyle w:val="a9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11C1D" w:rsidRPr="00011C1D" w:rsidRDefault="00011C1D" w:rsidP="00B03F2C">
      <w:pPr>
        <w:ind w:left="720"/>
        <w:rPr>
          <w:sz w:val="28"/>
          <w:szCs w:val="28"/>
        </w:rPr>
      </w:pPr>
    </w:p>
    <w:p w:rsidR="002927BC" w:rsidRPr="009F7201" w:rsidRDefault="00BE02CA" w:rsidP="00BE02CA">
      <w:pPr>
        <w:jc w:val="right"/>
        <w:rPr>
          <w:b/>
          <w:sz w:val="28"/>
          <w:szCs w:val="28"/>
        </w:rPr>
      </w:pPr>
      <w:r w:rsidRPr="009F7201">
        <w:rPr>
          <w:b/>
          <w:sz w:val="28"/>
          <w:szCs w:val="28"/>
        </w:rPr>
        <w:t xml:space="preserve"> </w:t>
      </w:r>
    </w:p>
    <w:p w:rsidR="00AC1CD0" w:rsidRDefault="00AC1CD0" w:rsidP="008508AA">
      <w:pPr>
        <w:pStyle w:val="a6"/>
        <w:jc w:val="center"/>
      </w:pPr>
    </w:p>
    <w:sectPr w:rsidR="00AC1CD0" w:rsidSect="00571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08" w:rsidRDefault="00A27E08">
      <w:r>
        <w:separator/>
      </w:r>
    </w:p>
  </w:endnote>
  <w:endnote w:type="continuationSeparator" w:id="0">
    <w:p w:rsidR="00A27E08" w:rsidRDefault="00A27E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08" w:rsidRDefault="00A27E08">
      <w:r>
        <w:separator/>
      </w:r>
    </w:p>
  </w:footnote>
  <w:footnote w:type="continuationSeparator" w:id="0">
    <w:p w:rsidR="00A27E08" w:rsidRDefault="00A27E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86B9D"/>
    <w:multiLevelType w:val="hybridMultilevel"/>
    <w:tmpl w:val="F552D9EC"/>
    <w:lvl w:ilvl="0" w:tplc="BE684F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63583"/>
    <w:multiLevelType w:val="multilevel"/>
    <w:tmpl w:val="3A16B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F545E0"/>
    <w:multiLevelType w:val="hybridMultilevel"/>
    <w:tmpl w:val="205A77DA"/>
    <w:lvl w:ilvl="0" w:tplc="08E6B910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  <w:color w:val="0070C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F69B5"/>
    <w:multiLevelType w:val="multilevel"/>
    <w:tmpl w:val="FFF27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5">
    <w:nsid w:val="2D4C0B19"/>
    <w:multiLevelType w:val="hybridMultilevel"/>
    <w:tmpl w:val="24F2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A1B69"/>
    <w:multiLevelType w:val="hybridMultilevel"/>
    <w:tmpl w:val="C64AAED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79C4951"/>
    <w:multiLevelType w:val="multilevel"/>
    <w:tmpl w:val="BFDA8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7C42D9"/>
    <w:multiLevelType w:val="hybridMultilevel"/>
    <w:tmpl w:val="7A5EF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AD28BB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71594"/>
    <w:multiLevelType w:val="hybridMultilevel"/>
    <w:tmpl w:val="10FA9F72"/>
    <w:lvl w:ilvl="0" w:tplc="0419000F">
      <w:start w:val="1"/>
      <w:numFmt w:val="decimal"/>
      <w:lvlText w:val="%1."/>
      <w:lvlJc w:val="left"/>
      <w:pPr>
        <w:ind w:left="-130" w:hanging="360"/>
      </w:pPr>
    </w:lvl>
    <w:lvl w:ilvl="1" w:tplc="04190019" w:tentative="1">
      <w:start w:val="1"/>
      <w:numFmt w:val="lowerLetter"/>
      <w:lvlText w:val="%2."/>
      <w:lvlJc w:val="left"/>
      <w:pPr>
        <w:ind w:left="590" w:hanging="360"/>
      </w:pPr>
    </w:lvl>
    <w:lvl w:ilvl="2" w:tplc="0419001B" w:tentative="1">
      <w:start w:val="1"/>
      <w:numFmt w:val="lowerRoman"/>
      <w:lvlText w:val="%3."/>
      <w:lvlJc w:val="right"/>
      <w:pPr>
        <w:ind w:left="1310" w:hanging="180"/>
      </w:pPr>
    </w:lvl>
    <w:lvl w:ilvl="3" w:tplc="0419000F" w:tentative="1">
      <w:start w:val="1"/>
      <w:numFmt w:val="decimal"/>
      <w:lvlText w:val="%4."/>
      <w:lvlJc w:val="left"/>
      <w:pPr>
        <w:ind w:left="2030" w:hanging="360"/>
      </w:pPr>
    </w:lvl>
    <w:lvl w:ilvl="4" w:tplc="04190019" w:tentative="1">
      <w:start w:val="1"/>
      <w:numFmt w:val="lowerLetter"/>
      <w:lvlText w:val="%5."/>
      <w:lvlJc w:val="left"/>
      <w:pPr>
        <w:ind w:left="2750" w:hanging="360"/>
      </w:pPr>
    </w:lvl>
    <w:lvl w:ilvl="5" w:tplc="0419001B" w:tentative="1">
      <w:start w:val="1"/>
      <w:numFmt w:val="lowerRoman"/>
      <w:lvlText w:val="%6."/>
      <w:lvlJc w:val="right"/>
      <w:pPr>
        <w:ind w:left="3470" w:hanging="180"/>
      </w:pPr>
    </w:lvl>
    <w:lvl w:ilvl="6" w:tplc="0419000F" w:tentative="1">
      <w:start w:val="1"/>
      <w:numFmt w:val="decimal"/>
      <w:lvlText w:val="%7."/>
      <w:lvlJc w:val="left"/>
      <w:pPr>
        <w:ind w:left="4190" w:hanging="360"/>
      </w:pPr>
    </w:lvl>
    <w:lvl w:ilvl="7" w:tplc="04190019" w:tentative="1">
      <w:start w:val="1"/>
      <w:numFmt w:val="lowerLetter"/>
      <w:lvlText w:val="%8."/>
      <w:lvlJc w:val="left"/>
      <w:pPr>
        <w:ind w:left="4910" w:hanging="360"/>
      </w:pPr>
    </w:lvl>
    <w:lvl w:ilvl="8" w:tplc="0419001B" w:tentative="1">
      <w:start w:val="1"/>
      <w:numFmt w:val="lowerRoman"/>
      <w:lvlText w:val="%9."/>
      <w:lvlJc w:val="right"/>
      <w:pPr>
        <w:ind w:left="5630" w:hanging="180"/>
      </w:pPr>
    </w:lvl>
  </w:abstractNum>
  <w:abstractNum w:abstractNumId="11">
    <w:nsid w:val="6AEE79F8"/>
    <w:multiLevelType w:val="hybridMultilevel"/>
    <w:tmpl w:val="1BA4C9B2"/>
    <w:lvl w:ilvl="0" w:tplc="8708D91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73F85047"/>
    <w:multiLevelType w:val="hybridMultilevel"/>
    <w:tmpl w:val="19009A06"/>
    <w:lvl w:ilvl="0" w:tplc="9E56EC18">
      <w:start w:val="1"/>
      <w:numFmt w:val="bullet"/>
      <w:lvlText w:val=""/>
      <w:lvlJc w:val="left"/>
      <w:pPr>
        <w:tabs>
          <w:tab w:val="num" w:pos="1051"/>
        </w:tabs>
        <w:ind w:left="10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A41BD6"/>
    <w:multiLevelType w:val="hybridMultilevel"/>
    <w:tmpl w:val="40267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A6010AE"/>
    <w:multiLevelType w:val="hybridMultilevel"/>
    <w:tmpl w:val="7890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9"/>
  </w:num>
  <w:num w:numId="11">
    <w:abstractNumId w:val="14"/>
  </w:num>
  <w:num w:numId="12">
    <w:abstractNumId w:val="8"/>
  </w:num>
  <w:num w:numId="13">
    <w:abstractNumId w:val="11"/>
  </w:num>
  <w:num w:numId="14">
    <w:abstractNumId w:val="7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7982"/>
    <w:rsid w:val="00011C1D"/>
    <w:rsid w:val="00020D33"/>
    <w:rsid w:val="00026B36"/>
    <w:rsid w:val="00036B12"/>
    <w:rsid w:val="00037C81"/>
    <w:rsid w:val="00047F1F"/>
    <w:rsid w:val="0005748C"/>
    <w:rsid w:val="0006335E"/>
    <w:rsid w:val="00077EFA"/>
    <w:rsid w:val="0008123B"/>
    <w:rsid w:val="00084308"/>
    <w:rsid w:val="00095A28"/>
    <w:rsid w:val="000A528F"/>
    <w:rsid w:val="000C1A03"/>
    <w:rsid w:val="000C4D9B"/>
    <w:rsid w:val="000F3211"/>
    <w:rsid w:val="0010110B"/>
    <w:rsid w:val="00104B0B"/>
    <w:rsid w:val="00115113"/>
    <w:rsid w:val="00126C5D"/>
    <w:rsid w:val="00131AA2"/>
    <w:rsid w:val="001413C1"/>
    <w:rsid w:val="0014290B"/>
    <w:rsid w:val="001453FA"/>
    <w:rsid w:val="00153F1F"/>
    <w:rsid w:val="00157B20"/>
    <w:rsid w:val="00162597"/>
    <w:rsid w:val="0016531C"/>
    <w:rsid w:val="00181E6D"/>
    <w:rsid w:val="0018246E"/>
    <w:rsid w:val="00186B7E"/>
    <w:rsid w:val="001A04A4"/>
    <w:rsid w:val="001B0210"/>
    <w:rsid w:val="001C09E0"/>
    <w:rsid w:val="001C0E33"/>
    <w:rsid w:val="001E4FE2"/>
    <w:rsid w:val="00206161"/>
    <w:rsid w:val="00246A0F"/>
    <w:rsid w:val="002704D0"/>
    <w:rsid w:val="00274F9F"/>
    <w:rsid w:val="00282629"/>
    <w:rsid w:val="00285635"/>
    <w:rsid w:val="00287879"/>
    <w:rsid w:val="00290B1A"/>
    <w:rsid w:val="002927BC"/>
    <w:rsid w:val="002973B6"/>
    <w:rsid w:val="002A4EA1"/>
    <w:rsid w:val="002A569E"/>
    <w:rsid w:val="002A5A5C"/>
    <w:rsid w:val="002B3A89"/>
    <w:rsid w:val="002D2CBE"/>
    <w:rsid w:val="002D2F35"/>
    <w:rsid w:val="002E029E"/>
    <w:rsid w:val="002E55E4"/>
    <w:rsid w:val="002F1093"/>
    <w:rsid w:val="002F6BAC"/>
    <w:rsid w:val="002F7CFA"/>
    <w:rsid w:val="003010D4"/>
    <w:rsid w:val="003042D0"/>
    <w:rsid w:val="0030660E"/>
    <w:rsid w:val="0030698F"/>
    <w:rsid w:val="00316967"/>
    <w:rsid w:val="00317E04"/>
    <w:rsid w:val="00323094"/>
    <w:rsid w:val="00323E00"/>
    <w:rsid w:val="00334D0C"/>
    <w:rsid w:val="0034559C"/>
    <w:rsid w:val="00354532"/>
    <w:rsid w:val="003578A6"/>
    <w:rsid w:val="00364568"/>
    <w:rsid w:val="003658E6"/>
    <w:rsid w:val="00367AEF"/>
    <w:rsid w:val="00371C5D"/>
    <w:rsid w:val="0037216E"/>
    <w:rsid w:val="00394A9B"/>
    <w:rsid w:val="00396142"/>
    <w:rsid w:val="003A3B8F"/>
    <w:rsid w:val="003B59EC"/>
    <w:rsid w:val="003F2E90"/>
    <w:rsid w:val="003F7A4C"/>
    <w:rsid w:val="0040249C"/>
    <w:rsid w:val="00425D8C"/>
    <w:rsid w:val="00441540"/>
    <w:rsid w:val="00454FB6"/>
    <w:rsid w:val="00485BBD"/>
    <w:rsid w:val="004B001C"/>
    <w:rsid w:val="004B70F5"/>
    <w:rsid w:val="004C1836"/>
    <w:rsid w:val="004C7BFB"/>
    <w:rsid w:val="004D0685"/>
    <w:rsid w:val="004E0D7A"/>
    <w:rsid w:val="005411FC"/>
    <w:rsid w:val="00547740"/>
    <w:rsid w:val="0055236B"/>
    <w:rsid w:val="00571CA7"/>
    <w:rsid w:val="005812FD"/>
    <w:rsid w:val="0058571E"/>
    <w:rsid w:val="005952D8"/>
    <w:rsid w:val="005B0618"/>
    <w:rsid w:val="005B0B06"/>
    <w:rsid w:val="005D3868"/>
    <w:rsid w:val="00602F58"/>
    <w:rsid w:val="00605177"/>
    <w:rsid w:val="0060669D"/>
    <w:rsid w:val="00607321"/>
    <w:rsid w:val="00616EE3"/>
    <w:rsid w:val="0062128E"/>
    <w:rsid w:val="00626DDA"/>
    <w:rsid w:val="0063261E"/>
    <w:rsid w:val="00633BA4"/>
    <w:rsid w:val="00636A7D"/>
    <w:rsid w:val="0063707A"/>
    <w:rsid w:val="006418B3"/>
    <w:rsid w:val="006613F1"/>
    <w:rsid w:val="00681BB1"/>
    <w:rsid w:val="006851E2"/>
    <w:rsid w:val="006935BE"/>
    <w:rsid w:val="00693C24"/>
    <w:rsid w:val="00696212"/>
    <w:rsid w:val="006A5909"/>
    <w:rsid w:val="006C781A"/>
    <w:rsid w:val="006D05C8"/>
    <w:rsid w:val="006F23FE"/>
    <w:rsid w:val="006F6240"/>
    <w:rsid w:val="00700DBB"/>
    <w:rsid w:val="0070313D"/>
    <w:rsid w:val="00717950"/>
    <w:rsid w:val="00724323"/>
    <w:rsid w:val="00724DEF"/>
    <w:rsid w:val="007516E3"/>
    <w:rsid w:val="007545BF"/>
    <w:rsid w:val="00756501"/>
    <w:rsid w:val="00763A3B"/>
    <w:rsid w:val="00771A03"/>
    <w:rsid w:val="00776F6E"/>
    <w:rsid w:val="00783575"/>
    <w:rsid w:val="00785FF2"/>
    <w:rsid w:val="007861E8"/>
    <w:rsid w:val="007A0E45"/>
    <w:rsid w:val="007B02F1"/>
    <w:rsid w:val="007B427C"/>
    <w:rsid w:val="007B4FE4"/>
    <w:rsid w:val="007D7F3E"/>
    <w:rsid w:val="007E1BD8"/>
    <w:rsid w:val="007E7A13"/>
    <w:rsid w:val="007F168D"/>
    <w:rsid w:val="0081216F"/>
    <w:rsid w:val="008128B7"/>
    <w:rsid w:val="00814EF6"/>
    <w:rsid w:val="00832D8A"/>
    <w:rsid w:val="00837886"/>
    <w:rsid w:val="008508AA"/>
    <w:rsid w:val="008577BC"/>
    <w:rsid w:val="00863335"/>
    <w:rsid w:val="0088527C"/>
    <w:rsid w:val="00886159"/>
    <w:rsid w:val="0089093F"/>
    <w:rsid w:val="008979AD"/>
    <w:rsid w:val="008A33F7"/>
    <w:rsid w:val="008A62BB"/>
    <w:rsid w:val="008C1FE8"/>
    <w:rsid w:val="008C45BF"/>
    <w:rsid w:val="008D561C"/>
    <w:rsid w:val="008F337F"/>
    <w:rsid w:val="008F4258"/>
    <w:rsid w:val="008F6D80"/>
    <w:rsid w:val="008F75C1"/>
    <w:rsid w:val="009006DA"/>
    <w:rsid w:val="00904F4C"/>
    <w:rsid w:val="009056F0"/>
    <w:rsid w:val="00925D3E"/>
    <w:rsid w:val="009423D4"/>
    <w:rsid w:val="0094257C"/>
    <w:rsid w:val="0094423D"/>
    <w:rsid w:val="009538EC"/>
    <w:rsid w:val="00954459"/>
    <w:rsid w:val="00967380"/>
    <w:rsid w:val="00986ED9"/>
    <w:rsid w:val="00991D41"/>
    <w:rsid w:val="00993967"/>
    <w:rsid w:val="009A638A"/>
    <w:rsid w:val="009B4C46"/>
    <w:rsid w:val="009C57BA"/>
    <w:rsid w:val="009E64D0"/>
    <w:rsid w:val="009F48B9"/>
    <w:rsid w:val="009F4DF3"/>
    <w:rsid w:val="009F7201"/>
    <w:rsid w:val="00A043EA"/>
    <w:rsid w:val="00A25607"/>
    <w:rsid w:val="00A26DE5"/>
    <w:rsid w:val="00A27E08"/>
    <w:rsid w:val="00A46911"/>
    <w:rsid w:val="00A47B08"/>
    <w:rsid w:val="00A51F6A"/>
    <w:rsid w:val="00A57332"/>
    <w:rsid w:val="00A77D36"/>
    <w:rsid w:val="00A84259"/>
    <w:rsid w:val="00A8752B"/>
    <w:rsid w:val="00A92458"/>
    <w:rsid w:val="00A9658F"/>
    <w:rsid w:val="00AB5A64"/>
    <w:rsid w:val="00AC1CD0"/>
    <w:rsid w:val="00AD2ECB"/>
    <w:rsid w:val="00AD4C86"/>
    <w:rsid w:val="00AE3173"/>
    <w:rsid w:val="00B01207"/>
    <w:rsid w:val="00B03F2C"/>
    <w:rsid w:val="00B046B1"/>
    <w:rsid w:val="00B07340"/>
    <w:rsid w:val="00B07742"/>
    <w:rsid w:val="00B12193"/>
    <w:rsid w:val="00B13922"/>
    <w:rsid w:val="00B15F90"/>
    <w:rsid w:val="00B17982"/>
    <w:rsid w:val="00B218ED"/>
    <w:rsid w:val="00B22933"/>
    <w:rsid w:val="00B27827"/>
    <w:rsid w:val="00B310F0"/>
    <w:rsid w:val="00B33A16"/>
    <w:rsid w:val="00B64226"/>
    <w:rsid w:val="00B6687D"/>
    <w:rsid w:val="00B71C72"/>
    <w:rsid w:val="00B80807"/>
    <w:rsid w:val="00B82405"/>
    <w:rsid w:val="00B82F01"/>
    <w:rsid w:val="00B8696C"/>
    <w:rsid w:val="00B903D2"/>
    <w:rsid w:val="00B92087"/>
    <w:rsid w:val="00B95E50"/>
    <w:rsid w:val="00BA50C1"/>
    <w:rsid w:val="00BB40C5"/>
    <w:rsid w:val="00BB7BE9"/>
    <w:rsid w:val="00BD0EF7"/>
    <w:rsid w:val="00BD1677"/>
    <w:rsid w:val="00BD2268"/>
    <w:rsid w:val="00BD5D96"/>
    <w:rsid w:val="00BE02CA"/>
    <w:rsid w:val="00BE7ECE"/>
    <w:rsid w:val="00BF0F6B"/>
    <w:rsid w:val="00BF3E81"/>
    <w:rsid w:val="00C03B66"/>
    <w:rsid w:val="00C2119C"/>
    <w:rsid w:val="00C61C57"/>
    <w:rsid w:val="00C733CD"/>
    <w:rsid w:val="00C8700A"/>
    <w:rsid w:val="00C91927"/>
    <w:rsid w:val="00C95935"/>
    <w:rsid w:val="00CA310F"/>
    <w:rsid w:val="00CA3601"/>
    <w:rsid w:val="00CB1C82"/>
    <w:rsid w:val="00D03412"/>
    <w:rsid w:val="00D23530"/>
    <w:rsid w:val="00D41CCB"/>
    <w:rsid w:val="00D42EDC"/>
    <w:rsid w:val="00D44F67"/>
    <w:rsid w:val="00D5671D"/>
    <w:rsid w:val="00D653FE"/>
    <w:rsid w:val="00D914EA"/>
    <w:rsid w:val="00D92E96"/>
    <w:rsid w:val="00DB0495"/>
    <w:rsid w:val="00DB4990"/>
    <w:rsid w:val="00DE743A"/>
    <w:rsid w:val="00DF1BE0"/>
    <w:rsid w:val="00DF58D5"/>
    <w:rsid w:val="00DF5B63"/>
    <w:rsid w:val="00E0598C"/>
    <w:rsid w:val="00E11009"/>
    <w:rsid w:val="00E17205"/>
    <w:rsid w:val="00E419BF"/>
    <w:rsid w:val="00E63F6F"/>
    <w:rsid w:val="00E82C82"/>
    <w:rsid w:val="00E85EA4"/>
    <w:rsid w:val="00E96F9F"/>
    <w:rsid w:val="00EA4E71"/>
    <w:rsid w:val="00EB62F5"/>
    <w:rsid w:val="00EC3212"/>
    <w:rsid w:val="00ED318F"/>
    <w:rsid w:val="00EE40D1"/>
    <w:rsid w:val="00F116DB"/>
    <w:rsid w:val="00F12B33"/>
    <w:rsid w:val="00F12F49"/>
    <w:rsid w:val="00F17F9B"/>
    <w:rsid w:val="00F20456"/>
    <w:rsid w:val="00F2122B"/>
    <w:rsid w:val="00F226C1"/>
    <w:rsid w:val="00F246CB"/>
    <w:rsid w:val="00F25471"/>
    <w:rsid w:val="00F344F3"/>
    <w:rsid w:val="00F36563"/>
    <w:rsid w:val="00F557D9"/>
    <w:rsid w:val="00F62355"/>
    <w:rsid w:val="00F70E2B"/>
    <w:rsid w:val="00F73737"/>
    <w:rsid w:val="00FA0A3E"/>
    <w:rsid w:val="00FA7A78"/>
    <w:rsid w:val="00FC099F"/>
    <w:rsid w:val="00FC3C20"/>
    <w:rsid w:val="00FC3CC1"/>
    <w:rsid w:val="00FF320E"/>
    <w:rsid w:val="00FF3B94"/>
    <w:rsid w:val="00FF3E2F"/>
    <w:rsid w:val="00FF51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704D0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9425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normal"/>
    <w:next w:val="normal"/>
    <w:link w:val="20"/>
    <w:rsid w:val="00011C1D"/>
    <w:pPr>
      <w:spacing w:before="360" w:after="80"/>
      <w:outlineLvl w:val="1"/>
    </w:pPr>
    <w:rPr>
      <w:rFonts w:cs="Times New Roman"/>
      <w:b/>
      <w:sz w:val="28"/>
    </w:rPr>
  </w:style>
  <w:style w:type="paragraph" w:styleId="5">
    <w:name w:val="heading 5"/>
    <w:basedOn w:val="normal"/>
    <w:next w:val="normal"/>
    <w:link w:val="50"/>
    <w:qFormat/>
    <w:rsid w:val="00011C1D"/>
    <w:pPr>
      <w:spacing w:before="220" w:after="40"/>
      <w:outlineLvl w:val="4"/>
    </w:pPr>
    <w:rPr>
      <w:rFonts w:cs="Times New Roman"/>
      <w:b/>
      <w:color w:val="666666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nformat">
    <w:name w:val="ConsPlusNonformat"/>
    <w:rsid w:val="00B17982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footnote reference"/>
    <w:semiHidden/>
    <w:rsid w:val="00B17982"/>
    <w:rPr>
      <w:vertAlign w:val="superscript"/>
    </w:rPr>
  </w:style>
  <w:style w:type="paragraph" w:styleId="a5">
    <w:name w:val="footnote text"/>
    <w:basedOn w:val="a0"/>
    <w:semiHidden/>
    <w:rsid w:val="00B17982"/>
    <w:rPr>
      <w:sz w:val="20"/>
      <w:szCs w:val="20"/>
    </w:rPr>
  </w:style>
  <w:style w:type="paragraph" w:customStyle="1" w:styleId="a">
    <w:name w:val="Список Положение"/>
    <w:basedOn w:val="a0"/>
    <w:qFormat/>
    <w:rsid w:val="002704D0"/>
    <w:pPr>
      <w:numPr>
        <w:numId w:val="3"/>
      </w:numPr>
      <w:contextualSpacing/>
    </w:pPr>
    <w:rPr>
      <w:rFonts w:eastAsia="Calibri"/>
      <w:sz w:val="22"/>
      <w:szCs w:val="22"/>
      <w:lang w:eastAsia="en-US"/>
    </w:rPr>
  </w:style>
  <w:style w:type="paragraph" w:styleId="a6">
    <w:name w:val="Normal (Web)"/>
    <w:basedOn w:val="a0"/>
    <w:uiPriority w:val="99"/>
    <w:rsid w:val="002704D0"/>
    <w:pPr>
      <w:spacing w:before="100" w:beforeAutospacing="1" w:after="100" w:afterAutospacing="1"/>
    </w:pPr>
  </w:style>
  <w:style w:type="character" w:styleId="a7">
    <w:name w:val="Hyperlink"/>
    <w:rsid w:val="00AC1CD0"/>
    <w:rPr>
      <w:color w:val="0000FF"/>
      <w:u w:val="single"/>
    </w:rPr>
  </w:style>
  <w:style w:type="paragraph" w:customStyle="1" w:styleId="11">
    <w:name w:val="заголовок 1"/>
    <w:basedOn w:val="a0"/>
    <w:next w:val="a0"/>
    <w:uiPriority w:val="99"/>
    <w:rsid w:val="00AC1CD0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011C1D"/>
    <w:rPr>
      <w:rFonts w:ascii="Arial" w:eastAsia="Arial" w:hAnsi="Arial" w:cs="Arial"/>
      <w:b/>
      <w:color w:val="000000"/>
      <w:sz w:val="28"/>
      <w:szCs w:val="22"/>
    </w:rPr>
  </w:style>
  <w:style w:type="character" w:customStyle="1" w:styleId="50">
    <w:name w:val="Заголовок 5 Знак"/>
    <w:link w:val="5"/>
    <w:rsid w:val="00011C1D"/>
    <w:rPr>
      <w:rFonts w:ascii="Arial" w:eastAsia="Arial" w:hAnsi="Arial" w:cs="Arial"/>
      <w:b/>
      <w:color w:val="666666"/>
      <w:szCs w:val="22"/>
    </w:rPr>
  </w:style>
  <w:style w:type="paragraph" w:customStyle="1" w:styleId="normal">
    <w:name w:val="normal"/>
    <w:rsid w:val="00011C1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table" w:styleId="a8">
    <w:name w:val="Table Grid"/>
    <w:basedOn w:val="a2"/>
    <w:uiPriority w:val="59"/>
    <w:rsid w:val="00011C1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0"/>
    <w:uiPriority w:val="34"/>
    <w:qFormat/>
    <w:rsid w:val="00011C1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a">
    <w:name w:val="Strong"/>
    <w:uiPriority w:val="22"/>
    <w:qFormat/>
    <w:rsid w:val="00011C1D"/>
    <w:rPr>
      <w:b/>
      <w:bCs/>
    </w:rPr>
  </w:style>
  <w:style w:type="character" w:customStyle="1" w:styleId="apple-style-span">
    <w:name w:val="apple-style-span"/>
    <w:basedOn w:val="a1"/>
    <w:rsid w:val="00DE743A"/>
  </w:style>
  <w:style w:type="character" w:customStyle="1" w:styleId="apple-converted-space">
    <w:name w:val="apple-converted-space"/>
    <w:rsid w:val="009F7201"/>
  </w:style>
  <w:style w:type="character" w:customStyle="1" w:styleId="10">
    <w:name w:val="Заголовок 1 Знак"/>
    <w:link w:val="1"/>
    <w:rsid w:val="0094257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b">
    <w:name w:val="Balloon Text"/>
    <w:basedOn w:val="a0"/>
    <w:link w:val="ac"/>
    <w:rsid w:val="00B903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B903D2"/>
    <w:rPr>
      <w:rFonts w:ascii="Tahoma" w:hAnsi="Tahoma" w:cs="Tahoma"/>
      <w:sz w:val="16"/>
      <w:szCs w:val="16"/>
    </w:rPr>
  </w:style>
  <w:style w:type="character" w:styleId="ad">
    <w:name w:val="Emphasis"/>
    <w:basedOn w:val="a1"/>
    <w:uiPriority w:val="20"/>
    <w:qFormat/>
    <w:rsid w:val="00F70E2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5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giaklio@yandex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7DF7D9-469A-40CF-8411-69DE184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</vt:lpstr>
    </vt:vector>
  </TitlesOfParts>
  <Company>Hewlett-Packard</Company>
  <LinksUpToDate>false</LinksUpToDate>
  <CharactersWithSpaces>9435</CharactersWithSpaces>
  <SharedDoc>false</SharedDoc>
  <HLinks>
    <vt:vector size="6" baseType="variant">
      <vt:variant>
        <vt:i4>2818067</vt:i4>
      </vt:variant>
      <vt:variant>
        <vt:i4>0</vt:i4>
      </vt:variant>
      <vt:variant>
        <vt:i4>0</vt:i4>
      </vt:variant>
      <vt:variant>
        <vt:i4>5</vt:i4>
      </vt:variant>
      <vt:variant>
        <vt:lpwstr>mailto:mgiaklio@yandex.ru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</dc:title>
  <dc:creator>Гимназия № 1</dc:creator>
  <cp:lastModifiedBy>Musick</cp:lastModifiedBy>
  <cp:revision>2</cp:revision>
  <cp:lastPrinted>2012-09-09T05:32:00Z</cp:lastPrinted>
  <dcterms:created xsi:type="dcterms:W3CDTF">2014-09-03T07:38:00Z</dcterms:created>
  <dcterms:modified xsi:type="dcterms:W3CDTF">2014-09-03T07:38:00Z</dcterms:modified>
</cp:coreProperties>
</file>