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8B" w:rsidRPr="00F41709" w:rsidRDefault="00B71C8B" w:rsidP="00B71C8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Pr="00F41709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2859BC" w:rsidRPr="00F41709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Pr="00F41709">
        <w:rPr>
          <w:rFonts w:ascii="Times New Roman" w:hAnsi="Times New Roman" w:cs="Times New Roman"/>
          <w:bCs/>
          <w:sz w:val="28"/>
          <w:szCs w:val="28"/>
        </w:rPr>
        <w:t xml:space="preserve"> к приказу</w:t>
      </w:r>
    </w:p>
    <w:p w:rsidR="00B71C8B" w:rsidRPr="00F41709" w:rsidRDefault="00B71C8B" w:rsidP="00F73E7A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170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2859BC" w:rsidRPr="00F4170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41AA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41709">
        <w:rPr>
          <w:rFonts w:ascii="Times New Roman" w:hAnsi="Times New Roman" w:cs="Times New Roman"/>
          <w:bCs/>
          <w:sz w:val="28"/>
          <w:szCs w:val="28"/>
        </w:rPr>
        <w:t>ГБОУ Краснодарского края ККИДППО</w:t>
      </w:r>
    </w:p>
    <w:p w:rsidR="00B71C8B" w:rsidRPr="00F41709" w:rsidRDefault="00B71C8B" w:rsidP="00541AAC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170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541AAC">
        <w:rPr>
          <w:rFonts w:ascii="Times New Roman" w:hAnsi="Times New Roman" w:cs="Times New Roman"/>
          <w:bCs/>
          <w:sz w:val="28"/>
          <w:szCs w:val="28"/>
        </w:rPr>
        <w:t xml:space="preserve">                               от</w:t>
      </w:r>
      <w:r w:rsidR="00133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1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03 февраля </w:t>
      </w:r>
      <w:r w:rsidRPr="0013311D">
        <w:rPr>
          <w:rFonts w:ascii="Times New Roman" w:hAnsi="Times New Roman" w:cs="Times New Roman"/>
          <w:bCs/>
          <w:sz w:val="28"/>
          <w:szCs w:val="28"/>
          <w:u w:val="single"/>
        </w:rPr>
        <w:t>2014</w:t>
      </w:r>
      <w:r w:rsidR="004F13DA" w:rsidRPr="001331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13311D">
        <w:rPr>
          <w:rFonts w:ascii="Times New Roman" w:hAnsi="Times New Roman" w:cs="Times New Roman"/>
          <w:bCs/>
          <w:sz w:val="28"/>
          <w:szCs w:val="28"/>
          <w:u w:val="single"/>
        </w:rPr>
        <w:t>г.</w:t>
      </w:r>
      <w:r w:rsidRPr="00F4170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41AA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33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11D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Pr="00F4170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41A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B71C8B" w:rsidRDefault="00B71C8B" w:rsidP="006946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1AAC" w:rsidRDefault="00541AAC" w:rsidP="006946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4691" w:rsidRDefault="00694691" w:rsidP="006946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94691" w:rsidRDefault="00694691" w:rsidP="006946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C6C5D">
        <w:rPr>
          <w:rFonts w:ascii="Times New Roman" w:hAnsi="Times New Roman" w:cs="Times New Roman"/>
          <w:b/>
          <w:bCs/>
          <w:caps/>
          <w:sz w:val="28"/>
          <w:szCs w:val="28"/>
        </w:rPr>
        <w:t>о конкурсе методических сценариев</w:t>
      </w:r>
      <w:r w:rsidRPr="009C6C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уроков </w:t>
      </w:r>
    </w:p>
    <w:p w:rsidR="00694691" w:rsidRDefault="00694691" w:rsidP="006946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с реализацией системно-деятельностного подхода </w:t>
      </w:r>
    </w:p>
    <w:p w:rsidR="00694691" w:rsidRPr="009C6C5D" w:rsidRDefault="00694691" w:rsidP="006946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 начальной школе</w:t>
      </w:r>
    </w:p>
    <w:p w:rsidR="00694691" w:rsidRDefault="00694691" w:rsidP="006946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3276" w:rsidRDefault="00243276" w:rsidP="0024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94691" w:rsidRPr="00243276" w:rsidRDefault="00243276" w:rsidP="0024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691" w:rsidRPr="009C6C5D">
        <w:rPr>
          <w:rFonts w:ascii="Times New Roman" w:hAnsi="Times New Roman" w:cs="Times New Roman"/>
          <w:sz w:val="28"/>
          <w:szCs w:val="28"/>
        </w:rPr>
        <w:t xml:space="preserve">В целях развития системы образования в Краснодарском крае, повышения уровня профессиональной компетентности учителей начальных классов, реализации федерального государственного образовательного стандарта начального общего образования ГБОУ Краснодарского края </w:t>
      </w:r>
      <w:r>
        <w:rPr>
          <w:rFonts w:ascii="Times New Roman" w:hAnsi="Times New Roman" w:cs="Times New Roman"/>
          <w:sz w:val="28"/>
          <w:szCs w:val="28"/>
        </w:rPr>
        <w:t>ККИ</w:t>
      </w:r>
      <w:r w:rsidR="00694691" w:rsidRPr="009C6C5D">
        <w:rPr>
          <w:rFonts w:ascii="Times New Roman" w:hAnsi="Times New Roman" w:cs="Times New Roman"/>
          <w:sz w:val="28"/>
          <w:szCs w:val="28"/>
        </w:rPr>
        <w:t xml:space="preserve">ДППО проводит краевой </w:t>
      </w:r>
      <w:r w:rsidR="00694691" w:rsidRPr="009C6C5D">
        <w:rPr>
          <w:rFonts w:ascii="Times New Roman" w:hAnsi="Times New Roman" w:cs="Times New Roman"/>
          <w:bCs/>
          <w:sz w:val="28"/>
          <w:szCs w:val="28"/>
        </w:rPr>
        <w:t xml:space="preserve">конкурс методических сценариев </w:t>
      </w:r>
      <w:r w:rsidR="00694691" w:rsidRPr="009C6C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уроков с реализацией </w:t>
      </w:r>
      <w:proofErr w:type="spellStart"/>
      <w:r w:rsidR="00694691" w:rsidRPr="009C6C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системно-деятельностного</w:t>
      </w:r>
      <w:proofErr w:type="spellEnd"/>
      <w:r w:rsidR="00694691" w:rsidRPr="009C6C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подхода в начальной школе </w:t>
      </w:r>
      <w:r w:rsidR="00694691" w:rsidRPr="009C6C5D">
        <w:rPr>
          <w:rFonts w:ascii="Times New Roman" w:hAnsi="Times New Roman" w:cs="Times New Roman"/>
          <w:bCs/>
          <w:sz w:val="28"/>
          <w:szCs w:val="28"/>
        </w:rPr>
        <w:t>(далее - Конкурс)</w:t>
      </w:r>
      <w:r w:rsidR="00694691">
        <w:rPr>
          <w:rFonts w:ascii="Times New Roman" w:hAnsi="Times New Roman" w:cs="Times New Roman"/>
          <w:bCs/>
          <w:sz w:val="28"/>
          <w:szCs w:val="28"/>
        </w:rPr>
        <w:t>.</w:t>
      </w:r>
    </w:p>
    <w:p w:rsidR="00694691" w:rsidRPr="009C6C5D" w:rsidRDefault="00694691" w:rsidP="0069469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21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опуляризация использования новых технологий организации образовательной практики в условиях современной информационно-образовательной среды начальной школы с реализацией </w:t>
      </w:r>
      <w:proofErr w:type="spellStart"/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691" w:rsidRDefault="00694691" w:rsidP="0069469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5D">
        <w:rPr>
          <w:rFonts w:ascii="Times New Roman" w:hAnsi="Times New Roman" w:cs="Times New Roman"/>
          <w:b/>
          <w:sz w:val="28"/>
          <w:szCs w:val="28"/>
        </w:rPr>
        <w:t xml:space="preserve">Задачи Конкурса: </w:t>
      </w:r>
    </w:p>
    <w:p w:rsidR="00694691" w:rsidRPr="00221712" w:rsidRDefault="00694691" w:rsidP="00694691">
      <w:pPr>
        <w:pStyle w:val="a3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12">
        <w:rPr>
          <w:rFonts w:ascii="Times New Roman" w:hAnsi="Times New Roman" w:cs="Times New Roman"/>
          <w:sz w:val="28"/>
          <w:szCs w:val="28"/>
        </w:rPr>
        <w:t xml:space="preserve">стимулирование реализации в образовательном процессе начальной школы </w:t>
      </w:r>
      <w:proofErr w:type="spellStart"/>
      <w:r w:rsidRPr="00221712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221712">
        <w:rPr>
          <w:rFonts w:ascii="Times New Roman" w:hAnsi="Times New Roman" w:cs="Times New Roman"/>
          <w:sz w:val="28"/>
          <w:szCs w:val="28"/>
        </w:rPr>
        <w:t xml:space="preserve"> подхода посредством использования </w:t>
      </w:r>
      <w:r w:rsidRPr="0022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технологий: </w:t>
      </w:r>
      <w:proofErr w:type="spellStart"/>
      <w:r w:rsidRPr="00221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2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метода, проблемного обучения, коллективных творческих дел; КСО, проектных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694691" w:rsidRPr="009C6C5D" w:rsidRDefault="00694691" w:rsidP="0069469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C5D">
        <w:rPr>
          <w:rFonts w:ascii="Times New Roman" w:hAnsi="Times New Roman" w:cs="Times New Roman"/>
          <w:sz w:val="28"/>
          <w:szCs w:val="28"/>
        </w:rPr>
        <w:t>активизация и поддержка инновационного потенциала педагогов;</w:t>
      </w:r>
    </w:p>
    <w:p w:rsidR="00694691" w:rsidRPr="009C6C5D" w:rsidRDefault="00694691" w:rsidP="00694691">
      <w:pPr>
        <w:pStyle w:val="a3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C5D">
        <w:rPr>
          <w:rFonts w:ascii="Times New Roman" w:hAnsi="Times New Roman" w:cs="Times New Roman"/>
          <w:sz w:val="28"/>
          <w:szCs w:val="28"/>
        </w:rPr>
        <w:t>формирование методической базы современного педагогического опыта путём публикации материалов победителей Конкурса</w:t>
      </w:r>
    </w:p>
    <w:p w:rsidR="00694691" w:rsidRPr="009C6C5D" w:rsidRDefault="00694691" w:rsidP="0069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94691" w:rsidRPr="009C6C5D" w:rsidRDefault="00694691" w:rsidP="0069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Предметом Конкурса являются разработки уроков </w:t>
      </w:r>
      <w:r w:rsidRPr="009C6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открытия нового знания</w:t>
      </w:r>
      <w:r w:rsidRPr="009C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этапов данного типа урока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9C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предметных област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="00275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9C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«Литературное чтение», «Русский язык», «Математика», «Окружающий мир»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4691" w:rsidRPr="009C6C5D" w:rsidRDefault="00694691" w:rsidP="0069469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94691" w:rsidRPr="009C6C5D" w:rsidRDefault="00694691" w:rsidP="0069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учителя начальных классов общеобразовательных учреждений Краснодарского края. Каждый индивидуальный участник может представить не более одной работы в одной номинации </w:t>
      </w:r>
    </w:p>
    <w:p w:rsidR="00694691" w:rsidRPr="009C6C5D" w:rsidRDefault="00694691" w:rsidP="0069469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94691" w:rsidRPr="0027584D" w:rsidRDefault="00694691" w:rsidP="0069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конкурса проводится с 10 февраля п</w:t>
      </w:r>
      <w:r w:rsidR="0027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31 марта 2014 года. </w:t>
      </w:r>
      <w:r w:rsidR="0027584D" w:rsidRPr="0027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</w:t>
      </w:r>
      <w:r w:rsidR="00243276" w:rsidRPr="0027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7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победителей муниципального этапа </w:t>
      </w:r>
      <w:r w:rsidR="00226812" w:rsidRPr="0027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каждой номинации </w:t>
      </w:r>
      <w:r w:rsidRPr="0027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направляются на краевой этап конкурса.</w:t>
      </w:r>
    </w:p>
    <w:p w:rsidR="00694691" w:rsidRPr="009C6C5D" w:rsidRDefault="00694691" w:rsidP="0069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Краевой этап конкурса проводится с 1 апреля по 30 апреля 2014 года в заочном режиме:</w:t>
      </w:r>
    </w:p>
    <w:p w:rsidR="00541AAC" w:rsidRDefault="003D2276" w:rsidP="006946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94691" w:rsidRPr="005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апреля </w:t>
      </w:r>
      <w:r w:rsidR="0088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11</w:t>
      </w:r>
      <w:r w:rsidRPr="005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694691" w:rsidRPr="00541A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размещение конкурсных работ</w:t>
      </w:r>
      <w:r w:rsidR="00541AAC" w:rsidRPr="00541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EE9" w:rsidRDefault="00883EE9" w:rsidP="006946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14 апреля по 29</w:t>
      </w:r>
      <w:r w:rsidR="003D2276" w:rsidRPr="005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и содержательная экспертиза</w:t>
      </w:r>
      <w:r w:rsidR="009D2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691" w:rsidRPr="009C6C5D" w:rsidRDefault="00694691" w:rsidP="00694691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апреля 2014 года – публикация списка победителей конкурса на сайте</w:t>
      </w:r>
      <w:r w:rsidR="009D2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C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4691" w:rsidRPr="009C6C5D" w:rsidRDefault="00694691" w:rsidP="006946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Номинации:</w:t>
      </w:r>
    </w:p>
    <w:p w:rsidR="00694691" w:rsidRPr="0018549D" w:rsidRDefault="00694691" w:rsidP="006946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разработка </w:t>
      </w:r>
      <w:r w:rsidR="002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сценария </w:t>
      </w:r>
      <w:r w:rsidRPr="001854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 по русскому языку</w:t>
      </w:r>
    </w:p>
    <w:p w:rsidR="00694691" w:rsidRPr="0018549D" w:rsidRDefault="00694691" w:rsidP="002268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разработка </w:t>
      </w:r>
      <w:r w:rsidR="002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сценария </w:t>
      </w:r>
      <w:r w:rsidRPr="001854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по литературному чтению</w:t>
      </w:r>
    </w:p>
    <w:p w:rsidR="00226812" w:rsidRPr="00226812" w:rsidRDefault="00694691" w:rsidP="002268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разработка </w:t>
      </w:r>
      <w:r w:rsidR="00226812" w:rsidRPr="002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сценария </w:t>
      </w:r>
      <w:r w:rsidRPr="00226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по окружающему миру</w:t>
      </w:r>
    </w:p>
    <w:p w:rsidR="00226812" w:rsidRPr="00226812" w:rsidRDefault="00226812" w:rsidP="002268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разработка методического сценария урока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</w:t>
      </w:r>
    </w:p>
    <w:p w:rsidR="00694691" w:rsidRPr="009C6C5D" w:rsidRDefault="00694691" w:rsidP="002268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предоставляемым работам:</w:t>
      </w:r>
    </w:p>
    <w:p w:rsidR="0027584D" w:rsidRDefault="00694691" w:rsidP="0027584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предоставляемые на</w:t>
      </w:r>
      <w:r w:rsidR="0069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этап </w:t>
      </w: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9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размещаются участником самостоятельно или направляются в Оргкомитет по э</w:t>
      </w:r>
      <w:r w:rsidR="0027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лектронной почте </w:t>
      </w:r>
      <w:proofErr w:type="spellStart"/>
      <w:r w:rsidR="0027584D">
        <w:rPr>
          <w:rFonts w:ascii="Times New Roman" w:eastAsia="Times New Roman" w:hAnsi="Times New Roman" w:cs="Times New Roman"/>
          <w:sz w:val="28"/>
          <w:szCs w:val="28"/>
          <w:lang w:eastAsia="ru-RU"/>
        </w:rPr>
        <w:t>kit@kkidppo.ru</w:t>
      </w:r>
      <w:proofErr w:type="spellEnd"/>
      <w:r w:rsidR="00541A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1AAC" w:rsidRPr="005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AAC" w:rsidRPr="005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</w:t>
      </w:r>
      <w:proofErr w:type="spellStart"/>
      <w:r w:rsidR="00541AAC" w:rsidRPr="00541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МедиаВики</w:t>
      </w:r>
      <w:proofErr w:type="spellEnd"/>
      <w:r w:rsidR="005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«Материалы конкурса </w:t>
      </w:r>
      <w:r w:rsidR="004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сценариев </w:t>
      </w:r>
      <w:r w:rsidR="004E08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541A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рок</w:t>
      </w:r>
      <w:r w:rsidR="004E08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541A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использованием </w:t>
      </w:r>
      <w:proofErr w:type="spellStart"/>
      <w:r w:rsidRPr="00541A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системно-деятельностного</w:t>
      </w:r>
      <w:proofErr w:type="spellEnd"/>
      <w:r w:rsidRPr="00541A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подхода в начальной школе</w:t>
      </w:r>
      <w:r w:rsidRPr="00541A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1AAC" w:rsidRPr="003D2276" w:rsidRDefault="00541AAC" w:rsidP="0027584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предоставление  материалов в электронном виде на кафедру начального образования по адресу: </w:t>
      </w:r>
      <w:proofErr w:type="gramStart"/>
      <w:r w:rsidRPr="003D227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D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Краснодар, ул. </w:t>
      </w:r>
      <w:proofErr w:type="spellStart"/>
      <w:r w:rsidRPr="003D2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Сормовская</w:t>
      </w:r>
      <w:proofErr w:type="spellEnd"/>
      <w:r w:rsidRPr="003D2276">
        <w:rPr>
          <w:rFonts w:ascii="Times New Roman" w:eastAsia="Times New Roman" w:hAnsi="Times New Roman" w:cs="Times New Roman"/>
          <w:sz w:val="28"/>
          <w:szCs w:val="28"/>
          <w:lang w:eastAsia="ru-RU"/>
        </w:rPr>
        <w:t>, 167, ККИДППО, аудитория №</w:t>
      </w:r>
      <w:r w:rsidR="0088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76">
        <w:rPr>
          <w:rFonts w:ascii="Times New Roman" w:eastAsia="Times New Roman" w:hAnsi="Times New Roman" w:cs="Times New Roman"/>
          <w:sz w:val="28"/>
          <w:szCs w:val="28"/>
          <w:lang w:eastAsia="ru-RU"/>
        </w:rPr>
        <w:t>318.</w:t>
      </w:r>
    </w:p>
    <w:p w:rsidR="00694691" w:rsidRPr="009C6C5D" w:rsidRDefault="00243276" w:rsidP="0024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4691"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предоставляемые на Конкурс, должны включать: </w:t>
      </w:r>
    </w:p>
    <w:p w:rsidR="00694691" w:rsidRPr="00243276" w:rsidRDefault="00694691" w:rsidP="0024327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авторе: ФИО (полностью), должность, телефон, </w:t>
      </w:r>
      <w:r w:rsidR="00243276" w:rsidRPr="0024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32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адрес;</w:t>
      </w:r>
    </w:p>
    <w:p w:rsidR="00694691" w:rsidRPr="00243276" w:rsidRDefault="00694691" w:rsidP="002432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образовательного учреждения; </w:t>
      </w:r>
    </w:p>
    <w:p w:rsidR="00694691" w:rsidRPr="00243276" w:rsidRDefault="00694691" w:rsidP="002432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урока (файл </w:t>
      </w:r>
      <w:proofErr w:type="spellStart"/>
      <w:r w:rsidRPr="0024327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4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27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4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694691" w:rsidRPr="00243276" w:rsidRDefault="00694691" w:rsidP="002432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с </w:t>
      </w:r>
      <w:proofErr w:type="spellStart"/>
      <w:r w:rsidRPr="00243276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ЭОРом</w:t>
      </w:r>
      <w:proofErr w:type="spellEnd"/>
      <w:r w:rsidRPr="00243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691" w:rsidRPr="009C6C5D" w:rsidRDefault="00243276" w:rsidP="0024327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4691"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Присланные на Конкурс материалы не рецензируются и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возвращаются. </w:t>
      </w:r>
      <w:r w:rsidR="00694691"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не предусмотрена.</w:t>
      </w:r>
    </w:p>
    <w:p w:rsidR="00694691" w:rsidRPr="009C6C5D" w:rsidRDefault="00694691" w:rsidP="0069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p w:rsidR="00694691" w:rsidRPr="009C6C5D" w:rsidRDefault="00694691" w:rsidP="0069469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оформлению:</w:t>
      </w:r>
    </w:p>
    <w:p w:rsidR="00883EE9" w:rsidRPr="00883EE9" w:rsidRDefault="00883EE9" w:rsidP="006946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9">
        <w:rPr>
          <w:rFonts w:ascii="Times New Roman" w:hAnsi="Times New Roman" w:cs="Times New Roman"/>
          <w:sz w:val="28"/>
          <w:szCs w:val="28"/>
        </w:rPr>
        <w:t>соответствие формальным требованиям к предоставляемым работам (техническая экспертиза, является допуском к проведению дальнейшей оценки конкурсных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691" w:rsidRPr="009C6C5D" w:rsidRDefault="00694691" w:rsidP="006946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88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пакет конкурсных документов</w:t>
      </w: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4691" w:rsidRPr="009C6C5D" w:rsidRDefault="00694691" w:rsidP="006946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авторских прав (есть ссылки на авторов (источники) использованных цитат, фото- и видеоизображений, наличие списка использованных источников и литературы); </w:t>
      </w:r>
    </w:p>
    <w:p w:rsidR="00694691" w:rsidRPr="009C6C5D" w:rsidRDefault="00694691" w:rsidP="006946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санитарных норм и правил при использовании </w:t>
      </w:r>
      <w:proofErr w:type="spellStart"/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ЭОРа</w:t>
      </w:r>
      <w:proofErr w:type="spellEnd"/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691" w:rsidRPr="009C6C5D" w:rsidRDefault="00694691" w:rsidP="0069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Критерии оценивания конкурсных материалов: </w:t>
      </w:r>
    </w:p>
    <w:p w:rsidR="00694691" w:rsidRPr="009C6C5D" w:rsidRDefault="00694691" w:rsidP="0069469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и логичность этапов урока открытия нового знания; </w:t>
      </w:r>
    </w:p>
    <w:p w:rsidR="00694691" w:rsidRPr="009C6C5D" w:rsidRDefault="00694691" w:rsidP="0069469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использования компонентов учебно-методического комплекта;</w:t>
      </w:r>
    </w:p>
    <w:p w:rsidR="00694691" w:rsidRPr="009C6C5D" w:rsidRDefault="00694691" w:rsidP="0069469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hAnsi="Times New Roman" w:cs="Times New Roman"/>
          <w:sz w:val="28"/>
          <w:szCs w:val="28"/>
        </w:rPr>
        <w:lastRenderedPageBreak/>
        <w:t>форма организации деятельности учащихся (групповая, парная, индивидуальная)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691" w:rsidRPr="009C6C5D" w:rsidRDefault="00694691" w:rsidP="0069469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направленность; </w:t>
      </w:r>
    </w:p>
    <w:p w:rsidR="00694691" w:rsidRPr="009C6C5D" w:rsidRDefault="00694691" w:rsidP="0069469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адекватность использования технических средств учебным задачам; </w:t>
      </w:r>
    </w:p>
    <w:p w:rsidR="00694691" w:rsidRPr="009C6C5D" w:rsidRDefault="00694691" w:rsidP="0069469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hAnsi="Times New Roman" w:cs="Times New Roman"/>
          <w:sz w:val="28"/>
          <w:szCs w:val="28"/>
        </w:rPr>
        <w:t>показ результативности урока, соответствие урока заявленным целям и задачам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691" w:rsidRPr="004F13DA" w:rsidRDefault="004F13DA" w:rsidP="004F13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4691" w:rsidRPr="004F13DA">
        <w:rPr>
          <w:rFonts w:ascii="Times New Roman" w:hAnsi="Times New Roman" w:cs="Times New Roman"/>
          <w:sz w:val="28"/>
          <w:szCs w:val="28"/>
        </w:rPr>
        <w:t xml:space="preserve">создание условий для активной деятельности обучающихся; </w:t>
      </w:r>
      <w:r w:rsidR="00694691" w:rsidRPr="004F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замысла; </w:t>
      </w:r>
    </w:p>
    <w:p w:rsidR="00694691" w:rsidRPr="004F13DA" w:rsidRDefault="004F13DA" w:rsidP="004F13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94691" w:rsidRPr="004F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использование </w:t>
      </w:r>
      <w:proofErr w:type="spellStart"/>
      <w:r w:rsidR="00694691" w:rsidRPr="004F13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="00694691" w:rsidRPr="004F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обучения (проектное, проблемное, </w:t>
      </w:r>
      <w:proofErr w:type="spellStart"/>
      <w:r w:rsidR="00694691" w:rsidRPr="004F1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разноуровневое</w:t>
      </w:r>
      <w:proofErr w:type="spellEnd"/>
      <w:r w:rsidR="00694691" w:rsidRPr="004F13D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модульное и т.п.).</w:t>
      </w:r>
    </w:p>
    <w:p w:rsidR="00694691" w:rsidRPr="009C6C5D" w:rsidRDefault="00694691" w:rsidP="0069469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C6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определения победителей конкурса:</w:t>
      </w:r>
    </w:p>
    <w:p w:rsidR="00694691" w:rsidRPr="009C6C5D" w:rsidRDefault="0027584D" w:rsidP="0069469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Победитель (1 место) и призеры (2, 3 места) в каждой номинации определяю</w:t>
      </w:r>
      <w:r w:rsidR="00694691" w:rsidRPr="009C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решением жюри Конкурса. </w:t>
      </w:r>
      <w:r w:rsidR="00694691" w:rsidRPr="009C6C5D">
        <w:rPr>
          <w:rFonts w:ascii="Times New Roman" w:hAnsi="Times New Roman" w:cs="Times New Roman"/>
          <w:sz w:val="28"/>
          <w:szCs w:val="28"/>
        </w:rPr>
        <w:t xml:space="preserve">Жюри формируется из специалистов кафедр начального  образования и информационных технологий ККИДППО; </w:t>
      </w:r>
      <w:r w:rsidR="00694691" w:rsidRPr="0018549D">
        <w:rPr>
          <w:rFonts w:ascii="Times New Roman" w:hAnsi="Times New Roman" w:cs="Times New Roman"/>
          <w:sz w:val="28"/>
          <w:szCs w:val="28"/>
        </w:rPr>
        <w:t xml:space="preserve">кафедры педагогики и методики начального образования </w:t>
      </w:r>
      <w:proofErr w:type="spellStart"/>
      <w:r w:rsidR="00694691" w:rsidRPr="0018549D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694691" w:rsidRPr="0018549D">
        <w:rPr>
          <w:rFonts w:ascii="Times New Roman" w:hAnsi="Times New Roman" w:cs="Times New Roman"/>
          <w:sz w:val="28"/>
          <w:szCs w:val="28"/>
        </w:rPr>
        <w:t>;</w:t>
      </w:r>
      <w:r w:rsidR="00694691" w:rsidRPr="009C6C5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spellStart"/>
      <w:r w:rsidR="00694691" w:rsidRPr="009C6C5D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694691" w:rsidRPr="009C6C5D">
        <w:rPr>
          <w:rFonts w:ascii="Times New Roman" w:hAnsi="Times New Roman" w:cs="Times New Roman"/>
          <w:sz w:val="28"/>
          <w:szCs w:val="28"/>
        </w:rPr>
        <w:t xml:space="preserve"> по начальной школе;  методистов территориальных методических служб и учителей начальных классов</w:t>
      </w:r>
    </w:p>
    <w:p w:rsidR="00694691" w:rsidRPr="009C6C5D" w:rsidRDefault="00694691" w:rsidP="0069469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победителей:</w:t>
      </w:r>
    </w:p>
    <w:p w:rsidR="00694691" w:rsidRPr="009C6C5D" w:rsidRDefault="00694691" w:rsidP="0069469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275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бедители и призеры  каждой номинации награждаются дипло</w:t>
      </w:r>
      <w:r w:rsidRPr="009C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75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ами.</w:t>
      </w:r>
    </w:p>
    <w:p w:rsidR="00694691" w:rsidRPr="009C6C5D" w:rsidRDefault="00694691" w:rsidP="0069469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материалов Конкурса и авторские права:</w:t>
      </w:r>
    </w:p>
    <w:p w:rsidR="00694691" w:rsidRPr="009C6C5D" w:rsidRDefault="00694691" w:rsidP="0069469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 материалов Конкурса во время и после окончания Конкурса доступна для всех пользователей сайта</w:t>
      </w:r>
      <w:r w:rsidRPr="009C6C5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</w:p>
    <w:p w:rsidR="00694691" w:rsidRPr="009C6C5D" w:rsidRDefault="00694691" w:rsidP="006946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Конкурса могут быть использованы только в образовательном процессе при обязательных условиях: некоммерческое использование материалов, ссылка на авторов материалов. </w:t>
      </w:r>
    </w:p>
    <w:p w:rsidR="00694691" w:rsidRPr="009C6C5D" w:rsidRDefault="00694691" w:rsidP="006946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Конкурса, в лице ККИДППО, не несет ответственности: </w:t>
      </w:r>
    </w:p>
    <w:p w:rsidR="00694691" w:rsidRPr="009C6C5D" w:rsidRDefault="00694691" w:rsidP="0069469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качество, содержание и использование участниками Конкурса представленных на Конкурс материалов; </w:t>
      </w:r>
    </w:p>
    <w:p w:rsidR="00694691" w:rsidRPr="009C6C5D" w:rsidRDefault="00694691" w:rsidP="0069469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прямые или косвенные убытки, которые понесли участники Конкурса или третьи лица в случае использования представленных на Конкурс материалов. </w:t>
      </w:r>
    </w:p>
    <w:p w:rsidR="00694691" w:rsidRPr="009C6C5D" w:rsidRDefault="00694691" w:rsidP="006946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материалов на Конкурс означает согласие их автора на предоставление организатору Конкурса в лице ККИДППО неисключительных прав на использование материалов, предоставленных им на Конкурс, а именно: </w:t>
      </w:r>
    </w:p>
    <w:p w:rsidR="00694691" w:rsidRPr="009C6C5D" w:rsidRDefault="00694691" w:rsidP="0069469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воспроизводить конкурсные материалы (право на воспроизведение) путем издания в электронном и печатном виде каждого конкурсного материала (всех конкурсных материалов); </w:t>
      </w:r>
    </w:p>
    <w:p w:rsidR="00694691" w:rsidRPr="009C6C5D" w:rsidRDefault="00694691" w:rsidP="0069469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ККИДППО оставляет за собой право вносить изменения редакторского характера в предоставленные на Конкурс материалы для их размещения в Интернете; </w:t>
      </w:r>
    </w:p>
    <w:p w:rsidR="00694691" w:rsidRPr="009C6C5D" w:rsidRDefault="00694691" w:rsidP="0069469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распространять экземпляры конкурсных материалов любым способом; размещать на сайте, издавать в виде печатной продукции, использовать в учебных целях, использовать в качестве выставочных материалов (право на распространение). </w:t>
      </w:r>
    </w:p>
    <w:p w:rsidR="00694691" w:rsidRPr="009C6C5D" w:rsidRDefault="00694691" w:rsidP="006946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авторских прав гарантирует, что настоящие условия не </w:t>
      </w:r>
      <w:r w:rsidR="0088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нарушают ничьих авторских прав.</w:t>
      </w:r>
    </w:p>
    <w:p w:rsidR="00694691" w:rsidRPr="009C6C5D" w:rsidRDefault="00694691" w:rsidP="006946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права на испол</w:t>
      </w:r>
      <w:r w:rsidR="0088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ьзование конкурсных материалов </w:t>
      </w: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передаются Владельцем авторских прав ККИДППО бессрочно. </w:t>
      </w:r>
    </w:p>
    <w:p w:rsidR="00694691" w:rsidRPr="009C6C5D" w:rsidRDefault="00694691" w:rsidP="006946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настоящего положения ККИДППО осуществляет использование конкурсных материалов наравне с Владельцем авторских прав и другими лицами, получившими разрешение на использование произведений таким же способом от Владельца авторских прав. </w:t>
      </w:r>
    </w:p>
    <w:p w:rsidR="00694691" w:rsidRPr="009C6C5D" w:rsidRDefault="00694691" w:rsidP="006946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авторских прав сохраняет за собой право использовать самостоятельно или предоставлять третьим лицам права на использование конкурсных материалов, переданные ККИДППО. </w:t>
      </w:r>
    </w:p>
    <w:p w:rsidR="00694691" w:rsidRPr="00883EE9" w:rsidRDefault="00694691" w:rsidP="006946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создаваемых в рамках Конкурса ЦОР могут быть использованы материалы как созданные самостоятельно, так и заимствованные.</w:t>
      </w:r>
      <w:proofErr w:type="gramEnd"/>
      <w:r w:rsidRPr="0088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использовании заимствованных материалов и фотографий конкурсанты должны получить разрешение на их использование, на которые распространяется Закон «О защите авторских и смежных прав» и отразить это в явном виде в своей работе. Организаторы Конкурса не несут ответственности в случае возникновения проблемных ситуаций, связанных с нарушением авторских прав, а работы, оказавшиеся в такой ситуации, с Конкурса снимаются.</w:t>
      </w:r>
    </w:p>
    <w:p w:rsidR="00575687" w:rsidRDefault="00575687"/>
    <w:p w:rsidR="00F41709" w:rsidRPr="00F41709" w:rsidRDefault="00F41709" w:rsidP="003D2276">
      <w:pPr>
        <w:rPr>
          <w:rFonts w:ascii="Times New Roman" w:hAnsi="Times New Roman" w:cs="Times New Roman"/>
          <w:sz w:val="28"/>
          <w:szCs w:val="28"/>
        </w:rPr>
      </w:pPr>
      <w:r w:rsidRPr="00F41709">
        <w:rPr>
          <w:rFonts w:ascii="Times New Roman" w:hAnsi="Times New Roman" w:cs="Times New Roman"/>
          <w:sz w:val="28"/>
          <w:szCs w:val="28"/>
        </w:rPr>
        <w:t>Зав.</w:t>
      </w:r>
      <w:r w:rsidR="0027584D">
        <w:rPr>
          <w:rFonts w:ascii="Times New Roman" w:hAnsi="Times New Roman" w:cs="Times New Roman"/>
          <w:sz w:val="28"/>
          <w:szCs w:val="28"/>
        </w:rPr>
        <w:t xml:space="preserve"> </w:t>
      </w:r>
      <w:r w:rsidRPr="00F41709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3D2276">
        <w:rPr>
          <w:rFonts w:ascii="Times New Roman" w:hAnsi="Times New Roman" w:cs="Times New Roman"/>
          <w:sz w:val="28"/>
          <w:szCs w:val="28"/>
        </w:rPr>
        <w:t>н</w:t>
      </w:r>
      <w:r w:rsidRPr="00F41709">
        <w:rPr>
          <w:rFonts w:ascii="Times New Roman" w:hAnsi="Times New Roman" w:cs="Times New Roman"/>
          <w:sz w:val="28"/>
          <w:szCs w:val="28"/>
        </w:rPr>
        <w:t>ачального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3D227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Прынь</w:t>
      </w:r>
      <w:proofErr w:type="spellEnd"/>
    </w:p>
    <w:sectPr w:rsidR="00F41709" w:rsidRPr="00F41709" w:rsidSect="0057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5BC"/>
    <w:multiLevelType w:val="multilevel"/>
    <w:tmpl w:val="AD622A72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34C18"/>
    <w:multiLevelType w:val="multilevel"/>
    <w:tmpl w:val="21482ABC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E5AED"/>
    <w:multiLevelType w:val="hybridMultilevel"/>
    <w:tmpl w:val="F4BC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4878"/>
    <w:multiLevelType w:val="multilevel"/>
    <w:tmpl w:val="7D9C2606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D22B8"/>
    <w:multiLevelType w:val="multilevel"/>
    <w:tmpl w:val="5322C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33764DB"/>
    <w:multiLevelType w:val="hybridMultilevel"/>
    <w:tmpl w:val="EDEC291E"/>
    <w:lvl w:ilvl="0" w:tplc="C022909A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573A9"/>
    <w:multiLevelType w:val="hybridMultilevel"/>
    <w:tmpl w:val="E2E8A076"/>
    <w:lvl w:ilvl="0" w:tplc="3B189B86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37B0E"/>
    <w:multiLevelType w:val="hybridMultilevel"/>
    <w:tmpl w:val="4B30D118"/>
    <w:lvl w:ilvl="0" w:tplc="7CDEF43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679D"/>
    <w:multiLevelType w:val="multilevel"/>
    <w:tmpl w:val="66E6170C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284" w:firstLine="76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95"/>
          </w:tabs>
          <w:ind w:left="1495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91"/>
    <w:rsid w:val="00076A08"/>
    <w:rsid w:val="000A6AD0"/>
    <w:rsid w:val="0013311D"/>
    <w:rsid w:val="00226812"/>
    <w:rsid w:val="00243276"/>
    <w:rsid w:val="0027584D"/>
    <w:rsid w:val="002859BC"/>
    <w:rsid w:val="002F3E36"/>
    <w:rsid w:val="00393493"/>
    <w:rsid w:val="003D2276"/>
    <w:rsid w:val="004E088D"/>
    <w:rsid w:val="004F13DA"/>
    <w:rsid w:val="00541AAC"/>
    <w:rsid w:val="00564DA8"/>
    <w:rsid w:val="00575687"/>
    <w:rsid w:val="005D3D20"/>
    <w:rsid w:val="006819C4"/>
    <w:rsid w:val="00694691"/>
    <w:rsid w:val="00697E5C"/>
    <w:rsid w:val="0072241A"/>
    <w:rsid w:val="00883EE9"/>
    <w:rsid w:val="00940A69"/>
    <w:rsid w:val="0096504C"/>
    <w:rsid w:val="0098770E"/>
    <w:rsid w:val="009C3BD6"/>
    <w:rsid w:val="009D2879"/>
    <w:rsid w:val="00A00B90"/>
    <w:rsid w:val="00A969F8"/>
    <w:rsid w:val="00B71C8B"/>
    <w:rsid w:val="00CE126A"/>
    <w:rsid w:val="00DB215B"/>
    <w:rsid w:val="00E7414F"/>
    <w:rsid w:val="00F00BDA"/>
    <w:rsid w:val="00F41709"/>
    <w:rsid w:val="00F7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D915-25BD-4950-B4B0-0990B566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no-u1</dc:creator>
  <cp:keywords/>
  <dc:description/>
  <cp:lastModifiedBy>iac-u2</cp:lastModifiedBy>
  <cp:revision>2</cp:revision>
  <cp:lastPrinted>2014-02-10T08:22:00Z</cp:lastPrinted>
  <dcterms:created xsi:type="dcterms:W3CDTF">2014-02-11T05:51:00Z</dcterms:created>
  <dcterms:modified xsi:type="dcterms:W3CDTF">2014-02-11T05:51:00Z</dcterms:modified>
</cp:coreProperties>
</file>