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Министерство образования, науки и молодёжной политики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Краснодарского края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</w:t>
      </w:r>
      <w:r w:rsidR="001F5675">
        <w:rPr>
          <w:rFonts w:ascii="Times New Roman" w:hAnsi="Times New Roman" w:cs="Times New Roman"/>
          <w:b/>
          <w:sz w:val="28"/>
          <w:szCs w:val="28"/>
        </w:rPr>
        <w:t>18</w:t>
      </w:r>
      <w:r w:rsidRPr="007C1513">
        <w:rPr>
          <w:rFonts w:ascii="Times New Roman" w:hAnsi="Times New Roman" w:cs="Times New Roman"/>
          <w:b/>
          <w:sz w:val="28"/>
          <w:szCs w:val="28"/>
        </w:rPr>
        <w:t>)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на 20</w:t>
      </w:r>
      <w:r w:rsidR="001F5675">
        <w:rPr>
          <w:rFonts w:ascii="Times New Roman" w:hAnsi="Times New Roman" w:cs="Times New Roman"/>
          <w:b/>
          <w:sz w:val="28"/>
          <w:szCs w:val="28"/>
        </w:rPr>
        <w:t>2</w:t>
      </w:r>
      <w:r w:rsidR="008F7237">
        <w:rPr>
          <w:rFonts w:ascii="Times New Roman" w:hAnsi="Times New Roman" w:cs="Times New Roman"/>
          <w:b/>
          <w:sz w:val="28"/>
          <w:szCs w:val="28"/>
        </w:rPr>
        <w:t>1</w:t>
      </w:r>
      <w:r w:rsidRPr="007C15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A4A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учреждение муниципального образования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город Краснодар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206»</w:t>
      </w: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C1513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7C151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C1513">
        <w:rPr>
          <w:rFonts w:ascii="Times New Roman" w:eastAsia="Times New Roman" w:hAnsi="Times New Roman" w:cs="Times New Roman"/>
          <w:sz w:val="36"/>
          <w:szCs w:val="36"/>
          <w:u w:val="single"/>
        </w:rPr>
        <w:t>«</w:t>
      </w:r>
      <w:r w:rsidR="008F7237">
        <w:rPr>
          <w:rFonts w:ascii="Times New Roman" w:eastAsia="Times New Roman" w:hAnsi="Times New Roman" w:cs="Times New Roman"/>
          <w:sz w:val="36"/>
          <w:szCs w:val="36"/>
          <w:u w:val="single"/>
        </w:rPr>
        <w:t>Формирование навыков поликультурного взаимодействия в условиях ресурсного Центра «Содружество</w:t>
      </w:r>
      <w:r w:rsidRPr="007C1513">
        <w:rPr>
          <w:rFonts w:ascii="Times New Roman" w:eastAsia="Times New Roman" w:hAnsi="Times New Roman" w:cs="Times New Roman"/>
          <w:sz w:val="36"/>
          <w:szCs w:val="36"/>
          <w:u w:val="single"/>
        </w:rPr>
        <w:t>»</w:t>
      </w: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56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5C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562"/>
        <w:gridCol w:w="3261"/>
        <w:gridCol w:w="5521"/>
      </w:tblGrid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206»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350916,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едерация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Елизаветинская, ул. Красная, д.34.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МО г.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206»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Плотникова 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206.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centerstart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CD" w:rsidRPr="00F92878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представляемого продукта (ФИО, должность, телефон,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0463CD" w:rsidRPr="00F92878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 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Чихачева Н.Н. – заместитель заведующего по ВМР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воспитатель.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63CD" w:rsidRPr="00735D39" w:rsidTr="00F52D01">
        <w:tc>
          <w:tcPr>
            <w:tcW w:w="562" w:type="dxa"/>
          </w:tcPr>
          <w:p w:rsidR="000463CD" w:rsidRPr="00D6716E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5521" w:type="dxa"/>
            <w:shd w:val="clear" w:color="auto" w:fill="auto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E">
              <w:rPr>
                <w:rFonts w:ascii="Times New Roman" w:hAnsi="Times New Roman" w:cs="Times New Roman"/>
                <w:sz w:val="24"/>
                <w:szCs w:val="24"/>
              </w:rPr>
      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представляемого инновационного продукта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521" w:type="dxa"/>
          </w:tcPr>
          <w:p w:rsidR="000463CD" w:rsidRDefault="000463CD" w:rsidP="00516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5C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поликультурного взаимодействия в условиях ресурсного Центра «Содружество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Pr="00B20CE8" w:rsidRDefault="007C1513" w:rsidP="007C1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F5675">
        <w:rPr>
          <w:rFonts w:ascii="Times New Roman" w:hAnsi="Times New Roman" w:cs="Times New Roman"/>
          <w:b/>
          <w:sz w:val="28"/>
          <w:szCs w:val="28"/>
        </w:rPr>
        <w:t>2</w:t>
      </w:r>
      <w:r w:rsidR="00E264F0">
        <w:rPr>
          <w:rFonts w:ascii="Times New Roman" w:hAnsi="Times New Roman" w:cs="Times New Roman"/>
          <w:b/>
          <w:sz w:val="28"/>
          <w:szCs w:val="28"/>
        </w:rPr>
        <w:t>1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2182"/>
        <w:gridCol w:w="2604"/>
        <w:gridCol w:w="1985"/>
        <w:gridCol w:w="2663"/>
      </w:tblGrid>
      <w:tr w:rsidR="00335D3F" w:rsidRPr="007A2A87" w:rsidTr="00C35EC3">
        <w:tc>
          <w:tcPr>
            <w:tcW w:w="2182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Задачи</w:t>
            </w:r>
          </w:p>
        </w:tc>
        <w:tc>
          <w:tcPr>
            <w:tcW w:w="2604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Сроки</w:t>
            </w:r>
          </w:p>
        </w:tc>
        <w:tc>
          <w:tcPr>
            <w:tcW w:w="2663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Ответственный</w:t>
            </w:r>
          </w:p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C1513" w:rsidRPr="007A2A87" w:rsidTr="00C35EC3">
        <w:tc>
          <w:tcPr>
            <w:tcW w:w="9434" w:type="dxa"/>
            <w:gridSpan w:val="4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335D3F" w:rsidRPr="007A2A87" w:rsidTr="00C35EC3">
        <w:tc>
          <w:tcPr>
            <w:tcW w:w="2182" w:type="dxa"/>
          </w:tcPr>
          <w:p w:rsidR="007C1513" w:rsidRPr="007A2A87" w:rsidRDefault="007C1513" w:rsidP="00E264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7E7E" w:rsidRPr="007A2A87">
              <w:rPr>
                <w:rFonts w:ascii="Times New Roman" w:hAnsi="Times New Roman" w:cs="Times New Roman"/>
                <w:sz w:val="24"/>
                <w:szCs w:val="24"/>
              </w:rPr>
              <w:t>ониторинг у</w:t>
            </w:r>
            <w:r w:rsidR="00E264F0">
              <w:rPr>
                <w:rFonts w:ascii="Times New Roman" w:hAnsi="Times New Roman" w:cs="Times New Roman"/>
                <w:sz w:val="24"/>
                <w:szCs w:val="24"/>
              </w:rPr>
              <w:t xml:space="preserve">ровня </w:t>
            </w:r>
            <w:r w:rsidR="000B7E7E" w:rsidRPr="007A2A87">
              <w:rPr>
                <w:rFonts w:ascii="Times New Roman" w:hAnsi="Times New Roman" w:cs="Times New Roman"/>
                <w:sz w:val="24"/>
                <w:szCs w:val="24"/>
              </w:rPr>
              <w:t>поликультурного взаимодействия воспитанников</w:t>
            </w:r>
          </w:p>
        </w:tc>
        <w:tc>
          <w:tcPr>
            <w:tcW w:w="2604" w:type="dxa"/>
          </w:tcPr>
          <w:p w:rsidR="007C1513" w:rsidRPr="007A2A87" w:rsidRDefault="00E264F0" w:rsidP="00E264F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86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0B7E7E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воспитанников</w:t>
            </w:r>
          </w:p>
          <w:p w:rsidR="000B7E7E" w:rsidRPr="007A2A87" w:rsidRDefault="000B7E7E" w:rsidP="007A2A8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C1513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нтябрь </w:t>
            </w:r>
          </w:p>
        </w:tc>
        <w:tc>
          <w:tcPr>
            <w:tcW w:w="2663" w:type="dxa"/>
            <w:vAlign w:val="center"/>
          </w:tcPr>
          <w:p w:rsidR="001F5675" w:rsidRPr="007A2A87" w:rsidRDefault="001F5675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– Чихачева Н.Н.</w:t>
            </w:r>
          </w:p>
          <w:p w:rsidR="007C1513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Е.Н. </w:t>
            </w:r>
            <w:r w:rsidR="004F70DA" w:rsidRPr="007A2A87">
              <w:rPr>
                <w:rFonts w:ascii="Times New Roman" w:hAnsi="Times New Roman" w:cs="Times New Roman"/>
                <w:sz w:val="24"/>
                <w:szCs w:val="24"/>
              </w:rPr>
              <w:t>– педагог-психолог</w:t>
            </w:r>
          </w:p>
        </w:tc>
      </w:tr>
      <w:tr w:rsidR="00335D3F" w:rsidRPr="007A2A87" w:rsidTr="00C35EC3">
        <w:tc>
          <w:tcPr>
            <w:tcW w:w="2182" w:type="dxa"/>
          </w:tcPr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психолого-педагогических организационных условий поликультурного взаимодействия</w:t>
            </w:r>
          </w:p>
        </w:tc>
        <w:tc>
          <w:tcPr>
            <w:tcW w:w="2604" w:type="dxa"/>
          </w:tcPr>
          <w:p w:rsidR="000B7E7E" w:rsidRPr="007A2A87" w:rsidRDefault="00E264F0" w:rsidP="00E264F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86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0B7E7E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условий среды</w:t>
            </w:r>
          </w:p>
        </w:tc>
        <w:tc>
          <w:tcPr>
            <w:tcW w:w="1985" w:type="dxa"/>
            <w:vAlign w:val="center"/>
          </w:tcPr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663" w:type="dxa"/>
            <w:vAlign w:val="center"/>
          </w:tcPr>
          <w:p w:rsidR="001F5675" w:rsidRPr="007A2A87" w:rsidRDefault="001F5675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– Чихачева Н.Н.</w:t>
            </w:r>
          </w:p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О.В. - старший воспитатель, </w:t>
            </w:r>
          </w:p>
          <w:p w:rsidR="000B7E7E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Пономарева Е.Н. – педагог-психолог</w:t>
            </w:r>
          </w:p>
        </w:tc>
      </w:tr>
      <w:tr w:rsidR="00176312" w:rsidRPr="007A2A87" w:rsidTr="00C35EC3">
        <w:tc>
          <w:tcPr>
            <w:tcW w:w="2182" w:type="dxa"/>
          </w:tcPr>
          <w:p w:rsidR="00176312" w:rsidRPr="007A2A87" w:rsidRDefault="0017631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</w:t>
            </w:r>
          </w:p>
        </w:tc>
        <w:tc>
          <w:tcPr>
            <w:tcW w:w="2604" w:type="dxa"/>
          </w:tcPr>
          <w:p w:rsidR="00176312" w:rsidRDefault="00176312" w:rsidP="00E264F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86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инновационной работы педагогического коллектива в рамках КИП</w:t>
            </w:r>
          </w:p>
        </w:tc>
        <w:tc>
          <w:tcPr>
            <w:tcW w:w="1985" w:type="dxa"/>
            <w:vAlign w:val="center"/>
          </w:tcPr>
          <w:p w:rsidR="00176312" w:rsidRPr="007A2A87" w:rsidRDefault="0017631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663" w:type="dxa"/>
            <w:vAlign w:val="center"/>
          </w:tcPr>
          <w:p w:rsidR="00176312" w:rsidRPr="007A2A87" w:rsidRDefault="00176312" w:rsidP="00176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– Чихачева Н.Н.</w:t>
            </w:r>
          </w:p>
          <w:p w:rsidR="00176312" w:rsidRPr="007A2A87" w:rsidRDefault="00176312" w:rsidP="00176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О.В. - старший воспитатель, </w:t>
            </w:r>
          </w:p>
          <w:p w:rsidR="00176312" w:rsidRPr="007A2A87" w:rsidRDefault="00176312" w:rsidP="00176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Пономарева Е.Н. – педагог-психолог</w:t>
            </w:r>
          </w:p>
        </w:tc>
      </w:tr>
      <w:tr w:rsidR="007C1513" w:rsidRPr="007A2A87" w:rsidTr="00C35EC3">
        <w:tc>
          <w:tcPr>
            <w:tcW w:w="9434" w:type="dxa"/>
            <w:gridSpan w:val="4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35D3F" w:rsidRPr="007A2A87" w:rsidTr="00C35EC3">
        <w:tc>
          <w:tcPr>
            <w:tcW w:w="2182" w:type="dxa"/>
            <w:vAlign w:val="center"/>
          </w:tcPr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F5675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программно-методического обеспечения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модели ресурсного Центра поликультурного взаимодействия с семьей «Содружество»</w:t>
            </w:r>
          </w:p>
        </w:tc>
        <w:tc>
          <w:tcPr>
            <w:tcW w:w="2604" w:type="dxa"/>
          </w:tcPr>
          <w:p w:rsidR="00D62C42" w:rsidRDefault="001F5675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парциальн</w:t>
            </w:r>
            <w:r w:rsidR="0091058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91058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по реализации интерактивных площадок;</w:t>
            </w:r>
          </w:p>
          <w:p w:rsidR="00910580" w:rsidRPr="007A2A87" w:rsidRDefault="00910580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75" w:rsidRPr="007A2A87" w:rsidRDefault="001F5675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80" w:rsidRPr="00910580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</w:t>
            </w:r>
            <w:r w:rsidR="0091058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910580" w:rsidRPr="009105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176312">
              <w:rPr>
                <w:rFonts w:ascii="Times New Roman" w:hAnsi="Times New Roman" w:cs="Times New Roman"/>
                <w:sz w:val="24"/>
                <w:szCs w:val="24"/>
              </w:rPr>
              <w:t>пособий и разработок по реализации интерактивных площадок</w:t>
            </w:r>
          </w:p>
          <w:p w:rsidR="001F5675" w:rsidRPr="007A2A87" w:rsidRDefault="001F5675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0DA" w:rsidRPr="007A2A87" w:rsidRDefault="00C35EC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2663" w:type="dxa"/>
            <w:vAlign w:val="center"/>
          </w:tcPr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Н.Н.- </w:t>
            </w:r>
            <w:proofErr w:type="spellStart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0DA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C35EC3" w:rsidRPr="007A2A87" w:rsidRDefault="00C35EC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А.И. – старший воспитатель</w:t>
            </w:r>
          </w:p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20" w:rsidRPr="007A2A87" w:rsidTr="00C35EC3">
        <w:tc>
          <w:tcPr>
            <w:tcW w:w="2182" w:type="dxa"/>
            <w:vAlign w:val="center"/>
          </w:tcPr>
          <w:p w:rsidR="00176312" w:rsidRPr="007A2A87" w:rsidRDefault="00C35EC3" w:rsidP="00176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AE2E20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и страна</w:t>
            </w:r>
          </w:p>
        </w:tc>
        <w:tc>
          <w:tcPr>
            <w:tcW w:w="2604" w:type="dxa"/>
          </w:tcPr>
          <w:p w:rsidR="00AE2E20" w:rsidRDefault="00C35EC3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договоры о сетевом взаимодействии</w:t>
            </w:r>
          </w:p>
          <w:p w:rsidR="00176312" w:rsidRDefault="00176312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12" w:rsidRPr="007A2A87" w:rsidRDefault="00176312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E20" w:rsidRPr="007A2A87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vAlign w:val="center"/>
          </w:tcPr>
          <w:p w:rsidR="00C35EC3" w:rsidRPr="007A2A87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</w:t>
            </w:r>
          </w:p>
          <w:p w:rsidR="00AE2E20" w:rsidRPr="007A2A87" w:rsidRDefault="00AE2E2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13" w:rsidRPr="007A2A87" w:rsidTr="00C35EC3">
        <w:tc>
          <w:tcPr>
            <w:tcW w:w="9434" w:type="dxa"/>
            <w:gridSpan w:val="4"/>
            <w:vAlign w:val="center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</w:t>
            </w:r>
            <w:r w:rsidR="00D62C42"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методическая</w:t>
            </w: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35D3F" w:rsidRPr="007A2A87" w:rsidTr="00C35EC3">
        <w:trPr>
          <w:trHeight w:val="2415"/>
        </w:trPr>
        <w:tc>
          <w:tcPr>
            <w:tcW w:w="2182" w:type="dxa"/>
            <w:vAlign w:val="center"/>
          </w:tcPr>
          <w:p w:rsidR="00335D3F" w:rsidRPr="007A2A87" w:rsidRDefault="00335D3F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и печать</w:t>
            </w:r>
          </w:p>
        </w:tc>
        <w:tc>
          <w:tcPr>
            <w:tcW w:w="2604" w:type="dxa"/>
          </w:tcPr>
          <w:p w:rsidR="00335D3F" w:rsidRPr="007A2A87" w:rsidRDefault="00C35EC3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</w:t>
            </w:r>
            <w:r w:rsidR="00335D3F" w:rsidRPr="007A2A87">
              <w:rPr>
                <w:rFonts w:ascii="Times New Roman" w:hAnsi="Times New Roman" w:cs="Times New Roman"/>
                <w:sz w:val="24"/>
                <w:szCs w:val="24"/>
              </w:rPr>
              <w:t>арциальны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программ </w:t>
            </w:r>
            <w:r w:rsidR="00335D3F" w:rsidRPr="007A2A87">
              <w:rPr>
                <w:rFonts w:ascii="Times New Roman" w:hAnsi="Times New Roman" w:cs="Times New Roman"/>
                <w:sz w:val="24"/>
                <w:szCs w:val="24"/>
              </w:rPr>
              <w:t>интерактивных площадок Центра поликультурного взаимодействия с семьей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«Домик национальной кухни»;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«Музыкальный островок»;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«Аллея родословной»;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«Мастерская умельцев и ремесленников»;</w:t>
            </w:r>
          </w:p>
          <w:p w:rsidR="00AE43A8" w:rsidRPr="007A2A87" w:rsidRDefault="00AE43A8" w:rsidP="003B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B6F46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помощи родителям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vAlign w:val="center"/>
          </w:tcPr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 – заведующий </w:t>
            </w: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 – заместитель заведующего по ВМР</w:t>
            </w: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 О.В. – старший воспитатель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3A8" w:rsidRPr="007A2A87" w:rsidRDefault="00AE43A8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 «Содружество»</w:t>
            </w: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87" w:rsidRPr="007A2A87" w:rsidTr="00C35EC3">
        <w:tc>
          <w:tcPr>
            <w:tcW w:w="2182" w:type="dxa"/>
            <w:vMerge w:val="restart"/>
            <w:vAlign w:val="center"/>
          </w:tcPr>
          <w:p w:rsidR="006277F9" w:rsidRPr="007A2A87" w:rsidRDefault="006277F9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компетентностей педагогов ДОО в области поликультурного взаимодействия</w:t>
            </w:r>
          </w:p>
        </w:tc>
        <w:tc>
          <w:tcPr>
            <w:tcW w:w="2604" w:type="dxa"/>
            <w:vAlign w:val="center"/>
          </w:tcPr>
          <w:p w:rsidR="006277F9" w:rsidRPr="007A2A87" w:rsidRDefault="00C35EC3" w:rsidP="00176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с родителями </w:t>
            </w:r>
            <w:r w:rsidR="001763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 дистанционных технологий</w:t>
            </w:r>
          </w:p>
        </w:tc>
        <w:tc>
          <w:tcPr>
            <w:tcW w:w="1985" w:type="dxa"/>
            <w:vAlign w:val="center"/>
          </w:tcPr>
          <w:p w:rsidR="006277F9" w:rsidRPr="007A2A87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  <w:r w:rsidR="006277F9" w:rsidRPr="007A2A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 заведующего,</w:t>
            </w:r>
          </w:p>
          <w:p w:rsidR="006277F9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C35EC3" w:rsidRPr="007A2A87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А.И. – старший воспитатель</w:t>
            </w:r>
          </w:p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C35EC3" w:rsidRPr="007A2A87" w:rsidTr="00C35EC3">
        <w:tc>
          <w:tcPr>
            <w:tcW w:w="2182" w:type="dxa"/>
            <w:vMerge/>
            <w:vAlign w:val="center"/>
          </w:tcPr>
          <w:p w:rsidR="00C35EC3" w:rsidRPr="007A2A87" w:rsidRDefault="00C35EC3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C35EC3" w:rsidRDefault="00D128D0" w:rsidP="00D12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педагогического опыта работы Центра в рамках постоянно-действующего </w:t>
            </w:r>
            <w:r w:rsidRPr="00C655C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5C8">
              <w:rPr>
                <w:rFonts w:ascii="Times New Roman" w:hAnsi="Times New Roman" w:cs="Times New Roman"/>
                <w:sz w:val="24"/>
                <w:szCs w:val="24"/>
              </w:rPr>
              <w:t xml:space="preserve">  на базе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регионального компонента</w:t>
            </w:r>
          </w:p>
        </w:tc>
        <w:tc>
          <w:tcPr>
            <w:tcW w:w="1985" w:type="dxa"/>
            <w:vAlign w:val="center"/>
          </w:tcPr>
          <w:p w:rsidR="00C35EC3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63" w:type="dxa"/>
            <w:vAlign w:val="center"/>
          </w:tcPr>
          <w:p w:rsidR="00C35EC3" w:rsidRPr="007A2A87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 заведующего,</w:t>
            </w:r>
          </w:p>
          <w:p w:rsidR="00C35EC3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C35EC3" w:rsidRPr="007A2A87" w:rsidRDefault="00C35EC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А.И. – старший воспитатель</w:t>
            </w:r>
          </w:p>
        </w:tc>
      </w:tr>
      <w:tr w:rsidR="00C35EC3" w:rsidRPr="007A2A87" w:rsidTr="00C35EC3">
        <w:trPr>
          <w:trHeight w:val="3748"/>
        </w:trPr>
        <w:tc>
          <w:tcPr>
            <w:tcW w:w="2182" w:type="dxa"/>
            <w:vMerge/>
            <w:vAlign w:val="center"/>
          </w:tcPr>
          <w:p w:rsidR="00C35EC3" w:rsidRPr="007A2A87" w:rsidRDefault="00C35EC3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C35EC3" w:rsidRPr="007A2A87" w:rsidRDefault="00C35EC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 «Использование разных форм взаимодействия дошкольной образовательной организации с семьями воспитанников и ближайшим социальным окружением»</w:t>
            </w:r>
          </w:p>
        </w:tc>
        <w:tc>
          <w:tcPr>
            <w:tcW w:w="1985" w:type="dxa"/>
            <w:vAlign w:val="center"/>
          </w:tcPr>
          <w:p w:rsidR="00C35EC3" w:rsidRPr="007A2A87" w:rsidRDefault="00C35EC3" w:rsidP="00C35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3" w:type="dxa"/>
            <w:vAlign w:val="center"/>
          </w:tcPr>
          <w:p w:rsidR="00C35EC3" w:rsidRPr="007A2A87" w:rsidRDefault="00C35EC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 заведующего,</w:t>
            </w:r>
          </w:p>
          <w:p w:rsidR="00C35EC3" w:rsidRPr="007A2A87" w:rsidRDefault="00C35EC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C35EC3" w:rsidRPr="007A2A87" w:rsidRDefault="00C35EC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7C1513" w:rsidRPr="007A2A87" w:rsidTr="00C35EC3">
        <w:tc>
          <w:tcPr>
            <w:tcW w:w="9434" w:type="dxa"/>
            <w:gridSpan w:val="4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335D3F" w:rsidRPr="007A2A87" w:rsidTr="00C35EC3">
        <w:tc>
          <w:tcPr>
            <w:tcW w:w="2182" w:type="dxa"/>
            <w:vMerge w:val="restart"/>
            <w:vAlign w:val="center"/>
          </w:tcPr>
          <w:p w:rsidR="00D04AE0" w:rsidRPr="007A2A87" w:rsidRDefault="00D04AE0" w:rsidP="007A2A8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>ация сетевого взаимодействия и трансляция опыта</w:t>
            </w:r>
          </w:p>
        </w:tc>
        <w:tc>
          <w:tcPr>
            <w:tcW w:w="2604" w:type="dxa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- заключение договоров по сетевому взаимодействию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с ДОО края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0F1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совместных мероприятий</w:t>
            </w:r>
          </w:p>
        </w:tc>
        <w:tc>
          <w:tcPr>
            <w:tcW w:w="1985" w:type="dxa"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63" w:type="dxa"/>
            <w:vMerge w:val="restart"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 Е.А. – заведующий,</w:t>
            </w:r>
          </w:p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заведующего, </w:t>
            </w:r>
          </w:p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 В. - старший воспитатель </w:t>
            </w:r>
          </w:p>
        </w:tc>
      </w:tr>
      <w:tr w:rsidR="00335D3F" w:rsidRPr="007A2A87" w:rsidTr="00C35EC3">
        <w:tc>
          <w:tcPr>
            <w:tcW w:w="2182" w:type="dxa"/>
            <w:vMerge/>
            <w:vAlign w:val="center"/>
          </w:tcPr>
          <w:p w:rsidR="00D04AE0" w:rsidRPr="007A2A87" w:rsidRDefault="00D04AE0" w:rsidP="007A2A8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не менее 10 статей в региональных и федеральных журналах </w:t>
            </w:r>
          </w:p>
        </w:tc>
        <w:tc>
          <w:tcPr>
            <w:tcW w:w="1985" w:type="dxa"/>
            <w:vAlign w:val="center"/>
          </w:tcPr>
          <w:p w:rsidR="00D04AE0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63" w:type="dxa"/>
            <w:vMerge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RPr="007A2A87" w:rsidTr="00C35EC3">
        <w:tc>
          <w:tcPr>
            <w:tcW w:w="2182" w:type="dxa"/>
            <w:vMerge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D04AE0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роведение постоянно действующего семинара  «Приобщение дошкольников к культуре и традициям Кубани»</w:t>
            </w:r>
          </w:p>
        </w:tc>
        <w:tc>
          <w:tcPr>
            <w:tcW w:w="1985" w:type="dxa"/>
            <w:vAlign w:val="center"/>
          </w:tcPr>
          <w:p w:rsidR="00D04AE0" w:rsidRPr="007A2A87" w:rsidRDefault="00AE43A8" w:rsidP="00D12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12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vMerge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RPr="007A2A87" w:rsidTr="00C35EC3">
        <w:tc>
          <w:tcPr>
            <w:tcW w:w="2182" w:type="dxa"/>
            <w:vMerge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статей, тезисов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и печатных изданиях</w:t>
            </w:r>
          </w:p>
        </w:tc>
        <w:tc>
          <w:tcPr>
            <w:tcW w:w="1985" w:type="dxa"/>
            <w:vAlign w:val="center"/>
          </w:tcPr>
          <w:p w:rsidR="007C1513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  <w:vAlign w:val="center"/>
          </w:tcPr>
          <w:p w:rsidR="007C1513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 В. - старший воспитатель</w:t>
            </w:r>
          </w:p>
          <w:p w:rsidR="00176312" w:rsidRPr="007A2A87" w:rsidRDefault="0017631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 КИП</w:t>
            </w:r>
            <w:bookmarkStart w:id="0" w:name="_GoBack"/>
            <w:bookmarkEnd w:id="0"/>
          </w:p>
        </w:tc>
      </w:tr>
      <w:tr w:rsidR="00335D3F" w:rsidRPr="007A2A87" w:rsidTr="00C35EC3">
        <w:trPr>
          <w:trHeight w:val="2216"/>
        </w:trPr>
        <w:tc>
          <w:tcPr>
            <w:tcW w:w="2182" w:type="dxa"/>
            <w:vMerge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Участие в конфере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нциях, форумах, семинарах не менее 10-ти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C1513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vAlign w:val="center"/>
          </w:tcPr>
          <w:p w:rsidR="00D62C42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заведующего,</w:t>
            </w:r>
          </w:p>
          <w:p w:rsidR="007C1513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</w:tc>
      </w:tr>
    </w:tbl>
    <w:p w:rsidR="000463CD" w:rsidRDefault="000463CD" w:rsidP="003D60F1">
      <w:pPr>
        <w:jc w:val="center"/>
      </w:pPr>
    </w:p>
    <w:sectPr w:rsidR="000463CD" w:rsidSect="000463CD">
      <w:foot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C2" w:rsidRDefault="009264C2" w:rsidP="000463CD">
      <w:pPr>
        <w:spacing w:after="0" w:line="240" w:lineRule="auto"/>
      </w:pPr>
      <w:r>
        <w:separator/>
      </w:r>
    </w:p>
  </w:endnote>
  <w:endnote w:type="continuationSeparator" w:id="0">
    <w:p w:rsidR="009264C2" w:rsidRDefault="009264C2" w:rsidP="000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99255"/>
      <w:docPartObj>
        <w:docPartGallery w:val="Page Numbers (Bottom of Page)"/>
        <w:docPartUnique/>
      </w:docPartObj>
    </w:sdtPr>
    <w:sdtEndPr/>
    <w:sdtContent>
      <w:p w:rsidR="000463CD" w:rsidRDefault="00046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312">
          <w:rPr>
            <w:noProof/>
          </w:rPr>
          <w:t>5</w:t>
        </w:r>
        <w:r>
          <w:fldChar w:fldCharType="end"/>
        </w:r>
      </w:p>
    </w:sdtContent>
  </w:sdt>
  <w:p w:rsidR="000463CD" w:rsidRDefault="0004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C2" w:rsidRDefault="009264C2" w:rsidP="000463CD">
      <w:pPr>
        <w:spacing w:after="0" w:line="240" w:lineRule="auto"/>
      </w:pPr>
      <w:r>
        <w:separator/>
      </w:r>
    </w:p>
  </w:footnote>
  <w:footnote w:type="continuationSeparator" w:id="0">
    <w:p w:rsidR="009264C2" w:rsidRDefault="009264C2" w:rsidP="0004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700"/>
    <w:multiLevelType w:val="hybridMultilevel"/>
    <w:tmpl w:val="D66C8E98"/>
    <w:lvl w:ilvl="0" w:tplc="66D69984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60950544"/>
    <w:multiLevelType w:val="hybridMultilevel"/>
    <w:tmpl w:val="6F50D2B2"/>
    <w:lvl w:ilvl="0" w:tplc="D67CFF4A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0463CD"/>
    <w:rsid w:val="000B7E7E"/>
    <w:rsid w:val="000F3280"/>
    <w:rsid w:val="00173BAD"/>
    <w:rsid w:val="00176312"/>
    <w:rsid w:val="001C68FA"/>
    <w:rsid w:val="001F5675"/>
    <w:rsid w:val="00286A9B"/>
    <w:rsid w:val="00335D3F"/>
    <w:rsid w:val="003B6F46"/>
    <w:rsid w:val="003D60F1"/>
    <w:rsid w:val="004118BF"/>
    <w:rsid w:val="004442CA"/>
    <w:rsid w:val="00494689"/>
    <w:rsid w:val="004F70DA"/>
    <w:rsid w:val="005165C6"/>
    <w:rsid w:val="005D009C"/>
    <w:rsid w:val="006277F9"/>
    <w:rsid w:val="007A2A87"/>
    <w:rsid w:val="007C1513"/>
    <w:rsid w:val="008F7237"/>
    <w:rsid w:val="00910580"/>
    <w:rsid w:val="009264C2"/>
    <w:rsid w:val="009B361F"/>
    <w:rsid w:val="009F7C14"/>
    <w:rsid w:val="00AE2E20"/>
    <w:rsid w:val="00AE43A8"/>
    <w:rsid w:val="00C35EC3"/>
    <w:rsid w:val="00CD1D22"/>
    <w:rsid w:val="00D04AE0"/>
    <w:rsid w:val="00D128D0"/>
    <w:rsid w:val="00D62C42"/>
    <w:rsid w:val="00D70D2F"/>
    <w:rsid w:val="00E264F0"/>
    <w:rsid w:val="00E37600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06@kuban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sad206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06.centerst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Tetris</dc:creator>
  <cp:lastModifiedBy>Tetris</cp:lastModifiedBy>
  <cp:revision>10</cp:revision>
  <dcterms:created xsi:type="dcterms:W3CDTF">2020-02-03T10:30:00Z</dcterms:created>
  <dcterms:modified xsi:type="dcterms:W3CDTF">2021-01-16T10:46:00Z</dcterms:modified>
</cp:coreProperties>
</file>