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D7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1033DC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392B0B" w:rsidRPr="00392B0B" w:rsidRDefault="00392B0B" w:rsidP="00BD4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D4F67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BD4F6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Формирование азов финансовой грамотности у детей старшего дошкольного возраста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»</w:t>
      </w:r>
    </w:p>
    <w:p w:rsidR="00392B0B" w:rsidRPr="00BD4F67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BD4F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г._</w:t>
      </w:r>
      <w:r w:rsidR="00BD4F67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Новороссийск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Default="001033D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D4F67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BD4F67" w:rsidRPr="00634BAC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392B0B" w:rsidRPr="00392B0B" w:rsidTr="00FF5C27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BD4F67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Юлия Валерьевна Илюхина -  доцент кафедры РРМВ ИРО Краснодарского края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D4F67" w:rsidRPr="007749A6" w:rsidRDefault="00564310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F67" w:rsidRPr="007749A6">
              <w:rPr>
                <w:rFonts w:ascii="Times New Roman" w:hAnsi="Times New Roman"/>
                <w:sz w:val="24"/>
                <w:szCs w:val="24"/>
              </w:rPr>
              <w:t>.Ю. Пасовец – руководитель МАДОУ ЦРР – д/с № 70;</w:t>
            </w:r>
          </w:p>
          <w:p w:rsidR="00BD4F67" w:rsidRPr="007749A6" w:rsidRDefault="00BD4F67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Т.В. Горшенина – старший воспитатель;</w:t>
            </w:r>
          </w:p>
          <w:p w:rsidR="00392B0B" w:rsidRPr="00392B0B" w:rsidRDefault="00BD4F67" w:rsidP="00B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Е.А. Богачкова – старший воспитатель.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Формирование азов финансовой грамотности у детей старшего дошкольного возраста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Включение в образовательную деятельность ДОО авторской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у детей старшего дошкольного возраста азов финансовой грамотности посредством реализации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lang w:eastAsia="ru-RU"/>
              </w:rPr>
              <w:t>1</w:t>
            </w:r>
            <w:r w:rsidRPr="007749A6">
              <w:t>. Изучить и теоретически обосновать возможности в формировании азов финансовой грамотности у детей старшего дошкольного возраста через реализацию технологии проектной деятельности Л.В. Свирской;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2. Сформировать базисные экономические представления у дошкольников, позитивные установки к различным видам труда и творчества через создание развивающей предметно-</w:t>
            </w:r>
            <w:r w:rsidRPr="007749A6">
              <w:lastRenderedPageBreak/>
              <w:t>пространственной среды;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3. Сформировать </w:t>
            </w:r>
            <w:r w:rsidRPr="007749A6">
              <w:rPr>
                <w:bCs/>
              </w:rPr>
              <w:t>профессиональные и личностные компетенции педагогической и родительской общественности в микроэкономической сфере;</w:t>
            </w:r>
          </w:p>
          <w:p w:rsidR="00FD757D" w:rsidRDefault="00EF4761" w:rsidP="00EF4761">
            <w:pPr>
              <w:pStyle w:val="Default"/>
              <w:jc w:val="both"/>
              <w:rPr>
                <w:bCs/>
              </w:rPr>
            </w:pPr>
            <w:r w:rsidRPr="007749A6">
              <w:rPr>
                <w:bCs/>
              </w:rPr>
              <w:t xml:space="preserve">4. Разработать и апробировать парциальную образовательную программу по формированию азов финансовой грамотности у детей старшего дошкольного возраста «Экономика для жизни»;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5. </w:t>
            </w:r>
            <w:r w:rsidRPr="007749A6">
              <w:rPr>
                <w:bCs/>
              </w:rPr>
              <w:t>Разработать и реализовать  эффективное сетевое взаимодействие с социальными партнерами дошкольного учреждения в процессе реализации проекта;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bCs/>
              </w:rPr>
              <w:t>6. Разработать систему оценки эффективности реализуемого проекта в ДОО;</w:t>
            </w:r>
          </w:p>
          <w:p w:rsidR="00392B0B" w:rsidRPr="00EF4761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F476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Популяризировать полученные результаты инновационной деятельности на различных уровнях и определить её дальнейшие перспективы.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закон от 29.12. 2012 года № 273-ФЗ «Об образовании в Российской Федерации»;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Стратегия повышения финансовой грамотности на 2017-2023 г </w:t>
            </w:r>
            <w:r w:rsidRPr="007749A6">
              <w:rPr>
                <w:color w:val="000000" w:themeColor="text1"/>
              </w:rPr>
              <w:t>утв. распоряжением Правительства РФ от 25.09.2017г. № 2039-р.;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rPr>
                <w:bCs/>
                <w:color w:val="000000" w:themeColor="text1"/>
              </w:rPr>
              <w:t>- Примерная парциальная образовательная программа дошкольного возраста для детей 5-7 лет «Экономическое воспитание дошкольников: формирование предпосылок финансовой грамотности» МОН РФ и Банка России 2018 года.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дошкольников, Москва 2019 год.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Закон Краснодарского края от 16 июля 2013 года № 2770-КЗ «Об образовании в Краснодарском крае»;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</w:t>
            </w: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в дошкольной организации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парциальной образовательной программы «Экономика для жизни» </w:t>
            </w:r>
            <w:r w:rsidRPr="007749A6">
              <w:rPr>
                <w:rFonts w:ascii="Times New Roman" w:hAnsi="Times New Roman"/>
                <w:b/>
                <w:sz w:val="24"/>
                <w:szCs w:val="24"/>
              </w:rPr>
              <w:t>позволит: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Оптимизировать развивающую предметную пространственную среду, способствующую решению задач экономического воспитания.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Разработать методические, раздаточные, игровые материалы для всех участников образовательных отношений в сфере экономического развития детей в саду и семье.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- Разработать способы эффективного партнерского взаимодействия с родителями (законными представителями) и социальными партнерами дошкольного учреждения в процессе реализации проекта в рамках обозначенной темы.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парциальная программа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по формированию азов финансовой грамотности у детей старшего дошкольного возраста «Экономика для жизни»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будет строиться с учетом образовательной</w:t>
            </w:r>
            <w:r w:rsidRPr="007749A6">
              <w:rPr>
                <w:rFonts w:ascii="Times New Roman" w:hAnsi="Times New Roman"/>
                <w:sz w:val="24"/>
                <w:szCs w:val="24"/>
              </w:rPr>
              <w:t xml:space="preserve"> программы А.Д. Шатовой «Тропинка в экономику» и метода проектов Л.В. Свирской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, а также за счет оригинальности представляемых авторских подходов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. Аналогов подобного продукта не выявлено на территории края и РФ;</w:t>
            </w:r>
          </w:p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2. Программа представлена модульной системой взаимодействия всех участников образовательного процесса (педагог, ребенок, родитель), </w:t>
            </w:r>
          </w:p>
          <w:p w:rsidR="00392B0B" w:rsidRPr="00392B0B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3. Построена с учетом регионального компонента, т.е. учитывает реальные микроэкономические условия Краснодарского края.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</w:t>
            </w:r>
            <w:r w:rsidRPr="0077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внедрение парциальной образовательной программы «Экономика для жизни» в муниципальную и региональную систему дошкольного образования;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региональной стажировочной </w:t>
            </w:r>
            <w:r w:rsidRPr="007749A6">
              <w:lastRenderedPageBreak/>
              <w:t xml:space="preserve">площадки на базе МАДОУ № 70 с целью распространения опыта работы в данном направлении, вовлечение в процесс непрерывных улучшений ДОО края;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разработка и распространение серии мультфильмов «Экономика для жизни» с целью ознакомления дошкольников муниципального образования и региона с базисными экономическими представлениями;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- разработка и создание картотеки экономических сказок по данному направлению;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группы «Экономика для жизни: как мы играем?» в социальной сети профессиональных сообществ; </w:t>
            </w:r>
          </w:p>
          <w:p w:rsidR="00392B0B" w:rsidRPr="00392B0B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- диссеминация опыта</w:t>
            </w:r>
            <w:r w:rsidRPr="007749A6">
              <w:t>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C52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EF4761" w:rsidRPr="001033DC" w:rsidRDefault="00EF4761" w:rsidP="00EF476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11D">
              <w:rPr>
                <w:rFonts w:ascii="Times New Roman" w:hAnsi="Times New Roman"/>
                <w:sz w:val="24"/>
                <w:szCs w:val="24"/>
              </w:rPr>
              <w:t>1.</w:t>
            </w:r>
            <w:r w:rsidR="001033DC" w:rsidRPr="00705108">
              <w:t xml:space="preserve"> </w:t>
            </w:r>
            <w:r w:rsidR="001033DC" w:rsidRPr="001033DC">
              <w:rPr>
                <w:rFonts w:ascii="Times New Roman" w:hAnsi="Times New Roman" w:cs="Times New Roman"/>
              </w:rPr>
              <w:t>Мониторинг промежуточных результатов проектной деятельности</w:t>
            </w:r>
            <w:r w:rsidRPr="0010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3DC" w:rsidRDefault="00EF4761" w:rsidP="00EF4761">
            <w:pPr>
              <w:pStyle w:val="Default"/>
              <w:jc w:val="both"/>
            </w:pPr>
            <w:r w:rsidRPr="00C5211D">
              <w:t xml:space="preserve">2. </w:t>
            </w:r>
            <w:r w:rsidR="001033DC">
              <w:t>Разработка и а</w:t>
            </w:r>
            <w:r w:rsidR="001033DC" w:rsidRPr="00705108">
              <w:t>пробация модульной системы взаимодействия участников образовательных отношений по формированию экономических представлений у детей дошкольного возраста через проектную деятельность</w:t>
            </w:r>
          </w:p>
          <w:p w:rsidR="00EF4761" w:rsidRPr="00C5211D" w:rsidRDefault="001033DC" w:rsidP="00EF4761">
            <w:pPr>
              <w:pStyle w:val="Default"/>
              <w:jc w:val="both"/>
            </w:pPr>
            <w:r w:rsidRPr="00C5211D">
              <w:t xml:space="preserve"> </w:t>
            </w:r>
            <w:r>
              <w:t xml:space="preserve">3. </w:t>
            </w:r>
            <w:r w:rsidR="00EF4761" w:rsidRPr="00C5211D">
              <w:t xml:space="preserve">Разработка </w:t>
            </w:r>
            <w:r>
              <w:t>содержательного и организационного</w:t>
            </w:r>
            <w:r w:rsidR="00EF4761" w:rsidRPr="00C5211D">
              <w:t xml:space="preserve"> раздела парциальной программы «Экономика для жизни»</w:t>
            </w:r>
            <w:r w:rsidR="000249C5">
              <w:t>.</w:t>
            </w:r>
          </w:p>
          <w:p w:rsidR="00B15F25" w:rsidRDefault="00EF4761" w:rsidP="00A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33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249C5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  <w:r w:rsidR="001033DC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к программе «Экономика для жизни» для педагогических работников.</w:t>
            </w:r>
          </w:p>
          <w:p w:rsidR="00A5728C" w:rsidRPr="000249C5" w:rsidRDefault="000249C5" w:rsidP="000249C5">
            <w:pPr>
              <w:pStyle w:val="Default"/>
              <w:jc w:val="both"/>
            </w:pPr>
            <w:r>
              <w:t>5. Развитие методической сети через организацию совместных сетевых мероприятий.</w:t>
            </w:r>
          </w:p>
        </w:tc>
      </w:tr>
    </w:tbl>
    <w:p w:rsidR="00131088" w:rsidRDefault="00131088" w:rsidP="0013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2D" w:rsidRDefault="00265D2D" w:rsidP="0002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024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A41A4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92B0B" w:rsidRPr="000249C5" w:rsidRDefault="000249C5" w:rsidP="004A2DB6">
            <w:pPr>
              <w:jc w:val="both"/>
              <w:rPr>
                <w:sz w:val="24"/>
                <w:szCs w:val="24"/>
              </w:rPr>
            </w:pPr>
            <w:r w:rsidRPr="000249C5">
              <w:rPr>
                <w:sz w:val="24"/>
                <w:szCs w:val="24"/>
              </w:rPr>
              <w:t>Мониторинг промежуточных результатов проектной деятельности</w:t>
            </w:r>
          </w:p>
        </w:tc>
        <w:tc>
          <w:tcPr>
            <w:tcW w:w="2268" w:type="dxa"/>
          </w:tcPr>
          <w:p w:rsidR="00392B0B" w:rsidRPr="00392B0B" w:rsidRDefault="000249C5" w:rsidP="000249C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Август-сентябрь, 2022г </w:t>
            </w:r>
          </w:p>
        </w:tc>
        <w:tc>
          <w:tcPr>
            <w:tcW w:w="2829" w:type="dxa"/>
          </w:tcPr>
          <w:p w:rsidR="00392B0B" w:rsidRPr="00392B0B" w:rsidRDefault="000249C5" w:rsidP="00392B0B">
            <w:pPr>
              <w:jc w:val="center"/>
              <w:rPr>
                <w:sz w:val="24"/>
                <w:szCs w:val="32"/>
              </w:rPr>
            </w:pPr>
            <w:r w:rsidRPr="004A2DB6">
              <w:rPr>
                <w:sz w:val="24"/>
                <w:szCs w:val="24"/>
              </w:rPr>
              <w:t>Диагностический инструментарий, определяющий степень сформированности экономических представлений педагогов и их реализация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0249C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392B0B" w:rsidRPr="000249C5" w:rsidRDefault="000249C5" w:rsidP="00F8032B">
            <w:pPr>
              <w:jc w:val="both"/>
              <w:rPr>
                <w:sz w:val="24"/>
                <w:szCs w:val="24"/>
              </w:rPr>
            </w:pPr>
            <w:r w:rsidRPr="000249C5">
              <w:rPr>
                <w:sz w:val="24"/>
                <w:szCs w:val="24"/>
              </w:rPr>
              <w:t xml:space="preserve">Апробация модульной системы взаимодействия участников образовательных отношений по </w:t>
            </w:r>
            <w:r w:rsidRPr="000249C5">
              <w:rPr>
                <w:sz w:val="24"/>
                <w:szCs w:val="24"/>
              </w:rPr>
              <w:lastRenderedPageBreak/>
              <w:t>формированию экономических представлений у детей дошкольного возраста через проектную деятельность</w:t>
            </w:r>
          </w:p>
        </w:tc>
        <w:tc>
          <w:tcPr>
            <w:tcW w:w="2268" w:type="dxa"/>
          </w:tcPr>
          <w:p w:rsidR="00392B0B" w:rsidRPr="00392B0B" w:rsidRDefault="000249C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течении 2022</w:t>
            </w:r>
            <w:r w:rsidR="00F8032B">
              <w:rPr>
                <w:sz w:val="24"/>
                <w:szCs w:val="32"/>
              </w:rPr>
              <w:t xml:space="preserve">г </w:t>
            </w:r>
          </w:p>
        </w:tc>
        <w:tc>
          <w:tcPr>
            <w:tcW w:w="2829" w:type="dxa"/>
          </w:tcPr>
          <w:p w:rsidR="00392B0B" w:rsidRPr="00392B0B" w:rsidRDefault="00564310" w:rsidP="00564310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Аналитические материалы, справки</w:t>
            </w:r>
          </w:p>
        </w:tc>
      </w:tr>
      <w:tr w:rsidR="00F8032B" w:rsidRPr="00392B0B" w:rsidTr="00A41A43">
        <w:tc>
          <w:tcPr>
            <w:tcW w:w="704" w:type="dxa"/>
          </w:tcPr>
          <w:p w:rsidR="00F8032B" w:rsidRDefault="000249C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F8032B" w:rsidRPr="000249C5" w:rsidRDefault="00B22ADA" w:rsidP="00B22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методического обеспечения к программе для всех участников образовательных отношений </w:t>
            </w:r>
          </w:p>
        </w:tc>
        <w:tc>
          <w:tcPr>
            <w:tcW w:w="2268" w:type="dxa"/>
          </w:tcPr>
          <w:p w:rsidR="00F8032B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2022г</w:t>
            </w:r>
          </w:p>
        </w:tc>
        <w:tc>
          <w:tcPr>
            <w:tcW w:w="2829" w:type="dxa"/>
          </w:tcPr>
          <w:p w:rsidR="00A41A43" w:rsidRDefault="00B22ADA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 методического материала для педагогов,</w:t>
            </w:r>
          </w:p>
          <w:p w:rsidR="00B22ADA" w:rsidRPr="00A41A43" w:rsidRDefault="00B22ADA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материал для детей и родителей</w:t>
            </w:r>
          </w:p>
          <w:p w:rsidR="00F8032B" w:rsidRDefault="00F8032B" w:rsidP="00F803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A43" w:rsidRPr="00392B0B" w:rsidTr="00A41A43">
        <w:tc>
          <w:tcPr>
            <w:tcW w:w="704" w:type="dxa"/>
          </w:tcPr>
          <w:p w:rsidR="00A41A43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A41A43" w:rsidRPr="00B22ADA" w:rsidRDefault="00B22ADA" w:rsidP="00B22ADA">
            <w:pPr>
              <w:jc w:val="both"/>
              <w:rPr>
                <w:sz w:val="24"/>
                <w:szCs w:val="24"/>
              </w:rPr>
            </w:pPr>
            <w:r w:rsidRPr="00B22ADA">
              <w:rPr>
                <w:sz w:val="24"/>
                <w:szCs w:val="24"/>
              </w:rPr>
              <w:t xml:space="preserve">Разработка содержательного и организационного раздела парциальной программы «Экономика для жизни» </w:t>
            </w:r>
          </w:p>
        </w:tc>
        <w:tc>
          <w:tcPr>
            <w:tcW w:w="2268" w:type="dxa"/>
          </w:tcPr>
          <w:p w:rsidR="00A41A43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май 2022г</w:t>
            </w:r>
            <w:r w:rsidR="00A41A43"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A41A43" w:rsidRPr="00A41A43" w:rsidRDefault="00B22ADA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Парциальная программа «Экономика для жизни»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:rsidR="00390D64" w:rsidRPr="00390D64" w:rsidRDefault="00390D64" w:rsidP="00B22ADA">
            <w:pPr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 xml:space="preserve">Разработка и апробация </w:t>
            </w:r>
            <w:r w:rsidR="00B22ADA">
              <w:rPr>
                <w:sz w:val="24"/>
                <w:szCs w:val="24"/>
              </w:rPr>
              <w:t xml:space="preserve">совместного </w:t>
            </w:r>
            <w:r w:rsidRPr="00390D64">
              <w:rPr>
                <w:sz w:val="24"/>
                <w:szCs w:val="24"/>
              </w:rPr>
              <w:t>взаимодействия с родителями, вовлечение их в образовательную деятельность через создание совместных экономических проектов.</w:t>
            </w:r>
          </w:p>
        </w:tc>
        <w:tc>
          <w:tcPr>
            <w:tcW w:w="2268" w:type="dxa"/>
          </w:tcPr>
          <w:p w:rsidR="00390D64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– сентябрь 2022</w:t>
            </w:r>
            <w:r w:rsidR="00390D64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390D64" w:rsidRDefault="00390D64" w:rsidP="00E114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E010CA" w:rsidRPr="00E010CA" w:rsidRDefault="00B22ADA" w:rsidP="00B22ADA">
            <w:pPr>
              <w:pStyle w:val="Default"/>
              <w:jc w:val="both"/>
            </w:pPr>
            <w:r>
              <w:t xml:space="preserve">Организация совместных </w:t>
            </w:r>
            <w:r w:rsidR="00E010CA" w:rsidRPr="00E010CA">
              <w:t xml:space="preserve"> сетевых форматов взаимодействия. </w:t>
            </w:r>
          </w:p>
        </w:tc>
        <w:tc>
          <w:tcPr>
            <w:tcW w:w="2268" w:type="dxa"/>
          </w:tcPr>
          <w:p w:rsidR="00E010CA" w:rsidRDefault="00B22ADA" w:rsidP="00E010CA">
            <w:pPr>
              <w:pStyle w:val="Default"/>
              <w:jc w:val="center"/>
            </w:pPr>
            <w:r>
              <w:t>В течении 2022 г</w:t>
            </w:r>
          </w:p>
          <w:p w:rsidR="00E010CA" w:rsidRPr="00E010CA" w:rsidRDefault="00E010CA" w:rsidP="00E010CA">
            <w:pPr>
              <w:pStyle w:val="Default"/>
              <w:jc w:val="center"/>
            </w:pPr>
          </w:p>
        </w:tc>
        <w:tc>
          <w:tcPr>
            <w:tcW w:w="2829" w:type="dxa"/>
          </w:tcPr>
          <w:p w:rsidR="00E010CA" w:rsidRPr="00E010CA" w:rsidRDefault="00B22ADA" w:rsidP="00E010CA">
            <w:pPr>
              <w:pStyle w:val="Default"/>
              <w:jc w:val="both"/>
            </w:pPr>
            <w:r>
              <w:t>Методические рекомендации</w:t>
            </w:r>
          </w:p>
          <w:p w:rsidR="00E010CA" w:rsidRPr="00E010CA" w:rsidRDefault="00E010CA" w:rsidP="00B22ADA">
            <w:pPr>
              <w:pStyle w:val="Default"/>
              <w:jc w:val="both"/>
            </w:pP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44" w:type="dxa"/>
          </w:tcPr>
          <w:p w:rsidR="00392B0B" w:rsidRPr="00E1144C" w:rsidRDefault="00B22ADA" w:rsidP="00E1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</w:t>
            </w:r>
            <w:r w:rsidR="00144D5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ование</w:t>
            </w:r>
            <w:r w:rsidR="00E1144C" w:rsidRPr="00E1144C">
              <w:rPr>
                <w:sz w:val="24"/>
                <w:szCs w:val="24"/>
              </w:rPr>
              <w:t xml:space="preserve"> бизнес-центров в старших - подготовительных  группах</w:t>
            </w:r>
            <w:r>
              <w:rPr>
                <w:sz w:val="24"/>
                <w:szCs w:val="24"/>
              </w:rPr>
              <w:t xml:space="preserve"> и холлах </w:t>
            </w:r>
            <w:r w:rsidR="00E1144C" w:rsidRPr="00E1144C">
              <w:rPr>
                <w:sz w:val="24"/>
                <w:szCs w:val="24"/>
              </w:rPr>
              <w:t xml:space="preserve"> для самостоятельной и совместной со взрослым деятельности.</w:t>
            </w:r>
          </w:p>
        </w:tc>
        <w:tc>
          <w:tcPr>
            <w:tcW w:w="2268" w:type="dxa"/>
          </w:tcPr>
          <w:p w:rsidR="00392B0B" w:rsidRPr="00392B0B" w:rsidRDefault="00B22ADA" w:rsidP="00B22AD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</w:t>
            </w:r>
            <w:r w:rsidR="00E1144C">
              <w:rPr>
                <w:sz w:val="24"/>
                <w:szCs w:val="32"/>
              </w:rPr>
              <w:t xml:space="preserve"> 202</w:t>
            </w:r>
            <w:r>
              <w:rPr>
                <w:sz w:val="24"/>
                <w:szCs w:val="32"/>
              </w:rPr>
              <w:t>2</w:t>
            </w:r>
            <w:r w:rsidR="00E1144C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392B0B" w:rsidRPr="00E1144C" w:rsidRDefault="00B22ADA" w:rsidP="00E1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 w:rsidR="00E1144C" w:rsidRPr="00E1144C">
              <w:rPr>
                <w:sz w:val="24"/>
                <w:szCs w:val="24"/>
              </w:rPr>
              <w:t xml:space="preserve"> бизнес - центров необходимыми материалами и оборудованием.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90D64" w:rsidRPr="00E010CA" w:rsidRDefault="00390D64" w:rsidP="00B22ADA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 xml:space="preserve">Разработка и апробация </w:t>
            </w:r>
            <w:r w:rsidR="00B22ADA">
              <w:rPr>
                <w:sz w:val="24"/>
                <w:szCs w:val="24"/>
              </w:rPr>
              <w:t>практического</w:t>
            </w:r>
            <w:r w:rsidRPr="00E010CA">
              <w:rPr>
                <w:sz w:val="24"/>
                <w:szCs w:val="24"/>
              </w:rPr>
              <w:t xml:space="preserve"> материала для работы с детьми дошкольного возраста 5-7 по формированию азов финансовой грамотности</w:t>
            </w:r>
          </w:p>
        </w:tc>
        <w:tc>
          <w:tcPr>
            <w:tcW w:w="2268" w:type="dxa"/>
          </w:tcPr>
          <w:p w:rsidR="00390D64" w:rsidRDefault="00B22A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Январь-декабрь 2022</w:t>
            </w:r>
            <w:r w:rsidR="00390D64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390D64" w:rsidRPr="00FF5C27" w:rsidRDefault="00390D64" w:rsidP="00F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390D64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E1144C" w:rsidRPr="00E1144C" w:rsidRDefault="00E1144C" w:rsidP="00FF5C27">
            <w:pPr>
              <w:pStyle w:val="Default"/>
              <w:jc w:val="both"/>
            </w:pPr>
            <w:r w:rsidRPr="00E1144C">
              <w:t>Формирование у педагогов профессиональных компетенций необходимых для формирования экономических представлений у дошкольников через реализацию технологии проектной деятельности Л.В. Свирской.</w:t>
            </w:r>
          </w:p>
          <w:p w:rsidR="00E1144C" w:rsidRPr="00392B0B" w:rsidRDefault="00E1144C" w:rsidP="00FF5C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144D57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сентябрь 2022</w:t>
            </w:r>
            <w:r w:rsidR="00E1144C">
              <w:rPr>
                <w:sz w:val="24"/>
                <w:szCs w:val="32"/>
              </w:rPr>
              <w:t xml:space="preserve">г </w:t>
            </w:r>
          </w:p>
        </w:tc>
        <w:tc>
          <w:tcPr>
            <w:tcW w:w="2829" w:type="dxa"/>
          </w:tcPr>
          <w:p w:rsidR="00E1144C" w:rsidRPr="00392B0B" w:rsidRDefault="00144D57" w:rsidP="00FF5C2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Организация вебинаров, онлайн – трансляции с целью обмена опытом через сетевое взаимодействие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390D64" w:rsidRPr="00390D64" w:rsidRDefault="00390D64" w:rsidP="00390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методической странички</w:t>
            </w:r>
            <w:r w:rsidRPr="00390D64">
              <w:rPr>
                <w:sz w:val="24"/>
                <w:szCs w:val="24"/>
              </w:rPr>
              <w:t xml:space="preserve">   «Экономика для жизни: как мы играем в экономику» в социальной сети </w:t>
            </w:r>
            <w:r w:rsidRPr="00390D64">
              <w:rPr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268" w:type="dxa"/>
          </w:tcPr>
          <w:p w:rsidR="00390D64" w:rsidRDefault="00144D57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– сентябрь 2022</w:t>
            </w:r>
            <w:r w:rsidR="00390D64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390D64" w:rsidRPr="00E1144C" w:rsidRDefault="00390D64" w:rsidP="00390D64">
            <w:pPr>
              <w:rPr>
                <w:bCs/>
              </w:rPr>
            </w:pPr>
            <w:r>
              <w:rPr>
                <w:sz w:val="24"/>
                <w:szCs w:val="32"/>
              </w:rPr>
              <w:t xml:space="preserve">Оказание методической помощи педагогам, по теме инновационного проекта  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90D64" w:rsidRPr="00390D64" w:rsidRDefault="00390D64" w:rsidP="00B22A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 xml:space="preserve">Создание обучающих и практических видеороликов для педагогов в условиях </w:t>
            </w:r>
            <w:r w:rsidRPr="00390D64">
              <w:rPr>
                <w:sz w:val="24"/>
                <w:szCs w:val="24"/>
              </w:rPr>
              <w:lastRenderedPageBreak/>
              <w:t>дистанционного режима</w:t>
            </w:r>
          </w:p>
        </w:tc>
        <w:tc>
          <w:tcPr>
            <w:tcW w:w="2268" w:type="dxa"/>
          </w:tcPr>
          <w:p w:rsidR="00390D64" w:rsidRDefault="00390D64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 xml:space="preserve">Июнь-ноябрь </w:t>
            </w:r>
          </w:p>
          <w:p w:rsidR="00390D64" w:rsidRDefault="00144D57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2022</w:t>
            </w:r>
            <w:r w:rsidR="00390D64">
              <w:rPr>
                <w:sz w:val="24"/>
                <w:szCs w:val="32"/>
              </w:rPr>
              <w:t xml:space="preserve"> г</w:t>
            </w:r>
          </w:p>
        </w:tc>
        <w:tc>
          <w:tcPr>
            <w:tcW w:w="2829" w:type="dxa"/>
          </w:tcPr>
          <w:p w:rsidR="00390D64" w:rsidRPr="00C106CE" w:rsidRDefault="00390D64" w:rsidP="0039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Pr="00C106CE">
              <w:rPr>
                <w:sz w:val="24"/>
                <w:szCs w:val="24"/>
              </w:rPr>
              <w:t xml:space="preserve"> </w:t>
            </w:r>
          </w:p>
          <w:p w:rsidR="00390D64" w:rsidRPr="00E1144C" w:rsidRDefault="00390D64" w:rsidP="00390D64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 xml:space="preserve">мероприятий, </w:t>
            </w:r>
            <w:r>
              <w:lastRenderedPageBreak/>
              <w:t>презентации, фотоотчёты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  <w:r w:rsidR="00144D57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:rsidR="00DE04E3" w:rsidRPr="00DE04E3" w:rsidRDefault="00DE04E3" w:rsidP="00B22ADA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семинар «</w:t>
            </w:r>
            <w:r w:rsidR="00144D57">
              <w:rPr>
                <w:sz w:val="24"/>
                <w:szCs w:val="24"/>
              </w:rPr>
              <w:t>Финансовая грамотность в ДОО</w:t>
            </w:r>
            <w:r w:rsidRPr="00DE04E3">
              <w:rPr>
                <w:sz w:val="24"/>
                <w:szCs w:val="24"/>
              </w:rPr>
              <w:t>»</w:t>
            </w:r>
          </w:p>
          <w:p w:rsidR="00DE04E3" w:rsidRPr="00DE04E3" w:rsidRDefault="00DE04E3" w:rsidP="00B2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E3" w:rsidRPr="00DE04E3" w:rsidRDefault="00DE04E3" w:rsidP="00B22AD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Март, 20</w:t>
            </w:r>
            <w:r w:rsidR="00144D5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B22AD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DE04E3" w:rsidRPr="00DE04E3" w:rsidRDefault="00DE04E3" w:rsidP="00144D57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 xml:space="preserve">Мастер класс для педагогов города </w:t>
            </w:r>
            <w:r w:rsidR="00144D57">
              <w:rPr>
                <w:sz w:val="24"/>
                <w:szCs w:val="24"/>
              </w:rPr>
              <w:t>и края</w:t>
            </w:r>
            <w:r w:rsidRPr="00DE04E3">
              <w:rPr>
                <w:sz w:val="24"/>
                <w:szCs w:val="24"/>
              </w:rPr>
              <w:t xml:space="preserve"> на тему: «</w:t>
            </w:r>
            <w:r w:rsidR="00144D57">
              <w:rPr>
                <w:sz w:val="24"/>
                <w:szCs w:val="24"/>
              </w:rPr>
              <w:t xml:space="preserve">Создание </w:t>
            </w:r>
            <w:r w:rsidRPr="00DE04E3">
              <w:rPr>
                <w:sz w:val="24"/>
                <w:szCs w:val="24"/>
              </w:rPr>
              <w:t>игр</w:t>
            </w:r>
            <w:r w:rsidR="00144D57">
              <w:rPr>
                <w:sz w:val="24"/>
                <w:szCs w:val="24"/>
              </w:rPr>
              <w:t>овой среды</w:t>
            </w:r>
            <w:r w:rsidRPr="00DE04E3">
              <w:rPr>
                <w:sz w:val="24"/>
                <w:szCs w:val="24"/>
              </w:rPr>
              <w:t xml:space="preserve"> </w:t>
            </w:r>
            <w:r w:rsidR="00144D57">
              <w:rPr>
                <w:sz w:val="24"/>
                <w:szCs w:val="24"/>
              </w:rPr>
              <w:t>по фина</w:t>
            </w:r>
            <w:r>
              <w:rPr>
                <w:sz w:val="24"/>
                <w:szCs w:val="24"/>
              </w:rPr>
              <w:t>н</w:t>
            </w:r>
            <w:r w:rsidR="00144D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овой грамотности для детей старшего дошкольного возраста</w:t>
            </w:r>
            <w:r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144D57" w:rsidP="00B2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2022</w:t>
            </w:r>
            <w:r w:rsidR="00DE04E3"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B22AD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144D57"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DE04E3" w:rsidRPr="00DE04E3" w:rsidRDefault="00144D57" w:rsidP="00144D57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кафе</w:t>
            </w:r>
            <w:r w:rsidR="00DE04E3" w:rsidRPr="00DE04E3">
              <w:rPr>
                <w:sz w:val="24"/>
                <w:szCs w:val="24"/>
              </w:rPr>
              <w:t xml:space="preserve"> «Организация </w:t>
            </w:r>
            <w:r>
              <w:rPr>
                <w:sz w:val="24"/>
                <w:szCs w:val="24"/>
              </w:rPr>
              <w:t>практической деятельности</w:t>
            </w:r>
            <w:r w:rsidR="00DE04E3" w:rsidRPr="00DE04E3">
              <w:rPr>
                <w:sz w:val="24"/>
                <w:szCs w:val="24"/>
              </w:rPr>
              <w:t xml:space="preserve"> с детьми дошкольного возраста </w:t>
            </w:r>
            <w:r w:rsidR="00DE04E3">
              <w:rPr>
                <w:sz w:val="24"/>
                <w:szCs w:val="24"/>
              </w:rPr>
              <w:t>по формированию у детей финансовой грамотности</w:t>
            </w:r>
            <w:r w:rsidR="00DE04E3"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144D57" w:rsidP="00DE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2022</w:t>
            </w:r>
            <w:r w:rsidR="00DE04E3"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B22AD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E1144C" w:rsidRPr="00392B0B" w:rsidTr="00A41A43">
        <w:tc>
          <w:tcPr>
            <w:tcW w:w="9345" w:type="dxa"/>
            <w:gridSpan w:val="4"/>
          </w:tcPr>
          <w:p w:rsidR="00E1144C" w:rsidRPr="00392B0B" w:rsidRDefault="00E1144C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144D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widowControl w:val="0"/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 xml:space="preserve">ГБОУ ИРО Краснодарского края </w:t>
            </w:r>
            <w:r w:rsidR="00144D57">
              <w:rPr>
                <w:sz w:val="24"/>
                <w:szCs w:val="24"/>
              </w:rPr>
              <w:t xml:space="preserve">в </w:t>
            </w:r>
            <w:r w:rsidRPr="00EF62F8">
              <w:rPr>
                <w:sz w:val="24"/>
                <w:szCs w:val="24"/>
              </w:rPr>
              <w:t>рамках семинар</w:t>
            </w:r>
            <w:r>
              <w:rPr>
                <w:sz w:val="24"/>
                <w:szCs w:val="24"/>
              </w:rPr>
              <w:t>ов</w:t>
            </w:r>
            <w:r w:rsidRPr="00EF62F8">
              <w:rPr>
                <w:sz w:val="24"/>
                <w:szCs w:val="24"/>
              </w:rPr>
              <w:t xml:space="preserve"> для слушателе</w:t>
            </w:r>
            <w:r>
              <w:rPr>
                <w:sz w:val="24"/>
                <w:szCs w:val="24"/>
              </w:rPr>
              <w:t>й курсов повышения квалификации, конференций</w:t>
            </w:r>
          </w:p>
          <w:p w:rsidR="00E1144C" w:rsidRPr="00392B0B" w:rsidRDefault="00E1144C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144D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декабрь 2022</w:t>
            </w:r>
            <w:r w:rsidR="00EF62F8">
              <w:rPr>
                <w:sz w:val="24"/>
                <w:szCs w:val="32"/>
              </w:rPr>
              <w:t xml:space="preserve">г </w:t>
            </w:r>
          </w:p>
        </w:tc>
        <w:tc>
          <w:tcPr>
            <w:tcW w:w="2829" w:type="dxa"/>
          </w:tcPr>
          <w:p w:rsidR="00E1144C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0</w:t>
            </w:r>
          </w:p>
        </w:tc>
        <w:tc>
          <w:tcPr>
            <w:tcW w:w="3544" w:type="dxa"/>
          </w:tcPr>
          <w:p w:rsidR="00EF62F8" w:rsidRPr="00392B0B" w:rsidRDefault="00E010CA" w:rsidP="00E010CA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Онлайн-семинар Южного банка России «Обмен опытом по внедрению финансовой грамотности в образовательный процесс»</w:t>
            </w:r>
          </w:p>
        </w:tc>
        <w:tc>
          <w:tcPr>
            <w:tcW w:w="2268" w:type="dxa"/>
          </w:tcPr>
          <w:p w:rsidR="00EF62F8" w:rsidRPr="00392B0B" w:rsidRDefault="00144D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2022</w:t>
            </w:r>
            <w:r w:rsidR="00E010CA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EF62F8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Сертификат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E010CA" w:rsidRDefault="00E010CA" w:rsidP="00E01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ГМО, семинарах –практикумах  для педагогов города по теме: «Формирование азов финансовой грамотности у детей старшего дошкольного возраста»</w:t>
            </w:r>
          </w:p>
        </w:tc>
        <w:tc>
          <w:tcPr>
            <w:tcW w:w="2268" w:type="dxa"/>
          </w:tcPr>
          <w:p w:rsidR="00E010CA" w:rsidRDefault="00E010CA" w:rsidP="00E010C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всего периода</w:t>
            </w:r>
          </w:p>
        </w:tc>
        <w:tc>
          <w:tcPr>
            <w:tcW w:w="2829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EF62F8" w:rsidRPr="00EF62F8" w:rsidRDefault="00EF62F8" w:rsidP="00144D57">
            <w:pPr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Корректировка и подготовка к изданию сборников методического материала</w:t>
            </w:r>
          </w:p>
        </w:tc>
        <w:tc>
          <w:tcPr>
            <w:tcW w:w="2268" w:type="dxa"/>
          </w:tcPr>
          <w:p w:rsidR="00EF62F8" w:rsidRPr="00392B0B" w:rsidRDefault="00144D5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– август 2022</w:t>
            </w:r>
            <w:r w:rsidR="00EF62F8">
              <w:rPr>
                <w:sz w:val="24"/>
                <w:szCs w:val="32"/>
              </w:rPr>
              <w:t>г</w:t>
            </w:r>
          </w:p>
        </w:tc>
        <w:tc>
          <w:tcPr>
            <w:tcW w:w="2829" w:type="dxa"/>
          </w:tcPr>
          <w:p w:rsidR="00EF62F8" w:rsidRPr="00EF62F8" w:rsidRDefault="00EF62F8" w:rsidP="00144D57">
            <w:pPr>
              <w:pStyle w:val="Default"/>
              <w:jc w:val="both"/>
            </w:pPr>
            <w:r w:rsidRPr="00EF62F8">
              <w:t>Сборник «</w:t>
            </w:r>
            <w:r w:rsidR="00144D57">
              <w:t>игрушки своими руками</w:t>
            </w:r>
            <w:r w:rsidRPr="00EF62F8">
              <w:t xml:space="preserve">», </w:t>
            </w:r>
            <w:r w:rsidR="00144D57">
              <w:t xml:space="preserve">рабочая тетрадь </w:t>
            </w:r>
            <w:r w:rsidRPr="00EF62F8">
              <w:t>«</w:t>
            </w:r>
            <w:r w:rsidR="00144D57">
              <w:t>Играем с детьми</w:t>
            </w:r>
            <w:r w:rsidRPr="00EF62F8">
              <w:t xml:space="preserve">». 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EF62F8" w:rsidRPr="00EF62F8" w:rsidRDefault="00144D57" w:rsidP="00144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</w:t>
            </w:r>
            <w:r w:rsidR="00EF62F8" w:rsidRPr="00EF62F8">
              <w:rPr>
                <w:sz w:val="24"/>
                <w:szCs w:val="24"/>
              </w:rPr>
              <w:t xml:space="preserve"> опыта работы в профессиональном сообществе в социальной сети </w:t>
            </w:r>
          </w:p>
        </w:tc>
        <w:tc>
          <w:tcPr>
            <w:tcW w:w="2268" w:type="dxa"/>
          </w:tcPr>
          <w:p w:rsidR="00EF62F8" w:rsidRPr="00EF62F8" w:rsidRDefault="00EF62F8" w:rsidP="00EF62F8">
            <w:pPr>
              <w:pStyle w:val="Default"/>
              <w:jc w:val="center"/>
            </w:pPr>
            <w:r w:rsidRPr="00EF62F8">
              <w:t>Январь-</w:t>
            </w:r>
          </w:p>
          <w:p w:rsidR="00EF62F8" w:rsidRPr="00392B0B" w:rsidRDefault="00144D57" w:rsidP="00EF62F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август 202</w:t>
            </w:r>
            <w:r w:rsidR="00EF62F8" w:rsidRPr="00EF62F8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F62F8" w:rsidRPr="00392B0B" w:rsidRDefault="00EF62F8" w:rsidP="00144D57">
            <w:pPr>
              <w:pStyle w:val="Default"/>
              <w:jc w:val="both"/>
              <w:rPr>
                <w:szCs w:val="32"/>
              </w:rPr>
            </w:pPr>
            <w:r>
              <w:t>Методическая</w:t>
            </w:r>
            <w:r w:rsidRPr="00EF62F8">
              <w:t xml:space="preserve"> сеть   «Экономика для жизни: как мы играем в экономику» в социальной сети 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E010CA" w:rsidRPr="00E010CA" w:rsidRDefault="00E010CA" w:rsidP="00EF62F8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>и статей по реализации инновационного проекта</w:t>
            </w:r>
            <w:r w:rsidRPr="00E010CA">
              <w:rPr>
                <w:sz w:val="24"/>
                <w:szCs w:val="24"/>
              </w:rPr>
              <w:t xml:space="preserve"> в сборник</w:t>
            </w:r>
            <w:r>
              <w:rPr>
                <w:sz w:val="24"/>
                <w:szCs w:val="24"/>
              </w:rPr>
              <w:t>ах различных уровней</w:t>
            </w:r>
          </w:p>
        </w:tc>
        <w:tc>
          <w:tcPr>
            <w:tcW w:w="2268" w:type="dxa"/>
          </w:tcPr>
          <w:p w:rsidR="00E010CA" w:rsidRPr="00EF62F8" w:rsidRDefault="00E010CA" w:rsidP="00144D57">
            <w:pPr>
              <w:pStyle w:val="Default"/>
              <w:jc w:val="center"/>
            </w:pPr>
            <w:r>
              <w:t>Январь – декабрь 202</w:t>
            </w:r>
            <w:r w:rsidR="00144D57">
              <w:t>2</w:t>
            </w:r>
            <w:r>
              <w:t xml:space="preserve">г </w:t>
            </w:r>
          </w:p>
        </w:tc>
        <w:tc>
          <w:tcPr>
            <w:tcW w:w="2829" w:type="dxa"/>
          </w:tcPr>
          <w:p w:rsidR="00E010CA" w:rsidRDefault="00E010CA" w:rsidP="00EF62F8">
            <w:pPr>
              <w:pStyle w:val="Default"/>
              <w:jc w:val="both"/>
            </w:pPr>
            <w:r>
              <w:t>Статьи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144D57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:rsidR="00EF62F8" w:rsidRPr="00567312" w:rsidRDefault="00EF62F8" w:rsidP="00EF62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</w:t>
            </w:r>
          </w:p>
        </w:tc>
        <w:tc>
          <w:tcPr>
            <w:tcW w:w="2268" w:type="dxa"/>
          </w:tcPr>
          <w:p w:rsidR="00EF62F8" w:rsidRPr="00567312" w:rsidRDefault="00EF62F8" w:rsidP="00B22ADA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2829" w:type="dxa"/>
          </w:tcPr>
          <w:p w:rsidR="00EF62F8" w:rsidRPr="00567312" w:rsidRDefault="00EF62F8" w:rsidP="00EF62F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Статьи,  проекты, сценарии педагогических </w:t>
            </w:r>
            <w:r>
              <w:rPr>
                <w:rFonts w:eastAsia="Calibri"/>
                <w:sz w:val="24"/>
                <w:szCs w:val="24"/>
              </w:rPr>
              <w:lastRenderedPageBreak/>
              <w:t>мероприятий, фотоотчёты, видеоролики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F1" w:rsidRDefault="005E0AF1" w:rsidP="00701F69">
      <w:pPr>
        <w:spacing w:after="0" w:line="240" w:lineRule="auto"/>
      </w:pPr>
      <w:r>
        <w:separator/>
      </w:r>
    </w:p>
  </w:endnote>
  <w:endnote w:type="continuationSeparator" w:id="0">
    <w:p w:rsidR="005E0AF1" w:rsidRDefault="005E0AF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B22ADA" w:rsidRDefault="00B22ADA">
        <w:pPr>
          <w:pStyle w:val="a7"/>
          <w:jc w:val="right"/>
        </w:pPr>
        <w:fldSimple w:instr="PAGE   \* MERGEFORMAT">
          <w:r w:rsidR="00144D57">
            <w:rPr>
              <w:noProof/>
            </w:rPr>
            <w:t>8</w:t>
          </w:r>
        </w:fldSimple>
      </w:p>
    </w:sdtContent>
  </w:sdt>
  <w:p w:rsidR="00B22ADA" w:rsidRDefault="00B22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F1" w:rsidRDefault="005E0AF1" w:rsidP="00701F69">
      <w:pPr>
        <w:spacing w:after="0" w:line="240" w:lineRule="auto"/>
      </w:pPr>
      <w:r>
        <w:separator/>
      </w:r>
    </w:p>
  </w:footnote>
  <w:footnote w:type="continuationSeparator" w:id="0">
    <w:p w:rsidR="005E0AF1" w:rsidRDefault="005E0AF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249C5"/>
    <w:rsid w:val="000F3DAE"/>
    <w:rsid w:val="000F46AC"/>
    <w:rsid w:val="000F5ADC"/>
    <w:rsid w:val="000F6447"/>
    <w:rsid w:val="001033DC"/>
    <w:rsid w:val="00110851"/>
    <w:rsid w:val="00113703"/>
    <w:rsid w:val="00131088"/>
    <w:rsid w:val="00144D57"/>
    <w:rsid w:val="00147B96"/>
    <w:rsid w:val="001F2A1A"/>
    <w:rsid w:val="00206020"/>
    <w:rsid w:val="002510B6"/>
    <w:rsid w:val="00265D2D"/>
    <w:rsid w:val="002770AC"/>
    <w:rsid w:val="002B28FD"/>
    <w:rsid w:val="002D11B6"/>
    <w:rsid w:val="002F1680"/>
    <w:rsid w:val="0031189D"/>
    <w:rsid w:val="00315BFD"/>
    <w:rsid w:val="00337ACC"/>
    <w:rsid w:val="003838EC"/>
    <w:rsid w:val="00390D64"/>
    <w:rsid w:val="00392B0B"/>
    <w:rsid w:val="003978E9"/>
    <w:rsid w:val="00435C95"/>
    <w:rsid w:val="00444DF7"/>
    <w:rsid w:val="00491056"/>
    <w:rsid w:val="004A2DB6"/>
    <w:rsid w:val="004B4BDC"/>
    <w:rsid w:val="004C268F"/>
    <w:rsid w:val="004E7EF6"/>
    <w:rsid w:val="00564310"/>
    <w:rsid w:val="005A0931"/>
    <w:rsid w:val="005E0AF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41A43"/>
    <w:rsid w:val="00A5728C"/>
    <w:rsid w:val="00A82F5F"/>
    <w:rsid w:val="00B15F25"/>
    <w:rsid w:val="00B22ADA"/>
    <w:rsid w:val="00B72A17"/>
    <w:rsid w:val="00B817C3"/>
    <w:rsid w:val="00BC04FA"/>
    <w:rsid w:val="00BD4F67"/>
    <w:rsid w:val="00C24FFC"/>
    <w:rsid w:val="00C2619D"/>
    <w:rsid w:val="00C44717"/>
    <w:rsid w:val="00C473EC"/>
    <w:rsid w:val="00C5211D"/>
    <w:rsid w:val="00CE2974"/>
    <w:rsid w:val="00D03541"/>
    <w:rsid w:val="00D25DB6"/>
    <w:rsid w:val="00D26888"/>
    <w:rsid w:val="00D71BCC"/>
    <w:rsid w:val="00D94F21"/>
    <w:rsid w:val="00DE04E3"/>
    <w:rsid w:val="00E010CA"/>
    <w:rsid w:val="00E1144C"/>
    <w:rsid w:val="00E8201C"/>
    <w:rsid w:val="00EC4BDE"/>
    <w:rsid w:val="00EF2DD7"/>
    <w:rsid w:val="00EF4761"/>
    <w:rsid w:val="00EF62F8"/>
    <w:rsid w:val="00F0292F"/>
    <w:rsid w:val="00F8032B"/>
    <w:rsid w:val="00F902A7"/>
    <w:rsid w:val="00FD757D"/>
    <w:rsid w:val="00FE7759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4F67"/>
    <w:rPr>
      <w:color w:val="0563C1" w:themeColor="hyperlink"/>
      <w:u w:val="single"/>
    </w:rPr>
  </w:style>
  <w:style w:type="paragraph" w:customStyle="1" w:styleId="Default">
    <w:name w:val="Default"/>
    <w:rsid w:val="00C52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6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265D2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6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ИС</cp:lastModifiedBy>
  <cp:revision>2</cp:revision>
  <dcterms:created xsi:type="dcterms:W3CDTF">2022-01-13T18:52:00Z</dcterms:created>
  <dcterms:modified xsi:type="dcterms:W3CDTF">2022-01-13T18:52:00Z</dcterms:modified>
</cp:coreProperties>
</file>