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1" w:rsidRDefault="00B23259" w:rsidP="00971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инновационного проекта.</w:t>
      </w:r>
    </w:p>
    <w:tbl>
      <w:tblPr>
        <w:tblStyle w:val="a3"/>
        <w:tblW w:w="0" w:type="auto"/>
        <w:tblInd w:w="-318" w:type="dxa"/>
        <w:tblLook w:val="04A0"/>
      </w:tblPr>
      <w:tblGrid>
        <w:gridCol w:w="1314"/>
        <w:gridCol w:w="2263"/>
        <w:gridCol w:w="11527"/>
      </w:tblGrid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11527" w:type="dxa"/>
          </w:tcPr>
          <w:p w:rsidR="00B23259" w:rsidRPr="00E85AE6" w:rsidRDefault="00B23259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детей дошкольного возраста через произведения детской литературы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1527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Е.Н.,заведующая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детского сада № 3 села Коноково, </w:t>
            </w:r>
          </w:p>
          <w:p w:rsidR="00B23259" w:rsidRDefault="00630475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r w:rsidR="00B23259">
              <w:rPr>
                <w:rFonts w:ascii="Times New Roman" w:hAnsi="Times New Roman" w:cs="Times New Roman"/>
                <w:sz w:val="24"/>
                <w:szCs w:val="24"/>
              </w:rPr>
              <w:t>.,старший</w:t>
            </w:r>
            <w:proofErr w:type="spellEnd"/>
            <w:r w:rsidR="00B2325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детского сада № 3 села Коноково</w:t>
            </w: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1527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внедрения инновационного проекта</w:t>
            </w:r>
          </w:p>
        </w:tc>
        <w:tc>
          <w:tcPr>
            <w:tcW w:w="11527" w:type="dxa"/>
          </w:tcPr>
          <w:p w:rsidR="00B23259" w:rsidRDefault="00B23259" w:rsidP="008F72B2">
            <w:pPr>
              <w:pStyle w:val="a5"/>
              <w:spacing w:before="0" w:beforeAutospacing="0" w:after="0" w:afterAutospacing="0"/>
            </w:pPr>
            <w:r w:rsidRPr="00E85AE6">
              <w:t>Развитие эмо</w:t>
            </w:r>
            <w:r w:rsidRPr="008F72B2">
              <w:t>ц</w:t>
            </w:r>
            <w:r w:rsidRPr="00E85AE6">
              <w:t>ионального интеллекта детей дошкольного возраста через произведения детской литературы</w:t>
            </w: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 инновационного проекта</w:t>
            </w:r>
          </w:p>
        </w:tc>
        <w:tc>
          <w:tcPr>
            <w:tcW w:w="11527" w:type="dxa"/>
          </w:tcPr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Теоретический анализ исследований проблемы эмоционального интеллекта в отечественной и зарубежной науке;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Разработка педагогических технологий с использованием произведений детской литературу</w:t>
            </w:r>
            <w:proofErr w:type="gramStart"/>
            <w:r w:rsidRPr="00E85AE6">
              <w:t xml:space="preserve"> ,</w:t>
            </w:r>
            <w:proofErr w:type="gramEnd"/>
            <w:r w:rsidRPr="00E85AE6">
              <w:t xml:space="preserve"> апробирование их в практике воспитательно-образовательной работы дошкольных учреждений;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Обеспечение эмоционального благополучия ребёнка и создание внутренних предпосылок для дальнейшего личностного развития.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Развитие социальных, коммуникативных и творческих компетенций ребёнка в коллективе и в общении друг с другом;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 xml:space="preserve">· Повышение компетентности педагогов и родителей к построению предметно - развивающей среды; 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Расширение взаимодействия с родителями воспитанников, путем их привлечения к созданию творческих мастерских;</w:t>
            </w:r>
          </w:p>
          <w:p w:rsidR="00B23259" w:rsidRPr="00E85AE6" w:rsidRDefault="00B23259" w:rsidP="00971844">
            <w:pPr>
              <w:pStyle w:val="a5"/>
              <w:spacing w:before="0" w:beforeAutospacing="0" w:after="0" w:afterAutospacing="0"/>
            </w:pPr>
            <w:r w:rsidRPr="00E85AE6">
              <w:t>· Обобщение и распространение педагогического опыта на районном уровне.</w:t>
            </w:r>
          </w:p>
          <w:p w:rsidR="00B23259" w:rsidRPr="008F72B2" w:rsidRDefault="00B23259" w:rsidP="0097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предполагаемого инновационного проекта</w:t>
            </w:r>
          </w:p>
        </w:tc>
        <w:tc>
          <w:tcPr>
            <w:tcW w:w="11527" w:type="dxa"/>
          </w:tcPr>
          <w:p w:rsidR="00B23259" w:rsidRDefault="00B23259" w:rsidP="00971844">
            <w:pPr>
              <w:pStyle w:val="a5"/>
              <w:spacing w:before="0" w:beforeAutospacing="0" w:after="0" w:afterAutospacing="0"/>
            </w:pPr>
            <w:r>
              <w:t>М</w:t>
            </w:r>
            <w:r w:rsidRPr="00E85AE6">
              <w:t>ы предполагаем, что целенаправленная, постепенная и регулярная работа по формированию эмоционального интеллекта  в процессе ознакомления с произведениями художественной литературы будет способствовать его развитию</w:t>
            </w:r>
            <w:r>
              <w:t xml:space="preserve">, так как </w:t>
            </w:r>
            <w:r w:rsidRPr="00E85AE6">
              <w:t xml:space="preserve">одним из наиболее эффективных инструментов, помогающих развитию эмоциональной сферы, является художественная литература. В первую очередь, это свободная атмосфера, позволяющая детям располагаться вокруг читающего взрослого так, как им удобно. Это создание педагогом особого эмоционального настроя, позволяющего детям испытывать радость от встречи с книгой. Во-вторых — особенности в методике, когда воспитатель, обсуждая с детьми содержание прочитанного, использует не </w:t>
            </w:r>
            <w:r w:rsidRPr="00E85AE6">
              <w:lastRenderedPageBreak/>
              <w:t>столько вопросы на запоминание и воспроизведение сюжета, сколько на понимание смысла и выражение своих эмоциональных впечатлений</w:t>
            </w:r>
            <w:r w:rsidR="00E1083B">
              <w:t>.</w:t>
            </w: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E1083B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11527" w:type="dxa"/>
          </w:tcPr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Федеральный закон РФ от 29.12.2012 №273-Ф «Об образовании в Российской Федерации»;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Концепция модернизации Российского образования на период до 2020 года;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Закон Краснодарского края от 16.07.2013 №2770-КЗ «Об образовании в Краснодарском крае»;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Конвенция о правах ребенка (одобрена Генеральной Ассамблеей ООН 20.11.1989 г., вступила в силу 15.09.1990 г.</w:t>
            </w:r>
            <w:proofErr w:type="gramEnd"/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 xml:space="preserve">– Декларация прав ребенка (от 20.11.1959г.) 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 xml:space="preserve">– 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 xml:space="preserve">– Указ президента РФ № 761 от 01.06.2012 «О национальной стратегии действий в интересах детей на 2012 – 2017 годы», </w:t>
            </w:r>
          </w:p>
          <w:p w:rsidR="00E1083B" w:rsidRPr="00E85AE6" w:rsidRDefault="00E1083B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– Концепция долгосрочного социально-экономического развития РФ на период до 2020 года (распоряжение Правительства РФ от 17.11.2008 г. № 1662-р).</w:t>
            </w:r>
          </w:p>
          <w:p w:rsidR="00B23259" w:rsidRDefault="00B23259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59" w:rsidTr="00971844">
        <w:tc>
          <w:tcPr>
            <w:tcW w:w="1314" w:type="dxa"/>
          </w:tcPr>
          <w:p w:rsidR="00B23259" w:rsidRPr="00B23259" w:rsidRDefault="00B23259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23259" w:rsidRDefault="00E1083B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1527" w:type="dxa"/>
          </w:tcPr>
          <w:p w:rsidR="00E1083B" w:rsidRPr="00E85AE6" w:rsidRDefault="00E1083B" w:rsidP="009718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выделяет эмоциональное развитие детей дошкольного возраста как приоритетное и направленное на формирование эмоционального 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83B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самореализации молодого человека в современном обществе определяется уровнем его эмоционального интеллекта. Исследования показали, что эмоциональный интеллект способствует личному успеху человека более чем на 80%, тогда как уровень интеллекта IQ составляет 20%. Развивать это необходимо с самого раннего возраста</w:t>
            </w:r>
            <w:proofErr w:type="gramStart"/>
            <w:r w:rsidRPr="00E108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1083B">
              <w:rPr>
                <w:rFonts w:ascii="Times New Roman" w:hAnsi="Times New Roman" w:cs="Times New Roman"/>
                <w:sz w:val="24"/>
                <w:szCs w:val="24"/>
              </w:rPr>
              <w:t xml:space="preserve"> этому моменту ребенок психологически отделяется от матери и становится способным к восприятию социальной и психологической информации.     Любая образовательная программа дошкольного образования должна обеспечить полноценное развитие личности детей во всех образовательных областях на фоне их эмоционального благополучия и  положительного отношения к себе и окружающим.</w:t>
            </w:r>
            <w:r w:rsidRPr="00E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образом, вопрос развития эмоционального интеллекта у детей дошкольного возраста является приоритетным при организации и реализации образовательного процесса, является на сегодняшний день актуальной проблемой и задачей сохранения детского здоровья решаются на самом высоком государственном уровне</w:t>
            </w:r>
            <w:r w:rsidRPr="00E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23259" w:rsidRDefault="00B23259" w:rsidP="0097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3B" w:rsidTr="00971844">
        <w:tc>
          <w:tcPr>
            <w:tcW w:w="1314" w:type="dxa"/>
          </w:tcPr>
          <w:p w:rsidR="00E1083B" w:rsidRPr="00B23259" w:rsidRDefault="00E1083B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83B" w:rsidRDefault="00E1083B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1527" w:type="dxa"/>
          </w:tcPr>
          <w:p w:rsidR="00E1083B" w:rsidRPr="00E85AE6" w:rsidRDefault="00E1083B" w:rsidP="00971844">
            <w:pPr>
              <w:pStyle w:val="a5"/>
            </w:pPr>
            <w:r w:rsidRPr="00E85AE6">
              <w:t xml:space="preserve">Новизна инновационной деятельности заключается в развитии эмоционального интеллекта с помощью </w:t>
            </w:r>
            <w:r w:rsidRPr="00E85AE6">
              <w:lastRenderedPageBreak/>
              <w:t>художественной литературы</w:t>
            </w:r>
            <w:r w:rsidRPr="008F72B2">
              <w:t xml:space="preserve">. Художественная </w:t>
            </w:r>
            <w:r w:rsidRPr="008F72B2">
              <w:rPr>
                <w:rStyle w:val="a6"/>
                <w:b w:val="0"/>
              </w:rPr>
              <w:t>детская литература</w:t>
            </w:r>
            <w:r w:rsidRPr="008F72B2">
              <w:t xml:space="preserve"> является основой в становлении гармонически развитой личности. Через ознакомление с текстами, беседы на этические темы, театральное проигрывание сцен, </w:t>
            </w:r>
            <w:r w:rsidRPr="008F72B2">
              <w:rPr>
                <w:i/>
                <w:iCs/>
              </w:rPr>
              <w:t>«Закончи историю сам»</w:t>
            </w:r>
            <w:r w:rsidRPr="008F72B2">
              <w:t xml:space="preserve">, рассуждения и впечатления о героях произведений, дидактические игры необходимо донести </w:t>
            </w:r>
            <w:r w:rsidRPr="008F72B2">
              <w:rPr>
                <w:b/>
              </w:rPr>
              <w:t xml:space="preserve">до </w:t>
            </w:r>
            <w:r w:rsidRPr="008F72B2">
              <w:rPr>
                <w:rStyle w:val="a6"/>
                <w:b w:val="0"/>
              </w:rPr>
              <w:t>ребенка идею автора</w:t>
            </w:r>
            <w:r w:rsidRPr="008F72B2">
              <w:t xml:space="preserve">, которая посеет верное зерно </w:t>
            </w:r>
            <w:r w:rsidRPr="008F72B2">
              <w:rPr>
                <w:b/>
              </w:rPr>
              <w:t xml:space="preserve">в </w:t>
            </w:r>
            <w:r w:rsidRPr="008F72B2">
              <w:rPr>
                <w:rStyle w:val="a6"/>
                <w:b w:val="0"/>
              </w:rPr>
              <w:t>детской душе</w:t>
            </w:r>
            <w:r w:rsidRPr="008F72B2">
              <w:rPr>
                <w:b/>
              </w:rPr>
              <w:t>.</w:t>
            </w:r>
          </w:p>
        </w:tc>
      </w:tr>
      <w:tr w:rsidR="00E1083B" w:rsidTr="00971844">
        <w:tc>
          <w:tcPr>
            <w:tcW w:w="1314" w:type="dxa"/>
          </w:tcPr>
          <w:p w:rsidR="00E1083B" w:rsidRPr="00B23259" w:rsidRDefault="00E1083B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83B" w:rsidRDefault="00E1083B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527" w:type="dxa"/>
          </w:tcPr>
          <w:p w:rsidR="00E1083B" w:rsidRPr="00E1083B" w:rsidRDefault="00E1083B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 по проекту можно использовать не только в детских садах, но и в процессе домашнего воспитания, а также в работе различных центров дошкольного развития.</w:t>
            </w:r>
          </w:p>
        </w:tc>
      </w:tr>
      <w:tr w:rsidR="00E1083B" w:rsidTr="00971844">
        <w:tc>
          <w:tcPr>
            <w:tcW w:w="1314" w:type="dxa"/>
          </w:tcPr>
          <w:p w:rsidR="00E1083B" w:rsidRPr="00B23259" w:rsidRDefault="00E1083B" w:rsidP="00971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83B" w:rsidRDefault="00E1083B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  <w:r w:rsidR="003F543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</w:t>
            </w:r>
          </w:p>
        </w:tc>
        <w:tc>
          <w:tcPr>
            <w:tcW w:w="11527" w:type="dxa"/>
          </w:tcPr>
          <w:p w:rsidR="00E1083B" w:rsidRPr="00E85AE6" w:rsidRDefault="00E1083B" w:rsidP="009718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3B" w:rsidTr="00971844">
        <w:tc>
          <w:tcPr>
            <w:tcW w:w="1314" w:type="dxa"/>
          </w:tcPr>
          <w:p w:rsidR="00E1083B" w:rsidRPr="003F5430" w:rsidRDefault="003F5430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3" w:type="dxa"/>
          </w:tcPr>
          <w:p w:rsidR="00E1083B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527" w:type="dxa"/>
          </w:tcPr>
          <w:p w:rsidR="00E1083B" w:rsidRPr="00E85AE6" w:rsidRDefault="003F5430" w:rsidP="009718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Организационно-подготовительный</w:t>
            </w:r>
          </w:p>
        </w:tc>
      </w:tr>
      <w:tr w:rsidR="00E1083B" w:rsidTr="00971844">
        <w:tc>
          <w:tcPr>
            <w:tcW w:w="1314" w:type="dxa"/>
          </w:tcPr>
          <w:p w:rsidR="00E1083B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263" w:type="dxa"/>
          </w:tcPr>
          <w:p w:rsidR="00E1083B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527" w:type="dxa"/>
          </w:tcPr>
          <w:p w:rsidR="00E1083B" w:rsidRPr="00E85AE6" w:rsidRDefault="003F5430" w:rsidP="006304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630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</w:t>
            </w:r>
            <w:r w:rsidR="00630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083B" w:rsidTr="00971844">
        <w:tc>
          <w:tcPr>
            <w:tcW w:w="1314" w:type="dxa"/>
          </w:tcPr>
          <w:p w:rsidR="00E1083B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263" w:type="dxa"/>
          </w:tcPr>
          <w:p w:rsidR="00E1083B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27" w:type="dxa"/>
          </w:tcPr>
          <w:p w:rsidR="00E1083B" w:rsidRPr="00E85AE6" w:rsidRDefault="00CD2F61" w:rsidP="00971844">
            <w:pPr>
              <w:pStyle w:val="a5"/>
              <w:spacing w:before="0" w:beforeAutospacing="0" w:after="0" w:afterAutospacing="0"/>
            </w:pPr>
            <w:r w:rsidRPr="00E85AE6">
              <w:t>Теоретический анализ исследований проблемы эмоционального интеллекта в отечественной и зарубежной науке;</w:t>
            </w:r>
            <w:r w:rsidR="00650532">
              <w:t xml:space="preserve"> </w:t>
            </w:r>
            <w:r w:rsidRPr="00E85AE6">
              <w:t>Разработка педагогических технологий с использованием произведений детской литературу</w:t>
            </w:r>
          </w:p>
        </w:tc>
      </w:tr>
      <w:tr w:rsidR="00E1083B" w:rsidTr="00971844">
        <w:tc>
          <w:tcPr>
            <w:tcW w:w="1314" w:type="dxa"/>
          </w:tcPr>
          <w:p w:rsidR="00E1083B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263" w:type="dxa"/>
          </w:tcPr>
          <w:p w:rsidR="00E1083B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527" w:type="dxa"/>
          </w:tcPr>
          <w:p w:rsidR="00E1083B" w:rsidRPr="00E85AE6" w:rsidRDefault="003F5430" w:rsidP="00971844">
            <w:pPr>
              <w:pStyle w:val="a5"/>
              <w:spacing w:before="0" w:beforeAutospacing="0" w:after="0" w:afterAutospacing="0"/>
            </w:pPr>
            <w:r w:rsidRPr="00CD2F61">
              <w:t>Получение картотеки литературных произведений с применением технологии « Пятерка друзей»</w:t>
            </w:r>
            <w:proofErr w:type="gramStart"/>
            <w:r w:rsidRPr="00CD2F61">
              <w:t xml:space="preserve"> ,</w:t>
            </w:r>
            <w:proofErr w:type="gramEnd"/>
            <w:r w:rsidRPr="00CD2F61">
              <w:t>получение теоретического материала, формирование картотеки наглядно-демонстрационных материалов</w:t>
            </w:r>
          </w:p>
        </w:tc>
      </w:tr>
      <w:tr w:rsidR="00E1083B" w:rsidTr="00971844">
        <w:tc>
          <w:tcPr>
            <w:tcW w:w="1314" w:type="dxa"/>
          </w:tcPr>
          <w:p w:rsidR="00E1083B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3" w:type="dxa"/>
          </w:tcPr>
          <w:p w:rsidR="00E1083B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527" w:type="dxa"/>
          </w:tcPr>
          <w:p w:rsidR="00E1083B" w:rsidRPr="00E85AE6" w:rsidRDefault="003F5430" w:rsidP="009718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Реализационный этап</w:t>
            </w:r>
          </w:p>
        </w:tc>
      </w:tr>
      <w:tr w:rsidR="003F5430" w:rsidTr="00971844">
        <w:tc>
          <w:tcPr>
            <w:tcW w:w="1314" w:type="dxa"/>
          </w:tcPr>
          <w:p w:rsidR="003F5430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263" w:type="dxa"/>
          </w:tcPr>
          <w:p w:rsidR="003F5430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527" w:type="dxa"/>
          </w:tcPr>
          <w:p w:rsidR="003F5430" w:rsidRPr="00E85AE6" w:rsidRDefault="00FB62D1" w:rsidP="00630475">
            <w:pPr>
              <w:pStyle w:val="a5"/>
              <w:spacing w:before="0" w:beforeAutospacing="0" w:after="0" w:afterAutospacing="0"/>
            </w:pPr>
            <w:r>
              <w:t>Май 20</w:t>
            </w:r>
            <w:r w:rsidR="00630475">
              <w:t>21</w:t>
            </w:r>
            <w:r>
              <w:t>- Январь 20</w:t>
            </w:r>
            <w:r w:rsidR="00630475">
              <w:t>22</w:t>
            </w:r>
          </w:p>
        </w:tc>
      </w:tr>
      <w:tr w:rsidR="003F5430" w:rsidTr="00971844">
        <w:tc>
          <w:tcPr>
            <w:tcW w:w="1314" w:type="dxa"/>
          </w:tcPr>
          <w:p w:rsidR="003F5430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263" w:type="dxa"/>
          </w:tcPr>
          <w:p w:rsidR="003F5430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27" w:type="dxa"/>
          </w:tcPr>
          <w:p w:rsidR="003F5430" w:rsidRPr="00E85AE6" w:rsidRDefault="00650532" w:rsidP="00971844">
            <w:pPr>
              <w:pStyle w:val="a5"/>
              <w:spacing w:before="0" w:beforeAutospacing="0" w:after="0" w:afterAutospacing="0"/>
            </w:pPr>
            <w:r>
              <w:t>А</w:t>
            </w:r>
            <w:r w:rsidRPr="00E85AE6">
              <w:t xml:space="preserve">пробирование </w:t>
            </w:r>
            <w:r w:rsidRPr="00CD2F61">
              <w:t xml:space="preserve">картотеки литературных произведений с применением технологии « Пятерка друзей» </w:t>
            </w:r>
            <w:r w:rsidRPr="00E85AE6">
              <w:t xml:space="preserve"> в практике воспитательно-образовательной работы дошкольных учреждений</w:t>
            </w:r>
          </w:p>
        </w:tc>
      </w:tr>
      <w:tr w:rsidR="003F5430" w:rsidTr="00971844">
        <w:tc>
          <w:tcPr>
            <w:tcW w:w="1314" w:type="dxa"/>
          </w:tcPr>
          <w:p w:rsidR="003F5430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263" w:type="dxa"/>
          </w:tcPr>
          <w:p w:rsidR="003F5430" w:rsidRDefault="003F5430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527" w:type="dxa"/>
          </w:tcPr>
          <w:p w:rsidR="00650532" w:rsidRPr="00E85AE6" w:rsidRDefault="00650532" w:rsidP="00971844">
            <w:pPr>
              <w:pStyle w:val="a5"/>
              <w:spacing w:before="0" w:beforeAutospacing="0" w:after="0" w:afterAutospacing="0"/>
            </w:pPr>
            <w:r>
              <w:t>-</w:t>
            </w:r>
            <w:r w:rsidRPr="00E85AE6">
              <w:t>Обеспечение эмоционального благополучия ребёнка и создание внутренних предпосылок для дальнейшего личностного развития.</w:t>
            </w:r>
          </w:p>
          <w:p w:rsidR="00650532" w:rsidRPr="00E85AE6" w:rsidRDefault="00650532" w:rsidP="00971844">
            <w:pPr>
              <w:pStyle w:val="a5"/>
              <w:spacing w:before="0" w:beforeAutospacing="0" w:after="0" w:afterAutospacing="0"/>
            </w:pPr>
            <w:r w:rsidRPr="00E85AE6">
              <w:t>· Развитие социальных, коммуникативных и творческих компетенций ребёнка в коллективе и в общении друг с другом;</w:t>
            </w:r>
          </w:p>
          <w:p w:rsidR="00650532" w:rsidRPr="00E85AE6" w:rsidRDefault="00650532" w:rsidP="00971844">
            <w:pPr>
              <w:pStyle w:val="a5"/>
              <w:spacing w:before="0" w:beforeAutospacing="0" w:after="0" w:afterAutospacing="0"/>
            </w:pPr>
            <w:r w:rsidRPr="00E85AE6">
              <w:t xml:space="preserve">· Повышение компетентности педагогов и родителей к построению предметно - развивающей среды; </w:t>
            </w:r>
          </w:p>
          <w:p w:rsidR="003F5430" w:rsidRPr="00E85AE6" w:rsidRDefault="00650532" w:rsidP="00971844">
            <w:pPr>
              <w:pStyle w:val="a5"/>
              <w:spacing w:before="0" w:beforeAutospacing="0" w:after="0" w:afterAutospacing="0"/>
            </w:pPr>
            <w:r w:rsidRPr="00E85AE6">
              <w:t>· Расширение взаимодействия с родителями воспитанников, путем их привлечения к созданию творческих мастерских;</w:t>
            </w:r>
          </w:p>
        </w:tc>
      </w:tr>
      <w:tr w:rsidR="00FB62D1" w:rsidTr="00971844">
        <w:tc>
          <w:tcPr>
            <w:tcW w:w="1314" w:type="dxa"/>
          </w:tcPr>
          <w:p w:rsidR="00FB62D1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3" w:type="dxa"/>
          </w:tcPr>
          <w:p w:rsidR="00FB62D1" w:rsidRDefault="00FB62D1" w:rsidP="00971844">
            <w:pPr>
              <w:pStyle w:val="a5"/>
              <w:spacing w:before="0" w:beforeAutospacing="0" w:after="0" w:afterAutospacing="0"/>
            </w:pPr>
            <w:r>
              <w:t>3 этап</w:t>
            </w:r>
          </w:p>
        </w:tc>
        <w:tc>
          <w:tcPr>
            <w:tcW w:w="11527" w:type="dxa"/>
          </w:tcPr>
          <w:p w:rsidR="00FB62D1" w:rsidRPr="00E85AE6" w:rsidRDefault="00650532" w:rsidP="00971844">
            <w:pPr>
              <w:pStyle w:val="a5"/>
              <w:spacing w:before="0" w:beforeAutospacing="0" w:after="0" w:afterAutospacing="0"/>
            </w:pPr>
            <w:r w:rsidRPr="00650532">
              <w:t>Контрольно-аналитический этап</w:t>
            </w:r>
          </w:p>
        </w:tc>
      </w:tr>
      <w:tr w:rsidR="00FB62D1" w:rsidTr="00971844">
        <w:tc>
          <w:tcPr>
            <w:tcW w:w="1314" w:type="dxa"/>
          </w:tcPr>
          <w:p w:rsidR="00FB62D1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263" w:type="dxa"/>
          </w:tcPr>
          <w:p w:rsidR="00FB62D1" w:rsidRDefault="00FB62D1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527" w:type="dxa"/>
          </w:tcPr>
          <w:p w:rsidR="00FB62D1" w:rsidRPr="00E85AE6" w:rsidRDefault="00650532" w:rsidP="006304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630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62D1" w:rsidTr="00971844">
        <w:tc>
          <w:tcPr>
            <w:tcW w:w="1314" w:type="dxa"/>
          </w:tcPr>
          <w:p w:rsidR="00FB62D1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263" w:type="dxa"/>
          </w:tcPr>
          <w:p w:rsidR="00FB62D1" w:rsidRDefault="00FB62D1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27" w:type="dxa"/>
          </w:tcPr>
          <w:p w:rsidR="00FB62D1" w:rsidRPr="00E85AE6" w:rsidRDefault="00971844" w:rsidP="009718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материалов, формирование выводов.</w:t>
            </w:r>
          </w:p>
        </w:tc>
      </w:tr>
      <w:tr w:rsidR="00FB62D1" w:rsidTr="00971844">
        <w:tc>
          <w:tcPr>
            <w:tcW w:w="1314" w:type="dxa"/>
          </w:tcPr>
          <w:p w:rsidR="00FB62D1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263" w:type="dxa"/>
          </w:tcPr>
          <w:p w:rsidR="00FB62D1" w:rsidRDefault="00FB62D1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1527" w:type="dxa"/>
          </w:tcPr>
          <w:p w:rsidR="00FB62D1" w:rsidRPr="00FB62D1" w:rsidRDefault="00FB62D1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научатся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интонации, использовать навыки саморегуляции и релаксации, для управления своим эмоциональным состоянием, снятие мышечного и </w:t>
            </w:r>
            <w:r w:rsidRPr="00F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психоэмоционального напряжения, для восстановления душевного равновесия. </w:t>
            </w:r>
          </w:p>
          <w:p w:rsidR="00FB62D1" w:rsidRPr="00FB62D1" w:rsidRDefault="00FB62D1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технологии «Пятерка друзей»  будет способствовать появлению у детей позитивных поведенческих реакций и переживаний, формированию самооценки, развитию познавательной, эмоциональной и коммуникативной сферы, научат работать в группе, помогут предупредить и скорректировать нежелательные личностные особенности.</w:t>
            </w:r>
          </w:p>
          <w:p w:rsidR="00FB62D1" w:rsidRPr="00FB62D1" w:rsidRDefault="00FB62D1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Увеличится количество педагогов, активно внедряющих в практику своей работы формы и методы, способствующие развитию эмоционального интеллекта детей, </w:t>
            </w:r>
          </w:p>
          <w:p w:rsidR="00FB62D1" w:rsidRPr="00E85AE6" w:rsidRDefault="00FB62D1" w:rsidP="009718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D1" w:rsidTr="00971844">
        <w:tc>
          <w:tcPr>
            <w:tcW w:w="1314" w:type="dxa"/>
          </w:tcPr>
          <w:p w:rsidR="00FB62D1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3" w:type="dxa"/>
          </w:tcPr>
          <w:p w:rsidR="00FB62D1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1527" w:type="dxa"/>
          </w:tcPr>
          <w:p w:rsidR="00FB62D1" w:rsidRPr="00FB62D1" w:rsidRDefault="0074055E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 по проекту можно использовать не только в детских садах, но и в процессе домашнего воспитания, а также в работе различных центров дошкольного развития.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опыта</w:t>
            </w:r>
          </w:p>
        </w:tc>
        <w:tc>
          <w:tcPr>
            <w:tcW w:w="11527" w:type="dxa"/>
          </w:tcPr>
          <w:p w:rsidR="0074055E" w:rsidRPr="00FB62D1" w:rsidRDefault="0074055E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 по проекту можно использовать не только в детских садах, но и в процессе домашнего воспитания, а также в работе различных центров дошкольного развития.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учебно-методичексих разработок</w:t>
            </w:r>
          </w:p>
        </w:tc>
        <w:tc>
          <w:tcPr>
            <w:tcW w:w="11527" w:type="dxa"/>
          </w:tcPr>
          <w:p w:rsidR="0074055E" w:rsidRPr="00E85AE6" w:rsidRDefault="0074055E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Картотеки </w:t>
            </w:r>
            <w:r w:rsidRPr="00E85AE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литературных произведений с применением технологии « Пятерка друзей»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</w:t>
            </w:r>
          </w:p>
        </w:tc>
        <w:tc>
          <w:tcPr>
            <w:tcW w:w="11527" w:type="dxa"/>
          </w:tcPr>
          <w:p w:rsidR="0074055E" w:rsidRDefault="0074055E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Муниципальная инновационная площадка по теме</w:t>
            </w: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AE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детей дошкольного возраста через произведения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</w:t>
            </w:r>
          </w:p>
        </w:tc>
        <w:tc>
          <w:tcPr>
            <w:tcW w:w="11527" w:type="dxa"/>
          </w:tcPr>
          <w:p w:rsidR="0074055E" w:rsidRDefault="00630475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1527" w:type="dxa"/>
          </w:tcPr>
          <w:p w:rsidR="0074055E" w:rsidRDefault="0074055E" w:rsidP="00971844">
            <w:pPr>
              <w:tabs>
                <w:tab w:val="left" w:pos="2832"/>
              </w:tabs>
              <w:ind w:left="36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4055E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методическая литература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85AE6">
              <w:rPr>
                <w:rFonts w:ascii="Times New Roman" w:eastAsia="TimesNewRomanPSMT" w:hAnsi="Times New Roman" w:cs="Times New Roman"/>
                <w:sz w:val="24"/>
                <w:szCs w:val="24"/>
              </w:rPr>
              <w:t>наглядно-методические пособия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263" w:type="dxa"/>
          </w:tcPr>
          <w:p w:rsidR="0074055E" w:rsidRDefault="0074055E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527" w:type="dxa"/>
          </w:tcPr>
          <w:p w:rsidR="0074055E" w:rsidRDefault="0074055E" w:rsidP="00971844">
            <w:pPr>
              <w:tabs>
                <w:tab w:val="left" w:pos="2832"/>
              </w:tabs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405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творческих групп из высококвалифицированных и </w:t>
            </w:r>
            <w:proofErr w:type="spellStart"/>
            <w:r w:rsidRPr="0074055E">
              <w:rPr>
                <w:rFonts w:ascii="Times New Roman" w:eastAsia="TimesNewRomanPSMT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7405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специалистов для работы по реализации проекта</w:t>
            </w:r>
          </w:p>
        </w:tc>
      </w:tr>
      <w:tr w:rsidR="0074055E" w:rsidTr="00971844">
        <w:tc>
          <w:tcPr>
            <w:tcW w:w="1314" w:type="dxa"/>
          </w:tcPr>
          <w:p w:rsidR="0074055E" w:rsidRPr="003F5430" w:rsidRDefault="00971844" w:rsidP="00971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263" w:type="dxa"/>
          </w:tcPr>
          <w:p w:rsidR="0074055E" w:rsidRDefault="00CD2F61" w:rsidP="0097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1527" w:type="dxa"/>
          </w:tcPr>
          <w:p w:rsidR="0074055E" w:rsidRDefault="00CD2F61" w:rsidP="00971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год</w:t>
            </w:r>
          </w:p>
        </w:tc>
      </w:tr>
    </w:tbl>
    <w:p w:rsidR="00B23259" w:rsidRPr="00B23259" w:rsidRDefault="00B23259" w:rsidP="008F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3259" w:rsidRPr="00B23259" w:rsidSect="00B23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00C"/>
    <w:multiLevelType w:val="hybridMultilevel"/>
    <w:tmpl w:val="DF685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F4D25"/>
    <w:multiLevelType w:val="hybridMultilevel"/>
    <w:tmpl w:val="A44A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344"/>
    <w:multiLevelType w:val="hybridMultilevel"/>
    <w:tmpl w:val="85440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5E7D"/>
    <w:multiLevelType w:val="hybridMultilevel"/>
    <w:tmpl w:val="51EA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259"/>
    <w:rsid w:val="00067532"/>
    <w:rsid w:val="001237EE"/>
    <w:rsid w:val="001466CD"/>
    <w:rsid w:val="002A16C4"/>
    <w:rsid w:val="003F5430"/>
    <w:rsid w:val="00630475"/>
    <w:rsid w:val="00650532"/>
    <w:rsid w:val="0074055E"/>
    <w:rsid w:val="00754698"/>
    <w:rsid w:val="008812EC"/>
    <w:rsid w:val="008F72B2"/>
    <w:rsid w:val="00971844"/>
    <w:rsid w:val="00B23259"/>
    <w:rsid w:val="00CD2F61"/>
    <w:rsid w:val="00E1083B"/>
    <w:rsid w:val="00FB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2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0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win7pro</cp:lastModifiedBy>
  <cp:revision>4</cp:revision>
  <dcterms:created xsi:type="dcterms:W3CDTF">2017-06-20T11:19:00Z</dcterms:created>
  <dcterms:modified xsi:type="dcterms:W3CDTF">2021-09-03T06:35:00Z</dcterms:modified>
</cp:coreProperties>
</file>