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82" w:rsidRPr="00EC1182" w:rsidRDefault="00EC1182">
      <w:pPr>
        <w:rPr>
          <w:rFonts w:ascii="Times New Roman" w:hAnsi="Times New Roman" w:cs="Times New Roman"/>
          <w:sz w:val="28"/>
          <w:szCs w:val="28"/>
        </w:rPr>
      </w:pPr>
      <w:r w:rsidRPr="00EC1182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EC1182">
        <w:rPr>
          <w:rFonts w:ascii="Times New Roman" w:hAnsi="Times New Roman" w:cs="Times New Roman"/>
          <w:sz w:val="28"/>
          <w:szCs w:val="28"/>
        </w:rPr>
        <w:t>-</w:t>
      </w:r>
      <w:r w:rsidRPr="00EC118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EC1182">
        <w:rPr>
          <w:rFonts w:ascii="Times New Roman" w:hAnsi="Times New Roman" w:cs="Times New Roman"/>
          <w:sz w:val="28"/>
          <w:szCs w:val="28"/>
        </w:rPr>
        <w:t>… Здоровый нищий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1182">
        <w:rPr>
          <w:rFonts w:ascii="Times New Roman" w:hAnsi="Times New Roman" w:cs="Times New Roman"/>
          <w:sz w:val="28"/>
          <w:szCs w:val="28"/>
        </w:rPr>
        <w:t xml:space="preserve"> счастливее больного короля», — писал Артур Шопенгауэр. Так и есть, ведь счастье начинается из телесного и духовного здоровья. Всегда выглядеть на все 100 %, чувствовать себя уверенно, вдохновленно и счастливо по</w:t>
      </w:r>
      <w:r>
        <w:rPr>
          <w:rFonts w:ascii="Times New Roman" w:hAnsi="Times New Roman" w:cs="Times New Roman"/>
          <w:sz w:val="28"/>
          <w:szCs w:val="28"/>
        </w:rPr>
        <w:t>может спорт. Узнавая больше</w:t>
      </w:r>
      <w:bookmarkStart w:id="0" w:name="_GoBack"/>
      <w:bookmarkEnd w:id="0"/>
      <w:r w:rsidRPr="00EC1182">
        <w:rPr>
          <w:rFonts w:ascii="Times New Roman" w:hAnsi="Times New Roman" w:cs="Times New Roman"/>
          <w:sz w:val="28"/>
          <w:szCs w:val="28"/>
        </w:rPr>
        <w:t xml:space="preserve"> о физкультуре и спорте, выбирай активное занятие по душе и помни: жизнь — это движение!</w:t>
      </w:r>
    </w:p>
    <w:p w:rsidR="009C4EE8" w:rsidRPr="004E1120" w:rsidRDefault="005B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4E4FFA">
        <w:rPr>
          <w:rFonts w:ascii="Times New Roman" w:hAnsi="Times New Roman" w:cs="Times New Roman"/>
          <w:sz w:val="28"/>
          <w:szCs w:val="28"/>
        </w:rPr>
        <w:t xml:space="preserve"> </w:t>
      </w:r>
      <w:r w:rsidR="009C4EE8" w:rsidRPr="004E1120">
        <w:rPr>
          <w:rFonts w:ascii="Times New Roman" w:hAnsi="Times New Roman" w:cs="Times New Roman"/>
          <w:sz w:val="28"/>
          <w:szCs w:val="28"/>
        </w:rPr>
        <w:t>Здоровый образ жизни является предпосылкой для развития разных сторон жизнедеятельности человека, достижения им активного долголетия и полноценного выполнения социальных функций, для активного участия в трудовой, общественной, семейно-бытовой, досуговых формах жизнедеятельности.</w:t>
      </w:r>
    </w:p>
    <w:p w:rsidR="00A371FB" w:rsidRPr="004E1120" w:rsidRDefault="005B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9C4EE8" w:rsidRPr="004E1120">
        <w:rPr>
          <w:rFonts w:ascii="Times New Roman" w:hAnsi="Times New Roman" w:cs="Times New Roman"/>
          <w:sz w:val="28"/>
          <w:szCs w:val="28"/>
        </w:rPr>
        <w:t>Здоровый образ жизни - это образ жизни человека, направленный на профилактику болезней и укрепление здоровья. Здоровье - состояние любого живого организма, при котором он в целом и все его органы способны полностью выполнять свои функции; отсутствие недуга, болезни.</w:t>
      </w:r>
    </w:p>
    <w:p w:rsidR="009C4EE8" w:rsidRPr="004E1120" w:rsidRDefault="005B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</w:t>
      </w:r>
      <w:r w:rsidR="009C4EE8" w:rsidRPr="004E1120">
        <w:rPr>
          <w:rFonts w:ascii="Times New Roman" w:hAnsi="Times New Roman" w:cs="Times New Roman"/>
          <w:sz w:val="28"/>
          <w:szCs w:val="28"/>
        </w:rPr>
        <w:t>Здоровый образ жизни - это образ жизни человека, направленный на профилактику болезней и укрепление здоровья. Здоровье - состояние любого живого организма, при котором он в целом и все его органы способны полностью выполнять свои функции; отсутствие недуга, болезни.</w:t>
      </w:r>
    </w:p>
    <w:p w:rsidR="009C4EE8" w:rsidRPr="004E1120" w:rsidRDefault="005B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9C4EE8" w:rsidRPr="004E1120">
        <w:rPr>
          <w:rFonts w:ascii="Times New Roman" w:hAnsi="Times New Roman" w:cs="Times New Roman"/>
          <w:sz w:val="28"/>
          <w:szCs w:val="28"/>
        </w:rPr>
        <w:t>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характеров, провоцирующих негативные сдвиги в состоянии здоровья. В современном обществе все больше и больше возрастает тенденция вести здоровый образ жизни.</w:t>
      </w:r>
    </w:p>
    <w:p w:rsidR="009C4EE8" w:rsidRPr="004E1120" w:rsidRDefault="005B1408" w:rsidP="009C4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9C4EE8" w:rsidRPr="004E1120">
        <w:rPr>
          <w:rFonts w:ascii="Times New Roman" w:hAnsi="Times New Roman" w:cs="Times New Roman"/>
          <w:sz w:val="28"/>
          <w:szCs w:val="28"/>
        </w:rPr>
        <w:t>Движения: физически активная жизнь, включая специальные физические упражнения с учётом возрастных и физиологических особенностей;</w:t>
      </w:r>
    </w:p>
    <w:p w:rsidR="009C4EE8" w:rsidRPr="004E1120" w:rsidRDefault="005B1408" w:rsidP="009C4EE8">
      <w:pPr>
        <w:pStyle w:val="a3"/>
        <w:rPr>
          <w:sz w:val="28"/>
          <w:szCs w:val="28"/>
        </w:rPr>
      </w:pPr>
      <w:r>
        <w:rPr>
          <w:sz w:val="28"/>
          <w:szCs w:val="28"/>
        </w:rPr>
        <w:t>6-</w:t>
      </w:r>
      <w:r w:rsidR="009C4EE8" w:rsidRPr="004E1120">
        <w:rPr>
          <w:sz w:val="28"/>
          <w:szCs w:val="28"/>
        </w:rPr>
        <w:t xml:space="preserve">Благополучная психологическая </w:t>
      </w:r>
      <w:proofErr w:type="gramStart"/>
      <w:r w:rsidR="009C4EE8" w:rsidRPr="004E1120">
        <w:rPr>
          <w:sz w:val="28"/>
          <w:szCs w:val="28"/>
        </w:rPr>
        <w:t>обстановка  Касательно</w:t>
      </w:r>
      <w:proofErr w:type="gramEnd"/>
      <w:r w:rsidR="009C4EE8" w:rsidRPr="004E1120">
        <w:rPr>
          <w:sz w:val="28"/>
          <w:szCs w:val="28"/>
        </w:rPr>
        <w:t xml:space="preserve"> психологической обстановки в дошкольном возрасте значение имеют два аспекта: отношения в семье и обстановка в дошкольном учреждении. Отношения в семье являются основой психологического состояния ребенка: именно от них зависит, насколько ребенок уверен в своих силах, насколько он весел и любознателен, насколько открыт общению и готов к настоящей дружбе. Если ребенок знает, что дома его ждут любящие родители, которым можно поверить все свои тревоги и неудачи, от которых он получит новый заряд любви и тепла, ему по силам будет перенести многие неприятности и невзгоды.</w:t>
      </w:r>
    </w:p>
    <w:p w:rsidR="009C4EE8" w:rsidRPr="004E1120" w:rsidRDefault="005B1408" w:rsidP="009C4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</w:t>
      </w:r>
      <w:r w:rsidR="009C4EE8" w:rsidRPr="004E1120">
        <w:rPr>
          <w:rFonts w:ascii="Times New Roman" w:hAnsi="Times New Roman" w:cs="Times New Roman"/>
          <w:sz w:val="28"/>
          <w:szCs w:val="28"/>
        </w:rPr>
        <w:t xml:space="preserve"> здорового образа жизни: Окружающая среда: безопасная и благоприятная для обитания, знания о влиянии неблагоприятных факторов окружающей среды на здоровье;</w:t>
      </w:r>
    </w:p>
    <w:p w:rsidR="009C4EE8" w:rsidRDefault="005B1408" w:rsidP="009C4EE8">
      <w:pPr>
        <w:pStyle w:val="a3"/>
        <w:spacing w:before="0" w:beforeAutospacing="0" w:after="160" w:afterAutospacing="0" w:line="259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8-</w:t>
      </w:r>
      <w:r w:rsidR="009C4EE8">
        <w:rPr>
          <w:sz w:val="28"/>
          <w:szCs w:val="28"/>
        </w:rPr>
        <w:t xml:space="preserve">Главная задача современного урока физической культуры - научить школьников ответственно относиться к выполнению всех физических упражнений, необходимых для укрепления здоровья. Дети не могут одинаково любить спорт: кто-то интересуется творчеством, другие склонны к математике или же литературе. Чтобы урок был не только интересным для каждого ученика, но и полезным -  учителю необходим поиск новых форм и методов. Наиболее эффективными в моей практике стали активные методы обучения, которые позволяют мне активизировать </w:t>
      </w:r>
      <w:proofErr w:type="spellStart"/>
      <w:r w:rsidR="009C4EE8">
        <w:rPr>
          <w:sz w:val="28"/>
          <w:szCs w:val="28"/>
        </w:rPr>
        <w:t>межпредметную</w:t>
      </w:r>
      <w:proofErr w:type="spellEnd"/>
      <w:r w:rsidR="009C4EE8">
        <w:rPr>
          <w:sz w:val="28"/>
          <w:szCs w:val="28"/>
        </w:rPr>
        <w:t xml:space="preserve"> связь, а также направить </w:t>
      </w:r>
      <w:r w:rsidR="009C4EE8">
        <w:rPr>
          <w:sz w:val="28"/>
          <w:szCs w:val="28"/>
          <w:shd w:val="clear" w:color="auto" w:fill="FFFFFF"/>
        </w:rPr>
        <w:t>деятельность учащихся на продуктивный, творческий и поисковый характер.</w:t>
      </w:r>
      <w:r w:rsidR="009C4EE8">
        <w:rPr>
          <w:sz w:val="28"/>
          <w:szCs w:val="28"/>
        </w:rPr>
        <w:t xml:space="preserve"> </w:t>
      </w:r>
    </w:p>
    <w:p w:rsidR="004E1120" w:rsidRDefault="005B1408" w:rsidP="004E1120">
      <w:pPr>
        <w:pStyle w:val="a3"/>
        <w:spacing w:before="0" w:beforeAutospacing="0" w:after="160" w:afterAutospacing="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9-</w:t>
      </w:r>
      <w:r w:rsidR="004E1120">
        <w:rPr>
          <w:sz w:val="28"/>
          <w:szCs w:val="28"/>
        </w:rPr>
        <w:t xml:space="preserve">Физическая культура также тесно взаимосвязана и с </w:t>
      </w:r>
      <w:r w:rsidR="004E1120">
        <w:rPr>
          <w:rStyle w:val="a4"/>
          <w:sz w:val="28"/>
          <w:szCs w:val="28"/>
        </w:rPr>
        <w:t xml:space="preserve">музыкой </w:t>
      </w:r>
      <w:r w:rsidR="004E1120">
        <w:rPr>
          <w:sz w:val="28"/>
          <w:szCs w:val="28"/>
        </w:rPr>
        <w:t>Музыка обладает мощной силой. Она значительно увеличивает качество выполняемых ребятами упражнений, организует коллектив. При выполнении упражнений с музыкальным сопровождением улучшается вентиляция легких, увеличивается амплитуда дыхательных движений, развивается слух, восприятие. Ребенок через движения учится передавать свое эмоциональное состояние, развивает в движении свое воображение, улучшается координация движений. На уроках я использую такие формы работы с музыкой, как двигательную импровизацию под музыку, подвижные игры с музыкальным сопровождением, ОРУ под музыкальное сопровождение, элементы танцевальных движений. Для этого я провожу подвижные игры под муз. сопровождение: (Например, «Море волнуется раз…», «Поймай ритм»); творческие здания:</w:t>
      </w:r>
      <w:r w:rsidR="004E1120">
        <w:rPr>
          <w:sz w:val="22"/>
          <w:szCs w:val="22"/>
        </w:rPr>
        <w:t xml:space="preserve"> </w:t>
      </w:r>
      <w:r w:rsidR="004E1120">
        <w:rPr>
          <w:sz w:val="28"/>
          <w:szCs w:val="28"/>
        </w:rPr>
        <w:t xml:space="preserve">(«Создай свой танец», «Придумай движение»); провожу эстафеты под музыку: (С использованием различных предметов (мячи, гимнастические палки, обручи, скакалки). </w:t>
      </w:r>
    </w:p>
    <w:p w:rsidR="004E1120" w:rsidRDefault="005B1408" w:rsidP="004E1120">
      <w:pPr>
        <w:pStyle w:val="a3"/>
        <w:spacing w:before="280" w:beforeAutospacing="0" w:after="28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10-</w:t>
      </w:r>
      <w:r w:rsidR="004E1120">
        <w:rPr>
          <w:sz w:val="28"/>
          <w:szCs w:val="28"/>
          <w:shd w:val="clear" w:color="auto" w:fill="FFFFFF"/>
        </w:rPr>
        <w:t>На уроках физической культуры я стараюсь сформируется овладение учащимися навыков ухода за спортивным инвентарем и одеждой, личными вещами, путем бесед, творческих заданий. В игровой форме (считалки, игры на выбывание) назначаются дежурные, которые помогают прибирать инвентарь после проведения упражнений. Это способствует формированию ответственности, взаимопомощи.</w:t>
      </w:r>
      <w:r w:rsidR="004E1120">
        <w:rPr>
          <w:rStyle w:val="a4"/>
          <w:sz w:val="28"/>
          <w:szCs w:val="28"/>
          <w:shd w:val="clear" w:color="auto" w:fill="FFFFFF"/>
        </w:rPr>
        <w:t xml:space="preserve"> Здесь прослеживается связь с таким предметом, как труд. </w:t>
      </w:r>
      <w:r w:rsidR="004E1120">
        <w:rPr>
          <w:sz w:val="28"/>
          <w:szCs w:val="28"/>
          <w:shd w:val="clear" w:color="auto" w:fill="FFFFFF"/>
        </w:rPr>
        <w:t xml:space="preserve">Большое значение я придаю творческой активности детей. Так как это способствует эмоциональному развитию личности, помогает закрепить знания и умения детей в области ИЗО, доставляет детям радость при переключении от одного вида деятельности на другой, снятие напряжения, воспитывает дружеские отношения, чувство взаимовыручки. На уроках я предлагаю детям выполнить творческие задания, которые отлично подходят также в качестве домашних заданий (например, изобразить любимый вид спорта или нарисовать с закрытыми глазами, можно на скорость); </w:t>
      </w:r>
      <w:r w:rsidR="004E1120">
        <w:rPr>
          <w:sz w:val="28"/>
          <w:szCs w:val="28"/>
        </w:rPr>
        <w:t>Эстафеты:</w:t>
      </w:r>
      <w:r w:rsidR="004E1120">
        <w:rPr>
          <w:sz w:val="28"/>
          <w:szCs w:val="28"/>
          <w:shd w:val="clear" w:color="auto" w:fill="FFFFFF"/>
        </w:rPr>
        <w:t xml:space="preserve"> (например, </w:t>
      </w:r>
      <w:r w:rsidR="004E1120">
        <w:rPr>
          <w:sz w:val="28"/>
          <w:szCs w:val="28"/>
        </w:rPr>
        <w:t>«Сложи фигуру по картинкам»</w:t>
      </w:r>
      <w:r w:rsidR="004E1120">
        <w:rPr>
          <w:sz w:val="28"/>
          <w:szCs w:val="28"/>
          <w:shd w:val="clear" w:color="auto" w:fill="FFFFFF"/>
        </w:rPr>
        <w:t xml:space="preserve"> (На рисунке изображена фигура, из имеющихся предметов дети должны сложить ее по </w:t>
      </w:r>
      <w:r w:rsidR="004E1120">
        <w:rPr>
          <w:sz w:val="28"/>
          <w:szCs w:val="28"/>
          <w:shd w:val="clear" w:color="auto" w:fill="FFFFFF"/>
        </w:rPr>
        <w:lastRenderedPageBreak/>
        <w:t xml:space="preserve">образцу, чья команда </w:t>
      </w:r>
      <w:proofErr w:type="gramStart"/>
      <w:r w:rsidR="004E1120">
        <w:rPr>
          <w:sz w:val="28"/>
          <w:szCs w:val="28"/>
          <w:shd w:val="clear" w:color="auto" w:fill="FFFFFF"/>
        </w:rPr>
        <w:t>быстрее)-</w:t>
      </w:r>
      <w:proofErr w:type="gramEnd"/>
      <w:r w:rsidR="004E1120">
        <w:rPr>
          <w:sz w:val="28"/>
          <w:szCs w:val="28"/>
          <w:shd w:val="clear" w:color="auto" w:fill="FFFFFF"/>
        </w:rPr>
        <w:t>Труд. Конструирование. «Дорисуй рисунок» (</w:t>
      </w:r>
      <w:proofErr w:type="gramStart"/>
      <w:r w:rsidR="004E1120">
        <w:rPr>
          <w:sz w:val="28"/>
          <w:szCs w:val="28"/>
          <w:shd w:val="clear" w:color="auto" w:fill="FFFFFF"/>
        </w:rPr>
        <w:t>ИЗО)</w:t>
      </w:r>
      <w:r w:rsidR="004E1120">
        <w:rPr>
          <w:color w:val="333333"/>
          <w:sz w:val="28"/>
          <w:szCs w:val="28"/>
        </w:rPr>
        <w:t>   </w:t>
      </w:r>
      <w:proofErr w:type="gramEnd"/>
      <w:r w:rsidR="004E1120">
        <w:rPr>
          <w:color w:val="333333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="004E1120">
        <w:rPr>
          <w:sz w:val="28"/>
          <w:szCs w:val="28"/>
        </w:rPr>
        <w:t xml:space="preserve">Активные методы  проведения уроков способствуют плодотворной и эффективной деятельности учащихся, поддерживает и развивает интерес к предмету и повышает мотивацию к обучению в целом.                                      </w:t>
      </w:r>
    </w:p>
    <w:p w:rsidR="004E1120" w:rsidRDefault="004E1120" w:rsidP="004E1120">
      <w:pPr>
        <w:pStyle w:val="a3"/>
        <w:spacing w:before="0" w:beforeAutospacing="0" w:after="160" w:afterAutospacing="0" w:line="259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Как показывает практика, </w:t>
      </w:r>
      <w:proofErr w:type="spellStart"/>
      <w:r>
        <w:rPr>
          <w:sz w:val="28"/>
          <w:szCs w:val="28"/>
          <w:shd w:val="clear" w:color="auto" w:fill="FFFFFF"/>
        </w:rPr>
        <w:t>межпредметная</w:t>
      </w:r>
      <w:proofErr w:type="spellEnd"/>
      <w:r>
        <w:rPr>
          <w:sz w:val="28"/>
          <w:szCs w:val="28"/>
          <w:shd w:val="clear" w:color="auto" w:fill="FFFFFF"/>
        </w:rPr>
        <w:t xml:space="preserve"> связь способствует повышению интереса учащихся к занятиям физической культуры, а также улучшает физическую подготовленность, развивает память и мышление. </w:t>
      </w:r>
    </w:p>
    <w:p w:rsidR="004E1120" w:rsidRDefault="004E1120" w:rsidP="004E1120">
      <w:pPr>
        <w:pStyle w:val="a3"/>
        <w:spacing w:before="0" w:beforeAutospacing="0" w:after="160" w:afterAutospacing="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работаю в школе 2-ой год и за это время мои ученики добились определенных результатов: </w:t>
      </w:r>
    </w:p>
    <w:p w:rsidR="004E1120" w:rsidRDefault="004E1120" w:rsidP="004E1120">
      <w:pPr>
        <w:pStyle w:val="a3"/>
        <w:spacing w:before="0" w:beforeAutospacing="0" w:after="160" w:afterAutospacing="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2019-2020 г. 22 моих ученика получили значки отличия ГТО Из них 17 человек – учащиеся начальных классов. </w:t>
      </w:r>
    </w:p>
    <w:p w:rsidR="004E1120" w:rsidRDefault="004E1120" w:rsidP="004E1120">
      <w:pPr>
        <w:pStyle w:val="a3"/>
        <w:spacing w:before="0" w:beforeAutospacing="0" w:after="160" w:afterAutospacing="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Значительно выросло число ребят, желающих принять участие в сдаче норм ГТО в будущем отчетном периоде. </w:t>
      </w:r>
    </w:p>
    <w:p w:rsidR="004E1120" w:rsidRDefault="004E1120" w:rsidP="004E1120">
      <w:pPr>
        <w:pStyle w:val="a3"/>
        <w:spacing w:before="0" w:beforeAutospacing="0" w:after="160" w:afterAutospacing="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активно участвуют в фестивалях ГТО. В прошлом году в семейном ГТО мы заняли 2 место, в зимнем фестивале ГТО также 2 общекомандное место. </w:t>
      </w:r>
    </w:p>
    <w:p w:rsidR="004E1120" w:rsidRDefault="004E1120" w:rsidP="004E1120">
      <w:pPr>
        <w:pStyle w:val="a3"/>
        <w:spacing w:before="0" w:beforeAutospacing="0" w:after="160" w:afterAutospacing="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Применяемые мной активные методы обучения способствуют мотивации детей к занятиям спортом и участию в соревнованиях и олимпиадах по предмету. В этом году ребята, которые перешли в 5 классы, впервые попробовали свои силы в школьном этапе олимпиады по физической культуре, показав неплохие результаты. </w:t>
      </w:r>
    </w:p>
    <w:p w:rsidR="004E1120" w:rsidRDefault="004E1120" w:rsidP="004E1120">
      <w:pPr>
        <w:pStyle w:val="a3"/>
        <w:spacing w:before="0" w:beforeAutospacing="0" w:after="160" w:afterAutospacing="0" w:line="259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Ребята постоянно принимают участие в школьных творческих конкурсах по физкультуре. </w:t>
      </w:r>
    </w:p>
    <w:p w:rsidR="004E1120" w:rsidRDefault="004E1120" w:rsidP="004E1120">
      <w:pPr>
        <w:pStyle w:val="a3"/>
        <w:spacing w:before="0" w:beforeAutospacing="0" w:after="160" w:afterAutospacing="0" w:line="259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 удовольствием участвуют в эстафетах, посвященных «Дню здоровья»</w:t>
      </w:r>
      <w:r>
        <w:rPr>
          <w:sz w:val="28"/>
          <w:szCs w:val="28"/>
        </w:rPr>
        <w:t xml:space="preserve"> </w:t>
      </w:r>
    </w:p>
    <w:p w:rsidR="004E1120" w:rsidRDefault="004E1120" w:rsidP="004E1120">
      <w:pPr>
        <w:pStyle w:val="a3"/>
        <w:spacing w:before="280" w:beforeAutospacing="0" w:after="2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комплексов физических упражнений, а также подборке подвижных и малоподвижных игр для уроков физической культуры, я руководствуюсь пособием для учителей физической культуры «Спортивные игры на уроках физической культуры». Автор- Эльвира Борисовна </w:t>
      </w:r>
      <w:proofErr w:type="spellStart"/>
      <w:r>
        <w:rPr>
          <w:sz w:val="28"/>
          <w:szCs w:val="28"/>
        </w:rPr>
        <w:t>Найминова</w:t>
      </w:r>
      <w:proofErr w:type="spellEnd"/>
      <w:r>
        <w:rPr>
          <w:sz w:val="28"/>
          <w:szCs w:val="28"/>
        </w:rPr>
        <w:t xml:space="preserve">. Здесь есть различные комплексы упражнений по гимнастике, подборки заданий </w:t>
      </w:r>
    </w:p>
    <w:p w:rsidR="004E4FFA" w:rsidRDefault="004E4FFA" w:rsidP="009C4EE8"/>
    <w:p w:rsidR="005B1408" w:rsidRDefault="005B1408" w:rsidP="004E4FFA">
      <w:r>
        <w:t>11-</w:t>
      </w:r>
      <w:r w:rsidR="004E4FFA">
        <w:t xml:space="preserve">Спортивные соревнования- Физкультурные праздники- Спортивные представления и парады- Экскурсии на спортивные объекты- Демонстрация </w:t>
      </w:r>
      <w:proofErr w:type="spellStart"/>
      <w:r w:rsidR="004E4FFA">
        <w:t>физкультурно</w:t>
      </w:r>
      <w:proofErr w:type="spellEnd"/>
      <w:r w:rsidR="004E4FFA">
        <w:t xml:space="preserve"> – оздоровительных и учебно-тренировочных занятий</w:t>
      </w:r>
    </w:p>
    <w:p w:rsidR="005B1408" w:rsidRPr="005B1408" w:rsidRDefault="005B1408" w:rsidP="005B1408">
      <w:pPr>
        <w:shd w:val="clear" w:color="auto" w:fill="FFFFFF"/>
        <w:spacing w:before="280" w:beforeAutospacing="0" w:after="360" w:afterAutospacing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404040"/>
          <w:sz w:val="21"/>
          <w:szCs w:val="21"/>
          <w:lang w:eastAsia="ru-RU"/>
        </w:rPr>
        <w:t>12-</w:t>
      </w:r>
      <w:r w:rsidRPr="005B1408">
        <w:rPr>
          <w:rFonts w:ascii="Open Sans" w:eastAsia="Times New Roman" w:hAnsi="Open Sans" w:cs="Times New Roman"/>
          <w:color w:val="404040"/>
          <w:sz w:val="21"/>
          <w:szCs w:val="21"/>
          <w:lang w:eastAsia="ru-RU"/>
        </w:rPr>
        <w:t xml:space="preserve">Основной целью профилактики наркомании, </w:t>
      </w:r>
      <w:proofErr w:type="spellStart"/>
      <w:r w:rsidRPr="005B1408">
        <w:rPr>
          <w:rFonts w:ascii="Open Sans" w:eastAsia="Times New Roman" w:hAnsi="Open Sans" w:cs="Times New Roman"/>
          <w:color w:val="404040"/>
          <w:sz w:val="21"/>
          <w:szCs w:val="21"/>
          <w:lang w:eastAsia="ru-RU"/>
        </w:rPr>
        <w:t>табакокруения</w:t>
      </w:r>
      <w:proofErr w:type="spellEnd"/>
      <w:r w:rsidRPr="005B1408">
        <w:rPr>
          <w:rFonts w:ascii="Open Sans" w:eastAsia="Times New Roman" w:hAnsi="Open Sans" w:cs="Times New Roman"/>
          <w:color w:val="404040"/>
          <w:sz w:val="21"/>
          <w:szCs w:val="21"/>
          <w:lang w:eastAsia="ru-RU"/>
        </w:rPr>
        <w:t xml:space="preserve">, алкоголизма является воспитание развитой личности, физически и психически здоровой, способной своими силами справляться с </w:t>
      </w:r>
      <w:r w:rsidRPr="005B1408">
        <w:rPr>
          <w:rFonts w:ascii="Open Sans" w:eastAsia="Times New Roman" w:hAnsi="Open Sans" w:cs="Times New Roman"/>
          <w:color w:val="404040"/>
          <w:sz w:val="21"/>
          <w:szCs w:val="21"/>
          <w:lang w:eastAsia="ru-RU"/>
        </w:rPr>
        <w:lastRenderedPageBreak/>
        <w:t xml:space="preserve">жизненными проблемами, без использования </w:t>
      </w:r>
      <w:proofErr w:type="spellStart"/>
      <w:r w:rsidRPr="005B1408">
        <w:rPr>
          <w:rFonts w:ascii="Open Sans" w:eastAsia="Times New Roman" w:hAnsi="Open Sans" w:cs="Times New Roman"/>
          <w:color w:val="404040"/>
          <w:sz w:val="21"/>
          <w:szCs w:val="21"/>
          <w:lang w:eastAsia="ru-RU"/>
        </w:rPr>
        <w:t>психоактивных</w:t>
      </w:r>
      <w:proofErr w:type="spellEnd"/>
      <w:r w:rsidRPr="005B1408">
        <w:rPr>
          <w:rFonts w:ascii="Open Sans" w:eastAsia="Times New Roman" w:hAnsi="Open Sans" w:cs="Times New Roman"/>
          <w:color w:val="404040"/>
          <w:sz w:val="21"/>
          <w:szCs w:val="21"/>
          <w:lang w:eastAsia="ru-RU"/>
        </w:rPr>
        <w:t xml:space="preserve"> веществ.</w:t>
      </w:r>
      <w:r w:rsidRPr="005B1408">
        <w:rPr>
          <w:rFonts w:ascii="Open Sans" w:eastAsia="Times New Roman" w:hAnsi="Open Sans" w:cs="Times New Roman"/>
          <w:i/>
          <w:iCs/>
          <w:color w:val="404040"/>
          <w:sz w:val="21"/>
          <w:szCs w:val="21"/>
          <w:lang w:eastAsia="ru-RU"/>
        </w:rPr>
        <w:t> </w:t>
      </w:r>
      <w:r w:rsidRPr="005B1408">
        <w:rPr>
          <w:rFonts w:ascii="Open Sans" w:eastAsia="Times New Roman" w:hAnsi="Open Sans" w:cs="Times New Roman"/>
          <w:color w:val="404040"/>
          <w:sz w:val="21"/>
          <w:szCs w:val="21"/>
          <w:lang w:eastAsia="ru-RU"/>
        </w:rPr>
        <w:t>Именно поэтому считается, что спорт – отличная альтернатива вредным привычкам</w:t>
      </w:r>
      <w:r w:rsidRPr="005B14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B1408" w:rsidRPr="005B1408" w:rsidRDefault="005B1408" w:rsidP="005B1408">
      <w:pPr>
        <w:shd w:val="clear" w:color="auto" w:fill="FFFFFF"/>
        <w:spacing w:before="280" w:beforeAutospacing="0" w:after="360" w:afterAutospacing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B1408">
        <w:rPr>
          <w:rFonts w:ascii="Open Sans" w:eastAsia="Times New Roman" w:hAnsi="Open Sans" w:cs="Times New Roman"/>
          <w:color w:val="404040"/>
          <w:sz w:val="21"/>
          <w:szCs w:val="21"/>
          <w:lang w:eastAsia="ru-RU"/>
        </w:rPr>
        <w:t>Спорт помогает сохранить и улучшить здоровье. Здоровый образ жизни обязательно включает в себя:</w:t>
      </w:r>
      <w:r w:rsidRPr="005B14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B1408" w:rsidRPr="005B1408" w:rsidRDefault="005B1408" w:rsidP="005B1408">
      <w:pPr>
        <w:numPr>
          <w:ilvl w:val="0"/>
          <w:numId w:val="1"/>
        </w:numPr>
        <w:shd w:val="clear" w:color="auto" w:fill="FFFFFF"/>
        <w:spacing w:before="280" w:beforeAutospacing="0"/>
        <w:ind w:left="552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5B1408">
        <w:rPr>
          <w:rFonts w:ascii="Open Sans" w:eastAsia="Times New Roman" w:hAnsi="Open Sans" w:cs="Times New Roman"/>
          <w:i/>
          <w:iCs/>
          <w:color w:val="404040"/>
          <w:sz w:val="21"/>
          <w:szCs w:val="21"/>
          <w:lang w:eastAsia="ru-RU"/>
        </w:rPr>
        <w:t>позитивное мышление;</w:t>
      </w:r>
      <w:r w:rsidRPr="005B1408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</w:t>
      </w:r>
    </w:p>
    <w:p w:rsidR="00F729D9" w:rsidRDefault="005B1408" w:rsidP="00596B50">
      <w:pPr>
        <w:numPr>
          <w:ilvl w:val="0"/>
          <w:numId w:val="1"/>
        </w:numPr>
        <w:shd w:val="clear" w:color="auto" w:fill="FFFFFF"/>
        <w:ind w:left="552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5B1408">
        <w:rPr>
          <w:rFonts w:ascii="Open Sans" w:eastAsia="Times New Roman" w:hAnsi="Open Sans" w:cs="Times New Roman"/>
          <w:i/>
          <w:iCs/>
          <w:color w:val="404040"/>
          <w:sz w:val="21"/>
          <w:szCs w:val="21"/>
          <w:lang w:eastAsia="ru-RU"/>
        </w:rPr>
        <w:t>активную жизненную позицию;</w:t>
      </w:r>
      <w:r w:rsidRPr="005B1408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</w:t>
      </w:r>
    </w:p>
    <w:p w:rsidR="005B1408" w:rsidRPr="005B1408" w:rsidRDefault="005B1408" w:rsidP="00596B50">
      <w:pPr>
        <w:numPr>
          <w:ilvl w:val="0"/>
          <w:numId w:val="1"/>
        </w:numPr>
        <w:shd w:val="clear" w:color="auto" w:fill="FFFFFF"/>
        <w:ind w:left="552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5B1408">
        <w:rPr>
          <w:rFonts w:ascii="Open Sans" w:eastAsia="Times New Roman" w:hAnsi="Open Sans" w:cs="Times New Roman"/>
          <w:i/>
          <w:iCs/>
          <w:color w:val="404040"/>
          <w:sz w:val="21"/>
          <w:szCs w:val="21"/>
          <w:lang w:eastAsia="ru-RU"/>
        </w:rPr>
        <w:t>способность достигать психической и душевной гармонии в жизни, быть удовлетворенным своей работой, хобби;</w:t>
      </w:r>
      <w:r w:rsidRPr="005B1408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</w:t>
      </w:r>
    </w:p>
    <w:p w:rsidR="005B1408" w:rsidRPr="005B1408" w:rsidRDefault="005B1408" w:rsidP="005B1408">
      <w:pPr>
        <w:numPr>
          <w:ilvl w:val="0"/>
          <w:numId w:val="1"/>
        </w:numPr>
        <w:shd w:val="clear" w:color="auto" w:fill="FFFFFF"/>
        <w:ind w:left="552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5B1408">
        <w:rPr>
          <w:rFonts w:ascii="Open Sans" w:eastAsia="Times New Roman" w:hAnsi="Open Sans" w:cs="Times New Roman"/>
          <w:i/>
          <w:iCs/>
          <w:color w:val="404040"/>
          <w:sz w:val="21"/>
          <w:szCs w:val="21"/>
          <w:lang w:eastAsia="ru-RU"/>
        </w:rPr>
        <w:t>здоровое полноценное питание;</w:t>
      </w:r>
      <w:r w:rsidRPr="005B1408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</w:t>
      </w:r>
    </w:p>
    <w:p w:rsidR="005B1408" w:rsidRPr="005B1408" w:rsidRDefault="005B1408" w:rsidP="005B1408">
      <w:pPr>
        <w:numPr>
          <w:ilvl w:val="0"/>
          <w:numId w:val="1"/>
        </w:numPr>
        <w:shd w:val="clear" w:color="auto" w:fill="FFFFFF"/>
        <w:ind w:left="552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5B1408">
        <w:rPr>
          <w:rFonts w:ascii="Open Sans" w:eastAsia="Times New Roman" w:hAnsi="Open Sans" w:cs="Times New Roman"/>
          <w:i/>
          <w:iCs/>
          <w:color w:val="404040"/>
          <w:sz w:val="21"/>
          <w:szCs w:val="21"/>
          <w:lang w:eastAsia="ru-RU"/>
        </w:rPr>
        <w:t>отдых;</w:t>
      </w:r>
      <w:r w:rsidRPr="005B1408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</w:t>
      </w:r>
    </w:p>
    <w:p w:rsidR="005B1408" w:rsidRPr="005B1408" w:rsidRDefault="005B1408" w:rsidP="005B1408">
      <w:pPr>
        <w:numPr>
          <w:ilvl w:val="0"/>
          <w:numId w:val="1"/>
        </w:numPr>
        <w:shd w:val="clear" w:color="auto" w:fill="FFFFFF"/>
        <w:spacing w:after="280" w:afterAutospacing="0"/>
        <w:ind w:left="552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5B1408">
        <w:rPr>
          <w:rFonts w:ascii="Open Sans" w:eastAsia="Times New Roman" w:hAnsi="Open Sans" w:cs="Times New Roman"/>
          <w:i/>
          <w:iCs/>
          <w:color w:val="404040"/>
          <w:sz w:val="21"/>
          <w:szCs w:val="21"/>
          <w:lang w:eastAsia="ru-RU"/>
        </w:rPr>
        <w:t xml:space="preserve">исключение из жизни </w:t>
      </w:r>
      <w:proofErr w:type="spellStart"/>
      <w:r w:rsidRPr="005B1408">
        <w:rPr>
          <w:rFonts w:ascii="Open Sans" w:eastAsia="Times New Roman" w:hAnsi="Open Sans" w:cs="Times New Roman"/>
          <w:i/>
          <w:iCs/>
          <w:color w:val="404040"/>
          <w:sz w:val="21"/>
          <w:szCs w:val="21"/>
          <w:lang w:eastAsia="ru-RU"/>
        </w:rPr>
        <w:t>саморазрушительных</w:t>
      </w:r>
      <w:proofErr w:type="spellEnd"/>
      <w:r w:rsidRPr="005B1408">
        <w:rPr>
          <w:rFonts w:ascii="Open Sans" w:eastAsia="Times New Roman" w:hAnsi="Open Sans" w:cs="Times New Roman"/>
          <w:i/>
          <w:iCs/>
          <w:color w:val="404040"/>
          <w:sz w:val="21"/>
          <w:szCs w:val="21"/>
          <w:lang w:eastAsia="ru-RU"/>
        </w:rPr>
        <w:t xml:space="preserve"> моделей поведения: алкоголизма, </w:t>
      </w:r>
      <w:proofErr w:type="spellStart"/>
      <w:r w:rsidRPr="005B1408">
        <w:rPr>
          <w:rFonts w:ascii="Open Sans" w:eastAsia="Times New Roman" w:hAnsi="Open Sans" w:cs="Times New Roman"/>
          <w:i/>
          <w:iCs/>
          <w:color w:val="404040"/>
          <w:sz w:val="21"/>
          <w:szCs w:val="21"/>
          <w:lang w:eastAsia="ru-RU"/>
        </w:rPr>
        <w:t>табакокурения</w:t>
      </w:r>
      <w:proofErr w:type="spellEnd"/>
      <w:r w:rsidRPr="005B1408">
        <w:rPr>
          <w:rFonts w:ascii="Open Sans" w:eastAsia="Times New Roman" w:hAnsi="Open Sans" w:cs="Times New Roman"/>
          <w:i/>
          <w:iCs/>
          <w:color w:val="404040"/>
          <w:sz w:val="21"/>
          <w:szCs w:val="21"/>
          <w:lang w:eastAsia="ru-RU"/>
        </w:rPr>
        <w:t>, наркомании.   </w:t>
      </w:r>
      <w:r w:rsidRPr="005B1408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</w:t>
      </w:r>
    </w:p>
    <w:p w:rsidR="00F729D9" w:rsidRDefault="00F729D9" w:rsidP="005B1408">
      <w:r>
        <w:t>13-</w:t>
      </w:r>
      <w:r>
        <w:rPr>
          <w:rFonts w:ascii="Open Sans" w:hAnsi="Open Sans"/>
          <w:color w:val="404040"/>
        </w:rPr>
        <w:t xml:space="preserve">Спорт – альтернатива вредным привычкам еще и потому, что во время спортивных тренировок наш организм лучше очищается от токсинов. Вот каким </w:t>
      </w:r>
      <w:proofErr w:type="gramStart"/>
      <w:r>
        <w:rPr>
          <w:rFonts w:ascii="Open Sans" w:hAnsi="Open Sans"/>
          <w:color w:val="404040"/>
        </w:rPr>
        <w:t>образом  спорт</w:t>
      </w:r>
      <w:proofErr w:type="gramEnd"/>
      <w:r>
        <w:rPr>
          <w:rFonts w:ascii="Open Sans" w:hAnsi="Open Sans"/>
          <w:color w:val="404040"/>
        </w:rPr>
        <w:t xml:space="preserve"> помогает побороть зависимость</w:t>
      </w:r>
    </w:p>
    <w:p w:rsidR="009C4EE8" w:rsidRPr="00F729D9" w:rsidRDefault="00F729D9" w:rsidP="00F729D9">
      <w:pPr>
        <w:tabs>
          <w:tab w:val="left" w:pos="4215"/>
        </w:tabs>
      </w:pPr>
      <w:r>
        <w:tab/>
      </w:r>
    </w:p>
    <w:sectPr w:rsidR="009C4EE8" w:rsidRPr="00F7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AA1" w:rsidRDefault="00F40AA1" w:rsidP="00F729D9">
      <w:pPr>
        <w:spacing w:before="0" w:after="0"/>
      </w:pPr>
      <w:r>
        <w:separator/>
      </w:r>
    </w:p>
  </w:endnote>
  <w:endnote w:type="continuationSeparator" w:id="0">
    <w:p w:rsidR="00F40AA1" w:rsidRDefault="00F40AA1" w:rsidP="00F729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AA1" w:rsidRDefault="00F40AA1" w:rsidP="00F729D9">
      <w:pPr>
        <w:spacing w:before="0" w:after="0"/>
      </w:pPr>
      <w:r>
        <w:separator/>
      </w:r>
    </w:p>
  </w:footnote>
  <w:footnote w:type="continuationSeparator" w:id="0">
    <w:p w:rsidR="00F40AA1" w:rsidRDefault="00F40AA1" w:rsidP="00F729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E5BE1"/>
    <w:multiLevelType w:val="multilevel"/>
    <w:tmpl w:val="025A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A6"/>
    <w:rsid w:val="004E1120"/>
    <w:rsid w:val="004E4FFA"/>
    <w:rsid w:val="005B1408"/>
    <w:rsid w:val="009C4EE8"/>
    <w:rsid w:val="00A371FB"/>
    <w:rsid w:val="00C00AA6"/>
    <w:rsid w:val="00EC1182"/>
    <w:rsid w:val="00F40AA1"/>
    <w:rsid w:val="00F7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F95E1-25E5-46B4-BF73-87EE79C8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0" w:afterAutospacing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E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120"/>
    <w:rPr>
      <w:b/>
      <w:bCs/>
    </w:rPr>
  </w:style>
  <w:style w:type="paragraph" w:styleId="a5">
    <w:name w:val="header"/>
    <w:basedOn w:val="a"/>
    <w:link w:val="a6"/>
    <w:uiPriority w:val="99"/>
    <w:unhideWhenUsed/>
    <w:rsid w:val="00F729D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F729D9"/>
  </w:style>
  <w:style w:type="paragraph" w:styleId="a7">
    <w:name w:val="footer"/>
    <w:basedOn w:val="a"/>
    <w:link w:val="a8"/>
    <w:uiPriority w:val="99"/>
    <w:unhideWhenUsed/>
    <w:rsid w:val="00F729D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F72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2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аллл</dc:creator>
  <cp:keywords/>
  <dc:description/>
  <cp:lastModifiedBy>аллл</cp:lastModifiedBy>
  <cp:revision>6</cp:revision>
  <dcterms:created xsi:type="dcterms:W3CDTF">2021-04-26T10:27:00Z</dcterms:created>
  <dcterms:modified xsi:type="dcterms:W3CDTF">2021-04-26T11:08:00Z</dcterms:modified>
</cp:coreProperties>
</file>