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D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F83D4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Конспект</w:t>
      </w:r>
    </w:p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F83D47">
        <w:rPr>
          <w:rFonts w:ascii="Times New Roman" w:hAnsi="Times New Roman" w:cs="Times New Roman"/>
          <w:color w:val="000000" w:themeColor="text1"/>
          <w:sz w:val="52"/>
          <w:szCs w:val="52"/>
        </w:rPr>
        <w:t>открытого занятия кружка</w:t>
      </w:r>
    </w:p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F83D47">
        <w:rPr>
          <w:rFonts w:ascii="Times New Roman" w:hAnsi="Times New Roman" w:cs="Times New Roman"/>
          <w:color w:val="000000" w:themeColor="text1"/>
          <w:sz w:val="52"/>
          <w:szCs w:val="52"/>
        </w:rPr>
        <w:t>«Бисер»</w:t>
      </w:r>
    </w:p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F83D47">
        <w:rPr>
          <w:rFonts w:ascii="Times New Roman" w:hAnsi="Times New Roman" w:cs="Times New Roman"/>
          <w:color w:val="000000" w:themeColor="text1"/>
          <w:sz w:val="52"/>
          <w:szCs w:val="52"/>
        </w:rPr>
        <w:t>1 год обучения</w:t>
      </w:r>
    </w:p>
    <w:p w:rsidR="003A4AB7" w:rsidRPr="00F83D47" w:rsidRDefault="003A4AB7" w:rsidP="003A4AB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F83D47">
        <w:rPr>
          <w:color w:val="000000" w:themeColor="text1"/>
          <w:sz w:val="40"/>
          <w:szCs w:val="40"/>
        </w:rPr>
        <w:t>Тема: «</w:t>
      </w:r>
      <w:r w:rsidRPr="008560C9">
        <w:rPr>
          <w:color w:val="000000"/>
          <w:sz w:val="36"/>
          <w:szCs w:val="36"/>
        </w:rPr>
        <w:t>Культура здоровья</w:t>
      </w:r>
      <w:r w:rsidRPr="00F83D47">
        <w:rPr>
          <w:color w:val="000000" w:themeColor="text1"/>
          <w:sz w:val="40"/>
          <w:szCs w:val="40"/>
        </w:rPr>
        <w:t>»</w:t>
      </w: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 дополнительного образования</w:t>
      </w:r>
    </w:p>
    <w:p w:rsidR="003A4AB7" w:rsidRPr="00F83D47" w:rsidRDefault="003A4AB7" w:rsidP="003A4AB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Шулпина Г. А.</w:t>
      </w: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AB7" w:rsidRPr="00F83D47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Спокойная </w:t>
      </w:r>
    </w:p>
    <w:p w:rsidR="003A4AB7" w:rsidRPr="00F83D47" w:rsidRDefault="003A4AB7" w:rsidP="003A4A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План-конспект занятия </w:t>
      </w:r>
    </w:p>
    <w:p w:rsidR="003A4AB7" w:rsidRDefault="003A4AB7" w:rsidP="003A4A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t>Культура здоровья</w:t>
      </w:r>
      <w:r w:rsidRPr="00B2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</w:p>
    <w:p w:rsidR="003A4AB7" w:rsidRPr="008560C9" w:rsidRDefault="003A4AB7" w:rsidP="003A4A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t>ак влияет недостаток движений на состояние здоровья человека; почему так важна двигательная активность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4AB7" w:rsidRPr="00B27F2C" w:rsidRDefault="003A4AB7" w:rsidP="003A4A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4AB7" w:rsidRDefault="003A4AB7" w:rsidP="003A4AB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</w:t>
      </w:r>
      <w:r w:rsidRPr="00B27F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  <w:r w:rsidRPr="00B2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3A4AB7" w:rsidRDefault="003A4AB7" w:rsidP="003A4AB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 </w:t>
      </w:r>
      <w:r w:rsidRPr="00B27F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Развивающая</w:t>
      </w:r>
      <w:r w:rsidRPr="00B2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доброжелательности, доверия и внимательности к людям, готовности к сотрудничеству и дружбе; </w:t>
      </w:r>
    </w:p>
    <w:p w:rsidR="003A4AB7" w:rsidRPr="00B27F2C" w:rsidRDefault="003A4AB7" w:rsidP="003A4AB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 </w:t>
      </w:r>
      <w:r w:rsidRPr="00B27F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в детях любовь к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систему ценностей, направленную на максимальный личный вклад в коллективную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процессе занятия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4AB7" w:rsidRPr="002A04DF" w:rsidRDefault="003A4AB7" w:rsidP="003A4AB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материалы: образец готового цветка, ножницы, проволока размер</w:t>
      </w:r>
      <w:r w:rsidR="002A04DF" w:rsidRPr="002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0,3 мм, бисер трех цветов</w:t>
      </w:r>
      <w:r w:rsidRPr="002A0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стержень то</w:t>
      </w:r>
      <w:r w:rsidR="002A04DF" w:rsidRPr="002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лстая</w:t>
      </w:r>
      <w:r w:rsidRPr="002A0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тарелочки-лодочки для бисера.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4AB7" w:rsidRPr="00B401E6" w:rsidRDefault="00B401E6" w:rsidP="003A4AB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 “</w:t>
      </w:r>
      <w:r w:rsidRPr="00B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”</w:t>
      </w:r>
      <w:r w:rsidR="003A4AB7" w:rsidRPr="00B40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схемы изготовления изделия с пошаговой инструкцией.</w:t>
      </w:r>
    </w:p>
    <w:p w:rsidR="003A4AB7" w:rsidRPr="00B401E6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обучения: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 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(Рассказ, объяснение, фронтальная беседа);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(Объяснительно-иллюстративный, дем</w:t>
      </w:r>
      <w:r w:rsidR="00B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онстрация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(Практическая работа, репродуктивный, игровой, выставка).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опрос, разбор нового материала, анализ образцов, объяснение с использованием наглядности, показ практических действий, практическая работа, индивидуальная работа, подведение итогов.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обучающихся: 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занятия: 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</w:p>
    <w:p w:rsidR="003A4AB7" w:rsidRPr="00B27F2C" w:rsidRDefault="003A4AB7" w:rsidP="003A4AB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– техника безопасности при работе с колющими и режущими предметами (ножницы, проволока);</w:t>
      </w:r>
    </w:p>
    <w:p w:rsidR="003A4AB7" w:rsidRPr="00B27F2C" w:rsidRDefault="003A4AB7" w:rsidP="003A4AB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–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садовых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полевых, лесных цветах;</w:t>
      </w:r>
    </w:p>
    <w:p w:rsidR="003A4AB7" w:rsidRPr="00B27F2C" w:rsidRDefault="003A4AB7" w:rsidP="003A4AB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использование определенного количества бисеринок, измерения по линейке.</w:t>
      </w:r>
    </w:p>
    <w:p w:rsidR="003A4AB7" w:rsidRPr="00B27F2C" w:rsidRDefault="003A4AB7" w:rsidP="003A4AB7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узнавание и прослушивание музыкального произведения.</w:t>
      </w: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E6" w:rsidRDefault="00B401E6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E6" w:rsidRDefault="00B401E6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Pr="00B004DB" w:rsidRDefault="003A4AB7" w:rsidP="003A4A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занятия</w:t>
      </w:r>
      <w:r w:rsidRPr="00F83D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397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A4AB7" w:rsidRDefault="003A4AB7" w:rsidP="003A4A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проверка подготовленности детей к занятию, т/б.</w:t>
      </w:r>
    </w:p>
    <w:p w:rsidR="003A4AB7" w:rsidRDefault="003A4AB7" w:rsidP="003A4AB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</w:t>
      </w:r>
      <w:r w:rsidRPr="00127C49">
        <w:rPr>
          <w:rFonts w:ascii="Times New Roman" w:eastAsia="Times New Roman" w:hAnsi="Times New Roman"/>
          <w:sz w:val="28"/>
          <w:szCs w:val="28"/>
          <w:lang w:eastAsia="ru-RU"/>
        </w:rPr>
        <w:t>ообщение темы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B7" w:rsidRPr="00B27F2C" w:rsidRDefault="003A4AB7" w:rsidP="003A4AB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397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337DF" w:rsidRDefault="003A4AB7" w:rsidP="00A337D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беседа</w:t>
      </w:r>
      <w:r w:rsidRPr="004A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7DF" w:rsidRPr="00B27F2C" w:rsidRDefault="00A337DF" w:rsidP="00A337D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жизни».</w: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14AFD1" wp14:editId="41A9EABF">
            <wp:simplePos x="0" y="0"/>
            <wp:positionH relativeFrom="column">
              <wp:posOffset>1489438</wp:posOffset>
            </wp:positionH>
            <wp:positionV relativeFrom="paragraph">
              <wp:posOffset>258718</wp:posOffset>
            </wp:positionV>
            <wp:extent cx="1937657" cy="2687267"/>
            <wp:effectExtent l="0" t="0" r="5715" b="0"/>
            <wp:wrapTopAndBottom/>
            <wp:docPr id="3" name="Рисунок 3" descr="http://tineydgers.at.ua/_ld/110/8438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neydgers.at.ua/_ld/110/84387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57" cy="268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AB7" w:rsidRDefault="003A4AB7" w:rsidP="003A4AB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B7" w:rsidRPr="009F14B7" w:rsidRDefault="00A337DF" w:rsidP="003A4AB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AB7" w:rsidRPr="0007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  <w:r w:rsidR="003A4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4AB7">
        <w:rPr>
          <w:rFonts w:ascii="Times New Roman" w:hAnsi="Times New Roman" w:cs="Times New Roman"/>
          <w:sz w:val="24"/>
          <w:szCs w:val="24"/>
        </w:rPr>
        <w:t>г</w:t>
      </w:r>
      <w:r w:rsidR="003A4AB7" w:rsidRPr="000779C5">
        <w:rPr>
          <w:rFonts w:ascii="Times New Roman" w:hAnsi="Times New Roman" w:cs="Times New Roman"/>
          <w:sz w:val="24"/>
          <w:szCs w:val="24"/>
        </w:rPr>
        <w:t>имнастика для глаз по Аветисову</w:t>
      </w:r>
      <w:r w:rsidR="003A4AB7">
        <w:rPr>
          <w:rFonts w:ascii="Times New Roman" w:hAnsi="Times New Roman" w:cs="Times New Roman"/>
          <w:sz w:val="24"/>
          <w:szCs w:val="24"/>
        </w:rPr>
        <w:t>)</w:t>
      </w:r>
      <w:r w:rsidR="003A4AB7" w:rsidRPr="000779C5">
        <w:rPr>
          <w:rFonts w:ascii="Times New Roman" w:hAnsi="Times New Roman" w:cs="Times New Roman"/>
          <w:sz w:val="24"/>
          <w:szCs w:val="24"/>
        </w:rPr>
        <w:t>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21D82">
        <w:rPr>
          <w:noProof/>
          <w:lang w:eastAsia="ru-RU"/>
        </w:rPr>
        <w:t xml:space="preserve"> </w:t>
      </w:r>
    </w:p>
    <w:p w:rsidR="003A4AB7" w:rsidRDefault="00A337DF" w:rsidP="00695BF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AB7" w:rsidRPr="0007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B7"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="003A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A4AB7" w:rsidRDefault="00A337DF" w:rsidP="003A4A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Динамическая пауза.</w:t>
      </w:r>
    </w:p>
    <w:p w:rsidR="003A4AB7" w:rsidRPr="00B27F2C" w:rsidRDefault="003A4AB7" w:rsidP="003A4AB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IV</w:t>
      </w:r>
      <w:r w:rsidRPr="00DA51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B27F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Итоговый.</w:t>
      </w:r>
    </w:p>
    <w:p w:rsidR="003A4AB7" w:rsidRPr="00DA5109" w:rsidRDefault="003A4AB7" w:rsidP="003A4AB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3E" w:rsidRDefault="0090383E" w:rsidP="0090383E">
      <w:pPr>
        <w:shd w:val="clear" w:color="auto" w:fill="FFFFFF"/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95BF7" w:rsidRDefault="00695BF7" w:rsidP="0090383E">
      <w:pPr>
        <w:shd w:val="clear" w:color="auto" w:fill="FFFFFF"/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BF7" w:rsidRDefault="00695BF7" w:rsidP="0090383E">
      <w:pPr>
        <w:shd w:val="clear" w:color="auto" w:fill="FFFFFF"/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B7" w:rsidRDefault="003A4AB7" w:rsidP="003A4A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3A4AB7" w:rsidRPr="00B27F2C" w:rsidRDefault="003A4AB7" w:rsidP="003A4A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этап.</w:t>
      </w:r>
    </w:p>
    <w:p w:rsidR="003A4AB7" w:rsidRPr="00682B9D" w:rsidRDefault="003A4AB7" w:rsidP="003A4AB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82B9D">
        <w:rPr>
          <w:rFonts w:ascii="Times New Roman" w:hAnsi="Times New Roman"/>
          <w:bCs/>
          <w:sz w:val="28"/>
          <w:szCs w:val="28"/>
        </w:rPr>
        <w:t>Приветствие, проверка подготовленности детей к занятию, техника безопасности. Обозначение темы, постановка цели и задач.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новый день. И как хорошо, что мы снова вместе. Мы все здоровы и счастливы.</w:t>
      </w:r>
    </w:p>
    <w:p w:rsidR="003A4AB7" w:rsidRPr="00B27F2C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улыбнёмся и пожелаем друг другу мысленно что-то хорошее и доброе.</w:t>
      </w: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A4AB7" w:rsidRPr="00DA5109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Подготовительный этап. Актуализация знаний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426">
        <w:rPr>
          <w:rFonts w:ascii="Times New Roman" w:hAnsi="Times New Roman" w:cs="Times New Roman"/>
          <w:color w:val="000000"/>
          <w:sz w:val="28"/>
          <w:szCs w:val="28"/>
        </w:rPr>
        <w:t>-Ребята встаньте тихонько у своих парт и улыбнитесь друг другу. Улыбка может согреть вас и ваших друзей теплом и улучшить всем настроение. А сейчас сядьте все прямо, и мы начне</w:t>
      </w:r>
      <w:r>
        <w:rPr>
          <w:rFonts w:ascii="Times New Roman" w:hAnsi="Times New Roman" w:cs="Times New Roman"/>
          <w:color w:val="000000"/>
          <w:sz w:val="28"/>
          <w:szCs w:val="28"/>
        </w:rPr>
        <w:t>м наше занятие.</w:t>
      </w:r>
    </w:p>
    <w:p w:rsidR="003A4AB7" w:rsidRDefault="003A4AB7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Вводная беседа </w:t>
      </w:r>
    </w:p>
    <w:p w:rsidR="00A337DF" w:rsidRDefault="003A4AB7" w:rsidP="00A337D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426">
        <w:rPr>
          <w:rFonts w:ascii="Times New Roman" w:hAnsi="Times New Roman" w:cs="Times New Roman"/>
          <w:color w:val="000000"/>
          <w:sz w:val="28"/>
          <w:szCs w:val="28"/>
        </w:rPr>
        <w:t>В одной сказочной стране на берегу прекрасного моря стоял дворец. В нем жил правитель, у которого было три сына. Отец любил своих сыновей, они отвечали ему взаимностью. Дети росли добрыми, послушными и трудолюбивыми. Одно огорчало правителя сыновья часто и подолгу болели.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Правитель пригласил во дворец самых мудрых людей страны и спросил: «Почему люди болеют? Что надо сделать, чтобы люди жили долго и счастливо?» Мудрецы долго совещались, и самый старый из них сказал: «Здоровье человека во многом зависит от образа жизни, поведения и умения помочь себе и другим в трудных ситуациях». Выслушал правитель мудреца и приказал открыть школу здоровья для детей своей страны.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От чего же зависит здоровье человека?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Что помогает нам сохранять и укреплять своё здоровь</w:t>
      </w:r>
      <w:r>
        <w:rPr>
          <w:rFonts w:ascii="Times New Roman" w:hAnsi="Times New Roman" w:cs="Times New Roman"/>
          <w:color w:val="000000"/>
          <w:sz w:val="28"/>
          <w:szCs w:val="28"/>
        </w:rPr>
        <w:t>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занятиях нам помогает цветик-семицветик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t xml:space="preserve">. Вспомните и назовите его 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волшебные лепестки.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(закаливание, правильное питание, режим дня, личная гигиена, положительные эмоции и хорошее настроение, отказ от вредных привычек, двигательная активность)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- Посмотрите друг на друга и скажите, как выглядит здоровый человек?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Выберите слова - характеристики здорового человека.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Здоровый человек - это ....... человек.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(-крепкий; -сильный; -бледный; -неуклюжий; -весёлый; -ловкий; -сутулый; -румяный).Молодцы!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Девизом наших занятий стали слова: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«Я умею думать, я умею рассуждать,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Что полезно для здоровья, то и буду выбирать!»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Сообщение темы занятия.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Сегодня мы с вами возьмём один лепесток нашего цветка («подвижный образ жизни»). На какой вопрос мы сегодня будем отвечать? (Как влияет двигательная активность на здоровье человека?)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Движение - это важнейшая потребность нашего организма. На протяжении тысячелетий истории человечества люди стремились развивать такие качества, как выносливость, ловкость, сила, быстрота. Это было продиктовано в основном суровыми жизненными условиями: повседневная борьба за существование и суровые природные условия. А теперь? Может возникнуть вопрос, а нужны ли сейчас человеку физические нагрузки? Всё меньше становится профессий, где применяется физический труд.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Актуализация опорных знаний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Сейчас наши классные корреспонденты расскажут нам посещении ими спортивных секций и кружков, где они попытались выяснить, что дают ребятам занятия физкультурой и спортом.(рассказ о занятиях, демонстрация выпущенной газеты, просмотр видеоролика) 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В видеоролике прозвучало слово «гиподинамия». Что оно обозначает?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(Выслушиваются ответы детей и проверяется правильность значения с помощью толкового словаря.)</w:t>
      </w: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  <w:t>Гиподинамия – ограничение двигательной активности.</w:t>
      </w:r>
    </w:p>
    <w:p w:rsidR="00A337DF" w:rsidRPr="00BF1F3C" w:rsidRDefault="003A4AB7" w:rsidP="00A337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DF" w:rsidRPr="00BF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Разгадывание кроссворда «Здоровый образ жизни».</w:t>
      </w:r>
    </w:p>
    <w:p w:rsidR="00A337DF" w:rsidRDefault="00A337DF" w:rsidP="00A33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2F7432" wp14:editId="69898BA9">
            <wp:extent cx="3004457" cy="4166772"/>
            <wp:effectExtent l="0" t="0" r="5715" b="5715"/>
            <wp:docPr id="7" name="Рисунок 7" descr="http://tineydgers.at.ua/_ld/110/8438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neydgers.at.ua/_ld/110/843875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56" cy="422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DF" w:rsidRPr="00B27F2C" w:rsidRDefault="00A337DF" w:rsidP="00A33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Состояние психического напряжения, возникающее у человека при деятельности в трудных условиях.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Болезненное влечение к употреблению наркотиков.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Невосприимчивость организма к инфекциям, защитные функции организма.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Нарушение нормальной жизнедеятельности организма.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Объект изучения науки Анатомии.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Вид бытовой наркомании наиболее распространенная форма которой – никотинизм.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Физическое и психическое состояние организма человека, при котором он обладает высокой работоспособностью.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Форма отдыха, ежедневная потребность организма.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Наука о наследственности.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Один из </w:t>
      </w:r>
      <w:r w:rsidRPr="002D38F8">
        <w:rPr>
          <w:color w:val="000000"/>
          <w:sz w:val="28"/>
          <w:szCs w:val="28"/>
        </w:rPr>
        <w:t>факторов от развития которого зависит здоровье человека.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Набор продуктов, удовлетворяющий потребности в энергии и жизненно-важных вещах.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2D38F8">
        <w:rPr>
          <w:color w:val="000000"/>
          <w:sz w:val="28"/>
          <w:szCs w:val="28"/>
        </w:rPr>
        <w:t>Установленный распорядок жизни человека.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 </w:t>
      </w:r>
    </w:p>
    <w:p w:rsidR="00A337DF" w:rsidRPr="002D38F8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Ответы: Ключевое слово – самочувствие.</w:t>
      </w:r>
    </w:p>
    <w:p w:rsidR="00A337DF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F8">
        <w:rPr>
          <w:color w:val="000000"/>
          <w:sz w:val="28"/>
          <w:szCs w:val="28"/>
        </w:rPr>
        <w:t>1-стресс, 2-наркомания, 3-иммунитет, 4-болезнь, 5-человек, 6-курение, 7-здоровье, 8-сон, 9-генетика, 10-здравоохранение, 11-рацион, 12-режим.</w:t>
      </w:r>
    </w:p>
    <w:p w:rsidR="00A337DF" w:rsidRPr="00A337DF" w:rsidRDefault="00A337DF" w:rsidP="00A337D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F1F3C" w:rsidRPr="00BF1F3C" w:rsidRDefault="00BF1F3C" w:rsidP="003A4AB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BF1F3C" w:rsidRPr="005C1CA3" w:rsidRDefault="00BF1F3C" w:rsidP="00BF1F3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A3">
        <w:rPr>
          <w:rFonts w:ascii="Times New Roman" w:hAnsi="Times New Roman" w:cs="Times New Roman"/>
          <w:b/>
          <w:sz w:val="24"/>
          <w:szCs w:val="24"/>
        </w:rPr>
        <w:t>Гимнастика для глаз по Аветисову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1F3C" w:rsidRPr="002B3434" w:rsidRDefault="00BF1F3C" w:rsidP="00BF1F3C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B3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3A4145" wp14:editId="38E6C151">
            <wp:simplePos x="0" y="0"/>
            <wp:positionH relativeFrom="column">
              <wp:posOffset>-257175</wp:posOffset>
            </wp:positionH>
            <wp:positionV relativeFrom="paragraph">
              <wp:posOffset>287655</wp:posOffset>
            </wp:positionV>
            <wp:extent cx="6369050" cy="4678680"/>
            <wp:effectExtent l="0" t="0" r="0" b="7620"/>
            <wp:wrapSquare wrapText="bothSides"/>
            <wp:docPr id="2" name="Рисунок 5" descr="гимнастика для гла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имнастика для глаз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3" b="4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F3C" w:rsidRDefault="00BF1F3C" w:rsidP="003A4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0383E" w:rsidRDefault="003A4AB7" w:rsidP="00903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3</w:t>
      </w: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Основная часть.</w:t>
      </w:r>
    </w:p>
    <w:p w:rsidR="00B401E6" w:rsidRPr="00695BF7" w:rsidRDefault="00695BF7" w:rsidP="00B40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B401E6" w:rsidRPr="00B401E6" w:rsidRDefault="00B401E6" w:rsidP="00B401E6">
      <w:pPr>
        <w:pStyle w:val="2"/>
        <w:shd w:val="clear" w:color="auto" w:fill="FFFDF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Плетение р</w:t>
      </w:r>
      <w:r w:rsidRPr="00B40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омашки из бисера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Для первого лепестка, на проволоку набирается парное количество бусин, например 30. Бисер изгибается в петлю, вытянутой формы. На свободный длинный конец нанизывается половина количества бусин (15), проволока закрепляется в верхней части петли, точно посередине. Далее – снова набирается 15 бусин, а конец закрепляется в нижней части петли. Полученная заготовка, из 4 рядов бусин, будет первым лепестком ромашки из бисера. Остальные лепестки изготавливаются так же. Когда их количество достигает нужного, заготовка замыкается в кольцо, концы скручиваются между собой.</w:t>
      </w:r>
    </w:p>
    <w:p w:rsidR="00C425B7" w:rsidRPr="00C425B7" w:rsidRDefault="00C425B7" w:rsidP="00C425B7">
      <w:pPr>
        <w:shd w:val="clear" w:color="auto" w:fill="FFFDF2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5B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51000" cy="1651000"/>
            <wp:effectExtent l="0" t="0" r="6350" b="6350"/>
            <wp:docPr id="37" name="Рисунок 37" descr="C:\Users\User\Downloads\romashka_iz_bisera_10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Downloads\romashka_iz_bisera_10-70x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1F3C"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51000" cy="1651000"/>
            <wp:effectExtent l="0" t="0" r="6350" b="6350"/>
            <wp:docPr id="38" name="Рисунок 38" descr="C:\Users\User\Downloads\romashka_iz_bisera_11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ownloads\romashka_iz_bisera_11-70x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1F3C"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48460" cy="1648460"/>
            <wp:effectExtent l="0" t="0" r="8890" b="8890"/>
            <wp:docPr id="39" name="Рисунок 39" descr="C:\Users\User\Downloads\romashka_iz_bisera_12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ownloads\romashka_iz_bisera_12-70x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25B7"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C01A5F1" wp14:editId="5647CB18">
                <wp:extent cx="670560" cy="670560"/>
                <wp:effectExtent l="0" t="0" r="0" b="0"/>
                <wp:docPr id="33" name="Прямоугольник 33" descr="Плетем лепестки для ромашки из бисера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2A97E" id="Прямоугольник 33" o:spid="_x0000_s1026" alt="Плетем лепестки для ромашки из бисера" href="https://vishivashka.ru/wp-content/uploads/romashka_iz_bisera_13.jpg" style="width:52.8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В качестве серединки цветка, иногда используются оплетенные бисером крупные бусины. Готовая деталь получается достаточно выпуклой. Более удобным вариантом для оплетки, будет плоская прозрачная пуговица.</w:t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 xml:space="preserve">Чтобы сплести серединку цветка, только из бисера, понадобится два отрезка проволоки. На один, набирается 3 бисеринки, которые размещаются посередине проволоки. Другой отрезок, крепится, фиксируя бисер, с одной стороны. На свободный конец второго отрезка, нанизывается 5 зерен бисера. Они укладываются вокруг основы, в форме дуги, проволока закрепляется. Таким образом, плетется несколько дуг, обрамляющих 3 центральные </w:t>
      </w:r>
      <w:r w:rsidRPr="00C425B7">
        <w:rPr>
          <w:color w:val="000000" w:themeColor="text1"/>
          <w:sz w:val="28"/>
          <w:szCs w:val="28"/>
        </w:rPr>
        <w:lastRenderedPageBreak/>
        <w:t>бусинки. Получится деталь с 2 концами. Их надо скрутить между собой, придав серединке форму полусферы.</w:t>
      </w:r>
    </w:p>
    <w:p w:rsidR="00C425B7" w:rsidRPr="00C425B7" w:rsidRDefault="00BF1F3C" w:rsidP="00C425B7">
      <w:pPr>
        <w:shd w:val="clear" w:color="auto" w:fill="FFFDF2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65300" cy="1765300"/>
            <wp:effectExtent l="0" t="0" r="6350" b="6350"/>
            <wp:docPr id="41" name="Рисунок 41" descr="C:\Users\User\Downloads\romashka_iz_bisera_14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ownloads\romashka_iz_bisera_14-70x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58" cy="17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8000" cy="1778000"/>
            <wp:effectExtent l="0" t="0" r="0" b="0"/>
            <wp:docPr id="42" name="Рисунок 42" descr="C:\Users\User\Downloads\romashka_iz_bisera_15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ownloads\romashka_iz_bisera_15-70x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62" cy="17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65300" cy="1765300"/>
            <wp:effectExtent l="0" t="0" r="6350" b="6350"/>
            <wp:docPr id="43" name="Рисунок 43" descr="C:\Users\User\Downloads\romashka_iz_bisera_16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Downloads\romashka_iz_bisera_16-70x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58" cy="17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Чтобы цветки хорошо держали форму, к ним надо сделать чашелистики. Для этого, на отрезок проволоки набирается несколько десятков бусин, и простыми скручиваниями формируются петельки. Свободные концы плетения соединяются между собой.</w:t>
      </w:r>
    </w:p>
    <w:p w:rsidR="00BF1F3C" w:rsidRDefault="00BF1F3C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F1F3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81400" cy="2678888"/>
            <wp:effectExtent l="0" t="0" r="0" b="7620"/>
            <wp:docPr id="44" name="Рисунок 44" descr="C:\Users\User\Downloads\romashka_iz_bisera_17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ownloads\romashka_iz_bisera_17-300x2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97" cy="268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Для листиков можно использовать несколько технологий плетения: дугами, плетение в форме петель или как в нашем варианте игольчатый вариант:</w:t>
      </w:r>
    </w:p>
    <w:p w:rsidR="00C425B7" w:rsidRPr="00C425B7" w:rsidRDefault="00BF1F3C" w:rsidP="00C425B7">
      <w:pPr>
        <w:shd w:val="clear" w:color="auto" w:fill="FFFDF2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60000" cy="1260000"/>
            <wp:effectExtent l="0" t="0" r="0" b="0"/>
            <wp:docPr id="45" name="Рисунок 45" descr="C:\Users\User\Downloads\romashka_iz_bisera_20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ownloads\romashka_iz_bisera_20-70x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60000" cy="1260000"/>
            <wp:effectExtent l="0" t="0" r="0" b="0"/>
            <wp:docPr id="46" name="Рисунок 46" descr="C:\Users\User\Downloads\romashka_iz_bisera_21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ownloads\romashka_iz_bisera_21-70x7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60000" cy="1260000"/>
            <wp:effectExtent l="0" t="0" r="0" b="0"/>
            <wp:docPr id="47" name="Рисунок 47" descr="C:\Users\User\Downloads\romashka_iz_bisera_22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ownloads\romashka_iz_bisera_22-70x7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60000" cy="1260000"/>
            <wp:effectExtent l="0" t="0" r="0" b="0"/>
            <wp:docPr id="48" name="Рисунок 48" descr="C:\Users\User\Downloads\romashka_iz_bisera_23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Downloads\romashka_iz_bisera_23-70x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B7" w:rsidRPr="00C425B7" w:rsidRDefault="00C425B7" w:rsidP="00C425B7">
      <w:pPr>
        <w:pStyle w:val="3"/>
        <w:shd w:val="clear" w:color="auto" w:fill="FFFDF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Сборка цветка</w:t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На конец заготовки для стебля, крепится сердцевина, а затем надежно фиксируется нитками или флористической лентой. На стебель надевается, сначала кольцо из белых лепестков, потом кольцо чашелистика. Каждая деталь фиксируется нитками или лентой.</w:t>
      </w: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Начиная от цветка и книзу, стебель аккуратно обматывается зеленым материалом. На середине высоты, к нему крепится первый листик, чуть ниже остальные.</w:t>
      </w:r>
    </w:p>
    <w:p w:rsidR="00C425B7" w:rsidRPr="00C425B7" w:rsidRDefault="00BF1F3C" w:rsidP="00C425B7">
      <w:pPr>
        <w:shd w:val="clear" w:color="auto" w:fill="FFFDF2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49" name="Рисунок 49" descr="C:\Users\User\Downloads\romashka_iz_bisera_18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ownloads\romashka_iz_bisera_18-70x7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50" name="Рисунок 50" descr="C:\Users\User\Downloads\romashka_iz_bisera_19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Downloads\romashka_iz_bisera_19-70x7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51" name="Рисунок 51" descr="C:\Users\User\Downloads\romashka_iz_bisera_24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ownloads\romashka_iz_bisera_24-70x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52" name="Рисунок 52" descr="C:\Users\User\Downloads\romashka_iz_bisera_25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Downloads\romashka_iz_bisera_25-70x7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1F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53" name="Рисунок 53" descr="C:\Users\User\Downloads\romashka_iz_bisera_26-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Downloads\romashka_iz_bisera_26-70x7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B7" w:rsidRPr="00C425B7" w:rsidRDefault="00C425B7" w:rsidP="00C425B7">
      <w:pPr>
        <w:shd w:val="clear" w:color="auto" w:fill="FFFDF2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5B7" w:rsidRPr="00C425B7" w:rsidRDefault="00C425B7" w:rsidP="00C425B7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Готовые ромашки из бисера нужно поместить в вазу. Она подбирается, соответственно размеру и высоте цветов. Варианты оформления букета, можно посмотреть на видео. Если букет планируется дарить, вместе с вазой, то цветы можно зафиксировать с помощью гипсового раствора.</w:t>
      </w:r>
    </w:p>
    <w:p w:rsidR="0090383E" w:rsidRDefault="00C425B7" w:rsidP="00A337DF">
      <w:pPr>
        <w:pStyle w:val="a6"/>
        <w:shd w:val="clear" w:color="auto" w:fill="FFFDF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25B7">
        <w:rPr>
          <w:color w:val="000000" w:themeColor="text1"/>
          <w:sz w:val="28"/>
          <w:szCs w:val="28"/>
        </w:rPr>
        <w:t>Небольшие ромашки из бисера, можно использовать для украшения подарков. В таком случае, для стебля можно использовать более мягкие материалы.</w:t>
      </w:r>
    </w:p>
    <w:p w:rsidR="002A04DF" w:rsidRPr="00B401E6" w:rsidRDefault="002A04DF" w:rsidP="00B40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83E" w:rsidRPr="0090383E" w:rsidRDefault="00A337DF" w:rsidP="00903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15 мин. после начала практической части д</w:t>
      </w:r>
      <w:r w:rsidR="00903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инамическая пауза (подвижная игра на свежем воздухе).</w:t>
      </w:r>
    </w:p>
    <w:p w:rsidR="002A04DF" w:rsidRPr="002A04DF" w:rsidRDefault="002A04DF" w:rsidP="002A04D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8"/>
          <w:szCs w:val="28"/>
        </w:rPr>
      </w:pPr>
      <w:r w:rsidRPr="002A04DF">
        <w:rPr>
          <w:rStyle w:val="c0"/>
          <w:b/>
          <w:color w:val="000000"/>
          <w:sz w:val="28"/>
          <w:szCs w:val="28"/>
        </w:rPr>
        <w:t>Мяч по кругу</w:t>
      </w:r>
    </w:p>
    <w:p w:rsidR="002A04DF" w:rsidRPr="00A337DF" w:rsidRDefault="002A04DF" w:rsidP="002A04D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04DF">
        <w:rPr>
          <w:rStyle w:val="c0"/>
          <w:color w:val="000000"/>
          <w:sz w:val="28"/>
          <w:szCs w:val="28"/>
        </w:rPr>
        <w:t>Дети стоят по кругу на расстоянии одного шага один от другого. Ведущий стоит за кругом. Игроки передают мяч то вправо, то влево, но обязательно соседу. Задание ведущего – коснуться мяча. Если ведущему это удалось, то игрок у кого был мяч, стает ведущим.</w:t>
      </w:r>
    </w:p>
    <w:p w:rsidR="002846FE" w:rsidRDefault="002846FE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337DF" w:rsidRDefault="00A337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A04DF" w:rsidRPr="00B27F2C" w:rsidRDefault="002846FE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4. </w:t>
      </w:r>
      <w:r w:rsidR="002A04DF"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итогов. Рефлексия.</w:t>
      </w:r>
    </w:p>
    <w:p w:rsidR="002A04DF" w:rsidRPr="00B27F2C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проходит выставка готового изделия.</w:t>
      </w:r>
    </w:p>
    <w:p w:rsidR="002A04DF" w:rsidRPr="00B27F2C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мы сегодня узнали? Чему мы научились? Пригодится ли вам в вашей жизни?</w:t>
      </w:r>
    </w:p>
    <w:p w:rsidR="00A337DF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ощущали себя во время коллективной работы? Комфортно ли вам было делать общую работу? </w:t>
      </w:r>
      <w:r w:rsidR="00DD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 на листочках смайлик с вашим настроением и поднимем вверх.</w:t>
      </w:r>
    </w:p>
    <w:p w:rsidR="002A04DF" w:rsidRPr="00B27F2C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думаете, понравится наш цветок нашим ветеранам?</w:t>
      </w:r>
    </w:p>
    <w:p w:rsidR="002A04DF" w:rsidRPr="00B27F2C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Молодцы!!!</w:t>
      </w:r>
    </w:p>
    <w:p w:rsidR="002A04DF" w:rsidRPr="00C441D8" w:rsidRDefault="002A04DF" w:rsidP="002A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уберём наш рабочий стол.</w:t>
      </w:r>
    </w:p>
    <w:p w:rsidR="002A04DF" w:rsidRDefault="002A04DF" w:rsidP="002A04D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A04DF" w:rsidRDefault="002A04DF" w:rsidP="002A04DF">
      <w:pPr>
        <w:tabs>
          <w:tab w:val="left" w:pos="6040"/>
        </w:tabs>
        <w:rPr>
          <w:rFonts w:ascii="Times New Roman" w:hAnsi="Times New Roman" w:cs="Times New Roman"/>
          <w:sz w:val="28"/>
          <w:szCs w:val="28"/>
        </w:rPr>
      </w:pPr>
    </w:p>
    <w:p w:rsidR="005D2932" w:rsidRPr="002A04DF" w:rsidRDefault="005D2932" w:rsidP="002A0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2932" w:rsidRPr="002A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A4" w:rsidRDefault="005F29A4" w:rsidP="002A04DF">
      <w:pPr>
        <w:spacing w:after="0" w:line="240" w:lineRule="auto"/>
      </w:pPr>
      <w:r>
        <w:separator/>
      </w:r>
    </w:p>
  </w:endnote>
  <w:endnote w:type="continuationSeparator" w:id="0">
    <w:p w:rsidR="005F29A4" w:rsidRDefault="005F29A4" w:rsidP="002A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A4" w:rsidRDefault="005F29A4" w:rsidP="002A04DF">
      <w:pPr>
        <w:spacing w:after="0" w:line="240" w:lineRule="auto"/>
      </w:pPr>
      <w:r>
        <w:separator/>
      </w:r>
    </w:p>
  </w:footnote>
  <w:footnote w:type="continuationSeparator" w:id="0">
    <w:p w:rsidR="005F29A4" w:rsidRDefault="005F29A4" w:rsidP="002A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CC4"/>
    <w:multiLevelType w:val="multilevel"/>
    <w:tmpl w:val="45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234D"/>
    <w:multiLevelType w:val="multilevel"/>
    <w:tmpl w:val="D49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9542E"/>
    <w:multiLevelType w:val="multilevel"/>
    <w:tmpl w:val="49C8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12E71"/>
    <w:multiLevelType w:val="multilevel"/>
    <w:tmpl w:val="A8E6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B7"/>
    <w:rsid w:val="001F259E"/>
    <w:rsid w:val="002846FE"/>
    <w:rsid w:val="002A04DF"/>
    <w:rsid w:val="003A4AB7"/>
    <w:rsid w:val="004F5566"/>
    <w:rsid w:val="005D2932"/>
    <w:rsid w:val="005E768A"/>
    <w:rsid w:val="005F29A4"/>
    <w:rsid w:val="00695BF7"/>
    <w:rsid w:val="0090383E"/>
    <w:rsid w:val="00A337DF"/>
    <w:rsid w:val="00B401E6"/>
    <w:rsid w:val="00BF1F3C"/>
    <w:rsid w:val="00C425B7"/>
    <w:rsid w:val="00DD1C66"/>
    <w:rsid w:val="00D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4411-A6D6-4EC0-AA1E-C14EA47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B7"/>
  </w:style>
  <w:style w:type="paragraph" w:styleId="1">
    <w:name w:val="heading 1"/>
    <w:basedOn w:val="a"/>
    <w:link w:val="10"/>
    <w:uiPriority w:val="9"/>
    <w:qFormat/>
    <w:rsid w:val="003A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4A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3A4AB7"/>
    <w:rPr>
      <w:i/>
      <w:iCs/>
    </w:rPr>
  </w:style>
  <w:style w:type="paragraph" w:styleId="a5">
    <w:name w:val="No Spacing"/>
    <w:basedOn w:val="a"/>
    <w:uiPriority w:val="1"/>
    <w:qFormat/>
    <w:rsid w:val="003A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1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2">
    <w:name w:val="c2"/>
    <w:basedOn w:val="a"/>
    <w:rsid w:val="002A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4DF"/>
  </w:style>
  <w:style w:type="paragraph" w:styleId="a7">
    <w:name w:val="header"/>
    <w:basedOn w:val="a"/>
    <w:link w:val="a8"/>
    <w:uiPriority w:val="99"/>
    <w:unhideWhenUsed/>
    <w:rsid w:val="002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4DF"/>
  </w:style>
  <w:style w:type="paragraph" w:styleId="a9">
    <w:name w:val="footer"/>
    <w:basedOn w:val="a"/>
    <w:link w:val="aa"/>
    <w:uiPriority w:val="99"/>
    <w:unhideWhenUsed/>
    <w:rsid w:val="002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5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2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2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7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1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86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shivashka.ru/wp-content/uploads/romashka_iz_bisera_13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13C2-1D5C-47BA-BE68-63DFF22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2017-10-08T10:11:00Z</dcterms:created>
  <dcterms:modified xsi:type="dcterms:W3CDTF">2017-10-13T12:29:00Z</dcterms:modified>
</cp:coreProperties>
</file>