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73" w:rsidRDefault="00587A73" w:rsidP="00587A73">
      <w:pPr>
        <w:jc w:val="center"/>
        <w:rPr>
          <w:b/>
          <w:sz w:val="36"/>
          <w:szCs w:val="36"/>
        </w:rPr>
      </w:pPr>
    </w:p>
    <w:p w:rsidR="00587A73" w:rsidRDefault="00587A73" w:rsidP="00587A73">
      <w:pPr>
        <w:jc w:val="center"/>
        <w:rPr>
          <w:b/>
          <w:sz w:val="36"/>
          <w:szCs w:val="36"/>
        </w:rPr>
      </w:pPr>
    </w:p>
    <w:p w:rsidR="00587A73" w:rsidRDefault="00587A73" w:rsidP="00587A73">
      <w:pPr>
        <w:jc w:val="center"/>
        <w:rPr>
          <w:b/>
          <w:sz w:val="36"/>
          <w:szCs w:val="36"/>
        </w:rPr>
      </w:pPr>
      <w:r w:rsidRPr="00587A73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6428807" cy="8836660"/>
            <wp:effectExtent l="0" t="0" r="0" b="2540"/>
            <wp:docPr id="1" name="Рисунок 1" descr="C:\Users\Марина\Desktop\ка\Slavyanski_safonjva_marina_alekseevna_serdze_otday_detyam_2018_program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ка\Slavyanski_safonjva_marina_alekseevna_serdze_otday_detyam_2018_programm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819" cy="88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A73" w:rsidRDefault="00587A73" w:rsidP="00587A73">
      <w:pPr>
        <w:jc w:val="center"/>
        <w:rPr>
          <w:b/>
          <w:sz w:val="36"/>
          <w:szCs w:val="36"/>
        </w:rPr>
      </w:pPr>
    </w:p>
    <w:p w:rsidR="00587A73" w:rsidRDefault="00587A73" w:rsidP="00587A73">
      <w:pPr>
        <w:rPr>
          <w:b/>
          <w:sz w:val="36"/>
          <w:szCs w:val="36"/>
        </w:rPr>
      </w:pPr>
      <w:bookmarkStart w:id="0" w:name="_GoBack"/>
      <w:bookmarkEnd w:id="0"/>
    </w:p>
    <w:p w:rsidR="00587A73" w:rsidRDefault="00587A73" w:rsidP="00587A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 программы</w:t>
      </w:r>
    </w:p>
    <w:p w:rsidR="00587A73" w:rsidRDefault="00587A73" w:rsidP="00587A73">
      <w:pPr>
        <w:rPr>
          <w:b/>
          <w:sz w:val="36"/>
          <w:szCs w:val="3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6349"/>
      </w:tblGrid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объединения, в котором реализуется программа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Детское объединение «Непоседы»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(педагог)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Марина Алексеевна</w:t>
            </w:r>
          </w:p>
          <w:p w:rsidR="00587A73" w:rsidRDefault="00587A73">
            <w:pPr>
              <w:rPr>
                <w:sz w:val="28"/>
                <w:szCs w:val="28"/>
              </w:rPr>
            </w:pP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Непоседы</w:t>
            </w:r>
          </w:p>
          <w:p w:rsidR="00587A73" w:rsidRDefault="00587A73">
            <w:pPr>
              <w:rPr>
                <w:sz w:val="28"/>
                <w:szCs w:val="28"/>
              </w:rPr>
            </w:pP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Дополнительная общеразвивающая программа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  <w:p w:rsidR="00587A73" w:rsidRDefault="00587A73">
            <w:pPr>
              <w:rPr>
                <w:sz w:val="28"/>
                <w:szCs w:val="28"/>
              </w:rPr>
            </w:pP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Рецензия  на</w:t>
            </w:r>
            <w:proofErr w:type="gramEnd"/>
            <w:r>
              <w:rPr>
                <w:sz w:val="28"/>
                <w:szCs w:val="28"/>
              </w:rPr>
              <w:t xml:space="preserve"> дополнительную   общеобразовательную  общеразвивающую  программу «Непоседы» художественной направленности   рецензент  педагог высшей категории, член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 методического совета Дистанционного образовательного Портала «Продлёнка»(свидетельство о регистрации СМИ:ЭЛ№ФС77-58841)</w:t>
            </w:r>
            <w:proofErr w:type="spellStart"/>
            <w:r>
              <w:rPr>
                <w:sz w:val="28"/>
                <w:szCs w:val="28"/>
              </w:rPr>
              <w:t>ХабароваЕ.Е</w:t>
            </w:r>
            <w:proofErr w:type="spellEnd"/>
            <w:r>
              <w:t>.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выявления и развитие заложенных в ребенке способностей, раскрытие творческого потенциала и его самореализация в различных видах деятельности; всестороннее развитие личности в соответствии с возрастными возможностями. 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обучения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вокруг, риторика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освоения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года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5-6лет;6-7лет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Одновозрастные группы детей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занятие, творческие конкурсы, тестирование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Наполняемость группы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человек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детского объединения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</w:tr>
      <w:tr w:rsidR="00587A73" w:rsidTr="00587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раза в неделю по 2 часа и 2 раз в неделю по 1 часу </w:t>
            </w:r>
          </w:p>
          <w:p w:rsidR="00587A73" w:rsidRDefault="00587A73">
            <w:pPr>
              <w:rPr>
                <w:sz w:val="28"/>
                <w:szCs w:val="28"/>
              </w:rPr>
            </w:pPr>
          </w:p>
        </w:tc>
      </w:tr>
    </w:tbl>
    <w:p w:rsidR="00587A73" w:rsidRDefault="00587A73" w:rsidP="00587A73">
      <w:pPr>
        <w:rPr>
          <w:b/>
          <w:i/>
          <w:sz w:val="28"/>
          <w:szCs w:val="28"/>
        </w:rPr>
      </w:pPr>
    </w:p>
    <w:p w:rsidR="00587A73" w:rsidRDefault="00587A73" w:rsidP="00587A73">
      <w:pPr>
        <w:jc w:val="center"/>
        <w:rPr>
          <w:b/>
          <w:i/>
          <w:sz w:val="28"/>
          <w:szCs w:val="28"/>
        </w:rPr>
      </w:pPr>
    </w:p>
    <w:p w:rsidR="00587A73" w:rsidRDefault="00587A73" w:rsidP="00587A73">
      <w:pPr>
        <w:jc w:val="center"/>
        <w:rPr>
          <w:b/>
          <w:i/>
          <w:sz w:val="28"/>
          <w:szCs w:val="28"/>
        </w:rPr>
      </w:pPr>
    </w:p>
    <w:p w:rsidR="00587A73" w:rsidRDefault="00587A73" w:rsidP="00587A73">
      <w:pPr>
        <w:jc w:val="center"/>
        <w:rPr>
          <w:b/>
          <w:i/>
          <w:sz w:val="28"/>
          <w:szCs w:val="28"/>
        </w:rPr>
      </w:pPr>
    </w:p>
    <w:p w:rsidR="00587A73" w:rsidRDefault="00587A73" w:rsidP="00587A73">
      <w:pPr>
        <w:jc w:val="center"/>
        <w:rPr>
          <w:b/>
          <w:i/>
          <w:sz w:val="28"/>
          <w:szCs w:val="28"/>
        </w:rPr>
      </w:pPr>
    </w:p>
    <w:p w:rsidR="00587A73" w:rsidRDefault="00587A73" w:rsidP="00587A73">
      <w:pPr>
        <w:jc w:val="center"/>
        <w:rPr>
          <w:b/>
          <w:i/>
          <w:sz w:val="28"/>
          <w:szCs w:val="28"/>
        </w:rPr>
      </w:pPr>
    </w:p>
    <w:p w:rsidR="00587A73" w:rsidRDefault="00587A73" w:rsidP="00587A73">
      <w:pPr>
        <w:jc w:val="center"/>
        <w:rPr>
          <w:b/>
          <w:i/>
          <w:sz w:val="28"/>
          <w:szCs w:val="28"/>
        </w:rPr>
      </w:pPr>
    </w:p>
    <w:p w:rsidR="00587A73" w:rsidRDefault="00587A73" w:rsidP="00587A7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записка</w:t>
      </w:r>
    </w:p>
    <w:p w:rsidR="00587A73" w:rsidRDefault="00587A73" w:rsidP="00587A73">
      <w:pPr>
        <w:jc w:val="both"/>
        <w:rPr>
          <w:sz w:val="28"/>
          <w:szCs w:val="28"/>
        </w:rPr>
      </w:pP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Направленность программы «Непоседы»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художественная. Программа «Непоседы» – предназначенная для работы с детьми от 5 до 7 лет. В настоящее время появились тенденции к повышению уровня образования детей, к раннему выявлению и развитию способностей ребенка, формированию творческой личности, адаптации к новым социальным условиям. В начале 90-х годов прошлого века стало очевидным, что обеспечение адаптации к информационному взрыву, произошедшему повсеместно, к новым социальным условиям не может пройти без коренного пересмотра целей образования: на первый план выходит личность ребенка, способность к «самоопределению и самореализации». Таким образом, целью образования становится не только получение определенной суммы знаний, но и воспитание человека-творца, богатого духовными интересами и запросами, способного к творческому труду в любом виде деятельности.       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Задача дошкольного образования состоит не в максимальном ускорении развития ребенка, не в формировании сроков и темпа перевода его на «рельсы» школьного возраста, а, прежде всего, в создании каждому дошкольнику условий для наиболее полного раскрытия его возрастных возможностей и способностей. Учитывая, что в настоящее время наблюдается активный интерес к развитию его мотивационной сферы, интеллектуальных и творческих способностей, качеств личности, необходимо создание оптимальных условий для организации становления личности ребенка с самого раннего возраста.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Новизна: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заключается в том, что данная программа является комплексной и включает в себя несколько видов деятельности: развитие речи,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познавательную  деятельность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декоративно - прикладное творчество, ритмопластику,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логического мышления.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данной программы заключается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том,  что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нет достаточного количества мест в детских дошкольных учреждениях для детей дошкольного возраста, а эта программа помогает всесторонне развивать ребёнка.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z w:val="28"/>
          <w:szCs w:val="28"/>
        </w:rPr>
        <w:t>: учет индивидуальных особенностей, возможностей и потребностей детей; уважение и доброжелательный подход к ребенку, к процессу и результатам его деятельности в сочетании с разумной требовательностью; комплексный подход при разработке занятий; систематичность, последовательность и разнообразие занятий; вариативность содержания форм проведения занятий.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Отличительные особенности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данной программы состоят в том, что она </w:t>
      </w:r>
      <w:r>
        <w:rPr>
          <w:rFonts w:ascii="Times New Roman" w:hAnsi="Times New Roman"/>
          <w:sz w:val="28"/>
          <w:szCs w:val="28"/>
        </w:rPr>
        <w:t>создаёт условия для максимального раскрытия индивидуального возрастного потенциала ребенка.</w:t>
      </w:r>
    </w:p>
    <w:p w:rsidR="00587A73" w:rsidRDefault="00587A73" w:rsidP="00587A7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Данная программа является комплексной с набором разных предметов, форм организации деятельности и строится </w:t>
      </w:r>
      <w:r>
        <w:rPr>
          <w:rStyle w:val="a5"/>
          <w:bCs/>
          <w:i w:val="0"/>
          <w:sz w:val="28"/>
          <w:szCs w:val="28"/>
        </w:rPr>
        <w:t>по следующим принципам</w:t>
      </w:r>
      <w:r>
        <w:rPr>
          <w:i/>
          <w:sz w:val="28"/>
          <w:szCs w:val="28"/>
        </w:rPr>
        <w:t>: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последовательности (методическое усвоение материала «от простого к сложному»);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доступности (изложение учебного материала в соответствии с возрастными и познавательными возможностями ребенка);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наглядности (использование наглядных пособий, технических средств обучения);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индивидуализации (учет возрастных и психологических особенностей детей);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принцип психологической комфортности (через игровую деятельность и радость творчества к созданию «ситуации успеха»).  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Адресат программы</w:t>
      </w:r>
      <w:r>
        <w:rPr>
          <w:sz w:val="28"/>
          <w:szCs w:val="28"/>
        </w:rPr>
        <w:t xml:space="preserve"> программа предназначена для детей дошкольного возраста.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 мужской, женский.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 воспитанников 5-6лет,6-7лет.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дополнительной подготовки.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группы одновозрастной, наполняемость групп от 12-15человек.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образования дошкольный.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детей свободный. Принимаются все желающие дети дошкольного возраста.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Уровень  программы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ознакомительный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Объем 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сроки :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реализации программы один год,144часа.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Формы обучения</w:t>
      </w:r>
      <w:r>
        <w:rPr>
          <w:rFonts w:ascii="Times New Roman" w:hAnsi="Times New Roman"/>
          <w:sz w:val="28"/>
          <w:szCs w:val="28"/>
        </w:rPr>
        <w:t xml:space="preserve"> беседа, развлекательные игры, викторины, экскурсии, праздники, походы в театр, соревнования, коллективные творческие дела.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Режим занятий 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занятий – групповая;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занятий –4 занятия в неделю, по 30 мин, перерыв 10 минут.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:rsidR="00587A73" w:rsidRDefault="00587A73" w:rsidP="00587A73">
      <w:pPr>
        <w:pStyle w:val="a3"/>
        <w:spacing w:before="0" w:beforeAutospacing="0" w:after="17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Наполняемость группы 15 – 18 человек. Продолжительность занятия согласно требованиям СанПиН для данного возраста - 30 минут. Состав группы постоянный. Занятия групповые. </w:t>
      </w:r>
    </w:p>
    <w:p w:rsidR="00587A73" w:rsidRDefault="00587A73" w:rsidP="00587A73">
      <w:pPr>
        <w:pStyle w:val="a3"/>
        <w:spacing w:before="0" w:beforeAutospacing="0" w:after="171" w:afterAutospacing="0"/>
        <w:rPr>
          <w:rStyle w:val="a5"/>
          <w:bCs/>
          <w:i w:val="0"/>
          <w:iCs w:val="0"/>
        </w:rPr>
      </w:pPr>
      <w:r>
        <w:rPr>
          <w:bCs/>
          <w:color w:val="000000"/>
          <w:sz w:val="28"/>
          <w:szCs w:val="28"/>
        </w:rPr>
        <w:t>Дополнительная общеобразовательная программа «Непоседы» ознакомительного уровня.</w:t>
      </w:r>
    </w:p>
    <w:p w:rsidR="00587A73" w:rsidRDefault="00587A73" w:rsidP="00587A73">
      <w:pPr>
        <w:pStyle w:val="a4"/>
        <w:jc w:val="both"/>
        <w:rPr>
          <w:rFonts w:ascii="Times New Roman" w:hAnsi="Times New Roman"/>
        </w:rPr>
      </w:pPr>
      <w:r>
        <w:rPr>
          <w:rStyle w:val="a5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создание эффективной системы выявления и развития, заложенных в ребенке способностей, раскрытие творческого потенциала и его самореализации в различных видах деятельности; всестороннее развитие личности в соответствии с возрастными возможностями детей. </w:t>
      </w:r>
    </w:p>
    <w:p w:rsidR="00587A73" w:rsidRDefault="00587A73" w:rsidP="00587A73">
      <w:pPr>
        <w:pStyle w:val="a4"/>
        <w:jc w:val="both"/>
        <w:rPr>
          <w:rStyle w:val="a5"/>
          <w:b/>
          <w:bCs/>
        </w:rPr>
      </w:pPr>
      <w:r>
        <w:rPr>
          <w:rStyle w:val="a5"/>
          <w:b/>
          <w:bCs/>
          <w:sz w:val="28"/>
          <w:szCs w:val="28"/>
        </w:rPr>
        <w:t xml:space="preserve"> </w:t>
      </w:r>
    </w:p>
    <w:p w:rsidR="00587A73" w:rsidRDefault="00587A73" w:rsidP="00587A73">
      <w:pPr>
        <w:pStyle w:val="a4"/>
        <w:jc w:val="both"/>
        <w:rPr>
          <w:rFonts w:ascii="Times New Roman" w:hAnsi="Times New Roman"/>
        </w:rPr>
      </w:pPr>
      <w:r>
        <w:rPr>
          <w:rStyle w:val="a5"/>
          <w:b/>
          <w:bCs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Программа раннего развития детей ориентирована на развитие социальной активности ребенка, которая является совокупностью его интеллектуально-творческих и интеллектуально-познавательных </w:t>
      </w:r>
      <w:r>
        <w:rPr>
          <w:rFonts w:ascii="Times New Roman" w:hAnsi="Times New Roman"/>
          <w:sz w:val="28"/>
          <w:szCs w:val="28"/>
        </w:rPr>
        <w:lastRenderedPageBreak/>
        <w:t>способностей и выражается в подготовке к разнообразной деятельности ребенка: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5"/>
          <w:bCs/>
          <w:sz w:val="28"/>
          <w:szCs w:val="28"/>
        </w:rPr>
        <w:t>умственной</w:t>
      </w:r>
      <w:r>
        <w:rPr>
          <w:sz w:val="28"/>
          <w:szCs w:val="28"/>
        </w:rPr>
        <w:t xml:space="preserve"> – в формировании потребности приобретения новых знаний, умения рационально и самостоятельно использовать знания при решении умственных задач;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5"/>
          <w:bCs/>
          <w:sz w:val="28"/>
          <w:szCs w:val="28"/>
        </w:rPr>
        <w:t>двигательной</w:t>
      </w:r>
      <w:r>
        <w:rPr>
          <w:sz w:val="28"/>
          <w:szCs w:val="28"/>
        </w:rPr>
        <w:t xml:space="preserve"> – в мотивации к выполнению игровых действий, как в организованных, так и в самостоятельных формах двигательной активности;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5"/>
          <w:bCs/>
          <w:sz w:val="28"/>
          <w:szCs w:val="28"/>
        </w:rPr>
        <w:t>эстетической</w:t>
      </w:r>
      <w:r>
        <w:rPr>
          <w:sz w:val="28"/>
          <w:szCs w:val="28"/>
        </w:rPr>
        <w:t xml:space="preserve"> – в привитии понимания и </w:t>
      </w:r>
      <w:proofErr w:type="gramStart"/>
      <w:r>
        <w:rPr>
          <w:sz w:val="28"/>
          <w:szCs w:val="28"/>
        </w:rPr>
        <w:t>оценки красоты предметов</w:t>
      </w:r>
      <w:proofErr w:type="gramEnd"/>
      <w:r>
        <w:rPr>
          <w:sz w:val="28"/>
          <w:szCs w:val="28"/>
        </w:rPr>
        <w:t xml:space="preserve"> и явлений, в эмоциональной отзывчивости на выразительные средства разных видов искусства;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5"/>
          <w:bCs/>
          <w:sz w:val="28"/>
          <w:szCs w:val="28"/>
        </w:rPr>
        <w:t>нравственной</w:t>
      </w:r>
      <w:r>
        <w:rPr>
          <w:sz w:val="28"/>
          <w:szCs w:val="28"/>
        </w:rPr>
        <w:t xml:space="preserve"> – в воспитании любви к окружающему его миру, доброжелательности в общении с детьми и взрослыми;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a5"/>
          <w:bCs/>
          <w:sz w:val="28"/>
          <w:szCs w:val="28"/>
        </w:rPr>
        <w:t>коммуникативной</w:t>
      </w:r>
      <w:r>
        <w:rPr>
          <w:sz w:val="28"/>
          <w:szCs w:val="28"/>
        </w:rPr>
        <w:t xml:space="preserve"> – в формировании желания обмениваться со сверстниками знаниями и умениями в процессе игр, общаться с ними и устанавливать на этой основе дружеское взаимопонимание, проявлять речевую активность.</w:t>
      </w:r>
    </w:p>
    <w:p w:rsidR="00587A73" w:rsidRDefault="00587A73" w:rsidP="0058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программы – </w:t>
      </w:r>
      <w:r>
        <w:rPr>
          <w:rStyle w:val="a5"/>
          <w:bCs/>
          <w:i w:val="0"/>
          <w:sz w:val="28"/>
          <w:szCs w:val="28"/>
        </w:rPr>
        <w:t>система последовательно усложняющихся задач</w:t>
      </w:r>
      <w:r>
        <w:rPr>
          <w:sz w:val="28"/>
          <w:szCs w:val="28"/>
        </w:rPr>
        <w:t>, направленных на формирование общей культуры ребенка, расширение знаний о мире и о себе, формирование социального опыта, удовлетворение познавательного интереса, обогащение навыками через:</w:t>
      </w:r>
    </w:p>
    <w:p w:rsidR="00587A73" w:rsidRDefault="00587A73" w:rsidP="00587A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всестороннее</w:t>
      </w:r>
      <w:proofErr w:type="gramEnd"/>
      <w:r>
        <w:rPr>
          <w:sz w:val="28"/>
          <w:szCs w:val="28"/>
        </w:rPr>
        <w:t xml:space="preserve"> гармоничное развитие личности ребенка, соединяющее в себе  детское творчество;</w:t>
      </w:r>
    </w:p>
    <w:p w:rsidR="00587A73" w:rsidRDefault="00587A73" w:rsidP="00587A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мотивацию</w:t>
      </w:r>
      <w:proofErr w:type="gramEnd"/>
      <w:r>
        <w:rPr>
          <w:sz w:val="28"/>
          <w:szCs w:val="28"/>
        </w:rPr>
        <w:t xml:space="preserve"> к познанию, включающему в себя развитие мышления, памяти, внимания, воображения, ориентации в окружающем мире;</w:t>
      </w:r>
      <w:r>
        <w:rPr>
          <w:rStyle w:val="a5"/>
          <w:sz w:val="28"/>
          <w:szCs w:val="28"/>
        </w:rPr>
        <w:t xml:space="preserve">                                  </w:t>
      </w:r>
    </w:p>
    <w:p w:rsidR="00587A73" w:rsidRDefault="00587A73" w:rsidP="00587A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формированию</w:t>
      </w:r>
      <w:proofErr w:type="gramEnd"/>
      <w:r>
        <w:rPr>
          <w:sz w:val="28"/>
          <w:szCs w:val="28"/>
        </w:rPr>
        <w:t xml:space="preserve"> правильной осанки, совершенствующей функциональные возможности детского организма;</w:t>
      </w:r>
    </w:p>
    <w:p w:rsidR="00587A73" w:rsidRDefault="00587A73" w:rsidP="00587A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 xml:space="preserve"> адаптацию, способствующую формированию самосознания, налаживанию межличностных отношений, как нравственной основы социального поведения.</w:t>
      </w:r>
    </w:p>
    <w:p w:rsidR="00587A73" w:rsidRDefault="00587A73" w:rsidP="00587A73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Ожидаемые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результаты  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способы определения их результативности: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 общаться и сотрудничать со сверстниками и взрослыми;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уровня познавательных процессов;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-развитие воображения, эмоциональной отзывчивости на красоту окружающего вида, произведений искусства близкими для него средствами (звуками, красками, движениями, словом).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первого </w:t>
      </w:r>
      <w:proofErr w:type="gramStart"/>
      <w:r>
        <w:rPr>
          <w:rFonts w:ascii="Times New Roman" w:hAnsi="Times New Roman"/>
          <w:sz w:val="28"/>
          <w:szCs w:val="28"/>
        </w:rPr>
        <w:t>года  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должны знать и уметь.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Мир вокруг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знать некоторых представителей животного мира: звери, птицы пресмыкающиеся, земноводные, насекомые;</w:t>
      </w:r>
      <w:r>
        <w:rPr>
          <w:rFonts w:ascii="Times New Roman" w:hAnsi="Times New Roman"/>
          <w:sz w:val="28"/>
          <w:szCs w:val="28"/>
        </w:rPr>
        <w:br/>
        <w:t>- знать характерные признаки времен года и соотносить с каждым сезоном особенности жизни людей, животных, растений;</w:t>
      </w:r>
      <w:r>
        <w:rPr>
          <w:rFonts w:ascii="Times New Roman" w:hAnsi="Times New Roman"/>
          <w:sz w:val="28"/>
          <w:szCs w:val="28"/>
        </w:rPr>
        <w:br/>
        <w:t>- знать правила поведения в природе и соблюдать их;</w:t>
      </w:r>
      <w:r>
        <w:rPr>
          <w:rFonts w:ascii="Times New Roman" w:hAnsi="Times New Roman"/>
          <w:sz w:val="28"/>
          <w:szCs w:val="28"/>
        </w:rPr>
        <w:br/>
        <w:t>- устанавливать элементарные причинно-следственные связи между природными явлениями;</w:t>
      </w:r>
      <w:r>
        <w:rPr>
          <w:rFonts w:ascii="Times New Roman" w:hAnsi="Times New Roman"/>
          <w:sz w:val="28"/>
          <w:szCs w:val="28"/>
        </w:rPr>
        <w:br/>
        <w:t>- знать герб, флаг, гимн России;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- называть главный город страны;</w:t>
      </w:r>
      <w:r>
        <w:rPr>
          <w:rFonts w:ascii="Times New Roman" w:hAnsi="Times New Roman"/>
          <w:sz w:val="28"/>
          <w:szCs w:val="28"/>
        </w:rPr>
        <w:br/>
        <w:t>- иметь представление о родном крае ; его достопримечательностях ;</w:t>
      </w:r>
      <w:r>
        <w:rPr>
          <w:rFonts w:ascii="Times New Roman" w:hAnsi="Times New Roman"/>
          <w:sz w:val="28"/>
          <w:szCs w:val="28"/>
        </w:rPr>
        <w:br/>
        <w:t>- иметь представления о школе, библиотеке.</w:t>
      </w:r>
    </w:p>
    <w:p w:rsidR="00587A73" w:rsidRDefault="00587A73" w:rsidP="00587A73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Риторика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 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Быть доброжелательными собеседниками, говорить спокойно, не повышая голоса. 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В общении со взрослыми и сверстниками пользоваться формулами словесной вежливости. 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Употреблять синонимы, антонимы, сложные предложения разных видов. 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Различать понятия «звук», «слог», «слово», «предложение». Называть в последовательности слова в предложении, звуки и слоги в словах. Находить в предложении слова с заданным звуком, определять место звука в слове. 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Пересказать и драматизировать небольшие литературные произведения; составлять по плану и образцу рассказы из опыта, о предмете, по сюжетной картинке.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</w:p>
    <w:p w:rsidR="00587A73" w:rsidRDefault="00587A73" w:rsidP="00587A73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Формы подведения итогов: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реализации дополнительной образовательной программы используется документальные формы подведения итогов;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-портфолио обучающихся.</w:t>
      </w:r>
    </w:p>
    <w:p w:rsidR="00587A73" w:rsidRDefault="00587A73" w:rsidP="00587A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587A73" w:rsidRDefault="00587A73" w:rsidP="00587A7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Формы и виды контроля первый год обучения</w:t>
      </w:r>
    </w:p>
    <w:p w:rsidR="00587A73" w:rsidRDefault="00587A73" w:rsidP="00587A73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4661"/>
        <w:gridCol w:w="3397"/>
      </w:tblGrid>
      <w:tr w:rsidR="00587A73" w:rsidTr="00587A73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Какие знания, умения и навыки контролируются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587A73" w:rsidTr="00587A73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психосоциальной зрелости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тестовая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</w:p>
        </w:tc>
      </w:tr>
      <w:tr w:rsidR="00587A73" w:rsidTr="00587A73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знаю о себе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тестовая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</w:p>
        </w:tc>
      </w:tr>
      <w:tr w:rsidR="00587A73" w:rsidTr="00587A73">
        <w:trPr>
          <w:trHeight w:val="24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A73" w:rsidRDefault="00587A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обобщающих понятий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диагностическое</w:t>
            </w:r>
            <w:proofErr w:type="gramEnd"/>
            <w:r>
              <w:rPr>
                <w:sz w:val="28"/>
                <w:szCs w:val="28"/>
              </w:rPr>
              <w:t xml:space="preserve"> обследование</w:t>
            </w:r>
          </w:p>
        </w:tc>
      </w:tr>
      <w:tr w:rsidR="00587A73" w:rsidTr="00587A73">
        <w:trPr>
          <w:trHeight w:val="72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памяти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тестовая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</w:p>
        </w:tc>
      </w:tr>
      <w:tr w:rsidR="00587A73" w:rsidTr="00587A73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  <w:proofErr w:type="gramEnd"/>
          </w:p>
        </w:tc>
      </w:tr>
    </w:tbl>
    <w:p w:rsidR="00587A73" w:rsidRDefault="00587A73" w:rsidP="00587A73">
      <w:pPr>
        <w:pStyle w:val="a4"/>
        <w:rPr>
          <w:rFonts w:ascii="Times New Roman" w:hAnsi="Times New Roman"/>
        </w:rPr>
      </w:pPr>
    </w:p>
    <w:p w:rsidR="00587A73" w:rsidRDefault="00587A73" w:rsidP="00587A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587A73" w:rsidRDefault="00587A73" w:rsidP="00587A73">
      <w:pPr>
        <w:pStyle w:val="a4"/>
        <w:rPr>
          <w:rFonts w:ascii="Times New Roman" w:hAnsi="Times New Roman"/>
          <w:b/>
          <w:sz w:val="28"/>
          <w:szCs w:val="28"/>
        </w:rPr>
      </w:pPr>
    </w:p>
    <w:p w:rsidR="00587A73" w:rsidRDefault="00587A73" w:rsidP="00587A73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 (144часа)</w:t>
      </w:r>
    </w:p>
    <w:p w:rsidR="00587A73" w:rsidRDefault="00587A73" w:rsidP="00587A73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437"/>
        <w:gridCol w:w="1189"/>
        <w:gridCol w:w="1253"/>
        <w:gridCol w:w="1253"/>
        <w:gridCol w:w="1431"/>
      </w:tblGrid>
      <w:tr w:rsidR="00587A73" w:rsidTr="00587A73">
        <w:trPr>
          <w:trHeight w:val="45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учебных дисциплин, курсов, разделов и тем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Количество часов</w:t>
            </w:r>
          </w:p>
        </w:tc>
      </w:tr>
      <w:tr w:rsidR="00587A73" w:rsidTr="00587A73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3" w:rsidRDefault="00587A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3" w:rsidRDefault="00587A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3" w:rsidRDefault="00587A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gramEnd"/>
          </w:p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gramEnd"/>
          </w:p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</w:t>
            </w:r>
          </w:p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учебные</w:t>
            </w:r>
            <w:proofErr w:type="gramEnd"/>
          </w:p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gramEnd"/>
          </w:p>
        </w:tc>
      </w:tr>
      <w:tr w:rsidR="00587A73" w:rsidTr="00587A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Риторика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7A73" w:rsidTr="00587A73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вокруг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7A73" w:rsidTr="00587A73">
        <w:trPr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3" w:rsidRDefault="00587A7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87A73" w:rsidRDefault="00587A73" w:rsidP="00587A7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587A73" w:rsidRDefault="00587A73" w:rsidP="00587A73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Вводное занятие</w:t>
      </w:r>
      <w:r>
        <w:rPr>
          <w:rFonts w:ascii="Times New Roman" w:hAnsi="Times New Roman"/>
          <w:i/>
          <w:sz w:val="28"/>
          <w:szCs w:val="28"/>
        </w:rPr>
        <w:t>. Инструктаж по ТБ.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вводном занятии педагог знакомит детей с правилами поведения в детском объединении.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по ТБ.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1.Мир вокруг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детей о деревьях, кустарниках, травянис</w:t>
      </w:r>
      <w:r>
        <w:rPr>
          <w:rFonts w:ascii="Times New Roman" w:hAnsi="Times New Roman"/>
          <w:sz w:val="28"/>
          <w:szCs w:val="28"/>
        </w:rPr>
        <w:softHyphen/>
        <w:t>тых растениях; растениях луга, сада, леса.</w:t>
      </w:r>
      <w:r>
        <w:rPr>
          <w:rFonts w:ascii="Times New Roman" w:hAnsi="Times New Roman"/>
          <w:sz w:val="28"/>
          <w:szCs w:val="28"/>
        </w:rPr>
        <w:br/>
        <w:t>Систематизировать знания о домашних, зимующих и перелетных птицах; домашних животных и обитателях уголка природы.</w:t>
      </w:r>
      <w:r>
        <w:rPr>
          <w:rFonts w:ascii="Times New Roman" w:hAnsi="Times New Roman"/>
          <w:sz w:val="28"/>
          <w:szCs w:val="28"/>
        </w:rPr>
        <w:br/>
        <w:t>Знакомить детей с дикими животными. Формировать представления об особенностях приспособления животных к окружающей среде.</w:t>
      </w:r>
      <w:r>
        <w:rPr>
          <w:rFonts w:ascii="Times New Roman" w:hAnsi="Times New Roman"/>
          <w:sz w:val="28"/>
          <w:szCs w:val="28"/>
        </w:rPr>
        <w:br/>
        <w:t>Формировать знания детей о млекопитающих, земноводных и пресмыкающихся. Зна</w:t>
      </w:r>
      <w:r>
        <w:rPr>
          <w:rFonts w:ascii="Times New Roman" w:hAnsi="Times New Roman"/>
          <w:sz w:val="28"/>
          <w:szCs w:val="28"/>
        </w:rPr>
        <w:softHyphen/>
        <w:t>комить с некоторыми формами защиты земноводных и пресмыкающихся от врагов.</w:t>
      </w:r>
      <w:r>
        <w:rPr>
          <w:rFonts w:ascii="Times New Roman" w:hAnsi="Times New Roman"/>
          <w:sz w:val="28"/>
          <w:szCs w:val="28"/>
        </w:rPr>
        <w:br/>
        <w:t>Формировать представления о насекомых. Знакомить с особенностями их жизни.</w:t>
      </w:r>
      <w:r>
        <w:rPr>
          <w:rFonts w:ascii="Times New Roman" w:hAnsi="Times New Roman"/>
          <w:sz w:val="28"/>
          <w:szCs w:val="28"/>
        </w:rPr>
        <w:br/>
        <w:t>Формировать интерес к родному краю. Воспитывать уважение к труду сельских жи</w:t>
      </w:r>
      <w:r>
        <w:rPr>
          <w:rFonts w:ascii="Times New Roman" w:hAnsi="Times New Roman"/>
          <w:sz w:val="28"/>
          <w:szCs w:val="28"/>
        </w:rPr>
        <w:softHyphen/>
        <w:t>телей (земледельцев, механизаторов, лесничих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>Учить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обобщать и систематизировать представления о временах года.</w:t>
      </w:r>
      <w:r>
        <w:rPr>
          <w:rFonts w:ascii="Times New Roman" w:hAnsi="Times New Roman"/>
          <w:sz w:val="28"/>
          <w:szCs w:val="28"/>
        </w:rPr>
        <w:br/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  <w:r>
        <w:rPr>
          <w:rFonts w:ascii="Times New Roman" w:hAnsi="Times New Roman"/>
          <w:sz w:val="28"/>
          <w:szCs w:val="28"/>
        </w:rPr>
        <w:br/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  <w:r>
        <w:rPr>
          <w:rFonts w:ascii="Times New Roman" w:hAnsi="Times New Roman"/>
          <w:sz w:val="28"/>
          <w:szCs w:val="28"/>
        </w:rPr>
        <w:br/>
        <w:t>Закреплять умение правильно вести себя в природе (не ломать кустов и ветвей деревьев, не оставлять мусор, не разрушать муравейники и др.</w:t>
      </w:r>
    </w:p>
    <w:p w:rsidR="00587A73" w:rsidRDefault="00587A73" w:rsidP="00587A73">
      <w:pPr>
        <w:pStyle w:val="a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2.Риторика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Занятия основаны на принципе «живого общения» и направлены на воспитание у детей интереса к изучению русского языка, развитие познавательных и лингвистических способностей, формирование фонематического и фонетического слуха, развитие памяти, внимания, решение элементарных коммуникативных задач.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-Обогащение и активизация словаря.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Работа над смысловой стороной слова.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грамматического строя речи.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звуковой культуры речи.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элементарного осознания языковых явлений.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 монологической речи.</w:t>
      </w:r>
    </w:p>
    <w:p w:rsidR="00587A73" w:rsidRDefault="00587A73" w:rsidP="00587A7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Именно взаимосвязь разных речевых задач на занятии создаёт предпосылки для наиболее эффективного усвоения речевых умений и навыков. Поэтому целесообразен комплексный подход, где соединяются разные речевые задачи чаще на одном содержании. </w:t>
      </w:r>
      <w:r>
        <w:rPr>
          <w:sz w:val="28"/>
          <w:szCs w:val="28"/>
        </w:rPr>
        <w:tab/>
      </w:r>
    </w:p>
    <w:p w:rsidR="00587A73" w:rsidRDefault="00587A73" w:rsidP="00587A7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87A73" w:rsidRDefault="00587A73" w:rsidP="00587A7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Методическое обеспечение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Способы и формы работы с детьми.</w:t>
      </w:r>
      <w:r>
        <w:rPr>
          <w:rFonts w:ascii="Times New Roman" w:hAnsi="Times New Roman"/>
          <w:sz w:val="28"/>
          <w:szCs w:val="28"/>
        </w:rPr>
        <w:br/>
        <w:t xml:space="preserve">При проведении занятий используется разнообразный и доступный детям 5-7 лет материал. Занятия строятся в следующих </w:t>
      </w:r>
      <w:proofErr w:type="gramStart"/>
      <w:r>
        <w:rPr>
          <w:rFonts w:ascii="Times New Roman" w:hAnsi="Times New Roman"/>
          <w:sz w:val="28"/>
          <w:szCs w:val="28"/>
        </w:rPr>
        <w:t>формах: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 Тренинг;</w:t>
      </w:r>
      <w:r>
        <w:rPr>
          <w:rFonts w:ascii="Times New Roman" w:hAnsi="Times New Roman"/>
          <w:sz w:val="28"/>
          <w:szCs w:val="28"/>
        </w:rPr>
        <w:br/>
        <w:t>- Занятие-«урок»;</w:t>
      </w:r>
      <w:r>
        <w:rPr>
          <w:rFonts w:ascii="Times New Roman" w:hAnsi="Times New Roman"/>
          <w:sz w:val="28"/>
          <w:szCs w:val="28"/>
        </w:rPr>
        <w:br/>
        <w:t>-Интерактивная интеллектуальная викторина.</w:t>
      </w:r>
      <w:r>
        <w:rPr>
          <w:rFonts w:ascii="Times New Roman" w:hAnsi="Times New Roman"/>
          <w:sz w:val="28"/>
          <w:szCs w:val="28"/>
        </w:rPr>
        <w:br/>
        <w:t>Такие формы занятий вызывают у детей интерес, т.к. представляют для них новую форму работы: на них дети выполняют необычные задания, решают интеллектуальные задачи, учатся думать, видеть, запоминать.</w:t>
      </w:r>
      <w:r>
        <w:rPr>
          <w:rFonts w:ascii="Times New Roman" w:hAnsi="Times New Roman"/>
          <w:sz w:val="28"/>
          <w:szCs w:val="28"/>
        </w:rPr>
        <w:br/>
        <w:t>Структура построения занятия.</w:t>
      </w:r>
      <w:r>
        <w:rPr>
          <w:rFonts w:ascii="Times New Roman" w:hAnsi="Times New Roman"/>
          <w:sz w:val="28"/>
          <w:szCs w:val="28"/>
        </w:rPr>
        <w:br/>
        <w:t xml:space="preserve"> - Ритуал начала занятия начинается с приветствия</w:t>
      </w:r>
      <w:r>
        <w:rPr>
          <w:rFonts w:ascii="Times New Roman" w:hAnsi="Times New Roman"/>
          <w:sz w:val="28"/>
          <w:szCs w:val="28"/>
        </w:rPr>
        <w:br/>
        <w:t xml:space="preserve"> - Групповая работа (развивающие игры</w:t>
      </w:r>
      <w:proofErr w:type="gramStart"/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 Физкультминутки.</w:t>
      </w:r>
      <w:r>
        <w:rPr>
          <w:rFonts w:ascii="Times New Roman" w:hAnsi="Times New Roman"/>
          <w:sz w:val="28"/>
          <w:szCs w:val="28"/>
        </w:rPr>
        <w:br/>
        <w:t xml:space="preserve">- Индивидуальная работа </w:t>
      </w:r>
      <w:r>
        <w:rPr>
          <w:rFonts w:ascii="Times New Roman" w:hAnsi="Times New Roman"/>
          <w:sz w:val="28"/>
          <w:szCs w:val="28"/>
        </w:rPr>
        <w:br/>
        <w:t>- Ритуал прощания 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занятии по познавательной деятельности проводятся в форме беседы и при помощи совместных открытий знаний. Заводя наводящие вопросы, педагог корректирует знания детей. А новые знания формируются во время беседы.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детей искусству производиться в трёх направлениях. Широкая опора на региональный материал, его специфику: природу, искусство, как классическое, так и народное. Знакомство с современным искусством и его творцами.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направление – искусство в повседневной </w:t>
      </w:r>
      <w:proofErr w:type="gramStart"/>
      <w:r>
        <w:rPr>
          <w:rFonts w:ascii="Times New Roman" w:hAnsi="Times New Roman"/>
          <w:sz w:val="28"/>
          <w:szCs w:val="28"/>
        </w:rPr>
        <w:t>жизни  детей</w:t>
      </w:r>
      <w:proofErr w:type="gramEnd"/>
      <w:r>
        <w:rPr>
          <w:rFonts w:ascii="Times New Roman" w:hAnsi="Times New Roman"/>
          <w:sz w:val="28"/>
          <w:szCs w:val="28"/>
        </w:rPr>
        <w:t>, как неотъемлемая часть эстетической среды.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направление-</w:t>
      </w:r>
      <w:proofErr w:type="gramStart"/>
      <w:r>
        <w:rPr>
          <w:rFonts w:ascii="Times New Roman" w:hAnsi="Times New Roman"/>
          <w:sz w:val="28"/>
          <w:szCs w:val="28"/>
        </w:rPr>
        <w:t>искусство ,составляет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 образования, детей знакомят с разными видами искусства.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 направление- искусство, </w:t>
      </w:r>
      <w:proofErr w:type="gramStart"/>
      <w:r>
        <w:rPr>
          <w:rFonts w:ascii="Times New Roman" w:hAnsi="Times New Roman"/>
          <w:sz w:val="28"/>
          <w:szCs w:val="28"/>
        </w:rPr>
        <w:t>используется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разных видах художественной деятельности. служит развитию детского художественного творчества.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На занятиях по развитию речи нужно продолжать развивать речь как средство общения. Расширять представления детей о многообразии окружающего </w:t>
      </w:r>
      <w:proofErr w:type="gramStart"/>
      <w:r>
        <w:rPr>
          <w:sz w:val="28"/>
          <w:szCs w:val="28"/>
        </w:rPr>
        <w:t>мира .Поощрять</w:t>
      </w:r>
      <w:proofErr w:type="gramEnd"/>
      <w:r>
        <w:rPr>
          <w:sz w:val="28"/>
          <w:szCs w:val="28"/>
        </w:rPr>
        <w:t xml:space="preserve"> попытки ребенка делиться с педагогом и с другими детьми разнообразными сведениями, уточнять источник  полученной информации(телепередача, рассказ близкого человека, посещение выставки, детского спектакля и т.д.)Способствовать превращению высказывания ребенка в рассказ.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словарную работу. Закреплять правильное и отчетливое произнесение звуков. Продолжать совершенствовать диалогическую форму речи.</w:t>
      </w:r>
    </w:p>
    <w:p w:rsidR="00587A73" w:rsidRDefault="00587A73" w:rsidP="00587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  у</w:t>
      </w:r>
      <w:proofErr w:type="gramEnd"/>
      <w:r>
        <w:rPr>
          <w:sz w:val="28"/>
          <w:szCs w:val="28"/>
        </w:rPr>
        <w:t xml:space="preserve"> детей умений выполнять последовательные действия: анализировать, обобщать по признаку, думать</w:t>
      </w:r>
      <w:r>
        <w:t xml:space="preserve"> </w:t>
      </w:r>
      <w:r>
        <w:rPr>
          <w:sz w:val="28"/>
          <w:szCs w:val="28"/>
        </w:rPr>
        <w:t xml:space="preserve">целенаправленно, сравнивать, в своей работе я использую простые логические задачи и упражнения. Любая необычная игровая ситуация, в которой есть элемент </w:t>
      </w:r>
      <w:proofErr w:type="spellStart"/>
      <w:proofErr w:type="gram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всегда вызывает большой интерес у детей. Такие задания как поиск признака отличия одной группы предметов от другой, поиск недостающих в ряду фигур, задания на продолжение логического ряда способствуют развитию смекалки, логического мышления и сообразительности.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>Использование в работе с дошкольниками занимательного наглядного материала. На занятиях большое внимание уделять картинному и иллюстративному материалу, так как он способствует привлечению внимания детей, развивает наглядно-образное мышление, которое, в свою очередь, стимулирует познавательную активность ребёнка.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 ребёнка дошкольного возраста зависит от создания условий, которые стимулируют его практическую, игровую и познавательную деятельность. Поэтому в группе есть уголок занимательной математики, где располагаются пособия для совместной и самостоятельной деятельности. В этом уголке представлены различные дидактические игры, занимательный материал: ребусы, лабиринты, головоломки.</w:t>
      </w:r>
    </w:p>
    <w:p w:rsidR="00587A73" w:rsidRDefault="00587A73" w:rsidP="00587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  совершенстве</w:t>
      </w:r>
      <w:proofErr w:type="gramEnd"/>
      <w:r>
        <w:rPr>
          <w:sz w:val="28"/>
          <w:szCs w:val="28"/>
        </w:rPr>
        <w:t xml:space="preserve">  овладеть  огромным  разнообразием  движений, комбинаций  и  целых  комплексов  упражнений, входящих  в  программу, возможно  лишь  при  условии  правильной  методики  обучения. </w:t>
      </w:r>
    </w:p>
    <w:p w:rsidR="00587A73" w:rsidRDefault="00587A73" w:rsidP="00587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Целостный  процесс</w:t>
      </w:r>
      <w:proofErr w:type="gramEnd"/>
      <w:r>
        <w:rPr>
          <w:sz w:val="28"/>
          <w:szCs w:val="28"/>
        </w:rPr>
        <w:t>  обучения  можно  условно  разделить  на  три  этапа:</w:t>
      </w:r>
    </w:p>
    <w:p w:rsidR="00587A73" w:rsidRDefault="00587A73" w:rsidP="00587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Начальный  этап</w:t>
      </w:r>
      <w:proofErr w:type="gramEnd"/>
      <w:r>
        <w:rPr>
          <w:sz w:val="28"/>
          <w:szCs w:val="28"/>
        </w:rPr>
        <w:t xml:space="preserve"> – обучение  упражнению </w:t>
      </w:r>
      <w:r>
        <w:rPr>
          <w:i/>
          <w:iCs/>
          <w:sz w:val="28"/>
          <w:szCs w:val="28"/>
        </w:rPr>
        <w:t>(отдельному  движению)</w:t>
      </w:r>
      <w:r>
        <w:rPr>
          <w:sz w:val="28"/>
          <w:szCs w:val="28"/>
        </w:rPr>
        <w:t>;</w:t>
      </w:r>
    </w:p>
    <w:p w:rsidR="00587A73" w:rsidRDefault="00587A73" w:rsidP="00587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Этап  углубленного</w:t>
      </w:r>
      <w:proofErr w:type="gramEnd"/>
      <w:r>
        <w:rPr>
          <w:sz w:val="28"/>
          <w:szCs w:val="28"/>
        </w:rPr>
        <w:t>  разучивания  упражнений;</w:t>
      </w:r>
    </w:p>
    <w:p w:rsidR="00587A73" w:rsidRDefault="00587A73" w:rsidP="00587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Этап  закрепления</w:t>
      </w:r>
      <w:proofErr w:type="gramEnd"/>
      <w:r>
        <w:rPr>
          <w:sz w:val="28"/>
          <w:szCs w:val="28"/>
        </w:rPr>
        <w:t>  и  совершенствования  упражнения.</w:t>
      </w:r>
    </w:p>
    <w:p w:rsidR="00587A73" w:rsidRDefault="00587A73" w:rsidP="00587A73">
      <w:pPr>
        <w:rPr>
          <w:sz w:val="28"/>
          <w:szCs w:val="28"/>
        </w:rPr>
      </w:pPr>
    </w:p>
    <w:p w:rsidR="00587A73" w:rsidRDefault="00587A73" w:rsidP="00587A73">
      <w:pPr>
        <w:spacing w:before="100" w:beforeAutospacing="1" w:after="100" w:afterAutospacing="1"/>
        <w:jc w:val="center"/>
        <w:rPr>
          <w:b/>
          <w:bCs/>
          <w:i/>
          <w:color w:val="FF0000"/>
          <w:sz w:val="28"/>
        </w:rPr>
      </w:pPr>
      <w:r>
        <w:rPr>
          <w:b/>
          <w:bCs/>
          <w:i/>
          <w:color w:val="FF0000"/>
          <w:sz w:val="28"/>
        </w:rPr>
        <w:t>Конспект занятия по познавательной деятельности</w:t>
      </w:r>
    </w:p>
    <w:p w:rsidR="00587A73" w:rsidRDefault="00587A73" w:rsidP="00587A73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bCs/>
          <w:i/>
          <w:color w:val="FF0000"/>
          <w:sz w:val="28"/>
        </w:rPr>
        <w:t>«23 февраля – день Защитника Отечества</w:t>
      </w:r>
      <w:r>
        <w:rPr>
          <w:b/>
          <w:i/>
          <w:color w:val="FF0000"/>
          <w:sz w:val="28"/>
          <w:szCs w:val="28"/>
        </w:rPr>
        <w:t>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Цели: 1. Уточнить и расширить знания учащихся о празднике 23 февраля.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2. Развивать интерес к истории Отечества; наблюдательность, любознательность.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3. Воспитывать чувство патриотизма, сплоченности, ответственности.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Оборудование: мультимедийная презентация, открытки для поздравления, музыкальное сопровождение: «Прощание Славянки», «Марш деревянных солдатиков» из «Детского альбома» П.И. Чайковского.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Ход занятия.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Style w:val="c1"/>
          <w:rFonts w:ascii="Times New Roman" w:hAnsi="Times New Roman"/>
          <w:sz w:val="28"/>
          <w:szCs w:val="28"/>
        </w:rPr>
        <w:t>Орг.момент</w:t>
      </w:r>
      <w:proofErr w:type="spellEnd"/>
      <w:r>
        <w:rPr>
          <w:rStyle w:val="c1"/>
          <w:rFonts w:ascii="Times New Roman" w:hAnsi="Times New Roman"/>
          <w:sz w:val="28"/>
          <w:szCs w:val="28"/>
        </w:rPr>
        <w:t>. (Звучит «Прощание Славянки», затем музыка затихает.)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2. Беседа.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>- Ребята, 23 февраля наша страна празднует знаменательную дату. Что это за праздник? (День Российской Армии.) (Слайд 1).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Верно. А кого мы поздравляем в этот день?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Как вы думаете, почему возник этот праздник?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- 23 февраля 1918 года первые полки нашей Армии вступили в первое сражение с врагами и одержали победу. (Слайд 2) Поэтому 23 февраля мы отмечаем День рождения Армии и Военно-морского 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флота.(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>Слайд 3)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День нашей Армии сегодня,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Сильней ее на свете нет,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Привет защитникам народа,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Российской Армии – привет!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Нашей Армии любимой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День рожденья в феврале!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Слава ей непобедимой!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Слава миру на земле!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В этот день по всей стране поздравляют военных, которые служат в Армии, и тех, кто уже давно служил – пап и дедушек. (Слайд 4)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Трубы громкие поют,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Нашей Армии – салют!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В космос корабли плывут,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Нашей Армии – салют!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На планете мир и труд,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Нашей 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Армии  -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салют!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Но в этот день поздравляют не только взрослых мужчин, но и будущих защитников Отечества – мальчиков. И сегодня мы вас поздравляем. (Звучит «Марш деревянных солдатиков» из «Детского альбома» П.И. Чайковского)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Смотрели мальчишки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Втроем на парад.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«Красивая форма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У наших солдат!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Но лучше какая?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А лучше-то чья?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Сначала посмотрим», -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Решают друзья.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Ребята, а какие вы знаете рода войск?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Рассмотрим картинки. (Слайды 5,6,7)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Интересно, чья же форма лучше?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У пилота на фуражке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Золотятся крылья птицы,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И, как небо, голубые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 погоны, и петлицы.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Смотрите: матрос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 полосатой тельняшке.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Матрос в бескозырке,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 якорь на пряжке.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lastRenderedPageBreak/>
        <w:t>За ними танкист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Идет молодой,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Звезда на пилотке,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Ремень со звездой.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 дружно мальчишки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Втроем говорят: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«Красивая форма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У наших солдат!»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Дорогие мальчики! Сегодня мы приготовили для вас еще подарок-открытки, которые сделали сами девочки. (Поздравление мальчиков.)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Итог.(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>Слайд 8)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Закончить наш праздничный классный час хочется замечательным стихотворением: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Наша Армия родная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 отважна, и сильна.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Никому не угрожая,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Охраняет нас она.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Оттого мы любим с детства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Этот праздник в феврале.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Слава Армии любимой –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Самой лучшей на земле!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все, что есть сейчас у нас,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каждый наш счастливый час,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то, что солнце светит нам,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Спасибо доблестным солдатам,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Что отстояли мир когда-то.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Спасибо Армии родной,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Нашим дедам и отцам!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Благодарим, солдаты, вас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жизнь,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детство,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весну,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тишину,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За мирный дом,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За мир, в котором мы живем.</w:t>
      </w:r>
    </w:p>
    <w:p w:rsidR="00587A73" w:rsidRDefault="00587A73" w:rsidP="00587A73">
      <w:pPr>
        <w:rPr>
          <w:b/>
          <w:i/>
          <w:sz w:val="28"/>
          <w:szCs w:val="28"/>
        </w:rPr>
      </w:pPr>
      <w:r>
        <w:rPr>
          <w:rStyle w:val="c1"/>
          <w:sz w:val="28"/>
          <w:szCs w:val="28"/>
        </w:rPr>
        <w:t xml:space="preserve">- На этом наше занятие </w:t>
      </w:r>
      <w:proofErr w:type="gramStart"/>
      <w:r>
        <w:rPr>
          <w:rStyle w:val="c1"/>
          <w:sz w:val="28"/>
          <w:szCs w:val="28"/>
        </w:rPr>
        <w:t>окончено.(</w:t>
      </w:r>
      <w:proofErr w:type="gramEnd"/>
      <w:r>
        <w:rPr>
          <w:rStyle w:val="c1"/>
          <w:sz w:val="28"/>
          <w:szCs w:val="28"/>
        </w:rPr>
        <w:t>Звучит «Прощание Славянки»)</w:t>
      </w:r>
      <w:r>
        <w:rPr>
          <w:sz w:val="28"/>
          <w:szCs w:val="28"/>
        </w:rPr>
        <w:br/>
      </w:r>
    </w:p>
    <w:p w:rsidR="00587A73" w:rsidRDefault="00587A73" w:rsidP="00587A73">
      <w:pPr>
        <w:rPr>
          <w:sz w:val="28"/>
          <w:szCs w:val="28"/>
        </w:rPr>
      </w:pPr>
    </w:p>
    <w:p w:rsidR="00587A73" w:rsidRDefault="00587A73" w:rsidP="00587A73">
      <w:pPr>
        <w:rPr>
          <w:b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                           Конспект-занятие по развитию речи </w:t>
      </w:r>
    </w:p>
    <w:p w:rsidR="00587A73" w:rsidRDefault="00587A73" w:rsidP="00587A73">
      <w:pPr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u w:val="single"/>
        </w:rPr>
        <w:t>Тема:</w:t>
      </w:r>
      <w:r>
        <w:rPr>
          <w:color w:val="000000"/>
          <w:sz w:val="28"/>
          <w:szCs w:val="28"/>
        </w:rPr>
        <w:t>  Выручаем</w:t>
      </w:r>
      <w:proofErr w:type="gramEnd"/>
      <w:r>
        <w:rPr>
          <w:color w:val="000000"/>
          <w:sz w:val="28"/>
          <w:szCs w:val="28"/>
        </w:rPr>
        <w:t xml:space="preserve"> весну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Программное </w:t>
      </w:r>
      <w:proofErr w:type="gramStart"/>
      <w:r>
        <w:rPr>
          <w:bCs/>
          <w:color w:val="000000"/>
          <w:sz w:val="28"/>
          <w:szCs w:val="28"/>
          <w:u w:val="single"/>
        </w:rPr>
        <w:t>содержание:</w:t>
      </w:r>
      <w:r>
        <w:rPr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</w:rPr>
        <w:t xml:space="preserve">  </w:t>
      </w:r>
      <w:proofErr w:type="gramEnd"/>
      <w:r>
        <w:rPr>
          <w:color w:val="000000"/>
          <w:sz w:val="28"/>
          <w:szCs w:val="28"/>
        </w:rPr>
        <w:t xml:space="preserve"> Обобщить представления детей о весне, как времени года; о жизни животных, о погодных условиях в весеннее время.  Формировать положительное, </w:t>
      </w:r>
      <w:proofErr w:type="gramStart"/>
      <w:r>
        <w:rPr>
          <w:color w:val="000000"/>
          <w:sz w:val="28"/>
          <w:szCs w:val="28"/>
        </w:rPr>
        <w:t>эмоциональное  отношение</w:t>
      </w:r>
      <w:proofErr w:type="gramEnd"/>
      <w:r>
        <w:rPr>
          <w:color w:val="000000"/>
          <w:sz w:val="28"/>
          <w:szCs w:val="28"/>
        </w:rPr>
        <w:t xml:space="preserve"> к красоте весенней природы. Расширять и активизировать словарь детей по данной теме, закреплять навыки словообразования; согласовывать существительное </w:t>
      </w:r>
      <w:r>
        <w:rPr>
          <w:color w:val="000000"/>
          <w:sz w:val="28"/>
          <w:szCs w:val="28"/>
        </w:rPr>
        <w:lastRenderedPageBreak/>
        <w:t>с прилагательными; умение составлять слова из слогов. Работать над предложением; составление предложений из слов, по схеме; закрепить умение отвечать на вопросы полным предложением. Развитие связной речи. Автоматизация правильного произношения звуков. Развитие памяти, внимания, мышления. Воспитание навыков сотрудничества в игре, активности, самостоятельности, творческих способностей, воображения.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Ход занятия: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Педагог: Ребята, я сегодня встретила </w:t>
      </w:r>
      <w:proofErr w:type="spellStart"/>
      <w:r>
        <w:rPr>
          <w:color w:val="000000"/>
          <w:sz w:val="28"/>
          <w:szCs w:val="28"/>
        </w:rPr>
        <w:t>Лесовичка</w:t>
      </w:r>
      <w:proofErr w:type="spellEnd"/>
      <w:r>
        <w:rPr>
          <w:color w:val="000000"/>
          <w:sz w:val="28"/>
          <w:szCs w:val="28"/>
        </w:rPr>
        <w:t xml:space="preserve">. Он рассказал мне, что с весной произошла неприятность, ее в лесу задержал злой порывистый ветер. Он не хочет, чтобы в город приходило весеннее тепло. Весна попросила </w:t>
      </w:r>
      <w:proofErr w:type="spellStart"/>
      <w:r>
        <w:rPr>
          <w:color w:val="000000"/>
          <w:sz w:val="28"/>
          <w:szCs w:val="28"/>
        </w:rPr>
        <w:t>Лесовичка</w:t>
      </w:r>
      <w:proofErr w:type="spellEnd"/>
      <w:r>
        <w:rPr>
          <w:color w:val="000000"/>
          <w:sz w:val="28"/>
          <w:szCs w:val="28"/>
        </w:rPr>
        <w:t xml:space="preserve"> обратиться к вам за помощью. Как вы думаете, мы </w:t>
      </w:r>
      <w:proofErr w:type="gramStart"/>
      <w:r>
        <w:rPr>
          <w:color w:val="000000"/>
          <w:sz w:val="28"/>
          <w:szCs w:val="28"/>
        </w:rPr>
        <w:t>сможем  выручить</w:t>
      </w:r>
      <w:proofErr w:type="gramEnd"/>
      <w:r>
        <w:rPr>
          <w:color w:val="000000"/>
          <w:sz w:val="28"/>
          <w:szCs w:val="28"/>
        </w:rPr>
        <w:t xml:space="preserve"> Весну?  Давайте попробуем. А чтобы ветер отпустил Весну, нам нужно выполнить все задания, которые передал </w:t>
      </w:r>
      <w:proofErr w:type="spellStart"/>
      <w:r>
        <w:rPr>
          <w:color w:val="000000"/>
          <w:sz w:val="28"/>
          <w:szCs w:val="28"/>
        </w:rPr>
        <w:t>Лесовичок</w:t>
      </w:r>
      <w:proofErr w:type="spellEnd"/>
      <w:r>
        <w:rPr>
          <w:color w:val="000000"/>
          <w:sz w:val="28"/>
          <w:szCs w:val="28"/>
        </w:rPr>
        <w:t>. Вы готовы помочь?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> Да.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Первое задание</w:t>
      </w:r>
      <w:r>
        <w:rPr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В начале нам с вами нужно вспомнить, после какого и перед каким временем года наступает весна.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>: Весна наступает перед летом.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Весна приходит после зимы.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Следующее задание</w:t>
      </w:r>
      <w:r>
        <w:rPr>
          <w:color w:val="000000"/>
          <w:sz w:val="28"/>
          <w:szCs w:val="28"/>
        </w:rPr>
        <w:t xml:space="preserve">: нужно назвать приметы весны, а помогут нам в этом картинки. Начинать предложение нужно со слова «Весной…» (Например: Весной солнце светит ярко. Весной небо высокое, голубое. Весной тает снег, бегут ручьи. </w:t>
      </w:r>
      <w:proofErr w:type="gramStart"/>
      <w:r>
        <w:rPr>
          <w:color w:val="000000"/>
          <w:sz w:val="28"/>
          <w:szCs w:val="28"/>
        </w:rPr>
        <w:t>Весной  капают</w:t>
      </w:r>
      <w:proofErr w:type="gramEnd"/>
      <w:r>
        <w:rPr>
          <w:color w:val="000000"/>
          <w:sz w:val="28"/>
          <w:szCs w:val="28"/>
        </w:rPr>
        <w:t xml:space="preserve"> сосульки с крыш домов.)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как вы думаете, почему весной тает снег, бегут ручьи?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>: Снег тает от того, что солнышко стало пригревать сильнее.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наступит ли весна, если солнышко не будет светить и пригревать? Почему?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наше солнышко заколдовал ветер, все лучи разметал, и оно стало грустным. Покажите, как солнышко грустит.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ведь оно – главный помощник весны.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чтобы расколдовать солнышко, нужно придумать ему нежные ласковые слова.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Детская игра</w:t>
      </w:r>
      <w:r>
        <w:rPr>
          <w:color w:val="000000"/>
          <w:sz w:val="28"/>
          <w:szCs w:val="28"/>
        </w:rPr>
        <w:t>. «Подбери слово».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Солнце, какое?  Дети говорят слова и прикладывают лучики.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какое красивое солнышко у нас получилось, оно улыбается нам. Вот мы и выполнили второе задание.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Скажите, какие изменения происходят зимой в жизни животных?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 Весной </w:t>
      </w:r>
      <w:proofErr w:type="gramStart"/>
      <w:r>
        <w:rPr>
          <w:color w:val="000000"/>
          <w:sz w:val="28"/>
          <w:szCs w:val="28"/>
        </w:rPr>
        <w:t>заяц  меняет</w:t>
      </w:r>
      <w:proofErr w:type="gramEnd"/>
      <w:r>
        <w:rPr>
          <w:color w:val="000000"/>
          <w:sz w:val="28"/>
          <w:szCs w:val="28"/>
        </w:rPr>
        <w:t xml:space="preserve"> белую шубку на серую. Медведь просыпается после зимней спячки. Белка вновь становится рыжей.</w:t>
      </w:r>
    </w:p>
    <w:p w:rsidR="00587A73" w:rsidRDefault="00587A73" w:rsidP="00587A73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столе перепутаны все животные, Вам нужно выбрать только тех животных, которые живут в наших лесах, и сделать звуковой анализ.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Дидактическое упражнение:</w:t>
      </w:r>
      <w:r>
        <w:rPr>
          <w:color w:val="000000"/>
          <w:sz w:val="28"/>
          <w:szCs w:val="28"/>
        </w:rPr>
        <w:t> «Звуковой анализ слова».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Посмотрите, какое дерево нам оставил </w:t>
      </w:r>
      <w:proofErr w:type="spellStart"/>
      <w:r>
        <w:rPr>
          <w:color w:val="000000"/>
          <w:sz w:val="28"/>
          <w:szCs w:val="28"/>
        </w:rPr>
        <w:t>Лесовичок</w:t>
      </w:r>
      <w:proofErr w:type="spellEnd"/>
      <w:r>
        <w:rPr>
          <w:color w:val="000000"/>
          <w:sz w:val="28"/>
          <w:szCs w:val="28"/>
        </w:rPr>
        <w:t>. Оно не простое, а с заданиями (на дереве висят слоги).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составляют слова из слогов.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Молодцы, Вы справились с этим заданием. А теперь, давайте вспомним стихотворение про </w:t>
      </w:r>
      <w:proofErr w:type="gramStart"/>
      <w:r>
        <w:rPr>
          <w:color w:val="000000"/>
          <w:sz w:val="28"/>
          <w:szCs w:val="28"/>
        </w:rPr>
        <w:t>жука ,</w:t>
      </w:r>
      <w:proofErr w:type="gramEnd"/>
      <w:r>
        <w:rPr>
          <w:color w:val="000000"/>
          <w:sz w:val="28"/>
          <w:szCs w:val="28"/>
        </w:rPr>
        <w:t xml:space="preserve"> пусть отдохнут ваши глазки.</w:t>
      </w:r>
    </w:p>
    <w:p w:rsidR="00587A73" w:rsidRDefault="00587A73" w:rsidP="00587A73">
      <w:pPr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u w:val="single"/>
        </w:rPr>
        <w:t>Физ.минутка</w:t>
      </w:r>
      <w:proofErr w:type="spellEnd"/>
      <w:r>
        <w:rPr>
          <w:bCs/>
          <w:color w:val="000000"/>
          <w:sz w:val="28"/>
          <w:szCs w:val="28"/>
          <w:u w:val="single"/>
        </w:rPr>
        <w:t>:</w:t>
      </w:r>
      <w:r>
        <w:rPr>
          <w:bCs/>
          <w:color w:val="000000"/>
          <w:sz w:val="28"/>
          <w:szCs w:val="28"/>
        </w:rPr>
        <w:t> «Жук».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насекомых Вы еще знаете?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Дети</w:t>
      </w:r>
      <w:r>
        <w:rPr>
          <w:color w:val="000000"/>
          <w:sz w:val="28"/>
          <w:szCs w:val="28"/>
        </w:rPr>
        <w:t>: Бабочки, кузнечики, пчела, мухи….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Придумайте предложения с насекомыми по схеме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|____    _____ 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|____     _____     _____ 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|____      _____     _____     ______ 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Как  Вы</w:t>
      </w:r>
      <w:proofErr w:type="gramEnd"/>
      <w:r>
        <w:rPr>
          <w:color w:val="000000"/>
          <w:sz w:val="28"/>
          <w:szCs w:val="28"/>
        </w:rPr>
        <w:t xml:space="preserve"> думаете, кто обрадуется появлению насекомых? Почему?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еще, чтобы выручить весну, нам нужно вспомнить птиц, которые возвращаются из теплых краев.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 называют птиц</w:t>
      </w:r>
      <w:r>
        <w:rPr>
          <w:color w:val="000000"/>
          <w:sz w:val="28"/>
          <w:szCs w:val="28"/>
        </w:rPr>
        <w:t>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птицы прилетают из теплых стран первыми? (Грачи). А какая последние?  (Ласточки).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Последнее, важное задание – мы должны с Вами отгадать загадки.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Тает снежок, ожил лужок,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прибывает, когда это бывает? (Весной).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Висит под окошком кулек ледяной,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полон капели и пахнет весной (Сосулька).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 Новоселье у скворца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ликует без конца,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у нас жил пересмешник,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Смастерил ему…. (Скворечник).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Первым вылез из земли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проталинке.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мороза не боится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Хоть и маленький (Подснежник).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голубенькой рубашке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Бежит по дну овражка (Ручей).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на ветке чей-то дом,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 дверей в нем, ни окон,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птенцам там жить тепло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 такой зовут (Гнездо).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Педагог: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и пали чары злого ветра, Весна освободилась и у нас будет тепло. Какое красивое время года – Весна!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весну пишут поэты стихи, художники рисуют картины, композиторы пишут музыку. Весна будет рада услышать стихи о себе в вашем исполнении, пожалуйста, кто расскажет?</w:t>
      </w:r>
    </w:p>
    <w:p w:rsidR="00587A73" w:rsidRDefault="00587A73" w:rsidP="00587A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читают стихи о весне.</w:t>
      </w:r>
    </w:p>
    <w:p w:rsidR="00587A73" w:rsidRDefault="00587A73" w:rsidP="00587A73">
      <w:pPr>
        <w:rPr>
          <w:sz w:val="28"/>
          <w:szCs w:val="28"/>
        </w:rPr>
      </w:pPr>
    </w:p>
    <w:p w:rsidR="00587A73" w:rsidRDefault="00587A73" w:rsidP="00587A73">
      <w:pPr>
        <w:pStyle w:val="a4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Тест «Кругозор»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оценка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уровня развития познавательной деятельности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Цель теста</w:t>
      </w:r>
      <w:r>
        <w:rPr>
          <w:rFonts w:ascii="Times New Roman" w:hAnsi="Times New Roman"/>
          <w:sz w:val="28"/>
          <w:szCs w:val="28"/>
          <w:lang w:eastAsia="ru-RU"/>
        </w:rPr>
        <w:t>: определение объема сведений о себе, своей семье, окружающим мире, а также способности к анализу и суждениям.</w:t>
      </w:r>
      <w:r>
        <w:rPr>
          <w:rFonts w:ascii="Times New Roman" w:hAnsi="Times New Roman"/>
          <w:sz w:val="28"/>
          <w:szCs w:val="28"/>
          <w:lang w:eastAsia="ru-RU"/>
        </w:rPr>
        <w:br/>
        <w:t>1. Назови свое имя, фамилию, отчество. </w:t>
      </w:r>
      <w:r>
        <w:rPr>
          <w:rFonts w:ascii="Times New Roman" w:hAnsi="Times New Roman"/>
          <w:sz w:val="28"/>
          <w:szCs w:val="28"/>
          <w:lang w:eastAsia="ru-RU"/>
        </w:rPr>
        <w:br/>
        <w:t>2. Назови фамилию, отчество родителей. </w:t>
      </w:r>
      <w:r>
        <w:rPr>
          <w:rFonts w:ascii="Times New Roman" w:hAnsi="Times New Roman"/>
          <w:sz w:val="28"/>
          <w:szCs w:val="28"/>
          <w:lang w:eastAsia="ru-RU"/>
        </w:rPr>
        <w:br/>
        <w:t>3. Ты девочка или мальчик? Кем будешь, когда вырастешь: мужчиной или женщиной? </w:t>
      </w:r>
      <w:r>
        <w:rPr>
          <w:rFonts w:ascii="Times New Roman" w:hAnsi="Times New Roman"/>
          <w:sz w:val="28"/>
          <w:szCs w:val="28"/>
          <w:lang w:eastAsia="ru-RU"/>
        </w:rPr>
        <w:br/>
        <w:t>4. У тебя есть брат, сестра, кто старше? </w:t>
      </w:r>
      <w:r>
        <w:rPr>
          <w:rFonts w:ascii="Times New Roman" w:hAnsi="Times New Roman"/>
          <w:sz w:val="28"/>
          <w:szCs w:val="28"/>
          <w:lang w:eastAsia="ru-RU"/>
        </w:rPr>
        <w:br/>
        <w:t>5. Сколько тебе лет? Сколько будет через год, два? </w:t>
      </w:r>
      <w:r>
        <w:rPr>
          <w:rFonts w:ascii="Times New Roman" w:hAnsi="Times New Roman"/>
          <w:sz w:val="28"/>
          <w:szCs w:val="28"/>
          <w:lang w:eastAsia="ru-RU"/>
        </w:rPr>
        <w:br/>
        <w:t>6. Сейчас утро, вечер (день или утро?) </w:t>
      </w:r>
      <w:r>
        <w:rPr>
          <w:rFonts w:ascii="Times New Roman" w:hAnsi="Times New Roman"/>
          <w:sz w:val="28"/>
          <w:szCs w:val="28"/>
          <w:lang w:eastAsia="ru-RU"/>
        </w:rPr>
        <w:br/>
        <w:t>7. Когда ты завтракаешь (утром или вечером?), обедаешь? Что бывает раньше обед или ужин, день или ночь? </w:t>
      </w:r>
      <w:r>
        <w:rPr>
          <w:rFonts w:ascii="Times New Roman" w:hAnsi="Times New Roman"/>
          <w:sz w:val="28"/>
          <w:szCs w:val="28"/>
          <w:lang w:eastAsia="ru-RU"/>
        </w:rPr>
        <w:br/>
        <w:t>8. Где ты живешь, назови свой домашний адрес? </w:t>
      </w:r>
      <w:r>
        <w:rPr>
          <w:rFonts w:ascii="Times New Roman" w:hAnsi="Times New Roman"/>
          <w:sz w:val="28"/>
          <w:szCs w:val="28"/>
          <w:lang w:eastAsia="ru-RU"/>
        </w:rPr>
        <w:br/>
        <w:t>9. Кем работают твои родители? </w:t>
      </w:r>
      <w:r>
        <w:rPr>
          <w:rFonts w:ascii="Times New Roman" w:hAnsi="Times New Roman"/>
          <w:sz w:val="28"/>
          <w:szCs w:val="28"/>
          <w:lang w:eastAsia="ru-RU"/>
        </w:rPr>
        <w:br/>
        <w:t>10. Ты любишь рисовать? Каково цвета этот карандаш (платье, книга?) </w:t>
      </w:r>
      <w:r>
        <w:rPr>
          <w:rFonts w:ascii="Times New Roman" w:hAnsi="Times New Roman"/>
          <w:sz w:val="28"/>
          <w:szCs w:val="28"/>
          <w:lang w:eastAsia="ru-RU"/>
        </w:rPr>
        <w:br/>
        <w:t>11. Какое сейчас время года, почему ты так считаешь? </w:t>
      </w:r>
      <w:r>
        <w:rPr>
          <w:rFonts w:ascii="Times New Roman" w:hAnsi="Times New Roman"/>
          <w:sz w:val="28"/>
          <w:szCs w:val="28"/>
          <w:lang w:eastAsia="ru-RU"/>
        </w:rPr>
        <w:br/>
        <w:t>12. Когда можно кататься на санках – зимой или летом? </w:t>
      </w:r>
      <w:r>
        <w:rPr>
          <w:rFonts w:ascii="Times New Roman" w:hAnsi="Times New Roman"/>
          <w:sz w:val="28"/>
          <w:szCs w:val="28"/>
          <w:lang w:eastAsia="ru-RU"/>
        </w:rPr>
        <w:br/>
        <w:t>13. Почему снег бывает зимой, а не летом? </w:t>
      </w:r>
      <w:r>
        <w:rPr>
          <w:rFonts w:ascii="Times New Roman" w:hAnsi="Times New Roman"/>
          <w:sz w:val="28"/>
          <w:szCs w:val="28"/>
          <w:lang w:eastAsia="ru-RU"/>
        </w:rPr>
        <w:br/>
        <w:t>14. Что делает почтальон (врач, учитель?) </w:t>
      </w:r>
      <w:r>
        <w:rPr>
          <w:rFonts w:ascii="Times New Roman" w:hAnsi="Times New Roman"/>
          <w:sz w:val="28"/>
          <w:szCs w:val="28"/>
          <w:lang w:eastAsia="ru-RU"/>
        </w:rPr>
        <w:br/>
        <w:t>15. Зачем в школе нужен звонок, парта? </w:t>
      </w:r>
      <w:r>
        <w:rPr>
          <w:rFonts w:ascii="Times New Roman" w:hAnsi="Times New Roman"/>
          <w:sz w:val="28"/>
          <w:szCs w:val="28"/>
          <w:lang w:eastAsia="ru-RU"/>
        </w:rPr>
        <w:br/>
        <w:t>16. Ты сам хочешь пойти в школу? </w:t>
      </w:r>
      <w:r>
        <w:rPr>
          <w:rFonts w:ascii="Times New Roman" w:hAnsi="Times New Roman"/>
          <w:sz w:val="28"/>
          <w:szCs w:val="28"/>
          <w:lang w:eastAsia="ru-RU"/>
        </w:rPr>
        <w:br/>
        <w:t>17. Покажи свой правый глаз, левое ухо? Зачем нам нужны глаза, уши? </w:t>
      </w:r>
      <w:r>
        <w:rPr>
          <w:rFonts w:ascii="Times New Roman" w:hAnsi="Times New Roman"/>
          <w:sz w:val="28"/>
          <w:szCs w:val="28"/>
          <w:lang w:eastAsia="ru-RU"/>
        </w:rPr>
        <w:br/>
        <w:t>18. Каких животных ты знаешь? </w:t>
      </w:r>
      <w:r>
        <w:rPr>
          <w:rFonts w:ascii="Times New Roman" w:hAnsi="Times New Roman"/>
          <w:sz w:val="28"/>
          <w:szCs w:val="28"/>
          <w:lang w:eastAsia="ru-RU"/>
        </w:rPr>
        <w:br/>
        <w:t>19. Каких птиц ты знаешь? </w:t>
      </w:r>
      <w:r>
        <w:rPr>
          <w:rFonts w:ascii="Times New Roman" w:hAnsi="Times New Roman"/>
          <w:sz w:val="28"/>
          <w:szCs w:val="28"/>
          <w:lang w:eastAsia="ru-RU"/>
        </w:rPr>
        <w:br/>
        <w:t>20. Кто больше, корова или коза? </w:t>
      </w:r>
      <w:r>
        <w:rPr>
          <w:rFonts w:ascii="Times New Roman" w:hAnsi="Times New Roman"/>
          <w:sz w:val="28"/>
          <w:szCs w:val="28"/>
          <w:lang w:eastAsia="ru-RU"/>
        </w:rPr>
        <w:br/>
        <w:t>21. Что больше 8 или 5? Посчитай от 3 до 6, от 9 до 2. </w:t>
      </w:r>
      <w:r>
        <w:rPr>
          <w:rFonts w:ascii="Times New Roman" w:hAnsi="Times New Roman"/>
          <w:sz w:val="28"/>
          <w:szCs w:val="28"/>
          <w:lang w:eastAsia="ru-RU"/>
        </w:rPr>
        <w:br/>
        <w:t>22. Что нужно сделать, если ломаешь чужую вещь?</w:t>
      </w:r>
    </w:p>
    <w:p w:rsidR="00587A73" w:rsidRDefault="00587A73" w:rsidP="00587A73">
      <w:pPr>
        <w:pStyle w:val="a4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СВЕДЕНИЯ О СЕБЕ, СЕМЬЕ – 1,2,3,4,5,8,9,17 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br/>
        <w:t>ПРЕДСТАВЛЕНИЕ ОБ ОКРУЖАЮЩЕМ МИРЕ - 6,7, 10,11, 12,14, 18,19 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br/>
        <w:t>СПОСОБНОСТЬ К АНАЛИЗУ, РАССУЖДЕНИЯМ – 13, 20, 21,22 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br/>
        <w:t>ШКОЛЬНАЯ МОТИВАЦИЯ – 15,16.  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ОЦЕНКА</w:t>
      </w:r>
      <w:r>
        <w:rPr>
          <w:rFonts w:ascii="Times New Roman" w:hAnsi="Times New Roman"/>
          <w:sz w:val="28"/>
          <w:szCs w:val="28"/>
          <w:lang w:eastAsia="ru-RU"/>
        </w:rPr>
        <w:t>: </w:t>
      </w:r>
      <w:r>
        <w:rPr>
          <w:rFonts w:ascii="Times New Roman" w:hAnsi="Times New Roman"/>
          <w:sz w:val="28"/>
          <w:szCs w:val="28"/>
          <w:lang w:eastAsia="ru-RU"/>
        </w:rPr>
        <w:br/>
        <w:t>Каждый правильный ответ – 1 балл, правильный, но неполный ответ 0,5 балла. 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Отдельно оцениваются следующие вопросы: 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• 5 вопрос – ребенок вычислил, сколько ему будет лет – 1 балл, называет год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 учетом месяцев – 3 балла (например мне 6 лет восемь месяцев, через год будет 7 лет и восемь месяцев)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8 вопрос – полный домашний адрес - 3 балла </w:t>
      </w:r>
      <w:r>
        <w:rPr>
          <w:rFonts w:ascii="Times New Roman" w:hAnsi="Times New Roman"/>
          <w:sz w:val="28"/>
          <w:szCs w:val="28"/>
          <w:lang w:eastAsia="ru-RU"/>
        </w:rPr>
        <w:br/>
        <w:t>• 15 вопрос - правильное применение школьной атрибутики – 1 балл </w:t>
      </w:r>
      <w:r>
        <w:rPr>
          <w:rFonts w:ascii="Times New Roman" w:hAnsi="Times New Roman"/>
          <w:sz w:val="28"/>
          <w:szCs w:val="28"/>
          <w:lang w:eastAsia="ru-RU"/>
        </w:rPr>
        <w:br/>
        <w:t>• 16 вопрос - положительный ответ – 1 балл </w:t>
      </w:r>
      <w:r>
        <w:rPr>
          <w:rFonts w:ascii="Times New Roman" w:hAnsi="Times New Roman"/>
          <w:sz w:val="28"/>
          <w:szCs w:val="28"/>
          <w:lang w:eastAsia="ru-RU"/>
        </w:rPr>
        <w:br/>
        <w:t>• 17 вопрос – правильный ответ – 3 балла </w:t>
      </w:r>
      <w:r>
        <w:rPr>
          <w:rFonts w:ascii="Times New Roman" w:hAnsi="Times New Roman"/>
          <w:sz w:val="28"/>
          <w:szCs w:val="28"/>
          <w:lang w:eastAsia="ru-RU"/>
        </w:rPr>
        <w:br/>
        <w:t>• 22 вопрос – правильный, адекватный ответ – 2 балла 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Оценка результатов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Высокий уровень – 24-29 баллов </w:t>
      </w:r>
      <w:r>
        <w:rPr>
          <w:rFonts w:ascii="Times New Roman" w:hAnsi="Times New Roman"/>
          <w:sz w:val="28"/>
          <w:szCs w:val="28"/>
          <w:lang w:eastAsia="ru-RU"/>
        </w:rPr>
        <w:br/>
        <w:t>Средний уровень – 20-23,5 балла </w:t>
      </w:r>
      <w:r>
        <w:rPr>
          <w:rFonts w:ascii="Times New Roman" w:hAnsi="Times New Roman"/>
          <w:sz w:val="28"/>
          <w:szCs w:val="28"/>
          <w:lang w:eastAsia="ru-RU"/>
        </w:rPr>
        <w:br/>
        <w:t>Низкий уровень – от 19,5 и ниже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87A73" w:rsidRDefault="00587A73" w:rsidP="00587A73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Материально - техническая база </w:t>
      </w:r>
      <w:proofErr w:type="gramStart"/>
      <w:r>
        <w:rPr>
          <w:b/>
          <w:i/>
          <w:color w:val="000000"/>
          <w:sz w:val="28"/>
          <w:szCs w:val="28"/>
        </w:rPr>
        <w:t>для  реализации</w:t>
      </w:r>
      <w:proofErr w:type="gramEnd"/>
      <w:r>
        <w:rPr>
          <w:b/>
          <w:i/>
          <w:color w:val="000000"/>
          <w:sz w:val="28"/>
          <w:szCs w:val="28"/>
        </w:rPr>
        <w:t xml:space="preserve"> программы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детского </w:t>
      </w:r>
      <w:proofErr w:type="gramStart"/>
      <w:r>
        <w:rPr>
          <w:rFonts w:ascii="Times New Roman" w:hAnsi="Times New Roman"/>
          <w:sz w:val="28"/>
          <w:szCs w:val="28"/>
        </w:rPr>
        <w:t>объединения  «</w:t>
      </w:r>
      <w:proofErr w:type="gramEnd"/>
      <w:r>
        <w:rPr>
          <w:rFonts w:ascii="Times New Roman" w:hAnsi="Times New Roman"/>
          <w:sz w:val="28"/>
          <w:szCs w:val="28"/>
        </w:rPr>
        <w:t>Непоседы» необходимы: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>-учебный кабинет;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>- перечень оборудования учебного кабинета (классная доска, столы, стулья для обучающихся и педагога, шкаф для хранения дидактических пособий и учебных материалов, раковина).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 xml:space="preserve">- перечень оборудования необходимого для проведения занятий </w:t>
      </w:r>
      <w:proofErr w:type="gramStart"/>
      <w:r>
        <w:rPr>
          <w:sz w:val="28"/>
          <w:szCs w:val="28"/>
        </w:rPr>
        <w:t>( ноутбук</w:t>
      </w:r>
      <w:proofErr w:type="gramEnd"/>
      <w:r>
        <w:rPr>
          <w:sz w:val="28"/>
          <w:szCs w:val="28"/>
        </w:rPr>
        <w:t>, мультимедийное  оборудование, обучающие стенды, магнитофон, колонки).</w:t>
      </w:r>
    </w:p>
    <w:p w:rsidR="00587A73" w:rsidRDefault="00587A73" w:rsidP="00587A73">
      <w:pPr>
        <w:rPr>
          <w:b/>
          <w:i/>
          <w:sz w:val="28"/>
          <w:szCs w:val="28"/>
        </w:rPr>
      </w:pPr>
    </w:p>
    <w:p w:rsidR="00587A73" w:rsidRDefault="00587A73" w:rsidP="00587A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Обязательный список литературы:</w:t>
      </w:r>
    </w:p>
    <w:p w:rsidR="00587A73" w:rsidRDefault="00587A73" w:rsidP="00587A73">
      <w:pPr>
        <w:rPr>
          <w:sz w:val="28"/>
          <w:szCs w:val="28"/>
        </w:rPr>
      </w:pPr>
      <w:r>
        <w:rPr>
          <w:i/>
          <w:sz w:val="28"/>
          <w:szCs w:val="28"/>
        </w:rPr>
        <w:t>Список литературы для воспитанников.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5-6лет (первый год)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занятий для успешного развития ребенка 5 лет (две части)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Тетрадь с заданиями для развития детей. Развивающие задания для малышей (две части)</w:t>
      </w:r>
    </w:p>
    <w:p w:rsidR="00587A73" w:rsidRDefault="00587A73" w:rsidP="00587A73">
      <w:pPr>
        <w:rPr>
          <w:sz w:val="28"/>
          <w:szCs w:val="28"/>
        </w:rPr>
      </w:pPr>
      <w:r>
        <w:rPr>
          <w:sz w:val="28"/>
          <w:szCs w:val="28"/>
        </w:rPr>
        <w:t>Литература 6-7лет (первый год)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 </w:t>
      </w:r>
      <w:proofErr w:type="spellStart"/>
      <w:r>
        <w:rPr>
          <w:rFonts w:ascii="Times New Roman" w:hAnsi="Times New Roman"/>
          <w:sz w:val="28"/>
          <w:szCs w:val="28"/>
        </w:rPr>
        <w:t>Егупова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Ломоносовская школа. Изучаю мир вокруг. 5-6лет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Н.Созонова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Куцина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Н. </w:t>
      </w:r>
      <w:proofErr w:type="spellStart"/>
      <w:r>
        <w:rPr>
          <w:rFonts w:ascii="Times New Roman" w:hAnsi="Times New Roman"/>
          <w:sz w:val="28"/>
          <w:szCs w:val="28"/>
        </w:rPr>
        <w:t>Хрушкова</w:t>
      </w:r>
      <w:proofErr w:type="spellEnd"/>
      <w:r>
        <w:rPr>
          <w:rFonts w:ascii="Times New Roman" w:hAnsi="Times New Roman"/>
          <w:sz w:val="28"/>
          <w:szCs w:val="28"/>
        </w:rPr>
        <w:t>. Рабочая тетрадь. Фонематические Рассказы и сказки (две части).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 Холодова. За три месяца до школы.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 и сказки (две части)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Литература  6</w:t>
      </w:r>
      <w:proofErr w:type="gramEnd"/>
      <w:r>
        <w:rPr>
          <w:rFonts w:ascii="Times New Roman" w:hAnsi="Times New Roman"/>
          <w:sz w:val="28"/>
          <w:szCs w:val="28"/>
        </w:rPr>
        <w:t xml:space="preserve">-7лет (второй год)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Н.Володина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.Говорю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красиво .6-7лет.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Н.М </w:t>
      </w:r>
      <w:proofErr w:type="spellStart"/>
      <w:r>
        <w:rPr>
          <w:rFonts w:ascii="Times New Roman" w:hAnsi="Times New Roman"/>
          <w:sz w:val="28"/>
          <w:szCs w:val="28"/>
        </w:rPr>
        <w:t>Липская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Ломоносовская </w:t>
      </w:r>
      <w:proofErr w:type="gramStart"/>
      <w:r>
        <w:rPr>
          <w:rFonts w:ascii="Times New Roman" w:hAnsi="Times New Roman"/>
          <w:sz w:val="28"/>
          <w:szCs w:val="28"/>
        </w:rPr>
        <w:t>школа .</w:t>
      </w:r>
      <w:proofErr w:type="gramEnd"/>
      <w:r>
        <w:rPr>
          <w:rFonts w:ascii="Times New Roman" w:hAnsi="Times New Roman"/>
          <w:sz w:val="28"/>
          <w:szCs w:val="28"/>
        </w:rPr>
        <w:t xml:space="preserve"> Расту культурным 5-6 лет 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К.Шевелев</w:t>
      </w:r>
      <w:proofErr w:type="spellEnd"/>
      <w:r>
        <w:rPr>
          <w:rFonts w:ascii="Times New Roman" w:hAnsi="Times New Roman"/>
          <w:sz w:val="28"/>
          <w:szCs w:val="28"/>
        </w:rPr>
        <w:t xml:space="preserve">. Энциклопедия </w:t>
      </w:r>
      <w:proofErr w:type="gramStart"/>
      <w:r>
        <w:rPr>
          <w:rFonts w:ascii="Times New Roman" w:hAnsi="Times New Roman"/>
          <w:sz w:val="28"/>
          <w:szCs w:val="28"/>
        </w:rPr>
        <w:t>интеллекта 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Рабочая тетрадь 6-7лет</w:t>
      </w:r>
    </w:p>
    <w:p w:rsidR="00587A73" w:rsidRDefault="00587A73" w:rsidP="00587A73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Список литературы для педагога.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 Артюшин «Развитие речи»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Аджи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>Конспекты интегрированных занятий»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В.Н </w:t>
      </w:r>
      <w:proofErr w:type="spellStart"/>
      <w:r>
        <w:rPr>
          <w:rFonts w:ascii="Times New Roman" w:hAnsi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«Конспекты занятий по познавательной деятельности»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 Васильева </w:t>
      </w:r>
      <w:proofErr w:type="gramStart"/>
      <w:r>
        <w:rPr>
          <w:rFonts w:ascii="Times New Roman" w:hAnsi="Times New Roman"/>
          <w:sz w:val="28"/>
          <w:szCs w:val="28"/>
        </w:rPr>
        <w:t>« Программа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воспитания и обучения в детском саду»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«Занятия по развитию речи»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>Тренажёр по развитию речи»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Егупова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«Изучаю мир вокруг»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М.М. Кольцова </w:t>
      </w:r>
      <w:proofErr w:type="gramStart"/>
      <w:r>
        <w:rPr>
          <w:rFonts w:ascii="Times New Roman" w:hAnsi="Times New Roman"/>
          <w:sz w:val="28"/>
          <w:szCs w:val="28"/>
        </w:rPr>
        <w:t>« Игры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развитие мелко моторики»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О.А. Новиковская «1000 забавных пальчиковых игр»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Поляков «ОБЖ»</w:t>
      </w:r>
    </w:p>
    <w:p w:rsidR="00587A73" w:rsidRDefault="00587A73" w:rsidP="00587A73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</w:rPr>
        <w:t>Мир вокруг нас»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 Соколова «Развиваем речь»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 Филимонова «Летние игры для детей 1до 12»</w:t>
      </w:r>
    </w:p>
    <w:p w:rsidR="00587A73" w:rsidRDefault="00587A73" w:rsidP="00587A73">
      <w:pPr>
        <w:spacing w:before="60" w:after="60" w:line="360" w:lineRule="auto"/>
        <w:rPr>
          <w:b/>
          <w:bCs/>
          <w:i/>
          <w:color w:val="000000"/>
          <w:sz w:val="28"/>
          <w:szCs w:val="28"/>
        </w:rPr>
      </w:pPr>
    </w:p>
    <w:p w:rsidR="00587A73" w:rsidRDefault="00587A73" w:rsidP="00587A73">
      <w:pPr>
        <w:spacing w:before="60" w:after="60" w:line="360" w:lineRule="auto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Дополнительный список литературы.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Величко Н. К. «Роспись: техники, приемы, изделия». М., 1999</w:t>
      </w:r>
    </w:p>
    <w:p w:rsidR="00587A73" w:rsidRDefault="00587A73" w:rsidP="00587A73">
      <w:pPr>
        <w:pStyle w:val="a4"/>
        <w:rPr>
          <w:rFonts w:ascii="Times New Roman" w:hAnsi="Times New Roman"/>
          <w:b/>
          <w:bCs/>
          <w:i/>
          <w:color w:val="464646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Выготский Л. С. Вопросы детской психологии. — </w:t>
      </w:r>
      <w:proofErr w:type="gramStart"/>
      <w:r>
        <w:rPr>
          <w:rStyle w:val="c1"/>
          <w:rFonts w:ascii="Times New Roman" w:hAnsi="Times New Roman"/>
          <w:color w:val="000000"/>
          <w:sz w:val="28"/>
          <w:szCs w:val="28"/>
        </w:rPr>
        <w:t>СПб.:</w:t>
      </w:r>
      <w:proofErr w:type="gram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Союз, 1999.</w:t>
      </w:r>
    </w:p>
    <w:p w:rsidR="00587A73" w:rsidRDefault="00587A73" w:rsidP="00587A73">
      <w:pPr>
        <w:pStyle w:val="a4"/>
        <w:rPr>
          <w:color w:val="000000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Давыдов В. В. Проблемы развивающего обучения: Опыт теоретического и экспериментального психологического исследования. — М.: Педагогика,1986.</w:t>
      </w:r>
    </w:p>
    <w:p w:rsidR="00587A73" w:rsidRDefault="00587A73" w:rsidP="00587A7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Давыдов В. В. Виды обобщения в обучении. — М.: Педагогическое общество России, 2000.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Коломинский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Я. Л., Панько Е. А. Учителю о психологии детей шестилетнего возраста. — М.: Просвещение, 1988</w:t>
      </w:r>
    </w:p>
    <w:p w:rsidR="00587A73" w:rsidRDefault="00587A73" w:rsidP="00587A73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Нижегородцева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Н. В.,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Шадриков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В. Д. Психолого-педагогическая готовность ребенка к школе. — М.: </w:t>
      </w: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Гуманит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>. изд. центр ВЛАДОС, 2001.</w:t>
      </w:r>
    </w:p>
    <w:p w:rsidR="00587A73" w:rsidRDefault="00587A73" w:rsidP="00587A7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Новиков А. М. Российское образование в новой эпохе. — М.: Эгвес,2000.</w:t>
      </w:r>
    </w:p>
    <w:p w:rsidR="00587A73" w:rsidRDefault="00587A73" w:rsidP="00587A73">
      <w:pPr>
        <w:pStyle w:val="a4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c1"/>
          <w:rFonts w:ascii="Times New Roman" w:hAnsi="Times New Roman"/>
          <w:color w:val="000000"/>
          <w:sz w:val="28"/>
          <w:szCs w:val="28"/>
        </w:rPr>
        <w:t>Эльконин</w:t>
      </w:r>
      <w:proofErr w:type="spellEnd"/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Д. Б. Природа детства и его периодизация / Избранные психологические труды. — М.: Педагогика, 1989.</w:t>
      </w: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</w:p>
    <w:p w:rsidR="00587A73" w:rsidRDefault="00587A73" w:rsidP="00587A73">
      <w:pPr>
        <w:pStyle w:val="a4"/>
        <w:rPr>
          <w:rFonts w:ascii="Times New Roman" w:hAnsi="Times New Roman"/>
          <w:sz w:val="28"/>
          <w:szCs w:val="28"/>
        </w:rPr>
      </w:pPr>
    </w:p>
    <w:p w:rsidR="00587A73" w:rsidRDefault="00587A73" w:rsidP="00587A73">
      <w:pPr>
        <w:pStyle w:val="a4"/>
        <w:rPr>
          <w:rFonts w:ascii="Times New Roman" w:hAnsi="Times New Roman"/>
        </w:rPr>
      </w:pPr>
    </w:p>
    <w:p w:rsidR="00587A73" w:rsidRDefault="00587A73" w:rsidP="00587A73">
      <w:pPr>
        <w:pStyle w:val="a4"/>
        <w:rPr>
          <w:rFonts w:ascii="Times New Roman" w:hAnsi="Times New Roman"/>
        </w:rPr>
      </w:pPr>
    </w:p>
    <w:p w:rsidR="00587A73" w:rsidRDefault="00587A73" w:rsidP="00587A73">
      <w:pPr>
        <w:pStyle w:val="a4"/>
        <w:rPr>
          <w:rFonts w:ascii="Times New Roman" w:hAnsi="Times New Roman"/>
        </w:rPr>
      </w:pPr>
    </w:p>
    <w:p w:rsidR="00587A73" w:rsidRDefault="00587A73" w:rsidP="00587A73">
      <w:pPr>
        <w:pStyle w:val="a4"/>
        <w:rPr>
          <w:rFonts w:ascii="Times New Roman" w:hAnsi="Times New Roman"/>
        </w:rPr>
      </w:pPr>
    </w:p>
    <w:p w:rsidR="00587A73" w:rsidRDefault="00587A73" w:rsidP="00587A73">
      <w:pPr>
        <w:pStyle w:val="a4"/>
        <w:rPr>
          <w:rFonts w:ascii="Times New Roman" w:hAnsi="Times New Roman"/>
        </w:rPr>
      </w:pPr>
    </w:p>
    <w:p w:rsidR="00284B2C" w:rsidRDefault="00284B2C"/>
    <w:sectPr w:rsidR="0028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73"/>
    <w:rsid w:val="00284B2C"/>
    <w:rsid w:val="005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2288-2A60-413A-B787-A097206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7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87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587A73"/>
  </w:style>
  <w:style w:type="character" w:styleId="a5">
    <w:name w:val="Emphasis"/>
    <w:basedOn w:val="a0"/>
    <w:uiPriority w:val="20"/>
    <w:qFormat/>
    <w:rsid w:val="00587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4195</Words>
  <Characters>23913</Characters>
  <Application>Microsoft Office Word</Application>
  <DocSecurity>0</DocSecurity>
  <Lines>199</Lines>
  <Paragraphs>56</Paragraphs>
  <ScaleCrop>false</ScaleCrop>
  <Company>SPecialiST RePack</Company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2018-03-31T08:57:00Z</dcterms:created>
  <dcterms:modified xsi:type="dcterms:W3CDTF">2018-03-31T08:59:00Z</dcterms:modified>
</cp:coreProperties>
</file>