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80" w:rsidRPr="000F2F80" w:rsidRDefault="000F2F80" w:rsidP="000F2F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F80">
        <w:rPr>
          <w:rFonts w:ascii="Times New Roman" w:hAnsi="Times New Roman" w:cs="Times New Roman"/>
          <w:b/>
          <w:bCs/>
          <w:sz w:val="32"/>
          <w:szCs w:val="32"/>
        </w:rPr>
        <w:t xml:space="preserve">ОТЧЕТ </w:t>
      </w:r>
    </w:p>
    <w:p w:rsidR="000F2F80" w:rsidRPr="000F2F80" w:rsidRDefault="000F2F80" w:rsidP="000F2F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F80">
        <w:rPr>
          <w:rFonts w:ascii="Times New Roman" w:hAnsi="Times New Roman" w:cs="Times New Roman"/>
          <w:b/>
          <w:bCs/>
          <w:sz w:val="32"/>
          <w:szCs w:val="32"/>
        </w:rPr>
        <w:t>о результатах деятельности краевой инновационной площадки Краснодарского края (2017г) по теме:</w:t>
      </w:r>
    </w:p>
    <w:p w:rsidR="000F2F80" w:rsidRPr="000F2F80" w:rsidRDefault="000F2F80" w:rsidP="000F2F80">
      <w:pPr>
        <w:keepNext/>
        <w:keepLines/>
        <w:widowControl w:val="0"/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F2F80">
        <w:rPr>
          <w:rFonts w:ascii="Times New Roman" w:hAnsi="Times New Roman" w:cs="Times New Roman"/>
          <w:sz w:val="32"/>
          <w:szCs w:val="32"/>
        </w:rPr>
        <w:t>«</w:t>
      </w:r>
      <w:r w:rsidRPr="000F2F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Создание и реализация модели трудового обучения учащихся специальной (коррекционной) школы-интерната в соответствии с требованиями ФГОС образования обучающихся с умственной отсталостью</w:t>
      </w:r>
      <w:r w:rsidRPr="000F2F80">
        <w:rPr>
          <w:rFonts w:ascii="Times New Roman" w:hAnsi="Times New Roman" w:cs="Times New Roman"/>
          <w:sz w:val="32"/>
          <w:szCs w:val="32"/>
        </w:rPr>
        <w:t>»</w:t>
      </w:r>
    </w:p>
    <w:p w:rsidR="000F2F80" w:rsidRPr="000F2F80" w:rsidRDefault="000F2F80" w:rsidP="000F2F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80">
        <w:rPr>
          <w:rFonts w:ascii="Times New Roman" w:hAnsi="Times New Roman" w:cs="Times New Roman"/>
          <w:b/>
          <w:bCs/>
          <w:sz w:val="28"/>
          <w:szCs w:val="28"/>
        </w:rPr>
        <w:t xml:space="preserve">за 2018 год   </w:t>
      </w:r>
    </w:p>
    <w:p w:rsidR="000F2F80" w:rsidRPr="000F2F80" w:rsidRDefault="000F2F80" w:rsidP="000F2F8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eastAsia="MS ??" w:hAnsi="Times New Roman" w:cs="Times New Roman"/>
          <w:b/>
          <w:sz w:val="28"/>
          <w:szCs w:val="28"/>
        </w:rPr>
      </w:pPr>
      <w:r w:rsidRPr="000F2F80">
        <w:rPr>
          <w:rFonts w:ascii="Times New Roman" w:eastAsia="MS ??" w:hAnsi="Times New Roman" w:cs="Times New Roman"/>
          <w:b/>
          <w:sz w:val="28"/>
          <w:szCs w:val="28"/>
        </w:rPr>
        <w:t>1.       Паспортная информация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>1. Юридическое название учреждения (организации):</w:t>
      </w:r>
      <w:r w:rsidRPr="000F2F80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общеобразовательное учреждение Краснодарского края специальная (коррекционная) школа-интернат № 7 ст-цы Казанской.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 xml:space="preserve"> 2. Учредитель: </w:t>
      </w:r>
      <w:r w:rsidRPr="000F2F80">
        <w:rPr>
          <w:rFonts w:ascii="Times New Roman" w:hAnsi="Times New Roman" w:cs="Times New Roman"/>
          <w:bCs/>
          <w:sz w:val="28"/>
          <w:szCs w:val="28"/>
        </w:rPr>
        <w:t>Министерство образования, науки и молодежной политики Краснодарского края.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 xml:space="preserve">3. Юридический адрес: </w:t>
      </w:r>
      <w:r w:rsidRPr="000F2F80">
        <w:rPr>
          <w:rFonts w:ascii="Times New Roman" w:hAnsi="Times New Roman" w:cs="Times New Roman"/>
          <w:sz w:val="28"/>
          <w:szCs w:val="28"/>
        </w:rPr>
        <w:t xml:space="preserve">352147 Краснодарский край, Кавказский р-н, ст. Казанская, ул. Красная д. 239 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>4. ФИО руководителя: Агафонов Дмитрий Николаевич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  <w:lang w:val="de-DE"/>
        </w:rPr>
        <w:t xml:space="preserve">5. </w:t>
      </w:r>
      <w:r w:rsidRPr="000F2F80">
        <w:rPr>
          <w:rFonts w:ascii="Times New Roman" w:eastAsia="MS ??" w:hAnsi="Times New Roman" w:cs="Times New Roman"/>
          <w:sz w:val="28"/>
          <w:szCs w:val="28"/>
        </w:rPr>
        <w:t>Телефон</w:t>
      </w:r>
      <w:r w:rsidRPr="000F2F80">
        <w:rPr>
          <w:rFonts w:ascii="Times New Roman" w:eastAsia="MS ??" w:hAnsi="Times New Roman" w:cs="Times New Roman"/>
          <w:sz w:val="28"/>
          <w:szCs w:val="28"/>
          <w:lang w:val="de-DE"/>
        </w:rPr>
        <w:t xml:space="preserve">, </w:t>
      </w:r>
      <w:r w:rsidRPr="000F2F80">
        <w:rPr>
          <w:rFonts w:ascii="Times New Roman" w:eastAsia="MS ??" w:hAnsi="Times New Roman" w:cs="Times New Roman"/>
          <w:sz w:val="28"/>
          <w:szCs w:val="28"/>
        </w:rPr>
        <w:t>факс</w:t>
      </w:r>
      <w:r w:rsidRPr="000F2F80">
        <w:rPr>
          <w:rFonts w:ascii="Times New Roman" w:eastAsia="MS ??" w:hAnsi="Times New Roman" w:cs="Times New Roman"/>
          <w:sz w:val="28"/>
          <w:szCs w:val="28"/>
          <w:lang w:val="de-DE"/>
        </w:rPr>
        <w:t xml:space="preserve">, e-mail: </w:t>
      </w:r>
      <w:r w:rsidRPr="000F2F80">
        <w:rPr>
          <w:rFonts w:ascii="Times New Roman" w:hAnsi="Times New Roman" w:cs="Times New Roman"/>
          <w:sz w:val="28"/>
          <w:szCs w:val="28"/>
        </w:rPr>
        <w:t xml:space="preserve">8 (861-93) 25-86-9, </w:t>
      </w:r>
      <w:r w:rsidRPr="000F2F8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F2F80">
        <w:rPr>
          <w:rFonts w:ascii="Times New Roman" w:hAnsi="Times New Roman" w:cs="Times New Roman"/>
          <w:sz w:val="28"/>
          <w:szCs w:val="28"/>
        </w:rPr>
        <w:t>7</w:t>
      </w:r>
      <w:r w:rsidRPr="000F2F80">
        <w:rPr>
          <w:rFonts w:ascii="Times New Roman" w:hAnsi="Times New Roman" w:cs="Times New Roman"/>
          <w:sz w:val="28"/>
          <w:szCs w:val="28"/>
          <w:lang w:val="en-US"/>
        </w:rPr>
        <w:t>kav</w:t>
      </w:r>
      <w:r w:rsidRPr="000F2F80">
        <w:rPr>
          <w:rFonts w:ascii="Times New Roman" w:hAnsi="Times New Roman" w:cs="Times New Roman"/>
          <w:sz w:val="28"/>
          <w:szCs w:val="28"/>
        </w:rPr>
        <w:t>@mail.ru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 xml:space="preserve">6. Сайт учреждения: </w:t>
      </w:r>
      <w:hyperlink r:id="rId7" w:history="1">
        <w:r w:rsidRPr="000F2F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http://school-internat7.edusite.ru/</w:t>
        </w:r>
      </w:hyperlink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 xml:space="preserve">7. Активная ссылка на раздел на сайте, посвященный проекту, где размещены инновационные продукты: </w:t>
      </w:r>
      <w:hyperlink r:id="rId8" w:history="1">
        <w:r w:rsidRPr="000F2F80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 xml:space="preserve"> </w:t>
        </w:r>
        <w:r w:rsidRPr="000F2F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http://school-internat7.edusite.ru/p10aa1.html</w:t>
        </w:r>
      </w:hyperlink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0F2F80">
        <w:rPr>
          <w:rFonts w:ascii="Times New Roman" w:eastAsia="MS ??" w:hAnsi="Times New Roman" w:cs="Times New Roman"/>
          <w:sz w:val="28"/>
          <w:szCs w:val="28"/>
        </w:rPr>
        <w:t>8. Официальные статусы организации в сфере образования, имевшиеся ранее (за последние 5 лет) и действующие на данный момент: ресурсный центр сопровождения инклюзивного образования, 2016г.</w:t>
      </w:r>
    </w:p>
    <w:p w:rsidR="00810D9B" w:rsidRDefault="00810D9B" w:rsidP="000F2F80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10D9B" w:rsidRDefault="00810D9B" w:rsidP="000F2F80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10D9B" w:rsidRDefault="00810D9B" w:rsidP="000F2F80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0F2F80" w:rsidRDefault="000F2F80" w:rsidP="000F2F80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 w:rsidRPr="00791B1F">
        <w:rPr>
          <w:b/>
          <w:sz w:val="28"/>
          <w:szCs w:val="28"/>
        </w:rPr>
        <w:lastRenderedPageBreak/>
        <w:t>1</w:t>
      </w:r>
      <w:r w:rsidRPr="00791B1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Соответствие КИП КК задачам федеральной и региональной образовательной политики</w:t>
      </w:r>
      <w:bookmarkStart w:id="0" w:name="_GoBack"/>
      <w:bookmarkEnd w:id="0"/>
    </w:p>
    <w:p w:rsidR="006E61CA" w:rsidRDefault="006E61CA" w:rsidP="000F2F80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0F2F80" w:rsidRPr="000F2F80" w:rsidRDefault="006E61CA" w:rsidP="000F2F80">
      <w:pPr>
        <w:widowControl w:val="0"/>
        <w:tabs>
          <w:tab w:val="left" w:pos="103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F2F80" w:rsidRPr="000F2F80">
        <w:rPr>
          <w:rFonts w:ascii="Times New Roman" w:eastAsia="Calibri" w:hAnsi="Times New Roman" w:cs="Times New Roman"/>
          <w:sz w:val="28"/>
          <w:szCs w:val="28"/>
        </w:rPr>
        <w:t xml:space="preserve">ктуальность темы проекта связана с введением с 1 сентября 2016 года Федерального государственного образовательного стандарта образования обучающихся с умственной отсталостью (далее Стандарта), предусматривающего изменения в организации и содержании трудового обучения школьников. Так, в соответствии с новым Стандартом организация трудового обучения осуществляется в рамках предметной области «Технология», освоение содержания которой в начальной школе происходит в процессе изучения учебного предмета «Ручной труд», а в </w:t>
      </w:r>
      <w:r w:rsidR="000F2F80" w:rsidRPr="000F2F8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F2F80" w:rsidRPr="000F2F80">
        <w:rPr>
          <w:rFonts w:ascii="Times New Roman" w:eastAsia="Calibri" w:hAnsi="Times New Roman" w:cs="Times New Roman"/>
          <w:sz w:val="28"/>
          <w:szCs w:val="28"/>
        </w:rPr>
        <w:t>-</w:t>
      </w:r>
      <w:r w:rsidR="000F2F80" w:rsidRPr="000F2F80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0F2F80" w:rsidRPr="000F2F80">
        <w:rPr>
          <w:rFonts w:ascii="Times New Roman" w:eastAsia="Calibri" w:hAnsi="Times New Roman" w:cs="Times New Roman"/>
          <w:sz w:val="28"/>
          <w:szCs w:val="28"/>
        </w:rPr>
        <w:t xml:space="preserve"> классах при изучении предмета «Профильный труд». В Стандарте для обучающихся с легкой умственной отсталостью образовательные результаты по этим учебным предметам дифференцированы по двум уровням: достаточному и минимальному. При этом в качестве образовательных результатов выделены не только относящиеся непосредственно к изучаемому предмету, но и базовые учебные действия, которые частично можно соотносить с понятием общетрудовых умений, необходимых для осуществления любого вида трудовой деятельности.</w:t>
      </w:r>
    </w:p>
    <w:p w:rsidR="000F2F80" w:rsidRPr="000F2F80" w:rsidRDefault="000F2F80" w:rsidP="000F2F80">
      <w:pPr>
        <w:widowControl w:val="0"/>
        <w:tabs>
          <w:tab w:val="left" w:pos="103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F80">
        <w:rPr>
          <w:rFonts w:ascii="Times New Roman" w:eastAsia="Calibri" w:hAnsi="Times New Roman" w:cs="Times New Roman"/>
          <w:sz w:val="28"/>
          <w:szCs w:val="28"/>
        </w:rPr>
        <w:t xml:space="preserve">Указанные особенности содержания трудового обучения, связанные с введением ФГОС образования обучающихся с умственной отсталостью, предполагают обновление подходов к организации трудового обучения и технологий достижения образовательных результатов. Кроме того, возникает потребность в разработке новых подходов к оцениванию сформированности учебных умений (в том числе базовых учебных действий), а также диагностике готовности обучающихся к освоению определенного профиля трудового обучения.    </w:t>
      </w:r>
    </w:p>
    <w:p w:rsidR="000F2F80" w:rsidRPr="000F2F80" w:rsidRDefault="000F2F80" w:rsidP="000F2F80">
      <w:pPr>
        <w:widowControl w:val="0"/>
        <w:tabs>
          <w:tab w:val="left" w:pos="103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F80">
        <w:rPr>
          <w:rFonts w:ascii="Times New Roman" w:eastAsia="Calibri" w:hAnsi="Times New Roman" w:cs="Times New Roman"/>
          <w:sz w:val="28"/>
          <w:szCs w:val="28"/>
        </w:rPr>
        <w:t xml:space="preserve">Учитывая необходимость в глубокой методической разработке рассматриваемой проблемы, ее роли в социализации и социальной адаптации лиц с интеллектуальными нарушениями, нам представляется актуальным </w:t>
      </w:r>
      <w:r w:rsidRPr="000F2F80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модели организации трудового обучения школьников с легкой умственной отсталостью с учетом требований, определяемых Стандартом. Создание этой модели предполагает анализ исследований по трудовому обучению, проводившихся в разные годы, и поиск новых подходов к достижению образовательных результатов, определенных стандартом с учетом клинико-психологических особенностей контингента обучающих с умственной отсталостью, их образовательных возможностей и потребностей, а также структуры и тяжести имеющихся у них нарушений психической сферы.</w:t>
      </w:r>
    </w:p>
    <w:p w:rsidR="000F2F80" w:rsidRPr="000F2F80" w:rsidRDefault="000F2F80" w:rsidP="000F2F80">
      <w:pPr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F2F8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При успешной реализации модели трудового обучения полученный инновационный опыт может быть использован другими специальными (коррекционными) и муниципальными общеобразовательными школами Краснодарского края, реализующими адаптированные образовательные программы для обучающихся с умственной отсталостью.</w:t>
      </w:r>
    </w:p>
    <w:p w:rsidR="000F2F80" w:rsidRDefault="000F2F80" w:rsidP="000F2F80">
      <w:pPr>
        <w:spacing w:after="0" w:line="360" w:lineRule="auto"/>
        <w:contextualSpacing/>
        <w:jc w:val="center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348A" w:rsidRPr="00C1348A" w:rsidRDefault="00A03752" w:rsidP="00C1348A">
      <w:pPr>
        <w:spacing w:after="0" w:line="360" w:lineRule="auto"/>
        <w:contextualSpacing/>
        <w:jc w:val="center"/>
        <w:rPr>
          <w:rStyle w:val="2105pt"/>
          <w:rFonts w:eastAsiaTheme="minorEastAsia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 </w:t>
      </w:r>
      <w:r w:rsidR="00C1348A" w:rsidRPr="00C1348A">
        <w:rPr>
          <w:rFonts w:ascii="Times New Roman" w:eastAsia="Times New Roman" w:hAnsi="Times New Roman"/>
          <w:b/>
          <w:sz w:val="28"/>
          <w:szCs w:val="28"/>
        </w:rPr>
        <w:t>Задачи отчетного периода (10.01.2018 г. – 20.12.2018 г.)</w:t>
      </w:r>
    </w:p>
    <w:p w:rsidR="00332F44" w:rsidRDefault="00332F44" w:rsidP="00705B40">
      <w:pPr>
        <w:spacing w:after="0" w:line="360" w:lineRule="auto"/>
        <w:ind w:firstLine="709"/>
        <w:contextualSpacing/>
        <w:jc w:val="both"/>
        <w:rPr>
          <w:rStyle w:val="2105pt"/>
          <w:rFonts w:eastAsiaTheme="minorEastAsia"/>
          <w:b w:val="0"/>
          <w:bCs w:val="0"/>
          <w:sz w:val="28"/>
          <w:szCs w:val="28"/>
        </w:rPr>
      </w:pPr>
    </w:p>
    <w:p w:rsidR="001059D6" w:rsidRPr="00705B40" w:rsidRDefault="00546DAA" w:rsidP="00A03752">
      <w:pPr>
        <w:spacing w:after="0" w:line="360" w:lineRule="auto"/>
        <w:ind w:firstLine="567"/>
        <w:contextualSpacing/>
        <w:jc w:val="both"/>
        <w:rPr>
          <w:rStyle w:val="2"/>
          <w:rFonts w:eastAsiaTheme="minorEastAsia" w:cs="Times New Roman"/>
          <w:b w:val="0"/>
          <w:bCs w:val="0"/>
          <w:sz w:val="28"/>
          <w:szCs w:val="28"/>
        </w:rPr>
      </w:pPr>
      <w:r w:rsidRPr="00705B40">
        <w:rPr>
          <w:rStyle w:val="2105pt"/>
          <w:rFonts w:eastAsiaTheme="minorEastAsia"/>
          <w:b w:val="0"/>
          <w:bCs w:val="0"/>
          <w:sz w:val="28"/>
          <w:szCs w:val="28"/>
        </w:rPr>
        <w:t xml:space="preserve">В соответствии с планом мероприятий по реализации проекта с 10.01.2018 г. начался его основной этап, предусматривающий </w:t>
      </w:r>
      <w:r w:rsidR="007A671F" w:rsidRPr="00705B40">
        <w:rPr>
          <w:rStyle w:val="2105pt"/>
          <w:rFonts w:eastAsiaTheme="minorEastAsia"/>
          <w:b w:val="0"/>
          <w:bCs w:val="0"/>
          <w:sz w:val="28"/>
          <w:szCs w:val="28"/>
        </w:rPr>
        <w:t xml:space="preserve">решение комплекса задач, связанных с обновлением содержания и изменением в организации </w:t>
      </w:r>
      <w:r w:rsidR="007A671F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>трудового обучения учащихся специальной (коррекционной) школы-интерната в соответствии с требованиями ФГОС образования обучающихся с умственной отсталостью.</w:t>
      </w:r>
      <w:r w:rsidR="00705B40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 xml:space="preserve"> </w:t>
      </w:r>
      <w:r w:rsidR="007A671F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 xml:space="preserve">Задачи деятельности инновационной площадки на 2018 год </w:t>
      </w:r>
      <w:r w:rsidR="001059D6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>были связаны, прежде всего, с выстраиванием деятельности, направленной</w:t>
      </w:r>
      <w:r w:rsidR="007A671F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 xml:space="preserve"> </w:t>
      </w:r>
      <w:r w:rsidR="001059D6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>на реализацию разработанной модели трудового обучения учащихся с интеллекту</w:t>
      </w:r>
      <w:r w:rsidR="00705B40"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>альными нарушениями:</w:t>
      </w:r>
    </w:p>
    <w:p w:rsidR="001059D6" w:rsidRPr="00705B40" w:rsidRDefault="007A671F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05B40">
        <w:rPr>
          <w:rStyle w:val="2"/>
          <w:rFonts w:eastAsiaTheme="minorEastAsia" w:cs="Times New Roman"/>
          <w:b w:val="0"/>
          <w:bCs w:val="0"/>
          <w:sz w:val="28"/>
          <w:szCs w:val="28"/>
        </w:rPr>
        <w:t xml:space="preserve"> </w:t>
      </w:r>
      <w:r w:rsidR="001059D6"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</w:t>
      </w:r>
      <w:r w:rsidR="00705B40"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Провести </w:t>
      </w:r>
      <w:r w:rsidR="00705B40" w:rsidRPr="00705B40">
        <w:rPr>
          <w:rFonts w:ascii="Times New Roman" w:hAnsi="Times New Roman" w:cs="Times New Roman"/>
          <w:sz w:val="28"/>
          <w:szCs w:val="28"/>
          <w:lang w:eastAsia="en-US"/>
        </w:rPr>
        <w:t>комплексную</w:t>
      </w:r>
      <w:r w:rsidR="00613F03">
        <w:rPr>
          <w:rFonts w:ascii="Times New Roman" w:hAnsi="Times New Roman" w:cs="Times New Roman"/>
          <w:sz w:val="28"/>
          <w:szCs w:val="28"/>
          <w:lang w:eastAsia="en-US"/>
        </w:rPr>
        <w:t xml:space="preserve"> (психолого-медико-педагогическую)</w:t>
      </w:r>
      <w:r w:rsidR="00705B40" w:rsidRPr="00705B40">
        <w:rPr>
          <w:rFonts w:ascii="Times New Roman" w:hAnsi="Times New Roman" w:cs="Times New Roman"/>
          <w:sz w:val="28"/>
          <w:szCs w:val="28"/>
          <w:lang w:eastAsia="en-US"/>
        </w:rPr>
        <w:t xml:space="preserve"> диагностику</w:t>
      </w:r>
      <w:r w:rsidR="001059D6" w:rsidRPr="00705B40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 для решения задач дифференциации и индивидуализации трудового обучения, а также профессиональной ориентации</w:t>
      </w:r>
      <w:r w:rsidR="001059D6"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059D6" w:rsidRPr="00332F44" w:rsidRDefault="001059D6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="00332F44" w:rsidRPr="00332F44">
        <w:rPr>
          <w:b/>
          <w:sz w:val="28"/>
          <w:szCs w:val="28"/>
          <w:lang w:eastAsia="en-US"/>
        </w:rPr>
        <w:t xml:space="preserve"> </w:t>
      </w:r>
      <w:r w:rsidR="00332F44" w:rsidRPr="00332F44">
        <w:rPr>
          <w:rFonts w:ascii="Times New Roman" w:hAnsi="Times New Roman" w:cs="Times New Roman"/>
          <w:sz w:val="28"/>
          <w:szCs w:val="28"/>
          <w:lang w:eastAsia="en-US"/>
        </w:rPr>
        <w:t>Разработ</w:t>
      </w:r>
      <w:r w:rsidR="00332F44">
        <w:rPr>
          <w:rFonts w:ascii="Times New Roman" w:hAnsi="Times New Roman" w:cs="Times New Roman"/>
          <w:sz w:val="28"/>
          <w:szCs w:val="28"/>
          <w:lang w:eastAsia="en-US"/>
        </w:rPr>
        <w:t xml:space="preserve">ать </w:t>
      </w:r>
      <w:r w:rsidR="00332F44"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332F44">
        <w:rPr>
          <w:rFonts w:ascii="Times New Roman" w:hAnsi="Times New Roman" w:cs="Times New Roman"/>
          <w:sz w:val="28"/>
          <w:szCs w:val="28"/>
          <w:lang w:eastAsia="en-US"/>
        </w:rPr>
        <w:t>обеспечить реализацию</w:t>
      </w:r>
      <w:r w:rsidR="00332F44"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программ по ручному труду и профилям трудового обучения, индивидуальных образовательных маршрутов, программ профориентации.</w:t>
      </w:r>
    </w:p>
    <w:p w:rsidR="001059D6" w:rsidRPr="00332F44" w:rsidRDefault="001059D6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3.</w:t>
      </w:r>
      <w:r w:rsidR="00332F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32F44">
        <w:rPr>
          <w:rFonts w:ascii="Times New Roman" w:hAnsi="Times New Roman" w:cs="Times New Roman"/>
          <w:sz w:val="28"/>
          <w:szCs w:val="28"/>
          <w:lang w:eastAsia="en-US"/>
        </w:rPr>
        <w:t>Разработать технологические</w:t>
      </w:r>
      <w:r w:rsidR="00332F44"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карт</w:t>
      </w:r>
      <w:r w:rsidR="00332F4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332F44"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по предметам «ручной труд» и «профильный труд» и</w:t>
      </w:r>
      <w:r w:rsidR="0033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диагностические тесты</w:t>
      </w:r>
      <w:r w:rsidR="00332F44" w:rsidRPr="0033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, направленных на определение уровня сформированности образовательных результатов.</w:t>
      </w:r>
    </w:p>
    <w:p w:rsidR="001059D6" w:rsidRDefault="001059D6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4. Разработ</w:t>
      </w:r>
      <w:r w:rsidR="00705B40"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ать рекомендации</w:t>
      </w:r>
      <w:r w:rsidR="00613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, буклеты</w:t>
      </w:r>
      <w:r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для родителей по формированию трудовых действий у детей с ОВЗ</w:t>
      </w:r>
      <w:r w:rsidRPr="00705B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1059D6" w:rsidRPr="00705B40" w:rsidRDefault="001059D6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705B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5. </w:t>
      </w:r>
      <w:r w:rsidR="00705B40"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Создать консультационный центр</w:t>
      </w:r>
      <w:r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для педагогов и родителей детей из муниципальных  общеобразовательных школ по вопроса</w:t>
      </w:r>
      <w:r w:rsidR="00705B40"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</w:t>
      </w:r>
      <w:r w:rsidRPr="00705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трудового обучения и профессиональной ориентации.</w:t>
      </w:r>
    </w:p>
    <w:p w:rsidR="001059D6" w:rsidRPr="00705B40" w:rsidRDefault="00705B40" w:rsidP="00A03752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6</w:t>
      </w:r>
      <w:r w:rsidR="001059D6" w:rsidRPr="00705B4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.</w:t>
      </w:r>
      <w:r w:rsidRPr="00705B4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 Начать ф</w:t>
      </w:r>
      <w:r w:rsidR="001059D6" w:rsidRPr="00705B4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ормирование электронного ресурса по вопросам трудового обучения и </w:t>
      </w:r>
      <w:r w:rsidR="00C1348A">
        <w:rPr>
          <w:rFonts w:eastAsia="Calibri"/>
          <w:bCs/>
          <w:color w:val="000000"/>
          <w:sz w:val="28"/>
          <w:szCs w:val="28"/>
          <w:shd w:val="clear" w:color="auto" w:fill="FFFFFF"/>
          <w:lang w:bidi="ru-RU"/>
        </w:rPr>
        <w:t>профессиональной ориентации</w:t>
      </w:r>
      <w:r w:rsidR="001059D6" w:rsidRPr="00705B40">
        <w:rPr>
          <w:rFonts w:eastAsia="Calibri"/>
          <w:bCs/>
          <w:color w:val="000000"/>
          <w:sz w:val="28"/>
          <w:szCs w:val="28"/>
          <w:shd w:val="clear" w:color="auto" w:fill="FFFFFF"/>
          <w:lang w:bidi="ru-RU"/>
        </w:rPr>
        <w:t xml:space="preserve"> обучающихся с умственной отсталостью.</w:t>
      </w:r>
    </w:p>
    <w:p w:rsidR="007A671F" w:rsidRDefault="007A671F" w:rsidP="007A671F">
      <w:pPr>
        <w:spacing w:after="0" w:line="360" w:lineRule="auto"/>
        <w:ind w:firstLine="709"/>
        <w:contextualSpacing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</w:p>
    <w:p w:rsidR="005832F3" w:rsidRDefault="005832F3" w:rsidP="00C1348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671F" w:rsidRPr="00C1348A" w:rsidRDefault="00A03752" w:rsidP="00C1348A">
      <w:pPr>
        <w:spacing w:after="0" w:line="360" w:lineRule="auto"/>
        <w:contextualSpacing/>
        <w:jc w:val="center"/>
        <w:rPr>
          <w:rStyle w:val="2"/>
          <w:rFonts w:eastAsiaTheme="minorEastAsia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 </w:t>
      </w:r>
      <w:r w:rsidR="00C1348A" w:rsidRPr="00C1348A">
        <w:rPr>
          <w:rFonts w:ascii="Times New Roman" w:eastAsia="Times New Roman" w:hAnsi="Times New Roman"/>
          <w:b/>
          <w:sz w:val="28"/>
          <w:szCs w:val="28"/>
        </w:rPr>
        <w:t>Содержание инновационной деятельности за отчетный период</w:t>
      </w:r>
    </w:p>
    <w:p w:rsidR="00C1348A" w:rsidRDefault="00C1348A" w:rsidP="007A671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5"/>
          <w:b w:val="0"/>
          <w:bCs w:val="0"/>
          <w:sz w:val="24"/>
          <w:szCs w:val="24"/>
        </w:rPr>
      </w:pPr>
    </w:p>
    <w:p w:rsidR="00227510" w:rsidRDefault="00841467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Style w:val="5"/>
          <w:b w:val="0"/>
          <w:bCs w:val="0"/>
          <w:sz w:val="24"/>
          <w:szCs w:val="24"/>
        </w:rPr>
      </w:pPr>
      <w:r w:rsidRPr="00841467">
        <w:rPr>
          <w:rStyle w:val="5"/>
          <w:b w:val="0"/>
          <w:bCs w:val="0"/>
        </w:rPr>
        <w:t xml:space="preserve">Содержание инновационной деятельности в целом и за отчетный период связано, прежде всего, с реализацией инновационной модели трудового обучения обучающихся с интеллектуальными нарушениями. </w:t>
      </w:r>
    </w:p>
    <w:p w:rsidR="000511A1" w:rsidRDefault="00227510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Style w:val="5"/>
          <w:b w:val="0"/>
          <w:bCs w:val="0"/>
        </w:rPr>
      </w:pPr>
      <w:r>
        <w:rPr>
          <w:rStyle w:val="5"/>
          <w:b w:val="0"/>
          <w:bCs w:val="0"/>
          <w:sz w:val="24"/>
          <w:szCs w:val="24"/>
        </w:rPr>
        <w:t xml:space="preserve">1. </w:t>
      </w:r>
      <w:r w:rsidR="00841467">
        <w:rPr>
          <w:rStyle w:val="5"/>
          <w:b w:val="0"/>
          <w:bCs w:val="0"/>
        </w:rPr>
        <w:t>Важнейшей составляющей этой модели является комплексное (психолого-</w:t>
      </w:r>
      <w:r w:rsidR="00803F2A">
        <w:rPr>
          <w:rStyle w:val="5"/>
          <w:b w:val="0"/>
          <w:bCs w:val="0"/>
        </w:rPr>
        <w:t>медико-</w:t>
      </w:r>
      <w:r w:rsidR="00841467">
        <w:rPr>
          <w:rStyle w:val="5"/>
          <w:b w:val="0"/>
          <w:bCs w:val="0"/>
        </w:rPr>
        <w:t>педагогическое) сопровождение, позволяющее в максимальной степени обеспечить дифференциацию и индивидуализацию трудового обучения, в т.ч. выбора трудового профиля и профессиональной ориентации.</w:t>
      </w:r>
      <w:r w:rsidR="00A010C3">
        <w:rPr>
          <w:rStyle w:val="5"/>
          <w:b w:val="0"/>
          <w:bCs w:val="0"/>
        </w:rPr>
        <w:t xml:space="preserve"> В соответствии с планом проекта  в январе, мае и сентябре 2018 года </w:t>
      </w:r>
      <w:r w:rsidR="000511A1">
        <w:rPr>
          <w:rStyle w:val="5"/>
          <w:b w:val="0"/>
          <w:bCs w:val="0"/>
        </w:rPr>
        <w:t>пров</w:t>
      </w:r>
      <w:r w:rsidR="00A010C3">
        <w:rPr>
          <w:rStyle w:val="5"/>
          <w:b w:val="0"/>
          <w:bCs w:val="0"/>
        </w:rPr>
        <w:t xml:space="preserve">одилось </w:t>
      </w:r>
      <w:r w:rsidR="000511A1">
        <w:rPr>
          <w:rStyle w:val="5"/>
          <w:b w:val="0"/>
          <w:bCs w:val="0"/>
        </w:rPr>
        <w:t xml:space="preserve">комплексное обследование обучающихся, которое осуществляли работники образовательной организации, входящие в состав психолого-медико-педагогического консилиума школы-интерната, а также привлеченные специалисты. Для отражения в документации данных комплексного обследования, значимых для проектирования образовательных маршрутов и профориентации обучающихся, была разработана специальная карта показателей психофизического здоровья обучающихся, значимых для формирования трудовых действий. </w:t>
      </w:r>
    </w:p>
    <w:p w:rsidR="00227510" w:rsidRDefault="007A671F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510">
        <w:rPr>
          <w:rStyle w:val="5"/>
          <w:b w:val="0"/>
          <w:bCs w:val="0"/>
        </w:rPr>
        <w:t>Участники консилиума осуществля</w:t>
      </w:r>
      <w:r w:rsidR="00227510" w:rsidRPr="00227510">
        <w:rPr>
          <w:rStyle w:val="5"/>
          <w:b w:val="0"/>
          <w:bCs w:val="0"/>
        </w:rPr>
        <w:t xml:space="preserve">ли </w:t>
      </w:r>
      <w:r w:rsidRPr="00227510">
        <w:rPr>
          <w:rStyle w:val="5"/>
          <w:b w:val="0"/>
          <w:bCs w:val="0"/>
        </w:rPr>
        <w:t>совместный анализ клинико-психологических особенностей, образовательных потребностей и возможностей обучающихся, на основе чего определя</w:t>
      </w:r>
      <w:r w:rsidR="00227510" w:rsidRPr="00227510">
        <w:rPr>
          <w:rStyle w:val="5"/>
          <w:b w:val="0"/>
          <w:bCs w:val="0"/>
        </w:rPr>
        <w:t xml:space="preserve">ли </w:t>
      </w:r>
      <w:r w:rsidRPr="00227510">
        <w:rPr>
          <w:rStyle w:val="5"/>
          <w:b w:val="0"/>
          <w:bCs w:val="0"/>
        </w:rPr>
        <w:t>подходы к дифференциации и индивидуализации</w:t>
      </w:r>
      <w:r w:rsidR="00227510" w:rsidRPr="00227510">
        <w:rPr>
          <w:rStyle w:val="5"/>
          <w:b w:val="0"/>
          <w:bCs w:val="0"/>
        </w:rPr>
        <w:t xml:space="preserve"> трудовой подготовки, разработке</w:t>
      </w:r>
      <w:r w:rsidRPr="00227510">
        <w:rPr>
          <w:rStyle w:val="5"/>
          <w:b w:val="0"/>
          <w:bCs w:val="0"/>
        </w:rPr>
        <w:t xml:space="preserve"> индивидуальных учебных планов, выбор</w:t>
      </w:r>
      <w:r w:rsidR="00227510" w:rsidRPr="00227510">
        <w:rPr>
          <w:rStyle w:val="5"/>
          <w:b w:val="0"/>
          <w:bCs w:val="0"/>
        </w:rPr>
        <w:t>у</w:t>
      </w:r>
      <w:r w:rsidRPr="00227510">
        <w:rPr>
          <w:rStyle w:val="5"/>
          <w:b w:val="0"/>
          <w:bCs w:val="0"/>
        </w:rPr>
        <w:t xml:space="preserve"> форм, средств и методов т</w:t>
      </w:r>
      <w:r w:rsidR="00227510" w:rsidRPr="00227510">
        <w:rPr>
          <w:rStyle w:val="5"/>
          <w:b w:val="0"/>
          <w:bCs w:val="0"/>
        </w:rPr>
        <w:t>рудового обучения, осуществлению</w:t>
      </w:r>
      <w:r w:rsidRPr="00227510">
        <w:rPr>
          <w:rStyle w:val="5"/>
          <w:b w:val="0"/>
          <w:bCs w:val="0"/>
        </w:rPr>
        <w:t xml:space="preserve"> профориентационной работы. В рамках деятельности консилиума анализир</w:t>
      </w:r>
      <w:r w:rsidR="00227510" w:rsidRPr="00227510">
        <w:rPr>
          <w:rStyle w:val="5"/>
          <w:b w:val="0"/>
          <w:bCs w:val="0"/>
        </w:rPr>
        <w:t xml:space="preserve">овались </w:t>
      </w:r>
      <w:r w:rsidR="00227510">
        <w:rPr>
          <w:rStyle w:val="5"/>
          <w:b w:val="0"/>
          <w:bCs w:val="0"/>
        </w:rPr>
        <w:t xml:space="preserve">также </w:t>
      </w:r>
      <w:r w:rsidRPr="00227510">
        <w:rPr>
          <w:rStyle w:val="5"/>
          <w:b w:val="0"/>
          <w:bCs w:val="0"/>
        </w:rPr>
        <w:t xml:space="preserve">образовательные результаты обучающихся, в том числе результаты мониторинга </w:t>
      </w:r>
      <w:r w:rsidRPr="00227510">
        <w:rPr>
          <w:rFonts w:ascii="Times New Roman" w:hAnsi="Times New Roman" w:cs="Times New Roman"/>
          <w:sz w:val="28"/>
          <w:szCs w:val="28"/>
        </w:rPr>
        <w:t>сформированности системы базовых учебных действий</w:t>
      </w:r>
      <w:r w:rsidR="00FE2B57">
        <w:rPr>
          <w:rFonts w:ascii="Times New Roman" w:hAnsi="Times New Roman" w:cs="Times New Roman"/>
          <w:sz w:val="28"/>
          <w:szCs w:val="28"/>
        </w:rPr>
        <w:t xml:space="preserve"> (далее – БУД)</w:t>
      </w:r>
      <w:r w:rsidRPr="00227510">
        <w:rPr>
          <w:rFonts w:ascii="Times New Roman" w:hAnsi="Times New Roman" w:cs="Times New Roman"/>
          <w:sz w:val="28"/>
          <w:szCs w:val="28"/>
        </w:rPr>
        <w:t xml:space="preserve">, относимых к общетрудовым умениям, на основе их педагогической и психолого-педагогической диагностики. </w:t>
      </w:r>
    </w:p>
    <w:p w:rsidR="00CA2636" w:rsidRPr="00FE2B57" w:rsidRDefault="00227510" w:rsidP="00A0375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отчетного периода осуществлялось обновление </w:t>
      </w: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содержа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ния</w:t>
      </w: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рабочих программ по ручному труду и профилям трудового обучения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соответствии с требованиями </w:t>
      </w: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ФГОС образования обучающихся с умственной отсталостью.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A263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A2636" w:rsidRPr="00FE2B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этой целью были проанализированы </w:t>
      </w:r>
      <w:r w:rsidR="00FE2B57" w:rsidRPr="00FE2B57">
        <w:rPr>
          <w:rFonts w:ascii="Times New Roman" w:hAnsi="Times New Roman" w:cs="Times New Roman"/>
          <w:sz w:val="28"/>
          <w:szCs w:val="28"/>
        </w:rPr>
        <w:t>содержание разделов</w:t>
      </w:r>
      <w:r w:rsidR="00CA2636" w:rsidRPr="00FE2B57">
        <w:rPr>
          <w:rFonts w:ascii="Times New Roman" w:hAnsi="Times New Roman" w:cs="Times New Roman"/>
          <w:sz w:val="28"/>
          <w:szCs w:val="28"/>
        </w:rPr>
        <w:t xml:space="preserve"> и тем </w:t>
      </w:r>
      <w:r w:rsidR="00FE2B57" w:rsidRPr="00FE2B57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CA2636" w:rsidRPr="00FE2B57">
        <w:rPr>
          <w:rFonts w:ascii="Times New Roman" w:hAnsi="Times New Roman" w:cs="Times New Roman"/>
          <w:sz w:val="28"/>
          <w:szCs w:val="28"/>
        </w:rPr>
        <w:t>программы на предмет его использования для форм</w:t>
      </w:r>
      <w:r w:rsidR="00FE2B57" w:rsidRPr="00FE2B57">
        <w:rPr>
          <w:rFonts w:ascii="Times New Roman" w:hAnsi="Times New Roman" w:cs="Times New Roman"/>
          <w:sz w:val="28"/>
          <w:szCs w:val="28"/>
        </w:rPr>
        <w:t>ирования определенных видов БУД</w:t>
      </w:r>
      <w:r w:rsidR="00CA2636" w:rsidRPr="00FE2B57">
        <w:rPr>
          <w:rFonts w:ascii="Times New Roman" w:hAnsi="Times New Roman" w:cs="Times New Roman"/>
          <w:sz w:val="28"/>
          <w:szCs w:val="28"/>
        </w:rPr>
        <w:t>.</w:t>
      </w:r>
      <w:r w:rsidR="00FE2B57">
        <w:rPr>
          <w:rFonts w:ascii="Times New Roman" w:hAnsi="Times New Roman" w:cs="Times New Roman"/>
          <w:sz w:val="28"/>
          <w:szCs w:val="28"/>
        </w:rPr>
        <w:t xml:space="preserve"> После чего в </w:t>
      </w:r>
      <w:r w:rsidR="00CA2636" w:rsidRPr="00FE2B57">
        <w:rPr>
          <w:rFonts w:ascii="Times New Roman" w:hAnsi="Times New Roman" w:cs="Times New Roman"/>
          <w:sz w:val="28"/>
          <w:szCs w:val="28"/>
        </w:rPr>
        <w:t>пояснительной записке, а также в разделах программы</w:t>
      </w:r>
      <w:r w:rsidR="00FE2B57" w:rsidRPr="00FE2B57">
        <w:rPr>
          <w:rFonts w:ascii="Times New Roman" w:hAnsi="Times New Roman" w:cs="Times New Roman"/>
          <w:sz w:val="28"/>
          <w:szCs w:val="28"/>
        </w:rPr>
        <w:t xml:space="preserve"> и календарно-тематическом </w:t>
      </w:r>
      <w:r w:rsidR="00AD707D">
        <w:rPr>
          <w:rFonts w:ascii="Times New Roman" w:hAnsi="Times New Roman" w:cs="Times New Roman"/>
          <w:sz w:val="28"/>
          <w:szCs w:val="28"/>
        </w:rPr>
        <w:t>планировании</w:t>
      </w:r>
      <w:r w:rsidR="00CA2636" w:rsidRPr="00FE2B57">
        <w:rPr>
          <w:rFonts w:ascii="Times New Roman" w:hAnsi="Times New Roman" w:cs="Times New Roman"/>
          <w:sz w:val="28"/>
          <w:szCs w:val="28"/>
        </w:rPr>
        <w:t xml:space="preserve"> </w:t>
      </w:r>
      <w:r w:rsidR="00FE2B57" w:rsidRPr="00FE2B57">
        <w:rPr>
          <w:rFonts w:ascii="Times New Roman" w:hAnsi="Times New Roman" w:cs="Times New Roman"/>
          <w:sz w:val="28"/>
          <w:szCs w:val="28"/>
        </w:rPr>
        <w:t xml:space="preserve">были указаны </w:t>
      </w:r>
      <w:r w:rsidR="00CA2636" w:rsidRPr="00FE2B57">
        <w:rPr>
          <w:rFonts w:ascii="Times New Roman" w:hAnsi="Times New Roman" w:cs="Times New Roman"/>
          <w:sz w:val="28"/>
          <w:szCs w:val="28"/>
        </w:rPr>
        <w:t xml:space="preserve">формируемые </w:t>
      </w:r>
      <w:r w:rsidR="00FE2B57" w:rsidRPr="00FE2B57">
        <w:rPr>
          <w:rFonts w:ascii="Times New Roman" w:hAnsi="Times New Roman" w:cs="Times New Roman"/>
          <w:sz w:val="28"/>
          <w:szCs w:val="28"/>
        </w:rPr>
        <w:t xml:space="preserve">виды БУД, </w:t>
      </w:r>
      <w:r w:rsidR="00CA2636" w:rsidRPr="00FE2B57">
        <w:rPr>
          <w:rFonts w:ascii="Times New Roman" w:hAnsi="Times New Roman" w:cs="Times New Roman"/>
          <w:sz w:val="28"/>
          <w:szCs w:val="28"/>
        </w:rPr>
        <w:t xml:space="preserve">методы и средства </w:t>
      </w:r>
      <w:r w:rsidR="00FE2B57" w:rsidRPr="00FE2B57">
        <w:rPr>
          <w:rFonts w:ascii="Times New Roman" w:hAnsi="Times New Roman" w:cs="Times New Roman"/>
          <w:sz w:val="28"/>
          <w:szCs w:val="28"/>
        </w:rPr>
        <w:t xml:space="preserve">их </w:t>
      </w:r>
      <w:r w:rsidR="00CA2636" w:rsidRPr="00FE2B57">
        <w:rPr>
          <w:rFonts w:ascii="Times New Roman" w:hAnsi="Times New Roman" w:cs="Times New Roman"/>
          <w:sz w:val="28"/>
          <w:szCs w:val="28"/>
        </w:rPr>
        <w:t>формирования для каждого раздела</w:t>
      </w:r>
      <w:r w:rsidR="00FE2B57" w:rsidRPr="00FE2B5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A2636" w:rsidRPr="00FE2B57">
        <w:rPr>
          <w:rFonts w:ascii="Times New Roman" w:hAnsi="Times New Roman" w:cs="Times New Roman"/>
          <w:sz w:val="28"/>
          <w:szCs w:val="28"/>
        </w:rPr>
        <w:t>.</w:t>
      </w:r>
      <w:r w:rsidR="00FE2B57">
        <w:rPr>
          <w:rFonts w:ascii="Times New Roman" w:hAnsi="Times New Roman" w:cs="Times New Roman"/>
          <w:sz w:val="28"/>
          <w:szCs w:val="28"/>
        </w:rPr>
        <w:t xml:space="preserve"> Учителями трудового обучения был разработан </w:t>
      </w:r>
      <w:r w:rsidR="00CA2636" w:rsidRPr="00FE2B57">
        <w:rPr>
          <w:rFonts w:ascii="Times New Roman" w:hAnsi="Times New Roman" w:cs="Times New Roman"/>
          <w:sz w:val="28"/>
          <w:szCs w:val="28"/>
        </w:rPr>
        <w:t>диагностический материал для оценки сформированности БУД.</w:t>
      </w:r>
    </w:p>
    <w:p w:rsidR="00332F44" w:rsidRDefault="00FE2B57" w:rsidP="00A0375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 результатами комплексной диагн</w:t>
      </w:r>
      <w:r w:rsidR="00332F44">
        <w:rPr>
          <w:rFonts w:ascii="Times New Roman" w:hAnsi="Times New Roman" w:cs="Times New Roman"/>
          <w:bCs/>
          <w:sz w:val="28"/>
          <w:szCs w:val="28"/>
          <w:lang w:eastAsia="en-US"/>
        </w:rPr>
        <w:t>остики обучающихся для части обучающихся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были разработаны индивидуальные </w:t>
      </w:r>
      <w:r w:rsidR="00227510"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образовательные маршруты,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предусматривающие особые подходы, уровень сложности и последовательность формирования  </w:t>
      </w:r>
      <w:r w:rsidR="00332F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трудовых операций, а также программы </w:t>
      </w:r>
      <w:r w:rsidR="00332F44" w:rsidRPr="00332F44">
        <w:rPr>
          <w:rFonts w:ascii="Times New Roman" w:hAnsi="Times New Roman" w:cs="Times New Roman"/>
          <w:sz w:val="28"/>
          <w:szCs w:val="28"/>
          <w:lang w:eastAsia="en-US"/>
        </w:rPr>
        <w:t>профориентации</w:t>
      </w:r>
      <w:r w:rsidR="00332F44" w:rsidRPr="00332F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32F44">
        <w:rPr>
          <w:rFonts w:ascii="Times New Roman" w:hAnsi="Times New Roman" w:cs="Times New Roman"/>
          <w:bCs/>
          <w:sz w:val="28"/>
          <w:szCs w:val="28"/>
          <w:lang w:eastAsia="en-US"/>
        </w:rPr>
        <w:t>обучающихся.</w:t>
      </w:r>
    </w:p>
    <w:p w:rsidR="00E6171A" w:rsidRPr="0041675D" w:rsidRDefault="00E6171A" w:rsidP="00A03752">
      <w:pPr>
        <w:pStyle w:val="3"/>
        <w:shd w:val="clear" w:color="auto" w:fill="auto"/>
        <w:spacing w:before="0" w:after="0" w:line="360" w:lineRule="auto"/>
        <w:ind w:firstLine="567"/>
        <w:contextualSpacing/>
        <w:jc w:val="both"/>
      </w:pPr>
      <w:r>
        <w:t xml:space="preserve">Важнейшим элементом рассматриваемой здесь системы работы была подготовка и проведение </w:t>
      </w:r>
      <w:r>
        <w:rPr>
          <w:bCs/>
          <w:iCs/>
        </w:rPr>
        <w:t>учебных занятий по ручному труду с учетом решения задач, связанных с формированием системы</w:t>
      </w:r>
      <w:r w:rsidR="006D62CA">
        <w:rPr>
          <w:bCs/>
          <w:iCs/>
        </w:rPr>
        <w:t xml:space="preserve"> трудовых операций и соответствующих</w:t>
      </w:r>
      <w:r>
        <w:rPr>
          <w:bCs/>
          <w:iCs/>
        </w:rPr>
        <w:t xml:space="preserve"> БУД. </w:t>
      </w:r>
      <w:r w:rsidRPr="0041675D">
        <w:t>При проектировании каждого урока учителем определя</w:t>
      </w:r>
      <w:r>
        <w:t>лись определенные виды</w:t>
      </w:r>
      <w:r w:rsidR="006D62CA">
        <w:t xml:space="preserve"> </w:t>
      </w:r>
      <w:r w:rsidR="006D62CA">
        <w:rPr>
          <w:bCs/>
          <w:iCs/>
        </w:rPr>
        <w:t>трудовых операций и соответствующих</w:t>
      </w:r>
      <w:r>
        <w:t xml:space="preserve"> </w:t>
      </w:r>
      <w:r w:rsidR="006D62CA">
        <w:t>БУД, формирующих</w:t>
      </w:r>
      <w:r w:rsidRPr="0041675D">
        <w:t>ся на разных этапах учебного занятия. Учителем продумыва</w:t>
      </w:r>
      <w:r>
        <w:t xml:space="preserve">лись </w:t>
      </w:r>
      <w:r w:rsidRPr="0041675D">
        <w:t xml:space="preserve">учебные ситуации, включающие учебный материал, </w:t>
      </w:r>
      <w:r>
        <w:t xml:space="preserve">средства </w:t>
      </w:r>
      <w:r w:rsidRPr="0041675D">
        <w:t>и приемы организации деятельности учащихся, обеспечивающие формирование этих</w:t>
      </w:r>
      <w:r w:rsidR="006D62CA">
        <w:t xml:space="preserve"> трудовых операций и</w:t>
      </w:r>
      <w:r w:rsidRPr="0041675D">
        <w:t xml:space="preserve"> БУД.</w:t>
      </w:r>
    </w:p>
    <w:p w:rsidR="00E6171A" w:rsidRPr="0041675D" w:rsidRDefault="00E6171A" w:rsidP="00A03752">
      <w:pPr>
        <w:pStyle w:val="3"/>
        <w:shd w:val="clear" w:color="auto" w:fill="auto"/>
        <w:spacing w:before="0" w:after="0" w:line="360" w:lineRule="auto"/>
        <w:ind w:firstLine="567"/>
        <w:contextualSpacing/>
        <w:jc w:val="both"/>
      </w:pPr>
      <w:r w:rsidRPr="0041675D">
        <w:t xml:space="preserve">Общий алгоритм проектирования </w:t>
      </w:r>
      <w:r>
        <w:t>урока «Ручной труд» был</w:t>
      </w:r>
      <w:r w:rsidRPr="0041675D">
        <w:t xml:space="preserve"> следующим:</w:t>
      </w:r>
    </w:p>
    <w:p w:rsidR="00E6171A" w:rsidRPr="0041675D" w:rsidRDefault="00E6171A" w:rsidP="00A03752">
      <w:pPr>
        <w:pStyle w:val="3"/>
        <w:spacing w:before="0" w:after="0" w:line="360" w:lineRule="auto"/>
        <w:ind w:firstLine="567"/>
        <w:contextualSpacing/>
        <w:jc w:val="both"/>
      </w:pPr>
      <w:r w:rsidRPr="0041675D">
        <w:t>1. Формулир</w:t>
      </w:r>
      <w:r>
        <w:t xml:space="preserve">овались </w:t>
      </w:r>
      <w:r w:rsidRPr="0041675D">
        <w:t>задачи урока</w:t>
      </w:r>
      <w:r>
        <w:t xml:space="preserve"> (образовательные, воспитательные и коррекционные)</w:t>
      </w:r>
      <w:r w:rsidRPr="0041675D">
        <w:t>, связанные с формированием определенных БУД.</w:t>
      </w:r>
    </w:p>
    <w:p w:rsidR="00E6171A" w:rsidRDefault="00E6171A" w:rsidP="00A03752">
      <w:pPr>
        <w:pStyle w:val="3"/>
        <w:spacing w:before="0" w:after="0" w:line="360" w:lineRule="auto"/>
        <w:ind w:firstLine="567"/>
        <w:contextualSpacing/>
        <w:jc w:val="both"/>
      </w:pPr>
      <w:r>
        <w:t>2. Отбирались</w:t>
      </w:r>
      <w:r w:rsidRPr="0041675D">
        <w:t xml:space="preserve"> задания на основе программы и тематического плана</w:t>
      </w:r>
      <w:r w:rsidR="00243C8A">
        <w:t>, а также определялось</w:t>
      </w:r>
      <w:r w:rsidRPr="0041675D">
        <w:t xml:space="preserve"> примерное время, необходимое детям для выполнения заданий (с уч</w:t>
      </w:r>
      <w:r w:rsidR="00243C8A">
        <w:t>етом тех или иных видов работы).</w:t>
      </w:r>
    </w:p>
    <w:p w:rsidR="00E6171A" w:rsidRPr="0041675D" w:rsidRDefault="00E6171A" w:rsidP="00A03752">
      <w:pPr>
        <w:pStyle w:val="3"/>
        <w:spacing w:before="0" w:after="0" w:line="360" w:lineRule="auto"/>
        <w:ind w:firstLine="567"/>
        <w:contextualSpacing/>
        <w:jc w:val="both"/>
      </w:pPr>
      <w:r w:rsidRPr="0041675D">
        <w:lastRenderedPageBreak/>
        <w:t>3. Определя</w:t>
      </w:r>
      <w:r w:rsidR="006D62CA">
        <w:t xml:space="preserve">лись </w:t>
      </w:r>
      <w:r w:rsidRPr="0041675D">
        <w:t>основные учебные ситуации на уроке, обеспечивающих формирование</w:t>
      </w:r>
      <w:r w:rsidR="006D62CA">
        <w:t xml:space="preserve"> трудовых операций и</w:t>
      </w:r>
      <w:r w:rsidRPr="0041675D">
        <w:t xml:space="preserve"> БУД. </w:t>
      </w:r>
      <w:r w:rsidR="006D62CA">
        <w:t>Учитель предварительно планировал</w:t>
      </w:r>
      <w:r w:rsidRPr="0041675D">
        <w:t>, что будут делать дети в каждой из этих учебных ситуаций (слушать, отвечать на вопросы, выполнять задание в рабочей тетради и т. д.), как часто будут меняться виды деятельности, какие формы работы будут использоваться (фронтальная работа, работа в группе, работа в паре, самостоятельная работа).</w:t>
      </w:r>
    </w:p>
    <w:p w:rsidR="00E6171A" w:rsidRPr="0041675D" w:rsidRDefault="00E6171A" w:rsidP="00A03752">
      <w:pPr>
        <w:pStyle w:val="3"/>
        <w:spacing w:before="0" w:after="0" w:line="360" w:lineRule="auto"/>
        <w:ind w:firstLine="567"/>
        <w:contextualSpacing/>
        <w:jc w:val="both"/>
      </w:pPr>
      <w:r w:rsidRPr="0041675D">
        <w:t>4. Планир</w:t>
      </w:r>
      <w:r w:rsidR="006D62CA">
        <w:t>овалось</w:t>
      </w:r>
      <w:r w:rsidRPr="0041675D">
        <w:t>, в какие моменты нужно организовать проверку, само- и взаимопроверку; наметить моменты оценки: когда, что, кого, кто, по каким критериям должны оценивать и пр.</w:t>
      </w:r>
    </w:p>
    <w:p w:rsidR="00E6171A" w:rsidRDefault="00E6171A" w:rsidP="00A03752">
      <w:pPr>
        <w:pStyle w:val="3"/>
        <w:spacing w:before="0" w:after="0" w:line="360" w:lineRule="auto"/>
        <w:ind w:firstLine="567"/>
        <w:contextualSpacing/>
        <w:jc w:val="both"/>
      </w:pPr>
      <w:r w:rsidRPr="0041675D">
        <w:t>5. Предусматрива</w:t>
      </w:r>
      <w:r w:rsidR="006D62CA">
        <w:t xml:space="preserve">лись </w:t>
      </w:r>
      <w:r w:rsidRPr="0041675D">
        <w:t>рефлексивные моменты на уроке: подведение итогов работы, оценка настроения, постановка целей будущей работы, планирование хода выполнения задания и пр.</w:t>
      </w:r>
    </w:p>
    <w:p w:rsidR="00E6171A" w:rsidRDefault="00E6171A" w:rsidP="00A037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49A">
        <w:rPr>
          <w:rFonts w:ascii="Times New Roman" w:hAnsi="Times New Roman" w:cs="Times New Roman"/>
          <w:sz w:val="28"/>
          <w:szCs w:val="28"/>
        </w:rPr>
        <w:t>Проектирование уроков с направленностью на формирование</w:t>
      </w:r>
      <w:r w:rsidR="006D62CA">
        <w:rPr>
          <w:rFonts w:ascii="Times New Roman" w:hAnsi="Times New Roman" w:cs="Times New Roman"/>
          <w:sz w:val="28"/>
          <w:szCs w:val="28"/>
        </w:rPr>
        <w:t xml:space="preserve"> трудовых операций и</w:t>
      </w:r>
      <w:r w:rsidRPr="0024449A">
        <w:rPr>
          <w:rFonts w:ascii="Times New Roman" w:hAnsi="Times New Roman" w:cs="Times New Roman"/>
          <w:sz w:val="28"/>
          <w:szCs w:val="28"/>
        </w:rPr>
        <w:t xml:space="preserve"> БУД предполага</w:t>
      </w:r>
      <w:r w:rsidR="006D62CA">
        <w:rPr>
          <w:rFonts w:ascii="Times New Roman" w:hAnsi="Times New Roman" w:cs="Times New Roman"/>
          <w:sz w:val="28"/>
          <w:szCs w:val="28"/>
        </w:rPr>
        <w:t xml:space="preserve">ло </w:t>
      </w:r>
      <w:r w:rsidRPr="0024449A">
        <w:rPr>
          <w:rFonts w:ascii="Times New Roman" w:hAnsi="Times New Roman" w:cs="Times New Roman"/>
          <w:sz w:val="28"/>
          <w:szCs w:val="28"/>
        </w:rPr>
        <w:t>создание условий для постепенного перехода учеников к саморегуляции своей деятельности и самоконтролю, в том числе за счет развернутой алгоритмизации обучения, повторения общих алгоритмов действий в ориентировке, исполнении, контроле и оценивании в каждом учебном задании. В едином алгоритме на каждом занятии учителем организовыва</w:t>
      </w:r>
      <w:r w:rsidR="006D62CA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24449A">
        <w:rPr>
          <w:rFonts w:ascii="Times New Roman" w:hAnsi="Times New Roman" w:cs="Times New Roman"/>
          <w:sz w:val="28"/>
          <w:szCs w:val="28"/>
        </w:rPr>
        <w:t>работа учащихся с учебным материалом с четким определением операций.</w:t>
      </w:r>
    </w:p>
    <w:p w:rsidR="00506DD7" w:rsidRDefault="00506DD7" w:rsidP="00A037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элементов реализуемой модели трудового обучения является формирование трудовых навыков в условиях дополнительного образования. Работа по формированию системы трудовых действий у обучающихся </w:t>
      </w:r>
      <w:r w:rsidRPr="00E04695">
        <w:rPr>
          <w:rFonts w:ascii="Times New Roman" w:hAnsi="Times New Roman" w:cs="Times New Roman"/>
          <w:sz w:val="28"/>
          <w:szCs w:val="28"/>
        </w:rPr>
        <w:t>с нарушениями интеллекта осуществля</w:t>
      </w:r>
      <w:r>
        <w:rPr>
          <w:rFonts w:ascii="Times New Roman" w:hAnsi="Times New Roman" w:cs="Times New Roman"/>
          <w:sz w:val="28"/>
          <w:szCs w:val="28"/>
        </w:rPr>
        <w:t>лась в</w:t>
      </w:r>
      <w:r w:rsidRPr="00E04695">
        <w:rPr>
          <w:rFonts w:ascii="Times New Roman" w:hAnsi="Times New Roman" w:cs="Times New Roman"/>
          <w:sz w:val="28"/>
          <w:szCs w:val="28"/>
        </w:rPr>
        <w:t xml:space="preserve"> кружках художественного и социально-педагогического направления.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E04695">
        <w:rPr>
          <w:rFonts w:ascii="Times New Roman" w:hAnsi="Times New Roman" w:cs="Times New Roman"/>
          <w:sz w:val="28"/>
          <w:szCs w:val="28"/>
        </w:rPr>
        <w:t xml:space="preserve">учащихся в кружках, имеющих трудовую направленность, </w:t>
      </w:r>
      <w:r>
        <w:rPr>
          <w:rFonts w:ascii="Times New Roman" w:hAnsi="Times New Roman" w:cs="Times New Roman"/>
          <w:sz w:val="28"/>
          <w:szCs w:val="28"/>
        </w:rPr>
        <w:t>была направлена на расширение</w:t>
      </w:r>
      <w:r w:rsidRPr="00E04695">
        <w:rPr>
          <w:rFonts w:ascii="Times New Roman" w:hAnsi="Times New Roman" w:cs="Times New Roman"/>
          <w:sz w:val="28"/>
          <w:szCs w:val="28"/>
        </w:rPr>
        <w:t xml:space="preserve"> их кругозора, </w:t>
      </w:r>
      <w:r>
        <w:rPr>
          <w:rFonts w:ascii="Times New Roman" w:hAnsi="Times New Roman" w:cs="Times New Roman"/>
          <w:sz w:val="28"/>
          <w:szCs w:val="28"/>
        </w:rPr>
        <w:t>коррекции сенсомоторного развития, формирование системы регулятивных действий (регулятивных БУД)</w:t>
      </w:r>
      <w:r w:rsidRPr="00E04695">
        <w:rPr>
          <w:rFonts w:ascii="Times New Roman" w:hAnsi="Times New Roman" w:cs="Times New Roman"/>
          <w:sz w:val="28"/>
          <w:szCs w:val="28"/>
        </w:rPr>
        <w:t xml:space="preserve"> и интереса к данному виду труда. </w:t>
      </w:r>
      <w:r>
        <w:rPr>
          <w:rFonts w:ascii="Times New Roman" w:hAnsi="Times New Roman" w:cs="Times New Roman"/>
          <w:sz w:val="28"/>
          <w:szCs w:val="28"/>
        </w:rPr>
        <w:t>Следует отметить, что н</w:t>
      </w:r>
      <w:r w:rsidRPr="00E04695">
        <w:rPr>
          <w:rFonts w:ascii="Times New Roman" w:hAnsi="Times New Roman" w:cs="Times New Roman"/>
          <w:sz w:val="28"/>
          <w:szCs w:val="28"/>
        </w:rPr>
        <w:t xml:space="preserve">епременным и важным условием педагогической </w:t>
      </w:r>
      <w:r w:rsidRPr="00E04695">
        <w:rPr>
          <w:rFonts w:ascii="Times New Roman" w:hAnsi="Times New Roman" w:cs="Times New Roman"/>
          <w:sz w:val="28"/>
          <w:szCs w:val="28"/>
        </w:rPr>
        <w:lastRenderedPageBreak/>
        <w:t>эффективности кружковой работы является ее постоянная связь с содержанием учебной работы учащихся на уроках трудового обучения.</w:t>
      </w:r>
      <w:r w:rsidRPr="00E04695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кружков и определении их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учитывались профили</w:t>
      </w:r>
      <w:r w:rsidRPr="00E0469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обучения,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возможности и особые образовательные потребности учащихся, их желания и склонности</w:t>
      </w:r>
      <w:r w:rsidRPr="00E04695">
        <w:rPr>
          <w:rFonts w:ascii="Times New Roman" w:hAnsi="Times New Roman" w:cs="Times New Roman"/>
          <w:color w:val="000000"/>
          <w:sz w:val="28"/>
          <w:szCs w:val="28"/>
        </w:rPr>
        <w:t xml:space="preserve"> к тому или иному виду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уровень профессиональной компетентности педагогом в содержании и образовательных технологиях выбранного направления </w:t>
      </w:r>
      <w:r w:rsidRPr="00E04695">
        <w:rPr>
          <w:rFonts w:ascii="Times New Roman" w:hAnsi="Times New Roman" w:cs="Times New Roman"/>
          <w:color w:val="000000"/>
          <w:sz w:val="28"/>
          <w:szCs w:val="28"/>
        </w:rPr>
        <w:t>кружковой работы.</w:t>
      </w:r>
    </w:p>
    <w:p w:rsidR="00506DD7" w:rsidRPr="00E04695" w:rsidRDefault="00506DD7" w:rsidP="00A037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Важнейшей составляющей реализуемой модели трудового обучения и воспитания является профессиональная ориентация обучающихся. В рамках реализуемой в школе-интернате модели трудового обучения профессиональная ориентация представляет собой </w:t>
      </w:r>
      <w:r w:rsidRPr="00E04695">
        <w:rPr>
          <w:rFonts w:ascii="Times New Roman" w:hAnsi="Times New Roman" w:cs="Times New Roman"/>
          <w:sz w:val="28"/>
          <w:szCs w:val="28"/>
        </w:rPr>
        <w:t>комплекс целенаправленных мероприятий (медицинских,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695">
        <w:rPr>
          <w:rFonts w:ascii="Times New Roman" w:hAnsi="Times New Roman" w:cs="Times New Roman"/>
          <w:sz w:val="28"/>
          <w:szCs w:val="28"/>
        </w:rPr>
        <w:t>педагогических), направленных на профессио</w:t>
      </w:r>
      <w:r>
        <w:rPr>
          <w:rFonts w:ascii="Times New Roman" w:hAnsi="Times New Roman" w:cs="Times New Roman"/>
          <w:sz w:val="28"/>
          <w:szCs w:val="28"/>
        </w:rPr>
        <w:t>нальное самоопределение обучающегося</w:t>
      </w:r>
      <w:r w:rsidRPr="00E04695">
        <w:rPr>
          <w:rFonts w:ascii="Times New Roman" w:hAnsi="Times New Roman" w:cs="Times New Roman"/>
          <w:sz w:val="28"/>
          <w:szCs w:val="28"/>
        </w:rPr>
        <w:t xml:space="preserve"> с учетом его склонностей, интересов, возможностей и потребностей рынка труда. </w:t>
      </w:r>
    </w:p>
    <w:p w:rsidR="00506DD7" w:rsidRPr="00E04695" w:rsidRDefault="00506DD7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695">
        <w:rPr>
          <w:rFonts w:ascii="Times New Roman" w:hAnsi="Times New Roman" w:cs="Times New Roman"/>
          <w:sz w:val="28"/>
          <w:szCs w:val="28"/>
        </w:rPr>
        <w:t xml:space="preserve">В феврале 2018г. социальным педагогом школы-интерната была разработана программа профессиональной ориентации учащихся 1-9 классов «Мой выбор». Основной целью данной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обучающихся с интеллектуальными нарушениями в формировании у них основ </w:t>
      </w:r>
      <w:r w:rsidRPr="00E04695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с учетом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04695">
        <w:rPr>
          <w:rFonts w:ascii="Times New Roman" w:hAnsi="Times New Roman" w:cs="Times New Roman"/>
          <w:sz w:val="28"/>
          <w:szCs w:val="28"/>
        </w:rPr>
        <w:t>склонностей, интересов, возможностей</w:t>
      </w:r>
      <w:r>
        <w:rPr>
          <w:rFonts w:ascii="Times New Roman" w:hAnsi="Times New Roman" w:cs="Times New Roman"/>
          <w:sz w:val="28"/>
          <w:szCs w:val="28"/>
        </w:rPr>
        <w:t>, а также потребностей</w:t>
      </w:r>
      <w:r w:rsidRPr="00E04695">
        <w:rPr>
          <w:rFonts w:ascii="Times New Roman" w:hAnsi="Times New Roman" w:cs="Times New Roman"/>
          <w:sz w:val="28"/>
          <w:szCs w:val="28"/>
        </w:rPr>
        <w:t xml:space="preserve"> рынка труда </w:t>
      </w:r>
      <w:r>
        <w:rPr>
          <w:rFonts w:ascii="Times New Roman" w:hAnsi="Times New Roman" w:cs="Times New Roman"/>
          <w:sz w:val="28"/>
          <w:szCs w:val="28"/>
        </w:rPr>
        <w:t>в районе и крае</w:t>
      </w:r>
      <w:r w:rsidRPr="00E046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качестве ожидаемых результатов</w:t>
      </w:r>
      <w:r w:rsidRPr="00E04695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были определены</w:t>
      </w:r>
      <w:r w:rsidRPr="00E04695">
        <w:rPr>
          <w:rFonts w:ascii="Times New Roman" w:hAnsi="Times New Roman" w:cs="Times New Roman"/>
          <w:sz w:val="28"/>
          <w:szCs w:val="28"/>
        </w:rPr>
        <w:t>:</w:t>
      </w:r>
    </w:p>
    <w:p w:rsidR="00506DD7" w:rsidRPr="00E04695" w:rsidRDefault="00506DD7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4695">
        <w:rPr>
          <w:rFonts w:ascii="Times New Roman" w:hAnsi="Times New Roman" w:cs="Times New Roman"/>
          <w:sz w:val="28"/>
          <w:szCs w:val="28"/>
        </w:rPr>
        <w:t>повышение интереса к проблеме выбора профессии через пропаганду наиболее востребованных профессий;</w:t>
      </w:r>
    </w:p>
    <w:p w:rsidR="00506DD7" w:rsidRPr="00E04695" w:rsidRDefault="00506DD7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4695">
        <w:rPr>
          <w:rFonts w:ascii="Times New Roman" w:hAnsi="Times New Roman" w:cs="Times New Roman"/>
          <w:sz w:val="28"/>
          <w:szCs w:val="28"/>
        </w:rPr>
        <w:t>расширение знаний о профессиях;</w:t>
      </w:r>
    </w:p>
    <w:p w:rsidR="00506DD7" w:rsidRPr="00E04695" w:rsidRDefault="00506DD7" w:rsidP="00A0375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готовности к </w:t>
      </w:r>
      <w:r w:rsidRPr="00E04695">
        <w:rPr>
          <w:rFonts w:ascii="Times New Roman" w:hAnsi="Times New Roman" w:cs="Times New Roman"/>
          <w:sz w:val="28"/>
          <w:szCs w:val="28"/>
        </w:rPr>
        <w:t xml:space="preserve">социально-профессиональной мобильности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E04695">
        <w:rPr>
          <w:rFonts w:ascii="Times New Roman" w:hAnsi="Times New Roman" w:cs="Times New Roman"/>
          <w:sz w:val="28"/>
          <w:szCs w:val="28"/>
        </w:rPr>
        <w:t>школы.</w:t>
      </w:r>
    </w:p>
    <w:p w:rsidR="00506DD7" w:rsidRPr="00E04695" w:rsidRDefault="00506DD7" w:rsidP="00A03752">
      <w:pPr>
        <w:widowControl w:val="0"/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В реализуемой программе предусматриваются следующие этапы  профориентации: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06DD7" w:rsidRPr="00E04695" w:rsidRDefault="00506DD7" w:rsidP="00A03752">
      <w:pPr>
        <w:widowControl w:val="0"/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– пропедевческий (1– 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 классы)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506DD7" w:rsidRPr="00E04695" w:rsidRDefault="00506DD7" w:rsidP="00A03752">
      <w:pPr>
        <w:widowControl w:val="0"/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– активно-поисковый (5 –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7 классы)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506DD7" w:rsidRPr="00E04695" w:rsidRDefault="00506DD7" w:rsidP="00A03752">
      <w:pPr>
        <w:widowControl w:val="0"/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– 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профессио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нальное определение учащихся (8 – 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9 классы). </w:t>
      </w:r>
    </w:p>
    <w:p w:rsidR="00506DD7" w:rsidRDefault="00506DD7" w:rsidP="00A03752">
      <w:pPr>
        <w:widowControl w:val="0"/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Основными формами профориентации являются: 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рофессиональное воспитание, 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профинформирование,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профессиональная диагностика,</w:t>
      </w:r>
      <w:r w:rsidRPr="00E046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профконсультирование, профагитация и профпропаганда. </w:t>
      </w:r>
    </w:p>
    <w:p w:rsidR="00506DD7" w:rsidRPr="00E04695" w:rsidRDefault="00506DD7" w:rsidP="00A0375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С целью определения уровня сформированности образовательных результатов были разработаны и апробированы технологические</w:t>
      </w:r>
      <w:r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по предметам «ручной труд» и «профильный труд»</w:t>
      </w:r>
      <w:r>
        <w:rPr>
          <w:rFonts w:ascii="Times New Roman" w:hAnsi="Times New Roman" w:cs="Times New Roman"/>
          <w:sz w:val="28"/>
          <w:szCs w:val="28"/>
          <w:lang w:eastAsia="en-US"/>
        </w:rPr>
        <w:t>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диагностические тесты</w:t>
      </w:r>
      <w:r w:rsidRPr="0033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  <w:r w:rsidR="00643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6438D5"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работы по формированию у обучающихся БУД на учебных предметах «Ручной труд» (в </w:t>
      </w:r>
      <w:r w:rsidRPr="00643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38D5">
        <w:rPr>
          <w:rFonts w:ascii="Times New Roman" w:hAnsi="Times New Roman" w:cs="Times New Roman"/>
          <w:sz w:val="28"/>
          <w:szCs w:val="28"/>
        </w:rPr>
        <w:t xml:space="preserve"> – </w:t>
      </w:r>
      <w:r w:rsidRPr="006438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38D5">
        <w:rPr>
          <w:rFonts w:ascii="Times New Roman" w:hAnsi="Times New Roman" w:cs="Times New Roman"/>
          <w:sz w:val="28"/>
          <w:szCs w:val="28"/>
        </w:rPr>
        <w:t xml:space="preserve"> классах) и «Профильный труд» (в </w:t>
      </w:r>
      <w:r w:rsidRPr="006438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8D5">
        <w:rPr>
          <w:rFonts w:ascii="Times New Roman" w:hAnsi="Times New Roman" w:cs="Times New Roman"/>
          <w:sz w:val="28"/>
          <w:szCs w:val="28"/>
        </w:rPr>
        <w:t xml:space="preserve"> – </w:t>
      </w:r>
      <w:r w:rsidRPr="006438D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438D5">
        <w:rPr>
          <w:rFonts w:ascii="Times New Roman" w:hAnsi="Times New Roman" w:cs="Times New Roman"/>
          <w:sz w:val="28"/>
          <w:szCs w:val="28"/>
        </w:rPr>
        <w:t xml:space="preserve"> классах) была разработана</w:t>
      </w:r>
      <w:r w:rsidR="006438D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6438D5">
        <w:rPr>
          <w:rFonts w:ascii="Times New Roman" w:hAnsi="Times New Roman" w:cs="Times New Roman"/>
          <w:sz w:val="28"/>
          <w:szCs w:val="28"/>
        </w:rPr>
        <w:t>педагогической диагностики.</w:t>
      </w:r>
      <w:r w:rsidR="006438D5">
        <w:rPr>
          <w:rFonts w:ascii="Times New Roman" w:hAnsi="Times New Roman" w:cs="Times New Roman"/>
          <w:sz w:val="28"/>
          <w:szCs w:val="28"/>
        </w:rPr>
        <w:t xml:space="preserve"> Диагностика образовательных результатов учебных предметов</w:t>
      </w:r>
      <w:r w:rsidR="006438D5" w:rsidRPr="006438D5">
        <w:rPr>
          <w:rFonts w:ascii="Times New Roman" w:hAnsi="Times New Roman" w:cs="Times New Roman"/>
          <w:sz w:val="28"/>
          <w:szCs w:val="28"/>
        </w:rPr>
        <w:t xml:space="preserve"> «Ручной труд» и «Профильный труд» </w:t>
      </w:r>
      <w:r w:rsidR="006438D5">
        <w:rPr>
          <w:rFonts w:ascii="Times New Roman" w:hAnsi="Times New Roman" w:cs="Times New Roman"/>
          <w:sz w:val="28"/>
          <w:szCs w:val="28"/>
        </w:rPr>
        <w:t xml:space="preserve">осуществлялась с учетом выделенных в примерной АООП  уровней: минимального и достаточного.  </w:t>
      </w:r>
      <w:r w:rsidR="006438D5" w:rsidRPr="006438D5">
        <w:rPr>
          <w:rFonts w:ascii="Times New Roman" w:hAnsi="Times New Roman" w:cs="Times New Roman"/>
          <w:sz w:val="28"/>
          <w:szCs w:val="28"/>
        </w:rPr>
        <w:t xml:space="preserve">Были также доработаны </w:t>
      </w:r>
      <w:r w:rsidRPr="006438D5">
        <w:rPr>
          <w:rFonts w:ascii="Times New Roman" w:hAnsi="Times New Roman" w:cs="Times New Roman"/>
          <w:bCs/>
          <w:sz w:val="28"/>
          <w:szCs w:val="28"/>
        </w:rPr>
        <w:t xml:space="preserve">представленные в примерной АООП для обучающихся с умственной отсталостью показатели уровней сформированности и бальной оценки </w:t>
      </w:r>
      <w:r w:rsidR="006438D5" w:rsidRPr="006438D5">
        <w:rPr>
          <w:rFonts w:ascii="Times New Roman" w:hAnsi="Times New Roman" w:cs="Times New Roman"/>
          <w:bCs/>
          <w:sz w:val="28"/>
          <w:szCs w:val="28"/>
        </w:rPr>
        <w:t>БУД</w:t>
      </w:r>
      <w:r w:rsidRPr="006438D5">
        <w:rPr>
          <w:rFonts w:ascii="Times New Roman" w:hAnsi="Times New Roman" w:cs="Times New Roman"/>
          <w:bCs/>
          <w:sz w:val="28"/>
          <w:szCs w:val="28"/>
        </w:rPr>
        <w:t>.</w:t>
      </w:r>
      <w:r w:rsidRPr="00E04695">
        <w:rPr>
          <w:bCs/>
          <w:sz w:val="28"/>
          <w:szCs w:val="28"/>
        </w:rPr>
        <w:t xml:space="preserve"> </w:t>
      </w:r>
      <w:r w:rsidR="006438D5" w:rsidRPr="006438D5">
        <w:rPr>
          <w:rFonts w:ascii="Times New Roman" w:hAnsi="Times New Roman" w:cs="Times New Roman"/>
          <w:bCs/>
          <w:sz w:val="28"/>
          <w:szCs w:val="28"/>
        </w:rPr>
        <w:t xml:space="preserve">С использованием этих показателей проводилась </w:t>
      </w:r>
      <w:r w:rsidR="006438D5" w:rsidRPr="006438D5">
        <w:rPr>
          <w:rFonts w:ascii="Times New Roman" w:hAnsi="Times New Roman" w:cs="Times New Roman"/>
          <w:bCs/>
          <w:iCs/>
          <w:sz w:val="28"/>
          <w:szCs w:val="28"/>
        </w:rPr>
        <w:t xml:space="preserve">комплексная диагностика </w:t>
      </w:r>
      <w:r w:rsidRPr="006438D5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r w:rsidR="006438D5" w:rsidRPr="006438D5">
        <w:rPr>
          <w:rFonts w:ascii="Times New Roman" w:hAnsi="Times New Roman" w:cs="Times New Roman"/>
          <w:bCs/>
          <w:iCs/>
          <w:sz w:val="28"/>
          <w:szCs w:val="28"/>
        </w:rPr>
        <w:t xml:space="preserve"> БУД у обучающихся посредством различных диагностических методов</w:t>
      </w:r>
      <w:r w:rsidRPr="006438D5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6438D5" w:rsidRPr="006438D5">
        <w:rPr>
          <w:rFonts w:ascii="Times New Roman" w:hAnsi="Times New Roman" w:cs="Times New Roman"/>
          <w:sz w:val="28"/>
          <w:szCs w:val="28"/>
        </w:rPr>
        <w:t xml:space="preserve"> наблюдения, беседы</w:t>
      </w:r>
      <w:r w:rsidRPr="006438D5">
        <w:rPr>
          <w:rFonts w:ascii="Times New Roman" w:hAnsi="Times New Roman" w:cs="Times New Roman"/>
          <w:sz w:val="28"/>
          <w:szCs w:val="28"/>
        </w:rPr>
        <w:t xml:space="preserve">, </w:t>
      </w:r>
      <w:r w:rsidR="006438D5" w:rsidRPr="006438D5">
        <w:rPr>
          <w:rFonts w:ascii="Times New Roman" w:hAnsi="Times New Roman" w:cs="Times New Roman"/>
          <w:sz w:val="28"/>
          <w:szCs w:val="28"/>
        </w:rPr>
        <w:t>экспериментально-психологических методик</w:t>
      </w:r>
      <w:r w:rsidRPr="006438D5">
        <w:rPr>
          <w:rFonts w:ascii="Times New Roman" w:hAnsi="Times New Roman" w:cs="Times New Roman"/>
          <w:sz w:val="28"/>
          <w:szCs w:val="28"/>
        </w:rPr>
        <w:t>, анализ</w:t>
      </w:r>
      <w:r w:rsidR="006438D5" w:rsidRPr="006438D5">
        <w:rPr>
          <w:rFonts w:ascii="Times New Roman" w:hAnsi="Times New Roman" w:cs="Times New Roman"/>
          <w:sz w:val="28"/>
          <w:szCs w:val="28"/>
        </w:rPr>
        <w:t>а</w:t>
      </w:r>
      <w:r w:rsidRPr="006438D5">
        <w:rPr>
          <w:rFonts w:ascii="Times New Roman" w:hAnsi="Times New Roman" w:cs="Times New Roman"/>
          <w:sz w:val="28"/>
          <w:szCs w:val="28"/>
        </w:rPr>
        <w:t xml:space="preserve"> продуктов деятельности учащихся, анкетиров</w:t>
      </w:r>
      <w:r w:rsidR="006438D5" w:rsidRPr="006438D5">
        <w:rPr>
          <w:rFonts w:ascii="Times New Roman" w:hAnsi="Times New Roman" w:cs="Times New Roman"/>
          <w:sz w:val="28"/>
          <w:szCs w:val="28"/>
        </w:rPr>
        <w:t>ания</w:t>
      </w:r>
      <w:r w:rsidRPr="006438D5">
        <w:rPr>
          <w:rFonts w:ascii="Times New Roman" w:hAnsi="Times New Roman" w:cs="Times New Roman"/>
          <w:sz w:val="28"/>
          <w:szCs w:val="28"/>
        </w:rPr>
        <w:t xml:space="preserve"> родителей и педагогов. </w:t>
      </w:r>
      <w:r w:rsidR="006438D5" w:rsidRPr="006438D5">
        <w:rPr>
          <w:rFonts w:ascii="Times New Roman" w:hAnsi="Times New Roman" w:cs="Times New Roman"/>
          <w:sz w:val="28"/>
          <w:szCs w:val="28"/>
        </w:rPr>
        <w:t>О</w:t>
      </w:r>
      <w:r w:rsidRPr="006438D5">
        <w:rPr>
          <w:rFonts w:ascii="Times New Roman" w:hAnsi="Times New Roman" w:cs="Times New Roman"/>
          <w:sz w:val="28"/>
          <w:szCs w:val="28"/>
        </w:rPr>
        <w:t xml:space="preserve">ценка сформированности БУД осуществлялась в начале учебного года, </w:t>
      </w:r>
      <w:r w:rsidR="006438D5" w:rsidRPr="006438D5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6438D5">
        <w:rPr>
          <w:rFonts w:ascii="Times New Roman" w:hAnsi="Times New Roman" w:cs="Times New Roman"/>
          <w:sz w:val="28"/>
          <w:szCs w:val="28"/>
        </w:rPr>
        <w:t xml:space="preserve">декабре и </w:t>
      </w:r>
      <w:r w:rsidR="006438D5" w:rsidRPr="006438D5">
        <w:rPr>
          <w:rFonts w:ascii="Times New Roman" w:hAnsi="Times New Roman" w:cs="Times New Roman"/>
          <w:sz w:val="28"/>
          <w:szCs w:val="28"/>
        </w:rPr>
        <w:t xml:space="preserve">в </w:t>
      </w:r>
      <w:r w:rsidRPr="006438D5">
        <w:rPr>
          <w:rFonts w:ascii="Times New Roman" w:hAnsi="Times New Roman" w:cs="Times New Roman"/>
          <w:sz w:val="28"/>
          <w:szCs w:val="28"/>
        </w:rPr>
        <w:t xml:space="preserve">конце учебного года. </w:t>
      </w:r>
      <w:r w:rsidR="00C77E42">
        <w:rPr>
          <w:rFonts w:ascii="Times New Roman" w:hAnsi="Times New Roman" w:cs="Times New Roman"/>
          <w:sz w:val="28"/>
          <w:szCs w:val="28"/>
        </w:rPr>
        <w:t xml:space="preserve"> </w:t>
      </w:r>
      <w:r w:rsidRPr="00E04695">
        <w:rPr>
          <w:rFonts w:ascii="Times New Roman" w:hAnsi="Times New Roman" w:cs="Times New Roman"/>
          <w:sz w:val="28"/>
          <w:szCs w:val="28"/>
        </w:rPr>
        <w:t>Результаты комплексной диагностики по каждому ребенку заносились в его индивидуальную карту развития, специально разработанную с учетом новых образовательных результатов и показателей сформированности БУД.</w:t>
      </w:r>
    </w:p>
    <w:p w:rsidR="00C77E42" w:rsidRDefault="00506DD7" w:rsidP="00A037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7E42">
        <w:rPr>
          <w:rFonts w:ascii="Times New Roman" w:hAnsi="Times New Roman" w:cs="Times New Roman"/>
          <w:sz w:val="28"/>
          <w:szCs w:val="28"/>
        </w:rPr>
        <w:t>Известно, что эффективность коррекционно-педагогической работы, обучения и воспитания обучающихся с ОВЗ значительно повышается при вовлечении в этот процесс родителей этих детей. В соответствии с принципами трудового воспитания и обучения этот должен быть непрерывным, т. е. осуществлят</w:t>
      </w:r>
      <w:r w:rsidR="00ED6B78">
        <w:rPr>
          <w:rFonts w:ascii="Times New Roman" w:hAnsi="Times New Roman" w:cs="Times New Roman"/>
          <w:sz w:val="28"/>
          <w:szCs w:val="28"/>
        </w:rPr>
        <w:t xml:space="preserve">ься в разных видах деятельности и не только в условиях </w:t>
      </w:r>
      <w:r w:rsidR="00ED6B7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но и в семье. Для этого родители должны иметь представления о целях, задачах, принципах, методах и средствах трудового воспитания, знать приемы формирования положительного отношения к труду, а также обучения элементарных трудовым навыкам, необходимым в домашнем быту.     </w:t>
      </w:r>
      <w:r w:rsidR="00C77E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1469" w:rsidRPr="00ED6B78" w:rsidRDefault="00ED6B78" w:rsidP="00A037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</w:t>
      </w:r>
      <w:r w:rsidR="008D1469" w:rsidRPr="008D1469">
        <w:rPr>
          <w:rFonts w:ascii="Times New Roman" w:hAnsi="Times New Roman" w:cs="Times New Roman"/>
          <w:sz w:val="28"/>
          <w:szCs w:val="28"/>
        </w:rPr>
        <w:t xml:space="preserve">ля родителей обучающихся с ограниченными возможностями здоровья были разработаны рекомендации и буклеты </w:t>
      </w:r>
      <w:r w:rsidR="008D1469" w:rsidRPr="008D1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по развитию у детей значимых для трудовой деятельности навыков и положительного отношения к труду в условиях семьи.</w:t>
      </w:r>
      <w:r w:rsidR="00E0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5D37A7" w:rsidRDefault="00C77E42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4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5. </w:t>
      </w:r>
      <w:r w:rsidR="00E014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С целью </w:t>
      </w:r>
      <w:r w:rsidR="00E014CC">
        <w:rPr>
          <w:rFonts w:ascii="Times New Roman" w:hAnsi="Times New Roman" w:cs="Times New Roman"/>
          <w:sz w:val="28"/>
          <w:szCs w:val="28"/>
        </w:rPr>
        <w:t>создания условий</w:t>
      </w:r>
      <w:r w:rsidR="00E014CC" w:rsidRPr="00E014CC">
        <w:rPr>
          <w:rFonts w:ascii="Times New Roman" w:hAnsi="Times New Roman" w:cs="Times New Roman"/>
          <w:sz w:val="28"/>
          <w:szCs w:val="28"/>
        </w:rPr>
        <w:t xml:space="preserve"> для повышения уровня профессиональной</w:t>
      </w:r>
      <w:r w:rsidR="00E014CC">
        <w:rPr>
          <w:rFonts w:ascii="Times New Roman" w:hAnsi="Times New Roman" w:cs="Times New Roman"/>
          <w:sz w:val="28"/>
          <w:szCs w:val="28"/>
        </w:rPr>
        <w:t xml:space="preserve"> компетенции педагогов муниципальных общеобразовательных школ по трудовому обучению и профессиональной ориентации обучающихся с умственной отсталостью на базе школы-и</w:t>
      </w:r>
      <w:r w:rsidR="005D37A7">
        <w:rPr>
          <w:rFonts w:ascii="Times New Roman" w:hAnsi="Times New Roman" w:cs="Times New Roman"/>
          <w:sz w:val="28"/>
          <w:szCs w:val="28"/>
        </w:rPr>
        <w:t>нтерната был организован консультационный центр по вопросам трудового обучения и воспитания учащихся с интеллектуальными нарушениями. Основными задачами этого центра являются:</w:t>
      </w:r>
    </w:p>
    <w:p w:rsidR="005D37A7" w:rsidRDefault="005D37A7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консультирование педагогов в вопросах разработки и реализации рабочих программ по предметам «Ручной труд» и «Профильный труд»;</w:t>
      </w:r>
    </w:p>
    <w:p w:rsidR="005D37A7" w:rsidRDefault="005D37A7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консультативно-методической помощи в организации образовательного процесса, использовании современных технологий трудового обучения и воспитания, а также профессиональной ориентации обучающихся с умственной отсталостью;</w:t>
      </w:r>
    </w:p>
    <w:p w:rsidR="005D37A7" w:rsidRDefault="005D37A7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в проектировании образовательной среды для обучающихся с умственной отсталостью в условиях муниципальной общеобразовательной школы, а также в подготовке</w:t>
      </w:r>
      <w:r w:rsidR="00926692">
        <w:rPr>
          <w:rFonts w:ascii="Times New Roman" w:hAnsi="Times New Roman" w:cs="Times New Roman"/>
          <w:sz w:val="28"/>
          <w:szCs w:val="28"/>
        </w:rPr>
        <w:t xml:space="preserve"> материалов для аттестации по профилям трудового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7A7" w:rsidRDefault="005D37A7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6692">
        <w:rPr>
          <w:rFonts w:ascii="Times New Roman" w:hAnsi="Times New Roman" w:cs="Times New Roman"/>
          <w:sz w:val="28"/>
          <w:szCs w:val="28"/>
        </w:rPr>
        <w:t>консультирование родителей детей с умственной отсталостью, обучающихся в муниципальных общеобразовательных школах, в вопросах трудового воспитан</w:t>
      </w:r>
      <w:r w:rsidR="00B068D0">
        <w:rPr>
          <w:rFonts w:ascii="Times New Roman" w:hAnsi="Times New Roman" w:cs="Times New Roman"/>
          <w:sz w:val="28"/>
          <w:szCs w:val="28"/>
        </w:rPr>
        <w:t>ия и</w:t>
      </w:r>
      <w:r w:rsidR="00926692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</w:t>
      </w:r>
      <w:r w:rsidR="00B068D0">
        <w:rPr>
          <w:rFonts w:ascii="Times New Roman" w:hAnsi="Times New Roman" w:cs="Times New Roman"/>
          <w:sz w:val="28"/>
          <w:szCs w:val="28"/>
        </w:rPr>
        <w:t>детей.</w:t>
      </w:r>
      <w:r w:rsidR="009266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8D0" w:rsidRDefault="00B068D0" w:rsidP="00A0375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определены ответственные за работу консультационного центра,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план-график его работы. Кроме консультаций на базе школы-интерната предполагалось проведения открытых уроков, мастер-классов и семинаров по различным вопросам трудового обучения.</w:t>
      </w:r>
    </w:p>
    <w:p w:rsidR="00B068D0" w:rsidRDefault="00C77E42" w:rsidP="00A03752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6</w:t>
      </w:r>
      <w:r w:rsidRPr="00705B4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. </w:t>
      </w:r>
      <w:r w:rsidR="00B068D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В 2018 году началась работа по </w:t>
      </w:r>
      <w:r w:rsidRPr="00705B4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ф</w:t>
      </w:r>
      <w:r w:rsidR="00B068D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ормированию</w:t>
      </w:r>
      <w:r w:rsidRPr="00705B4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 электронного ресурса </w:t>
      </w:r>
      <w:r w:rsidR="00B068D0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для педагогов, включающего четыре блока:</w:t>
      </w:r>
    </w:p>
    <w:p w:rsidR="00B068D0" w:rsidRDefault="00B068D0" w:rsidP="00A03752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1) технологии трудового обучения и воспитания учащихся с интеллектуальными нарушениями;</w:t>
      </w:r>
    </w:p>
    <w:p w:rsidR="00B068D0" w:rsidRDefault="00B068D0" w:rsidP="00A03752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2) диагностика образовательных результатов по трудовому обучению;</w:t>
      </w:r>
    </w:p>
    <w:p w:rsidR="00B068D0" w:rsidRDefault="00B068D0" w:rsidP="00A03752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3) профессиональная ориентация обучающихся с умственной отсталостью;</w:t>
      </w:r>
    </w:p>
    <w:p w:rsidR="00B068D0" w:rsidRDefault="00B068D0" w:rsidP="00A03752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4) трудоустройство выпускников с интеллектуальными нарушениями.</w:t>
      </w:r>
    </w:p>
    <w:p w:rsidR="00B068D0" w:rsidRDefault="00B068D0" w:rsidP="00A0375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</w:p>
    <w:p w:rsidR="00803F2A" w:rsidRDefault="00803F2A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03752" w:rsidRPr="00A03752" w:rsidRDefault="00A03752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52">
        <w:rPr>
          <w:rFonts w:ascii="Times New Roman" w:eastAsia="Times New Roman" w:hAnsi="Times New Roman"/>
          <w:b/>
          <w:sz w:val="28"/>
          <w:szCs w:val="28"/>
        </w:rPr>
        <w:lastRenderedPageBreak/>
        <w:t>4.Инновационность</w:t>
      </w:r>
    </w:p>
    <w:p w:rsidR="00A03752" w:rsidRDefault="00A03752" w:rsidP="00A03752">
      <w:pPr>
        <w:spacing w:after="0" w:line="360" w:lineRule="auto"/>
        <w:ind w:firstLine="567"/>
        <w:contextualSpacing/>
        <w:jc w:val="both"/>
        <w:rPr>
          <w:rStyle w:val="5"/>
          <w:b w:val="0"/>
          <w:bCs w:val="0"/>
        </w:rPr>
      </w:pPr>
    </w:p>
    <w:p w:rsidR="00425216" w:rsidRDefault="00A03752" w:rsidP="00A03752">
      <w:pPr>
        <w:spacing w:after="0" w:line="360" w:lineRule="auto"/>
        <w:ind w:firstLine="567"/>
        <w:contextualSpacing/>
        <w:jc w:val="both"/>
        <w:rPr>
          <w:rStyle w:val="5"/>
          <w:b w:val="0"/>
          <w:bCs w:val="0"/>
        </w:rPr>
      </w:pPr>
      <w:r w:rsidRPr="00A03752">
        <w:rPr>
          <w:rStyle w:val="5"/>
          <w:b w:val="0"/>
          <w:bCs w:val="0"/>
        </w:rPr>
        <w:t>Новизна инновационной деятельности по выбранной теме проекта состоит в том, что проблема изменений в организации и содержании трудового обучения детей с умственной отсталость в соответствии с требованиями Стандарта для этой категории обучающихся, практически не отражена в современной</w:t>
      </w:r>
      <w:r w:rsidR="00425216">
        <w:rPr>
          <w:rStyle w:val="5"/>
          <w:b w:val="0"/>
          <w:bCs w:val="0"/>
        </w:rPr>
        <w:t xml:space="preserve"> научной и методической</w:t>
      </w:r>
      <w:r w:rsidRPr="00A03752">
        <w:rPr>
          <w:rStyle w:val="5"/>
          <w:b w:val="0"/>
          <w:bCs w:val="0"/>
        </w:rPr>
        <w:t xml:space="preserve"> литературе</w:t>
      </w:r>
      <w:r w:rsidR="00425216">
        <w:rPr>
          <w:rStyle w:val="5"/>
          <w:b w:val="0"/>
          <w:bCs w:val="0"/>
        </w:rPr>
        <w:t xml:space="preserve"> по специальному образованию</w:t>
      </w:r>
      <w:r w:rsidRPr="00A03752">
        <w:rPr>
          <w:rStyle w:val="5"/>
          <w:b w:val="0"/>
          <w:bCs w:val="0"/>
        </w:rPr>
        <w:t xml:space="preserve">. </w:t>
      </w:r>
      <w:r w:rsidR="00425216">
        <w:rPr>
          <w:rStyle w:val="5"/>
          <w:b w:val="0"/>
          <w:bCs w:val="0"/>
        </w:rPr>
        <w:t>В реализуемом проекте сделана попытка разработки и реализации новой модели трудового обучения, основывающейся на современных коррекционно-образовательных и профориентационных технологиях, а также требованиях федерального государственного образовательного стандарта образования обучающихся с умственной отсталостью.</w:t>
      </w:r>
    </w:p>
    <w:p w:rsidR="00425216" w:rsidRDefault="00425216" w:rsidP="00425216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70CE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инновационным составляющим проекта, реализованным в отчетном периоде</w:t>
      </w:r>
      <w:r w:rsidR="002D4918">
        <w:rPr>
          <w:sz w:val="28"/>
          <w:szCs w:val="28"/>
        </w:rPr>
        <w:t>, можно</w:t>
      </w:r>
      <w:r>
        <w:rPr>
          <w:sz w:val="28"/>
          <w:szCs w:val="28"/>
        </w:rPr>
        <w:t xml:space="preserve"> о</w:t>
      </w:r>
      <w:r w:rsidR="002D4918">
        <w:rPr>
          <w:sz w:val="28"/>
          <w:szCs w:val="28"/>
        </w:rPr>
        <w:t>тнести</w:t>
      </w:r>
      <w:r>
        <w:rPr>
          <w:sz w:val="28"/>
          <w:szCs w:val="28"/>
        </w:rPr>
        <w:t>:</w:t>
      </w:r>
    </w:p>
    <w:p w:rsidR="002D4918" w:rsidRDefault="002D4918" w:rsidP="00425216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Внедрение новой модели организации трудового обучения</w:t>
      </w:r>
      <w:r w:rsidR="006670CE">
        <w:rPr>
          <w:sz w:val="28"/>
          <w:szCs w:val="28"/>
        </w:rPr>
        <w:t>, включающую</w:t>
      </w:r>
      <w:r>
        <w:rPr>
          <w:sz w:val="28"/>
          <w:szCs w:val="28"/>
        </w:rPr>
        <w:t xml:space="preserve"> инновационные подходы к психолого-педагогическому сопровождению</w:t>
      </w:r>
      <w:r w:rsidR="006670CE">
        <w:rPr>
          <w:sz w:val="28"/>
          <w:szCs w:val="28"/>
        </w:rPr>
        <w:t xml:space="preserve">, а также к организации и содержанию образовательного процесса учащихся с учетом требований ФГОС образования обучающихся с умственной отсталостью. </w:t>
      </w:r>
    </w:p>
    <w:p w:rsidR="006670CE" w:rsidRDefault="006670CE" w:rsidP="00425216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Внедрение новых форм организации сопровождения педагогов и родителей учащихся с умственной отсталостью, обучающихся в муниципальных общеобразовательных учреждениях.</w:t>
      </w:r>
    </w:p>
    <w:p w:rsidR="006670CE" w:rsidRDefault="006670CE" w:rsidP="0069239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5832F3" w:rsidRDefault="005832F3" w:rsidP="00692399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832F3" w:rsidRDefault="005832F3" w:rsidP="00692399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832F3" w:rsidRDefault="005832F3" w:rsidP="00692399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832F3" w:rsidRDefault="005832F3" w:rsidP="00692399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832F3" w:rsidRDefault="005832F3" w:rsidP="00692399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832F3" w:rsidRDefault="005832F3" w:rsidP="00692399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9E4E14" w:rsidRPr="00A03752" w:rsidRDefault="002D4918" w:rsidP="0069239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E14" w:rsidRPr="00A03752">
        <w:rPr>
          <w:rFonts w:ascii="Times New Roman" w:eastAsia="Times New Roman" w:hAnsi="Times New Roman"/>
          <w:b/>
          <w:sz w:val="28"/>
          <w:szCs w:val="28"/>
        </w:rPr>
        <w:t xml:space="preserve">5. Измерение и оценка качества инновации </w:t>
      </w:r>
    </w:p>
    <w:p w:rsidR="002D4918" w:rsidRDefault="002D4918" w:rsidP="0069239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692399" w:rsidRDefault="00692399" w:rsidP="0069239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ходе реализации проекта </w:t>
      </w:r>
      <w:r w:rsidR="009B2162">
        <w:rPr>
          <w:sz w:val="28"/>
          <w:szCs w:val="28"/>
        </w:rPr>
        <w:t>были разработаны следующие инновационные продукты:</w:t>
      </w:r>
      <w:r>
        <w:rPr>
          <w:sz w:val="28"/>
          <w:szCs w:val="28"/>
        </w:rPr>
        <w:t xml:space="preserve"> </w:t>
      </w:r>
    </w:p>
    <w:p w:rsidR="00110964" w:rsidRPr="008F08D4" w:rsidRDefault="00425216" w:rsidP="008F08D4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9B2162">
        <w:rPr>
          <w:sz w:val="28"/>
          <w:szCs w:val="28"/>
        </w:rPr>
        <w:t xml:space="preserve">Для </w:t>
      </w:r>
      <w:r w:rsidR="009B2162" w:rsidRPr="00EA09E8">
        <w:rPr>
          <w:rStyle w:val="5"/>
          <w:b w:val="0"/>
        </w:rPr>
        <w:t xml:space="preserve">фиксации </w:t>
      </w:r>
      <w:r w:rsidR="009B2162">
        <w:rPr>
          <w:rStyle w:val="5"/>
          <w:b w:val="0"/>
        </w:rPr>
        <w:t xml:space="preserve">данных комплексного обследования </w:t>
      </w:r>
      <w:r w:rsidR="009B2162" w:rsidRPr="00EA09E8">
        <w:rPr>
          <w:rStyle w:val="5"/>
          <w:b w:val="0"/>
        </w:rPr>
        <w:t>и отслеживания индивидуальных показателей психофизического развития</w:t>
      </w:r>
      <w:r w:rsidR="009B2162">
        <w:rPr>
          <w:rStyle w:val="5"/>
          <w:b w:val="0"/>
        </w:rPr>
        <w:t>, а также  динамики формирования трудовых операций обучающихся была разработана «Индивидуальная карта психофизического развития и трудового обучения</w:t>
      </w:r>
      <w:r w:rsidR="008F08D4">
        <w:rPr>
          <w:rStyle w:val="5"/>
          <w:b w:val="0"/>
        </w:rPr>
        <w:t xml:space="preserve"> учащегося</w:t>
      </w:r>
      <w:r w:rsidR="009B2162">
        <w:rPr>
          <w:rStyle w:val="5"/>
          <w:b w:val="0"/>
        </w:rPr>
        <w:t>»</w:t>
      </w:r>
      <w:r w:rsidR="008F08D4">
        <w:rPr>
          <w:rStyle w:val="5"/>
          <w:b w:val="0"/>
        </w:rPr>
        <w:t xml:space="preserve">. Индивидуальные показатели, представленные в карте, могут  использоваться для осуществления уровневой дифференциации и индивидуализации процесса трудового обучения. </w:t>
      </w:r>
      <w:r w:rsidR="009B2162" w:rsidRPr="00EA09E8">
        <w:rPr>
          <w:rStyle w:val="5"/>
          <w:b w:val="0"/>
        </w:rPr>
        <w:t>В первом разделе карте фиксируются показатели, значимые для формирования трудовых операций, а во втором – образовательные результаты по учебному предмету («Ручной труд» или «Профильный труд»).</w:t>
      </w:r>
      <w:r w:rsidR="00110964">
        <w:rPr>
          <w:rStyle w:val="5"/>
          <w:b w:val="0"/>
        </w:rPr>
        <w:t xml:space="preserve"> </w:t>
      </w:r>
    </w:p>
    <w:p w:rsidR="0041175B" w:rsidRDefault="0041175B" w:rsidP="0041175B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</w:t>
      </w:r>
      <w:r w:rsidR="008F08D4">
        <w:rPr>
          <w:rFonts w:ascii="Times New Roman" w:hAnsi="Times New Roman" w:cs="Times New Roman"/>
          <w:sz w:val="28"/>
          <w:szCs w:val="28"/>
          <w:lang w:eastAsia="en-US"/>
        </w:rPr>
        <w:t>аны уровневые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F08D4">
        <w:rPr>
          <w:rFonts w:ascii="Times New Roman" w:hAnsi="Times New Roman" w:cs="Times New Roman"/>
          <w:sz w:val="28"/>
          <w:szCs w:val="28"/>
          <w:lang w:eastAsia="en-US"/>
        </w:rPr>
        <w:t>технологические</w:t>
      </w:r>
      <w:r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карт</w:t>
      </w:r>
      <w:r w:rsidR="008F08D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32F44">
        <w:rPr>
          <w:rFonts w:ascii="Times New Roman" w:hAnsi="Times New Roman" w:cs="Times New Roman"/>
          <w:sz w:val="28"/>
          <w:szCs w:val="28"/>
          <w:lang w:eastAsia="en-US"/>
        </w:rPr>
        <w:t xml:space="preserve"> по предметам «ручной труд» и «профильный труд»</w:t>
      </w:r>
      <w:r w:rsidR="008F08D4">
        <w:rPr>
          <w:rFonts w:ascii="Times New Roman" w:hAnsi="Times New Roman" w:cs="Times New Roman"/>
          <w:sz w:val="28"/>
          <w:szCs w:val="28"/>
          <w:lang w:eastAsia="en-US"/>
        </w:rPr>
        <w:t>, а также</w:t>
      </w:r>
      <w:r w:rsidR="008F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диагностические тесты, направленные</w:t>
      </w:r>
      <w:r w:rsidRPr="0033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на определение уровня сформированности образовательных результатов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 учетом требований ФГОС образования обучающихся с умственной отсталостью</w:t>
      </w:r>
      <w:r w:rsidRPr="0033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8F08D4" w:rsidRDefault="008F08D4" w:rsidP="0041175B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2D4918" w:rsidRPr="00705B4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2D4918" w:rsidRPr="00332F44">
        <w:rPr>
          <w:b/>
          <w:sz w:val="28"/>
          <w:szCs w:val="28"/>
          <w:lang w:eastAsia="en-US"/>
        </w:rPr>
        <w:t xml:space="preserve"> </w:t>
      </w:r>
      <w:r w:rsidRPr="008F08D4">
        <w:rPr>
          <w:rFonts w:ascii="Times New Roman" w:hAnsi="Times New Roman" w:cs="Times New Roman"/>
          <w:sz w:val="28"/>
          <w:szCs w:val="28"/>
          <w:lang w:eastAsia="en-US"/>
        </w:rPr>
        <w:t xml:space="preserve">Был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 алгоритм проектирования урока по учебным предметам «Ручной труд» и «Профильный труд» с учетом решения задач по формированию определенных БУД, а также уровневой дифференциации содержания образовательного процесса. </w:t>
      </w:r>
    </w:p>
    <w:p w:rsidR="008F08D4" w:rsidRDefault="00110964" w:rsidP="0041175B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Для родителей обучающихся с умственной отсталостью были разработаны </w:t>
      </w:r>
      <w:r>
        <w:rPr>
          <w:rFonts w:ascii="Times New Roman" w:hAnsi="Times New Roman" w:cs="Times New Roman"/>
          <w:sz w:val="28"/>
          <w:szCs w:val="28"/>
        </w:rPr>
        <w:t>рекомендации и буклеты</w:t>
      </w:r>
      <w:r w:rsidRPr="008D1469">
        <w:rPr>
          <w:rFonts w:ascii="Times New Roman" w:hAnsi="Times New Roman" w:cs="Times New Roman"/>
          <w:sz w:val="28"/>
          <w:szCs w:val="28"/>
        </w:rPr>
        <w:t xml:space="preserve"> </w:t>
      </w:r>
      <w:r w:rsidRPr="008D1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по развитию у детей значимых для трудовой деятельности навыков и положительного отношения к труду в условиях семьи.</w:t>
      </w:r>
    </w:p>
    <w:p w:rsidR="00110964" w:rsidRDefault="00110964" w:rsidP="0041175B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5. На базе школы-интерната был организован специальный консультационный центр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муниципальных общеобразовательных школ по трудовому обучению и профессиональной ориентации обучающихся с </w:t>
      </w:r>
      <w:r>
        <w:rPr>
          <w:rFonts w:ascii="Times New Roman" w:hAnsi="Times New Roman" w:cs="Times New Roman"/>
          <w:sz w:val="28"/>
          <w:szCs w:val="28"/>
        </w:rPr>
        <w:lastRenderedPageBreak/>
        <w:t>умственной отсталостью.</w:t>
      </w:r>
    </w:p>
    <w:p w:rsidR="00803F2A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A03752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03F2A">
        <w:rPr>
          <w:rFonts w:ascii="Times New Roman" w:eastAsia="Times New Roman" w:hAnsi="Times New Roman"/>
          <w:b/>
          <w:sz w:val="28"/>
          <w:szCs w:val="28"/>
        </w:rPr>
        <w:t xml:space="preserve">Результативность </w:t>
      </w:r>
    </w:p>
    <w:p w:rsidR="00A03752" w:rsidRPr="00A03752" w:rsidRDefault="00A03752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52">
        <w:rPr>
          <w:rFonts w:ascii="Times New Roman" w:eastAsia="Times New Roman" w:hAnsi="Times New Roman"/>
          <w:b/>
          <w:sz w:val="28"/>
          <w:szCs w:val="28"/>
        </w:rPr>
        <w:t>(определённая устойчивость положительны</w:t>
      </w:r>
      <w:r w:rsidR="00803F2A">
        <w:rPr>
          <w:rFonts w:ascii="Times New Roman" w:eastAsia="Times New Roman" w:hAnsi="Times New Roman"/>
          <w:b/>
          <w:sz w:val="28"/>
          <w:szCs w:val="28"/>
        </w:rPr>
        <w:t>х результатов</w:t>
      </w:r>
      <w:r w:rsidRPr="00A03752">
        <w:rPr>
          <w:rFonts w:ascii="Times New Roman" w:eastAsia="Times New Roman" w:hAnsi="Times New Roman"/>
          <w:b/>
          <w:sz w:val="28"/>
          <w:szCs w:val="28"/>
        </w:rPr>
        <w:t>).</w:t>
      </w:r>
    </w:p>
    <w:p w:rsidR="00A03752" w:rsidRDefault="00A03752" w:rsidP="00A0375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03F2A" w:rsidRDefault="00803F2A" w:rsidP="00803F2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проектной деятельности оценивалась по следующим критериям:</w:t>
      </w:r>
    </w:p>
    <w:p w:rsidR="00E54592" w:rsidRDefault="00803F2A" w:rsidP="00E54592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F2A">
        <w:rPr>
          <w:rFonts w:ascii="Times New Roman" w:eastAsia="Times New Roman" w:hAnsi="Times New Roman" w:cs="Times New Roman"/>
          <w:sz w:val="28"/>
          <w:szCs w:val="28"/>
        </w:rPr>
        <w:t>– достижение обучающимися образовательных результатов в предметной области «Технология»;</w:t>
      </w:r>
    </w:p>
    <w:p w:rsidR="00803F2A" w:rsidRPr="00803F2A" w:rsidRDefault="00E54592" w:rsidP="00E557B8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54592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в сформированности базовых учебных действий обучающихся под влиянием реализуемых подходов к организации трудового обучения</w:t>
      </w:r>
      <w:r w:rsidR="00E557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F2A" w:rsidRDefault="00803F2A" w:rsidP="00803F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52796">
        <w:rPr>
          <w:rFonts w:ascii="Times New Roman" w:hAnsi="Times New Roman"/>
          <w:iCs/>
          <w:sz w:val="28"/>
          <w:szCs w:val="28"/>
        </w:rPr>
        <w:t xml:space="preserve">1. </w:t>
      </w:r>
      <w:r w:rsidR="00E54592">
        <w:rPr>
          <w:rFonts w:ascii="Times New Roman" w:hAnsi="Times New Roman"/>
          <w:iCs/>
          <w:sz w:val="28"/>
          <w:szCs w:val="28"/>
        </w:rPr>
        <w:t xml:space="preserve">Показатели </w:t>
      </w:r>
      <w:r w:rsidRPr="00952796">
        <w:rPr>
          <w:rFonts w:ascii="Times New Roman" w:hAnsi="Times New Roman"/>
          <w:iCs/>
          <w:sz w:val="28"/>
          <w:szCs w:val="28"/>
        </w:rPr>
        <w:t>результативности</w:t>
      </w:r>
      <w:r w:rsidR="00E54592">
        <w:rPr>
          <w:rFonts w:ascii="Times New Roman" w:hAnsi="Times New Roman"/>
          <w:iCs/>
          <w:sz w:val="28"/>
          <w:szCs w:val="28"/>
        </w:rPr>
        <w:t xml:space="preserve"> проекта</w:t>
      </w:r>
      <w:r w:rsidRPr="00952796">
        <w:rPr>
          <w:rFonts w:ascii="Times New Roman" w:hAnsi="Times New Roman"/>
          <w:iCs/>
          <w:sz w:val="28"/>
          <w:szCs w:val="28"/>
        </w:rPr>
        <w:t xml:space="preserve"> по критерию </w:t>
      </w:r>
      <w:r w:rsidR="00E5459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E54592" w:rsidRPr="00803F2A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образовательных результатов в предметной области «Технология»</w:t>
      </w:r>
      <w:r w:rsidR="00E5459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1</w:t>
      </w:r>
      <w:r w:rsidRPr="00952796">
        <w:rPr>
          <w:rFonts w:ascii="Times New Roman" w:hAnsi="Times New Roman"/>
          <w:iCs/>
          <w:sz w:val="28"/>
          <w:szCs w:val="28"/>
        </w:rPr>
        <w:t>.</w:t>
      </w:r>
    </w:p>
    <w:p w:rsidR="009254CD" w:rsidRDefault="009254CD" w:rsidP="009254CD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E54592" w:rsidRDefault="00E54592" w:rsidP="009254CD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Таблица 1 –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803F2A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образовательных результатов в предметной области «Технология»</w:t>
      </w:r>
    </w:p>
    <w:tbl>
      <w:tblPr>
        <w:tblStyle w:val="a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3191"/>
        <w:gridCol w:w="955"/>
        <w:gridCol w:w="708"/>
        <w:gridCol w:w="567"/>
        <w:gridCol w:w="851"/>
        <w:gridCol w:w="709"/>
        <w:gridCol w:w="708"/>
        <w:gridCol w:w="1021"/>
      </w:tblGrid>
      <w:tr w:rsidR="00E54592" w:rsidTr="003C3167">
        <w:trPr>
          <w:trHeight w:val="255"/>
        </w:trPr>
        <w:tc>
          <w:tcPr>
            <w:tcW w:w="816" w:type="dxa"/>
            <w:vMerge w:val="restart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vMerge w:val="restart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Профиль трудового обучения</w:t>
            </w:r>
          </w:p>
        </w:tc>
        <w:tc>
          <w:tcPr>
            <w:tcW w:w="955" w:type="dxa"/>
            <w:vMerge w:val="restart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564" w:type="dxa"/>
            <w:gridSpan w:val="6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E54592" w:rsidTr="003C3167">
        <w:trPr>
          <w:trHeight w:val="300"/>
        </w:trPr>
        <w:tc>
          <w:tcPr>
            <w:tcW w:w="816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438" w:type="dxa"/>
            <w:gridSpan w:val="3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3C3167" w:rsidTr="003C3167">
        <w:trPr>
          <w:trHeight w:val="300"/>
        </w:trPr>
        <w:tc>
          <w:tcPr>
            <w:tcW w:w="816" w:type="dxa"/>
            <w:vMerge/>
          </w:tcPr>
          <w:p w:rsidR="003C3167" w:rsidRPr="00E54592" w:rsidRDefault="003C3167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3C3167" w:rsidRPr="00E54592" w:rsidRDefault="003C3167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3C3167" w:rsidRPr="00E54592" w:rsidRDefault="003C3167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C3167" w:rsidRPr="00E54592" w:rsidRDefault="003C3167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баллах</w:t>
            </w:r>
          </w:p>
        </w:tc>
        <w:tc>
          <w:tcPr>
            <w:tcW w:w="2438" w:type="dxa"/>
            <w:gridSpan w:val="3"/>
          </w:tcPr>
          <w:p w:rsidR="003C3167" w:rsidRPr="00E54592" w:rsidRDefault="003C3167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баллах</w:t>
            </w:r>
          </w:p>
        </w:tc>
      </w:tr>
      <w:tr w:rsidR="003C3167" w:rsidTr="003C3167">
        <w:trPr>
          <w:trHeight w:val="316"/>
        </w:trPr>
        <w:tc>
          <w:tcPr>
            <w:tcW w:w="816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4592" w:rsidRPr="00E54592" w:rsidRDefault="00E54592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4592" w:rsidRPr="00E54592" w:rsidRDefault="00E54592" w:rsidP="00E5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4592" w:rsidRPr="00E54592" w:rsidRDefault="00E54592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4592" w:rsidRPr="00E54592" w:rsidRDefault="00E54592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E54592" w:rsidRPr="00E54592" w:rsidRDefault="00E54592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167" w:rsidTr="003C3167">
        <w:tc>
          <w:tcPr>
            <w:tcW w:w="816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Незач. 6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Зач. 5</w:t>
            </w:r>
          </w:p>
        </w:tc>
        <w:tc>
          <w:tcPr>
            <w:tcW w:w="1417" w:type="dxa"/>
            <w:gridSpan w:val="2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Незач. 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Зач. </w:t>
            </w: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167" w:rsidTr="003C3167">
        <w:tc>
          <w:tcPr>
            <w:tcW w:w="816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167" w:rsidTr="003C3167">
        <w:tc>
          <w:tcPr>
            <w:tcW w:w="816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167" w:rsidTr="003C3167">
        <w:tc>
          <w:tcPr>
            <w:tcW w:w="816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167" w:rsidTr="003C3167">
        <w:trPr>
          <w:trHeight w:val="285"/>
        </w:trPr>
        <w:tc>
          <w:tcPr>
            <w:tcW w:w="816" w:type="dxa"/>
            <w:vMerge w:val="restart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225"/>
        </w:trPr>
        <w:tc>
          <w:tcPr>
            <w:tcW w:w="816" w:type="dxa"/>
            <w:vMerge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315"/>
        </w:trPr>
        <w:tc>
          <w:tcPr>
            <w:tcW w:w="816" w:type="dxa"/>
            <w:vMerge w:val="restart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Переплетно-картонажное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180"/>
        </w:trPr>
        <w:tc>
          <w:tcPr>
            <w:tcW w:w="816" w:type="dxa"/>
            <w:vMerge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270"/>
        </w:trPr>
        <w:tc>
          <w:tcPr>
            <w:tcW w:w="816" w:type="dxa"/>
            <w:vMerge w:val="restart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225"/>
        </w:trPr>
        <w:tc>
          <w:tcPr>
            <w:tcW w:w="816" w:type="dxa"/>
            <w:vMerge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167" w:rsidTr="003C3167">
        <w:trPr>
          <w:trHeight w:val="270"/>
        </w:trPr>
        <w:tc>
          <w:tcPr>
            <w:tcW w:w="816" w:type="dxa"/>
            <w:vMerge w:val="restart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167" w:rsidTr="003C3167">
        <w:trPr>
          <w:trHeight w:val="225"/>
        </w:trPr>
        <w:tc>
          <w:tcPr>
            <w:tcW w:w="816" w:type="dxa"/>
            <w:vMerge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255"/>
        </w:trPr>
        <w:tc>
          <w:tcPr>
            <w:tcW w:w="816" w:type="dxa"/>
            <w:vMerge w:val="restart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167" w:rsidTr="003C3167">
        <w:trPr>
          <w:trHeight w:val="240"/>
        </w:trPr>
        <w:tc>
          <w:tcPr>
            <w:tcW w:w="816" w:type="dxa"/>
            <w:vMerge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4592" w:rsidRPr="00E54592" w:rsidRDefault="00E54592" w:rsidP="00BA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955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E54592" w:rsidRPr="00E54592" w:rsidRDefault="00E54592" w:rsidP="003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54592" w:rsidRDefault="00E54592" w:rsidP="00E54592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E54592" w:rsidRDefault="003C3167" w:rsidP="003C31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Как видно из таблицы 1 по результатам проверочных работ в целом наблюдается положительная динамика успеваемости обучающихся по учебным предметам «Ручной труд» и «Профильный труд», что может свидетельствовать об определенной результативности инновационной деятельности.  </w:t>
      </w:r>
    </w:p>
    <w:p w:rsidR="003C3167" w:rsidRPr="00952796" w:rsidRDefault="003C3167" w:rsidP="003C316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952796">
        <w:rPr>
          <w:rFonts w:ascii="Times New Roman" w:hAnsi="Times New Roman"/>
          <w:iCs/>
          <w:sz w:val="28"/>
          <w:szCs w:val="28"/>
        </w:rPr>
        <w:t>. Анализ результативности по критерию</w:t>
      </w:r>
      <w:r>
        <w:rPr>
          <w:rFonts w:ascii="Times New Roman" w:hAnsi="Times New Roman"/>
          <w:iCs/>
          <w:sz w:val="28"/>
          <w:szCs w:val="28"/>
        </w:rPr>
        <w:t xml:space="preserve"> 2 </w:t>
      </w:r>
      <w:r w:rsidR="004E31C7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положительная динамика показателей сформированности базовых учебных действий</w:t>
      </w:r>
      <w:r w:rsidR="004E31C7">
        <w:rPr>
          <w:rFonts w:ascii="Times New Roman" w:hAnsi="Times New Roman"/>
          <w:sz w:val="28"/>
          <w:szCs w:val="28"/>
        </w:rPr>
        <w:t>»</w:t>
      </w:r>
      <w:r w:rsidR="004E31C7">
        <w:rPr>
          <w:rFonts w:ascii="Times New Roman" w:hAnsi="Times New Roman"/>
          <w:iCs/>
          <w:sz w:val="28"/>
          <w:szCs w:val="28"/>
        </w:rPr>
        <w:t xml:space="preserve"> в классах, в которых обучение осуществляется по ФГОС образования обучающихся с умственной отсталостью (с первого по третий класс). </w:t>
      </w:r>
    </w:p>
    <w:p w:rsidR="003C3167" w:rsidRDefault="003C3167" w:rsidP="003C316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 сформированности основных групп базовых учебных действий представлена в таблице 2.</w:t>
      </w:r>
    </w:p>
    <w:p w:rsidR="004E31C7" w:rsidRDefault="004E31C7" w:rsidP="004E31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1C7" w:rsidRDefault="003C3167" w:rsidP="004E31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Pr="005F6AB4">
        <w:rPr>
          <w:rFonts w:ascii="Times New Roman" w:hAnsi="Times New Roman"/>
          <w:sz w:val="28"/>
          <w:szCs w:val="28"/>
        </w:rPr>
        <w:t xml:space="preserve"> – Сравнительный анализ показателей сформированности БУД </w:t>
      </w:r>
    </w:p>
    <w:p w:rsidR="003C3167" w:rsidRDefault="003C3167" w:rsidP="004E31C7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у учащихся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9"/>
        <w:gridCol w:w="553"/>
        <w:gridCol w:w="553"/>
      </w:tblGrid>
      <w:tr w:rsidR="003C3167" w:rsidRPr="00956E2E" w:rsidTr="00BA6A88">
        <w:tc>
          <w:tcPr>
            <w:tcW w:w="2518" w:type="dxa"/>
            <w:vMerge w:val="restart"/>
          </w:tcPr>
          <w:p w:rsidR="003C3167" w:rsidRPr="00956E2E" w:rsidRDefault="003C3167" w:rsidP="00BA6A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Группы базовых учебных действий</w:t>
            </w:r>
          </w:p>
        </w:tc>
        <w:tc>
          <w:tcPr>
            <w:tcW w:w="3402" w:type="dxa"/>
            <w:gridSpan w:val="6"/>
          </w:tcPr>
          <w:p w:rsidR="003C3167" w:rsidRPr="00956E2E" w:rsidRDefault="003C316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6E2E">
              <w:rPr>
                <w:rFonts w:ascii="Times New Roman" w:hAnsi="Times New Roman"/>
              </w:rPr>
              <w:t xml:space="preserve">Распределение учащихся </w:t>
            </w:r>
          </w:p>
          <w:p w:rsidR="003C3167" w:rsidRPr="00956E2E" w:rsidRDefault="003C316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6E2E">
              <w:rPr>
                <w:rFonts w:ascii="Times New Roman" w:hAnsi="Times New Roman"/>
              </w:rPr>
              <w:t>по средним баллам</w:t>
            </w:r>
            <w:r w:rsidR="00D57E2F">
              <w:rPr>
                <w:rFonts w:ascii="Times New Roman" w:hAnsi="Times New Roman"/>
              </w:rPr>
              <w:t xml:space="preserve"> </w:t>
            </w:r>
            <w:r w:rsidRPr="00956E2E">
              <w:rPr>
                <w:rFonts w:ascii="Times New Roman" w:hAnsi="Times New Roman"/>
              </w:rPr>
              <w:t xml:space="preserve">оценки сформированности БУД </w:t>
            </w:r>
          </w:p>
          <w:p w:rsidR="003C3167" w:rsidRPr="00956E2E" w:rsidRDefault="004E31C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 результатам диагностики на сентябрь 2018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gridSpan w:val="6"/>
          </w:tcPr>
          <w:p w:rsidR="003C3167" w:rsidRPr="00956E2E" w:rsidRDefault="003C316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6E2E">
              <w:rPr>
                <w:rFonts w:ascii="Times New Roman" w:hAnsi="Times New Roman"/>
              </w:rPr>
              <w:t xml:space="preserve">Распределение учащихся </w:t>
            </w:r>
          </w:p>
          <w:p w:rsidR="003C3167" w:rsidRPr="00956E2E" w:rsidRDefault="003C316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6E2E">
              <w:rPr>
                <w:rFonts w:ascii="Times New Roman" w:hAnsi="Times New Roman"/>
              </w:rPr>
              <w:t xml:space="preserve">по средним баллам оценки сформированности БУД </w:t>
            </w:r>
          </w:p>
          <w:p w:rsidR="004E31C7" w:rsidRDefault="004E31C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диагностики </w:t>
            </w:r>
          </w:p>
          <w:p w:rsidR="003C3167" w:rsidRPr="00956E2E" w:rsidRDefault="004E31C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 декабрь 2018 года</w:t>
            </w:r>
          </w:p>
        </w:tc>
      </w:tr>
      <w:tr w:rsidR="003C3167" w:rsidRPr="00956E2E" w:rsidTr="00BA6A88">
        <w:trPr>
          <w:trHeight w:val="307"/>
        </w:trPr>
        <w:tc>
          <w:tcPr>
            <w:tcW w:w="2518" w:type="dxa"/>
            <w:vMerge/>
          </w:tcPr>
          <w:p w:rsidR="003C3167" w:rsidRPr="00956E2E" w:rsidRDefault="003C3167" w:rsidP="00BA6A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C3167" w:rsidRPr="00956E2E" w:rsidRDefault="003C316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</w:rPr>
              <w:t>Баллы</w:t>
            </w:r>
          </w:p>
        </w:tc>
        <w:tc>
          <w:tcPr>
            <w:tcW w:w="3366" w:type="dxa"/>
            <w:gridSpan w:val="6"/>
            <w:vAlign w:val="center"/>
          </w:tcPr>
          <w:p w:rsidR="003C3167" w:rsidRPr="00956E2E" w:rsidRDefault="003C3167" w:rsidP="00BA6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</w:rPr>
              <w:t>Баллы</w:t>
            </w:r>
          </w:p>
        </w:tc>
      </w:tr>
      <w:tr w:rsidR="003C3167" w:rsidRPr="00956E2E" w:rsidTr="00BA6A88">
        <w:tc>
          <w:tcPr>
            <w:tcW w:w="2518" w:type="dxa"/>
            <w:vMerge/>
          </w:tcPr>
          <w:p w:rsidR="003C3167" w:rsidRPr="00956E2E" w:rsidRDefault="003C3167" w:rsidP="00BA6A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3C3167" w:rsidRPr="00956E2E" w:rsidRDefault="003C3167" w:rsidP="00BA6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E2E">
              <w:rPr>
                <w:rFonts w:ascii="Times New Roman" w:hAnsi="Times New Roman"/>
                <w:i/>
                <w:sz w:val="24"/>
                <w:szCs w:val="24"/>
              </w:rPr>
              <w:t>Первый класс</w:t>
            </w:r>
            <w:r w:rsidR="004E31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E31C7" w:rsidRPr="004E31C7">
              <w:rPr>
                <w:rFonts w:ascii="Times New Roman" w:hAnsi="Times New Roman"/>
                <w:i/>
              </w:rPr>
              <w:t>(</w:t>
            </w:r>
            <w:r w:rsidRPr="004E31C7">
              <w:rPr>
                <w:rFonts w:ascii="Times New Roman" w:hAnsi="Times New Roman"/>
                <w:i/>
              </w:rPr>
              <w:t>11</w:t>
            </w:r>
            <w:r w:rsidR="004E31C7" w:rsidRPr="004E31C7">
              <w:rPr>
                <w:rFonts w:ascii="Times New Roman" w:hAnsi="Times New Roman"/>
                <w:i/>
              </w:rPr>
              <w:t xml:space="preserve"> чел</w:t>
            </w:r>
            <w:r w:rsidR="004E31C7">
              <w:rPr>
                <w:rFonts w:ascii="Times New Roman" w:hAnsi="Times New Roman"/>
                <w:i/>
              </w:rPr>
              <w:t>.</w:t>
            </w:r>
            <w:r w:rsidR="004E31C7" w:rsidRPr="004E31C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E557B8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3C3167" w:rsidRPr="00956E2E" w:rsidRDefault="00E557B8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rPr>
          <w:trHeight w:val="331"/>
        </w:trPr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i/>
                <w:sz w:val="24"/>
                <w:szCs w:val="24"/>
              </w:rPr>
              <w:t>Второй класс</w:t>
            </w:r>
            <w:r w:rsidR="004E31C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4E31C7">
              <w:rPr>
                <w:rFonts w:ascii="Times New Roman" w:hAnsi="Times New Roman"/>
                <w:i/>
                <w:sz w:val="24"/>
                <w:szCs w:val="24"/>
              </w:rPr>
              <w:t xml:space="preserve"> чел.)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Третий</w:t>
            </w:r>
            <w:r w:rsidR="003C3167" w:rsidRPr="00956E2E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31C7">
              <w:rPr>
                <w:rFonts w:ascii="Times New Roman" w:hAnsi="Times New Roman"/>
                <w:i/>
              </w:rPr>
              <w:t>(11 чел</w:t>
            </w:r>
            <w:r>
              <w:rPr>
                <w:rFonts w:ascii="Times New Roman" w:hAnsi="Times New Roman"/>
                <w:i/>
              </w:rPr>
              <w:t>.</w:t>
            </w:r>
            <w:r w:rsidRPr="004E31C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67" w:rsidRPr="00956E2E" w:rsidTr="00BA6A88">
        <w:tc>
          <w:tcPr>
            <w:tcW w:w="2518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67" w:rsidRPr="00956E2E" w:rsidRDefault="004E31C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3C3167" w:rsidRPr="00956E2E" w:rsidRDefault="003C3167" w:rsidP="004E3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167" w:rsidRDefault="003C3167" w:rsidP="003C31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254CD" w:rsidRDefault="00E557B8" w:rsidP="00E557B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Сопоставление результатов</w:t>
      </w:r>
      <w:r w:rsidRPr="00204D08">
        <w:rPr>
          <w:rFonts w:ascii="Times New Roman" w:hAnsi="Times New Roman"/>
          <w:sz w:val="28"/>
          <w:szCs w:val="28"/>
        </w:rPr>
        <w:t xml:space="preserve"> диагностики </w:t>
      </w:r>
      <w:r>
        <w:rPr>
          <w:rFonts w:ascii="Times New Roman" w:hAnsi="Times New Roman"/>
          <w:sz w:val="28"/>
          <w:szCs w:val="28"/>
        </w:rPr>
        <w:t xml:space="preserve">сформированности базовых учебных действий (БУД), проведенной в сентябре и декабре 2018 года, </w:t>
      </w:r>
      <w:r w:rsidR="009254CD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позволяет отметить положительную динамику в формировании всех видов БУД </w:t>
      </w:r>
      <w:r w:rsidRPr="00204D08">
        <w:rPr>
          <w:rFonts w:ascii="Times New Roman" w:hAnsi="Times New Roman"/>
          <w:sz w:val="28"/>
          <w:szCs w:val="28"/>
        </w:rPr>
        <w:lastRenderedPageBreak/>
        <w:t xml:space="preserve">у </w:t>
      </w:r>
      <w:r>
        <w:rPr>
          <w:rFonts w:ascii="Times New Roman" w:hAnsi="Times New Roman"/>
          <w:sz w:val="28"/>
          <w:szCs w:val="28"/>
        </w:rPr>
        <w:t xml:space="preserve">обучающихся первого, второго и третьего классов.  Так, у нескольких обучающихся первого класса </w:t>
      </w:r>
      <w:r w:rsidR="009254CD">
        <w:rPr>
          <w:rFonts w:ascii="Times New Roman" w:hAnsi="Times New Roman"/>
          <w:sz w:val="28"/>
          <w:szCs w:val="28"/>
        </w:rPr>
        <w:t>диагностика, проведенная в сентябре 2018 года,  выявила самый низкий уровень сформированности БУД.  В декабре у большей части обучающихся первого класса показатели бальной оценки сформированности всех видов БУД существенно повысились.</w:t>
      </w:r>
    </w:p>
    <w:p w:rsidR="009254CD" w:rsidRDefault="00E557B8" w:rsidP="00E557B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01EA">
        <w:rPr>
          <w:rFonts w:ascii="Times New Roman" w:hAnsi="Times New Roman"/>
          <w:sz w:val="28"/>
          <w:szCs w:val="28"/>
        </w:rPr>
        <w:t xml:space="preserve">Таким образом, </w:t>
      </w:r>
      <w:r w:rsidR="009254CD">
        <w:rPr>
          <w:rFonts w:ascii="Times New Roman" w:hAnsi="Times New Roman"/>
          <w:sz w:val="28"/>
          <w:szCs w:val="28"/>
        </w:rPr>
        <w:t>уже в начальном периоде реализации основного этапа проекта можно отметить положительную тенденцию показателей обученности и развития обучающихся.</w:t>
      </w:r>
    </w:p>
    <w:p w:rsidR="00803F2A" w:rsidRDefault="009254CD" w:rsidP="00D57E2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32F3" w:rsidRDefault="005832F3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03752" w:rsidRPr="00A03752" w:rsidRDefault="00A03752" w:rsidP="00A0375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7. </w:t>
      </w:r>
      <w:r w:rsidRPr="00A03752">
        <w:rPr>
          <w:rFonts w:ascii="Times New Roman" w:eastAsia="Times New Roman" w:hAnsi="Times New Roman"/>
          <w:b/>
          <w:sz w:val="28"/>
          <w:szCs w:val="28"/>
        </w:rPr>
        <w:t xml:space="preserve">Организация сетевого взаимодействия </w:t>
      </w:r>
    </w:p>
    <w:p w:rsidR="00A03752" w:rsidRDefault="00A03752" w:rsidP="00A0375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4384C" w:rsidRPr="0054384C" w:rsidRDefault="0054384C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84C">
        <w:rPr>
          <w:rFonts w:ascii="Times New Roman" w:hAnsi="Times New Roman" w:cs="Times New Roman"/>
          <w:sz w:val="28"/>
          <w:szCs w:val="28"/>
        </w:rPr>
        <w:t>В сетевом взаимодействии по реализации проекта участвовали  в качестве партнеров:</w:t>
      </w:r>
    </w:p>
    <w:p w:rsidR="0054384C" w:rsidRPr="0054384C" w:rsidRDefault="0054384C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84C">
        <w:rPr>
          <w:rFonts w:ascii="Times New Roman" w:hAnsi="Times New Roman" w:cs="Times New Roman"/>
          <w:sz w:val="28"/>
          <w:szCs w:val="28"/>
        </w:rPr>
        <w:t>1) в части научно-методической поддержки и распространения инновационного опыта – ГБОУ «Институт развития образования» Краснодарского края (кафедра коррекционной педагогики и специальной психологии);</w:t>
      </w:r>
    </w:p>
    <w:p w:rsidR="0054384C" w:rsidRDefault="0054384C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84C">
        <w:rPr>
          <w:rFonts w:ascii="Times New Roman" w:hAnsi="Times New Roman" w:cs="Times New Roman"/>
          <w:sz w:val="28"/>
          <w:szCs w:val="28"/>
        </w:rPr>
        <w:t>2) в части диагностической и консультативной поддержки – ГБУ «Центр диагностики и консул</w:t>
      </w:r>
      <w:r>
        <w:rPr>
          <w:rFonts w:ascii="Times New Roman" w:hAnsi="Times New Roman" w:cs="Times New Roman"/>
          <w:sz w:val="28"/>
          <w:szCs w:val="28"/>
        </w:rPr>
        <w:t>ьтирования Краснодарского края».</w:t>
      </w:r>
    </w:p>
    <w:p w:rsidR="00CA5C35" w:rsidRDefault="00CA5C35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части оказания методической </w:t>
      </w:r>
      <w:r w:rsidR="006E61CA">
        <w:rPr>
          <w:rFonts w:ascii="Times New Roman" w:hAnsi="Times New Roman" w:cs="Times New Roman"/>
          <w:sz w:val="28"/>
          <w:szCs w:val="28"/>
        </w:rPr>
        <w:t xml:space="preserve">и консультационной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6E6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35" w:rsidRDefault="00CA5C35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-Управление образования </w:t>
      </w:r>
      <w:r w:rsidR="006E61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район;</w:t>
      </w:r>
    </w:p>
    <w:p w:rsidR="00CA5C35" w:rsidRDefault="00CA5C35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-Управление образования </w:t>
      </w:r>
      <w:r w:rsidR="006E61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Гулькевичский район;</w:t>
      </w:r>
    </w:p>
    <w:p w:rsidR="006E61CA" w:rsidRDefault="006E61CA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СОШ №8 им М. Горького МО Кавказский р-н;</w:t>
      </w:r>
    </w:p>
    <w:p w:rsidR="006E61CA" w:rsidRDefault="006E61CA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СОШ №5 г. Кропоткина МО Кавказский р-н;</w:t>
      </w:r>
    </w:p>
    <w:p w:rsidR="006E61CA" w:rsidRDefault="006E61CA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-МБОУ СОШ №21 имени Т. Костыриной </w:t>
      </w:r>
      <w:r w:rsidR="005832F3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Лосево МО Кавказский р-н;</w:t>
      </w:r>
    </w:p>
    <w:p w:rsidR="006E61CA" w:rsidRDefault="006E61CA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СОШ №2 г. Кропоткина МО Кавказский р-н;</w:t>
      </w:r>
    </w:p>
    <w:p w:rsidR="006E61CA" w:rsidRDefault="006E61CA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СОШ №20 им. Н.Г. Чернышева МО Кавказский р-н;</w:t>
      </w:r>
    </w:p>
    <w:p w:rsidR="006E61CA" w:rsidRDefault="006E61CA" w:rsidP="00543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СОШ №19 МО Кавказский р-н</w:t>
      </w:r>
    </w:p>
    <w:p w:rsidR="006E61CA" w:rsidRDefault="006E61CA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6E61CA" w:rsidRDefault="006E61CA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6E61CA" w:rsidRDefault="006E61CA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6E61CA" w:rsidRDefault="006E61CA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6E61CA" w:rsidRDefault="006E61CA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5832F3" w:rsidRDefault="005832F3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5832F3" w:rsidRDefault="005832F3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5832F3" w:rsidRDefault="005832F3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5832F3" w:rsidRDefault="005832F3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B068D0" w:rsidRPr="00A03752" w:rsidRDefault="00A03752" w:rsidP="00A03752">
      <w:pPr>
        <w:pStyle w:val="a3"/>
        <w:spacing w:before="0" w:beforeAutospacing="0" w:after="0" w:afterAutospacing="0"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b/>
          <w:sz w:val="28"/>
          <w:szCs w:val="28"/>
        </w:rPr>
        <w:t xml:space="preserve">8. </w:t>
      </w:r>
      <w:r w:rsidRPr="00A03752">
        <w:rPr>
          <w:b/>
          <w:sz w:val="28"/>
          <w:szCs w:val="28"/>
        </w:rPr>
        <w:t>Апробация и диссеминация результатов дея</w:t>
      </w:r>
      <w:r w:rsidR="005832F3">
        <w:rPr>
          <w:b/>
          <w:sz w:val="28"/>
          <w:szCs w:val="28"/>
        </w:rPr>
        <w:t>тельности КИП</w:t>
      </w:r>
    </w:p>
    <w:p w:rsidR="00110964" w:rsidRP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>На базе инновационной площадки в течение 2018 года было организовано совместно с кафедрой коррекционной педагогики и специальной психологии 3 научно-методических семинара для педагогов государственных и муниципальных образовательных организаций по следующим темам:</w:t>
      </w:r>
    </w:p>
    <w:p w:rsidR="00110964" w:rsidRPr="00110964" w:rsidRDefault="005C0B47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и реализация</w:t>
      </w:r>
      <w:r w:rsidR="00110964" w:rsidRPr="00110964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</w:t>
      </w:r>
      <w:r w:rsidR="00CA5C35">
        <w:rPr>
          <w:rFonts w:ascii="Times New Roman" w:hAnsi="Times New Roman" w:cs="Times New Roman"/>
          <w:sz w:val="28"/>
          <w:szCs w:val="28"/>
        </w:rPr>
        <w:t>граммы для обучающихся с ОВЗ (февраль</w:t>
      </w:r>
      <w:r w:rsidR="00110964" w:rsidRPr="00110964">
        <w:rPr>
          <w:rFonts w:ascii="Times New Roman" w:hAnsi="Times New Roman" w:cs="Times New Roman"/>
          <w:sz w:val="28"/>
          <w:szCs w:val="28"/>
        </w:rPr>
        <w:t xml:space="preserve"> 2018 года).</w:t>
      </w:r>
    </w:p>
    <w:p w:rsidR="00110964" w:rsidRP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 xml:space="preserve">2. Реализация ФГОС </w:t>
      </w:r>
      <w:r w:rsidR="00CA5C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10964">
        <w:rPr>
          <w:rFonts w:ascii="Times New Roman" w:hAnsi="Times New Roman" w:cs="Times New Roman"/>
          <w:sz w:val="28"/>
          <w:szCs w:val="28"/>
        </w:rPr>
        <w:t>обучающихся с ОВЗ и ФГОС</w:t>
      </w:r>
      <w:r w:rsidR="00CA5C3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10964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CA5C35">
        <w:rPr>
          <w:rFonts w:ascii="Times New Roman" w:hAnsi="Times New Roman" w:cs="Times New Roman"/>
          <w:sz w:val="28"/>
          <w:szCs w:val="28"/>
        </w:rPr>
        <w:t xml:space="preserve">щихся с умственной отсталостью </w:t>
      </w:r>
      <w:r w:rsidRPr="00110964">
        <w:rPr>
          <w:rFonts w:ascii="Times New Roman" w:hAnsi="Times New Roman" w:cs="Times New Roman"/>
          <w:sz w:val="28"/>
          <w:szCs w:val="28"/>
        </w:rPr>
        <w:t>(Март 2018 года)</w:t>
      </w:r>
    </w:p>
    <w:p w:rsidR="00110964" w:rsidRP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 xml:space="preserve">3. Организация трудового обучения и профессиональной ориентировки обучающихся с интеллектуальными нарушениями (Октябрь 2018г.) </w:t>
      </w:r>
    </w:p>
    <w:p w:rsidR="00110964" w:rsidRP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>На каждом из этих семинаров были представлены результаты деятельности инновационной площадки.</w:t>
      </w:r>
    </w:p>
    <w:p w:rsidR="00110964" w:rsidRP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>В сентябре 2018 года по теме инновационной площадки была опубликована статья в научно-методическом журнале «Кубанская школа»</w:t>
      </w:r>
      <w:r w:rsidR="00CA5C35">
        <w:rPr>
          <w:rFonts w:ascii="Times New Roman" w:hAnsi="Times New Roman" w:cs="Times New Roman"/>
          <w:sz w:val="28"/>
          <w:szCs w:val="28"/>
        </w:rPr>
        <w:t xml:space="preserve">. </w:t>
      </w:r>
      <w:r w:rsidRPr="00110964">
        <w:rPr>
          <w:rFonts w:ascii="Times New Roman" w:eastAsia="Calibri" w:hAnsi="Times New Roman" w:cs="Times New Roman"/>
          <w:sz w:val="28"/>
          <w:szCs w:val="28"/>
        </w:rPr>
        <w:t>Разработка контрольно-оценочных материалов для диагностики уровня обученности ручному труду школьников с умственной отсталостью// Кубанская школа. Научно-методический журнал. – 2018. – № 1. – С. 75-79</w:t>
      </w:r>
      <w:r w:rsidRPr="00110964">
        <w:rPr>
          <w:rFonts w:ascii="Times New Roman" w:hAnsi="Times New Roman" w:cs="Times New Roman"/>
          <w:sz w:val="28"/>
          <w:szCs w:val="28"/>
        </w:rPr>
        <w:t>).</w:t>
      </w:r>
    </w:p>
    <w:p w:rsid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>В мае 2018г. школа-интернат приняла участие в конкурсе на предоставление в 2018 году грантов в форме субсидий из федерального</w:t>
      </w:r>
      <w:r w:rsidRPr="00110964">
        <w:rPr>
          <w:rFonts w:ascii="Times New Roman" w:hAnsi="Times New Roman" w:cs="Times New Roman"/>
          <w:sz w:val="28"/>
          <w:szCs w:val="28"/>
        </w:rPr>
        <w:br/>
        <w:t>бюджета юридическим лицам в целях обеспечения реализации мероприятия «Субсидии на выполнение мероприятий по поддержке</w:t>
      </w:r>
      <w:r w:rsidRPr="00110964">
        <w:rPr>
          <w:rFonts w:ascii="Times New Roman" w:hAnsi="Times New Roman" w:cs="Times New Roman"/>
          <w:sz w:val="28"/>
          <w:szCs w:val="28"/>
        </w:rPr>
        <w:br/>
        <w:t>инноваций в области развития и модернизации образования»</w:t>
      </w:r>
      <w:r w:rsidRPr="00110964">
        <w:rPr>
          <w:rFonts w:ascii="Times New Roman" w:hAnsi="Times New Roman" w:cs="Times New Roman"/>
          <w:sz w:val="28"/>
          <w:szCs w:val="28"/>
        </w:rPr>
        <w:br/>
        <w:t>основного мероприятия «Реализация механизмов оценки и обеспечения</w:t>
      </w:r>
      <w:r w:rsidRPr="00110964">
        <w:rPr>
          <w:rFonts w:ascii="Times New Roman" w:hAnsi="Times New Roman" w:cs="Times New Roman"/>
          <w:sz w:val="28"/>
          <w:szCs w:val="28"/>
        </w:rPr>
        <w:br/>
        <w:t>качества образования в соответствии с государственными</w:t>
      </w:r>
      <w:r w:rsidRPr="00110964">
        <w:rPr>
          <w:rFonts w:ascii="Times New Roman" w:hAnsi="Times New Roman" w:cs="Times New Roman"/>
          <w:sz w:val="28"/>
          <w:szCs w:val="28"/>
        </w:rPr>
        <w:br/>
        <w:t>образовательными стандартами» направления (подпрограммы)</w:t>
      </w:r>
      <w:r w:rsidRPr="00110964">
        <w:rPr>
          <w:rFonts w:ascii="Times New Roman" w:hAnsi="Times New Roman" w:cs="Times New Roman"/>
          <w:sz w:val="28"/>
          <w:szCs w:val="28"/>
        </w:rPr>
        <w:br/>
        <w:t>«Совершенствование управления системой образования»</w:t>
      </w:r>
      <w:r w:rsidRPr="00110964">
        <w:rPr>
          <w:rFonts w:ascii="Times New Roman" w:hAnsi="Times New Roman" w:cs="Times New Roman"/>
          <w:sz w:val="28"/>
          <w:szCs w:val="28"/>
        </w:rPr>
        <w:br/>
        <w:t>государственной программы Российской Федерации</w:t>
      </w:r>
      <w:r w:rsidRPr="00110964">
        <w:rPr>
          <w:rFonts w:ascii="Times New Roman" w:hAnsi="Times New Roman" w:cs="Times New Roman"/>
          <w:sz w:val="28"/>
          <w:szCs w:val="28"/>
        </w:rPr>
        <w:br/>
      </w:r>
      <w:r w:rsidRPr="00110964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образования». </w:t>
      </w:r>
      <w:r w:rsidR="00D57E2F">
        <w:rPr>
          <w:rFonts w:ascii="Times New Roman" w:hAnsi="Times New Roman" w:cs="Times New Roman"/>
          <w:sz w:val="28"/>
          <w:szCs w:val="28"/>
        </w:rPr>
        <w:t xml:space="preserve"> При разработке проектной документации были использованы материалы инновационной деятельности.</w:t>
      </w:r>
    </w:p>
    <w:p w:rsidR="00110964" w:rsidRDefault="00110964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964">
        <w:rPr>
          <w:rFonts w:ascii="Times New Roman" w:hAnsi="Times New Roman" w:cs="Times New Roman"/>
          <w:sz w:val="28"/>
          <w:szCs w:val="28"/>
        </w:rPr>
        <w:t xml:space="preserve">По результатам обобщения опыта деятельности инновационной площадки подготовлены методические рекомендации «Организация трудового обучения и профессиональной ориентировки обучающихся </w:t>
      </w:r>
      <w:r w:rsidR="00D57E2F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11096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2F80" w:rsidRDefault="000F2F80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F80" w:rsidRDefault="000F2F80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F80" w:rsidRDefault="000F2F80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F80" w:rsidRDefault="000F2F80" w:rsidP="001109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2F80" w:rsidSect="006E6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70" w:rsidRDefault="00D30C70" w:rsidP="00803F2A">
      <w:pPr>
        <w:spacing w:after="0" w:line="240" w:lineRule="auto"/>
      </w:pPr>
      <w:r>
        <w:separator/>
      </w:r>
    </w:p>
  </w:endnote>
  <w:endnote w:type="continuationSeparator" w:id="0">
    <w:p w:rsidR="00D30C70" w:rsidRDefault="00D30C70" w:rsidP="0080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F3" w:rsidRDefault="005832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915193"/>
      <w:docPartObj>
        <w:docPartGallery w:val="Page Numbers (Bottom of Page)"/>
        <w:docPartUnique/>
      </w:docPartObj>
    </w:sdtPr>
    <w:sdtEndPr/>
    <w:sdtContent>
      <w:p w:rsidR="005832F3" w:rsidRDefault="005832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1C">
          <w:rPr>
            <w:noProof/>
          </w:rPr>
          <w:t>2</w:t>
        </w:r>
        <w:r>
          <w:fldChar w:fldCharType="end"/>
        </w:r>
      </w:p>
    </w:sdtContent>
  </w:sdt>
  <w:p w:rsidR="005832F3" w:rsidRDefault="005832F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F3" w:rsidRDefault="005832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70" w:rsidRDefault="00D30C70" w:rsidP="00803F2A">
      <w:pPr>
        <w:spacing w:after="0" w:line="240" w:lineRule="auto"/>
      </w:pPr>
      <w:r>
        <w:separator/>
      </w:r>
    </w:p>
  </w:footnote>
  <w:footnote w:type="continuationSeparator" w:id="0">
    <w:p w:rsidR="00D30C70" w:rsidRDefault="00D30C70" w:rsidP="0080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F3" w:rsidRDefault="005832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F3" w:rsidRDefault="005832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F3" w:rsidRDefault="005832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E3392"/>
    <w:multiLevelType w:val="multilevel"/>
    <w:tmpl w:val="5E2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36"/>
    <w:rsid w:val="000511A1"/>
    <w:rsid w:val="000F2F80"/>
    <w:rsid w:val="001059D6"/>
    <w:rsid w:val="00110964"/>
    <w:rsid w:val="00116936"/>
    <w:rsid w:val="00156DFD"/>
    <w:rsid w:val="00227510"/>
    <w:rsid w:val="00234561"/>
    <w:rsid w:val="00243C8A"/>
    <w:rsid w:val="002669E0"/>
    <w:rsid w:val="002A29AA"/>
    <w:rsid w:val="002D4918"/>
    <w:rsid w:val="00307661"/>
    <w:rsid w:val="00332F44"/>
    <w:rsid w:val="003C3167"/>
    <w:rsid w:val="0041175B"/>
    <w:rsid w:val="00425216"/>
    <w:rsid w:val="004E31C7"/>
    <w:rsid w:val="00506DD7"/>
    <w:rsid w:val="0054384C"/>
    <w:rsid w:val="00546DAA"/>
    <w:rsid w:val="005832F3"/>
    <w:rsid w:val="00584BA2"/>
    <w:rsid w:val="005C0B47"/>
    <w:rsid w:val="005D37A7"/>
    <w:rsid w:val="005D4932"/>
    <w:rsid w:val="005E6871"/>
    <w:rsid w:val="00613F03"/>
    <w:rsid w:val="006438D5"/>
    <w:rsid w:val="006670CE"/>
    <w:rsid w:val="00692399"/>
    <w:rsid w:val="006D62CA"/>
    <w:rsid w:val="006D75F6"/>
    <w:rsid w:val="006E61CA"/>
    <w:rsid w:val="00705B40"/>
    <w:rsid w:val="00725667"/>
    <w:rsid w:val="00753836"/>
    <w:rsid w:val="007A671F"/>
    <w:rsid w:val="007C3B0C"/>
    <w:rsid w:val="00803F2A"/>
    <w:rsid w:val="00810D9B"/>
    <w:rsid w:val="00841467"/>
    <w:rsid w:val="00887F5F"/>
    <w:rsid w:val="008D1469"/>
    <w:rsid w:val="008F08D4"/>
    <w:rsid w:val="009254CD"/>
    <w:rsid w:val="00926692"/>
    <w:rsid w:val="00954252"/>
    <w:rsid w:val="009B2162"/>
    <w:rsid w:val="009E4E14"/>
    <w:rsid w:val="00A010C3"/>
    <w:rsid w:val="00A03752"/>
    <w:rsid w:val="00A43487"/>
    <w:rsid w:val="00AD707D"/>
    <w:rsid w:val="00B068D0"/>
    <w:rsid w:val="00B8261C"/>
    <w:rsid w:val="00C1348A"/>
    <w:rsid w:val="00C36D4D"/>
    <w:rsid w:val="00C77E42"/>
    <w:rsid w:val="00CA2636"/>
    <w:rsid w:val="00CA5C35"/>
    <w:rsid w:val="00CC23D4"/>
    <w:rsid w:val="00D30C70"/>
    <w:rsid w:val="00D31099"/>
    <w:rsid w:val="00D57E2F"/>
    <w:rsid w:val="00E014CC"/>
    <w:rsid w:val="00E04695"/>
    <w:rsid w:val="00E54592"/>
    <w:rsid w:val="00E557B8"/>
    <w:rsid w:val="00E6171A"/>
    <w:rsid w:val="00ED6B78"/>
    <w:rsid w:val="00FE2B57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1E90-E05C-405B-A0B8-654AC4A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;Не полужирный"/>
    <w:rsid w:val="00116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uiPriority w:val="99"/>
    <w:rsid w:val="007C3B0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3B0C"/>
    <w:pPr>
      <w:widowControl w:val="0"/>
      <w:shd w:val="clear" w:color="auto" w:fill="FFFFFF"/>
      <w:spacing w:after="480" w:line="277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_"/>
    <w:link w:val="50"/>
    <w:uiPriority w:val="99"/>
    <w:rsid w:val="007A671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A671F"/>
    <w:pPr>
      <w:widowControl w:val="0"/>
      <w:shd w:val="clear" w:color="auto" w:fill="FFFFFF"/>
      <w:spacing w:before="1560" w:after="1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0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rsid w:val="00CA26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CA2636"/>
    <w:pPr>
      <w:widowControl w:val="0"/>
      <w:shd w:val="clear" w:color="auto" w:fill="FFFFFF"/>
      <w:spacing w:before="60" w:after="420" w:line="31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80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3F2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803F2A"/>
    <w:rPr>
      <w:vertAlign w:val="superscript"/>
    </w:rPr>
  </w:style>
  <w:style w:type="paragraph" w:styleId="a8">
    <w:name w:val="Body Text Indent"/>
    <w:basedOn w:val="a"/>
    <w:link w:val="a9"/>
    <w:rsid w:val="00803F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803F2A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39"/>
    <w:rsid w:val="00E545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32F3"/>
  </w:style>
  <w:style w:type="paragraph" w:styleId="ad">
    <w:name w:val="footer"/>
    <w:basedOn w:val="a"/>
    <w:link w:val="ae"/>
    <w:uiPriority w:val="99"/>
    <w:unhideWhenUsed/>
    <w:rsid w:val="0058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school-internat7.edusite.ru/p10aa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chool-internat7.edusite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 Хлыстова</cp:lastModifiedBy>
  <cp:revision>32</cp:revision>
  <dcterms:created xsi:type="dcterms:W3CDTF">2002-01-01T05:00:00Z</dcterms:created>
  <dcterms:modified xsi:type="dcterms:W3CDTF">2019-01-21T07:11:00Z</dcterms:modified>
</cp:coreProperties>
</file>