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BB" w:rsidRPr="0069613B" w:rsidRDefault="009F11BB" w:rsidP="008D54DA">
      <w:pPr>
        <w:tabs>
          <w:tab w:val="left" w:pos="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Отчет</w:t>
      </w:r>
    </w:p>
    <w:p w:rsidR="009F11BB" w:rsidRPr="0069613B" w:rsidRDefault="009F11BB" w:rsidP="008D54DA">
      <w:pPr>
        <w:tabs>
          <w:tab w:val="left" w:pos="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о реализации краевой инновационной площадки по теме:</w:t>
      </w:r>
    </w:p>
    <w:p w:rsidR="00D41868" w:rsidRPr="0069613B" w:rsidRDefault="009F11BB" w:rsidP="008D54DA">
      <w:pPr>
        <w:tabs>
          <w:tab w:val="left" w:pos="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«Виртуальный педагогический клуб как средство развития профессионализма педагогов»</w:t>
      </w:r>
    </w:p>
    <w:p w:rsidR="00D41868" w:rsidRDefault="009F11BB" w:rsidP="008D54DA">
      <w:pPr>
        <w:tabs>
          <w:tab w:val="left" w:pos="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(КИП 2020)</w:t>
      </w:r>
    </w:p>
    <w:p w:rsidR="008D54DA" w:rsidRPr="0069613B" w:rsidRDefault="008D54DA" w:rsidP="008D54DA">
      <w:pPr>
        <w:tabs>
          <w:tab w:val="left" w:pos="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41868" w:rsidRPr="0069613B" w:rsidRDefault="009F11BB" w:rsidP="008D54DA">
      <w:pPr>
        <w:numPr>
          <w:ilvl w:val="0"/>
          <w:numId w:val="4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:rsidR="009F11BB" w:rsidRPr="0069613B" w:rsidRDefault="009F11BB" w:rsidP="008D54DA">
      <w:pPr>
        <w:tabs>
          <w:tab w:val="left" w:pos="0"/>
        </w:tabs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  <w:gridCol w:w="6390"/>
      </w:tblGrid>
      <w:tr w:rsidR="009F11BB" w:rsidRPr="0069613B" w:rsidTr="008D54DA">
        <w:trPr>
          <w:trHeight w:val="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E54AEE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ребенка – детский сад № 9 муниципального образования </w:t>
            </w:r>
            <w:proofErr w:type="spellStart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 район станица Старощербиновская</w:t>
            </w:r>
          </w:p>
        </w:tc>
      </w:tr>
      <w:tr w:rsidR="009F11BB" w:rsidRPr="0069613B" w:rsidTr="008D54DA">
        <w:trPr>
          <w:trHeight w:val="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F11BB" w:rsidRPr="0069613B" w:rsidTr="008D54DA">
        <w:trPr>
          <w:trHeight w:val="78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E54AEE" w:rsidP="00E54AEE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9F11BB"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353620,  Россия, Краснодарский край, </w:t>
            </w:r>
            <w:proofErr w:type="spellStart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станица Старощербиновская, улица Тельмана</w:t>
            </w:r>
            <w:r w:rsidR="00E54A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 146.</w:t>
            </w:r>
          </w:p>
        </w:tc>
      </w:tr>
      <w:tr w:rsidR="009F11BB" w:rsidRPr="0069613B" w:rsidTr="008D54DA">
        <w:trPr>
          <w:trHeight w:val="40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Предит</w:t>
            </w:r>
            <w:proofErr w:type="spellEnd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  <w:p w:rsidR="008D54DA" w:rsidRPr="008D54DA" w:rsidRDefault="008D54DA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1BB" w:rsidRPr="0069613B" w:rsidTr="008D54DA">
        <w:trPr>
          <w:trHeight w:val="69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</w:p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E54AEE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(8-86151) 7-78-38</w:t>
            </w:r>
          </w:p>
          <w:p w:rsidR="009F11BB" w:rsidRPr="0069613B" w:rsidRDefault="00E54AEE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(8 -86151) 7-78-38</w:t>
            </w:r>
          </w:p>
          <w:p w:rsidR="009F11BB" w:rsidRDefault="00D82891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9F11BB" w:rsidRPr="008D54DA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kolokolchiki.9@yandex.ru</w:t>
              </w:r>
            </w:hyperlink>
            <w:r w:rsidR="008D5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4DA" w:rsidRPr="008D54DA" w:rsidRDefault="008D54DA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1BB" w:rsidRPr="0069613B" w:rsidTr="008D54DA">
        <w:trPr>
          <w:trHeight w:val="42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A" w:rsidRDefault="00D82891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9F11BB" w:rsidRPr="008D54D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https://detsad9.uo-moshr.ru/</w:t>
              </w:r>
            </w:hyperlink>
            <w:r w:rsidR="008D5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4DA" w:rsidRPr="008D54DA" w:rsidRDefault="008D54DA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1BB" w:rsidRPr="0069613B" w:rsidTr="008D54DA">
        <w:trPr>
          <w:trHeight w:val="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на сайте, посвященный программе, где размещены инновационные продукты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D82891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F11BB" w:rsidRPr="008D54D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https://detsad9.uo-moshr.ru/item/856178</w:t>
              </w:r>
            </w:hyperlink>
          </w:p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13B" w:rsidRPr="0069613B" w:rsidRDefault="0069613B" w:rsidP="008D54D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1BB" w:rsidRPr="0069613B" w:rsidRDefault="009F11BB" w:rsidP="008D54DA">
      <w:pPr>
        <w:tabs>
          <w:tab w:val="left" w:pos="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>II.</w:t>
      </w:r>
      <w:r w:rsidRPr="0069613B">
        <w:rPr>
          <w:rFonts w:ascii="Times New Roman" w:hAnsi="Times New Roman" w:cs="Times New Roman"/>
          <w:b/>
          <w:sz w:val="28"/>
          <w:szCs w:val="28"/>
        </w:rPr>
        <w:tab/>
        <w:t>Отчет</w:t>
      </w:r>
    </w:p>
    <w:p w:rsidR="0069613B" w:rsidRDefault="009F11BB" w:rsidP="00174173">
      <w:pPr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="0069613B" w:rsidRPr="0069613B">
        <w:rPr>
          <w:rFonts w:ascii="Times New Roman" w:hAnsi="Times New Roman" w:cs="Times New Roman"/>
          <w:b/>
          <w:sz w:val="28"/>
          <w:szCs w:val="28"/>
        </w:rPr>
        <w:t xml:space="preserve">. Цель, задачи, </w:t>
      </w:r>
      <w:proofErr w:type="spellStart"/>
      <w:r w:rsidR="0069613B" w:rsidRPr="0069613B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914D7D" w:rsidRPr="00174173" w:rsidRDefault="00914D7D" w:rsidP="00914D7D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868" w:rsidRPr="0069613B" w:rsidRDefault="0069613B" w:rsidP="008D54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ab/>
      </w:r>
      <w:r w:rsidR="009F11BB" w:rsidRPr="0069613B">
        <w:rPr>
          <w:rFonts w:ascii="Times New Roman" w:hAnsi="Times New Roman" w:cs="Times New Roman"/>
          <w:b/>
          <w:sz w:val="28"/>
          <w:szCs w:val="28"/>
        </w:rPr>
        <w:t>Тема инновационного проекта</w:t>
      </w:r>
      <w:r w:rsidRPr="0069613B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центра развития ребенка – детский сад № 9 муниципального образования </w:t>
      </w:r>
      <w:proofErr w:type="spellStart"/>
      <w:r w:rsidRPr="0069613B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69613B">
        <w:rPr>
          <w:rFonts w:ascii="Times New Roman" w:hAnsi="Times New Roman" w:cs="Times New Roman"/>
          <w:sz w:val="28"/>
          <w:szCs w:val="28"/>
        </w:rPr>
        <w:t xml:space="preserve"> район станица Старощербиновская: «Виртуальный педагогический клуб как средство развития профессионализма педагогов»</w:t>
      </w:r>
    </w:p>
    <w:p w:rsidR="00D41868" w:rsidRPr="0069613B" w:rsidRDefault="0069613B" w:rsidP="008D54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ab/>
        <w:t>Цель деятельности инновационной площадки:</w:t>
      </w:r>
      <w:r w:rsidRPr="0069613B">
        <w:rPr>
          <w:rFonts w:ascii="Times New Roman" w:hAnsi="Times New Roman" w:cs="Times New Roman"/>
          <w:sz w:val="28"/>
          <w:szCs w:val="28"/>
        </w:rPr>
        <w:t xml:space="preserve"> разработка и внедрение системы развития профессионализма педагогических кадров в рамках модели авторской методической сети.</w:t>
      </w:r>
    </w:p>
    <w:p w:rsidR="0069613B" w:rsidRPr="0069613B" w:rsidRDefault="0069613B" w:rsidP="008D54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ab/>
        <w:t>Задачи деятельности:</w:t>
      </w:r>
    </w:p>
    <w:p w:rsidR="00F950A4" w:rsidRPr="00F950A4" w:rsidRDefault="00F950A4" w:rsidP="00F950A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A4">
        <w:rPr>
          <w:rFonts w:ascii="Times New Roman" w:hAnsi="Times New Roman" w:cs="Times New Roman"/>
          <w:sz w:val="28"/>
          <w:szCs w:val="28"/>
        </w:rPr>
        <w:t>1. Совершенствование локальных актов, регламентирующие деятельность ВПК «Диалог».</w:t>
      </w:r>
    </w:p>
    <w:p w:rsidR="00F950A4" w:rsidRPr="00F950A4" w:rsidRDefault="00F950A4" w:rsidP="00F950A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A4">
        <w:rPr>
          <w:rFonts w:ascii="Times New Roman" w:hAnsi="Times New Roman" w:cs="Times New Roman"/>
          <w:sz w:val="28"/>
          <w:szCs w:val="28"/>
        </w:rPr>
        <w:t>2. Заключение договоров о совместной деятельности с новыми сетевыми партнерами (МО, край, РФ).</w:t>
      </w:r>
    </w:p>
    <w:p w:rsidR="00F950A4" w:rsidRPr="00F950A4" w:rsidRDefault="00F950A4" w:rsidP="00F950A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A4">
        <w:rPr>
          <w:rFonts w:ascii="Times New Roman" w:hAnsi="Times New Roman" w:cs="Times New Roman"/>
          <w:sz w:val="28"/>
          <w:szCs w:val="28"/>
        </w:rPr>
        <w:t>3. Планирование и организация совместных мероприятий с сетевыми партнерами.</w:t>
      </w:r>
    </w:p>
    <w:p w:rsidR="00F950A4" w:rsidRPr="00F950A4" w:rsidRDefault="00F950A4" w:rsidP="00F950A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A4">
        <w:rPr>
          <w:rFonts w:ascii="Times New Roman" w:hAnsi="Times New Roman" w:cs="Times New Roman"/>
          <w:sz w:val="28"/>
          <w:szCs w:val="28"/>
        </w:rPr>
        <w:t>4. Совершенствование организационно - педагогических условий, благоприятствующих непрерывному профессиональному развитию педагогических работников ДОО.</w:t>
      </w:r>
    </w:p>
    <w:p w:rsidR="00F950A4" w:rsidRPr="00F950A4" w:rsidRDefault="00F950A4" w:rsidP="00F950A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A4">
        <w:rPr>
          <w:rFonts w:ascii="Times New Roman" w:hAnsi="Times New Roman" w:cs="Times New Roman"/>
          <w:sz w:val="28"/>
          <w:szCs w:val="28"/>
        </w:rPr>
        <w:t>5. Создание и описание многоуровневой модели деятельности ВПК «Диалог».</w:t>
      </w:r>
    </w:p>
    <w:p w:rsidR="0069613B" w:rsidRPr="0069613B" w:rsidRDefault="00F950A4" w:rsidP="00F950A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0A4">
        <w:rPr>
          <w:rFonts w:ascii="Times New Roman" w:hAnsi="Times New Roman" w:cs="Times New Roman"/>
          <w:sz w:val="28"/>
          <w:szCs w:val="28"/>
        </w:rPr>
        <w:t>6. Оформление и подготовка методических материалов мероприятий к публикации.</w:t>
      </w:r>
      <w:r w:rsidR="0069613B" w:rsidRPr="0069613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69613B" w:rsidRPr="0069613B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="0069613B" w:rsidRPr="0069613B">
        <w:rPr>
          <w:rFonts w:ascii="Times New Roman" w:hAnsi="Times New Roman" w:cs="Times New Roman"/>
          <w:b/>
          <w:sz w:val="28"/>
          <w:szCs w:val="28"/>
        </w:rPr>
        <w:t xml:space="preserve"> проекта определяется </w:t>
      </w:r>
      <w:r w:rsidR="0069613B" w:rsidRPr="0069613B">
        <w:rPr>
          <w:rFonts w:ascii="Times New Roman" w:hAnsi="Times New Roman" w:cs="Times New Roman"/>
          <w:sz w:val="28"/>
          <w:szCs w:val="28"/>
        </w:rPr>
        <w:t>созданием нового информационного сообщества «Виртуальный педагогический клуб «Диалог»», роль которого значима в системе повышения педагогического мастерства и непрерывной подготовки педагогов к профессиональной деятельности в цифровой образовательной среде.</w:t>
      </w:r>
    </w:p>
    <w:p w:rsidR="00D41868" w:rsidRPr="0069613B" w:rsidRDefault="00D41868" w:rsidP="00D41868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41868" w:rsidRPr="0069613B" w:rsidRDefault="00D41868" w:rsidP="00D41868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41868" w:rsidRPr="00914D7D" w:rsidRDefault="008D54DA" w:rsidP="00914D7D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D7D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D41868" w:rsidRPr="0069613B" w:rsidRDefault="00D41868" w:rsidP="00D41868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41868" w:rsidRPr="00BE0FBC" w:rsidRDefault="00BE0FBC" w:rsidP="00BE0F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4DA" w:rsidRPr="00BE0FBC">
        <w:rPr>
          <w:rFonts w:ascii="Times New Roman" w:hAnsi="Times New Roman" w:cs="Times New Roman"/>
          <w:sz w:val="28"/>
          <w:szCs w:val="28"/>
        </w:rPr>
        <w:t>Для определения степени эффективности инновационного проекта, определены критерии и показатели (индикаторы) инновационной деятельности, основных ее компонентов. Обработка полученных данных и анализ дают возможность оценить эффективность проделанной работы дошкольного учреждения, увидеть динамику и оценить промежуточные результаты деятельности.</w:t>
      </w:r>
    </w:p>
    <w:p w:rsidR="00D41868" w:rsidRDefault="00D41868" w:rsidP="009F18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126"/>
        <w:gridCol w:w="3233"/>
      </w:tblGrid>
      <w:tr w:rsidR="00BE0FBC" w:rsidRPr="00E6492D" w:rsidTr="00442B72">
        <w:tc>
          <w:tcPr>
            <w:tcW w:w="2122" w:type="dxa"/>
            <w:shd w:val="clear" w:color="auto" w:fill="auto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инновационной деятельности</w:t>
            </w:r>
          </w:p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="00454AA2" w:rsidRPr="00E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эффективности функционирования </w:t>
            </w:r>
            <w:r w:rsidRPr="00E6492D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 площадки</w:t>
            </w:r>
          </w:p>
        </w:tc>
        <w:tc>
          <w:tcPr>
            <w:tcW w:w="2126" w:type="dxa"/>
            <w:shd w:val="clear" w:color="auto" w:fill="auto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</w:t>
            </w:r>
          </w:p>
        </w:tc>
        <w:tc>
          <w:tcPr>
            <w:tcW w:w="3233" w:type="dxa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</w:t>
            </w:r>
          </w:p>
        </w:tc>
      </w:tr>
      <w:tr w:rsidR="00E404AF" w:rsidRPr="00E6492D" w:rsidTr="00442B72">
        <w:tc>
          <w:tcPr>
            <w:tcW w:w="2122" w:type="dxa"/>
            <w:shd w:val="clear" w:color="auto" w:fill="auto"/>
          </w:tcPr>
          <w:p w:rsidR="00E404AF" w:rsidRPr="00E6492D" w:rsidRDefault="00E404AF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="00B46C9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806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целью определения эффективности инновационного проекта</w:t>
            </w:r>
          </w:p>
        </w:tc>
        <w:tc>
          <w:tcPr>
            <w:tcW w:w="2551" w:type="dxa"/>
            <w:shd w:val="clear" w:color="auto" w:fill="auto"/>
          </w:tcPr>
          <w:p w:rsidR="00E404AF" w:rsidRPr="00B46C9F" w:rsidRDefault="00E404AF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9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180609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заполненных</w:t>
            </w:r>
            <w:r w:rsidRPr="00B46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C9F" w:rsidRPr="00B46C9F">
              <w:rPr>
                <w:rFonts w:ascii="Times New Roman" w:hAnsi="Times New Roman" w:cs="Times New Roman"/>
                <w:sz w:val="24"/>
                <w:szCs w:val="24"/>
              </w:rPr>
              <w:t xml:space="preserve">онлайн анкет </w:t>
            </w:r>
            <w:r w:rsidRPr="00B46C9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специалистов </w:t>
            </w:r>
            <w:r w:rsidR="00180609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B46C9F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программы для администрирования опросов </w:t>
            </w:r>
            <w:proofErr w:type="spellStart"/>
            <w:r w:rsidRPr="00B46C9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46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C9F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B4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404AF" w:rsidRDefault="00B46C9F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администрирования опросов </w:t>
            </w:r>
            <w:proofErr w:type="spellStart"/>
            <w:r w:rsidRPr="00B46C9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46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C9F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B4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C9F" w:rsidRPr="00B46C9F" w:rsidRDefault="00B46C9F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формы при использовании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46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3233" w:type="dxa"/>
          </w:tcPr>
          <w:p w:rsidR="00B46C9F" w:rsidRPr="00B46C9F" w:rsidRDefault="00B46C9F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9F">
              <w:rPr>
                <w:rFonts w:ascii="Times New Roman" w:hAnsi="Times New Roman" w:cs="Times New Roman"/>
                <w:sz w:val="24"/>
                <w:szCs w:val="24"/>
              </w:rPr>
              <w:t>Проведены следующие мониторинги:</w:t>
            </w:r>
          </w:p>
          <w:p w:rsidR="00E404AF" w:rsidRPr="00B46C9F" w:rsidRDefault="00B46C9F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9F">
              <w:rPr>
                <w:rFonts w:ascii="Times New Roman" w:hAnsi="Times New Roman" w:cs="Times New Roman"/>
                <w:sz w:val="24"/>
                <w:szCs w:val="24"/>
              </w:rPr>
              <w:t>- мониторинг наиболее востребованных тем, которые будут транслироваться в ВПК «Диалог» на 2022 г.</w:t>
            </w:r>
          </w:p>
          <w:p w:rsidR="00B46C9F" w:rsidRPr="00B46C9F" w:rsidRDefault="00B46C9F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9F">
              <w:rPr>
                <w:rFonts w:ascii="Times New Roman" w:hAnsi="Times New Roman" w:cs="Times New Roman"/>
                <w:sz w:val="24"/>
                <w:szCs w:val="24"/>
              </w:rPr>
              <w:t>- мониторинг качества проводимых мероприятий в рамках работы ВПК «Диалог»</w:t>
            </w:r>
          </w:p>
          <w:p w:rsidR="00B46C9F" w:rsidRPr="00B46C9F" w:rsidRDefault="00B46C9F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9F">
              <w:rPr>
                <w:rFonts w:ascii="Times New Roman" w:hAnsi="Times New Roman" w:cs="Times New Roman"/>
                <w:sz w:val="24"/>
                <w:szCs w:val="24"/>
              </w:rPr>
              <w:t>- мониторинг эффективности деятельности педагогических работников  по повышению профессиональных компетенций в разных формах как формальный показатель активности педагога</w:t>
            </w:r>
          </w:p>
        </w:tc>
      </w:tr>
      <w:tr w:rsidR="002851AE" w:rsidRPr="00E6492D" w:rsidTr="00442B72">
        <w:tc>
          <w:tcPr>
            <w:tcW w:w="2122" w:type="dxa"/>
            <w:shd w:val="clear" w:color="auto" w:fill="auto"/>
          </w:tcPr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Локальные акты, </w:t>
            </w:r>
            <w:r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ирующие</w:t>
            </w:r>
            <w:r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деятельность КИП в МБДОУ ЦРР – детский сад № 9 ст. Старощербиновская </w:t>
            </w:r>
          </w:p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851AE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и утвержденных 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по организации инновационной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ятельности: приказы, положения. </w:t>
            </w:r>
          </w:p>
          <w:p w:rsidR="002851AE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AE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AE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AE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AE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контроля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  <w:r>
              <w:t xml:space="preserve"> </w:t>
            </w:r>
            <w:r w:rsidRPr="00F40B16">
              <w:rPr>
                <w:rFonts w:ascii="Times New Roman" w:hAnsi="Times New Roman" w:cs="Times New Roman"/>
                <w:sz w:val="24"/>
                <w:szCs w:val="24"/>
              </w:rPr>
              <w:t>организации инновационной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деятельности МБДОУ ЦРР – детский сад № 9 ст. Старощербиновская 2021 – 2023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3" w:type="dxa"/>
          </w:tcPr>
          <w:p w:rsidR="002851AE" w:rsidRDefault="002851AE" w:rsidP="0028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положения</w:t>
            </w:r>
            <w:r w:rsidRPr="007D39DA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группе, реализующей мероприятия инновационного образовательного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</w:t>
            </w:r>
            <w:r w:rsidR="00980D43">
              <w:rPr>
                <w:rFonts w:ascii="Times New Roman" w:hAnsi="Times New Roman" w:cs="Times New Roman"/>
                <w:sz w:val="24"/>
                <w:szCs w:val="24"/>
              </w:rPr>
              <w:t>тировок в приказ о создании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абочей группы.</w:t>
            </w:r>
          </w:p>
          <w:p w:rsidR="002851AE" w:rsidRDefault="002851AE" w:rsidP="0028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положения</w:t>
            </w:r>
            <w:r w:rsidRPr="007D39DA">
              <w:rPr>
                <w:rFonts w:ascii="Times New Roman" w:hAnsi="Times New Roman" w:cs="Times New Roman"/>
                <w:sz w:val="24"/>
                <w:szCs w:val="24"/>
              </w:rPr>
              <w:t xml:space="preserve"> о виртуальном педагогическом</w:t>
            </w:r>
            <w:r w:rsidR="002B2E1A">
              <w:rPr>
                <w:rFonts w:ascii="Times New Roman" w:hAnsi="Times New Roman" w:cs="Times New Roman"/>
                <w:sz w:val="24"/>
                <w:szCs w:val="24"/>
              </w:rPr>
              <w:t xml:space="preserve"> клубе «Диалог»</w:t>
            </w:r>
          </w:p>
        </w:tc>
      </w:tr>
      <w:tr w:rsidR="002851AE" w:rsidRPr="00E6492D" w:rsidTr="00442B72">
        <w:tc>
          <w:tcPr>
            <w:tcW w:w="2122" w:type="dxa"/>
            <w:shd w:val="clear" w:color="auto" w:fill="auto"/>
          </w:tcPr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Выполнение плана работы краево</w:t>
            </w:r>
            <w:r w:rsidR="002A62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й инновационной площадки з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 2022</w:t>
            </w:r>
            <w:r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г.</w:t>
            </w:r>
          </w:p>
        </w:tc>
        <w:tc>
          <w:tcPr>
            <w:tcW w:w="2551" w:type="dxa"/>
            <w:shd w:val="clear" w:color="auto" w:fill="auto"/>
          </w:tcPr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Количественная характеристика проведенных мероприятий.</w:t>
            </w:r>
          </w:p>
        </w:tc>
        <w:tc>
          <w:tcPr>
            <w:tcW w:w="2126" w:type="dxa"/>
            <w:shd w:val="clear" w:color="auto" w:fill="auto"/>
          </w:tcPr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по итогу мероприятий в рам</w:t>
            </w:r>
            <w:r w:rsidR="00D411C7">
              <w:rPr>
                <w:rFonts w:ascii="Times New Roman" w:hAnsi="Times New Roman" w:cs="Times New Roman"/>
                <w:sz w:val="24"/>
                <w:szCs w:val="24"/>
              </w:rPr>
              <w:t xml:space="preserve">ках реализации плана </w:t>
            </w:r>
            <w:r w:rsidR="002A62EC">
              <w:rPr>
                <w:rFonts w:ascii="Times New Roman" w:hAnsi="Times New Roman" w:cs="Times New Roman"/>
                <w:sz w:val="24"/>
                <w:szCs w:val="24"/>
              </w:rPr>
              <w:t>КИП з</w:t>
            </w:r>
            <w:r w:rsidR="00D411C7">
              <w:rPr>
                <w:rFonts w:ascii="Times New Roman" w:hAnsi="Times New Roman" w:cs="Times New Roman"/>
                <w:sz w:val="24"/>
                <w:szCs w:val="24"/>
              </w:rPr>
              <w:t>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51AE" w:rsidRPr="00E6492D" w:rsidRDefault="00D411C7" w:rsidP="002B2E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запланированных 27 </w:t>
            </w:r>
            <w:r w:rsidR="002851AE"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пунктов плана работы краевой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площадки на 2022 г. реализованы 23 (оставшиеся будут </w:t>
            </w:r>
            <w:r w:rsidRPr="002B2E1A">
              <w:rPr>
                <w:rFonts w:ascii="Times New Roman" w:hAnsi="Times New Roman" w:cs="Times New Roman"/>
                <w:sz w:val="24"/>
                <w:szCs w:val="24"/>
              </w:rPr>
              <w:t>реализованы до конца календарного года)</w:t>
            </w:r>
            <w:r w:rsidR="002851AE" w:rsidRPr="002B2E1A">
              <w:rPr>
                <w:rFonts w:ascii="Times New Roman" w:hAnsi="Times New Roman" w:cs="Times New Roman"/>
                <w:sz w:val="24"/>
                <w:szCs w:val="24"/>
              </w:rPr>
              <w:t xml:space="preserve">, внесены корректировки в даты и сроки выполнения. (На начало года </w:t>
            </w:r>
            <w:r w:rsidR="00E024B0" w:rsidRPr="002B2E1A">
              <w:rPr>
                <w:rFonts w:ascii="Times New Roman" w:hAnsi="Times New Roman" w:cs="Times New Roman"/>
                <w:sz w:val="24"/>
                <w:szCs w:val="24"/>
              </w:rPr>
              <w:t>было запланировано 15 мероприятий</w:t>
            </w:r>
            <w:r w:rsidR="002851AE" w:rsidRPr="002B2E1A">
              <w:rPr>
                <w:rFonts w:ascii="Times New Roman" w:hAnsi="Times New Roman" w:cs="Times New Roman"/>
                <w:sz w:val="24"/>
                <w:szCs w:val="24"/>
              </w:rPr>
              <w:t>, в результате</w:t>
            </w:r>
            <w:r w:rsidR="002B2E1A" w:rsidRPr="002B2E1A">
              <w:rPr>
                <w:rFonts w:ascii="Times New Roman" w:hAnsi="Times New Roman" w:cs="Times New Roman"/>
                <w:sz w:val="24"/>
                <w:szCs w:val="24"/>
              </w:rPr>
              <w:t xml:space="preserve"> на сегодняшний день проведено уже 15</w:t>
            </w:r>
            <w:r w:rsidR="00E024B0" w:rsidRPr="002B2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09CD" w:rsidRPr="002B2E1A">
              <w:rPr>
                <w:rFonts w:ascii="Times New Roman" w:hAnsi="Times New Roman" w:cs="Times New Roman"/>
                <w:sz w:val="24"/>
                <w:szCs w:val="24"/>
              </w:rPr>
              <w:t xml:space="preserve"> еще 5</w:t>
            </w:r>
            <w:r w:rsidR="00E024B0" w:rsidRPr="002B2E1A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провести до конца</w:t>
            </w:r>
            <w:r w:rsidR="003F09CD" w:rsidRPr="002B2E1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  <w:r w:rsidR="002851AE" w:rsidRPr="002B2E1A">
              <w:rPr>
                <w:rFonts w:ascii="Times New Roman" w:hAnsi="Times New Roman" w:cs="Times New Roman"/>
                <w:sz w:val="24"/>
                <w:szCs w:val="24"/>
              </w:rPr>
              <w:t>). Информационные справки по итогу мероприятий.</w:t>
            </w:r>
          </w:p>
        </w:tc>
      </w:tr>
      <w:tr w:rsidR="002851AE" w:rsidRPr="00E6492D" w:rsidTr="00442B72">
        <w:tc>
          <w:tcPr>
            <w:tcW w:w="2122" w:type="dxa"/>
            <w:shd w:val="clear" w:color="auto" w:fill="auto"/>
          </w:tcPr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Электронный ресурс «Виртуальный педагогический клуб «Диалог»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ресурса «Виртуальный педагогический клуб «Диалог»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851AE" w:rsidRPr="00767D91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E64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</w:t>
            </w:r>
            <w:proofErr w:type="spellEnd"/>
            <w:r w:rsidRPr="0076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2851AE" w:rsidRPr="00767D91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2851AE" w:rsidRPr="00767D91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netboard</w:t>
            </w:r>
            <w:proofErr w:type="spellEnd"/>
            <w:r w:rsidRPr="0076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</w:p>
        </w:tc>
        <w:tc>
          <w:tcPr>
            <w:tcW w:w="3233" w:type="dxa"/>
          </w:tcPr>
          <w:p w:rsidR="002B2E1A" w:rsidRPr="00B52C4B" w:rsidRDefault="008F3EB4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2C4B">
              <w:rPr>
                <w:rFonts w:ascii="Times New Roman" w:hAnsi="Times New Roman" w:cs="Times New Roman"/>
                <w:sz w:val="24"/>
                <w:szCs w:val="24"/>
              </w:rPr>
              <w:t xml:space="preserve">истематическое </w:t>
            </w:r>
            <w:r w:rsidRPr="00B52C4B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электронного ресурса методическими продуктами (выступление из опыта работы, презентации, методические пособия, </w:t>
            </w:r>
            <w:r w:rsidR="00B52C4B" w:rsidRPr="00B52C4B">
              <w:rPr>
                <w:rFonts w:ascii="Times New Roman" w:hAnsi="Times New Roman" w:cs="Times New Roman"/>
                <w:sz w:val="24"/>
                <w:szCs w:val="24"/>
              </w:rPr>
              <w:t>видеоролики и т.п.)</w:t>
            </w:r>
          </w:p>
          <w:p w:rsidR="002851AE" w:rsidRPr="00E6492D" w:rsidRDefault="00D82891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851AE" w:rsidRPr="0003555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https://pedklyb.wixsite.com/mysite</w:t>
              </w:r>
            </w:hyperlink>
            <w:r w:rsidR="0028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1AE" w:rsidRPr="00E6492D" w:rsidTr="00442B72">
        <w:tc>
          <w:tcPr>
            <w:tcW w:w="2122" w:type="dxa"/>
            <w:shd w:val="clear" w:color="auto" w:fill="auto"/>
          </w:tcPr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Профессиональные компетенции педагогов. </w:t>
            </w:r>
          </w:p>
        </w:tc>
        <w:tc>
          <w:tcPr>
            <w:tcW w:w="2551" w:type="dxa"/>
            <w:shd w:val="clear" w:color="auto" w:fill="auto"/>
          </w:tcPr>
          <w:p w:rsidR="002851AE" w:rsidRPr="00174173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73">
              <w:rPr>
                <w:rFonts w:ascii="Times New Roman" w:hAnsi="Times New Roman" w:cs="Times New Roman"/>
                <w:iCs/>
                <w:sz w:val="24"/>
                <w:szCs w:val="24"/>
              </w:rPr>
              <w:t>Рост профессиональных компетенций педагогических работников в рамках темы инновационного проекта.</w:t>
            </w:r>
          </w:p>
        </w:tc>
        <w:tc>
          <w:tcPr>
            <w:tcW w:w="2126" w:type="dxa"/>
            <w:shd w:val="clear" w:color="auto" w:fill="auto"/>
          </w:tcPr>
          <w:p w:rsidR="002851AE" w:rsidRPr="00174173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профессиональной активности в рамках темы инновационного проекта (выступления, публикации) </w:t>
            </w:r>
          </w:p>
        </w:tc>
        <w:tc>
          <w:tcPr>
            <w:tcW w:w="3233" w:type="dxa"/>
          </w:tcPr>
          <w:p w:rsidR="002851AE" w:rsidRPr="00B52C4B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принявших участие в меропр</w:t>
            </w:r>
            <w:r w:rsidR="00B20B4B" w:rsidRPr="00B52C4B">
              <w:rPr>
                <w:rFonts w:ascii="Times New Roman" w:hAnsi="Times New Roman" w:cs="Times New Roman"/>
                <w:sz w:val="24"/>
                <w:szCs w:val="24"/>
              </w:rPr>
              <w:t xml:space="preserve">иятиях </w:t>
            </w:r>
            <w:r w:rsidR="002B2D3D" w:rsidRPr="00B52C4B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 (44</w:t>
            </w:r>
            <w:r w:rsidRPr="00B52C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B2D3D" w:rsidRPr="00B52C4B">
              <w:rPr>
                <w:rFonts w:ascii="Times New Roman" w:hAnsi="Times New Roman" w:cs="Times New Roman"/>
                <w:sz w:val="24"/>
                <w:szCs w:val="24"/>
              </w:rPr>
              <w:t>ертификата</w:t>
            </w:r>
            <w:r w:rsidR="00B20B4B" w:rsidRPr="00B52C4B">
              <w:rPr>
                <w:rFonts w:ascii="Times New Roman" w:hAnsi="Times New Roman" w:cs="Times New Roman"/>
                <w:sz w:val="24"/>
                <w:szCs w:val="24"/>
              </w:rPr>
              <w:t>), краевого уровня (5 сертификатов</w:t>
            </w:r>
            <w:r w:rsidRPr="00B52C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851AE" w:rsidRPr="00B52C4B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B">
              <w:rPr>
                <w:rFonts w:ascii="Times New Roman" w:hAnsi="Times New Roman" w:cs="Times New Roman"/>
                <w:sz w:val="24"/>
                <w:szCs w:val="24"/>
              </w:rPr>
              <w:t>Количество активных слушателей мероприятий (более 200 подключений).</w:t>
            </w:r>
          </w:p>
          <w:p w:rsidR="00B20B4B" w:rsidRPr="00B52C4B" w:rsidRDefault="00B20B4B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B">
              <w:rPr>
                <w:rFonts w:ascii="Times New Roman" w:hAnsi="Times New Roman" w:cs="Times New Roman"/>
                <w:sz w:val="24"/>
                <w:szCs w:val="24"/>
              </w:rPr>
              <w:t>Более 50 педагогов в том числе специалистов разместили свои публикации в сетевых сообществах ВПК, что составило более 2</w:t>
            </w:r>
            <w:r w:rsidR="00B52C4B" w:rsidRPr="00B52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2C4B">
              <w:rPr>
                <w:rFonts w:ascii="Times New Roman" w:hAnsi="Times New Roman" w:cs="Times New Roman"/>
                <w:sz w:val="24"/>
                <w:szCs w:val="24"/>
              </w:rPr>
              <w:t>0 методических материалов.</w:t>
            </w:r>
          </w:p>
          <w:p w:rsidR="002851AE" w:rsidRPr="00174173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B">
              <w:rPr>
                <w:rFonts w:ascii="Times New Roman" w:hAnsi="Times New Roman" w:cs="Times New Roman"/>
                <w:sz w:val="24"/>
                <w:szCs w:val="24"/>
              </w:rPr>
              <w:t>Оформлены табличные формы результатов мониторинга профессиональной активности педагогических работников</w:t>
            </w:r>
          </w:p>
        </w:tc>
      </w:tr>
      <w:tr w:rsidR="002851AE" w:rsidRPr="00E6492D" w:rsidTr="00442B72">
        <w:trPr>
          <w:trHeight w:val="3897"/>
        </w:trPr>
        <w:tc>
          <w:tcPr>
            <w:tcW w:w="2122" w:type="dxa"/>
            <w:shd w:val="clear" w:color="auto" w:fill="auto"/>
          </w:tcPr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Сетевое взаимодействие</w:t>
            </w:r>
          </w:p>
        </w:tc>
        <w:tc>
          <w:tcPr>
            <w:tcW w:w="2551" w:type="dxa"/>
            <w:shd w:val="clear" w:color="auto" w:fill="auto"/>
          </w:tcPr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Количественная характеристика заключенных договоров о сетевом взаимодействии и сотрудничестве</w:t>
            </w:r>
          </w:p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Журнал промежуточного контроля заключенных договоров о сетевом взаимодействии и сотрудничестве</w:t>
            </w:r>
          </w:p>
          <w:p w:rsidR="002851AE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Анкетирование «Сетевое партнерство»</w:t>
            </w:r>
          </w:p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B">
              <w:rPr>
                <w:rFonts w:ascii="Times New Roman" w:hAnsi="Times New Roman" w:cs="Times New Roman"/>
                <w:sz w:val="24"/>
                <w:szCs w:val="24"/>
              </w:rPr>
              <w:t>Планировалось подключить 10 сетевых партнеров в результате подключено</w:t>
            </w:r>
            <w:r w:rsidR="00B20B4B" w:rsidRPr="00B52C4B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Pr="00B52C4B">
              <w:rPr>
                <w:rFonts w:ascii="Times New Roman" w:hAnsi="Times New Roman" w:cs="Times New Roman"/>
                <w:sz w:val="24"/>
                <w:szCs w:val="24"/>
              </w:rPr>
              <w:t>из р</w:t>
            </w:r>
            <w:r w:rsidR="00B20B4B" w:rsidRPr="00B52C4B">
              <w:rPr>
                <w:rFonts w:ascii="Times New Roman" w:hAnsi="Times New Roman" w:cs="Times New Roman"/>
                <w:sz w:val="24"/>
                <w:szCs w:val="24"/>
              </w:rPr>
              <w:t xml:space="preserve">азличных МО Краснодарского края и республики </w:t>
            </w:r>
            <w:r w:rsidR="00B20B4B">
              <w:rPr>
                <w:rFonts w:ascii="Times New Roman" w:hAnsi="Times New Roman" w:cs="Times New Roman"/>
                <w:sz w:val="24"/>
                <w:szCs w:val="24"/>
              </w:rPr>
              <w:t>Чувашия</w:t>
            </w:r>
            <w:r w:rsidR="00B52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 журнал промежуточного контроля </w:t>
            </w:r>
          </w:p>
          <w:p w:rsidR="002851AE" w:rsidRPr="00E6492D" w:rsidRDefault="002851AE" w:rsidP="002851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онлайн анкетирование педагогов, специалистов с использованием программы для администрирования опросов </w:t>
            </w:r>
            <w:proofErr w:type="spellStart"/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1868" w:rsidRPr="00E6492D" w:rsidRDefault="00D41868" w:rsidP="00FE0DC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68" w:rsidRPr="00E6492D" w:rsidRDefault="00D41868" w:rsidP="00E6492D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E0DCD" w:rsidRPr="00F574A5" w:rsidRDefault="00F40B16" w:rsidP="00F574A5">
      <w:pPr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B16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(определенная устойчивость положительных результатов) </w:t>
      </w:r>
      <w:r w:rsidRPr="00F40B16">
        <w:rPr>
          <w:rFonts w:ascii="Times New Roman" w:hAnsi="Times New Roman" w:cs="Times New Roman"/>
          <w:b/>
          <w:sz w:val="28"/>
          <w:szCs w:val="28"/>
        </w:rPr>
        <w:t>за отчетный период, краткое описа</w:t>
      </w:r>
      <w:r>
        <w:rPr>
          <w:rFonts w:ascii="Times New Roman" w:hAnsi="Times New Roman" w:cs="Times New Roman"/>
          <w:b/>
          <w:sz w:val="28"/>
          <w:szCs w:val="28"/>
        </w:rPr>
        <w:t>ние изданных   ин</w:t>
      </w:r>
      <w:r w:rsidRPr="00F40B16">
        <w:rPr>
          <w:rFonts w:ascii="Times New Roman" w:hAnsi="Times New Roman" w:cs="Times New Roman"/>
          <w:b/>
          <w:sz w:val="28"/>
          <w:szCs w:val="28"/>
        </w:rPr>
        <w:t>новационных продуктов</w:t>
      </w:r>
    </w:p>
    <w:p w:rsidR="00FE0DCD" w:rsidRDefault="00FE0DCD" w:rsidP="00FE0DC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0DCD">
        <w:rPr>
          <w:rFonts w:ascii="Times New Roman" w:hAnsi="Times New Roman" w:cs="Times New Roman"/>
          <w:sz w:val="28"/>
          <w:szCs w:val="28"/>
        </w:rPr>
        <w:t>В соответствии с планом работы краевой инновационной площадки</w:t>
      </w:r>
      <w:r w:rsidR="00B20B4B">
        <w:rPr>
          <w:rFonts w:ascii="Times New Roman" w:hAnsi="Times New Roman" w:cs="Times New Roman"/>
          <w:sz w:val="28"/>
          <w:szCs w:val="28"/>
        </w:rPr>
        <w:t xml:space="preserve"> в 2022</w:t>
      </w:r>
      <w:r>
        <w:rPr>
          <w:rFonts w:ascii="Times New Roman" w:hAnsi="Times New Roman" w:cs="Times New Roman"/>
          <w:sz w:val="28"/>
          <w:szCs w:val="28"/>
        </w:rPr>
        <w:t xml:space="preserve"> году были получены следующие результаты:</w:t>
      </w:r>
    </w:p>
    <w:p w:rsidR="009F42EA" w:rsidRDefault="00396728" w:rsidP="005977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509">
        <w:rPr>
          <w:rFonts w:ascii="Times New Roman" w:hAnsi="Times New Roman" w:cs="Times New Roman"/>
          <w:sz w:val="28"/>
          <w:szCs w:val="28"/>
        </w:rPr>
        <w:t>Активно ф</w:t>
      </w:r>
      <w:r w:rsidR="00730786">
        <w:rPr>
          <w:rFonts w:ascii="Times New Roman" w:hAnsi="Times New Roman" w:cs="Times New Roman"/>
          <w:sz w:val="28"/>
          <w:szCs w:val="28"/>
        </w:rPr>
        <w:t xml:space="preserve">ункционирует </w:t>
      </w:r>
      <w:r w:rsidR="00E64D40">
        <w:rPr>
          <w:rFonts w:ascii="Times New Roman" w:hAnsi="Times New Roman" w:cs="Times New Roman"/>
          <w:sz w:val="28"/>
          <w:szCs w:val="28"/>
        </w:rPr>
        <w:t>электронный ресурс «В</w:t>
      </w:r>
      <w:r w:rsidR="00730786">
        <w:rPr>
          <w:rFonts w:ascii="Times New Roman" w:hAnsi="Times New Roman" w:cs="Times New Roman"/>
          <w:sz w:val="28"/>
          <w:szCs w:val="28"/>
        </w:rPr>
        <w:t xml:space="preserve">иртуальный </w:t>
      </w:r>
      <w:r w:rsidR="00E64D40">
        <w:rPr>
          <w:rFonts w:ascii="Times New Roman" w:hAnsi="Times New Roman" w:cs="Times New Roman"/>
          <w:sz w:val="28"/>
          <w:szCs w:val="28"/>
        </w:rPr>
        <w:t>педагогический клуб «Диалог»</w:t>
      </w:r>
      <w:r w:rsidR="00334D7D">
        <w:rPr>
          <w:rFonts w:ascii="Times New Roman" w:hAnsi="Times New Roman" w:cs="Times New Roman"/>
          <w:sz w:val="28"/>
          <w:szCs w:val="28"/>
        </w:rPr>
        <w:t>»</w:t>
      </w:r>
      <w:r w:rsidR="002E7678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2E7678" w:rsidRPr="00E43C4C">
          <w:rPr>
            <w:rStyle w:val="aa"/>
            <w:rFonts w:ascii="Times New Roman" w:hAnsi="Times New Roman" w:cs="Times New Roman"/>
            <w:sz w:val="28"/>
            <w:szCs w:val="28"/>
          </w:rPr>
          <w:t>https://pedklyb.wixsite.com/mysite/tutoring</w:t>
        </w:r>
      </w:hyperlink>
      <w:r w:rsidR="002E7678">
        <w:rPr>
          <w:rFonts w:ascii="Times New Roman" w:hAnsi="Times New Roman" w:cs="Times New Roman"/>
          <w:sz w:val="28"/>
          <w:szCs w:val="28"/>
        </w:rPr>
        <w:t>),</w:t>
      </w:r>
      <w:r w:rsidR="00730786">
        <w:rPr>
          <w:rFonts w:ascii="Times New Roman" w:hAnsi="Times New Roman" w:cs="Times New Roman"/>
          <w:sz w:val="28"/>
          <w:szCs w:val="28"/>
        </w:rPr>
        <w:t xml:space="preserve"> как </w:t>
      </w:r>
      <w:r w:rsidR="000D19AF">
        <w:rPr>
          <w:rFonts w:ascii="Times New Roman" w:hAnsi="Times New Roman" w:cs="Times New Roman"/>
          <w:sz w:val="28"/>
          <w:szCs w:val="28"/>
        </w:rPr>
        <w:t>пример модели</w:t>
      </w:r>
      <w:r w:rsidR="00730786">
        <w:rPr>
          <w:rFonts w:ascii="Times New Roman" w:hAnsi="Times New Roman" w:cs="Times New Roman"/>
          <w:sz w:val="28"/>
          <w:szCs w:val="28"/>
        </w:rPr>
        <w:t xml:space="preserve"> авторской методической сети, </w:t>
      </w:r>
      <w:r w:rsidR="004815ED">
        <w:rPr>
          <w:rFonts w:ascii="Times New Roman" w:hAnsi="Times New Roman" w:cs="Times New Roman"/>
          <w:sz w:val="28"/>
          <w:szCs w:val="28"/>
        </w:rPr>
        <w:t>с целью диссеминации лучших педагогических практик, непрерывного повышения уровня профессионального мастерства педагогов</w:t>
      </w:r>
      <w:r w:rsidR="00730786">
        <w:rPr>
          <w:rFonts w:ascii="Times New Roman" w:hAnsi="Times New Roman" w:cs="Times New Roman"/>
          <w:sz w:val="28"/>
          <w:szCs w:val="28"/>
        </w:rPr>
        <w:t xml:space="preserve">. </w:t>
      </w:r>
      <w:r w:rsidR="009F42EA">
        <w:rPr>
          <w:rFonts w:ascii="Times New Roman" w:hAnsi="Times New Roman" w:cs="Times New Roman"/>
          <w:sz w:val="28"/>
          <w:szCs w:val="28"/>
        </w:rPr>
        <w:t xml:space="preserve">На сегодняшний день «Виртуальный педагогический клуб легко найти в системе «Интернет» во многом благодаря узнаваемому всеми </w:t>
      </w:r>
      <w:r w:rsidR="0007702A">
        <w:rPr>
          <w:rFonts w:ascii="Times New Roman" w:hAnsi="Times New Roman" w:cs="Times New Roman"/>
          <w:sz w:val="28"/>
          <w:szCs w:val="28"/>
        </w:rPr>
        <w:t xml:space="preserve">авторскому </w:t>
      </w:r>
      <w:r w:rsidR="009F42EA">
        <w:rPr>
          <w:rFonts w:ascii="Times New Roman" w:hAnsi="Times New Roman" w:cs="Times New Roman"/>
          <w:sz w:val="28"/>
          <w:szCs w:val="28"/>
        </w:rPr>
        <w:t>логотипу.</w:t>
      </w:r>
    </w:p>
    <w:p w:rsidR="00D42E9A" w:rsidRDefault="009F42EA" w:rsidP="005977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786">
        <w:rPr>
          <w:rFonts w:ascii="Times New Roman" w:hAnsi="Times New Roman" w:cs="Times New Roman"/>
          <w:sz w:val="28"/>
          <w:szCs w:val="28"/>
        </w:rPr>
        <w:t xml:space="preserve">В рамках ресурса педагоги обмениваются опытом, имеют открытый </w:t>
      </w:r>
      <w:r w:rsidR="00F9793C">
        <w:rPr>
          <w:rFonts w:ascii="Times New Roman" w:hAnsi="Times New Roman" w:cs="Times New Roman"/>
          <w:sz w:val="28"/>
          <w:szCs w:val="28"/>
        </w:rPr>
        <w:t xml:space="preserve">доступ к общему, регулярно обновляемому банку методической продукции, являются активными участниками различных мероприятий (конференций, </w:t>
      </w:r>
      <w:proofErr w:type="spellStart"/>
      <w:r w:rsidR="00F9793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F9793C">
        <w:rPr>
          <w:rFonts w:ascii="Times New Roman" w:hAnsi="Times New Roman" w:cs="Times New Roman"/>
          <w:sz w:val="28"/>
          <w:szCs w:val="28"/>
        </w:rPr>
        <w:t>, семинаров)</w:t>
      </w:r>
      <w:r w:rsidR="00DC7B6F">
        <w:rPr>
          <w:rFonts w:ascii="Times New Roman" w:hAnsi="Times New Roman" w:cs="Times New Roman"/>
          <w:sz w:val="28"/>
          <w:szCs w:val="28"/>
        </w:rPr>
        <w:t>. Также педагоги имеют возможность вести открытые диалоги, форумы по обсуждению наиболее интересующих вопросов</w:t>
      </w:r>
      <w:r w:rsidR="002E7678">
        <w:rPr>
          <w:rFonts w:ascii="Times New Roman" w:hAnsi="Times New Roman" w:cs="Times New Roman"/>
          <w:sz w:val="28"/>
          <w:szCs w:val="28"/>
        </w:rPr>
        <w:t xml:space="preserve"> в </w:t>
      </w:r>
      <w:r w:rsidR="00334D7D">
        <w:rPr>
          <w:rFonts w:ascii="Times New Roman" w:hAnsi="Times New Roman" w:cs="Times New Roman"/>
          <w:sz w:val="28"/>
          <w:szCs w:val="28"/>
        </w:rPr>
        <w:t>сфере</w:t>
      </w:r>
      <w:r w:rsidR="00DC7B6F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2E7678">
        <w:rPr>
          <w:rFonts w:ascii="Times New Roman" w:hAnsi="Times New Roman" w:cs="Times New Roman"/>
          <w:sz w:val="28"/>
          <w:szCs w:val="28"/>
        </w:rPr>
        <w:t xml:space="preserve">, повышать уровень профессиональных компетенций в области применения технологий цифровой образовательной среды, </w:t>
      </w:r>
      <w:r w:rsidR="00AF41A5">
        <w:rPr>
          <w:rFonts w:ascii="Times New Roman" w:hAnsi="Times New Roman" w:cs="Times New Roman"/>
          <w:sz w:val="28"/>
          <w:szCs w:val="28"/>
        </w:rPr>
        <w:t>публиковать авторские  методические продукты</w:t>
      </w:r>
      <w:r w:rsidR="00AF41A5" w:rsidRPr="00AF41A5">
        <w:rPr>
          <w:rFonts w:ascii="Times New Roman" w:hAnsi="Times New Roman" w:cs="Times New Roman"/>
          <w:sz w:val="28"/>
          <w:szCs w:val="28"/>
        </w:rPr>
        <w:t xml:space="preserve">, здесь хочется отметить, что все публикуемые </w:t>
      </w:r>
      <w:r w:rsidR="00AF41A5" w:rsidRPr="00AF41A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продукты имеют своеобразный «знак качества» (проверены на </w:t>
      </w:r>
      <w:proofErr w:type="spellStart"/>
      <w:r w:rsidR="00AF41A5" w:rsidRPr="00AF41A5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AF41A5" w:rsidRPr="00AF41A5">
        <w:rPr>
          <w:rFonts w:ascii="Times New Roman" w:hAnsi="Times New Roman" w:cs="Times New Roman"/>
          <w:sz w:val="28"/>
          <w:szCs w:val="28"/>
        </w:rPr>
        <w:t>, имеют рецензии и (или) участвовали в конкурсах, т.е. одобрены сторонними экспертами).</w:t>
      </w:r>
      <w:r w:rsidR="002E7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09" w:rsidRDefault="006D5509" w:rsidP="005977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5509">
        <w:rPr>
          <w:rFonts w:ascii="Times New Roman" w:hAnsi="Times New Roman" w:cs="Times New Roman"/>
          <w:sz w:val="28"/>
          <w:szCs w:val="28"/>
        </w:rPr>
        <w:t>Принимая участие в реализации инновационного проекта педагоги и специалисты нашего детского сада учатся работать на онлайн – площадках в роли организаторов, спикеров, модера</w:t>
      </w:r>
      <w:r>
        <w:rPr>
          <w:rFonts w:ascii="Times New Roman" w:hAnsi="Times New Roman" w:cs="Times New Roman"/>
          <w:sz w:val="28"/>
          <w:szCs w:val="28"/>
        </w:rPr>
        <w:t>торов. Так на сегодняшний день 4</w:t>
      </w:r>
      <w:r w:rsidRPr="006D5509">
        <w:rPr>
          <w:rFonts w:ascii="Times New Roman" w:hAnsi="Times New Roman" w:cs="Times New Roman"/>
          <w:sz w:val="28"/>
          <w:szCs w:val="28"/>
        </w:rPr>
        <w:t xml:space="preserve"> специалиста и 1 педагог нашего ДОУ являются модераторами сетевых сообществ (</w:t>
      </w:r>
      <w:r>
        <w:rPr>
          <w:rFonts w:ascii="Times New Roman" w:hAnsi="Times New Roman" w:cs="Times New Roman"/>
          <w:sz w:val="28"/>
          <w:szCs w:val="28"/>
        </w:rPr>
        <w:t xml:space="preserve">СС старших воспитателей, </w:t>
      </w:r>
      <w:r w:rsidRPr="006D5509">
        <w:rPr>
          <w:rFonts w:ascii="Times New Roman" w:hAnsi="Times New Roman" w:cs="Times New Roman"/>
          <w:sz w:val="28"/>
          <w:szCs w:val="28"/>
        </w:rPr>
        <w:t>СС педагогов, СС учителей – логопедов, СС инструкторов по физической культуре, СС ПДО, СС музыкальных руководителей). В рамках сетевого сотрудничества модератором СС «Педагогов – психологов» является педагог - психолог из г. Армавира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8B7" w:rsidRPr="006139D9" w:rsidRDefault="00597753" w:rsidP="005977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678" w:rsidRPr="006139D9">
        <w:rPr>
          <w:rFonts w:ascii="Times New Roman" w:hAnsi="Times New Roman" w:cs="Times New Roman"/>
          <w:sz w:val="28"/>
          <w:szCs w:val="28"/>
        </w:rPr>
        <w:t>В рамках электронного ресурса «Виртуальный педагогический клуб «Диалог»</w:t>
      </w:r>
      <w:r w:rsidR="00334D7D" w:rsidRPr="006139D9">
        <w:rPr>
          <w:rFonts w:ascii="Times New Roman" w:hAnsi="Times New Roman" w:cs="Times New Roman"/>
          <w:sz w:val="28"/>
          <w:szCs w:val="28"/>
        </w:rPr>
        <w:t>»</w:t>
      </w:r>
      <w:r w:rsidR="002E7678" w:rsidRPr="006139D9">
        <w:rPr>
          <w:rFonts w:ascii="Times New Roman" w:hAnsi="Times New Roman" w:cs="Times New Roman"/>
          <w:sz w:val="28"/>
          <w:szCs w:val="28"/>
        </w:rPr>
        <w:t xml:space="preserve">, </w:t>
      </w:r>
      <w:r w:rsidR="006139D9" w:rsidRPr="006139D9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D82891">
        <w:rPr>
          <w:rFonts w:ascii="Times New Roman" w:hAnsi="Times New Roman" w:cs="Times New Roman"/>
          <w:sz w:val="28"/>
          <w:szCs w:val="28"/>
        </w:rPr>
        <w:t>восемь профессиональных сообществ (</w:t>
      </w:r>
      <w:hyperlink r:id="rId13" w:history="1">
        <w:proofErr w:type="gramStart"/>
        <w:r w:rsidR="00D82891" w:rsidRPr="000F292B">
          <w:rPr>
            <w:rStyle w:val="aa"/>
            <w:rFonts w:ascii="Times New Roman" w:hAnsi="Times New Roman" w:cs="Times New Roman"/>
            <w:sz w:val="28"/>
            <w:szCs w:val="28"/>
          </w:rPr>
          <w:t>https://pedklyb.wixsite.com/mysite/tutoring</w:t>
        </w:r>
      </w:hyperlink>
      <w:r w:rsidR="00D8289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139D9">
        <w:rPr>
          <w:rFonts w:ascii="Times New Roman" w:hAnsi="Times New Roman" w:cs="Times New Roman"/>
          <w:sz w:val="28"/>
          <w:szCs w:val="28"/>
        </w:rPr>
        <w:t xml:space="preserve">, в виде коммуникационных площадок профессионального общения, обмена опытом и практиками. </w:t>
      </w:r>
    </w:p>
    <w:p w:rsidR="00597753" w:rsidRDefault="00334D7D" w:rsidP="005977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753" w:rsidRPr="00597753">
        <w:rPr>
          <w:rFonts w:ascii="Times New Roman" w:hAnsi="Times New Roman" w:cs="Times New Roman"/>
          <w:sz w:val="28"/>
          <w:szCs w:val="28"/>
        </w:rPr>
        <w:t xml:space="preserve">Важно то, что в процессе созданной </w:t>
      </w:r>
      <w:r w:rsidR="003268B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597753" w:rsidRPr="00597753">
        <w:rPr>
          <w:rFonts w:ascii="Times New Roman" w:hAnsi="Times New Roman" w:cs="Times New Roman"/>
          <w:sz w:val="28"/>
          <w:szCs w:val="28"/>
        </w:rPr>
        <w:t>происходит</w:t>
      </w:r>
      <w:r w:rsidR="00597753" w:rsidRPr="00597753">
        <w:t xml:space="preserve"> </w:t>
      </w:r>
      <w:r w:rsidR="00597753" w:rsidRPr="00597753">
        <w:rPr>
          <w:rFonts w:ascii="Times New Roman" w:hAnsi="Times New Roman" w:cs="Times New Roman"/>
          <w:sz w:val="28"/>
          <w:szCs w:val="28"/>
        </w:rPr>
        <w:t>непрерывное профессиональное развитие всего коллектива: расширение информационно - образовательного пространства за счет привлечения внешних ресурсов (сетевое сообщество); умение формулировать профессиональные цели (как краткосрочные, так и долгосрочные) и строить образовательную и личную карьерную траекторию;</w:t>
      </w:r>
      <w:r w:rsidR="00F574A5">
        <w:rPr>
          <w:rFonts w:ascii="Times New Roman" w:hAnsi="Times New Roman" w:cs="Times New Roman"/>
          <w:sz w:val="28"/>
          <w:szCs w:val="28"/>
        </w:rPr>
        <w:t xml:space="preserve"> </w:t>
      </w:r>
      <w:r w:rsidR="00597753" w:rsidRPr="00597753">
        <w:rPr>
          <w:rFonts w:ascii="Times New Roman" w:hAnsi="Times New Roman" w:cs="Times New Roman"/>
          <w:sz w:val="28"/>
          <w:szCs w:val="28"/>
        </w:rPr>
        <w:t>умение работать в команде;</w:t>
      </w:r>
      <w:r w:rsidR="00F574A5">
        <w:rPr>
          <w:rFonts w:ascii="Times New Roman" w:hAnsi="Times New Roman" w:cs="Times New Roman"/>
          <w:sz w:val="28"/>
          <w:szCs w:val="28"/>
        </w:rPr>
        <w:t xml:space="preserve"> </w:t>
      </w:r>
      <w:r w:rsidR="00597753" w:rsidRPr="00597753">
        <w:rPr>
          <w:rFonts w:ascii="Times New Roman" w:hAnsi="Times New Roman" w:cs="Times New Roman"/>
          <w:sz w:val="28"/>
          <w:szCs w:val="28"/>
        </w:rPr>
        <w:t>умение организовать групповые обсуждения, наладить коммуникацию между участниками, работать на онлайн</w:t>
      </w:r>
      <w:r w:rsidR="009F42EA">
        <w:rPr>
          <w:rFonts w:ascii="Times New Roman" w:hAnsi="Times New Roman" w:cs="Times New Roman"/>
          <w:sz w:val="28"/>
          <w:szCs w:val="28"/>
        </w:rPr>
        <w:t xml:space="preserve"> </w:t>
      </w:r>
      <w:r w:rsidR="00597753" w:rsidRPr="00597753">
        <w:rPr>
          <w:rFonts w:ascii="Times New Roman" w:hAnsi="Times New Roman" w:cs="Times New Roman"/>
          <w:sz w:val="28"/>
          <w:szCs w:val="28"/>
        </w:rPr>
        <w:t>- площадках (</w:t>
      </w:r>
      <w:r>
        <w:rPr>
          <w:rFonts w:ascii="Times New Roman" w:hAnsi="Times New Roman" w:cs="Times New Roman"/>
          <w:sz w:val="28"/>
          <w:szCs w:val="28"/>
        </w:rPr>
        <w:t xml:space="preserve">в роли </w:t>
      </w:r>
      <w:r w:rsidR="00597753" w:rsidRPr="0059775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7753" w:rsidRPr="00597753">
        <w:rPr>
          <w:rFonts w:ascii="Times New Roman" w:hAnsi="Times New Roman" w:cs="Times New Roman"/>
          <w:sz w:val="28"/>
          <w:szCs w:val="28"/>
        </w:rPr>
        <w:t>, спикер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7753" w:rsidRPr="00597753">
        <w:rPr>
          <w:rFonts w:ascii="Times New Roman" w:hAnsi="Times New Roman" w:cs="Times New Roman"/>
          <w:sz w:val="28"/>
          <w:szCs w:val="28"/>
        </w:rPr>
        <w:t>, модератор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7753" w:rsidRPr="00597753">
        <w:rPr>
          <w:rFonts w:ascii="Times New Roman" w:hAnsi="Times New Roman" w:cs="Times New Roman"/>
          <w:sz w:val="28"/>
          <w:szCs w:val="28"/>
        </w:rPr>
        <w:t>).</w:t>
      </w:r>
    </w:p>
    <w:p w:rsidR="00396728" w:rsidRDefault="00396728" w:rsidP="005977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деятельности ВПК «Диалог» были организованы мероприятия:</w:t>
      </w:r>
    </w:p>
    <w:p w:rsidR="00C955CB" w:rsidRDefault="00C955CB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17.01.2022</w:t>
      </w:r>
      <w:r w:rsidR="00AF41A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E7F65" w:rsidRPr="009E7F65">
        <w:rPr>
          <w:rFonts w:ascii="Times New Roman" w:hAnsi="Times New Roman" w:cs="Times New Roman"/>
          <w:sz w:val="28"/>
          <w:szCs w:val="28"/>
        </w:rPr>
        <w:t xml:space="preserve"> </w:t>
      </w:r>
      <w:r w:rsidRPr="00C955CB">
        <w:rPr>
          <w:rFonts w:ascii="Times New Roman" w:hAnsi="Times New Roman" w:cs="Times New Roman"/>
          <w:sz w:val="28"/>
          <w:szCs w:val="28"/>
        </w:rPr>
        <w:t xml:space="preserve">состоялся авторский </w:t>
      </w:r>
      <w:proofErr w:type="spellStart"/>
      <w:r w:rsidRPr="00C955C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955CB">
        <w:rPr>
          <w:rFonts w:ascii="Times New Roman" w:hAnsi="Times New Roman" w:cs="Times New Roman"/>
          <w:sz w:val="28"/>
          <w:szCs w:val="28"/>
        </w:rPr>
        <w:t xml:space="preserve"> в режиме онлайн по теме: «Модель воспитывающей культурной среды, направленной на реализацию патриотического, художественно - эстетического воспитания, укрепление семейных традиций в процессе организации музыкальной деятельности с детьми 6-7 лет».</w:t>
      </w:r>
      <w:r w:rsidR="009E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5CB" w:rsidRDefault="00882090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 мероприятия </w:t>
      </w:r>
      <w:r w:rsidR="00C955CB">
        <w:rPr>
          <w:rFonts w:ascii="Times New Roman" w:hAnsi="Times New Roman" w:cs="Times New Roman"/>
          <w:sz w:val="28"/>
          <w:szCs w:val="28"/>
        </w:rPr>
        <w:t xml:space="preserve">С. Е. </w:t>
      </w:r>
      <w:proofErr w:type="spellStart"/>
      <w:r w:rsidR="00C955CB">
        <w:rPr>
          <w:rFonts w:ascii="Times New Roman" w:hAnsi="Times New Roman" w:cs="Times New Roman"/>
          <w:sz w:val="28"/>
          <w:szCs w:val="28"/>
        </w:rPr>
        <w:t>Таможникова</w:t>
      </w:r>
      <w:proofErr w:type="spellEnd"/>
      <w:r w:rsidR="00C955CB">
        <w:rPr>
          <w:rFonts w:ascii="Times New Roman" w:hAnsi="Times New Roman" w:cs="Times New Roman"/>
          <w:sz w:val="28"/>
          <w:szCs w:val="28"/>
        </w:rPr>
        <w:t xml:space="preserve"> познакомила коллег с педагогическим опытом, направленным</w:t>
      </w:r>
      <w:r w:rsidR="00C955CB" w:rsidRPr="00C955CB">
        <w:rPr>
          <w:rFonts w:ascii="Times New Roman" w:hAnsi="Times New Roman" w:cs="Times New Roman"/>
          <w:sz w:val="28"/>
          <w:szCs w:val="28"/>
        </w:rPr>
        <w:t xml:space="preserve"> на реализацию патриотического, </w:t>
      </w:r>
      <w:r w:rsidR="00C955CB" w:rsidRPr="00C955CB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 - эстетического воспитания, укрепление семейных традиций </w:t>
      </w:r>
      <w:r w:rsidR="00C955CB">
        <w:rPr>
          <w:rFonts w:ascii="Times New Roman" w:hAnsi="Times New Roman" w:cs="Times New Roman"/>
          <w:sz w:val="28"/>
          <w:szCs w:val="28"/>
        </w:rPr>
        <w:t xml:space="preserve">представленным </w:t>
      </w:r>
      <w:r w:rsidR="00C955CB" w:rsidRPr="00C955CB">
        <w:rPr>
          <w:rFonts w:ascii="Times New Roman" w:hAnsi="Times New Roman" w:cs="Times New Roman"/>
          <w:sz w:val="28"/>
          <w:szCs w:val="28"/>
        </w:rPr>
        <w:t xml:space="preserve">в формате модели. Данная система помогает не только описать какое - либо направление педагогической деятельности, но и в свободной форме изложить способы, методы, этапы взаимодействия с детьми, родителями, педагогами. </w:t>
      </w:r>
    </w:p>
    <w:p w:rsidR="00180609" w:rsidRDefault="00C955CB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21.02.2022</w:t>
      </w:r>
      <w:r w:rsidR="00396728" w:rsidRPr="00396728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396728" w:rsidRPr="00396728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Pr="00C955CB">
        <w:rPr>
          <w:rFonts w:ascii="Times New Roman" w:hAnsi="Times New Roman" w:cs="Times New Roman"/>
          <w:sz w:val="28"/>
          <w:szCs w:val="28"/>
        </w:rPr>
        <w:t xml:space="preserve">авторский </w:t>
      </w:r>
      <w:proofErr w:type="spellStart"/>
      <w:r w:rsidRPr="00C955C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955CB">
        <w:rPr>
          <w:rFonts w:ascii="Times New Roman" w:hAnsi="Times New Roman" w:cs="Times New Roman"/>
          <w:sz w:val="28"/>
          <w:szCs w:val="28"/>
        </w:rPr>
        <w:t xml:space="preserve"> в режиме онлайн по теме: «Развитие эмоционального интеллекта. Как работать со злостью дошкольника?».</w:t>
      </w:r>
      <w:r w:rsidR="00396728" w:rsidRPr="00396728">
        <w:rPr>
          <w:rFonts w:ascii="Times New Roman" w:hAnsi="Times New Roman" w:cs="Times New Roman"/>
          <w:sz w:val="28"/>
          <w:szCs w:val="28"/>
        </w:rPr>
        <w:t>, Гостем клуба</w:t>
      </w:r>
      <w:r w:rsidR="00396728" w:rsidRPr="00396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728" w:rsidRPr="00396728">
        <w:rPr>
          <w:rFonts w:ascii="Times New Roman" w:hAnsi="Times New Roman" w:cs="Times New Roman"/>
          <w:sz w:val="28"/>
          <w:szCs w:val="28"/>
        </w:rPr>
        <w:t xml:space="preserve">и одновременно спикером мероприятия выступила </w:t>
      </w:r>
      <w:r w:rsidR="00882090" w:rsidRPr="00882090">
        <w:rPr>
          <w:rFonts w:ascii="Times New Roman" w:hAnsi="Times New Roman" w:cs="Times New Roman"/>
          <w:sz w:val="28"/>
          <w:szCs w:val="28"/>
        </w:rPr>
        <w:t xml:space="preserve">Анна Валерьевна Николаева, </w:t>
      </w:r>
      <w:proofErr w:type="spellStart"/>
      <w:r w:rsidR="00882090" w:rsidRPr="00882090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882090" w:rsidRPr="00882090">
        <w:rPr>
          <w:rFonts w:ascii="Times New Roman" w:hAnsi="Times New Roman" w:cs="Times New Roman"/>
          <w:sz w:val="28"/>
          <w:szCs w:val="28"/>
        </w:rPr>
        <w:t xml:space="preserve"> ICF по развитию эмоционального интеллекта, автор блога по воспитанию детей, автор более 15 обучающих программ по обучению и общению с детьми. Анна Валерь</w:t>
      </w:r>
      <w:r w:rsidR="00882090">
        <w:rPr>
          <w:rFonts w:ascii="Times New Roman" w:hAnsi="Times New Roman" w:cs="Times New Roman"/>
          <w:sz w:val="28"/>
          <w:szCs w:val="28"/>
        </w:rPr>
        <w:t>евна раскрыла понятие -</w:t>
      </w:r>
      <w:r w:rsidR="00882090" w:rsidRPr="00882090">
        <w:rPr>
          <w:rFonts w:ascii="Times New Roman" w:hAnsi="Times New Roman" w:cs="Times New Roman"/>
          <w:sz w:val="28"/>
          <w:szCs w:val="28"/>
        </w:rPr>
        <w:t xml:space="preserve"> эмоциональный интеллект, </w:t>
      </w:r>
      <w:r w:rsidR="00882090">
        <w:rPr>
          <w:rFonts w:ascii="Times New Roman" w:hAnsi="Times New Roman" w:cs="Times New Roman"/>
          <w:sz w:val="28"/>
          <w:szCs w:val="28"/>
        </w:rPr>
        <w:t xml:space="preserve">пояснив, </w:t>
      </w:r>
      <w:r w:rsidR="00882090" w:rsidRPr="00882090">
        <w:rPr>
          <w:rFonts w:ascii="Times New Roman" w:hAnsi="Times New Roman" w:cs="Times New Roman"/>
          <w:sz w:val="28"/>
          <w:szCs w:val="28"/>
        </w:rPr>
        <w:t xml:space="preserve">что это способность человека понимать эмоции и чувства, осознавать цепочку </w:t>
      </w:r>
      <w:r w:rsidR="00882090">
        <w:rPr>
          <w:rFonts w:ascii="Times New Roman" w:hAnsi="Times New Roman" w:cs="Times New Roman"/>
          <w:sz w:val="28"/>
          <w:szCs w:val="28"/>
        </w:rPr>
        <w:t xml:space="preserve">их </w:t>
      </w:r>
      <w:r w:rsidR="00882090" w:rsidRPr="00882090">
        <w:rPr>
          <w:rFonts w:ascii="Times New Roman" w:hAnsi="Times New Roman" w:cs="Times New Roman"/>
          <w:sz w:val="28"/>
          <w:szCs w:val="28"/>
        </w:rPr>
        <w:t xml:space="preserve">возникновения и развития, </w:t>
      </w:r>
      <w:r w:rsidR="00882090">
        <w:rPr>
          <w:rFonts w:ascii="Times New Roman" w:hAnsi="Times New Roman" w:cs="Times New Roman"/>
          <w:sz w:val="28"/>
          <w:szCs w:val="28"/>
        </w:rPr>
        <w:t xml:space="preserve">а также как </w:t>
      </w:r>
      <w:r w:rsidR="00882090" w:rsidRPr="00882090">
        <w:rPr>
          <w:rFonts w:ascii="Times New Roman" w:hAnsi="Times New Roman" w:cs="Times New Roman"/>
          <w:sz w:val="28"/>
          <w:szCs w:val="28"/>
        </w:rPr>
        <w:t>проживать и выражать</w:t>
      </w:r>
      <w:r w:rsidR="00882090">
        <w:rPr>
          <w:rFonts w:ascii="Times New Roman" w:hAnsi="Times New Roman" w:cs="Times New Roman"/>
          <w:sz w:val="28"/>
          <w:szCs w:val="28"/>
        </w:rPr>
        <w:t xml:space="preserve"> эмоции и чувства </w:t>
      </w:r>
      <w:proofErr w:type="spellStart"/>
      <w:r w:rsidR="00882090" w:rsidRPr="00882090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="00882090" w:rsidRPr="00882090">
        <w:rPr>
          <w:rFonts w:ascii="Times New Roman" w:hAnsi="Times New Roman" w:cs="Times New Roman"/>
          <w:sz w:val="28"/>
          <w:szCs w:val="28"/>
        </w:rPr>
        <w:t xml:space="preserve"> в отношении себя и других людей.</w:t>
      </w:r>
    </w:p>
    <w:p w:rsidR="009328E4" w:rsidRDefault="00882090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24.02.2022</w:t>
      </w:r>
      <w:r w:rsidR="009328E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>, 25.02.2022</w:t>
      </w:r>
      <w:r w:rsidR="009328E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728">
        <w:rPr>
          <w:rFonts w:ascii="Times New Roman" w:hAnsi="Times New Roman" w:cs="Times New Roman"/>
          <w:sz w:val="28"/>
          <w:szCs w:val="28"/>
        </w:rPr>
        <w:t>состоялись</w:t>
      </w:r>
      <w:r w:rsidRPr="00882090">
        <w:rPr>
          <w:rFonts w:ascii="Times New Roman" w:hAnsi="Times New Roman" w:cs="Times New Roman"/>
          <w:sz w:val="28"/>
          <w:szCs w:val="28"/>
        </w:rPr>
        <w:t xml:space="preserve"> серия онлайн – конференций по теме: «Развитие социально - эмоционального интеллекта у детей дошкольного возраста».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8E4" w:rsidRPr="009328E4">
        <w:rPr>
          <w:rFonts w:ascii="Times New Roman" w:hAnsi="Times New Roman" w:cs="Times New Roman"/>
          <w:sz w:val="28"/>
          <w:szCs w:val="28"/>
        </w:rPr>
        <w:t xml:space="preserve">Спикерами онлайн – конференции, являлись 7 человек, это педагоги и специалисты </w:t>
      </w:r>
      <w:proofErr w:type="spellStart"/>
      <w:r w:rsidR="009328E4" w:rsidRPr="009328E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9328E4" w:rsidRPr="009328E4">
        <w:rPr>
          <w:rFonts w:ascii="Times New Roman" w:hAnsi="Times New Roman" w:cs="Times New Roman"/>
          <w:sz w:val="28"/>
          <w:szCs w:val="28"/>
        </w:rPr>
        <w:t xml:space="preserve"> района и Города Армавира. </w:t>
      </w:r>
      <w:r w:rsidRPr="00882090">
        <w:rPr>
          <w:rFonts w:ascii="Times New Roman" w:hAnsi="Times New Roman" w:cs="Times New Roman"/>
          <w:sz w:val="28"/>
          <w:szCs w:val="28"/>
        </w:rPr>
        <w:t>Данные конференции проведены с целью повышения профессиональных компетенций педагогов по развитию социально - эмоционального интеллекта у детей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E4" w:rsidRPr="009328E4" w:rsidRDefault="009328E4" w:rsidP="009328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8E4">
        <w:rPr>
          <w:rFonts w:ascii="Times New Roman" w:hAnsi="Times New Roman" w:cs="Times New Roman"/>
          <w:b/>
          <w:sz w:val="28"/>
          <w:szCs w:val="28"/>
        </w:rPr>
        <w:t>14.03.2022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E4">
        <w:rPr>
          <w:rFonts w:ascii="Times New Roman" w:hAnsi="Times New Roman" w:cs="Times New Roman"/>
          <w:sz w:val="28"/>
          <w:szCs w:val="28"/>
        </w:rPr>
        <w:t xml:space="preserve">организован авторский </w:t>
      </w:r>
      <w:proofErr w:type="spellStart"/>
      <w:r w:rsidRPr="009328E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328E4">
        <w:rPr>
          <w:rFonts w:ascii="Times New Roman" w:hAnsi="Times New Roman" w:cs="Times New Roman"/>
          <w:sz w:val="28"/>
          <w:szCs w:val="28"/>
        </w:rPr>
        <w:t xml:space="preserve"> в режиме онлайн по теме:</w:t>
      </w:r>
      <w:r w:rsidRPr="009328E4">
        <w:t xml:space="preserve"> </w:t>
      </w:r>
      <w:r w:rsidRPr="009328E4">
        <w:rPr>
          <w:rFonts w:ascii="Times New Roman" w:hAnsi="Times New Roman" w:cs="Times New Roman"/>
          <w:sz w:val="28"/>
          <w:szCs w:val="28"/>
        </w:rPr>
        <w:t>«Баланс выбора на занятиях: между запретом и анархией».</w:t>
      </w:r>
      <w:r w:rsidRPr="009328E4">
        <w:t xml:space="preserve"> </w:t>
      </w:r>
      <w:r w:rsidRPr="009328E4">
        <w:rPr>
          <w:rFonts w:ascii="Times New Roman" w:hAnsi="Times New Roman" w:cs="Times New Roman"/>
          <w:sz w:val="28"/>
          <w:szCs w:val="28"/>
        </w:rPr>
        <w:t>Гостем клуба и одновременно спикером мероприятия выступила</w:t>
      </w:r>
      <w:r>
        <w:rPr>
          <w:rFonts w:ascii="Times New Roman" w:hAnsi="Times New Roman" w:cs="Times New Roman"/>
          <w:sz w:val="28"/>
          <w:szCs w:val="28"/>
        </w:rPr>
        <w:t xml:space="preserve"> Юлия Валерьевна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328E4">
        <w:t xml:space="preserve"> </w:t>
      </w:r>
      <w:r w:rsidRPr="009328E4">
        <w:rPr>
          <w:rFonts w:ascii="Times New Roman" w:hAnsi="Times New Roman" w:cs="Times New Roman"/>
          <w:sz w:val="28"/>
          <w:szCs w:val="28"/>
        </w:rPr>
        <w:t>доцент дошкольной кафедры «Института развития образования Краснодарского края», автор методического пособия «Секреты интересного занятия». В своем выступлении Юлия Валерьевна, рассказала про возможности и ошибки педагога, при подготовке к совместной деятельности с детьми, раскрыла варианты свободного выбора детьми предстоящей деятельности.</w:t>
      </w:r>
    </w:p>
    <w:p w:rsidR="00FE15CB" w:rsidRDefault="009328E4" w:rsidP="004F258D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30.03.2022 г.</w:t>
      </w:r>
      <w:r w:rsidR="00FE15CB">
        <w:rPr>
          <w:rFonts w:ascii="Times New Roman" w:hAnsi="Times New Roman" w:cs="Times New Roman"/>
          <w:b/>
          <w:sz w:val="28"/>
          <w:szCs w:val="28"/>
        </w:rPr>
        <w:t>, 14.04.2022 г.</w:t>
      </w:r>
      <w:r w:rsidRPr="00932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5CB">
        <w:rPr>
          <w:rFonts w:ascii="Times New Roman" w:hAnsi="Times New Roman" w:cs="Times New Roman"/>
          <w:sz w:val="28"/>
          <w:szCs w:val="28"/>
        </w:rPr>
        <w:t xml:space="preserve">состоялись серия онлайн – конференций по теме: «Эффективные </w:t>
      </w:r>
      <w:r w:rsidRPr="004F258D">
        <w:rPr>
          <w:rFonts w:ascii="Times New Roman" w:hAnsi="Times New Roman" w:cs="Times New Roman"/>
          <w:sz w:val="28"/>
          <w:szCs w:val="28"/>
        </w:rPr>
        <w:t>образовательные технологии развития детей дошкольного возраста».</w:t>
      </w:r>
      <w:r w:rsidR="000F31E5" w:rsidRPr="000F31E5">
        <w:t xml:space="preserve"> </w:t>
      </w:r>
      <w:r w:rsidR="000F31E5" w:rsidRPr="000F31E5">
        <w:rPr>
          <w:rFonts w:ascii="Times New Roman" w:hAnsi="Times New Roman" w:cs="Times New Roman"/>
          <w:sz w:val="28"/>
          <w:szCs w:val="28"/>
        </w:rPr>
        <w:t>В конференции приняли участие педагогические работники, специалисты дошкольных обра</w:t>
      </w:r>
      <w:r w:rsidR="000F31E5">
        <w:rPr>
          <w:rFonts w:ascii="Times New Roman" w:hAnsi="Times New Roman" w:cs="Times New Roman"/>
          <w:sz w:val="28"/>
          <w:szCs w:val="28"/>
        </w:rPr>
        <w:t>зовательных организаций (более 50 подключений) из 13</w:t>
      </w:r>
      <w:r w:rsidR="000F31E5" w:rsidRPr="000F31E5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Краснодарского края. </w:t>
      </w:r>
      <w:r w:rsidR="00FE15CB" w:rsidRPr="004F258D">
        <w:rPr>
          <w:rFonts w:ascii="Times New Roman" w:hAnsi="Times New Roman" w:cs="Times New Roman"/>
          <w:sz w:val="28"/>
          <w:szCs w:val="28"/>
        </w:rPr>
        <w:t xml:space="preserve"> Спикерами онлайн – конференции, являлись 11 человек   это педагоги и специалисты из г. Краснодара, г. </w:t>
      </w:r>
      <w:proofErr w:type="spellStart"/>
      <w:r w:rsidR="00FE15CB" w:rsidRPr="004F258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E15CB" w:rsidRPr="004F258D">
        <w:rPr>
          <w:rFonts w:ascii="Times New Roman" w:hAnsi="Times New Roman" w:cs="Times New Roman"/>
          <w:sz w:val="28"/>
          <w:szCs w:val="28"/>
        </w:rPr>
        <w:t xml:space="preserve"> – </w:t>
      </w:r>
      <w:r w:rsidR="007E69CD" w:rsidRPr="004F258D">
        <w:rPr>
          <w:rFonts w:ascii="Times New Roman" w:hAnsi="Times New Roman" w:cs="Times New Roman"/>
          <w:sz w:val="28"/>
          <w:szCs w:val="28"/>
        </w:rPr>
        <w:t xml:space="preserve">Лабинск, </w:t>
      </w:r>
      <w:proofErr w:type="spellStart"/>
      <w:r w:rsidR="007E69CD" w:rsidRPr="004F258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E15CB" w:rsidRPr="004F258D">
        <w:rPr>
          <w:rFonts w:ascii="Times New Roman" w:hAnsi="Times New Roman" w:cs="Times New Roman"/>
          <w:sz w:val="28"/>
          <w:szCs w:val="28"/>
        </w:rPr>
        <w:t xml:space="preserve">. Джубга и станицы Старощербиновской. </w:t>
      </w:r>
      <w:r w:rsidR="007E69CD" w:rsidRPr="004F258D">
        <w:rPr>
          <w:rFonts w:ascii="Times New Roman" w:hAnsi="Times New Roman" w:cs="Times New Roman"/>
          <w:sz w:val="28"/>
          <w:szCs w:val="28"/>
        </w:rPr>
        <w:t xml:space="preserve">Коллеги поделились </w:t>
      </w:r>
      <w:r w:rsidR="00FE15CB" w:rsidRPr="004F258D">
        <w:rPr>
          <w:rFonts w:ascii="Times New Roman" w:hAnsi="Times New Roman" w:cs="Times New Roman"/>
          <w:sz w:val="28"/>
          <w:szCs w:val="28"/>
        </w:rPr>
        <w:t>опытом работы по использованию в образов</w:t>
      </w:r>
      <w:r w:rsidR="004F258D" w:rsidRPr="004F258D">
        <w:rPr>
          <w:rFonts w:ascii="Times New Roman" w:hAnsi="Times New Roman" w:cs="Times New Roman"/>
          <w:sz w:val="28"/>
          <w:szCs w:val="28"/>
        </w:rPr>
        <w:t>ательном процессе STEM подходов,</w:t>
      </w:r>
      <w:r w:rsidR="00FE15CB" w:rsidRPr="004F258D">
        <w:rPr>
          <w:rFonts w:ascii="Times New Roman" w:hAnsi="Times New Roman" w:cs="Times New Roman"/>
          <w:sz w:val="28"/>
          <w:szCs w:val="28"/>
        </w:rPr>
        <w:t xml:space="preserve"> </w:t>
      </w:r>
      <w:r w:rsidR="004F258D" w:rsidRPr="004F258D">
        <w:rPr>
          <w:rFonts w:ascii="Times New Roman" w:hAnsi="Times New Roman" w:cs="Times New Roman"/>
          <w:sz w:val="28"/>
          <w:szCs w:val="28"/>
        </w:rPr>
        <w:t>т</w:t>
      </w:r>
      <w:r w:rsidR="002C6E6A" w:rsidRPr="004F258D">
        <w:rPr>
          <w:rFonts w:ascii="Times New Roman" w:hAnsi="Times New Roman" w:cs="Times New Roman"/>
          <w:sz w:val="28"/>
          <w:szCs w:val="28"/>
        </w:rPr>
        <w:t>ехнологии проектной деятельности</w:t>
      </w:r>
      <w:r w:rsidR="004F258D" w:rsidRPr="004F258D">
        <w:rPr>
          <w:rFonts w:ascii="Times New Roman" w:hAnsi="Times New Roman" w:cs="Times New Roman"/>
          <w:sz w:val="28"/>
          <w:szCs w:val="28"/>
        </w:rPr>
        <w:t>, результатами внедрения авторских методик по развитию познавательного, алгоритмического мышления воспитанников в образовательно</w:t>
      </w:r>
      <w:r w:rsidR="004F258D">
        <w:rPr>
          <w:rFonts w:ascii="Times New Roman" w:hAnsi="Times New Roman" w:cs="Times New Roman"/>
          <w:sz w:val="28"/>
          <w:szCs w:val="28"/>
        </w:rPr>
        <w:t>м</w:t>
      </w:r>
      <w:r w:rsidR="004F258D" w:rsidRPr="004F258D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4F258D">
        <w:t xml:space="preserve">. </w:t>
      </w:r>
    </w:p>
    <w:p w:rsidR="004F258D" w:rsidRDefault="004F258D" w:rsidP="00726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28.04.2022</w:t>
      </w:r>
      <w:r w:rsidR="00674915" w:rsidRPr="004A54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6749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469" w:rsidRPr="004A5469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состоялся </w:t>
      </w:r>
      <w:r w:rsidRPr="004F258D">
        <w:rPr>
          <w:rFonts w:ascii="Times New Roman" w:hAnsi="Times New Roman" w:cs="Times New Roman"/>
          <w:sz w:val="28"/>
          <w:szCs w:val="28"/>
          <w:lang w:eastAsia="ru-RU"/>
        </w:rPr>
        <w:t>краевой семинар по теме: «Эффективные образовательные технологии развития детей дошкольного возраста».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469" w:rsidRPr="004A5469">
        <w:rPr>
          <w:rFonts w:ascii="Times New Roman" w:hAnsi="Times New Roman" w:cs="Times New Roman"/>
          <w:sz w:val="28"/>
          <w:szCs w:val="28"/>
          <w:lang w:eastAsia="ru-RU"/>
        </w:rPr>
        <w:t xml:space="preserve">В семинаре приняли </w:t>
      </w:r>
      <w:r w:rsidRPr="004F258D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педагогические работники, специалисты образовательных организаций (более 70 подключений) из 10 муниципальных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образований Краснодарского края, республики Чувашия.</w:t>
      </w:r>
      <w:r w:rsidR="004A54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258D">
        <w:rPr>
          <w:rFonts w:ascii="Times New Roman" w:hAnsi="Times New Roman" w:cs="Times New Roman"/>
          <w:sz w:val="28"/>
          <w:szCs w:val="28"/>
          <w:lang w:eastAsia="ru-RU"/>
        </w:rPr>
        <w:t>Спикерами краевого семинара, являлись 5 человек, это педагоги и специалисты из ст. Старощербиновской,</w:t>
      </w:r>
      <w:r w:rsidR="007260CD">
        <w:rPr>
          <w:rFonts w:ascii="Times New Roman" w:hAnsi="Times New Roman" w:cs="Times New Roman"/>
          <w:sz w:val="28"/>
          <w:szCs w:val="28"/>
          <w:lang w:eastAsia="ru-RU"/>
        </w:rPr>
        <w:t xml:space="preserve"> г. Краснодара, г. </w:t>
      </w:r>
      <w:proofErr w:type="spellStart"/>
      <w:r w:rsidR="007260CD">
        <w:rPr>
          <w:rFonts w:ascii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7260CD">
        <w:rPr>
          <w:rFonts w:ascii="Times New Roman" w:hAnsi="Times New Roman" w:cs="Times New Roman"/>
          <w:sz w:val="28"/>
          <w:szCs w:val="28"/>
          <w:lang w:eastAsia="ru-RU"/>
        </w:rPr>
        <w:t xml:space="preserve"> – Лабинс</w:t>
      </w:r>
      <w:r w:rsidRPr="004F258D">
        <w:rPr>
          <w:rFonts w:ascii="Times New Roman" w:hAnsi="Times New Roman" w:cs="Times New Roman"/>
          <w:sz w:val="28"/>
          <w:szCs w:val="28"/>
          <w:lang w:eastAsia="ru-RU"/>
        </w:rPr>
        <w:t xml:space="preserve">ка, </w:t>
      </w:r>
      <w:proofErr w:type="spellStart"/>
      <w:r w:rsidRPr="004F258D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F258D">
        <w:rPr>
          <w:rFonts w:ascii="Times New Roman" w:hAnsi="Times New Roman" w:cs="Times New Roman"/>
          <w:sz w:val="28"/>
          <w:szCs w:val="28"/>
          <w:lang w:eastAsia="ru-RU"/>
        </w:rPr>
        <w:t xml:space="preserve">. Джубга.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Коллеги</w:t>
      </w:r>
      <w:r w:rsidR="007260C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260CD" w:rsidRPr="007260CD">
        <w:rPr>
          <w:rFonts w:ascii="Times New Roman" w:hAnsi="Times New Roman" w:cs="Times New Roman"/>
          <w:sz w:val="28"/>
          <w:szCs w:val="28"/>
          <w:lang w:eastAsia="ru-RU"/>
        </w:rPr>
        <w:t>Анна Анатольевна Солнцева</w:t>
      </w:r>
      <w:r w:rsidR="007260CD">
        <w:rPr>
          <w:rFonts w:ascii="Times New Roman" w:hAnsi="Times New Roman" w:cs="Times New Roman"/>
          <w:sz w:val="28"/>
          <w:szCs w:val="28"/>
          <w:lang w:eastAsia="ru-RU"/>
        </w:rPr>
        <w:t xml:space="preserve"> – старший воспитатель, </w:t>
      </w:r>
      <w:r w:rsidR="007260CD" w:rsidRPr="007260CD">
        <w:rPr>
          <w:rFonts w:ascii="Times New Roman" w:hAnsi="Times New Roman" w:cs="Times New Roman"/>
          <w:sz w:val="28"/>
          <w:szCs w:val="28"/>
          <w:lang w:eastAsia="ru-RU"/>
        </w:rPr>
        <w:t xml:space="preserve">Галина Вячеславовна </w:t>
      </w:r>
      <w:proofErr w:type="spellStart"/>
      <w:r w:rsidR="007260CD" w:rsidRPr="007260CD">
        <w:rPr>
          <w:rFonts w:ascii="Times New Roman" w:hAnsi="Times New Roman" w:cs="Times New Roman"/>
          <w:sz w:val="28"/>
          <w:szCs w:val="28"/>
          <w:lang w:eastAsia="ru-RU"/>
        </w:rPr>
        <w:t>Калдузова</w:t>
      </w:r>
      <w:proofErr w:type="spellEnd"/>
      <w:r w:rsidR="007260C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210F10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7260CD">
        <w:rPr>
          <w:rFonts w:ascii="Times New Roman" w:hAnsi="Times New Roman" w:cs="Times New Roman"/>
          <w:sz w:val="28"/>
          <w:szCs w:val="28"/>
          <w:lang w:eastAsia="ru-RU"/>
        </w:rPr>
        <w:t xml:space="preserve">) из г. </w:t>
      </w:r>
      <w:proofErr w:type="spellStart"/>
      <w:r w:rsidR="007260CD">
        <w:rPr>
          <w:rFonts w:ascii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7260CD">
        <w:rPr>
          <w:rFonts w:ascii="Times New Roman" w:hAnsi="Times New Roman" w:cs="Times New Roman"/>
          <w:sz w:val="28"/>
          <w:szCs w:val="28"/>
          <w:lang w:eastAsia="ru-RU"/>
        </w:rPr>
        <w:t xml:space="preserve"> – Лабинска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поделились опытом работы </w:t>
      </w:r>
      <w:r w:rsidRPr="004F258D">
        <w:rPr>
          <w:rFonts w:ascii="Times New Roman" w:hAnsi="Times New Roman" w:cs="Times New Roman"/>
          <w:sz w:val="28"/>
          <w:szCs w:val="28"/>
          <w:lang w:eastAsia="ru-RU"/>
        </w:rPr>
        <w:t>по организации STEAM-игры на основе интегративного исп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ользования конструктора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Йохокуб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по</w:t>
      </w:r>
      <w:r w:rsidRPr="004F258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де</w:t>
      </w:r>
      <w:r w:rsidR="007260CD">
        <w:rPr>
          <w:rFonts w:ascii="Times New Roman" w:hAnsi="Times New Roman" w:cs="Times New Roman"/>
          <w:sz w:val="28"/>
          <w:szCs w:val="28"/>
          <w:lang w:eastAsia="ru-RU"/>
        </w:rPr>
        <w:t>тского экспериментирования на</w:t>
      </w:r>
      <w:r w:rsidRPr="004F258D">
        <w:rPr>
          <w:rFonts w:ascii="Times New Roman" w:hAnsi="Times New Roman" w:cs="Times New Roman"/>
          <w:sz w:val="28"/>
          <w:szCs w:val="28"/>
          <w:lang w:eastAsia="ru-RU"/>
        </w:rPr>
        <w:t xml:space="preserve"> основе STEM-подходов.</w:t>
      </w:r>
      <w:r w:rsidR="007260CD" w:rsidRPr="007260CD">
        <w:t xml:space="preserve"> </w:t>
      </w:r>
      <w:r w:rsidR="007260C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260CD" w:rsidRPr="007260CD">
        <w:rPr>
          <w:rFonts w:ascii="Times New Roman" w:hAnsi="Times New Roman" w:cs="Times New Roman"/>
          <w:sz w:val="28"/>
          <w:szCs w:val="28"/>
          <w:lang w:eastAsia="ru-RU"/>
        </w:rPr>
        <w:t>пыт работы «погружения» воспитанник</w:t>
      </w:r>
      <w:r w:rsidR="007260CD">
        <w:rPr>
          <w:rFonts w:ascii="Times New Roman" w:hAnsi="Times New Roman" w:cs="Times New Roman"/>
          <w:sz w:val="28"/>
          <w:szCs w:val="28"/>
          <w:lang w:eastAsia="ru-RU"/>
        </w:rPr>
        <w:t>ов в мир финансовой грамотности был представлен воспитателем (Мережко Татьяной Владимировной) из ст. Старощербиновской.</w:t>
      </w:r>
      <w:r w:rsidR="007260CD" w:rsidRPr="007260CD">
        <w:t xml:space="preserve"> </w:t>
      </w:r>
      <w:r w:rsidR="007260CD" w:rsidRPr="007260CD">
        <w:rPr>
          <w:rFonts w:ascii="Times New Roman" w:hAnsi="Times New Roman" w:cs="Times New Roman"/>
          <w:sz w:val="28"/>
          <w:szCs w:val="28"/>
          <w:lang w:eastAsia="ru-RU"/>
        </w:rPr>
        <w:t xml:space="preserve">Елена Сергеевна Волобуева, воспитатель </w:t>
      </w:r>
      <w:r w:rsidR="007260CD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="007260CD" w:rsidRPr="007260CD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7260CD" w:rsidRPr="007260CD">
        <w:rPr>
          <w:rFonts w:ascii="Times New Roman" w:hAnsi="Times New Roman" w:cs="Times New Roman"/>
          <w:sz w:val="28"/>
          <w:szCs w:val="28"/>
          <w:lang w:eastAsia="ru-RU"/>
        </w:rPr>
        <w:t>. Джубга, представила опыт работы по развитию межполушарных связей дошкольников посредством игровых технологий</w:t>
      </w:r>
      <w:r w:rsidR="007260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60CD" w:rsidRPr="007260CD">
        <w:t xml:space="preserve"> </w:t>
      </w:r>
      <w:r w:rsidR="007260CD" w:rsidRPr="007260CD">
        <w:rPr>
          <w:rFonts w:ascii="Times New Roman" w:hAnsi="Times New Roman" w:cs="Times New Roman"/>
          <w:sz w:val="28"/>
          <w:szCs w:val="28"/>
          <w:lang w:eastAsia="ru-RU"/>
        </w:rPr>
        <w:t xml:space="preserve">Наталья Алексеевна </w:t>
      </w:r>
      <w:proofErr w:type="spellStart"/>
      <w:r w:rsidR="007260CD" w:rsidRPr="007260CD">
        <w:rPr>
          <w:rFonts w:ascii="Times New Roman" w:hAnsi="Times New Roman" w:cs="Times New Roman"/>
          <w:sz w:val="28"/>
          <w:szCs w:val="28"/>
          <w:lang w:eastAsia="ru-RU"/>
        </w:rPr>
        <w:t>Чернякова</w:t>
      </w:r>
      <w:proofErr w:type="spellEnd"/>
      <w:r w:rsidR="007260CD" w:rsidRPr="007260CD">
        <w:rPr>
          <w:rFonts w:ascii="Times New Roman" w:hAnsi="Times New Roman" w:cs="Times New Roman"/>
          <w:sz w:val="28"/>
          <w:szCs w:val="28"/>
          <w:lang w:eastAsia="ru-RU"/>
        </w:rPr>
        <w:t xml:space="preserve">, старший воспитатель </w:t>
      </w:r>
      <w:r w:rsidR="007260CD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="007260CD" w:rsidRPr="007260CD">
        <w:rPr>
          <w:rFonts w:ascii="Times New Roman" w:hAnsi="Times New Roman" w:cs="Times New Roman"/>
          <w:sz w:val="28"/>
          <w:szCs w:val="28"/>
          <w:lang w:eastAsia="ru-RU"/>
        </w:rPr>
        <w:t>г. Краснодар</w:t>
      </w:r>
      <w:r w:rsidR="007260C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260CD" w:rsidRPr="007260CD">
        <w:rPr>
          <w:rFonts w:ascii="Times New Roman" w:hAnsi="Times New Roman" w:cs="Times New Roman"/>
          <w:sz w:val="28"/>
          <w:szCs w:val="28"/>
          <w:lang w:eastAsia="ru-RU"/>
        </w:rPr>
        <w:t xml:space="preserve"> осветила тему математического развития дошкольников в непрерывном </w:t>
      </w:r>
      <w:proofErr w:type="spellStart"/>
      <w:r w:rsidR="007260CD" w:rsidRPr="007260CD">
        <w:rPr>
          <w:rFonts w:ascii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="007260CD" w:rsidRPr="007260CD">
        <w:rPr>
          <w:rFonts w:ascii="Times New Roman" w:hAnsi="Times New Roman" w:cs="Times New Roman"/>
          <w:sz w:val="28"/>
          <w:szCs w:val="28"/>
          <w:lang w:eastAsia="ru-RU"/>
        </w:rPr>
        <w:t xml:space="preserve"> – ориентированном образовании.</w:t>
      </w:r>
    </w:p>
    <w:p w:rsidR="007260CD" w:rsidRDefault="007260CD" w:rsidP="00726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12.05.2022</w:t>
      </w:r>
      <w:r w:rsidR="004A5469" w:rsidRPr="004A54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4A54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60CD">
        <w:rPr>
          <w:rFonts w:ascii="Times New Roman" w:hAnsi="Times New Roman" w:cs="Times New Roman"/>
          <w:sz w:val="28"/>
          <w:szCs w:val="28"/>
          <w:lang w:eastAsia="ru-RU"/>
        </w:rPr>
        <w:t>состоялась онлайн – конференция по теме: «Инновационные формы и методы работы педагога – психолога ДОО».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60CD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мероприятие было организовано модератором сетевого сообщества «Педагогов – психологов» </w:t>
      </w:r>
      <w:proofErr w:type="spellStart"/>
      <w:r w:rsidRPr="007260CD">
        <w:rPr>
          <w:rFonts w:ascii="Times New Roman" w:hAnsi="Times New Roman" w:cs="Times New Roman"/>
          <w:sz w:val="28"/>
          <w:szCs w:val="28"/>
          <w:lang w:eastAsia="ru-RU"/>
        </w:rPr>
        <w:t>Зобовой</w:t>
      </w:r>
      <w:proofErr w:type="spellEnd"/>
      <w:r w:rsidRPr="007260CD">
        <w:rPr>
          <w:rFonts w:ascii="Times New Roman" w:hAnsi="Times New Roman" w:cs="Times New Roman"/>
          <w:sz w:val="28"/>
          <w:szCs w:val="28"/>
          <w:lang w:eastAsia="ru-RU"/>
        </w:rPr>
        <w:t xml:space="preserve"> Надеждой Александровной, педагогом – пс</w:t>
      </w:r>
      <w:r>
        <w:rPr>
          <w:rFonts w:ascii="Times New Roman" w:hAnsi="Times New Roman" w:cs="Times New Roman"/>
          <w:sz w:val="28"/>
          <w:szCs w:val="28"/>
          <w:lang w:eastAsia="ru-RU"/>
        </w:rPr>
        <w:t>ихологом МАДОУ № 42 г. Армавир.</w:t>
      </w:r>
      <w:r w:rsidRPr="007260CD">
        <w:rPr>
          <w:rFonts w:ascii="Times New Roman" w:hAnsi="Times New Roman" w:cs="Times New Roman"/>
          <w:sz w:val="28"/>
          <w:szCs w:val="28"/>
          <w:lang w:eastAsia="ru-RU"/>
        </w:rPr>
        <w:t xml:space="preserve"> В конференции приняли участие педагогические работники, специалисты образовательных организаций (более 20 подключений) из 5 муниципальных образований Краснодарского края и республики Чувашия.</w:t>
      </w:r>
      <w:r w:rsidRPr="007260CD">
        <w:t xml:space="preserve"> </w:t>
      </w:r>
      <w:r w:rsidR="00210F10" w:rsidRPr="00210F10">
        <w:rPr>
          <w:rFonts w:ascii="Times New Roman" w:hAnsi="Times New Roman" w:cs="Times New Roman"/>
          <w:sz w:val="28"/>
          <w:szCs w:val="28"/>
        </w:rPr>
        <w:t>Спикерами конференции, являлись 3 человека, это педагоги – психологи из г. Армавира, г. Чебоксары.</w:t>
      </w:r>
      <w:r w:rsidR="00210F10">
        <w:t xml:space="preserve"> </w:t>
      </w:r>
      <w:r w:rsidRPr="007260CD">
        <w:rPr>
          <w:rFonts w:ascii="Times New Roman" w:hAnsi="Times New Roman" w:cs="Times New Roman"/>
          <w:sz w:val="28"/>
          <w:szCs w:val="28"/>
          <w:lang w:eastAsia="ru-RU"/>
        </w:rPr>
        <w:t>Конференция проведена с целью совершенствования профессионального мастерства педагогов – психологов по вопросам применения инновационных форм и методов работы развития детей дошкольного возраста.</w:t>
      </w:r>
    </w:p>
    <w:p w:rsidR="000F31E5" w:rsidRDefault="000F31E5" w:rsidP="00726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1E5">
        <w:rPr>
          <w:rFonts w:ascii="Times New Roman" w:hAnsi="Times New Roman" w:cs="Times New Roman"/>
          <w:b/>
          <w:sz w:val="28"/>
          <w:szCs w:val="28"/>
          <w:lang w:eastAsia="ru-RU"/>
        </w:rPr>
        <w:t>18.05.2022 г.,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31E5">
        <w:rPr>
          <w:rFonts w:ascii="Times New Roman" w:hAnsi="Times New Roman" w:cs="Times New Roman"/>
          <w:b/>
          <w:sz w:val="28"/>
          <w:szCs w:val="28"/>
          <w:lang w:eastAsia="ru-RU"/>
        </w:rPr>
        <w:t>19.05.2022 г.</w:t>
      </w:r>
      <w:r w:rsidRPr="000F31E5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состоялись серия онлайн – конференций по теме: «Играем – речь развиваем!».</w:t>
      </w:r>
      <w:r w:rsidRPr="000F31E5">
        <w:t xml:space="preserve"> </w:t>
      </w:r>
      <w:r w:rsidRPr="000F31E5">
        <w:rPr>
          <w:rFonts w:ascii="Times New Roman" w:hAnsi="Times New Roman" w:cs="Times New Roman"/>
          <w:sz w:val="28"/>
          <w:szCs w:val="28"/>
          <w:lang w:eastAsia="ru-RU"/>
        </w:rPr>
        <w:t>В конференциях приняли участие педагогические работники, специалисты дошкольных образовательных организаций (более 50 подключений) из 5 муниципальных образований Краснодарского края и республики Чувашия.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D3D" w:rsidRPr="002B2D3D">
        <w:rPr>
          <w:rFonts w:ascii="Times New Roman" w:hAnsi="Times New Roman" w:cs="Times New Roman"/>
          <w:sz w:val="28"/>
          <w:szCs w:val="28"/>
          <w:lang w:eastAsia="ru-RU"/>
        </w:rPr>
        <w:t xml:space="preserve">Спикерами онлайн – конференции, являлись 8 человек, это педагоги и специалисты </w:t>
      </w:r>
      <w:proofErr w:type="spellStart"/>
      <w:r w:rsidR="002B2D3D" w:rsidRPr="002B2D3D">
        <w:rPr>
          <w:rFonts w:ascii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="002B2D3D" w:rsidRPr="002B2D3D">
        <w:rPr>
          <w:rFonts w:ascii="Times New Roman" w:hAnsi="Times New Roman" w:cs="Times New Roman"/>
          <w:sz w:val="28"/>
          <w:szCs w:val="28"/>
          <w:lang w:eastAsia="ru-RU"/>
        </w:rPr>
        <w:t xml:space="preserve">, Мостовского районов, </w:t>
      </w:r>
      <w:proofErr w:type="spellStart"/>
      <w:r w:rsidR="002B2D3D" w:rsidRPr="002B2D3D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2B2D3D" w:rsidRPr="002B2D3D">
        <w:rPr>
          <w:rFonts w:ascii="Times New Roman" w:hAnsi="Times New Roman" w:cs="Times New Roman"/>
          <w:sz w:val="28"/>
          <w:szCs w:val="28"/>
          <w:lang w:eastAsia="ru-RU"/>
        </w:rPr>
        <w:t xml:space="preserve">. Джубга. </w:t>
      </w:r>
      <w:r w:rsidRPr="000F31E5">
        <w:rPr>
          <w:rFonts w:ascii="Times New Roman" w:hAnsi="Times New Roman" w:cs="Times New Roman"/>
          <w:sz w:val="28"/>
          <w:szCs w:val="28"/>
          <w:lang w:eastAsia="ru-RU"/>
        </w:rPr>
        <w:t>Данные конференции проведены с целью повышения профессиональных компетенций педагогов по применению различных технологий развития речи детей дошкольного возраста.</w:t>
      </w:r>
    </w:p>
    <w:p w:rsidR="007260CD" w:rsidRDefault="000F31E5" w:rsidP="00180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581">
        <w:rPr>
          <w:rFonts w:ascii="Times New Roman" w:hAnsi="Times New Roman" w:cs="Times New Roman"/>
          <w:b/>
          <w:sz w:val="28"/>
          <w:szCs w:val="28"/>
          <w:lang w:eastAsia="ru-RU"/>
        </w:rPr>
        <w:t>15.06.2022 г., 16.06.2022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состоялись серия онлайн – конференций по теме</w:t>
      </w:r>
      <w:r w:rsidRPr="000F31E5">
        <w:rPr>
          <w:rFonts w:ascii="Times New Roman" w:hAnsi="Times New Roman" w:cs="Times New Roman"/>
          <w:sz w:val="28"/>
          <w:szCs w:val="28"/>
          <w:lang w:eastAsia="ru-RU"/>
        </w:rPr>
        <w:t>: «Т</w:t>
      </w:r>
      <w:r>
        <w:rPr>
          <w:rFonts w:ascii="Times New Roman" w:hAnsi="Times New Roman" w:cs="Times New Roman"/>
          <w:sz w:val="28"/>
          <w:szCs w:val="28"/>
          <w:lang w:eastAsia="ru-RU"/>
        </w:rPr>
        <w:t>ворческое развитие дошкольника»,</w:t>
      </w:r>
      <w:r w:rsidR="00B04581">
        <w:rPr>
          <w:rFonts w:ascii="Times New Roman" w:hAnsi="Times New Roman" w:cs="Times New Roman"/>
          <w:sz w:val="28"/>
          <w:szCs w:val="28"/>
          <w:lang w:eastAsia="ru-RU"/>
        </w:rPr>
        <w:t xml:space="preserve"> «Творим и мастерим».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581" w:rsidRPr="00B04581">
        <w:rPr>
          <w:rFonts w:ascii="Times New Roman" w:hAnsi="Times New Roman" w:cs="Times New Roman"/>
          <w:sz w:val="28"/>
          <w:szCs w:val="28"/>
          <w:lang w:eastAsia="ru-RU"/>
        </w:rPr>
        <w:t>В конференциях приняли участие педагогические работники, специалисты дошкольных обра</w:t>
      </w:r>
      <w:r w:rsidR="00B04581">
        <w:rPr>
          <w:rFonts w:ascii="Times New Roman" w:hAnsi="Times New Roman" w:cs="Times New Roman"/>
          <w:sz w:val="28"/>
          <w:szCs w:val="28"/>
          <w:lang w:eastAsia="ru-RU"/>
        </w:rPr>
        <w:t>зовательных организаций (более 30 подключений) из 11</w:t>
      </w:r>
      <w:r w:rsidR="00B04581" w:rsidRPr="00B0458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образований Краснодарского края и республики Чувашия.</w:t>
      </w:r>
      <w:r w:rsidR="00210F10" w:rsidRPr="00210F10">
        <w:t xml:space="preserve"> </w:t>
      </w:r>
      <w:r w:rsidR="00210F10" w:rsidRPr="00210F10">
        <w:rPr>
          <w:rFonts w:ascii="Times New Roman" w:hAnsi="Times New Roman" w:cs="Times New Roman"/>
          <w:sz w:val="28"/>
          <w:szCs w:val="28"/>
          <w:lang w:eastAsia="ru-RU"/>
        </w:rPr>
        <w:t xml:space="preserve">Спикерами </w:t>
      </w:r>
      <w:r w:rsidR="002B2D3D">
        <w:rPr>
          <w:rFonts w:ascii="Times New Roman" w:hAnsi="Times New Roman" w:cs="Times New Roman"/>
          <w:sz w:val="28"/>
          <w:szCs w:val="28"/>
          <w:lang w:eastAsia="ru-RU"/>
        </w:rPr>
        <w:t>онлайн – конференции, являлись 7</w:t>
      </w:r>
      <w:r w:rsidR="00210F10" w:rsidRPr="00210F1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это </w:t>
      </w:r>
      <w:r w:rsidR="002B2D3D" w:rsidRPr="00210F10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и специалисты </w:t>
      </w:r>
      <w:r w:rsidR="002B2D3D" w:rsidRPr="002B2D3D">
        <w:rPr>
          <w:rFonts w:ascii="Times New Roman" w:hAnsi="Times New Roman" w:cs="Times New Roman"/>
          <w:sz w:val="28"/>
          <w:szCs w:val="28"/>
          <w:lang w:eastAsia="ru-RU"/>
        </w:rPr>
        <w:t xml:space="preserve">— это педагоги и специалисты </w:t>
      </w:r>
      <w:proofErr w:type="spellStart"/>
      <w:r w:rsidR="002B2D3D" w:rsidRPr="002B2D3D">
        <w:rPr>
          <w:rFonts w:ascii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="002B2D3D" w:rsidRPr="002B2D3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2B2D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B2D3D" w:rsidRPr="002B2D3D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2B2D3D" w:rsidRPr="002B2D3D">
        <w:rPr>
          <w:rFonts w:ascii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2B2D3D" w:rsidRPr="002B2D3D">
        <w:rPr>
          <w:rFonts w:ascii="Times New Roman" w:hAnsi="Times New Roman" w:cs="Times New Roman"/>
          <w:sz w:val="28"/>
          <w:szCs w:val="28"/>
          <w:lang w:eastAsia="ru-RU"/>
        </w:rPr>
        <w:t xml:space="preserve"> - Лабинска, </w:t>
      </w:r>
      <w:proofErr w:type="spellStart"/>
      <w:r w:rsidR="002B2D3D" w:rsidRPr="002B2D3D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2B2D3D" w:rsidRPr="002B2D3D">
        <w:rPr>
          <w:rFonts w:ascii="Times New Roman" w:hAnsi="Times New Roman" w:cs="Times New Roman"/>
          <w:sz w:val="28"/>
          <w:szCs w:val="28"/>
          <w:lang w:eastAsia="ru-RU"/>
        </w:rPr>
        <w:t xml:space="preserve">. Джубга, г. Тихорецка. </w:t>
      </w:r>
      <w:r w:rsidR="001806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581">
        <w:rPr>
          <w:rFonts w:ascii="Times New Roman" w:hAnsi="Times New Roman" w:cs="Times New Roman"/>
          <w:sz w:val="28"/>
          <w:szCs w:val="28"/>
          <w:lang w:eastAsia="ru-RU"/>
        </w:rPr>
        <w:t>Данные конференции проведены</w:t>
      </w:r>
      <w:r w:rsidR="00B04581" w:rsidRPr="00B04581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повышения профессиональных компетенций педагогов по применению различных технологий творческого развития детей дошкольного возраста.</w:t>
      </w:r>
    </w:p>
    <w:p w:rsidR="007260CD" w:rsidRDefault="00B04581" w:rsidP="000D7B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58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13.07.2022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состоялась онлайн – конференция</w:t>
      </w:r>
      <w:r w:rsidRPr="00B04581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теме: «Использование технологии проектной деятельности в ДОУ».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4581">
        <w:rPr>
          <w:rFonts w:ascii="Times New Roman" w:hAnsi="Times New Roman" w:cs="Times New Roman"/>
          <w:sz w:val="28"/>
          <w:szCs w:val="28"/>
          <w:lang w:eastAsia="ru-RU"/>
        </w:rPr>
        <w:t>В конференциях приняли участие педагогические работники, специалисты дошкольных образовательных организаций (более 30 подключений) из 7 муниципальных образований Краснодарского края и республики Чувашия.</w:t>
      </w:r>
      <w:r w:rsidR="001806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7BF1" w:rsidRPr="000D7BF1">
        <w:rPr>
          <w:rFonts w:ascii="Times New Roman" w:hAnsi="Times New Roman" w:cs="Times New Roman"/>
          <w:sz w:val="28"/>
          <w:szCs w:val="28"/>
          <w:lang w:eastAsia="ru-RU"/>
        </w:rPr>
        <w:t xml:space="preserve">Спикерами онлайн – конференции, являлись 6 человек, это </w:t>
      </w:r>
      <w:r w:rsidR="002B2D3D" w:rsidRPr="000D7BF1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и специалисты </w:t>
      </w:r>
      <w:r w:rsidR="002B2D3D" w:rsidRPr="002B2D3D">
        <w:rPr>
          <w:rFonts w:ascii="Times New Roman" w:hAnsi="Times New Roman" w:cs="Times New Roman"/>
          <w:sz w:val="28"/>
          <w:szCs w:val="28"/>
          <w:lang w:eastAsia="ru-RU"/>
        </w:rPr>
        <w:t xml:space="preserve">— это педагоги и специалисты </w:t>
      </w:r>
      <w:proofErr w:type="spellStart"/>
      <w:r w:rsidR="002B2D3D" w:rsidRPr="002B2D3D">
        <w:rPr>
          <w:rFonts w:ascii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="002B2D3D" w:rsidRPr="002B2D3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пос. Мостовского, </w:t>
      </w:r>
      <w:proofErr w:type="spellStart"/>
      <w:r w:rsidR="002B2D3D" w:rsidRPr="002B2D3D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2B2D3D" w:rsidRPr="002B2D3D">
        <w:rPr>
          <w:rFonts w:ascii="Times New Roman" w:hAnsi="Times New Roman" w:cs="Times New Roman"/>
          <w:sz w:val="28"/>
          <w:szCs w:val="28"/>
          <w:lang w:eastAsia="ru-RU"/>
        </w:rPr>
        <w:t xml:space="preserve">. Джубга. </w:t>
      </w:r>
      <w:r w:rsidRPr="00B04581">
        <w:rPr>
          <w:rFonts w:ascii="Times New Roman" w:hAnsi="Times New Roman" w:cs="Times New Roman"/>
          <w:sz w:val="28"/>
          <w:szCs w:val="28"/>
          <w:lang w:eastAsia="ru-RU"/>
        </w:rPr>
        <w:t>Данная конференция проведена с целью повышения профессиональных компетенций педагогов по применению технологии проектной деятельности в ДОУ.</w:t>
      </w:r>
      <w:r w:rsidR="00180609" w:rsidRPr="00180609">
        <w:t xml:space="preserve"> </w:t>
      </w:r>
      <w:r w:rsidR="00180609" w:rsidRPr="000D7BF1">
        <w:rPr>
          <w:rFonts w:ascii="Times New Roman" w:hAnsi="Times New Roman" w:cs="Times New Roman"/>
          <w:sz w:val="28"/>
          <w:szCs w:val="28"/>
        </w:rPr>
        <w:t xml:space="preserve">В процессе конференции </w:t>
      </w:r>
      <w:r w:rsidR="000D7BF1" w:rsidRPr="000D7BF1">
        <w:rPr>
          <w:rFonts w:ascii="Times New Roman" w:hAnsi="Times New Roman" w:cs="Times New Roman"/>
          <w:sz w:val="28"/>
          <w:szCs w:val="28"/>
        </w:rPr>
        <w:t xml:space="preserve">алгоритм реализации проектной </w:t>
      </w:r>
      <w:r w:rsidR="000D7BF1">
        <w:rPr>
          <w:rFonts w:ascii="Times New Roman" w:hAnsi="Times New Roman" w:cs="Times New Roman"/>
          <w:sz w:val="28"/>
          <w:szCs w:val="28"/>
        </w:rPr>
        <w:t>технологии</w:t>
      </w:r>
      <w:r w:rsidR="000D7BF1" w:rsidRPr="000D7BF1">
        <w:rPr>
          <w:rFonts w:ascii="Times New Roman" w:hAnsi="Times New Roman" w:cs="Times New Roman"/>
          <w:sz w:val="28"/>
          <w:szCs w:val="28"/>
        </w:rPr>
        <w:t xml:space="preserve">, включающий в себя 6 основных этапов был рассмотрен и прослеживался </w:t>
      </w:r>
      <w:r w:rsidR="000D7BF1" w:rsidRPr="000D7BF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0609" w:rsidRPr="000D7BF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представленных проектах.   </w:t>
      </w:r>
    </w:p>
    <w:p w:rsidR="004F6C47" w:rsidRPr="004F6C47" w:rsidRDefault="004F6C47" w:rsidP="00726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C47">
        <w:rPr>
          <w:rFonts w:ascii="Times New Roman" w:hAnsi="Times New Roman" w:cs="Times New Roman"/>
          <w:sz w:val="28"/>
          <w:szCs w:val="28"/>
          <w:lang w:eastAsia="ru-RU"/>
        </w:rPr>
        <w:t>Видео всех организуемых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находятся по ссылке: </w:t>
      </w:r>
      <w:hyperlink r:id="rId14" w:history="1">
        <w:r w:rsidRPr="00E43C4C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https://pedklyb.wixsite.com/mysite/мероприятия</w:t>
        </w:r>
      </w:hyperlink>
      <w:r w:rsidR="00C2632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80BEF" w:rsidRPr="00E80BEF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участник клуба имеет свободный доступ к представленным материалам и в любое удобное для себя время может с ними ознакомиться.</w:t>
      </w:r>
    </w:p>
    <w:p w:rsidR="004D62B3" w:rsidRDefault="00E80BEF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2B2D3D">
        <w:rPr>
          <w:rFonts w:ascii="Times New Roman" w:hAnsi="Times New Roman" w:cs="Times New Roman"/>
          <w:sz w:val="28"/>
          <w:szCs w:val="28"/>
          <w:lang w:eastAsia="ru-RU"/>
        </w:rPr>
        <w:t>а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A96192"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="002B2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192"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том числе специалистов транслировали опыт своей профессиональной деятельности в рамках функционирования виртуального педагогического клуба «Диалог»</w:t>
      </w:r>
      <w:r w:rsidR="00C2632F">
        <w:rPr>
          <w:rFonts w:ascii="Times New Roman" w:hAnsi="Times New Roman" w:cs="Times New Roman"/>
          <w:sz w:val="28"/>
          <w:szCs w:val="28"/>
          <w:lang w:eastAsia="ru-RU"/>
        </w:rPr>
        <w:t>, в результате каждый участник получил подтверждающий</w:t>
      </w:r>
      <w:r w:rsidR="00C2632F" w:rsidRPr="00C263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10E" w:rsidRPr="00C2632F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587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10E" w:rsidRPr="00F574A5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15" w:history="1">
        <w:r w:rsidR="00396728" w:rsidRPr="008B7CFA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https://pedklyb.wixsite.com/mysite/сертификаты</w:t>
        </w:r>
      </w:hyperlink>
      <w:r w:rsidR="0039672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A96192">
        <w:rPr>
          <w:rFonts w:ascii="Times New Roman" w:hAnsi="Times New Roman" w:cs="Times New Roman"/>
          <w:sz w:val="28"/>
          <w:szCs w:val="28"/>
          <w:lang w:eastAsia="ru-RU"/>
        </w:rPr>
        <w:t>муниципального уровня (44 сертификата), краевого уровня (5 сертификатов</w:t>
      </w:r>
      <w:r w:rsidR="00C2632F" w:rsidRPr="00C2632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574A5" w:rsidRPr="006139D9" w:rsidRDefault="00A96192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9D9">
        <w:rPr>
          <w:rFonts w:ascii="Times New Roman" w:hAnsi="Times New Roman" w:cs="Times New Roman"/>
          <w:sz w:val="28"/>
          <w:szCs w:val="28"/>
          <w:lang w:eastAsia="ru-RU"/>
        </w:rPr>
        <w:t xml:space="preserve">За 2022 г. более </w:t>
      </w:r>
      <w:r w:rsidR="002B2E1A" w:rsidRPr="006139D9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5C06A6" w:rsidRPr="006139D9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 в том числе специалистов разместили свои публикации в Клубе, что с</w:t>
      </w:r>
      <w:r w:rsidR="002B2E1A" w:rsidRPr="006139D9">
        <w:rPr>
          <w:rFonts w:ascii="Times New Roman" w:hAnsi="Times New Roman" w:cs="Times New Roman"/>
          <w:sz w:val="28"/>
          <w:szCs w:val="28"/>
          <w:lang w:eastAsia="ru-RU"/>
        </w:rPr>
        <w:t>оставило около 280</w:t>
      </w:r>
      <w:r w:rsidR="00D042C1" w:rsidRPr="006139D9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методических</w:t>
      </w:r>
      <w:r w:rsidR="005C06A6" w:rsidRPr="006139D9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материалов. </w:t>
      </w:r>
    </w:p>
    <w:p w:rsidR="00914D7D" w:rsidRPr="006139D9" w:rsidRDefault="00A96192" w:rsidP="003967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D042C1">
        <w:rPr>
          <w:rFonts w:ascii="Times New Roman" w:hAnsi="Times New Roman" w:cs="Times New Roman"/>
          <w:sz w:val="28"/>
          <w:szCs w:val="28"/>
          <w:lang w:eastAsia="ru-RU"/>
        </w:rPr>
        <w:t xml:space="preserve"> г. опубл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икована статья на тему: «Диалог </w:t>
      </w:r>
      <w:r w:rsidR="002B2E1A">
        <w:rPr>
          <w:rFonts w:ascii="Times New Roman" w:hAnsi="Times New Roman" w:cs="Times New Roman"/>
          <w:sz w:val="28"/>
          <w:szCs w:val="28"/>
          <w:lang w:eastAsia="ru-RU"/>
        </w:rPr>
        <w:t>объединяет</w:t>
      </w:r>
      <w:r w:rsidR="00D042C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C0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региональном информационно – методическом журнале «Педагогический вестник Кубани» № 1 (99) /2022</w:t>
      </w:r>
      <w:r w:rsidR="00236B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D82891" w:rsidRPr="00D82891">
          <w:rPr>
            <w:rStyle w:val="aa"/>
            <w:rFonts w:ascii="Times New Roman" w:hAnsi="Times New Roman" w:cs="Times New Roman"/>
            <w:sz w:val="28"/>
            <w:szCs w:val="28"/>
          </w:rPr>
          <w:t>https://pedklyb.wixsite.com/mysite/наши-публикации</w:t>
        </w:r>
      </w:hyperlink>
      <w:r w:rsidR="00D82891">
        <w:t xml:space="preserve"> </w:t>
      </w:r>
      <w:bookmarkStart w:id="0" w:name="_GoBack"/>
      <w:bookmarkEnd w:id="0"/>
    </w:p>
    <w:p w:rsidR="00C2632F" w:rsidRPr="00C2632F" w:rsidRDefault="00C2632F" w:rsidP="00914D7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632F">
        <w:rPr>
          <w:rFonts w:ascii="Times New Roman" w:hAnsi="Times New Roman" w:cs="Times New Roman"/>
          <w:b/>
          <w:sz w:val="28"/>
          <w:szCs w:val="28"/>
          <w:lang w:eastAsia="ru-RU"/>
        </w:rPr>
        <w:t>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взаимодействия.</w:t>
      </w:r>
    </w:p>
    <w:p w:rsidR="00940729" w:rsidRPr="00B173FC" w:rsidRDefault="00940729" w:rsidP="00BB3B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73FC">
        <w:rPr>
          <w:rFonts w:ascii="Times New Roman" w:hAnsi="Times New Roman" w:cs="Times New Roman"/>
          <w:b/>
          <w:sz w:val="28"/>
          <w:szCs w:val="28"/>
          <w:lang w:eastAsia="ru-RU"/>
        </w:rPr>
        <w:t>Основными целями сете</w:t>
      </w:r>
      <w:r w:rsidR="00684F18" w:rsidRPr="00B173FC">
        <w:rPr>
          <w:rFonts w:ascii="Times New Roman" w:hAnsi="Times New Roman" w:cs="Times New Roman"/>
          <w:b/>
          <w:sz w:val="28"/>
          <w:szCs w:val="28"/>
          <w:lang w:eastAsia="ru-RU"/>
        </w:rPr>
        <w:t>вого взаимодействия являются:</w:t>
      </w:r>
    </w:p>
    <w:p w:rsidR="00940729" w:rsidRDefault="00940729" w:rsidP="00BB3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684F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B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</w:t>
      </w:r>
      <w:r w:rsidR="000D19AF">
        <w:rPr>
          <w:rFonts w:ascii="Times New Roman" w:hAnsi="Times New Roman" w:cs="Times New Roman"/>
          <w:sz w:val="28"/>
          <w:szCs w:val="28"/>
          <w:lang w:eastAsia="ru-RU"/>
        </w:rPr>
        <w:t>для непрерывного</w:t>
      </w:r>
      <w:r w:rsidR="00684F18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профессиональных компетенций у педагогических кадров, содействующих повышению качества дошкольного образования.</w:t>
      </w:r>
      <w:r w:rsidR="000D1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4F18" w:rsidRDefault="00684F18" w:rsidP="00BB3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B3B21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условий для распространения и внедрения продуктов инновационной деятельности.</w:t>
      </w:r>
    </w:p>
    <w:p w:rsidR="00BB3B21" w:rsidRDefault="00BB3B21" w:rsidP="00BB3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Создание системы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взамосотрудничества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микросоциумом, социальными институтами района.</w:t>
      </w:r>
    </w:p>
    <w:p w:rsidR="00B173FC" w:rsidRPr="006139D9" w:rsidRDefault="00B173FC" w:rsidP="00B173F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39D9">
        <w:rPr>
          <w:rFonts w:ascii="Times New Roman" w:hAnsi="Times New Roman" w:cs="Times New Roman"/>
          <w:b/>
          <w:sz w:val="28"/>
          <w:szCs w:val="28"/>
          <w:lang w:eastAsia="ru-RU"/>
        </w:rPr>
        <w:t>Основными задачами, решаемыми в сетевом объединении ДОУ, являются.</w:t>
      </w:r>
    </w:p>
    <w:p w:rsidR="000F306B" w:rsidRDefault="000F306B" w:rsidP="000F3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173FC" w:rsidRPr="00B173FC">
        <w:rPr>
          <w:rFonts w:ascii="Times New Roman" w:hAnsi="Times New Roman" w:cs="Times New Roman"/>
          <w:sz w:val="28"/>
          <w:szCs w:val="28"/>
          <w:lang w:eastAsia="ru-RU"/>
        </w:rPr>
        <w:t>Обеспечить освоение педагогами нового информационно – образовательного пространства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(обучающие семинары по применению цифровых инструментов).</w:t>
      </w:r>
    </w:p>
    <w:p w:rsidR="000F306B" w:rsidRDefault="000F306B" w:rsidP="000F3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0F306B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образовательного пространства среди участников сетевого сообщества, расширение общественного участия.</w:t>
      </w:r>
    </w:p>
    <w:p w:rsidR="000F306B" w:rsidRDefault="000F306B" w:rsidP="000F3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Обеспечить возможность диссеминации педагогического опыта</w:t>
      </w:r>
      <w:r w:rsidR="00094AB1">
        <w:rPr>
          <w:rFonts w:ascii="Times New Roman" w:hAnsi="Times New Roman" w:cs="Times New Roman"/>
          <w:sz w:val="28"/>
          <w:szCs w:val="28"/>
          <w:lang w:eastAsia="ru-RU"/>
        </w:rPr>
        <w:t xml:space="preserve"> (семинары, конференции, </w:t>
      </w:r>
      <w:proofErr w:type="spellStart"/>
      <w:r w:rsidR="00094AB1">
        <w:rPr>
          <w:rFonts w:ascii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094AB1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получением подтверждающего документа на муниципальном и краевом уровне.</w:t>
      </w:r>
    </w:p>
    <w:p w:rsidR="000F306B" w:rsidRDefault="000F306B" w:rsidP="000F3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Непрерывное повышение уровня профессионального мастерства. Взаимообогащение опытом коллег внутри сетевого сообщества.</w:t>
      </w:r>
    </w:p>
    <w:p w:rsidR="00B173FC" w:rsidRPr="004C4FD5" w:rsidRDefault="000F306B" w:rsidP="000F3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D1A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173FC">
        <w:rPr>
          <w:rFonts w:ascii="Times New Roman" w:hAnsi="Times New Roman" w:cs="Times New Roman"/>
          <w:sz w:val="28"/>
          <w:szCs w:val="28"/>
          <w:lang w:eastAsia="ru-RU"/>
        </w:rPr>
        <w:t>Координация и презентация инновационной образовательной деятельности образовательными организациями, входящими в сеть.</w:t>
      </w:r>
    </w:p>
    <w:p w:rsidR="00094AB1" w:rsidRDefault="00BB3B21" w:rsidP="005D1A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A96192">
        <w:rPr>
          <w:rFonts w:ascii="Times New Roman" w:hAnsi="Times New Roman" w:cs="Times New Roman"/>
          <w:sz w:val="28"/>
          <w:szCs w:val="28"/>
          <w:lang w:eastAsia="ru-RU"/>
        </w:rPr>
        <w:t>(2022</w:t>
      </w:r>
      <w:r w:rsidR="00B173FC">
        <w:rPr>
          <w:rFonts w:ascii="Times New Roman" w:hAnsi="Times New Roman" w:cs="Times New Roman"/>
          <w:sz w:val="28"/>
          <w:szCs w:val="28"/>
          <w:lang w:eastAsia="ru-RU"/>
        </w:rPr>
        <w:t xml:space="preserve"> г.)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173FC">
        <w:rPr>
          <w:rFonts w:ascii="Times New Roman" w:hAnsi="Times New Roman" w:cs="Times New Roman"/>
          <w:sz w:val="28"/>
          <w:szCs w:val="28"/>
          <w:lang w:eastAsia="ru-RU"/>
        </w:rPr>
        <w:t xml:space="preserve">труктура сети объединила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себе</w:t>
      </w:r>
      <w:r w:rsidR="00172592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4AB1">
        <w:rPr>
          <w:rFonts w:ascii="Times New Roman" w:hAnsi="Times New Roman" w:cs="Times New Roman"/>
          <w:sz w:val="28"/>
          <w:szCs w:val="28"/>
          <w:lang w:eastAsia="ru-RU"/>
        </w:rPr>
        <w:t>социальных партнеров:</w:t>
      </w:r>
    </w:p>
    <w:p w:rsidR="002848D8" w:rsidRPr="00921A9A" w:rsidRDefault="00980D43" w:rsidP="00284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A9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муниципального образования город Краснодар "Детский сад комбинированного вида № 234"</w:t>
      </w:r>
    </w:p>
    <w:p w:rsidR="002848D8" w:rsidRPr="00921A9A" w:rsidRDefault="00980D43" w:rsidP="00284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A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 xml:space="preserve">.    </w:t>
      </w:r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ab/>
        <w:t>Муниципальное автономное дошкольное образовательное учреждение детский сад № 42 город Армавир</w:t>
      </w:r>
    </w:p>
    <w:p w:rsidR="002848D8" w:rsidRPr="00921A9A" w:rsidRDefault="00980D43" w:rsidP="00284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A9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Муниципальное автономное дошкольное образовательное учреждение Центр развития ребенка детский сад № 2 г. </w:t>
      </w:r>
      <w:proofErr w:type="spellStart"/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 xml:space="preserve"> – Лабинск муниципального образования </w:t>
      </w:r>
      <w:proofErr w:type="spellStart"/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>Лабинский</w:t>
      </w:r>
      <w:proofErr w:type="spellEnd"/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2848D8" w:rsidRPr="00921A9A" w:rsidRDefault="00980D43" w:rsidP="00284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A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>. Муниципальное бюджетное дошкольное образовательное учреждение «Детский сад № 1 Березка» поселка Мостовского муниципального образования Мостовский район</w:t>
      </w:r>
    </w:p>
    <w:p w:rsidR="002848D8" w:rsidRPr="00921A9A" w:rsidRDefault="00980D43" w:rsidP="00284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A9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>. Муниципальное бюджетное дошкольное образовательное учреждение детский сад № 6 станицы Октябрьской муниципального образования Крыловский район</w:t>
      </w:r>
    </w:p>
    <w:p w:rsidR="002848D8" w:rsidRPr="00921A9A" w:rsidRDefault="00980D43" w:rsidP="00284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A9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>. Муниципальное автономное дошкольное образовательное учреждение муниципального образования Динской район «Детский сад № 37»</w:t>
      </w:r>
    </w:p>
    <w:p w:rsidR="002848D8" w:rsidRPr="00921A9A" w:rsidRDefault="00980D43" w:rsidP="00284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A9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 xml:space="preserve">. Муниципальное бюджетное дошкольное образовательное учреждение детский сад № 12 муниципального образования </w:t>
      </w:r>
      <w:proofErr w:type="spellStart"/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 xml:space="preserve"> район станица </w:t>
      </w:r>
      <w:proofErr w:type="spellStart"/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>Новощербиновская</w:t>
      </w:r>
      <w:proofErr w:type="spellEnd"/>
    </w:p>
    <w:p w:rsidR="002848D8" w:rsidRPr="00921A9A" w:rsidRDefault="00980D43" w:rsidP="00284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A9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 xml:space="preserve">. Муниципальное автономное дошкольное образовательное учреждение детский сад общеразвивающего вида № 6 станицы Калининской </w:t>
      </w:r>
    </w:p>
    <w:p w:rsidR="002848D8" w:rsidRPr="00921A9A" w:rsidRDefault="00980D43" w:rsidP="00284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A9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>. Муниципальное бюджетное дошкольное образовательное учреждение детский сад комбинированного вида № 11 «Родничок» города муниципального образования Тихорецкий район</w:t>
      </w:r>
    </w:p>
    <w:p w:rsidR="002848D8" w:rsidRPr="00921A9A" w:rsidRDefault="00980D43" w:rsidP="00284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A9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>. Муниципальное бюджетное дошкольное образовательное учреждение детский сад комбинированного вида № 8 «Аленушка» города Тихорецка муниципального образования Тихорецкий район</w:t>
      </w:r>
    </w:p>
    <w:p w:rsidR="00980D43" w:rsidRPr="00921A9A" w:rsidRDefault="00921A9A" w:rsidP="00284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A9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980D43" w:rsidRPr="00921A9A">
        <w:rPr>
          <w:rFonts w:ascii="Times New Roman" w:hAnsi="Times New Roman" w:cs="Times New Roman"/>
          <w:sz w:val="28"/>
          <w:szCs w:val="28"/>
          <w:lang w:eastAsia="ru-RU"/>
        </w:rPr>
        <w:t xml:space="preserve">.  Муниципальное бюджетное дошкольное образовательное учреждение детский сад № 21 «Красная шапочка» станицы </w:t>
      </w:r>
      <w:proofErr w:type="spellStart"/>
      <w:r w:rsidR="00980D43" w:rsidRPr="00921A9A">
        <w:rPr>
          <w:rFonts w:ascii="Times New Roman" w:hAnsi="Times New Roman" w:cs="Times New Roman"/>
          <w:sz w:val="28"/>
          <w:szCs w:val="28"/>
          <w:lang w:eastAsia="ru-RU"/>
        </w:rPr>
        <w:t>Новорождественской</w:t>
      </w:r>
      <w:proofErr w:type="spellEnd"/>
      <w:r w:rsidR="00980D43" w:rsidRPr="00921A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Тихорецкий район</w:t>
      </w:r>
    </w:p>
    <w:p w:rsidR="002848D8" w:rsidRPr="00921A9A" w:rsidRDefault="00921A9A" w:rsidP="00284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A9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2848D8" w:rsidRPr="00921A9A">
        <w:rPr>
          <w:rFonts w:ascii="Times New Roman" w:hAnsi="Times New Roman" w:cs="Times New Roman"/>
          <w:sz w:val="28"/>
          <w:szCs w:val="28"/>
          <w:lang w:eastAsia="ru-RU"/>
        </w:rPr>
        <w:t>. Муниципальное бюджетное дошкольное образовательное учреждение «Детский сад № 72» города Чебоксары Чувашской республики</w:t>
      </w:r>
    </w:p>
    <w:p w:rsidR="00CB27BF" w:rsidRPr="00BC6B47" w:rsidRDefault="006139D9" w:rsidP="00BC6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47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к</w:t>
      </w:r>
      <w:r w:rsidR="00921A9A" w:rsidRPr="00BC6B47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сетевых партнеров за 2021 – 2022 год составило </w:t>
      </w:r>
      <w:r w:rsidR="00CB27BF" w:rsidRPr="00BC6B47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BC6B47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BC6B47" w:rsidRPr="00BC6B47">
        <w:rPr>
          <w:rFonts w:ascii="Times New Roman" w:hAnsi="Times New Roman" w:cs="Times New Roman"/>
          <w:sz w:val="28"/>
          <w:szCs w:val="28"/>
          <w:lang w:eastAsia="ru-RU"/>
        </w:rPr>
        <w:t>Краснодарского края, республики Чувашия.</w:t>
      </w:r>
      <w:r w:rsidR="00CB27BF" w:rsidRPr="00BC6B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414F" w:rsidRDefault="0001414F" w:rsidP="001C2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Ссылка на страницу ВПК «Диалог» - «Сетевые партнеры» </w:t>
      </w:r>
      <w:hyperlink r:id="rId17" w:history="1">
        <w:r w:rsidRPr="0003555F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https://pedklyb.wixsite.com/mysite/сетевые-партнеры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F41A5" w:rsidRPr="006C67C9" w:rsidRDefault="00AF41A5" w:rsidP="001C21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1A5">
        <w:rPr>
          <w:rFonts w:ascii="Times New Roman" w:hAnsi="Times New Roman" w:cs="Times New Roman"/>
          <w:sz w:val="28"/>
          <w:szCs w:val="28"/>
        </w:rPr>
        <w:lastRenderedPageBreak/>
        <w:t>Говоря о перспективе, мы планируем расширение границ и привлечение к сотрудничеству не только дошкольные образовательные учреждения, но и социальных партнеров из других организаций района, а затем и края.</w:t>
      </w:r>
    </w:p>
    <w:sectPr w:rsidR="00AF41A5" w:rsidRPr="006C67C9" w:rsidSect="0069613B">
      <w:footerReference w:type="default" r:id="rId1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44" w:rsidRDefault="00192744" w:rsidP="004B5BAD">
      <w:pPr>
        <w:spacing w:after="0" w:line="240" w:lineRule="auto"/>
      </w:pPr>
      <w:r>
        <w:separator/>
      </w:r>
    </w:p>
  </w:endnote>
  <w:endnote w:type="continuationSeparator" w:id="0">
    <w:p w:rsidR="00192744" w:rsidRDefault="00192744" w:rsidP="004B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DA" w:rsidRDefault="008D54D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82891">
      <w:rPr>
        <w:noProof/>
      </w:rPr>
      <w:t>13</w:t>
    </w:r>
    <w:r>
      <w:fldChar w:fldCharType="end"/>
    </w:r>
  </w:p>
  <w:p w:rsidR="008D54DA" w:rsidRDefault="008D5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44" w:rsidRDefault="00192744" w:rsidP="004B5BAD">
      <w:pPr>
        <w:spacing w:after="0" w:line="240" w:lineRule="auto"/>
      </w:pPr>
      <w:r>
        <w:separator/>
      </w:r>
    </w:p>
  </w:footnote>
  <w:footnote w:type="continuationSeparator" w:id="0">
    <w:p w:rsidR="00192744" w:rsidRDefault="00192744" w:rsidP="004B5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C0F"/>
    <w:multiLevelType w:val="hybridMultilevel"/>
    <w:tmpl w:val="F1A6249A"/>
    <w:lvl w:ilvl="0" w:tplc="B15C82F8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0408"/>
    <w:multiLevelType w:val="hybridMultilevel"/>
    <w:tmpl w:val="ADD8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1EB7"/>
    <w:multiLevelType w:val="hybridMultilevel"/>
    <w:tmpl w:val="D71C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A7186"/>
    <w:multiLevelType w:val="hybridMultilevel"/>
    <w:tmpl w:val="7388C7DE"/>
    <w:lvl w:ilvl="0" w:tplc="13B8C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FB6D95"/>
    <w:multiLevelType w:val="hybridMultilevel"/>
    <w:tmpl w:val="3330241E"/>
    <w:lvl w:ilvl="0" w:tplc="74F09D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071482"/>
    <w:multiLevelType w:val="hybridMultilevel"/>
    <w:tmpl w:val="A964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E5B12"/>
    <w:multiLevelType w:val="hybridMultilevel"/>
    <w:tmpl w:val="0752167C"/>
    <w:lvl w:ilvl="0" w:tplc="A814AB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A66660"/>
    <w:multiLevelType w:val="hybridMultilevel"/>
    <w:tmpl w:val="38464096"/>
    <w:lvl w:ilvl="0" w:tplc="3E0A8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4B2210"/>
    <w:multiLevelType w:val="hybridMultilevel"/>
    <w:tmpl w:val="E1AA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A65BE"/>
    <w:multiLevelType w:val="hybridMultilevel"/>
    <w:tmpl w:val="B9AA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2492C"/>
    <w:multiLevelType w:val="hybridMultilevel"/>
    <w:tmpl w:val="0BF2ABDA"/>
    <w:lvl w:ilvl="0" w:tplc="40DC9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F9749F"/>
    <w:multiLevelType w:val="hybridMultilevel"/>
    <w:tmpl w:val="16E0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51704"/>
    <w:multiLevelType w:val="hybridMultilevel"/>
    <w:tmpl w:val="BB3A22DC"/>
    <w:lvl w:ilvl="0" w:tplc="F1F4E87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B903A8"/>
    <w:multiLevelType w:val="hybridMultilevel"/>
    <w:tmpl w:val="1F5C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89"/>
    <w:rsid w:val="0001414F"/>
    <w:rsid w:val="00015304"/>
    <w:rsid w:val="0007702A"/>
    <w:rsid w:val="00094AB1"/>
    <w:rsid w:val="000961E3"/>
    <w:rsid w:val="000B5C13"/>
    <w:rsid w:val="000D19AF"/>
    <w:rsid w:val="000D3FF3"/>
    <w:rsid w:val="000D7BF1"/>
    <w:rsid w:val="000F306B"/>
    <w:rsid w:val="000F31E5"/>
    <w:rsid w:val="000F3D2D"/>
    <w:rsid w:val="000F5581"/>
    <w:rsid w:val="0011026E"/>
    <w:rsid w:val="00115D98"/>
    <w:rsid w:val="0011740E"/>
    <w:rsid w:val="00147B76"/>
    <w:rsid w:val="00172592"/>
    <w:rsid w:val="00174173"/>
    <w:rsid w:val="00180609"/>
    <w:rsid w:val="0018101B"/>
    <w:rsid w:val="00192744"/>
    <w:rsid w:val="001B204D"/>
    <w:rsid w:val="001B3ED4"/>
    <w:rsid w:val="001B4BC8"/>
    <w:rsid w:val="001B592E"/>
    <w:rsid w:val="001C1223"/>
    <w:rsid w:val="001C21A9"/>
    <w:rsid w:val="001F0938"/>
    <w:rsid w:val="0020783C"/>
    <w:rsid w:val="00210F10"/>
    <w:rsid w:val="00234962"/>
    <w:rsid w:val="00236BEA"/>
    <w:rsid w:val="00257C71"/>
    <w:rsid w:val="002848D8"/>
    <w:rsid w:val="002851AE"/>
    <w:rsid w:val="002851E5"/>
    <w:rsid w:val="0029624D"/>
    <w:rsid w:val="002A62EC"/>
    <w:rsid w:val="002B2D3D"/>
    <w:rsid w:val="002B2E1A"/>
    <w:rsid w:val="002C6E6A"/>
    <w:rsid w:val="002D1319"/>
    <w:rsid w:val="002D7EC6"/>
    <w:rsid w:val="002E60AB"/>
    <w:rsid w:val="002E7678"/>
    <w:rsid w:val="00303FA6"/>
    <w:rsid w:val="00306F06"/>
    <w:rsid w:val="0031112D"/>
    <w:rsid w:val="00316DFD"/>
    <w:rsid w:val="003268B7"/>
    <w:rsid w:val="00327A1C"/>
    <w:rsid w:val="00327CA0"/>
    <w:rsid w:val="00334D7D"/>
    <w:rsid w:val="00352EA8"/>
    <w:rsid w:val="00377B83"/>
    <w:rsid w:val="00394F7E"/>
    <w:rsid w:val="00396728"/>
    <w:rsid w:val="003A663A"/>
    <w:rsid w:val="003B7151"/>
    <w:rsid w:val="003D117A"/>
    <w:rsid w:val="003E138E"/>
    <w:rsid w:val="003E7147"/>
    <w:rsid w:val="003F034D"/>
    <w:rsid w:val="003F09CD"/>
    <w:rsid w:val="004315DB"/>
    <w:rsid w:val="00431C35"/>
    <w:rsid w:val="00442B72"/>
    <w:rsid w:val="00454580"/>
    <w:rsid w:val="00454AA2"/>
    <w:rsid w:val="00461F84"/>
    <w:rsid w:val="00480B0F"/>
    <w:rsid w:val="004815ED"/>
    <w:rsid w:val="004A5469"/>
    <w:rsid w:val="004B0D5F"/>
    <w:rsid w:val="004B5BAD"/>
    <w:rsid w:val="004C4FD5"/>
    <w:rsid w:val="004D62B3"/>
    <w:rsid w:val="004F0F69"/>
    <w:rsid w:val="004F258D"/>
    <w:rsid w:val="004F6C47"/>
    <w:rsid w:val="00504456"/>
    <w:rsid w:val="0051110A"/>
    <w:rsid w:val="00516D94"/>
    <w:rsid w:val="00542AC1"/>
    <w:rsid w:val="00550019"/>
    <w:rsid w:val="005720D8"/>
    <w:rsid w:val="00583319"/>
    <w:rsid w:val="005834C0"/>
    <w:rsid w:val="0058710E"/>
    <w:rsid w:val="00597753"/>
    <w:rsid w:val="005A5C82"/>
    <w:rsid w:val="005A7F8D"/>
    <w:rsid w:val="005C06A6"/>
    <w:rsid w:val="005C0A87"/>
    <w:rsid w:val="005D1AA1"/>
    <w:rsid w:val="005D486F"/>
    <w:rsid w:val="006139D9"/>
    <w:rsid w:val="006302D2"/>
    <w:rsid w:val="00630CFF"/>
    <w:rsid w:val="006463AC"/>
    <w:rsid w:val="00655443"/>
    <w:rsid w:val="00674915"/>
    <w:rsid w:val="00684F18"/>
    <w:rsid w:val="006905C8"/>
    <w:rsid w:val="0069613B"/>
    <w:rsid w:val="006C67C9"/>
    <w:rsid w:val="006D5509"/>
    <w:rsid w:val="00703881"/>
    <w:rsid w:val="00706501"/>
    <w:rsid w:val="007108AB"/>
    <w:rsid w:val="007260CD"/>
    <w:rsid w:val="00730786"/>
    <w:rsid w:val="0074269C"/>
    <w:rsid w:val="00767D91"/>
    <w:rsid w:val="00770BAA"/>
    <w:rsid w:val="00770E8E"/>
    <w:rsid w:val="00777356"/>
    <w:rsid w:val="007A3983"/>
    <w:rsid w:val="007B0527"/>
    <w:rsid w:val="007C7540"/>
    <w:rsid w:val="007D2451"/>
    <w:rsid w:val="007D38C0"/>
    <w:rsid w:val="007D74E0"/>
    <w:rsid w:val="007E69CD"/>
    <w:rsid w:val="00830DA4"/>
    <w:rsid w:val="008330A6"/>
    <w:rsid w:val="0085516A"/>
    <w:rsid w:val="00855B25"/>
    <w:rsid w:val="00874EBD"/>
    <w:rsid w:val="00882090"/>
    <w:rsid w:val="008B6985"/>
    <w:rsid w:val="008D4873"/>
    <w:rsid w:val="008D54DA"/>
    <w:rsid w:val="008E3272"/>
    <w:rsid w:val="008F3EB4"/>
    <w:rsid w:val="00904579"/>
    <w:rsid w:val="009049B1"/>
    <w:rsid w:val="00914D7D"/>
    <w:rsid w:val="00921A9A"/>
    <w:rsid w:val="009328E4"/>
    <w:rsid w:val="00940729"/>
    <w:rsid w:val="009421D6"/>
    <w:rsid w:val="00962357"/>
    <w:rsid w:val="00980D43"/>
    <w:rsid w:val="00983570"/>
    <w:rsid w:val="009A1F48"/>
    <w:rsid w:val="009C3778"/>
    <w:rsid w:val="009C62DD"/>
    <w:rsid w:val="009C729D"/>
    <w:rsid w:val="009D4A06"/>
    <w:rsid w:val="009D5251"/>
    <w:rsid w:val="009E2D4B"/>
    <w:rsid w:val="009E7F65"/>
    <w:rsid w:val="009F11BB"/>
    <w:rsid w:val="009F181A"/>
    <w:rsid w:val="009F2672"/>
    <w:rsid w:val="009F42EA"/>
    <w:rsid w:val="00A204FA"/>
    <w:rsid w:val="00A25671"/>
    <w:rsid w:val="00A27580"/>
    <w:rsid w:val="00A2781D"/>
    <w:rsid w:val="00A425A1"/>
    <w:rsid w:val="00A43ABF"/>
    <w:rsid w:val="00A62254"/>
    <w:rsid w:val="00A62356"/>
    <w:rsid w:val="00A651E8"/>
    <w:rsid w:val="00A9534B"/>
    <w:rsid w:val="00A96192"/>
    <w:rsid w:val="00A9706F"/>
    <w:rsid w:val="00AA00D6"/>
    <w:rsid w:val="00AD6210"/>
    <w:rsid w:val="00AD751E"/>
    <w:rsid w:val="00AF07C8"/>
    <w:rsid w:val="00AF41A5"/>
    <w:rsid w:val="00B00B44"/>
    <w:rsid w:val="00B0266E"/>
    <w:rsid w:val="00B04204"/>
    <w:rsid w:val="00B04581"/>
    <w:rsid w:val="00B06027"/>
    <w:rsid w:val="00B101D9"/>
    <w:rsid w:val="00B105FA"/>
    <w:rsid w:val="00B173FC"/>
    <w:rsid w:val="00B20B4B"/>
    <w:rsid w:val="00B46C9F"/>
    <w:rsid w:val="00B47654"/>
    <w:rsid w:val="00B52C4B"/>
    <w:rsid w:val="00B813B2"/>
    <w:rsid w:val="00BA5AF7"/>
    <w:rsid w:val="00BB1812"/>
    <w:rsid w:val="00BB36DD"/>
    <w:rsid w:val="00BB3B21"/>
    <w:rsid w:val="00BC6B47"/>
    <w:rsid w:val="00BD5E86"/>
    <w:rsid w:val="00BE0FBC"/>
    <w:rsid w:val="00BE2273"/>
    <w:rsid w:val="00BF508F"/>
    <w:rsid w:val="00C05570"/>
    <w:rsid w:val="00C2632F"/>
    <w:rsid w:val="00C47D6D"/>
    <w:rsid w:val="00C54F5E"/>
    <w:rsid w:val="00C6248D"/>
    <w:rsid w:val="00C8102E"/>
    <w:rsid w:val="00C955CB"/>
    <w:rsid w:val="00CB27BF"/>
    <w:rsid w:val="00CF2644"/>
    <w:rsid w:val="00CF793C"/>
    <w:rsid w:val="00D042C1"/>
    <w:rsid w:val="00D238D3"/>
    <w:rsid w:val="00D24CFA"/>
    <w:rsid w:val="00D316F5"/>
    <w:rsid w:val="00D411C7"/>
    <w:rsid w:val="00D41868"/>
    <w:rsid w:val="00D42E9A"/>
    <w:rsid w:val="00D51456"/>
    <w:rsid w:val="00D811B9"/>
    <w:rsid w:val="00D82210"/>
    <w:rsid w:val="00D82891"/>
    <w:rsid w:val="00DA44A5"/>
    <w:rsid w:val="00DA4623"/>
    <w:rsid w:val="00DB03BF"/>
    <w:rsid w:val="00DB5026"/>
    <w:rsid w:val="00DC7B6F"/>
    <w:rsid w:val="00DE66C7"/>
    <w:rsid w:val="00DF0674"/>
    <w:rsid w:val="00DF1A89"/>
    <w:rsid w:val="00E00BA0"/>
    <w:rsid w:val="00E024B0"/>
    <w:rsid w:val="00E03746"/>
    <w:rsid w:val="00E14B3A"/>
    <w:rsid w:val="00E17EEE"/>
    <w:rsid w:val="00E305FE"/>
    <w:rsid w:val="00E3063C"/>
    <w:rsid w:val="00E404AF"/>
    <w:rsid w:val="00E547CC"/>
    <w:rsid w:val="00E54AEE"/>
    <w:rsid w:val="00E6492D"/>
    <w:rsid w:val="00E64D40"/>
    <w:rsid w:val="00E80BEF"/>
    <w:rsid w:val="00EA7CF7"/>
    <w:rsid w:val="00EC04F2"/>
    <w:rsid w:val="00F40B16"/>
    <w:rsid w:val="00F41A0F"/>
    <w:rsid w:val="00F574A5"/>
    <w:rsid w:val="00F70850"/>
    <w:rsid w:val="00F732FE"/>
    <w:rsid w:val="00F76FF1"/>
    <w:rsid w:val="00F8618B"/>
    <w:rsid w:val="00F950A4"/>
    <w:rsid w:val="00F9793C"/>
    <w:rsid w:val="00FA6C5B"/>
    <w:rsid w:val="00FE0DCD"/>
    <w:rsid w:val="00FE15CB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D298C8-BA10-4355-8A2A-0CF4E6D8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7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B18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4B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B5BAD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rsid w:val="004B5BA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4B5BAD"/>
    <w:rPr>
      <w:lang w:eastAsia="en-US"/>
    </w:rPr>
  </w:style>
  <w:style w:type="paragraph" w:styleId="a8">
    <w:name w:val="footer"/>
    <w:basedOn w:val="a"/>
    <w:link w:val="a9"/>
    <w:uiPriority w:val="99"/>
    <w:rsid w:val="004B5BA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4B5BAD"/>
    <w:rPr>
      <w:lang w:eastAsia="en-US"/>
    </w:rPr>
  </w:style>
  <w:style w:type="character" w:styleId="aa">
    <w:name w:val="Hyperlink"/>
    <w:uiPriority w:val="99"/>
    <w:unhideWhenUsed/>
    <w:rsid w:val="00F41A0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27A1C"/>
    <w:pPr>
      <w:ind w:left="708"/>
    </w:pPr>
  </w:style>
  <w:style w:type="character" w:styleId="ac">
    <w:name w:val="FollowedHyperlink"/>
    <w:uiPriority w:val="99"/>
    <w:semiHidden/>
    <w:unhideWhenUsed/>
    <w:rsid w:val="00327A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kolchiki.9@yandex.ru" TargetMode="External"/><Relationship Id="rId13" Type="http://schemas.openxmlformats.org/officeDocument/2006/relationships/hyperlink" Target="https://pedklyb.wixsite.com/mysite/tutori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dklyb.wixsite.com/mysite/tutoring" TargetMode="External"/><Relationship Id="rId17" Type="http://schemas.openxmlformats.org/officeDocument/2006/relationships/hyperlink" Target="https://pedklyb.wixsite.com/mysite/&#1089;&#1077;&#1090;&#1077;&#1074;&#1099;&#1077;-&#1087;&#1072;&#1088;&#1090;&#1085;&#1077;&#1088;&#1099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dklyb.wixsite.com/mysite/&#1085;&#1072;&#1096;&#1080;-&#1087;&#1091;&#1073;&#1083;&#1080;&#1082;&#1072;&#1094;&#1080;&#1080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klyb.wixsite.com/mysi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klyb.wixsite.com/mysite/&#1089;&#1077;&#1088;&#1090;&#1080;&#1092;&#1080;&#1082;&#1072;&#1090;&#1099;" TargetMode="External"/><Relationship Id="rId10" Type="http://schemas.openxmlformats.org/officeDocument/2006/relationships/hyperlink" Target="https://detsad9.uo-moshr.ru/item/85617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tsad9.uo-moshr.ru/" TargetMode="External"/><Relationship Id="rId14" Type="http://schemas.openxmlformats.org/officeDocument/2006/relationships/hyperlink" Target="https://pedklyb.wixsite.com/mysite/&#1084;&#1077;&#1088;&#1086;&#1087;&#1088;&#1080;&#1103;&#1090;&#1080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C76B-B185-441F-A49A-F5BD8D9A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13</Pages>
  <Words>2362</Words>
  <Characters>19234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№9</dc:creator>
  <cp:keywords/>
  <dc:description/>
  <cp:lastModifiedBy>SADIK №9</cp:lastModifiedBy>
  <cp:revision>21</cp:revision>
  <cp:lastPrinted>2021-12-23T10:36:00Z</cp:lastPrinted>
  <dcterms:created xsi:type="dcterms:W3CDTF">2021-08-26T06:12:00Z</dcterms:created>
  <dcterms:modified xsi:type="dcterms:W3CDTF">2022-08-31T05:42:00Z</dcterms:modified>
</cp:coreProperties>
</file>