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EB" w:rsidRPr="00227BEB" w:rsidRDefault="00227BEB">
      <w:pPr>
        <w:rPr>
          <w:b/>
        </w:rPr>
      </w:pPr>
      <w:r w:rsidRPr="00227BEB">
        <w:rPr>
          <w:b/>
        </w:rPr>
        <w:t>Копировать учебный план на все периоды:</w:t>
      </w:r>
    </w:p>
    <w:p w:rsidR="00227BEB" w:rsidRDefault="00227BEB"/>
    <w:p w:rsidR="00B24EDA" w:rsidRDefault="00227BEB">
      <w:r>
        <w:t>Если ранее не создавался учебный план по четвертям, то во второй и последующих четвертях этот план пустой и на вкладке "Учебный план для этих четвертей есть кнопка "Копировать":</w:t>
      </w:r>
    </w:p>
    <w:p w:rsidR="00227BEB" w:rsidRDefault="00815E50">
      <w:bookmarkStart w:id="0" w:name="_GoBack"/>
      <w:r>
        <w:rPr>
          <w:noProof/>
        </w:rPr>
        <w:drawing>
          <wp:inline distT="0" distB="0" distL="0" distR="0">
            <wp:extent cx="5934075" cy="2238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7BEB" w:rsidRDefault="00227BEB">
      <w:r>
        <w:t>Нажимая ее последовательно во 2-ой четверти, в 3-ей и в 4-ой четвертях учебный план будет копироваться из 1-ой четверти во вторую, из 2-ой в 3-ю и т.д.</w:t>
      </w:r>
      <w:r>
        <w:br/>
        <w:t>Если во второй и последующих четвертях учебный план уже скопировался из прошлого года, то его либо надо редактировать в каждой четверти, либо очистить (стереть часы) во всех четвертях, кроме 1-ой, тогда появится кнопка "Копировать".</w:t>
      </w:r>
      <w:r>
        <w:br/>
        <w:t>Очистить Учебный план можно так (если еще нет оценок и посещаемости):</w:t>
      </w:r>
      <w:r>
        <w:br/>
        <w:t>1. На вкладке "Классы и предметы" - "Предметы" щелкнуть по названию предмета:</w:t>
      </w:r>
    </w:p>
    <w:p w:rsidR="00227BEB" w:rsidRDefault="00815E50">
      <w:r>
        <w:rPr>
          <w:noProof/>
        </w:rPr>
        <w:drawing>
          <wp:inline distT="0" distB="0" distL="0" distR="0">
            <wp:extent cx="593407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EE7" w:rsidRDefault="00227BEB">
      <w:r>
        <w:t>2. Убрать галочки из всех четвертей, кроме 1-ой и сохранить:</w:t>
      </w:r>
    </w:p>
    <w:p w:rsidR="00227BEB" w:rsidRDefault="00815E50">
      <w:r>
        <w:rPr>
          <w:noProof/>
        </w:rPr>
        <w:drawing>
          <wp:inline distT="0" distB="0" distL="0" distR="0">
            <wp:extent cx="5800725" cy="2143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BEB" w:rsidRDefault="00227BEB">
      <w:r>
        <w:t>Повторить это для всех предметов и классов.</w:t>
      </w:r>
      <w:r>
        <w:br/>
        <w:t>3. В учебном плане, стереть все часы во 2-ой, 3-ей и 4-ой четвертях, сохранить:</w:t>
      </w:r>
    </w:p>
    <w:p w:rsidR="00977EE7" w:rsidRDefault="00815E50">
      <w:r>
        <w:rPr>
          <w:noProof/>
        </w:rPr>
        <w:lastRenderedPageBreak/>
        <w:drawing>
          <wp:inline distT="0" distB="0" distL="0" distR="0">
            <wp:extent cx="5943600" cy="3086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BEB" w:rsidRDefault="00227BEB">
      <w:r>
        <w:t>Тогда появится кнопка "Копировать" и учебный план можно скопировать из предыдущей четверти.</w:t>
      </w:r>
    </w:p>
    <w:sectPr w:rsidR="0022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E7"/>
    <w:rsid w:val="00227BEB"/>
    <w:rsid w:val="00815E50"/>
    <w:rsid w:val="00977EE7"/>
    <w:rsid w:val="00B24EDA"/>
    <w:rsid w:val="00E5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47C91-904A-4602-B298-9D6805C0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Копировать учебный план на все периоды:</vt:lpstr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Копировать учебный план на все периоды:</dc:title>
  <dc:subject/>
  <dc:creator>Beketova</dc:creator>
  <cp:keywords/>
  <dc:description/>
  <cp:lastModifiedBy>123</cp:lastModifiedBy>
  <cp:revision>2</cp:revision>
  <dcterms:created xsi:type="dcterms:W3CDTF">2014-12-26T11:44:00Z</dcterms:created>
  <dcterms:modified xsi:type="dcterms:W3CDTF">2014-12-26T11:44:00Z</dcterms:modified>
</cp:coreProperties>
</file>