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5" w:rsidRPr="00D3762E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28"/>
          <w:szCs w:val="32"/>
        </w:rPr>
      </w:pPr>
      <w:r w:rsidRPr="00D3762E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учреждение «Детский сад № 9 «Олененок» муниципального образования </w:t>
      </w:r>
      <w:proofErr w:type="spellStart"/>
      <w:r w:rsidRPr="00D3762E">
        <w:rPr>
          <w:rFonts w:ascii="Times New Roman" w:hAnsi="Times New Roman" w:cs="Times New Roman"/>
          <w:sz w:val="28"/>
          <w:szCs w:val="32"/>
        </w:rPr>
        <w:t>Староминский</w:t>
      </w:r>
      <w:proofErr w:type="spellEnd"/>
      <w:r w:rsidRPr="00D3762E">
        <w:rPr>
          <w:rFonts w:ascii="Times New Roman" w:hAnsi="Times New Roman" w:cs="Times New Roman"/>
          <w:sz w:val="28"/>
          <w:szCs w:val="32"/>
        </w:rPr>
        <w:t xml:space="preserve"> район</w:t>
      </w: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AB" w:rsidRPr="00B952A1" w:rsidRDefault="009613AB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2A1" w:rsidRPr="00B952A1" w:rsidRDefault="00B952A1" w:rsidP="0080114B">
      <w:pPr>
        <w:spacing w:line="360" w:lineRule="auto"/>
        <w:ind w:right="281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2A1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D2A15" w:rsidRPr="00B952A1" w:rsidRDefault="00B952A1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2A1">
        <w:rPr>
          <w:rFonts w:ascii="Times New Roman" w:hAnsi="Times New Roman" w:cs="Times New Roman"/>
          <w:b/>
          <w:sz w:val="36"/>
          <w:szCs w:val="36"/>
        </w:rPr>
        <w:t>о реализации проекта  краевой инновационной площадки  по теме:</w:t>
      </w: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«ФОРМИРОВАНИЕ ПОЗИТИВНЫХ УСТАНОВОК К РАЗЛИЧНЫМ ВИДАМ ТРУДА КАК УСЛОВИЕ УСПЕШНОЙ СОЦИАЛИЗАЦИИ ДЕТЕЙ</w:t>
      </w: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ED2A15" w:rsidRDefault="00242198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(2015 г.)</w:t>
      </w: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B952A1" w:rsidRDefault="00B952A1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8235F2" w:rsidRDefault="008235F2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8235F2" w:rsidRDefault="008235F2" w:rsidP="0080114B">
      <w:pPr>
        <w:spacing w:line="360" w:lineRule="auto"/>
        <w:ind w:right="281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Pr="00AF46B5" w:rsidRDefault="00ED2A15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5">
        <w:rPr>
          <w:rFonts w:ascii="Times New Roman" w:hAnsi="Times New Roman" w:cs="Times New Roman"/>
          <w:b/>
          <w:sz w:val="28"/>
          <w:szCs w:val="32"/>
        </w:rPr>
        <w:t>Староминская</w:t>
      </w:r>
    </w:p>
    <w:p w:rsidR="00ED2A15" w:rsidRPr="00AF46B5" w:rsidRDefault="00B952A1" w:rsidP="0080114B">
      <w:pPr>
        <w:spacing w:line="360" w:lineRule="auto"/>
        <w:ind w:right="281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2018</w:t>
      </w:r>
      <w:r w:rsidR="00ED2A15" w:rsidRPr="00AF46B5"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:rsidR="00CC32AC" w:rsidRPr="00415D6A" w:rsidRDefault="00CC32AC" w:rsidP="0080114B">
      <w:pPr>
        <w:pStyle w:val="40"/>
        <w:numPr>
          <w:ilvl w:val="0"/>
          <w:numId w:val="40"/>
        </w:numPr>
        <w:shd w:val="clear" w:color="auto" w:fill="auto"/>
        <w:spacing w:before="0" w:after="243" w:line="360" w:lineRule="auto"/>
        <w:ind w:right="281"/>
        <w:contextualSpacing/>
        <w:rPr>
          <w:color w:val="000000"/>
          <w:spacing w:val="0"/>
          <w:sz w:val="28"/>
          <w:szCs w:val="28"/>
        </w:rPr>
      </w:pPr>
      <w:r w:rsidRPr="00415D6A">
        <w:rPr>
          <w:color w:val="000000"/>
          <w:spacing w:val="0"/>
          <w:sz w:val="28"/>
          <w:szCs w:val="28"/>
        </w:rPr>
        <w:lastRenderedPageBreak/>
        <w:t>ПАСПОРТНАЯ ИНФОРМАЦИЯ</w:t>
      </w:r>
    </w:p>
    <w:p w:rsidR="00CC32AC" w:rsidRPr="0095715D" w:rsidRDefault="00CC32AC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9214" w:type="dxa"/>
        <w:tblInd w:w="-34" w:type="dxa"/>
        <w:tblLook w:val="04A0" w:firstRow="1" w:lastRow="0" w:firstColumn="1" w:lastColumn="0" w:noHBand="0" w:noVBand="1"/>
      </w:tblPr>
      <w:tblGrid>
        <w:gridCol w:w="2323"/>
        <w:gridCol w:w="6891"/>
      </w:tblGrid>
      <w:tr w:rsidR="00CC32AC" w:rsidRPr="0080114B" w:rsidTr="0080114B">
        <w:tc>
          <w:tcPr>
            <w:tcW w:w="2323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  <w:p w:rsidR="000207D6" w:rsidRPr="0080114B" w:rsidRDefault="00242198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у</w:t>
            </w:r>
            <w:r w:rsidR="000207D6" w:rsidRPr="0080114B">
              <w:rPr>
                <w:color w:val="000000"/>
                <w:spacing w:val="0"/>
                <w:sz w:val="28"/>
                <w:szCs w:val="28"/>
              </w:rPr>
              <w:t>чреждения</w:t>
            </w:r>
            <w:r w:rsidR="005F3645" w:rsidRPr="0080114B">
              <w:rPr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6891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left="357"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80114B">
              <w:rPr>
                <w:b w:val="0"/>
                <w:color w:val="000000"/>
                <w:spacing w:val="0"/>
                <w:sz w:val="28"/>
                <w:szCs w:val="28"/>
              </w:rPr>
              <w:t xml:space="preserve">Муниципальное </w:t>
            </w:r>
            <w:r w:rsidR="00AD30EF" w:rsidRPr="0080114B">
              <w:rPr>
                <w:b w:val="0"/>
                <w:color w:val="000000"/>
                <w:spacing w:val="0"/>
                <w:sz w:val="28"/>
                <w:szCs w:val="28"/>
              </w:rPr>
              <w:t xml:space="preserve">бюджетное дошкольное образовательное учреждение «Детский сад № 9 «Олененок» муниципального образования </w:t>
            </w:r>
            <w:proofErr w:type="spellStart"/>
            <w:r w:rsidR="00AD30EF" w:rsidRPr="0080114B">
              <w:rPr>
                <w:b w:val="0"/>
                <w:color w:val="000000"/>
                <w:spacing w:val="0"/>
                <w:sz w:val="28"/>
                <w:szCs w:val="28"/>
              </w:rPr>
              <w:t>Староминский</w:t>
            </w:r>
            <w:proofErr w:type="spellEnd"/>
            <w:r w:rsidR="00AD30EF" w:rsidRPr="0080114B">
              <w:rPr>
                <w:b w:val="0"/>
                <w:color w:val="000000"/>
                <w:spacing w:val="0"/>
                <w:sz w:val="28"/>
                <w:szCs w:val="28"/>
              </w:rPr>
              <w:t xml:space="preserve"> район</w:t>
            </w:r>
          </w:p>
        </w:tc>
      </w:tr>
      <w:tr w:rsidR="00CC32AC" w:rsidRPr="0080114B" w:rsidTr="0080114B">
        <w:tc>
          <w:tcPr>
            <w:tcW w:w="2323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Учредитель</w:t>
            </w:r>
          </w:p>
        </w:tc>
        <w:tc>
          <w:tcPr>
            <w:tcW w:w="6891" w:type="dxa"/>
          </w:tcPr>
          <w:p w:rsidR="00CC32AC" w:rsidRPr="0080114B" w:rsidRDefault="00AD30EF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80114B">
              <w:rPr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80114B">
              <w:rPr>
                <w:b w:val="0"/>
                <w:sz w:val="28"/>
                <w:szCs w:val="28"/>
              </w:rPr>
              <w:t>Староминский</w:t>
            </w:r>
            <w:proofErr w:type="spellEnd"/>
            <w:r w:rsidRPr="0080114B">
              <w:rPr>
                <w:b w:val="0"/>
                <w:sz w:val="28"/>
                <w:szCs w:val="28"/>
              </w:rPr>
              <w:t xml:space="preserve"> район</w:t>
            </w:r>
          </w:p>
        </w:tc>
      </w:tr>
      <w:tr w:rsidR="00CC32AC" w:rsidRPr="0080114B" w:rsidTr="0080114B">
        <w:tc>
          <w:tcPr>
            <w:tcW w:w="2323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6891" w:type="dxa"/>
          </w:tcPr>
          <w:p w:rsidR="00CC32AC" w:rsidRPr="0080114B" w:rsidRDefault="00193785" w:rsidP="0080114B">
            <w:pPr>
              <w:pStyle w:val="40"/>
              <w:shd w:val="clear" w:color="auto" w:fill="auto"/>
              <w:spacing w:before="0" w:after="243" w:line="360" w:lineRule="auto"/>
              <w:ind w:left="357"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80114B">
              <w:rPr>
                <w:b w:val="0"/>
                <w:sz w:val="28"/>
                <w:szCs w:val="28"/>
              </w:rPr>
              <w:t xml:space="preserve">353600 Россия, Краснодарский край, </w:t>
            </w:r>
            <w:proofErr w:type="spellStart"/>
            <w:r w:rsidRPr="0080114B">
              <w:rPr>
                <w:b w:val="0"/>
                <w:sz w:val="28"/>
                <w:szCs w:val="28"/>
              </w:rPr>
              <w:t>Староминский</w:t>
            </w:r>
            <w:proofErr w:type="spellEnd"/>
            <w:r w:rsidRPr="0080114B">
              <w:rPr>
                <w:b w:val="0"/>
                <w:sz w:val="28"/>
                <w:szCs w:val="28"/>
              </w:rPr>
              <w:t xml:space="preserve"> район, станица Староминская, </w:t>
            </w:r>
            <w:proofErr w:type="spellStart"/>
            <w:r w:rsidRPr="0080114B">
              <w:rPr>
                <w:b w:val="0"/>
                <w:sz w:val="28"/>
                <w:szCs w:val="28"/>
              </w:rPr>
              <w:t>ул</w:t>
            </w:r>
            <w:proofErr w:type="gramStart"/>
            <w:r w:rsidRPr="0080114B">
              <w:rPr>
                <w:b w:val="0"/>
                <w:sz w:val="28"/>
                <w:szCs w:val="28"/>
              </w:rPr>
              <w:t>.О</w:t>
            </w:r>
            <w:proofErr w:type="gramEnd"/>
            <w:r w:rsidRPr="0080114B">
              <w:rPr>
                <w:b w:val="0"/>
                <w:sz w:val="28"/>
                <w:szCs w:val="28"/>
              </w:rPr>
              <w:t>рджоникидзе</w:t>
            </w:r>
            <w:proofErr w:type="spellEnd"/>
            <w:r w:rsidRPr="0080114B">
              <w:rPr>
                <w:b w:val="0"/>
                <w:sz w:val="28"/>
                <w:szCs w:val="28"/>
              </w:rPr>
              <w:t xml:space="preserve"> 89 а</w:t>
            </w:r>
          </w:p>
        </w:tc>
      </w:tr>
      <w:tr w:rsidR="00CC32AC" w:rsidRPr="0080114B" w:rsidTr="0080114B">
        <w:tc>
          <w:tcPr>
            <w:tcW w:w="2323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6891" w:type="dxa"/>
          </w:tcPr>
          <w:p w:rsidR="008235F2" w:rsidRDefault="008235F2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  <w:p w:rsidR="00CC32AC" w:rsidRPr="0080114B" w:rsidRDefault="00193785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80114B">
              <w:rPr>
                <w:b w:val="0"/>
                <w:color w:val="000000"/>
                <w:spacing w:val="0"/>
                <w:sz w:val="28"/>
                <w:szCs w:val="28"/>
              </w:rPr>
              <w:t>Фесенко Наталья Дмитриевна</w:t>
            </w:r>
          </w:p>
        </w:tc>
      </w:tr>
      <w:tr w:rsidR="00193785" w:rsidRPr="0080114B" w:rsidTr="0080114B">
        <w:tc>
          <w:tcPr>
            <w:tcW w:w="2323" w:type="dxa"/>
          </w:tcPr>
          <w:p w:rsidR="00CE2A70" w:rsidRPr="0080114B" w:rsidRDefault="00193785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  <w:lang w:val="en-US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 xml:space="preserve">Телефон, факс, </w:t>
            </w:r>
          </w:p>
          <w:p w:rsidR="00193785" w:rsidRPr="0080114B" w:rsidRDefault="00193785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  <w:lang w:val="en-US"/>
              </w:rPr>
            </w:pPr>
            <w:proofErr w:type="gramStart"/>
            <w:r w:rsidRPr="0080114B">
              <w:rPr>
                <w:color w:val="000000"/>
                <w:spacing w:val="0"/>
                <w:sz w:val="28"/>
                <w:szCs w:val="28"/>
              </w:rPr>
              <w:t>е</w:t>
            </w:r>
            <w:proofErr w:type="gramEnd"/>
            <w:r w:rsidRPr="0080114B">
              <w:rPr>
                <w:color w:val="000000"/>
                <w:spacing w:val="0"/>
                <w:sz w:val="28"/>
                <w:szCs w:val="28"/>
              </w:rPr>
              <w:t>-</w:t>
            </w:r>
            <w:r w:rsidR="00CE2A70" w:rsidRPr="0080114B">
              <w:rPr>
                <w:color w:val="000000"/>
                <w:spacing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91" w:type="dxa"/>
          </w:tcPr>
          <w:p w:rsidR="00193785" w:rsidRPr="0080114B" w:rsidRDefault="00CE2A70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 w:rsidRPr="0080114B"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8(86153) 4-18-33</w:t>
            </w:r>
          </w:p>
          <w:p w:rsidR="00CE2A70" w:rsidRPr="0080114B" w:rsidRDefault="003D1ED9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ds-9olenenok</w:t>
            </w:r>
            <w:r w:rsidR="00884FBC" w:rsidRPr="0080114B"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@rambler.ru</w:t>
            </w:r>
          </w:p>
        </w:tc>
      </w:tr>
      <w:tr w:rsidR="00CC32AC" w:rsidRPr="0080114B" w:rsidTr="0080114B">
        <w:tc>
          <w:tcPr>
            <w:tcW w:w="2323" w:type="dxa"/>
          </w:tcPr>
          <w:p w:rsidR="00CC32AC" w:rsidRPr="0080114B" w:rsidRDefault="00CC32AC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  <w:highlight w:val="yellow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Сайт учреждения</w:t>
            </w:r>
          </w:p>
        </w:tc>
        <w:tc>
          <w:tcPr>
            <w:tcW w:w="6891" w:type="dxa"/>
          </w:tcPr>
          <w:p w:rsidR="008235F2" w:rsidRDefault="008235F2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</w:pPr>
          </w:p>
          <w:p w:rsidR="00CC32AC" w:rsidRPr="0080114B" w:rsidRDefault="00E22595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FF"/>
                <w:spacing w:val="0"/>
                <w:sz w:val="28"/>
                <w:szCs w:val="28"/>
                <w:highlight w:val="yellow"/>
                <w:u w:val="single"/>
              </w:rPr>
            </w:pPr>
            <w:hyperlink r:id="rId9" w:history="1">
              <w:r w:rsidR="00415D6A" w:rsidRPr="0080114B">
                <w:rPr>
                  <w:rStyle w:val="a6"/>
                  <w:b w:val="0"/>
                  <w:sz w:val="28"/>
                  <w:szCs w:val="28"/>
                  <w:lang w:val="en-US"/>
                </w:rPr>
                <w:t>http</w:t>
              </w:r>
              <w:r w:rsidR="00415D6A" w:rsidRPr="0080114B">
                <w:rPr>
                  <w:rStyle w:val="a6"/>
                  <w:b w:val="0"/>
                  <w:sz w:val="28"/>
                  <w:szCs w:val="28"/>
                </w:rPr>
                <w:t>://</w:t>
              </w:r>
              <w:proofErr w:type="spellStart"/>
              <w:r w:rsidR="00415D6A" w:rsidRPr="0080114B">
                <w:rPr>
                  <w:rStyle w:val="a6"/>
                  <w:b w:val="0"/>
                  <w:sz w:val="28"/>
                  <w:szCs w:val="28"/>
                  <w:lang w:val="en-US"/>
                </w:rPr>
                <w:t>dou</w:t>
              </w:r>
              <w:proofErr w:type="spellEnd"/>
              <w:r w:rsidR="00415D6A" w:rsidRPr="0080114B">
                <w:rPr>
                  <w:rStyle w:val="a6"/>
                  <w:b w:val="0"/>
                  <w:sz w:val="28"/>
                  <w:szCs w:val="28"/>
                </w:rPr>
                <w:t>-9-</w:t>
              </w:r>
              <w:proofErr w:type="spellStart"/>
              <w:r w:rsidR="00415D6A" w:rsidRPr="0080114B">
                <w:rPr>
                  <w:rStyle w:val="a6"/>
                  <w:b w:val="0"/>
                  <w:sz w:val="28"/>
                  <w:szCs w:val="28"/>
                  <w:lang w:val="en-US"/>
                </w:rPr>
                <w:t>olenenok</w:t>
              </w:r>
              <w:proofErr w:type="spellEnd"/>
              <w:r w:rsidR="00415D6A" w:rsidRPr="0080114B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80114B">
                <w:rPr>
                  <w:rStyle w:val="a6"/>
                  <w:b w:val="0"/>
                  <w:sz w:val="28"/>
                  <w:szCs w:val="28"/>
                  <w:lang w:val="en-US"/>
                </w:rPr>
                <w:t>ucoz</w:t>
              </w:r>
              <w:proofErr w:type="spellEnd"/>
              <w:r w:rsidR="00415D6A" w:rsidRPr="0080114B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80114B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15D6A" w:rsidRPr="0080114B">
              <w:rPr>
                <w:b w:val="0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393AC1" w:rsidRPr="0080114B" w:rsidTr="0080114B">
        <w:tc>
          <w:tcPr>
            <w:tcW w:w="2323" w:type="dxa"/>
          </w:tcPr>
          <w:p w:rsidR="00393AC1" w:rsidRPr="0080114B" w:rsidRDefault="00393AC1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color w:val="000000"/>
                <w:spacing w:val="0"/>
                <w:sz w:val="28"/>
                <w:szCs w:val="28"/>
                <w:highlight w:val="yellow"/>
              </w:rPr>
            </w:pPr>
            <w:r w:rsidRPr="0080114B">
              <w:rPr>
                <w:color w:val="000000"/>
                <w:spacing w:val="0"/>
                <w:sz w:val="28"/>
                <w:szCs w:val="28"/>
              </w:rPr>
              <w:t>Ссылка на раздел</w:t>
            </w:r>
            <w:r w:rsidR="00A51F4A" w:rsidRPr="0080114B">
              <w:rPr>
                <w:color w:val="000000"/>
                <w:spacing w:val="0"/>
                <w:sz w:val="28"/>
                <w:szCs w:val="28"/>
              </w:rPr>
              <w:t>, посвященный проекту</w:t>
            </w:r>
          </w:p>
        </w:tc>
        <w:tc>
          <w:tcPr>
            <w:tcW w:w="6891" w:type="dxa"/>
          </w:tcPr>
          <w:p w:rsidR="008235F2" w:rsidRDefault="008235F2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FF"/>
                <w:sz w:val="28"/>
                <w:szCs w:val="28"/>
                <w:u w:val="single"/>
              </w:rPr>
            </w:pPr>
          </w:p>
          <w:p w:rsidR="00393AC1" w:rsidRPr="0080114B" w:rsidRDefault="00415D6A" w:rsidP="0080114B">
            <w:pPr>
              <w:pStyle w:val="40"/>
              <w:shd w:val="clear" w:color="auto" w:fill="auto"/>
              <w:spacing w:before="0" w:after="243" w:line="360" w:lineRule="auto"/>
              <w:ind w:right="281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-9-</w:t>
            </w:r>
            <w:proofErr w:type="spellStart"/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olenenok</w:t>
            </w:r>
            <w:proofErr w:type="spellEnd"/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ucoz</w:t>
            </w:r>
            <w:proofErr w:type="spellEnd"/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80114B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innovacii</w:t>
            </w:r>
            <w:proofErr w:type="spellEnd"/>
            <w:r w:rsidRPr="0080114B">
              <w:rPr>
                <w:b w:val="0"/>
                <w:color w:val="0000FF"/>
                <w:sz w:val="28"/>
                <w:szCs w:val="28"/>
                <w:u w:val="single"/>
              </w:rPr>
              <w:t>/0-83</w:t>
            </w:r>
          </w:p>
        </w:tc>
      </w:tr>
    </w:tbl>
    <w:p w:rsidR="00964EA1" w:rsidRDefault="00964EA1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32"/>
          <w:szCs w:val="28"/>
        </w:rPr>
      </w:pPr>
    </w:p>
    <w:p w:rsidR="00B952A1" w:rsidRDefault="00B952A1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32"/>
          <w:szCs w:val="28"/>
        </w:rPr>
      </w:pPr>
    </w:p>
    <w:p w:rsidR="00A51F4A" w:rsidRDefault="00A51F4A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32"/>
          <w:szCs w:val="28"/>
        </w:rPr>
      </w:pPr>
    </w:p>
    <w:p w:rsidR="00A51F4A" w:rsidRDefault="00A51F4A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32"/>
          <w:szCs w:val="28"/>
        </w:rPr>
      </w:pPr>
    </w:p>
    <w:p w:rsidR="008235F2" w:rsidRDefault="008235F2" w:rsidP="0080114B">
      <w:pPr>
        <w:pStyle w:val="40"/>
        <w:shd w:val="clear" w:color="auto" w:fill="auto"/>
        <w:spacing w:before="0" w:after="243" w:line="360" w:lineRule="auto"/>
        <w:ind w:left="357" w:right="281"/>
        <w:contextualSpacing/>
        <w:rPr>
          <w:color w:val="000000"/>
          <w:spacing w:val="0"/>
          <w:sz w:val="32"/>
          <w:szCs w:val="28"/>
        </w:rPr>
      </w:pPr>
    </w:p>
    <w:p w:rsidR="0080114B" w:rsidRDefault="0080114B" w:rsidP="0080114B">
      <w:pPr>
        <w:pStyle w:val="40"/>
        <w:shd w:val="clear" w:color="auto" w:fill="auto"/>
        <w:spacing w:before="0" w:after="243" w:line="360" w:lineRule="auto"/>
        <w:ind w:right="281"/>
        <w:contextualSpacing/>
        <w:jc w:val="left"/>
        <w:rPr>
          <w:color w:val="000000"/>
          <w:spacing w:val="0"/>
          <w:sz w:val="32"/>
          <w:szCs w:val="28"/>
        </w:rPr>
      </w:pPr>
    </w:p>
    <w:p w:rsidR="00A51F4A" w:rsidRPr="00EB3659" w:rsidRDefault="00EB3659" w:rsidP="0080114B">
      <w:pPr>
        <w:pStyle w:val="40"/>
        <w:numPr>
          <w:ilvl w:val="0"/>
          <w:numId w:val="40"/>
        </w:numPr>
        <w:shd w:val="clear" w:color="auto" w:fill="auto"/>
        <w:spacing w:before="0" w:after="243" w:line="360" w:lineRule="auto"/>
        <w:ind w:right="281"/>
        <w:contextualSpacing/>
        <w:jc w:val="left"/>
        <w:rPr>
          <w:color w:val="000000"/>
          <w:spacing w:val="0"/>
          <w:sz w:val="28"/>
          <w:szCs w:val="28"/>
        </w:rPr>
      </w:pPr>
      <w:r w:rsidRPr="00EB3659">
        <w:rPr>
          <w:sz w:val="28"/>
          <w:szCs w:val="28"/>
          <w:lang w:eastAsia="ru-RU"/>
        </w:rPr>
        <w:lastRenderedPageBreak/>
        <w:t>Измерение и оценка качества инновации</w:t>
      </w:r>
    </w:p>
    <w:p w:rsidR="006D6D35" w:rsidRDefault="00EB3659" w:rsidP="0080114B">
      <w:pPr>
        <w:spacing w:line="276" w:lineRule="auto"/>
        <w:ind w:right="2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инновационной деятельности </w:t>
      </w:r>
      <w:r w:rsidR="006D6D35">
        <w:rPr>
          <w:rFonts w:ascii="Times New Roman" w:eastAsia="Times New Roman" w:hAnsi="Times New Roman" w:cs="Times New Roman"/>
          <w:sz w:val="28"/>
          <w:szCs w:val="28"/>
        </w:rPr>
        <w:t>МБДОУ «ДС № 9</w:t>
      </w:r>
      <w:r w:rsidR="006D6D35" w:rsidRPr="006D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35">
        <w:rPr>
          <w:rFonts w:ascii="Times New Roman" w:eastAsia="Times New Roman" w:hAnsi="Times New Roman" w:cs="Times New Roman"/>
          <w:sz w:val="28"/>
          <w:szCs w:val="28"/>
        </w:rPr>
        <w:t>«Олененок</w:t>
      </w:r>
      <w:r w:rsidR="006D6D35" w:rsidRPr="006D6D35">
        <w:rPr>
          <w:rFonts w:ascii="Times New Roman" w:eastAsia="Times New Roman" w:hAnsi="Times New Roman" w:cs="Times New Roman"/>
          <w:sz w:val="28"/>
          <w:szCs w:val="28"/>
        </w:rPr>
        <w:t>» по</w:t>
      </w:r>
      <w:r w:rsidR="006D6D35">
        <w:rPr>
          <w:rFonts w:ascii="Times New Roman" w:eastAsia="Times New Roman" w:hAnsi="Times New Roman" w:cs="Times New Roman"/>
          <w:sz w:val="28"/>
          <w:szCs w:val="28"/>
        </w:rPr>
        <w:t xml:space="preserve"> теме «Формирование позитивных установок к различным видам труда как условие позитивной социализации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» определяется комплексом итоговых</w:t>
      </w:r>
      <w:r w:rsidR="006D6D35" w:rsidRPr="006D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35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</w:t>
      </w:r>
      <w:r w:rsidR="009A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инновации.</w:t>
      </w:r>
    </w:p>
    <w:p w:rsidR="009A2E9A" w:rsidRPr="00C610C1" w:rsidRDefault="00C610C1" w:rsidP="0080114B">
      <w:pPr>
        <w:spacing w:line="276" w:lineRule="auto"/>
        <w:ind w:right="281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</w:rPr>
        <w:t>Таблица 1</w:t>
      </w:r>
    </w:p>
    <w:tbl>
      <w:tblPr>
        <w:tblStyle w:val="-45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835"/>
      </w:tblGrid>
      <w:tr w:rsidR="00A616A5" w:rsidRPr="0080114B" w:rsidTr="0082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A616A5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A616A5" w:rsidRPr="0080114B" w:rsidRDefault="00653042" w:rsidP="0080114B">
            <w:pPr>
              <w:pStyle w:val="ae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и методики  исследования </w:t>
            </w: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</w:tcBorders>
          </w:tcPr>
          <w:p w:rsidR="00A616A5" w:rsidRPr="0080114B" w:rsidRDefault="00653042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9B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позитивных установок к различным видам труда </w:t>
            </w:r>
          </w:p>
        </w:tc>
      </w:tr>
      <w:tr w:rsidR="00861EEB" w:rsidRPr="0080114B" w:rsidTr="008235F2">
        <w:trPr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</w:tcPr>
          <w:p w:rsidR="00861EEB" w:rsidRPr="0080114B" w:rsidRDefault="00861EEB" w:rsidP="0080114B">
            <w:pPr>
              <w:pStyle w:val="ae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011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</w:t>
            </w:r>
            <w:r w:rsidR="005C45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суждений о трудовой деятельности </w:t>
            </w:r>
          </w:p>
          <w:p w:rsidR="00861EEB" w:rsidRPr="0080114B" w:rsidRDefault="00861EEB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61EEB" w:rsidRPr="0080114B" w:rsidRDefault="00861EEB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30483C" w:rsidRDefault="0030483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2.Наблюдение</w:t>
            </w:r>
          </w:p>
          <w:p w:rsidR="0030483C" w:rsidRDefault="0030483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Тест «Мои представления о трудолюбии» (Макарычева Н.В.)</w:t>
            </w:r>
          </w:p>
          <w:p w:rsidR="0030483C" w:rsidRDefault="0030483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4.Методика «Изучение проявления трудолюбия</w:t>
            </w:r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(Я.</w:t>
            </w:r>
            <w:proofErr w:type="gramStart"/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Неверович</w:t>
            </w:r>
            <w:proofErr w:type="spellEnd"/>
            <w:r w:rsidR="0064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1ACA" w:rsidRDefault="00EF1ACA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5.Опросник «Что я люблю, что ненавижу»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Н.Е.Щуркова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1ACA" w:rsidRDefault="00EF1ACA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6.Тест «Фантастический выбор»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Н.Е.Щуркова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1EEB" w:rsidRPr="0080114B" w:rsidRDefault="00EF1ACA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83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«Индивидуальная 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ребенком </w:t>
            </w:r>
            <w:r w:rsidR="00D83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выявления знаний о труде» (</w:t>
            </w:r>
            <w:proofErr w:type="spellStart"/>
            <w:r w:rsidR="00D83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="00D83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EEB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</w:tcPr>
          <w:p w:rsidR="00861EEB" w:rsidRPr="0080114B" w:rsidRDefault="00861EEB" w:rsidP="0080114B">
            <w:pPr>
              <w:pStyle w:val="ae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11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опыта</w:t>
            </w:r>
          </w:p>
          <w:p w:rsidR="00861EEB" w:rsidRPr="0080114B" w:rsidRDefault="00861EEB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61EEB" w:rsidRPr="0080114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0114B">
              <w:rPr>
                <w:rFonts w:ascii="Times New Roman" w:hAnsi="Times New Roman" w:cs="Times New Roman"/>
                <w:sz w:val="24"/>
                <w:szCs w:val="24"/>
              </w:rPr>
              <w:t>Карта диагностики усвоения детьми знаний и умений  парциальной программы «Школа господина Лоскутика»</w:t>
            </w:r>
          </w:p>
          <w:p w:rsidR="00861EEB" w:rsidRPr="0080114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(разработка МБДОУ №9)</w:t>
            </w:r>
          </w:p>
          <w:p w:rsidR="00861EEB" w:rsidRPr="0080114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0114B">
              <w:rPr>
                <w:rFonts w:ascii="Times New Roman" w:hAnsi="Times New Roman" w:cs="Times New Roman"/>
                <w:sz w:val="24"/>
                <w:szCs w:val="24"/>
              </w:rPr>
              <w:t>Карта диагностики усвоения детьми знаний и умений  парциальной программы «Юный гончар»</w:t>
            </w:r>
          </w:p>
          <w:p w:rsidR="00861EEB" w:rsidRPr="0080114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(разработка МБДОУ №9)</w:t>
            </w:r>
          </w:p>
          <w:p w:rsidR="00861EEB" w:rsidRPr="0080114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0114B">
              <w:rPr>
                <w:rFonts w:ascii="Times New Roman" w:hAnsi="Times New Roman" w:cs="Times New Roman"/>
                <w:sz w:val="24"/>
                <w:szCs w:val="24"/>
              </w:rPr>
              <w:t>Карта диагностики усвоения детьми знаний и умений  парциальной программы «Волшебная иголочка»</w:t>
            </w: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(разработка МБДОУ №9)</w:t>
            </w:r>
          </w:p>
          <w:p w:rsidR="00861EEB" w:rsidRDefault="00861EEB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0114B">
              <w:rPr>
                <w:rFonts w:ascii="Times New Roman" w:hAnsi="Times New Roman" w:cs="Times New Roman"/>
                <w:sz w:val="24"/>
                <w:szCs w:val="24"/>
              </w:rPr>
              <w:t>Карта диагностики усвоения детьми знаний и умений  парциальной программы «Тепличка»</w:t>
            </w: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(разработка МБДОУ №</w:t>
            </w:r>
            <w:r w:rsidR="0082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  <w:p w:rsidR="00B152B9" w:rsidRPr="0080114B" w:rsidRDefault="00B152B9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127F7D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127F7D" w:rsidRPr="0080114B" w:rsidRDefault="00127F7D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модели</w:t>
            </w:r>
            <w:r w:rsidRPr="008011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позитивных установок к различным видам труда у детей дошкольного возраста</w:t>
            </w:r>
          </w:p>
        </w:tc>
        <w:tc>
          <w:tcPr>
            <w:tcW w:w="2835" w:type="dxa"/>
          </w:tcPr>
          <w:p w:rsidR="00127F7D" w:rsidRPr="0080114B" w:rsidRDefault="00127F7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материалов</w:t>
            </w:r>
          </w:p>
          <w:p w:rsidR="00127F7D" w:rsidRPr="0080114B" w:rsidRDefault="00127F7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2.Наблюдение</w:t>
            </w: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2B7BAE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5EC7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снащение  творческой мастерской «Город мастеров» 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EC7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 оборудованием и инвентарем для трудовой деятельности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EEB" w:rsidRPr="0080114B" w:rsidRDefault="009B2EF3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Студии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господина Лоскутика»</w:t>
            </w:r>
          </w:p>
          <w:p w:rsidR="00861EEB" w:rsidRPr="0080114B" w:rsidRDefault="009B2EF3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Студии 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«Юный гончар»</w:t>
            </w:r>
          </w:p>
          <w:p w:rsidR="00861EEB" w:rsidRPr="0080114B" w:rsidRDefault="009B2EF3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Студии 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иголочка»</w:t>
            </w:r>
          </w:p>
          <w:p w:rsidR="00861EEB" w:rsidRPr="0080114B" w:rsidRDefault="009B2EF3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Студии </w:t>
            </w:r>
            <w:r w:rsidR="00861EE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«Тепличка»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2.Наблюдение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инновационной деятельности</w:t>
            </w: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top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r w:rsidR="000C5EC7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парциальной программы «Школа господина Лоскутика»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2.Наблюдение 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0C5EC7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парциальной программы «Юный гончар»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5EC7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0C5EC7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парциальной программы «Волшебная иголочка»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2.Наблюдение </w:t>
            </w: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0C5EC7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парциальной программы «Тепличка»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2.Наблюдение </w:t>
            </w: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0C5EC7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программы детско-родительского клуба  «Вместе с мамой, вместе с папой»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2.Наблюдение </w:t>
            </w: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bottom w:val="single" w:sz="4" w:space="0" w:color="auto"/>
            </w:tcBorders>
          </w:tcPr>
          <w:p w:rsidR="00A616A5" w:rsidRPr="0080114B" w:rsidRDefault="00CA0D2F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="00EF1ACA" w:rsidRPr="00EF1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</w:t>
            </w: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 «Умная книжка для творческих родителей и трудолюбивых детей»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2.Наблюдение </w:t>
            </w:r>
          </w:p>
        </w:tc>
      </w:tr>
      <w:tr w:rsidR="00C610C1" w:rsidRPr="0080114B" w:rsidTr="008235F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bottom w:val="single" w:sz="4" w:space="0" w:color="auto"/>
            </w:tcBorders>
          </w:tcPr>
          <w:p w:rsidR="00C610C1" w:rsidRPr="0080114B" w:rsidRDefault="00C610C1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пособие по разработке нормативно-правого обеспечения проекта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10C1" w:rsidRPr="0080114B" w:rsidRDefault="00C610C1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C610C1" w:rsidRPr="0080114B" w:rsidRDefault="00C610C1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DE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bottom w:val="single" w:sz="4" w:space="0" w:color="auto"/>
            </w:tcBorders>
          </w:tcPr>
          <w:p w:rsidR="00CA01DE" w:rsidRPr="0080114B" w:rsidRDefault="003E54ED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6F1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Методическое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особие «М</w:t>
            </w:r>
            <w:r w:rsidRPr="00AF16F1">
              <w:rPr>
                <w:rFonts w:ascii="Times New Roman" w:eastAsia="TimesNewRomanPSMT" w:hAnsi="Times New Roman" w:cs="Times New Roman"/>
                <w:sz w:val="24"/>
                <w:szCs w:val="24"/>
              </w:rPr>
              <w:t>оделированию системы</w:t>
            </w: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позитивных установок к различным видам труда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54ED" w:rsidRPr="0080114B" w:rsidRDefault="003E54ED" w:rsidP="003E54ED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CA01DE" w:rsidRPr="0080114B" w:rsidRDefault="00CA01DE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DE" w:rsidRPr="0080114B" w:rsidTr="008235F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bottom w:val="single" w:sz="4" w:space="0" w:color="auto"/>
            </w:tcBorders>
          </w:tcPr>
          <w:p w:rsidR="003E54ED" w:rsidRPr="00AF16F1" w:rsidRDefault="003E54ED" w:rsidP="003E54ED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инструкционных карт</w:t>
            </w:r>
          </w:p>
          <w:p w:rsidR="003E54ED" w:rsidRDefault="003E54ED" w:rsidP="003E54ED">
            <w:pPr>
              <w:pStyle w:val="ae"/>
              <w:ind w:right="2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трудовой </w:t>
            </w:r>
            <w:r w:rsidRPr="003E5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дошкольников на основе творческих мастерских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A01DE" w:rsidRPr="0080114B" w:rsidRDefault="00CA01DE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54ED" w:rsidRPr="0080114B" w:rsidRDefault="003E54ED" w:rsidP="003E54ED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  <w:p w:rsidR="00CA01DE" w:rsidRPr="0080114B" w:rsidRDefault="00CA01DE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и трансляция опыта инновационной деятельности</w:t>
            </w:r>
          </w:p>
        </w:tc>
      </w:tr>
      <w:tr w:rsidR="00A616A5" w:rsidRPr="0080114B" w:rsidTr="0082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tcBorders>
              <w:top w:val="single" w:sz="4" w:space="0" w:color="auto"/>
            </w:tcBorders>
          </w:tcPr>
          <w:p w:rsidR="00A616A5" w:rsidRPr="0080114B" w:rsidRDefault="00861EEB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сетевым взаимодействием </w:t>
            </w:r>
            <w:r w:rsidR="00A616A5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10C1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A616A5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16A5" w:rsidRPr="0080114B" w:rsidRDefault="00A616A5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</w:tc>
      </w:tr>
      <w:tr w:rsidR="00A616A5" w:rsidRPr="0080114B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A616A5" w:rsidRPr="0080114B" w:rsidRDefault="00A616A5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Трансляция опыта:</w:t>
            </w:r>
          </w:p>
          <w:p w:rsidR="00A616A5" w:rsidRPr="0080114B" w:rsidRDefault="007011CD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-участие в  7</w:t>
            </w:r>
            <w:r w:rsidR="00A616A5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-ти научно-практических конференциях, семинарах;</w:t>
            </w:r>
          </w:p>
          <w:p w:rsidR="00A616A5" w:rsidRPr="0080114B" w:rsidRDefault="007011CD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-публикации 8</w:t>
            </w:r>
            <w:r w:rsidR="00A616A5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статей в федеральных, региональных сборниках;</w:t>
            </w:r>
          </w:p>
          <w:p w:rsidR="00A616A5" w:rsidRPr="0080114B" w:rsidRDefault="00A616A5" w:rsidP="0080114B">
            <w:pPr>
              <w:pStyle w:val="ae"/>
              <w:ind w:right="2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7-ми</w:t>
            </w:r>
            <w:r w:rsidR="00AD25D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="007011CD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AD25DB"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зональных семинаров по теме инновационной деятельности</w:t>
            </w:r>
          </w:p>
        </w:tc>
        <w:tc>
          <w:tcPr>
            <w:tcW w:w="2835" w:type="dxa"/>
          </w:tcPr>
          <w:p w:rsidR="00A616A5" w:rsidRPr="0080114B" w:rsidRDefault="00A616A5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документации</w:t>
            </w:r>
          </w:p>
        </w:tc>
      </w:tr>
    </w:tbl>
    <w:p w:rsidR="00304240" w:rsidRDefault="00304240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F2" w:rsidRDefault="008235F2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CD" w:rsidRPr="007936AC" w:rsidRDefault="007011CD" w:rsidP="0080114B">
      <w:pPr>
        <w:spacing w:line="276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Результативность (определённая устойчивость положительных результатов)</w:t>
      </w:r>
    </w:p>
    <w:p w:rsidR="007011CD" w:rsidRDefault="007011CD" w:rsidP="0080114B">
      <w:pPr>
        <w:pStyle w:val="Default"/>
        <w:tabs>
          <w:tab w:val="left" w:pos="1020"/>
        </w:tabs>
        <w:spacing w:line="276" w:lineRule="auto"/>
        <w:ind w:right="-2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Устойчивость положительных результатов деятельности краевой инновационной площадки на базе МБДОУ «ДС №</w:t>
      </w:r>
      <w:r w:rsidR="003C26C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9 «Олененок</w:t>
      </w:r>
      <w:r w:rsidRPr="00291D1F">
        <w:rPr>
          <w:rFonts w:eastAsia="TimesNewRomanPSMT"/>
          <w:sz w:val="28"/>
          <w:szCs w:val="28"/>
        </w:rPr>
        <w:t xml:space="preserve">» </w:t>
      </w:r>
      <w:r>
        <w:rPr>
          <w:rFonts w:eastAsia="TimesNewRomanPSMT"/>
          <w:sz w:val="28"/>
          <w:szCs w:val="28"/>
        </w:rPr>
        <w:t>определяется достижением цели и задач, решаемых</w:t>
      </w:r>
      <w:r w:rsidR="00C610C1">
        <w:rPr>
          <w:rFonts w:eastAsia="TimesNewRomanPSMT"/>
          <w:sz w:val="28"/>
          <w:szCs w:val="28"/>
        </w:rPr>
        <w:t xml:space="preserve"> в течение </w:t>
      </w:r>
      <w:r w:rsidRPr="00CB09CF">
        <w:rPr>
          <w:rFonts w:eastAsia="TimesNewRomanPSMT"/>
          <w:sz w:val="28"/>
          <w:szCs w:val="28"/>
        </w:rPr>
        <w:t>инновационной деятельности.</w:t>
      </w:r>
      <w:r>
        <w:rPr>
          <w:rFonts w:eastAsia="TimesNewRomanPSMT"/>
          <w:sz w:val="28"/>
          <w:szCs w:val="28"/>
        </w:rPr>
        <w:t xml:space="preserve"> На завершающем этапе инновационной деятельности были достигнуты результаты, показанные в таблице 2.</w:t>
      </w:r>
    </w:p>
    <w:p w:rsidR="007011CD" w:rsidRPr="000D1C37" w:rsidRDefault="007011CD" w:rsidP="0080114B">
      <w:pPr>
        <w:pStyle w:val="Default"/>
        <w:tabs>
          <w:tab w:val="left" w:pos="1020"/>
        </w:tabs>
        <w:spacing w:line="360" w:lineRule="auto"/>
        <w:ind w:right="281"/>
        <w:jc w:val="right"/>
        <w:rPr>
          <w:rFonts w:eastAsia="TimesNewRomanPSMT"/>
          <w:i/>
        </w:rPr>
      </w:pPr>
      <w:r>
        <w:rPr>
          <w:rFonts w:eastAsia="TimesNewRomanPSMT"/>
          <w:i/>
          <w:sz w:val="28"/>
          <w:szCs w:val="28"/>
        </w:rPr>
        <w:t xml:space="preserve">         </w:t>
      </w:r>
      <w:r w:rsidRPr="000D1C37">
        <w:rPr>
          <w:rFonts w:eastAsia="TimesNewRomanPSMT"/>
          <w:i/>
        </w:rPr>
        <w:t>Таблица 2</w:t>
      </w:r>
    </w:p>
    <w:tbl>
      <w:tblPr>
        <w:tblStyle w:val="-551"/>
        <w:tblW w:w="9639" w:type="dxa"/>
        <w:tblInd w:w="108" w:type="dxa"/>
        <w:tblLook w:val="04A0" w:firstRow="1" w:lastRow="0" w:firstColumn="1" w:lastColumn="0" w:noHBand="0" w:noVBand="1"/>
      </w:tblPr>
      <w:tblGrid>
        <w:gridCol w:w="898"/>
        <w:gridCol w:w="3426"/>
        <w:gridCol w:w="5315"/>
      </w:tblGrid>
      <w:tr w:rsidR="000A54FA" w:rsidRPr="00AF16F1" w:rsidTr="0082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0A54FA" w:rsidRPr="00AF16F1" w:rsidRDefault="000A54FA" w:rsidP="0080114B">
            <w:pPr>
              <w:pStyle w:val="Default"/>
              <w:tabs>
                <w:tab w:val="left" w:pos="1020"/>
              </w:tabs>
              <w:ind w:right="281"/>
              <w:jc w:val="center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 xml:space="preserve">№ </w:t>
            </w:r>
            <w:proofErr w:type="gramStart"/>
            <w:r w:rsidRPr="00AF16F1">
              <w:rPr>
                <w:rFonts w:eastAsia="TimesNewRomanPSMT"/>
              </w:rPr>
              <w:t>п</w:t>
            </w:r>
            <w:proofErr w:type="gramEnd"/>
            <w:r w:rsidRPr="00AF16F1">
              <w:rPr>
                <w:rFonts w:eastAsia="TimesNewRomanPSMT"/>
              </w:rPr>
              <w:t>/п</w:t>
            </w:r>
          </w:p>
        </w:tc>
        <w:tc>
          <w:tcPr>
            <w:tcW w:w="8741" w:type="dxa"/>
            <w:gridSpan w:val="2"/>
          </w:tcPr>
          <w:p w:rsidR="000A54FA" w:rsidRPr="00AF16F1" w:rsidRDefault="000A54FA" w:rsidP="0080114B">
            <w:pPr>
              <w:pStyle w:val="Default"/>
              <w:tabs>
                <w:tab w:val="left" w:pos="1020"/>
              </w:tabs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Результаты деятельности КИП</w:t>
            </w:r>
          </w:p>
        </w:tc>
      </w:tr>
      <w:tr w:rsidR="00FA3449" w:rsidRPr="00AF16F1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1</w:t>
            </w:r>
          </w:p>
        </w:tc>
        <w:tc>
          <w:tcPr>
            <w:tcW w:w="3426" w:type="dxa"/>
          </w:tcPr>
          <w:p w:rsidR="007011CD" w:rsidRPr="00AF16F1" w:rsidRDefault="007011C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у</w:t>
            </w:r>
            <w:r w:rsidR="00AF7309" w:rsidRPr="00AF16F1">
              <w:rPr>
                <w:rFonts w:ascii="Times New Roman" w:hAnsi="Times New Roman" w:cs="Times New Roman"/>
                <w:sz w:val="24"/>
                <w:szCs w:val="24"/>
              </w:rPr>
              <w:t>словия, обеспечивающие успешное формирование позитивных установок к различным видам труда, и раннюю профориентацию дошкольников</w:t>
            </w:r>
          </w:p>
        </w:tc>
        <w:tc>
          <w:tcPr>
            <w:tcW w:w="5315" w:type="dxa"/>
          </w:tcPr>
          <w:p w:rsidR="00AF7309" w:rsidRPr="00AF16F1" w:rsidRDefault="007011CD" w:rsidP="0080114B">
            <w:pPr>
              <w:pStyle w:val="ae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AF7309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предметно-пространственная среда: в отдельном помещении создана творческая мастерская «Город мастеров», которая включает в себя студии: «Юный гончар», «Школа господина Лоскутика», «Волшебная иголочка». Студии обогащены современным оборудованием для трудовой де</w:t>
            </w:r>
            <w:r w:rsidR="000A54FA" w:rsidRPr="00AF16F1">
              <w:rPr>
                <w:rFonts w:ascii="Times New Roman" w:hAnsi="Times New Roman" w:cs="Times New Roman"/>
                <w:sz w:val="24"/>
                <w:szCs w:val="24"/>
              </w:rPr>
              <w:t>ятельности дошкольников: детскими гончарными кругами, детскими швейными машинками, наборами</w:t>
            </w:r>
            <w:r w:rsidR="00AF7309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для вышивания. </w:t>
            </w:r>
            <w:r w:rsidR="009C441A" w:rsidRPr="00AF16F1">
              <w:rPr>
                <w:rFonts w:ascii="Times New Roman" w:hAnsi="Times New Roman" w:cs="Times New Roman"/>
                <w:sz w:val="24"/>
                <w:szCs w:val="24"/>
              </w:rPr>
              <w:t>Имеется интерактивная доска с мультимедийным проектором.</w:t>
            </w:r>
          </w:p>
          <w:p w:rsidR="007011CD" w:rsidRPr="00AF16F1" w:rsidRDefault="009C441A" w:rsidP="0080114B">
            <w:pPr>
              <w:pStyle w:val="ae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На территории ДОО построена теплица, оснащенная необходимым инвентарем для работы в ней.</w:t>
            </w:r>
          </w:p>
        </w:tc>
      </w:tr>
      <w:tr w:rsidR="00FA3449" w:rsidRPr="00AF16F1" w:rsidTr="008235F2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2.</w:t>
            </w:r>
          </w:p>
        </w:tc>
        <w:tc>
          <w:tcPr>
            <w:tcW w:w="3426" w:type="dxa"/>
          </w:tcPr>
          <w:p w:rsidR="007011CD" w:rsidRPr="00AF16F1" w:rsidRDefault="007011CD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в</w:t>
            </w:r>
            <w:r w:rsidR="009C441A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="009C441A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позитивных установок к различным видам труда у детей дошкольного возраста</w:t>
            </w:r>
          </w:p>
        </w:tc>
        <w:tc>
          <w:tcPr>
            <w:tcW w:w="5315" w:type="dxa"/>
          </w:tcPr>
          <w:p w:rsidR="007011CD" w:rsidRPr="00AF16F1" w:rsidRDefault="007011CD" w:rsidP="0080114B">
            <w:pPr>
              <w:pStyle w:val="ae"/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A54FA" w:rsidRPr="00AF16F1">
              <w:rPr>
                <w:rFonts w:ascii="Times New Roman" w:hAnsi="Times New Roman" w:cs="Times New Roman"/>
                <w:sz w:val="24"/>
                <w:szCs w:val="24"/>
              </w:rPr>
              <w:t>нная модель отражает</w:t>
            </w: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работы по </w:t>
            </w:r>
            <w:r w:rsidR="009C441A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позитивных установок к различным видам труда у детей дошкольного возраста </w:t>
            </w:r>
            <w:r w:rsidR="000A54FA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(Рисунок 1</w:t>
            </w: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1CD" w:rsidRPr="00AF16F1" w:rsidRDefault="007011CD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9" w:rsidRPr="00AF16F1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3</w:t>
            </w:r>
          </w:p>
        </w:tc>
        <w:tc>
          <w:tcPr>
            <w:tcW w:w="3426" w:type="dxa"/>
          </w:tcPr>
          <w:p w:rsidR="007011CD" w:rsidRPr="00AF16F1" w:rsidRDefault="007011C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внедрены </w:t>
            </w:r>
            <w:r w:rsidR="00795354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 </w:t>
            </w:r>
          </w:p>
          <w:p w:rsidR="007011CD" w:rsidRPr="00AF16F1" w:rsidRDefault="007011C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7011CD" w:rsidRPr="00AF16F1" w:rsidRDefault="000A54FA" w:rsidP="0080114B">
            <w:pPr>
              <w:pStyle w:val="ae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программы раскрывают</w:t>
            </w:r>
            <w:r w:rsidR="00CF05ED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="00795354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ED" w:rsidRPr="00AF16F1">
              <w:rPr>
                <w:rFonts w:ascii="Times New Roman" w:hAnsi="Times New Roman" w:cs="Times New Roman"/>
                <w:sz w:val="24"/>
                <w:szCs w:val="24"/>
              </w:rPr>
              <w:t>формирования позитивного отношения к различным видам труда посредством ранней профориентации дошкольников и освоения навыков вышивания, навыков  работы на детской швейной машинке, на детском гончарном круге, в теплице.</w:t>
            </w:r>
          </w:p>
        </w:tc>
      </w:tr>
      <w:tr w:rsidR="000D7758" w:rsidRPr="00AF16F1" w:rsidTr="008235F2">
        <w:trPr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0D7758" w:rsidRPr="00AF16F1" w:rsidRDefault="000D7758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lastRenderedPageBreak/>
              <w:t>4</w:t>
            </w:r>
          </w:p>
        </w:tc>
        <w:tc>
          <w:tcPr>
            <w:tcW w:w="3426" w:type="dxa"/>
          </w:tcPr>
          <w:p w:rsidR="000D7758" w:rsidRPr="00AF16F1" w:rsidRDefault="003E54ED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инструкционные</w:t>
            </w:r>
            <w:r w:rsidR="000D7758"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карты</w:t>
            </w:r>
          </w:p>
          <w:p w:rsidR="000D7758" w:rsidRPr="003E54ED" w:rsidRDefault="000D7758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</w:t>
            </w:r>
            <w:r w:rsidR="00CF1F8C"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трудовой </w:t>
            </w:r>
            <w:r w:rsidR="00CF1F8C" w:rsidRPr="003E5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дошкольников на</w:t>
            </w:r>
            <w:r w:rsidR="00CA01DE" w:rsidRPr="003E5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 творческих мастерских </w:t>
            </w:r>
          </w:p>
          <w:p w:rsidR="00CA01DE" w:rsidRPr="00AF16F1" w:rsidRDefault="00CA01DE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8C" w:rsidRPr="00AF16F1" w:rsidRDefault="00CF1F8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8C" w:rsidRPr="00AF16F1" w:rsidRDefault="00CF1F8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8C" w:rsidRPr="00AF16F1" w:rsidRDefault="00CF1F8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8C" w:rsidRPr="00AF16F1" w:rsidRDefault="00CF1F8C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8D35DD" w:rsidRDefault="003E54ED" w:rsidP="003E54ED">
            <w:pPr>
              <w:ind w:left="42"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Инструкционные карты разработаны  для работы в творческой мастерской «Город мастеров»</w:t>
            </w:r>
            <w:r w:rsidR="008D3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работы в студиях:</w:t>
            </w:r>
          </w:p>
          <w:p w:rsidR="003E54ED" w:rsidRPr="000B5734" w:rsidRDefault="008D35DD" w:rsidP="000B5734">
            <w:pPr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B5734">
              <w:rPr>
                <w:rFonts w:ascii="Times New Roman" w:hAnsi="Times New Roman" w:cs="Times New Roman"/>
                <w:color w:val="000000" w:themeColor="text1"/>
              </w:rPr>
              <w:t xml:space="preserve">«Волшебная иголочка» (карты для обучения </w:t>
            </w:r>
            <w:r w:rsidR="00BB58B0" w:rsidRPr="000B5734">
              <w:rPr>
                <w:rFonts w:ascii="Times New Roman" w:hAnsi="Times New Roman" w:cs="Times New Roman"/>
                <w:color w:val="000000" w:themeColor="text1"/>
              </w:rPr>
              <w:t xml:space="preserve">детей </w:t>
            </w:r>
            <w:r w:rsidRPr="000B5734">
              <w:rPr>
                <w:rFonts w:ascii="Times New Roman" w:hAnsi="Times New Roman" w:cs="Times New Roman"/>
                <w:color w:val="000000" w:themeColor="text1"/>
              </w:rPr>
              <w:t>вышиванию),</w:t>
            </w:r>
          </w:p>
          <w:p w:rsidR="008D35DD" w:rsidRPr="000B5734" w:rsidRDefault="008D35DD" w:rsidP="000B5734">
            <w:pPr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B5734">
              <w:rPr>
                <w:rFonts w:ascii="Times New Roman" w:hAnsi="Times New Roman" w:cs="Times New Roman"/>
                <w:color w:val="000000" w:themeColor="text1"/>
              </w:rPr>
              <w:t>«Школа господина Лоскутика» (карты для обучения</w:t>
            </w:r>
            <w:r w:rsidR="00BB58B0" w:rsidRPr="000B5734">
              <w:rPr>
                <w:rFonts w:ascii="Times New Roman" w:hAnsi="Times New Roman" w:cs="Times New Roman"/>
                <w:color w:val="000000" w:themeColor="text1"/>
              </w:rPr>
              <w:t xml:space="preserve"> детей</w:t>
            </w:r>
            <w:r w:rsidRPr="000B5734">
              <w:rPr>
                <w:rFonts w:ascii="Times New Roman" w:hAnsi="Times New Roman" w:cs="Times New Roman"/>
                <w:color w:val="000000" w:themeColor="text1"/>
              </w:rPr>
              <w:t xml:space="preserve"> работы на детской швейной машинке),</w:t>
            </w:r>
          </w:p>
          <w:p w:rsidR="008D35DD" w:rsidRPr="000B5734" w:rsidRDefault="00BB58B0" w:rsidP="000B5734">
            <w:pPr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B5734">
              <w:rPr>
                <w:rFonts w:ascii="Times New Roman" w:hAnsi="Times New Roman" w:cs="Times New Roman"/>
                <w:color w:val="000000" w:themeColor="text1"/>
              </w:rPr>
              <w:t>«Юный гончар» (карты для обучения  детей работы на детском гончарном круге),</w:t>
            </w:r>
          </w:p>
          <w:p w:rsidR="008D35DD" w:rsidRPr="000B5734" w:rsidRDefault="00BB58B0" w:rsidP="000B5734">
            <w:pPr>
              <w:ind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B5734">
              <w:rPr>
                <w:rFonts w:ascii="Times New Roman" w:hAnsi="Times New Roman" w:cs="Times New Roman"/>
                <w:color w:val="000000" w:themeColor="text1"/>
              </w:rPr>
              <w:t>«Тепличка» (карты для обучения  детей работы в теплице).</w:t>
            </w:r>
          </w:p>
        </w:tc>
      </w:tr>
      <w:tr w:rsidR="00FA3449" w:rsidRPr="00AF16F1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4</w:t>
            </w:r>
          </w:p>
        </w:tc>
        <w:tc>
          <w:tcPr>
            <w:tcW w:w="3426" w:type="dxa"/>
          </w:tcPr>
          <w:p w:rsidR="007011CD" w:rsidRPr="00AF16F1" w:rsidRDefault="007011C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Разработана и реализована программа </w:t>
            </w:r>
            <w:r w:rsidR="00CF05ED"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детско-родительского клуба «Вместе с мамой, вместе с папой»</w:t>
            </w:r>
          </w:p>
        </w:tc>
        <w:tc>
          <w:tcPr>
            <w:tcW w:w="5315" w:type="dxa"/>
          </w:tcPr>
          <w:p w:rsidR="007011CD" w:rsidRPr="00AF16F1" w:rsidRDefault="007011CD" w:rsidP="000B5734">
            <w:pPr>
              <w:ind w:left="42"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Разработанная </w:t>
            </w:r>
            <w:r w:rsidR="00CF05ED" w:rsidRPr="00AF1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="000A54FA" w:rsidRPr="00AF1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позволяет</w:t>
            </w:r>
            <w:r w:rsidRPr="00AF1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5645" w:rsidRPr="00AF1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F05ED" w:rsidRPr="00AF16F1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позитивные установки к различным видам труда, раннюю профориентацию в  процессе совместной деятельности детей и родителей,  через «погружение» в</w:t>
            </w:r>
            <w:r w:rsidR="00FA5645"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практические ситуации.</w:t>
            </w:r>
          </w:p>
        </w:tc>
      </w:tr>
      <w:tr w:rsidR="00FA3449" w:rsidRPr="00AF16F1" w:rsidTr="008235F2">
        <w:trPr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5</w:t>
            </w:r>
          </w:p>
        </w:tc>
        <w:tc>
          <w:tcPr>
            <w:tcW w:w="3426" w:type="dxa"/>
          </w:tcPr>
          <w:p w:rsidR="007011CD" w:rsidRPr="00AF16F1" w:rsidRDefault="00CF05ED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Разработано и  внедрено в практику </w:t>
            </w:r>
            <w:r w:rsidR="00EF1ACA" w:rsidRPr="00EF1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r w:rsidRPr="00EF1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«Умная книжка для творческих родителей и трудолюбивых детей»</w:t>
            </w:r>
          </w:p>
        </w:tc>
        <w:tc>
          <w:tcPr>
            <w:tcW w:w="5315" w:type="dxa"/>
          </w:tcPr>
          <w:p w:rsidR="007011CD" w:rsidRPr="00AF16F1" w:rsidRDefault="00EF1ACA" w:rsidP="0080114B">
            <w:pPr>
              <w:ind w:left="42" w:right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A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Обучающее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0A54FA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пособие представлено </w:t>
            </w:r>
            <w:r w:rsidR="00FA3449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51F8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отдельной книгой с интересными заданиями, которые ребенок может выполнять совместно с родителями, </w:t>
            </w:r>
            <w:r w:rsidR="000A54FA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="00C451F8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направлено на </w:t>
            </w:r>
            <w:r w:rsidR="00FA3449" w:rsidRPr="00AF1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обеспечения психолого-педагогической поддержки семьи в вопросах формирования позитивных установок к различным видам труда у детей дошкольного возраста</w:t>
            </w:r>
          </w:p>
        </w:tc>
      </w:tr>
      <w:tr w:rsidR="00FA3449" w:rsidRPr="00AF16F1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7011CD" w:rsidRPr="00AF16F1" w:rsidRDefault="007011CD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 w:rsidRPr="00AF16F1">
              <w:rPr>
                <w:rFonts w:eastAsia="TimesNewRomanPSMT"/>
              </w:rPr>
              <w:t>6.</w:t>
            </w:r>
          </w:p>
        </w:tc>
        <w:tc>
          <w:tcPr>
            <w:tcW w:w="3426" w:type="dxa"/>
          </w:tcPr>
          <w:p w:rsidR="007011CD" w:rsidRPr="00AF16F1" w:rsidRDefault="000A54FA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пособие по разработке нормативного обеспечения проекта</w:t>
            </w:r>
          </w:p>
        </w:tc>
        <w:tc>
          <w:tcPr>
            <w:tcW w:w="5315" w:type="dxa"/>
          </w:tcPr>
          <w:p w:rsidR="00873E94" w:rsidRPr="00145464" w:rsidRDefault="00873E94" w:rsidP="000D291A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представлено </w:t>
            </w:r>
            <w:r w:rsidR="00145464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1454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5464">
              <w:rPr>
                <w:rFonts w:ascii="Times New Roman" w:hAnsi="Times New Roman" w:cs="Times New Roman"/>
                <w:sz w:val="24"/>
                <w:szCs w:val="24"/>
              </w:rPr>
              <w:t>О создании творческой группы педагогов по реализации инновационного проекта</w:t>
            </w:r>
            <w:r w:rsidR="001454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4546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о сотрудничестве с сетевыми партнерами, </w:t>
            </w:r>
            <w:r w:rsidR="00145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оложениями:</w:t>
            </w:r>
          </w:p>
          <w:p w:rsidR="00873E94" w:rsidRPr="00AF16F1" w:rsidRDefault="00873E94" w:rsidP="000D291A">
            <w:pPr>
              <w:pStyle w:val="ae"/>
              <w:ind w:righ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464">
              <w:rPr>
                <w:rFonts w:ascii="Times New Roman" w:hAnsi="Times New Roman" w:cs="Times New Roman"/>
                <w:sz w:val="24"/>
                <w:szCs w:val="24"/>
              </w:rPr>
              <w:t xml:space="preserve"> о детско-родительском клубе «Вместе с мамой, вместе с папой»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464">
              <w:rPr>
                <w:rFonts w:ascii="Times New Roman" w:hAnsi="Times New Roman" w:cs="Times New Roman"/>
                <w:sz w:val="24"/>
                <w:szCs w:val="24"/>
              </w:rPr>
              <w:t>о творческой мастерской «Город мастеров»</w:t>
            </w:r>
            <w:r w:rsidR="000D291A">
              <w:rPr>
                <w:rFonts w:ascii="Times New Roman" w:hAnsi="Times New Roman" w:cs="Times New Roman"/>
                <w:sz w:val="24"/>
                <w:szCs w:val="24"/>
              </w:rPr>
              <w:t>, о смотрах-конкурсах, выставках детских работ.</w:t>
            </w:r>
          </w:p>
        </w:tc>
      </w:tr>
      <w:tr w:rsidR="00B152B9" w:rsidRPr="00AF16F1" w:rsidTr="008235F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:rsidR="00B152B9" w:rsidRPr="00AF16F1" w:rsidRDefault="00B152B9" w:rsidP="0080114B">
            <w:pPr>
              <w:pStyle w:val="Default"/>
              <w:tabs>
                <w:tab w:val="left" w:pos="1020"/>
              </w:tabs>
              <w:ind w:right="281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7.</w:t>
            </w:r>
          </w:p>
        </w:tc>
        <w:tc>
          <w:tcPr>
            <w:tcW w:w="3426" w:type="dxa"/>
          </w:tcPr>
          <w:p w:rsidR="00B152B9" w:rsidRPr="00AF16F1" w:rsidRDefault="00B152B9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6F1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Методическое пособие по моделированию системы</w:t>
            </w:r>
            <w:r w:rsidRPr="00AF16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позитивных установок к различным видам труда у детей дошкольного возраста</w:t>
            </w:r>
          </w:p>
        </w:tc>
        <w:tc>
          <w:tcPr>
            <w:tcW w:w="5315" w:type="dxa"/>
          </w:tcPr>
          <w:p w:rsidR="00B152B9" w:rsidRDefault="00B152B9" w:rsidP="00124331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пособие раскрывает </w:t>
            </w:r>
            <w:r w:rsidR="00124331">
              <w:rPr>
                <w:rFonts w:ascii="Times New Roman" w:hAnsi="Times New Roman" w:cs="Times New Roman"/>
              </w:rPr>
              <w:t xml:space="preserve">виды труда, их реализацию, формы и методы работы </w:t>
            </w:r>
            <w:r w:rsidR="002D0586">
              <w:rPr>
                <w:rFonts w:ascii="Times New Roman" w:hAnsi="Times New Roman" w:cs="Times New Roman"/>
              </w:rPr>
              <w:t>по формированию позитивных установок к различным видам тру</w:t>
            </w:r>
            <w:r w:rsidR="00124331">
              <w:rPr>
                <w:rFonts w:ascii="Times New Roman" w:hAnsi="Times New Roman" w:cs="Times New Roman"/>
              </w:rPr>
              <w:t>да у детей дошкольного возраста.</w:t>
            </w:r>
            <w:r w:rsidR="002D05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3176" w:rsidRDefault="00973176" w:rsidP="000D291A">
      <w:pPr>
        <w:pStyle w:val="ae"/>
        <w:spacing w:line="360" w:lineRule="auto"/>
        <w:ind w:right="281"/>
        <w:jc w:val="both"/>
        <w:rPr>
          <w:rFonts w:ascii="Times New Roman" w:hAnsi="Times New Roman" w:cs="Times New Roman"/>
          <w:sz w:val="28"/>
          <w:szCs w:val="28"/>
        </w:rPr>
        <w:sectPr w:rsidR="00973176" w:rsidSect="000E0FF0">
          <w:footerReference w:type="default" r:id="rId10"/>
          <w:pgSz w:w="11906" w:h="16838"/>
          <w:pgMar w:top="851" w:right="1134" w:bottom="851" w:left="1418" w:header="0" w:footer="6" w:gutter="0"/>
          <w:cols w:space="720"/>
          <w:noEndnote/>
          <w:titlePg/>
          <w:docGrid w:linePitch="360"/>
        </w:sectPr>
      </w:pPr>
    </w:p>
    <w:p w:rsidR="00127F7D" w:rsidRPr="00302515" w:rsidRDefault="00127F7D" w:rsidP="00B152B9">
      <w:pPr>
        <w:pStyle w:val="ae"/>
        <w:tabs>
          <w:tab w:val="left" w:pos="14994"/>
        </w:tabs>
        <w:spacing w:line="36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:rsidR="004C6077" w:rsidRDefault="004C6077" w:rsidP="004C607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1.</w:t>
      </w:r>
    </w:p>
    <w:p w:rsidR="000D291A" w:rsidRPr="00302515" w:rsidRDefault="000D291A" w:rsidP="00302515">
      <w:pPr>
        <w:jc w:val="center"/>
        <w:rPr>
          <w:rFonts w:ascii="Times New Roman" w:hAnsi="Times New Roman" w:cs="Times New Roman"/>
          <w:b/>
        </w:rPr>
      </w:pPr>
      <w:r w:rsidRPr="00302515">
        <w:rPr>
          <w:rFonts w:ascii="Times New Roman" w:hAnsi="Times New Roman" w:cs="Times New Roman"/>
          <w:b/>
        </w:rPr>
        <w:t>Модель формирования позитивных установок к различным видам труда  у детей дошкольного возраста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669"/>
        <w:gridCol w:w="1666"/>
        <w:gridCol w:w="337"/>
        <w:gridCol w:w="305"/>
        <w:gridCol w:w="895"/>
        <w:gridCol w:w="977"/>
        <w:gridCol w:w="96"/>
        <w:gridCol w:w="467"/>
        <w:gridCol w:w="1598"/>
        <w:gridCol w:w="2142"/>
        <w:gridCol w:w="318"/>
        <w:gridCol w:w="2217"/>
        <w:gridCol w:w="2630"/>
        <w:gridCol w:w="850"/>
        <w:gridCol w:w="567"/>
      </w:tblGrid>
      <w:tr w:rsidR="00302515" w:rsidRPr="00302515" w:rsidTr="003C26C9">
        <w:trPr>
          <w:cantSplit/>
          <w:trHeight w:val="20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D291A" w:rsidRPr="00302515" w:rsidRDefault="000D291A" w:rsidP="00302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и а </w:t>
            </w:r>
            <w:proofErr w:type="gramStart"/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о с т и к а</w:t>
            </w:r>
          </w:p>
          <w:p w:rsidR="000D291A" w:rsidRPr="00302515" w:rsidRDefault="000D291A" w:rsidP="00302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</w:p>
        </w:tc>
        <w:tc>
          <w:tcPr>
            <w:tcW w:w="42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Российской Федерации «Развитие образования»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D291A" w:rsidRPr="00302515" w:rsidRDefault="000D291A" w:rsidP="003025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Д и а </w:t>
            </w:r>
            <w:proofErr w:type="gramStart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 н о с т и к а</w:t>
            </w:r>
          </w:p>
        </w:tc>
      </w:tr>
      <w:tr w:rsidR="000D291A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Цель: определение эффективных механизмов формирования позитивных установок к различным видам труда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:rsidR="000D291A" w:rsidRPr="00302515" w:rsidRDefault="000D291A" w:rsidP="003025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364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Виды труда дошкольников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D291A" w:rsidRPr="00302515" w:rsidRDefault="000D291A" w:rsidP="003025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-бытовой труд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3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291A" w:rsidRPr="00302515" w:rsidRDefault="00302515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«Г</w:t>
            </w:r>
            <w:r w:rsidR="000D291A" w:rsidRPr="00302515">
              <w:rPr>
                <w:rFonts w:ascii="Times New Roman" w:hAnsi="Times New Roman" w:cs="Times New Roman"/>
                <w:sz w:val="24"/>
                <w:szCs w:val="24"/>
              </w:rPr>
              <w:t>ород мастеров»</w:t>
            </w:r>
          </w:p>
        </w:tc>
        <w:tc>
          <w:tcPr>
            <w:tcW w:w="73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«Школа господина Лоскутика»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302515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</w:tc>
        <w:tc>
          <w:tcPr>
            <w:tcW w:w="21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</w:tc>
        <w:tc>
          <w:tcPr>
            <w:tcW w:w="73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«Тепличка»</w:t>
            </w:r>
          </w:p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«Трудовые династии </w:t>
            </w:r>
            <w:proofErr w:type="spellStart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3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Проект «Чудо из шерсти»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40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трудовой деятельности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34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3025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группа</w:t>
            </w:r>
            <w:r w:rsidRPr="00302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нравственных представлений, суждений, оценки</w:t>
            </w:r>
          </w:p>
        </w:tc>
        <w:tc>
          <w:tcPr>
            <w:tcW w:w="815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3025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группа</w:t>
            </w: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: формирование практического опыта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Убеждение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Показ действий</w:t>
            </w:r>
          </w:p>
        </w:tc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Приучение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Обозрение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Целенаправленное наблюдение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Воспитательная ситуация</w:t>
            </w:r>
          </w:p>
        </w:tc>
        <w:tc>
          <w:tcPr>
            <w:tcW w:w="21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24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proofErr w:type="gramStart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Воспитывающая  ситуация</w:t>
            </w:r>
          </w:p>
        </w:tc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18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ind w:right="-1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41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815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Программа по работе с родителями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5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«Школа господина Лоскутика»</w:t>
            </w:r>
          </w:p>
        </w:tc>
        <w:tc>
          <w:tcPr>
            <w:tcW w:w="15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«Юный гончар»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«Тепличка»</w:t>
            </w:r>
          </w:p>
        </w:tc>
        <w:tc>
          <w:tcPr>
            <w:tcW w:w="1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</w:tc>
        <w:tc>
          <w:tcPr>
            <w:tcW w:w="815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1A" w:rsidRPr="00302515" w:rsidTr="003C26C9">
        <w:trPr>
          <w:cantSplit/>
          <w:trHeight w:val="20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F7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291A" w:rsidRPr="00302515" w:rsidRDefault="000D291A" w:rsidP="0030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proofErr w:type="spellStart"/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30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позитивных установок  к различным видам труда у дошкольников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91A" w:rsidRPr="00302515" w:rsidRDefault="000D291A" w:rsidP="00F7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91A" w:rsidRDefault="000D291A" w:rsidP="000D291A">
      <w:pPr>
        <w:pStyle w:val="ae"/>
        <w:spacing w:line="360" w:lineRule="auto"/>
        <w:ind w:right="281"/>
        <w:jc w:val="both"/>
        <w:rPr>
          <w:rFonts w:ascii="Times New Roman" w:hAnsi="Times New Roman" w:cs="Times New Roman"/>
          <w:sz w:val="28"/>
          <w:szCs w:val="28"/>
        </w:rPr>
        <w:sectPr w:rsidR="000D291A" w:rsidSect="00302515">
          <w:pgSz w:w="16838" w:h="11906" w:orient="landscape"/>
          <w:pgMar w:top="1418" w:right="1418" w:bottom="1418" w:left="426" w:header="0" w:footer="6" w:gutter="0"/>
          <w:cols w:space="720"/>
          <w:noEndnote/>
          <w:titlePg/>
          <w:docGrid w:linePitch="360"/>
        </w:sectPr>
      </w:pPr>
    </w:p>
    <w:p w:rsidR="002A660C" w:rsidRPr="002A660C" w:rsidRDefault="00CB5F68" w:rsidP="004D6FBD">
      <w:pPr>
        <w:pStyle w:val="ae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р</w:t>
      </w:r>
      <w:r w:rsidR="00127F7D">
        <w:rPr>
          <w:rFonts w:ascii="Times New Roman" w:hAnsi="Times New Roman" w:cs="Times New Roman"/>
          <w:sz w:val="28"/>
          <w:szCs w:val="28"/>
        </w:rPr>
        <w:t>езультатом</w:t>
      </w:r>
      <w:r w:rsidR="007011CD">
        <w:rPr>
          <w:rFonts w:ascii="Times New Roman" w:hAnsi="Times New Roman" w:cs="Times New Roman"/>
          <w:sz w:val="28"/>
          <w:szCs w:val="28"/>
        </w:rPr>
        <w:t xml:space="preserve"> внедрения 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451F8">
        <w:rPr>
          <w:rFonts w:ascii="Times New Roman" w:hAnsi="Times New Roman" w:cs="Times New Roman"/>
          <w:sz w:val="28"/>
          <w:szCs w:val="28"/>
        </w:rPr>
        <w:t xml:space="preserve">является положительная динамика </w:t>
      </w:r>
      <w:proofErr w:type="spellStart"/>
      <w:r w:rsidR="00AD25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451F8">
        <w:rPr>
          <w:rFonts w:ascii="Times New Roman" w:hAnsi="Times New Roman" w:cs="Times New Roman"/>
          <w:sz w:val="28"/>
          <w:szCs w:val="28"/>
        </w:rPr>
        <w:t xml:space="preserve"> позитивных установок к различным видам труда у старших дошкольников</w:t>
      </w:r>
      <w:r w:rsidR="00127F7D" w:rsidRPr="00127F7D">
        <w:rPr>
          <w:rFonts w:ascii="Times New Roman" w:hAnsi="Times New Roman" w:cs="Times New Roman"/>
          <w:sz w:val="28"/>
          <w:szCs w:val="28"/>
        </w:rPr>
        <w:t xml:space="preserve"> </w:t>
      </w:r>
      <w:r w:rsidR="00127F7D">
        <w:rPr>
          <w:rFonts w:ascii="Times New Roman" w:hAnsi="Times New Roman" w:cs="Times New Roman"/>
          <w:sz w:val="28"/>
          <w:szCs w:val="28"/>
        </w:rPr>
        <w:t>МБДОУ «ДС № 9 «Олененок»</w:t>
      </w:r>
      <w:r w:rsidR="00C451F8">
        <w:rPr>
          <w:rFonts w:ascii="Times New Roman" w:hAnsi="Times New Roman" w:cs="Times New Roman"/>
          <w:sz w:val="28"/>
          <w:szCs w:val="28"/>
        </w:rPr>
        <w:t xml:space="preserve">, </w:t>
      </w:r>
      <w:r w:rsidR="001C2A40">
        <w:rPr>
          <w:rFonts w:ascii="Times New Roman" w:hAnsi="Times New Roman" w:cs="Times New Roman"/>
          <w:sz w:val="28"/>
          <w:szCs w:val="28"/>
        </w:rPr>
        <w:t>которая представлена на рисунках</w:t>
      </w:r>
      <w:r w:rsidR="00127F7D">
        <w:rPr>
          <w:rFonts w:ascii="Times New Roman" w:hAnsi="Times New Roman" w:cs="Times New Roman"/>
          <w:sz w:val="28"/>
          <w:szCs w:val="28"/>
        </w:rPr>
        <w:t xml:space="preserve"> 2</w:t>
      </w:r>
      <w:r w:rsidR="00302515">
        <w:rPr>
          <w:rFonts w:ascii="Times New Roman" w:hAnsi="Times New Roman" w:cs="Times New Roman"/>
          <w:sz w:val="28"/>
          <w:szCs w:val="28"/>
        </w:rPr>
        <w:t>,3,4,5.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02515" w:rsidTr="00987D20">
        <w:tc>
          <w:tcPr>
            <w:tcW w:w="4643" w:type="dxa"/>
          </w:tcPr>
          <w:p w:rsidR="00987D20" w:rsidRPr="001C2A40" w:rsidRDefault="004D6FBD" w:rsidP="002A660C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1">
              <w:rPr>
                <w:rFonts w:ascii="Times New Roman" w:hAnsi="Times New Roman" w:cs="Times New Roman"/>
              </w:rPr>
              <w:t>Рисунок 2</w:t>
            </w:r>
            <w:r w:rsidR="00124331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B5734" w:rsidRPr="000B5734" w:rsidRDefault="00916CE5" w:rsidP="00987D20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C975DC" wp14:editId="6EBB6B7C">
                  <wp:extent cx="2409825" cy="16192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987D20" w:rsidRPr="00124331" w:rsidRDefault="004D6FBD" w:rsidP="004D6FBD">
            <w:pPr>
              <w:pStyle w:val="ae"/>
              <w:ind w:right="281"/>
              <w:jc w:val="center"/>
              <w:rPr>
                <w:rFonts w:ascii="Times New Roman" w:hAnsi="Times New Roman" w:cs="Times New Roman"/>
              </w:rPr>
            </w:pPr>
            <w:r w:rsidRPr="00124331">
              <w:rPr>
                <w:rFonts w:ascii="Times New Roman" w:hAnsi="Times New Roman" w:cs="Times New Roman"/>
              </w:rPr>
              <w:t>Рисунок 3</w:t>
            </w:r>
            <w:r w:rsidR="00124331" w:rsidRPr="00124331">
              <w:rPr>
                <w:rFonts w:ascii="Times New Roman" w:hAnsi="Times New Roman" w:cs="Times New Roman"/>
              </w:rPr>
              <w:t>.</w:t>
            </w:r>
          </w:p>
          <w:p w:rsidR="000B5734" w:rsidRDefault="000B5734" w:rsidP="00987D20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842E6" wp14:editId="055B6120">
                  <wp:extent cx="2381250" cy="168592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124331" w:rsidRDefault="00124331" w:rsidP="00124331">
      <w:pPr>
        <w:pStyle w:val="ae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4D6FBD" w:rsidRPr="002A660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D6FBD" w:rsidRPr="002A660C">
        <w:rPr>
          <w:rFonts w:ascii="Times New Roman" w:hAnsi="Times New Roman" w:cs="Times New Roman"/>
          <w:sz w:val="24"/>
          <w:szCs w:val="24"/>
        </w:rPr>
        <w:t xml:space="preserve"> нравственных</w:t>
      </w:r>
      <w:r w:rsidR="004D6FBD">
        <w:rPr>
          <w:rFonts w:ascii="Times New Roman" w:hAnsi="Times New Roman" w:cs="Times New Roman"/>
          <w:color w:val="FF0000"/>
        </w:rPr>
        <w:t xml:space="preserve">.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proofErr w:type="spellStart"/>
      <w:r w:rsidR="004D6FBD" w:rsidRPr="002A660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D6FBD" w:rsidRPr="002A660C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331" w:rsidRDefault="00124331" w:rsidP="00124331">
      <w:pPr>
        <w:pStyle w:val="ae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FBD" w:rsidRPr="002A660C">
        <w:rPr>
          <w:rFonts w:ascii="Times New Roman" w:hAnsi="Times New Roman" w:cs="Times New Roman"/>
          <w:sz w:val="24"/>
          <w:szCs w:val="24"/>
        </w:rPr>
        <w:t xml:space="preserve">представлений, суждений о </w:t>
      </w:r>
      <w:proofErr w:type="gramStart"/>
      <w:r w:rsidR="004D6FBD" w:rsidRPr="002A660C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="004D6FBD" w:rsidRPr="004D6FBD">
        <w:rPr>
          <w:rFonts w:ascii="Times New Roman" w:hAnsi="Times New Roman" w:cs="Times New Roman"/>
          <w:sz w:val="24"/>
          <w:szCs w:val="24"/>
        </w:rPr>
        <w:t xml:space="preserve"> </w:t>
      </w:r>
      <w:r w:rsidR="004D6F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6FBD" w:rsidRPr="002A660C">
        <w:rPr>
          <w:rFonts w:ascii="Times New Roman" w:hAnsi="Times New Roman" w:cs="Times New Roman"/>
          <w:sz w:val="24"/>
          <w:szCs w:val="24"/>
        </w:rPr>
        <w:t>представлений, суждений о трудовой</w:t>
      </w:r>
    </w:p>
    <w:p w:rsidR="004D6FBD" w:rsidRPr="00124331" w:rsidRDefault="004D6FBD" w:rsidP="00124331">
      <w:pPr>
        <w:pStyle w:val="ae"/>
        <w:ind w:right="281"/>
        <w:rPr>
          <w:rFonts w:ascii="Times New Roman" w:hAnsi="Times New Roman" w:cs="Times New Roman"/>
          <w:sz w:val="24"/>
          <w:szCs w:val="24"/>
        </w:rPr>
      </w:pPr>
      <w:r w:rsidRPr="002A660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(экспериментальная группа)   </w:t>
      </w:r>
      <w:r w:rsidRPr="00127F7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31">
        <w:rPr>
          <w:rFonts w:ascii="Times New Roman" w:hAnsi="Times New Roman" w:cs="Times New Roman"/>
          <w:sz w:val="24"/>
          <w:szCs w:val="24"/>
        </w:rPr>
        <w:t xml:space="preserve">    </w:t>
      </w:r>
      <w:r w:rsidRPr="002A660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(контрольная группа)</w:t>
      </w:r>
    </w:p>
    <w:p w:rsidR="00302515" w:rsidRPr="004D6FBD" w:rsidRDefault="00302515" w:rsidP="00124331">
      <w:pPr>
        <w:pStyle w:val="ae"/>
        <w:ind w:right="281"/>
        <w:jc w:val="center"/>
        <w:rPr>
          <w:rFonts w:ascii="Times New Roman" w:hAnsi="Times New Roman" w:cs="Times New Roman"/>
          <w:color w:val="FF0000"/>
        </w:rPr>
      </w:pPr>
    </w:p>
    <w:p w:rsidR="002A660C" w:rsidRDefault="00987D20" w:rsidP="00987D20">
      <w:pPr>
        <w:pStyle w:val="ae"/>
        <w:spacing w:line="36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660C">
        <w:rPr>
          <w:rFonts w:ascii="Times New Roman" w:hAnsi="Times New Roman" w:cs="Times New Roman"/>
          <w:sz w:val="28"/>
          <w:szCs w:val="28"/>
        </w:rPr>
        <w:t>1.</w:t>
      </w:r>
      <w:r w:rsidR="00D83F77">
        <w:rPr>
          <w:rFonts w:ascii="Times New Roman" w:hAnsi="Times New Roman" w:cs="Times New Roman"/>
          <w:sz w:val="28"/>
          <w:szCs w:val="28"/>
        </w:rPr>
        <w:t xml:space="preserve">Сформированность понятия </w:t>
      </w:r>
      <w:r w:rsidR="00542E44">
        <w:rPr>
          <w:rFonts w:ascii="Times New Roman" w:hAnsi="Times New Roman" w:cs="Times New Roman"/>
          <w:sz w:val="28"/>
          <w:szCs w:val="28"/>
        </w:rPr>
        <w:t>«трудолюбие»</w:t>
      </w:r>
      <w:r w:rsidR="001C535E">
        <w:rPr>
          <w:rFonts w:ascii="Times New Roman" w:hAnsi="Times New Roman" w:cs="Times New Roman"/>
          <w:sz w:val="28"/>
          <w:szCs w:val="28"/>
        </w:rPr>
        <w:t>.</w:t>
      </w:r>
    </w:p>
    <w:p w:rsidR="00542E44" w:rsidRDefault="00542E44" w:rsidP="00302515">
      <w:pPr>
        <w:pStyle w:val="ae"/>
        <w:spacing w:line="36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2.Сформированность внутреннего побуждения к трудовой деятельности, помощи товарищам.</w:t>
      </w:r>
    </w:p>
    <w:p w:rsidR="001C535E" w:rsidRDefault="000B5734" w:rsidP="00302515">
      <w:pPr>
        <w:pStyle w:val="ae"/>
        <w:spacing w:line="36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3.Сформированность </w:t>
      </w:r>
      <w:r w:rsidR="001C535E" w:rsidRPr="001C535E">
        <w:rPr>
          <w:rFonts w:ascii="Times New Roman" w:hAnsi="Times New Roman" w:cs="Times New Roman"/>
          <w:sz w:val="28"/>
          <w:szCs w:val="28"/>
        </w:rPr>
        <w:t>представления о труде взрослых по определенным специ</w:t>
      </w:r>
      <w:r w:rsidR="001C535E">
        <w:rPr>
          <w:rFonts w:ascii="Times New Roman" w:hAnsi="Times New Roman" w:cs="Times New Roman"/>
          <w:sz w:val="28"/>
          <w:szCs w:val="28"/>
        </w:rPr>
        <w:t>альностям.</w:t>
      </w:r>
    </w:p>
    <w:p w:rsidR="00987D20" w:rsidRPr="004D6FBD" w:rsidRDefault="001C535E" w:rsidP="004D6FBD">
      <w:pPr>
        <w:pStyle w:val="ae"/>
        <w:spacing w:line="36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4.Сформированность  желания «Когда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вырасту то я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…, потому что …»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C2A40" w:rsidTr="00516A49">
        <w:tc>
          <w:tcPr>
            <w:tcW w:w="4643" w:type="dxa"/>
          </w:tcPr>
          <w:p w:rsidR="00685DCF" w:rsidRPr="00124331" w:rsidRDefault="003439D1" w:rsidP="00516A49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1">
              <w:rPr>
                <w:rFonts w:ascii="Times New Roman" w:hAnsi="Times New Roman" w:cs="Times New Roman"/>
              </w:rPr>
              <w:t>Рисунок 4</w:t>
            </w:r>
            <w:r w:rsidR="001C2A40" w:rsidRPr="00124331">
              <w:rPr>
                <w:rFonts w:ascii="Times New Roman" w:hAnsi="Times New Roman" w:cs="Times New Roman"/>
              </w:rPr>
              <w:t>.</w:t>
            </w:r>
          </w:p>
          <w:p w:rsidR="00685DCF" w:rsidRPr="001C2A40" w:rsidRDefault="00685DCF" w:rsidP="00685DCF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442DB" wp14:editId="5685CBC3">
                  <wp:extent cx="2362200" cy="12763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516A49" w:rsidRPr="00124331" w:rsidRDefault="003439D1" w:rsidP="00516A49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31">
              <w:rPr>
                <w:rFonts w:ascii="Times New Roman" w:hAnsi="Times New Roman" w:cs="Times New Roman"/>
              </w:rPr>
              <w:t>Рисунок 5</w:t>
            </w:r>
            <w:r w:rsidR="001C2A40" w:rsidRPr="00124331">
              <w:rPr>
                <w:rFonts w:ascii="Times New Roman" w:hAnsi="Times New Roman" w:cs="Times New Roman"/>
              </w:rPr>
              <w:t>.</w:t>
            </w:r>
          </w:p>
          <w:p w:rsidR="00685DCF" w:rsidRDefault="00685DCF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87E74" wp14:editId="4E9824D2">
                  <wp:extent cx="2543175" cy="13525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304240" w:rsidRDefault="00304240" w:rsidP="004D6FBD">
      <w:pPr>
        <w:pStyle w:val="a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D6FBD" w:rsidRPr="00127F7D">
        <w:rPr>
          <w:rFonts w:ascii="Times New Roman" w:hAnsi="Times New Roman" w:cs="Times New Roman"/>
          <w:sz w:val="24"/>
          <w:szCs w:val="24"/>
        </w:rPr>
        <w:t xml:space="preserve"> позитивных установок</w:t>
      </w:r>
      <w:r w:rsidR="004D6FBD">
        <w:rPr>
          <w:rFonts w:ascii="Times New Roman" w:hAnsi="Times New Roman" w:cs="Times New Roman"/>
          <w:sz w:val="24"/>
          <w:szCs w:val="24"/>
        </w:rPr>
        <w:t xml:space="preserve">  </w:t>
      </w:r>
      <w:r w:rsidR="004D6FBD" w:rsidRPr="004D6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D6FBD" w:rsidRPr="00127F7D">
        <w:rPr>
          <w:rFonts w:ascii="Times New Roman" w:hAnsi="Times New Roman" w:cs="Times New Roman"/>
          <w:sz w:val="24"/>
          <w:szCs w:val="24"/>
        </w:rPr>
        <w:t xml:space="preserve"> позитивных установок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4240" w:rsidRDefault="00124331" w:rsidP="004D6FBD">
      <w:pPr>
        <w:pStyle w:val="a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4240" w:rsidRPr="00127F7D">
        <w:rPr>
          <w:rFonts w:ascii="Times New Roman" w:hAnsi="Times New Roman" w:cs="Times New Roman"/>
          <w:sz w:val="24"/>
          <w:szCs w:val="24"/>
        </w:rPr>
        <w:t>к различным видам труда</w:t>
      </w:r>
      <w:r w:rsidR="003042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6FBD" w:rsidRPr="00127F7D">
        <w:rPr>
          <w:rFonts w:ascii="Times New Roman" w:hAnsi="Times New Roman" w:cs="Times New Roman"/>
          <w:sz w:val="24"/>
          <w:szCs w:val="24"/>
        </w:rPr>
        <w:t xml:space="preserve">к </w:t>
      </w:r>
      <w:r w:rsidR="004D6FBD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304240">
        <w:rPr>
          <w:rFonts w:ascii="Times New Roman" w:hAnsi="Times New Roman" w:cs="Times New Roman"/>
          <w:sz w:val="24"/>
          <w:szCs w:val="24"/>
        </w:rPr>
        <w:t xml:space="preserve">видам труда у старших </w:t>
      </w:r>
    </w:p>
    <w:p w:rsidR="00124331" w:rsidRDefault="00124331" w:rsidP="00304240">
      <w:pPr>
        <w:pStyle w:val="ae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4240">
        <w:rPr>
          <w:rFonts w:ascii="Times New Roman" w:hAnsi="Times New Roman" w:cs="Times New Roman"/>
          <w:sz w:val="24"/>
          <w:szCs w:val="24"/>
        </w:rPr>
        <w:t xml:space="preserve">у старших дошкольников                                   </w:t>
      </w:r>
      <w:proofErr w:type="spellStart"/>
      <w:proofErr w:type="gramStart"/>
      <w:r w:rsidR="00304240" w:rsidRPr="00127F7D">
        <w:rPr>
          <w:rFonts w:ascii="Times New Roman" w:hAnsi="Times New Roman" w:cs="Times New Roman"/>
          <w:sz w:val="24"/>
          <w:szCs w:val="24"/>
        </w:rPr>
        <w:t>дошкольников</w:t>
      </w:r>
      <w:proofErr w:type="spellEnd"/>
      <w:proofErr w:type="gramEnd"/>
      <w:r w:rsidR="00304240" w:rsidRPr="00127F7D">
        <w:rPr>
          <w:rFonts w:ascii="Times New Roman" w:hAnsi="Times New Roman" w:cs="Times New Roman"/>
          <w:sz w:val="24"/>
          <w:szCs w:val="24"/>
        </w:rPr>
        <w:t xml:space="preserve">  </w:t>
      </w:r>
      <w:r w:rsidR="00304240">
        <w:rPr>
          <w:rFonts w:ascii="Times New Roman" w:hAnsi="Times New Roman" w:cs="Times New Roman"/>
          <w:sz w:val="24"/>
          <w:szCs w:val="24"/>
        </w:rPr>
        <w:t xml:space="preserve">(контрольная группа)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4240" w:rsidRPr="00124331" w:rsidRDefault="00124331" w:rsidP="00304240">
      <w:pPr>
        <w:pStyle w:val="ae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4240">
        <w:rPr>
          <w:rFonts w:ascii="Times New Roman" w:hAnsi="Times New Roman" w:cs="Times New Roman"/>
          <w:sz w:val="24"/>
          <w:szCs w:val="24"/>
        </w:rPr>
        <w:t>(экспериментальная группа)</w:t>
      </w:r>
    </w:p>
    <w:p w:rsidR="00304240" w:rsidRDefault="00304240" w:rsidP="004D6FBD">
      <w:pPr>
        <w:pStyle w:val="a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Default="004D6FBD" w:rsidP="004D6FBD">
      <w:pPr>
        <w:pStyle w:val="a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A6FDF" w:rsidRPr="00304240" w:rsidRDefault="004D6FBD" w:rsidP="00304240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6FDF">
        <w:rPr>
          <w:rFonts w:ascii="Times New Roman" w:hAnsi="Times New Roman" w:cs="Times New Roman"/>
          <w:sz w:val="28"/>
          <w:szCs w:val="28"/>
        </w:rPr>
        <w:t>1</w:t>
      </w:r>
      <w:r w:rsidR="00516A49">
        <w:rPr>
          <w:rFonts w:ascii="Times New Roman" w:hAnsi="Times New Roman" w:cs="Times New Roman"/>
          <w:sz w:val="28"/>
          <w:szCs w:val="28"/>
        </w:rPr>
        <w:t>.</w:t>
      </w:r>
      <w:r w:rsidR="00CB5F68">
        <w:rPr>
          <w:rFonts w:ascii="Times New Roman" w:hAnsi="Times New Roman" w:cs="Times New Roman"/>
          <w:sz w:val="28"/>
          <w:szCs w:val="28"/>
        </w:rPr>
        <w:t xml:space="preserve"> </w:t>
      </w:r>
      <w:r w:rsidR="0051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758">
        <w:rPr>
          <w:rFonts w:ascii="Times New Roman" w:hAnsi="Times New Roman" w:cs="Times New Roman"/>
          <w:sz w:val="28"/>
          <w:szCs w:val="28"/>
        </w:rPr>
        <w:t>С</w:t>
      </w:r>
      <w:r w:rsidR="00CB5F6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B5F68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DA6FDF" w:rsidRPr="00697DB2">
        <w:rPr>
          <w:rFonts w:ascii="Times New Roman" w:hAnsi="Times New Roman" w:cs="Times New Roman"/>
          <w:sz w:val="28"/>
          <w:szCs w:val="28"/>
        </w:rPr>
        <w:t xml:space="preserve"> технических навыков владения необходимыми, материалами, инструментами, оборудованием в различных видах труда и творчества</w:t>
      </w:r>
      <w:r w:rsidR="00CA01DE">
        <w:rPr>
          <w:rFonts w:ascii="Times New Roman" w:hAnsi="Times New Roman" w:cs="Times New Roman"/>
          <w:sz w:val="28"/>
          <w:szCs w:val="28"/>
        </w:rPr>
        <w:t>.</w:t>
      </w:r>
    </w:p>
    <w:p w:rsidR="00697DB2" w:rsidRPr="00697DB2" w:rsidRDefault="000D7758" w:rsidP="00304240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B5F6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B5F68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0B5734">
        <w:rPr>
          <w:rFonts w:ascii="Times New Roman" w:hAnsi="Times New Roman" w:cs="Times New Roman"/>
          <w:sz w:val="28"/>
          <w:szCs w:val="28"/>
        </w:rPr>
        <w:t>свободно подбирать</w:t>
      </w:r>
      <w:r w:rsidR="00CA01DE">
        <w:rPr>
          <w:rFonts w:ascii="Times New Roman" w:hAnsi="Times New Roman" w:cs="Times New Roman"/>
          <w:sz w:val="28"/>
          <w:szCs w:val="28"/>
        </w:rPr>
        <w:t xml:space="preserve"> объекты трудовой деятельности.</w:t>
      </w:r>
    </w:p>
    <w:p w:rsidR="00304240" w:rsidRDefault="000D7758" w:rsidP="00304240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B5F6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B5F68">
        <w:rPr>
          <w:rFonts w:ascii="Times New Roman" w:hAnsi="Times New Roman" w:cs="Times New Roman"/>
          <w:sz w:val="28"/>
          <w:szCs w:val="28"/>
        </w:rPr>
        <w:t xml:space="preserve"> способности пользоваться</w:t>
      </w:r>
      <w:r w:rsidR="00697DB2" w:rsidRPr="00697DB2">
        <w:rPr>
          <w:rFonts w:ascii="Times New Roman" w:hAnsi="Times New Roman" w:cs="Times New Roman"/>
          <w:sz w:val="28"/>
          <w:szCs w:val="28"/>
        </w:rPr>
        <w:t xml:space="preserve"> схемами, моделями, алгоритмами для ознакомления со структурой и последовательностью различного вида труда и творчества; </w:t>
      </w:r>
    </w:p>
    <w:p w:rsidR="000D7758" w:rsidRPr="00304240" w:rsidRDefault="00304240" w:rsidP="00304240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7758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 xml:space="preserve">  </w:t>
      </w:r>
      <w:proofErr w:type="spellStart"/>
      <w:r w:rsidR="000D7758">
        <w:rPr>
          <w:rFonts w:ascii="Times New Roman" w:hAnsi="Times New Roman" w:cs="Times New Roman"/>
          <w:sz w:val="28"/>
          <w:szCs w:val="28"/>
        </w:rPr>
        <w:t>С</w:t>
      </w:r>
      <w:r w:rsidR="00CB5F6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B5F68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CB5F68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 xml:space="preserve"> учить</w:t>
      </w:r>
      <w:r w:rsidR="00697DB2" w:rsidRPr="00697DB2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 xml:space="preserve"> др</w:t>
      </w:r>
      <w:r w:rsidR="000D7758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>угих детей тому, что умеют сами.</w:t>
      </w:r>
    </w:p>
    <w:p w:rsidR="005E07E5" w:rsidRDefault="001C2A40" w:rsidP="005E07E5">
      <w:pPr>
        <w:pStyle w:val="ae"/>
        <w:spacing w:line="360" w:lineRule="auto"/>
        <w:ind w:right="281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По итогам </w:t>
      </w:r>
      <w:r w:rsidR="00697DB2" w:rsidRPr="00697DB2">
        <w:rPr>
          <w:rFonts w:ascii="Times New Roman" w:eastAsia="TimesNewRomanPSMT" w:hAnsi="Times New Roman" w:cs="Times New Roman"/>
          <w:sz w:val="28"/>
          <w:szCs w:val="28"/>
        </w:rPr>
        <w:t xml:space="preserve">проекта были разработаны </w:t>
      </w:r>
      <w:r w:rsidR="00697DB2" w:rsidRPr="00697DB2">
        <w:rPr>
          <w:rFonts w:ascii="Times New Roman" w:eastAsia="TimesNewRomanPSMT" w:hAnsi="Times New Roman" w:cs="Times New Roman"/>
          <w:b/>
          <w:sz w:val="28"/>
          <w:szCs w:val="28"/>
        </w:rPr>
        <w:t>продукты инновационной деятельности</w:t>
      </w:r>
      <w:r w:rsidR="005E07E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5E07E5" w:rsidRPr="00124331">
        <w:rPr>
          <w:rFonts w:ascii="Times New Roman" w:eastAsia="TimesNewRomanPSMT" w:hAnsi="Times New Roman" w:cs="Times New Roman"/>
          <w:b/>
          <w:sz w:val="28"/>
          <w:szCs w:val="28"/>
        </w:rPr>
        <w:t>(ссылка</w:t>
      </w:r>
      <w:r w:rsidR="005E07E5" w:rsidRPr="005E07E5">
        <w:rPr>
          <w:rFonts w:ascii="Times New Roman" w:eastAsia="TimesNewRomanPSMT" w:hAnsi="Times New Roman" w:cs="Times New Roman"/>
          <w:b/>
          <w:sz w:val="28"/>
          <w:szCs w:val="28"/>
        </w:rPr>
        <w:t xml:space="preserve"> на сайт</w:t>
      </w:r>
      <w:r w:rsidR="005E07E5">
        <w:rPr>
          <w:rFonts w:ascii="Segoe UI" w:hAnsi="Segoe UI" w:cs="Segoe UI"/>
          <w:sz w:val="20"/>
          <w:szCs w:val="20"/>
        </w:rPr>
        <w:t xml:space="preserve">                  </w:t>
      </w:r>
      <w:proofErr w:type="gramEnd"/>
    </w:p>
    <w:p w:rsidR="005E07E5" w:rsidRDefault="00E22595" w:rsidP="007F51DF">
      <w:pPr>
        <w:pStyle w:val="ae"/>
        <w:spacing w:line="36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7F51DF" w:rsidRPr="008858E1">
          <w:rPr>
            <w:rStyle w:val="a6"/>
            <w:rFonts w:ascii="Times New Roman" w:hAnsi="Times New Roman" w:cs="Times New Roman"/>
            <w:sz w:val="28"/>
            <w:szCs w:val="28"/>
          </w:rPr>
          <w:t>http://dou-9-olenenok.ucoz.ru/index/innovacii/0-83</w:t>
        </w:r>
      </w:hyperlink>
      <w:r w:rsidR="005E07E5" w:rsidRPr="005E07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2219" w:rsidRDefault="001D2219" w:rsidP="007F51DF">
      <w:pPr>
        <w:tabs>
          <w:tab w:val="left" w:pos="8647"/>
          <w:tab w:val="left" w:pos="9070"/>
        </w:tabs>
        <w:spacing w:line="360" w:lineRule="auto"/>
        <w:ind w:right="-2"/>
        <w:jc w:val="both"/>
        <w:rPr>
          <w:rFonts w:ascii="Times New Roman" w:eastAsia="TimesNewRomanPSMT" w:hAnsi="Times New Roman" w:cs="Times New Roman"/>
          <w:sz w:val="28"/>
          <w:szCs w:val="28"/>
        </w:rPr>
        <w:sectPr w:rsidR="001D2219" w:rsidSect="00D51A45">
          <w:pgSz w:w="11906" w:h="16838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p w:rsidR="001D2219" w:rsidRPr="00CB5F68" w:rsidRDefault="001D2219" w:rsidP="0080114B">
      <w:pPr>
        <w:tabs>
          <w:tab w:val="left" w:pos="8647"/>
          <w:tab w:val="left" w:pos="9070"/>
        </w:tabs>
        <w:spacing w:line="360" w:lineRule="auto"/>
        <w:ind w:right="-2"/>
        <w:jc w:val="both"/>
        <w:rPr>
          <w:rFonts w:ascii="Times New Roman" w:eastAsia="TimesNewRomanPSMT" w:hAnsi="Times New Roman" w:cs="Times New Roman"/>
          <w:sz w:val="28"/>
          <w:szCs w:val="28"/>
        </w:rPr>
        <w:sectPr w:rsidR="001D2219" w:rsidRPr="00CB5F68" w:rsidSect="001D2219">
          <w:type w:val="continuous"/>
          <w:pgSz w:w="11906" w:h="16838"/>
          <w:pgMar w:top="1418" w:right="1418" w:bottom="1418" w:left="1418" w:header="0" w:footer="6" w:gutter="0"/>
          <w:cols w:num="2" w:space="720"/>
          <w:noEndnote/>
          <w:titlePg/>
          <w:docGrid w:linePitch="360"/>
        </w:sectPr>
      </w:pPr>
    </w:p>
    <w:p w:rsidR="000D7758" w:rsidRDefault="00697DB2" w:rsidP="0080114B">
      <w:pPr>
        <w:pStyle w:val="ae"/>
        <w:tabs>
          <w:tab w:val="left" w:pos="8647"/>
          <w:tab w:val="left" w:pos="9070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период реализации инновационного проекта </w:t>
      </w:r>
      <w:r w:rsidR="000D77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задачи  были решены в полном объеме, цель проекта достигнута.</w:t>
      </w:r>
    </w:p>
    <w:p w:rsidR="000D7758" w:rsidRDefault="00697DB2" w:rsidP="0080114B">
      <w:pPr>
        <w:pStyle w:val="ae"/>
        <w:tabs>
          <w:tab w:val="left" w:pos="8647"/>
          <w:tab w:val="left" w:pos="9070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успешно проходила работа с </w:t>
      </w:r>
      <w:r w:rsidR="00B361F7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апробацию разработанных программ: </w:t>
      </w:r>
      <w:r w:rsidR="00B361F7">
        <w:rPr>
          <w:rFonts w:ascii="Times New Roman" w:eastAsia="Times New Roman" w:hAnsi="Times New Roman" w:cs="Times New Roman"/>
          <w:sz w:val="28"/>
          <w:szCs w:val="28"/>
        </w:rPr>
        <w:t xml:space="preserve">в творческой мастерской «Город мастеров»,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361F7">
        <w:rPr>
          <w:rFonts w:ascii="Times New Roman" w:eastAsia="Times New Roman" w:hAnsi="Times New Roman" w:cs="Times New Roman"/>
          <w:sz w:val="28"/>
          <w:szCs w:val="28"/>
        </w:rPr>
        <w:t xml:space="preserve"> детско-родительского клуба «В</w:t>
      </w:r>
      <w:r w:rsidR="000D7758">
        <w:rPr>
          <w:rFonts w:ascii="Times New Roman" w:eastAsia="Times New Roman" w:hAnsi="Times New Roman" w:cs="Times New Roman"/>
          <w:sz w:val="28"/>
          <w:szCs w:val="28"/>
        </w:rPr>
        <w:t>месте с мамой, вместе с папой».</w:t>
      </w:r>
    </w:p>
    <w:p w:rsidR="000D7758" w:rsidRDefault="000D7758" w:rsidP="00973176">
      <w:pPr>
        <w:pStyle w:val="ae"/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6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успешности реализации данного проекта</w:t>
      </w:r>
      <w:r w:rsidR="00B361F7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3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758" w:rsidRDefault="000D7758" w:rsidP="00973176">
      <w:pPr>
        <w:pStyle w:val="ae"/>
        <w:tabs>
          <w:tab w:val="left" w:pos="9072"/>
        </w:tabs>
        <w:spacing w:line="36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стороны детей  - </w:t>
      </w:r>
      <w:proofErr w:type="spellStart"/>
      <w:r w:rsidR="00B361F7" w:rsidRPr="00A65FC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361F7" w:rsidRPr="00A65FC3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</w:t>
      </w:r>
      <w:r w:rsidR="00697DB2" w:rsidRP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F7" w:rsidRPr="00A65FC3">
        <w:rPr>
          <w:rFonts w:ascii="Times New Roman" w:hAnsi="Times New Roman" w:cs="Times New Roman"/>
          <w:sz w:val="28"/>
          <w:szCs w:val="28"/>
        </w:rPr>
        <w:t>технических навыков владения необходимыми, материалами, инструментами, оборудованием в различных видах труда и творчества,  умение пользоваться схемами, моделями, алгоритмами для ознакомления со структурой и последовательностью различного вида труд</w:t>
      </w:r>
      <w:r w:rsidRPr="00A65FC3">
        <w:rPr>
          <w:rFonts w:ascii="Times New Roman" w:hAnsi="Times New Roman" w:cs="Times New Roman"/>
          <w:sz w:val="28"/>
          <w:szCs w:val="28"/>
        </w:rPr>
        <w:t>а и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65FC3">
        <w:rPr>
          <w:rFonts w:ascii="Times New Roman" w:hAnsi="Times New Roman" w:cs="Times New Roman"/>
          <w:sz w:val="28"/>
          <w:szCs w:val="28"/>
        </w:rPr>
        <w:t xml:space="preserve"> понятия «трудолюбие», </w:t>
      </w:r>
      <w:proofErr w:type="spellStart"/>
      <w:r w:rsidR="00A65F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65FC3">
        <w:rPr>
          <w:rFonts w:ascii="Times New Roman" w:hAnsi="Times New Roman" w:cs="Times New Roman"/>
          <w:sz w:val="28"/>
          <w:szCs w:val="28"/>
        </w:rPr>
        <w:t xml:space="preserve"> внутреннего побуждения к трудовой деятельности, помощи товарищам, </w:t>
      </w:r>
      <w:r w:rsidR="00A65FC3" w:rsidRPr="001C535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65FC3" w:rsidRPr="001C535E">
        <w:rPr>
          <w:rFonts w:ascii="Times New Roman" w:hAnsi="Times New Roman" w:cs="Times New Roman"/>
          <w:sz w:val="28"/>
          <w:szCs w:val="28"/>
        </w:rPr>
        <w:lastRenderedPageBreak/>
        <w:t>о труде взрослых по определенным специ</w:t>
      </w:r>
      <w:r w:rsidR="00A65FC3">
        <w:rPr>
          <w:rFonts w:ascii="Times New Roman" w:hAnsi="Times New Roman" w:cs="Times New Roman"/>
          <w:sz w:val="28"/>
          <w:szCs w:val="28"/>
        </w:rPr>
        <w:t xml:space="preserve">альностям, с </w:t>
      </w:r>
      <w:proofErr w:type="spellStart"/>
      <w:r w:rsidR="00A65FC3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A65FC3">
        <w:rPr>
          <w:rFonts w:ascii="Times New Roman" w:hAnsi="Times New Roman" w:cs="Times New Roman"/>
          <w:sz w:val="28"/>
          <w:szCs w:val="28"/>
        </w:rPr>
        <w:t xml:space="preserve">  желания «Когда я </w:t>
      </w:r>
      <w:proofErr w:type="gramStart"/>
      <w:r w:rsidR="00973176">
        <w:rPr>
          <w:rFonts w:ascii="Times New Roman" w:hAnsi="Times New Roman" w:cs="Times New Roman"/>
          <w:sz w:val="28"/>
          <w:szCs w:val="28"/>
        </w:rPr>
        <w:t>вырасту то я буду</w:t>
      </w:r>
      <w:proofErr w:type="gramEnd"/>
      <w:r w:rsidR="00973176">
        <w:rPr>
          <w:rFonts w:ascii="Times New Roman" w:hAnsi="Times New Roman" w:cs="Times New Roman"/>
          <w:sz w:val="28"/>
          <w:szCs w:val="28"/>
        </w:rPr>
        <w:t xml:space="preserve"> …</w:t>
      </w:r>
      <w:r w:rsidR="00A65FC3">
        <w:rPr>
          <w:rFonts w:ascii="Times New Roman" w:hAnsi="Times New Roman" w:cs="Times New Roman"/>
          <w:sz w:val="28"/>
          <w:szCs w:val="28"/>
        </w:rPr>
        <w:t>»</w:t>
      </w:r>
    </w:p>
    <w:p w:rsidR="000D7758" w:rsidRDefault="00B361F7" w:rsidP="00973176">
      <w:pPr>
        <w:pStyle w:val="ae"/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педагогов  - </w:t>
      </w:r>
      <w:r w:rsidR="0069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повышать профессиональный уровень</w:t>
      </w:r>
      <w:r w:rsidR="0097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пози</w:t>
      </w:r>
      <w:r w:rsidR="00973176" w:rsidRPr="0030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установок к различным видам труда</w:t>
      </w:r>
      <w:r w:rsidR="00697DB2" w:rsidRPr="003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появление </w:t>
      </w:r>
      <w:r w:rsidR="00697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расширять знания по проблемным во</w:t>
      </w:r>
      <w:r w:rsidR="00697DB2" w:rsidRPr="00D6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r w:rsidR="00D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профориентации дошкольников;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7758" w:rsidRDefault="00697DB2" w:rsidP="00973176">
      <w:pPr>
        <w:pStyle w:val="ae"/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родителей – повышение степени доверия к педагогам, учреждению в целом, стремление принимать участие в программных встречах, мероприятиях группы, детского сада. </w:t>
      </w:r>
    </w:p>
    <w:p w:rsidR="00973176" w:rsidRDefault="0080114B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672A22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="00697DB2">
        <w:rPr>
          <w:rFonts w:ascii="Times New Roman" w:eastAsia="Times New Roman" w:hAnsi="Times New Roman" w:cs="Times New Roman"/>
          <w:sz w:val="28"/>
          <w:szCs w:val="28"/>
        </w:rPr>
        <w:t xml:space="preserve"> по всем целевым ориентирам инновационной деятельности свидетельствует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достижении </w:t>
      </w:r>
      <w:r w:rsidR="00697DB2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697DB2">
        <w:rPr>
          <w:rFonts w:ascii="Times New Roman" w:eastAsia="Times New Roman" w:hAnsi="Times New Roman" w:cs="Times New Roman"/>
          <w:sz w:val="28"/>
          <w:szCs w:val="28"/>
        </w:rPr>
        <w:t xml:space="preserve">– внедрении инновационной модели </w:t>
      </w:r>
      <w:r w:rsidR="00672A22">
        <w:rPr>
          <w:rFonts w:ascii="Times New Roman" w:eastAsia="Times New Roman" w:hAnsi="Times New Roman" w:cs="Times New Roman"/>
          <w:sz w:val="28"/>
          <w:szCs w:val="28"/>
        </w:rPr>
        <w:t>и создании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условий для </w:t>
      </w:r>
      <w:r w:rsidR="00D608E7" w:rsidRPr="008D3992">
        <w:rPr>
          <w:rFonts w:ascii="Times New Roman" w:hAnsi="Times New Roman" w:cs="Times New Roman"/>
          <w:sz w:val="28"/>
          <w:szCs w:val="28"/>
        </w:rPr>
        <w:t>формирования позитивных установок к различным видам труда 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0" w:rsidRDefault="00304240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1DF" w:rsidRDefault="007F51DF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1DF" w:rsidRPr="00304240" w:rsidRDefault="007F51DF" w:rsidP="0030424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5C" w:rsidRDefault="00A5145C" w:rsidP="0080114B">
      <w:pPr>
        <w:spacing w:line="276" w:lineRule="auto"/>
        <w:ind w:right="2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Организация сетевого взаимодействия </w:t>
      </w:r>
    </w:p>
    <w:p w:rsidR="00A5145C" w:rsidRDefault="00A5145C" w:rsidP="0080114B">
      <w:pPr>
        <w:spacing w:line="276" w:lineRule="auto"/>
        <w:ind w:right="281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145C" w:rsidRDefault="00A5145C" w:rsidP="00674BA4">
      <w:pPr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 xml:space="preserve">    По ходу реализации инновационной деятельности в рамках обозначенного проекта на договорной основе были скреплены союзы межсетевого партнерства с образовательными организациями</w:t>
      </w:r>
      <w:r w:rsidR="00CF1F8C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2410"/>
        <w:gridCol w:w="5244"/>
      </w:tblGrid>
      <w:tr w:rsidR="00CF1F8C" w:rsidRPr="005B2B57" w:rsidTr="008235F2">
        <w:trPr>
          <w:trHeight w:val="575"/>
        </w:trPr>
        <w:tc>
          <w:tcPr>
            <w:tcW w:w="9747" w:type="dxa"/>
            <w:gridSpan w:val="3"/>
            <w:shd w:val="clear" w:color="auto" w:fill="548DD4" w:themeFill="text2" w:themeFillTint="99"/>
          </w:tcPr>
          <w:p w:rsidR="00CF1F8C" w:rsidRPr="005B2B57" w:rsidRDefault="00CF1F8C" w:rsidP="0080114B">
            <w:pPr>
              <w:spacing w:line="360" w:lineRule="auto"/>
              <w:ind w:right="28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2B57">
              <w:rPr>
                <w:rStyle w:val="a6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none"/>
              </w:rPr>
              <w:t>Межсетевое партнерство с образовательными организациями</w:t>
            </w:r>
          </w:p>
        </w:tc>
      </w:tr>
      <w:tr w:rsidR="00CF1F8C" w:rsidRPr="005B2B57" w:rsidTr="008235F2">
        <w:tc>
          <w:tcPr>
            <w:tcW w:w="2093" w:type="dxa"/>
            <w:shd w:val="clear" w:color="auto" w:fill="8DB3E2" w:themeFill="text2" w:themeFillTint="66"/>
          </w:tcPr>
          <w:p w:rsidR="00CF1F8C" w:rsidRPr="005B2B57" w:rsidRDefault="00CF1F8C" w:rsidP="0080114B">
            <w:pPr>
              <w:spacing w:line="360" w:lineRule="auto"/>
              <w:ind w:right="28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2B5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ООО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F1F8C" w:rsidRPr="005B2B57" w:rsidRDefault="00CF1F8C" w:rsidP="0080114B">
            <w:pPr>
              <w:spacing w:line="360" w:lineRule="auto"/>
              <w:ind w:right="28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2B5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ОДОД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CF1F8C" w:rsidRPr="005B2B57" w:rsidRDefault="00CF1F8C" w:rsidP="0080114B">
            <w:pPr>
              <w:spacing w:line="360" w:lineRule="auto"/>
              <w:ind w:right="28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2B5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ДОО</w:t>
            </w:r>
          </w:p>
        </w:tc>
      </w:tr>
      <w:tr w:rsidR="00CF1F8C" w:rsidRPr="005B2B57" w:rsidTr="008235F2">
        <w:trPr>
          <w:trHeight w:val="5947"/>
        </w:trPr>
        <w:tc>
          <w:tcPr>
            <w:tcW w:w="2093" w:type="dxa"/>
            <w:shd w:val="clear" w:color="auto" w:fill="C6D9F1" w:themeFill="text2" w:themeFillTint="33"/>
          </w:tcPr>
          <w:p w:rsidR="00CF1F8C" w:rsidRPr="000B105C" w:rsidRDefault="00CF1F8C" w:rsidP="00674B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1.ГБПОУ  КК «</w:t>
            </w:r>
            <w:proofErr w:type="spellStart"/>
            <w:r w:rsidRPr="000B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Староминский</w:t>
            </w:r>
            <w:proofErr w:type="spellEnd"/>
            <w:r w:rsidRPr="000B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механико-технологический техникум»</w:t>
            </w:r>
          </w:p>
          <w:p w:rsidR="00CF1F8C" w:rsidRPr="000B105C" w:rsidRDefault="00CF1F8C" w:rsidP="00674B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1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2.ГАПОУКК «Ленинградский социально-педагогический колледж»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CF1F8C" w:rsidRPr="000B105C" w:rsidRDefault="00CF1F8C" w:rsidP="00674B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 «Дом детского творчества» МО </w:t>
            </w:r>
            <w:proofErr w:type="spellStart"/>
            <w:r w:rsidRPr="000B105C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0B105C">
              <w:rPr>
                <w:rFonts w:ascii="Times New Roman" w:hAnsi="Times New Roman" w:cs="Times New Roman"/>
                <w:sz w:val="24"/>
                <w:szCs w:val="24"/>
              </w:rPr>
              <w:t xml:space="preserve"> район  в ст. Староминской</w:t>
            </w:r>
          </w:p>
          <w:p w:rsidR="00CF1F8C" w:rsidRPr="000B105C" w:rsidRDefault="00CF1F8C" w:rsidP="00674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 w:themeFill="text2" w:themeFillTint="33"/>
          </w:tcPr>
          <w:p w:rsidR="00CF1F8C" w:rsidRPr="005B2B57" w:rsidRDefault="00A65FC3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1.МБДОУ ДСКВ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>станица Староминская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F1F8C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F8C" w:rsidRPr="005B2B57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="00CF1F8C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F1F8C" w:rsidRPr="005B2B57" w:rsidRDefault="00CF1F8C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5FC3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</w:t>
            </w:r>
            <w:r w:rsidRPr="005B2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 xml:space="preserve">6 «Колосок» </w:t>
            </w:r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станица Староминская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F1F8C" w:rsidRPr="005B2B57" w:rsidRDefault="00CF1F8C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ДС № 6   </w:t>
            </w:r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F1F8C" w:rsidRDefault="00D61AAA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МБДОУ ДС</w:t>
            </w:r>
            <w:r w:rsidR="00CF1F8C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B1" w:rsidRPr="005B2B57">
              <w:rPr>
                <w:rFonts w:ascii="Times New Roman" w:hAnsi="Times New Roman" w:cs="Times New Roman"/>
                <w:sz w:val="24"/>
                <w:szCs w:val="24"/>
              </w:rPr>
              <w:t>станицы Брюховецкой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F1F8C"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5B2B5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A65FC3" w:rsidRDefault="00A65FC3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№ 30 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gramStart"/>
            <w:r w:rsidR="000376B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>МО Ленинградский район</w:t>
            </w:r>
          </w:p>
          <w:p w:rsidR="000376B1" w:rsidRDefault="00D61AAA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6.МБДОУ ДСКВ №25 «Пчелка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» ст. </w:t>
            </w:r>
            <w:proofErr w:type="spellStart"/>
            <w:r w:rsidR="000376B1">
              <w:rPr>
                <w:rFonts w:ascii="Times New Roman" w:hAnsi="Times New Roman" w:cs="Times New Roman"/>
                <w:sz w:val="24"/>
                <w:szCs w:val="24"/>
              </w:rPr>
              <w:t>Брюхоанцкая</w:t>
            </w:r>
            <w:proofErr w:type="spellEnd"/>
            <w:r w:rsidR="00037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76B1" w:rsidRDefault="000376B1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7.МБДОУ ДСКВ №11 г. Ейск,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76B1" w:rsidRDefault="000376B1" w:rsidP="0003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8.МБДОУ ДСКВ № 30, г. Ейск,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370CA" w:rsidRDefault="000376B1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70C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ДС №9 ст. </w:t>
            </w:r>
            <w:proofErr w:type="spellStart"/>
            <w:r w:rsidR="00B370CA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="00B370CA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="00B370CA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B370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AAA" w:rsidRDefault="00B370CA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10.МАДОУ ДСКВ №7 «Сказка»,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0CA" w:rsidRDefault="00B370CA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82E38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№3 МО </w:t>
            </w:r>
            <w:proofErr w:type="spellStart"/>
            <w:r w:rsidR="00182E38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="0018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E38">
              <w:rPr>
                <w:rFonts w:ascii="Times New Roman" w:hAnsi="Times New Roman" w:cs="Times New Roman"/>
                <w:sz w:val="24"/>
                <w:szCs w:val="24"/>
              </w:rPr>
              <w:t>рацон</w:t>
            </w:r>
            <w:proofErr w:type="spellEnd"/>
          </w:p>
          <w:p w:rsidR="00182E38" w:rsidRDefault="00182E38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МБДОУ ДС № 19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82E38" w:rsidRDefault="00182E38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компенсирующ</w:t>
            </w:r>
            <w:r w:rsidR="004F0018">
              <w:rPr>
                <w:rFonts w:ascii="Times New Roman" w:hAnsi="Times New Roman" w:cs="Times New Roman"/>
                <w:sz w:val="24"/>
                <w:szCs w:val="24"/>
              </w:rPr>
              <w:t>его вида № 34 ст.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 Ленинградский рай</w:t>
            </w:r>
            <w:r w:rsidR="004F0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B105C" w:rsidRPr="005B2B57" w:rsidRDefault="000B105C" w:rsidP="0067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МБДОУ ДС №12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</w:tr>
    </w:tbl>
    <w:p w:rsidR="006217AE" w:rsidRPr="00C44D81" w:rsidRDefault="006217AE" w:rsidP="00674BA4">
      <w:pPr>
        <w:spacing w:line="360" w:lineRule="auto"/>
        <w:jc w:val="both"/>
        <w:rPr>
          <w:rStyle w:val="a6"/>
          <w:color w:val="auto"/>
          <w:sz w:val="28"/>
          <w:szCs w:val="28"/>
        </w:rPr>
      </w:pPr>
    </w:p>
    <w:p w:rsidR="00A5145C" w:rsidRPr="005B2B57" w:rsidRDefault="00AF7394" w:rsidP="00674BA4">
      <w:pPr>
        <w:spacing w:line="360" w:lineRule="auto"/>
        <w:jc w:val="both"/>
        <w:rPr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данными </w:t>
      </w:r>
      <w:r w:rsidR="00A5145C" w:rsidRPr="00C44D81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были организованы и проведены </w:t>
      </w:r>
    </w:p>
    <w:p w:rsidR="00A5145C" w:rsidRPr="00C44D81" w:rsidRDefault="00A5145C" w:rsidP="00674B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>следующие формы совместной деятельности:</w:t>
      </w:r>
    </w:p>
    <w:p w:rsidR="00A5145C" w:rsidRPr="00C44D81" w:rsidRDefault="00A5145C" w:rsidP="00674B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>- семинары, мастер-классы, практикумы;</w:t>
      </w:r>
    </w:p>
    <w:p w:rsidR="00A5145C" w:rsidRPr="00C44D81" w:rsidRDefault="00A5145C" w:rsidP="00674B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>- публикация материалов выступлений;</w:t>
      </w:r>
    </w:p>
    <w:p w:rsidR="00A5145C" w:rsidRPr="00C44D81" w:rsidRDefault="00A5145C" w:rsidP="00674B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44D81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C44D81">
        <w:rPr>
          <w:rFonts w:ascii="Times New Roman" w:eastAsia="Times New Roman" w:hAnsi="Times New Roman" w:cs="Times New Roman"/>
          <w:sz w:val="28"/>
          <w:szCs w:val="28"/>
        </w:rPr>
        <w:t>, экскурсии;</w:t>
      </w:r>
    </w:p>
    <w:p w:rsidR="00A5145C" w:rsidRPr="00C44D81" w:rsidRDefault="00A5145C" w:rsidP="00674B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t>- организация наставничества над студентами, молодыми педагогам;</w:t>
      </w:r>
    </w:p>
    <w:p w:rsidR="00AF16F1" w:rsidRDefault="00A5145C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4B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44D81">
        <w:rPr>
          <w:rFonts w:ascii="Times New Roman" w:hAnsi="Times New Roman" w:cs="Times New Roman"/>
          <w:sz w:val="28"/>
          <w:szCs w:val="28"/>
        </w:rPr>
        <w:t xml:space="preserve"> преемственности через </w:t>
      </w:r>
      <w:r w:rsidR="00182E38">
        <w:rPr>
          <w:rFonts w:ascii="Times New Roman" w:hAnsi="Times New Roman" w:cs="Times New Roman"/>
          <w:sz w:val="28"/>
          <w:szCs w:val="28"/>
        </w:rPr>
        <w:t>совместные мероприятия;</w:t>
      </w:r>
    </w:p>
    <w:p w:rsidR="00182E38" w:rsidRDefault="00182E38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виртуальное консультирование;</w:t>
      </w:r>
    </w:p>
    <w:p w:rsidR="00182E38" w:rsidRDefault="003439D1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рассылка информации;</w:t>
      </w:r>
    </w:p>
    <w:p w:rsidR="00182E38" w:rsidRDefault="00E555BB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виртуальные </w:t>
      </w:r>
      <w:r w:rsidR="003439D1">
        <w:rPr>
          <w:rFonts w:ascii="Times New Roman" w:hAnsi="Times New Roman" w:cs="Times New Roman"/>
          <w:sz w:val="28"/>
          <w:szCs w:val="28"/>
        </w:rPr>
        <w:t>мастерские по обмену опытом;</w:t>
      </w:r>
    </w:p>
    <w:p w:rsidR="003439D1" w:rsidRDefault="003439D1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новостями.</w:t>
      </w: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2" w:rsidRDefault="008235F2" w:rsidP="00182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76" w:rsidRDefault="00973176" w:rsidP="000E0FF0">
      <w:pPr>
        <w:tabs>
          <w:tab w:val="left" w:pos="907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tabs>
          <w:tab w:val="left" w:pos="9070"/>
        </w:tabs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6C9" w:rsidRDefault="006217AE" w:rsidP="00AF16F1">
      <w:pPr>
        <w:tabs>
          <w:tab w:val="left" w:pos="9070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F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Апробация и диссеминация результатов деятельности КИП по 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«Форми</w:t>
      </w:r>
      <w:r w:rsidR="006F61D8">
        <w:rPr>
          <w:rFonts w:ascii="Times New Roman" w:eastAsia="Times New Roman" w:hAnsi="Times New Roman" w:cs="Times New Roman"/>
          <w:b/>
          <w:sz w:val="28"/>
          <w:szCs w:val="28"/>
        </w:rPr>
        <w:t>рование позитивных установок к различным видам труда как условие успешной социализации дошкольников</w:t>
      </w:r>
      <w:r w:rsidRPr="00304F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04F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17AE" w:rsidRPr="00304FE1" w:rsidRDefault="006217AE" w:rsidP="003C26C9">
      <w:pPr>
        <w:tabs>
          <w:tab w:val="left" w:pos="9070"/>
        </w:tabs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-551"/>
        <w:tblW w:w="9498" w:type="dxa"/>
        <w:tblInd w:w="108" w:type="dxa"/>
        <w:tblLook w:val="04A0" w:firstRow="1" w:lastRow="0" w:firstColumn="1" w:lastColumn="0" w:noHBand="0" w:noVBand="1"/>
      </w:tblPr>
      <w:tblGrid>
        <w:gridCol w:w="1148"/>
        <w:gridCol w:w="1734"/>
        <w:gridCol w:w="6616"/>
      </w:tblGrid>
      <w:tr w:rsidR="006217AE" w:rsidTr="0082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6217AE" w:rsidRPr="00E73E9C" w:rsidRDefault="006217AE" w:rsidP="0080114B">
            <w:pPr>
              <w:pStyle w:val="ae"/>
              <w:ind w:right="28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E73E9C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734" w:type="dxa"/>
          </w:tcPr>
          <w:p w:rsidR="006217AE" w:rsidRPr="00E73E9C" w:rsidRDefault="006217AE" w:rsidP="0080114B">
            <w:pPr>
              <w:pStyle w:val="ae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6616" w:type="dxa"/>
          </w:tcPr>
          <w:p w:rsidR="006217AE" w:rsidRPr="00E73E9C" w:rsidRDefault="006217AE" w:rsidP="0080114B">
            <w:pPr>
              <w:pStyle w:val="ae"/>
              <w:ind w:right="2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Диссеминация</w:t>
            </w:r>
          </w:p>
        </w:tc>
      </w:tr>
      <w:tr w:rsidR="006217AE" w:rsidRPr="00FE4D69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extDirection w:val="btLr"/>
          </w:tcPr>
          <w:p w:rsidR="00526E6D" w:rsidRDefault="004D24A0" w:rsidP="0080114B">
            <w:pPr>
              <w:pStyle w:val="ae"/>
              <w:ind w:left="113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6217AE" w:rsidRPr="00526E6D" w:rsidRDefault="006217AE" w:rsidP="0080114B">
            <w:pPr>
              <w:pStyle w:val="ae"/>
              <w:ind w:left="113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9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8350" w:type="dxa"/>
            <w:gridSpan w:val="2"/>
          </w:tcPr>
          <w:p w:rsidR="00526E6D" w:rsidRDefault="00526E6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1.Иващенко И.Ф. Веселье и труд рядом идут // Няня РФ (журнал для чтения и развития) – 2016 г. №3</w:t>
            </w:r>
          </w:p>
          <w:p w:rsidR="00526E6D" w:rsidRDefault="00526E6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2.Корж Е.Д.,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 Трудовое воспитание дошкольников через работу творческих мастерских // Няня РФ (журнал для чтения и развития) </w:t>
            </w:r>
            <w:r w:rsidR="008F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г. № 3</w:t>
            </w:r>
          </w:p>
          <w:p w:rsidR="00526E6D" w:rsidRDefault="008F7D5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3.Корж Е.Д.,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 Методическое пособие «Умная книжка для творческих родителей и трудолюбивых детей»  </w:t>
            </w:r>
            <w:r w:rsidR="005C4574">
              <w:rPr>
                <w:rFonts w:ascii="Times New Roman" w:hAnsi="Times New Roman" w:cs="Times New Roman"/>
                <w:sz w:val="18"/>
                <w:szCs w:val="18"/>
              </w:rPr>
              <w:t>Няня РФ (журнал для чтения и развития)  2017 г. № 4//</w:t>
            </w:r>
          </w:p>
          <w:p w:rsidR="00526E6D" w:rsidRDefault="008F7D5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7394">
              <w:rPr>
                <w:rFonts w:ascii="Times New Roman" w:hAnsi="Times New Roman" w:cs="Times New Roman"/>
                <w:sz w:val="18"/>
                <w:szCs w:val="18"/>
              </w:rPr>
              <w:t xml:space="preserve">4.Слынько С. А., </w:t>
            </w:r>
            <w:proofErr w:type="spellStart"/>
            <w:r w:rsidRPr="00AF7394">
              <w:rPr>
                <w:rFonts w:ascii="Times New Roman" w:hAnsi="Times New Roman" w:cs="Times New Roman"/>
                <w:sz w:val="18"/>
                <w:szCs w:val="18"/>
              </w:rPr>
              <w:t>Филько</w:t>
            </w:r>
            <w:proofErr w:type="spellEnd"/>
            <w:r w:rsidRPr="00AF7394">
              <w:rPr>
                <w:rFonts w:ascii="Times New Roman" w:hAnsi="Times New Roman" w:cs="Times New Roman"/>
                <w:sz w:val="18"/>
                <w:szCs w:val="18"/>
              </w:rPr>
              <w:t xml:space="preserve"> Е.В. Методика обучения шитью на швейной машинке// Дошкольник РФ 2018 г № 1 (98) январь</w:t>
            </w:r>
          </w:p>
          <w:p w:rsidR="00954D50" w:rsidRDefault="008F7D5D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5.Гидройц Е.Н. Познавательно-исследовательский проект для подготовительной группы «Трудовые династии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  <w:r w:rsidR="00954D50">
              <w:rPr>
                <w:rFonts w:ascii="Times New Roman" w:hAnsi="Times New Roman" w:cs="Times New Roman"/>
                <w:sz w:val="18"/>
                <w:szCs w:val="18"/>
              </w:rPr>
              <w:t>// Дошкольник РФ 2018 г № 4 (101) апрель</w:t>
            </w:r>
          </w:p>
          <w:p w:rsidR="008F7D5D" w:rsidRPr="00304FE1" w:rsidRDefault="00954D50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6.Слынько С.А., </w:t>
            </w:r>
            <w:r w:rsidRPr="00AF7394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Я.Е., </w:t>
            </w:r>
            <w:proofErr w:type="spellStart"/>
            <w:r w:rsidRPr="00AF7394">
              <w:rPr>
                <w:rFonts w:ascii="Times New Roman" w:hAnsi="Times New Roman" w:cs="Times New Roman"/>
                <w:sz w:val="18"/>
                <w:szCs w:val="18"/>
              </w:rPr>
              <w:t>Филько</w:t>
            </w:r>
            <w:proofErr w:type="spellEnd"/>
            <w:r w:rsidRPr="00AF7394">
              <w:rPr>
                <w:rFonts w:ascii="Times New Roman" w:hAnsi="Times New Roman" w:cs="Times New Roman"/>
                <w:sz w:val="18"/>
                <w:szCs w:val="18"/>
              </w:rPr>
              <w:t xml:space="preserve"> Е.В. Методика обучения детей работе на гончарном круге // Дошкольник РФ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№ 1 (98) январь</w:t>
            </w:r>
          </w:p>
          <w:p w:rsidR="006217AE" w:rsidRPr="00304FE1" w:rsidRDefault="004D24A0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7.Корж Е.Д., Минько С.В. Использование продуктов детской деятельности</w:t>
            </w:r>
            <w:r w:rsidR="00DB0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образовательном процессе ДОО // Дошкольник РФ 2018 г № 8 (105) август </w:t>
            </w:r>
          </w:p>
        </w:tc>
      </w:tr>
      <w:tr w:rsidR="006217AE" w:rsidRPr="00FE4D69" w:rsidTr="008235F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extDirection w:val="btLr"/>
          </w:tcPr>
          <w:p w:rsidR="006217AE" w:rsidRPr="00FE4D69" w:rsidRDefault="006217AE" w:rsidP="0080114B">
            <w:pPr>
              <w:pStyle w:val="ae"/>
              <w:ind w:left="113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уровень</w:t>
            </w:r>
          </w:p>
        </w:tc>
        <w:tc>
          <w:tcPr>
            <w:tcW w:w="8350" w:type="dxa"/>
            <w:gridSpan w:val="2"/>
          </w:tcPr>
          <w:p w:rsidR="006217AE" w:rsidRDefault="006217AE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FE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D24A0">
              <w:rPr>
                <w:rFonts w:ascii="Times New Roman" w:hAnsi="Times New Roman" w:cs="Times New Roman"/>
                <w:sz w:val="18"/>
                <w:szCs w:val="18"/>
              </w:rPr>
              <w:t xml:space="preserve">.Гидройц Е.Н., Иващенко И.Ф. </w:t>
            </w:r>
            <w:proofErr w:type="spellStart"/>
            <w:r w:rsidR="004D24A0">
              <w:rPr>
                <w:rFonts w:ascii="Times New Roman" w:hAnsi="Times New Roman" w:cs="Times New Roman"/>
                <w:sz w:val="18"/>
                <w:szCs w:val="18"/>
              </w:rPr>
              <w:t>Филько</w:t>
            </w:r>
            <w:proofErr w:type="spellEnd"/>
            <w:r w:rsidR="004D24A0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  <w:r w:rsidR="00CB0630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работы по формированию позитивных установок к различным видам труда старших работников через работу творческих мастерских «Город мастеров» //</w:t>
            </w:r>
            <w:r w:rsidR="004D24A0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Современный детский сад: Тенденции и перспективы развития</w:t>
            </w:r>
            <w:proofErr w:type="gramStart"/>
            <w:r w:rsidR="004D24A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4D24A0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статей научно-практической конференции </w:t>
            </w:r>
            <w:r w:rsidR="00CB0630">
              <w:rPr>
                <w:rFonts w:ascii="Times New Roman" w:hAnsi="Times New Roman" w:cs="Times New Roman"/>
                <w:sz w:val="18"/>
                <w:szCs w:val="18"/>
              </w:rPr>
              <w:t>педагогических и руководящих работников ДОО 2018 г.</w:t>
            </w:r>
            <w:r w:rsidRPr="00304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0630" w:rsidRDefault="00BB0FDF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FDF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краевых 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B0FDF" w:rsidRDefault="00BB0FDF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1.Краевой Фестиваль образовательных инноваций «От инновационной идеи до методических пособий»// ГБУ ДПО ИРО КК </w:t>
            </w:r>
          </w:p>
          <w:p w:rsidR="00BB0FDF" w:rsidRDefault="00BB0FDF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Корж Е.Д., участник, 23.09.2016 г.</w:t>
            </w:r>
          </w:p>
          <w:p w:rsidR="00BB0FDF" w:rsidRDefault="00BB0FDF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2.Краевой семинар «Организационно-методическое обеспечение подготовки педагогических работников ДОО к обобщению педагогического опыта на основе компетентного и рефлексивного подходов</w:t>
            </w:r>
            <w:r w:rsidR="009B08A1">
              <w:rPr>
                <w:rFonts w:ascii="Times New Roman" w:hAnsi="Times New Roman" w:cs="Times New Roman"/>
                <w:sz w:val="18"/>
                <w:szCs w:val="18"/>
              </w:rPr>
              <w:t xml:space="preserve">»// Кубанский государственный университет филиал в г. Славянске-на-Кубани, </w:t>
            </w:r>
            <w:proofErr w:type="spellStart"/>
            <w:r w:rsidR="009B08A1">
              <w:rPr>
                <w:rFonts w:ascii="Times New Roman" w:hAnsi="Times New Roman" w:cs="Times New Roman"/>
                <w:sz w:val="18"/>
                <w:szCs w:val="18"/>
              </w:rPr>
              <w:t>Слынько</w:t>
            </w:r>
            <w:proofErr w:type="spellEnd"/>
            <w:r w:rsidR="009B08A1">
              <w:rPr>
                <w:rFonts w:ascii="Times New Roman" w:hAnsi="Times New Roman" w:cs="Times New Roman"/>
                <w:sz w:val="18"/>
                <w:szCs w:val="18"/>
              </w:rPr>
              <w:t xml:space="preserve"> С.А.,  выступление на тему «Использование «Модели пяти пальцев» в культурных практиках ДОУ», 22</w:t>
            </w:r>
            <w:r w:rsidR="00A23C94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  <w:r w:rsidR="009B08A1">
              <w:rPr>
                <w:rFonts w:ascii="Times New Roman" w:hAnsi="Times New Roman" w:cs="Times New Roman"/>
                <w:sz w:val="18"/>
                <w:szCs w:val="18"/>
              </w:rPr>
              <w:t>.06.2018 г.</w:t>
            </w:r>
          </w:p>
          <w:p w:rsidR="00A23C94" w:rsidRDefault="00A23C94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3.Краевая конференция «Современный детский сад: тенденции и перспективы развития»// ГБУ ДПО ИРО КК </w:t>
            </w:r>
          </w:p>
          <w:p w:rsidR="00A23C94" w:rsidRDefault="00A23C94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С.А.., участник, 12.07-13.07.2018 г.</w:t>
            </w:r>
          </w:p>
          <w:p w:rsidR="009B08A1" w:rsidRDefault="00A23C94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08A1">
              <w:rPr>
                <w:rFonts w:ascii="Times New Roman" w:hAnsi="Times New Roman" w:cs="Times New Roman"/>
                <w:sz w:val="18"/>
                <w:szCs w:val="18"/>
              </w:rPr>
              <w:t xml:space="preserve">. Краевой семинар «Организационно-методическое обеспечение подготовки педагогических работников ДОО к обобщению педагогического опыта на основе компетентного и рефлексивного подходов»// Кубанский государственный университет филиал в г. Славянске-на-Кубани, </w:t>
            </w:r>
            <w:proofErr w:type="spellStart"/>
            <w:r w:rsidR="009B08A1">
              <w:rPr>
                <w:rFonts w:ascii="Times New Roman" w:hAnsi="Times New Roman" w:cs="Times New Roman"/>
                <w:sz w:val="18"/>
                <w:szCs w:val="18"/>
              </w:rPr>
              <w:t>Слынько</w:t>
            </w:r>
            <w:proofErr w:type="spellEnd"/>
            <w:r w:rsidR="009B08A1">
              <w:rPr>
                <w:rFonts w:ascii="Times New Roman" w:hAnsi="Times New Roman" w:cs="Times New Roman"/>
                <w:sz w:val="18"/>
                <w:szCs w:val="18"/>
              </w:rPr>
              <w:t xml:space="preserve"> С.А.,  выступление на тему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позитивных установок детей старшего возраста через работу в теплице</w:t>
            </w:r>
            <w:r w:rsidR="009B08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22-23.10</w:t>
            </w:r>
            <w:r w:rsidR="009B08A1">
              <w:rPr>
                <w:rFonts w:ascii="Times New Roman" w:hAnsi="Times New Roman" w:cs="Times New Roman"/>
                <w:sz w:val="18"/>
                <w:szCs w:val="18"/>
              </w:rPr>
              <w:t>.2018 г.</w:t>
            </w:r>
          </w:p>
          <w:p w:rsidR="00A23C94" w:rsidRDefault="00A23C94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Краевой семинар «Организационно-методическое обеспечение подготовки педагогических работников ДОО к обобщению педагогического опыта на основе компетентного и рефлексивного подходов»// Кубанский государственный университет филиал в г. Славянске-на-Кубани, Минько С.В..,  выступление на тему «Представление о системе взаимосвязанных компонентов по модели «пять пальцев»  (Н.М. Крыловой», 28.10.2018 г.</w:t>
            </w:r>
            <w:proofErr w:type="gramEnd"/>
          </w:p>
          <w:p w:rsidR="009B08A1" w:rsidRPr="00304FE1" w:rsidRDefault="009B08A1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7AE" w:rsidRPr="00FE4D69" w:rsidTr="0082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extDirection w:val="btLr"/>
          </w:tcPr>
          <w:p w:rsidR="006217AE" w:rsidRPr="00FE4D69" w:rsidRDefault="006217AE" w:rsidP="0080114B">
            <w:pPr>
              <w:pStyle w:val="ae"/>
              <w:ind w:left="113" w:right="2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Зональный уровень</w:t>
            </w:r>
          </w:p>
        </w:tc>
        <w:tc>
          <w:tcPr>
            <w:tcW w:w="8350" w:type="dxa"/>
            <w:gridSpan w:val="2"/>
          </w:tcPr>
          <w:p w:rsidR="006217AE" w:rsidRPr="00304FE1" w:rsidRDefault="00A23C94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Участие </w:t>
            </w:r>
            <w:r w:rsidR="00DC531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329F6">
              <w:rPr>
                <w:rFonts w:ascii="Times New Roman" w:hAnsi="Times New Roman" w:cs="Times New Roman"/>
                <w:b/>
                <w:sz w:val="18"/>
                <w:szCs w:val="18"/>
              </w:rPr>
              <w:t>зональных мероприятиях</w:t>
            </w:r>
            <w:r w:rsidR="006217AE" w:rsidRPr="00304FE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217AE" w:rsidRPr="00304FE1" w:rsidRDefault="00E329F6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1.Краевое зональное совещание по теме «Реализация регионального компонента в ДОО», на базе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мастер-класс </w:t>
            </w:r>
            <w:r w:rsidR="00E27521">
              <w:rPr>
                <w:rFonts w:ascii="Times New Roman" w:hAnsi="Times New Roman" w:cs="Times New Roman"/>
                <w:sz w:val="18"/>
                <w:szCs w:val="18"/>
              </w:rPr>
              <w:t>«Формирование позитивных установок к различным видам труда как условие успешной социализации дошкольников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Организатор ГБОУ ДПО ИРО КК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proofErr w:type="spellEnd"/>
            <w:proofErr w:type="gramEnd"/>
          </w:p>
          <w:p w:rsidR="00E329F6" w:rsidRPr="000D1C37" w:rsidRDefault="00E329F6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2.Зональный семинар «Организация культурных практик по формированию позитивных установок к различным видам труда  у старших дошкольников», на базе МБДОУ «ДС № 9 «Олененок»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организатор МКУ ДППО «РМК»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6217AE" w:rsidRPr="000D1C37" w:rsidRDefault="006217AE" w:rsidP="0080114B">
            <w:pPr>
              <w:pStyle w:val="ae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7AE" w:rsidRPr="00FE4D69" w:rsidTr="008235F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extDirection w:val="btLr"/>
          </w:tcPr>
          <w:p w:rsidR="006217AE" w:rsidRPr="00FE4D69" w:rsidRDefault="006217AE" w:rsidP="0080114B">
            <w:pPr>
              <w:pStyle w:val="ae"/>
              <w:ind w:left="113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D69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8350" w:type="dxa"/>
            <w:gridSpan w:val="2"/>
          </w:tcPr>
          <w:p w:rsidR="006217AE" w:rsidRPr="00304FE1" w:rsidRDefault="00DC531B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муниципальных мероприятий</w:t>
            </w:r>
            <w:r w:rsidR="006217AE" w:rsidRPr="00304FE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217AE" w:rsidRPr="00304FE1" w:rsidRDefault="00DC531B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A3644"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</w:t>
            </w:r>
            <w:r w:rsidR="006217AE" w:rsidRPr="00304FE1">
              <w:rPr>
                <w:rFonts w:ascii="Times New Roman" w:hAnsi="Times New Roman" w:cs="Times New Roman"/>
                <w:sz w:val="18"/>
                <w:szCs w:val="18"/>
              </w:rPr>
              <w:t>«Предметно-пространственн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развивающая среда как фактор формирования позитивных установок к различным видам труда </w:t>
            </w:r>
            <w:r w:rsidR="00882DE9">
              <w:rPr>
                <w:rFonts w:ascii="Times New Roman" w:hAnsi="Times New Roman" w:cs="Times New Roman"/>
                <w:sz w:val="18"/>
                <w:szCs w:val="18"/>
              </w:rPr>
              <w:t>у старших дошкольников</w:t>
            </w:r>
            <w:r w:rsidR="006217AE" w:rsidRPr="00304FE1">
              <w:rPr>
                <w:rFonts w:ascii="Times New Roman" w:hAnsi="Times New Roman" w:cs="Times New Roman"/>
                <w:sz w:val="18"/>
                <w:szCs w:val="18"/>
              </w:rPr>
              <w:t>».  (</w:t>
            </w:r>
            <w:r w:rsidR="00882DE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217AE" w:rsidRPr="00304FE1">
              <w:rPr>
                <w:rFonts w:ascii="Times New Roman" w:hAnsi="Times New Roman" w:cs="Times New Roman"/>
                <w:sz w:val="18"/>
                <w:szCs w:val="18"/>
              </w:rPr>
              <w:t xml:space="preserve">.10. </w:t>
            </w:r>
            <w:r w:rsidR="00882DE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6217AE" w:rsidRPr="00304FE1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  <w:p w:rsidR="006217AE" w:rsidRDefault="000A3644" w:rsidP="0080114B">
            <w:pPr>
              <w:pStyle w:val="ae"/>
              <w:pBdr>
                <w:bottom w:val="single" w:sz="4" w:space="1" w:color="auto"/>
              </w:pBdr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2.Мастер-класс «Методика обучения детей шитью на швейной машинке» (28.03.2017год)</w:t>
            </w:r>
          </w:p>
          <w:p w:rsidR="000A3644" w:rsidRDefault="000A3644" w:rsidP="0080114B">
            <w:pPr>
              <w:pStyle w:val="ae"/>
              <w:pBdr>
                <w:bottom w:val="single" w:sz="4" w:space="1" w:color="auto"/>
              </w:pBdr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012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«Обучение детей работе на гончарном круге» </w:t>
            </w:r>
            <w:proofErr w:type="gramStart"/>
            <w:r w:rsidR="00DB012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B0124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0124">
              <w:rPr>
                <w:rFonts w:ascii="Times New Roman" w:hAnsi="Times New Roman" w:cs="Times New Roman"/>
                <w:sz w:val="18"/>
                <w:szCs w:val="18"/>
              </w:rPr>
              <w:t>2017год)</w:t>
            </w:r>
          </w:p>
          <w:p w:rsidR="00DB0124" w:rsidRPr="000527B3" w:rsidRDefault="00DB0124" w:rsidP="0080114B">
            <w:pPr>
              <w:pStyle w:val="ae"/>
              <w:pBdr>
                <w:bottom w:val="single" w:sz="4" w:space="1" w:color="auto"/>
              </w:pBdr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4.Мастер-класс «Обучение детей вышиванию» (20.03.2018 г)</w:t>
            </w:r>
          </w:p>
          <w:p w:rsidR="006217AE" w:rsidRPr="0056763C" w:rsidRDefault="006217AE" w:rsidP="0080114B">
            <w:pPr>
              <w:pStyle w:val="ae"/>
              <w:ind w:right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763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>: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>туплений 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аучно-практических конференциях -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1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012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зональных,  муниципальных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 xml:space="preserve"> семинаров – </w:t>
            </w:r>
            <w:r w:rsidR="00DB01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5676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публикации - </w:t>
            </w:r>
            <w:r w:rsidR="00DB01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</w:tc>
      </w:tr>
    </w:tbl>
    <w:p w:rsidR="00A51F4A" w:rsidRPr="0095715D" w:rsidRDefault="00A51F4A" w:rsidP="00973176">
      <w:pPr>
        <w:pStyle w:val="40"/>
        <w:shd w:val="clear" w:color="auto" w:fill="auto"/>
        <w:spacing w:before="0" w:after="243" w:line="360" w:lineRule="auto"/>
        <w:contextualSpacing/>
        <w:jc w:val="left"/>
        <w:rPr>
          <w:color w:val="000000"/>
          <w:spacing w:val="0"/>
          <w:sz w:val="32"/>
          <w:szCs w:val="28"/>
        </w:rPr>
      </w:pPr>
    </w:p>
    <w:sectPr w:rsidR="00A51F4A" w:rsidRPr="0095715D" w:rsidSect="000E0FF0">
      <w:type w:val="continuous"/>
      <w:pgSz w:w="11906" w:h="16838"/>
      <w:pgMar w:top="1418" w:right="1134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95" w:rsidRDefault="00E22595" w:rsidP="005E3416">
      <w:r>
        <w:separator/>
      </w:r>
    </w:p>
  </w:endnote>
  <w:endnote w:type="continuationSeparator" w:id="0">
    <w:p w:rsidR="00E22595" w:rsidRDefault="00E22595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33883"/>
      <w:docPartObj>
        <w:docPartGallery w:val="Page Numbers (Bottom of Page)"/>
        <w:docPartUnique/>
      </w:docPartObj>
    </w:sdtPr>
    <w:sdtEndPr/>
    <w:sdtContent>
      <w:p w:rsidR="008235F2" w:rsidRDefault="008235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C9">
          <w:rPr>
            <w:noProof/>
          </w:rPr>
          <w:t>13</w:t>
        </w:r>
        <w:r>
          <w:fldChar w:fldCharType="end"/>
        </w:r>
      </w:p>
    </w:sdtContent>
  </w:sdt>
  <w:p w:rsidR="008235F2" w:rsidRDefault="008235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95" w:rsidRDefault="00E22595" w:rsidP="005E3416">
      <w:r>
        <w:separator/>
      </w:r>
    </w:p>
  </w:footnote>
  <w:footnote w:type="continuationSeparator" w:id="0">
    <w:p w:rsidR="00E22595" w:rsidRDefault="00E22595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419000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</w:abstractNum>
  <w:abstractNum w:abstractNumId="1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D79"/>
    <w:multiLevelType w:val="hybridMultilevel"/>
    <w:tmpl w:val="B6C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A87"/>
    <w:multiLevelType w:val="hybridMultilevel"/>
    <w:tmpl w:val="375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52AE"/>
    <w:multiLevelType w:val="hybridMultilevel"/>
    <w:tmpl w:val="D4D45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A6FFF"/>
    <w:multiLevelType w:val="hybridMultilevel"/>
    <w:tmpl w:val="E70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2354"/>
    <w:multiLevelType w:val="hybridMultilevel"/>
    <w:tmpl w:val="153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6628"/>
    <w:multiLevelType w:val="hybridMultilevel"/>
    <w:tmpl w:val="59743074"/>
    <w:lvl w:ilvl="0" w:tplc="1E921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1A66FF"/>
    <w:multiLevelType w:val="hybridMultilevel"/>
    <w:tmpl w:val="145456D2"/>
    <w:lvl w:ilvl="0" w:tplc="883CF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4CA7"/>
    <w:multiLevelType w:val="hybridMultilevel"/>
    <w:tmpl w:val="F6B2D3CA"/>
    <w:lvl w:ilvl="0" w:tplc="EE6C624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1BF07DB1"/>
    <w:multiLevelType w:val="hybridMultilevel"/>
    <w:tmpl w:val="E83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C352F"/>
    <w:multiLevelType w:val="hybridMultilevel"/>
    <w:tmpl w:val="1BE697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217F"/>
    <w:multiLevelType w:val="hybridMultilevel"/>
    <w:tmpl w:val="2CD2D300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A2527"/>
    <w:multiLevelType w:val="hybridMultilevel"/>
    <w:tmpl w:val="A4AE4D66"/>
    <w:lvl w:ilvl="0" w:tplc="883CF5B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277A2295"/>
    <w:multiLevelType w:val="hybridMultilevel"/>
    <w:tmpl w:val="F2F421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F3A9A"/>
    <w:multiLevelType w:val="hybridMultilevel"/>
    <w:tmpl w:val="E2C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83766"/>
    <w:multiLevelType w:val="hybridMultilevel"/>
    <w:tmpl w:val="D5A83BD8"/>
    <w:lvl w:ilvl="0" w:tplc="883CF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D2B53F3"/>
    <w:multiLevelType w:val="hybridMultilevel"/>
    <w:tmpl w:val="D1B825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C608B"/>
    <w:multiLevelType w:val="hybridMultilevel"/>
    <w:tmpl w:val="BFE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0DF2"/>
    <w:multiLevelType w:val="hybridMultilevel"/>
    <w:tmpl w:val="6690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357947"/>
    <w:multiLevelType w:val="multilevel"/>
    <w:tmpl w:val="C848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F55898"/>
    <w:multiLevelType w:val="hybridMultilevel"/>
    <w:tmpl w:val="0FF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9372B"/>
    <w:multiLevelType w:val="hybridMultilevel"/>
    <w:tmpl w:val="589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B4581"/>
    <w:multiLevelType w:val="hybridMultilevel"/>
    <w:tmpl w:val="5F7478F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6">
    <w:nsid w:val="55C5294A"/>
    <w:multiLevelType w:val="hybridMultilevel"/>
    <w:tmpl w:val="5A920222"/>
    <w:lvl w:ilvl="0" w:tplc="883CF5B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>
    <w:nsid w:val="61A25136"/>
    <w:multiLevelType w:val="hybridMultilevel"/>
    <w:tmpl w:val="AA1A13AA"/>
    <w:lvl w:ilvl="0" w:tplc="EC369A86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8373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770C2"/>
    <w:multiLevelType w:val="hybridMultilevel"/>
    <w:tmpl w:val="8076B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02A4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215F2"/>
    <w:multiLevelType w:val="hybridMultilevel"/>
    <w:tmpl w:val="87901C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FE62461"/>
    <w:multiLevelType w:val="hybridMultilevel"/>
    <w:tmpl w:val="428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D6034"/>
    <w:multiLevelType w:val="hybridMultilevel"/>
    <w:tmpl w:val="F338370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>
    <w:nsid w:val="767960E1"/>
    <w:multiLevelType w:val="hybridMultilevel"/>
    <w:tmpl w:val="925C791A"/>
    <w:lvl w:ilvl="0" w:tplc="883CF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033D"/>
    <w:multiLevelType w:val="hybridMultilevel"/>
    <w:tmpl w:val="C45E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A5642"/>
    <w:multiLevelType w:val="hybridMultilevel"/>
    <w:tmpl w:val="BB727C3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8C745EA"/>
    <w:multiLevelType w:val="hybridMultilevel"/>
    <w:tmpl w:val="A0A8B67C"/>
    <w:lvl w:ilvl="0" w:tplc="ACA85E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B4016F1"/>
    <w:multiLevelType w:val="hybridMultilevel"/>
    <w:tmpl w:val="B6A0856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FB21B58"/>
    <w:multiLevelType w:val="hybridMultilevel"/>
    <w:tmpl w:val="82CAE9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3019A"/>
    <w:multiLevelType w:val="multilevel"/>
    <w:tmpl w:val="512A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EB278C"/>
    <w:multiLevelType w:val="hybridMultilevel"/>
    <w:tmpl w:val="B5C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21"/>
  </w:num>
  <w:num w:numId="4">
    <w:abstractNumId w:val="12"/>
  </w:num>
  <w:num w:numId="5">
    <w:abstractNumId w:val="10"/>
  </w:num>
  <w:num w:numId="6">
    <w:abstractNumId w:val="12"/>
  </w:num>
  <w:num w:numId="7">
    <w:abstractNumId w:val="36"/>
  </w:num>
  <w:num w:numId="8">
    <w:abstractNumId w:val="31"/>
  </w:num>
  <w:num w:numId="9">
    <w:abstractNumId w:val="0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1"/>
  </w:num>
  <w:num w:numId="15">
    <w:abstractNumId w:val="14"/>
  </w:num>
  <w:num w:numId="16">
    <w:abstractNumId w:val="38"/>
  </w:num>
  <w:num w:numId="17">
    <w:abstractNumId w:val="11"/>
  </w:num>
  <w:num w:numId="18">
    <w:abstractNumId w:val="29"/>
  </w:num>
  <w:num w:numId="19">
    <w:abstractNumId w:val="17"/>
  </w:num>
  <w:num w:numId="20">
    <w:abstractNumId w:val="37"/>
  </w:num>
  <w:num w:numId="21">
    <w:abstractNumId w:val="25"/>
  </w:num>
  <w:num w:numId="22">
    <w:abstractNumId w:val="18"/>
  </w:num>
  <w:num w:numId="23">
    <w:abstractNumId w:val="23"/>
  </w:num>
  <w:num w:numId="24">
    <w:abstractNumId w:val="20"/>
  </w:num>
  <w:num w:numId="25">
    <w:abstractNumId w:val="41"/>
  </w:num>
  <w:num w:numId="26">
    <w:abstractNumId w:val="4"/>
  </w:num>
  <w:num w:numId="27">
    <w:abstractNumId w:val="5"/>
  </w:num>
  <w:num w:numId="28">
    <w:abstractNumId w:val="39"/>
  </w:num>
  <w:num w:numId="29">
    <w:abstractNumId w:val="2"/>
  </w:num>
  <w:num w:numId="30">
    <w:abstractNumId w:val="33"/>
  </w:num>
  <w:num w:numId="31">
    <w:abstractNumId w:val="35"/>
  </w:num>
  <w:num w:numId="32">
    <w:abstractNumId w:val="3"/>
  </w:num>
  <w:num w:numId="33">
    <w:abstractNumId w:val="8"/>
  </w:num>
  <w:num w:numId="34">
    <w:abstractNumId w:val="13"/>
  </w:num>
  <w:num w:numId="35">
    <w:abstractNumId w:val="7"/>
  </w:num>
  <w:num w:numId="36">
    <w:abstractNumId w:val="34"/>
  </w:num>
  <w:num w:numId="37">
    <w:abstractNumId w:val="16"/>
  </w:num>
  <w:num w:numId="38">
    <w:abstractNumId w:val="24"/>
  </w:num>
  <w:num w:numId="39">
    <w:abstractNumId w:val="6"/>
  </w:num>
  <w:num w:numId="40">
    <w:abstractNumId w:val="9"/>
  </w:num>
  <w:num w:numId="41">
    <w:abstractNumId w:val="32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4F"/>
    <w:rsid w:val="00001053"/>
    <w:rsid w:val="00002B89"/>
    <w:rsid w:val="00012160"/>
    <w:rsid w:val="000207D6"/>
    <w:rsid w:val="00026097"/>
    <w:rsid w:val="0003661A"/>
    <w:rsid w:val="000376B1"/>
    <w:rsid w:val="000414A6"/>
    <w:rsid w:val="000431F5"/>
    <w:rsid w:val="00044481"/>
    <w:rsid w:val="0005540D"/>
    <w:rsid w:val="00080E2C"/>
    <w:rsid w:val="000812C6"/>
    <w:rsid w:val="00090373"/>
    <w:rsid w:val="000907CE"/>
    <w:rsid w:val="0009484C"/>
    <w:rsid w:val="00095BB8"/>
    <w:rsid w:val="000A3644"/>
    <w:rsid w:val="000A3B9D"/>
    <w:rsid w:val="000A54FA"/>
    <w:rsid w:val="000A75E6"/>
    <w:rsid w:val="000B105C"/>
    <w:rsid w:val="000B5734"/>
    <w:rsid w:val="000B7D75"/>
    <w:rsid w:val="000C3ACF"/>
    <w:rsid w:val="000C5EC7"/>
    <w:rsid w:val="000D15CC"/>
    <w:rsid w:val="000D291A"/>
    <w:rsid w:val="000D7758"/>
    <w:rsid w:val="000E0FF0"/>
    <w:rsid w:val="000E2410"/>
    <w:rsid w:val="000F5B6D"/>
    <w:rsid w:val="00102F1C"/>
    <w:rsid w:val="001121F5"/>
    <w:rsid w:val="001127FC"/>
    <w:rsid w:val="00124331"/>
    <w:rsid w:val="00126F21"/>
    <w:rsid w:val="00127F7D"/>
    <w:rsid w:val="001314BB"/>
    <w:rsid w:val="001324AB"/>
    <w:rsid w:val="00145464"/>
    <w:rsid w:val="00154122"/>
    <w:rsid w:val="0015588C"/>
    <w:rsid w:val="001601A4"/>
    <w:rsid w:val="00164E89"/>
    <w:rsid w:val="00182E38"/>
    <w:rsid w:val="00193785"/>
    <w:rsid w:val="00196181"/>
    <w:rsid w:val="001A1456"/>
    <w:rsid w:val="001B0809"/>
    <w:rsid w:val="001C2A40"/>
    <w:rsid w:val="001C535E"/>
    <w:rsid w:val="001C7BCF"/>
    <w:rsid w:val="001D092C"/>
    <w:rsid w:val="001D2219"/>
    <w:rsid w:val="001D72D9"/>
    <w:rsid w:val="001E4126"/>
    <w:rsid w:val="001E77D1"/>
    <w:rsid w:val="00201A50"/>
    <w:rsid w:val="0020418C"/>
    <w:rsid w:val="00205FD5"/>
    <w:rsid w:val="002305EC"/>
    <w:rsid w:val="00230F99"/>
    <w:rsid w:val="0023549D"/>
    <w:rsid w:val="0023569B"/>
    <w:rsid w:val="0023699C"/>
    <w:rsid w:val="0023782A"/>
    <w:rsid w:val="00240486"/>
    <w:rsid w:val="00242198"/>
    <w:rsid w:val="00243730"/>
    <w:rsid w:val="00266EC0"/>
    <w:rsid w:val="00267C8F"/>
    <w:rsid w:val="00277585"/>
    <w:rsid w:val="00277841"/>
    <w:rsid w:val="002841E0"/>
    <w:rsid w:val="00294845"/>
    <w:rsid w:val="00297DF2"/>
    <w:rsid w:val="002A660C"/>
    <w:rsid w:val="002B2A4F"/>
    <w:rsid w:val="002B6B4E"/>
    <w:rsid w:val="002B7BAE"/>
    <w:rsid w:val="002C2002"/>
    <w:rsid w:val="002C6164"/>
    <w:rsid w:val="002C7842"/>
    <w:rsid w:val="002C7E4D"/>
    <w:rsid w:val="002D0586"/>
    <w:rsid w:val="002D3BB7"/>
    <w:rsid w:val="002D52C3"/>
    <w:rsid w:val="002F04CC"/>
    <w:rsid w:val="002F4E70"/>
    <w:rsid w:val="002F6219"/>
    <w:rsid w:val="00302515"/>
    <w:rsid w:val="00304240"/>
    <w:rsid w:val="0030483C"/>
    <w:rsid w:val="0030522A"/>
    <w:rsid w:val="00306D78"/>
    <w:rsid w:val="0030768A"/>
    <w:rsid w:val="00322E65"/>
    <w:rsid w:val="00330F32"/>
    <w:rsid w:val="0033124A"/>
    <w:rsid w:val="003339BD"/>
    <w:rsid w:val="0034342E"/>
    <w:rsid w:val="003439D1"/>
    <w:rsid w:val="00351E15"/>
    <w:rsid w:val="00361511"/>
    <w:rsid w:val="003628E5"/>
    <w:rsid w:val="00371663"/>
    <w:rsid w:val="00375109"/>
    <w:rsid w:val="00375B4C"/>
    <w:rsid w:val="00381A05"/>
    <w:rsid w:val="00384F19"/>
    <w:rsid w:val="00386D49"/>
    <w:rsid w:val="003875C8"/>
    <w:rsid w:val="00393AC1"/>
    <w:rsid w:val="003A0CFE"/>
    <w:rsid w:val="003A1C6F"/>
    <w:rsid w:val="003A3389"/>
    <w:rsid w:val="003C26C9"/>
    <w:rsid w:val="003C2B55"/>
    <w:rsid w:val="003C54C9"/>
    <w:rsid w:val="003D1ED9"/>
    <w:rsid w:val="003E06C6"/>
    <w:rsid w:val="003E1582"/>
    <w:rsid w:val="003E2FE9"/>
    <w:rsid w:val="003E4EEE"/>
    <w:rsid w:val="003E54ED"/>
    <w:rsid w:val="003F0940"/>
    <w:rsid w:val="0040610A"/>
    <w:rsid w:val="004075EF"/>
    <w:rsid w:val="0041260F"/>
    <w:rsid w:val="00415D6A"/>
    <w:rsid w:val="00416FBD"/>
    <w:rsid w:val="00417F78"/>
    <w:rsid w:val="00430673"/>
    <w:rsid w:val="00431763"/>
    <w:rsid w:val="00434489"/>
    <w:rsid w:val="00441BC3"/>
    <w:rsid w:val="004528C0"/>
    <w:rsid w:val="00454092"/>
    <w:rsid w:val="00461F28"/>
    <w:rsid w:val="004722C5"/>
    <w:rsid w:val="00495DFE"/>
    <w:rsid w:val="0049631B"/>
    <w:rsid w:val="004A2013"/>
    <w:rsid w:val="004A26E4"/>
    <w:rsid w:val="004B6B9C"/>
    <w:rsid w:val="004C1C40"/>
    <w:rsid w:val="004C6077"/>
    <w:rsid w:val="004D24A0"/>
    <w:rsid w:val="004D3E5B"/>
    <w:rsid w:val="004D6FBD"/>
    <w:rsid w:val="004F0018"/>
    <w:rsid w:val="004F0692"/>
    <w:rsid w:val="004F097A"/>
    <w:rsid w:val="004F48A3"/>
    <w:rsid w:val="004F4A37"/>
    <w:rsid w:val="004F6FB0"/>
    <w:rsid w:val="005132C2"/>
    <w:rsid w:val="00516A49"/>
    <w:rsid w:val="005211FA"/>
    <w:rsid w:val="005216E7"/>
    <w:rsid w:val="005235DC"/>
    <w:rsid w:val="00526E6D"/>
    <w:rsid w:val="00535A2B"/>
    <w:rsid w:val="00542E44"/>
    <w:rsid w:val="0056240E"/>
    <w:rsid w:val="0056579D"/>
    <w:rsid w:val="0057315A"/>
    <w:rsid w:val="00575B33"/>
    <w:rsid w:val="00580B53"/>
    <w:rsid w:val="005822E9"/>
    <w:rsid w:val="005863CF"/>
    <w:rsid w:val="00590580"/>
    <w:rsid w:val="00594F66"/>
    <w:rsid w:val="005A3BCD"/>
    <w:rsid w:val="005A4133"/>
    <w:rsid w:val="005B2B57"/>
    <w:rsid w:val="005C3580"/>
    <w:rsid w:val="005C4574"/>
    <w:rsid w:val="005D230D"/>
    <w:rsid w:val="005D47E0"/>
    <w:rsid w:val="005D5ABB"/>
    <w:rsid w:val="005D7198"/>
    <w:rsid w:val="005E07E5"/>
    <w:rsid w:val="005E3416"/>
    <w:rsid w:val="005E4FFA"/>
    <w:rsid w:val="005F2471"/>
    <w:rsid w:val="005F3645"/>
    <w:rsid w:val="0060171D"/>
    <w:rsid w:val="00604512"/>
    <w:rsid w:val="006217AE"/>
    <w:rsid w:val="00627ECB"/>
    <w:rsid w:val="00630BC2"/>
    <w:rsid w:val="0064233A"/>
    <w:rsid w:val="00642D57"/>
    <w:rsid w:val="00642F1C"/>
    <w:rsid w:val="00646E64"/>
    <w:rsid w:val="00653042"/>
    <w:rsid w:val="006639AF"/>
    <w:rsid w:val="00663D4F"/>
    <w:rsid w:val="006720C6"/>
    <w:rsid w:val="00672A22"/>
    <w:rsid w:val="00674BA4"/>
    <w:rsid w:val="0067673D"/>
    <w:rsid w:val="00685DCF"/>
    <w:rsid w:val="00686D85"/>
    <w:rsid w:val="006919A7"/>
    <w:rsid w:val="00692DCB"/>
    <w:rsid w:val="00695F73"/>
    <w:rsid w:val="006978FF"/>
    <w:rsid w:val="00697AE1"/>
    <w:rsid w:val="00697DB2"/>
    <w:rsid w:val="006A3D72"/>
    <w:rsid w:val="006A6FFB"/>
    <w:rsid w:val="006B1215"/>
    <w:rsid w:val="006B1D67"/>
    <w:rsid w:val="006B2238"/>
    <w:rsid w:val="006B60F5"/>
    <w:rsid w:val="006C7209"/>
    <w:rsid w:val="006D6D35"/>
    <w:rsid w:val="006E2110"/>
    <w:rsid w:val="006E6308"/>
    <w:rsid w:val="006F5A12"/>
    <w:rsid w:val="006F61D8"/>
    <w:rsid w:val="007011CD"/>
    <w:rsid w:val="007021BA"/>
    <w:rsid w:val="00716420"/>
    <w:rsid w:val="007227D0"/>
    <w:rsid w:val="00741DF4"/>
    <w:rsid w:val="0075497D"/>
    <w:rsid w:val="00757E90"/>
    <w:rsid w:val="007618EE"/>
    <w:rsid w:val="00761E34"/>
    <w:rsid w:val="00777408"/>
    <w:rsid w:val="007816E2"/>
    <w:rsid w:val="00794B4D"/>
    <w:rsid w:val="00795354"/>
    <w:rsid w:val="007A1236"/>
    <w:rsid w:val="007B67CC"/>
    <w:rsid w:val="007B7E08"/>
    <w:rsid w:val="007C3B5D"/>
    <w:rsid w:val="007D18FA"/>
    <w:rsid w:val="007D1FDB"/>
    <w:rsid w:val="007D5491"/>
    <w:rsid w:val="007F047F"/>
    <w:rsid w:val="007F342C"/>
    <w:rsid w:val="007F3595"/>
    <w:rsid w:val="007F3E72"/>
    <w:rsid w:val="007F51DF"/>
    <w:rsid w:val="007F7C0D"/>
    <w:rsid w:val="0080114B"/>
    <w:rsid w:val="008119D3"/>
    <w:rsid w:val="00812AE4"/>
    <w:rsid w:val="008235F2"/>
    <w:rsid w:val="008277CB"/>
    <w:rsid w:val="0083519E"/>
    <w:rsid w:val="008360AC"/>
    <w:rsid w:val="00841418"/>
    <w:rsid w:val="0084377E"/>
    <w:rsid w:val="00861EEB"/>
    <w:rsid w:val="00862BB0"/>
    <w:rsid w:val="00867F73"/>
    <w:rsid w:val="00873E94"/>
    <w:rsid w:val="00882DE9"/>
    <w:rsid w:val="00883D4C"/>
    <w:rsid w:val="00883F9C"/>
    <w:rsid w:val="00884FBC"/>
    <w:rsid w:val="00896587"/>
    <w:rsid w:val="008A30E1"/>
    <w:rsid w:val="008B0AF2"/>
    <w:rsid w:val="008B38A8"/>
    <w:rsid w:val="008B4EF1"/>
    <w:rsid w:val="008C781B"/>
    <w:rsid w:val="008D122A"/>
    <w:rsid w:val="008D35DD"/>
    <w:rsid w:val="008D3992"/>
    <w:rsid w:val="008D3ABB"/>
    <w:rsid w:val="008D4095"/>
    <w:rsid w:val="008F253E"/>
    <w:rsid w:val="008F6BD8"/>
    <w:rsid w:val="008F7D5D"/>
    <w:rsid w:val="0091034F"/>
    <w:rsid w:val="00916CE5"/>
    <w:rsid w:val="009176D1"/>
    <w:rsid w:val="00923287"/>
    <w:rsid w:val="0092411D"/>
    <w:rsid w:val="009400BB"/>
    <w:rsid w:val="00954D50"/>
    <w:rsid w:val="0095715D"/>
    <w:rsid w:val="009613AB"/>
    <w:rsid w:val="00963A65"/>
    <w:rsid w:val="00964EA1"/>
    <w:rsid w:val="00965F65"/>
    <w:rsid w:val="00973176"/>
    <w:rsid w:val="00977B56"/>
    <w:rsid w:val="009824E4"/>
    <w:rsid w:val="00987D20"/>
    <w:rsid w:val="00996549"/>
    <w:rsid w:val="009A2E9A"/>
    <w:rsid w:val="009A48E3"/>
    <w:rsid w:val="009B08A1"/>
    <w:rsid w:val="009B2EF3"/>
    <w:rsid w:val="009C266B"/>
    <w:rsid w:val="009C441A"/>
    <w:rsid w:val="009C5A28"/>
    <w:rsid w:val="009D34F4"/>
    <w:rsid w:val="009D3B4F"/>
    <w:rsid w:val="009D54FB"/>
    <w:rsid w:val="009D7E8F"/>
    <w:rsid w:val="009F4EA7"/>
    <w:rsid w:val="00A11F01"/>
    <w:rsid w:val="00A15780"/>
    <w:rsid w:val="00A23C94"/>
    <w:rsid w:val="00A3255E"/>
    <w:rsid w:val="00A34748"/>
    <w:rsid w:val="00A35882"/>
    <w:rsid w:val="00A35F3D"/>
    <w:rsid w:val="00A42381"/>
    <w:rsid w:val="00A5145C"/>
    <w:rsid w:val="00A51F4A"/>
    <w:rsid w:val="00A615BA"/>
    <w:rsid w:val="00A616A5"/>
    <w:rsid w:val="00A61BF4"/>
    <w:rsid w:val="00A65FC3"/>
    <w:rsid w:val="00A66AFE"/>
    <w:rsid w:val="00A7251B"/>
    <w:rsid w:val="00A860A0"/>
    <w:rsid w:val="00A9276D"/>
    <w:rsid w:val="00AA55D7"/>
    <w:rsid w:val="00AB46E5"/>
    <w:rsid w:val="00AB6615"/>
    <w:rsid w:val="00AC48F2"/>
    <w:rsid w:val="00AD25DB"/>
    <w:rsid w:val="00AD300F"/>
    <w:rsid w:val="00AD30EF"/>
    <w:rsid w:val="00AD34A4"/>
    <w:rsid w:val="00AE40C2"/>
    <w:rsid w:val="00AF16F1"/>
    <w:rsid w:val="00AF46B5"/>
    <w:rsid w:val="00AF7309"/>
    <w:rsid w:val="00AF7394"/>
    <w:rsid w:val="00B02424"/>
    <w:rsid w:val="00B152B9"/>
    <w:rsid w:val="00B16BE4"/>
    <w:rsid w:val="00B20375"/>
    <w:rsid w:val="00B266EA"/>
    <w:rsid w:val="00B361F7"/>
    <w:rsid w:val="00B370CA"/>
    <w:rsid w:val="00B54BFF"/>
    <w:rsid w:val="00B56B67"/>
    <w:rsid w:val="00B571EE"/>
    <w:rsid w:val="00B574D5"/>
    <w:rsid w:val="00B60488"/>
    <w:rsid w:val="00B71E01"/>
    <w:rsid w:val="00B728A2"/>
    <w:rsid w:val="00B908D0"/>
    <w:rsid w:val="00B952A1"/>
    <w:rsid w:val="00BA19E1"/>
    <w:rsid w:val="00BB0FDF"/>
    <w:rsid w:val="00BB12CB"/>
    <w:rsid w:val="00BB563F"/>
    <w:rsid w:val="00BB58B0"/>
    <w:rsid w:val="00BC529B"/>
    <w:rsid w:val="00BD0E94"/>
    <w:rsid w:val="00BD2E0A"/>
    <w:rsid w:val="00BD3AEB"/>
    <w:rsid w:val="00BD79BB"/>
    <w:rsid w:val="00BE3668"/>
    <w:rsid w:val="00BE4391"/>
    <w:rsid w:val="00BE4FCB"/>
    <w:rsid w:val="00BF1FA7"/>
    <w:rsid w:val="00BF226F"/>
    <w:rsid w:val="00BF30E5"/>
    <w:rsid w:val="00BF42E4"/>
    <w:rsid w:val="00C0091D"/>
    <w:rsid w:val="00C0136F"/>
    <w:rsid w:val="00C0573D"/>
    <w:rsid w:val="00C12F08"/>
    <w:rsid w:val="00C2123A"/>
    <w:rsid w:val="00C260A4"/>
    <w:rsid w:val="00C274D1"/>
    <w:rsid w:val="00C27A05"/>
    <w:rsid w:val="00C30661"/>
    <w:rsid w:val="00C35095"/>
    <w:rsid w:val="00C35654"/>
    <w:rsid w:val="00C451F8"/>
    <w:rsid w:val="00C565A1"/>
    <w:rsid w:val="00C60EBE"/>
    <w:rsid w:val="00C610C1"/>
    <w:rsid w:val="00C72E8F"/>
    <w:rsid w:val="00C77E84"/>
    <w:rsid w:val="00C82D2E"/>
    <w:rsid w:val="00C9579F"/>
    <w:rsid w:val="00CA01DE"/>
    <w:rsid w:val="00CA0D2F"/>
    <w:rsid w:val="00CB0630"/>
    <w:rsid w:val="00CB5F68"/>
    <w:rsid w:val="00CC29D4"/>
    <w:rsid w:val="00CC32AC"/>
    <w:rsid w:val="00CC5EC6"/>
    <w:rsid w:val="00CD1EEE"/>
    <w:rsid w:val="00CE2A70"/>
    <w:rsid w:val="00CE471B"/>
    <w:rsid w:val="00CF05ED"/>
    <w:rsid w:val="00CF1F8C"/>
    <w:rsid w:val="00D01373"/>
    <w:rsid w:val="00D03712"/>
    <w:rsid w:val="00D1518C"/>
    <w:rsid w:val="00D27B90"/>
    <w:rsid w:val="00D3762E"/>
    <w:rsid w:val="00D438A0"/>
    <w:rsid w:val="00D5014A"/>
    <w:rsid w:val="00D51A45"/>
    <w:rsid w:val="00D608E7"/>
    <w:rsid w:val="00D61AAA"/>
    <w:rsid w:val="00D8062B"/>
    <w:rsid w:val="00D83F77"/>
    <w:rsid w:val="00D86CEF"/>
    <w:rsid w:val="00D97131"/>
    <w:rsid w:val="00D973CB"/>
    <w:rsid w:val="00DA0069"/>
    <w:rsid w:val="00DA6FDF"/>
    <w:rsid w:val="00DB0124"/>
    <w:rsid w:val="00DB4A02"/>
    <w:rsid w:val="00DC23B6"/>
    <w:rsid w:val="00DC301E"/>
    <w:rsid w:val="00DC3342"/>
    <w:rsid w:val="00DC495D"/>
    <w:rsid w:val="00DC531B"/>
    <w:rsid w:val="00DD065A"/>
    <w:rsid w:val="00DD5FD0"/>
    <w:rsid w:val="00DD7E3B"/>
    <w:rsid w:val="00DE748D"/>
    <w:rsid w:val="00DE79B6"/>
    <w:rsid w:val="00DF03DB"/>
    <w:rsid w:val="00DF0775"/>
    <w:rsid w:val="00E00947"/>
    <w:rsid w:val="00E07CA4"/>
    <w:rsid w:val="00E22595"/>
    <w:rsid w:val="00E246AF"/>
    <w:rsid w:val="00E27521"/>
    <w:rsid w:val="00E323DC"/>
    <w:rsid w:val="00E329F6"/>
    <w:rsid w:val="00E350EC"/>
    <w:rsid w:val="00E35738"/>
    <w:rsid w:val="00E37EE3"/>
    <w:rsid w:val="00E43CD2"/>
    <w:rsid w:val="00E458BD"/>
    <w:rsid w:val="00E5069A"/>
    <w:rsid w:val="00E50E47"/>
    <w:rsid w:val="00E555BB"/>
    <w:rsid w:val="00E56E80"/>
    <w:rsid w:val="00E64A57"/>
    <w:rsid w:val="00E70827"/>
    <w:rsid w:val="00E7212C"/>
    <w:rsid w:val="00E866AB"/>
    <w:rsid w:val="00E90B83"/>
    <w:rsid w:val="00EA16EE"/>
    <w:rsid w:val="00EB3659"/>
    <w:rsid w:val="00EC07C5"/>
    <w:rsid w:val="00EC5663"/>
    <w:rsid w:val="00ED1C7D"/>
    <w:rsid w:val="00ED2A15"/>
    <w:rsid w:val="00ED513D"/>
    <w:rsid w:val="00EE2762"/>
    <w:rsid w:val="00EE43E1"/>
    <w:rsid w:val="00EF1ACA"/>
    <w:rsid w:val="00EF752C"/>
    <w:rsid w:val="00EF75F2"/>
    <w:rsid w:val="00F022C5"/>
    <w:rsid w:val="00F047B6"/>
    <w:rsid w:val="00F06134"/>
    <w:rsid w:val="00F063A5"/>
    <w:rsid w:val="00F06560"/>
    <w:rsid w:val="00F17C14"/>
    <w:rsid w:val="00F33C9F"/>
    <w:rsid w:val="00F36F6D"/>
    <w:rsid w:val="00F37440"/>
    <w:rsid w:val="00F421A3"/>
    <w:rsid w:val="00F4357B"/>
    <w:rsid w:val="00F60632"/>
    <w:rsid w:val="00F748F5"/>
    <w:rsid w:val="00F9583D"/>
    <w:rsid w:val="00FA2FB4"/>
    <w:rsid w:val="00FA3449"/>
    <w:rsid w:val="00FA5645"/>
    <w:rsid w:val="00FA5D8D"/>
    <w:rsid w:val="00FA6436"/>
    <w:rsid w:val="00FB1DE9"/>
    <w:rsid w:val="00FB21B3"/>
    <w:rsid w:val="00FC2B40"/>
    <w:rsid w:val="00FC3AC6"/>
    <w:rsid w:val="00FC644F"/>
    <w:rsid w:val="00FD7518"/>
    <w:rsid w:val="00FD7590"/>
    <w:rsid w:val="00FE56F7"/>
    <w:rsid w:val="00FE733C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95DFE"/>
    <w:pPr>
      <w:spacing w:after="0" w:line="240" w:lineRule="auto"/>
    </w:pPr>
  </w:style>
  <w:style w:type="character" w:styleId="af0">
    <w:name w:val="Emphasis"/>
    <w:basedOn w:val="a0"/>
    <w:uiPriority w:val="20"/>
    <w:qFormat/>
    <w:rsid w:val="00495DFE"/>
    <w:rPr>
      <w:i/>
      <w:iCs/>
    </w:rPr>
  </w:style>
  <w:style w:type="paragraph" w:styleId="af1">
    <w:name w:val="Normal (Web)"/>
    <w:basedOn w:val="a"/>
    <w:uiPriority w:val="99"/>
    <w:unhideWhenUsed/>
    <w:rsid w:val="00F95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A5D8D"/>
  </w:style>
  <w:style w:type="character" w:customStyle="1" w:styleId="af">
    <w:name w:val="Без интервала Знак"/>
    <w:basedOn w:val="a0"/>
    <w:link w:val="ae"/>
    <w:uiPriority w:val="1"/>
    <w:locked/>
    <w:rsid w:val="007618EE"/>
  </w:style>
  <w:style w:type="paragraph" w:customStyle="1" w:styleId="article">
    <w:name w:val="article"/>
    <w:basedOn w:val="a"/>
    <w:rsid w:val="00A7251B"/>
    <w:pPr>
      <w:widowControl/>
      <w:spacing w:before="120" w:after="120"/>
      <w:ind w:left="60" w:right="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c1">
    <w:name w:val="c1"/>
    <w:basedOn w:val="a0"/>
    <w:rsid w:val="0023782A"/>
  </w:style>
  <w:style w:type="table" w:customStyle="1" w:styleId="-451">
    <w:name w:val="Таблица-сетка 4 — акцент 51"/>
    <w:basedOn w:val="a1"/>
    <w:uiPriority w:val="49"/>
    <w:rsid w:val="00A6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701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Default">
    <w:name w:val="Default"/>
    <w:rsid w:val="0070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caption"/>
    <w:basedOn w:val="a"/>
    <w:next w:val="a"/>
    <w:uiPriority w:val="35"/>
    <w:unhideWhenUsed/>
    <w:qFormat/>
    <w:rsid w:val="004F6FB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dou-9-olenenok.ucoz.ru/index/innovacii/0-83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u-9-olenenok.ucoz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  <c:pt idx="2">
                  <c:v>90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91648"/>
        <c:axId val="116893184"/>
      </c:barChart>
      <c:catAx>
        <c:axId val="11689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893184"/>
        <c:crosses val="autoZero"/>
        <c:auto val="1"/>
        <c:lblAlgn val="ctr"/>
        <c:lblOffset val="100"/>
        <c:noMultiLvlLbl val="0"/>
      </c:catAx>
      <c:valAx>
        <c:axId val="1168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9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50051352276621"/>
          <c:y val="0.16863733209819362"/>
          <c:w val="0.38987893311755001"/>
          <c:h val="0.662725335803612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60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05856"/>
        <c:axId val="116907392"/>
      </c:barChart>
      <c:catAx>
        <c:axId val="1169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907392"/>
        <c:crosses val="autoZero"/>
        <c:auto val="1"/>
        <c:lblAlgn val="ctr"/>
        <c:lblOffset val="100"/>
        <c:noMultiLvlLbl val="0"/>
      </c:catAx>
      <c:valAx>
        <c:axId val="1169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10918635170607"/>
          <c:y val="0.18174177380369827"/>
          <c:w val="0.36789081364829396"/>
          <c:h val="0.636515859246407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входящая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тоговая диагностика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60</c:v>
                </c:pt>
                <c:pt idx="2">
                  <c:v>70</c:v>
                </c:pt>
                <c:pt idx="3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33664"/>
        <c:axId val="116884608"/>
      </c:barChart>
      <c:catAx>
        <c:axId val="1168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884608"/>
        <c:crosses val="autoZero"/>
        <c:auto val="1"/>
        <c:lblAlgn val="ctr"/>
        <c:lblOffset val="100"/>
        <c:noMultiLvlLbl val="0"/>
      </c:catAx>
      <c:valAx>
        <c:axId val="11688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3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начальные показатели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конечные показатели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40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11392"/>
        <c:axId val="118012928"/>
      </c:barChart>
      <c:catAx>
        <c:axId val="11801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012928"/>
        <c:crosses val="autoZero"/>
        <c:auto val="1"/>
        <c:lblAlgn val="ctr"/>
        <c:lblOffset val="100"/>
        <c:noMultiLvlLbl val="0"/>
      </c:catAx>
      <c:valAx>
        <c:axId val="1180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1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2212-FB59-496C-BB1F-BE194E19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105</cp:revision>
  <cp:lastPrinted>2018-12-06T06:18:00Z</cp:lastPrinted>
  <dcterms:created xsi:type="dcterms:W3CDTF">2015-12-21T13:18:00Z</dcterms:created>
  <dcterms:modified xsi:type="dcterms:W3CDTF">2019-01-11T10:02:00Z</dcterms:modified>
</cp:coreProperties>
</file>