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2F" w:rsidRPr="00FA4F2F" w:rsidRDefault="001D16AD" w:rsidP="009075DD">
      <w:pPr>
        <w:widowControl w:val="0"/>
        <w:autoSpaceDE w:val="0"/>
        <w:autoSpaceDN w:val="0"/>
        <w:adjustRightInd w:val="0"/>
        <w:spacing w:after="0"/>
        <w:jc w:val="both"/>
        <w:rPr>
          <w:rFonts w:ascii="Times New Roman" w:hAnsi="Times New Roman" w:cs="Times New Roman"/>
          <w:b/>
          <w:sz w:val="32"/>
          <w:szCs w:val="32"/>
        </w:rPr>
      </w:pPr>
      <w:r>
        <w:rPr>
          <w:rFonts w:ascii="Times New Roman" w:hAnsi="Times New Roman"/>
          <w:b/>
          <w:sz w:val="32"/>
          <w:szCs w:val="32"/>
        </w:rPr>
        <w:t xml:space="preserve">                                </w:t>
      </w:r>
    </w:p>
    <w:tbl>
      <w:tblPr>
        <w:tblW w:w="0" w:type="auto"/>
        <w:tblLook w:val="00A0"/>
      </w:tblPr>
      <w:tblGrid>
        <w:gridCol w:w="9571"/>
      </w:tblGrid>
      <w:tr w:rsidR="00FA4F2F" w:rsidRPr="00FA4F2F" w:rsidTr="00FA4F2F">
        <w:tc>
          <w:tcPr>
            <w:tcW w:w="9571" w:type="dxa"/>
          </w:tcPr>
          <w:p w:rsidR="00FA4F2F" w:rsidRPr="00FA4F2F" w:rsidRDefault="00FA4F2F" w:rsidP="00FA4F2F">
            <w:pPr>
              <w:pStyle w:val="a9"/>
              <w:jc w:val="center"/>
              <w:rPr>
                <w:rFonts w:ascii="Times New Roman" w:hAnsi="Times New Roman" w:cs="Times New Roman"/>
                <w:color w:val="000000"/>
                <w:sz w:val="28"/>
                <w:szCs w:val="28"/>
                <w:lang w:eastAsia="ar-SA"/>
              </w:rPr>
            </w:pPr>
            <w:r w:rsidRPr="00FA4F2F">
              <w:rPr>
                <w:rFonts w:ascii="Times New Roman" w:hAnsi="Times New Roman" w:cs="Times New Roman"/>
                <w:sz w:val="28"/>
                <w:szCs w:val="28"/>
              </w:rPr>
              <w:t>Управление образованием</w:t>
            </w:r>
          </w:p>
          <w:p w:rsidR="00FA4F2F" w:rsidRPr="00FA4F2F" w:rsidRDefault="00FA4F2F" w:rsidP="00FA4F2F">
            <w:pPr>
              <w:pStyle w:val="a9"/>
              <w:jc w:val="center"/>
              <w:rPr>
                <w:rFonts w:ascii="Times New Roman" w:hAnsi="Times New Roman" w:cs="Times New Roman"/>
                <w:sz w:val="28"/>
                <w:szCs w:val="28"/>
              </w:rPr>
            </w:pPr>
            <w:r w:rsidRPr="00FA4F2F">
              <w:rPr>
                <w:rFonts w:ascii="Times New Roman" w:hAnsi="Times New Roman" w:cs="Times New Roman"/>
                <w:sz w:val="28"/>
                <w:szCs w:val="28"/>
              </w:rPr>
              <w:t>администрации муниципального образования Тбилисский район</w:t>
            </w:r>
          </w:p>
          <w:p w:rsidR="00FA4F2F" w:rsidRPr="00FA4F2F" w:rsidRDefault="00FA4F2F" w:rsidP="00FA4F2F">
            <w:pPr>
              <w:pStyle w:val="a9"/>
              <w:jc w:val="center"/>
              <w:rPr>
                <w:rFonts w:ascii="Times New Roman" w:hAnsi="Times New Roman" w:cs="Times New Roman"/>
                <w:sz w:val="28"/>
                <w:szCs w:val="28"/>
              </w:rPr>
            </w:pPr>
          </w:p>
          <w:p w:rsidR="00FA4F2F" w:rsidRPr="00FA4F2F" w:rsidRDefault="00FA4F2F" w:rsidP="00FA4F2F">
            <w:pPr>
              <w:pStyle w:val="a9"/>
              <w:jc w:val="center"/>
              <w:rPr>
                <w:rFonts w:ascii="Times New Roman" w:hAnsi="Times New Roman" w:cs="Times New Roman"/>
                <w:sz w:val="28"/>
                <w:szCs w:val="28"/>
              </w:rPr>
            </w:pPr>
            <w:r w:rsidRPr="00FA4F2F">
              <w:rPr>
                <w:rFonts w:ascii="Times New Roman" w:hAnsi="Times New Roman" w:cs="Times New Roman"/>
                <w:sz w:val="28"/>
                <w:szCs w:val="28"/>
              </w:rPr>
              <w:t>муниципальное автономное учреждение дополнительного образования</w:t>
            </w:r>
          </w:p>
          <w:p w:rsidR="00FA4F2F" w:rsidRPr="00FA4F2F" w:rsidRDefault="00FA4F2F" w:rsidP="00FA4F2F">
            <w:pPr>
              <w:pStyle w:val="a9"/>
              <w:jc w:val="center"/>
              <w:rPr>
                <w:rFonts w:ascii="Times New Roman" w:hAnsi="Times New Roman" w:cs="Times New Roman"/>
                <w:sz w:val="28"/>
                <w:szCs w:val="28"/>
                <w:lang w:eastAsia="ar-SA"/>
              </w:rPr>
            </w:pPr>
            <w:r w:rsidRPr="00FA4F2F">
              <w:rPr>
                <w:rFonts w:ascii="Times New Roman" w:hAnsi="Times New Roman" w:cs="Times New Roman"/>
                <w:sz w:val="28"/>
                <w:szCs w:val="28"/>
              </w:rPr>
              <w:t>центр эстетического воспитания детей «ТЮЗ»</w:t>
            </w:r>
          </w:p>
        </w:tc>
      </w:tr>
    </w:tbl>
    <w:p w:rsidR="00FA4F2F" w:rsidRPr="00FA4F2F" w:rsidRDefault="00FA4F2F" w:rsidP="00FA4F2F">
      <w:pPr>
        <w:pStyle w:val="a9"/>
        <w:tabs>
          <w:tab w:val="left" w:pos="7471"/>
        </w:tabs>
        <w:rPr>
          <w:rFonts w:ascii="Times New Roman" w:hAnsi="Times New Roman" w:cs="Times New Roman"/>
          <w:color w:val="000000"/>
          <w:sz w:val="28"/>
          <w:szCs w:val="28"/>
          <w:lang w:eastAsia="ar-SA"/>
        </w:rPr>
      </w:pPr>
      <w:r w:rsidRPr="00FA4F2F">
        <w:rPr>
          <w:rFonts w:ascii="Times New Roman" w:hAnsi="Times New Roman" w:cs="Times New Roman"/>
          <w:color w:val="000000"/>
          <w:sz w:val="28"/>
          <w:szCs w:val="28"/>
          <w:lang w:eastAsia="ar-SA"/>
        </w:rPr>
        <w:tab/>
      </w:r>
    </w:p>
    <w:tbl>
      <w:tblPr>
        <w:tblW w:w="0" w:type="auto"/>
        <w:tblLook w:val="00A0"/>
      </w:tblPr>
      <w:tblGrid>
        <w:gridCol w:w="4786"/>
        <w:gridCol w:w="431"/>
        <w:gridCol w:w="4354"/>
      </w:tblGrid>
      <w:tr w:rsidR="00FA4F2F" w:rsidRPr="00FA4F2F" w:rsidTr="00FA4F2F">
        <w:trPr>
          <w:trHeight w:val="1793"/>
        </w:trPr>
        <w:tc>
          <w:tcPr>
            <w:tcW w:w="4786" w:type="dxa"/>
            <w:hideMark/>
          </w:tcPr>
          <w:p w:rsidR="00FA4F2F" w:rsidRPr="00FA4F2F" w:rsidRDefault="00FA4F2F" w:rsidP="00FA4F2F">
            <w:pPr>
              <w:pStyle w:val="a9"/>
              <w:jc w:val="center"/>
              <w:rPr>
                <w:rFonts w:ascii="Times New Roman" w:hAnsi="Times New Roman" w:cs="Times New Roman"/>
                <w:color w:val="000000"/>
                <w:sz w:val="28"/>
                <w:szCs w:val="28"/>
                <w:lang w:eastAsia="ar-SA"/>
              </w:rPr>
            </w:pPr>
            <w:r w:rsidRPr="00FA4F2F">
              <w:rPr>
                <w:rFonts w:ascii="Times New Roman" w:hAnsi="Times New Roman" w:cs="Times New Roman"/>
                <w:sz w:val="28"/>
                <w:szCs w:val="28"/>
              </w:rPr>
              <w:t>Принята на заседании педагогического совета</w:t>
            </w:r>
          </w:p>
          <w:p w:rsidR="00FA4F2F" w:rsidRPr="00FA4F2F" w:rsidRDefault="00FA4F2F" w:rsidP="00FA4F2F">
            <w:pPr>
              <w:pStyle w:val="a9"/>
              <w:jc w:val="center"/>
              <w:rPr>
                <w:rFonts w:ascii="Times New Roman" w:hAnsi="Times New Roman" w:cs="Times New Roman"/>
                <w:sz w:val="28"/>
                <w:szCs w:val="28"/>
              </w:rPr>
            </w:pPr>
            <w:r w:rsidRPr="00FA4F2F">
              <w:rPr>
                <w:rFonts w:ascii="Times New Roman" w:hAnsi="Times New Roman" w:cs="Times New Roman"/>
                <w:sz w:val="28"/>
                <w:szCs w:val="28"/>
              </w:rPr>
              <w:t>от «___» ___________ 2017 г.</w:t>
            </w:r>
          </w:p>
          <w:p w:rsidR="00FA4F2F" w:rsidRPr="00FA4F2F" w:rsidRDefault="00FA4F2F" w:rsidP="00FA4F2F">
            <w:pPr>
              <w:pStyle w:val="a9"/>
              <w:jc w:val="center"/>
              <w:rPr>
                <w:rFonts w:ascii="Times New Roman" w:hAnsi="Times New Roman" w:cs="Times New Roman"/>
                <w:color w:val="000000"/>
                <w:sz w:val="28"/>
                <w:szCs w:val="28"/>
                <w:lang w:eastAsia="ar-SA"/>
              </w:rPr>
            </w:pPr>
            <w:r w:rsidRPr="00FA4F2F">
              <w:rPr>
                <w:rFonts w:ascii="Times New Roman" w:hAnsi="Times New Roman" w:cs="Times New Roman"/>
                <w:sz w:val="28"/>
                <w:szCs w:val="28"/>
              </w:rPr>
              <w:t>Протокол № ___________</w:t>
            </w:r>
          </w:p>
        </w:tc>
        <w:tc>
          <w:tcPr>
            <w:tcW w:w="431" w:type="dxa"/>
          </w:tcPr>
          <w:p w:rsidR="00FA4F2F" w:rsidRPr="00FA4F2F" w:rsidRDefault="00FA4F2F" w:rsidP="00FA4F2F">
            <w:pPr>
              <w:pStyle w:val="a9"/>
              <w:jc w:val="center"/>
              <w:rPr>
                <w:rFonts w:ascii="Times New Roman" w:hAnsi="Times New Roman" w:cs="Times New Roman"/>
                <w:color w:val="000000"/>
                <w:sz w:val="28"/>
                <w:szCs w:val="28"/>
                <w:lang w:eastAsia="ar-SA"/>
              </w:rPr>
            </w:pPr>
          </w:p>
        </w:tc>
        <w:tc>
          <w:tcPr>
            <w:tcW w:w="4354" w:type="dxa"/>
            <w:hideMark/>
          </w:tcPr>
          <w:p w:rsidR="00FA4F2F" w:rsidRPr="00FA4F2F" w:rsidRDefault="00FA4F2F" w:rsidP="00FA4F2F">
            <w:pPr>
              <w:pStyle w:val="a9"/>
              <w:jc w:val="center"/>
              <w:rPr>
                <w:rFonts w:ascii="Times New Roman" w:hAnsi="Times New Roman" w:cs="Times New Roman"/>
                <w:color w:val="000000"/>
                <w:sz w:val="28"/>
                <w:szCs w:val="28"/>
                <w:lang w:eastAsia="ar-SA"/>
              </w:rPr>
            </w:pPr>
            <w:r w:rsidRPr="00FA4F2F">
              <w:rPr>
                <w:rFonts w:ascii="Times New Roman" w:hAnsi="Times New Roman" w:cs="Times New Roman"/>
                <w:sz w:val="28"/>
                <w:szCs w:val="28"/>
              </w:rPr>
              <w:t>УТВЕРЖДАЮ</w:t>
            </w:r>
          </w:p>
          <w:p w:rsidR="00FA4F2F" w:rsidRPr="00FA4F2F" w:rsidRDefault="00FA4F2F" w:rsidP="00FA4F2F">
            <w:pPr>
              <w:pStyle w:val="a9"/>
              <w:jc w:val="center"/>
              <w:rPr>
                <w:rFonts w:ascii="Times New Roman" w:hAnsi="Times New Roman" w:cs="Times New Roman"/>
                <w:sz w:val="28"/>
                <w:szCs w:val="28"/>
              </w:rPr>
            </w:pPr>
            <w:r w:rsidRPr="00FA4F2F">
              <w:rPr>
                <w:rFonts w:ascii="Times New Roman" w:hAnsi="Times New Roman" w:cs="Times New Roman"/>
                <w:sz w:val="28"/>
                <w:szCs w:val="28"/>
              </w:rPr>
              <w:t>Директор МАУ ДО ЦЭВД «ТЮЗ»</w:t>
            </w:r>
          </w:p>
          <w:p w:rsidR="00FA4F2F" w:rsidRPr="00FA4F2F" w:rsidRDefault="00FA4F2F" w:rsidP="00FA4F2F">
            <w:pPr>
              <w:pStyle w:val="a9"/>
              <w:jc w:val="center"/>
              <w:rPr>
                <w:rFonts w:ascii="Times New Roman" w:hAnsi="Times New Roman" w:cs="Times New Roman"/>
                <w:sz w:val="28"/>
                <w:szCs w:val="28"/>
              </w:rPr>
            </w:pPr>
            <w:r w:rsidRPr="00FA4F2F">
              <w:rPr>
                <w:rFonts w:ascii="Times New Roman" w:hAnsi="Times New Roman" w:cs="Times New Roman"/>
                <w:sz w:val="28"/>
                <w:szCs w:val="28"/>
              </w:rPr>
              <w:t>________________ Т. И. Мигулева</w:t>
            </w:r>
          </w:p>
          <w:p w:rsidR="00FA4F2F" w:rsidRPr="00FA4F2F" w:rsidRDefault="00FA4F2F" w:rsidP="00FA4F2F">
            <w:pPr>
              <w:pStyle w:val="a9"/>
              <w:jc w:val="center"/>
              <w:rPr>
                <w:rFonts w:ascii="Times New Roman" w:hAnsi="Times New Roman" w:cs="Times New Roman"/>
                <w:color w:val="000000"/>
                <w:sz w:val="28"/>
                <w:szCs w:val="28"/>
                <w:lang w:eastAsia="ar-SA"/>
              </w:rPr>
            </w:pPr>
            <w:r w:rsidRPr="00FA4F2F">
              <w:rPr>
                <w:rFonts w:ascii="Times New Roman" w:hAnsi="Times New Roman" w:cs="Times New Roman"/>
                <w:sz w:val="28"/>
                <w:szCs w:val="28"/>
              </w:rPr>
              <w:t>«___» ___________ 2017 г</w:t>
            </w:r>
          </w:p>
        </w:tc>
      </w:tr>
    </w:tbl>
    <w:p w:rsidR="00FA4F2F" w:rsidRPr="00FA4F2F" w:rsidRDefault="00FA4F2F" w:rsidP="00FA4F2F">
      <w:pPr>
        <w:pStyle w:val="a9"/>
        <w:jc w:val="center"/>
        <w:rPr>
          <w:rFonts w:ascii="Times New Roman" w:hAnsi="Times New Roman" w:cs="Times New Roman"/>
          <w:color w:val="000000"/>
          <w:sz w:val="28"/>
          <w:szCs w:val="28"/>
          <w:lang w:eastAsia="ar-SA"/>
        </w:rPr>
      </w:pPr>
    </w:p>
    <w:p w:rsidR="00FA4F2F" w:rsidRPr="00FA4F2F" w:rsidRDefault="00FA4F2F" w:rsidP="00FA4F2F">
      <w:pPr>
        <w:pStyle w:val="a9"/>
        <w:jc w:val="center"/>
        <w:rPr>
          <w:rFonts w:ascii="Times New Roman" w:hAnsi="Times New Roman" w:cs="Times New Roman"/>
          <w:sz w:val="28"/>
          <w:szCs w:val="28"/>
        </w:rPr>
      </w:pPr>
    </w:p>
    <w:tbl>
      <w:tblPr>
        <w:tblW w:w="0" w:type="auto"/>
        <w:tblInd w:w="108" w:type="dxa"/>
        <w:tblLook w:val="00A0"/>
      </w:tblPr>
      <w:tblGrid>
        <w:gridCol w:w="9463"/>
      </w:tblGrid>
      <w:tr w:rsidR="00FA4F2F" w:rsidRPr="00FA4F2F" w:rsidTr="00FA4F2F">
        <w:trPr>
          <w:trHeight w:val="4534"/>
        </w:trPr>
        <w:tc>
          <w:tcPr>
            <w:tcW w:w="9463" w:type="dxa"/>
          </w:tcPr>
          <w:p w:rsidR="00FA4F2F" w:rsidRPr="00FA4F2F" w:rsidRDefault="00FA4F2F" w:rsidP="00FA4F2F">
            <w:pPr>
              <w:pStyle w:val="a9"/>
              <w:jc w:val="center"/>
              <w:rPr>
                <w:rFonts w:ascii="Times New Roman" w:hAnsi="Times New Roman" w:cs="Times New Roman"/>
                <w:color w:val="000000"/>
                <w:sz w:val="28"/>
                <w:szCs w:val="28"/>
                <w:lang w:eastAsia="ar-SA"/>
              </w:rPr>
            </w:pPr>
          </w:p>
          <w:p w:rsidR="00FA4F2F" w:rsidRPr="00FA4F2F" w:rsidRDefault="00FA4F2F" w:rsidP="00FA4F2F">
            <w:pPr>
              <w:pStyle w:val="a9"/>
              <w:jc w:val="center"/>
              <w:rPr>
                <w:rFonts w:ascii="Times New Roman" w:hAnsi="Times New Roman" w:cs="Times New Roman"/>
                <w:b/>
                <w:sz w:val="28"/>
                <w:szCs w:val="28"/>
              </w:rPr>
            </w:pPr>
            <w:r w:rsidRPr="00FA4F2F">
              <w:rPr>
                <w:rFonts w:ascii="Times New Roman" w:hAnsi="Times New Roman" w:cs="Times New Roman"/>
                <w:b/>
                <w:sz w:val="28"/>
                <w:szCs w:val="28"/>
              </w:rPr>
              <w:t>ДОПОЛНИТЕЛЬНАЯ ОБЩЕОБРАЗОВАТЕЛЬНАЯ</w:t>
            </w:r>
          </w:p>
          <w:p w:rsidR="00FA4F2F" w:rsidRPr="00FA4F2F" w:rsidRDefault="00FA4F2F" w:rsidP="00FA4F2F">
            <w:pPr>
              <w:pStyle w:val="a9"/>
              <w:jc w:val="center"/>
              <w:rPr>
                <w:rFonts w:ascii="Times New Roman" w:hAnsi="Times New Roman" w:cs="Times New Roman"/>
                <w:b/>
                <w:sz w:val="28"/>
                <w:szCs w:val="28"/>
              </w:rPr>
            </w:pPr>
            <w:r w:rsidRPr="00FA4F2F">
              <w:rPr>
                <w:rFonts w:ascii="Times New Roman" w:hAnsi="Times New Roman" w:cs="Times New Roman"/>
                <w:b/>
                <w:sz w:val="28"/>
                <w:szCs w:val="28"/>
              </w:rPr>
              <w:t>ОБЩЕРАЗВИВАЮЩАЯ ПРОГРАММА</w:t>
            </w:r>
          </w:p>
          <w:p w:rsidR="00FA4F2F" w:rsidRPr="00FA4F2F" w:rsidRDefault="00FA4F2F" w:rsidP="00FA4F2F">
            <w:pPr>
              <w:pStyle w:val="a9"/>
              <w:jc w:val="center"/>
              <w:rPr>
                <w:rFonts w:ascii="Times New Roman" w:hAnsi="Times New Roman" w:cs="Times New Roman"/>
                <w:b/>
                <w:sz w:val="28"/>
                <w:szCs w:val="28"/>
              </w:rPr>
            </w:pPr>
            <w:r w:rsidRPr="00FA4F2F">
              <w:rPr>
                <w:rFonts w:ascii="Times New Roman" w:hAnsi="Times New Roman" w:cs="Times New Roman"/>
                <w:b/>
                <w:sz w:val="28"/>
                <w:szCs w:val="28"/>
              </w:rPr>
              <w:t>ХУДОЖЕСТВЕННОЙ НАПРАВЛЕННОСТИ</w:t>
            </w:r>
          </w:p>
          <w:p w:rsidR="00FA4F2F" w:rsidRPr="00FA4F2F" w:rsidRDefault="00FA4F2F" w:rsidP="00FA4F2F">
            <w:pPr>
              <w:pStyle w:val="a9"/>
              <w:jc w:val="center"/>
              <w:rPr>
                <w:rFonts w:ascii="Times New Roman" w:hAnsi="Times New Roman" w:cs="Times New Roman"/>
                <w:sz w:val="28"/>
                <w:szCs w:val="28"/>
              </w:rPr>
            </w:pPr>
          </w:p>
          <w:p w:rsidR="00FA4F2F" w:rsidRPr="00FA4F2F" w:rsidRDefault="00FA4F2F" w:rsidP="00FA4F2F">
            <w:pPr>
              <w:pStyle w:val="a9"/>
              <w:jc w:val="center"/>
              <w:rPr>
                <w:rFonts w:ascii="Times New Roman" w:hAnsi="Times New Roman" w:cs="Times New Roman"/>
                <w:i/>
                <w:sz w:val="28"/>
                <w:szCs w:val="28"/>
              </w:rPr>
            </w:pPr>
            <w:r>
              <w:rPr>
                <w:rFonts w:ascii="Times New Roman" w:hAnsi="Times New Roman" w:cs="Times New Roman"/>
                <w:i/>
                <w:sz w:val="28"/>
                <w:szCs w:val="28"/>
              </w:rPr>
              <w:t xml:space="preserve">_____   </w:t>
            </w:r>
            <w:r w:rsidRPr="00FA4F2F">
              <w:rPr>
                <w:rFonts w:ascii="Times New Roman" w:hAnsi="Times New Roman" w:cs="Times New Roman"/>
                <w:i/>
                <w:sz w:val="28"/>
                <w:szCs w:val="28"/>
              </w:rPr>
              <w:t>____________</w:t>
            </w:r>
            <w:r w:rsidRPr="00FA4F2F">
              <w:rPr>
                <w:rFonts w:ascii="Times New Roman" w:hAnsi="Times New Roman" w:cs="Times New Roman"/>
                <w:i/>
                <w:sz w:val="28"/>
                <w:szCs w:val="28"/>
                <w:u w:val="single"/>
              </w:rPr>
              <w:t>«</w:t>
            </w:r>
            <w:r w:rsidRPr="00FA4F2F">
              <w:rPr>
                <w:rFonts w:ascii="Times New Roman" w:hAnsi="Times New Roman" w:cs="Times New Roman"/>
                <w:sz w:val="28"/>
                <w:szCs w:val="28"/>
                <w:u w:val="single"/>
              </w:rPr>
              <w:t xml:space="preserve"> </w:t>
            </w:r>
            <w:r>
              <w:rPr>
                <w:rFonts w:ascii="Times New Roman" w:hAnsi="Times New Roman" w:cs="Times New Roman"/>
                <w:sz w:val="28"/>
                <w:szCs w:val="28"/>
                <w:u w:val="single"/>
              </w:rPr>
              <w:t>Хоровой класс</w:t>
            </w:r>
            <w:r w:rsidRPr="00FA4F2F">
              <w:rPr>
                <w:rFonts w:ascii="Times New Roman" w:hAnsi="Times New Roman" w:cs="Times New Roman"/>
                <w:i/>
                <w:sz w:val="28"/>
                <w:szCs w:val="28"/>
                <w:u w:val="single"/>
              </w:rPr>
              <w:t>»</w:t>
            </w:r>
            <w:r w:rsidRPr="00FA4F2F">
              <w:rPr>
                <w:rFonts w:ascii="Times New Roman" w:hAnsi="Times New Roman" w:cs="Times New Roman"/>
                <w:i/>
                <w:sz w:val="28"/>
                <w:szCs w:val="28"/>
              </w:rPr>
              <w:t>________________________________</w:t>
            </w:r>
          </w:p>
          <w:p w:rsidR="00FA4F2F" w:rsidRPr="00FA4F2F" w:rsidRDefault="00FA4F2F" w:rsidP="00FA4F2F">
            <w:pPr>
              <w:pStyle w:val="a9"/>
              <w:jc w:val="center"/>
              <w:rPr>
                <w:rFonts w:ascii="Times New Roman" w:hAnsi="Times New Roman" w:cs="Times New Roman"/>
                <w:i/>
                <w:sz w:val="28"/>
                <w:szCs w:val="28"/>
              </w:rPr>
            </w:pPr>
          </w:p>
          <w:p w:rsidR="00FA4F2F" w:rsidRPr="00FA4F2F" w:rsidRDefault="00FA4F2F" w:rsidP="00FA4F2F">
            <w:pPr>
              <w:pStyle w:val="a9"/>
              <w:jc w:val="center"/>
              <w:rPr>
                <w:rFonts w:ascii="Times New Roman" w:hAnsi="Times New Roman" w:cs="Times New Roman"/>
                <w:sz w:val="28"/>
                <w:szCs w:val="28"/>
              </w:rPr>
            </w:pPr>
            <w:r w:rsidRPr="00FA4F2F">
              <w:rPr>
                <w:rFonts w:ascii="Times New Roman" w:hAnsi="Times New Roman" w:cs="Times New Roman"/>
                <w:b/>
                <w:sz w:val="28"/>
                <w:szCs w:val="28"/>
              </w:rPr>
              <w:t>Уровень программы:</w:t>
            </w:r>
            <w:r w:rsidRPr="00FA4F2F">
              <w:rPr>
                <w:rFonts w:ascii="Times New Roman" w:hAnsi="Times New Roman" w:cs="Times New Roman"/>
                <w:sz w:val="28"/>
                <w:szCs w:val="28"/>
              </w:rPr>
              <w:t xml:space="preserve"> </w:t>
            </w:r>
            <w:r w:rsidRPr="00FA4F2F">
              <w:rPr>
                <w:rFonts w:ascii="Times New Roman" w:hAnsi="Times New Roman" w:cs="Times New Roman"/>
                <w:sz w:val="28"/>
                <w:szCs w:val="28"/>
                <w:u w:val="single"/>
              </w:rPr>
              <w:t>базовый</w:t>
            </w:r>
            <w:r w:rsidRPr="00FA4F2F">
              <w:rPr>
                <w:rFonts w:ascii="Times New Roman" w:hAnsi="Times New Roman" w:cs="Times New Roman"/>
                <w:sz w:val="28"/>
                <w:szCs w:val="28"/>
              </w:rPr>
              <w:t>______________________________________</w:t>
            </w:r>
          </w:p>
          <w:p w:rsidR="00FA4F2F" w:rsidRPr="00FA4F2F" w:rsidRDefault="00FA4F2F" w:rsidP="00FA4F2F">
            <w:pPr>
              <w:pStyle w:val="a9"/>
              <w:jc w:val="center"/>
              <w:rPr>
                <w:rFonts w:ascii="Times New Roman" w:hAnsi="Times New Roman" w:cs="Times New Roman"/>
                <w:sz w:val="28"/>
                <w:szCs w:val="28"/>
              </w:rPr>
            </w:pPr>
          </w:p>
          <w:p w:rsidR="00FA4F2F" w:rsidRPr="00FA4F2F" w:rsidRDefault="00FA4F2F" w:rsidP="00FA4F2F">
            <w:pPr>
              <w:pStyle w:val="a9"/>
              <w:jc w:val="center"/>
              <w:rPr>
                <w:rFonts w:ascii="Times New Roman" w:hAnsi="Times New Roman" w:cs="Times New Roman"/>
                <w:sz w:val="28"/>
                <w:szCs w:val="28"/>
              </w:rPr>
            </w:pPr>
            <w:r w:rsidRPr="00FA4F2F">
              <w:rPr>
                <w:rFonts w:ascii="Times New Roman" w:hAnsi="Times New Roman" w:cs="Times New Roman"/>
                <w:b/>
                <w:sz w:val="28"/>
                <w:szCs w:val="28"/>
              </w:rPr>
              <w:t xml:space="preserve">Срок реализации программы: </w:t>
            </w:r>
            <w:r w:rsidRPr="00FA4F2F">
              <w:rPr>
                <w:rFonts w:ascii="Times New Roman" w:hAnsi="Times New Roman" w:cs="Times New Roman"/>
                <w:sz w:val="28"/>
                <w:szCs w:val="28"/>
                <w:u w:val="single"/>
              </w:rPr>
              <w:t xml:space="preserve">5 лет </w:t>
            </w:r>
            <w:r w:rsidRPr="00FA4F2F">
              <w:rPr>
                <w:rFonts w:ascii="Times New Roman" w:hAnsi="Times New Roman" w:cs="Times New Roman"/>
                <w:sz w:val="28"/>
                <w:szCs w:val="28"/>
              </w:rPr>
              <w:t>_</w:t>
            </w:r>
            <w:r w:rsidRPr="00FA4F2F">
              <w:rPr>
                <w:rFonts w:ascii="Times New Roman" w:hAnsi="Times New Roman" w:cs="Times New Roman"/>
                <w:sz w:val="28"/>
                <w:szCs w:val="28"/>
                <w:u w:val="single"/>
              </w:rPr>
              <w:t>(</w:t>
            </w:r>
            <w:r w:rsidR="0088686D">
              <w:rPr>
                <w:rFonts w:ascii="Times New Roman" w:hAnsi="Times New Roman" w:cs="Times New Roman"/>
                <w:sz w:val="28"/>
                <w:szCs w:val="28"/>
                <w:u w:val="single"/>
              </w:rPr>
              <w:t>504</w:t>
            </w:r>
            <w:r w:rsidRPr="00FA4F2F">
              <w:rPr>
                <w:rFonts w:ascii="Times New Roman" w:hAnsi="Times New Roman" w:cs="Times New Roman"/>
                <w:sz w:val="28"/>
                <w:szCs w:val="28"/>
                <w:u w:val="single"/>
              </w:rPr>
              <w:t xml:space="preserve"> час</w:t>
            </w:r>
            <w:r w:rsidR="0088686D">
              <w:rPr>
                <w:rFonts w:ascii="Times New Roman" w:hAnsi="Times New Roman" w:cs="Times New Roman"/>
                <w:sz w:val="28"/>
                <w:szCs w:val="28"/>
                <w:u w:val="single"/>
              </w:rPr>
              <w:t>а</w:t>
            </w:r>
            <w:r w:rsidRPr="00FA4F2F">
              <w:rPr>
                <w:rFonts w:ascii="Times New Roman" w:hAnsi="Times New Roman" w:cs="Times New Roman"/>
                <w:sz w:val="28"/>
                <w:szCs w:val="28"/>
                <w:u w:val="single"/>
              </w:rPr>
              <w:t>)</w:t>
            </w:r>
            <w:r w:rsidRPr="00FA4F2F">
              <w:rPr>
                <w:rFonts w:ascii="Times New Roman" w:hAnsi="Times New Roman" w:cs="Times New Roman"/>
                <w:sz w:val="28"/>
                <w:szCs w:val="28"/>
              </w:rPr>
              <w:t>______________________</w:t>
            </w:r>
          </w:p>
          <w:p w:rsidR="00FA4F2F" w:rsidRPr="00FA4F2F" w:rsidRDefault="00FA4F2F" w:rsidP="00FA4F2F">
            <w:pPr>
              <w:pStyle w:val="a9"/>
              <w:jc w:val="center"/>
              <w:rPr>
                <w:rFonts w:ascii="Times New Roman" w:hAnsi="Times New Roman" w:cs="Times New Roman"/>
                <w:sz w:val="28"/>
                <w:szCs w:val="28"/>
              </w:rPr>
            </w:pPr>
          </w:p>
          <w:p w:rsidR="00FA4F2F" w:rsidRPr="00FA4F2F" w:rsidRDefault="00FA4F2F" w:rsidP="00FA4F2F">
            <w:pPr>
              <w:pStyle w:val="a9"/>
              <w:jc w:val="center"/>
              <w:rPr>
                <w:rFonts w:ascii="Times New Roman" w:hAnsi="Times New Roman" w:cs="Times New Roman"/>
                <w:sz w:val="28"/>
                <w:szCs w:val="28"/>
                <w:u w:val="single"/>
              </w:rPr>
            </w:pPr>
            <w:r w:rsidRPr="00FA4F2F">
              <w:rPr>
                <w:rFonts w:ascii="Times New Roman" w:hAnsi="Times New Roman" w:cs="Times New Roman"/>
                <w:b/>
                <w:sz w:val="28"/>
                <w:szCs w:val="28"/>
              </w:rPr>
              <w:t xml:space="preserve">Возрастная категория: </w:t>
            </w:r>
            <w:r w:rsidRPr="00FA4F2F">
              <w:rPr>
                <w:rFonts w:ascii="Times New Roman" w:hAnsi="Times New Roman" w:cs="Times New Roman"/>
                <w:sz w:val="28"/>
                <w:szCs w:val="28"/>
                <w:u w:val="single"/>
              </w:rPr>
              <w:t>8 - 11 лет</w:t>
            </w:r>
            <w:r w:rsidRPr="00FA4F2F">
              <w:rPr>
                <w:rFonts w:ascii="Times New Roman" w:hAnsi="Times New Roman" w:cs="Times New Roman"/>
                <w:sz w:val="28"/>
                <w:szCs w:val="28"/>
              </w:rPr>
              <w:t>___________________________________</w:t>
            </w:r>
          </w:p>
          <w:p w:rsidR="00FA4F2F" w:rsidRPr="00FA4F2F" w:rsidRDefault="00FA4F2F" w:rsidP="00FA4F2F">
            <w:pPr>
              <w:pStyle w:val="a9"/>
              <w:jc w:val="center"/>
              <w:rPr>
                <w:rFonts w:ascii="Times New Roman" w:hAnsi="Times New Roman" w:cs="Times New Roman"/>
                <w:b/>
                <w:sz w:val="28"/>
                <w:szCs w:val="28"/>
              </w:rPr>
            </w:pPr>
          </w:p>
          <w:p w:rsidR="00FA4F2F" w:rsidRPr="00FA4F2F" w:rsidRDefault="00FA4F2F" w:rsidP="00FA4F2F">
            <w:pPr>
              <w:pStyle w:val="a9"/>
              <w:jc w:val="center"/>
              <w:rPr>
                <w:rFonts w:ascii="Times New Roman" w:hAnsi="Times New Roman" w:cs="Times New Roman"/>
                <w:b/>
                <w:sz w:val="28"/>
                <w:szCs w:val="28"/>
              </w:rPr>
            </w:pPr>
            <w:r w:rsidRPr="00FA4F2F">
              <w:rPr>
                <w:rFonts w:ascii="Times New Roman" w:hAnsi="Times New Roman" w:cs="Times New Roman"/>
                <w:b/>
                <w:sz w:val="28"/>
                <w:szCs w:val="28"/>
              </w:rPr>
              <w:t xml:space="preserve">Вид программы: </w:t>
            </w:r>
            <w:r w:rsidRPr="00FA4F2F">
              <w:rPr>
                <w:rFonts w:ascii="Times New Roman" w:hAnsi="Times New Roman" w:cs="Times New Roman"/>
                <w:sz w:val="28"/>
                <w:szCs w:val="28"/>
                <w:u w:val="single"/>
              </w:rPr>
              <w:t>модифицированная</w:t>
            </w:r>
            <w:r w:rsidRPr="00FA4F2F">
              <w:rPr>
                <w:rFonts w:ascii="Times New Roman" w:hAnsi="Times New Roman" w:cs="Times New Roman"/>
                <w:sz w:val="28"/>
                <w:szCs w:val="28"/>
              </w:rPr>
              <w:t>________________________________</w:t>
            </w:r>
          </w:p>
          <w:p w:rsidR="00FA4F2F" w:rsidRPr="00FA4F2F" w:rsidRDefault="00FA4F2F" w:rsidP="00FA4F2F">
            <w:pPr>
              <w:pStyle w:val="a9"/>
              <w:jc w:val="center"/>
              <w:rPr>
                <w:rFonts w:ascii="Times New Roman" w:hAnsi="Times New Roman" w:cs="Times New Roman"/>
                <w:b/>
                <w:color w:val="000000"/>
                <w:sz w:val="28"/>
                <w:szCs w:val="28"/>
                <w:lang w:eastAsia="ar-SA"/>
              </w:rPr>
            </w:pPr>
          </w:p>
        </w:tc>
      </w:tr>
    </w:tbl>
    <w:p w:rsidR="00FA4F2F" w:rsidRPr="00FA4F2F" w:rsidRDefault="00FA4F2F" w:rsidP="00FA4F2F">
      <w:pPr>
        <w:pStyle w:val="a9"/>
        <w:jc w:val="center"/>
        <w:rPr>
          <w:rFonts w:ascii="Times New Roman" w:hAnsi="Times New Roman" w:cs="Times New Roman"/>
          <w:color w:val="000000"/>
          <w:sz w:val="28"/>
          <w:szCs w:val="28"/>
          <w:lang w:eastAsia="ar-SA"/>
        </w:rPr>
      </w:pPr>
    </w:p>
    <w:p w:rsidR="00FA4F2F" w:rsidRPr="00FA4F2F" w:rsidRDefault="00FA4F2F" w:rsidP="00FA4F2F">
      <w:pPr>
        <w:pStyle w:val="a9"/>
        <w:ind w:left="4248"/>
        <w:jc w:val="center"/>
        <w:rPr>
          <w:rFonts w:ascii="Times New Roman" w:hAnsi="Times New Roman" w:cs="Times New Roman"/>
          <w:sz w:val="28"/>
          <w:szCs w:val="28"/>
        </w:rPr>
      </w:pPr>
    </w:p>
    <w:p w:rsidR="00FA4F2F" w:rsidRPr="00FA4F2F" w:rsidRDefault="00FA4F2F" w:rsidP="00FA4F2F">
      <w:pPr>
        <w:pStyle w:val="a9"/>
        <w:ind w:left="4248"/>
        <w:jc w:val="both"/>
        <w:rPr>
          <w:rFonts w:ascii="Times New Roman" w:hAnsi="Times New Roman" w:cs="Times New Roman"/>
          <w:sz w:val="28"/>
          <w:szCs w:val="28"/>
        </w:rPr>
      </w:pPr>
      <w:r w:rsidRPr="00FA4F2F">
        <w:rPr>
          <w:rFonts w:ascii="Times New Roman" w:hAnsi="Times New Roman" w:cs="Times New Roman"/>
          <w:sz w:val="28"/>
          <w:szCs w:val="28"/>
        </w:rPr>
        <w:t>Составитель:</w:t>
      </w:r>
    </w:p>
    <w:p w:rsidR="00FA4F2F" w:rsidRPr="00FA4F2F" w:rsidRDefault="00FA4F2F" w:rsidP="00FA4F2F">
      <w:pPr>
        <w:pStyle w:val="a9"/>
        <w:ind w:left="4248"/>
        <w:jc w:val="both"/>
        <w:rPr>
          <w:rFonts w:ascii="Times New Roman" w:hAnsi="Times New Roman" w:cs="Times New Roman"/>
          <w:sz w:val="28"/>
          <w:szCs w:val="28"/>
        </w:rPr>
      </w:pPr>
      <w:r w:rsidRPr="00FA4F2F">
        <w:rPr>
          <w:rFonts w:ascii="Times New Roman" w:hAnsi="Times New Roman" w:cs="Times New Roman"/>
          <w:sz w:val="28"/>
          <w:szCs w:val="28"/>
        </w:rPr>
        <w:t>Педагог дополнительного образования</w:t>
      </w:r>
    </w:p>
    <w:p w:rsidR="00FA4F2F" w:rsidRPr="00FA4F2F" w:rsidRDefault="00FA4F2F" w:rsidP="00FA4F2F">
      <w:pPr>
        <w:pStyle w:val="a9"/>
        <w:ind w:left="4248"/>
        <w:jc w:val="both"/>
        <w:rPr>
          <w:rFonts w:ascii="Times New Roman" w:hAnsi="Times New Roman" w:cs="Times New Roman"/>
          <w:sz w:val="28"/>
          <w:szCs w:val="28"/>
        </w:rPr>
      </w:pPr>
      <w:r>
        <w:rPr>
          <w:rFonts w:ascii="Times New Roman" w:hAnsi="Times New Roman" w:cs="Times New Roman"/>
          <w:sz w:val="28"/>
          <w:szCs w:val="28"/>
        </w:rPr>
        <w:t>Ю. Н. Ковалева</w:t>
      </w:r>
    </w:p>
    <w:p w:rsidR="00FA4F2F" w:rsidRPr="00FA4F2F" w:rsidRDefault="00FA4F2F" w:rsidP="00FA4F2F">
      <w:pPr>
        <w:pStyle w:val="a9"/>
        <w:rPr>
          <w:rFonts w:ascii="Times New Roman" w:hAnsi="Times New Roman" w:cs="Times New Roman"/>
          <w:sz w:val="28"/>
          <w:szCs w:val="28"/>
        </w:rPr>
      </w:pPr>
    </w:p>
    <w:p w:rsidR="00FA4F2F" w:rsidRDefault="00FA4F2F" w:rsidP="00FA4F2F">
      <w:pPr>
        <w:pStyle w:val="a9"/>
        <w:jc w:val="center"/>
        <w:rPr>
          <w:rFonts w:ascii="Times New Roman" w:hAnsi="Times New Roman" w:cs="Times New Roman"/>
          <w:sz w:val="28"/>
          <w:szCs w:val="28"/>
        </w:rPr>
      </w:pPr>
    </w:p>
    <w:p w:rsidR="00FA4F2F" w:rsidRDefault="00FA4F2F" w:rsidP="00FA4F2F">
      <w:pPr>
        <w:pStyle w:val="a9"/>
        <w:jc w:val="center"/>
        <w:rPr>
          <w:rFonts w:ascii="Times New Roman" w:hAnsi="Times New Roman" w:cs="Times New Roman"/>
          <w:sz w:val="28"/>
          <w:szCs w:val="28"/>
        </w:rPr>
      </w:pPr>
    </w:p>
    <w:p w:rsidR="00FA4F2F" w:rsidRPr="00FA4F2F" w:rsidRDefault="00FA4F2F" w:rsidP="00FA4F2F">
      <w:pPr>
        <w:pStyle w:val="a9"/>
        <w:jc w:val="center"/>
        <w:rPr>
          <w:rFonts w:ascii="Times New Roman" w:hAnsi="Times New Roman" w:cs="Times New Roman"/>
          <w:sz w:val="28"/>
          <w:szCs w:val="28"/>
        </w:rPr>
      </w:pPr>
    </w:p>
    <w:p w:rsidR="009075DD" w:rsidRPr="00FA4F2F" w:rsidRDefault="00FA4F2F" w:rsidP="00FA4F2F">
      <w:pPr>
        <w:pStyle w:val="a9"/>
        <w:jc w:val="center"/>
        <w:rPr>
          <w:rFonts w:ascii="Times New Roman" w:hAnsi="Times New Roman" w:cs="Times New Roman"/>
          <w:sz w:val="28"/>
          <w:szCs w:val="28"/>
        </w:rPr>
      </w:pPr>
      <w:r w:rsidRPr="00FA4F2F">
        <w:rPr>
          <w:rFonts w:ascii="Times New Roman" w:hAnsi="Times New Roman" w:cs="Times New Roman"/>
          <w:sz w:val="28"/>
          <w:szCs w:val="28"/>
        </w:rPr>
        <w:t>ст. Тбилисская, 2017</w:t>
      </w:r>
    </w:p>
    <w:p w:rsidR="00FA4F2F" w:rsidRDefault="00FA4F2F" w:rsidP="00FA4F2F">
      <w:pPr>
        <w:widowControl w:val="0"/>
        <w:autoSpaceDE w:val="0"/>
        <w:autoSpaceDN w:val="0"/>
        <w:adjustRightInd w:val="0"/>
        <w:spacing w:after="0"/>
        <w:jc w:val="center"/>
        <w:rPr>
          <w:rFonts w:ascii="Times New Roman" w:hAnsi="Times New Roman"/>
          <w:b/>
          <w:sz w:val="32"/>
          <w:szCs w:val="32"/>
        </w:rPr>
      </w:pPr>
      <w:r w:rsidRPr="001D1455">
        <w:rPr>
          <w:rFonts w:ascii="Times New Roman" w:hAnsi="Times New Roman"/>
          <w:b/>
          <w:sz w:val="32"/>
          <w:szCs w:val="32"/>
        </w:rPr>
        <w:lastRenderedPageBreak/>
        <w:t>Р</w:t>
      </w:r>
      <w:r>
        <w:rPr>
          <w:rFonts w:ascii="Times New Roman" w:hAnsi="Times New Roman"/>
          <w:b/>
          <w:sz w:val="32"/>
          <w:szCs w:val="32"/>
        </w:rPr>
        <w:t>аздел</w:t>
      </w:r>
      <w:r w:rsidR="004C2FAA">
        <w:rPr>
          <w:rFonts w:ascii="Times New Roman" w:hAnsi="Times New Roman"/>
          <w:b/>
          <w:sz w:val="32"/>
          <w:szCs w:val="32"/>
        </w:rPr>
        <w:t xml:space="preserve"> № 1</w:t>
      </w:r>
      <w:r w:rsidRPr="001D1455">
        <w:rPr>
          <w:rFonts w:ascii="Times New Roman" w:hAnsi="Times New Roman"/>
          <w:b/>
          <w:sz w:val="32"/>
          <w:szCs w:val="32"/>
        </w:rPr>
        <w:t xml:space="preserve"> «Комплекс основных характеристик образования: объем, содержание, планируемые результаты»</w:t>
      </w:r>
    </w:p>
    <w:p w:rsidR="009075DD" w:rsidRPr="009075DD" w:rsidRDefault="009075DD" w:rsidP="009075DD">
      <w:pPr>
        <w:widowControl w:val="0"/>
        <w:autoSpaceDE w:val="0"/>
        <w:autoSpaceDN w:val="0"/>
        <w:adjustRightInd w:val="0"/>
        <w:spacing w:after="0"/>
        <w:jc w:val="both"/>
        <w:rPr>
          <w:rFonts w:ascii="Times New Roman" w:hAnsi="Times New Roman"/>
          <w:b/>
          <w:sz w:val="28"/>
          <w:szCs w:val="28"/>
          <w:u w:val="single"/>
        </w:rPr>
      </w:pPr>
    </w:p>
    <w:p w:rsidR="00341E28" w:rsidRPr="00341E28" w:rsidRDefault="006E709F" w:rsidP="00341E28">
      <w:pPr>
        <w:pStyle w:val="a9"/>
        <w:ind w:firstLine="708"/>
        <w:jc w:val="both"/>
        <w:rPr>
          <w:rFonts w:ascii="Times New Roman" w:hAnsi="Times New Roman" w:cs="Times New Roman"/>
          <w:sz w:val="28"/>
          <w:szCs w:val="28"/>
        </w:rPr>
      </w:pPr>
      <w:r w:rsidRPr="00341E28">
        <w:rPr>
          <w:rFonts w:ascii="Times New Roman" w:hAnsi="Times New Roman" w:cs="Times New Roman"/>
          <w:sz w:val="28"/>
          <w:szCs w:val="28"/>
        </w:rPr>
        <w:t>Хоровая музыка и пение играют важную роль в воспитании детей и формировании их музыкальной культуры. Известны воспитательные возможности хорового искусства, способы его воздействия на детей, всвязи с чем</w:t>
      </w:r>
      <w:r w:rsidR="00AF05F9" w:rsidRPr="00341E28">
        <w:rPr>
          <w:rFonts w:ascii="Times New Roman" w:hAnsi="Times New Roman" w:cs="Times New Roman"/>
          <w:sz w:val="28"/>
          <w:szCs w:val="28"/>
        </w:rPr>
        <w:t>,</w:t>
      </w:r>
      <w:r w:rsidRPr="00341E28">
        <w:rPr>
          <w:rFonts w:ascii="Times New Roman" w:hAnsi="Times New Roman" w:cs="Times New Roman"/>
          <w:sz w:val="28"/>
          <w:szCs w:val="28"/>
        </w:rPr>
        <w:t xml:space="preserve"> роль детского хорового исполнительства  во время активного формирования эстетических вкусов трудно переоценить. Проблема поиска путей эстетического воспитания средствами хорового пения постоянно находится в центре внимания ведущих педагогов-хормейстеров</w:t>
      </w:r>
      <w:r w:rsidR="00341E28" w:rsidRPr="00341E28">
        <w:rPr>
          <w:rFonts w:ascii="Times New Roman" w:hAnsi="Times New Roman" w:cs="Times New Roman"/>
          <w:sz w:val="28"/>
          <w:szCs w:val="28"/>
        </w:rPr>
        <w:t>.</w:t>
      </w:r>
    </w:p>
    <w:p w:rsidR="00341E28" w:rsidRPr="00341E28" w:rsidRDefault="00341E28" w:rsidP="00341E28">
      <w:pPr>
        <w:pStyle w:val="a9"/>
        <w:ind w:firstLine="708"/>
        <w:jc w:val="both"/>
        <w:rPr>
          <w:rFonts w:ascii="Times New Roman" w:hAnsi="Times New Roman" w:cs="Times New Roman"/>
          <w:sz w:val="28"/>
          <w:szCs w:val="28"/>
        </w:rPr>
      </w:pPr>
      <w:r w:rsidRPr="00341E28">
        <w:rPr>
          <w:rFonts w:ascii="Times New Roman" w:hAnsi="Times New Roman" w:cs="Times New Roman"/>
          <w:sz w:val="28"/>
          <w:szCs w:val="28"/>
        </w:rPr>
        <w:t xml:space="preserve">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w:t>
      </w:r>
    </w:p>
    <w:p w:rsidR="00341E28" w:rsidRPr="00341E28" w:rsidRDefault="00341E28" w:rsidP="00341E28">
      <w:pPr>
        <w:pStyle w:val="a9"/>
        <w:jc w:val="both"/>
        <w:rPr>
          <w:rFonts w:ascii="Times New Roman" w:hAnsi="Times New Roman" w:cs="Times New Roman"/>
          <w:sz w:val="28"/>
          <w:szCs w:val="28"/>
        </w:rPr>
      </w:pPr>
      <w:r w:rsidRPr="00341E28">
        <w:rPr>
          <w:rFonts w:ascii="Times New Roman" w:hAnsi="Times New Roman" w:cs="Times New Roman"/>
          <w:sz w:val="28"/>
          <w:szCs w:val="28"/>
        </w:rPr>
        <w:t xml:space="preserve">В «Детской школе театрального искусства», где учащиеся сочетают хоровое пение с обучением игре на одном из музыкальных инструментов, а так же сольным пением,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w:t>
      </w:r>
    </w:p>
    <w:p w:rsidR="00341E28" w:rsidRPr="00341E28" w:rsidRDefault="00341E28" w:rsidP="00341E28">
      <w:pPr>
        <w:pStyle w:val="a9"/>
        <w:ind w:firstLine="708"/>
        <w:jc w:val="both"/>
        <w:rPr>
          <w:rFonts w:ascii="Times New Roman" w:hAnsi="Times New Roman" w:cs="Times New Roman"/>
          <w:sz w:val="28"/>
          <w:szCs w:val="28"/>
        </w:rPr>
      </w:pPr>
      <w:r w:rsidRPr="00341E28">
        <w:rPr>
          <w:rFonts w:ascii="Times New Roman" w:hAnsi="Times New Roman" w:cs="Times New Roman"/>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а, также, развитие и укрепление их физиологических возможностей.</w:t>
      </w:r>
    </w:p>
    <w:p w:rsidR="00ED2457" w:rsidRPr="00B0208B" w:rsidRDefault="00ED2457" w:rsidP="00341E28">
      <w:pPr>
        <w:pStyle w:val="a9"/>
        <w:ind w:firstLine="708"/>
        <w:jc w:val="both"/>
        <w:rPr>
          <w:rFonts w:ascii="Times New Roman" w:hAnsi="Times New Roman" w:cs="Times New Roman"/>
          <w:sz w:val="28"/>
          <w:szCs w:val="28"/>
        </w:rPr>
      </w:pPr>
    </w:p>
    <w:p w:rsidR="002C5D06" w:rsidRPr="009A2922" w:rsidRDefault="00501B83" w:rsidP="009A2922">
      <w:pPr>
        <w:pStyle w:val="a9"/>
        <w:ind w:firstLine="708"/>
        <w:jc w:val="both"/>
        <w:rPr>
          <w:rFonts w:ascii="Times New Roman" w:hAnsi="Times New Roman" w:cs="Times New Roman"/>
          <w:sz w:val="28"/>
          <w:szCs w:val="28"/>
        </w:rPr>
      </w:pPr>
      <w:r w:rsidRPr="009A2922">
        <w:rPr>
          <w:rFonts w:ascii="Times New Roman" w:hAnsi="Times New Roman" w:cs="Times New Roman"/>
          <w:i/>
          <w:sz w:val="28"/>
          <w:szCs w:val="28"/>
          <w:u w:val="single"/>
        </w:rPr>
        <w:t>Направленность</w:t>
      </w:r>
      <w:r w:rsidRPr="00B0208B">
        <w:rPr>
          <w:rFonts w:ascii="Times New Roman" w:hAnsi="Times New Roman" w:cs="Times New Roman"/>
          <w:sz w:val="28"/>
          <w:szCs w:val="28"/>
        </w:rPr>
        <w:t xml:space="preserve"> данной программы</w:t>
      </w:r>
      <w:r w:rsidR="009A2922">
        <w:rPr>
          <w:rFonts w:ascii="Times New Roman" w:hAnsi="Times New Roman" w:cs="Times New Roman"/>
          <w:sz w:val="28"/>
          <w:szCs w:val="28"/>
        </w:rPr>
        <w:t xml:space="preserve"> </w:t>
      </w:r>
      <w:r w:rsidRPr="00B0208B">
        <w:rPr>
          <w:rFonts w:ascii="Times New Roman" w:hAnsi="Times New Roman" w:cs="Times New Roman"/>
          <w:sz w:val="28"/>
          <w:szCs w:val="28"/>
        </w:rPr>
        <w:t xml:space="preserve"> </w:t>
      </w:r>
      <w:r w:rsidR="00D86681" w:rsidRPr="00B0208B">
        <w:rPr>
          <w:rFonts w:ascii="Times New Roman" w:hAnsi="Times New Roman" w:cs="Times New Roman"/>
          <w:sz w:val="28"/>
          <w:szCs w:val="28"/>
        </w:rPr>
        <w:t>–</w:t>
      </w:r>
      <w:r w:rsidR="009A2922">
        <w:rPr>
          <w:rFonts w:ascii="Times New Roman" w:hAnsi="Times New Roman" w:cs="Times New Roman"/>
          <w:sz w:val="28"/>
          <w:szCs w:val="28"/>
        </w:rPr>
        <w:t xml:space="preserve"> </w:t>
      </w:r>
      <w:r w:rsidR="00D86681" w:rsidRPr="00B0208B">
        <w:rPr>
          <w:rFonts w:ascii="Times New Roman" w:hAnsi="Times New Roman" w:cs="Times New Roman"/>
          <w:sz w:val="28"/>
          <w:szCs w:val="28"/>
        </w:rPr>
        <w:t xml:space="preserve">художественная. </w:t>
      </w:r>
    </w:p>
    <w:p w:rsidR="006E709F" w:rsidRPr="00B0208B" w:rsidRDefault="006E709F" w:rsidP="00B0208B">
      <w:pPr>
        <w:pStyle w:val="a9"/>
        <w:ind w:firstLine="708"/>
        <w:jc w:val="both"/>
        <w:rPr>
          <w:rFonts w:ascii="Times New Roman" w:hAnsi="Times New Roman" w:cs="Times New Roman"/>
          <w:sz w:val="28"/>
          <w:szCs w:val="28"/>
        </w:rPr>
      </w:pPr>
      <w:r w:rsidRPr="009A2922">
        <w:rPr>
          <w:rFonts w:ascii="Times New Roman" w:hAnsi="Times New Roman" w:cs="Times New Roman"/>
          <w:i/>
          <w:sz w:val="28"/>
          <w:szCs w:val="28"/>
          <w:u w:val="single"/>
        </w:rPr>
        <w:t>Новизна</w:t>
      </w:r>
      <w:r w:rsidRPr="00B0208B">
        <w:rPr>
          <w:rFonts w:ascii="Times New Roman" w:hAnsi="Times New Roman" w:cs="Times New Roman"/>
          <w:sz w:val="28"/>
          <w:szCs w:val="28"/>
        </w:rPr>
        <w:t xml:space="preserve"> данной программы «Хоровой класс» заключается в том, что занятия построены с применением игровых форм работы, направленных на развитие актерских качеств, с внедрением элемента театрализации, а также с использованием </w:t>
      </w:r>
      <w:r w:rsidR="00250940" w:rsidRPr="00B0208B">
        <w:rPr>
          <w:rFonts w:ascii="Times New Roman" w:hAnsi="Times New Roman" w:cs="Times New Roman"/>
          <w:sz w:val="28"/>
          <w:szCs w:val="28"/>
        </w:rPr>
        <w:t>оздоровительных методик: дыхательная гимнастика А. Стрельник</w:t>
      </w:r>
      <w:r w:rsidR="00523D17">
        <w:rPr>
          <w:rFonts w:ascii="Times New Roman" w:hAnsi="Times New Roman" w:cs="Times New Roman"/>
          <w:sz w:val="28"/>
          <w:szCs w:val="28"/>
        </w:rPr>
        <w:t>овой и фонопедический метод развития голоса</w:t>
      </w:r>
      <w:r w:rsidR="00250940" w:rsidRPr="00B0208B">
        <w:rPr>
          <w:rFonts w:ascii="Times New Roman" w:hAnsi="Times New Roman" w:cs="Times New Roman"/>
          <w:sz w:val="28"/>
          <w:szCs w:val="28"/>
        </w:rPr>
        <w:t xml:space="preserve"> В. Емельянова.</w:t>
      </w:r>
    </w:p>
    <w:p w:rsidR="009A2922" w:rsidRDefault="009A2922" w:rsidP="009A2922">
      <w:pPr>
        <w:pStyle w:val="a9"/>
        <w:ind w:firstLine="708"/>
        <w:jc w:val="both"/>
        <w:rPr>
          <w:rFonts w:ascii="Times New Roman" w:hAnsi="Times New Roman" w:cs="Times New Roman"/>
          <w:bCs/>
          <w:sz w:val="28"/>
          <w:szCs w:val="28"/>
        </w:rPr>
      </w:pPr>
      <w:r w:rsidRPr="009A2922">
        <w:rPr>
          <w:rFonts w:ascii="Times New Roman" w:hAnsi="Times New Roman" w:cs="Times New Roman"/>
          <w:bCs/>
          <w:i/>
          <w:sz w:val="28"/>
          <w:szCs w:val="28"/>
          <w:u w:val="single"/>
        </w:rPr>
        <w:t>Актуальность</w:t>
      </w:r>
      <w:r w:rsidRPr="00B0208B">
        <w:rPr>
          <w:rFonts w:ascii="Times New Roman" w:hAnsi="Times New Roman" w:cs="Times New Roman"/>
          <w:bCs/>
          <w:i/>
          <w:sz w:val="28"/>
          <w:szCs w:val="28"/>
        </w:rPr>
        <w:t xml:space="preserve"> </w:t>
      </w:r>
      <w:r w:rsidRPr="00B0208B">
        <w:rPr>
          <w:rFonts w:ascii="Times New Roman" w:hAnsi="Times New Roman" w:cs="Times New Roman"/>
          <w:bCs/>
          <w:sz w:val="28"/>
          <w:szCs w:val="28"/>
        </w:rPr>
        <w:t xml:space="preserve">программы  заключается в художественно-эстетическом развитии обучающихся, приобщении их к классической, народной и эстрадной музыке </w:t>
      </w:r>
      <w:r>
        <w:rPr>
          <w:rFonts w:ascii="Times New Roman" w:hAnsi="Times New Roman" w:cs="Times New Roman"/>
          <w:bCs/>
          <w:sz w:val="28"/>
          <w:szCs w:val="28"/>
        </w:rPr>
        <w:t>через изучение и пение</w:t>
      </w:r>
      <w:r w:rsidRPr="00B0208B">
        <w:rPr>
          <w:rFonts w:ascii="Times New Roman" w:hAnsi="Times New Roman" w:cs="Times New Roman"/>
          <w:bCs/>
          <w:sz w:val="28"/>
          <w:szCs w:val="28"/>
        </w:rPr>
        <w:t xml:space="preserve"> этих произведений, раскрывая в детях разносторонние способности.</w:t>
      </w:r>
    </w:p>
    <w:p w:rsidR="009A2922" w:rsidRDefault="009A2922" w:rsidP="009A2922">
      <w:pPr>
        <w:pStyle w:val="a9"/>
        <w:ind w:firstLine="708"/>
        <w:jc w:val="both"/>
        <w:rPr>
          <w:rFonts w:ascii="Times New Roman" w:hAnsi="Times New Roman" w:cs="Times New Roman"/>
          <w:bCs/>
          <w:sz w:val="28"/>
          <w:szCs w:val="28"/>
        </w:rPr>
      </w:pPr>
      <w:r w:rsidRPr="009A2922">
        <w:rPr>
          <w:rFonts w:ascii="Times New Roman" w:hAnsi="Times New Roman" w:cs="Times New Roman"/>
          <w:bCs/>
          <w:i/>
          <w:sz w:val="28"/>
          <w:szCs w:val="28"/>
          <w:u w:val="single"/>
        </w:rPr>
        <w:t>Педагогическая целесообразность</w:t>
      </w:r>
      <w:r w:rsidRPr="00B0208B">
        <w:rPr>
          <w:rFonts w:ascii="Times New Roman" w:hAnsi="Times New Roman" w:cs="Times New Roman"/>
          <w:bCs/>
          <w:sz w:val="28"/>
          <w:szCs w:val="28"/>
        </w:rPr>
        <w:t xml:space="preserve"> </w:t>
      </w:r>
      <w:r w:rsidR="00A512AC">
        <w:rPr>
          <w:rFonts w:ascii="Times New Roman" w:hAnsi="Times New Roman" w:cs="Times New Roman"/>
          <w:bCs/>
          <w:sz w:val="28"/>
          <w:szCs w:val="28"/>
        </w:rPr>
        <w:t>данной программы</w:t>
      </w:r>
      <w:r w:rsidRPr="00B0208B">
        <w:rPr>
          <w:rFonts w:ascii="Times New Roman" w:hAnsi="Times New Roman" w:cs="Times New Roman"/>
          <w:bCs/>
          <w:sz w:val="28"/>
          <w:szCs w:val="28"/>
        </w:rPr>
        <w:t xml:space="preserve"> заключается в том, что позволяет детям научиться правильно и красиво петь</w:t>
      </w:r>
      <w:r w:rsidR="00A72344">
        <w:rPr>
          <w:rFonts w:ascii="Times New Roman" w:hAnsi="Times New Roman" w:cs="Times New Roman"/>
          <w:bCs/>
          <w:sz w:val="28"/>
          <w:szCs w:val="28"/>
        </w:rPr>
        <w:t xml:space="preserve"> </w:t>
      </w:r>
      <w:r w:rsidRPr="00B0208B">
        <w:rPr>
          <w:rFonts w:ascii="Times New Roman" w:hAnsi="Times New Roman" w:cs="Times New Roman"/>
          <w:bCs/>
          <w:sz w:val="28"/>
          <w:szCs w:val="28"/>
        </w:rPr>
        <w:t>в хоровом коллективе, грамотно разбирать музыкальные произведения, различать их по жанрам и эпохам, получить базовые знания в области мирового музыкально-театрального искусства, ознакомиться с основами хорового дирижирования.</w:t>
      </w:r>
    </w:p>
    <w:p w:rsidR="009A2922" w:rsidRDefault="009A2922" w:rsidP="009A2922">
      <w:pPr>
        <w:widowControl w:val="0"/>
        <w:autoSpaceDE w:val="0"/>
        <w:autoSpaceDN w:val="0"/>
        <w:adjustRightInd w:val="0"/>
        <w:spacing w:after="0"/>
        <w:ind w:firstLine="708"/>
        <w:jc w:val="both"/>
        <w:rPr>
          <w:rFonts w:ascii="Times New Roman" w:hAnsi="Times New Roman" w:cs="Times New Roman"/>
          <w:sz w:val="28"/>
          <w:szCs w:val="28"/>
        </w:rPr>
      </w:pPr>
      <w:r w:rsidRPr="002C0D69">
        <w:rPr>
          <w:rFonts w:ascii="Times New Roman" w:hAnsi="Times New Roman" w:cs="Times New Roman"/>
          <w:i/>
          <w:sz w:val="28"/>
          <w:szCs w:val="28"/>
          <w:u w:val="single"/>
        </w:rPr>
        <w:t>Отличительные особенности</w:t>
      </w:r>
      <w:r w:rsidR="00A512AC" w:rsidRPr="00A512AC">
        <w:rPr>
          <w:rFonts w:ascii="Times New Roman" w:hAnsi="Times New Roman"/>
          <w:sz w:val="28"/>
          <w:szCs w:val="28"/>
        </w:rPr>
        <w:t xml:space="preserve"> </w:t>
      </w:r>
      <w:r w:rsidR="00A512AC">
        <w:rPr>
          <w:rFonts w:ascii="Times New Roman" w:hAnsi="Times New Roman"/>
          <w:sz w:val="28"/>
          <w:szCs w:val="28"/>
        </w:rPr>
        <w:t>данной   программы является то, что</w:t>
      </w:r>
      <w:r w:rsidR="00A512AC" w:rsidRPr="004D5DFA">
        <w:rPr>
          <w:rFonts w:ascii="Times New Roman" w:hAnsi="Times New Roman"/>
          <w:sz w:val="28"/>
          <w:szCs w:val="28"/>
        </w:rPr>
        <w:t xml:space="preserve"> </w:t>
      </w:r>
      <w:r w:rsidR="00A512AC">
        <w:rPr>
          <w:rFonts w:ascii="Times New Roman" w:hAnsi="Times New Roman"/>
          <w:sz w:val="28"/>
          <w:szCs w:val="28"/>
        </w:rPr>
        <w:lastRenderedPageBreak/>
        <w:t xml:space="preserve">учащиеся изучают </w:t>
      </w:r>
      <w:r w:rsidR="00A512AC" w:rsidRPr="0023573C">
        <w:rPr>
          <w:rFonts w:ascii="Times New Roman" w:hAnsi="Times New Roman"/>
          <w:sz w:val="28"/>
          <w:szCs w:val="28"/>
        </w:rPr>
        <w:t>дополнительные смежные направл</w:t>
      </w:r>
      <w:r w:rsidR="00A512AC">
        <w:rPr>
          <w:rFonts w:ascii="Times New Roman" w:hAnsi="Times New Roman"/>
          <w:sz w:val="28"/>
          <w:szCs w:val="28"/>
        </w:rPr>
        <w:t xml:space="preserve">ения в области вокальных жанров, что </w:t>
      </w:r>
      <w:r w:rsidR="00A512AC" w:rsidRPr="0023573C">
        <w:rPr>
          <w:rFonts w:ascii="Times New Roman" w:hAnsi="Times New Roman"/>
          <w:sz w:val="28"/>
          <w:szCs w:val="28"/>
        </w:rPr>
        <w:t xml:space="preserve"> определённо</w:t>
      </w:r>
      <w:r w:rsidR="00A512AC">
        <w:rPr>
          <w:rFonts w:ascii="Times New Roman" w:hAnsi="Times New Roman"/>
          <w:sz w:val="28"/>
          <w:szCs w:val="28"/>
        </w:rPr>
        <w:t xml:space="preserve"> помогает в развитии разностороннего кругозора учащихся.</w:t>
      </w:r>
    </w:p>
    <w:p w:rsidR="009A2922" w:rsidRPr="00B0208B" w:rsidRDefault="009A2922" w:rsidP="009A2922">
      <w:pPr>
        <w:pStyle w:val="a9"/>
        <w:ind w:firstLine="708"/>
        <w:jc w:val="both"/>
        <w:rPr>
          <w:rFonts w:ascii="Times New Roman" w:hAnsi="Times New Roman" w:cs="Times New Roman"/>
          <w:sz w:val="28"/>
          <w:szCs w:val="28"/>
        </w:rPr>
      </w:pPr>
      <w:r w:rsidRPr="00B0208B">
        <w:rPr>
          <w:rFonts w:ascii="Times New Roman" w:hAnsi="Times New Roman" w:cs="Times New Roman"/>
          <w:sz w:val="28"/>
          <w:szCs w:val="28"/>
        </w:rPr>
        <w:t>При создании данной программы были изучены и проанализированы следующие методические разработки и пособия:</w:t>
      </w:r>
    </w:p>
    <w:p w:rsidR="009A2922" w:rsidRPr="00B0208B" w:rsidRDefault="009A2922" w:rsidP="009A2922">
      <w:pPr>
        <w:pStyle w:val="a9"/>
        <w:jc w:val="both"/>
        <w:rPr>
          <w:rFonts w:ascii="Times New Roman" w:hAnsi="Times New Roman" w:cs="Times New Roman"/>
          <w:sz w:val="28"/>
          <w:szCs w:val="28"/>
        </w:rPr>
      </w:pPr>
      <w:r w:rsidRPr="00B0208B">
        <w:rPr>
          <w:rFonts w:ascii="Times New Roman" w:hAnsi="Times New Roman" w:cs="Times New Roman"/>
          <w:sz w:val="28"/>
          <w:szCs w:val="28"/>
        </w:rPr>
        <w:t xml:space="preserve">1. «Хоровое сольфеджио»- методическое пособие по организации музыкально-теоретической работы в детских и юношеских хоровых коллективах. Г. А. Струве (Москва, </w:t>
      </w:r>
      <w:smartTag w:uri="urn:schemas-microsoft-com:office:smarttags" w:element="metricconverter">
        <w:smartTagPr>
          <w:attr w:name="ProductID" w:val="1976 г"/>
        </w:smartTagPr>
        <w:r w:rsidRPr="00B0208B">
          <w:rPr>
            <w:rFonts w:ascii="Times New Roman" w:hAnsi="Times New Roman" w:cs="Times New Roman"/>
            <w:sz w:val="28"/>
            <w:szCs w:val="28"/>
          </w:rPr>
          <w:t>1976 г</w:t>
        </w:r>
      </w:smartTag>
      <w:r w:rsidRPr="00B0208B">
        <w:rPr>
          <w:rFonts w:ascii="Times New Roman" w:hAnsi="Times New Roman" w:cs="Times New Roman"/>
          <w:sz w:val="28"/>
          <w:szCs w:val="28"/>
        </w:rPr>
        <w:t>.)</w:t>
      </w:r>
    </w:p>
    <w:p w:rsidR="009A2922" w:rsidRPr="00B0208B" w:rsidRDefault="009A2922" w:rsidP="009A2922">
      <w:pPr>
        <w:pStyle w:val="a9"/>
        <w:jc w:val="both"/>
        <w:rPr>
          <w:rFonts w:ascii="Times New Roman" w:hAnsi="Times New Roman" w:cs="Times New Roman"/>
          <w:sz w:val="28"/>
          <w:szCs w:val="28"/>
        </w:rPr>
      </w:pPr>
      <w:r w:rsidRPr="00B0208B">
        <w:rPr>
          <w:rFonts w:ascii="Times New Roman" w:hAnsi="Times New Roman" w:cs="Times New Roman"/>
          <w:sz w:val="28"/>
          <w:szCs w:val="28"/>
        </w:rPr>
        <w:t>2. «Хоровой класс» - программа для инструментальных и хоровых отделений ДМШ и ДШИ. Составители: В. С. Попов, Л. В. Тихеева, М. Р. Иодко, П. В. Халабузарь (Москва, 1988 г.)</w:t>
      </w:r>
    </w:p>
    <w:p w:rsidR="009A2922" w:rsidRDefault="009A2922" w:rsidP="009A2922">
      <w:pPr>
        <w:pStyle w:val="a9"/>
        <w:jc w:val="both"/>
        <w:rPr>
          <w:rFonts w:ascii="Times New Roman" w:hAnsi="Times New Roman" w:cs="Times New Roman"/>
          <w:sz w:val="28"/>
          <w:szCs w:val="28"/>
        </w:rPr>
      </w:pPr>
      <w:r w:rsidRPr="00B0208B">
        <w:rPr>
          <w:rFonts w:ascii="Times New Roman" w:hAnsi="Times New Roman" w:cs="Times New Roman"/>
          <w:sz w:val="28"/>
          <w:szCs w:val="28"/>
        </w:rPr>
        <w:t xml:space="preserve">3. «Пение» - программа обучения для ДШИ и ДМШ.Б. Сергеев (Санкт – Петербург, </w:t>
      </w:r>
      <w:smartTag w:uri="urn:schemas-microsoft-com:office:smarttags" w:element="metricconverter">
        <w:smartTagPr>
          <w:attr w:name="ProductID" w:val="2003 г"/>
        </w:smartTagPr>
        <w:r w:rsidRPr="00B0208B">
          <w:rPr>
            <w:rFonts w:ascii="Times New Roman" w:hAnsi="Times New Roman" w:cs="Times New Roman"/>
            <w:sz w:val="28"/>
            <w:szCs w:val="28"/>
          </w:rPr>
          <w:t>2003 г</w:t>
        </w:r>
      </w:smartTag>
      <w:r w:rsidRPr="00B0208B">
        <w:rPr>
          <w:rFonts w:ascii="Times New Roman" w:hAnsi="Times New Roman" w:cs="Times New Roman"/>
          <w:sz w:val="28"/>
          <w:szCs w:val="28"/>
        </w:rPr>
        <w:t>.)</w:t>
      </w:r>
    </w:p>
    <w:p w:rsidR="00A72344" w:rsidRPr="00B0208B" w:rsidRDefault="00A72344" w:rsidP="009A2922">
      <w:pPr>
        <w:pStyle w:val="a9"/>
        <w:jc w:val="both"/>
        <w:rPr>
          <w:rFonts w:ascii="Times New Roman" w:hAnsi="Times New Roman" w:cs="Times New Roman"/>
          <w:sz w:val="28"/>
          <w:szCs w:val="28"/>
        </w:rPr>
      </w:pPr>
      <w:r>
        <w:rPr>
          <w:rFonts w:ascii="Times New Roman" w:hAnsi="Times New Roman" w:cs="Times New Roman"/>
          <w:sz w:val="28"/>
          <w:szCs w:val="28"/>
        </w:rPr>
        <w:t>4.  «Развитие голоса. Координация и тренинг». В. В. Емельянов (Санкт-Петербург, 2007 г.)</w:t>
      </w:r>
    </w:p>
    <w:p w:rsidR="009A2922" w:rsidRPr="00B0208B" w:rsidRDefault="009A2922" w:rsidP="009A2922">
      <w:pPr>
        <w:pStyle w:val="a9"/>
        <w:ind w:firstLine="708"/>
        <w:jc w:val="both"/>
        <w:rPr>
          <w:rFonts w:ascii="Times New Roman" w:hAnsi="Times New Roman" w:cs="Times New Roman"/>
          <w:sz w:val="28"/>
          <w:szCs w:val="28"/>
        </w:rPr>
      </w:pPr>
      <w:r w:rsidRPr="00B0208B">
        <w:rPr>
          <w:rFonts w:ascii="Times New Roman" w:hAnsi="Times New Roman" w:cs="Times New Roman"/>
          <w:sz w:val="28"/>
          <w:szCs w:val="28"/>
        </w:rPr>
        <w:t>Изучив указанные программы и методические пособия, проработав музыкальный материал, можно сделать следующие выводы: методическое пособие «Хоровое сольфеджио» помогает грамотно распределить музыкально-теоретический материал, но при этом не дает углубленного изучения вокального материала.</w:t>
      </w:r>
    </w:p>
    <w:p w:rsidR="009A2922" w:rsidRPr="00B0208B" w:rsidRDefault="009A2922" w:rsidP="009A2922">
      <w:pPr>
        <w:pStyle w:val="a9"/>
        <w:ind w:firstLine="708"/>
        <w:jc w:val="both"/>
        <w:rPr>
          <w:rFonts w:ascii="Times New Roman" w:hAnsi="Times New Roman" w:cs="Times New Roman"/>
          <w:sz w:val="28"/>
          <w:szCs w:val="28"/>
        </w:rPr>
      </w:pPr>
      <w:r w:rsidRPr="00B0208B">
        <w:rPr>
          <w:rFonts w:ascii="Times New Roman" w:hAnsi="Times New Roman" w:cs="Times New Roman"/>
          <w:sz w:val="28"/>
          <w:szCs w:val="28"/>
        </w:rPr>
        <w:t xml:space="preserve">Программа «Хоровой класс» рассчитана на детей разного возраста, произведения предложенные автором в данный период времени считаются устаревшими и не современными. </w:t>
      </w:r>
    </w:p>
    <w:p w:rsidR="009A2922" w:rsidRPr="00B0208B" w:rsidRDefault="009A2922" w:rsidP="009A2922">
      <w:pPr>
        <w:pStyle w:val="a9"/>
        <w:ind w:firstLine="708"/>
        <w:jc w:val="both"/>
        <w:rPr>
          <w:rFonts w:ascii="Times New Roman" w:hAnsi="Times New Roman" w:cs="Times New Roman"/>
          <w:sz w:val="28"/>
          <w:szCs w:val="28"/>
        </w:rPr>
      </w:pPr>
      <w:r w:rsidRPr="00B0208B">
        <w:rPr>
          <w:rFonts w:ascii="Times New Roman" w:hAnsi="Times New Roman" w:cs="Times New Roman"/>
          <w:sz w:val="28"/>
          <w:szCs w:val="28"/>
        </w:rPr>
        <w:t>Данная программа основана на программе «Пение» Б. Сергеева, где вокальный материал подобран доступно пониманию обучающегося, легко воспринимается на слух и усложняется п</w:t>
      </w:r>
      <w:r w:rsidR="00D44A1B">
        <w:rPr>
          <w:rFonts w:ascii="Times New Roman" w:hAnsi="Times New Roman" w:cs="Times New Roman"/>
          <w:sz w:val="28"/>
          <w:szCs w:val="28"/>
        </w:rPr>
        <w:t>остепенно, с использованием фонопедических трени</w:t>
      </w:r>
      <w:r w:rsidR="0088686D">
        <w:rPr>
          <w:rFonts w:ascii="Times New Roman" w:hAnsi="Times New Roman" w:cs="Times New Roman"/>
          <w:sz w:val="28"/>
          <w:szCs w:val="28"/>
        </w:rPr>
        <w:t>нгов и упражнений В. Емельянова, А. Стрельниковой.</w:t>
      </w:r>
    </w:p>
    <w:p w:rsidR="009A2922" w:rsidRPr="002C0D69" w:rsidRDefault="009A2922" w:rsidP="009A2922">
      <w:pPr>
        <w:pStyle w:val="a9"/>
        <w:ind w:firstLine="708"/>
        <w:jc w:val="both"/>
        <w:rPr>
          <w:rFonts w:ascii="Times New Roman" w:hAnsi="Times New Roman"/>
          <w:i/>
          <w:sz w:val="28"/>
          <w:szCs w:val="28"/>
          <w:u w:val="single"/>
        </w:rPr>
      </w:pPr>
      <w:r w:rsidRPr="002C0D69">
        <w:rPr>
          <w:rFonts w:ascii="Times New Roman" w:hAnsi="Times New Roman"/>
          <w:i/>
          <w:sz w:val="28"/>
          <w:szCs w:val="28"/>
          <w:u w:val="single"/>
        </w:rPr>
        <w:t>Адресат программы</w:t>
      </w:r>
    </w:p>
    <w:p w:rsidR="009A2922" w:rsidRPr="00B0208B" w:rsidRDefault="009A2922" w:rsidP="009A2922">
      <w:pPr>
        <w:pStyle w:val="a9"/>
        <w:ind w:firstLine="708"/>
        <w:jc w:val="both"/>
        <w:rPr>
          <w:rFonts w:ascii="Times New Roman" w:hAnsi="Times New Roman" w:cs="Times New Roman"/>
          <w:sz w:val="28"/>
          <w:szCs w:val="28"/>
        </w:rPr>
      </w:pPr>
      <w:r w:rsidRPr="00B0208B">
        <w:rPr>
          <w:rFonts w:ascii="Times New Roman" w:hAnsi="Times New Roman" w:cs="Times New Roman"/>
          <w:sz w:val="28"/>
          <w:szCs w:val="28"/>
        </w:rPr>
        <w:t>Для обучения по программе «Хоровое пение» принимаются как мальчики</w:t>
      </w:r>
      <w:r>
        <w:rPr>
          <w:rFonts w:ascii="Times New Roman" w:hAnsi="Times New Roman" w:cs="Times New Roman"/>
          <w:sz w:val="28"/>
          <w:szCs w:val="28"/>
        </w:rPr>
        <w:t xml:space="preserve">, так и девочки в возрасте 8-11 лет, </w:t>
      </w:r>
      <w:r w:rsidRPr="00B0208B">
        <w:rPr>
          <w:rFonts w:ascii="Times New Roman" w:hAnsi="Times New Roman" w:cs="Times New Roman"/>
          <w:sz w:val="28"/>
          <w:szCs w:val="28"/>
        </w:rPr>
        <w:t>как с вокальной подготовкой, так и без певческой практики, обладающие необходимыми вокальными и музыкальными данными, имеющие здоровый голосовой аппарат, достаточное физическое развитие и устойчивую психику, проявляющие интерес к данному предмету обучения.</w:t>
      </w:r>
    </w:p>
    <w:p w:rsidR="00B0208B" w:rsidRPr="009A2922" w:rsidRDefault="009A2922" w:rsidP="009A2922">
      <w:pPr>
        <w:widowControl w:val="0"/>
        <w:autoSpaceDE w:val="0"/>
        <w:autoSpaceDN w:val="0"/>
        <w:adjustRightInd w:val="0"/>
        <w:spacing w:after="0"/>
        <w:ind w:firstLine="708"/>
        <w:jc w:val="both"/>
        <w:rPr>
          <w:rFonts w:ascii="Times New Roman" w:hAnsi="Times New Roman"/>
          <w:i/>
          <w:sz w:val="28"/>
          <w:szCs w:val="28"/>
          <w:u w:val="single"/>
        </w:rPr>
      </w:pPr>
      <w:r w:rsidRPr="00334713">
        <w:rPr>
          <w:rFonts w:ascii="Times New Roman" w:hAnsi="Times New Roman"/>
          <w:i/>
          <w:sz w:val="28"/>
          <w:szCs w:val="28"/>
          <w:u w:val="single"/>
        </w:rPr>
        <w:t>Уровень программы, объем и сроки</w:t>
      </w:r>
    </w:p>
    <w:p w:rsidR="009A2922" w:rsidRPr="00B0208B" w:rsidRDefault="00E20DD5" w:rsidP="009A2922">
      <w:pPr>
        <w:pStyle w:val="a9"/>
        <w:ind w:firstLine="708"/>
        <w:jc w:val="both"/>
        <w:rPr>
          <w:rFonts w:ascii="Times New Roman" w:hAnsi="Times New Roman" w:cs="Times New Roman"/>
          <w:sz w:val="28"/>
          <w:szCs w:val="28"/>
        </w:rPr>
      </w:pPr>
      <w:r>
        <w:rPr>
          <w:rFonts w:ascii="Times New Roman" w:eastAsia="Liberation Serif" w:hAnsi="Times New Roman"/>
          <w:bCs/>
          <w:sz w:val="28"/>
          <w:szCs w:val="28"/>
        </w:rPr>
        <w:t xml:space="preserve">Дополнительная общеобразовательная общеразвивающая программа «Хоровой класс» имеет </w:t>
      </w:r>
      <w:r>
        <w:rPr>
          <w:rFonts w:ascii="Times New Roman" w:eastAsia="Liberation Serif" w:hAnsi="Times New Roman"/>
          <w:b/>
          <w:bCs/>
          <w:sz w:val="28"/>
          <w:szCs w:val="28"/>
        </w:rPr>
        <w:t>базовый уровень</w:t>
      </w:r>
      <w:r>
        <w:rPr>
          <w:rFonts w:ascii="Times New Roman" w:eastAsia="Liberation Serif" w:hAnsi="Times New Roman"/>
          <w:bCs/>
          <w:sz w:val="28"/>
          <w:szCs w:val="28"/>
        </w:rPr>
        <w:t xml:space="preserve"> освоения. </w:t>
      </w:r>
      <w:r w:rsidR="009A2922" w:rsidRPr="00B0208B">
        <w:rPr>
          <w:rFonts w:ascii="Times New Roman" w:hAnsi="Times New Roman" w:cs="Times New Roman"/>
          <w:sz w:val="28"/>
          <w:szCs w:val="28"/>
        </w:rPr>
        <w:t xml:space="preserve">Программа </w:t>
      </w:r>
      <w:r w:rsidR="009A2922">
        <w:rPr>
          <w:rFonts w:ascii="Times New Roman" w:hAnsi="Times New Roman" w:cs="Times New Roman"/>
          <w:sz w:val="28"/>
          <w:szCs w:val="28"/>
        </w:rPr>
        <w:t>рассчитана на пять</w:t>
      </w:r>
      <w:r w:rsidR="009A2922" w:rsidRPr="00B0208B">
        <w:rPr>
          <w:rFonts w:ascii="Times New Roman" w:hAnsi="Times New Roman" w:cs="Times New Roman"/>
          <w:sz w:val="28"/>
          <w:szCs w:val="28"/>
        </w:rPr>
        <w:t xml:space="preserve"> лет обучения детей в возрасте </w:t>
      </w:r>
      <w:r w:rsidR="009A2922">
        <w:rPr>
          <w:rFonts w:ascii="Times New Roman" w:hAnsi="Times New Roman" w:cs="Times New Roman"/>
          <w:color w:val="0D0D0D" w:themeColor="text1" w:themeTint="F2"/>
          <w:sz w:val="28"/>
          <w:szCs w:val="28"/>
        </w:rPr>
        <w:t>8-11</w:t>
      </w:r>
      <w:r w:rsidR="009A2922" w:rsidRPr="00B0208B">
        <w:rPr>
          <w:rFonts w:ascii="Times New Roman" w:hAnsi="Times New Roman" w:cs="Times New Roman"/>
          <w:color w:val="0D0D0D" w:themeColor="text1" w:themeTint="F2"/>
          <w:sz w:val="28"/>
          <w:szCs w:val="28"/>
        </w:rPr>
        <w:t xml:space="preserve"> лет</w:t>
      </w:r>
      <w:r w:rsidR="009A2922">
        <w:rPr>
          <w:rFonts w:ascii="Times New Roman" w:hAnsi="Times New Roman" w:cs="Times New Roman"/>
          <w:color w:val="0D0D0D" w:themeColor="text1" w:themeTint="F2"/>
          <w:sz w:val="28"/>
          <w:szCs w:val="28"/>
        </w:rPr>
        <w:t>:</w:t>
      </w:r>
    </w:p>
    <w:p w:rsidR="009A2922" w:rsidRDefault="00A0315D" w:rsidP="009A2922">
      <w:pPr>
        <w:pStyle w:val="a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1-3</w:t>
      </w:r>
      <w:r w:rsidR="009A2922" w:rsidRPr="00B0208B">
        <w:rPr>
          <w:rFonts w:ascii="Times New Roman" w:hAnsi="Times New Roman" w:cs="Times New Roman"/>
          <w:sz w:val="28"/>
          <w:szCs w:val="28"/>
        </w:rPr>
        <w:t xml:space="preserve"> год</w:t>
      </w:r>
      <w:r w:rsidR="009A2922">
        <w:rPr>
          <w:rFonts w:ascii="Times New Roman" w:hAnsi="Times New Roman" w:cs="Times New Roman"/>
          <w:sz w:val="28"/>
          <w:szCs w:val="28"/>
        </w:rPr>
        <w:t xml:space="preserve"> обучения  - </w:t>
      </w:r>
      <w:r w:rsidR="009A2922" w:rsidRPr="00B0208B">
        <w:rPr>
          <w:rFonts w:ascii="Times New Roman" w:hAnsi="Times New Roman" w:cs="Times New Roman"/>
          <w:color w:val="0D0D0D" w:themeColor="text1" w:themeTint="F2"/>
          <w:sz w:val="28"/>
          <w:szCs w:val="28"/>
        </w:rPr>
        <w:t>2 раза в неделю по 1 часу</w:t>
      </w:r>
      <w:r w:rsidR="009A2922">
        <w:rPr>
          <w:rFonts w:ascii="Times New Roman" w:hAnsi="Times New Roman" w:cs="Times New Roman"/>
          <w:color w:val="0D0D0D" w:themeColor="text1" w:themeTint="F2"/>
          <w:sz w:val="28"/>
          <w:szCs w:val="28"/>
        </w:rPr>
        <w:t xml:space="preserve"> (</w:t>
      </w:r>
      <w:r w:rsidR="009A2922" w:rsidRPr="00B0208B">
        <w:rPr>
          <w:rFonts w:ascii="Times New Roman" w:hAnsi="Times New Roman" w:cs="Times New Roman"/>
          <w:sz w:val="28"/>
          <w:szCs w:val="28"/>
        </w:rPr>
        <w:t>2 часа в неделю</w:t>
      </w:r>
      <w:r w:rsidR="009A2922">
        <w:rPr>
          <w:rFonts w:ascii="Times New Roman" w:hAnsi="Times New Roman" w:cs="Times New Roman"/>
          <w:sz w:val="28"/>
          <w:szCs w:val="28"/>
        </w:rPr>
        <w:t>)</w:t>
      </w:r>
      <w:r w:rsidR="009A2922" w:rsidRPr="00B0208B">
        <w:rPr>
          <w:rFonts w:ascii="Times New Roman" w:hAnsi="Times New Roman" w:cs="Times New Roman"/>
          <w:sz w:val="28"/>
          <w:szCs w:val="28"/>
        </w:rPr>
        <w:t>, 72 часа в год</w:t>
      </w:r>
      <w:r w:rsidR="009A2922">
        <w:rPr>
          <w:rFonts w:ascii="Times New Roman" w:hAnsi="Times New Roman" w:cs="Times New Roman"/>
          <w:color w:val="0D0D0D" w:themeColor="text1" w:themeTint="F2"/>
          <w:sz w:val="28"/>
          <w:szCs w:val="28"/>
        </w:rPr>
        <w:t>;</w:t>
      </w:r>
    </w:p>
    <w:p w:rsidR="009A2922" w:rsidRPr="0088686D" w:rsidRDefault="00A0315D" w:rsidP="0088686D">
      <w:pPr>
        <w:pStyle w:val="a9"/>
        <w:rPr>
          <w:rFonts w:ascii="Times New Roman" w:hAnsi="Times New Roman" w:cs="Times New Roman"/>
          <w:sz w:val="28"/>
          <w:szCs w:val="28"/>
        </w:rPr>
      </w:pPr>
      <w:r w:rsidRPr="0088686D">
        <w:rPr>
          <w:rFonts w:ascii="Times New Roman" w:hAnsi="Times New Roman" w:cs="Times New Roman"/>
          <w:sz w:val="28"/>
          <w:szCs w:val="28"/>
        </w:rPr>
        <w:lastRenderedPageBreak/>
        <w:t>4</w:t>
      </w:r>
      <w:r w:rsidR="009A2922" w:rsidRPr="0088686D">
        <w:rPr>
          <w:rFonts w:ascii="Times New Roman" w:hAnsi="Times New Roman" w:cs="Times New Roman"/>
          <w:sz w:val="28"/>
          <w:szCs w:val="28"/>
        </w:rPr>
        <w:t>-5 годы обучения - 2 раза в неделю по 2 часа (4 часа в неделю), 144 часа в год.</w:t>
      </w:r>
    </w:p>
    <w:p w:rsidR="00E20DD5" w:rsidRDefault="00E20DD5" w:rsidP="0088686D">
      <w:pPr>
        <w:pStyle w:val="a9"/>
        <w:rPr>
          <w:rFonts w:ascii="Times New Roman" w:hAnsi="Times New Roman"/>
          <w:sz w:val="28"/>
          <w:szCs w:val="28"/>
        </w:rPr>
      </w:pPr>
      <w:r w:rsidRPr="0023573C">
        <w:rPr>
          <w:rFonts w:ascii="Times New Roman" w:hAnsi="Times New Roman"/>
          <w:sz w:val="28"/>
          <w:szCs w:val="28"/>
        </w:rPr>
        <w:t>Ритмичность учебной нагр</w:t>
      </w:r>
      <w:r>
        <w:rPr>
          <w:rFonts w:ascii="Times New Roman" w:hAnsi="Times New Roman"/>
          <w:sz w:val="28"/>
          <w:szCs w:val="28"/>
        </w:rPr>
        <w:t>узки на 1-3</w:t>
      </w:r>
      <w:r w:rsidRPr="0023573C">
        <w:rPr>
          <w:rFonts w:ascii="Times New Roman" w:hAnsi="Times New Roman"/>
          <w:sz w:val="28"/>
          <w:szCs w:val="28"/>
        </w:rPr>
        <w:t xml:space="preserve"> годах </w:t>
      </w:r>
      <w:r>
        <w:rPr>
          <w:rFonts w:ascii="Times New Roman" w:hAnsi="Times New Roman"/>
          <w:sz w:val="28"/>
          <w:szCs w:val="28"/>
        </w:rPr>
        <w:t>обучения – 2</w:t>
      </w:r>
      <w:r w:rsidRPr="0023573C">
        <w:rPr>
          <w:rFonts w:ascii="Times New Roman" w:hAnsi="Times New Roman"/>
          <w:sz w:val="28"/>
          <w:szCs w:val="28"/>
        </w:rPr>
        <w:t xml:space="preserve"> занятия в неделю по</w:t>
      </w:r>
      <w:r>
        <w:rPr>
          <w:rFonts w:ascii="Times New Roman" w:hAnsi="Times New Roman"/>
          <w:sz w:val="28"/>
          <w:szCs w:val="28"/>
        </w:rPr>
        <w:t xml:space="preserve"> 1 академическому часу на группу</w:t>
      </w:r>
      <w:r w:rsidRPr="0023573C">
        <w:rPr>
          <w:rFonts w:ascii="Times New Roman" w:hAnsi="Times New Roman"/>
          <w:sz w:val="28"/>
          <w:szCs w:val="28"/>
        </w:rPr>
        <w:t xml:space="preserve">, </w:t>
      </w:r>
      <w:r>
        <w:rPr>
          <w:rFonts w:ascii="Times New Roman" w:hAnsi="Times New Roman"/>
          <w:sz w:val="28"/>
          <w:szCs w:val="28"/>
        </w:rPr>
        <w:t>всего за год 72 часа,  на 4-5 годах обучения – 2 занятия в неделю по 2 академических часа на группу, всего за год 144 часа.</w:t>
      </w:r>
    </w:p>
    <w:p w:rsidR="00E20DD5" w:rsidRPr="00E20DD5" w:rsidRDefault="00E20DD5" w:rsidP="00E20DD5">
      <w:pPr>
        <w:pStyle w:val="a9"/>
        <w:ind w:firstLine="708"/>
        <w:rPr>
          <w:rFonts w:ascii="Times New Roman" w:hAnsi="Times New Roman"/>
          <w:i/>
          <w:sz w:val="28"/>
          <w:szCs w:val="28"/>
          <w:u w:val="single"/>
        </w:rPr>
      </w:pPr>
      <w:r>
        <w:rPr>
          <w:rFonts w:ascii="Times New Roman" w:hAnsi="Times New Roman"/>
          <w:i/>
          <w:sz w:val="28"/>
          <w:szCs w:val="28"/>
          <w:u w:val="single"/>
        </w:rPr>
        <w:t>Формы</w:t>
      </w:r>
      <w:r w:rsidRPr="00E20DD5">
        <w:rPr>
          <w:rFonts w:ascii="Times New Roman" w:hAnsi="Times New Roman"/>
          <w:i/>
          <w:sz w:val="28"/>
          <w:szCs w:val="28"/>
          <w:u w:val="single"/>
        </w:rPr>
        <w:t xml:space="preserve"> обучения</w:t>
      </w:r>
    </w:p>
    <w:p w:rsidR="00A0315D" w:rsidRPr="0088686D" w:rsidRDefault="009A2922" w:rsidP="00E20DD5">
      <w:pPr>
        <w:pStyle w:val="a9"/>
        <w:ind w:firstLine="708"/>
        <w:jc w:val="both"/>
        <w:rPr>
          <w:rFonts w:ascii="Times New Roman" w:hAnsi="Times New Roman" w:cs="Times New Roman"/>
          <w:sz w:val="28"/>
          <w:szCs w:val="28"/>
        </w:rPr>
      </w:pPr>
      <w:r w:rsidRPr="0088686D">
        <w:rPr>
          <w:rFonts w:ascii="Times New Roman" w:hAnsi="Times New Roman" w:cs="Times New Roman"/>
          <w:sz w:val="28"/>
          <w:szCs w:val="28"/>
        </w:rPr>
        <w:t>Занятия по программе «Хоровой класс» проводятся по группам в количестве 6-12</w:t>
      </w:r>
      <w:r w:rsidR="00E8427D" w:rsidRPr="0088686D">
        <w:rPr>
          <w:rFonts w:ascii="Times New Roman" w:hAnsi="Times New Roman" w:cs="Times New Roman"/>
          <w:sz w:val="28"/>
          <w:szCs w:val="28"/>
        </w:rPr>
        <w:t xml:space="preserve"> человек, возможно обучение</w:t>
      </w:r>
      <w:r w:rsidR="00A0315D" w:rsidRPr="0088686D">
        <w:rPr>
          <w:rFonts w:ascii="Times New Roman" w:hAnsi="Times New Roman" w:cs="Times New Roman"/>
          <w:sz w:val="28"/>
          <w:szCs w:val="28"/>
        </w:rPr>
        <w:t xml:space="preserve"> в малокомплектных группах ( 4-6</w:t>
      </w:r>
      <w:r w:rsidR="00E8427D" w:rsidRPr="0088686D">
        <w:rPr>
          <w:rFonts w:ascii="Times New Roman" w:hAnsi="Times New Roman" w:cs="Times New Roman"/>
          <w:sz w:val="28"/>
          <w:szCs w:val="28"/>
        </w:rPr>
        <w:t xml:space="preserve"> человек). </w:t>
      </w:r>
      <w:r w:rsidRPr="0088686D">
        <w:rPr>
          <w:rFonts w:ascii="Times New Roman" w:hAnsi="Times New Roman" w:cs="Times New Roman"/>
          <w:sz w:val="28"/>
          <w:szCs w:val="28"/>
        </w:rPr>
        <w:t xml:space="preserve"> </w:t>
      </w:r>
      <w:r w:rsidR="00A0315D" w:rsidRPr="0088686D">
        <w:rPr>
          <w:rFonts w:ascii="Times New Roman" w:hAnsi="Times New Roman" w:cs="Times New Roman"/>
          <w:sz w:val="28"/>
          <w:szCs w:val="28"/>
        </w:rPr>
        <w:t xml:space="preserve">Возможно проведение занятий хором следующими группами: </w:t>
      </w:r>
    </w:p>
    <w:p w:rsidR="00A0315D" w:rsidRPr="0088686D" w:rsidRDefault="0088686D" w:rsidP="0088686D">
      <w:pPr>
        <w:pStyle w:val="a9"/>
        <w:rPr>
          <w:rFonts w:ascii="Times New Roman" w:hAnsi="Times New Roman" w:cs="Times New Roman"/>
          <w:sz w:val="28"/>
          <w:szCs w:val="28"/>
        </w:rPr>
      </w:pPr>
      <w:r>
        <w:rPr>
          <w:rFonts w:ascii="Times New Roman" w:hAnsi="Times New Roman" w:cs="Times New Roman"/>
          <w:sz w:val="28"/>
          <w:szCs w:val="28"/>
        </w:rPr>
        <w:t>1.</w:t>
      </w:r>
      <w:r w:rsidR="00A0315D" w:rsidRPr="0088686D">
        <w:rPr>
          <w:rFonts w:ascii="Times New Roman" w:hAnsi="Times New Roman" w:cs="Times New Roman"/>
          <w:sz w:val="28"/>
          <w:szCs w:val="28"/>
        </w:rPr>
        <w:t xml:space="preserve">Хор первого класса </w:t>
      </w:r>
    </w:p>
    <w:p w:rsidR="00A0315D" w:rsidRPr="0088686D" w:rsidRDefault="0088686D" w:rsidP="0088686D">
      <w:pPr>
        <w:pStyle w:val="a9"/>
        <w:rPr>
          <w:rFonts w:ascii="Times New Roman" w:hAnsi="Times New Roman" w:cs="Times New Roman"/>
          <w:sz w:val="28"/>
          <w:szCs w:val="28"/>
        </w:rPr>
      </w:pPr>
      <w:r>
        <w:rPr>
          <w:rFonts w:ascii="Times New Roman" w:hAnsi="Times New Roman" w:cs="Times New Roman"/>
          <w:sz w:val="28"/>
          <w:szCs w:val="28"/>
        </w:rPr>
        <w:t>2. М</w:t>
      </w:r>
      <w:r w:rsidR="00A0315D" w:rsidRPr="0088686D">
        <w:rPr>
          <w:rFonts w:ascii="Times New Roman" w:hAnsi="Times New Roman" w:cs="Times New Roman"/>
          <w:sz w:val="28"/>
          <w:szCs w:val="28"/>
        </w:rPr>
        <w:t>ладший хор: 2-3 классы</w:t>
      </w:r>
    </w:p>
    <w:p w:rsidR="00A0315D" w:rsidRPr="0088686D" w:rsidRDefault="0088686D" w:rsidP="0088686D">
      <w:pPr>
        <w:pStyle w:val="a9"/>
        <w:rPr>
          <w:rFonts w:ascii="Times New Roman" w:hAnsi="Times New Roman" w:cs="Times New Roman"/>
          <w:sz w:val="28"/>
          <w:szCs w:val="28"/>
        </w:rPr>
      </w:pPr>
      <w:r>
        <w:rPr>
          <w:rFonts w:ascii="Times New Roman" w:hAnsi="Times New Roman" w:cs="Times New Roman"/>
          <w:sz w:val="28"/>
          <w:szCs w:val="28"/>
        </w:rPr>
        <w:t>3.С</w:t>
      </w:r>
      <w:r w:rsidR="00A0315D" w:rsidRPr="0088686D">
        <w:rPr>
          <w:rFonts w:ascii="Times New Roman" w:hAnsi="Times New Roman" w:cs="Times New Roman"/>
          <w:sz w:val="28"/>
          <w:szCs w:val="28"/>
        </w:rPr>
        <w:t xml:space="preserve">тарший хор: 4-5 классы </w:t>
      </w:r>
    </w:p>
    <w:p w:rsidR="009A2922" w:rsidRPr="0088686D" w:rsidRDefault="009A2922" w:rsidP="0088686D">
      <w:pPr>
        <w:pStyle w:val="a9"/>
        <w:ind w:firstLine="708"/>
        <w:jc w:val="both"/>
        <w:rPr>
          <w:rFonts w:ascii="Times New Roman" w:hAnsi="Times New Roman" w:cs="Times New Roman"/>
          <w:sz w:val="28"/>
          <w:szCs w:val="28"/>
        </w:rPr>
      </w:pPr>
      <w:r w:rsidRPr="0088686D">
        <w:rPr>
          <w:rFonts w:ascii="Times New Roman" w:hAnsi="Times New Roman" w:cs="Times New Roman"/>
          <w:sz w:val="28"/>
          <w:szCs w:val="28"/>
        </w:rPr>
        <w:t xml:space="preserve">Перевод на следующий год обучения осуществляется на основе результатов зачета, проводимого в середине и в конце учебного года, а так же с учетом творческой деятельности в учебном году. </w:t>
      </w:r>
    </w:p>
    <w:p w:rsidR="009A2922" w:rsidRDefault="009A2922" w:rsidP="009A2922">
      <w:pPr>
        <w:pStyle w:val="a9"/>
        <w:ind w:firstLine="708"/>
        <w:jc w:val="both"/>
        <w:rPr>
          <w:rFonts w:ascii="Times New Roman" w:hAnsi="Times New Roman"/>
          <w:sz w:val="28"/>
          <w:szCs w:val="28"/>
        </w:rPr>
      </w:pPr>
      <w:r w:rsidRPr="009D616D">
        <w:rPr>
          <w:rFonts w:ascii="Times New Roman" w:hAnsi="Times New Roman" w:cs="Times New Roman"/>
          <w:i/>
          <w:sz w:val="28"/>
          <w:szCs w:val="28"/>
          <w:u w:val="single"/>
        </w:rPr>
        <w:t>Особенности организации образовательного процесса</w:t>
      </w:r>
      <w:r>
        <w:rPr>
          <w:rFonts w:ascii="Times New Roman" w:hAnsi="Times New Roman"/>
          <w:sz w:val="28"/>
          <w:szCs w:val="28"/>
        </w:rPr>
        <w:t xml:space="preserve"> </w:t>
      </w:r>
    </w:p>
    <w:p w:rsidR="0088686D" w:rsidRPr="0088686D" w:rsidRDefault="009A2922" w:rsidP="0088686D">
      <w:pPr>
        <w:pStyle w:val="a9"/>
        <w:ind w:firstLine="708"/>
        <w:jc w:val="both"/>
        <w:rPr>
          <w:rFonts w:ascii="Times New Roman" w:hAnsi="Times New Roman" w:cs="Times New Roman"/>
          <w:sz w:val="28"/>
          <w:szCs w:val="28"/>
        </w:rPr>
      </w:pPr>
      <w:r w:rsidRPr="00B0208B">
        <w:rPr>
          <w:rFonts w:ascii="Times New Roman" w:hAnsi="Times New Roman" w:cs="Times New Roman"/>
          <w:sz w:val="28"/>
          <w:szCs w:val="28"/>
        </w:rPr>
        <w:t>Обучение осуществляется на основе единства вокального, общего музыкального и художественного развития обучающихся, повышения их культурного уровня.</w:t>
      </w:r>
      <w:r w:rsidR="0088686D">
        <w:rPr>
          <w:rFonts w:ascii="Times New Roman" w:hAnsi="Times New Roman" w:cs="Times New Roman"/>
          <w:sz w:val="28"/>
          <w:szCs w:val="28"/>
        </w:rPr>
        <w:t xml:space="preserve"> Занятие включает в себя несколько видов деятельности: дыхательная гимнастика, фонопедические упражнения, вокально-интонационные упражнения, пение вокализов, работа над певческим репертуаром.</w:t>
      </w:r>
    </w:p>
    <w:p w:rsidR="009A2922" w:rsidRPr="00577A26" w:rsidRDefault="009A2922" w:rsidP="009A2922">
      <w:pPr>
        <w:pStyle w:val="a9"/>
        <w:ind w:firstLine="708"/>
        <w:jc w:val="both"/>
        <w:rPr>
          <w:rFonts w:ascii="Times New Roman" w:hAnsi="Times New Roman"/>
          <w:sz w:val="28"/>
          <w:szCs w:val="28"/>
        </w:rPr>
      </w:pPr>
      <w:r>
        <w:rPr>
          <w:rFonts w:ascii="Times New Roman" w:hAnsi="Times New Roman"/>
          <w:sz w:val="28"/>
          <w:szCs w:val="28"/>
        </w:rPr>
        <w:t xml:space="preserve">Данная программа реализуется на углубленном изучении вокального мастерства, направлена на освоение определенного вида деятельности, углубление и развитие интересов и навыков, формирование устойчивой мотивации к вокально-хоровому </w:t>
      </w:r>
      <w:r w:rsidR="00E8427D">
        <w:rPr>
          <w:rFonts w:ascii="Times New Roman" w:hAnsi="Times New Roman"/>
          <w:sz w:val="28"/>
          <w:szCs w:val="28"/>
        </w:rPr>
        <w:t xml:space="preserve">и театральному </w:t>
      </w:r>
      <w:r>
        <w:rPr>
          <w:rFonts w:ascii="Times New Roman" w:hAnsi="Times New Roman"/>
          <w:sz w:val="28"/>
          <w:szCs w:val="28"/>
        </w:rPr>
        <w:t>искусству.</w:t>
      </w:r>
    </w:p>
    <w:p w:rsidR="009A2922" w:rsidRPr="00B0208B" w:rsidRDefault="009A2922" w:rsidP="00B0208B">
      <w:pPr>
        <w:pStyle w:val="a9"/>
        <w:ind w:firstLine="708"/>
        <w:jc w:val="both"/>
        <w:rPr>
          <w:rFonts w:ascii="Times New Roman" w:hAnsi="Times New Roman" w:cs="Times New Roman"/>
          <w:bCs/>
          <w:sz w:val="28"/>
          <w:szCs w:val="28"/>
        </w:rPr>
      </w:pPr>
    </w:p>
    <w:p w:rsidR="009A2922" w:rsidRPr="00FD784F" w:rsidRDefault="009A2922" w:rsidP="009A2922">
      <w:pPr>
        <w:pStyle w:val="a9"/>
        <w:jc w:val="center"/>
        <w:rPr>
          <w:rFonts w:ascii="Times New Roman" w:hAnsi="Times New Roman" w:cs="Times New Roman"/>
          <w:b/>
          <w:sz w:val="32"/>
          <w:szCs w:val="32"/>
        </w:rPr>
      </w:pPr>
      <w:r w:rsidRPr="00FD784F">
        <w:rPr>
          <w:rFonts w:ascii="Times New Roman" w:hAnsi="Times New Roman" w:cs="Times New Roman"/>
          <w:b/>
          <w:sz w:val="32"/>
          <w:szCs w:val="32"/>
        </w:rPr>
        <w:t>1.2. Цель и задачи программы</w:t>
      </w:r>
    </w:p>
    <w:p w:rsidR="008C4AEC" w:rsidRDefault="008C4AEC" w:rsidP="00B0208B">
      <w:pPr>
        <w:pStyle w:val="a9"/>
        <w:jc w:val="both"/>
        <w:rPr>
          <w:rFonts w:ascii="Times New Roman" w:hAnsi="Times New Roman" w:cs="Times New Roman"/>
          <w:b/>
          <w:sz w:val="28"/>
          <w:szCs w:val="28"/>
        </w:rPr>
      </w:pPr>
    </w:p>
    <w:p w:rsidR="00B0208B" w:rsidRPr="008C4AEC" w:rsidRDefault="009075DD" w:rsidP="00B0208B">
      <w:pPr>
        <w:pStyle w:val="a9"/>
        <w:jc w:val="both"/>
        <w:rPr>
          <w:rFonts w:ascii="Times New Roman" w:hAnsi="Times New Roman" w:cs="Times New Roman"/>
          <w:sz w:val="28"/>
          <w:szCs w:val="28"/>
          <w:u w:val="single"/>
        </w:rPr>
      </w:pPr>
      <w:r w:rsidRPr="008C4AEC">
        <w:rPr>
          <w:rFonts w:ascii="Times New Roman" w:hAnsi="Times New Roman" w:cs="Times New Roman"/>
          <w:b/>
          <w:sz w:val="28"/>
          <w:szCs w:val="28"/>
          <w:u w:val="single"/>
        </w:rPr>
        <w:t>Цель программы:</w:t>
      </w:r>
    </w:p>
    <w:p w:rsidR="00B0208B" w:rsidRPr="0088686D" w:rsidRDefault="00B0208B" w:rsidP="00B020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03A3E" w:rsidRPr="00B0208B">
        <w:rPr>
          <w:rFonts w:ascii="Times New Roman" w:hAnsi="Times New Roman" w:cs="Times New Roman"/>
          <w:sz w:val="28"/>
          <w:szCs w:val="28"/>
        </w:rPr>
        <w:t>обучить</w:t>
      </w:r>
      <w:r w:rsidR="007D335D" w:rsidRPr="00B0208B">
        <w:rPr>
          <w:rFonts w:ascii="Times New Roman" w:hAnsi="Times New Roman" w:cs="Times New Roman"/>
          <w:sz w:val="28"/>
          <w:szCs w:val="28"/>
        </w:rPr>
        <w:t xml:space="preserve"> основ</w:t>
      </w:r>
      <w:r w:rsidR="00803A3E" w:rsidRPr="00B0208B">
        <w:rPr>
          <w:rFonts w:ascii="Times New Roman" w:hAnsi="Times New Roman" w:cs="Times New Roman"/>
          <w:sz w:val="28"/>
          <w:szCs w:val="28"/>
        </w:rPr>
        <w:t>ам</w:t>
      </w:r>
      <w:r w:rsidR="007D335D" w:rsidRPr="00B0208B">
        <w:rPr>
          <w:rFonts w:ascii="Times New Roman" w:hAnsi="Times New Roman" w:cs="Times New Roman"/>
          <w:sz w:val="28"/>
          <w:szCs w:val="28"/>
        </w:rPr>
        <w:t xml:space="preserve"> вокально-хорового исполнительства</w:t>
      </w:r>
      <w:r w:rsidR="009075DD" w:rsidRPr="00B0208B">
        <w:rPr>
          <w:rFonts w:ascii="Times New Roman" w:hAnsi="Times New Roman" w:cs="Times New Roman"/>
          <w:sz w:val="28"/>
          <w:szCs w:val="28"/>
        </w:rPr>
        <w:t xml:space="preserve"> и </w:t>
      </w:r>
      <w:r w:rsidR="009C6406">
        <w:rPr>
          <w:rFonts w:ascii="Times New Roman" w:hAnsi="Times New Roman" w:cs="Times New Roman"/>
          <w:sz w:val="28"/>
          <w:szCs w:val="28"/>
        </w:rPr>
        <w:t xml:space="preserve">развить музыкально-творческие способности учащегося. </w:t>
      </w:r>
    </w:p>
    <w:p w:rsidR="009075DD" w:rsidRPr="008C4AEC" w:rsidRDefault="00B0208B" w:rsidP="00B0208B">
      <w:pPr>
        <w:pStyle w:val="a9"/>
        <w:jc w:val="both"/>
        <w:rPr>
          <w:rFonts w:ascii="Times New Roman" w:hAnsi="Times New Roman" w:cs="Times New Roman"/>
          <w:sz w:val="28"/>
          <w:szCs w:val="28"/>
          <w:u w:val="single"/>
        </w:rPr>
      </w:pPr>
      <w:r w:rsidRPr="008C4AEC">
        <w:rPr>
          <w:rFonts w:ascii="Times New Roman" w:hAnsi="Times New Roman" w:cs="Times New Roman"/>
          <w:b/>
          <w:sz w:val="28"/>
          <w:szCs w:val="28"/>
          <w:u w:val="single"/>
        </w:rPr>
        <w:t>З</w:t>
      </w:r>
      <w:r w:rsidR="00250940" w:rsidRPr="008C4AEC">
        <w:rPr>
          <w:rFonts w:ascii="Times New Roman" w:hAnsi="Times New Roman" w:cs="Times New Roman"/>
          <w:b/>
          <w:sz w:val="28"/>
          <w:szCs w:val="28"/>
          <w:u w:val="single"/>
        </w:rPr>
        <w:t>адачи</w:t>
      </w:r>
      <w:r w:rsidRPr="008C4AEC">
        <w:rPr>
          <w:rFonts w:ascii="Times New Roman" w:hAnsi="Times New Roman" w:cs="Times New Roman"/>
          <w:b/>
          <w:sz w:val="28"/>
          <w:szCs w:val="28"/>
          <w:u w:val="single"/>
        </w:rPr>
        <w:t xml:space="preserve"> программы</w:t>
      </w:r>
      <w:r w:rsidR="009075DD" w:rsidRPr="008C4AEC">
        <w:rPr>
          <w:rFonts w:ascii="Times New Roman" w:hAnsi="Times New Roman" w:cs="Times New Roman"/>
          <w:b/>
          <w:sz w:val="28"/>
          <w:szCs w:val="28"/>
          <w:u w:val="single"/>
        </w:rPr>
        <w:t>:</w:t>
      </w:r>
    </w:p>
    <w:p w:rsidR="00081A52" w:rsidRPr="008C4AEC" w:rsidRDefault="008C4AEC" w:rsidP="00B0208B">
      <w:pPr>
        <w:pStyle w:val="a9"/>
        <w:jc w:val="both"/>
        <w:rPr>
          <w:rFonts w:ascii="Times New Roman" w:hAnsi="Times New Roman" w:cs="Times New Roman"/>
          <w:sz w:val="28"/>
          <w:szCs w:val="28"/>
          <w:u w:val="single"/>
        </w:rPr>
      </w:pPr>
      <w:r w:rsidRPr="008C4AEC">
        <w:rPr>
          <w:rFonts w:ascii="Times New Roman" w:hAnsi="Times New Roman" w:cs="Times New Roman"/>
          <w:b/>
          <w:i/>
          <w:sz w:val="28"/>
          <w:szCs w:val="28"/>
          <w:u w:val="single"/>
        </w:rPr>
        <w:t>О</w:t>
      </w:r>
      <w:r w:rsidR="009075DD" w:rsidRPr="008C4AEC">
        <w:rPr>
          <w:rFonts w:ascii="Times New Roman" w:hAnsi="Times New Roman" w:cs="Times New Roman"/>
          <w:b/>
          <w:i/>
          <w:sz w:val="28"/>
          <w:szCs w:val="28"/>
          <w:u w:val="single"/>
        </w:rPr>
        <w:t>б</w:t>
      </w:r>
      <w:r w:rsidRPr="008C4AEC">
        <w:rPr>
          <w:rFonts w:ascii="Times New Roman" w:hAnsi="Times New Roman" w:cs="Times New Roman"/>
          <w:b/>
          <w:i/>
          <w:sz w:val="28"/>
          <w:szCs w:val="28"/>
          <w:u w:val="single"/>
        </w:rPr>
        <w:t>разовательные</w:t>
      </w:r>
      <w:r w:rsidR="009075DD" w:rsidRPr="008C4AEC">
        <w:rPr>
          <w:rFonts w:ascii="Times New Roman" w:hAnsi="Times New Roman" w:cs="Times New Roman"/>
          <w:b/>
          <w:i/>
          <w:sz w:val="28"/>
          <w:szCs w:val="28"/>
          <w:u w:val="single"/>
        </w:rPr>
        <w:t>:</w:t>
      </w:r>
    </w:p>
    <w:p w:rsidR="009075DD" w:rsidRDefault="00081A52"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обучить навыкам</w:t>
      </w:r>
      <w:r w:rsidR="009075DD" w:rsidRPr="00B0208B">
        <w:rPr>
          <w:rFonts w:ascii="Times New Roman" w:hAnsi="Times New Roman" w:cs="Times New Roman"/>
          <w:sz w:val="28"/>
          <w:szCs w:val="28"/>
        </w:rPr>
        <w:t xml:space="preserve"> хорового исполнительства;</w:t>
      </w:r>
    </w:p>
    <w:p w:rsidR="005720E5" w:rsidRPr="00B0208B" w:rsidRDefault="005720E5" w:rsidP="00B0208B">
      <w:pPr>
        <w:pStyle w:val="a9"/>
        <w:jc w:val="both"/>
        <w:rPr>
          <w:rFonts w:ascii="Times New Roman" w:hAnsi="Times New Roman" w:cs="Times New Roman"/>
          <w:sz w:val="28"/>
          <w:szCs w:val="28"/>
        </w:rPr>
      </w:pPr>
      <w:r>
        <w:rPr>
          <w:rFonts w:ascii="Times New Roman" w:hAnsi="Times New Roman" w:cs="Times New Roman"/>
          <w:sz w:val="28"/>
          <w:szCs w:val="28"/>
        </w:rPr>
        <w:t>-обучить профессиональной терминологии;</w:t>
      </w:r>
    </w:p>
    <w:p w:rsidR="00000497" w:rsidRPr="00B0208B" w:rsidRDefault="00000497"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-обучить навыкам дирижирования;</w:t>
      </w:r>
    </w:p>
    <w:p w:rsidR="009075DD" w:rsidRPr="00B0208B" w:rsidRDefault="009075DD"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обучить основам сценического мастерства;</w:t>
      </w:r>
    </w:p>
    <w:p w:rsidR="008C4AEC" w:rsidRDefault="008C4AEC" w:rsidP="008C4AEC">
      <w:pPr>
        <w:pStyle w:val="a9"/>
        <w:jc w:val="both"/>
        <w:rPr>
          <w:rFonts w:ascii="Times New Roman" w:hAnsi="Times New Roman" w:cs="Times New Roman"/>
          <w:b/>
          <w:i/>
          <w:sz w:val="28"/>
          <w:szCs w:val="28"/>
          <w:u w:val="single"/>
        </w:rPr>
      </w:pPr>
      <w:r w:rsidRPr="008C4AEC">
        <w:rPr>
          <w:rFonts w:ascii="Times New Roman" w:hAnsi="Times New Roman" w:cs="Times New Roman"/>
          <w:b/>
          <w:i/>
          <w:sz w:val="28"/>
          <w:szCs w:val="28"/>
          <w:u w:val="single"/>
        </w:rPr>
        <w:t>Личностные:</w:t>
      </w:r>
    </w:p>
    <w:p w:rsidR="005720E5" w:rsidRDefault="005720E5" w:rsidP="005720E5">
      <w:pPr>
        <w:pStyle w:val="a9"/>
        <w:rPr>
          <w:rFonts w:ascii="Times New Roman" w:hAnsi="Times New Roman" w:cs="Times New Roman"/>
          <w:sz w:val="28"/>
          <w:szCs w:val="28"/>
        </w:rPr>
      </w:pPr>
      <w:r w:rsidRPr="005720E5">
        <w:rPr>
          <w:rFonts w:ascii="Times New Roman" w:hAnsi="Times New Roman" w:cs="Times New Roman"/>
          <w:sz w:val="28"/>
          <w:szCs w:val="28"/>
        </w:rPr>
        <w:t xml:space="preserve">- воспитать чувство ансамбля; </w:t>
      </w:r>
    </w:p>
    <w:p w:rsidR="008C4AEC" w:rsidRPr="005720E5" w:rsidRDefault="008C4AEC" w:rsidP="005720E5">
      <w:pPr>
        <w:pStyle w:val="a9"/>
        <w:rPr>
          <w:rFonts w:ascii="Times New Roman" w:hAnsi="Times New Roman" w:cs="Times New Roman"/>
          <w:sz w:val="28"/>
          <w:szCs w:val="28"/>
        </w:rPr>
      </w:pPr>
      <w:r w:rsidRPr="005720E5">
        <w:rPr>
          <w:rFonts w:ascii="Times New Roman" w:hAnsi="Times New Roman" w:cs="Times New Roman"/>
          <w:sz w:val="28"/>
          <w:szCs w:val="28"/>
        </w:rPr>
        <w:t>- воспитать общий культурный и музыкальный уровень;</w:t>
      </w:r>
    </w:p>
    <w:p w:rsidR="008C4AEC" w:rsidRPr="00B0208B" w:rsidRDefault="008C4AEC" w:rsidP="005720E5">
      <w:pPr>
        <w:pStyle w:val="a9"/>
        <w:rPr>
          <w:rFonts w:ascii="Times New Roman" w:hAnsi="Times New Roman" w:cs="Times New Roman"/>
          <w:sz w:val="28"/>
          <w:szCs w:val="28"/>
        </w:rPr>
      </w:pPr>
      <w:r w:rsidRPr="005720E5">
        <w:rPr>
          <w:rFonts w:ascii="Times New Roman" w:hAnsi="Times New Roman" w:cs="Times New Roman"/>
          <w:sz w:val="28"/>
          <w:szCs w:val="28"/>
        </w:rPr>
        <w:lastRenderedPageBreak/>
        <w:t>- воспитать творческое отношение к музыке и вокальному искусству</w:t>
      </w:r>
      <w:r w:rsidRPr="00B0208B">
        <w:rPr>
          <w:rFonts w:ascii="Times New Roman" w:hAnsi="Times New Roman" w:cs="Times New Roman"/>
          <w:sz w:val="28"/>
          <w:szCs w:val="28"/>
        </w:rPr>
        <w:t>.</w:t>
      </w:r>
    </w:p>
    <w:p w:rsidR="009075DD" w:rsidRPr="008C4AEC" w:rsidRDefault="008C4AEC" w:rsidP="00B0208B">
      <w:pPr>
        <w:pStyle w:val="a9"/>
        <w:jc w:val="both"/>
        <w:rPr>
          <w:rFonts w:ascii="Times New Roman" w:hAnsi="Times New Roman" w:cs="Times New Roman"/>
          <w:b/>
          <w:i/>
          <w:sz w:val="28"/>
          <w:szCs w:val="28"/>
          <w:u w:val="single"/>
        </w:rPr>
      </w:pPr>
      <w:r w:rsidRPr="008C4AEC">
        <w:rPr>
          <w:rFonts w:ascii="Times New Roman" w:hAnsi="Times New Roman" w:cs="Times New Roman"/>
          <w:b/>
          <w:i/>
          <w:sz w:val="28"/>
          <w:szCs w:val="28"/>
          <w:u w:val="single"/>
        </w:rPr>
        <w:t>Метапредметны</w:t>
      </w:r>
      <w:r w:rsidR="009075DD" w:rsidRPr="008C4AEC">
        <w:rPr>
          <w:rFonts w:ascii="Times New Roman" w:hAnsi="Times New Roman" w:cs="Times New Roman"/>
          <w:b/>
          <w:i/>
          <w:sz w:val="28"/>
          <w:szCs w:val="28"/>
          <w:u w:val="single"/>
        </w:rPr>
        <w:t>е:</w:t>
      </w:r>
    </w:p>
    <w:p w:rsidR="005720E5" w:rsidRPr="005720E5" w:rsidRDefault="005720E5" w:rsidP="005720E5">
      <w:pPr>
        <w:pStyle w:val="a9"/>
        <w:rPr>
          <w:rFonts w:ascii="Times New Roman" w:hAnsi="Times New Roman" w:cs="Times New Roman"/>
          <w:sz w:val="28"/>
          <w:szCs w:val="28"/>
        </w:rPr>
      </w:pPr>
      <w:r w:rsidRPr="005720E5">
        <w:rPr>
          <w:rFonts w:ascii="Times New Roman" w:hAnsi="Times New Roman" w:cs="Times New Roman"/>
          <w:sz w:val="28"/>
          <w:szCs w:val="28"/>
        </w:rPr>
        <w:t xml:space="preserve">- </w:t>
      </w:r>
      <w:r>
        <w:rPr>
          <w:rFonts w:ascii="Times New Roman" w:hAnsi="Times New Roman" w:cs="Times New Roman"/>
          <w:sz w:val="28"/>
          <w:szCs w:val="28"/>
        </w:rPr>
        <w:t>сформировать</w:t>
      </w:r>
      <w:r w:rsidRPr="005720E5">
        <w:rPr>
          <w:rFonts w:ascii="Times New Roman" w:hAnsi="Times New Roman" w:cs="Times New Roman"/>
          <w:sz w:val="28"/>
          <w:szCs w:val="28"/>
        </w:rPr>
        <w:t xml:space="preserve">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9075DD" w:rsidRPr="00B0208B" w:rsidRDefault="009075DD"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развить профессиональные певческие навыки;</w:t>
      </w:r>
    </w:p>
    <w:p w:rsidR="009075DD" w:rsidRPr="00B0208B" w:rsidRDefault="009075DD"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развить певческое устойчивое дыхание на опоре;</w:t>
      </w:r>
    </w:p>
    <w:p w:rsidR="009075DD" w:rsidRPr="00B0208B" w:rsidRDefault="009075DD"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развить высокую вокальную позицию и точное интонирование;</w:t>
      </w:r>
    </w:p>
    <w:p w:rsidR="009075DD" w:rsidRPr="00B0208B" w:rsidRDefault="009075DD"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развить певучесть, напевность голоса (кантилена);</w:t>
      </w:r>
    </w:p>
    <w:p w:rsidR="009075DD" w:rsidRPr="00B0208B" w:rsidRDefault="009075DD"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развить дикционные навыки, четкую и ясную артикуляцию;</w:t>
      </w:r>
    </w:p>
    <w:p w:rsidR="000F31FE" w:rsidRPr="00B0208B" w:rsidRDefault="000F31FE" w:rsidP="00B0208B">
      <w:pPr>
        <w:pStyle w:val="a9"/>
        <w:jc w:val="both"/>
        <w:rPr>
          <w:rFonts w:ascii="Times New Roman" w:hAnsi="Times New Roman" w:cs="Times New Roman"/>
          <w:b/>
          <w:i/>
          <w:sz w:val="28"/>
          <w:szCs w:val="28"/>
          <w:u w:val="single"/>
        </w:rPr>
      </w:pPr>
    </w:p>
    <w:p w:rsidR="000F31FE" w:rsidRPr="008C4AEC" w:rsidRDefault="000F31FE"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Цель первого года обучения:</w:t>
      </w:r>
    </w:p>
    <w:p w:rsidR="000F31FE" w:rsidRPr="00B0208B" w:rsidRDefault="000F31FE"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обучить основам певческого дыхания и правильной вокализации.</w:t>
      </w:r>
    </w:p>
    <w:p w:rsidR="000F31FE" w:rsidRPr="008C4AEC" w:rsidRDefault="000F31FE"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Задачи первого года обучения:</w:t>
      </w:r>
    </w:p>
    <w:p w:rsidR="000F31FE" w:rsidRPr="00B0208B" w:rsidRDefault="000F31FE" w:rsidP="00B0208B">
      <w:pPr>
        <w:pStyle w:val="a9"/>
        <w:jc w:val="both"/>
        <w:rPr>
          <w:rFonts w:ascii="Times New Roman" w:hAnsi="Times New Roman" w:cs="Times New Roman"/>
          <w:b/>
          <w:i/>
          <w:sz w:val="28"/>
          <w:szCs w:val="28"/>
          <w:u w:val="single"/>
        </w:rPr>
      </w:pPr>
      <w:r w:rsidRPr="00B0208B">
        <w:rPr>
          <w:rFonts w:ascii="Times New Roman" w:hAnsi="Times New Roman" w:cs="Times New Roman"/>
          <w:sz w:val="28"/>
          <w:szCs w:val="28"/>
        </w:rPr>
        <w:t>- научить правильному формированию согласных в сочетании с гласными;</w:t>
      </w:r>
    </w:p>
    <w:p w:rsidR="000F31FE" w:rsidRPr="00B0208B" w:rsidRDefault="000F31FE"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научить петь простые мелодии на легато в медленном и среднем темпе;</w:t>
      </w:r>
    </w:p>
    <w:p w:rsidR="002E150D" w:rsidRDefault="000F31FE"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научить пользоваться активной артикуляцией, следить за чистотой интонации, не форсировать звук, стремить</w:t>
      </w:r>
      <w:r w:rsidR="00B0208B">
        <w:rPr>
          <w:rFonts w:ascii="Times New Roman" w:hAnsi="Times New Roman" w:cs="Times New Roman"/>
          <w:sz w:val="28"/>
          <w:szCs w:val="28"/>
        </w:rPr>
        <w:t>ся к естественности вокализации;</w:t>
      </w:r>
    </w:p>
    <w:p w:rsidR="00B0208B" w:rsidRDefault="00B0208B"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развить певчес</w:t>
      </w:r>
      <w:r w:rsidR="00B71E89">
        <w:rPr>
          <w:rFonts w:ascii="Times New Roman" w:hAnsi="Times New Roman" w:cs="Times New Roman"/>
          <w:sz w:val="28"/>
          <w:szCs w:val="28"/>
        </w:rPr>
        <w:t>кое устойчивое дыхание на опоре;</w:t>
      </w:r>
    </w:p>
    <w:p w:rsidR="00B71E89" w:rsidRPr="00B0208B" w:rsidRDefault="00B71E89" w:rsidP="00B0208B">
      <w:pPr>
        <w:pStyle w:val="a9"/>
        <w:jc w:val="both"/>
        <w:rPr>
          <w:rFonts w:ascii="Times New Roman" w:hAnsi="Times New Roman" w:cs="Times New Roman"/>
          <w:sz w:val="28"/>
          <w:szCs w:val="28"/>
        </w:rPr>
      </w:pPr>
      <w:r>
        <w:rPr>
          <w:rFonts w:ascii="Times New Roman" w:hAnsi="Times New Roman" w:cs="Times New Roman"/>
          <w:sz w:val="28"/>
          <w:szCs w:val="28"/>
        </w:rPr>
        <w:t>-воспитание</w:t>
      </w:r>
      <w:r w:rsidRPr="00B0208B">
        <w:rPr>
          <w:rFonts w:ascii="Times New Roman" w:hAnsi="Times New Roman" w:cs="Times New Roman"/>
          <w:sz w:val="28"/>
          <w:szCs w:val="28"/>
        </w:rPr>
        <w:t xml:space="preserve"> общ</w:t>
      </w:r>
      <w:r>
        <w:rPr>
          <w:rFonts w:ascii="Times New Roman" w:hAnsi="Times New Roman" w:cs="Times New Roman"/>
          <w:sz w:val="28"/>
          <w:szCs w:val="28"/>
        </w:rPr>
        <w:t>его</w:t>
      </w:r>
      <w:r w:rsidRPr="00B0208B">
        <w:rPr>
          <w:rFonts w:ascii="Times New Roman" w:hAnsi="Times New Roman" w:cs="Times New Roman"/>
          <w:sz w:val="28"/>
          <w:szCs w:val="28"/>
        </w:rPr>
        <w:t xml:space="preserve"> культурн</w:t>
      </w:r>
      <w:r>
        <w:rPr>
          <w:rFonts w:ascii="Times New Roman" w:hAnsi="Times New Roman" w:cs="Times New Roman"/>
          <w:sz w:val="28"/>
          <w:szCs w:val="28"/>
        </w:rPr>
        <w:t>ого</w:t>
      </w:r>
      <w:r w:rsidRPr="00B0208B">
        <w:rPr>
          <w:rFonts w:ascii="Times New Roman" w:hAnsi="Times New Roman" w:cs="Times New Roman"/>
          <w:sz w:val="28"/>
          <w:szCs w:val="28"/>
        </w:rPr>
        <w:t xml:space="preserve"> и музыкальн</w:t>
      </w:r>
      <w:r>
        <w:rPr>
          <w:rFonts w:ascii="Times New Roman" w:hAnsi="Times New Roman" w:cs="Times New Roman"/>
          <w:sz w:val="28"/>
          <w:szCs w:val="28"/>
        </w:rPr>
        <w:t>ого</w:t>
      </w:r>
      <w:r w:rsidR="009C6406">
        <w:rPr>
          <w:rFonts w:ascii="Times New Roman" w:hAnsi="Times New Roman" w:cs="Times New Roman"/>
          <w:sz w:val="28"/>
          <w:szCs w:val="28"/>
        </w:rPr>
        <w:t xml:space="preserve"> уров</w:t>
      </w:r>
      <w:r w:rsidRPr="00B0208B">
        <w:rPr>
          <w:rFonts w:ascii="Times New Roman" w:hAnsi="Times New Roman" w:cs="Times New Roman"/>
          <w:sz w:val="28"/>
          <w:szCs w:val="28"/>
        </w:rPr>
        <w:t>н</w:t>
      </w:r>
      <w:r>
        <w:rPr>
          <w:rFonts w:ascii="Times New Roman" w:hAnsi="Times New Roman" w:cs="Times New Roman"/>
          <w:sz w:val="28"/>
          <w:szCs w:val="28"/>
        </w:rPr>
        <w:t>я</w:t>
      </w:r>
      <w:r w:rsidR="0061094C">
        <w:rPr>
          <w:rFonts w:ascii="Times New Roman" w:hAnsi="Times New Roman" w:cs="Times New Roman"/>
          <w:sz w:val="28"/>
          <w:szCs w:val="28"/>
        </w:rPr>
        <w:t>.</w:t>
      </w:r>
    </w:p>
    <w:p w:rsidR="000F31FE" w:rsidRPr="008C4AEC" w:rsidRDefault="000F31FE"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Цель второго года обучения:</w:t>
      </w:r>
    </w:p>
    <w:p w:rsidR="000F31FE" w:rsidRPr="00B0208B" w:rsidRDefault="000F31FE"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-обучить основам правильной певческой установки</w:t>
      </w:r>
      <w:r w:rsidR="002E150D">
        <w:rPr>
          <w:rFonts w:ascii="Times New Roman" w:hAnsi="Times New Roman" w:cs="Times New Roman"/>
          <w:sz w:val="28"/>
          <w:szCs w:val="28"/>
        </w:rPr>
        <w:t>.</w:t>
      </w:r>
    </w:p>
    <w:p w:rsidR="000F31FE" w:rsidRPr="008C4AEC" w:rsidRDefault="000F31FE"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Задачи второго года обучения:</w:t>
      </w:r>
    </w:p>
    <w:p w:rsidR="000F31FE" w:rsidRPr="00B0208B" w:rsidRDefault="000F31FE"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научить выравнивать звучность гласных, и произношение согласных;</w:t>
      </w:r>
    </w:p>
    <w:p w:rsidR="000F31FE" w:rsidRDefault="000F31FE"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научить чисто и  выразительно интонировать</w:t>
      </w:r>
      <w:r w:rsidR="00B0208B">
        <w:rPr>
          <w:rFonts w:ascii="Times New Roman" w:hAnsi="Times New Roman" w:cs="Times New Roman"/>
          <w:sz w:val="28"/>
          <w:szCs w:val="28"/>
        </w:rPr>
        <w:t>;</w:t>
      </w:r>
    </w:p>
    <w:p w:rsidR="002E150D" w:rsidRPr="00B0208B" w:rsidRDefault="002E150D" w:rsidP="002E150D">
      <w:pPr>
        <w:pStyle w:val="a9"/>
        <w:jc w:val="both"/>
        <w:rPr>
          <w:rFonts w:ascii="Times New Roman" w:hAnsi="Times New Roman" w:cs="Times New Roman"/>
          <w:sz w:val="28"/>
          <w:szCs w:val="28"/>
        </w:rPr>
      </w:pPr>
      <w:r w:rsidRPr="00B0208B">
        <w:rPr>
          <w:rFonts w:ascii="Times New Roman" w:hAnsi="Times New Roman" w:cs="Times New Roman"/>
          <w:sz w:val="28"/>
          <w:szCs w:val="28"/>
        </w:rPr>
        <w:t xml:space="preserve">- </w:t>
      </w:r>
      <w:r>
        <w:rPr>
          <w:rFonts w:ascii="Times New Roman" w:hAnsi="Times New Roman" w:cs="Times New Roman"/>
          <w:sz w:val="28"/>
          <w:szCs w:val="28"/>
        </w:rPr>
        <w:t>развить устойчивое опорное дыхание</w:t>
      </w:r>
      <w:r w:rsidRPr="00B0208B">
        <w:rPr>
          <w:rFonts w:ascii="Times New Roman" w:hAnsi="Times New Roman" w:cs="Times New Roman"/>
          <w:sz w:val="28"/>
          <w:szCs w:val="28"/>
        </w:rPr>
        <w:t xml:space="preserve"> в пении;</w:t>
      </w:r>
    </w:p>
    <w:p w:rsidR="002C5E77" w:rsidRPr="00B0208B" w:rsidRDefault="002C5E77" w:rsidP="002C5E77">
      <w:pPr>
        <w:pStyle w:val="a9"/>
        <w:jc w:val="both"/>
        <w:rPr>
          <w:rFonts w:ascii="Times New Roman" w:hAnsi="Times New Roman" w:cs="Times New Roman"/>
          <w:sz w:val="28"/>
          <w:szCs w:val="28"/>
        </w:rPr>
      </w:pPr>
      <w:r w:rsidRPr="00B0208B">
        <w:rPr>
          <w:rFonts w:ascii="Times New Roman" w:hAnsi="Times New Roman" w:cs="Times New Roman"/>
          <w:sz w:val="28"/>
          <w:szCs w:val="28"/>
        </w:rPr>
        <w:t>-развить певучесть, напевность голоса (кантилена);</w:t>
      </w:r>
    </w:p>
    <w:p w:rsidR="002C5E77" w:rsidRPr="00B0208B" w:rsidRDefault="002C5E77" w:rsidP="002C5E77">
      <w:pPr>
        <w:pStyle w:val="a9"/>
        <w:jc w:val="both"/>
        <w:rPr>
          <w:rFonts w:ascii="Times New Roman" w:hAnsi="Times New Roman" w:cs="Times New Roman"/>
          <w:sz w:val="28"/>
          <w:szCs w:val="28"/>
        </w:rPr>
      </w:pPr>
      <w:r w:rsidRPr="00B0208B">
        <w:rPr>
          <w:rFonts w:ascii="Times New Roman" w:hAnsi="Times New Roman" w:cs="Times New Roman"/>
          <w:sz w:val="28"/>
          <w:szCs w:val="28"/>
        </w:rPr>
        <w:t>- развить дикционные навыки, четкую и ясную артикуляцию;</w:t>
      </w:r>
    </w:p>
    <w:p w:rsidR="00B0208B" w:rsidRPr="00B0208B" w:rsidRDefault="00B0208B" w:rsidP="00B020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B0208B">
        <w:rPr>
          <w:rFonts w:ascii="Times New Roman" w:hAnsi="Times New Roman" w:cs="Times New Roman"/>
          <w:sz w:val="28"/>
          <w:szCs w:val="28"/>
        </w:rPr>
        <w:t>воспитать творческое отношение к музыке</w:t>
      </w:r>
      <w:r w:rsidR="002E150D">
        <w:rPr>
          <w:rFonts w:ascii="Times New Roman" w:hAnsi="Times New Roman" w:cs="Times New Roman"/>
          <w:sz w:val="28"/>
          <w:szCs w:val="28"/>
        </w:rPr>
        <w:t>.</w:t>
      </w:r>
    </w:p>
    <w:p w:rsidR="000F31FE" w:rsidRPr="008C4AEC" w:rsidRDefault="000F31FE"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Цель третьего года обучения:</w:t>
      </w:r>
    </w:p>
    <w:p w:rsidR="000F31FE" w:rsidRPr="00B0208B" w:rsidRDefault="000F31FE"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xml:space="preserve">- обучить </w:t>
      </w:r>
      <w:r w:rsidR="00DE2248">
        <w:rPr>
          <w:rFonts w:ascii="Times New Roman" w:hAnsi="Times New Roman" w:cs="Times New Roman"/>
          <w:sz w:val="28"/>
          <w:szCs w:val="28"/>
        </w:rPr>
        <w:t xml:space="preserve">выполнению </w:t>
      </w:r>
      <w:r w:rsidRPr="00B0208B">
        <w:rPr>
          <w:rFonts w:ascii="Times New Roman" w:hAnsi="Times New Roman" w:cs="Times New Roman"/>
          <w:sz w:val="28"/>
          <w:szCs w:val="28"/>
        </w:rPr>
        <w:t>простейши</w:t>
      </w:r>
      <w:r w:rsidR="00DE2248">
        <w:rPr>
          <w:rFonts w:ascii="Times New Roman" w:hAnsi="Times New Roman" w:cs="Times New Roman"/>
          <w:sz w:val="28"/>
          <w:szCs w:val="28"/>
        </w:rPr>
        <w:t>х</w:t>
      </w:r>
      <w:r w:rsidRPr="00B0208B">
        <w:rPr>
          <w:rFonts w:ascii="Times New Roman" w:hAnsi="Times New Roman" w:cs="Times New Roman"/>
          <w:sz w:val="28"/>
          <w:szCs w:val="28"/>
        </w:rPr>
        <w:t xml:space="preserve"> исполнительски</w:t>
      </w:r>
      <w:r w:rsidR="00DE2248">
        <w:rPr>
          <w:rFonts w:ascii="Times New Roman" w:hAnsi="Times New Roman" w:cs="Times New Roman"/>
          <w:sz w:val="28"/>
          <w:szCs w:val="28"/>
        </w:rPr>
        <w:t>х</w:t>
      </w:r>
      <w:r w:rsidRPr="00B0208B">
        <w:rPr>
          <w:rFonts w:ascii="Times New Roman" w:hAnsi="Times New Roman" w:cs="Times New Roman"/>
          <w:sz w:val="28"/>
          <w:szCs w:val="28"/>
        </w:rPr>
        <w:t xml:space="preserve"> задач</w:t>
      </w:r>
    </w:p>
    <w:p w:rsidR="000F31FE" w:rsidRPr="008C4AEC" w:rsidRDefault="000F31FE"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Задачи третьего года обучения:</w:t>
      </w:r>
    </w:p>
    <w:p w:rsidR="002C5E77" w:rsidRPr="005720E5" w:rsidRDefault="00B0208B" w:rsidP="005720E5">
      <w:pPr>
        <w:pStyle w:val="a9"/>
        <w:rPr>
          <w:rFonts w:ascii="Times New Roman" w:hAnsi="Times New Roman" w:cs="Times New Roman"/>
          <w:sz w:val="28"/>
          <w:szCs w:val="28"/>
        </w:rPr>
      </w:pPr>
      <w:r w:rsidRPr="005720E5">
        <w:rPr>
          <w:rFonts w:ascii="Times New Roman" w:hAnsi="Times New Roman" w:cs="Times New Roman"/>
          <w:sz w:val="28"/>
          <w:szCs w:val="28"/>
        </w:rPr>
        <w:t xml:space="preserve">- </w:t>
      </w:r>
      <w:r w:rsidR="000F31FE" w:rsidRPr="005720E5">
        <w:rPr>
          <w:rFonts w:ascii="Times New Roman" w:hAnsi="Times New Roman" w:cs="Times New Roman"/>
          <w:sz w:val="28"/>
          <w:szCs w:val="28"/>
        </w:rPr>
        <w:t>дать  элементарное представление о строении голосового аппарата и гигиене голоса</w:t>
      </w:r>
      <w:r w:rsidRPr="005720E5">
        <w:rPr>
          <w:rFonts w:ascii="Times New Roman" w:hAnsi="Times New Roman" w:cs="Times New Roman"/>
          <w:sz w:val="28"/>
          <w:szCs w:val="28"/>
        </w:rPr>
        <w:t>;</w:t>
      </w:r>
    </w:p>
    <w:p w:rsidR="005720E5" w:rsidRPr="005720E5" w:rsidRDefault="005720E5" w:rsidP="005720E5">
      <w:pPr>
        <w:pStyle w:val="a9"/>
        <w:rPr>
          <w:rFonts w:ascii="Times New Roman" w:hAnsi="Times New Roman" w:cs="Times New Roman"/>
          <w:sz w:val="28"/>
          <w:szCs w:val="28"/>
        </w:rPr>
      </w:pPr>
      <w:r w:rsidRPr="005720E5">
        <w:rPr>
          <w:rFonts w:ascii="Times New Roman" w:hAnsi="Times New Roman" w:cs="Times New Roman"/>
          <w:sz w:val="28"/>
          <w:szCs w:val="28"/>
        </w:rPr>
        <w:t xml:space="preserve">- </w:t>
      </w:r>
      <w:r>
        <w:rPr>
          <w:rFonts w:ascii="Times New Roman" w:hAnsi="Times New Roman" w:cs="Times New Roman"/>
          <w:sz w:val="28"/>
          <w:szCs w:val="28"/>
        </w:rPr>
        <w:t>научить</w:t>
      </w:r>
      <w:r w:rsidRPr="005720E5">
        <w:rPr>
          <w:rFonts w:ascii="Times New Roman" w:hAnsi="Times New Roman" w:cs="Times New Roman"/>
          <w:sz w:val="28"/>
          <w:szCs w:val="28"/>
        </w:rPr>
        <w:t xml:space="preserve"> передавать авторский замысел музыкального произведения с помощью органического сочетания слова и музыки; </w:t>
      </w:r>
    </w:p>
    <w:p w:rsidR="002C5E77" w:rsidRPr="005720E5" w:rsidRDefault="002C5E77" w:rsidP="005720E5">
      <w:pPr>
        <w:pStyle w:val="a9"/>
        <w:rPr>
          <w:rFonts w:ascii="Times New Roman" w:hAnsi="Times New Roman" w:cs="Times New Roman"/>
          <w:sz w:val="28"/>
          <w:szCs w:val="28"/>
        </w:rPr>
      </w:pPr>
      <w:r w:rsidRPr="005720E5">
        <w:rPr>
          <w:rFonts w:ascii="Times New Roman" w:hAnsi="Times New Roman" w:cs="Times New Roman"/>
          <w:sz w:val="28"/>
          <w:szCs w:val="28"/>
        </w:rPr>
        <w:t>- развить навыки выполнения основных исполнительских задач</w:t>
      </w:r>
      <w:r w:rsidR="00303607" w:rsidRPr="005720E5">
        <w:rPr>
          <w:rFonts w:ascii="Times New Roman" w:hAnsi="Times New Roman" w:cs="Times New Roman"/>
          <w:sz w:val="28"/>
          <w:szCs w:val="28"/>
        </w:rPr>
        <w:t xml:space="preserve"> в хоровом коллективе </w:t>
      </w:r>
      <w:r w:rsidRPr="005720E5">
        <w:rPr>
          <w:rFonts w:ascii="Times New Roman" w:hAnsi="Times New Roman" w:cs="Times New Roman"/>
          <w:sz w:val="28"/>
          <w:szCs w:val="28"/>
        </w:rPr>
        <w:t>;</w:t>
      </w:r>
    </w:p>
    <w:p w:rsidR="00096FAF" w:rsidRPr="005720E5" w:rsidRDefault="002C5E77" w:rsidP="005720E5">
      <w:pPr>
        <w:pStyle w:val="a9"/>
        <w:rPr>
          <w:rFonts w:ascii="Times New Roman" w:hAnsi="Times New Roman" w:cs="Times New Roman"/>
          <w:sz w:val="28"/>
          <w:szCs w:val="28"/>
        </w:rPr>
      </w:pPr>
      <w:r w:rsidRPr="005720E5">
        <w:rPr>
          <w:rFonts w:ascii="Times New Roman" w:hAnsi="Times New Roman" w:cs="Times New Roman"/>
          <w:sz w:val="28"/>
          <w:szCs w:val="28"/>
        </w:rPr>
        <w:t>- воспитать творческое отношение к музыке и вокально-хоровому искусству.</w:t>
      </w:r>
    </w:p>
    <w:p w:rsidR="000F31FE" w:rsidRPr="008C4AEC" w:rsidRDefault="000F31FE"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Цель четвертого года обучения:</w:t>
      </w:r>
    </w:p>
    <w:p w:rsidR="000F31FE" w:rsidRPr="00B0208B" w:rsidRDefault="000F31FE"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lastRenderedPageBreak/>
        <w:t>-обучить элементарному представлению о работе резонаторов, близости звука, его высокой вокальной позиции.</w:t>
      </w:r>
    </w:p>
    <w:p w:rsidR="000F31FE" w:rsidRPr="008C4AEC" w:rsidRDefault="002C5E77"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Задачи четверт</w:t>
      </w:r>
      <w:r w:rsidR="000F31FE" w:rsidRPr="008C4AEC">
        <w:rPr>
          <w:rFonts w:ascii="Times New Roman" w:hAnsi="Times New Roman" w:cs="Times New Roman"/>
          <w:i/>
          <w:sz w:val="28"/>
          <w:szCs w:val="28"/>
          <w:u w:val="single"/>
        </w:rPr>
        <w:t>ого года обучения:</w:t>
      </w:r>
    </w:p>
    <w:p w:rsidR="00303607" w:rsidRPr="00303607" w:rsidRDefault="000F31FE" w:rsidP="00303607">
      <w:pPr>
        <w:pStyle w:val="Default"/>
      </w:pPr>
      <w:r w:rsidRPr="00B0208B">
        <w:rPr>
          <w:sz w:val="28"/>
          <w:szCs w:val="28"/>
        </w:rPr>
        <w:t xml:space="preserve">- </w:t>
      </w:r>
      <w:r w:rsidR="00303607">
        <w:rPr>
          <w:sz w:val="26"/>
          <w:szCs w:val="26"/>
        </w:rPr>
        <w:t xml:space="preserve">приобрести учащимися опыта хорового исполнительства и публичных выступлений; </w:t>
      </w:r>
    </w:p>
    <w:p w:rsidR="000F31FE" w:rsidRDefault="00303607" w:rsidP="00B020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F31FE" w:rsidRPr="00B0208B">
        <w:rPr>
          <w:rFonts w:ascii="Times New Roman" w:hAnsi="Times New Roman" w:cs="Times New Roman"/>
          <w:sz w:val="28"/>
          <w:szCs w:val="28"/>
        </w:rPr>
        <w:t>научить грамотно решать исполнительские задачи, поставленные педагогом;</w:t>
      </w:r>
    </w:p>
    <w:p w:rsidR="00571EBE" w:rsidRDefault="00571EBE" w:rsidP="00571EBE">
      <w:pPr>
        <w:pStyle w:val="a9"/>
        <w:jc w:val="both"/>
        <w:rPr>
          <w:rFonts w:ascii="Times New Roman" w:hAnsi="Times New Roman" w:cs="Times New Roman"/>
          <w:sz w:val="28"/>
          <w:szCs w:val="28"/>
        </w:rPr>
      </w:pPr>
      <w:r>
        <w:rPr>
          <w:rFonts w:ascii="Times New Roman" w:hAnsi="Times New Roman" w:cs="Times New Roman"/>
          <w:sz w:val="28"/>
          <w:szCs w:val="28"/>
        </w:rPr>
        <w:t>- научить самостоятельно разбирать вокально- хоровые</w:t>
      </w:r>
      <w:r w:rsidRPr="00B0208B">
        <w:rPr>
          <w:rFonts w:ascii="Times New Roman" w:hAnsi="Times New Roman" w:cs="Times New Roman"/>
          <w:sz w:val="28"/>
          <w:szCs w:val="28"/>
        </w:rPr>
        <w:t xml:space="preserve"> произведения;</w:t>
      </w:r>
    </w:p>
    <w:p w:rsidR="00303607" w:rsidRPr="00303607" w:rsidRDefault="00303607" w:rsidP="00303607">
      <w:pPr>
        <w:pStyle w:val="Default"/>
      </w:pPr>
      <w:r>
        <w:rPr>
          <w:sz w:val="28"/>
          <w:szCs w:val="28"/>
        </w:rPr>
        <w:t>-</w:t>
      </w:r>
      <w:r>
        <w:t xml:space="preserve"> </w:t>
      </w:r>
      <w:r>
        <w:rPr>
          <w:sz w:val="26"/>
          <w:szCs w:val="26"/>
        </w:rPr>
        <w:t xml:space="preserve">обучить навыкам самостоятельной работы с музыкальным материалом и чтению нот с листа; </w:t>
      </w:r>
    </w:p>
    <w:p w:rsidR="00303607" w:rsidRDefault="00303607"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развить навыки ансамблевого пения</w:t>
      </w:r>
      <w:r>
        <w:rPr>
          <w:rFonts w:ascii="Times New Roman" w:hAnsi="Times New Roman" w:cs="Times New Roman"/>
          <w:sz w:val="28"/>
          <w:szCs w:val="28"/>
        </w:rPr>
        <w:t>;</w:t>
      </w:r>
    </w:p>
    <w:p w:rsidR="000F31FE" w:rsidRPr="008C4AEC" w:rsidRDefault="002C5E77"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Цель пят</w:t>
      </w:r>
      <w:r w:rsidR="000F31FE" w:rsidRPr="008C4AEC">
        <w:rPr>
          <w:rFonts w:ascii="Times New Roman" w:hAnsi="Times New Roman" w:cs="Times New Roman"/>
          <w:i/>
          <w:sz w:val="28"/>
          <w:szCs w:val="28"/>
          <w:u w:val="single"/>
        </w:rPr>
        <w:t>ого года обучения:</w:t>
      </w:r>
    </w:p>
    <w:p w:rsidR="002C5E77" w:rsidRPr="00B0208B" w:rsidRDefault="00D64FD9" w:rsidP="002C5E77">
      <w:pPr>
        <w:pStyle w:val="a9"/>
        <w:jc w:val="both"/>
        <w:rPr>
          <w:rFonts w:ascii="Times New Roman" w:hAnsi="Times New Roman" w:cs="Times New Roman"/>
          <w:sz w:val="28"/>
          <w:szCs w:val="28"/>
        </w:rPr>
      </w:pPr>
      <w:r>
        <w:rPr>
          <w:rFonts w:ascii="Times New Roman" w:hAnsi="Times New Roman" w:cs="Times New Roman"/>
          <w:sz w:val="28"/>
          <w:szCs w:val="28"/>
        </w:rPr>
        <w:t>-</w:t>
      </w:r>
      <w:r w:rsidR="002C5E77" w:rsidRPr="00B0208B">
        <w:rPr>
          <w:rFonts w:ascii="Times New Roman" w:hAnsi="Times New Roman" w:cs="Times New Roman"/>
          <w:sz w:val="28"/>
          <w:szCs w:val="28"/>
        </w:rPr>
        <w:t xml:space="preserve">обучить выразительному певческому звуку, проявлению элементов </w:t>
      </w:r>
      <w:r w:rsidR="009E65BC">
        <w:rPr>
          <w:rFonts w:ascii="Times New Roman" w:hAnsi="Times New Roman" w:cs="Times New Roman"/>
          <w:sz w:val="28"/>
          <w:szCs w:val="28"/>
        </w:rPr>
        <w:t xml:space="preserve">театрализации </w:t>
      </w:r>
      <w:r w:rsidR="002C5E77" w:rsidRPr="00B0208B">
        <w:rPr>
          <w:rFonts w:ascii="Times New Roman" w:hAnsi="Times New Roman" w:cs="Times New Roman"/>
          <w:sz w:val="28"/>
          <w:szCs w:val="28"/>
        </w:rPr>
        <w:t xml:space="preserve"> при</w:t>
      </w:r>
      <w:r w:rsidR="00571EBE">
        <w:rPr>
          <w:rFonts w:ascii="Times New Roman" w:hAnsi="Times New Roman" w:cs="Times New Roman"/>
          <w:sz w:val="28"/>
          <w:szCs w:val="28"/>
        </w:rPr>
        <w:t xml:space="preserve"> исполнении вокально-хоровой </w:t>
      </w:r>
      <w:r w:rsidR="002C5E77">
        <w:rPr>
          <w:rFonts w:ascii="Times New Roman" w:hAnsi="Times New Roman" w:cs="Times New Roman"/>
          <w:sz w:val="28"/>
          <w:szCs w:val="28"/>
        </w:rPr>
        <w:t xml:space="preserve"> программы.</w:t>
      </w:r>
    </w:p>
    <w:p w:rsidR="000F31FE" w:rsidRPr="008C4AEC" w:rsidRDefault="002C5E77" w:rsidP="00B0208B">
      <w:pPr>
        <w:pStyle w:val="a9"/>
        <w:jc w:val="both"/>
        <w:rPr>
          <w:rFonts w:ascii="Times New Roman" w:hAnsi="Times New Roman" w:cs="Times New Roman"/>
          <w:i/>
          <w:sz w:val="28"/>
          <w:szCs w:val="28"/>
          <w:u w:val="single"/>
        </w:rPr>
      </w:pPr>
      <w:r w:rsidRPr="008C4AEC">
        <w:rPr>
          <w:rFonts w:ascii="Times New Roman" w:hAnsi="Times New Roman" w:cs="Times New Roman"/>
          <w:i/>
          <w:sz w:val="28"/>
          <w:szCs w:val="28"/>
          <w:u w:val="single"/>
        </w:rPr>
        <w:t>Задачи пя</w:t>
      </w:r>
      <w:r w:rsidR="000F31FE" w:rsidRPr="008C4AEC">
        <w:rPr>
          <w:rFonts w:ascii="Times New Roman" w:hAnsi="Times New Roman" w:cs="Times New Roman"/>
          <w:i/>
          <w:sz w:val="28"/>
          <w:szCs w:val="28"/>
          <w:u w:val="single"/>
        </w:rPr>
        <w:t>того года обучения:</w:t>
      </w:r>
    </w:p>
    <w:p w:rsidR="004C51E2" w:rsidRPr="004C51E2" w:rsidRDefault="004C51E2" w:rsidP="004C51E2">
      <w:pPr>
        <w:pStyle w:val="a9"/>
        <w:rPr>
          <w:rFonts w:ascii="Times New Roman" w:hAnsi="Times New Roman" w:cs="Times New Roman"/>
          <w:sz w:val="28"/>
          <w:szCs w:val="28"/>
        </w:rPr>
      </w:pPr>
      <w:r w:rsidRPr="004C51E2">
        <w:rPr>
          <w:rFonts w:ascii="Times New Roman" w:hAnsi="Times New Roman" w:cs="Times New Roman"/>
          <w:sz w:val="28"/>
          <w:szCs w:val="28"/>
        </w:rPr>
        <w:t xml:space="preserve">- обучить навыкам коллективного хорового исполнительского творчества, в том числе отражающих взаимоотношения между солистом и хоровым коллективом; </w:t>
      </w:r>
    </w:p>
    <w:p w:rsidR="002C5E77" w:rsidRPr="004C51E2" w:rsidRDefault="002C5E77" w:rsidP="004C51E2">
      <w:pPr>
        <w:pStyle w:val="a9"/>
        <w:rPr>
          <w:rFonts w:ascii="Times New Roman" w:hAnsi="Times New Roman" w:cs="Times New Roman"/>
          <w:sz w:val="28"/>
          <w:szCs w:val="28"/>
        </w:rPr>
      </w:pPr>
      <w:r w:rsidRPr="004C51E2">
        <w:rPr>
          <w:rFonts w:ascii="Times New Roman" w:hAnsi="Times New Roman" w:cs="Times New Roman"/>
          <w:sz w:val="28"/>
          <w:szCs w:val="28"/>
        </w:rPr>
        <w:t>- обучить правильной организации процесса певческого дыхания и органичного звуковедения;</w:t>
      </w:r>
    </w:p>
    <w:p w:rsidR="000F31FE" w:rsidRPr="004C51E2" w:rsidRDefault="000F31FE" w:rsidP="004C51E2">
      <w:pPr>
        <w:pStyle w:val="a9"/>
        <w:rPr>
          <w:rFonts w:ascii="Times New Roman" w:hAnsi="Times New Roman" w:cs="Times New Roman"/>
          <w:sz w:val="28"/>
          <w:szCs w:val="28"/>
        </w:rPr>
      </w:pPr>
      <w:r w:rsidRPr="004C51E2">
        <w:rPr>
          <w:rFonts w:ascii="Times New Roman" w:hAnsi="Times New Roman" w:cs="Times New Roman"/>
          <w:sz w:val="28"/>
          <w:szCs w:val="28"/>
        </w:rPr>
        <w:t>- обучить основным навыкам дирижирования</w:t>
      </w:r>
      <w:r w:rsidR="003C03E6" w:rsidRPr="004C51E2">
        <w:rPr>
          <w:rFonts w:ascii="Times New Roman" w:hAnsi="Times New Roman" w:cs="Times New Roman"/>
          <w:sz w:val="28"/>
          <w:szCs w:val="28"/>
        </w:rPr>
        <w:t>;</w:t>
      </w:r>
    </w:p>
    <w:p w:rsidR="00DA5351" w:rsidRPr="004C51E2" w:rsidRDefault="00DA5351" w:rsidP="004C51E2">
      <w:pPr>
        <w:pStyle w:val="a9"/>
        <w:rPr>
          <w:rFonts w:ascii="Times New Roman" w:hAnsi="Times New Roman" w:cs="Times New Roman"/>
          <w:sz w:val="28"/>
          <w:szCs w:val="28"/>
        </w:rPr>
      </w:pPr>
      <w:r w:rsidRPr="004C51E2">
        <w:rPr>
          <w:rFonts w:ascii="Times New Roman" w:hAnsi="Times New Roman" w:cs="Times New Roman"/>
          <w:sz w:val="28"/>
          <w:szCs w:val="28"/>
        </w:rPr>
        <w:t xml:space="preserve">- научить исполнять произведения в характере, эмоционально окрашивая их; </w:t>
      </w:r>
    </w:p>
    <w:p w:rsidR="000F31FE" w:rsidRPr="004C51E2" w:rsidRDefault="000F31FE" w:rsidP="004C51E2">
      <w:pPr>
        <w:pStyle w:val="a9"/>
        <w:rPr>
          <w:rFonts w:ascii="Times New Roman" w:hAnsi="Times New Roman" w:cs="Times New Roman"/>
          <w:sz w:val="28"/>
          <w:szCs w:val="28"/>
        </w:rPr>
      </w:pPr>
      <w:r w:rsidRPr="004C51E2">
        <w:rPr>
          <w:rFonts w:ascii="Times New Roman" w:hAnsi="Times New Roman" w:cs="Times New Roman"/>
          <w:sz w:val="28"/>
          <w:szCs w:val="28"/>
        </w:rPr>
        <w:t>- научить анализировать исполнение вокального  репертуара;</w:t>
      </w:r>
    </w:p>
    <w:p w:rsidR="00D64FD9" w:rsidRPr="004C51E2" w:rsidRDefault="00D64FD9" w:rsidP="004C51E2">
      <w:pPr>
        <w:pStyle w:val="a9"/>
        <w:rPr>
          <w:rFonts w:ascii="Times New Roman" w:hAnsi="Times New Roman" w:cs="Times New Roman"/>
          <w:sz w:val="28"/>
          <w:szCs w:val="28"/>
        </w:rPr>
      </w:pPr>
      <w:r w:rsidRPr="004C51E2">
        <w:rPr>
          <w:rFonts w:ascii="Times New Roman" w:hAnsi="Times New Roman" w:cs="Times New Roman"/>
          <w:sz w:val="28"/>
          <w:szCs w:val="28"/>
        </w:rPr>
        <w:t>- развить кругозор в области истории театрального искусства;</w:t>
      </w:r>
    </w:p>
    <w:p w:rsidR="00D64FD9" w:rsidRPr="004C51E2" w:rsidRDefault="00D64FD9" w:rsidP="004C51E2">
      <w:pPr>
        <w:pStyle w:val="a9"/>
        <w:rPr>
          <w:rFonts w:ascii="Times New Roman" w:hAnsi="Times New Roman" w:cs="Times New Roman"/>
          <w:sz w:val="28"/>
          <w:szCs w:val="28"/>
        </w:rPr>
      </w:pPr>
      <w:r w:rsidRPr="004C51E2">
        <w:rPr>
          <w:rFonts w:ascii="Times New Roman" w:hAnsi="Times New Roman" w:cs="Times New Roman"/>
          <w:sz w:val="28"/>
          <w:szCs w:val="28"/>
        </w:rPr>
        <w:t>- развить навыки публичных выступлений.</w:t>
      </w:r>
    </w:p>
    <w:p w:rsidR="00D64FD9" w:rsidRPr="004C51E2" w:rsidRDefault="00D64FD9" w:rsidP="004C51E2">
      <w:pPr>
        <w:pStyle w:val="a9"/>
        <w:rPr>
          <w:rFonts w:ascii="Times New Roman" w:hAnsi="Times New Roman" w:cs="Times New Roman"/>
          <w:sz w:val="28"/>
          <w:szCs w:val="28"/>
        </w:rPr>
      </w:pPr>
      <w:r w:rsidRPr="004C51E2">
        <w:rPr>
          <w:rFonts w:ascii="Times New Roman" w:hAnsi="Times New Roman" w:cs="Times New Roman"/>
          <w:sz w:val="28"/>
          <w:szCs w:val="28"/>
        </w:rPr>
        <w:t>- развить навыки хорового исполнительства;</w:t>
      </w:r>
    </w:p>
    <w:p w:rsidR="00DA5351" w:rsidRPr="004C51E2" w:rsidRDefault="00DA5351" w:rsidP="004C51E2">
      <w:pPr>
        <w:pStyle w:val="a9"/>
        <w:rPr>
          <w:rFonts w:ascii="Times New Roman" w:hAnsi="Times New Roman" w:cs="Times New Roman"/>
          <w:sz w:val="28"/>
          <w:szCs w:val="28"/>
        </w:rPr>
      </w:pPr>
      <w:r w:rsidRPr="004C51E2">
        <w:rPr>
          <w:rFonts w:ascii="Times New Roman" w:hAnsi="Times New Roman" w:cs="Times New Roman"/>
          <w:sz w:val="28"/>
          <w:szCs w:val="28"/>
        </w:rPr>
        <w:t>- воспитать общий культурный и музыкальный уровень;</w:t>
      </w:r>
    </w:p>
    <w:p w:rsidR="009E65BC" w:rsidRDefault="00DA5351" w:rsidP="00A0315D">
      <w:pPr>
        <w:pStyle w:val="a9"/>
        <w:rPr>
          <w:rFonts w:ascii="Times New Roman" w:hAnsi="Times New Roman" w:cs="Times New Roman"/>
          <w:sz w:val="28"/>
          <w:szCs w:val="28"/>
        </w:rPr>
      </w:pPr>
      <w:r w:rsidRPr="004C51E2">
        <w:rPr>
          <w:rFonts w:ascii="Times New Roman" w:hAnsi="Times New Roman" w:cs="Times New Roman"/>
          <w:sz w:val="28"/>
          <w:szCs w:val="28"/>
        </w:rPr>
        <w:t>- воспитать творческое отношение к музыке и вокальному искусству.</w:t>
      </w:r>
    </w:p>
    <w:p w:rsidR="00350FA9" w:rsidRDefault="00350FA9" w:rsidP="00B0208B">
      <w:pPr>
        <w:pStyle w:val="a9"/>
        <w:jc w:val="both"/>
        <w:rPr>
          <w:rFonts w:ascii="Times New Roman" w:hAnsi="Times New Roman" w:cs="Times New Roman"/>
          <w:sz w:val="28"/>
          <w:szCs w:val="28"/>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20DD5" w:rsidRDefault="00E20DD5" w:rsidP="00350FA9">
      <w:pPr>
        <w:widowControl w:val="0"/>
        <w:autoSpaceDE w:val="0"/>
        <w:autoSpaceDN w:val="0"/>
        <w:adjustRightInd w:val="0"/>
        <w:spacing w:after="0"/>
        <w:jc w:val="center"/>
        <w:rPr>
          <w:rFonts w:ascii="Times New Roman" w:hAnsi="Times New Roman" w:cs="Times New Roman"/>
          <w:b/>
          <w:sz w:val="32"/>
          <w:szCs w:val="32"/>
        </w:rPr>
      </w:pPr>
    </w:p>
    <w:p w:rsidR="00EA42CA" w:rsidRPr="00FD784F" w:rsidRDefault="00EA42CA" w:rsidP="00EA42CA">
      <w:pPr>
        <w:widowControl w:val="0"/>
        <w:autoSpaceDE w:val="0"/>
        <w:autoSpaceDN w:val="0"/>
        <w:adjustRightInd w:val="0"/>
        <w:spacing w:after="0"/>
        <w:jc w:val="center"/>
        <w:rPr>
          <w:rFonts w:ascii="Times New Roman" w:hAnsi="Times New Roman" w:cs="Times New Roman"/>
          <w:b/>
          <w:sz w:val="32"/>
          <w:szCs w:val="32"/>
        </w:rPr>
      </w:pPr>
      <w:r w:rsidRPr="00FD784F">
        <w:rPr>
          <w:rFonts w:ascii="Times New Roman" w:hAnsi="Times New Roman" w:cs="Times New Roman"/>
          <w:b/>
          <w:sz w:val="32"/>
          <w:szCs w:val="32"/>
        </w:rPr>
        <w:lastRenderedPageBreak/>
        <w:t>1.3. Содержание программы</w:t>
      </w:r>
    </w:p>
    <w:p w:rsidR="00EA42CA" w:rsidRPr="0088686D" w:rsidRDefault="00EA42CA" w:rsidP="00EA42CA">
      <w:pPr>
        <w:widowControl w:val="0"/>
        <w:autoSpaceDE w:val="0"/>
        <w:autoSpaceDN w:val="0"/>
        <w:adjustRightInd w:val="0"/>
        <w:spacing w:after="0"/>
        <w:jc w:val="center"/>
        <w:rPr>
          <w:rFonts w:ascii="Times New Roman" w:hAnsi="Times New Roman" w:cs="Times New Roman"/>
          <w:b/>
          <w:sz w:val="32"/>
          <w:szCs w:val="32"/>
        </w:rPr>
      </w:pPr>
      <w:r w:rsidRPr="00FD784F">
        <w:rPr>
          <w:rFonts w:ascii="Times New Roman" w:hAnsi="Times New Roman" w:cs="Times New Roman"/>
          <w:b/>
          <w:sz w:val="32"/>
          <w:szCs w:val="32"/>
        </w:rPr>
        <w:t xml:space="preserve">1.3.1. </w:t>
      </w:r>
      <w:r w:rsidRPr="00FD784F">
        <w:rPr>
          <w:rFonts w:ascii="Times New Roman" w:hAnsi="Times New Roman" w:cs="Times New Roman"/>
          <w:b/>
          <w:bCs/>
          <w:sz w:val="32"/>
          <w:szCs w:val="32"/>
        </w:rPr>
        <w:t>Учебный план</w:t>
      </w:r>
    </w:p>
    <w:p w:rsidR="00EA42CA" w:rsidRPr="00350FA9" w:rsidRDefault="00EA42CA" w:rsidP="00EA42CA">
      <w:pPr>
        <w:widowControl w:val="0"/>
        <w:autoSpaceDE w:val="0"/>
        <w:autoSpaceDN w:val="0"/>
        <w:adjustRightInd w:val="0"/>
        <w:spacing w:after="0"/>
        <w:jc w:val="both"/>
        <w:rPr>
          <w:rFonts w:ascii="Times New Roman" w:hAnsi="Times New Roman"/>
          <w:i/>
          <w:sz w:val="28"/>
          <w:szCs w:val="28"/>
          <w:u w:val="single"/>
        </w:rPr>
      </w:pPr>
      <w:r w:rsidRPr="00350FA9">
        <w:rPr>
          <w:rFonts w:ascii="Times New Roman" w:hAnsi="Times New Roman"/>
          <w:i/>
          <w:sz w:val="28"/>
          <w:szCs w:val="28"/>
          <w:u w:val="single"/>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3900"/>
        <w:gridCol w:w="907"/>
        <w:gridCol w:w="1078"/>
        <w:gridCol w:w="1417"/>
        <w:gridCol w:w="1859"/>
      </w:tblGrid>
      <w:tr w:rsidR="00EA42CA" w:rsidRPr="000E481A" w:rsidTr="00F87173">
        <w:trPr>
          <w:trHeight w:val="360"/>
        </w:trPr>
        <w:tc>
          <w:tcPr>
            <w:tcW w:w="744"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п/п</w:t>
            </w:r>
          </w:p>
        </w:tc>
        <w:tc>
          <w:tcPr>
            <w:tcW w:w="3900"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Наименование разделов, </w:t>
            </w:r>
            <w:r w:rsidRPr="000E481A">
              <w:rPr>
                <w:rFonts w:ascii="Times New Roman" w:hAnsi="Times New Roman"/>
                <w:sz w:val="28"/>
                <w:szCs w:val="28"/>
              </w:rPr>
              <w:t>тем</w:t>
            </w:r>
            <w:r>
              <w:rPr>
                <w:rFonts w:ascii="Times New Roman" w:hAnsi="Times New Roman"/>
                <w:sz w:val="28"/>
                <w:szCs w:val="28"/>
              </w:rPr>
              <w:t>ы</w:t>
            </w:r>
          </w:p>
        </w:tc>
        <w:tc>
          <w:tcPr>
            <w:tcW w:w="3402" w:type="dxa"/>
            <w:gridSpan w:val="3"/>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Количество часов</w:t>
            </w:r>
          </w:p>
        </w:tc>
        <w:tc>
          <w:tcPr>
            <w:tcW w:w="1859" w:type="dxa"/>
            <w:vMerge w:val="restart"/>
          </w:tcPr>
          <w:p w:rsidR="00EA42CA" w:rsidRDefault="00EA42CA" w:rsidP="00F8717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Формы аттестации/</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cs="Times New Roman"/>
                <w:bCs/>
                <w:sz w:val="28"/>
                <w:szCs w:val="28"/>
              </w:rPr>
              <w:t xml:space="preserve">    контроля</w:t>
            </w:r>
          </w:p>
        </w:tc>
      </w:tr>
      <w:tr w:rsidR="00EA42CA" w:rsidRPr="000E481A" w:rsidTr="00F87173">
        <w:trPr>
          <w:trHeight w:val="381"/>
        </w:trPr>
        <w:tc>
          <w:tcPr>
            <w:tcW w:w="744"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3900" w:type="dxa"/>
            <w:vMerge/>
          </w:tcPr>
          <w:p w:rsidR="00EA42CA" w:rsidRDefault="00EA42CA" w:rsidP="00F87173">
            <w:pPr>
              <w:widowControl w:val="0"/>
              <w:autoSpaceDE w:val="0"/>
              <w:autoSpaceDN w:val="0"/>
              <w:adjustRightInd w:val="0"/>
              <w:spacing w:after="0"/>
              <w:jc w:val="both"/>
              <w:rPr>
                <w:rFonts w:ascii="Times New Roman" w:hAnsi="Times New Roman"/>
                <w:sz w:val="28"/>
                <w:szCs w:val="28"/>
              </w:rPr>
            </w:pPr>
          </w:p>
        </w:tc>
        <w:tc>
          <w:tcPr>
            <w:tcW w:w="90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 xml:space="preserve">Всего </w:t>
            </w:r>
          </w:p>
        </w:tc>
        <w:tc>
          <w:tcPr>
            <w:tcW w:w="107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Теория</w:t>
            </w:r>
          </w:p>
        </w:tc>
        <w:tc>
          <w:tcPr>
            <w:tcW w:w="141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Практика</w:t>
            </w:r>
          </w:p>
        </w:tc>
        <w:tc>
          <w:tcPr>
            <w:tcW w:w="1859"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39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Вводное занятие</w:t>
            </w:r>
          </w:p>
        </w:tc>
        <w:tc>
          <w:tcPr>
            <w:tcW w:w="90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p>
        </w:tc>
        <w:tc>
          <w:tcPr>
            <w:tcW w:w="107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141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859"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w:t>
            </w:r>
            <w:r w:rsidRPr="000E481A">
              <w:rPr>
                <w:rFonts w:ascii="Times New Roman" w:hAnsi="Times New Roman"/>
                <w:sz w:val="28"/>
                <w:szCs w:val="28"/>
              </w:rPr>
              <w:t>.</w:t>
            </w:r>
          </w:p>
        </w:tc>
        <w:tc>
          <w:tcPr>
            <w:tcW w:w="39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Развитие музыкальных способностей</w:t>
            </w:r>
          </w:p>
        </w:tc>
        <w:tc>
          <w:tcPr>
            <w:tcW w:w="907"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10</w:t>
            </w:r>
          </w:p>
        </w:tc>
        <w:tc>
          <w:tcPr>
            <w:tcW w:w="1078" w:type="dxa"/>
          </w:tcPr>
          <w:p w:rsidR="00EA42CA" w:rsidRPr="00684FD9" w:rsidRDefault="00EA42CA" w:rsidP="00F87173">
            <w:pPr>
              <w:widowControl w:val="0"/>
              <w:autoSpaceDE w:val="0"/>
              <w:autoSpaceDN w:val="0"/>
              <w:adjustRightInd w:val="0"/>
              <w:spacing w:after="0"/>
              <w:jc w:val="both"/>
              <w:rPr>
                <w:rFonts w:ascii="Times New Roman" w:hAnsi="Times New Roman"/>
                <w:sz w:val="28"/>
                <w:szCs w:val="28"/>
                <w:lang w:val="en-US"/>
              </w:rPr>
            </w:pPr>
            <w:r>
              <w:rPr>
                <w:rFonts w:ascii="Times New Roman" w:hAnsi="Times New Roman"/>
                <w:sz w:val="28"/>
                <w:szCs w:val="28"/>
                <w:lang w:val="en-US"/>
              </w:rPr>
              <w:t>3</w:t>
            </w:r>
          </w:p>
        </w:tc>
        <w:tc>
          <w:tcPr>
            <w:tcW w:w="1417"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w:t>
            </w:r>
          </w:p>
        </w:tc>
        <w:tc>
          <w:tcPr>
            <w:tcW w:w="1859"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Музыкальная игра</w:t>
            </w: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r w:rsidRPr="000E481A">
              <w:rPr>
                <w:rFonts w:ascii="Times New Roman" w:hAnsi="Times New Roman"/>
                <w:sz w:val="28"/>
                <w:szCs w:val="28"/>
              </w:rPr>
              <w:t>.</w:t>
            </w:r>
          </w:p>
        </w:tc>
        <w:tc>
          <w:tcPr>
            <w:tcW w:w="39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Формирование вокальных навыков</w:t>
            </w:r>
          </w:p>
        </w:tc>
        <w:tc>
          <w:tcPr>
            <w:tcW w:w="907"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1078" w:type="dxa"/>
          </w:tcPr>
          <w:p w:rsidR="00EA42CA" w:rsidRPr="00173EC3" w:rsidRDefault="00EA42CA" w:rsidP="00F87173">
            <w:pPr>
              <w:widowControl w:val="0"/>
              <w:autoSpaceDE w:val="0"/>
              <w:autoSpaceDN w:val="0"/>
              <w:adjustRightInd w:val="0"/>
              <w:spacing w:after="0"/>
              <w:jc w:val="both"/>
              <w:rPr>
                <w:rFonts w:ascii="Times New Roman" w:hAnsi="Times New Roman"/>
                <w:sz w:val="28"/>
                <w:szCs w:val="28"/>
              </w:rPr>
            </w:pPr>
          </w:p>
        </w:tc>
        <w:tc>
          <w:tcPr>
            <w:tcW w:w="1417"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1859"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Наблюдение</w:t>
            </w: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r w:rsidRPr="000E481A">
              <w:rPr>
                <w:rFonts w:ascii="Times New Roman" w:hAnsi="Times New Roman"/>
                <w:sz w:val="28"/>
                <w:szCs w:val="28"/>
              </w:rPr>
              <w:t>.</w:t>
            </w:r>
          </w:p>
        </w:tc>
        <w:tc>
          <w:tcPr>
            <w:tcW w:w="39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Вокально-хоровая работа в изучаемых произведениях</w:t>
            </w:r>
          </w:p>
        </w:tc>
        <w:tc>
          <w:tcPr>
            <w:tcW w:w="907"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36</w:t>
            </w:r>
          </w:p>
        </w:tc>
        <w:tc>
          <w:tcPr>
            <w:tcW w:w="1078" w:type="dxa"/>
          </w:tcPr>
          <w:p w:rsidR="00EA42CA" w:rsidRPr="00173EC3" w:rsidRDefault="00EA42CA" w:rsidP="00F87173">
            <w:pPr>
              <w:widowControl w:val="0"/>
              <w:autoSpaceDE w:val="0"/>
              <w:autoSpaceDN w:val="0"/>
              <w:adjustRightInd w:val="0"/>
              <w:spacing w:after="0"/>
              <w:jc w:val="both"/>
              <w:rPr>
                <w:rFonts w:ascii="Times New Roman" w:hAnsi="Times New Roman"/>
                <w:sz w:val="28"/>
                <w:szCs w:val="28"/>
              </w:rPr>
            </w:pPr>
          </w:p>
        </w:tc>
        <w:tc>
          <w:tcPr>
            <w:tcW w:w="1417"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36</w:t>
            </w:r>
          </w:p>
        </w:tc>
        <w:tc>
          <w:tcPr>
            <w:tcW w:w="1859" w:type="dxa"/>
          </w:tcPr>
          <w:p w:rsidR="00EA42C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ВИУ </w:t>
            </w:r>
          </w:p>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партий</w:t>
            </w: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r w:rsidRPr="000E481A">
              <w:rPr>
                <w:rFonts w:ascii="Times New Roman" w:hAnsi="Times New Roman"/>
                <w:sz w:val="28"/>
                <w:szCs w:val="28"/>
              </w:rPr>
              <w:t>.</w:t>
            </w:r>
          </w:p>
        </w:tc>
        <w:tc>
          <w:tcPr>
            <w:tcW w:w="39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Сценический образ и культура исполнения</w:t>
            </w:r>
          </w:p>
        </w:tc>
        <w:tc>
          <w:tcPr>
            <w:tcW w:w="907"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p>
        </w:tc>
        <w:tc>
          <w:tcPr>
            <w:tcW w:w="107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417"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p>
        </w:tc>
        <w:tc>
          <w:tcPr>
            <w:tcW w:w="1859"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r w:rsidRPr="000E481A">
              <w:rPr>
                <w:rFonts w:ascii="Times New Roman" w:hAnsi="Times New Roman"/>
                <w:sz w:val="28"/>
                <w:szCs w:val="28"/>
              </w:rPr>
              <w:t>.</w:t>
            </w:r>
          </w:p>
        </w:tc>
        <w:tc>
          <w:tcPr>
            <w:tcW w:w="39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Концертные выступления</w:t>
            </w:r>
          </w:p>
        </w:tc>
        <w:tc>
          <w:tcPr>
            <w:tcW w:w="90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4</w:t>
            </w:r>
          </w:p>
        </w:tc>
        <w:tc>
          <w:tcPr>
            <w:tcW w:w="107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41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p>
        </w:tc>
        <w:tc>
          <w:tcPr>
            <w:tcW w:w="1859"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Отчетный концерт</w:t>
            </w:r>
          </w:p>
        </w:tc>
      </w:tr>
      <w:tr w:rsidR="00EA42CA" w:rsidRPr="000E481A" w:rsidTr="00F87173">
        <w:tc>
          <w:tcPr>
            <w:tcW w:w="4644" w:type="dxa"/>
            <w:gridSpan w:val="2"/>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И</w:t>
            </w:r>
            <w:r>
              <w:rPr>
                <w:rFonts w:ascii="Times New Roman" w:hAnsi="Times New Roman"/>
                <w:sz w:val="28"/>
                <w:szCs w:val="28"/>
              </w:rPr>
              <w:t>того</w:t>
            </w:r>
            <w:r w:rsidRPr="000E481A">
              <w:rPr>
                <w:rFonts w:ascii="Times New Roman" w:hAnsi="Times New Roman"/>
                <w:sz w:val="28"/>
                <w:szCs w:val="28"/>
              </w:rPr>
              <w:t>:</w:t>
            </w:r>
          </w:p>
        </w:tc>
        <w:tc>
          <w:tcPr>
            <w:tcW w:w="907"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72</w:t>
            </w:r>
          </w:p>
        </w:tc>
        <w:tc>
          <w:tcPr>
            <w:tcW w:w="1078"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p>
        </w:tc>
        <w:tc>
          <w:tcPr>
            <w:tcW w:w="1417"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68</w:t>
            </w:r>
          </w:p>
        </w:tc>
        <w:tc>
          <w:tcPr>
            <w:tcW w:w="1859"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p>
        </w:tc>
      </w:tr>
    </w:tbl>
    <w:p w:rsidR="00EA42CA" w:rsidRDefault="00EA42CA" w:rsidP="00EA42CA">
      <w:pPr>
        <w:widowControl w:val="0"/>
        <w:autoSpaceDE w:val="0"/>
        <w:autoSpaceDN w:val="0"/>
        <w:adjustRightInd w:val="0"/>
        <w:spacing w:after="0"/>
        <w:jc w:val="both"/>
        <w:rPr>
          <w:rFonts w:ascii="Times New Roman" w:hAnsi="Times New Roman"/>
          <w:i/>
          <w:sz w:val="28"/>
          <w:szCs w:val="28"/>
          <w:u w:val="single"/>
        </w:rPr>
      </w:pPr>
    </w:p>
    <w:p w:rsidR="00EA42CA" w:rsidRPr="009B03CC" w:rsidRDefault="00EA42CA" w:rsidP="00EA42CA">
      <w:pPr>
        <w:widowControl w:val="0"/>
        <w:autoSpaceDE w:val="0"/>
        <w:autoSpaceDN w:val="0"/>
        <w:adjustRightInd w:val="0"/>
        <w:spacing w:after="0"/>
        <w:jc w:val="both"/>
        <w:rPr>
          <w:rFonts w:ascii="Times New Roman" w:hAnsi="Times New Roman"/>
          <w:i/>
          <w:sz w:val="28"/>
          <w:szCs w:val="28"/>
          <w:u w:val="single"/>
        </w:rPr>
      </w:pPr>
      <w:r w:rsidRPr="009B03CC">
        <w:rPr>
          <w:rFonts w:ascii="Times New Roman" w:hAnsi="Times New Roman"/>
          <w:i/>
          <w:sz w:val="28"/>
          <w:szCs w:val="28"/>
          <w:u w:val="single"/>
        </w:rPr>
        <w:t>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3617"/>
        <w:gridCol w:w="992"/>
        <w:gridCol w:w="1070"/>
        <w:gridCol w:w="1352"/>
        <w:gridCol w:w="2130"/>
      </w:tblGrid>
      <w:tr w:rsidR="00EA42CA" w:rsidRPr="000E481A" w:rsidTr="00F87173">
        <w:trPr>
          <w:trHeight w:val="360"/>
        </w:trPr>
        <w:tc>
          <w:tcPr>
            <w:tcW w:w="744"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п/п</w:t>
            </w:r>
          </w:p>
        </w:tc>
        <w:tc>
          <w:tcPr>
            <w:tcW w:w="3617"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Наименование разделов, </w:t>
            </w:r>
            <w:r w:rsidRPr="000E481A">
              <w:rPr>
                <w:rFonts w:ascii="Times New Roman" w:hAnsi="Times New Roman"/>
                <w:sz w:val="28"/>
                <w:szCs w:val="28"/>
              </w:rPr>
              <w:t>тем</w:t>
            </w:r>
            <w:r>
              <w:rPr>
                <w:rFonts w:ascii="Times New Roman" w:hAnsi="Times New Roman"/>
                <w:sz w:val="28"/>
                <w:szCs w:val="28"/>
              </w:rPr>
              <w:t>ы</w:t>
            </w:r>
          </w:p>
        </w:tc>
        <w:tc>
          <w:tcPr>
            <w:tcW w:w="3414" w:type="dxa"/>
            <w:gridSpan w:val="3"/>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Количество часов</w:t>
            </w:r>
          </w:p>
        </w:tc>
        <w:tc>
          <w:tcPr>
            <w:tcW w:w="2130" w:type="dxa"/>
            <w:vMerge w:val="restart"/>
          </w:tcPr>
          <w:p w:rsidR="00EA42CA" w:rsidRDefault="00EA42CA" w:rsidP="00F8717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Формы аттестации/</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cs="Times New Roman"/>
                <w:bCs/>
                <w:sz w:val="28"/>
                <w:szCs w:val="28"/>
              </w:rPr>
              <w:t xml:space="preserve">     контроля</w:t>
            </w:r>
          </w:p>
        </w:tc>
      </w:tr>
      <w:tr w:rsidR="00EA42CA" w:rsidRPr="000E481A" w:rsidTr="00F87173">
        <w:trPr>
          <w:trHeight w:val="360"/>
        </w:trPr>
        <w:tc>
          <w:tcPr>
            <w:tcW w:w="744"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3617" w:type="dxa"/>
            <w:vMerge/>
          </w:tcPr>
          <w:p w:rsidR="00EA42CA" w:rsidRDefault="00EA42CA" w:rsidP="00F87173">
            <w:pPr>
              <w:widowControl w:val="0"/>
              <w:autoSpaceDE w:val="0"/>
              <w:autoSpaceDN w:val="0"/>
              <w:adjustRightInd w:val="0"/>
              <w:spacing w:after="0"/>
              <w:jc w:val="both"/>
              <w:rPr>
                <w:rFonts w:ascii="Times New Roman" w:hAnsi="Times New Roman"/>
                <w:sz w:val="28"/>
                <w:szCs w:val="28"/>
              </w:rPr>
            </w:pP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 xml:space="preserve">Всего </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Теория</w:t>
            </w: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Практика</w:t>
            </w:r>
          </w:p>
        </w:tc>
        <w:tc>
          <w:tcPr>
            <w:tcW w:w="2130"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361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Вводное занятие</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w:t>
            </w:r>
            <w:r w:rsidRPr="000E481A">
              <w:rPr>
                <w:rFonts w:ascii="Times New Roman" w:hAnsi="Times New Roman"/>
                <w:sz w:val="28"/>
                <w:szCs w:val="28"/>
              </w:rPr>
              <w:t>.</w:t>
            </w:r>
          </w:p>
        </w:tc>
        <w:tc>
          <w:tcPr>
            <w:tcW w:w="361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Развитие музыкальных способностей</w:t>
            </w:r>
          </w:p>
        </w:tc>
        <w:tc>
          <w:tcPr>
            <w:tcW w:w="992"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10</w:t>
            </w:r>
          </w:p>
        </w:tc>
        <w:tc>
          <w:tcPr>
            <w:tcW w:w="1070" w:type="dxa"/>
          </w:tcPr>
          <w:p w:rsidR="00EA42CA" w:rsidRPr="00684FD9" w:rsidRDefault="00EA42CA" w:rsidP="00F87173">
            <w:pPr>
              <w:widowControl w:val="0"/>
              <w:autoSpaceDE w:val="0"/>
              <w:autoSpaceDN w:val="0"/>
              <w:adjustRightInd w:val="0"/>
              <w:spacing w:after="0"/>
              <w:jc w:val="both"/>
              <w:rPr>
                <w:rFonts w:ascii="Times New Roman" w:hAnsi="Times New Roman"/>
                <w:sz w:val="28"/>
                <w:szCs w:val="28"/>
                <w:lang w:val="en-US"/>
              </w:rPr>
            </w:pPr>
            <w:r>
              <w:rPr>
                <w:rFonts w:ascii="Times New Roman" w:hAnsi="Times New Roman"/>
                <w:sz w:val="28"/>
                <w:szCs w:val="28"/>
                <w:lang w:val="en-US"/>
              </w:rPr>
              <w:t>3</w:t>
            </w:r>
          </w:p>
        </w:tc>
        <w:tc>
          <w:tcPr>
            <w:tcW w:w="1352"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w:t>
            </w:r>
          </w:p>
        </w:tc>
        <w:tc>
          <w:tcPr>
            <w:tcW w:w="2130"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Открытое занятие</w:t>
            </w: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r w:rsidRPr="000E481A">
              <w:rPr>
                <w:rFonts w:ascii="Times New Roman" w:hAnsi="Times New Roman"/>
                <w:sz w:val="28"/>
                <w:szCs w:val="28"/>
              </w:rPr>
              <w:t>.</w:t>
            </w:r>
          </w:p>
        </w:tc>
        <w:tc>
          <w:tcPr>
            <w:tcW w:w="361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Формирование вокальных навыков</w:t>
            </w:r>
          </w:p>
        </w:tc>
        <w:tc>
          <w:tcPr>
            <w:tcW w:w="992"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1070" w:type="dxa"/>
          </w:tcPr>
          <w:p w:rsidR="00EA42CA" w:rsidRPr="00173EC3"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2130"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r w:rsidRPr="000E481A">
              <w:rPr>
                <w:rFonts w:ascii="Times New Roman" w:hAnsi="Times New Roman"/>
                <w:sz w:val="28"/>
                <w:szCs w:val="28"/>
              </w:rPr>
              <w:t>.</w:t>
            </w:r>
          </w:p>
        </w:tc>
        <w:tc>
          <w:tcPr>
            <w:tcW w:w="361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Вокально-хоровая работа в изучаемых произведениях</w:t>
            </w:r>
          </w:p>
        </w:tc>
        <w:tc>
          <w:tcPr>
            <w:tcW w:w="992"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36</w:t>
            </w:r>
          </w:p>
        </w:tc>
        <w:tc>
          <w:tcPr>
            <w:tcW w:w="1070" w:type="dxa"/>
          </w:tcPr>
          <w:p w:rsidR="00EA42CA" w:rsidRPr="00173EC3"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36</w:t>
            </w:r>
          </w:p>
        </w:tc>
        <w:tc>
          <w:tcPr>
            <w:tcW w:w="2130" w:type="dxa"/>
          </w:tcPr>
          <w:p w:rsidR="00EA42C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ВИУ </w:t>
            </w:r>
          </w:p>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партий</w:t>
            </w: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r w:rsidRPr="000E481A">
              <w:rPr>
                <w:rFonts w:ascii="Times New Roman" w:hAnsi="Times New Roman"/>
                <w:sz w:val="28"/>
                <w:szCs w:val="28"/>
              </w:rPr>
              <w:t>.</w:t>
            </w:r>
          </w:p>
        </w:tc>
        <w:tc>
          <w:tcPr>
            <w:tcW w:w="361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Сценический образ и культура исполнения</w:t>
            </w:r>
          </w:p>
        </w:tc>
        <w:tc>
          <w:tcPr>
            <w:tcW w:w="992"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p>
        </w:tc>
        <w:tc>
          <w:tcPr>
            <w:tcW w:w="2130"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4"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r w:rsidRPr="000E481A">
              <w:rPr>
                <w:rFonts w:ascii="Times New Roman" w:hAnsi="Times New Roman"/>
                <w:sz w:val="28"/>
                <w:szCs w:val="28"/>
              </w:rPr>
              <w:t>.</w:t>
            </w:r>
          </w:p>
        </w:tc>
        <w:tc>
          <w:tcPr>
            <w:tcW w:w="3617"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Концертные выступления</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4</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концерт</w:t>
            </w:r>
          </w:p>
        </w:tc>
      </w:tr>
      <w:tr w:rsidR="00EA42CA" w:rsidRPr="000E481A" w:rsidTr="00F87173">
        <w:tc>
          <w:tcPr>
            <w:tcW w:w="4361" w:type="dxa"/>
            <w:gridSpan w:val="2"/>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И</w:t>
            </w:r>
            <w:r>
              <w:rPr>
                <w:rFonts w:ascii="Times New Roman" w:hAnsi="Times New Roman"/>
                <w:sz w:val="28"/>
                <w:szCs w:val="28"/>
              </w:rPr>
              <w:t>того</w:t>
            </w:r>
            <w:r w:rsidRPr="000E481A">
              <w:rPr>
                <w:rFonts w:ascii="Times New Roman" w:hAnsi="Times New Roman"/>
                <w:sz w:val="28"/>
                <w:szCs w:val="28"/>
              </w:rPr>
              <w:t>:</w:t>
            </w:r>
          </w:p>
        </w:tc>
        <w:tc>
          <w:tcPr>
            <w:tcW w:w="992"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72</w:t>
            </w:r>
          </w:p>
        </w:tc>
        <w:tc>
          <w:tcPr>
            <w:tcW w:w="1070" w:type="dxa"/>
          </w:tcPr>
          <w:p w:rsidR="00EA42CA" w:rsidRPr="006B2BDF"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p>
        </w:tc>
        <w:tc>
          <w:tcPr>
            <w:tcW w:w="1352"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68</w:t>
            </w:r>
          </w:p>
        </w:tc>
        <w:tc>
          <w:tcPr>
            <w:tcW w:w="2130" w:type="dxa"/>
          </w:tcPr>
          <w:p w:rsidR="00EA42CA" w:rsidRPr="00DD3B21" w:rsidRDefault="00EA42CA" w:rsidP="00F87173">
            <w:pPr>
              <w:widowControl w:val="0"/>
              <w:autoSpaceDE w:val="0"/>
              <w:autoSpaceDN w:val="0"/>
              <w:adjustRightInd w:val="0"/>
              <w:spacing w:after="0"/>
              <w:jc w:val="both"/>
              <w:rPr>
                <w:rFonts w:ascii="Times New Roman" w:hAnsi="Times New Roman"/>
                <w:sz w:val="28"/>
                <w:szCs w:val="28"/>
              </w:rPr>
            </w:pPr>
          </w:p>
        </w:tc>
      </w:tr>
    </w:tbl>
    <w:p w:rsidR="00EA42CA" w:rsidRDefault="00EA42CA" w:rsidP="00EA42CA">
      <w:pPr>
        <w:widowControl w:val="0"/>
        <w:autoSpaceDE w:val="0"/>
        <w:autoSpaceDN w:val="0"/>
        <w:adjustRightInd w:val="0"/>
        <w:spacing w:after="0"/>
        <w:jc w:val="both"/>
        <w:rPr>
          <w:rFonts w:ascii="Times New Roman" w:hAnsi="Times New Roman"/>
          <w:sz w:val="28"/>
          <w:szCs w:val="28"/>
        </w:rPr>
      </w:pPr>
    </w:p>
    <w:p w:rsidR="00EA42CA" w:rsidRPr="003276A9" w:rsidRDefault="00EA42CA" w:rsidP="00EA42CA">
      <w:pPr>
        <w:widowControl w:val="0"/>
        <w:autoSpaceDE w:val="0"/>
        <w:autoSpaceDN w:val="0"/>
        <w:adjustRightInd w:val="0"/>
        <w:spacing w:after="0"/>
        <w:jc w:val="both"/>
        <w:rPr>
          <w:rFonts w:ascii="Times New Roman" w:hAnsi="Times New Roman"/>
          <w:sz w:val="28"/>
          <w:szCs w:val="28"/>
        </w:rPr>
      </w:pPr>
    </w:p>
    <w:p w:rsidR="00EA42CA" w:rsidRPr="009B03CC" w:rsidRDefault="00EA42CA" w:rsidP="00EA42CA">
      <w:pPr>
        <w:widowControl w:val="0"/>
        <w:autoSpaceDE w:val="0"/>
        <w:autoSpaceDN w:val="0"/>
        <w:adjustRightInd w:val="0"/>
        <w:spacing w:after="0"/>
        <w:jc w:val="both"/>
        <w:rPr>
          <w:rFonts w:ascii="Times New Roman" w:hAnsi="Times New Roman"/>
          <w:i/>
          <w:sz w:val="28"/>
          <w:szCs w:val="28"/>
          <w:u w:val="single"/>
        </w:rPr>
      </w:pPr>
      <w:r w:rsidRPr="009B03CC">
        <w:rPr>
          <w:rFonts w:ascii="Times New Roman" w:hAnsi="Times New Roman"/>
          <w:i/>
          <w:sz w:val="28"/>
          <w:szCs w:val="28"/>
          <w:u w:val="single"/>
        </w:rPr>
        <w:t>3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616"/>
        <w:gridCol w:w="992"/>
        <w:gridCol w:w="1070"/>
        <w:gridCol w:w="1352"/>
        <w:gridCol w:w="2130"/>
      </w:tblGrid>
      <w:tr w:rsidR="00EA42CA" w:rsidRPr="000E481A" w:rsidTr="00F87173">
        <w:trPr>
          <w:trHeight w:val="381"/>
        </w:trPr>
        <w:tc>
          <w:tcPr>
            <w:tcW w:w="745"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п/п</w:t>
            </w:r>
          </w:p>
        </w:tc>
        <w:tc>
          <w:tcPr>
            <w:tcW w:w="3616"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Наименование разделов и</w:t>
            </w:r>
            <w:r w:rsidRPr="000E481A">
              <w:rPr>
                <w:rFonts w:ascii="Times New Roman" w:hAnsi="Times New Roman"/>
                <w:sz w:val="28"/>
                <w:szCs w:val="28"/>
              </w:rPr>
              <w:t xml:space="preserve"> тем</w:t>
            </w:r>
          </w:p>
        </w:tc>
        <w:tc>
          <w:tcPr>
            <w:tcW w:w="3414" w:type="dxa"/>
            <w:gridSpan w:val="3"/>
          </w:tcPr>
          <w:p w:rsidR="00EA42CA" w:rsidRPr="000E481A" w:rsidRDefault="00EA42CA" w:rsidP="00F87173">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Количество часов</w:t>
            </w:r>
          </w:p>
        </w:tc>
        <w:tc>
          <w:tcPr>
            <w:tcW w:w="2130" w:type="dxa"/>
            <w:vMerge w:val="restart"/>
          </w:tcPr>
          <w:p w:rsidR="00EA42CA" w:rsidRDefault="00EA42CA" w:rsidP="00F8717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Формы аттестации/</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cs="Times New Roman"/>
                <w:bCs/>
                <w:sz w:val="28"/>
                <w:szCs w:val="28"/>
              </w:rPr>
              <w:t xml:space="preserve">     контроля</w:t>
            </w:r>
          </w:p>
        </w:tc>
      </w:tr>
      <w:tr w:rsidR="00EA42CA" w:rsidRPr="000E481A" w:rsidTr="00F87173">
        <w:trPr>
          <w:trHeight w:val="339"/>
        </w:trPr>
        <w:tc>
          <w:tcPr>
            <w:tcW w:w="745"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3616" w:type="dxa"/>
            <w:vMerge/>
          </w:tcPr>
          <w:p w:rsidR="00EA42CA" w:rsidRDefault="00EA42CA" w:rsidP="00F87173">
            <w:pPr>
              <w:widowControl w:val="0"/>
              <w:autoSpaceDE w:val="0"/>
              <w:autoSpaceDN w:val="0"/>
              <w:adjustRightInd w:val="0"/>
              <w:spacing w:after="0"/>
              <w:jc w:val="both"/>
              <w:rPr>
                <w:rFonts w:ascii="Times New Roman" w:hAnsi="Times New Roman"/>
                <w:sz w:val="28"/>
                <w:szCs w:val="28"/>
              </w:rPr>
            </w:pP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 xml:space="preserve">Всего </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Теория</w:t>
            </w: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Практика</w:t>
            </w:r>
          </w:p>
        </w:tc>
        <w:tc>
          <w:tcPr>
            <w:tcW w:w="2130"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5"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3616"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Вводное занятие</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5"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w:t>
            </w:r>
          </w:p>
        </w:tc>
        <w:tc>
          <w:tcPr>
            <w:tcW w:w="3616"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Чтение нот с листа</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10</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10</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зачет</w:t>
            </w:r>
          </w:p>
        </w:tc>
      </w:tr>
      <w:tr w:rsidR="00EA42CA" w:rsidRPr="000E481A" w:rsidTr="00F87173">
        <w:tc>
          <w:tcPr>
            <w:tcW w:w="745"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r w:rsidRPr="000E481A">
              <w:rPr>
                <w:rFonts w:ascii="Times New Roman" w:hAnsi="Times New Roman"/>
                <w:sz w:val="28"/>
                <w:szCs w:val="28"/>
              </w:rPr>
              <w:t>.</w:t>
            </w:r>
          </w:p>
        </w:tc>
        <w:tc>
          <w:tcPr>
            <w:tcW w:w="3616"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Формирование вокальных навыков</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наблюдение</w:t>
            </w:r>
          </w:p>
        </w:tc>
      </w:tr>
      <w:tr w:rsidR="00EA42CA" w:rsidRPr="000E481A" w:rsidTr="00F87173">
        <w:tc>
          <w:tcPr>
            <w:tcW w:w="745"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r w:rsidRPr="000E481A">
              <w:rPr>
                <w:rFonts w:ascii="Times New Roman" w:hAnsi="Times New Roman"/>
                <w:sz w:val="28"/>
                <w:szCs w:val="28"/>
              </w:rPr>
              <w:t>.</w:t>
            </w:r>
          </w:p>
        </w:tc>
        <w:tc>
          <w:tcPr>
            <w:tcW w:w="3616"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Вокально-хоровая работа в изучаемых произведениях</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36</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36</w:t>
            </w:r>
          </w:p>
        </w:tc>
        <w:tc>
          <w:tcPr>
            <w:tcW w:w="2130" w:type="dxa"/>
          </w:tcPr>
          <w:p w:rsidR="00EA42C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Музыкальная игра </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партий</w:t>
            </w:r>
          </w:p>
        </w:tc>
      </w:tr>
      <w:tr w:rsidR="00EA42CA" w:rsidRPr="000E481A" w:rsidTr="00F87173">
        <w:tc>
          <w:tcPr>
            <w:tcW w:w="745"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r w:rsidRPr="000E481A">
              <w:rPr>
                <w:rFonts w:ascii="Times New Roman" w:hAnsi="Times New Roman"/>
                <w:sz w:val="28"/>
                <w:szCs w:val="28"/>
              </w:rPr>
              <w:t>.</w:t>
            </w:r>
          </w:p>
        </w:tc>
        <w:tc>
          <w:tcPr>
            <w:tcW w:w="3616"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Сценический образ и культура исполнения</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5"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r w:rsidRPr="000E481A">
              <w:rPr>
                <w:rFonts w:ascii="Times New Roman" w:hAnsi="Times New Roman"/>
                <w:sz w:val="28"/>
                <w:szCs w:val="28"/>
              </w:rPr>
              <w:t>.</w:t>
            </w:r>
          </w:p>
        </w:tc>
        <w:tc>
          <w:tcPr>
            <w:tcW w:w="3616"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Концертные выступления</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концерт</w:t>
            </w:r>
          </w:p>
        </w:tc>
      </w:tr>
      <w:tr w:rsidR="00EA42CA" w:rsidRPr="000E481A" w:rsidTr="00F87173">
        <w:tc>
          <w:tcPr>
            <w:tcW w:w="4361" w:type="dxa"/>
            <w:gridSpan w:val="2"/>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И</w:t>
            </w:r>
            <w:r>
              <w:rPr>
                <w:rFonts w:ascii="Times New Roman" w:hAnsi="Times New Roman"/>
                <w:sz w:val="28"/>
                <w:szCs w:val="28"/>
              </w:rPr>
              <w:t>того</w:t>
            </w:r>
            <w:r w:rsidRPr="000E481A">
              <w:rPr>
                <w:rFonts w:ascii="Times New Roman" w:hAnsi="Times New Roman"/>
                <w:sz w:val="28"/>
                <w:szCs w:val="28"/>
              </w:rPr>
              <w:t>:</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72</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71</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bl>
    <w:p w:rsidR="00EA42CA" w:rsidRDefault="00EA42CA" w:rsidP="00EA42CA">
      <w:pPr>
        <w:widowControl w:val="0"/>
        <w:autoSpaceDE w:val="0"/>
        <w:autoSpaceDN w:val="0"/>
        <w:adjustRightInd w:val="0"/>
        <w:spacing w:after="0"/>
        <w:jc w:val="both"/>
        <w:rPr>
          <w:rFonts w:ascii="Times New Roman" w:hAnsi="Times New Roman"/>
          <w:i/>
          <w:sz w:val="28"/>
          <w:szCs w:val="28"/>
          <w:u w:val="single"/>
        </w:rPr>
      </w:pPr>
    </w:p>
    <w:p w:rsidR="00EA42CA" w:rsidRDefault="00EA42CA" w:rsidP="00EA42CA">
      <w:pPr>
        <w:widowControl w:val="0"/>
        <w:autoSpaceDE w:val="0"/>
        <w:autoSpaceDN w:val="0"/>
        <w:adjustRightInd w:val="0"/>
        <w:spacing w:after="0"/>
        <w:jc w:val="both"/>
        <w:rPr>
          <w:rFonts w:ascii="Times New Roman" w:hAnsi="Times New Roman"/>
          <w:i/>
          <w:sz w:val="28"/>
          <w:szCs w:val="28"/>
          <w:u w:val="single"/>
        </w:rPr>
      </w:pPr>
      <w:r w:rsidRPr="009B03CC">
        <w:rPr>
          <w:rFonts w:ascii="Times New Roman" w:hAnsi="Times New Roman"/>
          <w:i/>
          <w:sz w:val="28"/>
          <w:szCs w:val="28"/>
          <w:u w:val="single"/>
        </w:rPr>
        <w:t>4 год обучения</w:t>
      </w:r>
    </w:p>
    <w:p w:rsidR="00EA42CA" w:rsidRPr="004C51E2" w:rsidRDefault="00EA42CA" w:rsidP="00EA42CA">
      <w:pPr>
        <w:widowControl w:val="0"/>
        <w:autoSpaceDE w:val="0"/>
        <w:autoSpaceDN w:val="0"/>
        <w:adjustRightInd w:val="0"/>
        <w:spacing w:after="0"/>
        <w:jc w:val="both"/>
        <w:rPr>
          <w:rFonts w:ascii="Times New Roman" w:hAnsi="Times New Roman"/>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621"/>
        <w:gridCol w:w="992"/>
        <w:gridCol w:w="1070"/>
        <w:gridCol w:w="1352"/>
        <w:gridCol w:w="2130"/>
      </w:tblGrid>
      <w:tr w:rsidR="00EA42CA" w:rsidRPr="000E481A" w:rsidTr="00F87173">
        <w:trPr>
          <w:trHeight w:val="360"/>
        </w:trPr>
        <w:tc>
          <w:tcPr>
            <w:tcW w:w="740"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п/п</w:t>
            </w:r>
          </w:p>
        </w:tc>
        <w:tc>
          <w:tcPr>
            <w:tcW w:w="3621"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Наименование разделов,</w:t>
            </w:r>
            <w:r w:rsidRPr="000E481A">
              <w:rPr>
                <w:rFonts w:ascii="Times New Roman" w:hAnsi="Times New Roman"/>
                <w:sz w:val="28"/>
                <w:szCs w:val="28"/>
              </w:rPr>
              <w:t xml:space="preserve"> тем</w:t>
            </w:r>
            <w:r>
              <w:rPr>
                <w:rFonts w:ascii="Times New Roman" w:hAnsi="Times New Roman"/>
                <w:sz w:val="28"/>
                <w:szCs w:val="28"/>
              </w:rPr>
              <w:t>ы</w:t>
            </w:r>
          </w:p>
        </w:tc>
        <w:tc>
          <w:tcPr>
            <w:tcW w:w="3414" w:type="dxa"/>
            <w:gridSpan w:val="3"/>
          </w:tcPr>
          <w:p w:rsidR="00EA42CA" w:rsidRPr="000E481A" w:rsidRDefault="00EA42CA" w:rsidP="00F87173">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Количество часов</w:t>
            </w:r>
          </w:p>
        </w:tc>
        <w:tc>
          <w:tcPr>
            <w:tcW w:w="2130" w:type="dxa"/>
            <w:vMerge w:val="restart"/>
          </w:tcPr>
          <w:p w:rsidR="00EA42CA" w:rsidRDefault="00EA42CA" w:rsidP="00F8717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Формы аттестации/</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cs="Times New Roman"/>
                <w:bCs/>
                <w:sz w:val="28"/>
                <w:szCs w:val="28"/>
              </w:rPr>
              <w:t xml:space="preserve">     контроля</w:t>
            </w:r>
          </w:p>
        </w:tc>
      </w:tr>
      <w:tr w:rsidR="00EA42CA" w:rsidRPr="000E481A" w:rsidTr="00F87173">
        <w:trPr>
          <w:trHeight w:val="360"/>
        </w:trPr>
        <w:tc>
          <w:tcPr>
            <w:tcW w:w="740"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3621" w:type="dxa"/>
            <w:vMerge/>
          </w:tcPr>
          <w:p w:rsidR="00EA42CA" w:rsidRDefault="00EA42CA" w:rsidP="00F87173">
            <w:pPr>
              <w:widowControl w:val="0"/>
              <w:autoSpaceDE w:val="0"/>
              <w:autoSpaceDN w:val="0"/>
              <w:adjustRightInd w:val="0"/>
              <w:spacing w:after="0"/>
              <w:jc w:val="both"/>
              <w:rPr>
                <w:rFonts w:ascii="Times New Roman" w:hAnsi="Times New Roman"/>
                <w:sz w:val="28"/>
                <w:szCs w:val="28"/>
              </w:rPr>
            </w:pP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 xml:space="preserve">Всего </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Теория</w:t>
            </w: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Практика</w:t>
            </w:r>
          </w:p>
        </w:tc>
        <w:tc>
          <w:tcPr>
            <w:tcW w:w="2130"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3621"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Вводное занятие</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w:t>
            </w:r>
          </w:p>
        </w:tc>
        <w:tc>
          <w:tcPr>
            <w:tcW w:w="3621"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Чтение нот с листа</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Зачет</w:t>
            </w:r>
          </w:p>
        </w:tc>
      </w:tr>
      <w:tr w:rsidR="00EA42CA" w:rsidRPr="000E481A" w:rsidTr="00F87173">
        <w:tc>
          <w:tcPr>
            <w:tcW w:w="74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r w:rsidRPr="000E481A">
              <w:rPr>
                <w:rFonts w:ascii="Times New Roman" w:hAnsi="Times New Roman"/>
                <w:sz w:val="28"/>
                <w:szCs w:val="28"/>
              </w:rPr>
              <w:t>.</w:t>
            </w:r>
          </w:p>
        </w:tc>
        <w:tc>
          <w:tcPr>
            <w:tcW w:w="3621"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Формирование вокальных навыков</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32</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32</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74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r w:rsidRPr="000E481A">
              <w:rPr>
                <w:rFonts w:ascii="Times New Roman" w:hAnsi="Times New Roman"/>
                <w:sz w:val="28"/>
                <w:szCs w:val="28"/>
              </w:rPr>
              <w:t>.</w:t>
            </w:r>
          </w:p>
        </w:tc>
        <w:tc>
          <w:tcPr>
            <w:tcW w:w="3621"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Вокально-хоровая работа в изучаемых произведениях</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76</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76</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Музыкальная игра</w:t>
            </w:r>
          </w:p>
        </w:tc>
      </w:tr>
      <w:tr w:rsidR="00EA42CA" w:rsidRPr="000E481A" w:rsidTr="00F87173">
        <w:tc>
          <w:tcPr>
            <w:tcW w:w="74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r w:rsidRPr="000E481A">
              <w:rPr>
                <w:rFonts w:ascii="Times New Roman" w:hAnsi="Times New Roman"/>
                <w:sz w:val="28"/>
                <w:szCs w:val="28"/>
              </w:rPr>
              <w:t>.</w:t>
            </w:r>
          </w:p>
        </w:tc>
        <w:tc>
          <w:tcPr>
            <w:tcW w:w="3621"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Сценический образ и культура исполнения</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партий</w:t>
            </w:r>
          </w:p>
        </w:tc>
      </w:tr>
      <w:tr w:rsidR="00EA42CA" w:rsidRPr="000E481A" w:rsidTr="00F87173">
        <w:tc>
          <w:tcPr>
            <w:tcW w:w="74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r w:rsidRPr="000E481A">
              <w:rPr>
                <w:rFonts w:ascii="Times New Roman" w:hAnsi="Times New Roman"/>
                <w:sz w:val="28"/>
                <w:szCs w:val="28"/>
              </w:rPr>
              <w:t>.</w:t>
            </w:r>
          </w:p>
        </w:tc>
        <w:tc>
          <w:tcPr>
            <w:tcW w:w="3621"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Концертные выступления</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12</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12</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Концерт</w:t>
            </w:r>
          </w:p>
        </w:tc>
      </w:tr>
      <w:tr w:rsidR="00EA42CA" w:rsidRPr="000E481A" w:rsidTr="00F87173">
        <w:tc>
          <w:tcPr>
            <w:tcW w:w="4361" w:type="dxa"/>
            <w:gridSpan w:val="2"/>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И</w:t>
            </w:r>
            <w:r>
              <w:rPr>
                <w:rFonts w:ascii="Times New Roman" w:hAnsi="Times New Roman"/>
                <w:sz w:val="28"/>
                <w:szCs w:val="28"/>
              </w:rPr>
              <w:t>того</w:t>
            </w:r>
            <w:r w:rsidRPr="000E481A">
              <w:rPr>
                <w:rFonts w:ascii="Times New Roman" w:hAnsi="Times New Roman"/>
                <w:sz w:val="28"/>
                <w:szCs w:val="28"/>
              </w:rPr>
              <w:t>:</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144</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p>
        </w:tc>
        <w:tc>
          <w:tcPr>
            <w:tcW w:w="135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141</w:t>
            </w:r>
          </w:p>
        </w:tc>
        <w:tc>
          <w:tcPr>
            <w:tcW w:w="213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bl>
    <w:p w:rsidR="00EA42CA" w:rsidRDefault="00EA42CA" w:rsidP="00EA42CA">
      <w:pPr>
        <w:widowControl w:val="0"/>
        <w:autoSpaceDE w:val="0"/>
        <w:autoSpaceDN w:val="0"/>
        <w:adjustRightInd w:val="0"/>
        <w:spacing w:after="0"/>
        <w:jc w:val="both"/>
        <w:rPr>
          <w:rFonts w:ascii="Times New Roman" w:hAnsi="Times New Roman"/>
          <w:b/>
          <w:sz w:val="28"/>
          <w:szCs w:val="28"/>
        </w:rPr>
      </w:pPr>
    </w:p>
    <w:p w:rsidR="00EA42CA" w:rsidRDefault="00EA42CA" w:rsidP="00EA42CA">
      <w:pPr>
        <w:widowControl w:val="0"/>
        <w:autoSpaceDE w:val="0"/>
        <w:autoSpaceDN w:val="0"/>
        <w:adjustRightInd w:val="0"/>
        <w:spacing w:after="0"/>
        <w:jc w:val="both"/>
        <w:rPr>
          <w:rFonts w:ascii="Times New Roman" w:hAnsi="Times New Roman"/>
          <w:b/>
          <w:sz w:val="28"/>
          <w:szCs w:val="28"/>
        </w:rPr>
      </w:pPr>
    </w:p>
    <w:p w:rsidR="00EA42CA" w:rsidRDefault="00EA42CA" w:rsidP="00EA42CA">
      <w:pPr>
        <w:widowControl w:val="0"/>
        <w:autoSpaceDE w:val="0"/>
        <w:autoSpaceDN w:val="0"/>
        <w:adjustRightInd w:val="0"/>
        <w:spacing w:after="0"/>
        <w:jc w:val="both"/>
        <w:rPr>
          <w:rFonts w:ascii="Times New Roman" w:hAnsi="Times New Roman"/>
          <w:b/>
          <w:sz w:val="28"/>
          <w:szCs w:val="28"/>
        </w:rPr>
      </w:pPr>
    </w:p>
    <w:p w:rsidR="00EA42CA" w:rsidRDefault="00EA42CA" w:rsidP="00EA42CA">
      <w:pPr>
        <w:widowControl w:val="0"/>
        <w:autoSpaceDE w:val="0"/>
        <w:autoSpaceDN w:val="0"/>
        <w:adjustRightInd w:val="0"/>
        <w:spacing w:after="0"/>
        <w:jc w:val="both"/>
        <w:rPr>
          <w:rFonts w:ascii="Times New Roman" w:hAnsi="Times New Roman"/>
          <w:b/>
          <w:sz w:val="28"/>
          <w:szCs w:val="28"/>
        </w:rPr>
      </w:pPr>
    </w:p>
    <w:p w:rsidR="00EA42CA" w:rsidRPr="004C51E2" w:rsidRDefault="00EA42CA" w:rsidP="00EA42CA">
      <w:pPr>
        <w:widowControl w:val="0"/>
        <w:autoSpaceDE w:val="0"/>
        <w:autoSpaceDN w:val="0"/>
        <w:adjustRightInd w:val="0"/>
        <w:spacing w:after="0"/>
        <w:jc w:val="both"/>
        <w:rPr>
          <w:rFonts w:ascii="Times New Roman" w:hAnsi="Times New Roman"/>
          <w:i/>
          <w:sz w:val="28"/>
          <w:szCs w:val="28"/>
          <w:u w:val="single"/>
        </w:rPr>
      </w:pPr>
      <w:r w:rsidRPr="009B03CC">
        <w:rPr>
          <w:rFonts w:ascii="Times New Roman" w:hAnsi="Times New Roman"/>
          <w:i/>
          <w:sz w:val="28"/>
          <w:szCs w:val="28"/>
          <w:u w:val="single"/>
        </w:rPr>
        <w:t>5 год обучения</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3673"/>
        <w:gridCol w:w="992"/>
        <w:gridCol w:w="1070"/>
        <w:gridCol w:w="1482"/>
        <w:gridCol w:w="2000"/>
      </w:tblGrid>
      <w:tr w:rsidR="00EA42CA" w:rsidRPr="000E481A" w:rsidTr="00F87173">
        <w:trPr>
          <w:trHeight w:val="360"/>
        </w:trPr>
        <w:tc>
          <w:tcPr>
            <w:tcW w:w="688"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п/п</w:t>
            </w:r>
          </w:p>
        </w:tc>
        <w:tc>
          <w:tcPr>
            <w:tcW w:w="3673" w:type="dxa"/>
            <w:vMerge w:val="restart"/>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Наименование разделов, </w:t>
            </w:r>
            <w:r w:rsidRPr="000E481A">
              <w:rPr>
                <w:rFonts w:ascii="Times New Roman" w:hAnsi="Times New Roman"/>
                <w:sz w:val="28"/>
                <w:szCs w:val="28"/>
              </w:rPr>
              <w:t>тем</w:t>
            </w:r>
            <w:r>
              <w:rPr>
                <w:rFonts w:ascii="Times New Roman" w:hAnsi="Times New Roman"/>
                <w:sz w:val="28"/>
                <w:szCs w:val="28"/>
              </w:rPr>
              <w:t>ы</w:t>
            </w:r>
          </w:p>
        </w:tc>
        <w:tc>
          <w:tcPr>
            <w:tcW w:w="3544" w:type="dxa"/>
            <w:gridSpan w:val="3"/>
          </w:tcPr>
          <w:p w:rsidR="00EA42CA" w:rsidRPr="000E481A" w:rsidRDefault="00EA42CA" w:rsidP="00F87173">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Количество часов</w:t>
            </w:r>
          </w:p>
        </w:tc>
        <w:tc>
          <w:tcPr>
            <w:tcW w:w="2000" w:type="dxa"/>
            <w:vMerge w:val="restart"/>
          </w:tcPr>
          <w:p w:rsidR="00EA42CA" w:rsidRDefault="00EA42CA" w:rsidP="00F8717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Формы аттестации/</w:t>
            </w:r>
          </w:p>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cs="Times New Roman"/>
                <w:bCs/>
                <w:sz w:val="28"/>
                <w:szCs w:val="28"/>
              </w:rPr>
              <w:t xml:space="preserve">     контроля</w:t>
            </w:r>
          </w:p>
        </w:tc>
      </w:tr>
      <w:tr w:rsidR="00EA42CA" w:rsidRPr="000E481A" w:rsidTr="00F87173">
        <w:trPr>
          <w:trHeight w:val="360"/>
        </w:trPr>
        <w:tc>
          <w:tcPr>
            <w:tcW w:w="688"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3673" w:type="dxa"/>
            <w:vMerge/>
          </w:tcPr>
          <w:p w:rsidR="00EA42CA" w:rsidRDefault="00EA42CA" w:rsidP="00F87173">
            <w:pPr>
              <w:widowControl w:val="0"/>
              <w:autoSpaceDE w:val="0"/>
              <w:autoSpaceDN w:val="0"/>
              <w:adjustRightInd w:val="0"/>
              <w:spacing w:after="0"/>
              <w:jc w:val="both"/>
              <w:rPr>
                <w:rFonts w:ascii="Times New Roman" w:hAnsi="Times New Roman"/>
                <w:sz w:val="28"/>
                <w:szCs w:val="28"/>
              </w:rPr>
            </w:pP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 xml:space="preserve">Всего </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Теория</w:t>
            </w:r>
          </w:p>
        </w:tc>
        <w:tc>
          <w:tcPr>
            <w:tcW w:w="148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Практик</w:t>
            </w:r>
            <w:r w:rsidRPr="000E481A">
              <w:rPr>
                <w:rFonts w:ascii="Times New Roman" w:hAnsi="Times New Roman"/>
                <w:sz w:val="28"/>
                <w:szCs w:val="28"/>
              </w:rPr>
              <w:t>а</w:t>
            </w:r>
          </w:p>
        </w:tc>
        <w:tc>
          <w:tcPr>
            <w:tcW w:w="2000" w:type="dxa"/>
            <w:vMerge/>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68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3673"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Вводное занятие</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1</w:t>
            </w:r>
          </w:p>
        </w:tc>
        <w:tc>
          <w:tcPr>
            <w:tcW w:w="148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20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r w:rsidR="00EA42CA" w:rsidRPr="000E481A" w:rsidTr="00F87173">
        <w:tc>
          <w:tcPr>
            <w:tcW w:w="68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2.</w:t>
            </w:r>
          </w:p>
        </w:tc>
        <w:tc>
          <w:tcPr>
            <w:tcW w:w="3673"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Сольфеджирование</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18</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48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18</w:t>
            </w:r>
          </w:p>
        </w:tc>
        <w:tc>
          <w:tcPr>
            <w:tcW w:w="20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Читка с листа</w:t>
            </w:r>
          </w:p>
        </w:tc>
      </w:tr>
      <w:tr w:rsidR="00EA42CA" w:rsidRPr="000E481A" w:rsidTr="00F87173">
        <w:tc>
          <w:tcPr>
            <w:tcW w:w="68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p>
        </w:tc>
        <w:tc>
          <w:tcPr>
            <w:tcW w:w="3673"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Музыка и театр</w:t>
            </w:r>
          </w:p>
        </w:tc>
        <w:tc>
          <w:tcPr>
            <w:tcW w:w="992" w:type="dxa"/>
          </w:tcPr>
          <w:p w:rsidR="00EA42C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p>
        </w:tc>
        <w:tc>
          <w:tcPr>
            <w:tcW w:w="1482" w:type="dxa"/>
          </w:tcPr>
          <w:p w:rsidR="00EA42CA" w:rsidRDefault="00EA42CA" w:rsidP="00F87173">
            <w:pPr>
              <w:widowControl w:val="0"/>
              <w:autoSpaceDE w:val="0"/>
              <w:autoSpaceDN w:val="0"/>
              <w:adjustRightInd w:val="0"/>
              <w:spacing w:after="0"/>
              <w:jc w:val="both"/>
              <w:rPr>
                <w:rFonts w:ascii="Times New Roman" w:hAnsi="Times New Roman"/>
                <w:sz w:val="28"/>
                <w:szCs w:val="28"/>
              </w:rPr>
            </w:pPr>
          </w:p>
        </w:tc>
        <w:tc>
          <w:tcPr>
            <w:tcW w:w="2000" w:type="dxa"/>
          </w:tcPr>
          <w:p w:rsidR="00EA42C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Музыкальная викторина</w:t>
            </w:r>
          </w:p>
        </w:tc>
      </w:tr>
      <w:tr w:rsidR="00EA42CA" w:rsidRPr="000E481A" w:rsidTr="00F87173">
        <w:tc>
          <w:tcPr>
            <w:tcW w:w="68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r w:rsidRPr="000E481A">
              <w:rPr>
                <w:rFonts w:ascii="Times New Roman" w:hAnsi="Times New Roman"/>
                <w:sz w:val="28"/>
                <w:szCs w:val="28"/>
              </w:rPr>
              <w:t>.</w:t>
            </w:r>
          </w:p>
        </w:tc>
        <w:tc>
          <w:tcPr>
            <w:tcW w:w="3673"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Формирование вокальных навыков</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48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w:t>
            </w:r>
          </w:p>
        </w:tc>
        <w:tc>
          <w:tcPr>
            <w:tcW w:w="20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ВИУ</w:t>
            </w:r>
          </w:p>
        </w:tc>
      </w:tr>
      <w:tr w:rsidR="00EA42CA" w:rsidRPr="000E481A" w:rsidTr="00F87173">
        <w:tc>
          <w:tcPr>
            <w:tcW w:w="68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r w:rsidRPr="000E481A">
              <w:rPr>
                <w:rFonts w:ascii="Times New Roman" w:hAnsi="Times New Roman"/>
                <w:sz w:val="28"/>
                <w:szCs w:val="28"/>
              </w:rPr>
              <w:t>.</w:t>
            </w:r>
          </w:p>
        </w:tc>
        <w:tc>
          <w:tcPr>
            <w:tcW w:w="3673"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Вокально-хоровая работа в изучаемых произведениях</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76</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48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76</w:t>
            </w:r>
          </w:p>
        </w:tc>
        <w:tc>
          <w:tcPr>
            <w:tcW w:w="20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партий</w:t>
            </w:r>
          </w:p>
        </w:tc>
      </w:tr>
      <w:tr w:rsidR="00EA42CA" w:rsidRPr="000E481A" w:rsidTr="00F87173">
        <w:tc>
          <w:tcPr>
            <w:tcW w:w="688" w:type="dxa"/>
          </w:tcPr>
          <w:p w:rsidR="00EA42C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p>
        </w:tc>
        <w:tc>
          <w:tcPr>
            <w:tcW w:w="3673"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Дирижирование</w:t>
            </w:r>
          </w:p>
        </w:tc>
        <w:tc>
          <w:tcPr>
            <w:tcW w:w="992" w:type="dxa"/>
          </w:tcPr>
          <w:p w:rsidR="00EA42C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13</w:t>
            </w:r>
          </w:p>
        </w:tc>
        <w:tc>
          <w:tcPr>
            <w:tcW w:w="1070" w:type="dxa"/>
          </w:tcPr>
          <w:p w:rsidR="00EA42CA" w:rsidRPr="00D84862" w:rsidRDefault="00EA42CA" w:rsidP="00F87173">
            <w:pPr>
              <w:widowControl w:val="0"/>
              <w:autoSpaceDE w:val="0"/>
              <w:autoSpaceDN w:val="0"/>
              <w:adjustRightInd w:val="0"/>
              <w:spacing w:after="0"/>
              <w:jc w:val="both"/>
              <w:rPr>
                <w:rFonts w:ascii="Times New Roman" w:hAnsi="Times New Roman"/>
                <w:sz w:val="28"/>
                <w:szCs w:val="28"/>
                <w:lang w:val="en-US"/>
              </w:rPr>
            </w:pPr>
          </w:p>
        </w:tc>
        <w:tc>
          <w:tcPr>
            <w:tcW w:w="1482" w:type="dxa"/>
          </w:tcPr>
          <w:p w:rsidR="00EA42CA" w:rsidRPr="00BB60F0"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13</w:t>
            </w:r>
          </w:p>
        </w:tc>
        <w:tc>
          <w:tcPr>
            <w:tcW w:w="2000" w:type="dxa"/>
          </w:tcPr>
          <w:p w:rsidR="00EA42CA" w:rsidRPr="00966204"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Выпускной экзамен</w:t>
            </w:r>
          </w:p>
        </w:tc>
      </w:tr>
      <w:tr w:rsidR="00EA42CA" w:rsidRPr="000E481A" w:rsidTr="00F87173">
        <w:tc>
          <w:tcPr>
            <w:tcW w:w="688"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w:t>
            </w:r>
            <w:r w:rsidRPr="000E481A">
              <w:rPr>
                <w:rFonts w:ascii="Times New Roman" w:hAnsi="Times New Roman"/>
                <w:sz w:val="28"/>
                <w:szCs w:val="28"/>
              </w:rPr>
              <w:t>.</w:t>
            </w:r>
          </w:p>
        </w:tc>
        <w:tc>
          <w:tcPr>
            <w:tcW w:w="3673"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Концертные выступления</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12</w:t>
            </w:r>
          </w:p>
        </w:tc>
        <w:tc>
          <w:tcPr>
            <w:tcW w:w="107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c>
          <w:tcPr>
            <w:tcW w:w="148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12</w:t>
            </w:r>
          </w:p>
        </w:tc>
        <w:tc>
          <w:tcPr>
            <w:tcW w:w="20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Спектакль</w:t>
            </w:r>
          </w:p>
        </w:tc>
      </w:tr>
      <w:tr w:rsidR="00EA42CA" w:rsidRPr="000E481A" w:rsidTr="00F87173">
        <w:tc>
          <w:tcPr>
            <w:tcW w:w="4361" w:type="dxa"/>
            <w:gridSpan w:val="2"/>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sidRPr="000E481A">
              <w:rPr>
                <w:rFonts w:ascii="Times New Roman" w:hAnsi="Times New Roman"/>
                <w:sz w:val="28"/>
                <w:szCs w:val="28"/>
              </w:rPr>
              <w:t>И</w:t>
            </w:r>
            <w:r>
              <w:rPr>
                <w:rFonts w:ascii="Times New Roman" w:hAnsi="Times New Roman"/>
                <w:sz w:val="28"/>
                <w:szCs w:val="28"/>
              </w:rPr>
              <w:t>того</w:t>
            </w:r>
            <w:r w:rsidRPr="000E481A">
              <w:rPr>
                <w:rFonts w:ascii="Times New Roman" w:hAnsi="Times New Roman"/>
                <w:sz w:val="28"/>
                <w:szCs w:val="28"/>
              </w:rPr>
              <w:t>:</w:t>
            </w:r>
          </w:p>
        </w:tc>
        <w:tc>
          <w:tcPr>
            <w:tcW w:w="99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144</w:t>
            </w:r>
          </w:p>
        </w:tc>
        <w:tc>
          <w:tcPr>
            <w:tcW w:w="1070" w:type="dxa"/>
          </w:tcPr>
          <w:p w:rsidR="00EA42CA" w:rsidRPr="000F2E92"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p>
        </w:tc>
        <w:tc>
          <w:tcPr>
            <w:tcW w:w="1482"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139</w:t>
            </w:r>
          </w:p>
        </w:tc>
        <w:tc>
          <w:tcPr>
            <w:tcW w:w="2000" w:type="dxa"/>
          </w:tcPr>
          <w:p w:rsidR="00EA42CA" w:rsidRPr="000E481A" w:rsidRDefault="00EA42CA" w:rsidP="00F87173">
            <w:pPr>
              <w:widowControl w:val="0"/>
              <w:autoSpaceDE w:val="0"/>
              <w:autoSpaceDN w:val="0"/>
              <w:adjustRightInd w:val="0"/>
              <w:spacing w:after="0"/>
              <w:jc w:val="both"/>
              <w:rPr>
                <w:rFonts w:ascii="Times New Roman" w:hAnsi="Times New Roman"/>
                <w:sz w:val="28"/>
                <w:szCs w:val="28"/>
              </w:rPr>
            </w:pPr>
          </w:p>
        </w:tc>
      </w:tr>
    </w:tbl>
    <w:p w:rsidR="00EA42CA" w:rsidRDefault="00EA42CA" w:rsidP="00EA42CA">
      <w:pPr>
        <w:widowControl w:val="0"/>
        <w:autoSpaceDE w:val="0"/>
        <w:autoSpaceDN w:val="0"/>
        <w:adjustRightInd w:val="0"/>
        <w:spacing w:after="0"/>
        <w:rPr>
          <w:rFonts w:ascii="Times New Roman" w:hAnsi="Times New Roman"/>
          <w:b/>
          <w:sz w:val="28"/>
          <w:szCs w:val="28"/>
        </w:rPr>
      </w:pPr>
    </w:p>
    <w:p w:rsidR="00966204" w:rsidRDefault="00966204" w:rsidP="00350FA9">
      <w:pPr>
        <w:widowControl w:val="0"/>
        <w:autoSpaceDE w:val="0"/>
        <w:autoSpaceDN w:val="0"/>
        <w:adjustRightInd w:val="0"/>
        <w:spacing w:after="0"/>
        <w:rPr>
          <w:rFonts w:ascii="Times New Roman" w:hAnsi="Times New Roman"/>
          <w:b/>
          <w:sz w:val="28"/>
          <w:szCs w:val="28"/>
        </w:rPr>
      </w:pPr>
    </w:p>
    <w:p w:rsidR="00966204" w:rsidRPr="002C3D23" w:rsidRDefault="00966204" w:rsidP="00966204">
      <w:pPr>
        <w:jc w:val="center"/>
        <w:rPr>
          <w:rFonts w:ascii="Times New Roman" w:hAnsi="Times New Roman" w:cs="Times New Roman"/>
          <w:b/>
          <w:bCs/>
          <w:sz w:val="32"/>
          <w:szCs w:val="32"/>
        </w:rPr>
      </w:pPr>
      <w:r w:rsidRPr="002C3D23">
        <w:rPr>
          <w:rFonts w:ascii="Times New Roman" w:hAnsi="Times New Roman" w:cs="Times New Roman"/>
          <w:b/>
          <w:bCs/>
          <w:sz w:val="32"/>
          <w:szCs w:val="32"/>
        </w:rPr>
        <w:t>1.3.2. Содержание учебного плана</w:t>
      </w:r>
    </w:p>
    <w:p w:rsidR="00966204" w:rsidRDefault="00966204" w:rsidP="00350FA9">
      <w:pPr>
        <w:widowControl w:val="0"/>
        <w:autoSpaceDE w:val="0"/>
        <w:autoSpaceDN w:val="0"/>
        <w:adjustRightInd w:val="0"/>
        <w:spacing w:after="0"/>
        <w:rPr>
          <w:rFonts w:ascii="Times New Roman" w:hAnsi="Times New Roman"/>
          <w:b/>
          <w:sz w:val="28"/>
          <w:szCs w:val="28"/>
        </w:rPr>
      </w:pPr>
    </w:p>
    <w:p w:rsidR="00350FA9" w:rsidRPr="00966204" w:rsidRDefault="00350FA9" w:rsidP="00350FA9">
      <w:pPr>
        <w:widowControl w:val="0"/>
        <w:autoSpaceDE w:val="0"/>
        <w:autoSpaceDN w:val="0"/>
        <w:adjustRightInd w:val="0"/>
        <w:spacing w:after="0"/>
        <w:rPr>
          <w:rFonts w:ascii="Times New Roman" w:hAnsi="Times New Roman"/>
          <w:b/>
          <w:sz w:val="28"/>
          <w:szCs w:val="28"/>
          <w:u w:val="single"/>
        </w:rPr>
      </w:pPr>
      <w:r w:rsidRPr="00966204">
        <w:rPr>
          <w:rFonts w:ascii="Times New Roman" w:hAnsi="Times New Roman"/>
          <w:b/>
          <w:sz w:val="28"/>
          <w:szCs w:val="28"/>
          <w:u w:val="single"/>
        </w:rPr>
        <w:t>1год обучения</w:t>
      </w:r>
    </w:p>
    <w:p w:rsidR="00350FA9" w:rsidRPr="003B0056" w:rsidRDefault="00350FA9" w:rsidP="00350FA9">
      <w:pPr>
        <w:widowControl w:val="0"/>
        <w:autoSpaceDE w:val="0"/>
        <w:autoSpaceDN w:val="0"/>
        <w:adjustRightInd w:val="0"/>
        <w:spacing w:after="0"/>
        <w:rPr>
          <w:rFonts w:ascii="Times New Roman" w:hAnsi="Times New Roman"/>
          <w:b/>
          <w:sz w:val="28"/>
          <w:szCs w:val="28"/>
        </w:rPr>
      </w:pPr>
    </w:p>
    <w:p w:rsidR="00350FA9" w:rsidRPr="00D9614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1.</w:t>
      </w:r>
      <w:r w:rsidRPr="00D96149">
        <w:rPr>
          <w:rFonts w:ascii="Times New Roman" w:hAnsi="Times New Roman"/>
          <w:b/>
          <w:sz w:val="28"/>
          <w:szCs w:val="28"/>
        </w:rPr>
        <w:t>Вводное занятие</w:t>
      </w:r>
    </w:p>
    <w:p w:rsidR="00350FA9" w:rsidRPr="00F938C3" w:rsidRDefault="00350FA9" w:rsidP="00350FA9">
      <w:pPr>
        <w:widowControl w:val="0"/>
        <w:autoSpaceDE w:val="0"/>
        <w:autoSpaceDN w:val="0"/>
        <w:adjustRightInd w:val="0"/>
        <w:spacing w:after="0"/>
        <w:jc w:val="both"/>
        <w:rPr>
          <w:rFonts w:ascii="Times New Roman" w:hAnsi="Times New Roman"/>
          <w:sz w:val="28"/>
          <w:szCs w:val="28"/>
          <w:u w:val="single"/>
        </w:rPr>
      </w:pPr>
      <w:r w:rsidRPr="00F938C3">
        <w:rPr>
          <w:rFonts w:ascii="Times New Roman" w:hAnsi="Times New Roman"/>
          <w:sz w:val="28"/>
          <w:szCs w:val="28"/>
          <w:u w:val="single"/>
        </w:rPr>
        <w:t>Теория</w:t>
      </w:r>
    </w:p>
    <w:p w:rsidR="00350FA9" w:rsidRPr="00D96149" w:rsidRDefault="00350FA9" w:rsidP="00350FA9">
      <w:pPr>
        <w:widowControl w:val="0"/>
        <w:autoSpaceDE w:val="0"/>
        <w:autoSpaceDN w:val="0"/>
        <w:adjustRightInd w:val="0"/>
        <w:spacing w:after="0"/>
        <w:ind w:firstLine="708"/>
        <w:jc w:val="both"/>
        <w:rPr>
          <w:rFonts w:ascii="Times New Roman" w:hAnsi="Times New Roman"/>
          <w:sz w:val="28"/>
          <w:szCs w:val="28"/>
        </w:rPr>
      </w:pPr>
      <w:r w:rsidRPr="00D96149">
        <w:rPr>
          <w:rFonts w:ascii="Times New Roman" w:hAnsi="Times New Roman"/>
          <w:sz w:val="28"/>
          <w:szCs w:val="28"/>
        </w:rPr>
        <w:t xml:space="preserve">Техника безопасности на занятиях. Знакомство с программой на </w:t>
      </w:r>
      <w:r w:rsidR="004C51E2">
        <w:rPr>
          <w:rFonts w:ascii="Times New Roman" w:hAnsi="Times New Roman"/>
          <w:sz w:val="28"/>
          <w:szCs w:val="28"/>
        </w:rPr>
        <w:t xml:space="preserve">учебный </w:t>
      </w:r>
      <w:r w:rsidRPr="00D96149">
        <w:rPr>
          <w:rFonts w:ascii="Times New Roman" w:hAnsi="Times New Roman"/>
          <w:sz w:val="28"/>
          <w:szCs w:val="28"/>
        </w:rPr>
        <w:t>год.</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2</w:t>
      </w:r>
      <w:r w:rsidRPr="00B529DD">
        <w:rPr>
          <w:rFonts w:ascii="Times New Roman" w:hAnsi="Times New Roman"/>
          <w:b/>
          <w:sz w:val="28"/>
          <w:szCs w:val="28"/>
        </w:rPr>
        <w:t>. Развитие музыкальны</w:t>
      </w:r>
      <w:r>
        <w:rPr>
          <w:rFonts w:ascii="Times New Roman" w:hAnsi="Times New Roman"/>
          <w:b/>
          <w:sz w:val="28"/>
          <w:szCs w:val="28"/>
        </w:rPr>
        <w:t>х способностей</w:t>
      </w:r>
    </w:p>
    <w:p w:rsidR="00350FA9" w:rsidRPr="00F60E32" w:rsidRDefault="00350FA9" w:rsidP="00350FA9">
      <w:pPr>
        <w:widowControl w:val="0"/>
        <w:autoSpaceDE w:val="0"/>
        <w:autoSpaceDN w:val="0"/>
        <w:adjustRightInd w:val="0"/>
        <w:spacing w:after="0"/>
        <w:jc w:val="both"/>
        <w:rPr>
          <w:rFonts w:ascii="Times New Roman" w:hAnsi="Times New Roman"/>
          <w:sz w:val="28"/>
          <w:szCs w:val="28"/>
          <w:u w:val="single"/>
        </w:rPr>
      </w:pPr>
      <w:r w:rsidRPr="00F60E32">
        <w:rPr>
          <w:rFonts w:ascii="Times New Roman" w:hAnsi="Times New Roman"/>
          <w:sz w:val="28"/>
          <w:szCs w:val="28"/>
          <w:u w:val="single"/>
        </w:rPr>
        <w:t>Теория</w:t>
      </w:r>
    </w:p>
    <w:p w:rsidR="00350FA9" w:rsidRDefault="00350FA9" w:rsidP="00350FA9">
      <w:pPr>
        <w:widowControl w:val="0"/>
        <w:autoSpaceDE w:val="0"/>
        <w:autoSpaceDN w:val="0"/>
        <w:adjustRightInd w:val="0"/>
        <w:spacing w:after="0"/>
        <w:ind w:firstLine="708"/>
        <w:jc w:val="both"/>
        <w:rPr>
          <w:rFonts w:ascii="Times New Roman" w:hAnsi="Times New Roman"/>
          <w:sz w:val="28"/>
          <w:szCs w:val="28"/>
        </w:rPr>
      </w:pPr>
      <w:r w:rsidRPr="00D96149">
        <w:rPr>
          <w:rFonts w:ascii="Times New Roman" w:hAnsi="Times New Roman"/>
          <w:sz w:val="28"/>
          <w:szCs w:val="28"/>
        </w:rPr>
        <w:t>Нотоносец. Названия нот. Ключи.</w:t>
      </w:r>
      <w:r w:rsidR="0097627A">
        <w:rPr>
          <w:rFonts w:ascii="Times New Roman" w:hAnsi="Times New Roman"/>
          <w:sz w:val="28"/>
          <w:szCs w:val="28"/>
        </w:rPr>
        <w:t xml:space="preserve"> Мажорные и минорные гаммы.</w:t>
      </w:r>
      <w:r>
        <w:rPr>
          <w:rFonts w:ascii="Times New Roman" w:hAnsi="Times New Roman"/>
          <w:sz w:val="28"/>
          <w:szCs w:val="28"/>
        </w:rPr>
        <w:t xml:space="preserve"> Устойчивые и неустойчивые ступени. Длительности нот. Метр. Размер.</w:t>
      </w:r>
      <w:r w:rsidR="00E0726A">
        <w:rPr>
          <w:rFonts w:ascii="Times New Roman" w:hAnsi="Times New Roman"/>
          <w:sz w:val="28"/>
          <w:szCs w:val="28"/>
        </w:rPr>
        <w:t xml:space="preserve"> Тональности мажора и минора  до 3 знаков при ключе.</w:t>
      </w:r>
    </w:p>
    <w:p w:rsidR="00350FA9" w:rsidRPr="00F60E32" w:rsidRDefault="00350FA9" w:rsidP="00350FA9">
      <w:pPr>
        <w:widowControl w:val="0"/>
        <w:autoSpaceDE w:val="0"/>
        <w:autoSpaceDN w:val="0"/>
        <w:adjustRightInd w:val="0"/>
        <w:spacing w:after="0"/>
        <w:jc w:val="both"/>
        <w:rPr>
          <w:rFonts w:ascii="Times New Roman" w:hAnsi="Times New Roman"/>
          <w:sz w:val="28"/>
          <w:szCs w:val="28"/>
          <w:u w:val="single"/>
        </w:rPr>
      </w:pPr>
      <w:r w:rsidRPr="00F60E32">
        <w:rPr>
          <w:rFonts w:ascii="Times New Roman" w:hAnsi="Times New Roman"/>
          <w:sz w:val="28"/>
          <w:szCs w:val="28"/>
          <w:u w:val="single"/>
        </w:rPr>
        <w:t>Практика</w:t>
      </w:r>
    </w:p>
    <w:p w:rsidR="00350FA9" w:rsidRPr="003276A9" w:rsidRDefault="00350FA9" w:rsidP="00350FA9">
      <w:pPr>
        <w:widowControl w:val="0"/>
        <w:autoSpaceDE w:val="0"/>
        <w:autoSpaceDN w:val="0"/>
        <w:adjustRightInd w:val="0"/>
        <w:spacing w:after="0"/>
        <w:jc w:val="both"/>
        <w:rPr>
          <w:rFonts w:ascii="Times New Roman" w:hAnsi="Times New Roman"/>
          <w:sz w:val="28"/>
          <w:szCs w:val="28"/>
        </w:rPr>
      </w:pPr>
      <w:r>
        <w:rPr>
          <w:rFonts w:ascii="Times New Roman" w:hAnsi="Times New Roman"/>
          <w:b/>
          <w:sz w:val="28"/>
          <w:szCs w:val="28"/>
        </w:rPr>
        <w:lastRenderedPageBreak/>
        <w:tab/>
      </w:r>
      <w:r w:rsidRPr="003276A9">
        <w:rPr>
          <w:rFonts w:ascii="Times New Roman" w:hAnsi="Times New Roman"/>
          <w:sz w:val="28"/>
          <w:szCs w:val="28"/>
        </w:rPr>
        <w:t>Пение гамм вверх и вниз, устойчивых и неустойчивых звуков с разрешением, вводные звуки. Пение несложных мелодий по нотам и со словами. Ритмические игры.</w:t>
      </w:r>
      <w:r w:rsidR="00E0726A">
        <w:rPr>
          <w:rFonts w:ascii="Times New Roman" w:hAnsi="Times New Roman"/>
          <w:sz w:val="28"/>
          <w:szCs w:val="28"/>
        </w:rPr>
        <w:t xml:space="preserve"> Музыкально-дидактические игры.</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3. </w:t>
      </w:r>
      <w:r w:rsidR="00E0726A">
        <w:rPr>
          <w:rFonts w:ascii="Times New Roman" w:hAnsi="Times New Roman"/>
          <w:b/>
          <w:sz w:val="28"/>
          <w:szCs w:val="28"/>
        </w:rPr>
        <w:t>Формирование вокальных навыков</w:t>
      </w:r>
    </w:p>
    <w:p w:rsidR="00350FA9" w:rsidRPr="00291E53"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Практика</w:t>
      </w:r>
    </w:p>
    <w:p w:rsidR="00350FA9" w:rsidRPr="003276A9" w:rsidRDefault="00350FA9" w:rsidP="00E0726A">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Знакомство с оздоровительной дыхательной  системой А. Стрельниковой.</w:t>
      </w:r>
      <w:r w:rsidR="004C51E2">
        <w:rPr>
          <w:rFonts w:ascii="Times New Roman" w:hAnsi="Times New Roman"/>
          <w:sz w:val="28"/>
          <w:szCs w:val="28"/>
        </w:rPr>
        <w:t xml:space="preserve"> </w:t>
      </w:r>
      <w:r>
        <w:rPr>
          <w:rFonts w:ascii="Times New Roman" w:hAnsi="Times New Roman"/>
          <w:sz w:val="28"/>
          <w:szCs w:val="28"/>
        </w:rPr>
        <w:t>Разучивание дыхательных упражнений</w:t>
      </w:r>
      <w:r w:rsidRPr="003276A9">
        <w:rPr>
          <w:rFonts w:ascii="Times New Roman" w:hAnsi="Times New Roman"/>
          <w:sz w:val="28"/>
          <w:szCs w:val="28"/>
        </w:rPr>
        <w:t xml:space="preserve"> по системе Стре</w:t>
      </w:r>
      <w:r>
        <w:rPr>
          <w:rFonts w:ascii="Times New Roman" w:hAnsi="Times New Roman"/>
          <w:sz w:val="28"/>
          <w:szCs w:val="28"/>
        </w:rPr>
        <w:t>льниковой</w:t>
      </w:r>
      <w:r w:rsidR="006F4A93">
        <w:rPr>
          <w:rFonts w:ascii="Times New Roman" w:hAnsi="Times New Roman"/>
          <w:sz w:val="28"/>
          <w:szCs w:val="28"/>
        </w:rPr>
        <w:t xml:space="preserve"> </w:t>
      </w:r>
      <w:r w:rsidR="00E0726A">
        <w:rPr>
          <w:rFonts w:ascii="Times New Roman" w:hAnsi="Times New Roman"/>
          <w:sz w:val="28"/>
          <w:szCs w:val="28"/>
        </w:rPr>
        <w:t>(</w:t>
      </w:r>
      <w:r>
        <w:rPr>
          <w:rFonts w:ascii="Times New Roman" w:hAnsi="Times New Roman"/>
          <w:sz w:val="28"/>
          <w:szCs w:val="28"/>
        </w:rPr>
        <w:t>5-6 упражнений).</w:t>
      </w:r>
      <w:r w:rsidR="00E0726A" w:rsidRPr="00E0726A">
        <w:rPr>
          <w:rFonts w:ascii="Times New Roman" w:hAnsi="Times New Roman"/>
          <w:sz w:val="28"/>
          <w:szCs w:val="28"/>
        </w:rPr>
        <w:t xml:space="preserve"> </w:t>
      </w:r>
      <w:r w:rsidR="00E0726A">
        <w:rPr>
          <w:rFonts w:ascii="Times New Roman" w:hAnsi="Times New Roman"/>
          <w:sz w:val="28"/>
          <w:szCs w:val="28"/>
        </w:rPr>
        <w:t xml:space="preserve">Знакомство с системой В. Емельянова. </w:t>
      </w:r>
      <w:r w:rsidR="00E0726A" w:rsidRPr="003276A9">
        <w:rPr>
          <w:rFonts w:ascii="Times New Roman" w:hAnsi="Times New Roman"/>
          <w:sz w:val="28"/>
          <w:szCs w:val="28"/>
        </w:rPr>
        <w:t>Вокализы</w:t>
      </w:r>
      <w:r w:rsidR="00E0726A">
        <w:rPr>
          <w:rFonts w:ascii="Times New Roman" w:hAnsi="Times New Roman"/>
          <w:sz w:val="28"/>
          <w:szCs w:val="28"/>
        </w:rPr>
        <w:t>. Простые мелодии и ритмы</w:t>
      </w:r>
      <w:r w:rsidR="00E0726A" w:rsidRPr="003276A9">
        <w:rPr>
          <w:rFonts w:ascii="Times New Roman" w:hAnsi="Times New Roman"/>
          <w:sz w:val="28"/>
          <w:szCs w:val="28"/>
        </w:rPr>
        <w:t xml:space="preserve"> вокализов с небольшим диапазоном.</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4.</w:t>
      </w:r>
      <w:r w:rsidR="00E0726A">
        <w:rPr>
          <w:rFonts w:ascii="Times New Roman" w:hAnsi="Times New Roman"/>
          <w:b/>
          <w:sz w:val="28"/>
          <w:szCs w:val="28"/>
        </w:rPr>
        <w:t xml:space="preserve"> Вокально-хоровая работа </w:t>
      </w:r>
      <w:r w:rsidR="00852681">
        <w:rPr>
          <w:rFonts w:ascii="Times New Roman" w:hAnsi="Times New Roman"/>
          <w:b/>
          <w:sz w:val="28"/>
          <w:szCs w:val="28"/>
        </w:rPr>
        <w:t>в</w:t>
      </w:r>
      <w:r w:rsidR="00E0726A">
        <w:rPr>
          <w:rFonts w:ascii="Times New Roman" w:hAnsi="Times New Roman"/>
          <w:b/>
          <w:sz w:val="28"/>
          <w:szCs w:val="28"/>
        </w:rPr>
        <w:t xml:space="preserve"> изучаемы</w:t>
      </w:r>
      <w:r w:rsidR="00852681">
        <w:rPr>
          <w:rFonts w:ascii="Times New Roman" w:hAnsi="Times New Roman"/>
          <w:b/>
          <w:sz w:val="28"/>
          <w:szCs w:val="28"/>
        </w:rPr>
        <w:t>х</w:t>
      </w:r>
      <w:r w:rsidR="00E0726A">
        <w:rPr>
          <w:rFonts w:ascii="Times New Roman" w:hAnsi="Times New Roman"/>
          <w:b/>
          <w:sz w:val="28"/>
          <w:szCs w:val="28"/>
        </w:rPr>
        <w:t xml:space="preserve"> произведения</w:t>
      </w:r>
      <w:r w:rsidR="00852681">
        <w:rPr>
          <w:rFonts w:ascii="Times New Roman" w:hAnsi="Times New Roman"/>
          <w:b/>
          <w:sz w:val="28"/>
          <w:szCs w:val="28"/>
        </w:rPr>
        <w:t>х</w:t>
      </w:r>
    </w:p>
    <w:p w:rsidR="00E0726A" w:rsidRDefault="00350FA9" w:rsidP="00350FA9">
      <w:pPr>
        <w:widowControl w:val="0"/>
        <w:autoSpaceDE w:val="0"/>
        <w:autoSpaceDN w:val="0"/>
        <w:adjustRightInd w:val="0"/>
        <w:spacing w:after="0"/>
        <w:jc w:val="both"/>
        <w:rPr>
          <w:rFonts w:ascii="Times New Roman" w:hAnsi="Times New Roman"/>
          <w:sz w:val="28"/>
          <w:szCs w:val="28"/>
        </w:rPr>
      </w:pPr>
      <w:r w:rsidRPr="00291E53">
        <w:rPr>
          <w:rFonts w:ascii="Times New Roman" w:hAnsi="Times New Roman"/>
          <w:sz w:val="28"/>
          <w:szCs w:val="28"/>
          <w:u w:val="single"/>
        </w:rPr>
        <w:t>Практика</w:t>
      </w:r>
      <w:r w:rsidR="00E0726A" w:rsidRPr="00E0726A">
        <w:rPr>
          <w:rFonts w:ascii="Times New Roman" w:hAnsi="Times New Roman"/>
          <w:sz w:val="28"/>
          <w:szCs w:val="28"/>
        </w:rPr>
        <w:t xml:space="preserve"> </w:t>
      </w:r>
    </w:p>
    <w:p w:rsidR="00350FA9" w:rsidRPr="00E0726A" w:rsidRDefault="00E0726A" w:rsidP="00E0726A">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Разучивание дыхательных упражнений</w:t>
      </w:r>
      <w:r w:rsidRPr="003276A9">
        <w:rPr>
          <w:rFonts w:ascii="Times New Roman" w:hAnsi="Times New Roman"/>
          <w:sz w:val="28"/>
          <w:szCs w:val="28"/>
        </w:rPr>
        <w:t xml:space="preserve"> по системе Стре</w:t>
      </w:r>
      <w:r>
        <w:rPr>
          <w:rFonts w:ascii="Times New Roman" w:hAnsi="Times New Roman"/>
          <w:sz w:val="28"/>
          <w:szCs w:val="28"/>
        </w:rPr>
        <w:t>льниковой (5-6 упражнений).</w:t>
      </w:r>
      <w:r w:rsidRPr="00E0726A">
        <w:rPr>
          <w:rFonts w:ascii="Times New Roman" w:hAnsi="Times New Roman"/>
          <w:sz w:val="28"/>
          <w:szCs w:val="28"/>
        </w:rPr>
        <w:t xml:space="preserve"> </w:t>
      </w:r>
      <w:r>
        <w:rPr>
          <w:rFonts w:ascii="Times New Roman" w:hAnsi="Times New Roman"/>
          <w:sz w:val="28"/>
          <w:szCs w:val="28"/>
        </w:rPr>
        <w:t>Разучивание фонопедических упражнений</w:t>
      </w:r>
      <w:r w:rsidRPr="003276A9">
        <w:rPr>
          <w:rFonts w:ascii="Times New Roman" w:hAnsi="Times New Roman"/>
          <w:sz w:val="28"/>
          <w:szCs w:val="28"/>
        </w:rPr>
        <w:t xml:space="preserve"> </w:t>
      </w:r>
      <w:r>
        <w:rPr>
          <w:rFonts w:ascii="Times New Roman" w:hAnsi="Times New Roman"/>
          <w:sz w:val="28"/>
          <w:szCs w:val="28"/>
        </w:rPr>
        <w:t xml:space="preserve">доречевой коммуникации </w:t>
      </w:r>
      <w:r w:rsidRPr="003276A9">
        <w:rPr>
          <w:rFonts w:ascii="Times New Roman" w:hAnsi="Times New Roman"/>
          <w:sz w:val="28"/>
          <w:szCs w:val="28"/>
        </w:rPr>
        <w:t>по сис</w:t>
      </w:r>
      <w:r>
        <w:rPr>
          <w:rFonts w:ascii="Times New Roman" w:hAnsi="Times New Roman"/>
          <w:sz w:val="28"/>
          <w:szCs w:val="28"/>
        </w:rPr>
        <w:t>теме В.Емельянова. ВИУ в пределах квинты.</w:t>
      </w:r>
      <w:r w:rsidRPr="00E0726A">
        <w:rPr>
          <w:rFonts w:ascii="Times New Roman" w:hAnsi="Times New Roman"/>
          <w:sz w:val="28"/>
          <w:szCs w:val="28"/>
        </w:rPr>
        <w:t xml:space="preserve"> </w:t>
      </w:r>
      <w:r w:rsidRPr="003276A9">
        <w:rPr>
          <w:rFonts w:ascii="Times New Roman" w:hAnsi="Times New Roman"/>
          <w:sz w:val="28"/>
          <w:szCs w:val="28"/>
        </w:rPr>
        <w:t xml:space="preserve">Прослушивание детских песен, элементарный разбор песен: форма, характер, содержание. Разучивание </w:t>
      </w:r>
      <w:r>
        <w:rPr>
          <w:rFonts w:ascii="Times New Roman" w:hAnsi="Times New Roman"/>
          <w:sz w:val="28"/>
          <w:szCs w:val="28"/>
        </w:rPr>
        <w:t>несложных песен различного характера и жанровой направленности. Работа над осмыслением и выразительной передачей содержания звучания, динамических оттенков, мелодичности. Сдача хоровых партий.</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5. </w:t>
      </w:r>
      <w:r w:rsidR="00E0726A">
        <w:rPr>
          <w:rFonts w:ascii="Times New Roman" w:hAnsi="Times New Roman"/>
          <w:b/>
          <w:sz w:val="28"/>
          <w:szCs w:val="28"/>
        </w:rPr>
        <w:t>Сценический образ и культура исполнения</w:t>
      </w:r>
    </w:p>
    <w:p w:rsidR="00350FA9"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Практика</w:t>
      </w:r>
    </w:p>
    <w:p w:rsidR="00E0726A" w:rsidRPr="00E0726A" w:rsidRDefault="00E0726A" w:rsidP="00E0726A">
      <w:pPr>
        <w:pStyle w:val="a9"/>
        <w:ind w:firstLine="708"/>
        <w:jc w:val="both"/>
        <w:rPr>
          <w:rFonts w:ascii="Times New Roman" w:hAnsi="Times New Roman" w:cs="Times New Roman"/>
          <w:sz w:val="28"/>
          <w:szCs w:val="28"/>
        </w:rPr>
      </w:pPr>
      <w:r w:rsidRPr="00E0726A">
        <w:rPr>
          <w:rFonts w:ascii="Times New Roman" w:hAnsi="Times New Roman" w:cs="Times New Roman"/>
          <w:sz w:val="28"/>
          <w:szCs w:val="28"/>
        </w:rPr>
        <w:t xml:space="preserve">Знакомство с основными требованиями к сценическому образу    </w:t>
      </w:r>
      <w:r>
        <w:rPr>
          <w:rFonts w:ascii="Times New Roman" w:hAnsi="Times New Roman" w:cs="Times New Roman"/>
          <w:sz w:val="28"/>
          <w:szCs w:val="28"/>
        </w:rPr>
        <w:t xml:space="preserve">вокалиста, </w:t>
      </w:r>
      <w:r w:rsidRPr="00E0726A">
        <w:rPr>
          <w:rFonts w:ascii="Times New Roman" w:hAnsi="Times New Roman" w:cs="Times New Roman"/>
          <w:sz w:val="28"/>
          <w:szCs w:val="28"/>
        </w:rPr>
        <w:t>художественны</w:t>
      </w:r>
      <w:r>
        <w:rPr>
          <w:rFonts w:ascii="Times New Roman" w:hAnsi="Times New Roman" w:cs="Times New Roman"/>
          <w:sz w:val="28"/>
          <w:szCs w:val="28"/>
        </w:rPr>
        <w:t>й образ вокального произведения.</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6</w:t>
      </w:r>
      <w:r w:rsidRPr="00B529DD">
        <w:rPr>
          <w:rFonts w:ascii="Times New Roman" w:hAnsi="Times New Roman"/>
          <w:b/>
          <w:sz w:val="28"/>
          <w:szCs w:val="28"/>
        </w:rPr>
        <w:t>. Концертные выступления</w:t>
      </w:r>
    </w:p>
    <w:p w:rsidR="00350FA9" w:rsidRPr="00291E53"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Практика</w:t>
      </w:r>
    </w:p>
    <w:p w:rsidR="00350FA9" w:rsidRPr="003276A9" w:rsidRDefault="00350FA9" w:rsidP="00350FA9">
      <w:pPr>
        <w:widowControl w:val="0"/>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Контрольное прослушивание. Участие в мероприятиях центра, концертах, фестивалях.</w:t>
      </w:r>
    </w:p>
    <w:p w:rsidR="00350FA9" w:rsidRPr="003276A9" w:rsidRDefault="00350FA9" w:rsidP="00350FA9">
      <w:pPr>
        <w:widowControl w:val="0"/>
        <w:autoSpaceDE w:val="0"/>
        <w:autoSpaceDN w:val="0"/>
        <w:adjustRightInd w:val="0"/>
        <w:spacing w:after="0"/>
        <w:jc w:val="both"/>
        <w:rPr>
          <w:rFonts w:ascii="Times New Roman" w:hAnsi="Times New Roman"/>
          <w:sz w:val="28"/>
          <w:szCs w:val="28"/>
        </w:rPr>
      </w:pPr>
    </w:p>
    <w:p w:rsidR="00350FA9" w:rsidRPr="00966204" w:rsidRDefault="00350FA9" w:rsidP="00350FA9">
      <w:pPr>
        <w:widowControl w:val="0"/>
        <w:autoSpaceDE w:val="0"/>
        <w:autoSpaceDN w:val="0"/>
        <w:adjustRightInd w:val="0"/>
        <w:spacing w:after="0"/>
        <w:rPr>
          <w:rFonts w:ascii="Times New Roman" w:hAnsi="Times New Roman"/>
          <w:b/>
          <w:sz w:val="28"/>
          <w:szCs w:val="28"/>
          <w:u w:val="single"/>
        </w:rPr>
      </w:pPr>
      <w:r w:rsidRPr="00966204">
        <w:rPr>
          <w:rFonts w:ascii="Times New Roman" w:hAnsi="Times New Roman"/>
          <w:b/>
          <w:sz w:val="28"/>
          <w:szCs w:val="28"/>
          <w:u w:val="single"/>
        </w:rPr>
        <w:t>2 год обучения</w:t>
      </w:r>
    </w:p>
    <w:p w:rsidR="00350FA9" w:rsidRPr="003B0056" w:rsidRDefault="00350FA9" w:rsidP="00350FA9">
      <w:pPr>
        <w:widowControl w:val="0"/>
        <w:autoSpaceDE w:val="0"/>
        <w:autoSpaceDN w:val="0"/>
        <w:adjustRightInd w:val="0"/>
        <w:spacing w:after="0"/>
        <w:rPr>
          <w:rFonts w:ascii="Times New Roman" w:hAnsi="Times New Roman"/>
          <w:b/>
          <w:sz w:val="28"/>
          <w:szCs w:val="28"/>
        </w:rPr>
      </w:pPr>
    </w:p>
    <w:p w:rsidR="00350FA9" w:rsidRPr="00F65CC0"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1.</w:t>
      </w:r>
      <w:r w:rsidRPr="00F65CC0">
        <w:rPr>
          <w:rFonts w:ascii="Times New Roman" w:hAnsi="Times New Roman"/>
          <w:b/>
          <w:sz w:val="28"/>
          <w:szCs w:val="28"/>
        </w:rPr>
        <w:t>Вводное занятие</w:t>
      </w:r>
    </w:p>
    <w:p w:rsidR="00350FA9" w:rsidRPr="00291E53"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Теория</w:t>
      </w:r>
    </w:p>
    <w:p w:rsidR="00350FA9" w:rsidRPr="00F65CC0" w:rsidRDefault="00350FA9" w:rsidP="00350FA9">
      <w:pPr>
        <w:widowControl w:val="0"/>
        <w:autoSpaceDE w:val="0"/>
        <w:autoSpaceDN w:val="0"/>
        <w:adjustRightInd w:val="0"/>
        <w:spacing w:after="0"/>
        <w:ind w:firstLine="708"/>
        <w:jc w:val="both"/>
        <w:rPr>
          <w:rFonts w:ascii="Times New Roman" w:hAnsi="Times New Roman"/>
          <w:sz w:val="28"/>
          <w:szCs w:val="28"/>
        </w:rPr>
      </w:pPr>
      <w:r w:rsidRPr="00F65CC0">
        <w:rPr>
          <w:rFonts w:ascii="Times New Roman" w:hAnsi="Times New Roman"/>
          <w:sz w:val="28"/>
          <w:szCs w:val="28"/>
        </w:rPr>
        <w:t>Инструктаж по технике безопасности на занятиях. Знакомство с репертуарным планом на учебный год и программными требованиями.</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2</w:t>
      </w:r>
      <w:r w:rsidRPr="00B529DD">
        <w:rPr>
          <w:rFonts w:ascii="Times New Roman" w:hAnsi="Times New Roman"/>
          <w:b/>
          <w:sz w:val="28"/>
          <w:szCs w:val="28"/>
        </w:rPr>
        <w:t>. Развитие музыкальны</w:t>
      </w:r>
      <w:r>
        <w:rPr>
          <w:rFonts w:ascii="Times New Roman" w:hAnsi="Times New Roman"/>
          <w:b/>
          <w:sz w:val="28"/>
          <w:szCs w:val="28"/>
        </w:rPr>
        <w:t xml:space="preserve">х способностей </w:t>
      </w:r>
    </w:p>
    <w:p w:rsidR="00350FA9" w:rsidRPr="00291E53"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lastRenderedPageBreak/>
        <w:t>Теория</w:t>
      </w:r>
    </w:p>
    <w:p w:rsidR="00350FA9" w:rsidRPr="004617B4" w:rsidRDefault="00350FA9" w:rsidP="00350FA9">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Повторение тем: мажор и минор, устойчивые и неустойчивые ступени. Длительности нот. Ритмические группировки. Размер 2</w:t>
      </w:r>
      <w:r w:rsidRPr="00877832">
        <w:rPr>
          <w:rFonts w:ascii="Times New Roman" w:hAnsi="Times New Roman"/>
          <w:sz w:val="28"/>
          <w:szCs w:val="28"/>
        </w:rPr>
        <w:t>/4</w:t>
      </w:r>
      <w:r>
        <w:rPr>
          <w:rFonts w:ascii="Times New Roman" w:hAnsi="Times New Roman"/>
          <w:sz w:val="28"/>
          <w:szCs w:val="28"/>
        </w:rPr>
        <w:t>, 3</w:t>
      </w:r>
      <w:r w:rsidRPr="00877832">
        <w:rPr>
          <w:rFonts w:ascii="Times New Roman" w:hAnsi="Times New Roman"/>
          <w:sz w:val="28"/>
          <w:szCs w:val="28"/>
        </w:rPr>
        <w:t>/4</w:t>
      </w:r>
      <w:r>
        <w:rPr>
          <w:rFonts w:ascii="Times New Roman" w:hAnsi="Times New Roman"/>
          <w:sz w:val="28"/>
          <w:szCs w:val="28"/>
        </w:rPr>
        <w:t>,4</w:t>
      </w:r>
      <w:r w:rsidRPr="00877832">
        <w:rPr>
          <w:rFonts w:ascii="Times New Roman" w:hAnsi="Times New Roman"/>
          <w:sz w:val="28"/>
          <w:szCs w:val="28"/>
        </w:rPr>
        <w:t>/4</w:t>
      </w:r>
      <w:r>
        <w:rPr>
          <w:rFonts w:ascii="Times New Roman" w:hAnsi="Times New Roman"/>
          <w:sz w:val="28"/>
          <w:szCs w:val="28"/>
        </w:rPr>
        <w:t>.</w:t>
      </w:r>
      <w:r w:rsidR="00F14A36">
        <w:rPr>
          <w:rFonts w:ascii="Times New Roman" w:hAnsi="Times New Roman"/>
          <w:sz w:val="28"/>
          <w:szCs w:val="28"/>
        </w:rPr>
        <w:t xml:space="preserve"> </w:t>
      </w:r>
      <w:r>
        <w:rPr>
          <w:rFonts w:ascii="Times New Roman" w:hAnsi="Times New Roman"/>
          <w:sz w:val="28"/>
          <w:szCs w:val="28"/>
        </w:rPr>
        <w:t xml:space="preserve">Знаки альтерации. </w:t>
      </w:r>
    </w:p>
    <w:p w:rsidR="00350FA9" w:rsidRPr="00291E53"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Практика</w:t>
      </w:r>
    </w:p>
    <w:p w:rsidR="00350FA9" w:rsidRPr="003276A9" w:rsidRDefault="00350FA9" w:rsidP="00350FA9">
      <w:pPr>
        <w:widowControl w:val="0"/>
        <w:autoSpaceDE w:val="0"/>
        <w:autoSpaceDN w:val="0"/>
        <w:adjustRightInd w:val="0"/>
        <w:spacing w:after="0"/>
        <w:jc w:val="both"/>
        <w:rPr>
          <w:rFonts w:ascii="Times New Roman" w:hAnsi="Times New Roman"/>
          <w:sz w:val="28"/>
          <w:szCs w:val="28"/>
        </w:rPr>
      </w:pPr>
      <w:r>
        <w:rPr>
          <w:rFonts w:ascii="Times New Roman" w:hAnsi="Times New Roman"/>
          <w:b/>
          <w:sz w:val="28"/>
          <w:szCs w:val="28"/>
        </w:rPr>
        <w:tab/>
      </w:r>
      <w:r w:rsidRPr="003276A9">
        <w:rPr>
          <w:rFonts w:ascii="Times New Roman" w:hAnsi="Times New Roman"/>
          <w:sz w:val="28"/>
          <w:szCs w:val="28"/>
        </w:rPr>
        <w:t xml:space="preserve">Пение </w:t>
      </w:r>
      <w:r>
        <w:rPr>
          <w:rFonts w:ascii="Times New Roman" w:hAnsi="Times New Roman"/>
          <w:sz w:val="28"/>
          <w:szCs w:val="28"/>
        </w:rPr>
        <w:t xml:space="preserve">мажорных и минорных </w:t>
      </w:r>
      <w:r w:rsidRPr="003276A9">
        <w:rPr>
          <w:rFonts w:ascii="Times New Roman" w:hAnsi="Times New Roman"/>
          <w:sz w:val="28"/>
          <w:szCs w:val="28"/>
        </w:rPr>
        <w:t xml:space="preserve">гамм вверх и вниз, устойчивых и неустойчивых звуков с разрешением, вводные звуки. Пение несложных мелодий по нотам и со словами. </w:t>
      </w:r>
      <w:r>
        <w:rPr>
          <w:rFonts w:ascii="Times New Roman" w:hAnsi="Times New Roman"/>
          <w:sz w:val="28"/>
          <w:szCs w:val="28"/>
        </w:rPr>
        <w:t>Музыкально-р</w:t>
      </w:r>
      <w:r w:rsidRPr="003276A9">
        <w:rPr>
          <w:rFonts w:ascii="Times New Roman" w:hAnsi="Times New Roman"/>
          <w:sz w:val="28"/>
          <w:szCs w:val="28"/>
        </w:rPr>
        <w:t>итмические игры.</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3. </w:t>
      </w:r>
      <w:r w:rsidR="00F14A36">
        <w:rPr>
          <w:rFonts w:ascii="Times New Roman" w:hAnsi="Times New Roman"/>
          <w:b/>
          <w:sz w:val="28"/>
          <w:szCs w:val="28"/>
        </w:rPr>
        <w:t>Формирование вокальных навыков</w:t>
      </w:r>
    </w:p>
    <w:p w:rsidR="00350FA9" w:rsidRPr="00291E53"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Практика</w:t>
      </w:r>
    </w:p>
    <w:p w:rsidR="00350FA9" w:rsidRPr="00852681" w:rsidRDefault="006F4A93" w:rsidP="00852681">
      <w:pPr>
        <w:widowControl w:val="0"/>
        <w:autoSpaceDE w:val="0"/>
        <w:autoSpaceDN w:val="0"/>
        <w:adjustRightInd w:val="0"/>
        <w:spacing w:after="0"/>
        <w:jc w:val="both"/>
        <w:rPr>
          <w:rFonts w:ascii="Times New Roman" w:hAnsi="Times New Roman"/>
          <w:sz w:val="28"/>
          <w:szCs w:val="28"/>
          <w:u w:val="single"/>
        </w:rPr>
      </w:pPr>
      <w:r>
        <w:rPr>
          <w:rFonts w:ascii="Times New Roman" w:hAnsi="Times New Roman"/>
          <w:sz w:val="28"/>
          <w:szCs w:val="28"/>
        </w:rPr>
        <w:t>Повторение</w:t>
      </w:r>
      <w:r w:rsidR="00350FA9">
        <w:rPr>
          <w:rFonts w:ascii="Times New Roman" w:hAnsi="Times New Roman"/>
          <w:sz w:val="28"/>
          <w:szCs w:val="28"/>
        </w:rPr>
        <w:t xml:space="preserve"> </w:t>
      </w:r>
      <w:r>
        <w:rPr>
          <w:rFonts w:ascii="Times New Roman" w:hAnsi="Times New Roman"/>
          <w:sz w:val="28"/>
          <w:szCs w:val="28"/>
        </w:rPr>
        <w:t xml:space="preserve">упражнений </w:t>
      </w:r>
      <w:r w:rsidR="00350FA9">
        <w:rPr>
          <w:rFonts w:ascii="Times New Roman" w:hAnsi="Times New Roman"/>
          <w:sz w:val="28"/>
          <w:szCs w:val="28"/>
        </w:rPr>
        <w:t>оздор</w:t>
      </w:r>
      <w:r>
        <w:rPr>
          <w:rFonts w:ascii="Times New Roman" w:hAnsi="Times New Roman"/>
          <w:sz w:val="28"/>
          <w:szCs w:val="28"/>
        </w:rPr>
        <w:t>овительной дыхательной  системы</w:t>
      </w:r>
      <w:r w:rsidR="00350FA9">
        <w:rPr>
          <w:rFonts w:ascii="Times New Roman" w:hAnsi="Times New Roman"/>
          <w:sz w:val="28"/>
          <w:szCs w:val="28"/>
        </w:rPr>
        <w:t xml:space="preserve"> А. Стрельниковой.</w:t>
      </w:r>
      <w:r>
        <w:rPr>
          <w:rFonts w:ascii="Times New Roman" w:hAnsi="Times New Roman"/>
          <w:sz w:val="28"/>
          <w:szCs w:val="28"/>
        </w:rPr>
        <w:t xml:space="preserve"> </w:t>
      </w:r>
      <w:r w:rsidR="00852681">
        <w:rPr>
          <w:rFonts w:ascii="Times New Roman" w:hAnsi="Times New Roman"/>
          <w:sz w:val="28"/>
          <w:szCs w:val="28"/>
        </w:rPr>
        <w:t>Фонопедические упражнения</w:t>
      </w:r>
      <w:r w:rsidR="00852681" w:rsidRPr="003276A9">
        <w:rPr>
          <w:rFonts w:ascii="Times New Roman" w:hAnsi="Times New Roman"/>
          <w:sz w:val="28"/>
          <w:szCs w:val="28"/>
        </w:rPr>
        <w:t xml:space="preserve"> </w:t>
      </w:r>
      <w:r w:rsidR="00852681">
        <w:rPr>
          <w:rFonts w:ascii="Times New Roman" w:hAnsi="Times New Roman"/>
          <w:sz w:val="28"/>
          <w:szCs w:val="28"/>
        </w:rPr>
        <w:t>доречевой коммуникации 1 и 2 уровня сложности</w:t>
      </w:r>
      <w:r w:rsidR="00852681" w:rsidRPr="003276A9">
        <w:rPr>
          <w:rFonts w:ascii="Times New Roman" w:hAnsi="Times New Roman"/>
          <w:sz w:val="28"/>
          <w:szCs w:val="28"/>
        </w:rPr>
        <w:t xml:space="preserve"> по сис</w:t>
      </w:r>
      <w:r w:rsidR="00852681">
        <w:rPr>
          <w:rFonts w:ascii="Times New Roman" w:hAnsi="Times New Roman"/>
          <w:sz w:val="28"/>
          <w:szCs w:val="28"/>
        </w:rPr>
        <w:t xml:space="preserve">теме В.Емельянова. Разучивание. ВИУ в пределах квинты. </w:t>
      </w:r>
      <w:r w:rsidR="00852681" w:rsidRPr="003276A9">
        <w:rPr>
          <w:rFonts w:ascii="Times New Roman" w:hAnsi="Times New Roman"/>
          <w:sz w:val="28"/>
          <w:szCs w:val="28"/>
        </w:rPr>
        <w:t>Вокализы</w:t>
      </w:r>
      <w:r w:rsidR="00852681">
        <w:rPr>
          <w:rFonts w:ascii="Times New Roman" w:hAnsi="Times New Roman"/>
          <w:sz w:val="28"/>
          <w:szCs w:val="28"/>
        </w:rPr>
        <w:t>. Простые мелодии и ритмические группировки</w:t>
      </w:r>
      <w:r w:rsidR="00852681" w:rsidRPr="003276A9">
        <w:rPr>
          <w:rFonts w:ascii="Times New Roman" w:hAnsi="Times New Roman"/>
          <w:sz w:val="28"/>
          <w:szCs w:val="28"/>
        </w:rPr>
        <w:t xml:space="preserve"> </w:t>
      </w:r>
      <w:r w:rsidR="00852681">
        <w:rPr>
          <w:rFonts w:ascii="Times New Roman" w:hAnsi="Times New Roman"/>
          <w:sz w:val="28"/>
          <w:szCs w:val="28"/>
        </w:rPr>
        <w:t>в вокализах</w:t>
      </w:r>
      <w:r w:rsidR="00852681" w:rsidRPr="003276A9">
        <w:rPr>
          <w:rFonts w:ascii="Times New Roman" w:hAnsi="Times New Roman"/>
          <w:sz w:val="28"/>
          <w:szCs w:val="28"/>
        </w:rPr>
        <w:t xml:space="preserve"> с небольшим диапазоном.</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4.</w:t>
      </w:r>
      <w:r w:rsidR="00852681" w:rsidRPr="00852681">
        <w:rPr>
          <w:rFonts w:ascii="Times New Roman" w:hAnsi="Times New Roman"/>
          <w:b/>
          <w:sz w:val="28"/>
          <w:szCs w:val="28"/>
        </w:rPr>
        <w:t xml:space="preserve"> </w:t>
      </w:r>
      <w:r w:rsidR="00852681">
        <w:rPr>
          <w:rFonts w:ascii="Times New Roman" w:hAnsi="Times New Roman"/>
          <w:b/>
          <w:sz w:val="28"/>
          <w:szCs w:val="28"/>
        </w:rPr>
        <w:t>Вокально-хоровая работа в изучаемых произведениях</w:t>
      </w:r>
    </w:p>
    <w:p w:rsidR="00350FA9"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Практика</w:t>
      </w:r>
    </w:p>
    <w:p w:rsidR="00852681" w:rsidRPr="00852681" w:rsidRDefault="00852681" w:rsidP="00852681">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Разучивание новых дыхательных упражнений и закрепление прежних </w:t>
      </w:r>
      <w:r w:rsidRPr="003276A9">
        <w:rPr>
          <w:rFonts w:ascii="Times New Roman" w:hAnsi="Times New Roman"/>
          <w:sz w:val="28"/>
          <w:szCs w:val="28"/>
        </w:rPr>
        <w:t>по системе Стре</w:t>
      </w:r>
      <w:r>
        <w:rPr>
          <w:rFonts w:ascii="Times New Roman" w:hAnsi="Times New Roman"/>
          <w:sz w:val="28"/>
          <w:szCs w:val="28"/>
        </w:rPr>
        <w:t>льниковой.</w:t>
      </w:r>
      <w:r w:rsidRPr="00852681">
        <w:rPr>
          <w:rFonts w:ascii="Times New Roman" w:hAnsi="Times New Roman"/>
          <w:sz w:val="28"/>
          <w:szCs w:val="28"/>
        </w:rPr>
        <w:t xml:space="preserve"> </w:t>
      </w:r>
      <w:r>
        <w:rPr>
          <w:rFonts w:ascii="Times New Roman" w:hAnsi="Times New Roman"/>
          <w:sz w:val="28"/>
          <w:szCs w:val="28"/>
        </w:rPr>
        <w:t>Фонопедические упражнения</w:t>
      </w:r>
      <w:r w:rsidRPr="003276A9">
        <w:rPr>
          <w:rFonts w:ascii="Times New Roman" w:hAnsi="Times New Roman"/>
          <w:sz w:val="28"/>
          <w:szCs w:val="28"/>
        </w:rPr>
        <w:t xml:space="preserve"> </w:t>
      </w:r>
      <w:r>
        <w:rPr>
          <w:rFonts w:ascii="Times New Roman" w:hAnsi="Times New Roman"/>
          <w:sz w:val="28"/>
          <w:szCs w:val="28"/>
        </w:rPr>
        <w:t>доречевой коммуникации 1 и 2 уровня сложности</w:t>
      </w:r>
      <w:r w:rsidRPr="003276A9">
        <w:rPr>
          <w:rFonts w:ascii="Times New Roman" w:hAnsi="Times New Roman"/>
          <w:sz w:val="28"/>
          <w:szCs w:val="28"/>
        </w:rPr>
        <w:t xml:space="preserve"> по сис</w:t>
      </w:r>
      <w:r>
        <w:rPr>
          <w:rFonts w:ascii="Times New Roman" w:hAnsi="Times New Roman"/>
          <w:sz w:val="28"/>
          <w:szCs w:val="28"/>
        </w:rPr>
        <w:t>теме В.Емельянова.</w:t>
      </w:r>
      <w:r w:rsidRPr="00852681">
        <w:rPr>
          <w:rFonts w:ascii="Times New Roman" w:hAnsi="Times New Roman"/>
          <w:sz w:val="28"/>
          <w:szCs w:val="28"/>
        </w:rPr>
        <w:t xml:space="preserve"> </w:t>
      </w:r>
      <w:r w:rsidRPr="003276A9">
        <w:rPr>
          <w:rFonts w:ascii="Times New Roman" w:hAnsi="Times New Roman"/>
          <w:sz w:val="28"/>
          <w:szCs w:val="28"/>
        </w:rPr>
        <w:t xml:space="preserve">Прослушивание детских песен, элементарный разбор песен: форма, характер, содержание. Разучивание </w:t>
      </w:r>
      <w:r>
        <w:rPr>
          <w:rFonts w:ascii="Times New Roman" w:hAnsi="Times New Roman"/>
          <w:sz w:val="28"/>
          <w:szCs w:val="28"/>
        </w:rPr>
        <w:t>несложных песен различного характера и жанровой направленности. Работа над осмыслением и выразительной передачей содержания звучания, динамических оттенков, мелодичности. Сдача хоровых партий.</w:t>
      </w:r>
    </w:p>
    <w:p w:rsidR="00852681" w:rsidRDefault="00350FA9" w:rsidP="00852681">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5. </w:t>
      </w:r>
      <w:r w:rsidR="00852681">
        <w:rPr>
          <w:rFonts w:ascii="Times New Roman" w:hAnsi="Times New Roman"/>
          <w:b/>
          <w:sz w:val="28"/>
          <w:szCs w:val="28"/>
        </w:rPr>
        <w:t>Сценический образ и культура исполнения</w:t>
      </w:r>
    </w:p>
    <w:p w:rsidR="00852681" w:rsidRDefault="00852681" w:rsidP="00852681">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Практика</w:t>
      </w:r>
    </w:p>
    <w:p w:rsidR="00852681" w:rsidRPr="00852681" w:rsidRDefault="00852681" w:rsidP="00852681">
      <w:pPr>
        <w:pStyle w:val="a9"/>
        <w:ind w:firstLine="708"/>
        <w:jc w:val="both"/>
        <w:rPr>
          <w:rFonts w:ascii="Times New Roman" w:hAnsi="Times New Roman" w:cs="Times New Roman"/>
          <w:sz w:val="28"/>
          <w:szCs w:val="28"/>
        </w:rPr>
      </w:pPr>
      <w:r w:rsidRPr="00E0726A">
        <w:rPr>
          <w:rFonts w:ascii="Times New Roman" w:hAnsi="Times New Roman" w:cs="Times New Roman"/>
          <w:sz w:val="28"/>
          <w:szCs w:val="28"/>
        </w:rPr>
        <w:t xml:space="preserve">Знакомство с основными требованиями к сценическому образу    </w:t>
      </w:r>
      <w:r>
        <w:rPr>
          <w:rFonts w:ascii="Times New Roman" w:hAnsi="Times New Roman" w:cs="Times New Roman"/>
          <w:sz w:val="28"/>
          <w:szCs w:val="28"/>
        </w:rPr>
        <w:t xml:space="preserve">вокалиста, </w:t>
      </w:r>
      <w:r w:rsidRPr="00E0726A">
        <w:rPr>
          <w:rFonts w:ascii="Times New Roman" w:hAnsi="Times New Roman" w:cs="Times New Roman"/>
          <w:sz w:val="28"/>
          <w:szCs w:val="28"/>
        </w:rPr>
        <w:t>художественны</w:t>
      </w:r>
      <w:r>
        <w:rPr>
          <w:rFonts w:ascii="Times New Roman" w:hAnsi="Times New Roman" w:cs="Times New Roman"/>
          <w:sz w:val="28"/>
          <w:szCs w:val="28"/>
        </w:rPr>
        <w:t>й образ вокального произведения.</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6</w:t>
      </w:r>
      <w:r w:rsidRPr="00B529DD">
        <w:rPr>
          <w:rFonts w:ascii="Times New Roman" w:hAnsi="Times New Roman"/>
          <w:b/>
          <w:sz w:val="28"/>
          <w:szCs w:val="28"/>
        </w:rPr>
        <w:t xml:space="preserve">. Концертные выступления </w:t>
      </w:r>
    </w:p>
    <w:p w:rsidR="00350FA9" w:rsidRPr="00291E53"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Практика</w:t>
      </w:r>
    </w:p>
    <w:p w:rsidR="00350FA9" w:rsidRPr="003276A9" w:rsidRDefault="00350FA9" w:rsidP="00350FA9">
      <w:pPr>
        <w:widowControl w:val="0"/>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Контрольное прослушивание. Участие в мероприятиях центра, концертах, фестивалях.</w:t>
      </w:r>
      <w:r w:rsidR="00C57954">
        <w:rPr>
          <w:rFonts w:ascii="Times New Roman" w:hAnsi="Times New Roman"/>
          <w:sz w:val="28"/>
          <w:szCs w:val="28"/>
        </w:rPr>
        <w:t xml:space="preserve"> Выступление в отчетном  музыкальном спектакле.</w:t>
      </w:r>
    </w:p>
    <w:p w:rsidR="00350FA9" w:rsidRDefault="00350FA9" w:rsidP="00350FA9">
      <w:pPr>
        <w:widowControl w:val="0"/>
        <w:autoSpaceDE w:val="0"/>
        <w:autoSpaceDN w:val="0"/>
        <w:adjustRightInd w:val="0"/>
        <w:spacing w:after="0"/>
        <w:jc w:val="both"/>
        <w:rPr>
          <w:rFonts w:ascii="Times New Roman" w:hAnsi="Times New Roman"/>
          <w:b/>
          <w:sz w:val="28"/>
          <w:szCs w:val="28"/>
        </w:rPr>
      </w:pPr>
    </w:p>
    <w:p w:rsidR="00EA42CA" w:rsidRDefault="00EA42CA" w:rsidP="00350FA9">
      <w:pPr>
        <w:widowControl w:val="0"/>
        <w:autoSpaceDE w:val="0"/>
        <w:autoSpaceDN w:val="0"/>
        <w:adjustRightInd w:val="0"/>
        <w:spacing w:after="0"/>
        <w:jc w:val="both"/>
        <w:rPr>
          <w:rFonts w:ascii="Times New Roman" w:hAnsi="Times New Roman"/>
          <w:b/>
          <w:sz w:val="28"/>
          <w:szCs w:val="28"/>
        </w:rPr>
      </w:pPr>
    </w:p>
    <w:p w:rsidR="00852681" w:rsidRDefault="00852681" w:rsidP="00350FA9">
      <w:pPr>
        <w:widowControl w:val="0"/>
        <w:autoSpaceDE w:val="0"/>
        <w:autoSpaceDN w:val="0"/>
        <w:adjustRightInd w:val="0"/>
        <w:spacing w:after="0"/>
        <w:jc w:val="both"/>
        <w:rPr>
          <w:rFonts w:ascii="Times New Roman" w:hAnsi="Times New Roman"/>
          <w:b/>
          <w:sz w:val="28"/>
          <w:szCs w:val="28"/>
        </w:rPr>
      </w:pPr>
    </w:p>
    <w:p w:rsidR="00350FA9" w:rsidRPr="00966204" w:rsidRDefault="00350FA9" w:rsidP="00350FA9">
      <w:pPr>
        <w:widowControl w:val="0"/>
        <w:autoSpaceDE w:val="0"/>
        <w:autoSpaceDN w:val="0"/>
        <w:adjustRightInd w:val="0"/>
        <w:spacing w:after="0"/>
        <w:rPr>
          <w:rFonts w:ascii="Times New Roman" w:hAnsi="Times New Roman"/>
          <w:b/>
          <w:sz w:val="28"/>
          <w:szCs w:val="28"/>
          <w:u w:val="single"/>
        </w:rPr>
      </w:pPr>
      <w:r w:rsidRPr="00966204">
        <w:rPr>
          <w:rFonts w:ascii="Times New Roman" w:hAnsi="Times New Roman"/>
          <w:b/>
          <w:sz w:val="28"/>
          <w:szCs w:val="28"/>
          <w:u w:val="single"/>
        </w:rPr>
        <w:lastRenderedPageBreak/>
        <w:t>3год обучения</w:t>
      </w:r>
    </w:p>
    <w:p w:rsidR="00966204" w:rsidRPr="00DE590D" w:rsidRDefault="00966204" w:rsidP="00350FA9">
      <w:pPr>
        <w:widowControl w:val="0"/>
        <w:autoSpaceDE w:val="0"/>
        <w:autoSpaceDN w:val="0"/>
        <w:adjustRightInd w:val="0"/>
        <w:spacing w:after="0"/>
        <w:rPr>
          <w:rFonts w:ascii="Times New Roman" w:hAnsi="Times New Roman"/>
          <w:b/>
          <w:sz w:val="28"/>
          <w:szCs w:val="28"/>
        </w:rPr>
      </w:pPr>
    </w:p>
    <w:p w:rsidR="00350FA9" w:rsidRPr="00053D46"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1.</w:t>
      </w:r>
      <w:r w:rsidRPr="00053D46">
        <w:rPr>
          <w:rFonts w:ascii="Times New Roman" w:hAnsi="Times New Roman"/>
          <w:b/>
          <w:sz w:val="28"/>
          <w:szCs w:val="28"/>
        </w:rPr>
        <w:t xml:space="preserve">Вводное занятие </w:t>
      </w:r>
    </w:p>
    <w:p w:rsidR="00350FA9" w:rsidRPr="00291E53" w:rsidRDefault="00350FA9" w:rsidP="00350FA9">
      <w:pPr>
        <w:widowControl w:val="0"/>
        <w:autoSpaceDE w:val="0"/>
        <w:autoSpaceDN w:val="0"/>
        <w:adjustRightInd w:val="0"/>
        <w:spacing w:after="0"/>
        <w:jc w:val="both"/>
        <w:rPr>
          <w:rFonts w:ascii="Times New Roman" w:hAnsi="Times New Roman"/>
          <w:sz w:val="28"/>
          <w:szCs w:val="28"/>
          <w:u w:val="single"/>
        </w:rPr>
      </w:pPr>
      <w:r w:rsidRPr="00291E53">
        <w:rPr>
          <w:rFonts w:ascii="Times New Roman" w:hAnsi="Times New Roman"/>
          <w:sz w:val="28"/>
          <w:szCs w:val="28"/>
          <w:u w:val="single"/>
        </w:rPr>
        <w:t>Теория</w:t>
      </w:r>
    </w:p>
    <w:p w:rsidR="00350FA9" w:rsidRPr="00053D46" w:rsidRDefault="00350FA9" w:rsidP="00350FA9">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053D46">
        <w:rPr>
          <w:rFonts w:ascii="Times New Roman" w:hAnsi="Times New Roman"/>
          <w:sz w:val="28"/>
          <w:szCs w:val="28"/>
        </w:rPr>
        <w:t>Инструктаж по технике безопасности на занятиях. Знакомство с репертуарным планом на учебный год и программными требованиями.</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Тема2. Чтение нот с листа</w:t>
      </w:r>
    </w:p>
    <w:p w:rsidR="00350FA9" w:rsidRDefault="00350FA9" w:rsidP="00350FA9">
      <w:pPr>
        <w:widowControl w:val="0"/>
        <w:autoSpaceDE w:val="0"/>
        <w:autoSpaceDN w:val="0"/>
        <w:adjustRightInd w:val="0"/>
        <w:spacing w:after="0"/>
        <w:jc w:val="both"/>
        <w:rPr>
          <w:rFonts w:ascii="Times New Roman" w:hAnsi="Times New Roman"/>
          <w:sz w:val="28"/>
          <w:szCs w:val="28"/>
        </w:rPr>
      </w:pPr>
      <w:r w:rsidRPr="00291E53">
        <w:rPr>
          <w:rFonts w:ascii="Times New Roman" w:hAnsi="Times New Roman"/>
          <w:sz w:val="28"/>
          <w:szCs w:val="28"/>
          <w:u w:val="single"/>
        </w:rPr>
        <w:t>Практика</w:t>
      </w:r>
    </w:p>
    <w:p w:rsidR="00350FA9" w:rsidRPr="003276A9" w:rsidRDefault="00350FA9" w:rsidP="00350FA9">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Пение песен и мелодий, составление жанровых вариаций, ритмич</w:t>
      </w:r>
      <w:r>
        <w:rPr>
          <w:rFonts w:ascii="Times New Roman" w:hAnsi="Times New Roman"/>
          <w:sz w:val="28"/>
          <w:szCs w:val="28"/>
        </w:rPr>
        <w:t xml:space="preserve">еских аккомпанементов. Пение с листа не сложных произведений </w:t>
      </w:r>
      <w:r w:rsidRPr="003276A9">
        <w:rPr>
          <w:rFonts w:ascii="Times New Roman" w:hAnsi="Times New Roman"/>
          <w:sz w:val="28"/>
          <w:szCs w:val="28"/>
        </w:rPr>
        <w:t>композиторов 19 века: песни И. Гайдна, В. А</w:t>
      </w:r>
      <w:r>
        <w:rPr>
          <w:rFonts w:ascii="Times New Roman" w:hAnsi="Times New Roman"/>
          <w:sz w:val="28"/>
          <w:szCs w:val="28"/>
        </w:rPr>
        <w:t>. Моцарта, Л. В. Бетховена. О</w:t>
      </w:r>
      <w:r w:rsidRPr="003276A9">
        <w:rPr>
          <w:rFonts w:ascii="Times New Roman" w:hAnsi="Times New Roman"/>
          <w:sz w:val="28"/>
          <w:szCs w:val="28"/>
        </w:rPr>
        <w:t>бразное содержание, стр</w:t>
      </w:r>
      <w:r>
        <w:rPr>
          <w:rFonts w:ascii="Times New Roman" w:hAnsi="Times New Roman"/>
          <w:sz w:val="28"/>
          <w:szCs w:val="28"/>
        </w:rPr>
        <w:t>уктура построения, анализ формы музыкальных произведений.</w:t>
      </w:r>
      <w:r w:rsidR="00C57954">
        <w:rPr>
          <w:rFonts w:ascii="Times New Roman" w:hAnsi="Times New Roman"/>
          <w:sz w:val="28"/>
          <w:szCs w:val="28"/>
        </w:rPr>
        <w:t xml:space="preserve"> Зачетное занятие.</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w:t>
      </w:r>
      <w:r w:rsidR="00C57954">
        <w:rPr>
          <w:rFonts w:ascii="Times New Roman" w:hAnsi="Times New Roman"/>
          <w:b/>
          <w:sz w:val="28"/>
          <w:szCs w:val="28"/>
        </w:rPr>
        <w:t xml:space="preserve"> </w:t>
      </w:r>
      <w:r>
        <w:rPr>
          <w:rFonts w:ascii="Times New Roman" w:hAnsi="Times New Roman"/>
          <w:b/>
          <w:sz w:val="28"/>
          <w:szCs w:val="28"/>
        </w:rPr>
        <w:t xml:space="preserve">3. </w:t>
      </w:r>
      <w:r w:rsidR="00852681">
        <w:rPr>
          <w:rFonts w:ascii="Times New Roman" w:hAnsi="Times New Roman"/>
          <w:b/>
          <w:sz w:val="28"/>
          <w:szCs w:val="28"/>
        </w:rPr>
        <w:t>Формирование вокальных навыков</w:t>
      </w:r>
    </w:p>
    <w:p w:rsidR="00350FA9" w:rsidRPr="00291E53" w:rsidRDefault="00350FA9" w:rsidP="00350FA9">
      <w:pPr>
        <w:widowControl w:val="0"/>
        <w:autoSpaceDE w:val="0"/>
        <w:autoSpaceDN w:val="0"/>
        <w:adjustRightInd w:val="0"/>
        <w:spacing w:after="0"/>
        <w:jc w:val="both"/>
        <w:rPr>
          <w:rFonts w:ascii="Times New Roman" w:hAnsi="Times New Roman"/>
          <w:b/>
          <w:sz w:val="28"/>
          <w:szCs w:val="28"/>
          <w:u w:val="single"/>
        </w:rPr>
      </w:pPr>
      <w:r w:rsidRPr="00291E53">
        <w:rPr>
          <w:rFonts w:ascii="Times New Roman" w:hAnsi="Times New Roman"/>
          <w:sz w:val="28"/>
          <w:szCs w:val="28"/>
          <w:u w:val="single"/>
        </w:rPr>
        <w:t>Практика</w:t>
      </w:r>
    </w:p>
    <w:p w:rsidR="00350FA9" w:rsidRPr="003276A9" w:rsidRDefault="00350FA9" w:rsidP="00852681">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Дыхательные упра</w:t>
      </w:r>
      <w:r>
        <w:rPr>
          <w:rFonts w:ascii="Times New Roman" w:hAnsi="Times New Roman"/>
          <w:sz w:val="28"/>
          <w:szCs w:val="28"/>
        </w:rPr>
        <w:t>жнения по системе Стрельниковой.</w:t>
      </w:r>
      <w:r w:rsidR="00C57954">
        <w:rPr>
          <w:rFonts w:ascii="Times New Roman" w:hAnsi="Times New Roman"/>
          <w:sz w:val="28"/>
          <w:szCs w:val="28"/>
        </w:rPr>
        <w:t xml:space="preserve"> </w:t>
      </w:r>
      <w:r>
        <w:rPr>
          <w:rFonts w:ascii="Times New Roman" w:hAnsi="Times New Roman"/>
          <w:sz w:val="28"/>
          <w:szCs w:val="28"/>
        </w:rPr>
        <w:t>Упражнения с и</w:t>
      </w:r>
      <w:r w:rsidRPr="003276A9">
        <w:rPr>
          <w:rFonts w:ascii="Times New Roman" w:hAnsi="Times New Roman"/>
          <w:sz w:val="28"/>
          <w:szCs w:val="28"/>
        </w:rPr>
        <w:t>спользование</w:t>
      </w:r>
      <w:r>
        <w:rPr>
          <w:rFonts w:ascii="Times New Roman" w:hAnsi="Times New Roman"/>
          <w:sz w:val="28"/>
          <w:szCs w:val="28"/>
        </w:rPr>
        <w:t>м</w:t>
      </w:r>
      <w:r w:rsidRPr="003276A9">
        <w:rPr>
          <w:rFonts w:ascii="Times New Roman" w:hAnsi="Times New Roman"/>
          <w:sz w:val="28"/>
          <w:szCs w:val="28"/>
        </w:rPr>
        <w:t xml:space="preserve"> резонаторных функций голосового аппарата </w:t>
      </w:r>
      <w:r>
        <w:rPr>
          <w:rFonts w:ascii="Times New Roman" w:hAnsi="Times New Roman"/>
          <w:sz w:val="28"/>
          <w:szCs w:val="28"/>
        </w:rPr>
        <w:t>(</w:t>
      </w:r>
      <w:r w:rsidRPr="003276A9">
        <w:rPr>
          <w:rFonts w:ascii="Times New Roman" w:hAnsi="Times New Roman"/>
          <w:sz w:val="28"/>
          <w:szCs w:val="28"/>
        </w:rPr>
        <w:t>на певческое дыхание с глубоким, бесшумным, не перегруженным вдохом и постепенным экономичным расходованием воздуха при пении</w:t>
      </w:r>
      <w:r>
        <w:rPr>
          <w:rFonts w:ascii="Times New Roman" w:hAnsi="Times New Roman"/>
          <w:sz w:val="28"/>
          <w:szCs w:val="28"/>
        </w:rPr>
        <w:t>)</w:t>
      </w:r>
      <w:r w:rsidRPr="003276A9">
        <w:rPr>
          <w:rFonts w:ascii="Times New Roman" w:hAnsi="Times New Roman"/>
          <w:sz w:val="28"/>
          <w:szCs w:val="28"/>
        </w:rPr>
        <w:t>.</w:t>
      </w:r>
      <w:r w:rsidR="00852681">
        <w:rPr>
          <w:rFonts w:ascii="Times New Roman" w:hAnsi="Times New Roman"/>
          <w:sz w:val="28"/>
          <w:szCs w:val="28"/>
        </w:rPr>
        <w:t xml:space="preserve"> Разучивание фонопедических упражнений 1-2 уровня сложности. Простые мелодии и ритмические группировки в вокализах с</w:t>
      </w:r>
      <w:r w:rsidR="00852681" w:rsidRPr="003276A9">
        <w:rPr>
          <w:rFonts w:ascii="Times New Roman" w:hAnsi="Times New Roman"/>
          <w:sz w:val="28"/>
          <w:szCs w:val="28"/>
        </w:rPr>
        <w:t xml:space="preserve"> диапазоном</w:t>
      </w:r>
      <w:r w:rsidR="00852681">
        <w:rPr>
          <w:rFonts w:ascii="Times New Roman" w:hAnsi="Times New Roman"/>
          <w:sz w:val="28"/>
          <w:szCs w:val="28"/>
        </w:rPr>
        <w:t xml:space="preserve"> 1,5 октавы</w:t>
      </w:r>
      <w:r w:rsidR="00852681" w:rsidRPr="003276A9">
        <w:rPr>
          <w:rFonts w:ascii="Times New Roman" w:hAnsi="Times New Roman"/>
          <w:sz w:val="28"/>
          <w:szCs w:val="28"/>
        </w:rPr>
        <w:t xml:space="preserve">. </w:t>
      </w:r>
      <w:r w:rsidR="00852681">
        <w:rPr>
          <w:rFonts w:ascii="Times New Roman" w:hAnsi="Times New Roman"/>
          <w:sz w:val="28"/>
          <w:szCs w:val="28"/>
        </w:rPr>
        <w:t>Основные певческие навыки: ровное, плавное, свободное</w:t>
      </w:r>
      <w:r w:rsidR="00852681" w:rsidRPr="003276A9">
        <w:rPr>
          <w:rFonts w:ascii="Times New Roman" w:hAnsi="Times New Roman"/>
          <w:sz w:val="28"/>
          <w:szCs w:val="28"/>
        </w:rPr>
        <w:t xml:space="preserve"> звучания голоса (кантилены); сглаживание регистров, овладение переходными нотами, расширение диапазона.</w:t>
      </w:r>
      <w:r w:rsidR="00852681">
        <w:rPr>
          <w:rFonts w:ascii="Times New Roman" w:hAnsi="Times New Roman"/>
          <w:sz w:val="28"/>
          <w:szCs w:val="28"/>
        </w:rPr>
        <w:t xml:space="preserve"> ВИУ</w:t>
      </w:r>
      <w:r w:rsidR="00852681" w:rsidRPr="004617B4">
        <w:rPr>
          <w:rFonts w:ascii="Times New Roman" w:hAnsi="Times New Roman"/>
          <w:sz w:val="28"/>
          <w:szCs w:val="28"/>
        </w:rPr>
        <w:t>, включающие мажорные и минорные трезвучия и гаммы.</w:t>
      </w:r>
      <w:r w:rsidR="00852681">
        <w:rPr>
          <w:rFonts w:ascii="Times New Roman" w:hAnsi="Times New Roman"/>
          <w:sz w:val="28"/>
          <w:szCs w:val="28"/>
        </w:rPr>
        <w:t xml:space="preserve"> </w:t>
      </w:r>
      <w:r w:rsidR="00852681" w:rsidRPr="00F54B67">
        <w:rPr>
          <w:rFonts w:ascii="Times New Roman" w:hAnsi="Times New Roman"/>
          <w:sz w:val="28"/>
          <w:szCs w:val="28"/>
        </w:rPr>
        <w:t>Вокализы кантиленного и ускоренного характера.</w:t>
      </w:r>
      <w:r w:rsidR="00852681">
        <w:rPr>
          <w:rFonts w:ascii="Times New Roman" w:hAnsi="Times New Roman"/>
          <w:sz w:val="28"/>
          <w:szCs w:val="28"/>
        </w:rPr>
        <w:t xml:space="preserve"> Высокая певческая позиция звучания. Выравнивание</w:t>
      </w:r>
      <w:r w:rsidR="00852681" w:rsidRPr="003276A9">
        <w:rPr>
          <w:rFonts w:ascii="Times New Roman" w:hAnsi="Times New Roman"/>
          <w:sz w:val="28"/>
          <w:szCs w:val="28"/>
        </w:rPr>
        <w:t xml:space="preserve"> гласных</w:t>
      </w:r>
      <w:r w:rsidR="00852681">
        <w:rPr>
          <w:rFonts w:ascii="Times New Roman" w:hAnsi="Times New Roman"/>
          <w:sz w:val="28"/>
          <w:szCs w:val="28"/>
        </w:rPr>
        <w:t>.</w:t>
      </w:r>
    </w:p>
    <w:p w:rsidR="00350FA9" w:rsidRPr="0032514F" w:rsidRDefault="00350FA9" w:rsidP="00350FA9">
      <w:pPr>
        <w:pStyle w:val="a9"/>
        <w:jc w:val="both"/>
        <w:rPr>
          <w:rFonts w:ascii="Times New Roman" w:hAnsi="Times New Roman" w:cs="Times New Roman"/>
          <w:b/>
          <w:sz w:val="28"/>
          <w:szCs w:val="28"/>
        </w:rPr>
      </w:pPr>
      <w:r w:rsidRPr="0032514F">
        <w:rPr>
          <w:rFonts w:ascii="Times New Roman" w:hAnsi="Times New Roman" w:cs="Times New Roman"/>
          <w:b/>
          <w:sz w:val="28"/>
          <w:szCs w:val="28"/>
        </w:rPr>
        <w:t>Тема</w:t>
      </w:r>
      <w:r w:rsidR="00C57954">
        <w:rPr>
          <w:rFonts w:ascii="Times New Roman" w:hAnsi="Times New Roman" w:cs="Times New Roman"/>
          <w:b/>
          <w:sz w:val="28"/>
          <w:szCs w:val="28"/>
        </w:rPr>
        <w:t xml:space="preserve"> </w:t>
      </w:r>
      <w:r w:rsidRPr="0032514F">
        <w:rPr>
          <w:rFonts w:ascii="Times New Roman" w:hAnsi="Times New Roman" w:cs="Times New Roman"/>
          <w:b/>
          <w:sz w:val="28"/>
          <w:szCs w:val="28"/>
        </w:rPr>
        <w:t>4.</w:t>
      </w:r>
      <w:r w:rsidR="00C57954">
        <w:rPr>
          <w:rFonts w:ascii="Times New Roman" w:hAnsi="Times New Roman" w:cs="Times New Roman"/>
          <w:b/>
          <w:sz w:val="28"/>
          <w:szCs w:val="28"/>
        </w:rPr>
        <w:t xml:space="preserve"> </w:t>
      </w:r>
      <w:r w:rsidR="00852681">
        <w:rPr>
          <w:rFonts w:ascii="Times New Roman" w:hAnsi="Times New Roman"/>
          <w:b/>
          <w:sz w:val="28"/>
          <w:szCs w:val="28"/>
        </w:rPr>
        <w:t>Вокально-хоровая работа в изучаемых произведениях</w:t>
      </w:r>
    </w:p>
    <w:p w:rsidR="00350FA9" w:rsidRDefault="00350FA9" w:rsidP="00350FA9">
      <w:pPr>
        <w:widowControl w:val="0"/>
        <w:autoSpaceDE w:val="0"/>
        <w:autoSpaceDN w:val="0"/>
        <w:adjustRightInd w:val="0"/>
        <w:spacing w:after="0"/>
        <w:ind w:left="75"/>
        <w:jc w:val="both"/>
        <w:rPr>
          <w:rFonts w:ascii="Times New Roman" w:hAnsi="Times New Roman"/>
          <w:sz w:val="28"/>
          <w:szCs w:val="28"/>
          <w:u w:val="single"/>
        </w:rPr>
      </w:pPr>
      <w:r w:rsidRPr="00336800">
        <w:rPr>
          <w:rFonts w:ascii="Times New Roman" w:hAnsi="Times New Roman"/>
          <w:sz w:val="28"/>
          <w:szCs w:val="28"/>
          <w:u w:val="single"/>
        </w:rPr>
        <w:t>Практика</w:t>
      </w:r>
    </w:p>
    <w:p w:rsidR="00852681" w:rsidRPr="00852681" w:rsidRDefault="00852681" w:rsidP="00852681">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Дыхательные упра</w:t>
      </w:r>
      <w:r>
        <w:rPr>
          <w:rFonts w:ascii="Times New Roman" w:hAnsi="Times New Roman"/>
          <w:sz w:val="28"/>
          <w:szCs w:val="28"/>
        </w:rPr>
        <w:t>жнения по системе Стрельниковой. Фонопедические упражнения 1-2 уровня сложности. Работа над</w:t>
      </w:r>
      <w:r w:rsidRPr="004617B4">
        <w:rPr>
          <w:rFonts w:ascii="Times New Roman" w:hAnsi="Times New Roman"/>
          <w:sz w:val="28"/>
          <w:szCs w:val="28"/>
        </w:rPr>
        <w:t xml:space="preserve"> текстом</w:t>
      </w:r>
      <w:r w:rsidRPr="00FE1136">
        <w:rPr>
          <w:rFonts w:ascii="Times New Roman" w:hAnsi="Times New Roman"/>
          <w:sz w:val="28"/>
          <w:szCs w:val="28"/>
        </w:rPr>
        <w:t xml:space="preserve"> </w:t>
      </w:r>
      <w:r>
        <w:rPr>
          <w:rFonts w:ascii="Times New Roman" w:hAnsi="Times New Roman"/>
          <w:sz w:val="28"/>
          <w:szCs w:val="28"/>
        </w:rPr>
        <w:t xml:space="preserve">в изучаемых </w:t>
      </w:r>
      <w:r w:rsidRPr="004617B4">
        <w:rPr>
          <w:rFonts w:ascii="Times New Roman" w:hAnsi="Times New Roman"/>
          <w:sz w:val="28"/>
          <w:szCs w:val="28"/>
        </w:rPr>
        <w:t>произведе</w:t>
      </w:r>
      <w:r>
        <w:rPr>
          <w:rFonts w:ascii="Times New Roman" w:hAnsi="Times New Roman"/>
          <w:sz w:val="28"/>
          <w:szCs w:val="28"/>
        </w:rPr>
        <w:t>ниях</w:t>
      </w:r>
      <w:r w:rsidRPr="004617B4">
        <w:rPr>
          <w:rFonts w:ascii="Times New Roman" w:hAnsi="Times New Roman"/>
          <w:sz w:val="28"/>
          <w:szCs w:val="28"/>
        </w:rPr>
        <w:t>. Средства музыкальной выразительности. Приемы  развития музыкального слуха, чувства ритма и фразировки. Элементарное представление о  голосовом аппарате и гигиене голоса.</w:t>
      </w:r>
      <w:r>
        <w:rPr>
          <w:rFonts w:ascii="Times New Roman" w:hAnsi="Times New Roman"/>
          <w:sz w:val="28"/>
          <w:szCs w:val="28"/>
        </w:rPr>
        <w:t xml:space="preserve"> Разучивание музыкальных произведений композиторов классиков русской и зарубежной школы. Разучивание русских народных песен(2 песни). </w:t>
      </w:r>
      <w:r w:rsidRPr="004617B4">
        <w:rPr>
          <w:rFonts w:ascii="Times New Roman" w:hAnsi="Times New Roman"/>
          <w:sz w:val="28"/>
          <w:szCs w:val="28"/>
        </w:rPr>
        <w:t xml:space="preserve">Направление движения </w:t>
      </w:r>
      <w:r w:rsidRPr="004617B4">
        <w:rPr>
          <w:rFonts w:ascii="Times New Roman" w:hAnsi="Times New Roman"/>
          <w:sz w:val="28"/>
          <w:szCs w:val="28"/>
        </w:rPr>
        <w:lastRenderedPageBreak/>
        <w:t xml:space="preserve">мелодии, кульминация в исполняемых произведениях. Простейшие исполнительские задачи. </w:t>
      </w:r>
      <w:r w:rsidRPr="00F54B67">
        <w:rPr>
          <w:rFonts w:ascii="Times New Roman" w:hAnsi="Times New Roman"/>
          <w:sz w:val="28"/>
          <w:szCs w:val="28"/>
        </w:rPr>
        <w:t xml:space="preserve">Приемы  развития музыкального слуха, чувства ритма и фразировки. Развитие и укрепление певческого дыхания, интонации, четкой артикуляции, ясной и четкой дикции. Осмысленное выполнение исполнительских задач. </w:t>
      </w:r>
      <w:r>
        <w:rPr>
          <w:rFonts w:ascii="Times New Roman" w:hAnsi="Times New Roman"/>
          <w:sz w:val="28"/>
          <w:szCs w:val="28"/>
        </w:rPr>
        <w:t>Сдача хоровых партий.</w:t>
      </w:r>
    </w:p>
    <w:p w:rsidR="00350FA9" w:rsidRPr="00A65C94"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5. </w:t>
      </w:r>
      <w:r w:rsidR="00852681">
        <w:rPr>
          <w:rFonts w:ascii="Times New Roman" w:hAnsi="Times New Roman"/>
          <w:b/>
          <w:sz w:val="28"/>
          <w:szCs w:val="28"/>
        </w:rPr>
        <w:t>Сценический образ и культура исполнения</w:t>
      </w:r>
    </w:p>
    <w:p w:rsidR="00350FA9" w:rsidRDefault="00350FA9" w:rsidP="00350FA9">
      <w:pPr>
        <w:widowControl w:val="0"/>
        <w:autoSpaceDE w:val="0"/>
        <w:autoSpaceDN w:val="0"/>
        <w:adjustRightInd w:val="0"/>
        <w:spacing w:after="0"/>
        <w:ind w:left="75"/>
        <w:jc w:val="both"/>
        <w:rPr>
          <w:rFonts w:ascii="Times New Roman" w:hAnsi="Times New Roman"/>
          <w:sz w:val="28"/>
          <w:szCs w:val="28"/>
          <w:u w:val="single"/>
        </w:rPr>
      </w:pPr>
      <w:r w:rsidRPr="00336800">
        <w:rPr>
          <w:rFonts w:ascii="Times New Roman" w:hAnsi="Times New Roman"/>
          <w:sz w:val="28"/>
          <w:szCs w:val="28"/>
          <w:u w:val="single"/>
        </w:rPr>
        <w:t>Практика</w:t>
      </w:r>
    </w:p>
    <w:p w:rsidR="00852681" w:rsidRPr="00852681" w:rsidRDefault="00852681" w:rsidP="00852681">
      <w:pPr>
        <w:pStyle w:val="a9"/>
        <w:jc w:val="both"/>
        <w:rPr>
          <w:rFonts w:ascii="Times New Roman" w:hAnsi="Times New Roman" w:cs="Times New Roman"/>
          <w:sz w:val="28"/>
          <w:szCs w:val="28"/>
        </w:rPr>
      </w:pPr>
      <w:r w:rsidRPr="00852681">
        <w:rPr>
          <w:rFonts w:ascii="Times New Roman" w:hAnsi="Times New Roman" w:cs="Times New Roman"/>
          <w:sz w:val="28"/>
          <w:szCs w:val="28"/>
        </w:rPr>
        <w:t>Художественный образ вокального номера. Анализ исполнительской деятельности, в том числе собственной. Просмотр  и  анализ видео выступлений.</w:t>
      </w:r>
    </w:p>
    <w:p w:rsidR="00350FA9" w:rsidRPr="00A65C94"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6.</w:t>
      </w:r>
      <w:r w:rsidRPr="00A65C94">
        <w:rPr>
          <w:rFonts w:ascii="Times New Roman" w:hAnsi="Times New Roman"/>
          <w:b/>
          <w:sz w:val="28"/>
          <w:szCs w:val="28"/>
        </w:rPr>
        <w:t xml:space="preserve">Концертные выступления </w:t>
      </w:r>
    </w:p>
    <w:p w:rsidR="00350FA9" w:rsidRPr="00336800" w:rsidRDefault="00350FA9" w:rsidP="00350FA9">
      <w:pPr>
        <w:widowControl w:val="0"/>
        <w:autoSpaceDE w:val="0"/>
        <w:autoSpaceDN w:val="0"/>
        <w:adjustRightInd w:val="0"/>
        <w:spacing w:after="0"/>
        <w:ind w:left="75"/>
        <w:jc w:val="both"/>
        <w:rPr>
          <w:rFonts w:ascii="Times New Roman" w:hAnsi="Times New Roman"/>
          <w:sz w:val="28"/>
          <w:szCs w:val="28"/>
          <w:u w:val="single"/>
        </w:rPr>
      </w:pPr>
      <w:r w:rsidRPr="00336800">
        <w:rPr>
          <w:rFonts w:ascii="Times New Roman" w:hAnsi="Times New Roman"/>
          <w:sz w:val="28"/>
          <w:szCs w:val="28"/>
          <w:u w:val="single"/>
        </w:rPr>
        <w:t>Практика</w:t>
      </w:r>
    </w:p>
    <w:p w:rsidR="00350FA9" w:rsidRPr="00A65C94" w:rsidRDefault="00350FA9" w:rsidP="00350FA9">
      <w:pPr>
        <w:widowControl w:val="0"/>
        <w:autoSpaceDE w:val="0"/>
        <w:autoSpaceDN w:val="0"/>
        <w:adjustRightInd w:val="0"/>
        <w:spacing w:after="0"/>
        <w:ind w:firstLine="708"/>
        <w:jc w:val="both"/>
        <w:rPr>
          <w:rFonts w:ascii="Times New Roman" w:hAnsi="Times New Roman"/>
          <w:sz w:val="28"/>
          <w:szCs w:val="28"/>
        </w:rPr>
      </w:pPr>
      <w:r w:rsidRPr="00F54B67">
        <w:rPr>
          <w:rFonts w:ascii="Times New Roman" w:hAnsi="Times New Roman"/>
          <w:sz w:val="28"/>
          <w:szCs w:val="28"/>
        </w:rPr>
        <w:t>Выступление на воспи</w:t>
      </w:r>
      <w:r>
        <w:rPr>
          <w:rFonts w:ascii="Times New Roman" w:hAnsi="Times New Roman"/>
          <w:sz w:val="28"/>
          <w:szCs w:val="28"/>
        </w:rPr>
        <w:t>тательных мероприятиях, в отчетных концертах</w:t>
      </w:r>
      <w:r w:rsidRPr="00F54B67">
        <w:rPr>
          <w:rFonts w:ascii="Times New Roman" w:hAnsi="Times New Roman"/>
          <w:sz w:val="28"/>
          <w:szCs w:val="28"/>
        </w:rPr>
        <w:t>, в выездных летних концертах.</w:t>
      </w:r>
      <w:r>
        <w:rPr>
          <w:rFonts w:ascii="Times New Roman" w:hAnsi="Times New Roman"/>
          <w:sz w:val="28"/>
          <w:szCs w:val="28"/>
        </w:rPr>
        <w:t xml:space="preserve"> Участие в смотрах-конкурсах.</w:t>
      </w:r>
      <w:r w:rsidR="00FE1136">
        <w:rPr>
          <w:rFonts w:ascii="Times New Roman" w:hAnsi="Times New Roman"/>
          <w:sz w:val="28"/>
          <w:szCs w:val="28"/>
        </w:rPr>
        <w:t xml:space="preserve"> Выступление в отчетном музыкальном спектакле. </w:t>
      </w:r>
    </w:p>
    <w:p w:rsidR="00350FA9" w:rsidRPr="008B274D" w:rsidRDefault="00350FA9" w:rsidP="00350FA9">
      <w:pPr>
        <w:widowControl w:val="0"/>
        <w:autoSpaceDE w:val="0"/>
        <w:autoSpaceDN w:val="0"/>
        <w:adjustRightInd w:val="0"/>
        <w:spacing w:after="0"/>
        <w:jc w:val="both"/>
        <w:rPr>
          <w:rFonts w:ascii="Times New Roman" w:hAnsi="Times New Roman"/>
          <w:b/>
          <w:sz w:val="28"/>
          <w:szCs w:val="28"/>
        </w:rPr>
      </w:pPr>
    </w:p>
    <w:p w:rsidR="00350FA9" w:rsidRPr="00966204" w:rsidRDefault="00350FA9" w:rsidP="00350FA9">
      <w:pPr>
        <w:widowControl w:val="0"/>
        <w:autoSpaceDE w:val="0"/>
        <w:autoSpaceDN w:val="0"/>
        <w:adjustRightInd w:val="0"/>
        <w:spacing w:after="0"/>
        <w:rPr>
          <w:rFonts w:ascii="Times New Roman" w:hAnsi="Times New Roman"/>
          <w:b/>
          <w:sz w:val="28"/>
          <w:szCs w:val="28"/>
          <w:u w:val="single"/>
        </w:rPr>
      </w:pPr>
      <w:r w:rsidRPr="00966204">
        <w:rPr>
          <w:rFonts w:ascii="Times New Roman" w:hAnsi="Times New Roman"/>
          <w:b/>
          <w:sz w:val="28"/>
          <w:szCs w:val="28"/>
          <w:u w:val="single"/>
        </w:rPr>
        <w:t>4 год обучения</w:t>
      </w:r>
    </w:p>
    <w:p w:rsidR="00966204" w:rsidRPr="00DE590D" w:rsidRDefault="00966204" w:rsidP="00350FA9">
      <w:pPr>
        <w:widowControl w:val="0"/>
        <w:autoSpaceDE w:val="0"/>
        <w:autoSpaceDN w:val="0"/>
        <w:adjustRightInd w:val="0"/>
        <w:spacing w:after="0"/>
        <w:rPr>
          <w:rFonts w:ascii="Times New Roman" w:hAnsi="Times New Roman"/>
          <w:b/>
          <w:sz w:val="28"/>
          <w:szCs w:val="28"/>
        </w:rPr>
      </w:pPr>
    </w:p>
    <w:p w:rsidR="00350FA9" w:rsidRPr="00A65C94"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1.</w:t>
      </w:r>
      <w:r w:rsidRPr="00A65C94">
        <w:rPr>
          <w:rFonts w:ascii="Times New Roman" w:hAnsi="Times New Roman"/>
          <w:b/>
          <w:sz w:val="28"/>
          <w:szCs w:val="28"/>
        </w:rPr>
        <w:t xml:space="preserve">Вводное занятие </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 xml:space="preserve">Теория </w:t>
      </w:r>
    </w:p>
    <w:p w:rsidR="00350FA9" w:rsidRPr="00A65C94" w:rsidRDefault="00350FA9" w:rsidP="00350FA9">
      <w:pPr>
        <w:widowControl w:val="0"/>
        <w:autoSpaceDE w:val="0"/>
        <w:autoSpaceDN w:val="0"/>
        <w:adjustRightInd w:val="0"/>
        <w:spacing w:after="0"/>
        <w:jc w:val="both"/>
        <w:rPr>
          <w:rFonts w:ascii="Times New Roman" w:hAnsi="Times New Roman"/>
          <w:b/>
          <w:sz w:val="28"/>
          <w:szCs w:val="28"/>
        </w:rPr>
      </w:pPr>
      <w:r w:rsidRPr="00A65C94">
        <w:rPr>
          <w:rFonts w:ascii="Times New Roman" w:hAnsi="Times New Roman"/>
          <w:sz w:val="28"/>
          <w:szCs w:val="28"/>
        </w:rPr>
        <w:t>Инструктаж по технике безопасности на занятиях. Знакомство с репертуарным планом на учебный год и программными требованиями.</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2</w:t>
      </w:r>
      <w:r w:rsidRPr="008B274D">
        <w:rPr>
          <w:rFonts w:ascii="Times New Roman" w:hAnsi="Times New Roman"/>
          <w:b/>
          <w:sz w:val="28"/>
          <w:szCs w:val="28"/>
        </w:rPr>
        <w:t xml:space="preserve">. </w:t>
      </w:r>
      <w:r>
        <w:rPr>
          <w:rFonts w:ascii="Times New Roman" w:hAnsi="Times New Roman"/>
          <w:b/>
          <w:sz w:val="28"/>
          <w:szCs w:val="28"/>
        </w:rPr>
        <w:t>Чтение нот с листа</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Практика</w:t>
      </w:r>
    </w:p>
    <w:p w:rsidR="00350FA9" w:rsidRPr="003276A9" w:rsidRDefault="00350FA9" w:rsidP="00350FA9">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Пение песен и мелодий, составление жанровых вариаций, ритмич</w:t>
      </w:r>
      <w:r>
        <w:rPr>
          <w:rFonts w:ascii="Times New Roman" w:hAnsi="Times New Roman"/>
          <w:sz w:val="28"/>
          <w:szCs w:val="28"/>
        </w:rPr>
        <w:t xml:space="preserve">еских аккомпанементов. Пение с листа не сложных произведений </w:t>
      </w:r>
      <w:r w:rsidRPr="003276A9">
        <w:rPr>
          <w:rFonts w:ascii="Times New Roman" w:hAnsi="Times New Roman"/>
          <w:sz w:val="28"/>
          <w:szCs w:val="28"/>
        </w:rPr>
        <w:t>композиторов 19 века: песни И. Гайдна, В. А</w:t>
      </w:r>
      <w:r>
        <w:rPr>
          <w:rFonts w:ascii="Times New Roman" w:hAnsi="Times New Roman"/>
          <w:sz w:val="28"/>
          <w:szCs w:val="28"/>
        </w:rPr>
        <w:t>. Моцарта, Л. В. Бетховена. О</w:t>
      </w:r>
      <w:r w:rsidRPr="003276A9">
        <w:rPr>
          <w:rFonts w:ascii="Times New Roman" w:hAnsi="Times New Roman"/>
          <w:sz w:val="28"/>
          <w:szCs w:val="28"/>
        </w:rPr>
        <w:t>бразное содержание, стр</w:t>
      </w:r>
      <w:r>
        <w:rPr>
          <w:rFonts w:ascii="Times New Roman" w:hAnsi="Times New Roman"/>
          <w:sz w:val="28"/>
          <w:szCs w:val="28"/>
        </w:rPr>
        <w:t>уктура построения, анализ формы музыкальных произведений.</w:t>
      </w:r>
    </w:p>
    <w:p w:rsidR="00350FA9" w:rsidRPr="003276A9" w:rsidRDefault="00350FA9" w:rsidP="00350FA9">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Русская музыка конца 18-начала 19 века. Русская народная песня, календарно-обрядовые песни. Русская песня и романс: А. Алябьев, А. Гурилев, А. Варламов. Оперное творчество композиторов «Могучей кучки» (М. Глинка, М. Мусоргский, А. Бородин, Н. Римский-Корсаков).</w:t>
      </w:r>
      <w:r w:rsidR="00FE1136">
        <w:rPr>
          <w:rFonts w:ascii="Times New Roman" w:hAnsi="Times New Roman"/>
          <w:sz w:val="28"/>
          <w:szCs w:val="28"/>
        </w:rPr>
        <w:t xml:space="preserve"> Зачетное занятие.</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3. </w:t>
      </w:r>
      <w:r w:rsidR="002609EF">
        <w:rPr>
          <w:rFonts w:ascii="Times New Roman" w:hAnsi="Times New Roman"/>
          <w:b/>
          <w:sz w:val="28"/>
          <w:szCs w:val="28"/>
        </w:rPr>
        <w:t>Формирование вокальных навыков</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Практика</w:t>
      </w:r>
    </w:p>
    <w:p w:rsidR="00350FA9" w:rsidRPr="003276A9" w:rsidRDefault="00350FA9" w:rsidP="00350FA9">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Дыхательные упра</w:t>
      </w:r>
      <w:r>
        <w:rPr>
          <w:rFonts w:ascii="Times New Roman" w:hAnsi="Times New Roman"/>
          <w:sz w:val="28"/>
          <w:szCs w:val="28"/>
        </w:rPr>
        <w:t>жнения по системе Стрельниковой.</w:t>
      </w:r>
      <w:r w:rsidR="00FE1136">
        <w:rPr>
          <w:rFonts w:ascii="Times New Roman" w:hAnsi="Times New Roman"/>
          <w:sz w:val="28"/>
          <w:szCs w:val="28"/>
        </w:rPr>
        <w:t xml:space="preserve"> </w:t>
      </w:r>
      <w:r>
        <w:rPr>
          <w:rFonts w:ascii="Times New Roman" w:hAnsi="Times New Roman"/>
          <w:sz w:val="28"/>
          <w:szCs w:val="28"/>
        </w:rPr>
        <w:t xml:space="preserve">Упражнения с </w:t>
      </w:r>
      <w:r>
        <w:rPr>
          <w:rFonts w:ascii="Times New Roman" w:hAnsi="Times New Roman"/>
          <w:sz w:val="28"/>
          <w:szCs w:val="28"/>
        </w:rPr>
        <w:lastRenderedPageBreak/>
        <w:t>и</w:t>
      </w:r>
      <w:r w:rsidRPr="003276A9">
        <w:rPr>
          <w:rFonts w:ascii="Times New Roman" w:hAnsi="Times New Roman"/>
          <w:sz w:val="28"/>
          <w:szCs w:val="28"/>
        </w:rPr>
        <w:t>спользование</w:t>
      </w:r>
      <w:r>
        <w:rPr>
          <w:rFonts w:ascii="Times New Roman" w:hAnsi="Times New Roman"/>
          <w:sz w:val="28"/>
          <w:szCs w:val="28"/>
        </w:rPr>
        <w:t>м</w:t>
      </w:r>
      <w:r w:rsidRPr="003276A9">
        <w:rPr>
          <w:rFonts w:ascii="Times New Roman" w:hAnsi="Times New Roman"/>
          <w:sz w:val="28"/>
          <w:szCs w:val="28"/>
        </w:rPr>
        <w:t xml:space="preserve"> резонаторных функций голосового аппарата </w:t>
      </w:r>
      <w:r>
        <w:rPr>
          <w:rFonts w:ascii="Times New Roman" w:hAnsi="Times New Roman"/>
          <w:sz w:val="28"/>
          <w:szCs w:val="28"/>
        </w:rPr>
        <w:t>(</w:t>
      </w:r>
      <w:r w:rsidRPr="003276A9">
        <w:rPr>
          <w:rFonts w:ascii="Times New Roman" w:hAnsi="Times New Roman"/>
          <w:sz w:val="28"/>
          <w:szCs w:val="28"/>
        </w:rPr>
        <w:t>на певческое дыхание с глубоким, бесшумным, не перегруженным вдохом и постепенным экономичным расходованием воздуха при пении</w:t>
      </w:r>
      <w:r>
        <w:rPr>
          <w:rFonts w:ascii="Times New Roman" w:hAnsi="Times New Roman"/>
          <w:sz w:val="28"/>
          <w:szCs w:val="28"/>
        </w:rPr>
        <w:t>)</w:t>
      </w:r>
      <w:r w:rsidRPr="003276A9">
        <w:rPr>
          <w:rFonts w:ascii="Times New Roman" w:hAnsi="Times New Roman"/>
          <w:sz w:val="28"/>
          <w:szCs w:val="28"/>
        </w:rPr>
        <w:t>.</w:t>
      </w:r>
      <w:r w:rsidR="002609EF" w:rsidRPr="002609EF">
        <w:rPr>
          <w:rFonts w:ascii="Times New Roman" w:hAnsi="Times New Roman"/>
          <w:sz w:val="28"/>
          <w:szCs w:val="28"/>
        </w:rPr>
        <w:t xml:space="preserve"> </w:t>
      </w:r>
      <w:r w:rsidR="002609EF" w:rsidRPr="003276A9">
        <w:rPr>
          <w:rFonts w:ascii="Times New Roman" w:hAnsi="Times New Roman"/>
          <w:sz w:val="28"/>
          <w:szCs w:val="28"/>
        </w:rPr>
        <w:t xml:space="preserve">Фонопедические упражнения </w:t>
      </w:r>
      <w:r w:rsidR="002609EF">
        <w:rPr>
          <w:rFonts w:ascii="Times New Roman" w:hAnsi="Times New Roman"/>
          <w:sz w:val="28"/>
          <w:szCs w:val="28"/>
        </w:rPr>
        <w:t xml:space="preserve"> 1-2 уровня сложности </w:t>
      </w:r>
      <w:r w:rsidR="002609EF" w:rsidRPr="003276A9">
        <w:rPr>
          <w:rFonts w:ascii="Times New Roman" w:hAnsi="Times New Roman"/>
          <w:sz w:val="28"/>
          <w:szCs w:val="28"/>
        </w:rPr>
        <w:t>по системе</w:t>
      </w:r>
      <w:r w:rsidR="002609EF">
        <w:rPr>
          <w:rFonts w:ascii="Times New Roman" w:hAnsi="Times New Roman"/>
          <w:sz w:val="28"/>
          <w:szCs w:val="28"/>
        </w:rPr>
        <w:t xml:space="preserve"> В.Емельянова. Простые мелодии и ритмы</w:t>
      </w:r>
      <w:r w:rsidR="002609EF" w:rsidRPr="003276A9">
        <w:rPr>
          <w:rFonts w:ascii="Times New Roman" w:hAnsi="Times New Roman"/>
          <w:sz w:val="28"/>
          <w:szCs w:val="28"/>
        </w:rPr>
        <w:t xml:space="preserve"> вокализов с небольшим диапазоном. </w:t>
      </w:r>
      <w:r w:rsidR="002609EF">
        <w:rPr>
          <w:rFonts w:ascii="Times New Roman" w:hAnsi="Times New Roman"/>
          <w:sz w:val="28"/>
          <w:szCs w:val="28"/>
        </w:rPr>
        <w:t>Основные певческие навыки: ровное, плавное, свободное звучание</w:t>
      </w:r>
      <w:r w:rsidR="002609EF" w:rsidRPr="003276A9">
        <w:rPr>
          <w:rFonts w:ascii="Times New Roman" w:hAnsi="Times New Roman"/>
          <w:sz w:val="28"/>
          <w:szCs w:val="28"/>
        </w:rPr>
        <w:t xml:space="preserve"> голоса (кантилены); сглаживание регистров, овладение переходными нотами, расширение диапазона.</w:t>
      </w:r>
      <w:r w:rsidR="002609EF">
        <w:rPr>
          <w:rFonts w:ascii="Times New Roman" w:hAnsi="Times New Roman"/>
          <w:sz w:val="28"/>
          <w:szCs w:val="28"/>
        </w:rPr>
        <w:t xml:space="preserve"> Упражнения  на вокальную технику в пределах октавы. Вокализы. Высокая певческая позиция звучания. Выравнивание</w:t>
      </w:r>
      <w:r w:rsidR="002609EF" w:rsidRPr="003276A9">
        <w:rPr>
          <w:rFonts w:ascii="Times New Roman" w:hAnsi="Times New Roman"/>
          <w:sz w:val="28"/>
          <w:szCs w:val="28"/>
        </w:rPr>
        <w:t xml:space="preserve"> гласных</w:t>
      </w:r>
      <w:r w:rsidR="002609EF">
        <w:rPr>
          <w:rFonts w:ascii="Times New Roman" w:hAnsi="Times New Roman"/>
          <w:sz w:val="28"/>
          <w:szCs w:val="28"/>
        </w:rPr>
        <w:t>.</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4</w:t>
      </w:r>
      <w:r w:rsidRPr="008B274D">
        <w:rPr>
          <w:rFonts w:ascii="Times New Roman" w:hAnsi="Times New Roman"/>
          <w:b/>
          <w:sz w:val="28"/>
          <w:szCs w:val="28"/>
        </w:rPr>
        <w:t xml:space="preserve">. </w:t>
      </w:r>
      <w:r w:rsidR="002609EF">
        <w:rPr>
          <w:rFonts w:ascii="Times New Roman" w:hAnsi="Times New Roman"/>
          <w:b/>
          <w:sz w:val="28"/>
          <w:szCs w:val="28"/>
        </w:rPr>
        <w:t>Вокально-хоровая работа в изучаемых произведениях</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Практика</w:t>
      </w:r>
    </w:p>
    <w:p w:rsidR="002609EF" w:rsidRDefault="00350FA9" w:rsidP="002609EF">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ab/>
      </w:r>
      <w:r w:rsidR="002609EF">
        <w:rPr>
          <w:rFonts w:ascii="Times New Roman" w:hAnsi="Times New Roman"/>
          <w:sz w:val="28"/>
          <w:szCs w:val="28"/>
        </w:rPr>
        <w:t>Упражнения с и</w:t>
      </w:r>
      <w:r w:rsidR="002609EF" w:rsidRPr="003276A9">
        <w:rPr>
          <w:rFonts w:ascii="Times New Roman" w:hAnsi="Times New Roman"/>
          <w:sz w:val="28"/>
          <w:szCs w:val="28"/>
        </w:rPr>
        <w:t>спользование</w:t>
      </w:r>
      <w:r w:rsidR="002609EF">
        <w:rPr>
          <w:rFonts w:ascii="Times New Roman" w:hAnsi="Times New Roman"/>
          <w:sz w:val="28"/>
          <w:szCs w:val="28"/>
        </w:rPr>
        <w:t>м</w:t>
      </w:r>
      <w:r w:rsidR="002609EF" w:rsidRPr="003276A9">
        <w:rPr>
          <w:rFonts w:ascii="Times New Roman" w:hAnsi="Times New Roman"/>
          <w:sz w:val="28"/>
          <w:szCs w:val="28"/>
        </w:rPr>
        <w:t xml:space="preserve"> резонаторных функций голосового аппарата </w:t>
      </w:r>
      <w:r w:rsidR="002609EF">
        <w:rPr>
          <w:rFonts w:ascii="Times New Roman" w:hAnsi="Times New Roman"/>
          <w:sz w:val="28"/>
          <w:szCs w:val="28"/>
        </w:rPr>
        <w:t>(</w:t>
      </w:r>
      <w:r w:rsidR="002609EF" w:rsidRPr="003276A9">
        <w:rPr>
          <w:rFonts w:ascii="Times New Roman" w:hAnsi="Times New Roman"/>
          <w:sz w:val="28"/>
          <w:szCs w:val="28"/>
        </w:rPr>
        <w:t>на певческое дыхание с глубоким, бесшумным, не перегруженным вдохом и постепенным экономичным расходованием воздуха при пении</w:t>
      </w:r>
      <w:r w:rsidR="002609EF">
        <w:rPr>
          <w:rFonts w:ascii="Times New Roman" w:hAnsi="Times New Roman"/>
          <w:sz w:val="28"/>
          <w:szCs w:val="28"/>
        </w:rPr>
        <w:t>)</w:t>
      </w:r>
      <w:r w:rsidR="002609EF" w:rsidRPr="003276A9">
        <w:rPr>
          <w:rFonts w:ascii="Times New Roman" w:hAnsi="Times New Roman"/>
          <w:sz w:val="28"/>
          <w:szCs w:val="28"/>
        </w:rPr>
        <w:t>.</w:t>
      </w:r>
      <w:r w:rsidR="002609EF">
        <w:rPr>
          <w:rFonts w:ascii="Times New Roman" w:hAnsi="Times New Roman"/>
          <w:sz w:val="28"/>
          <w:szCs w:val="28"/>
        </w:rPr>
        <w:t xml:space="preserve"> </w:t>
      </w:r>
      <w:r w:rsidR="002609EF" w:rsidRPr="003276A9">
        <w:rPr>
          <w:rFonts w:ascii="Times New Roman" w:hAnsi="Times New Roman"/>
          <w:sz w:val="28"/>
          <w:szCs w:val="28"/>
        </w:rPr>
        <w:t xml:space="preserve">Фонопедические упражнения </w:t>
      </w:r>
      <w:r w:rsidR="002609EF">
        <w:rPr>
          <w:rFonts w:ascii="Times New Roman" w:hAnsi="Times New Roman"/>
          <w:sz w:val="28"/>
          <w:szCs w:val="28"/>
        </w:rPr>
        <w:t xml:space="preserve"> 1-2 уровня сложности </w:t>
      </w:r>
      <w:r w:rsidR="002609EF" w:rsidRPr="003276A9">
        <w:rPr>
          <w:rFonts w:ascii="Times New Roman" w:hAnsi="Times New Roman"/>
          <w:sz w:val="28"/>
          <w:szCs w:val="28"/>
        </w:rPr>
        <w:t>по системе</w:t>
      </w:r>
      <w:r w:rsidR="002609EF">
        <w:rPr>
          <w:rFonts w:ascii="Times New Roman" w:hAnsi="Times New Roman"/>
          <w:sz w:val="28"/>
          <w:szCs w:val="28"/>
        </w:rPr>
        <w:t xml:space="preserve"> В.Емельянова.Разучивание произведений советской классики и современной композиторской школы. </w:t>
      </w:r>
      <w:r w:rsidR="002609EF" w:rsidRPr="00F54B67">
        <w:rPr>
          <w:rFonts w:ascii="Times New Roman" w:hAnsi="Times New Roman"/>
          <w:sz w:val="28"/>
          <w:szCs w:val="28"/>
        </w:rPr>
        <w:t>Работа</w:t>
      </w:r>
      <w:r w:rsidR="002609EF">
        <w:rPr>
          <w:rFonts w:ascii="Times New Roman" w:hAnsi="Times New Roman"/>
          <w:sz w:val="28"/>
          <w:szCs w:val="28"/>
        </w:rPr>
        <w:t xml:space="preserve"> над произведениями с текстом, над с</w:t>
      </w:r>
      <w:r w:rsidR="002609EF" w:rsidRPr="00F54B67">
        <w:rPr>
          <w:rFonts w:ascii="Times New Roman" w:hAnsi="Times New Roman"/>
          <w:sz w:val="28"/>
          <w:szCs w:val="28"/>
        </w:rPr>
        <w:t>редства</w:t>
      </w:r>
      <w:r w:rsidR="002609EF">
        <w:rPr>
          <w:rFonts w:ascii="Times New Roman" w:hAnsi="Times New Roman"/>
          <w:sz w:val="28"/>
          <w:szCs w:val="28"/>
        </w:rPr>
        <w:t>ми</w:t>
      </w:r>
      <w:r w:rsidR="002609EF" w:rsidRPr="00F54B67">
        <w:rPr>
          <w:rFonts w:ascii="Times New Roman" w:hAnsi="Times New Roman"/>
          <w:sz w:val="28"/>
          <w:szCs w:val="28"/>
        </w:rPr>
        <w:t xml:space="preserve"> музыкальной выразительности. Развитие и укрепление певческого дыхания, интонации, четкой артикуляции, ясной и четкой дикции. Осмысленное выполнение исполнительских задач. </w:t>
      </w:r>
    </w:p>
    <w:p w:rsidR="00350FA9" w:rsidRPr="002609EF" w:rsidRDefault="002609EF" w:rsidP="002609EF">
      <w:pPr>
        <w:widowControl w:val="0"/>
        <w:autoSpaceDE w:val="0"/>
        <w:autoSpaceDN w:val="0"/>
        <w:adjustRightInd w:val="0"/>
        <w:spacing w:after="0"/>
        <w:ind w:firstLine="708"/>
        <w:jc w:val="both"/>
        <w:rPr>
          <w:rFonts w:ascii="Times New Roman" w:hAnsi="Times New Roman"/>
          <w:b/>
          <w:sz w:val="28"/>
          <w:szCs w:val="28"/>
        </w:rPr>
      </w:pPr>
      <w:r>
        <w:rPr>
          <w:rFonts w:ascii="Times New Roman" w:hAnsi="Times New Roman"/>
          <w:sz w:val="28"/>
          <w:szCs w:val="28"/>
        </w:rPr>
        <w:t>Ф</w:t>
      </w:r>
      <w:r w:rsidRPr="00A65C94">
        <w:rPr>
          <w:rFonts w:ascii="Times New Roman" w:hAnsi="Times New Roman"/>
          <w:sz w:val="28"/>
          <w:szCs w:val="28"/>
        </w:rPr>
        <w:t>ормы вокальных произведений: простая трехчастная форма и куплетная форма</w:t>
      </w:r>
      <w:r w:rsidRPr="00336800">
        <w:rPr>
          <w:rFonts w:ascii="Times New Roman" w:hAnsi="Times New Roman"/>
          <w:sz w:val="28"/>
          <w:szCs w:val="28"/>
        </w:rPr>
        <w:t>.</w:t>
      </w:r>
      <w:r>
        <w:rPr>
          <w:rFonts w:ascii="Times New Roman" w:hAnsi="Times New Roman"/>
          <w:sz w:val="28"/>
          <w:szCs w:val="28"/>
        </w:rPr>
        <w:t xml:space="preserve"> Разучивание и исполнение песен а капелла. </w:t>
      </w:r>
      <w:r w:rsidRPr="003276A9">
        <w:rPr>
          <w:rFonts w:ascii="Times New Roman" w:hAnsi="Times New Roman"/>
          <w:sz w:val="28"/>
          <w:szCs w:val="28"/>
        </w:rPr>
        <w:t>Работа над</w:t>
      </w:r>
      <w:r>
        <w:rPr>
          <w:rFonts w:ascii="Times New Roman" w:hAnsi="Times New Roman"/>
          <w:sz w:val="28"/>
          <w:szCs w:val="28"/>
        </w:rPr>
        <w:t xml:space="preserve"> произведениями с текстом, р</w:t>
      </w:r>
      <w:r w:rsidRPr="003276A9">
        <w:rPr>
          <w:rFonts w:ascii="Times New Roman" w:hAnsi="Times New Roman"/>
          <w:sz w:val="28"/>
          <w:szCs w:val="28"/>
        </w:rPr>
        <w:t>азвитие</w:t>
      </w:r>
      <w:r>
        <w:rPr>
          <w:rFonts w:ascii="Times New Roman" w:hAnsi="Times New Roman"/>
          <w:sz w:val="28"/>
          <w:szCs w:val="28"/>
        </w:rPr>
        <w:t>м</w:t>
      </w:r>
      <w:r w:rsidRPr="003276A9">
        <w:rPr>
          <w:rFonts w:ascii="Times New Roman" w:hAnsi="Times New Roman"/>
          <w:sz w:val="28"/>
          <w:szCs w:val="28"/>
        </w:rPr>
        <w:t xml:space="preserve"> музыкального слуха, чувства ритма и фразировки. Работа по формированию правильного певческого звучания</w:t>
      </w:r>
      <w:r>
        <w:rPr>
          <w:rFonts w:ascii="Times New Roman" w:hAnsi="Times New Roman"/>
          <w:sz w:val="28"/>
          <w:szCs w:val="28"/>
        </w:rPr>
        <w:t xml:space="preserve"> средней части диапазона голоса. Работа над</w:t>
      </w:r>
      <w:r w:rsidRPr="003276A9">
        <w:rPr>
          <w:rFonts w:ascii="Times New Roman" w:hAnsi="Times New Roman"/>
          <w:sz w:val="28"/>
          <w:szCs w:val="28"/>
        </w:rPr>
        <w:t xml:space="preserve"> правильной и четкой певческой артикуляци</w:t>
      </w:r>
      <w:r>
        <w:rPr>
          <w:rFonts w:ascii="Times New Roman" w:hAnsi="Times New Roman"/>
          <w:sz w:val="28"/>
          <w:szCs w:val="28"/>
        </w:rPr>
        <w:t>ей</w:t>
      </w:r>
      <w:r w:rsidRPr="003276A9">
        <w:rPr>
          <w:rFonts w:ascii="Times New Roman" w:hAnsi="Times New Roman"/>
          <w:sz w:val="28"/>
          <w:szCs w:val="28"/>
        </w:rPr>
        <w:t>, ясной и четкой дикци</w:t>
      </w:r>
      <w:r>
        <w:rPr>
          <w:rFonts w:ascii="Times New Roman" w:hAnsi="Times New Roman"/>
          <w:sz w:val="28"/>
          <w:szCs w:val="28"/>
        </w:rPr>
        <w:t>ей. Народные песни. Пение разнохарактерных  произведений. Сдача хоровых партий с инструментом(фортепиано).</w:t>
      </w:r>
    </w:p>
    <w:p w:rsidR="00350FA9"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5. </w:t>
      </w:r>
      <w:r w:rsidR="002609EF">
        <w:rPr>
          <w:rFonts w:ascii="Times New Roman" w:hAnsi="Times New Roman"/>
          <w:b/>
          <w:sz w:val="28"/>
          <w:szCs w:val="28"/>
        </w:rPr>
        <w:t>Сценический образ и культура исполнения</w:t>
      </w:r>
    </w:p>
    <w:p w:rsidR="00350FA9"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Практика</w:t>
      </w:r>
    </w:p>
    <w:p w:rsidR="002609EF" w:rsidRPr="002609EF" w:rsidRDefault="002609EF" w:rsidP="002609EF">
      <w:pPr>
        <w:pStyle w:val="a9"/>
        <w:ind w:firstLine="708"/>
        <w:jc w:val="both"/>
        <w:rPr>
          <w:rFonts w:ascii="Times New Roman" w:hAnsi="Times New Roman" w:cs="Times New Roman"/>
          <w:sz w:val="28"/>
          <w:szCs w:val="28"/>
        </w:rPr>
      </w:pPr>
      <w:r w:rsidRPr="00852681">
        <w:rPr>
          <w:rFonts w:ascii="Times New Roman" w:hAnsi="Times New Roman" w:cs="Times New Roman"/>
          <w:sz w:val="28"/>
          <w:szCs w:val="28"/>
        </w:rPr>
        <w:t>Художественный образ вокального номера. Анализ исполнительской деятельности, в том числе собственной. Просмотр  и  анализ видео выступлений.</w:t>
      </w:r>
    </w:p>
    <w:p w:rsidR="00350FA9" w:rsidRPr="00336800" w:rsidRDefault="00350FA9" w:rsidP="00350FA9">
      <w:pPr>
        <w:widowControl w:val="0"/>
        <w:autoSpaceDE w:val="0"/>
        <w:autoSpaceDN w:val="0"/>
        <w:adjustRightInd w:val="0"/>
        <w:spacing w:after="0"/>
        <w:jc w:val="both"/>
        <w:rPr>
          <w:rFonts w:ascii="Times New Roman" w:hAnsi="Times New Roman"/>
          <w:b/>
          <w:sz w:val="28"/>
          <w:szCs w:val="28"/>
        </w:rPr>
      </w:pPr>
      <w:r w:rsidRPr="001306EB">
        <w:rPr>
          <w:rFonts w:ascii="Times New Roman" w:hAnsi="Times New Roman"/>
          <w:b/>
          <w:sz w:val="28"/>
          <w:szCs w:val="28"/>
        </w:rPr>
        <w:t>Тема</w:t>
      </w:r>
      <w:r w:rsidRPr="00336800">
        <w:rPr>
          <w:rFonts w:ascii="Times New Roman" w:hAnsi="Times New Roman"/>
          <w:b/>
          <w:sz w:val="28"/>
          <w:szCs w:val="28"/>
        </w:rPr>
        <w:t xml:space="preserve">6. Концертные выступления </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Практика</w:t>
      </w:r>
    </w:p>
    <w:p w:rsidR="00350FA9" w:rsidRDefault="00350FA9" w:rsidP="00350FA9">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Выступление н</w:t>
      </w:r>
      <w:r>
        <w:rPr>
          <w:rFonts w:ascii="Times New Roman" w:hAnsi="Times New Roman"/>
          <w:sz w:val="28"/>
          <w:szCs w:val="28"/>
        </w:rPr>
        <w:t>а воспитательных  мероприятиях, в отчетных концертах</w:t>
      </w:r>
      <w:r w:rsidRPr="003276A9">
        <w:rPr>
          <w:rFonts w:ascii="Times New Roman" w:hAnsi="Times New Roman"/>
          <w:sz w:val="28"/>
          <w:szCs w:val="28"/>
        </w:rPr>
        <w:t xml:space="preserve">, </w:t>
      </w:r>
      <w:r w:rsidR="00C35259">
        <w:rPr>
          <w:rFonts w:ascii="Times New Roman" w:hAnsi="Times New Roman"/>
          <w:sz w:val="28"/>
          <w:szCs w:val="28"/>
        </w:rPr>
        <w:lastRenderedPageBreak/>
        <w:t xml:space="preserve">музыкальных спектаклях, </w:t>
      </w:r>
      <w:r>
        <w:rPr>
          <w:rFonts w:ascii="Times New Roman" w:hAnsi="Times New Roman"/>
          <w:sz w:val="28"/>
          <w:szCs w:val="28"/>
        </w:rPr>
        <w:t>в конкурсах и фестивалях.</w:t>
      </w:r>
    </w:p>
    <w:p w:rsidR="00350FA9" w:rsidRDefault="00350FA9" w:rsidP="00350FA9">
      <w:pPr>
        <w:widowControl w:val="0"/>
        <w:autoSpaceDE w:val="0"/>
        <w:autoSpaceDN w:val="0"/>
        <w:adjustRightInd w:val="0"/>
        <w:spacing w:after="0"/>
        <w:rPr>
          <w:rFonts w:ascii="Times New Roman" w:hAnsi="Times New Roman"/>
          <w:b/>
          <w:sz w:val="28"/>
          <w:szCs w:val="28"/>
        </w:rPr>
      </w:pPr>
    </w:p>
    <w:p w:rsidR="00966204" w:rsidRDefault="00966204" w:rsidP="00350FA9">
      <w:pPr>
        <w:widowControl w:val="0"/>
        <w:autoSpaceDE w:val="0"/>
        <w:autoSpaceDN w:val="0"/>
        <w:adjustRightInd w:val="0"/>
        <w:spacing w:after="0"/>
        <w:rPr>
          <w:rFonts w:ascii="Times New Roman" w:hAnsi="Times New Roman"/>
          <w:b/>
          <w:sz w:val="28"/>
          <w:szCs w:val="28"/>
        </w:rPr>
      </w:pPr>
    </w:p>
    <w:p w:rsidR="00350FA9" w:rsidRDefault="00350FA9" w:rsidP="00350FA9">
      <w:pPr>
        <w:widowControl w:val="0"/>
        <w:autoSpaceDE w:val="0"/>
        <w:autoSpaceDN w:val="0"/>
        <w:adjustRightInd w:val="0"/>
        <w:spacing w:after="0"/>
        <w:rPr>
          <w:rFonts w:ascii="Times New Roman" w:hAnsi="Times New Roman"/>
          <w:b/>
          <w:sz w:val="28"/>
          <w:szCs w:val="28"/>
          <w:u w:val="single"/>
        </w:rPr>
      </w:pPr>
      <w:r w:rsidRPr="00966204">
        <w:rPr>
          <w:rFonts w:ascii="Times New Roman" w:hAnsi="Times New Roman"/>
          <w:b/>
          <w:sz w:val="28"/>
          <w:szCs w:val="28"/>
          <w:u w:val="single"/>
        </w:rPr>
        <w:t>5год обучения</w:t>
      </w:r>
    </w:p>
    <w:p w:rsidR="00966204" w:rsidRPr="00966204" w:rsidRDefault="00966204" w:rsidP="00350FA9">
      <w:pPr>
        <w:widowControl w:val="0"/>
        <w:autoSpaceDE w:val="0"/>
        <w:autoSpaceDN w:val="0"/>
        <w:adjustRightInd w:val="0"/>
        <w:spacing w:after="0"/>
        <w:rPr>
          <w:rFonts w:ascii="Times New Roman" w:hAnsi="Times New Roman"/>
          <w:b/>
          <w:sz w:val="28"/>
          <w:szCs w:val="28"/>
          <w:u w:val="single"/>
        </w:rPr>
      </w:pPr>
    </w:p>
    <w:p w:rsidR="00350FA9" w:rsidRPr="006C0706"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1.</w:t>
      </w:r>
      <w:r w:rsidRPr="006C0706">
        <w:rPr>
          <w:rFonts w:ascii="Times New Roman" w:hAnsi="Times New Roman"/>
          <w:b/>
          <w:sz w:val="28"/>
          <w:szCs w:val="28"/>
        </w:rPr>
        <w:t xml:space="preserve">Вводное занятие </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Теория</w:t>
      </w:r>
    </w:p>
    <w:p w:rsidR="00350FA9" w:rsidRPr="002A6A1B" w:rsidRDefault="00350FA9" w:rsidP="00350FA9">
      <w:pPr>
        <w:widowControl w:val="0"/>
        <w:autoSpaceDE w:val="0"/>
        <w:autoSpaceDN w:val="0"/>
        <w:adjustRightInd w:val="0"/>
        <w:spacing w:after="0"/>
        <w:ind w:firstLine="708"/>
        <w:jc w:val="both"/>
        <w:rPr>
          <w:rFonts w:ascii="Times New Roman" w:hAnsi="Times New Roman"/>
          <w:sz w:val="28"/>
          <w:szCs w:val="28"/>
        </w:rPr>
      </w:pPr>
      <w:r w:rsidRPr="002A6A1B">
        <w:rPr>
          <w:rFonts w:ascii="Times New Roman" w:hAnsi="Times New Roman"/>
          <w:sz w:val="28"/>
          <w:szCs w:val="28"/>
        </w:rPr>
        <w:t>Инструктаж по технике безопасности на занятиях. Знакомство с репертуарным планом на учебный год и программными требованиями.</w:t>
      </w:r>
    </w:p>
    <w:p w:rsidR="00350FA9" w:rsidRPr="008B274D"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w:t>
      </w:r>
      <w:r w:rsidRPr="008B274D">
        <w:rPr>
          <w:rFonts w:ascii="Times New Roman" w:hAnsi="Times New Roman"/>
          <w:b/>
          <w:sz w:val="28"/>
          <w:szCs w:val="28"/>
        </w:rPr>
        <w:t>2. Соль</w:t>
      </w:r>
      <w:r>
        <w:rPr>
          <w:rFonts w:ascii="Times New Roman" w:hAnsi="Times New Roman"/>
          <w:b/>
          <w:sz w:val="28"/>
          <w:szCs w:val="28"/>
        </w:rPr>
        <w:t>феджирование</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Практика</w:t>
      </w:r>
    </w:p>
    <w:p w:rsidR="00350FA9" w:rsidRDefault="00350FA9" w:rsidP="00350FA9">
      <w:pPr>
        <w:widowControl w:val="0"/>
        <w:autoSpaceDE w:val="0"/>
        <w:autoSpaceDN w:val="0"/>
        <w:adjustRightInd w:val="0"/>
        <w:spacing w:after="0"/>
        <w:ind w:firstLine="708"/>
        <w:jc w:val="both"/>
        <w:rPr>
          <w:rFonts w:ascii="Times New Roman" w:hAnsi="Times New Roman"/>
          <w:b/>
          <w:sz w:val="28"/>
          <w:szCs w:val="28"/>
        </w:rPr>
      </w:pPr>
      <w:r w:rsidRPr="003276A9">
        <w:rPr>
          <w:rFonts w:ascii="Times New Roman" w:hAnsi="Times New Roman"/>
          <w:sz w:val="28"/>
          <w:szCs w:val="28"/>
        </w:rPr>
        <w:t>Закрепление пройденных тем  на новом м</w:t>
      </w:r>
      <w:r>
        <w:rPr>
          <w:rFonts w:ascii="Times New Roman" w:hAnsi="Times New Roman"/>
          <w:sz w:val="28"/>
          <w:szCs w:val="28"/>
        </w:rPr>
        <w:t>узыкальном материале. Пение</w:t>
      </w:r>
      <w:r w:rsidRPr="003276A9">
        <w:rPr>
          <w:rFonts w:ascii="Times New Roman" w:hAnsi="Times New Roman"/>
          <w:sz w:val="28"/>
          <w:szCs w:val="28"/>
        </w:rPr>
        <w:t xml:space="preserve"> малых, больших, чистых интервалов от диатонических звуков вверх и вниз. </w:t>
      </w:r>
      <w:r>
        <w:rPr>
          <w:rFonts w:ascii="Times New Roman" w:hAnsi="Times New Roman"/>
          <w:sz w:val="28"/>
          <w:szCs w:val="28"/>
        </w:rPr>
        <w:t>Пение главных трезвучий</w:t>
      </w:r>
      <w:r w:rsidRPr="003276A9">
        <w:rPr>
          <w:rFonts w:ascii="Times New Roman" w:hAnsi="Times New Roman"/>
          <w:sz w:val="28"/>
          <w:szCs w:val="28"/>
        </w:rPr>
        <w:t xml:space="preserve"> лада: тоническое, субдоминантовое, доминантовое  в маж</w:t>
      </w:r>
      <w:r>
        <w:rPr>
          <w:rFonts w:ascii="Times New Roman" w:hAnsi="Times New Roman"/>
          <w:sz w:val="28"/>
          <w:szCs w:val="28"/>
        </w:rPr>
        <w:t>орных и минорных тональностях (до 5</w:t>
      </w:r>
      <w:r w:rsidRPr="003276A9">
        <w:rPr>
          <w:rFonts w:ascii="Times New Roman" w:hAnsi="Times New Roman"/>
          <w:sz w:val="28"/>
          <w:szCs w:val="28"/>
        </w:rPr>
        <w:t xml:space="preserve"> знаков в ключе). Пение песен и мелодий, составление жанровых вариаций, ритмических аккомпанементов. </w:t>
      </w:r>
      <w:r>
        <w:rPr>
          <w:rFonts w:ascii="Times New Roman" w:hAnsi="Times New Roman"/>
          <w:sz w:val="28"/>
          <w:szCs w:val="28"/>
        </w:rPr>
        <w:t xml:space="preserve">Пение с листа не очень сложных оперных арий русских и зарубежных композиторов – классиков. </w:t>
      </w:r>
    </w:p>
    <w:p w:rsidR="00350FA9" w:rsidRPr="00D84862"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3.</w:t>
      </w:r>
      <w:r w:rsidRPr="00D84862">
        <w:rPr>
          <w:rFonts w:ascii="Times New Roman" w:hAnsi="Times New Roman"/>
          <w:b/>
          <w:sz w:val="28"/>
          <w:szCs w:val="28"/>
        </w:rPr>
        <w:t>Музыка и театр</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Теория</w:t>
      </w:r>
    </w:p>
    <w:p w:rsidR="00350FA9" w:rsidRPr="00D84862" w:rsidRDefault="00350FA9" w:rsidP="00350FA9">
      <w:pPr>
        <w:widowControl w:val="0"/>
        <w:autoSpaceDE w:val="0"/>
        <w:autoSpaceDN w:val="0"/>
        <w:adjustRightInd w:val="0"/>
        <w:spacing w:after="0"/>
        <w:ind w:firstLine="708"/>
        <w:jc w:val="both"/>
        <w:rPr>
          <w:rFonts w:ascii="Times New Roman" w:hAnsi="Times New Roman"/>
          <w:sz w:val="28"/>
          <w:szCs w:val="28"/>
        </w:rPr>
      </w:pPr>
      <w:r w:rsidRPr="00D84862">
        <w:rPr>
          <w:rFonts w:ascii="Times New Roman" w:hAnsi="Times New Roman"/>
          <w:sz w:val="28"/>
          <w:szCs w:val="28"/>
        </w:rPr>
        <w:t>Театр – синтез искусств. Современный театр. Музыкальный театр. Жанры музыкально-театрального искусства: музыкальный спектакль, опера, оперетта, мюзикл, водевиль.</w:t>
      </w:r>
      <w:r w:rsidR="00C35259">
        <w:rPr>
          <w:rFonts w:ascii="Times New Roman" w:hAnsi="Times New Roman"/>
          <w:sz w:val="28"/>
          <w:szCs w:val="28"/>
        </w:rPr>
        <w:t xml:space="preserve"> Музыкальная викторина.</w:t>
      </w:r>
    </w:p>
    <w:p w:rsidR="00350FA9" w:rsidRPr="0077620D"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4.</w:t>
      </w:r>
      <w:r w:rsidR="002609EF">
        <w:rPr>
          <w:rFonts w:ascii="Times New Roman" w:hAnsi="Times New Roman"/>
          <w:b/>
          <w:sz w:val="28"/>
          <w:szCs w:val="28"/>
        </w:rPr>
        <w:t xml:space="preserve"> Формирование вокальных навыков</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Практика</w:t>
      </w:r>
    </w:p>
    <w:p w:rsidR="002609EF" w:rsidRDefault="00350FA9" w:rsidP="002609EF">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ab/>
      </w:r>
      <w:r w:rsidRPr="0077620D">
        <w:rPr>
          <w:rFonts w:ascii="Times New Roman" w:hAnsi="Times New Roman"/>
          <w:sz w:val="28"/>
          <w:szCs w:val="28"/>
        </w:rPr>
        <w:t xml:space="preserve">Дыхательные упражнения по системе Стрельниковой. Упражнения с использованием резонаторных функций голосового аппарата (на певческое дыхание с глубоким, бесшумным, не перегруженным вдохом и постепенным экономичным расходованием воздуха при пении). </w:t>
      </w:r>
      <w:r w:rsidR="002609EF" w:rsidRPr="003276A9">
        <w:rPr>
          <w:rFonts w:ascii="Times New Roman" w:hAnsi="Times New Roman"/>
          <w:sz w:val="28"/>
          <w:szCs w:val="28"/>
        </w:rPr>
        <w:t>Фонопедические упражнения по систем</w:t>
      </w:r>
      <w:r w:rsidR="002609EF">
        <w:rPr>
          <w:rFonts w:ascii="Times New Roman" w:hAnsi="Times New Roman"/>
          <w:sz w:val="28"/>
          <w:szCs w:val="28"/>
        </w:rPr>
        <w:t>е В.Емельянова  2-3 уровня сложности, направленные на расслабление мышц гортани, развитие и формирование голоса певца. Выявление тембральных особенностей голоса, развитие умения использовать динамику звучания.  Разучивание вокализов.</w:t>
      </w:r>
    </w:p>
    <w:p w:rsidR="00EA42CA" w:rsidRPr="003276A9" w:rsidRDefault="00EA42CA" w:rsidP="002609EF">
      <w:pPr>
        <w:widowControl w:val="0"/>
        <w:autoSpaceDE w:val="0"/>
        <w:autoSpaceDN w:val="0"/>
        <w:adjustRightInd w:val="0"/>
        <w:spacing w:after="0"/>
        <w:ind w:firstLine="708"/>
        <w:jc w:val="both"/>
        <w:rPr>
          <w:rFonts w:ascii="Times New Roman" w:hAnsi="Times New Roman"/>
          <w:sz w:val="28"/>
          <w:szCs w:val="28"/>
        </w:rPr>
      </w:pPr>
    </w:p>
    <w:p w:rsidR="002609EF" w:rsidRDefault="002609EF" w:rsidP="002609EF">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Тема 5.  Вокально-хоровая работа в изучаемых произведениях</w:t>
      </w:r>
    </w:p>
    <w:p w:rsidR="00350FA9" w:rsidRPr="00336800" w:rsidRDefault="002609EF" w:rsidP="002609EF">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lastRenderedPageBreak/>
        <w:t>Практик</w:t>
      </w:r>
      <w:r>
        <w:rPr>
          <w:rFonts w:ascii="Times New Roman" w:hAnsi="Times New Roman"/>
          <w:sz w:val="28"/>
          <w:szCs w:val="28"/>
          <w:u w:val="single"/>
        </w:rPr>
        <w:t>а</w:t>
      </w:r>
    </w:p>
    <w:p w:rsidR="002609EF" w:rsidRDefault="00EA42CA" w:rsidP="00EA42CA">
      <w:pPr>
        <w:widowControl w:val="0"/>
        <w:autoSpaceDE w:val="0"/>
        <w:autoSpaceDN w:val="0"/>
        <w:adjustRightInd w:val="0"/>
        <w:spacing w:after="0"/>
        <w:ind w:firstLine="708"/>
        <w:jc w:val="both"/>
        <w:rPr>
          <w:rFonts w:ascii="Times New Roman" w:hAnsi="Times New Roman"/>
          <w:sz w:val="28"/>
          <w:szCs w:val="28"/>
        </w:rPr>
      </w:pPr>
      <w:r w:rsidRPr="0077620D">
        <w:rPr>
          <w:rFonts w:ascii="Times New Roman" w:hAnsi="Times New Roman"/>
          <w:sz w:val="28"/>
          <w:szCs w:val="28"/>
        </w:rPr>
        <w:t xml:space="preserve">Упражнения с использованием резонаторных функций голосового аппарата (на певческое дыхание с глубоким, бесшумным, не перегруженным вдохом и постепенным экономичным расходованием воздуха при пении). </w:t>
      </w:r>
      <w:r w:rsidRPr="003276A9">
        <w:rPr>
          <w:rFonts w:ascii="Times New Roman" w:hAnsi="Times New Roman"/>
          <w:sz w:val="28"/>
          <w:szCs w:val="28"/>
        </w:rPr>
        <w:t>Фонопедические упражнения по систем</w:t>
      </w:r>
      <w:r>
        <w:rPr>
          <w:rFonts w:ascii="Times New Roman" w:hAnsi="Times New Roman"/>
          <w:sz w:val="28"/>
          <w:szCs w:val="28"/>
        </w:rPr>
        <w:t xml:space="preserve">е В.Емельянова  2-3 уровня сложности, направленные на расслабление мышц гортани, развитие и формирование голоса певца. </w:t>
      </w:r>
      <w:r w:rsidR="00350FA9">
        <w:rPr>
          <w:rFonts w:ascii="Times New Roman" w:hAnsi="Times New Roman"/>
          <w:sz w:val="28"/>
          <w:szCs w:val="28"/>
        </w:rPr>
        <w:t>Развитие</w:t>
      </w:r>
      <w:r w:rsidR="00350FA9" w:rsidRPr="003276A9">
        <w:rPr>
          <w:rFonts w:ascii="Times New Roman" w:hAnsi="Times New Roman"/>
          <w:sz w:val="28"/>
          <w:szCs w:val="28"/>
        </w:rPr>
        <w:t xml:space="preserve"> навыков углубленной самостоятельной работы с нотным и лит</w:t>
      </w:r>
      <w:r w:rsidR="00350FA9">
        <w:rPr>
          <w:rFonts w:ascii="Times New Roman" w:hAnsi="Times New Roman"/>
          <w:sz w:val="28"/>
          <w:szCs w:val="28"/>
        </w:rPr>
        <w:t>ературным текстами произведений. Совершенствование исполнительских навыков, подготовка</w:t>
      </w:r>
      <w:r w:rsidR="00350FA9" w:rsidRPr="003276A9">
        <w:rPr>
          <w:rFonts w:ascii="Times New Roman" w:hAnsi="Times New Roman"/>
          <w:sz w:val="28"/>
          <w:szCs w:val="28"/>
        </w:rPr>
        <w:t xml:space="preserve"> концертных выступлений. </w:t>
      </w:r>
      <w:r w:rsidR="00350FA9">
        <w:rPr>
          <w:rFonts w:ascii="Times New Roman" w:hAnsi="Times New Roman"/>
          <w:sz w:val="28"/>
          <w:szCs w:val="28"/>
        </w:rPr>
        <w:t xml:space="preserve">Работа над звукообразованием в изучаемых произведениях. Народные песни. Вокальные произведения русских композиторов. Вокальные произведения зарубежных композиторов. </w:t>
      </w:r>
      <w:r w:rsidR="00933F2A">
        <w:rPr>
          <w:rFonts w:ascii="Times New Roman" w:hAnsi="Times New Roman"/>
          <w:sz w:val="28"/>
          <w:szCs w:val="28"/>
        </w:rPr>
        <w:t>Сдача хоровых партий.</w:t>
      </w:r>
    </w:p>
    <w:p w:rsidR="00350FA9" w:rsidRPr="0077620D" w:rsidRDefault="00350FA9" w:rsidP="00350FA9">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Тема </w:t>
      </w:r>
      <w:r w:rsidRPr="0077620D">
        <w:rPr>
          <w:rFonts w:ascii="Times New Roman" w:hAnsi="Times New Roman"/>
          <w:b/>
          <w:sz w:val="28"/>
          <w:szCs w:val="28"/>
        </w:rPr>
        <w:t>6. Дирижирование</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Практика</w:t>
      </w:r>
    </w:p>
    <w:p w:rsidR="00350FA9" w:rsidRPr="0077620D" w:rsidRDefault="00350FA9" w:rsidP="00350FA9">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Основы дирижерского жеста. Схемы дирижирования в простых размерах. Дирижерская сетка.</w:t>
      </w:r>
      <w:r w:rsidR="00933F2A">
        <w:rPr>
          <w:rFonts w:ascii="Times New Roman" w:hAnsi="Times New Roman"/>
          <w:sz w:val="28"/>
          <w:szCs w:val="28"/>
        </w:rPr>
        <w:t xml:space="preserve"> </w:t>
      </w:r>
      <w:r>
        <w:rPr>
          <w:rFonts w:ascii="Times New Roman" w:hAnsi="Times New Roman"/>
          <w:sz w:val="28"/>
          <w:szCs w:val="28"/>
        </w:rPr>
        <w:t>Дирижирование простых песен в форме периода, простой трехчастной формы, куплетной формы. Размеры: 2</w:t>
      </w:r>
      <w:r w:rsidRPr="0077620D">
        <w:rPr>
          <w:rFonts w:ascii="Times New Roman" w:hAnsi="Times New Roman"/>
          <w:sz w:val="28"/>
          <w:szCs w:val="28"/>
        </w:rPr>
        <w:t>/</w:t>
      </w:r>
      <w:r>
        <w:rPr>
          <w:rFonts w:ascii="Times New Roman" w:hAnsi="Times New Roman"/>
          <w:sz w:val="28"/>
          <w:szCs w:val="28"/>
        </w:rPr>
        <w:t>4,3</w:t>
      </w:r>
      <w:r w:rsidRPr="0077620D">
        <w:rPr>
          <w:rFonts w:ascii="Times New Roman" w:hAnsi="Times New Roman"/>
          <w:sz w:val="28"/>
          <w:szCs w:val="28"/>
        </w:rPr>
        <w:t>/</w:t>
      </w:r>
      <w:r>
        <w:rPr>
          <w:rFonts w:ascii="Times New Roman" w:hAnsi="Times New Roman"/>
          <w:sz w:val="28"/>
          <w:szCs w:val="28"/>
        </w:rPr>
        <w:t>4,4</w:t>
      </w:r>
      <w:r w:rsidRPr="0077620D">
        <w:rPr>
          <w:rFonts w:ascii="Times New Roman" w:hAnsi="Times New Roman"/>
          <w:sz w:val="28"/>
          <w:szCs w:val="28"/>
        </w:rPr>
        <w:t>/</w:t>
      </w:r>
      <w:r>
        <w:rPr>
          <w:rFonts w:ascii="Times New Roman" w:hAnsi="Times New Roman"/>
          <w:sz w:val="28"/>
          <w:szCs w:val="28"/>
        </w:rPr>
        <w:t>4.</w:t>
      </w:r>
      <w:r w:rsidR="00933F2A">
        <w:rPr>
          <w:rFonts w:ascii="Times New Roman" w:hAnsi="Times New Roman"/>
          <w:sz w:val="28"/>
          <w:szCs w:val="28"/>
        </w:rPr>
        <w:t xml:space="preserve"> Сдача хоровых партитур. Выпускной экзамен.</w:t>
      </w:r>
    </w:p>
    <w:p w:rsidR="00350FA9" w:rsidRPr="009C1E55" w:rsidRDefault="00350FA9" w:rsidP="00350FA9">
      <w:pPr>
        <w:widowControl w:val="0"/>
        <w:autoSpaceDE w:val="0"/>
        <w:autoSpaceDN w:val="0"/>
        <w:adjustRightInd w:val="0"/>
        <w:spacing w:after="0"/>
        <w:jc w:val="both"/>
        <w:rPr>
          <w:rFonts w:ascii="Times New Roman" w:hAnsi="Times New Roman"/>
          <w:b/>
          <w:sz w:val="28"/>
          <w:szCs w:val="28"/>
        </w:rPr>
      </w:pPr>
      <w:r w:rsidRPr="009C1E55">
        <w:rPr>
          <w:rFonts w:ascii="Times New Roman" w:hAnsi="Times New Roman"/>
          <w:b/>
          <w:sz w:val="28"/>
          <w:szCs w:val="28"/>
        </w:rPr>
        <w:t>Тема7. Конце</w:t>
      </w:r>
      <w:r>
        <w:rPr>
          <w:rFonts w:ascii="Times New Roman" w:hAnsi="Times New Roman"/>
          <w:b/>
          <w:sz w:val="28"/>
          <w:szCs w:val="28"/>
        </w:rPr>
        <w:t>ртные выступления</w:t>
      </w:r>
    </w:p>
    <w:p w:rsidR="00350FA9" w:rsidRPr="00336800" w:rsidRDefault="00350FA9" w:rsidP="00350FA9">
      <w:pPr>
        <w:widowControl w:val="0"/>
        <w:autoSpaceDE w:val="0"/>
        <w:autoSpaceDN w:val="0"/>
        <w:adjustRightInd w:val="0"/>
        <w:spacing w:after="0"/>
        <w:jc w:val="both"/>
        <w:rPr>
          <w:rFonts w:ascii="Times New Roman" w:hAnsi="Times New Roman"/>
          <w:sz w:val="28"/>
          <w:szCs w:val="28"/>
          <w:u w:val="single"/>
        </w:rPr>
      </w:pPr>
      <w:r w:rsidRPr="00336800">
        <w:rPr>
          <w:rFonts w:ascii="Times New Roman" w:hAnsi="Times New Roman"/>
          <w:sz w:val="28"/>
          <w:szCs w:val="28"/>
          <w:u w:val="single"/>
        </w:rPr>
        <w:t>Практика</w:t>
      </w:r>
    </w:p>
    <w:p w:rsidR="00966204" w:rsidRPr="0097627A" w:rsidRDefault="00350FA9" w:rsidP="0097627A">
      <w:pPr>
        <w:pStyle w:val="a9"/>
        <w:ind w:firstLine="708"/>
        <w:jc w:val="both"/>
        <w:rPr>
          <w:rFonts w:ascii="Times New Roman" w:hAnsi="Times New Roman" w:cs="Times New Roman"/>
          <w:sz w:val="28"/>
          <w:szCs w:val="28"/>
        </w:rPr>
      </w:pPr>
      <w:r w:rsidRPr="0077620D">
        <w:rPr>
          <w:rFonts w:ascii="Times New Roman" w:hAnsi="Times New Roman"/>
          <w:sz w:val="28"/>
          <w:szCs w:val="28"/>
        </w:rPr>
        <w:t>Участие</w:t>
      </w:r>
      <w:r w:rsidRPr="003276A9">
        <w:rPr>
          <w:rFonts w:ascii="Times New Roman" w:hAnsi="Times New Roman"/>
          <w:sz w:val="28"/>
          <w:szCs w:val="28"/>
        </w:rPr>
        <w:t xml:space="preserve"> в концертных программах и театрализованных представлениях. Участие в районных, зональных и краевых смотрах-конкурсах, фестивалях.</w:t>
      </w:r>
      <w:r w:rsidR="00933F2A">
        <w:rPr>
          <w:rFonts w:ascii="Times New Roman" w:hAnsi="Times New Roman"/>
          <w:sz w:val="28"/>
          <w:szCs w:val="28"/>
        </w:rPr>
        <w:t xml:space="preserve"> Выступление в отчетном музыкальном спектакле.</w:t>
      </w:r>
    </w:p>
    <w:p w:rsidR="00C82564" w:rsidRDefault="00C82564" w:rsidP="00C82564">
      <w:pPr>
        <w:pStyle w:val="a9"/>
        <w:rPr>
          <w:rFonts w:ascii="Times New Roman" w:hAnsi="Times New Roman" w:cs="Times New Roman"/>
          <w:b/>
          <w:sz w:val="28"/>
          <w:szCs w:val="28"/>
        </w:rPr>
      </w:pPr>
    </w:p>
    <w:p w:rsidR="00966204" w:rsidRDefault="00966204" w:rsidP="00DA5351">
      <w:pPr>
        <w:pStyle w:val="a9"/>
        <w:jc w:val="center"/>
        <w:rPr>
          <w:rFonts w:ascii="Times New Roman" w:hAnsi="Times New Roman" w:cs="Times New Roman"/>
          <w:b/>
          <w:sz w:val="28"/>
          <w:szCs w:val="28"/>
        </w:rPr>
      </w:pPr>
    </w:p>
    <w:p w:rsidR="00966204" w:rsidRPr="00966204" w:rsidRDefault="00966204" w:rsidP="00966204">
      <w:pPr>
        <w:pStyle w:val="a8"/>
        <w:ind w:left="0"/>
        <w:jc w:val="center"/>
        <w:rPr>
          <w:rFonts w:ascii="Times New Roman" w:hAnsi="Times New Roman" w:cs="Times New Roman"/>
          <w:b/>
          <w:bCs/>
          <w:sz w:val="32"/>
          <w:szCs w:val="32"/>
        </w:rPr>
      </w:pPr>
      <w:r w:rsidRPr="00F443BD">
        <w:rPr>
          <w:rFonts w:ascii="Times New Roman" w:hAnsi="Times New Roman" w:cs="Times New Roman"/>
          <w:b/>
          <w:bCs/>
          <w:sz w:val="32"/>
          <w:szCs w:val="32"/>
        </w:rPr>
        <w:t>1.4. П</w:t>
      </w:r>
      <w:r>
        <w:rPr>
          <w:rFonts w:ascii="Times New Roman" w:hAnsi="Times New Roman" w:cs="Times New Roman"/>
          <w:b/>
          <w:bCs/>
          <w:sz w:val="32"/>
          <w:szCs w:val="32"/>
        </w:rPr>
        <w:t>ланируемые результаты</w:t>
      </w:r>
    </w:p>
    <w:p w:rsidR="003F3A36" w:rsidRPr="00966204" w:rsidRDefault="003F3A36" w:rsidP="00B0208B">
      <w:pPr>
        <w:pStyle w:val="a9"/>
        <w:jc w:val="both"/>
        <w:rPr>
          <w:rFonts w:ascii="Times New Roman" w:hAnsi="Times New Roman" w:cs="Times New Roman"/>
          <w:b/>
          <w:sz w:val="28"/>
          <w:szCs w:val="28"/>
          <w:u w:val="single"/>
        </w:rPr>
      </w:pPr>
      <w:r w:rsidRPr="00966204">
        <w:rPr>
          <w:rFonts w:ascii="Times New Roman" w:hAnsi="Times New Roman" w:cs="Times New Roman"/>
          <w:b/>
          <w:sz w:val="28"/>
          <w:szCs w:val="28"/>
          <w:u w:val="single"/>
        </w:rPr>
        <w:t>1 год обучения</w:t>
      </w:r>
    </w:p>
    <w:p w:rsidR="003F3A36" w:rsidRPr="00B0208B" w:rsidRDefault="00966204" w:rsidP="000F0813">
      <w:pPr>
        <w:pStyle w:val="a9"/>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Предметный результат:</w:t>
      </w:r>
      <w:r>
        <w:rPr>
          <w:rFonts w:ascii="Times New Roman" w:eastAsia="Times New Roman" w:hAnsi="Times New Roman" w:cs="Times New Roman"/>
          <w:iCs/>
          <w:sz w:val="28"/>
          <w:szCs w:val="28"/>
        </w:rPr>
        <w:t xml:space="preserve"> </w:t>
      </w:r>
      <w:r>
        <w:rPr>
          <w:rFonts w:ascii="Times New Roman" w:hAnsi="Times New Roman" w:cs="Times New Roman"/>
          <w:sz w:val="28"/>
          <w:szCs w:val="28"/>
        </w:rPr>
        <w:t>в результате 1</w:t>
      </w:r>
      <w:r w:rsidR="003F3A36" w:rsidRPr="00B0208B">
        <w:rPr>
          <w:rFonts w:ascii="Times New Roman" w:hAnsi="Times New Roman" w:cs="Times New Roman"/>
          <w:sz w:val="28"/>
          <w:szCs w:val="28"/>
        </w:rPr>
        <w:t xml:space="preserve"> года обучения  ребенок  должен </w:t>
      </w:r>
      <w:r w:rsidR="00202381" w:rsidRPr="00B0208B">
        <w:rPr>
          <w:rFonts w:ascii="Times New Roman" w:hAnsi="Times New Roman" w:cs="Times New Roman"/>
          <w:sz w:val="28"/>
          <w:szCs w:val="28"/>
        </w:rPr>
        <w:t xml:space="preserve"> </w:t>
      </w:r>
      <w:r w:rsidR="003F3A36" w:rsidRPr="00B0208B">
        <w:rPr>
          <w:rFonts w:ascii="Times New Roman" w:hAnsi="Times New Roman" w:cs="Times New Roman"/>
          <w:sz w:val="28"/>
          <w:szCs w:val="28"/>
        </w:rPr>
        <w:t>правильно применять певческую установку и пользоваться певческим дыханием</w:t>
      </w:r>
      <w:r w:rsidR="000F0813">
        <w:rPr>
          <w:rFonts w:ascii="Times New Roman" w:hAnsi="Times New Roman" w:cs="Times New Roman"/>
          <w:sz w:val="28"/>
          <w:szCs w:val="28"/>
        </w:rPr>
        <w:t xml:space="preserve">, </w:t>
      </w:r>
      <w:r w:rsidR="003F3A36" w:rsidRPr="00B0208B">
        <w:rPr>
          <w:rFonts w:ascii="Times New Roman" w:hAnsi="Times New Roman" w:cs="Times New Roman"/>
          <w:sz w:val="28"/>
          <w:szCs w:val="28"/>
        </w:rPr>
        <w:t xml:space="preserve"> правильно формировать гласные в сочетании с согласными</w:t>
      </w:r>
      <w:r w:rsidR="000F0813">
        <w:rPr>
          <w:rFonts w:ascii="Times New Roman" w:hAnsi="Times New Roman" w:cs="Times New Roman"/>
          <w:sz w:val="28"/>
          <w:szCs w:val="28"/>
        </w:rPr>
        <w:t xml:space="preserve">, </w:t>
      </w:r>
      <w:r w:rsidR="003F3A36" w:rsidRPr="00B0208B">
        <w:rPr>
          <w:rFonts w:ascii="Times New Roman" w:hAnsi="Times New Roman" w:cs="Times New Roman"/>
          <w:sz w:val="28"/>
          <w:szCs w:val="28"/>
        </w:rPr>
        <w:t>петь простые мелодии легато в медленном и среднем темпе;</w:t>
      </w:r>
    </w:p>
    <w:p w:rsidR="003F3A36" w:rsidRDefault="000F0813" w:rsidP="000F0813">
      <w:pPr>
        <w:pStyle w:val="a9"/>
        <w:ind w:firstLine="708"/>
        <w:jc w:val="both"/>
        <w:rPr>
          <w:rFonts w:ascii="Times New Roman" w:hAnsi="Times New Roman" w:cs="Times New Roman"/>
          <w:sz w:val="28"/>
          <w:szCs w:val="28"/>
        </w:rPr>
      </w:pPr>
      <w:r>
        <w:rPr>
          <w:rFonts w:ascii="Times New Roman" w:eastAsia="Times New Roman" w:hAnsi="Times New Roman" w:cs="Times New Roman"/>
          <w:sz w:val="28"/>
          <w:szCs w:val="28"/>
        </w:rPr>
        <w:t>Личностный результат:</w:t>
      </w:r>
      <w:r w:rsidR="00C82564">
        <w:rPr>
          <w:rFonts w:ascii="Times New Roman" w:eastAsia="Times New Roman" w:hAnsi="Times New Roman" w:cs="Times New Roman"/>
          <w:sz w:val="28"/>
          <w:szCs w:val="28"/>
        </w:rPr>
        <w:t xml:space="preserve"> </w:t>
      </w:r>
      <w:r w:rsidR="003F3A36" w:rsidRPr="00B0208B">
        <w:rPr>
          <w:rFonts w:ascii="Times New Roman" w:hAnsi="Times New Roman" w:cs="Times New Roman"/>
          <w:sz w:val="28"/>
          <w:szCs w:val="28"/>
        </w:rPr>
        <w:t>использовать активную артикуляцию, следить за чистотой интонации, не форсировать звук, стремиться к естественности вокализации.</w:t>
      </w:r>
    </w:p>
    <w:p w:rsidR="000F0813" w:rsidRPr="000B3585" w:rsidRDefault="000F0813" w:rsidP="00C82564">
      <w:pPr>
        <w:pStyle w:val="a8"/>
        <w:spacing w:after="0"/>
        <w:ind w:left="0" w:firstLine="708"/>
        <w:jc w:val="both"/>
        <w:rPr>
          <w:rFonts w:ascii="Times New Roman" w:hAnsi="Times New Roman" w:cs="Times New Roman"/>
          <w:sz w:val="28"/>
          <w:szCs w:val="28"/>
        </w:rPr>
      </w:pPr>
      <w:r>
        <w:rPr>
          <w:rFonts w:ascii="Times New Roman" w:hAnsi="Times New Roman" w:cs="Times New Roman"/>
          <w:sz w:val="28"/>
          <w:szCs w:val="28"/>
        </w:rPr>
        <w:t>Метапредметный результат:</w:t>
      </w:r>
      <w:r w:rsidRPr="00F101B0">
        <w:rPr>
          <w:rFonts w:ascii="Times New Roman" w:eastAsia="Times New Roman" w:hAnsi="Times New Roman" w:cs="Times New Roman"/>
          <w:sz w:val="28"/>
          <w:szCs w:val="28"/>
        </w:rPr>
        <w:t> </w:t>
      </w:r>
      <w:r w:rsidRPr="00F101B0">
        <w:rPr>
          <w:rFonts w:ascii="Times New Roman" w:eastAsia="Times New Roman" w:hAnsi="Times New Roman" w:cs="Times New Roman"/>
          <w:b/>
          <w:bCs/>
          <w:sz w:val="28"/>
          <w:szCs w:val="28"/>
        </w:rPr>
        <w:t> </w:t>
      </w:r>
      <w:r w:rsidR="00C82564">
        <w:rPr>
          <w:rFonts w:ascii="Times New Roman" w:eastAsia="Times New Roman" w:hAnsi="Times New Roman" w:cs="Times New Roman"/>
          <w:sz w:val="28"/>
          <w:szCs w:val="28"/>
        </w:rPr>
        <w:t xml:space="preserve"> знать средства музыкальной </w:t>
      </w:r>
      <w:r w:rsidRPr="00F101B0">
        <w:rPr>
          <w:rFonts w:ascii="Times New Roman" w:eastAsia="Times New Roman" w:hAnsi="Times New Roman" w:cs="Times New Roman"/>
          <w:sz w:val="28"/>
          <w:szCs w:val="28"/>
        </w:rPr>
        <w:t>выразительности.  </w:t>
      </w:r>
    </w:p>
    <w:p w:rsidR="000F0813" w:rsidRPr="00B0208B" w:rsidRDefault="000F0813" w:rsidP="000F0813">
      <w:pPr>
        <w:pStyle w:val="a9"/>
        <w:ind w:firstLine="708"/>
        <w:jc w:val="both"/>
        <w:rPr>
          <w:rFonts w:ascii="Times New Roman" w:hAnsi="Times New Roman" w:cs="Times New Roman"/>
          <w:sz w:val="28"/>
          <w:szCs w:val="28"/>
        </w:rPr>
      </w:pPr>
    </w:p>
    <w:p w:rsidR="003F3A36" w:rsidRPr="000F0813" w:rsidRDefault="003F3A36" w:rsidP="00B0208B">
      <w:pPr>
        <w:pStyle w:val="a9"/>
        <w:jc w:val="both"/>
        <w:rPr>
          <w:rFonts w:ascii="Times New Roman" w:hAnsi="Times New Roman" w:cs="Times New Roman"/>
          <w:sz w:val="28"/>
          <w:szCs w:val="28"/>
          <w:u w:val="single"/>
        </w:rPr>
      </w:pPr>
      <w:r w:rsidRPr="000F0813">
        <w:rPr>
          <w:rFonts w:ascii="Times New Roman" w:hAnsi="Times New Roman" w:cs="Times New Roman"/>
          <w:b/>
          <w:sz w:val="28"/>
          <w:szCs w:val="28"/>
          <w:u w:val="single"/>
        </w:rPr>
        <w:t>2 год обучения</w:t>
      </w:r>
    </w:p>
    <w:p w:rsidR="003F3A36" w:rsidRDefault="000F0813" w:rsidP="00B020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eastAsia="Times New Roman" w:hAnsi="Times New Roman" w:cs="Times New Roman"/>
          <w:sz w:val="28"/>
          <w:szCs w:val="28"/>
        </w:rPr>
        <w:t>Предметный результат</w:t>
      </w:r>
      <w:r>
        <w:rPr>
          <w:rFonts w:ascii="Times New Roman" w:hAnsi="Times New Roman" w:cs="Times New Roman"/>
          <w:sz w:val="28"/>
          <w:szCs w:val="28"/>
        </w:rPr>
        <w:t>: в конце</w:t>
      </w:r>
      <w:r w:rsidR="003F3A36" w:rsidRPr="00B0208B">
        <w:rPr>
          <w:rFonts w:ascii="Times New Roman" w:hAnsi="Times New Roman" w:cs="Times New Roman"/>
          <w:sz w:val="28"/>
          <w:szCs w:val="28"/>
        </w:rPr>
        <w:t xml:space="preserve"> второго года обучения ребенок должен   использовать правильную певческую установку</w:t>
      </w:r>
      <w:r>
        <w:rPr>
          <w:rFonts w:ascii="Times New Roman" w:hAnsi="Times New Roman" w:cs="Times New Roman"/>
          <w:sz w:val="28"/>
          <w:szCs w:val="28"/>
        </w:rPr>
        <w:t xml:space="preserve">, </w:t>
      </w:r>
      <w:r w:rsidR="003F3A36" w:rsidRPr="00B0208B">
        <w:rPr>
          <w:rFonts w:ascii="Times New Roman" w:hAnsi="Times New Roman" w:cs="Times New Roman"/>
          <w:sz w:val="28"/>
          <w:szCs w:val="28"/>
        </w:rPr>
        <w:t>организовать процесс дыхания, связанный с ощущением опоры</w:t>
      </w:r>
      <w:r>
        <w:rPr>
          <w:rFonts w:ascii="Times New Roman" w:hAnsi="Times New Roman" w:cs="Times New Roman"/>
          <w:sz w:val="28"/>
          <w:szCs w:val="28"/>
        </w:rPr>
        <w:t>,</w:t>
      </w:r>
      <w:r w:rsidR="003F3A36" w:rsidRPr="00B0208B">
        <w:rPr>
          <w:rFonts w:ascii="Times New Roman" w:hAnsi="Times New Roman" w:cs="Times New Roman"/>
          <w:sz w:val="28"/>
          <w:szCs w:val="28"/>
        </w:rPr>
        <w:t xml:space="preserve"> выравнивать звучность гласн</w:t>
      </w:r>
      <w:r>
        <w:rPr>
          <w:rFonts w:ascii="Times New Roman" w:hAnsi="Times New Roman" w:cs="Times New Roman"/>
          <w:sz w:val="28"/>
          <w:szCs w:val="28"/>
        </w:rPr>
        <w:t>ых, четко произносить согласные.</w:t>
      </w:r>
    </w:p>
    <w:p w:rsidR="000F0813" w:rsidRPr="00B0208B" w:rsidRDefault="000F0813" w:rsidP="001C17A8">
      <w:pPr>
        <w:pStyle w:val="a9"/>
        <w:ind w:firstLine="708"/>
        <w:jc w:val="both"/>
        <w:rPr>
          <w:rFonts w:ascii="Times New Roman" w:hAnsi="Times New Roman" w:cs="Times New Roman"/>
          <w:sz w:val="28"/>
          <w:szCs w:val="28"/>
        </w:rPr>
      </w:pPr>
      <w:r>
        <w:rPr>
          <w:rFonts w:ascii="Times New Roman" w:eastAsia="Times New Roman" w:hAnsi="Times New Roman" w:cs="Times New Roman"/>
          <w:sz w:val="28"/>
          <w:szCs w:val="28"/>
        </w:rPr>
        <w:t>Личностный результат:</w:t>
      </w:r>
      <w:r w:rsidRPr="000F08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208B">
        <w:rPr>
          <w:rFonts w:ascii="Times New Roman" w:hAnsi="Times New Roman" w:cs="Times New Roman"/>
          <w:sz w:val="28"/>
          <w:szCs w:val="28"/>
        </w:rPr>
        <w:t>чисто и в</w:t>
      </w:r>
      <w:r w:rsidR="001C17A8">
        <w:rPr>
          <w:rFonts w:ascii="Times New Roman" w:hAnsi="Times New Roman" w:cs="Times New Roman"/>
          <w:sz w:val="28"/>
          <w:szCs w:val="28"/>
        </w:rPr>
        <w:t>ыразительно интонировать, уметь выполня</w:t>
      </w:r>
      <w:r w:rsidRPr="00B0208B">
        <w:rPr>
          <w:rFonts w:ascii="Times New Roman" w:hAnsi="Times New Roman" w:cs="Times New Roman"/>
          <w:sz w:val="28"/>
          <w:szCs w:val="28"/>
        </w:rPr>
        <w:t>ть простейшие исполнительские задачи.</w:t>
      </w:r>
    </w:p>
    <w:p w:rsidR="002C5E77" w:rsidRDefault="000F0813" w:rsidP="000F0813">
      <w:pPr>
        <w:pStyle w:val="a9"/>
        <w:ind w:firstLine="708"/>
        <w:jc w:val="both"/>
        <w:rPr>
          <w:rFonts w:ascii="Times New Roman" w:hAnsi="Times New Roman" w:cs="Times New Roman"/>
          <w:sz w:val="28"/>
          <w:szCs w:val="28"/>
        </w:rPr>
      </w:pPr>
      <w:r>
        <w:rPr>
          <w:rFonts w:ascii="Times New Roman" w:hAnsi="Times New Roman" w:cs="Times New Roman"/>
          <w:sz w:val="28"/>
          <w:szCs w:val="28"/>
        </w:rPr>
        <w:t>Метапредметный результат:</w:t>
      </w:r>
      <w:r w:rsidR="002C5E77">
        <w:rPr>
          <w:rFonts w:ascii="Times New Roman" w:hAnsi="Times New Roman" w:cs="Times New Roman"/>
          <w:sz w:val="28"/>
          <w:szCs w:val="28"/>
        </w:rPr>
        <w:t xml:space="preserve"> </w:t>
      </w:r>
      <w:r w:rsidR="00C82564" w:rsidRPr="00B0208B">
        <w:rPr>
          <w:rFonts w:ascii="Times New Roman" w:hAnsi="Times New Roman" w:cs="Times New Roman"/>
          <w:sz w:val="28"/>
          <w:szCs w:val="28"/>
        </w:rPr>
        <w:t xml:space="preserve">грамотно </w:t>
      </w:r>
      <w:r w:rsidR="00C82564">
        <w:rPr>
          <w:rFonts w:ascii="Times New Roman" w:hAnsi="Times New Roman" w:cs="Times New Roman"/>
          <w:sz w:val="28"/>
          <w:szCs w:val="28"/>
        </w:rPr>
        <w:t>реша</w:t>
      </w:r>
      <w:r w:rsidR="00C82564" w:rsidRPr="00B0208B">
        <w:rPr>
          <w:rFonts w:ascii="Times New Roman" w:hAnsi="Times New Roman" w:cs="Times New Roman"/>
          <w:sz w:val="28"/>
          <w:szCs w:val="28"/>
        </w:rPr>
        <w:t xml:space="preserve">ть </w:t>
      </w:r>
      <w:r w:rsidR="00C82564">
        <w:rPr>
          <w:rFonts w:ascii="Times New Roman" w:hAnsi="Times New Roman" w:cs="Times New Roman"/>
          <w:sz w:val="28"/>
          <w:szCs w:val="28"/>
        </w:rPr>
        <w:t xml:space="preserve">простейшие </w:t>
      </w:r>
      <w:r w:rsidR="00C82564" w:rsidRPr="00B0208B">
        <w:rPr>
          <w:rFonts w:ascii="Times New Roman" w:hAnsi="Times New Roman" w:cs="Times New Roman"/>
          <w:sz w:val="28"/>
          <w:szCs w:val="28"/>
        </w:rPr>
        <w:t>исполнительские</w:t>
      </w:r>
      <w:r w:rsidR="00C82564">
        <w:rPr>
          <w:rFonts w:ascii="Times New Roman" w:hAnsi="Times New Roman" w:cs="Times New Roman"/>
          <w:sz w:val="28"/>
          <w:szCs w:val="28"/>
        </w:rPr>
        <w:t xml:space="preserve"> задачи, поставленные педагогом.</w:t>
      </w:r>
    </w:p>
    <w:p w:rsidR="001C17A8" w:rsidRPr="001C17A8" w:rsidRDefault="001C17A8" w:rsidP="000F0813">
      <w:pPr>
        <w:pStyle w:val="a9"/>
        <w:ind w:firstLine="708"/>
        <w:jc w:val="both"/>
        <w:rPr>
          <w:rFonts w:ascii="Times New Roman" w:hAnsi="Times New Roman" w:cs="Times New Roman"/>
          <w:sz w:val="28"/>
          <w:szCs w:val="28"/>
          <w:u w:val="single"/>
        </w:rPr>
      </w:pPr>
    </w:p>
    <w:p w:rsidR="003F3A36" w:rsidRPr="001C17A8" w:rsidRDefault="002C5E77" w:rsidP="00B0208B">
      <w:pPr>
        <w:pStyle w:val="a9"/>
        <w:jc w:val="both"/>
        <w:rPr>
          <w:rFonts w:ascii="Times New Roman" w:hAnsi="Times New Roman" w:cs="Times New Roman"/>
          <w:b/>
          <w:sz w:val="28"/>
          <w:szCs w:val="28"/>
          <w:u w:val="single"/>
        </w:rPr>
      </w:pPr>
      <w:r w:rsidRPr="001C17A8">
        <w:rPr>
          <w:rFonts w:ascii="Times New Roman" w:hAnsi="Times New Roman" w:cs="Times New Roman"/>
          <w:b/>
          <w:sz w:val="28"/>
          <w:szCs w:val="28"/>
          <w:u w:val="single"/>
        </w:rPr>
        <w:t>3</w:t>
      </w:r>
      <w:r w:rsidR="003F3A36" w:rsidRPr="001C17A8">
        <w:rPr>
          <w:rFonts w:ascii="Times New Roman" w:hAnsi="Times New Roman" w:cs="Times New Roman"/>
          <w:b/>
          <w:sz w:val="28"/>
          <w:szCs w:val="28"/>
          <w:u w:val="single"/>
        </w:rPr>
        <w:t xml:space="preserve"> год обучения</w:t>
      </w:r>
    </w:p>
    <w:p w:rsidR="003F3A36" w:rsidRPr="00B0208B" w:rsidRDefault="001C17A8" w:rsidP="001C17A8">
      <w:pPr>
        <w:pStyle w:val="a9"/>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Предметный результат</w:t>
      </w:r>
      <w:r>
        <w:rPr>
          <w:rFonts w:ascii="Times New Roman" w:hAnsi="Times New Roman" w:cs="Times New Roman"/>
          <w:sz w:val="28"/>
          <w:szCs w:val="28"/>
        </w:rPr>
        <w:t xml:space="preserve">: в конце третьего года обучения </w:t>
      </w:r>
      <w:r w:rsidR="00000497" w:rsidRPr="00B0208B">
        <w:rPr>
          <w:rFonts w:ascii="Times New Roman" w:hAnsi="Times New Roman" w:cs="Times New Roman"/>
          <w:sz w:val="28"/>
          <w:szCs w:val="28"/>
        </w:rPr>
        <w:t>у</w:t>
      </w:r>
      <w:r w:rsidR="003F3A36" w:rsidRPr="00B0208B">
        <w:rPr>
          <w:rFonts w:ascii="Times New Roman" w:hAnsi="Times New Roman" w:cs="Times New Roman"/>
          <w:sz w:val="28"/>
          <w:szCs w:val="28"/>
        </w:rPr>
        <w:t>чащийся должен</w:t>
      </w:r>
      <w:r w:rsidR="00F21BB4" w:rsidRPr="00B0208B">
        <w:rPr>
          <w:rFonts w:ascii="Times New Roman" w:hAnsi="Times New Roman" w:cs="Times New Roman"/>
          <w:sz w:val="28"/>
          <w:szCs w:val="28"/>
        </w:rPr>
        <w:t xml:space="preserve"> </w:t>
      </w:r>
    </w:p>
    <w:p w:rsidR="003F3A36" w:rsidRPr="00B0208B" w:rsidRDefault="001C17A8"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в работе над произведениями  добиваться смыслового единства текста и музыки</w:t>
      </w:r>
      <w:r>
        <w:rPr>
          <w:rFonts w:ascii="Times New Roman" w:hAnsi="Times New Roman" w:cs="Times New Roman"/>
          <w:sz w:val="28"/>
          <w:szCs w:val="28"/>
        </w:rPr>
        <w:t>,</w:t>
      </w:r>
      <w:r w:rsidRPr="00B0208B">
        <w:rPr>
          <w:rFonts w:ascii="Times New Roman" w:hAnsi="Times New Roman" w:cs="Times New Roman"/>
          <w:sz w:val="28"/>
          <w:szCs w:val="28"/>
        </w:rPr>
        <w:t xml:space="preserve"> </w:t>
      </w:r>
      <w:r w:rsidR="003F3A36" w:rsidRPr="00B0208B">
        <w:rPr>
          <w:rFonts w:ascii="Times New Roman" w:hAnsi="Times New Roman" w:cs="Times New Roman"/>
          <w:sz w:val="28"/>
          <w:szCs w:val="28"/>
        </w:rPr>
        <w:t xml:space="preserve"> </w:t>
      </w:r>
      <w:r w:rsidR="00F21BB4" w:rsidRPr="00B0208B">
        <w:rPr>
          <w:rFonts w:ascii="Times New Roman" w:hAnsi="Times New Roman" w:cs="Times New Roman"/>
          <w:sz w:val="28"/>
          <w:szCs w:val="28"/>
        </w:rPr>
        <w:t>выполня</w:t>
      </w:r>
      <w:r>
        <w:rPr>
          <w:rFonts w:ascii="Times New Roman" w:hAnsi="Times New Roman" w:cs="Times New Roman"/>
          <w:sz w:val="28"/>
          <w:szCs w:val="28"/>
        </w:rPr>
        <w:t>ть исполнительские задачи.</w:t>
      </w:r>
    </w:p>
    <w:p w:rsidR="002C5E77" w:rsidRDefault="001C17A8" w:rsidP="001C17A8">
      <w:pPr>
        <w:pStyle w:val="a9"/>
        <w:ind w:firstLine="708"/>
        <w:jc w:val="both"/>
        <w:rPr>
          <w:rFonts w:ascii="Times New Roman" w:hAnsi="Times New Roman" w:cs="Times New Roman"/>
          <w:sz w:val="28"/>
          <w:szCs w:val="28"/>
        </w:rPr>
      </w:pPr>
      <w:r>
        <w:rPr>
          <w:rFonts w:ascii="Times New Roman" w:eastAsia="Times New Roman" w:hAnsi="Times New Roman" w:cs="Times New Roman"/>
          <w:sz w:val="28"/>
          <w:szCs w:val="28"/>
        </w:rPr>
        <w:t>Личностный результат:</w:t>
      </w:r>
      <w:r w:rsidRPr="001C17A8">
        <w:rPr>
          <w:rFonts w:ascii="Times New Roman" w:hAnsi="Times New Roman" w:cs="Times New Roman"/>
          <w:sz w:val="28"/>
          <w:szCs w:val="28"/>
        </w:rPr>
        <w:t xml:space="preserve"> </w:t>
      </w:r>
      <w:r w:rsidRPr="00B0208B">
        <w:rPr>
          <w:rFonts w:ascii="Times New Roman" w:hAnsi="Times New Roman" w:cs="Times New Roman"/>
          <w:sz w:val="28"/>
          <w:szCs w:val="28"/>
        </w:rPr>
        <w:t>правильно пользоваться высокой певческой позицией</w:t>
      </w:r>
      <w:r>
        <w:rPr>
          <w:rFonts w:ascii="Times New Roman" w:hAnsi="Times New Roman" w:cs="Times New Roman"/>
          <w:sz w:val="28"/>
          <w:szCs w:val="28"/>
        </w:rPr>
        <w:t>.</w:t>
      </w:r>
    </w:p>
    <w:p w:rsidR="002C5E77" w:rsidRPr="00B0208B" w:rsidRDefault="001C17A8" w:rsidP="001C17A8">
      <w:pPr>
        <w:pStyle w:val="a9"/>
        <w:ind w:firstLine="708"/>
        <w:jc w:val="both"/>
        <w:rPr>
          <w:rFonts w:ascii="Times New Roman" w:hAnsi="Times New Roman" w:cs="Times New Roman"/>
          <w:sz w:val="28"/>
          <w:szCs w:val="28"/>
        </w:rPr>
      </w:pPr>
      <w:r>
        <w:rPr>
          <w:rFonts w:ascii="Times New Roman" w:hAnsi="Times New Roman" w:cs="Times New Roman"/>
          <w:sz w:val="28"/>
          <w:szCs w:val="28"/>
        </w:rPr>
        <w:t>Метапредметный результат:</w:t>
      </w:r>
      <w:r w:rsidR="002C5E77" w:rsidRPr="00B0208B">
        <w:rPr>
          <w:rFonts w:ascii="Times New Roman" w:hAnsi="Times New Roman" w:cs="Times New Roman"/>
          <w:sz w:val="28"/>
          <w:szCs w:val="28"/>
        </w:rPr>
        <w:t xml:space="preserve"> </w:t>
      </w:r>
      <w:r w:rsidR="00C82564" w:rsidRPr="00B0208B">
        <w:rPr>
          <w:rFonts w:ascii="Times New Roman" w:hAnsi="Times New Roman" w:cs="Times New Roman"/>
          <w:sz w:val="28"/>
          <w:szCs w:val="28"/>
        </w:rPr>
        <w:t xml:space="preserve">иметь элементарное представление о строении голосового аппарата и гигиене  </w:t>
      </w:r>
      <w:r w:rsidR="00C82564">
        <w:rPr>
          <w:rFonts w:ascii="Times New Roman" w:hAnsi="Times New Roman" w:cs="Times New Roman"/>
          <w:sz w:val="28"/>
          <w:szCs w:val="28"/>
        </w:rPr>
        <w:t>голоса.</w:t>
      </w:r>
    </w:p>
    <w:p w:rsidR="003F3A36" w:rsidRPr="002C5E77" w:rsidRDefault="003F3A36" w:rsidP="00B0208B">
      <w:pPr>
        <w:pStyle w:val="a9"/>
        <w:jc w:val="both"/>
        <w:rPr>
          <w:rFonts w:ascii="Times New Roman" w:hAnsi="Times New Roman" w:cs="Times New Roman"/>
          <w:sz w:val="28"/>
          <w:szCs w:val="28"/>
        </w:rPr>
      </w:pPr>
    </w:p>
    <w:p w:rsidR="003F3A36" w:rsidRPr="001C17A8" w:rsidRDefault="002C5E77" w:rsidP="00B0208B">
      <w:pPr>
        <w:pStyle w:val="a9"/>
        <w:jc w:val="both"/>
        <w:rPr>
          <w:rFonts w:ascii="Times New Roman" w:hAnsi="Times New Roman" w:cs="Times New Roman"/>
          <w:b/>
          <w:sz w:val="28"/>
          <w:szCs w:val="28"/>
          <w:u w:val="single"/>
        </w:rPr>
      </w:pPr>
      <w:r w:rsidRPr="001C17A8">
        <w:rPr>
          <w:rFonts w:ascii="Times New Roman" w:hAnsi="Times New Roman" w:cs="Times New Roman"/>
          <w:b/>
          <w:sz w:val="28"/>
          <w:szCs w:val="28"/>
          <w:u w:val="single"/>
        </w:rPr>
        <w:t>4</w:t>
      </w:r>
      <w:r w:rsidR="003F3A36" w:rsidRPr="001C17A8">
        <w:rPr>
          <w:rFonts w:ascii="Times New Roman" w:hAnsi="Times New Roman" w:cs="Times New Roman"/>
          <w:b/>
          <w:sz w:val="28"/>
          <w:szCs w:val="28"/>
          <w:u w:val="single"/>
        </w:rPr>
        <w:t xml:space="preserve"> год обучения</w:t>
      </w:r>
    </w:p>
    <w:p w:rsidR="003F3A36" w:rsidRPr="00B0208B" w:rsidRDefault="001C17A8" w:rsidP="001C17A8">
      <w:pPr>
        <w:pStyle w:val="a9"/>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Предметный результат</w:t>
      </w:r>
      <w:r>
        <w:rPr>
          <w:rFonts w:ascii="Times New Roman" w:hAnsi="Times New Roman" w:cs="Times New Roman"/>
          <w:sz w:val="28"/>
          <w:szCs w:val="28"/>
        </w:rPr>
        <w:t xml:space="preserve">: в конце третьего года обучения </w:t>
      </w:r>
      <w:r w:rsidRPr="00B0208B">
        <w:rPr>
          <w:rFonts w:ascii="Times New Roman" w:hAnsi="Times New Roman" w:cs="Times New Roman"/>
          <w:sz w:val="28"/>
          <w:szCs w:val="28"/>
        </w:rPr>
        <w:t>учащийся должен</w:t>
      </w:r>
    </w:p>
    <w:p w:rsidR="003F3A36" w:rsidRPr="00B0208B" w:rsidRDefault="001C17A8"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испол</w:t>
      </w:r>
      <w:r>
        <w:rPr>
          <w:rFonts w:ascii="Times New Roman" w:hAnsi="Times New Roman" w:cs="Times New Roman"/>
          <w:sz w:val="28"/>
          <w:szCs w:val="28"/>
        </w:rPr>
        <w:t>ня</w:t>
      </w:r>
      <w:r w:rsidRPr="00B0208B">
        <w:rPr>
          <w:rFonts w:ascii="Times New Roman" w:hAnsi="Times New Roman" w:cs="Times New Roman"/>
          <w:sz w:val="28"/>
          <w:szCs w:val="28"/>
        </w:rPr>
        <w:t>ть произведения в характе</w:t>
      </w:r>
      <w:r>
        <w:rPr>
          <w:rFonts w:ascii="Times New Roman" w:hAnsi="Times New Roman" w:cs="Times New Roman"/>
          <w:sz w:val="28"/>
          <w:szCs w:val="28"/>
        </w:rPr>
        <w:t>ре, эмоционально окрашивая его.</w:t>
      </w:r>
      <w:r w:rsidR="003F3A36" w:rsidRPr="00B0208B">
        <w:rPr>
          <w:rFonts w:ascii="Times New Roman" w:hAnsi="Times New Roman" w:cs="Times New Roman"/>
          <w:sz w:val="28"/>
          <w:szCs w:val="28"/>
        </w:rPr>
        <w:t xml:space="preserve"> </w:t>
      </w:r>
    </w:p>
    <w:p w:rsidR="003F3A36" w:rsidRPr="00B0208B" w:rsidRDefault="003F3A36" w:rsidP="00B0208B">
      <w:pPr>
        <w:pStyle w:val="a9"/>
        <w:jc w:val="both"/>
        <w:rPr>
          <w:rFonts w:ascii="Times New Roman" w:hAnsi="Times New Roman" w:cs="Times New Roman"/>
          <w:sz w:val="28"/>
          <w:szCs w:val="28"/>
        </w:rPr>
      </w:pPr>
      <w:r w:rsidRPr="00B0208B">
        <w:rPr>
          <w:rFonts w:ascii="Times New Roman" w:hAnsi="Times New Roman" w:cs="Times New Roman"/>
          <w:sz w:val="28"/>
          <w:szCs w:val="28"/>
        </w:rPr>
        <w:t xml:space="preserve"> </w:t>
      </w:r>
      <w:r w:rsidR="001C17A8">
        <w:rPr>
          <w:rFonts w:ascii="Times New Roman" w:hAnsi="Times New Roman" w:cs="Times New Roman"/>
          <w:sz w:val="28"/>
          <w:szCs w:val="28"/>
        </w:rPr>
        <w:tab/>
      </w:r>
      <w:r w:rsidR="001C17A8">
        <w:rPr>
          <w:rFonts w:ascii="Times New Roman" w:eastAsia="Times New Roman" w:hAnsi="Times New Roman" w:cs="Times New Roman"/>
          <w:sz w:val="28"/>
          <w:szCs w:val="28"/>
        </w:rPr>
        <w:t>Личностный результат:</w:t>
      </w:r>
      <w:r w:rsidR="001C17A8" w:rsidRPr="001C17A8">
        <w:rPr>
          <w:rFonts w:ascii="Times New Roman" w:hAnsi="Times New Roman" w:cs="Times New Roman"/>
          <w:sz w:val="28"/>
          <w:szCs w:val="28"/>
        </w:rPr>
        <w:t xml:space="preserve"> </w:t>
      </w:r>
      <w:r w:rsidR="001C17A8" w:rsidRPr="00B0208B">
        <w:rPr>
          <w:rFonts w:ascii="Times New Roman" w:hAnsi="Times New Roman" w:cs="Times New Roman"/>
          <w:sz w:val="28"/>
          <w:szCs w:val="28"/>
        </w:rPr>
        <w:t>организовать процесс певческого дых</w:t>
      </w:r>
      <w:r w:rsidR="001C17A8">
        <w:rPr>
          <w:rFonts w:ascii="Times New Roman" w:hAnsi="Times New Roman" w:cs="Times New Roman"/>
          <w:sz w:val="28"/>
          <w:szCs w:val="28"/>
        </w:rPr>
        <w:t>ания и органичного звуковедения.</w:t>
      </w:r>
    </w:p>
    <w:p w:rsidR="00043FB4" w:rsidRDefault="001C17A8" w:rsidP="001C17A8">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Метапредметный результат: </w:t>
      </w:r>
      <w:r w:rsidR="003F3A36" w:rsidRPr="00B0208B">
        <w:rPr>
          <w:rFonts w:ascii="Times New Roman" w:hAnsi="Times New Roman" w:cs="Times New Roman"/>
          <w:sz w:val="28"/>
          <w:szCs w:val="28"/>
        </w:rPr>
        <w:t>владеть навыками публичных выступлений.</w:t>
      </w:r>
    </w:p>
    <w:p w:rsidR="001C17A8" w:rsidRDefault="001C17A8" w:rsidP="001C17A8">
      <w:pPr>
        <w:pStyle w:val="a9"/>
        <w:ind w:firstLine="708"/>
        <w:jc w:val="both"/>
        <w:rPr>
          <w:rFonts w:ascii="Times New Roman" w:hAnsi="Times New Roman" w:cs="Times New Roman"/>
          <w:sz w:val="28"/>
          <w:szCs w:val="28"/>
        </w:rPr>
      </w:pPr>
    </w:p>
    <w:p w:rsidR="001C17A8" w:rsidRPr="00B0208B" w:rsidRDefault="001C17A8" w:rsidP="001C17A8">
      <w:pPr>
        <w:pStyle w:val="a9"/>
        <w:ind w:firstLine="708"/>
        <w:jc w:val="both"/>
        <w:rPr>
          <w:rFonts w:ascii="Times New Roman" w:hAnsi="Times New Roman" w:cs="Times New Roman"/>
          <w:color w:val="FF0000"/>
          <w:sz w:val="28"/>
          <w:szCs w:val="28"/>
        </w:rPr>
      </w:pPr>
    </w:p>
    <w:p w:rsidR="003F3A36" w:rsidRPr="001C17A8" w:rsidRDefault="002C5E77" w:rsidP="00B0208B">
      <w:pPr>
        <w:pStyle w:val="a9"/>
        <w:jc w:val="both"/>
        <w:rPr>
          <w:rFonts w:ascii="Times New Roman" w:hAnsi="Times New Roman" w:cs="Times New Roman"/>
          <w:b/>
          <w:sz w:val="28"/>
          <w:szCs w:val="28"/>
          <w:u w:val="single"/>
        </w:rPr>
      </w:pPr>
      <w:r w:rsidRPr="001C17A8">
        <w:rPr>
          <w:rFonts w:ascii="Times New Roman" w:hAnsi="Times New Roman" w:cs="Times New Roman"/>
          <w:b/>
          <w:sz w:val="28"/>
          <w:szCs w:val="28"/>
          <w:u w:val="single"/>
        </w:rPr>
        <w:t>5</w:t>
      </w:r>
      <w:r w:rsidR="003F3A36" w:rsidRPr="001C17A8">
        <w:rPr>
          <w:rFonts w:ascii="Times New Roman" w:hAnsi="Times New Roman" w:cs="Times New Roman"/>
          <w:b/>
          <w:sz w:val="28"/>
          <w:szCs w:val="28"/>
          <w:u w:val="single"/>
        </w:rPr>
        <w:t xml:space="preserve"> год обучения</w:t>
      </w:r>
    </w:p>
    <w:p w:rsidR="001C17A8" w:rsidRPr="001C17A8" w:rsidRDefault="001C17A8" w:rsidP="001C17A8">
      <w:pPr>
        <w:pStyle w:val="a9"/>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Предметный результат</w:t>
      </w:r>
      <w:r>
        <w:rPr>
          <w:rFonts w:ascii="Times New Roman" w:hAnsi="Times New Roman" w:cs="Times New Roman"/>
          <w:sz w:val="28"/>
          <w:szCs w:val="28"/>
        </w:rPr>
        <w:t>: в</w:t>
      </w:r>
      <w:r w:rsidR="003F3A36" w:rsidRPr="00B0208B">
        <w:rPr>
          <w:rFonts w:ascii="Times New Roman" w:hAnsi="Times New Roman" w:cs="Times New Roman"/>
          <w:sz w:val="28"/>
          <w:szCs w:val="28"/>
        </w:rPr>
        <w:t xml:space="preserve">ыпускник должен </w:t>
      </w:r>
      <w:r w:rsidR="00307558" w:rsidRPr="00B0208B">
        <w:rPr>
          <w:rFonts w:ascii="Times New Roman" w:hAnsi="Times New Roman" w:cs="Times New Roman"/>
          <w:sz w:val="28"/>
          <w:szCs w:val="28"/>
        </w:rPr>
        <w:t xml:space="preserve">владеть </w:t>
      </w:r>
      <w:r w:rsidR="00EB5E6A" w:rsidRPr="00B0208B">
        <w:rPr>
          <w:rFonts w:ascii="Times New Roman" w:hAnsi="Times New Roman" w:cs="Times New Roman"/>
          <w:sz w:val="28"/>
          <w:szCs w:val="28"/>
        </w:rPr>
        <w:t xml:space="preserve">элементарными </w:t>
      </w:r>
      <w:r>
        <w:rPr>
          <w:rFonts w:ascii="Times New Roman" w:hAnsi="Times New Roman" w:cs="Times New Roman"/>
          <w:sz w:val="28"/>
          <w:szCs w:val="28"/>
        </w:rPr>
        <w:t>навыками хоровог</w:t>
      </w:r>
      <w:r w:rsidR="00C82564">
        <w:rPr>
          <w:rFonts w:ascii="Times New Roman" w:hAnsi="Times New Roman" w:cs="Times New Roman"/>
          <w:sz w:val="28"/>
          <w:szCs w:val="28"/>
        </w:rPr>
        <w:t>о дирижирования</w:t>
      </w:r>
      <w:r>
        <w:rPr>
          <w:rFonts w:ascii="Times New Roman" w:hAnsi="Times New Roman" w:cs="Times New Roman"/>
          <w:sz w:val="28"/>
          <w:szCs w:val="28"/>
        </w:rPr>
        <w:t xml:space="preserve">, уметь </w:t>
      </w:r>
      <w:r w:rsidRPr="00B0208B">
        <w:rPr>
          <w:rFonts w:ascii="Times New Roman" w:hAnsi="Times New Roman" w:cs="Times New Roman"/>
          <w:sz w:val="28"/>
          <w:szCs w:val="28"/>
        </w:rPr>
        <w:t>самостоятельно разобрать и проработать вокально-хоровые произведения.</w:t>
      </w:r>
    </w:p>
    <w:p w:rsidR="003F3A36" w:rsidRDefault="001C17A8" w:rsidP="00B0208B">
      <w:pPr>
        <w:pStyle w:val="a9"/>
        <w:jc w:val="both"/>
        <w:rPr>
          <w:rFonts w:ascii="Times New Roman" w:hAnsi="Times New Roman" w:cs="Times New Roman"/>
          <w:sz w:val="28"/>
          <w:szCs w:val="28"/>
        </w:rPr>
      </w:pPr>
      <w:r>
        <w:rPr>
          <w:rFonts w:ascii="Times New Roman" w:eastAsia="Times New Roman" w:hAnsi="Times New Roman" w:cs="Times New Roman"/>
          <w:sz w:val="28"/>
          <w:szCs w:val="28"/>
        </w:rPr>
        <w:t xml:space="preserve">          Личностный результат:</w:t>
      </w:r>
      <w:r>
        <w:rPr>
          <w:rFonts w:ascii="Times New Roman" w:hAnsi="Times New Roman" w:cs="Times New Roman"/>
          <w:sz w:val="28"/>
          <w:szCs w:val="28"/>
        </w:rPr>
        <w:t xml:space="preserve"> </w:t>
      </w:r>
      <w:r w:rsidR="003F3A36" w:rsidRPr="00B0208B">
        <w:rPr>
          <w:rFonts w:ascii="Times New Roman" w:hAnsi="Times New Roman" w:cs="Times New Roman"/>
          <w:sz w:val="28"/>
          <w:szCs w:val="28"/>
        </w:rPr>
        <w:t>владеть выразительным певчес</w:t>
      </w:r>
      <w:r w:rsidR="00C82564">
        <w:rPr>
          <w:rFonts w:ascii="Times New Roman" w:hAnsi="Times New Roman" w:cs="Times New Roman"/>
          <w:sz w:val="28"/>
          <w:szCs w:val="28"/>
        </w:rPr>
        <w:t>ким звуком, применять  элементы театрализации</w:t>
      </w:r>
      <w:r w:rsidR="003F3A36" w:rsidRPr="00B0208B">
        <w:rPr>
          <w:rFonts w:ascii="Times New Roman" w:hAnsi="Times New Roman" w:cs="Times New Roman"/>
          <w:sz w:val="28"/>
          <w:szCs w:val="28"/>
        </w:rPr>
        <w:t xml:space="preserve"> </w:t>
      </w:r>
      <w:r w:rsidR="00C82564">
        <w:rPr>
          <w:rFonts w:ascii="Times New Roman" w:hAnsi="Times New Roman" w:cs="Times New Roman"/>
          <w:sz w:val="28"/>
          <w:szCs w:val="28"/>
        </w:rPr>
        <w:t>в</w:t>
      </w:r>
      <w:r>
        <w:rPr>
          <w:rFonts w:ascii="Times New Roman" w:hAnsi="Times New Roman" w:cs="Times New Roman"/>
          <w:sz w:val="28"/>
          <w:szCs w:val="28"/>
        </w:rPr>
        <w:t xml:space="preserve"> исполнении программы.</w:t>
      </w:r>
    </w:p>
    <w:p w:rsidR="00F938C3" w:rsidRPr="001C17A8" w:rsidRDefault="001C17A8" w:rsidP="001C17A8">
      <w:pPr>
        <w:pStyle w:val="a9"/>
        <w:ind w:firstLine="708"/>
        <w:jc w:val="both"/>
        <w:rPr>
          <w:rFonts w:ascii="Times New Roman" w:hAnsi="Times New Roman" w:cs="Times New Roman"/>
          <w:sz w:val="28"/>
          <w:szCs w:val="28"/>
        </w:rPr>
      </w:pPr>
      <w:r>
        <w:rPr>
          <w:rFonts w:ascii="Times New Roman" w:hAnsi="Times New Roman" w:cs="Times New Roman"/>
          <w:sz w:val="28"/>
          <w:szCs w:val="28"/>
        </w:rPr>
        <w:t>Метапредметный результат:</w:t>
      </w:r>
      <w:r w:rsidR="003F3A36" w:rsidRPr="00B0208B">
        <w:rPr>
          <w:rFonts w:ascii="Times New Roman" w:hAnsi="Times New Roman" w:cs="Times New Roman"/>
          <w:sz w:val="28"/>
          <w:szCs w:val="28"/>
        </w:rPr>
        <w:t xml:space="preserve"> дать правильную оценку к</w:t>
      </w:r>
      <w:r>
        <w:rPr>
          <w:rFonts w:ascii="Times New Roman" w:hAnsi="Times New Roman" w:cs="Times New Roman"/>
          <w:sz w:val="28"/>
          <w:szCs w:val="28"/>
        </w:rPr>
        <w:t xml:space="preserve">ачеству своего звукообразования, </w:t>
      </w:r>
      <w:r w:rsidR="003F3A36" w:rsidRPr="00B0208B">
        <w:rPr>
          <w:rFonts w:ascii="Times New Roman" w:hAnsi="Times New Roman" w:cs="Times New Roman"/>
          <w:sz w:val="28"/>
          <w:szCs w:val="28"/>
        </w:rPr>
        <w:t xml:space="preserve"> сделать </w:t>
      </w:r>
      <w:r>
        <w:rPr>
          <w:rFonts w:ascii="Times New Roman" w:hAnsi="Times New Roman" w:cs="Times New Roman"/>
          <w:sz w:val="28"/>
          <w:szCs w:val="28"/>
        </w:rPr>
        <w:t>анализ исполненного  репертуара.</w:t>
      </w:r>
      <w:r w:rsidR="00C82564" w:rsidRPr="00C82564">
        <w:rPr>
          <w:rFonts w:ascii="Times New Roman" w:hAnsi="Times New Roman" w:cs="Times New Roman"/>
          <w:sz w:val="28"/>
          <w:szCs w:val="28"/>
        </w:rPr>
        <w:t xml:space="preserve"> </w:t>
      </w:r>
      <w:r w:rsidR="00C82564">
        <w:rPr>
          <w:rFonts w:ascii="Times New Roman" w:hAnsi="Times New Roman" w:cs="Times New Roman"/>
          <w:sz w:val="28"/>
          <w:szCs w:val="28"/>
        </w:rPr>
        <w:t xml:space="preserve">Овладеть </w:t>
      </w:r>
      <w:r w:rsidR="00C82564" w:rsidRPr="004C51E2">
        <w:rPr>
          <w:rFonts w:ascii="Times New Roman" w:hAnsi="Times New Roman" w:cs="Times New Roman"/>
          <w:sz w:val="28"/>
          <w:szCs w:val="28"/>
        </w:rPr>
        <w:t>навыкам</w:t>
      </w:r>
      <w:r w:rsidR="00C82564">
        <w:rPr>
          <w:rFonts w:ascii="Times New Roman" w:hAnsi="Times New Roman" w:cs="Times New Roman"/>
          <w:sz w:val="28"/>
          <w:szCs w:val="28"/>
        </w:rPr>
        <w:t>и</w:t>
      </w:r>
      <w:r w:rsidR="00C82564" w:rsidRPr="004C51E2">
        <w:rPr>
          <w:rFonts w:ascii="Times New Roman" w:hAnsi="Times New Roman" w:cs="Times New Roman"/>
          <w:sz w:val="28"/>
          <w:szCs w:val="28"/>
        </w:rPr>
        <w:t xml:space="preserve"> коллективного хорового исполнительского творчества, в том числе отражающих взаимоотношения между солистом и хоровым коллективом</w:t>
      </w:r>
      <w:r w:rsidR="00C82564">
        <w:rPr>
          <w:rFonts w:ascii="Times New Roman" w:hAnsi="Times New Roman" w:cs="Times New Roman"/>
          <w:sz w:val="28"/>
          <w:szCs w:val="28"/>
        </w:rPr>
        <w:t>.</w:t>
      </w:r>
    </w:p>
    <w:p w:rsidR="00374908" w:rsidRDefault="00374908" w:rsidP="00B0208B">
      <w:pPr>
        <w:pStyle w:val="a9"/>
        <w:jc w:val="both"/>
        <w:rPr>
          <w:rFonts w:ascii="Times New Roman" w:hAnsi="Times New Roman" w:cs="Times New Roman"/>
          <w:b/>
          <w:sz w:val="28"/>
          <w:szCs w:val="28"/>
        </w:rPr>
      </w:pPr>
    </w:p>
    <w:p w:rsidR="00374908" w:rsidRPr="00B0208B" w:rsidRDefault="00374908" w:rsidP="00B0208B">
      <w:pPr>
        <w:pStyle w:val="a9"/>
        <w:jc w:val="both"/>
        <w:rPr>
          <w:rFonts w:ascii="Times New Roman" w:hAnsi="Times New Roman" w:cs="Times New Roman"/>
          <w:b/>
          <w:sz w:val="28"/>
          <w:szCs w:val="28"/>
        </w:rPr>
      </w:pPr>
    </w:p>
    <w:p w:rsidR="001C17A8" w:rsidRPr="00F443BD" w:rsidRDefault="001C17A8" w:rsidP="001C17A8">
      <w:pPr>
        <w:pStyle w:val="a9"/>
        <w:jc w:val="center"/>
        <w:rPr>
          <w:rFonts w:ascii="Times New Roman" w:hAnsi="Times New Roman" w:cs="Times New Roman"/>
          <w:b/>
          <w:sz w:val="32"/>
          <w:szCs w:val="32"/>
        </w:rPr>
      </w:pPr>
      <w:r w:rsidRPr="00F443BD">
        <w:rPr>
          <w:rFonts w:ascii="Times New Roman" w:hAnsi="Times New Roman" w:cs="Times New Roman"/>
          <w:b/>
          <w:sz w:val="32"/>
          <w:szCs w:val="32"/>
        </w:rPr>
        <w:lastRenderedPageBreak/>
        <w:t>Раздел № 2 «Комплекс организационно-педагогических условий, включающий формы аттестации»</w:t>
      </w:r>
    </w:p>
    <w:p w:rsidR="001C17A8" w:rsidRPr="00E64F63" w:rsidRDefault="001C17A8" w:rsidP="001C17A8">
      <w:pPr>
        <w:pStyle w:val="a9"/>
        <w:jc w:val="center"/>
        <w:rPr>
          <w:rFonts w:ascii="Times New Roman" w:hAnsi="Times New Roman" w:cs="Times New Roman"/>
          <w:b/>
          <w:sz w:val="28"/>
          <w:szCs w:val="28"/>
        </w:rPr>
      </w:pPr>
    </w:p>
    <w:p w:rsidR="001C17A8" w:rsidRPr="00F443BD" w:rsidRDefault="001C17A8" w:rsidP="001C17A8">
      <w:pPr>
        <w:pStyle w:val="a9"/>
        <w:jc w:val="center"/>
        <w:rPr>
          <w:rFonts w:ascii="Times New Roman" w:hAnsi="Times New Roman" w:cs="Times New Roman"/>
          <w:b/>
          <w:sz w:val="32"/>
          <w:szCs w:val="32"/>
        </w:rPr>
      </w:pPr>
      <w:r w:rsidRPr="00F443BD">
        <w:rPr>
          <w:rFonts w:ascii="Times New Roman" w:hAnsi="Times New Roman" w:cs="Times New Roman"/>
          <w:b/>
          <w:sz w:val="32"/>
          <w:szCs w:val="32"/>
        </w:rPr>
        <w:t>2.1. Календарный учебный график</w:t>
      </w:r>
    </w:p>
    <w:p w:rsidR="001C17A8" w:rsidRDefault="001C17A8" w:rsidP="001C17A8">
      <w:pPr>
        <w:pStyle w:val="a9"/>
        <w:rPr>
          <w:rFonts w:ascii="Times New Roman" w:eastAsia="Times New Roman" w:hAnsi="Times New Roman" w:cs="Times New Roman"/>
          <w:sz w:val="28"/>
          <w:szCs w:val="28"/>
        </w:rPr>
      </w:pPr>
    </w:p>
    <w:p w:rsidR="001C17A8" w:rsidRDefault="001C17A8" w:rsidP="001C17A8">
      <w:pPr>
        <w:widowControl w:val="0"/>
        <w:tabs>
          <w:tab w:val="left" w:pos="7035"/>
        </w:tabs>
        <w:autoSpaceDE w:val="0"/>
        <w:autoSpaceDN w:val="0"/>
        <w:adjustRightInd w:val="0"/>
        <w:spacing w:after="0"/>
        <w:ind w:firstLine="720"/>
        <w:jc w:val="center"/>
        <w:rPr>
          <w:rFonts w:ascii="Times New Roman" w:eastAsia="Times New Roman" w:hAnsi="Times New Roman" w:cs="Times New Roman"/>
          <w:sz w:val="28"/>
          <w:szCs w:val="28"/>
        </w:rPr>
      </w:pPr>
    </w:p>
    <w:p w:rsidR="001C17A8" w:rsidRDefault="00242B6C" w:rsidP="00242B6C">
      <w:pPr>
        <w:widowControl w:val="0"/>
        <w:tabs>
          <w:tab w:val="left" w:pos="7035"/>
        </w:tabs>
        <w:autoSpaceDE w:val="0"/>
        <w:autoSpaceDN w:val="0"/>
        <w:adjustRightInd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учебный график дополнительной общеобразовательной общеразвивающей программы «Хоровой класс» определяет даты начала и окончания учебного процесса, количество часов, необходимых для изучения разделов программы, тематическое содержание занятий, а так же предусматривает формы итоговой аттестации и промежуточного контроля.</w:t>
      </w:r>
    </w:p>
    <w:p w:rsidR="001C17A8" w:rsidRPr="00943081" w:rsidRDefault="00242B6C" w:rsidP="00943081">
      <w:pPr>
        <w:widowControl w:val="0"/>
        <w:tabs>
          <w:tab w:val="left" w:pos="7035"/>
        </w:tabs>
        <w:autoSpaceDE w:val="0"/>
        <w:autoSpaceDN w:val="0"/>
        <w:adjustRightInd w:val="0"/>
        <w:spacing w:after="0"/>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учебный график (Приложение №1) составляется в начале каждого учебного года для кажд</w:t>
      </w:r>
      <w:r w:rsidR="00943081">
        <w:rPr>
          <w:rFonts w:ascii="Times New Roman" w:eastAsia="Times New Roman" w:hAnsi="Times New Roman" w:cs="Times New Roman"/>
          <w:sz w:val="28"/>
          <w:szCs w:val="28"/>
        </w:rPr>
        <w:t>ой учебной группы.</w:t>
      </w:r>
      <w:r w:rsidR="00943081" w:rsidRPr="00943081">
        <w:rPr>
          <w:sz w:val="28"/>
          <w:szCs w:val="28"/>
        </w:rPr>
        <w:t xml:space="preserve"> </w:t>
      </w:r>
      <w:r w:rsidR="00943081" w:rsidRPr="00943081">
        <w:rPr>
          <w:rFonts w:ascii="Times New Roman" w:hAnsi="Times New Roman" w:cs="Times New Roman"/>
          <w:sz w:val="28"/>
          <w:szCs w:val="28"/>
        </w:rPr>
        <w:t xml:space="preserve">Изучение песен происходит согласно Репертуарному плану,  составленному по годам обучения с учетом интереса учащихся, а также с учетом возрастных и вокальных особенностей.                                                                           </w:t>
      </w:r>
      <w:r w:rsidR="001C17A8" w:rsidRPr="00F443BD">
        <w:rPr>
          <w:rFonts w:ascii="Times New Roman" w:hAnsi="Times New Roman" w:cs="Times New Roman"/>
          <w:b/>
          <w:sz w:val="32"/>
          <w:szCs w:val="32"/>
        </w:rPr>
        <w:t>2.2. Условия реализации программы</w:t>
      </w:r>
    </w:p>
    <w:p w:rsidR="001C17A8" w:rsidRDefault="001C17A8" w:rsidP="001C17A8">
      <w:pPr>
        <w:widowControl w:val="0"/>
        <w:tabs>
          <w:tab w:val="left" w:pos="7035"/>
        </w:tabs>
        <w:autoSpaceDE w:val="0"/>
        <w:autoSpaceDN w:val="0"/>
        <w:adjustRightInd w:val="0"/>
        <w:spacing w:after="0"/>
        <w:rPr>
          <w:rFonts w:ascii="Times New Roman" w:eastAsia="Times New Roman" w:hAnsi="Times New Roman" w:cs="Times New Roman"/>
          <w:sz w:val="28"/>
          <w:szCs w:val="28"/>
        </w:rPr>
      </w:pPr>
    </w:p>
    <w:p w:rsidR="00EC3369" w:rsidRPr="00066A6F" w:rsidRDefault="00EC3369" w:rsidP="00EC3369">
      <w:pPr>
        <w:pStyle w:val="a9"/>
        <w:ind w:firstLine="708"/>
        <w:jc w:val="both"/>
        <w:rPr>
          <w:rFonts w:ascii="Times New Roman" w:hAnsi="Times New Roman" w:cs="Times New Roman"/>
          <w:i/>
          <w:sz w:val="28"/>
          <w:szCs w:val="28"/>
        </w:rPr>
      </w:pPr>
      <w:r w:rsidRPr="00066A6F">
        <w:rPr>
          <w:rFonts w:ascii="Times New Roman" w:hAnsi="Times New Roman" w:cs="Times New Roman"/>
          <w:i/>
          <w:sz w:val="28"/>
          <w:szCs w:val="28"/>
        </w:rPr>
        <w:t>Материально-техническое обеспечение:</w:t>
      </w:r>
    </w:p>
    <w:p w:rsidR="00EC3369" w:rsidRDefault="00EC3369" w:rsidP="00EC3369">
      <w:pPr>
        <w:pStyle w:val="a9"/>
        <w:jc w:val="center"/>
        <w:rPr>
          <w:rFonts w:ascii="Times New Roman" w:eastAsia="Times New Roman" w:hAnsi="Times New Roman" w:cs="Times New Roman"/>
          <w:sz w:val="28"/>
          <w:szCs w:val="28"/>
        </w:rPr>
      </w:pPr>
    </w:p>
    <w:p w:rsidR="00EC3369" w:rsidRPr="00E35F6F" w:rsidRDefault="00943081" w:rsidP="00EC3369">
      <w:pPr>
        <w:pStyle w:val="a9"/>
        <w:jc w:val="both"/>
        <w:rPr>
          <w:rFonts w:ascii="Times New Roman" w:hAnsi="Times New Roman" w:cs="Times New Roman"/>
          <w:sz w:val="28"/>
          <w:szCs w:val="28"/>
        </w:rPr>
      </w:pPr>
      <w:r>
        <w:rPr>
          <w:rFonts w:ascii="Times New Roman" w:hAnsi="Times New Roman" w:cs="Times New Roman"/>
          <w:sz w:val="28"/>
          <w:szCs w:val="28"/>
        </w:rPr>
        <w:t xml:space="preserve">Для </w:t>
      </w:r>
      <w:r w:rsidR="00EC3369" w:rsidRPr="00E35F6F">
        <w:rPr>
          <w:rFonts w:ascii="Times New Roman" w:hAnsi="Times New Roman" w:cs="Times New Roman"/>
          <w:sz w:val="28"/>
          <w:szCs w:val="28"/>
        </w:rPr>
        <w:t xml:space="preserve"> </w:t>
      </w:r>
      <w:r>
        <w:rPr>
          <w:rFonts w:ascii="Times New Roman" w:hAnsi="Times New Roman" w:cs="Times New Roman"/>
          <w:sz w:val="28"/>
          <w:szCs w:val="28"/>
        </w:rPr>
        <w:t>успешной</w:t>
      </w:r>
      <w:r w:rsidR="00EC3369" w:rsidRPr="00E35F6F">
        <w:rPr>
          <w:rFonts w:ascii="Times New Roman" w:hAnsi="Times New Roman" w:cs="Times New Roman"/>
          <w:sz w:val="28"/>
          <w:szCs w:val="28"/>
        </w:rPr>
        <w:t xml:space="preserve"> реализации </w:t>
      </w:r>
      <w:r w:rsidR="00242B6C">
        <w:rPr>
          <w:rFonts w:ascii="Times New Roman" w:hAnsi="Times New Roman" w:cs="Times New Roman"/>
          <w:sz w:val="28"/>
          <w:szCs w:val="28"/>
        </w:rPr>
        <w:t xml:space="preserve">данной </w:t>
      </w:r>
      <w:r w:rsidR="00EC3369" w:rsidRPr="00E35F6F">
        <w:rPr>
          <w:rFonts w:ascii="Times New Roman" w:hAnsi="Times New Roman" w:cs="Times New Roman"/>
          <w:sz w:val="28"/>
          <w:szCs w:val="28"/>
        </w:rPr>
        <w:t xml:space="preserve">программы необходимо: </w:t>
      </w:r>
    </w:p>
    <w:p w:rsidR="00EC3369" w:rsidRPr="00E35F6F" w:rsidRDefault="00EC3369" w:rsidP="00EC3369">
      <w:pPr>
        <w:pStyle w:val="a9"/>
        <w:jc w:val="both"/>
        <w:rPr>
          <w:rFonts w:ascii="Times New Roman" w:hAnsi="Times New Roman" w:cs="Times New Roman"/>
          <w:sz w:val="28"/>
          <w:szCs w:val="28"/>
        </w:rPr>
      </w:pPr>
      <w:r w:rsidRPr="00E35F6F">
        <w:rPr>
          <w:rFonts w:ascii="Times New Roman" w:hAnsi="Times New Roman" w:cs="Times New Roman"/>
          <w:sz w:val="28"/>
          <w:szCs w:val="28"/>
        </w:rPr>
        <w:t>- просторный, светлый, хорошо проветриваемый кабинет;</w:t>
      </w:r>
    </w:p>
    <w:p w:rsidR="00EC3369" w:rsidRPr="00E35F6F" w:rsidRDefault="00EC3369" w:rsidP="00EC3369">
      <w:pPr>
        <w:pStyle w:val="a9"/>
        <w:jc w:val="both"/>
        <w:rPr>
          <w:rFonts w:ascii="Times New Roman" w:hAnsi="Times New Roman" w:cs="Times New Roman"/>
          <w:sz w:val="28"/>
          <w:szCs w:val="28"/>
        </w:rPr>
      </w:pPr>
      <w:r w:rsidRPr="00E35F6F">
        <w:rPr>
          <w:rFonts w:ascii="Times New Roman" w:hAnsi="Times New Roman" w:cs="Times New Roman"/>
          <w:sz w:val="28"/>
          <w:szCs w:val="28"/>
        </w:rPr>
        <w:t>- стулья;</w:t>
      </w:r>
    </w:p>
    <w:p w:rsidR="00EC3369" w:rsidRPr="00E35F6F" w:rsidRDefault="00EC3369" w:rsidP="00EC3369">
      <w:pPr>
        <w:pStyle w:val="a9"/>
        <w:jc w:val="both"/>
        <w:rPr>
          <w:rFonts w:ascii="Times New Roman" w:hAnsi="Times New Roman" w:cs="Times New Roman"/>
          <w:sz w:val="28"/>
          <w:szCs w:val="28"/>
        </w:rPr>
      </w:pPr>
      <w:r w:rsidRPr="00E35F6F">
        <w:rPr>
          <w:rFonts w:ascii="Times New Roman" w:hAnsi="Times New Roman" w:cs="Times New Roman"/>
          <w:sz w:val="28"/>
          <w:szCs w:val="28"/>
        </w:rPr>
        <w:t>- фортепиано;</w:t>
      </w:r>
    </w:p>
    <w:p w:rsidR="00EC3369" w:rsidRPr="00E35F6F" w:rsidRDefault="00EC3369" w:rsidP="00EC3369">
      <w:pPr>
        <w:pStyle w:val="a9"/>
        <w:jc w:val="both"/>
        <w:rPr>
          <w:rFonts w:ascii="Times New Roman" w:hAnsi="Times New Roman" w:cs="Times New Roman"/>
          <w:sz w:val="28"/>
          <w:szCs w:val="28"/>
        </w:rPr>
      </w:pPr>
      <w:r w:rsidRPr="00E35F6F">
        <w:rPr>
          <w:rFonts w:ascii="Times New Roman" w:hAnsi="Times New Roman" w:cs="Times New Roman"/>
          <w:sz w:val="28"/>
          <w:szCs w:val="28"/>
        </w:rPr>
        <w:t>- зеркала;</w:t>
      </w:r>
    </w:p>
    <w:p w:rsidR="00EC3369" w:rsidRPr="00E35F6F" w:rsidRDefault="00EC3369" w:rsidP="00EC3369">
      <w:pPr>
        <w:pStyle w:val="a9"/>
        <w:jc w:val="both"/>
        <w:rPr>
          <w:rFonts w:ascii="Times New Roman" w:hAnsi="Times New Roman" w:cs="Times New Roman"/>
          <w:sz w:val="28"/>
          <w:szCs w:val="28"/>
        </w:rPr>
      </w:pPr>
      <w:r w:rsidRPr="00E35F6F">
        <w:rPr>
          <w:rFonts w:ascii="Times New Roman" w:hAnsi="Times New Roman" w:cs="Times New Roman"/>
          <w:sz w:val="28"/>
          <w:szCs w:val="28"/>
        </w:rPr>
        <w:t>- аудио и видео аппаратура;</w:t>
      </w:r>
    </w:p>
    <w:p w:rsidR="00EC3369" w:rsidRPr="00E35F6F" w:rsidRDefault="00EC3369" w:rsidP="00EC3369">
      <w:pPr>
        <w:pStyle w:val="a9"/>
        <w:jc w:val="both"/>
        <w:rPr>
          <w:rFonts w:ascii="Times New Roman" w:hAnsi="Times New Roman" w:cs="Times New Roman"/>
          <w:sz w:val="28"/>
          <w:szCs w:val="28"/>
        </w:rPr>
      </w:pPr>
      <w:r w:rsidRPr="00E35F6F">
        <w:rPr>
          <w:rFonts w:ascii="Times New Roman" w:hAnsi="Times New Roman" w:cs="Times New Roman"/>
          <w:sz w:val="28"/>
          <w:szCs w:val="28"/>
        </w:rPr>
        <w:t>- наглядные и методические пособия, в том числе, и нотный материал;</w:t>
      </w:r>
    </w:p>
    <w:p w:rsidR="00EC3369" w:rsidRPr="00E35F6F" w:rsidRDefault="00EC3369" w:rsidP="00EC3369">
      <w:pPr>
        <w:pStyle w:val="a9"/>
        <w:jc w:val="both"/>
        <w:rPr>
          <w:rFonts w:ascii="Times New Roman" w:hAnsi="Times New Roman" w:cs="Times New Roman"/>
          <w:sz w:val="28"/>
          <w:szCs w:val="28"/>
        </w:rPr>
      </w:pPr>
      <w:r w:rsidRPr="00E35F6F">
        <w:rPr>
          <w:rFonts w:ascii="Times New Roman" w:hAnsi="Times New Roman" w:cs="Times New Roman"/>
          <w:sz w:val="28"/>
          <w:szCs w:val="28"/>
        </w:rPr>
        <w:t>- костюмы для концертных выступлений</w:t>
      </w:r>
      <w:r w:rsidR="000A34B8">
        <w:rPr>
          <w:rFonts w:ascii="Times New Roman" w:hAnsi="Times New Roman" w:cs="Times New Roman"/>
          <w:sz w:val="28"/>
          <w:szCs w:val="28"/>
        </w:rPr>
        <w:t xml:space="preserve"> и театральных постановок</w:t>
      </w:r>
      <w:r w:rsidRPr="00E35F6F">
        <w:rPr>
          <w:rFonts w:ascii="Times New Roman" w:hAnsi="Times New Roman" w:cs="Times New Roman"/>
          <w:sz w:val="28"/>
          <w:szCs w:val="28"/>
        </w:rPr>
        <w:t>.</w:t>
      </w:r>
    </w:p>
    <w:p w:rsidR="00EC3369" w:rsidRPr="00E35F6F" w:rsidRDefault="00EC3369" w:rsidP="00EC3369">
      <w:pPr>
        <w:pStyle w:val="a9"/>
        <w:jc w:val="both"/>
        <w:rPr>
          <w:rFonts w:ascii="Times New Roman" w:hAnsi="Times New Roman" w:cs="Times New Roman"/>
          <w:sz w:val="28"/>
          <w:szCs w:val="28"/>
        </w:rPr>
      </w:pPr>
    </w:p>
    <w:p w:rsidR="00EC3369" w:rsidRPr="005F680D" w:rsidRDefault="00EC3369" w:rsidP="00EC3369">
      <w:pPr>
        <w:pStyle w:val="a9"/>
        <w:ind w:firstLine="708"/>
        <w:jc w:val="both"/>
        <w:rPr>
          <w:rFonts w:ascii="Times New Roman" w:hAnsi="Times New Roman" w:cs="Times New Roman"/>
          <w:i/>
          <w:sz w:val="28"/>
          <w:szCs w:val="28"/>
        </w:rPr>
      </w:pPr>
      <w:r w:rsidRPr="005F680D">
        <w:rPr>
          <w:rFonts w:ascii="Times New Roman" w:hAnsi="Times New Roman" w:cs="Times New Roman"/>
          <w:i/>
          <w:sz w:val="28"/>
          <w:szCs w:val="28"/>
        </w:rPr>
        <w:t>Информационное обеспечение:</w:t>
      </w:r>
    </w:p>
    <w:p w:rsidR="00EC3369" w:rsidRPr="00DE740A" w:rsidRDefault="00EC3369" w:rsidP="000A34B8">
      <w:pPr>
        <w:pStyle w:val="a9"/>
        <w:rPr>
          <w:rFonts w:ascii="Times New Roman" w:hAnsi="Times New Roman" w:cs="Times New Roman"/>
          <w:sz w:val="28"/>
          <w:szCs w:val="28"/>
        </w:rPr>
      </w:pPr>
      <w:r w:rsidRPr="00DE740A">
        <w:rPr>
          <w:rFonts w:ascii="Times New Roman" w:hAnsi="Times New Roman" w:cs="Times New Roman"/>
          <w:b/>
          <w:sz w:val="28"/>
          <w:szCs w:val="28"/>
        </w:rPr>
        <w:t>-</w:t>
      </w:r>
      <w:r w:rsidRPr="00DE740A">
        <w:rPr>
          <w:rFonts w:ascii="Times New Roman" w:hAnsi="Times New Roman" w:cs="Times New Roman"/>
          <w:sz w:val="28"/>
          <w:szCs w:val="28"/>
        </w:rPr>
        <w:t xml:space="preserve"> осуществление тесной связи с </w:t>
      </w:r>
      <w:r w:rsidR="000A34B8">
        <w:rPr>
          <w:rFonts w:ascii="Times New Roman" w:hAnsi="Times New Roman" w:cs="Times New Roman"/>
          <w:sz w:val="28"/>
          <w:szCs w:val="28"/>
        </w:rPr>
        <w:t>преподавателями по сольфеджио, общего фортепиано, актерского мастерства и постановки сценических номеров</w:t>
      </w:r>
      <w:r w:rsidRPr="00DE740A">
        <w:rPr>
          <w:rFonts w:ascii="Times New Roman" w:hAnsi="Times New Roman" w:cs="Times New Roman"/>
          <w:sz w:val="28"/>
          <w:szCs w:val="28"/>
        </w:rPr>
        <w:t>;</w:t>
      </w:r>
    </w:p>
    <w:p w:rsidR="00EC3369" w:rsidRPr="00DE740A" w:rsidRDefault="00EC3369" w:rsidP="000A34B8">
      <w:pPr>
        <w:pStyle w:val="a9"/>
        <w:rPr>
          <w:rFonts w:ascii="Times New Roman" w:hAnsi="Times New Roman" w:cs="Times New Roman"/>
          <w:sz w:val="28"/>
          <w:szCs w:val="28"/>
        </w:rPr>
      </w:pPr>
      <w:r w:rsidRPr="00DE740A">
        <w:rPr>
          <w:rFonts w:ascii="Times New Roman" w:hAnsi="Times New Roman" w:cs="Times New Roman"/>
          <w:b/>
          <w:sz w:val="28"/>
          <w:szCs w:val="28"/>
        </w:rPr>
        <w:t>-</w:t>
      </w:r>
      <w:r w:rsidRPr="00DE740A">
        <w:rPr>
          <w:rFonts w:ascii="Times New Roman" w:hAnsi="Times New Roman" w:cs="Times New Roman"/>
          <w:sz w:val="28"/>
          <w:szCs w:val="28"/>
        </w:rPr>
        <w:t xml:space="preserve"> соблюдение межпредметных связей;</w:t>
      </w:r>
    </w:p>
    <w:p w:rsidR="00EC3369" w:rsidRPr="00DE740A" w:rsidRDefault="00EC3369" w:rsidP="000A34B8">
      <w:pPr>
        <w:pStyle w:val="a9"/>
        <w:rPr>
          <w:rFonts w:ascii="Times New Roman" w:hAnsi="Times New Roman" w:cs="Times New Roman"/>
          <w:sz w:val="28"/>
          <w:szCs w:val="28"/>
        </w:rPr>
      </w:pPr>
      <w:r w:rsidRPr="00DE740A">
        <w:rPr>
          <w:rFonts w:ascii="Times New Roman" w:hAnsi="Times New Roman" w:cs="Times New Roman"/>
          <w:b/>
          <w:sz w:val="28"/>
          <w:szCs w:val="28"/>
        </w:rPr>
        <w:t>-</w:t>
      </w:r>
      <w:r w:rsidRPr="00DE740A">
        <w:rPr>
          <w:rFonts w:ascii="Times New Roman" w:hAnsi="Times New Roman" w:cs="Times New Roman"/>
          <w:sz w:val="28"/>
          <w:szCs w:val="28"/>
        </w:rPr>
        <w:t xml:space="preserve"> сотрудничество разных музыкальных учебных заведений, обмен опытом;</w:t>
      </w:r>
      <w:r>
        <w:rPr>
          <w:rFonts w:ascii="Times New Roman" w:hAnsi="Times New Roman" w:cs="Times New Roman"/>
          <w:sz w:val="28"/>
          <w:szCs w:val="28"/>
        </w:rPr>
        <w:tab/>
      </w:r>
    </w:p>
    <w:p w:rsidR="00EC3369" w:rsidRDefault="00EC3369" w:rsidP="000A34B8">
      <w:pPr>
        <w:pStyle w:val="a9"/>
        <w:rPr>
          <w:rFonts w:ascii="Times New Roman" w:hAnsi="Times New Roman" w:cs="Times New Roman"/>
          <w:sz w:val="28"/>
          <w:szCs w:val="28"/>
        </w:rPr>
      </w:pPr>
      <w:r w:rsidRPr="00DE740A">
        <w:rPr>
          <w:rFonts w:ascii="Times New Roman" w:hAnsi="Times New Roman" w:cs="Times New Roman"/>
          <w:b/>
          <w:sz w:val="28"/>
          <w:szCs w:val="28"/>
        </w:rPr>
        <w:t>-</w:t>
      </w:r>
      <w:r w:rsidRPr="00DE740A">
        <w:rPr>
          <w:rFonts w:ascii="Times New Roman" w:hAnsi="Times New Roman" w:cs="Times New Roman"/>
          <w:sz w:val="28"/>
          <w:szCs w:val="28"/>
        </w:rPr>
        <w:t xml:space="preserve"> активный поиск новых форм и методов преподавания слушания</w:t>
      </w:r>
      <w:r w:rsidR="000A34B8">
        <w:rPr>
          <w:rFonts w:ascii="Times New Roman" w:hAnsi="Times New Roman" w:cs="Times New Roman"/>
          <w:sz w:val="28"/>
          <w:szCs w:val="28"/>
        </w:rPr>
        <w:t xml:space="preserve"> </w:t>
      </w:r>
      <w:r w:rsidRPr="00DE740A">
        <w:rPr>
          <w:rFonts w:ascii="Times New Roman" w:hAnsi="Times New Roman" w:cs="Times New Roman"/>
          <w:sz w:val="28"/>
          <w:szCs w:val="28"/>
        </w:rPr>
        <w:t>музыки, самообразование педагогов.</w:t>
      </w:r>
    </w:p>
    <w:p w:rsidR="00EC3369" w:rsidRDefault="00EC3369" w:rsidP="000A34B8">
      <w:pPr>
        <w:pStyle w:val="a9"/>
        <w:rPr>
          <w:rFonts w:ascii="Times New Roman" w:hAnsi="Times New Roman" w:cs="Times New Roman"/>
          <w:sz w:val="28"/>
          <w:szCs w:val="28"/>
        </w:rPr>
      </w:pPr>
      <w:r>
        <w:rPr>
          <w:rFonts w:ascii="Times New Roman" w:hAnsi="Times New Roman" w:cs="Times New Roman"/>
          <w:sz w:val="28"/>
          <w:szCs w:val="28"/>
        </w:rPr>
        <w:t>- интернет-источники.</w:t>
      </w:r>
    </w:p>
    <w:p w:rsidR="00EC3369" w:rsidRDefault="00EC3369" w:rsidP="000A34B8">
      <w:pPr>
        <w:widowControl w:val="0"/>
        <w:autoSpaceDE w:val="0"/>
        <w:autoSpaceDN w:val="0"/>
        <w:adjustRightInd w:val="0"/>
        <w:spacing w:after="0"/>
        <w:ind w:firstLine="708"/>
        <w:rPr>
          <w:rFonts w:ascii="Times New Roman" w:hAnsi="Times New Roman"/>
          <w:sz w:val="28"/>
          <w:szCs w:val="28"/>
        </w:rPr>
      </w:pPr>
    </w:p>
    <w:p w:rsidR="00EC3369" w:rsidRPr="00BE2A0B" w:rsidRDefault="00EC3369" w:rsidP="00EC3369">
      <w:pPr>
        <w:pStyle w:val="a9"/>
        <w:tabs>
          <w:tab w:val="center" w:pos="4677"/>
          <w:tab w:val="left" w:pos="6824"/>
        </w:tabs>
        <w:rPr>
          <w:rFonts w:ascii="Times New Roman" w:hAnsi="Times New Roman" w:cs="Times New Roman"/>
          <w:b/>
          <w:sz w:val="32"/>
          <w:szCs w:val="32"/>
        </w:rPr>
      </w:pPr>
      <w:r>
        <w:rPr>
          <w:rFonts w:ascii="Times New Roman" w:hAnsi="Times New Roman" w:cs="Times New Roman"/>
          <w:b/>
          <w:sz w:val="32"/>
          <w:szCs w:val="32"/>
        </w:rPr>
        <w:lastRenderedPageBreak/>
        <w:tab/>
      </w:r>
      <w:r w:rsidRPr="00BE2A0B">
        <w:rPr>
          <w:rFonts w:ascii="Times New Roman" w:hAnsi="Times New Roman" w:cs="Times New Roman"/>
          <w:b/>
          <w:sz w:val="32"/>
          <w:szCs w:val="32"/>
        </w:rPr>
        <w:t>2.3. Формы аттестации</w:t>
      </w:r>
      <w:r>
        <w:rPr>
          <w:rFonts w:ascii="Times New Roman" w:hAnsi="Times New Roman" w:cs="Times New Roman"/>
          <w:b/>
          <w:sz w:val="32"/>
          <w:szCs w:val="32"/>
        </w:rPr>
        <w:tab/>
      </w:r>
    </w:p>
    <w:p w:rsidR="00EC3369" w:rsidRPr="00000497" w:rsidRDefault="00EC3369" w:rsidP="00EC3369">
      <w:pPr>
        <w:widowControl w:val="0"/>
        <w:autoSpaceDE w:val="0"/>
        <w:autoSpaceDN w:val="0"/>
        <w:adjustRightInd w:val="0"/>
        <w:spacing w:after="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820"/>
        <w:gridCol w:w="3118"/>
      </w:tblGrid>
      <w:tr w:rsidR="00EC3369" w:rsidRPr="006309FB" w:rsidTr="00E20DD5">
        <w:trPr>
          <w:trHeight w:val="517"/>
        </w:trPr>
        <w:tc>
          <w:tcPr>
            <w:tcW w:w="1809" w:type="dxa"/>
          </w:tcPr>
          <w:p w:rsidR="00EC3369" w:rsidRPr="00250940" w:rsidRDefault="00EC3369" w:rsidP="00E20DD5">
            <w:pPr>
              <w:widowControl w:val="0"/>
              <w:autoSpaceDE w:val="0"/>
              <w:autoSpaceDN w:val="0"/>
              <w:adjustRightInd w:val="0"/>
              <w:spacing w:after="0"/>
              <w:jc w:val="center"/>
              <w:rPr>
                <w:rFonts w:ascii="Times New Roman" w:hAnsi="Times New Roman"/>
                <w:sz w:val="28"/>
                <w:szCs w:val="28"/>
              </w:rPr>
            </w:pPr>
            <w:r w:rsidRPr="00250940">
              <w:rPr>
                <w:rFonts w:ascii="Times New Roman" w:hAnsi="Times New Roman"/>
                <w:sz w:val="28"/>
                <w:szCs w:val="28"/>
              </w:rPr>
              <w:t>Сроки</w:t>
            </w:r>
          </w:p>
        </w:tc>
        <w:tc>
          <w:tcPr>
            <w:tcW w:w="4820" w:type="dxa"/>
          </w:tcPr>
          <w:p w:rsidR="00EC3369" w:rsidRPr="00250940" w:rsidRDefault="00EC3369" w:rsidP="00E20DD5">
            <w:pPr>
              <w:widowControl w:val="0"/>
              <w:autoSpaceDE w:val="0"/>
              <w:autoSpaceDN w:val="0"/>
              <w:adjustRightInd w:val="0"/>
              <w:spacing w:after="0"/>
              <w:jc w:val="center"/>
              <w:rPr>
                <w:rFonts w:ascii="Times New Roman" w:hAnsi="Times New Roman"/>
                <w:sz w:val="28"/>
                <w:szCs w:val="28"/>
              </w:rPr>
            </w:pPr>
            <w:r w:rsidRPr="00250940">
              <w:rPr>
                <w:rFonts w:ascii="Times New Roman" w:hAnsi="Times New Roman"/>
                <w:sz w:val="28"/>
                <w:szCs w:val="28"/>
              </w:rPr>
              <w:t>Тематика</w:t>
            </w:r>
          </w:p>
        </w:tc>
        <w:tc>
          <w:tcPr>
            <w:tcW w:w="3118" w:type="dxa"/>
          </w:tcPr>
          <w:p w:rsidR="00EC3369" w:rsidRPr="00250940"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Формы, </w:t>
            </w:r>
            <w:r w:rsidRPr="00250940">
              <w:rPr>
                <w:rFonts w:ascii="Times New Roman" w:hAnsi="Times New Roman"/>
                <w:sz w:val="28"/>
                <w:szCs w:val="28"/>
              </w:rPr>
              <w:t xml:space="preserve"> виды контроля</w:t>
            </w:r>
          </w:p>
        </w:tc>
      </w:tr>
      <w:tr w:rsidR="00EC3369" w:rsidRPr="006309FB" w:rsidTr="00E20DD5">
        <w:trPr>
          <w:trHeight w:val="573"/>
        </w:trPr>
        <w:tc>
          <w:tcPr>
            <w:tcW w:w="9747" w:type="dxa"/>
            <w:gridSpan w:val="3"/>
          </w:tcPr>
          <w:p w:rsidR="00EC3369" w:rsidRPr="00AC44F7" w:rsidRDefault="00EC3369" w:rsidP="00E20DD5">
            <w:pPr>
              <w:widowControl w:val="0"/>
              <w:autoSpaceDE w:val="0"/>
              <w:autoSpaceDN w:val="0"/>
              <w:adjustRightInd w:val="0"/>
              <w:spacing w:after="0"/>
              <w:jc w:val="center"/>
              <w:rPr>
                <w:rFonts w:ascii="Times New Roman" w:hAnsi="Times New Roman"/>
                <w:sz w:val="28"/>
                <w:szCs w:val="28"/>
              </w:rPr>
            </w:pPr>
            <w:r w:rsidRPr="00AC44F7">
              <w:rPr>
                <w:rFonts w:ascii="Times New Roman" w:hAnsi="Times New Roman"/>
                <w:b/>
                <w:sz w:val="28"/>
                <w:szCs w:val="28"/>
              </w:rPr>
              <w:t>1год обучения</w:t>
            </w:r>
          </w:p>
        </w:tc>
      </w:tr>
      <w:tr w:rsidR="00EC3369" w:rsidRPr="006309FB" w:rsidTr="00E20DD5">
        <w:trPr>
          <w:trHeight w:val="989"/>
        </w:trPr>
        <w:tc>
          <w:tcPr>
            <w:tcW w:w="1809" w:type="dxa"/>
          </w:tcPr>
          <w:p w:rsidR="00EC3369" w:rsidRPr="006309FB" w:rsidRDefault="00EC3369" w:rsidP="00E20DD5">
            <w:pPr>
              <w:widowControl w:val="0"/>
              <w:autoSpaceDE w:val="0"/>
              <w:autoSpaceDN w:val="0"/>
              <w:adjustRightInd w:val="0"/>
              <w:spacing w:after="0"/>
              <w:rPr>
                <w:rFonts w:ascii="Times New Roman" w:hAnsi="Times New Roman"/>
                <w:b/>
                <w:i/>
                <w:sz w:val="28"/>
                <w:szCs w:val="28"/>
              </w:rPr>
            </w:pPr>
            <w:r>
              <w:rPr>
                <w:rFonts w:ascii="Times New Roman" w:hAnsi="Times New Roman"/>
                <w:sz w:val="28"/>
                <w:szCs w:val="28"/>
              </w:rPr>
              <w:t xml:space="preserve">1 </w:t>
            </w:r>
            <w:r w:rsidRPr="006309FB">
              <w:rPr>
                <w:rFonts w:ascii="Times New Roman" w:hAnsi="Times New Roman"/>
                <w:sz w:val="28"/>
                <w:szCs w:val="28"/>
              </w:rPr>
              <w:t>полугодие</w:t>
            </w:r>
            <w:r>
              <w:rPr>
                <w:rFonts w:ascii="Times New Roman" w:hAnsi="Times New Roman"/>
                <w:sz w:val="28"/>
                <w:szCs w:val="28"/>
              </w:rPr>
              <w:t>:</w:t>
            </w:r>
          </w:p>
        </w:tc>
        <w:tc>
          <w:tcPr>
            <w:tcW w:w="4820" w:type="dxa"/>
          </w:tcPr>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Теория музыки</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Ра</w:t>
            </w:r>
            <w:r>
              <w:rPr>
                <w:rFonts w:ascii="Times New Roman" w:hAnsi="Times New Roman"/>
                <w:sz w:val="28"/>
                <w:szCs w:val="28"/>
              </w:rPr>
              <w:t>звитие музыкальных способностей</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p>
        </w:tc>
        <w:tc>
          <w:tcPr>
            <w:tcW w:w="3118" w:type="dxa"/>
          </w:tcPr>
          <w:p w:rsidR="00EC3369" w:rsidRDefault="00642ADE"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Музыкальная игра</w:t>
            </w:r>
          </w:p>
          <w:p w:rsidR="00EC3369" w:rsidRPr="006309FB" w:rsidRDefault="00642ADE"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Вокально-интонационные упражнения</w:t>
            </w:r>
          </w:p>
        </w:tc>
      </w:tr>
      <w:tr w:rsidR="00EC3369" w:rsidRPr="006309FB" w:rsidTr="00E20DD5">
        <w:trPr>
          <w:trHeight w:val="845"/>
        </w:trPr>
        <w:tc>
          <w:tcPr>
            <w:tcW w:w="1809" w:type="dxa"/>
          </w:tcPr>
          <w:p w:rsidR="00EC3369" w:rsidRPr="006309FB" w:rsidRDefault="00EC3369" w:rsidP="00E20DD5">
            <w:pPr>
              <w:widowControl w:val="0"/>
              <w:autoSpaceDE w:val="0"/>
              <w:autoSpaceDN w:val="0"/>
              <w:adjustRightInd w:val="0"/>
              <w:spacing w:after="0"/>
              <w:rPr>
                <w:rFonts w:ascii="Times New Roman" w:hAnsi="Times New Roman"/>
                <w:b/>
                <w:i/>
                <w:sz w:val="28"/>
                <w:szCs w:val="28"/>
              </w:rPr>
            </w:pPr>
            <w:r w:rsidRPr="006309FB">
              <w:rPr>
                <w:rFonts w:ascii="Times New Roman" w:hAnsi="Times New Roman"/>
                <w:sz w:val="28"/>
                <w:szCs w:val="28"/>
              </w:rPr>
              <w:t>2 полугодие:</w:t>
            </w:r>
          </w:p>
        </w:tc>
        <w:tc>
          <w:tcPr>
            <w:tcW w:w="4820" w:type="dxa"/>
          </w:tcPr>
          <w:p w:rsidR="00EC3369"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Работа над репертуаром</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Развитие певческих навыков</w:t>
            </w:r>
          </w:p>
        </w:tc>
        <w:tc>
          <w:tcPr>
            <w:tcW w:w="3118" w:type="dxa"/>
          </w:tcPr>
          <w:p w:rsidR="00EC3369" w:rsidRPr="006309FB" w:rsidRDefault="00D31BFD" w:rsidP="00642AD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Сдача партий. </w:t>
            </w:r>
            <w:r w:rsidR="00642ADE">
              <w:rPr>
                <w:rFonts w:ascii="Times New Roman" w:hAnsi="Times New Roman"/>
                <w:sz w:val="28"/>
                <w:szCs w:val="28"/>
              </w:rPr>
              <w:t>Отчетный концерт</w:t>
            </w:r>
            <w:r w:rsidR="00EC3369">
              <w:rPr>
                <w:rFonts w:ascii="Times New Roman" w:hAnsi="Times New Roman"/>
                <w:sz w:val="28"/>
                <w:szCs w:val="28"/>
              </w:rPr>
              <w:t xml:space="preserve">. </w:t>
            </w:r>
          </w:p>
        </w:tc>
      </w:tr>
      <w:tr w:rsidR="00EC3369" w:rsidRPr="006309FB" w:rsidTr="00E20DD5">
        <w:trPr>
          <w:trHeight w:val="553"/>
        </w:trPr>
        <w:tc>
          <w:tcPr>
            <w:tcW w:w="9747" w:type="dxa"/>
            <w:gridSpan w:val="3"/>
          </w:tcPr>
          <w:p w:rsidR="00EC3369" w:rsidRPr="00AC44F7" w:rsidRDefault="00EC3369" w:rsidP="00E20DD5">
            <w:pPr>
              <w:widowControl w:val="0"/>
              <w:autoSpaceDE w:val="0"/>
              <w:autoSpaceDN w:val="0"/>
              <w:adjustRightInd w:val="0"/>
              <w:spacing w:after="0"/>
              <w:jc w:val="center"/>
              <w:rPr>
                <w:rFonts w:ascii="Times New Roman" w:hAnsi="Times New Roman"/>
                <w:sz w:val="28"/>
                <w:szCs w:val="28"/>
              </w:rPr>
            </w:pPr>
            <w:r w:rsidRPr="00AC44F7">
              <w:rPr>
                <w:rFonts w:ascii="Times New Roman" w:hAnsi="Times New Roman"/>
                <w:b/>
                <w:sz w:val="28"/>
                <w:szCs w:val="28"/>
              </w:rPr>
              <w:t>2год обучения</w:t>
            </w:r>
          </w:p>
        </w:tc>
      </w:tr>
      <w:tr w:rsidR="00EC3369" w:rsidRPr="006309FB" w:rsidTr="00E20DD5">
        <w:trPr>
          <w:trHeight w:val="1076"/>
        </w:trPr>
        <w:tc>
          <w:tcPr>
            <w:tcW w:w="1809" w:type="dxa"/>
          </w:tcPr>
          <w:p w:rsidR="00EC3369" w:rsidRPr="006309FB" w:rsidRDefault="00EC3369" w:rsidP="00E20DD5">
            <w:pPr>
              <w:widowControl w:val="0"/>
              <w:autoSpaceDE w:val="0"/>
              <w:autoSpaceDN w:val="0"/>
              <w:adjustRightInd w:val="0"/>
              <w:spacing w:after="0"/>
              <w:rPr>
                <w:rFonts w:ascii="Times New Roman" w:hAnsi="Times New Roman"/>
                <w:b/>
                <w:i/>
                <w:sz w:val="28"/>
                <w:szCs w:val="28"/>
              </w:rPr>
            </w:pPr>
            <w:r w:rsidRPr="006309FB">
              <w:rPr>
                <w:rFonts w:ascii="Times New Roman" w:hAnsi="Times New Roman"/>
                <w:sz w:val="28"/>
                <w:szCs w:val="28"/>
              </w:rPr>
              <w:t>1 полугодие:</w:t>
            </w:r>
          </w:p>
        </w:tc>
        <w:tc>
          <w:tcPr>
            <w:tcW w:w="4820" w:type="dxa"/>
          </w:tcPr>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Теория музыки</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Работа над репертуаром</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p>
        </w:tc>
        <w:tc>
          <w:tcPr>
            <w:tcW w:w="3118" w:type="dxa"/>
          </w:tcPr>
          <w:p w:rsidR="00642ADE" w:rsidRDefault="00642ADE" w:rsidP="00E20DD5">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Открытое занятие</w:t>
            </w:r>
            <w:r>
              <w:rPr>
                <w:rFonts w:ascii="Times New Roman" w:hAnsi="Times New Roman"/>
                <w:sz w:val="28"/>
                <w:szCs w:val="28"/>
              </w:rPr>
              <w:t xml:space="preserve"> </w:t>
            </w:r>
          </w:p>
          <w:p w:rsidR="00B960AF" w:rsidRDefault="00B960AF"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ВИУ</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p>
        </w:tc>
      </w:tr>
      <w:tr w:rsidR="00EC3369" w:rsidRPr="006309FB" w:rsidTr="00E20DD5">
        <w:trPr>
          <w:trHeight w:val="815"/>
        </w:trPr>
        <w:tc>
          <w:tcPr>
            <w:tcW w:w="1809" w:type="dxa"/>
          </w:tcPr>
          <w:p w:rsidR="00EC3369" w:rsidRPr="006309FB" w:rsidRDefault="00EC3369" w:rsidP="00E20DD5">
            <w:pPr>
              <w:widowControl w:val="0"/>
              <w:autoSpaceDE w:val="0"/>
              <w:autoSpaceDN w:val="0"/>
              <w:adjustRightInd w:val="0"/>
              <w:spacing w:after="0"/>
              <w:rPr>
                <w:rFonts w:ascii="Times New Roman" w:hAnsi="Times New Roman"/>
                <w:sz w:val="28"/>
                <w:szCs w:val="28"/>
              </w:rPr>
            </w:pPr>
            <w:r w:rsidRPr="006309FB">
              <w:rPr>
                <w:rFonts w:ascii="Times New Roman" w:hAnsi="Times New Roman"/>
                <w:sz w:val="28"/>
                <w:szCs w:val="28"/>
              </w:rPr>
              <w:t>2 полугодие:</w:t>
            </w:r>
          </w:p>
        </w:tc>
        <w:tc>
          <w:tcPr>
            <w:tcW w:w="4820" w:type="dxa"/>
          </w:tcPr>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Работа над репертуаром</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Развитие певческих навыков</w:t>
            </w:r>
          </w:p>
        </w:tc>
        <w:tc>
          <w:tcPr>
            <w:tcW w:w="3118" w:type="dxa"/>
          </w:tcPr>
          <w:p w:rsidR="00EC3369" w:rsidRDefault="00EC3369" w:rsidP="00B960AF">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 xml:space="preserve"> </w:t>
            </w:r>
            <w:r w:rsidR="00B960AF">
              <w:rPr>
                <w:rFonts w:ascii="Times New Roman" w:hAnsi="Times New Roman"/>
                <w:sz w:val="28"/>
                <w:szCs w:val="28"/>
              </w:rPr>
              <w:t>Сдача хоровых партий</w:t>
            </w:r>
          </w:p>
          <w:p w:rsidR="00B960AF" w:rsidRPr="006309FB" w:rsidRDefault="00642ADE" w:rsidP="00B960AF">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Концерт(спектакль)</w:t>
            </w:r>
          </w:p>
        </w:tc>
      </w:tr>
      <w:tr w:rsidR="00EC3369" w:rsidRPr="006309FB" w:rsidTr="00E20DD5">
        <w:trPr>
          <w:trHeight w:val="447"/>
        </w:trPr>
        <w:tc>
          <w:tcPr>
            <w:tcW w:w="9747" w:type="dxa"/>
            <w:gridSpan w:val="3"/>
          </w:tcPr>
          <w:p w:rsidR="00EC3369" w:rsidRPr="00AC44F7" w:rsidRDefault="00EC3369" w:rsidP="00E20DD5">
            <w:pPr>
              <w:widowControl w:val="0"/>
              <w:autoSpaceDE w:val="0"/>
              <w:autoSpaceDN w:val="0"/>
              <w:adjustRightInd w:val="0"/>
              <w:spacing w:after="0"/>
              <w:jc w:val="center"/>
              <w:rPr>
                <w:rFonts w:ascii="Times New Roman" w:hAnsi="Times New Roman"/>
                <w:sz w:val="28"/>
                <w:szCs w:val="28"/>
              </w:rPr>
            </w:pPr>
            <w:r w:rsidRPr="00AC44F7">
              <w:rPr>
                <w:rFonts w:ascii="Times New Roman" w:hAnsi="Times New Roman"/>
                <w:b/>
                <w:sz w:val="28"/>
                <w:szCs w:val="28"/>
              </w:rPr>
              <w:t>3год обучения</w:t>
            </w:r>
          </w:p>
        </w:tc>
      </w:tr>
      <w:tr w:rsidR="00EC3369" w:rsidRPr="006309FB" w:rsidTr="00E20DD5">
        <w:trPr>
          <w:trHeight w:val="499"/>
        </w:trPr>
        <w:tc>
          <w:tcPr>
            <w:tcW w:w="1809" w:type="dxa"/>
          </w:tcPr>
          <w:p w:rsidR="00EC3369" w:rsidRPr="006309FB" w:rsidRDefault="00EC3369" w:rsidP="00E20DD5">
            <w:pPr>
              <w:widowControl w:val="0"/>
              <w:autoSpaceDE w:val="0"/>
              <w:autoSpaceDN w:val="0"/>
              <w:adjustRightInd w:val="0"/>
              <w:spacing w:after="0"/>
              <w:rPr>
                <w:rFonts w:ascii="Times New Roman" w:hAnsi="Times New Roman"/>
                <w:b/>
                <w:i/>
                <w:sz w:val="28"/>
                <w:szCs w:val="28"/>
              </w:rPr>
            </w:pPr>
            <w:r w:rsidRPr="006309FB">
              <w:rPr>
                <w:rFonts w:ascii="Times New Roman" w:hAnsi="Times New Roman"/>
                <w:sz w:val="28"/>
                <w:szCs w:val="28"/>
              </w:rPr>
              <w:t>1 полугодие:</w:t>
            </w:r>
          </w:p>
        </w:tc>
        <w:tc>
          <w:tcPr>
            <w:tcW w:w="4820" w:type="dxa"/>
          </w:tcPr>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хоровых партитур</w:t>
            </w:r>
          </w:p>
        </w:tc>
        <w:tc>
          <w:tcPr>
            <w:tcW w:w="3118" w:type="dxa"/>
          </w:tcPr>
          <w:p w:rsidR="00642ADE" w:rsidRDefault="00642ADE"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Музыкальная игра</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Зачет</w:t>
            </w:r>
          </w:p>
        </w:tc>
      </w:tr>
      <w:tr w:rsidR="00EC3369" w:rsidRPr="006309FB" w:rsidTr="00E20DD5">
        <w:trPr>
          <w:trHeight w:val="741"/>
        </w:trPr>
        <w:tc>
          <w:tcPr>
            <w:tcW w:w="1809" w:type="dxa"/>
          </w:tcPr>
          <w:p w:rsidR="00EC3369" w:rsidRPr="006309FB" w:rsidRDefault="00EC3369" w:rsidP="00E20DD5">
            <w:pPr>
              <w:widowControl w:val="0"/>
              <w:autoSpaceDE w:val="0"/>
              <w:autoSpaceDN w:val="0"/>
              <w:adjustRightInd w:val="0"/>
              <w:spacing w:after="0"/>
              <w:rPr>
                <w:rFonts w:ascii="Times New Roman" w:hAnsi="Times New Roman"/>
                <w:b/>
                <w:i/>
                <w:sz w:val="28"/>
                <w:szCs w:val="28"/>
              </w:rPr>
            </w:pPr>
            <w:r w:rsidRPr="006309FB">
              <w:rPr>
                <w:rFonts w:ascii="Times New Roman" w:hAnsi="Times New Roman"/>
                <w:sz w:val="28"/>
                <w:szCs w:val="28"/>
              </w:rPr>
              <w:t>2 полугодие:</w:t>
            </w:r>
          </w:p>
        </w:tc>
        <w:tc>
          <w:tcPr>
            <w:tcW w:w="4820" w:type="dxa"/>
          </w:tcPr>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Сове</w:t>
            </w:r>
            <w:r>
              <w:rPr>
                <w:rFonts w:ascii="Times New Roman" w:hAnsi="Times New Roman"/>
                <w:sz w:val="28"/>
                <w:szCs w:val="28"/>
              </w:rPr>
              <w:t>ршенствование певческих навыков</w:t>
            </w:r>
          </w:p>
          <w:p w:rsidR="00EC3369" w:rsidRDefault="00EC3369" w:rsidP="00E20DD5">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Работа над репертуаром</w:t>
            </w:r>
          </w:p>
        </w:tc>
        <w:tc>
          <w:tcPr>
            <w:tcW w:w="3118" w:type="dxa"/>
          </w:tcPr>
          <w:p w:rsidR="00EC3369" w:rsidRPr="006309FB" w:rsidRDefault="00642ADE"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партий</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Концерт</w:t>
            </w:r>
            <w:r w:rsidR="00642ADE">
              <w:rPr>
                <w:rFonts w:ascii="Times New Roman" w:hAnsi="Times New Roman"/>
                <w:sz w:val="28"/>
                <w:szCs w:val="28"/>
              </w:rPr>
              <w:t>(спектакль)</w:t>
            </w:r>
          </w:p>
        </w:tc>
      </w:tr>
      <w:tr w:rsidR="00EC3369" w:rsidRPr="006309FB" w:rsidTr="00E20DD5">
        <w:trPr>
          <w:trHeight w:val="491"/>
        </w:trPr>
        <w:tc>
          <w:tcPr>
            <w:tcW w:w="9747" w:type="dxa"/>
            <w:gridSpan w:val="3"/>
          </w:tcPr>
          <w:p w:rsidR="00EC3369" w:rsidRPr="00AC44F7" w:rsidRDefault="00EC3369" w:rsidP="00E20DD5">
            <w:pPr>
              <w:widowControl w:val="0"/>
              <w:autoSpaceDE w:val="0"/>
              <w:autoSpaceDN w:val="0"/>
              <w:adjustRightInd w:val="0"/>
              <w:spacing w:after="0"/>
              <w:jc w:val="center"/>
              <w:rPr>
                <w:rFonts w:ascii="Times New Roman" w:hAnsi="Times New Roman"/>
                <w:sz w:val="28"/>
                <w:szCs w:val="28"/>
              </w:rPr>
            </w:pPr>
            <w:r w:rsidRPr="00AC44F7">
              <w:rPr>
                <w:rFonts w:ascii="Times New Roman" w:hAnsi="Times New Roman"/>
                <w:b/>
                <w:sz w:val="28"/>
                <w:szCs w:val="28"/>
              </w:rPr>
              <w:t>4год обучения</w:t>
            </w:r>
          </w:p>
        </w:tc>
      </w:tr>
      <w:tr w:rsidR="00EC3369" w:rsidRPr="006309FB" w:rsidTr="00E20DD5">
        <w:trPr>
          <w:trHeight w:val="1041"/>
        </w:trPr>
        <w:tc>
          <w:tcPr>
            <w:tcW w:w="1809" w:type="dxa"/>
          </w:tcPr>
          <w:p w:rsidR="00EC3369" w:rsidRPr="006309FB" w:rsidRDefault="00EC3369" w:rsidP="00E20DD5">
            <w:pPr>
              <w:widowControl w:val="0"/>
              <w:autoSpaceDE w:val="0"/>
              <w:autoSpaceDN w:val="0"/>
              <w:adjustRightInd w:val="0"/>
              <w:spacing w:after="0"/>
              <w:rPr>
                <w:rFonts w:ascii="Times New Roman" w:hAnsi="Times New Roman"/>
                <w:b/>
                <w:i/>
                <w:sz w:val="28"/>
                <w:szCs w:val="28"/>
              </w:rPr>
            </w:pPr>
            <w:r w:rsidRPr="006309FB">
              <w:rPr>
                <w:rFonts w:ascii="Times New Roman" w:hAnsi="Times New Roman"/>
                <w:sz w:val="28"/>
                <w:szCs w:val="28"/>
              </w:rPr>
              <w:t>1 полугодие:</w:t>
            </w:r>
          </w:p>
        </w:tc>
        <w:tc>
          <w:tcPr>
            <w:tcW w:w="4820" w:type="dxa"/>
          </w:tcPr>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Учебно-тренировочный материал</w:t>
            </w:r>
          </w:p>
          <w:p w:rsidR="00EC3369"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Работа над репертуаром</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p>
        </w:tc>
        <w:tc>
          <w:tcPr>
            <w:tcW w:w="3118" w:type="dxa"/>
          </w:tcPr>
          <w:p w:rsidR="00245617" w:rsidRPr="006309FB" w:rsidRDefault="00245617" w:rsidP="00245617">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Зачет</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 xml:space="preserve">Музыкальная </w:t>
            </w:r>
            <w:r>
              <w:rPr>
                <w:rFonts w:ascii="Times New Roman" w:hAnsi="Times New Roman"/>
                <w:sz w:val="28"/>
                <w:szCs w:val="28"/>
              </w:rPr>
              <w:t>викторина</w:t>
            </w:r>
          </w:p>
          <w:p w:rsidR="00EC3369" w:rsidRPr="006309FB" w:rsidRDefault="00EC3369" w:rsidP="00245617">
            <w:pPr>
              <w:widowControl w:val="0"/>
              <w:autoSpaceDE w:val="0"/>
              <w:autoSpaceDN w:val="0"/>
              <w:adjustRightInd w:val="0"/>
              <w:spacing w:after="0"/>
              <w:jc w:val="both"/>
              <w:rPr>
                <w:rFonts w:ascii="Times New Roman" w:hAnsi="Times New Roman"/>
                <w:sz w:val="28"/>
                <w:szCs w:val="28"/>
              </w:rPr>
            </w:pPr>
          </w:p>
        </w:tc>
      </w:tr>
      <w:tr w:rsidR="00EC3369" w:rsidRPr="006309FB" w:rsidTr="00E20DD5">
        <w:trPr>
          <w:trHeight w:val="793"/>
        </w:trPr>
        <w:tc>
          <w:tcPr>
            <w:tcW w:w="1809" w:type="dxa"/>
          </w:tcPr>
          <w:p w:rsidR="00EC3369" w:rsidRPr="006309FB" w:rsidRDefault="00EC3369" w:rsidP="00E20DD5">
            <w:pPr>
              <w:widowControl w:val="0"/>
              <w:autoSpaceDE w:val="0"/>
              <w:autoSpaceDN w:val="0"/>
              <w:adjustRightInd w:val="0"/>
              <w:spacing w:after="0"/>
              <w:rPr>
                <w:rFonts w:ascii="Times New Roman" w:hAnsi="Times New Roman"/>
                <w:b/>
                <w:i/>
                <w:sz w:val="28"/>
                <w:szCs w:val="28"/>
              </w:rPr>
            </w:pPr>
            <w:r w:rsidRPr="006309FB">
              <w:rPr>
                <w:rFonts w:ascii="Times New Roman" w:hAnsi="Times New Roman"/>
                <w:sz w:val="28"/>
                <w:szCs w:val="28"/>
              </w:rPr>
              <w:t>2 полугодие:</w:t>
            </w:r>
          </w:p>
        </w:tc>
        <w:tc>
          <w:tcPr>
            <w:tcW w:w="4820" w:type="dxa"/>
          </w:tcPr>
          <w:p w:rsidR="00EC3369"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хоровых партитур</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Работа над репертуаром</w:t>
            </w:r>
          </w:p>
        </w:tc>
        <w:tc>
          <w:tcPr>
            <w:tcW w:w="3118" w:type="dxa"/>
          </w:tcPr>
          <w:p w:rsidR="00EC3369" w:rsidRDefault="00245617"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хоровых партий</w:t>
            </w:r>
          </w:p>
          <w:p w:rsidR="00B960AF" w:rsidRPr="006309FB" w:rsidRDefault="00B960AF"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Музыкальный спектакль</w:t>
            </w:r>
            <w:r w:rsidR="00245617">
              <w:rPr>
                <w:rFonts w:ascii="Times New Roman" w:hAnsi="Times New Roman"/>
                <w:sz w:val="28"/>
                <w:szCs w:val="28"/>
              </w:rPr>
              <w:t xml:space="preserve"> (концерт)</w:t>
            </w:r>
          </w:p>
        </w:tc>
      </w:tr>
      <w:tr w:rsidR="00EC3369" w:rsidRPr="006309FB" w:rsidTr="00E20DD5">
        <w:trPr>
          <w:trHeight w:val="483"/>
        </w:trPr>
        <w:tc>
          <w:tcPr>
            <w:tcW w:w="9747" w:type="dxa"/>
            <w:gridSpan w:val="3"/>
          </w:tcPr>
          <w:p w:rsidR="00EC3369" w:rsidRPr="00AC44F7" w:rsidRDefault="00EC3369" w:rsidP="00E20DD5">
            <w:pPr>
              <w:widowControl w:val="0"/>
              <w:autoSpaceDE w:val="0"/>
              <w:autoSpaceDN w:val="0"/>
              <w:adjustRightInd w:val="0"/>
              <w:spacing w:after="0"/>
              <w:jc w:val="center"/>
              <w:rPr>
                <w:rFonts w:ascii="Times New Roman" w:hAnsi="Times New Roman"/>
                <w:sz w:val="28"/>
                <w:szCs w:val="28"/>
              </w:rPr>
            </w:pPr>
            <w:r w:rsidRPr="00AC44F7">
              <w:rPr>
                <w:rFonts w:ascii="Times New Roman" w:hAnsi="Times New Roman"/>
                <w:b/>
                <w:sz w:val="28"/>
                <w:szCs w:val="28"/>
              </w:rPr>
              <w:t>5год обучения</w:t>
            </w:r>
          </w:p>
        </w:tc>
      </w:tr>
      <w:tr w:rsidR="00EC3369" w:rsidRPr="006309FB" w:rsidTr="00E20DD5">
        <w:trPr>
          <w:trHeight w:val="853"/>
        </w:trPr>
        <w:tc>
          <w:tcPr>
            <w:tcW w:w="1809" w:type="dxa"/>
          </w:tcPr>
          <w:p w:rsidR="00EC3369" w:rsidRPr="006309FB" w:rsidRDefault="00EC3369" w:rsidP="00E20DD5">
            <w:pPr>
              <w:widowControl w:val="0"/>
              <w:autoSpaceDE w:val="0"/>
              <w:autoSpaceDN w:val="0"/>
              <w:adjustRightInd w:val="0"/>
              <w:spacing w:after="0"/>
              <w:rPr>
                <w:rFonts w:ascii="Times New Roman" w:hAnsi="Times New Roman"/>
                <w:b/>
                <w:i/>
                <w:sz w:val="28"/>
                <w:szCs w:val="28"/>
              </w:rPr>
            </w:pPr>
            <w:r w:rsidRPr="006309FB">
              <w:rPr>
                <w:rFonts w:ascii="Times New Roman" w:hAnsi="Times New Roman"/>
                <w:sz w:val="28"/>
                <w:szCs w:val="28"/>
              </w:rPr>
              <w:lastRenderedPageBreak/>
              <w:t>1 полугодие:</w:t>
            </w:r>
          </w:p>
        </w:tc>
        <w:tc>
          <w:tcPr>
            <w:tcW w:w="4820" w:type="dxa"/>
          </w:tcPr>
          <w:p w:rsidR="00EC3369"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Сдача хоровых партий</w:t>
            </w:r>
          </w:p>
          <w:p w:rsidR="00EC3369" w:rsidRPr="006309FB" w:rsidRDefault="00EC3369" w:rsidP="00E20DD5">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Театр - синтез искусств</w:t>
            </w:r>
          </w:p>
        </w:tc>
        <w:tc>
          <w:tcPr>
            <w:tcW w:w="3118" w:type="dxa"/>
          </w:tcPr>
          <w:p w:rsidR="00EC3369" w:rsidRPr="006309FB" w:rsidRDefault="00245617"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Музыкальная викторина</w:t>
            </w:r>
          </w:p>
          <w:p w:rsidR="00EC3369" w:rsidRPr="006309FB" w:rsidRDefault="00245617"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ВИУ</w:t>
            </w:r>
          </w:p>
        </w:tc>
      </w:tr>
      <w:tr w:rsidR="00EC3369" w:rsidRPr="006309FB" w:rsidTr="00E20DD5">
        <w:trPr>
          <w:trHeight w:val="798"/>
        </w:trPr>
        <w:tc>
          <w:tcPr>
            <w:tcW w:w="1809" w:type="dxa"/>
          </w:tcPr>
          <w:p w:rsidR="00EC3369" w:rsidRPr="006309FB" w:rsidRDefault="00EC3369" w:rsidP="00E20DD5">
            <w:pPr>
              <w:widowControl w:val="0"/>
              <w:autoSpaceDE w:val="0"/>
              <w:autoSpaceDN w:val="0"/>
              <w:adjustRightInd w:val="0"/>
              <w:spacing w:after="0"/>
              <w:rPr>
                <w:rFonts w:ascii="Times New Roman" w:hAnsi="Times New Roman"/>
                <w:b/>
                <w:i/>
                <w:sz w:val="28"/>
                <w:szCs w:val="28"/>
              </w:rPr>
            </w:pPr>
            <w:r w:rsidRPr="006309FB">
              <w:rPr>
                <w:rFonts w:ascii="Times New Roman" w:hAnsi="Times New Roman"/>
                <w:sz w:val="28"/>
                <w:szCs w:val="28"/>
              </w:rPr>
              <w:t>2 полугодие:</w:t>
            </w:r>
          </w:p>
        </w:tc>
        <w:tc>
          <w:tcPr>
            <w:tcW w:w="4820" w:type="dxa"/>
          </w:tcPr>
          <w:p w:rsidR="00EC3369" w:rsidRDefault="00EC3369" w:rsidP="00E20DD5">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Сов</w:t>
            </w:r>
            <w:r>
              <w:rPr>
                <w:rFonts w:ascii="Times New Roman" w:hAnsi="Times New Roman"/>
                <w:sz w:val="28"/>
                <w:szCs w:val="28"/>
              </w:rPr>
              <w:t>ершенствование певческих данных</w:t>
            </w:r>
          </w:p>
          <w:p w:rsidR="00EC3369"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Дирижирование</w:t>
            </w:r>
          </w:p>
          <w:p w:rsidR="00EC3369" w:rsidRDefault="00EC3369" w:rsidP="00E20DD5">
            <w:pPr>
              <w:widowControl w:val="0"/>
              <w:autoSpaceDE w:val="0"/>
              <w:autoSpaceDN w:val="0"/>
              <w:adjustRightInd w:val="0"/>
              <w:spacing w:after="0"/>
              <w:jc w:val="both"/>
              <w:rPr>
                <w:rFonts w:ascii="Times New Roman" w:hAnsi="Times New Roman"/>
                <w:sz w:val="28"/>
                <w:szCs w:val="28"/>
              </w:rPr>
            </w:pPr>
            <w:r w:rsidRPr="006309FB">
              <w:rPr>
                <w:rFonts w:ascii="Times New Roman" w:hAnsi="Times New Roman"/>
                <w:sz w:val="28"/>
                <w:szCs w:val="28"/>
              </w:rPr>
              <w:t>Музыкальный театр</w:t>
            </w:r>
          </w:p>
        </w:tc>
        <w:tc>
          <w:tcPr>
            <w:tcW w:w="3118" w:type="dxa"/>
          </w:tcPr>
          <w:p w:rsidR="00EC3369" w:rsidRDefault="00B960AF"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Музыкальный спектакль</w:t>
            </w:r>
          </w:p>
          <w:p w:rsidR="00EC3369" w:rsidRDefault="00EC3369"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Выпускной экзамен</w:t>
            </w:r>
          </w:p>
          <w:p w:rsidR="00245617" w:rsidRPr="006309FB" w:rsidRDefault="00245617" w:rsidP="00E20DD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Спектакль</w:t>
            </w:r>
          </w:p>
        </w:tc>
      </w:tr>
    </w:tbl>
    <w:p w:rsidR="00EC3369" w:rsidRDefault="00EC3369" w:rsidP="00EC3369">
      <w:pPr>
        <w:widowControl w:val="0"/>
        <w:autoSpaceDE w:val="0"/>
        <w:autoSpaceDN w:val="0"/>
        <w:adjustRightInd w:val="0"/>
        <w:spacing w:after="0"/>
        <w:rPr>
          <w:rFonts w:ascii="Times New Roman" w:hAnsi="Times New Roman"/>
          <w:b/>
          <w:sz w:val="28"/>
          <w:szCs w:val="28"/>
        </w:rPr>
      </w:pPr>
    </w:p>
    <w:p w:rsidR="00EC3369" w:rsidRPr="001C17A8" w:rsidRDefault="00EC3369" w:rsidP="00EC3369">
      <w:pPr>
        <w:widowControl w:val="0"/>
        <w:autoSpaceDE w:val="0"/>
        <w:autoSpaceDN w:val="0"/>
        <w:adjustRightInd w:val="0"/>
        <w:spacing w:after="0"/>
        <w:rPr>
          <w:rFonts w:ascii="Times New Roman" w:hAnsi="Times New Roman"/>
          <w:i/>
          <w:sz w:val="28"/>
          <w:szCs w:val="28"/>
          <w:u w:val="single"/>
        </w:rPr>
      </w:pPr>
      <w:r w:rsidRPr="001C17A8">
        <w:rPr>
          <w:rFonts w:ascii="Times New Roman" w:hAnsi="Times New Roman"/>
          <w:i/>
          <w:sz w:val="28"/>
          <w:szCs w:val="28"/>
          <w:u w:val="single"/>
        </w:rPr>
        <w:t>Методы отслеживания результативности:</w:t>
      </w:r>
    </w:p>
    <w:p w:rsidR="00EC3369" w:rsidRDefault="00EC3369" w:rsidP="00EC3369">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педагогическое наблюдение;</w:t>
      </w:r>
    </w:p>
    <w:p w:rsidR="00EC3369" w:rsidRDefault="00EC3369" w:rsidP="00EC3369">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педагогический анализ результатов зачетов, участия в мероприятиях, защиты </w:t>
      </w:r>
      <w:r w:rsidR="00B960AF">
        <w:rPr>
          <w:rFonts w:ascii="Times New Roman" w:hAnsi="Times New Roman"/>
          <w:sz w:val="28"/>
          <w:szCs w:val="28"/>
        </w:rPr>
        <w:t>рефератов</w:t>
      </w:r>
      <w:r>
        <w:rPr>
          <w:rFonts w:ascii="Times New Roman" w:hAnsi="Times New Roman"/>
          <w:sz w:val="28"/>
          <w:szCs w:val="28"/>
        </w:rPr>
        <w:t>, активности обучающихся на занятиях;</w:t>
      </w:r>
    </w:p>
    <w:p w:rsidR="00EC3369" w:rsidRPr="00EC3369" w:rsidRDefault="00EC3369" w:rsidP="00EC3369">
      <w:pPr>
        <w:rPr>
          <w:rFonts w:ascii="Times New Roman" w:hAnsi="Times New Roman" w:cs="Times New Roman"/>
          <w:b/>
          <w:bCs/>
          <w:sz w:val="32"/>
          <w:szCs w:val="32"/>
        </w:rPr>
      </w:pPr>
      <w:r>
        <w:rPr>
          <w:rFonts w:ascii="Times New Roman" w:hAnsi="Times New Roman"/>
          <w:sz w:val="28"/>
          <w:szCs w:val="28"/>
        </w:rPr>
        <w:t>- мониторинг образовательной деятельности детей.</w:t>
      </w:r>
    </w:p>
    <w:p w:rsidR="00EC3369" w:rsidRDefault="00EC3369" w:rsidP="002E01FD">
      <w:pPr>
        <w:widowControl w:val="0"/>
        <w:autoSpaceDE w:val="0"/>
        <w:autoSpaceDN w:val="0"/>
        <w:adjustRightInd w:val="0"/>
        <w:spacing w:after="0"/>
        <w:ind w:firstLine="708"/>
        <w:jc w:val="center"/>
        <w:rPr>
          <w:rFonts w:ascii="Times New Roman" w:hAnsi="Times New Roman"/>
          <w:sz w:val="28"/>
          <w:szCs w:val="28"/>
        </w:rPr>
      </w:pPr>
      <w:r w:rsidRPr="00BE2A0B">
        <w:rPr>
          <w:rFonts w:ascii="Times New Roman" w:hAnsi="Times New Roman" w:cs="Times New Roman"/>
          <w:b/>
          <w:bCs/>
          <w:sz w:val="32"/>
          <w:szCs w:val="32"/>
        </w:rPr>
        <w:t>2.4. Оценочные материалы</w:t>
      </w:r>
    </w:p>
    <w:p w:rsidR="001E7529" w:rsidRPr="00245617" w:rsidRDefault="001E7529" w:rsidP="001E7529">
      <w:pPr>
        <w:pStyle w:val="a9"/>
        <w:ind w:firstLine="708"/>
        <w:jc w:val="both"/>
        <w:rPr>
          <w:rFonts w:ascii="Times New Roman" w:hAnsi="Times New Roman" w:cs="Times New Roman"/>
          <w:sz w:val="28"/>
          <w:szCs w:val="28"/>
        </w:rPr>
      </w:pPr>
      <w:r w:rsidRPr="00245617">
        <w:rPr>
          <w:rFonts w:ascii="Times New Roman" w:hAnsi="Times New Roman" w:cs="Times New Roman"/>
          <w:sz w:val="28"/>
          <w:szCs w:val="28"/>
        </w:rPr>
        <w:t xml:space="preserve">В обучении </w:t>
      </w:r>
      <w:r w:rsidR="002E01FD" w:rsidRPr="00245617">
        <w:rPr>
          <w:rFonts w:ascii="Times New Roman" w:hAnsi="Times New Roman" w:cs="Times New Roman"/>
          <w:sz w:val="28"/>
          <w:szCs w:val="28"/>
        </w:rPr>
        <w:t xml:space="preserve"> по дополнительной общеобразовательной общеразвивающей программе «Хоровой класс» </w:t>
      </w:r>
      <w:r w:rsidRPr="00245617">
        <w:rPr>
          <w:rFonts w:ascii="Times New Roman" w:hAnsi="Times New Roman" w:cs="Times New Roman"/>
          <w:sz w:val="28"/>
          <w:szCs w:val="28"/>
        </w:rPr>
        <w:t xml:space="preserve">используются две основных формы контроля успеваемости - текущая и промежуточная. </w:t>
      </w:r>
    </w:p>
    <w:p w:rsidR="001E7529" w:rsidRPr="00245617" w:rsidRDefault="001E7529" w:rsidP="001E7529">
      <w:pPr>
        <w:pStyle w:val="a9"/>
        <w:rPr>
          <w:rFonts w:ascii="Times New Roman" w:hAnsi="Times New Roman" w:cs="Times New Roman"/>
          <w:i/>
          <w:sz w:val="28"/>
          <w:szCs w:val="28"/>
        </w:rPr>
      </w:pPr>
      <w:r w:rsidRPr="00245617">
        <w:rPr>
          <w:rFonts w:ascii="Times New Roman" w:hAnsi="Times New Roman" w:cs="Times New Roman"/>
          <w:i/>
          <w:sz w:val="28"/>
          <w:szCs w:val="28"/>
        </w:rPr>
        <w:t xml:space="preserve">Методы текущего контроля: </w:t>
      </w:r>
    </w:p>
    <w:p w:rsidR="001E7529" w:rsidRPr="00245617" w:rsidRDefault="001E7529" w:rsidP="001E7529">
      <w:pPr>
        <w:pStyle w:val="a9"/>
        <w:rPr>
          <w:rFonts w:ascii="Times New Roman" w:hAnsi="Times New Roman" w:cs="Times New Roman"/>
          <w:sz w:val="28"/>
          <w:szCs w:val="28"/>
        </w:rPr>
      </w:pPr>
      <w:r w:rsidRPr="00245617">
        <w:rPr>
          <w:rFonts w:ascii="Times New Roman" w:hAnsi="Times New Roman" w:cs="Times New Roman"/>
          <w:sz w:val="28"/>
          <w:szCs w:val="28"/>
        </w:rPr>
        <w:t xml:space="preserve">- оценка за работу в классе; </w:t>
      </w:r>
    </w:p>
    <w:p w:rsidR="001E7529" w:rsidRPr="00245617" w:rsidRDefault="001E7529" w:rsidP="001E7529">
      <w:pPr>
        <w:pStyle w:val="a9"/>
        <w:rPr>
          <w:rFonts w:ascii="Times New Roman" w:hAnsi="Times New Roman" w:cs="Times New Roman"/>
          <w:sz w:val="28"/>
          <w:szCs w:val="28"/>
        </w:rPr>
      </w:pPr>
      <w:r w:rsidRPr="00245617">
        <w:rPr>
          <w:rFonts w:ascii="Times New Roman" w:hAnsi="Times New Roman" w:cs="Times New Roman"/>
          <w:sz w:val="28"/>
          <w:szCs w:val="28"/>
        </w:rPr>
        <w:t xml:space="preserve">- текущая сдача партий; </w:t>
      </w:r>
    </w:p>
    <w:p w:rsidR="001E7529" w:rsidRPr="00245617" w:rsidRDefault="001E7529" w:rsidP="001E7529">
      <w:pPr>
        <w:pStyle w:val="a9"/>
        <w:rPr>
          <w:rFonts w:ascii="Times New Roman" w:hAnsi="Times New Roman" w:cs="Times New Roman"/>
          <w:sz w:val="28"/>
          <w:szCs w:val="28"/>
        </w:rPr>
      </w:pPr>
      <w:r w:rsidRPr="00245617">
        <w:rPr>
          <w:rFonts w:ascii="Times New Roman" w:hAnsi="Times New Roman" w:cs="Times New Roman"/>
          <w:sz w:val="28"/>
          <w:szCs w:val="28"/>
        </w:rPr>
        <w:t xml:space="preserve">- контрольный урок в конце каждой четверти. </w:t>
      </w:r>
    </w:p>
    <w:p w:rsidR="001E7529" w:rsidRPr="00245617" w:rsidRDefault="001E7529" w:rsidP="001E7529">
      <w:pPr>
        <w:pStyle w:val="Default"/>
        <w:rPr>
          <w:sz w:val="28"/>
          <w:szCs w:val="28"/>
        </w:rPr>
      </w:pPr>
      <w:r w:rsidRPr="00245617">
        <w:rPr>
          <w:i/>
          <w:iCs/>
          <w:sz w:val="28"/>
          <w:szCs w:val="28"/>
        </w:rPr>
        <w:t xml:space="preserve">Виды промежуточного контроля: </w:t>
      </w:r>
    </w:p>
    <w:p w:rsidR="00EC3369" w:rsidRPr="00245617" w:rsidRDefault="001E7529" w:rsidP="001E7529">
      <w:pPr>
        <w:pStyle w:val="Default"/>
        <w:rPr>
          <w:sz w:val="28"/>
          <w:szCs w:val="28"/>
        </w:rPr>
      </w:pPr>
      <w:r w:rsidRPr="00245617">
        <w:rPr>
          <w:sz w:val="28"/>
          <w:szCs w:val="28"/>
        </w:rPr>
        <w:t xml:space="preserve">- переводной зачет в старший хор и по окончании освоения предмета. </w:t>
      </w:r>
    </w:p>
    <w:p w:rsidR="00EC3369" w:rsidRPr="00245617" w:rsidRDefault="002E01FD" w:rsidP="002E01FD">
      <w:pPr>
        <w:pStyle w:val="a8"/>
        <w:widowControl w:val="0"/>
        <w:numPr>
          <w:ilvl w:val="0"/>
          <w:numId w:val="21"/>
        </w:numPr>
        <w:autoSpaceDE w:val="0"/>
        <w:autoSpaceDN w:val="0"/>
        <w:adjustRightInd w:val="0"/>
        <w:spacing w:after="0"/>
        <w:jc w:val="both"/>
        <w:rPr>
          <w:rFonts w:ascii="Times New Roman" w:hAnsi="Times New Roman"/>
          <w:sz w:val="28"/>
          <w:szCs w:val="28"/>
        </w:rPr>
      </w:pPr>
      <w:r w:rsidRPr="00245617">
        <w:rPr>
          <w:rFonts w:ascii="Times New Roman" w:hAnsi="Times New Roman"/>
          <w:i/>
          <w:sz w:val="28"/>
          <w:szCs w:val="28"/>
        </w:rPr>
        <w:t>Текущий</w:t>
      </w:r>
      <w:r w:rsidR="001E7529" w:rsidRPr="00245617">
        <w:rPr>
          <w:rFonts w:ascii="Times New Roman" w:hAnsi="Times New Roman"/>
          <w:sz w:val="28"/>
          <w:szCs w:val="28"/>
        </w:rPr>
        <w:t xml:space="preserve"> </w:t>
      </w:r>
      <w:r w:rsidR="001E7529" w:rsidRPr="00245617">
        <w:rPr>
          <w:rFonts w:ascii="Times New Roman" w:hAnsi="Times New Roman"/>
          <w:i/>
          <w:sz w:val="28"/>
          <w:szCs w:val="28"/>
        </w:rPr>
        <w:t>контроль</w:t>
      </w:r>
      <w:r w:rsidRPr="00245617">
        <w:rPr>
          <w:rFonts w:ascii="Times New Roman" w:hAnsi="Times New Roman"/>
          <w:sz w:val="28"/>
          <w:szCs w:val="28"/>
        </w:rPr>
        <w:t xml:space="preserve"> осуществляется на каждом занятии педагогом.</w:t>
      </w:r>
    </w:p>
    <w:p w:rsidR="002E01FD" w:rsidRPr="00245617" w:rsidRDefault="002E01FD" w:rsidP="002E01FD">
      <w:pPr>
        <w:pStyle w:val="Default"/>
        <w:rPr>
          <w:sz w:val="28"/>
          <w:szCs w:val="28"/>
        </w:rPr>
      </w:pPr>
      <w:r w:rsidRPr="00245617">
        <w:rPr>
          <w:sz w:val="28"/>
          <w:szCs w:val="28"/>
        </w:rPr>
        <w:t xml:space="preserve">- сдача партий по 2-3 человека в младшем хоре, а также в трио и квартетах в старшем хоре. </w:t>
      </w:r>
    </w:p>
    <w:p w:rsidR="002E01FD" w:rsidRPr="00245617" w:rsidRDefault="002E01FD" w:rsidP="002E01FD">
      <w:pPr>
        <w:pStyle w:val="Default"/>
        <w:ind w:firstLine="708"/>
        <w:rPr>
          <w:sz w:val="28"/>
          <w:szCs w:val="28"/>
        </w:rPr>
      </w:pPr>
      <w:r w:rsidRPr="00245617">
        <w:rPr>
          <w:sz w:val="28"/>
          <w:szCs w:val="28"/>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2E01FD" w:rsidRPr="00245617" w:rsidRDefault="002E01FD" w:rsidP="002E01FD">
      <w:pPr>
        <w:pStyle w:val="Default"/>
        <w:ind w:firstLine="708"/>
        <w:rPr>
          <w:sz w:val="28"/>
          <w:szCs w:val="28"/>
        </w:rPr>
      </w:pPr>
      <w:r w:rsidRPr="00245617">
        <w:rPr>
          <w:sz w:val="28"/>
          <w:szCs w:val="28"/>
        </w:rPr>
        <w:t xml:space="preserve">При выведении итоговой (переводной) оценки учитывается следующее: </w:t>
      </w:r>
    </w:p>
    <w:p w:rsidR="002E01FD" w:rsidRPr="00245617" w:rsidRDefault="002E01FD" w:rsidP="002E01FD">
      <w:pPr>
        <w:pStyle w:val="Default"/>
        <w:spacing w:after="31"/>
        <w:rPr>
          <w:sz w:val="28"/>
          <w:szCs w:val="28"/>
        </w:rPr>
      </w:pPr>
      <w:r w:rsidRPr="00245617">
        <w:rPr>
          <w:sz w:val="28"/>
          <w:szCs w:val="28"/>
        </w:rPr>
        <w:t xml:space="preserve">           • оценка годовой работы ученика; </w:t>
      </w:r>
    </w:p>
    <w:p w:rsidR="002E01FD" w:rsidRPr="00245617" w:rsidRDefault="002E01FD" w:rsidP="002E01FD">
      <w:pPr>
        <w:pStyle w:val="Default"/>
        <w:spacing w:after="31"/>
        <w:ind w:left="708"/>
        <w:rPr>
          <w:sz w:val="28"/>
          <w:szCs w:val="28"/>
        </w:rPr>
      </w:pPr>
      <w:r w:rsidRPr="00245617">
        <w:rPr>
          <w:sz w:val="28"/>
          <w:szCs w:val="28"/>
        </w:rPr>
        <w:t xml:space="preserve">• оценка на зачете (академическом отчетном концерте); </w:t>
      </w:r>
    </w:p>
    <w:p w:rsidR="002E01FD" w:rsidRPr="00245617" w:rsidRDefault="002E01FD" w:rsidP="002E01FD">
      <w:pPr>
        <w:pStyle w:val="Default"/>
        <w:rPr>
          <w:sz w:val="28"/>
          <w:szCs w:val="28"/>
        </w:rPr>
      </w:pPr>
      <w:r w:rsidRPr="00245617">
        <w:rPr>
          <w:sz w:val="28"/>
          <w:szCs w:val="28"/>
        </w:rPr>
        <w:lastRenderedPageBreak/>
        <w:t xml:space="preserve">           • другие выступления ученика в течение учебного года. </w:t>
      </w:r>
    </w:p>
    <w:p w:rsidR="002E01FD" w:rsidRPr="00245617" w:rsidRDefault="002E01FD" w:rsidP="002E01FD">
      <w:pPr>
        <w:pStyle w:val="Default"/>
        <w:rPr>
          <w:i/>
          <w:iCs/>
          <w:sz w:val="28"/>
          <w:szCs w:val="28"/>
        </w:rPr>
      </w:pPr>
      <w:r w:rsidRPr="00245617">
        <w:rPr>
          <w:i/>
          <w:iCs/>
          <w:sz w:val="28"/>
          <w:szCs w:val="28"/>
        </w:rPr>
        <w:t xml:space="preserve">Критерии оценок </w:t>
      </w:r>
    </w:p>
    <w:p w:rsidR="002E01FD" w:rsidRPr="00245617" w:rsidRDefault="002E01FD" w:rsidP="002E01FD">
      <w:pPr>
        <w:pStyle w:val="Default"/>
        <w:ind w:firstLine="708"/>
        <w:rPr>
          <w:sz w:val="28"/>
          <w:szCs w:val="28"/>
        </w:rPr>
      </w:pPr>
      <w:r w:rsidRPr="00245617">
        <w:rPr>
          <w:sz w:val="28"/>
          <w:szCs w:val="28"/>
        </w:rPr>
        <w:t xml:space="preserve">По итогам исполнения программы на зачете, академическом прослушивании или зачете выставляется оценка по пятибалльной системе: </w:t>
      </w:r>
    </w:p>
    <w:p w:rsidR="002E01FD" w:rsidRPr="00245617" w:rsidRDefault="002E01FD" w:rsidP="002E01FD">
      <w:pPr>
        <w:pStyle w:val="Default"/>
        <w:ind w:firstLine="708"/>
        <w:rPr>
          <w:sz w:val="28"/>
          <w:szCs w:val="28"/>
        </w:rPr>
      </w:pPr>
    </w:p>
    <w:tbl>
      <w:tblPr>
        <w:tblStyle w:val="a3"/>
        <w:tblW w:w="0" w:type="auto"/>
        <w:tblLook w:val="04A0"/>
      </w:tblPr>
      <w:tblGrid>
        <w:gridCol w:w="4952"/>
        <w:gridCol w:w="4953"/>
      </w:tblGrid>
      <w:tr w:rsidR="002E01FD" w:rsidRPr="00245617" w:rsidTr="002E01FD">
        <w:tc>
          <w:tcPr>
            <w:tcW w:w="4952" w:type="dxa"/>
          </w:tcPr>
          <w:tbl>
            <w:tblPr>
              <w:tblW w:w="0" w:type="auto"/>
              <w:tblBorders>
                <w:top w:val="nil"/>
                <w:left w:val="nil"/>
                <w:bottom w:val="nil"/>
                <w:right w:val="nil"/>
              </w:tblBorders>
              <w:tblLook w:val="0000"/>
            </w:tblPr>
            <w:tblGrid>
              <w:gridCol w:w="1183"/>
              <w:gridCol w:w="222"/>
            </w:tblGrid>
            <w:tr w:rsidR="00621BA7" w:rsidRPr="00245617">
              <w:trPr>
                <w:trHeight w:val="107"/>
              </w:trPr>
              <w:tc>
                <w:tcPr>
                  <w:tcW w:w="0" w:type="auto"/>
                </w:tcPr>
                <w:p w:rsidR="00621BA7" w:rsidRPr="00245617" w:rsidRDefault="00621BA7">
                  <w:pPr>
                    <w:pStyle w:val="Default"/>
                    <w:rPr>
                      <w:sz w:val="28"/>
                      <w:szCs w:val="28"/>
                    </w:rPr>
                  </w:pPr>
                  <w:r w:rsidRPr="00245617">
                    <w:rPr>
                      <w:b/>
                      <w:bCs/>
                      <w:sz w:val="28"/>
                      <w:szCs w:val="28"/>
                    </w:rPr>
                    <w:t xml:space="preserve">Оценка </w:t>
                  </w:r>
                </w:p>
              </w:tc>
              <w:tc>
                <w:tcPr>
                  <w:tcW w:w="0" w:type="auto"/>
                </w:tcPr>
                <w:p w:rsidR="00621BA7" w:rsidRPr="00245617" w:rsidRDefault="00621BA7">
                  <w:pPr>
                    <w:pStyle w:val="Default"/>
                    <w:rPr>
                      <w:sz w:val="28"/>
                      <w:szCs w:val="28"/>
                    </w:rPr>
                  </w:pPr>
                </w:p>
              </w:tc>
            </w:tr>
          </w:tbl>
          <w:p w:rsidR="002E01FD" w:rsidRPr="00245617" w:rsidRDefault="002E01FD" w:rsidP="002E01FD">
            <w:pPr>
              <w:pStyle w:val="Default"/>
              <w:rPr>
                <w:sz w:val="28"/>
                <w:szCs w:val="28"/>
              </w:rPr>
            </w:pPr>
          </w:p>
        </w:tc>
        <w:tc>
          <w:tcPr>
            <w:tcW w:w="4953" w:type="dxa"/>
          </w:tcPr>
          <w:p w:rsidR="002E01FD" w:rsidRPr="00245617" w:rsidRDefault="00621BA7" w:rsidP="00621BA7">
            <w:pPr>
              <w:pStyle w:val="Default"/>
              <w:jc w:val="center"/>
              <w:rPr>
                <w:sz w:val="28"/>
                <w:szCs w:val="28"/>
              </w:rPr>
            </w:pPr>
            <w:r w:rsidRPr="00245617">
              <w:rPr>
                <w:b/>
                <w:bCs/>
                <w:sz w:val="28"/>
                <w:szCs w:val="28"/>
              </w:rPr>
              <w:t>Критерии оценивания выступления</w:t>
            </w:r>
          </w:p>
        </w:tc>
      </w:tr>
      <w:tr w:rsidR="002E01FD" w:rsidRPr="00245617" w:rsidTr="002E01FD">
        <w:tc>
          <w:tcPr>
            <w:tcW w:w="4952" w:type="dxa"/>
          </w:tcPr>
          <w:p w:rsidR="002E01FD" w:rsidRPr="00245617" w:rsidRDefault="00621BA7" w:rsidP="002E01FD">
            <w:pPr>
              <w:pStyle w:val="Default"/>
              <w:rPr>
                <w:sz w:val="28"/>
                <w:szCs w:val="28"/>
              </w:rPr>
            </w:pPr>
            <w:r w:rsidRPr="00245617">
              <w:rPr>
                <w:sz w:val="28"/>
                <w:szCs w:val="28"/>
              </w:rPr>
              <w:t>5 («отлично»)</w:t>
            </w:r>
          </w:p>
        </w:tc>
        <w:tc>
          <w:tcPr>
            <w:tcW w:w="4953" w:type="dxa"/>
          </w:tcPr>
          <w:p w:rsidR="002E01FD" w:rsidRPr="00245617" w:rsidRDefault="00621BA7" w:rsidP="002E01FD">
            <w:pPr>
              <w:pStyle w:val="Default"/>
              <w:rPr>
                <w:sz w:val="28"/>
                <w:szCs w:val="28"/>
              </w:rPr>
            </w:pPr>
            <w:r w:rsidRPr="00245617">
              <w:rPr>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621BA7" w:rsidRPr="00245617" w:rsidTr="002E01FD">
        <w:tc>
          <w:tcPr>
            <w:tcW w:w="4952" w:type="dxa"/>
          </w:tcPr>
          <w:p w:rsidR="00621BA7" w:rsidRPr="00245617" w:rsidRDefault="00621BA7" w:rsidP="00E20DD5">
            <w:pPr>
              <w:pStyle w:val="Default"/>
              <w:rPr>
                <w:sz w:val="28"/>
                <w:szCs w:val="28"/>
              </w:rPr>
            </w:pPr>
            <w:r w:rsidRPr="00245617">
              <w:rPr>
                <w:sz w:val="28"/>
                <w:szCs w:val="28"/>
              </w:rPr>
              <w:t xml:space="preserve">4 («хорошо») </w:t>
            </w:r>
          </w:p>
        </w:tc>
        <w:tc>
          <w:tcPr>
            <w:tcW w:w="4953" w:type="dxa"/>
          </w:tcPr>
          <w:p w:rsidR="00621BA7" w:rsidRPr="00245617" w:rsidRDefault="00621BA7" w:rsidP="002E01FD">
            <w:pPr>
              <w:pStyle w:val="Default"/>
              <w:rPr>
                <w:sz w:val="28"/>
                <w:szCs w:val="28"/>
              </w:rPr>
            </w:pPr>
            <w:r w:rsidRPr="00245617">
              <w:rPr>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 интонационная неточность), участие в концертах хора</w:t>
            </w:r>
          </w:p>
        </w:tc>
      </w:tr>
      <w:tr w:rsidR="00621BA7" w:rsidRPr="00245617" w:rsidTr="002E01FD">
        <w:tc>
          <w:tcPr>
            <w:tcW w:w="4952" w:type="dxa"/>
          </w:tcPr>
          <w:p w:rsidR="00621BA7" w:rsidRPr="00245617" w:rsidRDefault="00621BA7" w:rsidP="00E20DD5">
            <w:pPr>
              <w:pStyle w:val="Default"/>
              <w:rPr>
                <w:sz w:val="28"/>
                <w:szCs w:val="28"/>
              </w:rPr>
            </w:pPr>
            <w:r w:rsidRPr="00245617">
              <w:rPr>
                <w:sz w:val="28"/>
                <w:szCs w:val="28"/>
              </w:rPr>
              <w:t xml:space="preserve">3(«удовлетворительно») </w:t>
            </w:r>
          </w:p>
        </w:tc>
        <w:tc>
          <w:tcPr>
            <w:tcW w:w="4953" w:type="dxa"/>
          </w:tcPr>
          <w:p w:rsidR="00621BA7" w:rsidRPr="00245617" w:rsidRDefault="00621BA7" w:rsidP="002E01FD">
            <w:pPr>
              <w:pStyle w:val="Default"/>
              <w:rPr>
                <w:sz w:val="28"/>
                <w:szCs w:val="28"/>
              </w:rPr>
            </w:pPr>
            <w:r w:rsidRPr="00245617">
              <w:rPr>
                <w:sz w:val="28"/>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621BA7" w:rsidRPr="00245617" w:rsidTr="002E01FD">
        <w:tc>
          <w:tcPr>
            <w:tcW w:w="4952" w:type="dxa"/>
          </w:tcPr>
          <w:p w:rsidR="00621BA7" w:rsidRPr="00245617" w:rsidRDefault="00621BA7" w:rsidP="00E20DD5">
            <w:pPr>
              <w:pStyle w:val="Default"/>
              <w:rPr>
                <w:sz w:val="28"/>
                <w:szCs w:val="28"/>
              </w:rPr>
            </w:pPr>
            <w:r w:rsidRPr="00245617">
              <w:rPr>
                <w:sz w:val="28"/>
                <w:szCs w:val="28"/>
              </w:rPr>
              <w:t xml:space="preserve">2 («неудовлетворительно») </w:t>
            </w:r>
          </w:p>
        </w:tc>
        <w:tc>
          <w:tcPr>
            <w:tcW w:w="4953" w:type="dxa"/>
          </w:tcPr>
          <w:p w:rsidR="00621BA7" w:rsidRPr="00245617" w:rsidRDefault="00621BA7" w:rsidP="002E01FD">
            <w:pPr>
              <w:pStyle w:val="Default"/>
              <w:rPr>
                <w:sz w:val="28"/>
                <w:szCs w:val="28"/>
              </w:rPr>
            </w:pPr>
            <w:r w:rsidRPr="00245617">
              <w:rPr>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621BA7" w:rsidRPr="00245617" w:rsidTr="002E01FD">
        <w:tc>
          <w:tcPr>
            <w:tcW w:w="4952" w:type="dxa"/>
          </w:tcPr>
          <w:p w:rsidR="00621BA7" w:rsidRPr="00245617" w:rsidRDefault="00621BA7" w:rsidP="00E20DD5">
            <w:pPr>
              <w:pStyle w:val="Default"/>
              <w:rPr>
                <w:sz w:val="28"/>
                <w:szCs w:val="28"/>
              </w:rPr>
            </w:pPr>
            <w:r w:rsidRPr="00245617">
              <w:rPr>
                <w:sz w:val="28"/>
                <w:szCs w:val="28"/>
              </w:rPr>
              <w:t xml:space="preserve">«зачет» (без отметки) </w:t>
            </w:r>
          </w:p>
        </w:tc>
        <w:tc>
          <w:tcPr>
            <w:tcW w:w="4953" w:type="dxa"/>
          </w:tcPr>
          <w:p w:rsidR="00621BA7" w:rsidRPr="00245617" w:rsidRDefault="00621BA7" w:rsidP="002E01FD">
            <w:pPr>
              <w:pStyle w:val="Default"/>
              <w:rPr>
                <w:sz w:val="28"/>
                <w:szCs w:val="28"/>
              </w:rPr>
            </w:pPr>
            <w:r w:rsidRPr="00245617">
              <w:rPr>
                <w:sz w:val="28"/>
                <w:szCs w:val="28"/>
              </w:rPr>
              <w:t>отражает достаточный уровень подготовки и исполнения на данном этапе обучения</w:t>
            </w:r>
          </w:p>
        </w:tc>
      </w:tr>
    </w:tbl>
    <w:p w:rsidR="002E01FD" w:rsidRDefault="002E01FD" w:rsidP="002E01FD">
      <w:pPr>
        <w:pStyle w:val="Default"/>
        <w:rPr>
          <w:sz w:val="23"/>
          <w:szCs w:val="23"/>
        </w:rPr>
      </w:pPr>
      <w:r>
        <w:rPr>
          <w:sz w:val="23"/>
          <w:szCs w:val="23"/>
        </w:rPr>
        <w:t xml:space="preserve"> </w:t>
      </w:r>
    </w:p>
    <w:p w:rsidR="002E01FD" w:rsidRDefault="002E01FD" w:rsidP="002E01FD">
      <w:pPr>
        <w:pStyle w:val="Default"/>
        <w:ind w:left="1068"/>
        <w:rPr>
          <w:color w:val="auto"/>
          <w:sz w:val="26"/>
          <w:szCs w:val="26"/>
        </w:rPr>
      </w:pPr>
    </w:p>
    <w:p w:rsidR="002E01FD" w:rsidRPr="00245617" w:rsidRDefault="002E01FD" w:rsidP="00BB1AAD">
      <w:pPr>
        <w:pStyle w:val="Default"/>
        <w:ind w:left="-142" w:firstLine="850"/>
        <w:jc w:val="both"/>
        <w:rPr>
          <w:color w:val="auto"/>
          <w:sz w:val="28"/>
          <w:szCs w:val="28"/>
        </w:rPr>
      </w:pPr>
      <w:r w:rsidRPr="00245617">
        <w:rPr>
          <w:color w:val="auto"/>
          <w:sz w:val="28"/>
          <w:szCs w:val="28"/>
        </w:rPr>
        <w:t xml:space="preserve">Данная система оценки качества исполнения является основной. Оценка качества исполнения может быть дополнена системой «+» и «-», что даст возможность более конкретно отметить выступление учащегося. </w:t>
      </w:r>
    </w:p>
    <w:p w:rsidR="00BB1AAD" w:rsidRPr="00245617" w:rsidRDefault="00BB1AAD" w:rsidP="00BB1AAD">
      <w:pPr>
        <w:pStyle w:val="Default"/>
        <w:ind w:left="-142" w:firstLine="850"/>
        <w:jc w:val="both"/>
        <w:rPr>
          <w:color w:val="auto"/>
          <w:sz w:val="28"/>
          <w:szCs w:val="28"/>
        </w:rPr>
      </w:pPr>
      <w:r w:rsidRPr="00245617">
        <w:rPr>
          <w:color w:val="auto"/>
          <w:sz w:val="28"/>
          <w:szCs w:val="28"/>
        </w:rPr>
        <w:t>Возможен вариант разработки тестов для итоговой аттестации с целью установления фактического уровня знаний и умений теоретической части программы.</w:t>
      </w:r>
    </w:p>
    <w:p w:rsidR="002E01FD" w:rsidRPr="00245617" w:rsidRDefault="002E01FD" w:rsidP="00BB1AAD">
      <w:pPr>
        <w:pStyle w:val="Default"/>
        <w:ind w:left="-142" w:firstLine="850"/>
        <w:jc w:val="both"/>
        <w:rPr>
          <w:color w:val="auto"/>
          <w:sz w:val="28"/>
          <w:szCs w:val="28"/>
        </w:rPr>
      </w:pPr>
      <w:r w:rsidRPr="00245617">
        <w:rPr>
          <w:color w:val="auto"/>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EC3369" w:rsidRDefault="00EC3369" w:rsidP="00BB1AAD">
      <w:pPr>
        <w:widowControl w:val="0"/>
        <w:autoSpaceDE w:val="0"/>
        <w:autoSpaceDN w:val="0"/>
        <w:adjustRightInd w:val="0"/>
        <w:spacing w:after="0"/>
        <w:ind w:left="-142" w:firstLine="708"/>
        <w:jc w:val="both"/>
        <w:rPr>
          <w:rFonts w:ascii="Times New Roman" w:hAnsi="Times New Roman"/>
          <w:sz w:val="28"/>
          <w:szCs w:val="28"/>
        </w:rPr>
      </w:pPr>
    </w:p>
    <w:p w:rsidR="009075DD" w:rsidRPr="003276A9" w:rsidRDefault="009075DD" w:rsidP="009075DD">
      <w:pPr>
        <w:widowControl w:val="0"/>
        <w:autoSpaceDE w:val="0"/>
        <w:autoSpaceDN w:val="0"/>
        <w:adjustRightInd w:val="0"/>
        <w:spacing w:after="0"/>
        <w:jc w:val="both"/>
        <w:rPr>
          <w:rFonts w:ascii="Times New Roman" w:hAnsi="Times New Roman"/>
          <w:sz w:val="28"/>
          <w:szCs w:val="28"/>
        </w:rPr>
      </w:pPr>
      <w:bookmarkStart w:id="0" w:name="_GoBack"/>
      <w:bookmarkEnd w:id="0"/>
    </w:p>
    <w:p w:rsidR="00FA7C9C" w:rsidRDefault="00FA7C9C" w:rsidP="00FA7C9C">
      <w:pPr>
        <w:tabs>
          <w:tab w:val="left" w:pos="2337"/>
          <w:tab w:val="center" w:pos="4677"/>
        </w:tabs>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sidRPr="00C23594">
        <w:rPr>
          <w:rFonts w:ascii="Times New Roman" w:hAnsi="Times New Roman" w:cs="Times New Roman"/>
          <w:b/>
          <w:bCs/>
          <w:sz w:val="32"/>
          <w:szCs w:val="32"/>
        </w:rPr>
        <w:t>2.5. Методические материалы</w:t>
      </w:r>
    </w:p>
    <w:p w:rsidR="008900B0" w:rsidRDefault="008900B0" w:rsidP="008900B0">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Хоровой класс занимает важное место в системе музыкального воспитания и образования. В хоровом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поверить ему в свои силы.</w:t>
      </w:r>
    </w:p>
    <w:p w:rsidR="008900B0" w:rsidRDefault="008900B0" w:rsidP="008900B0">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При организации занятий хорового класса необходимо руководствоваться не столько вокальными возможностями детей, сколько их возрастом.</w:t>
      </w:r>
    </w:p>
    <w:p w:rsidR="008900B0" w:rsidRDefault="00943081" w:rsidP="008900B0">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На занятиях</w:t>
      </w:r>
      <w:r w:rsidR="008900B0">
        <w:rPr>
          <w:rFonts w:ascii="Times New Roman" w:hAnsi="Times New Roman"/>
          <w:sz w:val="28"/>
          <w:szCs w:val="28"/>
        </w:rPr>
        <w:t xml:space="preserve"> использ</w:t>
      </w:r>
      <w:r>
        <w:rPr>
          <w:rFonts w:ascii="Times New Roman" w:hAnsi="Times New Roman"/>
          <w:sz w:val="28"/>
          <w:szCs w:val="28"/>
        </w:rPr>
        <w:t>уются знания</w:t>
      </w:r>
      <w:r w:rsidR="008900B0">
        <w:rPr>
          <w:rFonts w:ascii="Times New Roman" w:hAnsi="Times New Roman"/>
          <w:sz w:val="28"/>
          <w:szCs w:val="28"/>
        </w:rPr>
        <w:t xml:space="preserve"> нотной грамоты и навыки сольфеджирования, т.к. пение по нотам, а затем и хоровым партитурам помогает учащимся овладевать музыкальным произведением сознательно, значительно ускоряя процесс разучивания, приближает их к уровню исполнения многоголосия и пения без сопровождения.</w:t>
      </w:r>
    </w:p>
    <w:p w:rsidR="008900B0" w:rsidRDefault="008900B0" w:rsidP="008900B0">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Пение по нотам необходимо умело сочетать с пением по слуху, т.к. именно пение по слуху способствует развитию музыкальной памяти.</w:t>
      </w:r>
    </w:p>
    <w:p w:rsidR="008900B0" w:rsidRDefault="008900B0" w:rsidP="008900B0">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На протяжении всех лет обучения нужно следить за формированием и развитием важнейших вокально-хоровых навыков (дыханием, звуковедением, ансамблем, строем, дикцией и пр.), постепенно усложняя задачи, расширяя диапазон певческих возможностей детей.</w:t>
      </w:r>
    </w:p>
    <w:p w:rsidR="008900B0" w:rsidRDefault="008900B0" w:rsidP="008900B0">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Хоровое пение – мощное средство воспитания учащихся. Поэтому репертуар хорового коллектива включает в себя произведения русской и зарубежной классики, песни советских композиторов и народные песни </w:t>
      </w:r>
      <w:r>
        <w:rPr>
          <w:rFonts w:ascii="Times New Roman" w:hAnsi="Times New Roman"/>
          <w:sz w:val="28"/>
          <w:szCs w:val="28"/>
        </w:rPr>
        <w:lastRenderedPageBreak/>
        <w:t>различных жанров.</w:t>
      </w:r>
    </w:p>
    <w:p w:rsidR="00943081" w:rsidRPr="00EA42CA" w:rsidRDefault="00943081" w:rsidP="00EA42CA">
      <w:pPr>
        <w:pStyle w:val="a9"/>
        <w:ind w:firstLine="708"/>
        <w:jc w:val="both"/>
        <w:rPr>
          <w:rFonts w:ascii="Times New Roman" w:hAnsi="Times New Roman" w:cs="Times New Roman"/>
          <w:sz w:val="28"/>
          <w:szCs w:val="28"/>
        </w:rPr>
      </w:pPr>
      <w:r w:rsidRPr="00EA42CA">
        <w:rPr>
          <w:rFonts w:ascii="Times New Roman" w:hAnsi="Times New Roman" w:cs="Times New Roman"/>
          <w:sz w:val="28"/>
          <w:szCs w:val="28"/>
        </w:rPr>
        <w:t xml:space="preserve">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используются различные педагогические технологии. Для эффективной организации учебного процесса применяются следующие педагогические технологии: </w:t>
      </w:r>
    </w:p>
    <w:p w:rsidR="008900B0" w:rsidRPr="00EA42CA" w:rsidRDefault="00943081" w:rsidP="00EA42CA">
      <w:pPr>
        <w:pStyle w:val="a9"/>
        <w:jc w:val="both"/>
        <w:rPr>
          <w:rFonts w:ascii="Times New Roman" w:hAnsi="Times New Roman" w:cs="Times New Roman"/>
          <w:sz w:val="28"/>
          <w:szCs w:val="28"/>
        </w:rPr>
      </w:pPr>
      <w:r w:rsidRPr="00EA42CA">
        <w:rPr>
          <w:rFonts w:ascii="Times New Roman" w:hAnsi="Times New Roman" w:cs="Times New Roman"/>
          <w:b/>
          <w:sz w:val="28"/>
          <w:szCs w:val="28"/>
        </w:rPr>
        <w:t>1.Личностно-ориентированный подход</w:t>
      </w:r>
      <w:r w:rsidRPr="00EA42CA">
        <w:rPr>
          <w:rFonts w:ascii="Times New Roman" w:hAnsi="Times New Roman" w:cs="Times New Roman"/>
          <w:sz w:val="28"/>
          <w:szCs w:val="28"/>
        </w:rPr>
        <w:t xml:space="preserve"> – когда педагог  при обучении вокалу   учитывает творческие данные ребёнка, оценивает  рост конкретной личности; создает теплые взаимоотношения в коллективе.</w:t>
      </w:r>
      <w:r w:rsidRPr="00EA42CA">
        <w:rPr>
          <w:rFonts w:ascii="Times New Roman" w:hAnsi="Times New Roman" w:cs="Times New Roman"/>
          <w:sz w:val="28"/>
          <w:szCs w:val="28"/>
        </w:rPr>
        <w:br/>
      </w:r>
      <w:r w:rsidRPr="00EA42CA">
        <w:rPr>
          <w:rFonts w:ascii="Times New Roman" w:hAnsi="Times New Roman" w:cs="Times New Roman"/>
          <w:b/>
          <w:sz w:val="28"/>
          <w:szCs w:val="28"/>
        </w:rPr>
        <w:t xml:space="preserve">2.Здоровьесберегающая технология </w:t>
      </w:r>
      <w:r w:rsidRPr="00EA42CA">
        <w:rPr>
          <w:rFonts w:ascii="Times New Roman" w:hAnsi="Times New Roman" w:cs="Times New Roman"/>
          <w:sz w:val="28"/>
          <w:szCs w:val="28"/>
        </w:rPr>
        <w:t xml:space="preserve">реализуется следующим образом:  проводятся упражнения на  релаксацию, на разогревание и настройку  голосового аппарата учащихся , на  снятие напряжения с внутренних и внешних мышц. </w:t>
      </w:r>
      <w:r w:rsidRPr="00EA42CA">
        <w:rPr>
          <w:rFonts w:ascii="Times New Roman" w:hAnsi="Times New Roman" w:cs="Times New Roman"/>
          <w:sz w:val="28"/>
          <w:szCs w:val="28"/>
        </w:rPr>
        <w:br/>
      </w:r>
      <w:r w:rsidRPr="00EA42CA">
        <w:rPr>
          <w:rFonts w:ascii="Times New Roman" w:hAnsi="Times New Roman" w:cs="Times New Roman"/>
          <w:b/>
          <w:sz w:val="28"/>
          <w:szCs w:val="28"/>
        </w:rPr>
        <w:t>3.</w:t>
      </w:r>
      <w:r w:rsidR="00AA0BE6" w:rsidRPr="00EA42CA">
        <w:rPr>
          <w:rFonts w:ascii="Times New Roman" w:hAnsi="Times New Roman" w:cs="Times New Roman"/>
          <w:b/>
          <w:sz w:val="28"/>
          <w:szCs w:val="28"/>
        </w:rPr>
        <w:t>Театрально-и</w:t>
      </w:r>
      <w:r w:rsidRPr="00EA42CA">
        <w:rPr>
          <w:rFonts w:ascii="Times New Roman" w:hAnsi="Times New Roman" w:cs="Times New Roman"/>
          <w:b/>
          <w:sz w:val="28"/>
          <w:szCs w:val="28"/>
        </w:rPr>
        <w:t xml:space="preserve">гровые технологии </w:t>
      </w:r>
      <w:r w:rsidRPr="00EA42CA">
        <w:rPr>
          <w:rFonts w:ascii="Times New Roman" w:hAnsi="Times New Roman" w:cs="Times New Roman"/>
          <w:sz w:val="28"/>
          <w:szCs w:val="28"/>
        </w:rPr>
        <w:t xml:space="preserve">с учётом возрастных особенностей учащихся. Игра, является потребностью и основным видом деятельности. В последующие годы она продолжает оставаться одним из главных условий развития интеллекта школьника. Игра должна помогать наполнять знания, быть средством музыкального развития ребенка. Игровая форма организации уроков, значительно повышает творческую активность ребенка. Игра расширяет кругозор, развивает познавательную деятельность, формирует отдельные умения и навыки, необходимые в практической деятельности. </w:t>
      </w:r>
      <w:r w:rsidRPr="00EA42CA">
        <w:rPr>
          <w:rFonts w:ascii="Times New Roman" w:hAnsi="Times New Roman" w:cs="Times New Roman"/>
          <w:b/>
          <w:sz w:val="28"/>
          <w:szCs w:val="28"/>
        </w:rPr>
        <w:t>4. Информационно – коммуникационные   технологии (ИКТ)</w:t>
      </w:r>
      <w:r w:rsidRPr="00EA42CA">
        <w:rPr>
          <w:rFonts w:ascii="Times New Roman" w:hAnsi="Times New Roman" w:cs="Times New Roman"/>
          <w:sz w:val="28"/>
          <w:szCs w:val="28"/>
        </w:rPr>
        <w:t xml:space="preserve"> Использование  ИКТ в учебно-воспитательном процессе повышает интерес детей к обучению и делает процесс обучения увлекательным, интересным и запоминающимся. Привнести в учебной процесс помогают аудио, видео материалы, привлекаются возможности интернета.  Анализ собственных выступлений.</w:t>
      </w:r>
      <w:r w:rsidRPr="00EA42CA">
        <w:rPr>
          <w:rFonts w:ascii="Times New Roman" w:hAnsi="Times New Roman" w:cs="Times New Roman"/>
          <w:sz w:val="28"/>
          <w:szCs w:val="28"/>
        </w:rPr>
        <w:br/>
      </w:r>
      <w:r w:rsidRPr="00EA42CA">
        <w:rPr>
          <w:rFonts w:ascii="Times New Roman" w:hAnsi="Times New Roman" w:cs="Times New Roman"/>
          <w:b/>
          <w:sz w:val="28"/>
          <w:szCs w:val="28"/>
        </w:rPr>
        <w:t>5. Импровизация</w:t>
      </w:r>
      <w:r w:rsidRPr="00EA42CA">
        <w:rPr>
          <w:rFonts w:ascii="Times New Roman" w:hAnsi="Times New Roman" w:cs="Times New Roman"/>
          <w:sz w:val="28"/>
          <w:szCs w:val="28"/>
        </w:rPr>
        <w:t>  Учащиеся  сочиняют (подбирают) различные вокальные  партии(песни).</w:t>
      </w:r>
      <w:r w:rsidRPr="00EA42CA">
        <w:rPr>
          <w:rFonts w:ascii="Times New Roman" w:hAnsi="Times New Roman" w:cs="Times New Roman"/>
          <w:sz w:val="28"/>
          <w:szCs w:val="28"/>
        </w:rPr>
        <w:br/>
      </w:r>
      <w:r w:rsidR="008900B0" w:rsidRPr="00EA42CA">
        <w:rPr>
          <w:rFonts w:ascii="Times New Roman" w:hAnsi="Times New Roman" w:cs="Times New Roman"/>
          <w:sz w:val="28"/>
          <w:szCs w:val="28"/>
        </w:rPr>
        <w:t>Постепенно, с накоплением опыта хорового исполнения, овладением вокально-хоровыми навыками, репертуар усложняется. Наряду с куплетной формой обучающиеся знакомятся с многообразными жанрами хоровой музыки.</w:t>
      </w:r>
    </w:p>
    <w:p w:rsidR="008900B0" w:rsidRDefault="008900B0" w:rsidP="008900B0">
      <w:pPr>
        <w:widowControl w:val="0"/>
        <w:spacing w:after="0"/>
        <w:ind w:firstLine="708"/>
        <w:jc w:val="both"/>
        <w:rPr>
          <w:rFonts w:ascii="Times New Roman" w:hAnsi="Times New Roman"/>
          <w:sz w:val="28"/>
          <w:szCs w:val="28"/>
        </w:rPr>
      </w:pPr>
      <w:r w:rsidRPr="003276A9">
        <w:rPr>
          <w:rFonts w:ascii="Times New Roman" w:hAnsi="Times New Roman"/>
          <w:sz w:val="28"/>
          <w:szCs w:val="28"/>
        </w:rPr>
        <w:t>Педагог, не ставящий перед собой подобной задачи, неизбежно приходит к консерватизму и</w:t>
      </w:r>
      <w:r>
        <w:rPr>
          <w:rFonts w:ascii="Times New Roman" w:hAnsi="Times New Roman"/>
          <w:sz w:val="28"/>
          <w:szCs w:val="28"/>
        </w:rPr>
        <w:t>,</w:t>
      </w:r>
      <w:r w:rsidRPr="003276A9">
        <w:rPr>
          <w:rFonts w:ascii="Times New Roman" w:hAnsi="Times New Roman"/>
          <w:sz w:val="28"/>
          <w:szCs w:val="28"/>
        </w:rPr>
        <w:t xml:space="preserve"> в дальнейшем</w:t>
      </w:r>
      <w:r>
        <w:rPr>
          <w:rFonts w:ascii="Times New Roman" w:hAnsi="Times New Roman"/>
          <w:sz w:val="28"/>
          <w:szCs w:val="28"/>
        </w:rPr>
        <w:t>,</w:t>
      </w:r>
      <w:r w:rsidRPr="003276A9">
        <w:rPr>
          <w:rFonts w:ascii="Times New Roman" w:hAnsi="Times New Roman"/>
          <w:sz w:val="28"/>
          <w:szCs w:val="28"/>
        </w:rPr>
        <w:t xml:space="preserve"> сталкивается с расхождением между учебной практикой, природой певца и результатами его исполнительской деятельности.</w:t>
      </w:r>
      <w:r>
        <w:rPr>
          <w:rFonts w:ascii="Times New Roman" w:hAnsi="Times New Roman"/>
          <w:sz w:val="28"/>
          <w:szCs w:val="28"/>
        </w:rPr>
        <w:t xml:space="preserve">  Реализация</w:t>
      </w:r>
      <w:r w:rsidRPr="00EE2C50">
        <w:rPr>
          <w:rFonts w:ascii="Times New Roman" w:hAnsi="Times New Roman"/>
          <w:sz w:val="28"/>
          <w:szCs w:val="28"/>
        </w:rPr>
        <w:t xml:space="preserve"> данной программы</w:t>
      </w:r>
      <w:r>
        <w:rPr>
          <w:rFonts w:ascii="Times New Roman" w:hAnsi="Times New Roman"/>
          <w:sz w:val="28"/>
          <w:szCs w:val="28"/>
        </w:rPr>
        <w:t xml:space="preserve"> возможна только при материально-базовом  и методическом обеспечении</w:t>
      </w:r>
      <w:r w:rsidRPr="00EE2C50">
        <w:rPr>
          <w:rFonts w:ascii="Times New Roman" w:hAnsi="Times New Roman"/>
          <w:sz w:val="28"/>
          <w:szCs w:val="28"/>
        </w:rPr>
        <w:t>:</w:t>
      </w:r>
    </w:p>
    <w:p w:rsidR="008900B0" w:rsidRPr="00EE2C50" w:rsidRDefault="008900B0" w:rsidP="008900B0">
      <w:pPr>
        <w:widowControl w:val="0"/>
        <w:spacing w:after="0"/>
        <w:ind w:firstLine="708"/>
        <w:jc w:val="both"/>
        <w:rPr>
          <w:rFonts w:ascii="Times New Roman" w:hAnsi="Times New Roman"/>
          <w:sz w:val="28"/>
          <w:szCs w:val="28"/>
        </w:rPr>
      </w:pPr>
      <w:r>
        <w:rPr>
          <w:rFonts w:ascii="Times New Roman" w:hAnsi="Times New Roman"/>
          <w:sz w:val="28"/>
          <w:szCs w:val="28"/>
        </w:rPr>
        <w:t>- о</w:t>
      </w:r>
      <w:r w:rsidRPr="00EE2C50">
        <w:rPr>
          <w:rFonts w:ascii="Times New Roman" w:hAnsi="Times New Roman"/>
          <w:sz w:val="28"/>
          <w:szCs w:val="28"/>
        </w:rPr>
        <w:t>существление тесной связи с преподавателями по специальности;</w:t>
      </w:r>
    </w:p>
    <w:p w:rsidR="008900B0" w:rsidRPr="00EE2C50" w:rsidRDefault="008900B0" w:rsidP="008900B0">
      <w:pPr>
        <w:widowControl w:val="0"/>
        <w:spacing w:after="0"/>
        <w:ind w:firstLine="708"/>
        <w:jc w:val="both"/>
        <w:rPr>
          <w:rFonts w:ascii="Times New Roman" w:hAnsi="Times New Roman"/>
          <w:sz w:val="28"/>
          <w:szCs w:val="28"/>
        </w:rPr>
      </w:pPr>
      <w:r>
        <w:rPr>
          <w:rFonts w:ascii="Times New Roman" w:hAnsi="Times New Roman"/>
          <w:sz w:val="28"/>
          <w:szCs w:val="28"/>
        </w:rPr>
        <w:t>- с</w:t>
      </w:r>
      <w:r w:rsidRPr="00EE2C50">
        <w:rPr>
          <w:rFonts w:ascii="Times New Roman" w:hAnsi="Times New Roman"/>
          <w:sz w:val="28"/>
          <w:szCs w:val="28"/>
        </w:rPr>
        <w:t>облюдение межпредметных связей;</w:t>
      </w:r>
    </w:p>
    <w:p w:rsidR="008900B0" w:rsidRPr="00EE2C50" w:rsidRDefault="008900B0" w:rsidP="008900B0">
      <w:pPr>
        <w:widowControl w:val="0"/>
        <w:spacing w:after="0"/>
        <w:ind w:firstLine="708"/>
        <w:jc w:val="both"/>
        <w:rPr>
          <w:rFonts w:ascii="Times New Roman" w:hAnsi="Times New Roman"/>
          <w:sz w:val="28"/>
          <w:szCs w:val="28"/>
        </w:rPr>
      </w:pPr>
      <w:r>
        <w:rPr>
          <w:rFonts w:ascii="Times New Roman" w:hAnsi="Times New Roman"/>
          <w:sz w:val="28"/>
          <w:szCs w:val="28"/>
        </w:rPr>
        <w:lastRenderedPageBreak/>
        <w:t>- с</w:t>
      </w:r>
      <w:r w:rsidRPr="00EE2C50">
        <w:rPr>
          <w:rFonts w:ascii="Times New Roman" w:hAnsi="Times New Roman"/>
          <w:sz w:val="28"/>
          <w:szCs w:val="28"/>
        </w:rPr>
        <w:t xml:space="preserve">отрудничество разных музыкальных учебных заведений, обмен </w:t>
      </w:r>
    </w:p>
    <w:p w:rsidR="008900B0" w:rsidRPr="00EE2C50" w:rsidRDefault="008900B0" w:rsidP="008900B0">
      <w:pPr>
        <w:widowControl w:val="0"/>
        <w:spacing w:after="0"/>
        <w:ind w:firstLine="708"/>
        <w:jc w:val="both"/>
        <w:rPr>
          <w:rFonts w:ascii="Times New Roman" w:hAnsi="Times New Roman"/>
          <w:sz w:val="28"/>
          <w:szCs w:val="28"/>
        </w:rPr>
      </w:pPr>
      <w:r w:rsidRPr="00EE2C50">
        <w:rPr>
          <w:rFonts w:ascii="Times New Roman" w:hAnsi="Times New Roman"/>
          <w:sz w:val="28"/>
          <w:szCs w:val="28"/>
        </w:rPr>
        <w:t>опытом;</w:t>
      </w:r>
    </w:p>
    <w:p w:rsidR="008900B0" w:rsidRDefault="008900B0" w:rsidP="008900B0">
      <w:pPr>
        <w:widowControl w:val="0"/>
        <w:spacing w:after="0"/>
        <w:ind w:left="708"/>
        <w:jc w:val="both"/>
        <w:rPr>
          <w:rFonts w:ascii="Times New Roman" w:hAnsi="Times New Roman"/>
          <w:sz w:val="28"/>
          <w:szCs w:val="28"/>
        </w:rPr>
      </w:pPr>
      <w:r>
        <w:rPr>
          <w:rFonts w:ascii="Times New Roman" w:hAnsi="Times New Roman"/>
          <w:sz w:val="28"/>
          <w:szCs w:val="28"/>
        </w:rPr>
        <w:t>- а</w:t>
      </w:r>
      <w:r w:rsidRPr="00EE2C50">
        <w:rPr>
          <w:rFonts w:ascii="Times New Roman" w:hAnsi="Times New Roman"/>
          <w:sz w:val="28"/>
          <w:szCs w:val="28"/>
        </w:rPr>
        <w:t>ктивный поиск новых форм и методов преподавания</w:t>
      </w:r>
      <w:r>
        <w:rPr>
          <w:rFonts w:ascii="Times New Roman" w:hAnsi="Times New Roman"/>
          <w:sz w:val="28"/>
          <w:szCs w:val="28"/>
        </w:rPr>
        <w:t xml:space="preserve"> вокально-хоровых дисциплин;</w:t>
      </w:r>
    </w:p>
    <w:p w:rsidR="008900B0" w:rsidRPr="008900B0" w:rsidRDefault="008900B0" w:rsidP="008900B0">
      <w:pPr>
        <w:widowControl w:val="0"/>
        <w:spacing w:after="0"/>
        <w:ind w:left="708"/>
        <w:jc w:val="both"/>
        <w:rPr>
          <w:rFonts w:ascii="Times New Roman" w:hAnsi="Times New Roman"/>
          <w:sz w:val="28"/>
          <w:szCs w:val="28"/>
        </w:rPr>
      </w:pPr>
      <w:r>
        <w:rPr>
          <w:rFonts w:ascii="Times New Roman" w:hAnsi="Times New Roman"/>
          <w:sz w:val="28"/>
          <w:szCs w:val="28"/>
        </w:rPr>
        <w:t xml:space="preserve">- </w:t>
      </w:r>
      <w:r w:rsidRPr="00EE2C50">
        <w:rPr>
          <w:rFonts w:ascii="Times New Roman" w:hAnsi="Times New Roman"/>
          <w:sz w:val="28"/>
          <w:szCs w:val="28"/>
        </w:rPr>
        <w:t xml:space="preserve"> самообразование педагогов.</w:t>
      </w:r>
    </w:p>
    <w:p w:rsidR="00FA7C9C" w:rsidRDefault="00FA7C9C" w:rsidP="00FA7C9C">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Учитывая необходимость бережного отношения к детскому голосу, полезно организовывать консультации у врачей</w:t>
      </w:r>
      <w:r w:rsidR="00103BCF">
        <w:rPr>
          <w:rFonts w:ascii="Times New Roman" w:hAnsi="Times New Roman"/>
          <w:sz w:val="28"/>
          <w:szCs w:val="28"/>
        </w:rPr>
        <w:t xml:space="preserve">  </w:t>
      </w:r>
      <w:r>
        <w:rPr>
          <w:rFonts w:ascii="Times New Roman" w:hAnsi="Times New Roman"/>
          <w:sz w:val="28"/>
          <w:szCs w:val="28"/>
        </w:rPr>
        <w:t>фониаторов или ларингологов. Только заключение специалиста может быть основанием для определения певческого режима ребенка.</w:t>
      </w:r>
    </w:p>
    <w:p w:rsidR="00FA7C9C" w:rsidRPr="003276A9" w:rsidRDefault="00FA7C9C" w:rsidP="00FA7C9C">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1. У детей младшего школьного возраста сила голоса невелика, индивидуальные тембры почти не проявляются. Ограничен и диапазон голоса, редко выходящий за пределы октавы. Это обстоятельство привносит значительные трудности в подборе репертуара, и в то же время подчеркивает ту ответственность и то внимание, с которыми нужно подходить к работе по постепенному расширению диапазона звучания. Голосовой аппарат в этом возрасте может работать как в фальцетном, так и в грудном режиме. Однако</w:t>
      </w:r>
      <w:r>
        <w:rPr>
          <w:rFonts w:ascii="Times New Roman" w:hAnsi="Times New Roman"/>
          <w:sz w:val="28"/>
          <w:szCs w:val="28"/>
        </w:rPr>
        <w:t>,</w:t>
      </w:r>
      <w:r w:rsidRPr="003276A9">
        <w:rPr>
          <w:rFonts w:ascii="Times New Roman" w:hAnsi="Times New Roman"/>
          <w:sz w:val="28"/>
          <w:szCs w:val="28"/>
        </w:rPr>
        <w:t xml:space="preserve"> с позиции охраны голоса целесообразно использовать фальцет и легкий микст. Этому голосообразованию соответствует легкое серебристое, преимущественно головное, звучание. Работу по организации звука целесообразно строить на игровой основе.</w:t>
      </w:r>
    </w:p>
    <w:p w:rsidR="00FA7C9C" w:rsidRPr="003276A9" w:rsidRDefault="00FA7C9C" w:rsidP="00FA7C9C">
      <w:pPr>
        <w:widowControl w:val="0"/>
        <w:autoSpaceDE w:val="0"/>
        <w:autoSpaceDN w:val="0"/>
        <w:adjustRightInd w:val="0"/>
        <w:spacing w:after="0"/>
        <w:ind w:firstLine="720"/>
        <w:jc w:val="both"/>
        <w:rPr>
          <w:rFonts w:ascii="Times New Roman" w:hAnsi="Times New Roman"/>
          <w:sz w:val="28"/>
          <w:szCs w:val="28"/>
        </w:rPr>
      </w:pPr>
      <w:r w:rsidRPr="003276A9">
        <w:rPr>
          <w:rFonts w:ascii="Times New Roman" w:hAnsi="Times New Roman"/>
          <w:sz w:val="28"/>
          <w:szCs w:val="28"/>
        </w:rPr>
        <w:t>Если произведение написано в удобной тесситуре, детский голос звучит естественно, петь тогда легко и приятно. Неразвитый диапазон голоса заставляет нередко прибегать к транспонированию вокальных произведений в более низкие тональности,</w:t>
      </w:r>
    </w:p>
    <w:p w:rsidR="00FA7C9C" w:rsidRPr="003276A9" w:rsidRDefault="00FA7C9C" w:rsidP="00FA7C9C">
      <w:pPr>
        <w:widowControl w:val="0"/>
        <w:autoSpaceDE w:val="0"/>
        <w:autoSpaceDN w:val="0"/>
        <w:adjustRightInd w:val="0"/>
        <w:spacing w:after="0"/>
        <w:ind w:firstLine="720"/>
        <w:jc w:val="both"/>
        <w:rPr>
          <w:rFonts w:ascii="Times New Roman" w:hAnsi="Times New Roman"/>
          <w:sz w:val="28"/>
          <w:szCs w:val="28"/>
        </w:rPr>
      </w:pPr>
      <w:r w:rsidRPr="003276A9">
        <w:rPr>
          <w:rFonts w:ascii="Times New Roman" w:hAnsi="Times New Roman"/>
          <w:sz w:val="28"/>
          <w:szCs w:val="28"/>
        </w:rPr>
        <w:t>2. Голоса детей 11-13 лет становятся более сильными, несколько расширяется диапазон, ярче проявляются различия в тембровой окраске. Этот возрастной период справедливо считают временем расцвета детского голоса. Основные вокальные навыки дети должны получить именно в этом возрасте и до наступления мутации. Здесь должна идти кропотливая работа над воспитанием культуры звука, развитием вокального слуха и музыкально-образного мышления.</w:t>
      </w:r>
    </w:p>
    <w:p w:rsidR="00FA7C9C" w:rsidRPr="003276A9" w:rsidRDefault="00FA7C9C" w:rsidP="00FA7C9C">
      <w:pPr>
        <w:widowControl w:val="0"/>
        <w:autoSpaceDE w:val="0"/>
        <w:autoSpaceDN w:val="0"/>
        <w:adjustRightInd w:val="0"/>
        <w:spacing w:after="0"/>
        <w:ind w:firstLine="720"/>
        <w:jc w:val="both"/>
        <w:rPr>
          <w:rFonts w:ascii="Times New Roman" w:hAnsi="Times New Roman"/>
          <w:sz w:val="28"/>
          <w:szCs w:val="28"/>
        </w:rPr>
      </w:pPr>
      <w:r w:rsidRPr="003276A9">
        <w:rPr>
          <w:rFonts w:ascii="Times New Roman" w:hAnsi="Times New Roman"/>
          <w:sz w:val="28"/>
          <w:szCs w:val="28"/>
        </w:rPr>
        <w:t>3. Необходимо учитывать периоды ростовых сдвигов у детей и подростков. Это 6-8 и 13-15 лет, когда часто могут проявляться состояния дефицита активного внимания, другие проявления нестабильности.</w:t>
      </w:r>
    </w:p>
    <w:p w:rsidR="00FA7C9C" w:rsidRPr="003276A9" w:rsidRDefault="00FA7C9C" w:rsidP="00FA7C9C">
      <w:pPr>
        <w:widowControl w:val="0"/>
        <w:autoSpaceDE w:val="0"/>
        <w:autoSpaceDN w:val="0"/>
        <w:adjustRightInd w:val="0"/>
        <w:spacing w:after="0"/>
        <w:ind w:firstLine="720"/>
        <w:jc w:val="both"/>
        <w:rPr>
          <w:rFonts w:ascii="Times New Roman" w:hAnsi="Times New Roman"/>
          <w:sz w:val="28"/>
          <w:szCs w:val="28"/>
        </w:rPr>
      </w:pPr>
      <w:r w:rsidRPr="003276A9">
        <w:rPr>
          <w:rFonts w:ascii="Times New Roman" w:hAnsi="Times New Roman"/>
          <w:sz w:val="28"/>
          <w:szCs w:val="28"/>
        </w:rPr>
        <w:t xml:space="preserve">4. Следующий период развития детского голоса — мутация. </w:t>
      </w:r>
      <w:r>
        <w:rPr>
          <w:rFonts w:ascii="Times New Roman" w:hAnsi="Times New Roman"/>
          <w:sz w:val="28"/>
          <w:szCs w:val="28"/>
        </w:rPr>
        <w:lastRenderedPageBreak/>
        <w:t>Обу</w:t>
      </w:r>
      <w:r w:rsidRPr="003276A9">
        <w:rPr>
          <w:rFonts w:ascii="Times New Roman" w:hAnsi="Times New Roman"/>
          <w:sz w:val="28"/>
          <w:szCs w:val="28"/>
        </w:rPr>
        <w:t>ча</w:t>
      </w:r>
      <w:r>
        <w:rPr>
          <w:rFonts w:ascii="Times New Roman" w:hAnsi="Times New Roman"/>
          <w:sz w:val="28"/>
          <w:szCs w:val="28"/>
        </w:rPr>
        <w:t>ющиеся этого периода</w:t>
      </w:r>
      <w:r w:rsidRPr="003276A9">
        <w:rPr>
          <w:rFonts w:ascii="Times New Roman" w:hAnsi="Times New Roman"/>
          <w:sz w:val="28"/>
          <w:szCs w:val="28"/>
        </w:rPr>
        <w:t xml:space="preserve"> в возрасте 13-16 лет требуют особенно бережного отношения. Например, в части дозировки пения, так как их голосовой аппарат особенно чувствителен к перегрузке, он претерпевает существенные изменения. Основной характер голоса, как правило, не меняется, однако в звучании может появиться осиплость и хрипы. В редких случаях на  короткое время может наступить потеря голоса.</w:t>
      </w:r>
    </w:p>
    <w:p w:rsidR="00FA7C9C" w:rsidRPr="003276A9" w:rsidRDefault="00FA7C9C" w:rsidP="00FA7C9C">
      <w:pPr>
        <w:widowControl w:val="0"/>
        <w:autoSpaceDE w:val="0"/>
        <w:autoSpaceDN w:val="0"/>
        <w:adjustRightInd w:val="0"/>
        <w:spacing w:after="0"/>
        <w:ind w:firstLine="720"/>
        <w:jc w:val="both"/>
        <w:rPr>
          <w:rFonts w:ascii="Times New Roman" w:hAnsi="Times New Roman"/>
          <w:sz w:val="28"/>
          <w:szCs w:val="28"/>
        </w:rPr>
      </w:pPr>
      <w:r w:rsidRPr="003276A9">
        <w:rPr>
          <w:rFonts w:ascii="Times New Roman" w:hAnsi="Times New Roman"/>
          <w:sz w:val="28"/>
          <w:szCs w:val="28"/>
        </w:rPr>
        <w:t>В конечной фазе мутации у девочек появляется яркое звучание, увеличивается диапаз</w:t>
      </w:r>
      <w:r>
        <w:rPr>
          <w:rFonts w:ascii="Times New Roman" w:hAnsi="Times New Roman"/>
          <w:sz w:val="28"/>
          <w:szCs w:val="28"/>
        </w:rPr>
        <w:t xml:space="preserve">он голоса, его гибкость. Тем не </w:t>
      </w:r>
      <w:r w:rsidRPr="003276A9">
        <w:rPr>
          <w:rFonts w:ascii="Times New Roman" w:hAnsi="Times New Roman"/>
          <w:sz w:val="28"/>
          <w:szCs w:val="28"/>
        </w:rPr>
        <w:t>менее</w:t>
      </w:r>
      <w:r>
        <w:rPr>
          <w:rFonts w:ascii="Times New Roman" w:hAnsi="Times New Roman"/>
          <w:sz w:val="28"/>
          <w:szCs w:val="28"/>
        </w:rPr>
        <w:t>,</w:t>
      </w:r>
      <w:r w:rsidRPr="003276A9">
        <w:rPr>
          <w:rFonts w:ascii="Times New Roman" w:hAnsi="Times New Roman"/>
          <w:sz w:val="28"/>
          <w:szCs w:val="28"/>
        </w:rPr>
        <w:t xml:space="preserve"> с голосом надо работать осторожно, поскольку взрослое звучание еще не сформировалось, аппарат продолжает развиваться, а потому возросшие вокальные возможности нельзя переоценивать.</w:t>
      </w:r>
    </w:p>
    <w:p w:rsidR="00FA7C9C" w:rsidRPr="003276A9" w:rsidRDefault="00FA7C9C" w:rsidP="00FA7C9C">
      <w:pPr>
        <w:widowControl w:val="0"/>
        <w:autoSpaceDE w:val="0"/>
        <w:autoSpaceDN w:val="0"/>
        <w:adjustRightInd w:val="0"/>
        <w:spacing w:after="0"/>
        <w:ind w:firstLine="720"/>
        <w:jc w:val="both"/>
        <w:rPr>
          <w:rFonts w:ascii="Times New Roman" w:hAnsi="Times New Roman"/>
          <w:sz w:val="28"/>
          <w:szCs w:val="28"/>
        </w:rPr>
      </w:pPr>
      <w:r w:rsidRPr="003276A9">
        <w:rPr>
          <w:rFonts w:ascii="Times New Roman" w:hAnsi="Times New Roman"/>
          <w:sz w:val="28"/>
          <w:szCs w:val="28"/>
        </w:rPr>
        <w:t>Следует избегать форсированного пения, а также употребления твердой атаки, как постоянного приема звукообразования. Наиболее целесообразным с точки зрения охраны голоса, будет свободное, эмоциональное, не вялое, но в меру</w:t>
      </w:r>
      <w:r>
        <w:rPr>
          <w:rFonts w:ascii="Times New Roman" w:hAnsi="Times New Roman"/>
          <w:sz w:val="28"/>
          <w:szCs w:val="28"/>
        </w:rPr>
        <w:t xml:space="preserve"> активное пение, без форсирования </w:t>
      </w:r>
      <w:r w:rsidRPr="003276A9">
        <w:rPr>
          <w:rFonts w:ascii="Times New Roman" w:hAnsi="Times New Roman"/>
          <w:sz w:val="28"/>
          <w:szCs w:val="28"/>
        </w:rPr>
        <w:t>звука.</w:t>
      </w:r>
    </w:p>
    <w:p w:rsidR="00FA7C9C" w:rsidRPr="003276A9" w:rsidRDefault="00FA7C9C" w:rsidP="00FA7C9C">
      <w:pPr>
        <w:widowControl w:val="0"/>
        <w:autoSpaceDE w:val="0"/>
        <w:autoSpaceDN w:val="0"/>
        <w:adjustRightInd w:val="0"/>
        <w:spacing w:after="0"/>
        <w:ind w:firstLine="720"/>
        <w:jc w:val="both"/>
        <w:rPr>
          <w:rFonts w:ascii="Times New Roman" w:hAnsi="Times New Roman"/>
          <w:sz w:val="28"/>
          <w:szCs w:val="28"/>
        </w:rPr>
      </w:pPr>
      <w:r w:rsidRPr="003276A9">
        <w:rPr>
          <w:rFonts w:ascii="Times New Roman" w:hAnsi="Times New Roman"/>
          <w:sz w:val="28"/>
          <w:szCs w:val="28"/>
        </w:rPr>
        <w:t xml:space="preserve">5. Известна и проблема голоса мальчиков. В возрасте 8-11 лет многие из них с увлечением могут заниматься пением. Но в 12-14 лет у мальчиков начинается период сначала скрытой, а затем острой мутации. Диапазон их голосов смещается вниз. Занятий в этот период, кроме особых случаев, можно не прекращать. Однако ограничения и особая осторожность совершенно необходимы. Щадящая методика включает специальные упражнения, распевки и репертуар, особое внимание к состоянию голоса и психологическому состоянию самого </w:t>
      </w:r>
      <w:r>
        <w:rPr>
          <w:rFonts w:ascii="Times New Roman" w:hAnsi="Times New Roman"/>
          <w:sz w:val="28"/>
          <w:szCs w:val="28"/>
        </w:rPr>
        <w:t>об</w:t>
      </w:r>
      <w:r w:rsidRPr="003276A9">
        <w:rPr>
          <w:rFonts w:ascii="Times New Roman" w:hAnsi="Times New Roman"/>
          <w:sz w:val="28"/>
          <w:szCs w:val="28"/>
        </w:rPr>
        <w:t>уча</w:t>
      </w:r>
      <w:r>
        <w:rPr>
          <w:rFonts w:ascii="Times New Roman" w:hAnsi="Times New Roman"/>
          <w:sz w:val="28"/>
          <w:szCs w:val="28"/>
        </w:rPr>
        <w:t>ю</w:t>
      </w:r>
      <w:r w:rsidRPr="003276A9">
        <w:rPr>
          <w:rFonts w:ascii="Times New Roman" w:hAnsi="Times New Roman"/>
          <w:sz w:val="28"/>
          <w:szCs w:val="28"/>
        </w:rPr>
        <w:t>щегося, связанному с новыми для него непривычными ощущениями.</w:t>
      </w:r>
    </w:p>
    <w:p w:rsidR="00FA7C9C" w:rsidRPr="003276A9" w:rsidRDefault="00FA7C9C" w:rsidP="00FA7C9C">
      <w:pPr>
        <w:widowControl w:val="0"/>
        <w:autoSpaceDE w:val="0"/>
        <w:autoSpaceDN w:val="0"/>
        <w:adjustRightInd w:val="0"/>
        <w:spacing w:after="0"/>
        <w:ind w:firstLine="720"/>
        <w:jc w:val="both"/>
        <w:rPr>
          <w:rFonts w:ascii="Times New Roman" w:hAnsi="Times New Roman"/>
          <w:sz w:val="28"/>
          <w:szCs w:val="28"/>
        </w:rPr>
      </w:pPr>
      <w:r w:rsidRPr="003276A9">
        <w:rPr>
          <w:rFonts w:ascii="Times New Roman" w:hAnsi="Times New Roman"/>
          <w:sz w:val="28"/>
          <w:szCs w:val="28"/>
        </w:rPr>
        <w:t>Начинать впервые заниматься пением в мутационный период нецелесообразно.С 15-17 лет происходит стабилизация юношеского голоса. Исчезают болезненные явления, связанные с перестройкой аппарата, постепенно формируется тембр будущего взрослого голоса.</w:t>
      </w:r>
    </w:p>
    <w:p w:rsidR="00FA7C9C" w:rsidRPr="003276A9" w:rsidRDefault="00FA7C9C" w:rsidP="00FA7C9C">
      <w:pPr>
        <w:widowControl w:val="0"/>
        <w:autoSpaceDE w:val="0"/>
        <w:autoSpaceDN w:val="0"/>
        <w:adjustRightInd w:val="0"/>
        <w:spacing w:after="0"/>
        <w:ind w:firstLine="720"/>
        <w:jc w:val="both"/>
        <w:rPr>
          <w:rFonts w:ascii="Times New Roman" w:hAnsi="Times New Roman"/>
          <w:sz w:val="28"/>
          <w:szCs w:val="28"/>
        </w:rPr>
      </w:pPr>
      <w:r w:rsidRPr="003276A9">
        <w:rPr>
          <w:rFonts w:ascii="Times New Roman" w:hAnsi="Times New Roman"/>
          <w:sz w:val="28"/>
          <w:szCs w:val="28"/>
        </w:rPr>
        <w:t>6. На первых</w:t>
      </w:r>
      <w:r>
        <w:rPr>
          <w:rFonts w:ascii="Times New Roman" w:hAnsi="Times New Roman"/>
          <w:sz w:val="28"/>
          <w:szCs w:val="28"/>
        </w:rPr>
        <w:t xml:space="preserve"> занятиях</w:t>
      </w:r>
      <w:r w:rsidRPr="003276A9">
        <w:rPr>
          <w:rFonts w:ascii="Times New Roman" w:hAnsi="Times New Roman"/>
          <w:sz w:val="28"/>
          <w:szCs w:val="28"/>
        </w:rPr>
        <w:t xml:space="preserve"> необходимо внимательно и подробно изучить природные данные, строение и особенности вокального аппарата </w:t>
      </w:r>
      <w:r>
        <w:rPr>
          <w:rFonts w:ascii="Times New Roman" w:hAnsi="Times New Roman"/>
          <w:sz w:val="28"/>
          <w:szCs w:val="28"/>
        </w:rPr>
        <w:t>об</w:t>
      </w:r>
      <w:r w:rsidRPr="003276A9">
        <w:rPr>
          <w:rFonts w:ascii="Times New Roman" w:hAnsi="Times New Roman"/>
          <w:sz w:val="28"/>
          <w:szCs w:val="28"/>
        </w:rPr>
        <w:t>уча</w:t>
      </w:r>
      <w:r>
        <w:rPr>
          <w:rFonts w:ascii="Times New Roman" w:hAnsi="Times New Roman"/>
          <w:sz w:val="28"/>
          <w:szCs w:val="28"/>
        </w:rPr>
        <w:t>ю</w:t>
      </w:r>
      <w:r w:rsidRPr="003276A9">
        <w:rPr>
          <w:rFonts w:ascii="Times New Roman" w:hAnsi="Times New Roman"/>
          <w:sz w:val="28"/>
          <w:szCs w:val="28"/>
        </w:rPr>
        <w:t>щегося, недостатки и дефекты пения (сип, гнусавость, крикливость, заглубленность звука, вялость, тремоляция, перегрузка дыхания, зажим челюсти, скованность и др.).</w:t>
      </w:r>
    </w:p>
    <w:p w:rsidR="00FA7C9C" w:rsidRDefault="00FA7C9C" w:rsidP="00FA7C9C">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 xml:space="preserve">В процессе музыкальных занятий и общения, необходимо выявить особенности психики, уровень интеллектуального развития и воспитания </w:t>
      </w:r>
      <w:r>
        <w:rPr>
          <w:rFonts w:ascii="Times New Roman" w:hAnsi="Times New Roman"/>
          <w:sz w:val="28"/>
          <w:szCs w:val="28"/>
        </w:rPr>
        <w:lastRenderedPageBreak/>
        <w:t>об</w:t>
      </w:r>
      <w:r w:rsidRPr="003276A9">
        <w:rPr>
          <w:rFonts w:ascii="Times New Roman" w:hAnsi="Times New Roman"/>
          <w:sz w:val="28"/>
          <w:szCs w:val="28"/>
        </w:rPr>
        <w:t>уча</w:t>
      </w:r>
      <w:r>
        <w:rPr>
          <w:rFonts w:ascii="Times New Roman" w:hAnsi="Times New Roman"/>
          <w:sz w:val="28"/>
          <w:szCs w:val="28"/>
        </w:rPr>
        <w:t>ю</w:t>
      </w:r>
      <w:r w:rsidRPr="003276A9">
        <w:rPr>
          <w:rFonts w:ascii="Times New Roman" w:hAnsi="Times New Roman"/>
          <w:sz w:val="28"/>
          <w:szCs w:val="28"/>
        </w:rPr>
        <w:t>щегося. Только тогда можно наиболее верно и точно поставить учебные задачи и подобрать репертуар. Этот процесс должен начинаться как можно раньше и продолжаться до тех пор, пока существует связь с педагогом.</w:t>
      </w:r>
    </w:p>
    <w:p w:rsidR="00FA7C9C" w:rsidRPr="003276A9" w:rsidRDefault="00FA7C9C" w:rsidP="00FA7C9C">
      <w:pPr>
        <w:widowControl w:val="0"/>
        <w:autoSpaceDE w:val="0"/>
        <w:autoSpaceDN w:val="0"/>
        <w:adjustRightInd w:val="0"/>
        <w:spacing w:after="0"/>
        <w:ind w:firstLine="708"/>
        <w:jc w:val="both"/>
        <w:rPr>
          <w:rFonts w:ascii="Times New Roman" w:hAnsi="Times New Roman"/>
          <w:sz w:val="28"/>
          <w:szCs w:val="28"/>
        </w:rPr>
      </w:pPr>
      <w:r w:rsidRPr="003276A9">
        <w:rPr>
          <w:rFonts w:ascii="Times New Roman" w:hAnsi="Times New Roman"/>
          <w:sz w:val="28"/>
          <w:szCs w:val="28"/>
        </w:rPr>
        <w:t>Большое внимание следует уделять развитию навыков углубленной самостоятельной работы с нотным и литературным текстами произведений, постоянному совершенствованию исполнительских навыков, подготовке концертных выступлений</w:t>
      </w:r>
      <w:r>
        <w:rPr>
          <w:rFonts w:ascii="Times New Roman" w:hAnsi="Times New Roman"/>
          <w:sz w:val="28"/>
          <w:szCs w:val="28"/>
        </w:rPr>
        <w:t>. Имея в виду, что занятие хоровым пением</w:t>
      </w:r>
      <w:r w:rsidRPr="003276A9">
        <w:rPr>
          <w:rFonts w:ascii="Times New Roman" w:hAnsi="Times New Roman"/>
          <w:sz w:val="28"/>
          <w:szCs w:val="28"/>
        </w:rPr>
        <w:t xml:space="preserve">, в известной степени, процесс рутинный, имеющий в основе комплекс традиционных и обязательных педагогических приемов, следует порой отступать от них, изменять привычную практику, идя навстречу индивидуальности </w:t>
      </w:r>
      <w:r>
        <w:rPr>
          <w:rFonts w:ascii="Times New Roman" w:hAnsi="Times New Roman"/>
          <w:sz w:val="28"/>
          <w:szCs w:val="28"/>
        </w:rPr>
        <w:t>об</w:t>
      </w:r>
      <w:r w:rsidRPr="003276A9">
        <w:rPr>
          <w:rFonts w:ascii="Times New Roman" w:hAnsi="Times New Roman"/>
          <w:sz w:val="28"/>
          <w:szCs w:val="28"/>
        </w:rPr>
        <w:t>уча</w:t>
      </w:r>
      <w:r>
        <w:rPr>
          <w:rFonts w:ascii="Times New Roman" w:hAnsi="Times New Roman"/>
          <w:sz w:val="28"/>
          <w:szCs w:val="28"/>
        </w:rPr>
        <w:t>ю</w:t>
      </w:r>
      <w:r w:rsidRPr="003276A9">
        <w:rPr>
          <w:rFonts w:ascii="Times New Roman" w:hAnsi="Times New Roman"/>
          <w:sz w:val="28"/>
          <w:szCs w:val="28"/>
        </w:rPr>
        <w:t>щегося.</w:t>
      </w:r>
    </w:p>
    <w:p w:rsidR="00FA7C9C" w:rsidRPr="003276A9" w:rsidRDefault="008900B0" w:rsidP="00FA7C9C">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ab/>
        <w:t>С 15-16</w:t>
      </w:r>
      <w:r w:rsidR="00FA7C9C" w:rsidRPr="003276A9">
        <w:rPr>
          <w:rFonts w:ascii="Times New Roman" w:hAnsi="Times New Roman"/>
          <w:sz w:val="28"/>
          <w:szCs w:val="28"/>
        </w:rPr>
        <w:t xml:space="preserve"> лет происходит стабилизация юношеского голоса. Исчезают болезненные явления, связанные с перестройкой аппарата, постепенно формируется тембр будущего взрослого голоса. Репертуар составляет основу воспитания музыканта, его вкуса. Подбор репертуара должен тщательным образом осуществляться из лучших произведений народной, классической и современной музыки. Высокие требования следует предъявлять к литературно-поэтическому тексту и содержанию произведений. При подборе репертуара следует избегать высокой или слишком низкой тесситуры произведений, тональностей, не соответствующих конкретному голосу и возможностям </w:t>
      </w:r>
      <w:r w:rsidR="00FA7C9C">
        <w:rPr>
          <w:rFonts w:ascii="Times New Roman" w:hAnsi="Times New Roman"/>
          <w:sz w:val="28"/>
          <w:szCs w:val="28"/>
        </w:rPr>
        <w:t>об</w:t>
      </w:r>
      <w:r w:rsidR="00FA7C9C" w:rsidRPr="003276A9">
        <w:rPr>
          <w:rFonts w:ascii="Times New Roman" w:hAnsi="Times New Roman"/>
          <w:sz w:val="28"/>
          <w:szCs w:val="28"/>
        </w:rPr>
        <w:t>уча</w:t>
      </w:r>
      <w:r w:rsidR="00FA7C9C">
        <w:rPr>
          <w:rFonts w:ascii="Times New Roman" w:hAnsi="Times New Roman"/>
          <w:sz w:val="28"/>
          <w:szCs w:val="28"/>
        </w:rPr>
        <w:t>ю</w:t>
      </w:r>
      <w:r w:rsidR="00FA7C9C" w:rsidRPr="003276A9">
        <w:rPr>
          <w:rFonts w:ascii="Times New Roman" w:hAnsi="Times New Roman"/>
          <w:sz w:val="28"/>
          <w:szCs w:val="28"/>
        </w:rPr>
        <w:t xml:space="preserve">щегося. </w:t>
      </w:r>
    </w:p>
    <w:p w:rsidR="00FA7C9C" w:rsidRPr="003276A9" w:rsidRDefault="00FA7C9C" w:rsidP="00FA7C9C">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Исправление недостатков голоса - </w:t>
      </w:r>
      <w:r w:rsidRPr="003276A9">
        <w:rPr>
          <w:rFonts w:ascii="Times New Roman" w:hAnsi="Times New Roman"/>
          <w:sz w:val="28"/>
          <w:szCs w:val="28"/>
        </w:rPr>
        <w:t xml:space="preserve">нелегкий период воспитания, требующий деликатности, терпения и кропотливого труда педагога и самого </w:t>
      </w:r>
      <w:r>
        <w:rPr>
          <w:rFonts w:ascii="Times New Roman" w:hAnsi="Times New Roman"/>
          <w:sz w:val="28"/>
          <w:szCs w:val="28"/>
        </w:rPr>
        <w:t>об</w:t>
      </w:r>
      <w:r w:rsidRPr="003276A9">
        <w:rPr>
          <w:rFonts w:ascii="Times New Roman" w:hAnsi="Times New Roman"/>
          <w:sz w:val="28"/>
          <w:szCs w:val="28"/>
        </w:rPr>
        <w:t>уча</w:t>
      </w:r>
      <w:r>
        <w:rPr>
          <w:rFonts w:ascii="Times New Roman" w:hAnsi="Times New Roman"/>
          <w:sz w:val="28"/>
          <w:szCs w:val="28"/>
        </w:rPr>
        <w:t>ю</w:t>
      </w:r>
      <w:r w:rsidRPr="003276A9">
        <w:rPr>
          <w:rFonts w:ascii="Times New Roman" w:hAnsi="Times New Roman"/>
          <w:sz w:val="28"/>
          <w:szCs w:val="28"/>
        </w:rPr>
        <w:t xml:space="preserve">щегося. Затем, от урока к уроку, в процессе музыкальных занятий и общения, необходимо выявить особенности психики, уровень интеллектуального развития и воспитания </w:t>
      </w:r>
      <w:r>
        <w:rPr>
          <w:rFonts w:ascii="Times New Roman" w:hAnsi="Times New Roman"/>
          <w:sz w:val="28"/>
          <w:szCs w:val="28"/>
        </w:rPr>
        <w:t>об</w:t>
      </w:r>
      <w:r w:rsidRPr="003276A9">
        <w:rPr>
          <w:rFonts w:ascii="Times New Roman" w:hAnsi="Times New Roman"/>
          <w:sz w:val="28"/>
          <w:szCs w:val="28"/>
        </w:rPr>
        <w:t>уча</w:t>
      </w:r>
      <w:r>
        <w:rPr>
          <w:rFonts w:ascii="Times New Roman" w:hAnsi="Times New Roman"/>
          <w:sz w:val="28"/>
          <w:szCs w:val="28"/>
        </w:rPr>
        <w:t>ю</w:t>
      </w:r>
      <w:r w:rsidRPr="003276A9">
        <w:rPr>
          <w:rFonts w:ascii="Times New Roman" w:hAnsi="Times New Roman"/>
          <w:sz w:val="28"/>
          <w:szCs w:val="28"/>
        </w:rPr>
        <w:t xml:space="preserve">щегося. Только тогда можно наиболее верно и точно поставить учебные задачи и подобрать репертуар. Этот процесс должен начаться как можно раньше, уже с первой встречи с </w:t>
      </w:r>
      <w:r>
        <w:rPr>
          <w:rFonts w:ascii="Times New Roman" w:hAnsi="Times New Roman"/>
          <w:sz w:val="28"/>
          <w:szCs w:val="28"/>
        </w:rPr>
        <w:t>ребенком, и</w:t>
      </w:r>
      <w:r w:rsidRPr="003276A9">
        <w:rPr>
          <w:rFonts w:ascii="Times New Roman" w:hAnsi="Times New Roman"/>
          <w:sz w:val="28"/>
          <w:szCs w:val="28"/>
        </w:rPr>
        <w:t xml:space="preserve"> продолжаться до тех пор, пока существует связь с педагогом.</w:t>
      </w:r>
    </w:p>
    <w:p w:rsidR="00125CC9" w:rsidRDefault="00125CC9" w:rsidP="00125CC9">
      <w:pPr>
        <w:widowControl w:val="0"/>
        <w:autoSpaceDE w:val="0"/>
        <w:autoSpaceDN w:val="0"/>
        <w:adjustRightInd w:val="0"/>
        <w:spacing w:after="0"/>
        <w:jc w:val="center"/>
        <w:rPr>
          <w:rFonts w:ascii="Times New Roman" w:hAnsi="Times New Roman"/>
          <w:b/>
          <w:sz w:val="32"/>
          <w:szCs w:val="32"/>
        </w:rPr>
      </w:pPr>
    </w:p>
    <w:p w:rsidR="00EA42CA" w:rsidRDefault="00EA42CA" w:rsidP="00125CC9">
      <w:pPr>
        <w:widowControl w:val="0"/>
        <w:autoSpaceDE w:val="0"/>
        <w:autoSpaceDN w:val="0"/>
        <w:adjustRightInd w:val="0"/>
        <w:spacing w:after="0"/>
        <w:jc w:val="center"/>
        <w:rPr>
          <w:rFonts w:ascii="Times New Roman" w:hAnsi="Times New Roman"/>
          <w:b/>
          <w:sz w:val="32"/>
          <w:szCs w:val="32"/>
        </w:rPr>
      </w:pPr>
    </w:p>
    <w:p w:rsidR="00EA42CA" w:rsidRDefault="00EA42CA" w:rsidP="00125CC9">
      <w:pPr>
        <w:widowControl w:val="0"/>
        <w:autoSpaceDE w:val="0"/>
        <w:autoSpaceDN w:val="0"/>
        <w:adjustRightInd w:val="0"/>
        <w:spacing w:after="0"/>
        <w:jc w:val="center"/>
        <w:rPr>
          <w:rFonts w:ascii="Times New Roman" w:hAnsi="Times New Roman"/>
          <w:b/>
          <w:sz w:val="32"/>
          <w:szCs w:val="32"/>
        </w:rPr>
      </w:pPr>
    </w:p>
    <w:p w:rsidR="00EA42CA" w:rsidRDefault="00EA42CA" w:rsidP="00125CC9">
      <w:pPr>
        <w:widowControl w:val="0"/>
        <w:autoSpaceDE w:val="0"/>
        <w:autoSpaceDN w:val="0"/>
        <w:adjustRightInd w:val="0"/>
        <w:spacing w:after="0"/>
        <w:jc w:val="center"/>
        <w:rPr>
          <w:rFonts w:ascii="Times New Roman" w:hAnsi="Times New Roman"/>
          <w:b/>
          <w:sz w:val="32"/>
          <w:szCs w:val="32"/>
        </w:rPr>
      </w:pPr>
    </w:p>
    <w:p w:rsidR="00EA42CA" w:rsidRDefault="00EA42CA" w:rsidP="00125CC9">
      <w:pPr>
        <w:widowControl w:val="0"/>
        <w:autoSpaceDE w:val="0"/>
        <w:autoSpaceDN w:val="0"/>
        <w:adjustRightInd w:val="0"/>
        <w:spacing w:after="0"/>
        <w:jc w:val="center"/>
        <w:rPr>
          <w:rFonts w:ascii="Times New Roman" w:hAnsi="Times New Roman"/>
          <w:b/>
          <w:sz w:val="32"/>
          <w:szCs w:val="32"/>
        </w:rPr>
      </w:pPr>
    </w:p>
    <w:p w:rsidR="00125CC9" w:rsidRPr="00BB18E6" w:rsidRDefault="00125CC9" w:rsidP="00125CC9">
      <w:pPr>
        <w:pStyle w:val="a9"/>
        <w:jc w:val="center"/>
        <w:rPr>
          <w:rFonts w:ascii="Times New Roman" w:hAnsi="Times New Roman" w:cs="Times New Roman"/>
          <w:b/>
          <w:sz w:val="32"/>
          <w:szCs w:val="32"/>
        </w:rPr>
      </w:pPr>
      <w:r w:rsidRPr="00BB18E6">
        <w:rPr>
          <w:rFonts w:ascii="Times New Roman" w:hAnsi="Times New Roman" w:cs="Times New Roman"/>
          <w:b/>
          <w:sz w:val="32"/>
          <w:szCs w:val="32"/>
        </w:rPr>
        <w:lastRenderedPageBreak/>
        <w:t>2.6 Список литературы</w:t>
      </w:r>
    </w:p>
    <w:p w:rsidR="00125CC9" w:rsidRDefault="00125CC9" w:rsidP="00125CC9">
      <w:pPr>
        <w:pStyle w:val="a9"/>
        <w:jc w:val="center"/>
        <w:rPr>
          <w:rFonts w:ascii="Times New Roman" w:hAnsi="Times New Roman" w:cs="Times New Roman"/>
          <w:sz w:val="28"/>
          <w:szCs w:val="28"/>
        </w:rPr>
      </w:pPr>
    </w:p>
    <w:p w:rsidR="00125CC9" w:rsidRPr="00BE2A0B" w:rsidRDefault="00125CC9" w:rsidP="00125CC9">
      <w:pPr>
        <w:pStyle w:val="a9"/>
        <w:jc w:val="center"/>
        <w:rPr>
          <w:rFonts w:ascii="Times New Roman" w:hAnsi="Times New Roman" w:cs="Times New Roman"/>
          <w:b/>
          <w:sz w:val="32"/>
          <w:szCs w:val="32"/>
        </w:rPr>
      </w:pPr>
      <w:r w:rsidRPr="00BE2A0B">
        <w:rPr>
          <w:rFonts w:ascii="Times New Roman" w:hAnsi="Times New Roman" w:cs="Times New Roman"/>
          <w:b/>
          <w:sz w:val="32"/>
          <w:szCs w:val="32"/>
        </w:rPr>
        <w:t>2.6.1.Список литературы, рекомендуемый для педагогов</w:t>
      </w:r>
    </w:p>
    <w:p w:rsidR="00125CC9" w:rsidRDefault="00125CC9" w:rsidP="00125CC9">
      <w:pPr>
        <w:pStyle w:val="a9"/>
        <w:jc w:val="both"/>
        <w:rPr>
          <w:rFonts w:ascii="Times New Roman" w:hAnsi="Times New Roman" w:cs="Times New Roman"/>
          <w:i/>
          <w:sz w:val="28"/>
          <w:szCs w:val="28"/>
          <w:u w:val="single"/>
        </w:rPr>
      </w:pPr>
    </w:p>
    <w:p w:rsidR="00125CC9" w:rsidRPr="00096FAF" w:rsidRDefault="00125CC9" w:rsidP="00125CC9">
      <w:pPr>
        <w:widowControl w:val="0"/>
        <w:autoSpaceDE w:val="0"/>
        <w:autoSpaceDN w:val="0"/>
        <w:adjustRightInd w:val="0"/>
        <w:spacing w:after="0"/>
        <w:jc w:val="both"/>
        <w:rPr>
          <w:rFonts w:ascii="Times New Roman" w:hAnsi="Times New Roman"/>
          <w:i/>
          <w:sz w:val="28"/>
          <w:szCs w:val="28"/>
          <w:u w:val="single"/>
        </w:rPr>
      </w:pPr>
      <w:r w:rsidRPr="00E505F0">
        <w:rPr>
          <w:rFonts w:ascii="Times New Roman" w:hAnsi="Times New Roman"/>
          <w:i/>
          <w:sz w:val="28"/>
          <w:szCs w:val="28"/>
          <w:u w:val="single"/>
        </w:rPr>
        <w:t>Обязательная литература:</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Алиева Э. В. Теоретические основы гармоничного развития вокального слуха младших школьников. М., «Музыка», 1985.</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Апраксина О. А. Методика развития детского голоса. М., Изд. МГПИ, 1983.</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Бахуташвили Н. Сборник упражнений и вокализов для постановки певческого голоса. Л., «Музыка», 1978.</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Брылина В. Л. Формирование эстетического идеала в процессе вокальной работы с подростками. Киев, 1985.</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Вихарева Г. Играем с малышами. Логоритмические игры для детей младшего школьного возраста. С.-П., «Композитор», 2007.</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Добровольская Н. Н. Что надо знать учителю о детском голосе. М., «Музыка», 1972.</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Емельянов В. Развитие голоса. Координация и тренинг. С-П., М., Краснодар, «Лань», 2007</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Сафонова В. И. Некоторые особенности вокального воспитания, связанные с охраной детского голоса/ Сб. ст. Работа с детским хором. М., «Музыка», 1981.</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Сергеев А. Воспитание детского голоса. Пособие для учителей. Изд. пед. наук, 1960.</w:t>
      </w:r>
    </w:p>
    <w:p w:rsidR="00125CC9" w:rsidRPr="007238B6"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Соболева А. С. Речевые упражнения на уроках пения. Пособие для учителей пения. М.-Л., «Просвещение», 1965.</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Pr>
          <w:rFonts w:ascii="Times New Roman" w:hAnsi="Times New Roman"/>
          <w:sz w:val="28"/>
          <w:szCs w:val="28"/>
        </w:rPr>
        <w:t>Стулова Г. П. Развитие детского голоса в процессе обучения пению. М., «Прометей», 1992.</w:t>
      </w:r>
    </w:p>
    <w:p w:rsidR="00125CC9" w:rsidRDefault="00125CC9" w:rsidP="00125CC9">
      <w:pPr>
        <w:widowControl w:val="0"/>
        <w:numPr>
          <w:ilvl w:val="0"/>
          <w:numId w:val="1"/>
        </w:numPr>
        <w:tabs>
          <w:tab w:val="left" w:pos="426"/>
        </w:tabs>
        <w:autoSpaceDE w:val="0"/>
        <w:autoSpaceDN w:val="0"/>
        <w:adjustRightInd w:val="0"/>
        <w:spacing w:after="0"/>
        <w:ind w:left="0" w:firstLine="0"/>
        <w:jc w:val="both"/>
        <w:rPr>
          <w:rFonts w:ascii="Times New Roman" w:hAnsi="Times New Roman"/>
          <w:sz w:val="28"/>
          <w:szCs w:val="28"/>
        </w:rPr>
      </w:pPr>
      <w:r w:rsidRPr="007238B6">
        <w:rPr>
          <w:rFonts w:ascii="Times New Roman" w:hAnsi="Times New Roman"/>
          <w:sz w:val="28"/>
          <w:szCs w:val="28"/>
        </w:rPr>
        <w:t>Хрестоматия вокально-педагогического репертуара. Сост.: Фортунатова К., Фук С., М., «Музыка», 1971.</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Pr="00315CC5" w:rsidRDefault="00125CC9" w:rsidP="00125CC9">
      <w:pPr>
        <w:widowControl w:val="0"/>
        <w:tabs>
          <w:tab w:val="left" w:pos="426"/>
        </w:tabs>
        <w:autoSpaceDE w:val="0"/>
        <w:autoSpaceDN w:val="0"/>
        <w:adjustRightInd w:val="0"/>
        <w:spacing w:after="0"/>
        <w:rPr>
          <w:rFonts w:ascii="Times New Roman" w:hAnsi="Times New Roman"/>
          <w:i/>
          <w:sz w:val="28"/>
          <w:szCs w:val="28"/>
          <w:u w:val="single"/>
        </w:rPr>
      </w:pPr>
      <w:r w:rsidRPr="00315CC5">
        <w:rPr>
          <w:rFonts w:ascii="Times New Roman" w:hAnsi="Times New Roman"/>
          <w:i/>
          <w:sz w:val="28"/>
          <w:szCs w:val="28"/>
          <w:u w:val="single"/>
        </w:rPr>
        <w:t>Дополнительная литература:</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r w:rsidRPr="007238B6">
        <w:rPr>
          <w:rFonts w:ascii="Times New Roman" w:hAnsi="Times New Roman"/>
          <w:sz w:val="28"/>
          <w:szCs w:val="28"/>
        </w:rPr>
        <w:t>Вокальная музыка старых мастеров. Составители: Агин М, Инкатова В., М., Типография РАМ им. Гнесиных, 1996.</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2.</w:t>
      </w:r>
      <w:r w:rsidRPr="007238B6">
        <w:rPr>
          <w:rFonts w:ascii="Times New Roman" w:hAnsi="Times New Roman"/>
          <w:sz w:val="28"/>
          <w:szCs w:val="28"/>
        </w:rPr>
        <w:t>Стародум</w:t>
      </w:r>
      <w:r>
        <w:rPr>
          <w:rFonts w:ascii="Times New Roman" w:hAnsi="Times New Roman"/>
          <w:sz w:val="28"/>
          <w:szCs w:val="28"/>
        </w:rPr>
        <w:t>ова О. Мы танцуем и поем. Р-н-Д</w:t>
      </w:r>
      <w:r w:rsidRPr="007238B6">
        <w:rPr>
          <w:rFonts w:ascii="Times New Roman" w:hAnsi="Times New Roman"/>
          <w:sz w:val="28"/>
          <w:szCs w:val="28"/>
        </w:rPr>
        <w:t>, «Феникс», 2007.</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3. Чайковский П. И. 16 детских песен. М., «Музыка», 1986.</w:t>
      </w:r>
    </w:p>
    <w:p w:rsidR="00125CC9" w:rsidRDefault="00125CC9" w:rsidP="00125CC9">
      <w:pPr>
        <w:rPr>
          <w:rFonts w:ascii="Times New Roman" w:hAnsi="Times New Roman"/>
          <w:sz w:val="28"/>
          <w:szCs w:val="28"/>
        </w:rPr>
      </w:pPr>
      <w:r w:rsidRPr="002A0028">
        <w:rPr>
          <w:rFonts w:ascii="Times New Roman" w:hAnsi="Times New Roman"/>
          <w:sz w:val="28"/>
          <w:szCs w:val="28"/>
        </w:rPr>
        <w:t>4.</w:t>
      </w:r>
      <w:r>
        <w:rPr>
          <w:rFonts w:ascii="Times New Roman" w:hAnsi="Times New Roman"/>
          <w:sz w:val="28"/>
          <w:szCs w:val="28"/>
        </w:rPr>
        <w:t>Чичков Ю. Сборник детских песен. М., «Музыка», 1982.</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pStyle w:val="a9"/>
        <w:ind w:left="360"/>
        <w:jc w:val="center"/>
        <w:rPr>
          <w:rFonts w:ascii="Times New Roman" w:hAnsi="Times New Roman" w:cs="Times New Roman"/>
          <w:b/>
          <w:sz w:val="32"/>
          <w:szCs w:val="32"/>
        </w:rPr>
      </w:pPr>
      <w:r w:rsidRPr="00BE2A0B">
        <w:rPr>
          <w:rFonts w:ascii="Times New Roman" w:hAnsi="Times New Roman" w:cs="Times New Roman"/>
          <w:b/>
          <w:sz w:val="32"/>
          <w:szCs w:val="32"/>
        </w:rPr>
        <w:t>2.6.2.Список литературы, рекомендуемый для детей</w:t>
      </w:r>
    </w:p>
    <w:p w:rsidR="00125CC9" w:rsidRPr="00FA7C9C" w:rsidRDefault="00125CC9" w:rsidP="00125CC9">
      <w:pPr>
        <w:rPr>
          <w:rFonts w:ascii="Times New Roman" w:hAnsi="Times New Roman"/>
          <w:sz w:val="28"/>
          <w:szCs w:val="28"/>
        </w:rPr>
      </w:pPr>
    </w:p>
    <w:p w:rsidR="00125CC9" w:rsidRPr="00D246BF" w:rsidRDefault="00125CC9" w:rsidP="00125CC9">
      <w:pPr>
        <w:pStyle w:val="a8"/>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D246BF">
        <w:rPr>
          <w:rFonts w:ascii="Times New Roman" w:hAnsi="Times New Roman"/>
          <w:sz w:val="28"/>
          <w:szCs w:val="28"/>
        </w:rPr>
        <w:t>Бахуташвили Н. Сборник упражнений и вокализов для постановки певческого голоса. Л., «Музыка», 1978.</w:t>
      </w:r>
    </w:p>
    <w:p w:rsidR="00125CC9" w:rsidRPr="00D246BF" w:rsidRDefault="00125CC9" w:rsidP="00125CC9">
      <w:pPr>
        <w:pStyle w:val="a8"/>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D246BF">
        <w:rPr>
          <w:rFonts w:ascii="Times New Roman" w:hAnsi="Times New Roman"/>
          <w:sz w:val="28"/>
          <w:szCs w:val="28"/>
        </w:rPr>
        <w:t>16.Вокальная музыка старых мастеров. Составители: Агин М, Инкатова В., М., Типография РАМ им. Гнесиных, 1996.</w:t>
      </w:r>
    </w:p>
    <w:p w:rsidR="00125CC9" w:rsidRPr="00D246BF" w:rsidRDefault="00125CC9" w:rsidP="00125CC9">
      <w:pPr>
        <w:pStyle w:val="a8"/>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D246BF">
        <w:rPr>
          <w:rFonts w:ascii="Times New Roman" w:hAnsi="Times New Roman"/>
          <w:sz w:val="28"/>
          <w:szCs w:val="28"/>
        </w:rPr>
        <w:t>17.Чернявский В. Память. Цикл песен о войне на стихи российских поэтов. Краснодар, «Эоловы струны», 2007.</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Емельянов В. Развитие голоса. Координация и тренинг. С-П., М., Краснодар, «Лань», 2007</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Зейдлер Г. Искусство пения. Общая редакция Н. Л Дорлиак, М., «Музыка», 1987.</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Калинка. Русские народные песни. Сост.: Назаренко И., М., «Музыка», 1987.</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Калинников Вик. Хоровой класс. 10 детских песен. 1-2 выпуск. М., 1997.</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Левина Е. А. Хрестоматия педагогического репертуара. Вокальные упражнения. Р-н-Д., «Феникс», 2008.</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Панофка Г. Искусство пения. М., «Музыка», 1978.</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Репертуар начинающего певца «Песни и романсы». Сост.: Масленникова Л., М., «Музыка», 1971.</w:t>
      </w:r>
    </w:p>
    <w:p w:rsidR="00125CC9" w:rsidRPr="007238B6"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Старинный русский романс. 111 шедевров. 4 выпуск. Сост.: Плестакова И. М., Степанова М. А. С.-П., «Композитор», 2002.</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Стародумова О. Мы танцуем и поем. Р-н-Д., «Феникс», 2007.</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Струве Г. Нотный бал. Сборник песен. М., «Дрофа», 2007.</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Хрестоматия вокально-педагогического репертуара. Сост.: Фортунатова К., Фук С., М., «Музыка», 1971.</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 xml:space="preserve">Хрестоматия </w:t>
      </w:r>
      <w:r>
        <w:rPr>
          <w:rFonts w:ascii="Times New Roman" w:hAnsi="Times New Roman"/>
          <w:sz w:val="28"/>
          <w:szCs w:val="28"/>
        </w:rPr>
        <w:t>хорового дирижирования, 1-2 выпуск</w:t>
      </w:r>
      <w:r w:rsidRPr="007238B6">
        <w:rPr>
          <w:rFonts w:ascii="Times New Roman" w:hAnsi="Times New Roman"/>
          <w:sz w:val="28"/>
          <w:szCs w:val="28"/>
        </w:rPr>
        <w:t xml:space="preserve">. Сост.: </w:t>
      </w:r>
      <w:r>
        <w:rPr>
          <w:rFonts w:ascii="Times New Roman" w:hAnsi="Times New Roman"/>
          <w:sz w:val="28"/>
          <w:szCs w:val="28"/>
        </w:rPr>
        <w:t>Орфенов А.,  М., «Музыка», 19</w:t>
      </w:r>
      <w:r w:rsidRPr="007238B6">
        <w:rPr>
          <w:rFonts w:ascii="Times New Roman" w:hAnsi="Times New Roman"/>
          <w:sz w:val="28"/>
          <w:szCs w:val="28"/>
        </w:rPr>
        <w:t>85.</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Хрестоматия хорового дирижирования, </w:t>
      </w:r>
      <w:r w:rsidRPr="007238B6">
        <w:rPr>
          <w:rFonts w:ascii="Times New Roman" w:hAnsi="Times New Roman"/>
          <w:sz w:val="28"/>
          <w:szCs w:val="28"/>
        </w:rPr>
        <w:t>3 выпу</w:t>
      </w:r>
      <w:r>
        <w:rPr>
          <w:rFonts w:ascii="Times New Roman" w:hAnsi="Times New Roman"/>
          <w:sz w:val="28"/>
          <w:szCs w:val="28"/>
        </w:rPr>
        <w:t>ск.</w:t>
      </w:r>
      <w:r w:rsidRPr="007238B6">
        <w:rPr>
          <w:rFonts w:ascii="Times New Roman" w:hAnsi="Times New Roman"/>
          <w:sz w:val="28"/>
          <w:szCs w:val="28"/>
        </w:rPr>
        <w:t xml:space="preserve"> Сост.: Кудря</w:t>
      </w:r>
      <w:r>
        <w:rPr>
          <w:rFonts w:ascii="Times New Roman" w:hAnsi="Times New Roman"/>
          <w:sz w:val="28"/>
          <w:szCs w:val="28"/>
        </w:rPr>
        <w:t>вцева В.,  М., «Музыка», 2003</w:t>
      </w:r>
      <w:r w:rsidRPr="007238B6">
        <w:rPr>
          <w:rFonts w:ascii="Times New Roman" w:hAnsi="Times New Roman"/>
          <w:sz w:val="28"/>
          <w:szCs w:val="28"/>
        </w:rPr>
        <w:t>.</w:t>
      </w:r>
    </w:p>
    <w:p w:rsidR="00125CC9" w:rsidRDefault="00125CC9" w:rsidP="00125CC9">
      <w:pPr>
        <w:widowControl w:val="0"/>
        <w:numPr>
          <w:ilvl w:val="0"/>
          <w:numId w:val="13"/>
        </w:numPr>
        <w:tabs>
          <w:tab w:val="left" w:pos="426"/>
        </w:tabs>
        <w:autoSpaceDE w:val="0"/>
        <w:autoSpaceDN w:val="0"/>
        <w:adjustRightInd w:val="0"/>
        <w:spacing w:after="0"/>
        <w:jc w:val="both"/>
        <w:rPr>
          <w:rFonts w:ascii="Times New Roman" w:hAnsi="Times New Roman"/>
          <w:sz w:val="28"/>
          <w:szCs w:val="28"/>
        </w:rPr>
      </w:pPr>
      <w:r w:rsidRPr="007238B6">
        <w:rPr>
          <w:rFonts w:ascii="Times New Roman" w:hAnsi="Times New Roman"/>
          <w:sz w:val="28"/>
          <w:szCs w:val="28"/>
        </w:rPr>
        <w:t>Хромушин О. Зачем зайцу хвост? Сборник песен. С.-П., «Композитор», 2002.</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autoSpaceDE w:val="0"/>
        <w:autoSpaceDN w:val="0"/>
        <w:adjustRightInd w:val="0"/>
        <w:spacing w:after="0"/>
        <w:rPr>
          <w:rFonts w:ascii="Times New Roman" w:hAnsi="Times New Roman"/>
          <w:sz w:val="28"/>
          <w:szCs w:val="28"/>
        </w:rPr>
      </w:pPr>
    </w:p>
    <w:p w:rsidR="00125CC9" w:rsidRPr="0034638A" w:rsidRDefault="00125CC9" w:rsidP="00125CC9">
      <w:pPr>
        <w:pStyle w:val="a9"/>
        <w:ind w:left="720"/>
        <w:jc w:val="both"/>
        <w:rPr>
          <w:rFonts w:ascii="Times New Roman" w:hAnsi="Times New Roman" w:cs="Times New Roman"/>
          <w:color w:val="000000"/>
          <w:sz w:val="28"/>
          <w:szCs w:val="28"/>
        </w:rPr>
      </w:pPr>
      <w:r w:rsidRPr="0034638A">
        <w:rPr>
          <w:rFonts w:ascii="Times New Roman" w:hAnsi="Times New Roman" w:cs="Times New Roman"/>
          <w:b/>
          <w:sz w:val="32"/>
          <w:szCs w:val="32"/>
        </w:rPr>
        <w:t>2.6.3.Список литературы, рекомендуемый для родителей</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r w:rsidRPr="007238B6">
        <w:rPr>
          <w:rFonts w:ascii="Times New Roman" w:hAnsi="Times New Roman"/>
          <w:sz w:val="28"/>
          <w:szCs w:val="28"/>
        </w:rPr>
        <w:t>Брылина В. Л. Формирование эстетического идеала в процессе вокальной работы с подростками. Киев, 1985.</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2.</w:t>
      </w:r>
      <w:r w:rsidRPr="007238B6">
        <w:rPr>
          <w:rFonts w:ascii="Times New Roman" w:hAnsi="Times New Roman"/>
          <w:sz w:val="28"/>
          <w:szCs w:val="28"/>
        </w:rPr>
        <w:t>Добровольская Н. Н. Что надо знать учителю о детском голосе. М., «Музыка», 1972.</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r w:rsidRPr="007238B6">
        <w:rPr>
          <w:rFonts w:ascii="Times New Roman" w:hAnsi="Times New Roman"/>
          <w:sz w:val="28"/>
          <w:szCs w:val="28"/>
        </w:rPr>
        <w:t>Емельянов В. Развитие голоса. Координация и тренинг. С-П., М., Краснодар, «Лань», 2007</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4. А. Стрельникова. Дыхательная гимнастика.М., «МИР», 2004</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5.Стулова Г. П. Развитие детского голоса в процессе обучения пению. М., «Прометей», 1992.</w:t>
      </w: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125CC9" w:rsidRDefault="00125CC9" w:rsidP="00125CC9">
      <w:pPr>
        <w:widowControl w:val="0"/>
        <w:tabs>
          <w:tab w:val="left" w:pos="426"/>
        </w:tabs>
        <w:autoSpaceDE w:val="0"/>
        <w:autoSpaceDN w:val="0"/>
        <w:adjustRightInd w:val="0"/>
        <w:spacing w:after="0"/>
        <w:jc w:val="both"/>
        <w:rPr>
          <w:rFonts w:ascii="Times New Roman" w:hAnsi="Times New Roman"/>
          <w:sz w:val="28"/>
          <w:szCs w:val="28"/>
        </w:rPr>
      </w:pPr>
    </w:p>
    <w:p w:rsidR="00454AC7" w:rsidRDefault="00454AC7" w:rsidP="00454AC7">
      <w:pPr>
        <w:pStyle w:val="Default"/>
        <w:rPr>
          <w:sz w:val="23"/>
          <w:szCs w:val="23"/>
        </w:rPr>
      </w:pPr>
    </w:p>
    <w:sectPr w:rsidR="00454AC7" w:rsidSect="00096FAF">
      <w:footerReference w:type="default" r:id="rId8"/>
      <w:pgSz w:w="12240" w:h="15840"/>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41" w:rsidRDefault="00414C41" w:rsidP="00A310B4">
      <w:pPr>
        <w:spacing w:after="0" w:line="240" w:lineRule="auto"/>
      </w:pPr>
      <w:r>
        <w:separator/>
      </w:r>
    </w:p>
  </w:endnote>
  <w:endnote w:type="continuationSeparator" w:id="1">
    <w:p w:rsidR="00414C41" w:rsidRDefault="00414C41" w:rsidP="00A3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D5" w:rsidRDefault="00E20DD5">
    <w:pPr>
      <w:pStyle w:val="a6"/>
      <w:jc w:val="right"/>
    </w:pPr>
    <w:fldSimple w:instr=" PAGE   \* MERGEFORMAT ">
      <w:r w:rsidR="00EA42CA">
        <w:rPr>
          <w:noProof/>
        </w:rPr>
        <w:t>29</w:t>
      </w:r>
    </w:fldSimple>
  </w:p>
  <w:p w:rsidR="00E20DD5" w:rsidRDefault="00E20D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41" w:rsidRDefault="00414C41" w:rsidP="00A310B4">
      <w:pPr>
        <w:spacing w:after="0" w:line="240" w:lineRule="auto"/>
      </w:pPr>
      <w:r>
        <w:separator/>
      </w:r>
    </w:p>
  </w:footnote>
  <w:footnote w:type="continuationSeparator" w:id="1">
    <w:p w:rsidR="00414C41" w:rsidRDefault="00414C41" w:rsidP="00A31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862"/>
    <w:multiLevelType w:val="hybridMultilevel"/>
    <w:tmpl w:val="D6CE5AA0"/>
    <w:lvl w:ilvl="0" w:tplc="1298D0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4AE42DA"/>
    <w:multiLevelType w:val="hybridMultilevel"/>
    <w:tmpl w:val="2F72A48A"/>
    <w:lvl w:ilvl="0" w:tplc="943AF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961DD6"/>
    <w:multiLevelType w:val="hybridMultilevel"/>
    <w:tmpl w:val="CEFC4474"/>
    <w:lvl w:ilvl="0" w:tplc="5D6C5212">
      <w:start w:val="1"/>
      <w:numFmt w:val="decimal"/>
      <w:lvlText w:val="%1."/>
      <w:lvlJc w:val="left"/>
      <w:pPr>
        <w:ind w:left="720" w:hanging="360"/>
      </w:pPr>
      <w:rPr>
        <w:rFonts w:hint="default"/>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D717F"/>
    <w:multiLevelType w:val="multilevel"/>
    <w:tmpl w:val="3B1E61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B132875"/>
    <w:multiLevelType w:val="hybridMultilevel"/>
    <w:tmpl w:val="24423FA8"/>
    <w:lvl w:ilvl="0" w:tplc="0E540E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722762"/>
    <w:multiLevelType w:val="hybridMultilevel"/>
    <w:tmpl w:val="1F205746"/>
    <w:lvl w:ilvl="0" w:tplc="9A3EAF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762BF"/>
    <w:multiLevelType w:val="hybridMultilevel"/>
    <w:tmpl w:val="0B9A98A6"/>
    <w:lvl w:ilvl="0" w:tplc="D2742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97237"/>
    <w:multiLevelType w:val="hybridMultilevel"/>
    <w:tmpl w:val="E0907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D4868"/>
    <w:multiLevelType w:val="hybridMultilevel"/>
    <w:tmpl w:val="825462EA"/>
    <w:lvl w:ilvl="0" w:tplc="486CD2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51C1A"/>
    <w:multiLevelType w:val="hybridMultilevel"/>
    <w:tmpl w:val="8BEA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D53EC"/>
    <w:multiLevelType w:val="hybridMultilevel"/>
    <w:tmpl w:val="BE8E0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85904"/>
    <w:multiLevelType w:val="hybridMultilevel"/>
    <w:tmpl w:val="5A9A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5E2BD7"/>
    <w:multiLevelType w:val="hybridMultilevel"/>
    <w:tmpl w:val="38B86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D44139"/>
    <w:multiLevelType w:val="hybridMultilevel"/>
    <w:tmpl w:val="EFD0C4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66F71"/>
    <w:multiLevelType w:val="hybridMultilevel"/>
    <w:tmpl w:val="FEA0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8D2287"/>
    <w:multiLevelType w:val="hybridMultilevel"/>
    <w:tmpl w:val="44C212D0"/>
    <w:lvl w:ilvl="0" w:tplc="3A5C6DB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8D190B"/>
    <w:multiLevelType w:val="hybridMultilevel"/>
    <w:tmpl w:val="B0F41CB4"/>
    <w:lvl w:ilvl="0" w:tplc="1582804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032795E"/>
    <w:multiLevelType w:val="hybridMultilevel"/>
    <w:tmpl w:val="11DA5C60"/>
    <w:lvl w:ilvl="0" w:tplc="A5CAEA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017262"/>
    <w:multiLevelType w:val="hybridMultilevel"/>
    <w:tmpl w:val="070E1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D43058"/>
    <w:multiLevelType w:val="hybridMultilevel"/>
    <w:tmpl w:val="9E30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0B2442"/>
    <w:multiLevelType w:val="hybridMultilevel"/>
    <w:tmpl w:val="F47CF18A"/>
    <w:lvl w:ilvl="0" w:tplc="DD0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A110A5"/>
    <w:multiLevelType w:val="hybridMultilevel"/>
    <w:tmpl w:val="4D787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1"/>
  </w:num>
  <w:num w:numId="4">
    <w:abstractNumId w:val="20"/>
  </w:num>
  <w:num w:numId="5">
    <w:abstractNumId w:val="18"/>
  </w:num>
  <w:num w:numId="6">
    <w:abstractNumId w:val="0"/>
  </w:num>
  <w:num w:numId="7">
    <w:abstractNumId w:val="11"/>
  </w:num>
  <w:num w:numId="8">
    <w:abstractNumId w:val="5"/>
  </w:num>
  <w:num w:numId="9">
    <w:abstractNumId w:val="19"/>
  </w:num>
  <w:num w:numId="10">
    <w:abstractNumId w:val="12"/>
  </w:num>
  <w:num w:numId="11">
    <w:abstractNumId w:val="14"/>
  </w:num>
  <w:num w:numId="12">
    <w:abstractNumId w:val="16"/>
  </w:num>
  <w:num w:numId="13">
    <w:abstractNumId w:val="7"/>
  </w:num>
  <w:num w:numId="14">
    <w:abstractNumId w:val="17"/>
  </w:num>
  <w:num w:numId="15">
    <w:abstractNumId w:val="6"/>
  </w:num>
  <w:num w:numId="16">
    <w:abstractNumId w:val="15"/>
  </w:num>
  <w:num w:numId="17">
    <w:abstractNumId w:val="2"/>
  </w:num>
  <w:num w:numId="18">
    <w:abstractNumId w:val="9"/>
  </w:num>
  <w:num w:numId="19">
    <w:abstractNumId w:val="8"/>
  </w:num>
  <w:num w:numId="20">
    <w:abstractNumId w:val="3"/>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75DD"/>
    <w:rsid w:val="00000497"/>
    <w:rsid w:val="00011EDC"/>
    <w:rsid w:val="000300CF"/>
    <w:rsid w:val="00043FB4"/>
    <w:rsid w:val="0005042A"/>
    <w:rsid w:val="00053D46"/>
    <w:rsid w:val="00054500"/>
    <w:rsid w:val="00077255"/>
    <w:rsid w:val="00081A52"/>
    <w:rsid w:val="00096FAF"/>
    <w:rsid w:val="000A205B"/>
    <w:rsid w:val="000A34B8"/>
    <w:rsid w:val="000A5C04"/>
    <w:rsid w:val="000E0D9B"/>
    <w:rsid w:val="000F0813"/>
    <w:rsid w:val="000F2E92"/>
    <w:rsid w:val="000F31FE"/>
    <w:rsid w:val="000F45E7"/>
    <w:rsid w:val="00103BCF"/>
    <w:rsid w:val="00114498"/>
    <w:rsid w:val="00124871"/>
    <w:rsid w:val="00125CC9"/>
    <w:rsid w:val="001306EB"/>
    <w:rsid w:val="001334EA"/>
    <w:rsid w:val="00141016"/>
    <w:rsid w:val="00146B10"/>
    <w:rsid w:val="001553C0"/>
    <w:rsid w:val="00160580"/>
    <w:rsid w:val="00173EC3"/>
    <w:rsid w:val="00186A30"/>
    <w:rsid w:val="001A758D"/>
    <w:rsid w:val="001C17A8"/>
    <w:rsid w:val="001D16AD"/>
    <w:rsid w:val="001D2006"/>
    <w:rsid w:val="001D2043"/>
    <w:rsid w:val="001E7529"/>
    <w:rsid w:val="001F3016"/>
    <w:rsid w:val="00202381"/>
    <w:rsid w:val="00242B6C"/>
    <w:rsid w:val="00245617"/>
    <w:rsid w:val="00247850"/>
    <w:rsid w:val="00250940"/>
    <w:rsid w:val="002609EF"/>
    <w:rsid w:val="00283D16"/>
    <w:rsid w:val="00291E53"/>
    <w:rsid w:val="002A0028"/>
    <w:rsid w:val="002A6A1B"/>
    <w:rsid w:val="002A7479"/>
    <w:rsid w:val="002B3986"/>
    <w:rsid w:val="002B45EC"/>
    <w:rsid w:val="002B70CD"/>
    <w:rsid w:val="002C270B"/>
    <w:rsid w:val="002C5D06"/>
    <w:rsid w:val="002C5E77"/>
    <w:rsid w:val="002C7FD9"/>
    <w:rsid w:val="002D39F9"/>
    <w:rsid w:val="002E01FD"/>
    <w:rsid w:val="002E150D"/>
    <w:rsid w:val="002F1670"/>
    <w:rsid w:val="00303607"/>
    <w:rsid w:val="00307558"/>
    <w:rsid w:val="00315CC5"/>
    <w:rsid w:val="00320406"/>
    <w:rsid w:val="0032514F"/>
    <w:rsid w:val="00333F2D"/>
    <w:rsid w:val="00334D47"/>
    <w:rsid w:val="00336800"/>
    <w:rsid w:val="00341E28"/>
    <w:rsid w:val="00350042"/>
    <w:rsid w:val="003502BA"/>
    <w:rsid w:val="00350CF9"/>
    <w:rsid w:val="00350FA9"/>
    <w:rsid w:val="00374908"/>
    <w:rsid w:val="00381A45"/>
    <w:rsid w:val="00390159"/>
    <w:rsid w:val="00391CC0"/>
    <w:rsid w:val="00392CA5"/>
    <w:rsid w:val="003A07AC"/>
    <w:rsid w:val="003B0056"/>
    <w:rsid w:val="003B0DE5"/>
    <w:rsid w:val="003B271F"/>
    <w:rsid w:val="003B2A4B"/>
    <w:rsid w:val="003B4CBE"/>
    <w:rsid w:val="003B5BC6"/>
    <w:rsid w:val="003C03E6"/>
    <w:rsid w:val="003F3A36"/>
    <w:rsid w:val="00406103"/>
    <w:rsid w:val="00414C41"/>
    <w:rsid w:val="00430CFC"/>
    <w:rsid w:val="00443B2B"/>
    <w:rsid w:val="00452E20"/>
    <w:rsid w:val="00454AC7"/>
    <w:rsid w:val="004617B4"/>
    <w:rsid w:val="004759A8"/>
    <w:rsid w:val="004860C5"/>
    <w:rsid w:val="00486ADB"/>
    <w:rsid w:val="00487A25"/>
    <w:rsid w:val="00494014"/>
    <w:rsid w:val="00496AA5"/>
    <w:rsid w:val="004B154B"/>
    <w:rsid w:val="004C2215"/>
    <w:rsid w:val="004C2FAA"/>
    <w:rsid w:val="004C51E2"/>
    <w:rsid w:val="004E3DCF"/>
    <w:rsid w:val="004E459A"/>
    <w:rsid w:val="00501B83"/>
    <w:rsid w:val="00523D17"/>
    <w:rsid w:val="0052403D"/>
    <w:rsid w:val="00543336"/>
    <w:rsid w:val="00552AFD"/>
    <w:rsid w:val="00571EBE"/>
    <w:rsid w:val="005720E5"/>
    <w:rsid w:val="00585E69"/>
    <w:rsid w:val="00595FE6"/>
    <w:rsid w:val="00597F92"/>
    <w:rsid w:val="005B75BE"/>
    <w:rsid w:val="005D36D0"/>
    <w:rsid w:val="005E29EC"/>
    <w:rsid w:val="005E4545"/>
    <w:rsid w:val="005F57A2"/>
    <w:rsid w:val="0061094C"/>
    <w:rsid w:val="0061200D"/>
    <w:rsid w:val="00612660"/>
    <w:rsid w:val="0061461A"/>
    <w:rsid w:val="00621BA7"/>
    <w:rsid w:val="00623AB9"/>
    <w:rsid w:val="006251DC"/>
    <w:rsid w:val="0063772E"/>
    <w:rsid w:val="00642ADE"/>
    <w:rsid w:val="00643C24"/>
    <w:rsid w:val="006509DB"/>
    <w:rsid w:val="006617FC"/>
    <w:rsid w:val="00684FD9"/>
    <w:rsid w:val="00686F47"/>
    <w:rsid w:val="006A19F6"/>
    <w:rsid w:val="006B0353"/>
    <w:rsid w:val="006B2BDF"/>
    <w:rsid w:val="006B4883"/>
    <w:rsid w:val="006B604A"/>
    <w:rsid w:val="006B62AD"/>
    <w:rsid w:val="006C0706"/>
    <w:rsid w:val="006C3DEA"/>
    <w:rsid w:val="006E16F8"/>
    <w:rsid w:val="006E709F"/>
    <w:rsid w:val="006F4A93"/>
    <w:rsid w:val="00702E04"/>
    <w:rsid w:val="00726328"/>
    <w:rsid w:val="00740E7E"/>
    <w:rsid w:val="00746EB7"/>
    <w:rsid w:val="0077620D"/>
    <w:rsid w:val="00781701"/>
    <w:rsid w:val="007A61EF"/>
    <w:rsid w:val="007B0551"/>
    <w:rsid w:val="007B72B3"/>
    <w:rsid w:val="007C2C81"/>
    <w:rsid w:val="007D335D"/>
    <w:rsid w:val="007D7465"/>
    <w:rsid w:val="007F4543"/>
    <w:rsid w:val="00803A3E"/>
    <w:rsid w:val="00806796"/>
    <w:rsid w:val="008279C4"/>
    <w:rsid w:val="00852681"/>
    <w:rsid w:val="00861966"/>
    <w:rsid w:val="00866548"/>
    <w:rsid w:val="00871F71"/>
    <w:rsid w:val="00877832"/>
    <w:rsid w:val="0088686D"/>
    <w:rsid w:val="008900B0"/>
    <w:rsid w:val="00892637"/>
    <w:rsid w:val="008B09B5"/>
    <w:rsid w:val="008C1EF4"/>
    <w:rsid w:val="008C2FF9"/>
    <w:rsid w:val="008C4AEC"/>
    <w:rsid w:val="008F2677"/>
    <w:rsid w:val="00902965"/>
    <w:rsid w:val="009035E0"/>
    <w:rsid w:val="009075DD"/>
    <w:rsid w:val="00933F2A"/>
    <w:rsid w:val="009368A6"/>
    <w:rsid w:val="00943081"/>
    <w:rsid w:val="00950B43"/>
    <w:rsid w:val="00965597"/>
    <w:rsid w:val="00966204"/>
    <w:rsid w:val="00973118"/>
    <w:rsid w:val="0097627A"/>
    <w:rsid w:val="00982E21"/>
    <w:rsid w:val="00997D7D"/>
    <w:rsid w:val="009A2922"/>
    <w:rsid w:val="009B03CC"/>
    <w:rsid w:val="009C0004"/>
    <w:rsid w:val="009C1E55"/>
    <w:rsid w:val="009C6406"/>
    <w:rsid w:val="009D033F"/>
    <w:rsid w:val="009D616D"/>
    <w:rsid w:val="009E65BC"/>
    <w:rsid w:val="009F24BD"/>
    <w:rsid w:val="009F465F"/>
    <w:rsid w:val="00A0315D"/>
    <w:rsid w:val="00A11ED5"/>
    <w:rsid w:val="00A2046B"/>
    <w:rsid w:val="00A310B4"/>
    <w:rsid w:val="00A44F20"/>
    <w:rsid w:val="00A45273"/>
    <w:rsid w:val="00A512AC"/>
    <w:rsid w:val="00A56B0A"/>
    <w:rsid w:val="00A65C94"/>
    <w:rsid w:val="00A72344"/>
    <w:rsid w:val="00A745F5"/>
    <w:rsid w:val="00A75586"/>
    <w:rsid w:val="00AA0BE6"/>
    <w:rsid w:val="00AB2112"/>
    <w:rsid w:val="00AB5D23"/>
    <w:rsid w:val="00AC0503"/>
    <w:rsid w:val="00AC44F7"/>
    <w:rsid w:val="00AD435D"/>
    <w:rsid w:val="00AF05F9"/>
    <w:rsid w:val="00AF0E8D"/>
    <w:rsid w:val="00B0208B"/>
    <w:rsid w:val="00B47D67"/>
    <w:rsid w:val="00B5690A"/>
    <w:rsid w:val="00B67EA7"/>
    <w:rsid w:val="00B71E89"/>
    <w:rsid w:val="00B738ED"/>
    <w:rsid w:val="00B87ADA"/>
    <w:rsid w:val="00B91938"/>
    <w:rsid w:val="00B960AF"/>
    <w:rsid w:val="00B970BD"/>
    <w:rsid w:val="00BA0595"/>
    <w:rsid w:val="00BA1014"/>
    <w:rsid w:val="00BA2CE2"/>
    <w:rsid w:val="00BB1AAD"/>
    <w:rsid w:val="00BB60F0"/>
    <w:rsid w:val="00BC5A1D"/>
    <w:rsid w:val="00C01B9B"/>
    <w:rsid w:val="00C32E42"/>
    <w:rsid w:val="00C33BBF"/>
    <w:rsid w:val="00C35259"/>
    <w:rsid w:val="00C42091"/>
    <w:rsid w:val="00C4405E"/>
    <w:rsid w:val="00C56B06"/>
    <w:rsid w:val="00C57954"/>
    <w:rsid w:val="00C60673"/>
    <w:rsid w:val="00C75A78"/>
    <w:rsid w:val="00C82564"/>
    <w:rsid w:val="00C8260B"/>
    <w:rsid w:val="00C83B88"/>
    <w:rsid w:val="00CA2EC2"/>
    <w:rsid w:val="00CA3B27"/>
    <w:rsid w:val="00CA46F0"/>
    <w:rsid w:val="00CC5A5F"/>
    <w:rsid w:val="00CD13A8"/>
    <w:rsid w:val="00D16694"/>
    <w:rsid w:val="00D2125A"/>
    <w:rsid w:val="00D246BF"/>
    <w:rsid w:val="00D31BFD"/>
    <w:rsid w:val="00D42CA3"/>
    <w:rsid w:val="00D44A1B"/>
    <w:rsid w:val="00D466F1"/>
    <w:rsid w:val="00D55E5E"/>
    <w:rsid w:val="00D606F5"/>
    <w:rsid w:val="00D64FD9"/>
    <w:rsid w:val="00D764F8"/>
    <w:rsid w:val="00D81205"/>
    <w:rsid w:val="00D84862"/>
    <w:rsid w:val="00D86681"/>
    <w:rsid w:val="00D96149"/>
    <w:rsid w:val="00DA5351"/>
    <w:rsid w:val="00DB2019"/>
    <w:rsid w:val="00DB32C9"/>
    <w:rsid w:val="00DD3B21"/>
    <w:rsid w:val="00DE2248"/>
    <w:rsid w:val="00DE590D"/>
    <w:rsid w:val="00E017C3"/>
    <w:rsid w:val="00E0726A"/>
    <w:rsid w:val="00E14001"/>
    <w:rsid w:val="00E20DD5"/>
    <w:rsid w:val="00E23181"/>
    <w:rsid w:val="00E23288"/>
    <w:rsid w:val="00E26662"/>
    <w:rsid w:val="00E27BCB"/>
    <w:rsid w:val="00E330AC"/>
    <w:rsid w:val="00E53362"/>
    <w:rsid w:val="00E64374"/>
    <w:rsid w:val="00E72309"/>
    <w:rsid w:val="00E8427D"/>
    <w:rsid w:val="00E9272B"/>
    <w:rsid w:val="00E9378B"/>
    <w:rsid w:val="00E96EDC"/>
    <w:rsid w:val="00EA42CA"/>
    <w:rsid w:val="00EB5870"/>
    <w:rsid w:val="00EB5E6A"/>
    <w:rsid w:val="00EC3369"/>
    <w:rsid w:val="00ED14B3"/>
    <w:rsid w:val="00ED2457"/>
    <w:rsid w:val="00ED5BF5"/>
    <w:rsid w:val="00EE40E2"/>
    <w:rsid w:val="00EE53FF"/>
    <w:rsid w:val="00F03817"/>
    <w:rsid w:val="00F039B9"/>
    <w:rsid w:val="00F05A66"/>
    <w:rsid w:val="00F14A10"/>
    <w:rsid w:val="00F14A36"/>
    <w:rsid w:val="00F1649A"/>
    <w:rsid w:val="00F21BB4"/>
    <w:rsid w:val="00F34A30"/>
    <w:rsid w:val="00F470F6"/>
    <w:rsid w:val="00F52719"/>
    <w:rsid w:val="00F54B67"/>
    <w:rsid w:val="00F60E32"/>
    <w:rsid w:val="00F627C8"/>
    <w:rsid w:val="00F65CC0"/>
    <w:rsid w:val="00F71B9F"/>
    <w:rsid w:val="00F72D53"/>
    <w:rsid w:val="00F938C3"/>
    <w:rsid w:val="00FA4BBA"/>
    <w:rsid w:val="00FA4F2F"/>
    <w:rsid w:val="00FA7C9C"/>
    <w:rsid w:val="00FB1E64"/>
    <w:rsid w:val="00FE1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5D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075DD"/>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uiPriority w:val="99"/>
    <w:semiHidden/>
    <w:rsid w:val="009075DD"/>
    <w:rPr>
      <w:rFonts w:ascii="Calibri" w:eastAsia="Times New Roman" w:hAnsi="Calibri" w:cs="Times New Roman"/>
    </w:rPr>
  </w:style>
  <w:style w:type="paragraph" w:styleId="a6">
    <w:name w:val="footer"/>
    <w:basedOn w:val="a"/>
    <w:link w:val="a7"/>
    <w:uiPriority w:val="99"/>
    <w:unhideWhenUsed/>
    <w:rsid w:val="009075DD"/>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0"/>
    <w:link w:val="a6"/>
    <w:uiPriority w:val="99"/>
    <w:rsid w:val="009075DD"/>
    <w:rPr>
      <w:rFonts w:ascii="Calibri" w:eastAsia="Times New Roman" w:hAnsi="Calibri" w:cs="Times New Roman"/>
    </w:rPr>
  </w:style>
  <w:style w:type="paragraph" w:styleId="a8">
    <w:name w:val="List Paragraph"/>
    <w:basedOn w:val="a"/>
    <w:uiPriority w:val="99"/>
    <w:qFormat/>
    <w:rsid w:val="00D96149"/>
    <w:pPr>
      <w:ind w:left="720"/>
      <w:contextualSpacing/>
    </w:pPr>
  </w:style>
  <w:style w:type="paragraph" w:styleId="a9">
    <w:name w:val="No Spacing"/>
    <w:uiPriority w:val="1"/>
    <w:qFormat/>
    <w:rsid w:val="00B0208B"/>
    <w:pPr>
      <w:spacing w:after="0" w:line="240" w:lineRule="auto"/>
    </w:pPr>
  </w:style>
  <w:style w:type="paragraph" w:styleId="aa">
    <w:name w:val="Balloon Text"/>
    <w:basedOn w:val="a"/>
    <w:link w:val="ab"/>
    <w:uiPriority w:val="99"/>
    <w:semiHidden/>
    <w:unhideWhenUsed/>
    <w:rsid w:val="003749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74908"/>
    <w:rPr>
      <w:rFonts w:ascii="Segoe UI" w:hAnsi="Segoe UI" w:cs="Segoe UI"/>
      <w:sz w:val="18"/>
      <w:szCs w:val="18"/>
    </w:rPr>
  </w:style>
  <w:style w:type="paragraph" w:customStyle="1" w:styleId="Default">
    <w:name w:val="Default"/>
    <w:rsid w:val="00341E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9430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DDBF-81EA-4AF7-9FD9-78FDAA7A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29</Pages>
  <Words>6964</Words>
  <Characters>39697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dc:creator>
  <cp:keywords/>
  <dc:description/>
  <cp:lastModifiedBy>Юля</cp:lastModifiedBy>
  <cp:revision>145</cp:revision>
  <cp:lastPrinted>2016-07-01T07:51:00Z</cp:lastPrinted>
  <dcterms:created xsi:type="dcterms:W3CDTF">2011-05-04T10:11:00Z</dcterms:created>
  <dcterms:modified xsi:type="dcterms:W3CDTF">2018-03-22T10:38:00Z</dcterms:modified>
</cp:coreProperties>
</file>