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1876" w:rsidRDefault="00C51876" w:rsidP="00C41BB6">
      <w:pPr>
        <w:rPr>
          <w:lang w:val="en-US"/>
        </w:rPr>
      </w:pPr>
    </w:p>
    <w:p w:rsidR="00C51876" w:rsidRPr="00C51876" w:rsidRDefault="00C51876" w:rsidP="00C41BB6">
      <w:pPr>
        <w:pStyle w:val="1"/>
        <w:tabs>
          <w:tab w:val="left" w:pos="0"/>
        </w:tabs>
        <w:ind w:left="0"/>
        <w:rPr>
          <w:szCs w:val="24"/>
        </w:rPr>
      </w:pPr>
    </w:p>
    <w:p w:rsidR="00526CCF" w:rsidRDefault="00526CCF" w:rsidP="00C41BB6">
      <w:pPr>
        <w:pStyle w:val="1"/>
        <w:tabs>
          <w:tab w:val="left" w:pos="0"/>
        </w:tabs>
        <w:ind w:left="0"/>
        <w:rPr>
          <w:szCs w:val="24"/>
        </w:rPr>
      </w:pPr>
    </w:p>
    <w:p w:rsidR="00526CCF" w:rsidRDefault="00526CCF" w:rsidP="00C41BB6">
      <w:pPr>
        <w:pStyle w:val="1"/>
        <w:tabs>
          <w:tab w:val="left" w:pos="0"/>
        </w:tabs>
        <w:ind w:left="0"/>
        <w:rPr>
          <w:szCs w:val="24"/>
        </w:rPr>
      </w:pPr>
    </w:p>
    <w:p w:rsidR="00526CCF" w:rsidRDefault="00526CCF" w:rsidP="00C41BB6">
      <w:pPr>
        <w:pStyle w:val="1"/>
        <w:tabs>
          <w:tab w:val="left" w:pos="0"/>
        </w:tabs>
        <w:ind w:left="0"/>
        <w:rPr>
          <w:szCs w:val="24"/>
        </w:rPr>
      </w:pPr>
    </w:p>
    <w:p w:rsidR="00526CCF" w:rsidRDefault="00526CCF" w:rsidP="00C41BB6">
      <w:pPr>
        <w:pStyle w:val="1"/>
        <w:tabs>
          <w:tab w:val="left" w:pos="0"/>
        </w:tabs>
        <w:ind w:left="0"/>
        <w:rPr>
          <w:szCs w:val="24"/>
        </w:rPr>
      </w:pPr>
    </w:p>
    <w:p w:rsidR="00526CCF" w:rsidRDefault="00526CCF" w:rsidP="00C41BB6">
      <w:pPr>
        <w:pStyle w:val="1"/>
        <w:tabs>
          <w:tab w:val="left" w:pos="0"/>
        </w:tabs>
        <w:ind w:left="0"/>
        <w:rPr>
          <w:szCs w:val="24"/>
        </w:rPr>
      </w:pPr>
    </w:p>
    <w:p w:rsidR="00886FB8" w:rsidRDefault="00886FB8" w:rsidP="00C41BB6">
      <w:pPr>
        <w:pStyle w:val="1"/>
        <w:tabs>
          <w:tab w:val="left" w:pos="0"/>
        </w:tabs>
        <w:ind w:left="0"/>
        <w:rPr>
          <w:szCs w:val="24"/>
        </w:rPr>
      </w:pPr>
      <w:r w:rsidRPr="00C51876">
        <w:rPr>
          <w:szCs w:val="24"/>
        </w:rPr>
        <w:t>Профилактическая психолого-педагогическая программа по работе с несовершеннолетними, склонными к риску возникновения аддиктивного поведения или употребляющи</w:t>
      </w:r>
      <w:r w:rsidR="00130CC6" w:rsidRPr="00C51876">
        <w:rPr>
          <w:szCs w:val="24"/>
        </w:rPr>
        <w:t>ми</w:t>
      </w:r>
      <w:r w:rsidRPr="00C51876">
        <w:rPr>
          <w:szCs w:val="24"/>
        </w:rPr>
        <w:t xml:space="preserve"> психоактивны</w:t>
      </w:r>
      <w:r w:rsidR="003B6285" w:rsidRPr="00C51876">
        <w:rPr>
          <w:szCs w:val="24"/>
        </w:rPr>
        <w:t>е</w:t>
      </w:r>
      <w:r w:rsidRPr="00C51876">
        <w:rPr>
          <w:szCs w:val="24"/>
        </w:rPr>
        <w:t xml:space="preserve"> вещества</w:t>
      </w:r>
    </w:p>
    <w:p w:rsidR="00526CCF" w:rsidRDefault="00526CCF" w:rsidP="00526CCF"/>
    <w:p w:rsidR="00526CCF" w:rsidRPr="00526CCF" w:rsidRDefault="00526CCF" w:rsidP="00526CCF"/>
    <w:p w:rsidR="00886FB8" w:rsidRPr="00C51876" w:rsidRDefault="00886FB8" w:rsidP="00C41BB6">
      <w:pPr>
        <w:pStyle w:val="1"/>
        <w:tabs>
          <w:tab w:val="left" w:pos="0"/>
        </w:tabs>
        <w:ind w:left="0"/>
        <w:rPr>
          <w:szCs w:val="24"/>
          <w:lang w:val="en-US"/>
        </w:rPr>
      </w:pPr>
      <w:r w:rsidRPr="00C51876">
        <w:rPr>
          <w:szCs w:val="24"/>
        </w:rPr>
        <w:t>«Мой завтрашний день»</w:t>
      </w:r>
    </w:p>
    <w:p w:rsidR="00C51876" w:rsidRDefault="00C51876" w:rsidP="00C51876">
      <w:pPr>
        <w:rPr>
          <w:lang w:val="en-US"/>
        </w:rPr>
      </w:pPr>
    </w:p>
    <w:p w:rsidR="00C51876" w:rsidRDefault="00C51876" w:rsidP="00C51876">
      <w:pPr>
        <w:rPr>
          <w:lang w:val="en-US"/>
        </w:rPr>
      </w:pPr>
    </w:p>
    <w:p w:rsidR="00C51876" w:rsidRDefault="00C51876" w:rsidP="00C51876">
      <w:pPr>
        <w:rPr>
          <w:lang w:val="en-US"/>
        </w:rPr>
      </w:pPr>
    </w:p>
    <w:p w:rsidR="00C51876" w:rsidRPr="00C51876" w:rsidRDefault="00C51876" w:rsidP="00C51876">
      <w:pPr>
        <w:rPr>
          <w:lang w:val="en-US"/>
        </w:rPr>
      </w:pPr>
    </w:p>
    <w:p w:rsidR="00C51876" w:rsidRDefault="00C51876" w:rsidP="00C41BB6">
      <w:pPr>
        <w:ind w:left="4536"/>
        <w:jc w:val="both"/>
        <w:rPr>
          <w:lang w:val="en-US"/>
        </w:rPr>
      </w:pPr>
    </w:p>
    <w:p w:rsidR="00C51876" w:rsidRDefault="00C51876" w:rsidP="00C41BB6">
      <w:pPr>
        <w:ind w:left="4536"/>
        <w:jc w:val="both"/>
        <w:rPr>
          <w:lang w:val="en-US"/>
        </w:rPr>
      </w:pPr>
    </w:p>
    <w:p w:rsidR="00C51876" w:rsidRDefault="00C51876" w:rsidP="00C41BB6">
      <w:pPr>
        <w:ind w:left="4536"/>
        <w:jc w:val="both"/>
        <w:rPr>
          <w:lang w:val="en-US"/>
        </w:rPr>
      </w:pPr>
    </w:p>
    <w:p w:rsidR="00C51876" w:rsidRDefault="00C51876" w:rsidP="00C41BB6">
      <w:pPr>
        <w:ind w:left="4536"/>
        <w:jc w:val="both"/>
        <w:rPr>
          <w:lang w:val="en-US"/>
        </w:rPr>
      </w:pPr>
    </w:p>
    <w:p w:rsidR="00C51876" w:rsidRDefault="00C51876" w:rsidP="00C41BB6">
      <w:pPr>
        <w:ind w:left="4536"/>
        <w:jc w:val="both"/>
        <w:rPr>
          <w:lang w:val="en-US"/>
        </w:rPr>
      </w:pPr>
    </w:p>
    <w:p w:rsidR="00C51876" w:rsidRDefault="00C51876" w:rsidP="00C41BB6">
      <w:pPr>
        <w:ind w:left="4536"/>
        <w:jc w:val="both"/>
        <w:rPr>
          <w:lang w:val="en-US"/>
        </w:rPr>
      </w:pPr>
    </w:p>
    <w:p w:rsidR="00C51876" w:rsidRDefault="00C51876" w:rsidP="00C41BB6">
      <w:pPr>
        <w:ind w:left="4536"/>
        <w:jc w:val="both"/>
        <w:rPr>
          <w:lang w:val="en-US"/>
        </w:rPr>
      </w:pPr>
    </w:p>
    <w:p w:rsidR="00C51876" w:rsidRDefault="00C51876" w:rsidP="00C41BB6">
      <w:pPr>
        <w:ind w:left="4536"/>
        <w:jc w:val="both"/>
        <w:rPr>
          <w:lang w:val="en-US"/>
        </w:rPr>
      </w:pPr>
    </w:p>
    <w:p w:rsidR="00C51876" w:rsidRDefault="00C51876" w:rsidP="00C41BB6">
      <w:pPr>
        <w:ind w:left="4536"/>
        <w:jc w:val="both"/>
        <w:rPr>
          <w:lang w:val="en-US"/>
        </w:rPr>
      </w:pPr>
    </w:p>
    <w:p w:rsidR="00C51876" w:rsidRDefault="00C51876" w:rsidP="00C41BB6">
      <w:pPr>
        <w:ind w:left="4536"/>
        <w:jc w:val="both"/>
        <w:rPr>
          <w:lang w:val="en-US"/>
        </w:rPr>
      </w:pPr>
    </w:p>
    <w:p w:rsidR="00C51876" w:rsidRDefault="00C51876" w:rsidP="00C41BB6">
      <w:pPr>
        <w:ind w:left="4536"/>
        <w:jc w:val="both"/>
        <w:rPr>
          <w:lang w:val="en-US"/>
        </w:rPr>
      </w:pPr>
    </w:p>
    <w:p w:rsidR="00C51876" w:rsidRDefault="00C51876" w:rsidP="00C41BB6">
      <w:pPr>
        <w:ind w:left="4536"/>
        <w:jc w:val="both"/>
        <w:rPr>
          <w:lang w:val="en-US"/>
        </w:rPr>
      </w:pPr>
    </w:p>
    <w:p w:rsidR="00E53562" w:rsidRDefault="00886FB8" w:rsidP="00C41BB6">
      <w:pPr>
        <w:ind w:left="4536"/>
        <w:jc w:val="both"/>
      </w:pPr>
      <w:r>
        <w:t xml:space="preserve">Стебенева Н.В., Горяева Е.П., </w:t>
      </w:r>
    </w:p>
    <w:p w:rsidR="00886FB8" w:rsidRDefault="00886FB8" w:rsidP="00C41BB6">
      <w:pPr>
        <w:ind w:left="4536"/>
        <w:jc w:val="both"/>
      </w:pPr>
      <w:r>
        <w:t>Мезенцева В.В.,</w:t>
      </w:r>
    </w:p>
    <w:p w:rsidR="00C51876" w:rsidRPr="00C51876" w:rsidRDefault="00886FB8" w:rsidP="00C41BB6">
      <w:pPr>
        <w:ind w:left="4536"/>
        <w:jc w:val="both"/>
      </w:pPr>
      <w:r>
        <w:t>государственное (областное) образователь</w:t>
      </w:r>
      <w:r w:rsidR="00E53562">
        <w:t>-</w:t>
      </w:r>
      <w:r>
        <w:t>ное  учреждение для детей, нуждающихся в психолого-педагогической и медико-социальной помощи, центр психолого-медико-социального сопровождения</w:t>
      </w:r>
    </w:p>
    <w:p w:rsidR="00C51876" w:rsidRDefault="00C51876" w:rsidP="00C41BB6">
      <w:pPr>
        <w:ind w:left="4536"/>
        <w:jc w:val="both"/>
        <w:rPr>
          <w:lang w:val="en-US"/>
        </w:rPr>
      </w:pPr>
    </w:p>
    <w:p w:rsidR="00C51876" w:rsidRDefault="00C51876" w:rsidP="00C41BB6">
      <w:pPr>
        <w:ind w:left="4536"/>
        <w:jc w:val="both"/>
        <w:rPr>
          <w:lang w:val="en-US"/>
        </w:rPr>
      </w:pPr>
    </w:p>
    <w:p w:rsidR="00C51876" w:rsidRDefault="00C51876" w:rsidP="00C41BB6">
      <w:pPr>
        <w:ind w:left="4536"/>
        <w:jc w:val="both"/>
        <w:rPr>
          <w:lang w:val="en-US"/>
        </w:rPr>
      </w:pPr>
    </w:p>
    <w:p w:rsidR="00C51876" w:rsidRDefault="00C51876" w:rsidP="00C41BB6">
      <w:pPr>
        <w:ind w:left="4536"/>
        <w:jc w:val="both"/>
        <w:rPr>
          <w:lang w:val="en-US"/>
        </w:rPr>
      </w:pPr>
    </w:p>
    <w:p w:rsidR="00C51876" w:rsidRDefault="00C51876" w:rsidP="00C41BB6">
      <w:pPr>
        <w:ind w:left="4536"/>
        <w:jc w:val="both"/>
        <w:rPr>
          <w:lang w:val="en-US"/>
        </w:rPr>
      </w:pPr>
    </w:p>
    <w:p w:rsidR="00C51876" w:rsidRDefault="00C51876" w:rsidP="00C41BB6">
      <w:pPr>
        <w:ind w:left="4536"/>
        <w:jc w:val="both"/>
        <w:rPr>
          <w:lang w:val="en-US"/>
        </w:rPr>
      </w:pPr>
    </w:p>
    <w:p w:rsidR="00C51876" w:rsidRDefault="00C51876" w:rsidP="00C41BB6">
      <w:pPr>
        <w:ind w:left="4536"/>
        <w:jc w:val="both"/>
        <w:rPr>
          <w:lang w:val="en-US"/>
        </w:rPr>
      </w:pPr>
    </w:p>
    <w:p w:rsidR="00C51876" w:rsidRDefault="00C51876" w:rsidP="00C41BB6">
      <w:pPr>
        <w:ind w:left="4536"/>
        <w:jc w:val="both"/>
        <w:rPr>
          <w:lang w:val="en-US"/>
        </w:rPr>
      </w:pPr>
    </w:p>
    <w:p w:rsidR="00C51876" w:rsidRDefault="00C51876" w:rsidP="00C41BB6">
      <w:pPr>
        <w:ind w:left="4536"/>
        <w:jc w:val="both"/>
        <w:rPr>
          <w:lang w:val="en-US"/>
        </w:rPr>
      </w:pPr>
    </w:p>
    <w:p w:rsidR="00C51876" w:rsidRDefault="00C51876" w:rsidP="00C41BB6">
      <w:pPr>
        <w:ind w:left="4536"/>
        <w:jc w:val="both"/>
        <w:rPr>
          <w:lang w:val="en-US"/>
        </w:rPr>
      </w:pPr>
    </w:p>
    <w:p w:rsidR="00C51876" w:rsidRDefault="00C51876" w:rsidP="00C41BB6">
      <w:pPr>
        <w:ind w:left="4536"/>
        <w:jc w:val="both"/>
        <w:rPr>
          <w:lang w:val="en-US"/>
        </w:rPr>
      </w:pPr>
    </w:p>
    <w:p w:rsidR="002F2583" w:rsidRPr="00C51876" w:rsidRDefault="00C41BB6" w:rsidP="00C51876">
      <w:pPr>
        <w:jc w:val="center"/>
        <w:rPr>
          <w:sz w:val="28"/>
        </w:rPr>
      </w:pPr>
      <w:r w:rsidRPr="00C51876">
        <w:rPr>
          <w:sz w:val="28"/>
        </w:rPr>
        <w:t>г.</w:t>
      </w:r>
      <w:r w:rsidR="00C51876" w:rsidRPr="00C51876">
        <w:rPr>
          <w:sz w:val="28"/>
        </w:rPr>
        <w:t xml:space="preserve"> </w:t>
      </w:r>
      <w:r w:rsidRPr="00C51876">
        <w:rPr>
          <w:sz w:val="28"/>
        </w:rPr>
        <w:t>Липецк</w:t>
      </w:r>
    </w:p>
    <w:p w:rsidR="00C51876" w:rsidRPr="00C51876" w:rsidRDefault="00C51876" w:rsidP="00C41BB6">
      <w:pPr>
        <w:ind w:left="4536"/>
        <w:jc w:val="both"/>
      </w:pPr>
    </w:p>
    <w:p w:rsidR="00932533" w:rsidRDefault="002F2583" w:rsidP="00C51876">
      <w:pPr>
        <w:tabs>
          <w:tab w:val="left" w:pos="0"/>
        </w:tabs>
        <w:ind w:firstLine="540"/>
        <w:jc w:val="center"/>
        <w:rPr>
          <w:b/>
          <w:sz w:val="28"/>
          <w:lang w:val="en-US"/>
        </w:rPr>
      </w:pPr>
      <w:r w:rsidRPr="00C51876">
        <w:rPr>
          <w:b/>
          <w:sz w:val="28"/>
        </w:rPr>
        <w:lastRenderedPageBreak/>
        <w:t>Структура</w:t>
      </w:r>
      <w:r w:rsidR="00A02B80" w:rsidRPr="00C51876">
        <w:rPr>
          <w:b/>
          <w:sz w:val="28"/>
        </w:rPr>
        <w:t xml:space="preserve"> и содержание программы</w:t>
      </w:r>
      <w:r w:rsidRPr="00C51876">
        <w:rPr>
          <w:b/>
          <w:sz w:val="28"/>
        </w:rPr>
        <w:t>:</w:t>
      </w:r>
    </w:p>
    <w:p w:rsidR="00C51876" w:rsidRDefault="00C51876" w:rsidP="00C51876">
      <w:pPr>
        <w:tabs>
          <w:tab w:val="left" w:pos="0"/>
        </w:tabs>
        <w:ind w:firstLine="540"/>
        <w:jc w:val="center"/>
        <w:rPr>
          <w:b/>
          <w:sz w:val="28"/>
          <w:lang w:val="en-US"/>
        </w:rPr>
      </w:pPr>
    </w:p>
    <w:p w:rsidR="00C51876" w:rsidRPr="00C51876" w:rsidRDefault="00C51876" w:rsidP="00C51876">
      <w:pPr>
        <w:tabs>
          <w:tab w:val="left" w:pos="0"/>
        </w:tabs>
        <w:ind w:firstLine="540"/>
        <w:jc w:val="center"/>
        <w:rPr>
          <w:b/>
          <w:sz w:val="28"/>
          <w:lang w:val="en-US"/>
        </w:rPr>
      </w:pPr>
    </w:p>
    <w:p w:rsidR="00667A8A" w:rsidRDefault="00484489" w:rsidP="00667A8A">
      <w:pPr>
        <w:tabs>
          <w:tab w:val="left" w:pos="0"/>
        </w:tabs>
        <w:ind w:firstLine="540"/>
        <w:jc w:val="both"/>
        <w:rPr>
          <w:b/>
        </w:rPr>
      </w:pPr>
      <w:r>
        <w:rPr>
          <w:b/>
        </w:rPr>
        <w:t>Структура программы.</w:t>
      </w:r>
    </w:p>
    <w:p w:rsidR="00855310" w:rsidRDefault="00484489">
      <w:pPr>
        <w:tabs>
          <w:tab w:val="left" w:pos="0"/>
        </w:tabs>
        <w:ind w:firstLine="540"/>
        <w:jc w:val="both"/>
      </w:pPr>
      <w:r w:rsidRPr="00E400C0">
        <w:t>Программа состоит из</w:t>
      </w:r>
      <w:r w:rsidR="00855310">
        <w:t>:</w:t>
      </w:r>
    </w:p>
    <w:p w:rsidR="00B147CA" w:rsidRDefault="00B147CA" w:rsidP="001E1F84">
      <w:pPr>
        <w:numPr>
          <w:ilvl w:val="0"/>
          <w:numId w:val="26"/>
        </w:numPr>
        <w:tabs>
          <w:tab w:val="left" w:pos="0"/>
          <w:tab w:val="left" w:pos="851"/>
        </w:tabs>
        <w:ind w:left="0" w:firstLine="567"/>
        <w:jc w:val="both"/>
      </w:pPr>
      <w:r>
        <w:t>введения;</w:t>
      </w:r>
    </w:p>
    <w:p w:rsidR="00855310" w:rsidRDefault="00E400C0" w:rsidP="001E1F84">
      <w:pPr>
        <w:numPr>
          <w:ilvl w:val="0"/>
          <w:numId w:val="26"/>
        </w:numPr>
        <w:tabs>
          <w:tab w:val="left" w:pos="0"/>
          <w:tab w:val="left" w:pos="851"/>
        </w:tabs>
        <w:ind w:left="0" w:firstLine="567"/>
        <w:jc w:val="both"/>
      </w:pPr>
      <w:r w:rsidRPr="00E400C0">
        <w:t>основной части, которая представле</w:t>
      </w:r>
      <w:r w:rsidR="00B147CA">
        <w:t>на планами-конспектами занятий;</w:t>
      </w:r>
    </w:p>
    <w:p w:rsidR="00855310" w:rsidRDefault="00943D45" w:rsidP="001E1F84">
      <w:pPr>
        <w:numPr>
          <w:ilvl w:val="0"/>
          <w:numId w:val="26"/>
        </w:numPr>
        <w:tabs>
          <w:tab w:val="left" w:pos="0"/>
          <w:tab w:val="left" w:pos="851"/>
        </w:tabs>
        <w:ind w:left="0" w:firstLine="567"/>
        <w:jc w:val="both"/>
      </w:pPr>
      <w:r>
        <w:t>глоссария</w:t>
      </w:r>
      <w:r w:rsidR="00B147CA">
        <w:t>;</w:t>
      </w:r>
      <w:r w:rsidR="00855310">
        <w:t xml:space="preserve"> </w:t>
      </w:r>
    </w:p>
    <w:p w:rsidR="00484489" w:rsidRDefault="00E400C0" w:rsidP="001E1F84">
      <w:pPr>
        <w:numPr>
          <w:ilvl w:val="0"/>
          <w:numId w:val="26"/>
        </w:numPr>
        <w:tabs>
          <w:tab w:val="left" w:pos="0"/>
          <w:tab w:val="left" w:pos="851"/>
        </w:tabs>
        <w:ind w:left="0" w:firstLine="567"/>
        <w:jc w:val="both"/>
      </w:pPr>
      <w:r w:rsidRPr="00E400C0">
        <w:t xml:space="preserve">списка </w:t>
      </w:r>
      <w:r w:rsidR="00943D45">
        <w:t xml:space="preserve">литературных источников, </w:t>
      </w:r>
      <w:r w:rsidRPr="00E400C0">
        <w:t>используем</w:t>
      </w:r>
      <w:r w:rsidR="00943D45">
        <w:t>ых</w:t>
      </w:r>
      <w:r w:rsidRPr="00E400C0">
        <w:t xml:space="preserve"> для </w:t>
      </w:r>
      <w:r w:rsidR="00943D45">
        <w:t>разработки программы</w:t>
      </w:r>
      <w:r w:rsidR="00B147CA">
        <w:t>;</w:t>
      </w:r>
    </w:p>
    <w:p w:rsidR="00B147CA" w:rsidRPr="00E400C0" w:rsidRDefault="00B147CA" w:rsidP="001E1F84">
      <w:pPr>
        <w:numPr>
          <w:ilvl w:val="0"/>
          <w:numId w:val="26"/>
        </w:numPr>
        <w:tabs>
          <w:tab w:val="left" w:pos="0"/>
          <w:tab w:val="left" w:pos="851"/>
        </w:tabs>
        <w:ind w:left="0" w:firstLine="567"/>
        <w:jc w:val="both"/>
      </w:pPr>
      <w:r>
        <w:t>приложений.</w:t>
      </w:r>
    </w:p>
    <w:p w:rsidR="00484489" w:rsidRDefault="00484489">
      <w:pPr>
        <w:tabs>
          <w:tab w:val="left" w:pos="0"/>
        </w:tabs>
        <w:ind w:firstLine="540"/>
        <w:jc w:val="both"/>
        <w:rPr>
          <w:b/>
        </w:rPr>
      </w:pPr>
    </w:p>
    <w:p w:rsidR="00A02B80" w:rsidRDefault="00797EB4">
      <w:pPr>
        <w:tabs>
          <w:tab w:val="left" w:pos="0"/>
        </w:tabs>
        <w:ind w:firstLine="540"/>
        <w:jc w:val="both"/>
        <w:rPr>
          <w:b/>
        </w:rPr>
      </w:pPr>
      <w:r>
        <w:rPr>
          <w:b/>
        </w:rPr>
        <w:t>П</w:t>
      </w:r>
      <w:r w:rsidR="00A02B80">
        <w:rPr>
          <w:b/>
        </w:rPr>
        <w:t>еречень и описание программных мероприятий</w:t>
      </w:r>
    </w:p>
    <w:tbl>
      <w:tblPr>
        <w:tblW w:w="5000" w:type="pct"/>
        <w:tblCellSpacing w:w="0" w:type="dxa"/>
        <w:tblCellMar>
          <w:left w:w="0" w:type="dxa"/>
          <w:right w:w="0" w:type="dxa"/>
        </w:tblCellMar>
        <w:tblLook w:val="04A0"/>
      </w:tblPr>
      <w:tblGrid>
        <w:gridCol w:w="9074"/>
      </w:tblGrid>
      <w:tr w:rsidR="005A2737">
        <w:trPr>
          <w:tblCellSpacing w:w="0" w:type="dxa"/>
        </w:trPr>
        <w:tc>
          <w:tcPr>
            <w:tcW w:w="0" w:type="auto"/>
            <w:vAlign w:val="center"/>
            <w:hideMark/>
          </w:tcPr>
          <w:p w:rsidR="005A2737" w:rsidRDefault="005A2737">
            <w:pPr>
              <w:rPr>
                <w:rFonts w:ascii="Verdana" w:hAnsi="Verdana"/>
                <w:color w:val="000000"/>
                <w:sz w:val="18"/>
                <w:szCs w:val="18"/>
              </w:rPr>
            </w:pPr>
          </w:p>
        </w:tc>
      </w:tr>
      <w:tr w:rsidR="005A2737">
        <w:trPr>
          <w:tblCellSpacing w:w="0" w:type="dxa"/>
        </w:trPr>
        <w:tc>
          <w:tcPr>
            <w:tcW w:w="0" w:type="auto"/>
            <w:vAlign w:val="center"/>
            <w:hideMark/>
          </w:tcPr>
          <w:p w:rsidR="005A2737" w:rsidRDefault="005A2737">
            <w:pPr>
              <w:rPr>
                <w:rFonts w:ascii="Verdana" w:hAnsi="Verdana"/>
                <w:color w:val="000000"/>
                <w:sz w:val="18"/>
                <w:szCs w:val="18"/>
              </w:rPr>
            </w:pPr>
          </w:p>
        </w:tc>
      </w:tr>
      <w:tr w:rsidR="005A2737">
        <w:trPr>
          <w:tblCellSpacing w:w="0" w:type="dxa"/>
        </w:trPr>
        <w:tc>
          <w:tcPr>
            <w:tcW w:w="0" w:type="auto"/>
            <w:tcMar>
              <w:top w:w="150" w:type="dxa"/>
              <w:left w:w="0" w:type="dxa"/>
              <w:bottom w:w="0" w:type="dxa"/>
              <w:right w:w="0" w:type="dxa"/>
            </w:tcMar>
            <w:vAlign w:val="center"/>
            <w:hideMark/>
          </w:tcPr>
          <w:p w:rsidR="005A2737" w:rsidRDefault="005A2737">
            <w:pPr>
              <w:rPr>
                <w:rFonts w:ascii="Verdana" w:hAnsi="Verdana"/>
                <w:color w:val="000000"/>
                <w:sz w:val="18"/>
                <w:szCs w:val="18"/>
              </w:rPr>
            </w:pPr>
          </w:p>
        </w:tc>
      </w:tr>
    </w:tbl>
    <w:p w:rsidR="007E5AF9" w:rsidRDefault="007E5AF9" w:rsidP="00F87A6D">
      <w:pPr>
        <w:pStyle w:val="ae"/>
        <w:jc w:val="both"/>
        <w:rPr>
          <w:rFonts w:ascii="Times New Roman" w:hAnsi="Times New Roman" w:cs="Times New Roman"/>
          <w:sz w:val="24"/>
          <w:szCs w:val="24"/>
          <w:lang w:val="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
        <w:gridCol w:w="8660"/>
      </w:tblGrid>
      <w:tr w:rsidR="00F87A6D" w:rsidTr="00D76F35">
        <w:tc>
          <w:tcPr>
            <w:tcW w:w="804" w:type="dxa"/>
          </w:tcPr>
          <w:p w:rsidR="00F87A6D" w:rsidRPr="007E1554" w:rsidRDefault="00F87A6D" w:rsidP="007E1554">
            <w:pPr>
              <w:pStyle w:val="ae"/>
              <w:jc w:val="center"/>
              <w:rPr>
                <w:rFonts w:ascii="Times New Roman" w:hAnsi="Times New Roman" w:cs="Times New Roman"/>
                <w:b/>
                <w:sz w:val="24"/>
                <w:szCs w:val="24"/>
              </w:rPr>
            </w:pPr>
            <w:r w:rsidRPr="007E1554">
              <w:rPr>
                <w:rFonts w:ascii="Times New Roman" w:hAnsi="Times New Roman" w:cs="Times New Roman"/>
                <w:b/>
                <w:sz w:val="24"/>
                <w:szCs w:val="24"/>
              </w:rPr>
              <w:t>№ п/п</w:t>
            </w:r>
          </w:p>
        </w:tc>
        <w:tc>
          <w:tcPr>
            <w:tcW w:w="8660" w:type="dxa"/>
          </w:tcPr>
          <w:p w:rsidR="00F87A6D" w:rsidRPr="007E1554" w:rsidRDefault="00797EB4" w:rsidP="007E1554">
            <w:pPr>
              <w:pStyle w:val="ae"/>
              <w:jc w:val="center"/>
              <w:rPr>
                <w:rFonts w:ascii="Times New Roman" w:hAnsi="Times New Roman" w:cs="Times New Roman"/>
                <w:sz w:val="24"/>
                <w:szCs w:val="24"/>
                <w:lang w:val="ru-RU"/>
              </w:rPr>
            </w:pPr>
            <w:r w:rsidRPr="007E1554">
              <w:rPr>
                <w:rFonts w:ascii="Times New Roman" w:hAnsi="Times New Roman" w:cs="Times New Roman"/>
                <w:b/>
                <w:sz w:val="24"/>
                <w:szCs w:val="24"/>
                <w:lang w:val="ru-RU"/>
              </w:rPr>
              <w:t>Программные мероприятия</w:t>
            </w:r>
          </w:p>
        </w:tc>
      </w:tr>
      <w:tr w:rsidR="00F87A6D" w:rsidTr="00D76F35">
        <w:tc>
          <w:tcPr>
            <w:tcW w:w="804" w:type="dxa"/>
          </w:tcPr>
          <w:p w:rsidR="00F87A6D" w:rsidRPr="007E1554" w:rsidRDefault="00F87A6D" w:rsidP="007E1554">
            <w:pPr>
              <w:pStyle w:val="ae"/>
              <w:jc w:val="center"/>
              <w:rPr>
                <w:rFonts w:ascii="Times New Roman" w:hAnsi="Times New Roman" w:cs="Times New Roman"/>
                <w:sz w:val="24"/>
                <w:szCs w:val="24"/>
              </w:rPr>
            </w:pPr>
            <w:r w:rsidRPr="007E1554">
              <w:rPr>
                <w:rFonts w:ascii="Times New Roman" w:hAnsi="Times New Roman" w:cs="Times New Roman"/>
                <w:sz w:val="24"/>
                <w:szCs w:val="24"/>
              </w:rPr>
              <w:t>1.</w:t>
            </w:r>
          </w:p>
        </w:tc>
        <w:tc>
          <w:tcPr>
            <w:tcW w:w="8660" w:type="dxa"/>
          </w:tcPr>
          <w:p w:rsidR="00F87A6D" w:rsidRPr="007E1554" w:rsidRDefault="00F87A6D" w:rsidP="007E1554">
            <w:pPr>
              <w:pStyle w:val="ae"/>
              <w:jc w:val="center"/>
              <w:rPr>
                <w:rFonts w:ascii="Times New Roman" w:hAnsi="Times New Roman" w:cs="Times New Roman"/>
                <w:b/>
                <w:sz w:val="24"/>
                <w:szCs w:val="24"/>
                <w:lang w:val="ru-RU"/>
              </w:rPr>
            </w:pPr>
            <w:r w:rsidRPr="007E1554">
              <w:rPr>
                <w:rFonts w:ascii="Times New Roman" w:hAnsi="Times New Roman" w:cs="Times New Roman"/>
                <w:b/>
                <w:sz w:val="24"/>
                <w:szCs w:val="24"/>
                <w:lang w:val="ru-RU"/>
              </w:rPr>
              <w:t>Подготовительный этап</w:t>
            </w:r>
          </w:p>
        </w:tc>
      </w:tr>
      <w:tr w:rsidR="00F87A6D" w:rsidTr="00D76F35">
        <w:tc>
          <w:tcPr>
            <w:tcW w:w="804" w:type="dxa"/>
          </w:tcPr>
          <w:p w:rsidR="00F87A6D" w:rsidRPr="007E1554" w:rsidRDefault="00F87A6D" w:rsidP="007E1554">
            <w:pPr>
              <w:pStyle w:val="ae"/>
              <w:jc w:val="center"/>
              <w:rPr>
                <w:rFonts w:ascii="Times New Roman" w:hAnsi="Times New Roman" w:cs="Times New Roman"/>
                <w:sz w:val="24"/>
                <w:szCs w:val="24"/>
                <w:lang w:val="ru-RU"/>
              </w:rPr>
            </w:pPr>
            <w:r w:rsidRPr="007E1554">
              <w:rPr>
                <w:rFonts w:ascii="Times New Roman" w:hAnsi="Times New Roman" w:cs="Times New Roman"/>
                <w:sz w:val="24"/>
                <w:szCs w:val="24"/>
                <w:lang w:val="ru-RU"/>
              </w:rPr>
              <w:t>1.1.</w:t>
            </w:r>
          </w:p>
        </w:tc>
        <w:tc>
          <w:tcPr>
            <w:tcW w:w="8660" w:type="dxa"/>
          </w:tcPr>
          <w:p w:rsidR="00F87A6D" w:rsidRPr="007E1554" w:rsidRDefault="00F87A6D" w:rsidP="00815115">
            <w:pPr>
              <w:pStyle w:val="ae"/>
              <w:jc w:val="both"/>
              <w:rPr>
                <w:rFonts w:ascii="Times New Roman" w:hAnsi="Times New Roman" w:cs="Times New Roman"/>
                <w:sz w:val="24"/>
                <w:szCs w:val="24"/>
                <w:lang w:val="ru-RU"/>
              </w:rPr>
            </w:pPr>
            <w:r w:rsidRPr="007E1554">
              <w:rPr>
                <w:rFonts w:ascii="Times New Roman" w:hAnsi="Times New Roman" w:cs="Times New Roman"/>
                <w:sz w:val="24"/>
                <w:szCs w:val="24"/>
                <w:lang w:val="ru-RU"/>
              </w:rPr>
              <w:t xml:space="preserve">Изучение литературы, посещение образовательных учреждений, с целью изучения их </w:t>
            </w:r>
            <w:r w:rsidR="00614AC5">
              <w:rPr>
                <w:rFonts w:ascii="Times New Roman" w:hAnsi="Times New Roman" w:cs="Times New Roman"/>
                <w:sz w:val="24"/>
                <w:szCs w:val="24"/>
                <w:lang w:val="ru-RU"/>
              </w:rPr>
              <w:t xml:space="preserve">опыта работы по профилактике </w:t>
            </w:r>
            <w:r w:rsidRPr="007E1554">
              <w:rPr>
                <w:rFonts w:ascii="Times New Roman" w:hAnsi="Times New Roman" w:cs="Times New Roman"/>
                <w:sz w:val="24"/>
                <w:szCs w:val="24"/>
                <w:lang w:val="ru-RU"/>
              </w:rPr>
              <w:t>употребления ПАВ несовершеннолетними.</w:t>
            </w:r>
          </w:p>
        </w:tc>
      </w:tr>
      <w:tr w:rsidR="00F87A6D" w:rsidTr="00D76F35">
        <w:tc>
          <w:tcPr>
            <w:tcW w:w="804" w:type="dxa"/>
          </w:tcPr>
          <w:p w:rsidR="00F87A6D" w:rsidRPr="007E1554" w:rsidRDefault="00F87A6D" w:rsidP="007E1554">
            <w:pPr>
              <w:pStyle w:val="ae"/>
              <w:jc w:val="center"/>
              <w:rPr>
                <w:rFonts w:ascii="Times New Roman" w:hAnsi="Times New Roman" w:cs="Times New Roman"/>
                <w:sz w:val="24"/>
                <w:szCs w:val="24"/>
                <w:lang w:val="ru-RU"/>
              </w:rPr>
            </w:pPr>
            <w:r w:rsidRPr="007E1554">
              <w:rPr>
                <w:rFonts w:ascii="Times New Roman" w:hAnsi="Times New Roman" w:cs="Times New Roman"/>
                <w:sz w:val="24"/>
                <w:szCs w:val="24"/>
                <w:lang w:val="ru-RU"/>
              </w:rPr>
              <w:t>1.2.</w:t>
            </w:r>
          </w:p>
        </w:tc>
        <w:tc>
          <w:tcPr>
            <w:tcW w:w="8660" w:type="dxa"/>
          </w:tcPr>
          <w:p w:rsidR="00F87A6D" w:rsidRPr="007E1554" w:rsidRDefault="00F87A6D" w:rsidP="00815115">
            <w:pPr>
              <w:pStyle w:val="ae"/>
              <w:jc w:val="both"/>
              <w:rPr>
                <w:rFonts w:ascii="Times New Roman" w:hAnsi="Times New Roman" w:cs="Times New Roman"/>
                <w:sz w:val="24"/>
                <w:szCs w:val="24"/>
                <w:lang w:val="ru-RU"/>
              </w:rPr>
            </w:pPr>
            <w:r w:rsidRPr="007E1554">
              <w:rPr>
                <w:rFonts w:ascii="Times New Roman" w:hAnsi="Times New Roman" w:cs="Times New Roman"/>
                <w:sz w:val="24"/>
                <w:szCs w:val="24"/>
                <w:lang w:val="ru-RU"/>
              </w:rPr>
              <w:t>Заключение договоров с образовательными учреждениями о сотрудничестве в рамках профилактики употребления ПАВ несовершеннолетними.</w:t>
            </w:r>
          </w:p>
        </w:tc>
      </w:tr>
      <w:tr w:rsidR="00F87A6D" w:rsidTr="00D76F35">
        <w:tc>
          <w:tcPr>
            <w:tcW w:w="804" w:type="dxa"/>
          </w:tcPr>
          <w:p w:rsidR="00F87A6D" w:rsidRPr="007E1554" w:rsidRDefault="00F87A6D" w:rsidP="007E1554">
            <w:pPr>
              <w:pStyle w:val="ae"/>
              <w:jc w:val="center"/>
              <w:rPr>
                <w:rFonts w:ascii="Times New Roman" w:hAnsi="Times New Roman" w:cs="Times New Roman"/>
                <w:sz w:val="24"/>
                <w:szCs w:val="24"/>
                <w:lang w:val="ru-RU"/>
              </w:rPr>
            </w:pPr>
            <w:r w:rsidRPr="007E1554">
              <w:rPr>
                <w:rFonts w:ascii="Times New Roman" w:hAnsi="Times New Roman" w:cs="Times New Roman"/>
                <w:sz w:val="24"/>
                <w:szCs w:val="24"/>
                <w:lang w:val="ru-RU"/>
              </w:rPr>
              <w:t>1.3.</w:t>
            </w:r>
          </w:p>
        </w:tc>
        <w:tc>
          <w:tcPr>
            <w:tcW w:w="8660" w:type="dxa"/>
          </w:tcPr>
          <w:p w:rsidR="00F87A6D" w:rsidRPr="007E1554" w:rsidRDefault="00F87A6D" w:rsidP="007E1554">
            <w:pPr>
              <w:pStyle w:val="ae"/>
              <w:jc w:val="both"/>
              <w:rPr>
                <w:rFonts w:ascii="Times New Roman" w:hAnsi="Times New Roman" w:cs="Times New Roman"/>
                <w:sz w:val="24"/>
                <w:szCs w:val="24"/>
                <w:lang w:val="ru-RU"/>
              </w:rPr>
            </w:pPr>
            <w:r w:rsidRPr="007E1554">
              <w:rPr>
                <w:rFonts w:ascii="Times New Roman" w:hAnsi="Times New Roman" w:cs="Times New Roman"/>
                <w:sz w:val="24"/>
                <w:szCs w:val="24"/>
                <w:lang w:val="ru-RU"/>
              </w:rPr>
              <w:t>Выступления на педагогических советах, круглых столах в образовательных учреждениях различного вида и типа по профилактике возникновения аддиктивного поведения у д</w:t>
            </w:r>
            <w:r w:rsidRPr="007E1554">
              <w:rPr>
                <w:rFonts w:ascii="Times New Roman" w:hAnsi="Times New Roman" w:cs="Times New Roman"/>
                <w:sz w:val="24"/>
                <w:szCs w:val="24"/>
                <w:lang w:val="ru-RU"/>
              </w:rPr>
              <w:t>е</w:t>
            </w:r>
            <w:r w:rsidRPr="007E1554">
              <w:rPr>
                <w:rFonts w:ascii="Times New Roman" w:hAnsi="Times New Roman" w:cs="Times New Roman"/>
                <w:sz w:val="24"/>
                <w:szCs w:val="24"/>
                <w:lang w:val="ru-RU"/>
              </w:rPr>
              <w:t>тей и подростков.</w:t>
            </w:r>
          </w:p>
        </w:tc>
      </w:tr>
      <w:tr w:rsidR="00F87A6D" w:rsidTr="00D76F35">
        <w:tc>
          <w:tcPr>
            <w:tcW w:w="804" w:type="dxa"/>
          </w:tcPr>
          <w:p w:rsidR="00F87A6D" w:rsidRPr="007E1554" w:rsidRDefault="00F87A6D" w:rsidP="007E1554">
            <w:pPr>
              <w:pStyle w:val="ae"/>
              <w:jc w:val="center"/>
              <w:rPr>
                <w:rFonts w:ascii="Times New Roman" w:hAnsi="Times New Roman" w:cs="Times New Roman"/>
                <w:sz w:val="24"/>
                <w:szCs w:val="24"/>
                <w:lang w:val="ru-RU"/>
              </w:rPr>
            </w:pPr>
            <w:r w:rsidRPr="007E1554">
              <w:rPr>
                <w:rFonts w:ascii="Times New Roman" w:hAnsi="Times New Roman" w:cs="Times New Roman"/>
                <w:sz w:val="24"/>
                <w:szCs w:val="24"/>
                <w:lang w:val="ru-RU"/>
              </w:rPr>
              <w:t>1.4.</w:t>
            </w:r>
          </w:p>
        </w:tc>
        <w:tc>
          <w:tcPr>
            <w:tcW w:w="8660" w:type="dxa"/>
          </w:tcPr>
          <w:p w:rsidR="00F87A6D" w:rsidRPr="007E1554" w:rsidRDefault="00F87A6D" w:rsidP="007E1554">
            <w:pPr>
              <w:pStyle w:val="ae"/>
              <w:jc w:val="both"/>
              <w:rPr>
                <w:rFonts w:ascii="Times New Roman" w:hAnsi="Times New Roman" w:cs="Times New Roman"/>
                <w:sz w:val="24"/>
                <w:szCs w:val="24"/>
                <w:lang w:val="ru-RU"/>
              </w:rPr>
            </w:pPr>
            <w:r w:rsidRPr="007E1554">
              <w:rPr>
                <w:rFonts w:ascii="Times New Roman" w:hAnsi="Times New Roman" w:cs="Times New Roman"/>
                <w:sz w:val="24"/>
                <w:szCs w:val="24"/>
              </w:rPr>
              <w:t xml:space="preserve">Разработка </w:t>
            </w:r>
            <w:r w:rsidRPr="007E1554">
              <w:rPr>
                <w:rFonts w:ascii="Times New Roman" w:hAnsi="Times New Roman" w:cs="Times New Roman"/>
                <w:sz w:val="24"/>
                <w:szCs w:val="24"/>
                <w:lang w:val="ru-RU"/>
              </w:rPr>
              <w:t>программы, методических материалов.</w:t>
            </w:r>
          </w:p>
        </w:tc>
      </w:tr>
      <w:tr w:rsidR="00F87A6D" w:rsidTr="00D76F35">
        <w:tc>
          <w:tcPr>
            <w:tcW w:w="804" w:type="dxa"/>
          </w:tcPr>
          <w:p w:rsidR="00F87A6D" w:rsidRPr="007E1554" w:rsidRDefault="00F87A6D" w:rsidP="007E1554">
            <w:pPr>
              <w:pStyle w:val="ae"/>
              <w:jc w:val="center"/>
              <w:rPr>
                <w:rFonts w:ascii="Times New Roman" w:hAnsi="Times New Roman" w:cs="Times New Roman"/>
                <w:sz w:val="24"/>
                <w:szCs w:val="24"/>
                <w:lang w:val="ru-RU"/>
              </w:rPr>
            </w:pPr>
            <w:r w:rsidRPr="007E1554">
              <w:rPr>
                <w:rFonts w:ascii="Times New Roman" w:hAnsi="Times New Roman" w:cs="Times New Roman"/>
                <w:sz w:val="24"/>
                <w:szCs w:val="24"/>
                <w:lang w:val="ru-RU"/>
              </w:rPr>
              <w:t>1.5.</w:t>
            </w:r>
          </w:p>
        </w:tc>
        <w:tc>
          <w:tcPr>
            <w:tcW w:w="8660" w:type="dxa"/>
          </w:tcPr>
          <w:p w:rsidR="00F87A6D" w:rsidRPr="007E1554" w:rsidRDefault="00F87A6D" w:rsidP="007E1554">
            <w:pPr>
              <w:pStyle w:val="ae"/>
              <w:jc w:val="both"/>
              <w:rPr>
                <w:rFonts w:ascii="Times New Roman" w:hAnsi="Times New Roman" w:cs="Times New Roman"/>
                <w:sz w:val="24"/>
                <w:szCs w:val="24"/>
                <w:lang w:val="ru-RU"/>
              </w:rPr>
            </w:pPr>
            <w:r w:rsidRPr="007E1554">
              <w:rPr>
                <w:rFonts w:ascii="Times New Roman" w:hAnsi="Times New Roman" w:cs="Times New Roman"/>
                <w:sz w:val="24"/>
                <w:szCs w:val="24"/>
                <w:lang w:val="ru-RU"/>
              </w:rPr>
              <w:t>Заключение договоров и получение согласия от родителей на предмет участия их детей в профилактической программе.</w:t>
            </w:r>
          </w:p>
        </w:tc>
      </w:tr>
      <w:tr w:rsidR="00F87A6D" w:rsidTr="00D76F35">
        <w:tc>
          <w:tcPr>
            <w:tcW w:w="804" w:type="dxa"/>
          </w:tcPr>
          <w:p w:rsidR="00F87A6D" w:rsidRPr="007E1554" w:rsidRDefault="00F87A6D" w:rsidP="007E1554">
            <w:pPr>
              <w:pStyle w:val="ae"/>
              <w:jc w:val="center"/>
              <w:rPr>
                <w:rFonts w:ascii="Times New Roman" w:hAnsi="Times New Roman" w:cs="Times New Roman"/>
                <w:sz w:val="24"/>
                <w:szCs w:val="24"/>
                <w:lang w:val="ru-RU"/>
              </w:rPr>
            </w:pPr>
            <w:r w:rsidRPr="007E1554">
              <w:rPr>
                <w:rFonts w:ascii="Times New Roman" w:hAnsi="Times New Roman" w:cs="Times New Roman"/>
                <w:sz w:val="24"/>
                <w:szCs w:val="24"/>
                <w:lang w:val="ru-RU"/>
              </w:rPr>
              <w:t>2.</w:t>
            </w:r>
          </w:p>
        </w:tc>
        <w:tc>
          <w:tcPr>
            <w:tcW w:w="8660" w:type="dxa"/>
          </w:tcPr>
          <w:p w:rsidR="00F87A6D" w:rsidRPr="007E1554" w:rsidRDefault="00F87A6D" w:rsidP="007E1554">
            <w:pPr>
              <w:pStyle w:val="ae"/>
              <w:jc w:val="center"/>
              <w:rPr>
                <w:rFonts w:ascii="Times New Roman" w:hAnsi="Times New Roman" w:cs="Times New Roman"/>
                <w:b/>
                <w:bCs/>
                <w:iCs/>
                <w:sz w:val="24"/>
                <w:szCs w:val="24"/>
                <w:lang w:val="ru-RU"/>
              </w:rPr>
            </w:pPr>
            <w:r w:rsidRPr="007E1554">
              <w:rPr>
                <w:rFonts w:ascii="Times New Roman" w:hAnsi="Times New Roman" w:cs="Times New Roman"/>
                <w:b/>
                <w:bCs/>
                <w:iCs/>
                <w:sz w:val="24"/>
                <w:szCs w:val="24"/>
                <w:lang w:val="ru-RU"/>
              </w:rPr>
              <w:t xml:space="preserve">Диагностический </w:t>
            </w:r>
            <w:r w:rsidRPr="007E1554">
              <w:rPr>
                <w:rFonts w:ascii="Times New Roman" w:hAnsi="Times New Roman" w:cs="Times New Roman"/>
                <w:b/>
                <w:sz w:val="24"/>
                <w:szCs w:val="24"/>
                <w:lang w:val="ru-RU"/>
              </w:rPr>
              <w:t xml:space="preserve"> этап</w:t>
            </w:r>
          </w:p>
        </w:tc>
      </w:tr>
      <w:tr w:rsidR="00F87A6D" w:rsidTr="00D76F35">
        <w:tc>
          <w:tcPr>
            <w:tcW w:w="804" w:type="dxa"/>
          </w:tcPr>
          <w:p w:rsidR="00F87A6D" w:rsidRPr="007E1554" w:rsidRDefault="00F87A6D" w:rsidP="007E1554">
            <w:pPr>
              <w:pStyle w:val="ae"/>
              <w:jc w:val="center"/>
              <w:rPr>
                <w:rFonts w:ascii="Times New Roman" w:hAnsi="Times New Roman" w:cs="Times New Roman"/>
                <w:sz w:val="24"/>
                <w:szCs w:val="24"/>
                <w:lang w:val="ru-RU"/>
              </w:rPr>
            </w:pPr>
            <w:r w:rsidRPr="007E1554">
              <w:rPr>
                <w:rFonts w:ascii="Times New Roman" w:hAnsi="Times New Roman" w:cs="Times New Roman"/>
                <w:sz w:val="24"/>
                <w:szCs w:val="24"/>
                <w:lang w:val="ru-RU"/>
              </w:rPr>
              <w:t>2.1.</w:t>
            </w:r>
          </w:p>
        </w:tc>
        <w:tc>
          <w:tcPr>
            <w:tcW w:w="8660" w:type="dxa"/>
          </w:tcPr>
          <w:p w:rsidR="00F87A6D" w:rsidRPr="000D3B32" w:rsidRDefault="00F87A6D" w:rsidP="007E1554">
            <w:pPr>
              <w:spacing w:line="100" w:lineRule="atLeast"/>
              <w:jc w:val="both"/>
            </w:pPr>
            <w:r w:rsidRPr="000D3B32">
              <w:t>Первичная диагностика (сбор проб</w:t>
            </w:r>
            <w:r>
              <w:t>л</w:t>
            </w:r>
            <w:r w:rsidRPr="000D3B32">
              <w:t xml:space="preserve">ематики) на этапе комплектования тренинговой группы. </w:t>
            </w:r>
          </w:p>
        </w:tc>
      </w:tr>
      <w:tr w:rsidR="00F87A6D" w:rsidTr="00D76F35">
        <w:tc>
          <w:tcPr>
            <w:tcW w:w="804" w:type="dxa"/>
          </w:tcPr>
          <w:p w:rsidR="00F87A6D" w:rsidRPr="007E1554" w:rsidRDefault="00F87A6D" w:rsidP="007E1554">
            <w:pPr>
              <w:pStyle w:val="ae"/>
              <w:jc w:val="center"/>
              <w:rPr>
                <w:rFonts w:ascii="Times New Roman" w:hAnsi="Times New Roman" w:cs="Times New Roman"/>
                <w:sz w:val="24"/>
                <w:szCs w:val="24"/>
                <w:lang w:val="ru-RU"/>
              </w:rPr>
            </w:pPr>
            <w:r w:rsidRPr="007E1554">
              <w:rPr>
                <w:rFonts w:ascii="Times New Roman" w:hAnsi="Times New Roman" w:cs="Times New Roman"/>
                <w:sz w:val="24"/>
                <w:szCs w:val="24"/>
                <w:lang w:val="ru-RU"/>
              </w:rPr>
              <w:t>2.2.</w:t>
            </w:r>
          </w:p>
        </w:tc>
        <w:tc>
          <w:tcPr>
            <w:tcW w:w="8660" w:type="dxa"/>
          </w:tcPr>
          <w:p w:rsidR="00F87A6D" w:rsidRPr="000D3B32" w:rsidRDefault="00F87A6D" w:rsidP="007E1554">
            <w:pPr>
              <w:spacing w:line="100" w:lineRule="atLeast"/>
              <w:jc w:val="both"/>
            </w:pPr>
            <w:r w:rsidRPr="000D3B32">
              <w:t>Срезовая диагностика с целью выявления у несовершеннолетних динамики происходящих изменений в личностной, поведенческой и эмоционально-волевой сферах.</w:t>
            </w:r>
          </w:p>
        </w:tc>
      </w:tr>
      <w:tr w:rsidR="00F87A6D" w:rsidTr="00D76F35">
        <w:tc>
          <w:tcPr>
            <w:tcW w:w="804" w:type="dxa"/>
          </w:tcPr>
          <w:p w:rsidR="00F87A6D" w:rsidRPr="007E1554" w:rsidRDefault="00F87A6D" w:rsidP="007E1554">
            <w:pPr>
              <w:pStyle w:val="ae"/>
              <w:jc w:val="center"/>
              <w:rPr>
                <w:rFonts w:ascii="Times New Roman" w:hAnsi="Times New Roman" w:cs="Times New Roman"/>
                <w:sz w:val="24"/>
                <w:szCs w:val="24"/>
                <w:lang w:val="ru-RU"/>
              </w:rPr>
            </w:pPr>
            <w:r w:rsidRPr="007E1554">
              <w:rPr>
                <w:rFonts w:ascii="Times New Roman" w:hAnsi="Times New Roman" w:cs="Times New Roman"/>
                <w:sz w:val="24"/>
                <w:szCs w:val="24"/>
                <w:lang w:val="ru-RU"/>
              </w:rPr>
              <w:t>2.3.</w:t>
            </w:r>
          </w:p>
        </w:tc>
        <w:tc>
          <w:tcPr>
            <w:tcW w:w="8660" w:type="dxa"/>
          </w:tcPr>
          <w:p w:rsidR="00F87A6D" w:rsidRPr="000D3B32" w:rsidRDefault="00F87A6D" w:rsidP="007E1554">
            <w:pPr>
              <w:spacing w:line="100" w:lineRule="atLeast"/>
              <w:jc w:val="both"/>
            </w:pPr>
            <w:r>
              <w:t>И</w:t>
            </w:r>
            <w:r w:rsidRPr="000D3B32">
              <w:t>тоговая</w:t>
            </w:r>
            <w:r>
              <w:t xml:space="preserve"> диагностика</w:t>
            </w:r>
            <w:r w:rsidRPr="000D3B32">
              <w:t xml:space="preserve"> по завершению тренинговых занятий</w:t>
            </w:r>
            <w:r>
              <w:t>.</w:t>
            </w:r>
          </w:p>
        </w:tc>
      </w:tr>
      <w:tr w:rsidR="00F87A6D" w:rsidTr="00D76F35">
        <w:tc>
          <w:tcPr>
            <w:tcW w:w="804" w:type="dxa"/>
          </w:tcPr>
          <w:p w:rsidR="00F87A6D" w:rsidRPr="007E1554" w:rsidRDefault="00F87A6D" w:rsidP="007E1554">
            <w:pPr>
              <w:pStyle w:val="ae"/>
              <w:jc w:val="center"/>
              <w:rPr>
                <w:rFonts w:ascii="Times New Roman" w:hAnsi="Times New Roman" w:cs="Times New Roman"/>
                <w:sz w:val="24"/>
                <w:szCs w:val="24"/>
                <w:lang w:val="ru-RU"/>
              </w:rPr>
            </w:pPr>
            <w:r w:rsidRPr="007E1554">
              <w:rPr>
                <w:rFonts w:ascii="Times New Roman" w:hAnsi="Times New Roman" w:cs="Times New Roman"/>
                <w:sz w:val="24"/>
                <w:szCs w:val="24"/>
                <w:lang w:val="ru-RU"/>
              </w:rPr>
              <w:t>3.</w:t>
            </w:r>
          </w:p>
        </w:tc>
        <w:tc>
          <w:tcPr>
            <w:tcW w:w="8660" w:type="dxa"/>
          </w:tcPr>
          <w:p w:rsidR="00F87A6D" w:rsidRPr="007E1554" w:rsidRDefault="00F87A6D" w:rsidP="007E1554">
            <w:pPr>
              <w:pStyle w:val="ae"/>
              <w:jc w:val="center"/>
              <w:rPr>
                <w:rFonts w:ascii="Times New Roman" w:hAnsi="Times New Roman" w:cs="Times New Roman"/>
                <w:b/>
                <w:bCs/>
                <w:iCs/>
                <w:sz w:val="24"/>
                <w:szCs w:val="24"/>
                <w:lang w:val="ru-RU"/>
              </w:rPr>
            </w:pPr>
            <w:r w:rsidRPr="007E1554">
              <w:rPr>
                <w:rFonts w:ascii="Times New Roman" w:hAnsi="Times New Roman" w:cs="Times New Roman"/>
                <w:b/>
                <w:bCs/>
                <w:iCs/>
                <w:sz w:val="24"/>
                <w:szCs w:val="24"/>
              </w:rPr>
              <w:t>Аналитический</w:t>
            </w:r>
            <w:r w:rsidRPr="007E1554">
              <w:rPr>
                <w:rFonts w:ascii="Times New Roman" w:hAnsi="Times New Roman" w:cs="Times New Roman"/>
                <w:b/>
                <w:bCs/>
                <w:iCs/>
                <w:sz w:val="24"/>
                <w:szCs w:val="24"/>
                <w:lang w:val="ru-RU"/>
              </w:rPr>
              <w:t xml:space="preserve"> этап</w:t>
            </w:r>
          </w:p>
        </w:tc>
      </w:tr>
      <w:tr w:rsidR="00F87A6D" w:rsidTr="00D76F35">
        <w:tc>
          <w:tcPr>
            <w:tcW w:w="804" w:type="dxa"/>
          </w:tcPr>
          <w:p w:rsidR="00F87A6D" w:rsidRPr="007E1554" w:rsidRDefault="00F87A6D" w:rsidP="007E1554">
            <w:pPr>
              <w:pStyle w:val="ae"/>
              <w:jc w:val="center"/>
              <w:rPr>
                <w:rFonts w:ascii="Times New Roman" w:hAnsi="Times New Roman" w:cs="Times New Roman"/>
                <w:sz w:val="24"/>
                <w:szCs w:val="24"/>
                <w:lang w:val="ru-RU"/>
              </w:rPr>
            </w:pPr>
            <w:r w:rsidRPr="007E1554">
              <w:rPr>
                <w:rFonts w:ascii="Times New Roman" w:hAnsi="Times New Roman" w:cs="Times New Roman"/>
                <w:sz w:val="24"/>
                <w:szCs w:val="24"/>
                <w:lang w:val="ru-RU"/>
              </w:rPr>
              <w:t>3.1.</w:t>
            </w:r>
          </w:p>
        </w:tc>
        <w:tc>
          <w:tcPr>
            <w:tcW w:w="8660" w:type="dxa"/>
          </w:tcPr>
          <w:p w:rsidR="00F87A6D" w:rsidRPr="007E1554" w:rsidRDefault="00F87A6D" w:rsidP="007E1554">
            <w:pPr>
              <w:pStyle w:val="ae"/>
              <w:jc w:val="both"/>
              <w:rPr>
                <w:rFonts w:ascii="Times New Roman" w:hAnsi="Times New Roman" w:cs="Times New Roman"/>
                <w:b/>
                <w:bCs/>
                <w:iCs/>
                <w:sz w:val="24"/>
                <w:szCs w:val="24"/>
                <w:lang w:val="ru-RU"/>
              </w:rPr>
            </w:pPr>
            <w:r w:rsidRPr="007E1554">
              <w:rPr>
                <w:rFonts w:ascii="Times New Roman" w:hAnsi="Times New Roman" w:cs="Times New Roman"/>
                <w:sz w:val="24"/>
                <w:szCs w:val="24"/>
                <w:lang w:val="ru-RU"/>
              </w:rPr>
              <w:t>Анализ полученного диагностико-коррекционного материала в ходе первичной, срезовой и итогой диагностики.</w:t>
            </w:r>
          </w:p>
        </w:tc>
      </w:tr>
      <w:tr w:rsidR="00F87A6D" w:rsidTr="00D76F35">
        <w:tc>
          <w:tcPr>
            <w:tcW w:w="804" w:type="dxa"/>
          </w:tcPr>
          <w:p w:rsidR="00F87A6D" w:rsidRPr="007E1554" w:rsidRDefault="00F87A6D" w:rsidP="007E1554">
            <w:pPr>
              <w:pStyle w:val="ae"/>
              <w:jc w:val="center"/>
              <w:rPr>
                <w:rFonts w:ascii="Times New Roman" w:hAnsi="Times New Roman" w:cs="Times New Roman"/>
                <w:sz w:val="24"/>
                <w:szCs w:val="24"/>
                <w:lang w:val="ru-RU"/>
              </w:rPr>
            </w:pPr>
            <w:r w:rsidRPr="007E1554">
              <w:rPr>
                <w:rFonts w:ascii="Times New Roman" w:hAnsi="Times New Roman" w:cs="Times New Roman"/>
                <w:sz w:val="24"/>
                <w:szCs w:val="24"/>
                <w:lang w:val="ru-RU"/>
              </w:rPr>
              <w:t>3.2.</w:t>
            </w:r>
          </w:p>
        </w:tc>
        <w:tc>
          <w:tcPr>
            <w:tcW w:w="8660" w:type="dxa"/>
          </w:tcPr>
          <w:p w:rsidR="00F87A6D" w:rsidRPr="007E1554" w:rsidRDefault="00F87A6D" w:rsidP="007E1554">
            <w:pPr>
              <w:pStyle w:val="ae"/>
              <w:jc w:val="both"/>
              <w:rPr>
                <w:rFonts w:ascii="Times New Roman" w:hAnsi="Times New Roman" w:cs="Times New Roman"/>
                <w:sz w:val="24"/>
                <w:szCs w:val="24"/>
                <w:lang w:val="ru-RU"/>
              </w:rPr>
            </w:pPr>
            <w:r w:rsidRPr="007E1554">
              <w:rPr>
                <w:rFonts w:ascii="Times New Roman" w:hAnsi="Times New Roman" w:cs="Times New Roman"/>
                <w:sz w:val="24"/>
                <w:szCs w:val="24"/>
                <w:lang w:val="ru-RU"/>
              </w:rPr>
              <w:t>Оценка результатив</w:t>
            </w:r>
            <w:r w:rsidR="00614AC5">
              <w:rPr>
                <w:rFonts w:ascii="Times New Roman" w:hAnsi="Times New Roman" w:cs="Times New Roman"/>
                <w:sz w:val="24"/>
                <w:szCs w:val="24"/>
                <w:lang w:val="ru-RU"/>
              </w:rPr>
              <w:t>ности и эффективности программы:</w:t>
            </w:r>
          </w:p>
          <w:p w:rsidR="00614AC5" w:rsidRDefault="00F87A6D" w:rsidP="007E1554">
            <w:pPr>
              <w:pStyle w:val="ae"/>
              <w:jc w:val="both"/>
              <w:rPr>
                <w:rFonts w:ascii="Times New Roman" w:hAnsi="Times New Roman" w:cs="Times New Roman"/>
                <w:sz w:val="24"/>
                <w:szCs w:val="24"/>
                <w:lang w:val="ru-RU"/>
              </w:rPr>
            </w:pPr>
            <w:r w:rsidRPr="007E1554">
              <w:rPr>
                <w:rFonts w:ascii="Times New Roman" w:hAnsi="Times New Roman" w:cs="Times New Roman"/>
                <w:sz w:val="24"/>
                <w:szCs w:val="24"/>
                <w:lang w:val="ru-RU"/>
              </w:rPr>
              <w:t>подведение итогов работы</w:t>
            </w:r>
            <w:r w:rsidR="00614AC5">
              <w:rPr>
                <w:rFonts w:ascii="Times New Roman" w:hAnsi="Times New Roman" w:cs="Times New Roman"/>
                <w:sz w:val="24"/>
                <w:szCs w:val="24"/>
                <w:lang w:val="ru-RU"/>
              </w:rPr>
              <w:t>;</w:t>
            </w:r>
          </w:p>
          <w:p w:rsidR="00F87A6D" w:rsidRPr="007E1554" w:rsidRDefault="00F87A6D" w:rsidP="007E1554">
            <w:pPr>
              <w:pStyle w:val="ae"/>
              <w:jc w:val="both"/>
              <w:rPr>
                <w:rFonts w:ascii="Times New Roman" w:hAnsi="Times New Roman" w:cs="Times New Roman"/>
                <w:b/>
                <w:bCs/>
                <w:iCs/>
                <w:sz w:val="24"/>
                <w:szCs w:val="24"/>
                <w:lang w:val="ru-RU"/>
              </w:rPr>
            </w:pPr>
            <w:r w:rsidRPr="007E1554">
              <w:rPr>
                <w:rFonts w:ascii="Times New Roman" w:hAnsi="Times New Roman" w:cs="Times New Roman"/>
                <w:sz w:val="24"/>
                <w:szCs w:val="24"/>
                <w:lang w:val="ru-RU"/>
              </w:rPr>
              <w:t>оформление документации.</w:t>
            </w:r>
          </w:p>
        </w:tc>
      </w:tr>
      <w:tr w:rsidR="00F87A6D" w:rsidTr="00D76F35">
        <w:tc>
          <w:tcPr>
            <w:tcW w:w="804" w:type="dxa"/>
          </w:tcPr>
          <w:p w:rsidR="00F87A6D" w:rsidRPr="007E1554" w:rsidRDefault="00F87A6D" w:rsidP="007E1554">
            <w:pPr>
              <w:pStyle w:val="ae"/>
              <w:jc w:val="center"/>
              <w:rPr>
                <w:rFonts w:ascii="Times New Roman" w:hAnsi="Times New Roman" w:cs="Times New Roman"/>
                <w:sz w:val="24"/>
                <w:szCs w:val="24"/>
                <w:lang w:val="ru-RU"/>
              </w:rPr>
            </w:pPr>
            <w:r w:rsidRPr="007E1554">
              <w:rPr>
                <w:rFonts w:ascii="Times New Roman" w:hAnsi="Times New Roman" w:cs="Times New Roman"/>
                <w:sz w:val="24"/>
                <w:szCs w:val="24"/>
                <w:lang w:val="ru-RU"/>
              </w:rPr>
              <w:t>4.</w:t>
            </w:r>
          </w:p>
        </w:tc>
        <w:tc>
          <w:tcPr>
            <w:tcW w:w="8660" w:type="dxa"/>
          </w:tcPr>
          <w:p w:rsidR="00F87A6D" w:rsidRPr="007E1554" w:rsidRDefault="00F87A6D" w:rsidP="007E1554">
            <w:pPr>
              <w:pStyle w:val="ae"/>
              <w:jc w:val="center"/>
              <w:rPr>
                <w:rFonts w:ascii="Times New Roman" w:hAnsi="Times New Roman" w:cs="Times New Roman"/>
                <w:b/>
                <w:bCs/>
                <w:iCs/>
                <w:sz w:val="24"/>
                <w:szCs w:val="24"/>
                <w:lang w:val="ru-RU"/>
              </w:rPr>
            </w:pPr>
            <w:r w:rsidRPr="007E1554">
              <w:rPr>
                <w:rFonts w:ascii="Times New Roman" w:hAnsi="Times New Roman" w:cs="Times New Roman"/>
                <w:b/>
                <w:bCs/>
                <w:iCs/>
                <w:sz w:val="24"/>
                <w:szCs w:val="24"/>
                <w:lang w:val="ru-RU"/>
              </w:rPr>
              <w:t>Информационно-обучающий этап</w:t>
            </w:r>
          </w:p>
        </w:tc>
      </w:tr>
      <w:tr w:rsidR="00F87A6D" w:rsidTr="00D76F35">
        <w:tc>
          <w:tcPr>
            <w:tcW w:w="804" w:type="dxa"/>
          </w:tcPr>
          <w:p w:rsidR="00F87A6D" w:rsidRPr="007E1554" w:rsidRDefault="00F87A6D" w:rsidP="007E1554">
            <w:pPr>
              <w:pStyle w:val="ae"/>
              <w:jc w:val="center"/>
              <w:rPr>
                <w:rFonts w:ascii="Times New Roman" w:hAnsi="Times New Roman" w:cs="Times New Roman"/>
                <w:sz w:val="24"/>
                <w:szCs w:val="24"/>
                <w:lang w:val="ru-RU"/>
              </w:rPr>
            </w:pPr>
            <w:r w:rsidRPr="007E1554">
              <w:rPr>
                <w:rFonts w:ascii="Times New Roman" w:hAnsi="Times New Roman" w:cs="Times New Roman"/>
                <w:sz w:val="24"/>
                <w:szCs w:val="24"/>
                <w:lang w:val="ru-RU"/>
              </w:rPr>
              <w:t>4.1.</w:t>
            </w:r>
          </w:p>
        </w:tc>
        <w:tc>
          <w:tcPr>
            <w:tcW w:w="8660" w:type="dxa"/>
          </w:tcPr>
          <w:p w:rsidR="00F87A6D" w:rsidRPr="007E1554" w:rsidRDefault="00F87A6D" w:rsidP="007E1554">
            <w:pPr>
              <w:pStyle w:val="ae"/>
              <w:jc w:val="both"/>
              <w:rPr>
                <w:rFonts w:ascii="Times New Roman" w:hAnsi="Times New Roman" w:cs="Times New Roman"/>
                <w:b/>
                <w:bCs/>
                <w:i/>
                <w:iCs/>
                <w:sz w:val="24"/>
                <w:szCs w:val="24"/>
                <w:lang w:val="ru-RU"/>
              </w:rPr>
            </w:pPr>
            <w:r w:rsidRPr="007E1554">
              <w:rPr>
                <w:rFonts w:ascii="Times New Roman" w:hAnsi="Times New Roman" w:cs="Times New Roman"/>
                <w:sz w:val="24"/>
                <w:szCs w:val="24"/>
                <w:lang w:val="ru-RU"/>
              </w:rPr>
              <w:t>Профилактическая, просветительская работа в групповом варианте в ходе проведения тренинговых форм занятий.</w:t>
            </w:r>
          </w:p>
        </w:tc>
      </w:tr>
      <w:tr w:rsidR="00F87A6D" w:rsidTr="00D76F35">
        <w:tc>
          <w:tcPr>
            <w:tcW w:w="804" w:type="dxa"/>
          </w:tcPr>
          <w:p w:rsidR="00F87A6D" w:rsidRPr="007E1554" w:rsidRDefault="00F87A6D" w:rsidP="007E1554">
            <w:pPr>
              <w:pStyle w:val="ae"/>
              <w:jc w:val="center"/>
              <w:rPr>
                <w:rFonts w:ascii="Times New Roman" w:hAnsi="Times New Roman" w:cs="Times New Roman"/>
                <w:sz w:val="24"/>
                <w:szCs w:val="24"/>
                <w:lang w:val="ru-RU"/>
              </w:rPr>
            </w:pPr>
            <w:r w:rsidRPr="007E1554">
              <w:rPr>
                <w:rFonts w:ascii="Times New Roman" w:hAnsi="Times New Roman" w:cs="Times New Roman"/>
                <w:sz w:val="24"/>
                <w:szCs w:val="24"/>
                <w:lang w:val="ru-RU"/>
              </w:rPr>
              <w:t>4.2.</w:t>
            </w:r>
          </w:p>
        </w:tc>
        <w:tc>
          <w:tcPr>
            <w:tcW w:w="8660" w:type="dxa"/>
          </w:tcPr>
          <w:p w:rsidR="00F87A6D" w:rsidRPr="007E1554" w:rsidRDefault="00F87A6D" w:rsidP="007E1554">
            <w:pPr>
              <w:pStyle w:val="ae"/>
              <w:jc w:val="both"/>
              <w:rPr>
                <w:rFonts w:ascii="Times New Roman" w:hAnsi="Times New Roman" w:cs="Times New Roman"/>
                <w:sz w:val="24"/>
                <w:szCs w:val="24"/>
                <w:lang w:val="ru-RU"/>
              </w:rPr>
            </w:pPr>
            <w:r w:rsidRPr="007E1554">
              <w:rPr>
                <w:rFonts w:ascii="Times New Roman" w:hAnsi="Times New Roman" w:cs="Times New Roman"/>
                <w:sz w:val="24"/>
                <w:szCs w:val="24"/>
                <w:lang w:val="ru-RU"/>
              </w:rPr>
              <w:t>Участие в педагогических советах, круглых столах образовательного учреждения в ходе реализации и по завершению программных мероприятий.</w:t>
            </w:r>
          </w:p>
        </w:tc>
      </w:tr>
      <w:tr w:rsidR="00F87A6D" w:rsidTr="00D76F35">
        <w:tc>
          <w:tcPr>
            <w:tcW w:w="804" w:type="dxa"/>
          </w:tcPr>
          <w:p w:rsidR="00F87A6D" w:rsidRPr="007E1554" w:rsidRDefault="00F87A6D" w:rsidP="007E1554">
            <w:pPr>
              <w:pStyle w:val="ae"/>
              <w:jc w:val="center"/>
              <w:rPr>
                <w:rFonts w:ascii="Times New Roman" w:hAnsi="Times New Roman" w:cs="Times New Roman"/>
                <w:sz w:val="24"/>
                <w:szCs w:val="24"/>
                <w:lang w:val="ru-RU"/>
              </w:rPr>
            </w:pPr>
            <w:r w:rsidRPr="007E1554">
              <w:rPr>
                <w:rFonts w:ascii="Times New Roman" w:hAnsi="Times New Roman" w:cs="Times New Roman"/>
                <w:sz w:val="24"/>
                <w:szCs w:val="24"/>
                <w:lang w:val="ru-RU"/>
              </w:rPr>
              <w:t>5.</w:t>
            </w:r>
          </w:p>
        </w:tc>
        <w:tc>
          <w:tcPr>
            <w:tcW w:w="8660" w:type="dxa"/>
          </w:tcPr>
          <w:p w:rsidR="00F87A6D" w:rsidRPr="007E1554" w:rsidRDefault="00F87A6D" w:rsidP="007E1554">
            <w:pPr>
              <w:pStyle w:val="ae"/>
              <w:jc w:val="center"/>
              <w:rPr>
                <w:rFonts w:ascii="Times New Roman" w:hAnsi="Times New Roman" w:cs="Times New Roman"/>
                <w:b/>
                <w:bCs/>
                <w:iCs/>
                <w:sz w:val="24"/>
                <w:szCs w:val="24"/>
                <w:lang w:val="ru-RU"/>
              </w:rPr>
            </w:pPr>
            <w:r w:rsidRPr="007E1554">
              <w:rPr>
                <w:rFonts w:ascii="Times New Roman" w:hAnsi="Times New Roman" w:cs="Times New Roman"/>
                <w:b/>
                <w:sz w:val="24"/>
                <w:szCs w:val="24"/>
                <w:lang w:val="ru-RU"/>
              </w:rPr>
              <w:t>К</w:t>
            </w:r>
            <w:r w:rsidRPr="007E1554">
              <w:rPr>
                <w:rFonts w:ascii="Times New Roman" w:hAnsi="Times New Roman" w:cs="Times New Roman"/>
                <w:b/>
                <w:sz w:val="24"/>
                <w:szCs w:val="24"/>
              </w:rPr>
              <w:t>оррекционно-развивающий</w:t>
            </w:r>
            <w:r w:rsidRPr="007E1554">
              <w:rPr>
                <w:rFonts w:ascii="Times New Roman" w:hAnsi="Times New Roman" w:cs="Times New Roman"/>
                <w:b/>
                <w:sz w:val="24"/>
                <w:szCs w:val="24"/>
                <w:lang w:val="ru-RU"/>
              </w:rPr>
              <w:t xml:space="preserve"> этап</w:t>
            </w:r>
          </w:p>
        </w:tc>
      </w:tr>
      <w:tr w:rsidR="00F87A6D" w:rsidTr="00D76F35">
        <w:tc>
          <w:tcPr>
            <w:tcW w:w="804" w:type="dxa"/>
          </w:tcPr>
          <w:p w:rsidR="00F87A6D" w:rsidRPr="007E1554" w:rsidRDefault="00F87A6D" w:rsidP="007E1554">
            <w:pPr>
              <w:pStyle w:val="ae"/>
              <w:jc w:val="center"/>
              <w:rPr>
                <w:rFonts w:ascii="Times New Roman" w:hAnsi="Times New Roman" w:cs="Times New Roman"/>
                <w:sz w:val="24"/>
                <w:szCs w:val="24"/>
                <w:lang w:val="ru-RU"/>
              </w:rPr>
            </w:pPr>
            <w:r w:rsidRPr="007E1554">
              <w:rPr>
                <w:rFonts w:ascii="Times New Roman" w:hAnsi="Times New Roman" w:cs="Times New Roman"/>
                <w:sz w:val="24"/>
                <w:szCs w:val="24"/>
                <w:lang w:val="ru-RU"/>
              </w:rPr>
              <w:t>5.1.</w:t>
            </w:r>
          </w:p>
        </w:tc>
        <w:tc>
          <w:tcPr>
            <w:tcW w:w="8660" w:type="dxa"/>
          </w:tcPr>
          <w:p w:rsidR="00F87A6D" w:rsidRPr="007E1554" w:rsidRDefault="00F87A6D" w:rsidP="00815115">
            <w:pPr>
              <w:pStyle w:val="ae"/>
              <w:jc w:val="both"/>
              <w:rPr>
                <w:rFonts w:ascii="Times New Roman" w:hAnsi="Times New Roman" w:cs="Times New Roman"/>
                <w:b/>
                <w:sz w:val="24"/>
                <w:szCs w:val="24"/>
                <w:lang w:val="ru-RU"/>
              </w:rPr>
            </w:pPr>
            <w:r w:rsidRPr="007E1554">
              <w:rPr>
                <w:rFonts w:ascii="Times New Roman" w:hAnsi="Times New Roman" w:cs="Times New Roman"/>
                <w:bCs/>
                <w:iCs/>
                <w:sz w:val="24"/>
                <w:szCs w:val="24"/>
                <w:lang w:val="ru-RU"/>
              </w:rPr>
              <w:t>Коррекционно-развивающие занятия с обучающимися</w:t>
            </w:r>
            <w:r w:rsidRPr="007E1554">
              <w:rPr>
                <w:bCs/>
                <w:iCs/>
                <w:lang w:val="ru-RU"/>
              </w:rPr>
              <w:t xml:space="preserve"> </w:t>
            </w:r>
            <w:r w:rsidRPr="007E1554">
              <w:rPr>
                <w:rFonts w:ascii="Times New Roman" w:hAnsi="Times New Roman" w:cs="Times New Roman"/>
                <w:sz w:val="24"/>
                <w:szCs w:val="24"/>
                <w:lang w:val="ru-RU"/>
              </w:rPr>
              <w:t xml:space="preserve"> с целью овладения </w:t>
            </w:r>
            <w:r w:rsidRPr="007E1554">
              <w:rPr>
                <w:rFonts w:ascii="Times New Roman" w:hAnsi="Times New Roman" w:cs="Times New Roman"/>
                <w:sz w:val="24"/>
                <w:szCs w:val="24"/>
                <w:lang w:val="ru-RU"/>
              </w:rPr>
              <w:lastRenderedPageBreak/>
              <w:t>навыками противостояния употреблению ПАВ с последующим отказом на основе развития и коррекции физических и психических состояний</w:t>
            </w:r>
            <w:r w:rsidR="00E8776C">
              <w:rPr>
                <w:rFonts w:ascii="Times New Roman" w:hAnsi="Times New Roman" w:cs="Times New Roman"/>
                <w:sz w:val="24"/>
                <w:szCs w:val="24"/>
                <w:lang w:val="ru-RU"/>
              </w:rPr>
              <w:t>.</w:t>
            </w:r>
          </w:p>
        </w:tc>
      </w:tr>
      <w:tr w:rsidR="00F87A6D" w:rsidTr="00D76F35">
        <w:tc>
          <w:tcPr>
            <w:tcW w:w="804" w:type="dxa"/>
          </w:tcPr>
          <w:p w:rsidR="00F87A6D" w:rsidRPr="007E1554" w:rsidRDefault="00F87A6D" w:rsidP="007E1554">
            <w:pPr>
              <w:pStyle w:val="ae"/>
              <w:jc w:val="center"/>
              <w:rPr>
                <w:rFonts w:ascii="Times New Roman" w:hAnsi="Times New Roman" w:cs="Times New Roman"/>
                <w:sz w:val="24"/>
                <w:szCs w:val="24"/>
                <w:lang w:val="ru-RU"/>
              </w:rPr>
            </w:pPr>
            <w:r w:rsidRPr="007E1554">
              <w:rPr>
                <w:rFonts w:ascii="Times New Roman" w:hAnsi="Times New Roman" w:cs="Times New Roman"/>
                <w:sz w:val="24"/>
                <w:szCs w:val="24"/>
                <w:lang w:val="ru-RU"/>
              </w:rPr>
              <w:lastRenderedPageBreak/>
              <w:t>6.</w:t>
            </w:r>
          </w:p>
        </w:tc>
        <w:tc>
          <w:tcPr>
            <w:tcW w:w="8660" w:type="dxa"/>
          </w:tcPr>
          <w:p w:rsidR="00F87A6D" w:rsidRPr="007E1554" w:rsidRDefault="00F87A6D" w:rsidP="007E1554">
            <w:pPr>
              <w:pStyle w:val="ae"/>
              <w:jc w:val="center"/>
              <w:rPr>
                <w:rFonts w:ascii="Times New Roman" w:hAnsi="Times New Roman" w:cs="Times New Roman"/>
                <w:b/>
                <w:sz w:val="24"/>
                <w:szCs w:val="24"/>
                <w:lang w:val="ru-RU"/>
              </w:rPr>
            </w:pPr>
            <w:r w:rsidRPr="007E1554">
              <w:rPr>
                <w:rFonts w:ascii="Times New Roman" w:hAnsi="Times New Roman" w:cs="Times New Roman"/>
                <w:b/>
                <w:bCs/>
                <w:iCs/>
                <w:sz w:val="24"/>
                <w:szCs w:val="24"/>
                <w:lang w:val="ru-RU"/>
              </w:rPr>
              <w:t>К</w:t>
            </w:r>
            <w:r w:rsidRPr="007E1554">
              <w:rPr>
                <w:rFonts w:ascii="Times New Roman" w:hAnsi="Times New Roman" w:cs="Times New Roman"/>
                <w:b/>
                <w:bCs/>
                <w:iCs/>
                <w:sz w:val="24"/>
                <w:szCs w:val="24"/>
              </w:rPr>
              <w:t>онсультативный</w:t>
            </w:r>
            <w:r w:rsidRPr="007E1554">
              <w:rPr>
                <w:rFonts w:ascii="Times New Roman" w:hAnsi="Times New Roman" w:cs="Times New Roman"/>
                <w:b/>
                <w:bCs/>
                <w:iCs/>
                <w:sz w:val="24"/>
                <w:szCs w:val="24"/>
                <w:lang w:val="ru-RU"/>
              </w:rPr>
              <w:t xml:space="preserve"> этап</w:t>
            </w:r>
          </w:p>
        </w:tc>
      </w:tr>
      <w:tr w:rsidR="00F87A6D" w:rsidTr="00D76F35">
        <w:tc>
          <w:tcPr>
            <w:tcW w:w="804" w:type="dxa"/>
          </w:tcPr>
          <w:p w:rsidR="00F87A6D" w:rsidRPr="007E1554" w:rsidRDefault="00F87A6D" w:rsidP="007E1554">
            <w:pPr>
              <w:pStyle w:val="ae"/>
              <w:jc w:val="center"/>
              <w:rPr>
                <w:rFonts w:ascii="Times New Roman" w:hAnsi="Times New Roman" w:cs="Times New Roman"/>
                <w:sz w:val="24"/>
                <w:szCs w:val="24"/>
                <w:lang w:val="ru-RU"/>
              </w:rPr>
            </w:pPr>
            <w:r w:rsidRPr="007E1554">
              <w:rPr>
                <w:rFonts w:ascii="Times New Roman" w:hAnsi="Times New Roman" w:cs="Times New Roman"/>
                <w:sz w:val="24"/>
                <w:szCs w:val="24"/>
                <w:lang w:val="ru-RU"/>
              </w:rPr>
              <w:t>6.1.</w:t>
            </w:r>
          </w:p>
        </w:tc>
        <w:tc>
          <w:tcPr>
            <w:tcW w:w="8660" w:type="dxa"/>
          </w:tcPr>
          <w:p w:rsidR="00F87A6D" w:rsidRPr="007E1554" w:rsidRDefault="00F87A6D" w:rsidP="007E1554">
            <w:pPr>
              <w:pStyle w:val="ae"/>
              <w:jc w:val="both"/>
              <w:rPr>
                <w:rFonts w:ascii="Times New Roman" w:hAnsi="Times New Roman" w:cs="Times New Roman"/>
                <w:sz w:val="24"/>
                <w:szCs w:val="24"/>
                <w:lang w:val="ru-RU"/>
              </w:rPr>
            </w:pPr>
            <w:r w:rsidRPr="007E1554">
              <w:rPr>
                <w:rFonts w:ascii="Times New Roman" w:hAnsi="Times New Roman" w:cs="Times New Roman"/>
                <w:sz w:val="24"/>
                <w:szCs w:val="24"/>
                <w:lang w:val="ru-RU"/>
              </w:rPr>
              <w:t>Консультирование педагогического коллектива школы до, во время и после завершения работы по программе.</w:t>
            </w:r>
          </w:p>
        </w:tc>
      </w:tr>
      <w:tr w:rsidR="00F87A6D" w:rsidTr="00D76F35">
        <w:tc>
          <w:tcPr>
            <w:tcW w:w="804" w:type="dxa"/>
          </w:tcPr>
          <w:p w:rsidR="00F87A6D" w:rsidRPr="007E1554" w:rsidRDefault="00F87A6D" w:rsidP="007E1554">
            <w:pPr>
              <w:pStyle w:val="ae"/>
              <w:jc w:val="center"/>
              <w:rPr>
                <w:rFonts w:ascii="Times New Roman" w:hAnsi="Times New Roman" w:cs="Times New Roman"/>
                <w:sz w:val="24"/>
                <w:szCs w:val="24"/>
                <w:lang w:val="ru-RU"/>
              </w:rPr>
            </w:pPr>
            <w:r w:rsidRPr="007E1554">
              <w:rPr>
                <w:rFonts w:ascii="Times New Roman" w:hAnsi="Times New Roman" w:cs="Times New Roman"/>
                <w:sz w:val="24"/>
                <w:szCs w:val="24"/>
                <w:lang w:val="ru-RU"/>
              </w:rPr>
              <w:t>6.2.</w:t>
            </w:r>
          </w:p>
        </w:tc>
        <w:tc>
          <w:tcPr>
            <w:tcW w:w="8660" w:type="dxa"/>
          </w:tcPr>
          <w:p w:rsidR="00F87A6D" w:rsidRPr="007E1554" w:rsidRDefault="00F87A6D" w:rsidP="007E1554">
            <w:pPr>
              <w:pStyle w:val="ae"/>
              <w:jc w:val="both"/>
              <w:rPr>
                <w:rFonts w:ascii="Times New Roman" w:hAnsi="Times New Roman" w:cs="Times New Roman"/>
                <w:sz w:val="24"/>
                <w:szCs w:val="24"/>
                <w:lang w:val="ru-RU"/>
              </w:rPr>
            </w:pPr>
            <w:r w:rsidRPr="007E1554">
              <w:rPr>
                <w:rFonts w:ascii="Times New Roman" w:hAnsi="Times New Roman" w:cs="Times New Roman"/>
                <w:sz w:val="24"/>
                <w:szCs w:val="24"/>
                <w:lang w:val="ru-RU"/>
              </w:rPr>
              <w:t>Консультирование родителей обучающихся.</w:t>
            </w:r>
          </w:p>
        </w:tc>
      </w:tr>
      <w:tr w:rsidR="00F87A6D" w:rsidTr="00D76F35">
        <w:tc>
          <w:tcPr>
            <w:tcW w:w="804" w:type="dxa"/>
          </w:tcPr>
          <w:p w:rsidR="00F87A6D" w:rsidRPr="007E1554" w:rsidRDefault="00F87A6D" w:rsidP="007E1554">
            <w:pPr>
              <w:pStyle w:val="ae"/>
              <w:jc w:val="center"/>
              <w:rPr>
                <w:rFonts w:ascii="Times New Roman" w:hAnsi="Times New Roman" w:cs="Times New Roman"/>
                <w:sz w:val="24"/>
                <w:szCs w:val="24"/>
                <w:lang w:val="ru-RU"/>
              </w:rPr>
            </w:pPr>
            <w:r w:rsidRPr="007E1554">
              <w:rPr>
                <w:rFonts w:ascii="Times New Roman" w:hAnsi="Times New Roman" w:cs="Times New Roman"/>
                <w:sz w:val="24"/>
                <w:szCs w:val="24"/>
                <w:lang w:val="ru-RU"/>
              </w:rPr>
              <w:t>6.3.</w:t>
            </w:r>
          </w:p>
        </w:tc>
        <w:tc>
          <w:tcPr>
            <w:tcW w:w="8660" w:type="dxa"/>
          </w:tcPr>
          <w:p w:rsidR="00F87A6D" w:rsidRPr="007E1554" w:rsidRDefault="00F87A6D" w:rsidP="007E1554">
            <w:pPr>
              <w:pStyle w:val="ae"/>
              <w:jc w:val="both"/>
              <w:rPr>
                <w:rFonts w:ascii="Times New Roman" w:hAnsi="Times New Roman" w:cs="Times New Roman"/>
                <w:sz w:val="24"/>
                <w:szCs w:val="24"/>
                <w:lang w:val="ru-RU"/>
              </w:rPr>
            </w:pPr>
            <w:r w:rsidRPr="007E1554">
              <w:rPr>
                <w:rFonts w:ascii="Times New Roman" w:hAnsi="Times New Roman" w:cs="Times New Roman"/>
                <w:sz w:val="24"/>
                <w:szCs w:val="24"/>
                <w:lang w:val="ru-RU"/>
              </w:rPr>
              <w:t>Консультативное сопровождение несовершеннолетних, прошедших занятия по программе</w:t>
            </w:r>
            <w:r w:rsidR="00E8776C">
              <w:rPr>
                <w:rFonts w:ascii="Times New Roman" w:hAnsi="Times New Roman" w:cs="Times New Roman"/>
                <w:sz w:val="24"/>
                <w:szCs w:val="24"/>
                <w:lang w:val="ru-RU"/>
              </w:rPr>
              <w:t>.</w:t>
            </w:r>
          </w:p>
        </w:tc>
      </w:tr>
      <w:tr w:rsidR="00F87A6D" w:rsidTr="00D76F35">
        <w:tc>
          <w:tcPr>
            <w:tcW w:w="804" w:type="dxa"/>
          </w:tcPr>
          <w:p w:rsidR="00F87A6D" w:rsidRPr="007E1554" w:rsidRDefault="00F87A6D" w:rsidP="007E1554">
            <w:pPr>
              <w:pStyle w:val="ae"/>
              <w:jc w:val="center"/>
              <w:rPr>
                <w:rFonts w:ascii="Times New Roman" w:hAnsi="Times New Roman" w:cs="Times New Roman"/>
                <w:sz w:val="24"/>
                <w:szCs w:val="24"/>
                <w:lang w:val="ru-RU"/>
              </w:rPr>
            </w:pPr>
            <w:r w:rsidRPr="007E1554">
              <w:rPr>
                <w:rFonts w:ascii="Times New Roman" w:hAnsi="Times New Roman" w:cs="Times New Roman"/>
                <w:sz w:val="24"/>
                <w:szCs w:val="24"/>
                <w:lang w:val="ru-RU"/>
              </w:rPr>
              <w:t>7.</w:t>
            </w:r>
          </w:p>
        </w:tc>
        <w:tc>
          <w:tcPr>
            <w:tcW w:w="8660" w:type="dxa"/>
          </w:tcPr>
          <w:p w:rsidR="00F87A6D" w:rsidRPr="007E1554" w:rsidRDefault="00F87A6D" w:rsidP="007E1554">
            <w:pPr>
              <w:pStyle w:val="ae"/>
              <w:jc w:val="center"/>
              <w:rPr>
                <w:rFonts w:ascii="Times New Roman" w:hAnsi="Times New Roman" w:cs="Times New Roman"/>
                <w:b/>
                <w:sz w:val="24"/>
                <w:szCs w:val="24"/>
                <w:lang w:val="ru-RU"/>
              </w:rPr>
            </w:pPr>
            <w:r w:rsidRPr="007E1554">
              <w:rPr>
                <w:rFonts w:ascii="Times New Roman" w:hAnsi="Times New Roman" w:cs="Times New Roman"/>
                <w:b/>
                <w:sz w:val="24"/>
                <w:szCs w:val="24"/>
                <w:lang w:val="ru-RU"/>
              </w:rPr>
              <w:t>Компьютерное и программное обеспечение программы.</w:t>
            </w:r>
          </w:p>
        </w:tc>
      </w:tr>
    </w:tbl>
    <w:p w:rsidR="00F077CF" w:rsidRPr="00815115" w:rsidRDefault="00F077CF" w:rsidP="00815115">
      <w:pPr>
        <w:jc w:val="both"/>
        <w:rPr>
          <w:b/>
          <w:lang w:val="en-US"/>
        </w:rPr>
      </w:pPr>
    </w:p>
    <w:p w:rsidR="00932533" w:rsidRDefault="005A66E8" w:rsidP="00932533">
      <w:pPr>
        <w:ind w:firstLine="540"/>
        <w:jc w:val="both"/>
        <w:rPr>
          <w:b/>
        </w:rPr>
      </w:pPr>
      <w:r>
        <w:rPr>
          <w:b/>
        </w:rPr>
        <w:t xml:space="preserve">Программа занятий </w:t>
      </w:r>
      <w:r w:rsidR="00932533">
        <w:rPr>
          <w:b/>
        </w:rPr>
        <w:t xml:space="preserve">состоит из 4-х </w:t>
      </w:r>
      <w:r>
        <w:rPr>
          <w:b/>
        </w:rPr>
        <w:t xml:space="preserve">функциональных </w:t>
      </w:r>
      <w:r w:rsidR="00932533">
        <w:rPr>
          <w:b/>
        </w:rPr>
        <w:t>блоков:</w:t>
      </w:r>
    </w:p>
    <w:p w:rsidR="00932533" w:rsidRDefault="00932533" w:rsidP="00932533">
      <w:pPr>
        <w:shd w:val="clear" w:color="auto" w:fill="FFFFFF"/>
        <w:ind w:firstLine="540"/>
        <w:jc w:val="both"/>
      </w:pPr>
      <w:r>
        <w:rPr>
          <w:color w:val="000000"/>
          <w:spacing w:val="-4"/>
        </w:rPr>
        <w:t>1 блок -  «Я узнаю себя» (</w:t>
      </w:r>
      <w:r>
        <w:t xml:space="preserve">Цель </w:t>
      </w:r>
      <w:r w:rsidR="00E8776C">
        <w:t>-</w:t>
      </w:r>
      <w:r>
        <w:t xml:space="preserve"> переоценка собственного «Я» и получение удовлетворения своей значимости в обществе).</w:t>
      </w:r>
    </w:p>
    <w:p w:rsidR="00932533" w:rsidRDefault="00932533" w:rsidP="00932533">
      <w:pPr>
        <w:shd w:val="clear" w:color="auto" w:fill="FFFFFF"/>
        <w:ind w:firstLine="570"/>
        <w:jc w:val="both"/>
      </w:pPr>
      <w:r>
        <w:rPr>
          <w:color w:val="000000"/>
          <w:spacing w:val="-4"/>
        </w:rPr>
        <w:t>2 блок - «Я и вредные привычки». (</w:t>
      </w:r>
      <w:r>
        <w:t xml:space="preserve">Цель </w:t>
      </w:r>
      <w:r w:rsidR="00E8776C">
        <w:t>-</w:t>
      </w:r>
      <w:r>
        <w:t xml:space="preserve"> оценка своего поведения, изменение системы жизненных ценностей).</w:t>
      </w:r>
    </w:p>
    <w:p w:rsidR="00932533" w:rsidRDefault="00932533" w:rsidP="00932533">
      <w:pPr>
        <w:shd w:val="clear" w:color="auto" w:fill="FFFFFF"/>
        <w:ind w:firstLine="555"/>
        <w:jc w:val="both"/>
      </w:pPr>
      <w:r>
        <w:rPr>
          <w:color w:val="000000"/>
          <w:spacing w:val="-4"/>
        </w:rPr>
        <w:t>3 блок - «Я познаю мир». (</w:t>
      </w:r>
      <w:r w:rsidR="00E8776C">
        <w:t>Цель -</w:t>
      </w:r>
      <w:r>
        <w:t xml:space="preserve"> выражение чувств, связанных с критическими ситуациями и их переживанием, преодолением, осознание предстоящих трудностей, готовность к поиску путей их решения).</w:t>
      </w:r>
    </w:p>
    <w:p w:rsidR="003971BC" w:rsidRPr="00932533" w:rsidRDefault="00E8776C" w:rsidP="00F077CF">
      <w:pPr>
        <w:ind w:firstLine="540"/>
        <w:jc w:val="both"/>
      </w:pPr>
      <w:r>
        <w:t xml:space="preserve">4 блок - </w:t>
      </w:r>
      <w:r w:rsidR="00932533">
        <w:t>«Я и здоровое будущее» (Цель - ориентация на здоровый образ жизни, конкретные и устойчивые планы на будущее и их реализация).</w:t>
      </w:r>
    </w:p>
    <w:p w:rsidR="00E8776C" w:rsidRPr="00C96EAA" w:rsidRDefault="007D02F8" w:rsidP="00F077CF">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З</w:t>
      </w:r>
      <w:r w:rsidR="00C96EAA" w:rsidRPr="00C96EAA">
        <w:rPr>
          <w:rFonts w:ascii="Times New Roman" w:hAnsi="Times New Roman" w:cs="Times New Roman"/>
          <w:sz w:val="24"/>
          <w:szCs w:val="24"/>
          <w:lang w:val="ru-RU"/>
        </w:rPr>
        <w:t>адач</w:t>
      </w:r>
      <w:r>
        <w:rPr>
          <w:rFonts w:ascii="Times New Roman" w:hAnsi="Times New Roman" w:cs="Times New Roman"/>
          <w:sz w:val="24"/>
          <w:szCs w:val="24"/>
          <w:lang w:val="ru-RU"/>
        </w:rPr>
        <w:t>а</w:t>
      </w:r>
      <w:r w:rsidR="00C96EAA" w:rsidRPr="00C96EAA">
        <w:rPr>
          <w:rFonts w:ascii="Times New Roman" w:hAnsi="Times New Roman" w:cs="Times New Roman"/>
          <w:sz w:val="24"/>
          <w:szCs w:val="24"/>
          <w:lang w:val="ru-RU"/>
        </w:rPr>
        <w:t xml:space="preserve"> </w:t>
      </w:r>
      <w:r w:rsidR="00C96EAA">
        <w:rPr>
          <w:rFonts w:ascii="Times New Roman" w:hAnsi="Times New Roman" w:cs="Times New Roman"/>
          <w:sz w:val="24"/>
          <w:szCs w:val="24"/>
          <w:lang w:val="ru-RU"/>
        </w:rPr>
        <w:t>педагога, работающего по программе</w:t>
      </w:r>
      <w:r>
        <w:rPr>
          <w:rFonts w:ascii="Times New Roman" w:hAnsi="Times New Roman" w:cs="Times New Roman"/>
          <w:sz w:val="24"/>
          <w:szCs w:val="24"/>
          <w:lang w:val="ru-RU"/>
        </w:rPr>
        <w:t>, помочь</w:t>
      </w:r>
      <w:r w:rsidR="00C96EAA" w:rsidRPr="00C96EAA">
        <w:rPr>
          <w:rFonts w:ascii="Times New Roman" w:hAnsi="Times New Roman" w:cs="Times New Roman"/>
          <w:sz w:val="24"/>
          <w:szCs w:val="24"/>
          <w:lang w:val="ru-RU"/>
        </w:rPr>
        <w:t xml:space="preserve"> обуча</w:t>
      </w:r>
      <w:r>
        <w:rPr>
          <w:rFonts w:ascii="Times New Roman" w:hAnsi="Times New Roman" w:cs="Times New Roman"/>
          <w:sz w:val="24"/>
          <w:szCs w:val="24"/>
          <w:lang w:val="ru-RU"/>
        </w:rPr>
        <w:t>ющимся</w:t>
      </w:r>
      <w:r w:rsidR="00C96EAA" w:rsidRPr="00C96EAA">
        <w:rPr>
          <w:rFonts w:ascii="Times New Roman" w:hAnsi="Times New Roman" w:cs="Times New Roman"/>
          <w:sz w:val="24"/>
          <w:szCs w:val="24"/>
          <w:lang w:val="ru-RU"/>
        </w:rPr>
        <w:t xml:space="preserve"> наиболее полно овладеть знаниями </w:t>
      </w:r>
      <w:r>
        <w:rPr>
          <w:rFonts w:ascii="Times New Roman" w:hAnsi="Times New Roman" w:cs="Times New Roman"/>
          <w:sz w:val="24"/>
          <w:szCs w:val="24"/>
          <w:lang w:val="ru-RU"/>
        </w:rPr>
        <w:t xml:space="preserve">о вреде психоактивных веществ </w:t>
      </w:r>
      <w:r w:rsidR="00C96EAA" w:rsidRPr="00C96EAA">
        <w:rPr>
          <w:rFonts w:ascii="Times New Roman" w:hAnsi="Times New Roman" w:cs="Times New Roman"/>
          <w:sz w:val="24"/>
          <w:szCs w:val="24"/>
          <w:lang w:val="ru-RU"/>
        </w:rPr>
        <w:t xml:space="preserve">и использовать их </w:t>
      </w:r>
      <w:r>
        <w:rPr>
          <w:rFonts w:ascii="Times New Roman" w:hAnsi="Times New Roman" w:cs="Times New Roman"/>
          <w:sz w:val="24"/>
          <w:szCs w:val="24"/>
          <w:lang w:val="ru-RU"/>
        </w:rPr>
        <w:t>в будущем.</w:t>
      </w:r>
      <w:r w:rsidR="00C96EAA" w:rsidRPr="00C96EAA">
        <w:rPr>
          <w:rFonts w:ascii="Times New Roman" w:hAnsi="Times New Roman" w:cs="Times New Roman"/>
          <w:sz w:val="24"/>
          <w:szCs w:val="24"/>
          <w:lang w:val="ru-RU"/>
        </w:rPr>
        <w:t xml:space="preserve"> </w:t>
      </w:r>
    </w:p>
    <w:p w:rsidR="00815115" w:rsidRDefault="00815115" w:rsidP="00C96EAA">
      <w:pPr>
        <w:pStyle w:val="ae"/>
        <w:ind w:firstLine="567"/>
        <w:jc w:val="both"/>
        <w:rPr>
          <w:rFonts w:ascii="Times New Roman" w:hAnsi="Times New Roman" w:cs="Times New Roman"/>
          <w:b/>
          <w:sz w:val="24"/>
          <w:szCs w:val="24"/>
          <w:lang w:val="ru-RU"/>
        </w:rPr>
      </w:pPr>
    </w:p>
    <w:p w:rsidR="00C96EAA" w:rsidRPr="007D02F8" w:rsidRDefault="007D02F8" w:rsidP="00C96EAA">
      <w:pPr>
        <w:pStyle w:val="ae"/>
        <w:ind w:firstLine="567"/>
        <w:jc w:val="both"/>
        <w:rPr>
          <w:rFonts w:ascii="Times New Roman" w:hAnsi="Times New Roman" w:cs="Times New Roman"/>
          <w:b/>
          <w:sz w:val="24"/>
          <w:szCs w:val="24"/>
          <w:lang w:val="ru-RU"/>
        </w:rPr>
      </w:pPr>
      <w:r w:rsidRPr="007D02F8">
        <w:rPr>
          <w:rFonts w:ascii="Times New Roman" w:hAnsi="Times New Roman" w:cs="Times New Roman"/>
          <w:b/>
          <w:sz w:val="24"/>
          <w:szCs w:val="24"/>
          <w:lang w:val="ru-RU"/>
        </w:rPr>
        <w:t>Д</w:t>
      </w:r>
      <w:r w:rsidR="00C96EAA" w:rsidRPr="007D02F8">
        <w:rPr>
          <w:rFonts w:ascii="Times New Roman" w:hAnsi="Times New Roman" w:cs="Times New Roman"/>
          <w:b/>
          <w:sz w:val="24"/>
          <w:szCs w:val="24"/>
          <w:lang w:val="ru-RU"/>
        </w:rPr>
        <w:t>идактически</w:t>
      </w:r>
      <w:r w:rsidRPr="007D02F8">
        <w:rPr>
          <w:rFonts w:ascii="Times New Roman" w:hAnsi="Times New Roman" w:cs="Times New Roman"/>
          <w:b/>
          <w:sz w:val="24"/>
          <w:szCs w:val="24"/>
          <w:lang w:val="ru-RU"/>
        </w:rPr>
        <w:t>й</w:t>
      </w:r>
      <w:r w:rsidR="00C96EAA" w:rsidRPr="007D02F8">
        <w:rPr>
          <w:rFonts w:ascii="Times New Roman" w:hAnsi="Times New Roman" w:cs="Times New Roman"/>
          <w:b/>
          <w:sz w:val="24"/>
          <w:szCs w:val="24"/>
          <w:lang w:val="ru-RU"/>
        </w:rPr>
        <w:t xml:space="preserve"> материал</w:t>
      </w:r>
      <w:r w:rsidR="005A66E8">
        <w:rPr>
          <w:rFonts w:ascii="Times New Roman" w:hAnsi="Times New Roman" w:cs="Times New Roman"/>
          <w:b/>
          <w:sz w:val="24"/>
          <w:szCs w:val="24"/>
          <w:lang w:val="ru-RU"/>
        </w:rPr>
        <w:t xml:space="preserve">, используемый специалистами </w:t>
      </w:r>
      <w:r w:rsidRPr="007D02F8">
        <w:rPr>
          <w:rFonts w:ascii="Times New Roman" w:hAnsi="Times New Roman" w:cs="Times New Roman"/>
          <w:b/>
          <w:sz w:val="24"/>
          <w:szCs w:val="24"/>
          <w:lang w:val="ru-RU"/>
        </w:rPr>
        <w:t>должен соответствовать</w:t>
      </w:r>
      <w:r w:rsidR="00C96EAA" w:rsidRPr="007D02F8">
        <w:rPr>
          <w:rFonts w:ascii="Times New Roman" w:hAnsi="Times New Roman" w:cs="Times New Roman"/>
          <w:b/>
          <w:sz w:val="24"/>
          <w:szCs w:val="24"/>
          <w:lang w:val="ru-RU"/>
        </w:rPr>
        <w:t xml:space="preserve"> следующи</w:t>
      </w:r>
      <w:r w:rsidRPr="007D02F8">
        <w:rPr>
          <w:rFonts w:ascii="Times New Roman" w:hAnsi="Times New Roman" w:cs="Times New Roman"/>
          <w:b/>
          <w:sz w:val="24"/>
          <w:szCs w:val="24"/>
          <w:lang w:val="ru-RU"/>
        </w:rPr>
        <w:t>м принципам</w:t>
      </w:r>
      <w:r w:rsidR="00C96EAA" w:rsidRPr="007D02F8">
        <w:rPr>
          <w:rFonts w:ascii="Times New Roman" w:hAnsi="Times New Roman" w:cs="Times New Roman"/>
          <w:b/>
          <w:sz w:val="24"/>
          <w:szCs w:val="24"/>
          <w:lang w:val="ru-RU"/>
        </w:rPr>
        <w:t xml:space="preserve">: </w:t>
      </w:r>
    </w:p>
    <w:p w:rsidR="00C96EAA" w:rsidRPr="007D02F8" w:rsidRDefault="00C96EAA" w:rsidP="001E1F84">
      <w:pPr>
        <w:pStyle w:val="ae"/>
        <w:numPr>
          <w:ilvl w:val="0"/>
          <w:numId w:val="7"/>
        </w:numPr>
        <w:tabs>
          <w:tab w:val="left" w:pos="851"/>
        </w:tabs>
        <w:ind w:left="0" w:firstLine="567"/>
        <w:jc w:val="both"/>
        <w:rPr>
          <w:rFonts w:ascii="Times New Roman" w:hAnsi="Times New Roman" w:cs="Times New Roman"/>
          <w:sz w:val="24"/>
          <w:szCs w:val="24"/>
          <w:lang w:val="ru-RU"/>
        </w:rPr>
      </w:pPr>
      <w:r w:rsidRPr="007D02F8">
        <w:rPr>
          <w:rFonts w:ascii="Times New Roman" w:hAnsi="Times New Roman" w:cs="Times New Roman"/>
          <w:iCs/>
          <w:sz w:val="24"/>
          <w:szCs w:val="24"/>
          <w:lang w:val="ru-RU"/>
        </w:rPr>
        <w:t>принцип доступности</w:t>
      </w:r>
      <w:r w:rsidRPr="007D02F8">
        <w:rPr>
          <w:rFonts w:ascii="Times New Roman" w:hAnsi="Times New Roman" w:cs="Times New Roman"/>
          <w:sz w:val="24"/>
          <w:szCs w:val="24"/>
          <w:lang w:val="ru-RU"/>
        </w:rPr>
        <w:t xml:space="preserve">; </w:t>
      </w:r>
    </w:p>
    <w:p w:rsidR="00C96EAA" w:rsidRPr="007D02F8" w:rsidRDefault="00C96EAA" w:rsidP="001E1F84">
      <w:pPr>
        <w:pStyle w:val="ae"/>
        <w:numPr>
          <w:ilvl w:val="0"/>
          <w:numId w:val="7"/>
        </w:numPr>
        <w:tabs>
          <w:tab w:val="left" w:pos="851"/>
        </w:tabs>
        <w:ind w:left="0" w:firstLine="567"/>
        <w:jc w:val="both"/>
        <w:rPr>
          <w:rFonts w:ascii="Times New Roman" w:hAnsi="Times New Roman" w:cs="Times New Roman"/>
          <w:sz w:val="24"/>
          <w:szCs w:val="24"/>
          <w:lang w:val="ru-RU"/>
        </w:rPr>
      </w:pPr>
      <w:r w:rsidRPr="007D02F8">
        <w:rPr>
          <w:rFonts w:ascii="Times New Roman" w:hAnsi="Times New Roman" w:cs="Times New Roman"/>
          <w:iCs/>
          <w:sz w:val="24"/>
          <w:szCs w:val="24"/>
          <w:lang w:val="ru-RU"/>
        </w:rPr>
        <w:t>принцип самостоятельной деятельност</w:t>
      </w:r>
      <w:r w:rsidR="007D02F8" w:rsidRPr="007D02F8">
        <w:rPr>
          <w:rFonts w:ascii="Times New Roman" w:hAnsi="Times New Roman" w:cs="Times New Roman"/>
          <w:iCs/>
          <w:sz w:val="24"/>
          <w:szCs w:val="24"/>
          <w:lang w:val="ru-RU"/>
        </w:rPr>
        <w:t>и</w:t>
      </w:r>
      <w:r w:rsidRPr="007D02F8">
        <w:rPr>
          <w:rFonts w:ascii="Times New Roman" w:hAnsi="Times New Roman" w:cs="Times New Roman"/>
          <w:sz w:val="24"/>
          <w:szCs w:val="24"/>
          <w:lang w:val="ru-RU"/>
        </w:rPr>
        <w:t xml:space="preserve">; </w:t>
      </w:r>
    </w:p>
    <w:p w:rsidR="007D02F8" w:rsidRPr="007D02F8" w:rsidRDefault="00C96EAA" w:rsidP="001E1F84">
      <w:pPr>
        <w:pStyle w:val="ae"/>
        <w:numPr>
          <w:ilvl w:val="0"/>
          <w:numId w:val="7"/>
        </w:numPr>
        <w:tabs>
          <w:tab w:val="left" w:pos="851"/>
        </w:tabs>
        <w:ind w:left="0" w:firstLine="567"/>
        <w:jc w:val="both"/>
        <w:rPr>
          <w:rFonts w:ascii="Times New Roman" w:hAnsi="Times New Roman" w:cs="Times New Roman"/>
          <w:sz w:val="24"/>
          <w:szCs w:val="24"/>
          <w:lang w:val="ru-RU"/>
        </w:rPr>
      </w:pPr>
      <w:r w:rsidRPr="007D02F8">
        <w:rPr>
          <w:rFonts w:ascii="Times New Roman" w:hAnsi="Times New Roman" w:cs="Times New Roman"/>
          <w:iCs/>
          <w:sz w:val="24"/>
          <w:szCs w:val="24"/>
          <w:lang w:val="ru-RU"/>
        </w:rPr>
        <w:t>принцип индивидуальной направленности</w:t>
      </w:r>
      <w:r w:rsidR="007D02F8" w:rsidRPr="007D02F8">
        <w:rPr>
          <w:rFonts w:ascii="Times New Roman" w:hAnsi="Times New Roman" w:cs="Times New Roman"/>
          <w:iCs/>
          <w:sz w:val="24"/>
          <w:szCs w:val="24"/>
          <w:lang w:val="ru-RU"/>
        </w:rPr>
        <w:t>;</w:t>
      </w:r>
      <w:r w:rsidRPr="007D02F8">
        <w:rPr>
          <w:rFonts w:ascii="Times New Roman" w:hAnsi="Times New Roman" w:cs="Times New Roman"/>
          <w:sz w:val="24"/>
          <w:szCs w:val="24"/>
          <w:lang w:val="ru-RU"/>
        </w:rPr>
        <w:t xml:space="preserve"> </w:t>
      </w:r>
    </w:p>
    <w:p w:rsidR="00C96EAA" w:rsidRPr="007D02F8" w:rsidRDefault="00C96EAA" w:rsidP="001E1F84">
      <w:pPr>
        <w:pStyle w:val="ae"/>
        <w:numPr>
          <w:ilvl w:val="0"/>
          <w:numId w:val="7"/>
        </w:numPr>
        <w:tabs>
          <w:tab w:val="left" w:pos="851"/>
        </w:tabs>
        <w:ind w:left="0" w:firstLine="567"/>
        <w:jc w:val="both"/>
        <w:rPr>
          <w:rFonts w:ascii="Times New Roman" w:hAnsi="Times New Roman" w:cs="Times New Roman"/>
          <w:sz w:val="24"/>
          <w:szCs w:val="24"/>
          <w:lang w:val="ru-RU"/>
        </w:rPr>
      </w:pPr>
      <w:r w:rsidRPr="007D02F8">
        <w:rPr>
          <w:rFonts w:ascii="Times New Roman" w:hAnsi="Times New Roman" w:cs="Times New Roman"/>
          <w:iCs/>
          <w:sz w:val="24"/>
          <w:szCs w:val="24"/>
          <w:lang w:val="ru-RU"/>
        </w:rPr>
        <w:t>принципы наглядности и моделирования</w:t>
      </w:r>
      <w:r w:rsidR="007D02F8" w:rsidRPr="007D02F8">
        <w:rPr>
          <w:rFonts w:ascii="Times New Roman" w:hAnsi="Times New Roman" w:cs="Times New Roman"/>
          <w:sz w:val="24"/>
          <w:szCs w:val="24"/>
          <w:lang w:val="ru-RU"/>
        </w:rPr>
        <w:t>;</w:t>
      </w:r>
    </w:p>
    <w:p w:rsidR="00C96EAA" w:rsidRPr="007D02F8" w:rsidRDefault="00C96EAA" w:rsidP="001E1F84">
      <w:pPr>
        <w:pStyle w:val="ae"/>
        <w:numPr>
          <w:ilvl w:val="0"/>
          <w:numId w:val="7"/>
        </w:numPr>
        <w:tabs>
          <w:tab w:val="left" w:pos="851"/>
        </w:tabs>
        <w:ind w:left="0" w:firstLine="567"/>
        <w:jc w:val="both"/>
        <w:rPr>
          <w:rFonts w:ascii="Times New Roman" w:hAnsi="Times New Roman" w:cs="Times New Roman"/>
          <w:sz w:val="24"/>
          <w:szCs w:val="24"/>
          <w:lang w:val="ru-RU"/>
        </w:rPr>
      </w:pPr>
      <w:r w:rsidRPr="007D02F8">
        <w:rPr>
          <w:rFonts w:ascii="Times New Roman" w:hAnsi="Times New Roman" w:cs="Times New Roman"/>
          <w:iCs/>
          <w:sz w:val="24"/>
          <w:szCs w:val="24"/>
          <w:lang w:val="ru-RU"/>
        </w:rPr>
        <w:t>принцип прочност</w:t>
      </w:r>
      <w:r w:rsidR="007D02F8" w:rsidRPr="007D02F8">
        <w:rPr>
          <w:rFonts w:ascii="Times New Roman" w:hAnsi="Times New Roman" w:cs="Times New Roman"/>
          <w:iCs/>
          <w:sz w:val="24"/>
          <w:szCs w:val="24"/>
          <w:lang w:val="ru-RU"/>
        </w:rPr>
        <w:t>и</w:t>
      </w:r>
      <w:r w:rsidRPr="007D02F8">
        <w:rPr>
          <w:rFonts w:ascii="Times New Roman" w:hAnsi="Times New Roman" w:cs="Times New Roman"/>
          <w:sz w:val="24"/>
          <w:szCs w:val="24"/>
          <w:lang w:val="ru-RU"/>
        </w:rPr>
        <w:t xml:space="preserve">; </w:t>
      </w:r>
    </w:p>
    <w:p w:rsidR="00C96EAA" w:rsidRPr="007D02F8" w:rsidRDefault="00C96EAA" w:rsidP="001E1F84">
      <w:pPr>
        <w:pStyle w:val="ae"/>
        <w:numPr>
          <w:ilvl w:val="0"/>
          <w:numId w:val="7"/>
        </w:numPr>
        <w:tabs>
          <w:tab w:val="left" w:pos="851"/>
        </w:tabs>
        <w:ind w:left="0" w:firstLine="567"/>
        <w:jc w:val="both"/>
        <w:rPr>
          <w:rFonts w:ascii="Times New Roman" w:hAnsi="Times New Roman" w:cs="Times New Roman"/>
          <w:sz w:val="24"/>
          <w:szCs w:val="24"/>
          <w:lang w:val="ru-RU"/>
        </w:rPr>
      </w:pPr>
      <w:r w:rsidRPr="007D02F8">
        <w:rPr>
          <w:rFonts w:ascii="Times New Roman" w:hAnsi="Times New Roman" w:cs="Times New Roman"/>
          <w:iCs/>
          <w:sz w:val="24"/>
          <w:szCs w:val="24"/>
          <w:lang w:val="ru-RU"/>
        </w:rPr>
        <w:t>принцип познавательной мотивации</w:t>
      </w:r>
      <w:r w:rsidRPr="007D02F8">
        <w:rPr>
          <w:rFonts w:ascii="Times New Roman" w:hAnsi="Times New Roman" w:cs="Times New Roman"/>
          <w:sz w:val="24"/>
          <w:szCs w:val="24"/>
          <w:lang w:val="ru-RU"/>
        </w:rPr>
        <w:t xml:space="preserve">; </w:t>
      </w:r>
    </w:p>
    <w:p w:rsidR="00C96EAA" w:rsidRPr="007D02F8" w:rsidRDefault="00C96EAA" w:rsidP="001E1F84">
      <w:pPr>
        <w:pStyle w:val="ae"/>
        <w:numPr>
          <w:ilvl w:val="0"/>
          <w:numId w:val="7"/>
        </w:numPr>
        <w:tabs>
          <w:tab w:val="left" w:pos="851"/>
        </w:tabs>
        <w:ind w:left="0" w:firstLine="567"/>
        <w:jc w:val="both"/>
        <w:rPr>
          <w:rFonts w:ascii="Times New Roman" w:hAnsi="Times New Roman" w:cs="Times New Roman"/>
          <w:sz w:val="24"/>
          <w:szCs w:val="24"/>
          <w:lang w:val="ru-RU"/>
        </w:rPr>
      </w:pPr>
      <w:r w:rsidRPr="007D02F8">
        <w:rPr>
          <w:rFonts w:ascii="Times New Roman" w:hAnsi="Times New Roman" w:cs="Times New Roman"/>
          <w:iCs/>
          <w:sz w:val="24"/>
          <w:szCs w:val="24"/>
          <w:lang w:val="ru-RU"/>
        </w:rPr>
        <w:t>принцип проблемности</w:t>
      </w:r>
      <w:r w:rsidRPr="007D02F8">
        <w:rPr>
          <w:rFonts w:ascii="Times New Roman" w:hAnsi="Times New Roman" w:cs="Times New Roman"/>
          <w:sz w:val="24"/>
          <w:szCs w:val="24"/>
          <w:lang w:val="ru-RU"/>
        </w:rPr>
        <w:t>.</w:t>
      </w:r>
    </w:p>
    <w:p w:rsidR="00815115" w:rsidRDefault="00815115" w:rsidP="007D02F8">
      <w:pPr>
        <w:pStyle w:val="ae"/>
        <w:ind w:firstLine="567"/>
        <w:jc w:val="both"/>
        <w:rPr>
          <w:rFonts w:ascii="Times New Roman" w:hAnsi="Times New Roman" w:cs="Times New Roman"/>
          <w:b/>
          <w:sz w:val="24"/>
          <w:szCs w:val="24"/>
          <w:lang w:val="ru-RU"/>
        </w:rPr>
      </w:pPr>
    </w:p>
    <w:p w:rsidR="007D02F8" w:rsidRPr="00B464C5" w:rsidRDefault="007D02F8" w:rsidP="007D02F8">
      <w:pPr>
        <w:pStyle w:val="ae"/>
        <w:ind w:firstLine="567"/>
        <w:jc w:val="both"/>
        <w:rPr>
          <w:rFonts w:ascii="Times New Roman" w:hAnsi="Times New Roman" w:cs="Times New Roman"/>
          <w:b/>
          <w:sz w:val="24"/>
          <w:szCs w:val="24"/>
          <w:lang w:val="ru-RU"/>
        </w:rPr>
      </w:pPr>
      <w:r w:rsidRPr="00B464C5">
        <w:rPr>
          <w:rFonts w:ascii="Times New Roman" w:hAnsi="Times New Roman" w:cs="Times New Roman"/>
          <w:b/>
          <w:sz w:val="24"/>
          <w:szCs w:val="24"/>
          <w:lang w:val="ru-RU"/>
        </w:rPr>
        <w:t>Дидактический материал в программе имеет большое значение</w:t>
      </w:r>
      <w:r w:rsidR="00B464C5">
        <w:rPr>
          <w:rFonts w:ascii="Times New Roman" w:hAnsi="Times New Roman" w:cs="Times New Roman"/>
          <w:b/>
          <w:sz w:val="24"/>
          <w:szCs w:val="24"/>
          <w:lang w:val="ru-RU"/>
        </w:rPr>
        <w:t xml:space="preserve">, </w:t>
      </w:r>
      <w:r w:rsidR="00F635BF">
        <w:rPr>
          <w:rFonts w:ascii="Times New Roman" w:hAnsi="Times New Roman" w:cs="Times New Roman"/>
          <w:b/>
          <w:sz w:val="24"/>
          <w:szCs w:val="24"/>
          <w:lang w:val="ru-RU"/>
        </w:rPr>
        <w:t>и направлен на:</w:t>
      </w:r>
      <w:r w:rsidRPr="00B464C5">
        <w:rPr>
          <w:rFonts w:ascii="Times New Roman" w:hAnsi="Times New Roman" w:cs="Times New Roman"/>
          <w:b/>
          <w:sz w:val="24"/>
          <w:szCs w:val="24"/>
          <w:lang w:val="ru-RU"/>
        </w:rPr>
        <w:t xml:space="preserve"> </w:t>
      </w:r>
    </w:p>
    <w:p w:rsidR="007D02F8" w:rsidRPr="00B464C5" w:rsidRDefault="00F635BF" w:rsidP="001E1F84">
      <w:pPr>
        <w:pStyle w:val="ae"/>
        <w:numPr>
          <w:ilvl w:val="0"/>
          <w:numId w:val="6"/>
        </w:numPr>
        <w:tabs>
          <w:tab w:val="left" w:pos="851"/>
        </w:tabs>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активизацию</w:t>
      </w:r>
      <w:r w:rsidR="007D02F8" w:rsidRPr="00B464C5">
        <w:rPr>
          <w:rFonts w:ascii="Times New Roman" w:hAnsi="Times New Roman" w:cs="Times New Roman"/>
          <w:sz w:val="24"/>
          <w:szCs w:val="24"/>
          <w:lang w:val="ru-RU"/>
        </w:rPr>
        <w:t xml:space="preserve"> познав</w:t>
      </w:r>
      <w:r>
        <w:rPr>
          <w:rFonts w:ascii="Times New Roman" w:hAnsi="Times New Roman" w:cs="Times New Roman"/>
          <w:sz w:val="24"/>
          <w:szCs w:val="24"/>
          <w:lang w:val="ru-RU"/>
        </w:rPr>
        <w:t>ательной деятельности учащихся;</w:t>
      </w:r>
    </w:p>
    <w:p w:rsidR="007D02F8" w:rsidRPr="00B464C5" w:rsidRDefault="00F635BF" w:rsidP="001E1F84">
      <w:pPr>
        <w:pStyle w:val="ae"/>
        <w:numPr>
          <w:ilvl w:val="0"/>
          <w:numId w:val="6"/>
        </w:numPr>
        <w:tabs>
          <w:tab w:val="left" w:pos="851"/>
        </w:tabs>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ф</w:t>
      </w:r>
      <w:r w:rsidR="007D02F8" w:rsidRPr="00B464C5">
        <w:rPr>
          <w:rFonts w:ascii="Times New Roman" w:hAnsi="Times New Roman" w:cs="Times New Roman"/>
          <w:sz w:val="24"/>
          <w:szCs w:val="24"/>
          <w:lang w:val="ru-RU"/>
        </w:rPr>
        <w:t>ормирование умений самостоятельно осмысливать и усваивать материал</w:t>
      </w:r>
      <w:r w:rsidR="00B464C5">
        <w:rPr>
          <w:rFonts w:ascii="Times New Roman" w:hAnsi="Times New Roman" w:cs="Times New Roman"/>
          <w:sz w:val="24"/>
          <w:szCs w:val="24"/>
          <w:lang w:val="ru-RU"/>
        </w:rPr>
        <w:t xml:space="preserve"> антинаркотической тематики</w:t>
      </w:r>
      <w:r>
        <w:rPr>
          <w:rFonts w:ascii="Times New Roman" w:hAnsi="Times New Roman" w:cs="Times New Roman"/>
          <w:sz w:val="24"/>
          <w:szCs w:val="24"/>
          <w:lang w:val="ru-RU"/>
        </w:rPr>
        <w:t>;</w:t>
      </w:r>
      <w:r w:rsidR="007D02F8" w:rsidRPr="00B464C5">
        <w:rPr>
          <w:rFonts w:ascii="Times New Roman" w:hAnsi="Times New Roman" w:cs="Times New Roman"/>
          <w:sz w:val="24"/>
          <w:szCs w:val="24"/>
          <w:lang w:val="ru-RU"/>
        </w:rPr>
        <w:t xml:space="preserve"> </w:t>
      </w:r>
    </w:p>
    <w:p w:rsidR="007D02F8" w:rsidRPr="00B464C5" w:rsidRDefault="00F635BF" w:rsidP="001E1F84">
      <w:pPr>
        <w:pStyle w:val="ae"/>
        <w:numPr>
          <w:ilvl w:val="0"/>
          <w:numId w:val="6"/>
        </w:numPr>
        <w:tabs>
          <w:tab w:val="left" w:pos="851"/>
        </w:tabs>
        <w:ind w:left="0" w:firstLine="567"/>
        <w:jc w:val="both"/>
        <w:rPr>
          <w:rFonts w:ascii="Times New Roman" w:hAnsi="Times New Roman" w:cs="Times New Roman"/>
          <w:sz w:val="24"/>
          <w:szCs w:val="24"/>
          <w:lang w:val="ru-RU"/>
        </w:rPr>
      </w:pPr>
      <w:r w:rsidRPr="00B464C5">
        <w:rPr>
          <w:rFonts w:ascii="Times New Roman" w:hAnsi="Times New Roman" w:cs="Times New Roman"/>
          <w:sz w:val="24"/>
          <w:szCs w:val="24"/>
          <w:lang w:val="ru-RU"/>
        </w:rPr>
        <w:t>развити</w:t>
      </w:r>
      <w:r>
        <w:rPr>
          <w:rFonts w:ascii="Times New Roman" w:hAnsi="Times New Roman" w:cs="Times New Roman"/>
          <w:sz w:val="24"/>
          <w:szCs w:val="24"/>
          <w:lang w:val="ru-RU"/>
        </w:rPr>
        <w:t>е</w:t>
      </w:r>
      <w:r w:rsidRPr="00B464C5">
        <w:rPr>
          <w:rFonts w:ascii="Times New Roman" w:hAnsi="Times New Roman" w:cs="Times New Roman"/>
          <w:sz w:val="24"/>
          <w:szCs w:val="24"/>
          <w:lang w:val="ru-RU"/>
        </w:rPr>
        <w:t xml:space="preserve"> творческого воображения</w:t>
      </w:r>
      <w:r>
        <w:rPr>
          <w:rFonts w:ascii="Times New Roman" w:hAnsi="Times New Roman" w:cs="Times New Roman"/>
          <w:sz w:val="24"/>
          <w:szCs w:val="24"/>
          <w:lang w:val="ru-RU"/>
        </w:rPr>
        <w:t xml:space="preserve"> посредством изобразительной деятельности в ходе занятий. </w:t>
      </w:r>
      <w:r w:rsidR="00B464C5">
        <w:rPr>
          <w:rFonts w:ascii="Times New Roman" w:hAnsi="Times New Roman" w:cs="Times New Roman"/>
          <w:sz w:val="24"/>
          <w:szCs w:val="24"/>
          <w:lang w:val="ru-RU"/>
        </w:rPr>
        <w:t>Р</w:t>
      </w:r>
      <w:r w:rsidR="007D02F8" w:rsidRPr="00B464C5">
        <w:rPr>
          <w:rFonts w:ascii="Times New Roman" w:hAnsi="Times New Roman" w:cs="Times New Roman"/>
          <w:sz w:val="24"/>
          <w:szCs w:val="24"/>
          <w:lang w:val="ru-RU"/>
        </w:rPr>
        <w:t>исунки в дидактическом материале позволяют «о</w:t>
      </w:r>
      <w:r>
        <w:rPr>
          <w:rFonts w:ascii="Times New Roman" w:hAnsi="Times New Roman" w:cs="Times New Roman"/>
          <w:sz w:val="24"/>
          <w:szCs w:val="24"/>
          <w:lang w:val="ru-RU"/>
        </w:rPr>
        <w:t>предметить» абстрактные понятия;</w:t>
      </w:r>
      <w:r w:rsidR="007D02F8" w:rsidRPr="00B464C5">
        <w:rPr>
          <w:rFonts w:ascii="Times New Roman" w:hAnsi="Times New Roman" w:cs="Times New Roman"/>
          <w:sz w:val="24"/>
          <w:szCs w:val="24"/>
          <w:lang w:val="ru-RU"/>
        </w:rPr>
        <w:t xml:space="preserve"> </w:t>
      </w:r>
    </w:p>
    <w:p w:rsidR="007D02F8" w:rsidRPr="00B464C5" w:rsidRDefault="00F635BF" w:rsidP="001E1F84">
      <w:pPr>
        <w:pStyle w:val="ae"/>
        <w:numPr>
          <w:ilvl w:val="0"/>
          <w:numId w:val="6"/>
        </w:numPr>
        <w:tabs>
          <w:tab w:val="left" w:pos="851"/>
        </w:tabs>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о</w:t>
      </w:r>
      <w:r w:rsidR="007D02F8" w:rsidRPr="00B464C5">
        <w:rPr>
          <w:rFonts w:ascii="Times New Roman" w:hAnsi="Times New Roman" w:cs="Times New Roman"/>
          <w:sz w:val="24"/>
          <w:szCs w:val="24"/>
          <w:lang w:val="ru-RU"/>
        </w:rPr>
        <w:t>братн</w:t>
      </w:r>
      <w:r>
        <w:rPr>
          <w:rFonts w:ascii="Times New Roman" w:hAnsi="Times New Roman" w:cs="Times New Roman"/>
          <w:sz w:val="24"/>
          <w:szCs w:val="24"/>
          <w:lang w:val="ru-RU"/>
        </w:rPr>
        <w:t>ую</w:t>
      </w:r>
      <w:r w:rsidR="002A3744">
        <w:rPr>
          <w:rFonts w:ascii="Times New Roman" w:hAnsi="Times New Roman" w:cs="Times New Roman"/>
          <w:sz w:val="24"/>
          <w:szCs w:val="24"/>
          <w:lang w:val="ru-RU"/>
        </w:rPr>
        <w:t xml:space="preserve"> связь </w:t>
      </w:r>
      <w:r w:rsidR="007D02F8" w:rsidRPr="00B464C5">
        <w:rPr>
          <w:rFonts w:ascii="Times New Roman" w:hAnsi="Times New Roman" w:cs="Times New Roman"/>
          <w:sz w:val="24"/>
          <w:szCs w:val="24"/>
          <w:lang w:val="ru-RU"/>
        </w:rPr>
        <w:t xml:space="preserve">по результатам </w:t>
      </w:r>
      <w:r w:rsidR="00B464C5">
        <w:rPr>
          <w:rFonts w:ascii="Times New Roman" w:hAnsi="Times New Roman" w:cs="Times New Roman"/>
          <w:sz w:val="24"/>
          <w:szCs w:val="24"/>
          <w:lang w:val="ru-RU"/>
        </w:rPr>
        <w:t xml:space="preserve">диагностики, практической </w:t>
      </w:r>
      <w:r>
        <w:rPr>
          <w:rFonts w:ascii="Times New Roman" w:hAnsi="Times New Roman" w:cs="Times New Roman"/>
          <w:sz w:val="24"/>
          <w:szCs w:val="24"/>
          <w:lang w:val="ru-RU"/>
        </w:rPr>
        <w:t>деятельности;</w:t>
      </w:r>
      <w:r w:rsidR="007D02F8" w:rsidRPr="00B464C5">
        <w:rPr>
          <w:rFonts w:ascii="Times New Roman" w:hAnsi="Times New Roman" w:cs="Times New Roman"/>
          <w:sz w:val="24"/>
          <w:szCs w:val="24"/>
          <w:lang w:val="ru-RU"/>
        </w:rPr>
        <w:t xml:space="preserve"> </w:t>
      </w:r>
    </w:p>
    <w:p w:rsidR="007D02F8" w:rsidRPr="00F635BF" w:rsidRDefault="00F635BF" w:rsidP="001E1F84">
      <w:pPr>
        <w:pStyle w:val="ae"/>
        <w:numPr>
          <w:ilvl w:val="0"/>
          <w:numId w:val="6"/>
        </w:numPr>
        <w:tabs>
          <w:tab w:val="left" w:pos="851"/>
        </w:tabs>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007D02F8" w:rsidRPr="00F635BF">
        <w:rPr>
          <w:rFonts w:ascii="Times New Roman" w:hAnsi="Times New Roman" w:cs="Times New Roman"/>
          <w:sz w:val="24"/>
          <w:szCs w:val="24"/>
          <w:lang w:val="ru-RU"/>
        </w:rPr>
        <w:t>амоконтроль и самокоррекци</w:t>
      </w:r>
      <w:r>
        <w:rPr>
          <w:rFonts w:ascii="Times New Roman" w:hAnsi="Times New Roman" w:cs="Times New Roman"/>
          <w:sz w:val="24"/>
          <w:szCs w:val="24"/>
          <w:lang w:val="ru-RU"/>
        </w:rPr>
        <w:t>ю;</w:t>
      </w:r>
      <w:r w:rsidR="007D02F8" w:rsidRPr="00F635BF">
        <w:rPr>
          <w:rFonts w:ascii="Times New Roman" w:hAnsi="Times New Roman" w:cs="Times New Roman"/>
          <w:sz w:val="24"/>
          <w:szCs w:val="24"/>
          <w:lang w:val="ru-RU"/>
        </w:rPr>
        <w:t xml:space="preserve"> </w:t>
      </w:r>
    </w:p>
    <w:p w:rsidR="007D02F8" w:rsidRPr="00B464C5" w:rsidRDefault="00F635BF" w:rsidP="001E1F84">
      <w:pPr>
        <w:pStyle w:val="ae"/>
        <w:numPr>
          <w:ilvl w:val="0"/>
          <w:numId w:val="6"/>
        </w:numPr>
        <w:tabs>
          <w:tab w:val="left" w:pos="851"/>
        </w:tabs>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т</w:t>
      </w:r>
      <w:r w:rsidR="007D02F8" w:rsidRPr="00B464C5">
        <w:rPr>
          <w:rFonts w:ascii="Times New Roman" w:hAnsi="Times New Roman" w:cs="Times New Roman"/>
          <w:sz w:val="24"/>
          <w:szCs w:val="24"/>
          <w:lang w:val="ru-RU"/>
        </w:rPr>
        <w:t>ренировк</w:t>
      </w:r>
      <w:r>
        <w:rPr>
          <w:rFonts w:ascii="Times New Roman" w:hAnsi="Times New Roman" w:cs="Times New Roman"/>
          <w:sz w:val="24"/>
          <w:szCs w:val="24"/>
          <w:lang w:val="ru-RU"/>
        </w:rPr>
        <w:t>у</w:t>
      </w:r>
      <w:r w:rsidR="007D02F8" w:rsidRPr="00B464C5">
        <w:rPr>
          <w:rFonts w:ascii="Times New Roman" w:hAnsi="Times New Roman" w:cs="Times New Roman"/>
          <w:sz w:val="24"/>
          <w:szCs w:val="24"/>
          <w:lang w:val="ru-RU"/>
        </w:rPr>
        <w:t xml:space="preserve"> </w:t>
      </w:r>
      <w:r w:rsidR="00B464C5">
        <w:rPr>
          <w:rFonts w:ascii="Times New Roman" w:hAnsi="Times New Roman" w:cs="Times New Roman"/>
          <w:sz w:val="24"/>
          <w:szCs w:val="24"/>
          <w:lang w:val="ru-RU"/>
        </w:rPr>
        <w:t xml:space="preserve">практических умений и навыков </w:t>
      </w:r>
      <w:r w:rsidR="007D02F8" w:rsidRPr="00B464C5">
        <w:rPr>
          <w:rFonts w:ascii="Times New Roman" w:hAnsi="Times New Roman" w:cs="Times New Roman"/>
          <w:sz w:val="24"/>
          <w:szCs w:val="24"/>
          <w:lang w:val="ru-RU"/>
        </w:rPr>
        <w:t xml:space="preserve">в процессе усвоения </w:t>
      </w:r>
      <w:r w:rsidR="00B464C5">
        <w:rPr>
          <w:rFonts w:ascii="Times New Roman" w:hAnsi="Times New Roman" w:cs="Times New Roman"/>
          <w:sz w:val="24"/>
          <w:szCs w:val="24"/>
          <w:lang w:val="ru-RU"/>
        </w:rPr>
        <w:t>теоретического</w:t>
      </w:r>
      <w:r>
        <w:rPr>
          <w:rFonts w:ascii="Times New Roman" w:hAnsi="Times New Roman" w:cs="Times New Roman"/>
          <w:sz w:val="24"/>
          <w:szCs w:val="24"/>
          <w:lang w:val="ru-RU"/>
        </w:rPr>
        <w:t xml:space="preserve"> материала;</w:t>
      </w:r>
      <w:r w:rsidR="007D02F8" w:rsidRPr="00B464C5">
        <w:rPr>
          <w:rFonts w:ascii="Times New Roman" w:hAnsi="Times New Roman" w:cs="Times New Roman"/>
          <w:sz w:val="24"/>
          <w:szCs w:val="24"/>
          <w:lang w:val="ru-RU"/>
        </w:rPr>
        <w:t xml:space="preserve"> </w:t>
      </w:r>
    </w:p>
    <w:p w:rsidR="007D02F8" w:rsidRPr="00B464C5" w:rsidRDefault="00F635BF" w:rsidP="001E1F84">
      <w:pPr>
        <w:pStyle w:val="ae"/>
        <w:numPr>
          <w:ilvl w:val="0"/>
          <w:numId w:val="6"/>
        </w:numPr>
        <w:tabs>
          <w:tab w:val="left" w:pos="851"/>
        </w:tabs>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007D02F8" w:rsidRPr="00B464C5">
        <w:rPr>
          <w:rFonts w:ascii="Times New Roman" w:hAnsi="Times New Roman" w:cs="Times New Roman"/>
          <w:sz w:val="24"/>
          <w:szCs w:val="24"/>
          <w:lang w:val="ru-RU"/>
        </w:rPr>
        <w:t xml:space="preserve">силение мотивации </w:t>
      </w:r>
      <w:r w:rsidR="00B464C5">
        <w:rPr>
          <w:rFonts w:ascii="Times New Roman" w:hAnsi="Times New Roman" w:cs="Times New Roman"/>
          <w:sz w:val="24"/>
          <w:szCs w:val="24"/>
          <w:lang w:val="ru-RU"/>
        </w:rPr>
        <w:t>к отказу от экспериментирования с ПАВ</w:t>
      </w:r>
      <w:r>
        <w:rPr>
          <w:rFonts w:ascii="Times New Roman" w:hAnsi="Times New Roman" w:cs="Times New Roman"/>
          <w:sz w:val="24"/>
          <w:szCs w:val="24"/>
          <w:lang w:val="ru-RU"/>
        </w:rPr>
        <w:t>;</w:t>
      </w:r>
    </w:p>
    <w:p w:rsidR="007D02F8" w:rsidRPr="00B464C5" w:rsidRDefault="00F635BF" w:rsidP="001E1F84">
      <w:pPr>
        <w:pStyle w:val="ae"/>
        <w:numPr>
          <w:ilvl w:val="0"/>
          <w:numId w:val="6"/>
        </w:numPr>
        <w:tabs>
          <w:tab w:val="left" w:pos="851"/>
        </w:tabs>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р</w:t>
      </w:r>
      <w:r w:rsidR="007D02F8" w:rsidRPr="00B464C5">
        <w:rPr>
          <w:rFonts w:ascii="Times New Roman" w:hAnsi="Times New Roman" w:cs="Times New Roman"/>
          <w:sz w:val="24"/>
          <w:szCs w:val="24"/>
          <w:lang w:val="ru-RU"/>
        </w:rPr>
        <w:t>азвитие определенного вида мышления</w:t>
      </w:r>
      <w:r w:rsidR="00B464C5">
        <w:rPr>
          <w:rFonts w:ascii="Times New Roman" w:hAnsi="Times New Roman" w:cs="Times New Roman"/>
          <w:sz w:val="24"/>
          <w:szCs w:val="24"/>
          <w:lang w:val="ru-RU"/>
        </w:rPr>
        <w:t xml:space="preserve"> в зависимости от цели предлагаемых заданий </w:t>
      </w:r>
      <w:r w:rsidR="007D02F8" w:rsidRPr="00B464C5">
        <w:rPr>
          <w:rFonts w:ascii="Times New Roman" w:hAnsi="Times New Roman" w:cs="Times New Roman"/>
          <w:sz w:val="24"/>
          <w:szCs w:val="24"/>
          <w:lang w:val="ru-RU"/>
        </w:rPr>
        <w:t>(наглядно-образног</w:t>
      </w:r>
      <w:r>
        <w:rPr>
          <w:rFonts w:ascii="Times New Roman" w:hAnsi="Times New Roman" w:cs="Times New Roman"/>
          <w:sz w:val="24"/>
          <w:szCs w:val="24"/>
          <w:lang w:val="ru-RU"/>
        </w:rPr>
        <w:t>о, теоретического, логического);</w:t>
      </w:r>
      <w:r w:rsidR="007D02F8" w:rsidRPr="00B464C5">
        <w:rPr>
          <w:rFonts w:ascii="Times New Roman" w:hAnsi="Times New Roman" w:cs="Times New Roman"/>
          <w:sz w:val="24"/>
          <w:szCs w:val="24"/>
          <w:lang w:val="ru-RU"/>
        </w:rPr>
        <w:t xml:space="preserve"> </w:t>
      </w:r>
    </w:p>
    <w:p w:rsidR="00C96EAA" w:rsidRPr="00F077CF" w:rsidRDefault="00F635BF" w:rsidP="00B464C5">
      <w:pPr>
        <w:pStyle w:val="ae"/>
        <w:numPr>
          <w:ilvl w:val="0"/>
          <w:numId w:val="6"/>
        </w:numPr>
        <w:tabs>
          <w:tab w:val="left" w:pos="851"/>
        </w:tabs>
        <w:ind w:left="0" w:firstLine="567"/>
        <w:jc w:val="both"/>
        <w:rPr>
          <w:rStyle w:val="mw-headline"/>
          <w:rFonts w:ascii="Times New Roman" w:hAnsi="Times New Roman" w:cs="Times New Roman"/>
          <w:sz w:val="24"/>
          <w:szCs w:val="24"/>
          <w:lang w:val="ru-RU"/>
        </w:rPr>
      </w:pPr>
      <w:r>
        <w:rPr>
          <w:rFonts w:ascii="Times New Roman" w:hAnsi="Times New Roman" w:cs="Times New Roman"/>
          <w:sz w:val="24"/>
          <w:szCs w:val="24"/>
          <w:lang w:val="ru-RU"/>
        </w:rPr>
        <w:t>а</w:t>
      </w:r>
      <w:r w:rsidR="007D02F8" w:rsidRPr="00B464C5">
        <w:rPr>
          <w:rFonts w:ascii="Times New Roman" w:hAnsi="Times New Roman" w:cs="Times New Roman"/>
          <w:sz w:val="24"/>
          <w:szCs w:val="24"/>
          <w:lang w:val="ru-RU"/>
        </w:rPr>
        <w:t>ктивизаци</w:t>
      </w:r>
      <w:r>
        <w:rPr>
          <w:rFonts w:ascii="Times New Roman" w:hAnsi="Times New Roman" w:cs="Times New Roman"/>
          <w:sz w:val="24"/>
          <w:szCs w:val="24"/>
          <w:lang w:val="ru-RU"/>
        </w:rPr>
        <w:t>ю</w:t>
      </w:r>
      <w:r w:rsidR="007D02F8" w:rsidRPr="00B464C5">
        <w:rPr>
          <w:rFonts w:ascii="Times New Roman" w:hAnsi="Times New Roman" w:cs="Times New Roman"/>
          <w:sz w:val="24"/>
          <w:szCs w:val="24"/>
          <w:lang w:val="ru-RU"/>
        </w:rPr>
        <w:t xml:space="preserve"> взаимодействи</w:t>
      </w:r>
      <w:r w:rsidR="00B464C5">
        <w:rPr>
          <w:rFonts w:ascii="Times New Roman" w:hAnsi="Times New Roman" w:cs="Times New Roman"/>
          <w:sz w:val="24"/>
          <w:szCs w:val="24"/>
          <w:lang w:val="ru-RU"/>
        </w:rPr>
        <w:t>я</w:t>
      </w:r>
      <w:r w:rsidR="007D02F8" w:rsidRPr="00B464C5">
        <w:rPr>
          <w:rFonts w:ascii="Times New Roman" w:hAnsi="Times New Roman" w:cs="Times New Roman"/>
          <w:sz w:val="24"/>
          <w:szCs w:val="24"/>
          <w:lang w:val="ru-RU"/>
        </w:rPr>
        <w:t xml:space="preserve"> интеллектуальных и эмоциональных функций при совместном решении творческих</w:t>
      </w:r>
      <w:r w:rsidR="00B464C5">
        <w:rPr>
          <w:rFonts w:ascii="Times New Roman" w:hAnsi="Times New Roman" w:cs="Times New Roman"/>
          <w:sz w:val="24"/>
          <w:szCs w:val="24"/>
          <w:lang w:val="ru-RU"/>
        </w:rPr>
        <w:t xml:space="preserve"> заданий.</w:t>
      </w:r>
      <w:r w:rsidR="007D02F8" w:rsidRPr="00B464C5">
        <w:rPr>
          <w:rFonts w:ascii="Times New Roman" w:hAnsi="Times New Roman" w:cs="Times New Roman"/>
          <w:sz w:val="24"/>
          <w:szCs w:val="24"/>
          <w:lang w:val="ru-RU"/>
        </w:rPr>
        <w:t xml:space="preserve"> </w:t>
      </w:r>
    </w:p>
    <w:p w:rsidR="00815115" w:rsidRPr="00815115" w:rsidRDefault="00815115" w:rsidP="00F077CF">
      <w:pPr>
        <w:pStyle w:val="2"/>
        <w:shd w:val="clear" w:color="auto" w:fill="FFFFFF"/>
        <w:ind w:left="0" w:firstLine="567"/>
        <w:jc w:val="both"/>
        <w:rPr>
          <w:rStyle w:val="mw-headline"/>
          <w:b w:val="0"/>
        </w:rPr>
      </w:pPr>
    </w:p>
    <w:p w:rsidR="00C96EAA" w:rsidRPr="00F077CF" w:rsidRDefault="00E42207" w:rsidP="00F077CF">
      <w:pPr>
        <w:pStyle w:val="2"/>
        <w:shd w:val="clear" w:color="auto" w:fill="FFFFFF"/>
        <w:ind w:left="0" w:firstLine="567"/>
        <w:jc w:val="both"/>
        <w:rPr>
          <w:rStyle w:val="mw-headline"/>
          <w:b w:val="0"/>
        </w:rPr>
      </w:pPr>
      <w:r w:rsidRPr="00C96EAA">
        <w:rPr>
          <w:rStyle w:val="mw-headline"/>
        </w:rPr>
        <w:t>Виды дидактического материала</w:t>
      </w:r>
      <w:r w:rsidRPr="00C96EAA">
        <w:rPr>
          <w:rStyle w:val="mw-headline"/>
          <w:b w:val="0"/>
        </w:rPr>
        <w:t xml:space="preserve"> приводятся </w:t>
      </w:r>
      <w:r w:rsidRPr="00C96EAA">
        <w:rPr>
          <w:b w:val="0"/>
        </w:rPr>
        <w:t>в описании каждого занятия и упражнения, это такие как:</w:t>
      </w:r>
      <w:r w:rsidR="00C96EAA" w:rsidRPr="00C96EAA">
        <w:rPr>
          <w:b w:val="0"/>
        </w:rPr>
        <w:t xml:space="preserve"> различного рода диагностический материал; з</w:t>
      </w:r>
      <w:r w:rsidRPr="00C96EAA">
        <w:rPr>
          <w:b w:val="0"/>
        </w:rPr>
        <w:t>адания по формированию умений сравнивать, анализировать, доказывать, устанавливать причинн</w:t>
      </w:r>
      <w:r w:rsidR="00C96EAA" w:rsidRPr="00C96EAA">
        <w:rPr>
          <w:b w:val="0"/>
        </w:rPr>
        <w:t>о-следственные связи, обобщать; з</w:t>
      </w:r>
      <w:r w:rsidRPr="00C96EAA">
        <w:rPr>
          <w:b w:val="0"/>
        </w:rPr>
        <w:t xml:space="preserve">адания для проведения дискуссий </w:t>
      </w:r>
      <w:r w:rsidR="00C96EAA" w:rsidRPr="00C96EAA">
        <w:rPr>
          <w:b w:val="0"/>
        </w:rPr>
        <w:t>с проблемными вопросами; з</w:t>
      </w:r>
      <w:r w:rsidRPr="00C96EAA">
        <w:rPr>
          <w:b w:val="0"/>
        </w:rPr>
        <w:t>адания на развитие вооб</w:t>
      </w:r>
      <w:r w:rsidR="00C96EAA" w:rsidRPr="00C96EAA">
        <w:rPr>
          <w:b w:val="0"/>
        </w:rPr>
        <w:t>ражения</w:t>
      </w:r>
      <w:r w:rsidR="00DE1913">
        <w:rPr>
          <w:b w:val="0"/>
        </w:rPr>
        <w:t>,</w:t>
      </w:r>
      <w:r w:rsidR="00C96EAA" w:rsidRPr="00C96EAA">
        <w:rPr>
          <w:b w:val="0"/>
        </w:rPr>
        <w:t xml:space="preserve"> творчества и многое другое.</w:t>
      </w:r>
      <w:r w:rsidRPr="00C96EAA">
        <w:rPr>
          <w:b w:val="0"/>
        </w:rPr>
        <w:t xml:space="preserve"> </w:t>
      </w:r>
    </w:p>
    <w:p w:rsidR="005A66E8" w:rsidRDefault="00C96EAA" w:rsidP="005A66E8">
      <w:pPr>
        <w:pStyle w:val="ae"/>
        <w:ind w:firstLine="567"/>
        <w:jc w:val="both"/>
        <w:rPr>
          <w:rFonts w:ascii="Times New Roman" w:hAnsi="Times New Roman" w:cs="Times New Roman"/>
          <w:sz w:val="24"/>
          <w:szCs w:val="24"/>
          <w:lang w:val="ru-RU"/>
        </w:rPr>
      </w:pPr>
      <w:r w:rsidRPr="00DE1913">
        <w:rPr>
          <w:rStyle w:val="mw-headline"/>
          <w:rFonts w:ascii="Times New Roman" w:hAnsi="Times New Roman" w:cs="Times New Roman"/>
          <w:b/>
          <w:sz w:val="24"/>
          <w:szCs w:val="24"/>
          <w:lang w:val="ru-RU"/>
        </w:rPr>
        <w:t>Основные требования</w:t>
      </w:r>
      <w:r w:rsidR="00F077CF">
        <w:rPr>
          <w:rStyle w:val="mw-headline"/>
          <w:rFonts w:ascii="Times New Roman" w:hAnsi="Times New Roman" w:cs="Times New Roman"/>
          <w:b/>
          <w:sz w:val="24"/>
          <w:szCs w:val="24"/>
          <w:lang w:val="ru-RU"/>
        </w:rPr>
        <w:t>,</w:t>
      </w:r>
      <w:r w:rsidR="00DE1913">
        <w:rPr>
          <w:rStyle w:val="mw-headline"/>
          <w:rFonts w:ascii="Times New Roman" w:hAnsi="Times New Roman" w:cs="Times New Roman"/>
          <w:b/>
          <w:sz w:val="24"/>
          <w:szCs w:val="24"/>
          <w:lang w:val="ru-RU"/>
        </w:rPr>
        <w:t xml:space="preserve"> предъявляемые к дидактическому материалу </w:t>
      </w:r>
      <w:r w:rsidR="00DE1913" w:rsidRPr="00DE1913">
        <w:rPr>
          <w:rStyle w:val="mw-headline"/>
          <w:rFonts w:ascii="Times New Roman" w:hAnsi="Times New Roman" w:cs="Times New Roman"/>
          <w:sz w:val="24"/>
          <w:szCs w:val="24"/>
          <w:lang w:val="ru-RU"/>
        </w:rPr>
        <w:t>заключаются в</w:t>
      </w:r>
      <w:r w:rsidR="00DE1913">
        <w:rPr>
          <w:rStyle w:val="mw-headline"/>
          <w:rFonts w:ascii="Times New Roman" w:hAnsi="Times New Roman" w:cs="Times New Roman"/>
          <w:sz w:val="24"/>
          <w:szCs w:val="24"/>
          <w:lang w:val="ru-RU"/>
        </w:rPr>
        <w:t xml:space="preserve"> необходимости</w:t>
      </w:r>
      <w:r w:rsidR="00DE1913" w:rsidRPr="00DE1913">
        <w:rPr>
          <w:rStyle w:val="mw-headline"/>
          <w:rFonts w:ascii="Times New Roman" w:hAnsi="Times New Roman" w:cs="Times New Roman"/>
          <w:sz w:val="24"/>
          <w:szCs w:val="24"/>
          <w:lang w:val="ru-RU"/>
        </w:rPr>
        <w:t>:</w:t>
      </w:r>
    </w:p>
    <w:p w:rsidR="005A66E8" w:rsidRDefault="00C96EAA" w:rsidP="001E1F84">
      <w:pPr>
        <w:pStyle w:val="ae"/>
        <w:numPr>
          <w:ilvl w:val="0"/>
          <w:numId w:val="13"/>
        </w:numPr>
        <w:tabs>
          <w:tab w:val="left" w:pos="851"/>
        </w:tabs>
        <w:ind w:left="0" w:firstLine="567"/>
        <w:jc w:val="both"/>
        <w:rPr>
          <w:rFonts w:ascii="Times New Roman" w:hAnsi="Times New Roman" w:cs="Times New Roman"/>
          <w:sz w:val="24"/>
          <w:szCs w:val="24"/>
          <w:lang w:val="ru-RU"/>
        </w:rPr>
      </w:pPr>
      <w:r w:rsidRPr="00DE1913">
        <w:rPr>
          <w:rFonts w:ascii="Times New Roman" w:hAnsi="Times New Roman" w:cs="Times New Roman"/>
          <w:sz w:val="24"/>
          <w:szCs w:val="24"/>
          <w:lang w:val="ru-RU"/>
        </w:rPr>
        <w:t>определ</w:t>
      </w:r>
      <w:r w:rsidR="00DE1913">
        <w:rPr>
          <w:rFonts w:ascii="Times New Roman" w:hAnsi="Times New Roman" w:cs="Times New Roman"/>
          <w:sz w:val="24"/>
          <w:szCs w:val="24"/>
          <w:lang w:val="ru-RU"/>
        </w:rPr>
        <w:t>ения</w:t>
      </w:r>
      <w:r w:rsidRPr="00DE1913">
        <w:rPr>
          <w:rFonts w:ascii="Times New Roman" w:hAnsi="Times New Roman" w:cs="Times New Roman"/>
          <w:sz w:val="24"/>
          <w:szCs w:val="24"/>
          <w:lang w:val="ru-RU"/>
        </w:rPr>
        <w:t xml:space="preserve"> последовательност</w:t>
      </w:r>
      <w:r w:rsidR="00DE1913">
        <w:rPr>
          <w:rFonts w:ascii="Times New Roman" w:hAnsi="Times New Roman" w:cs="Times New Roman"/>
          <w:sz w:val="24"/>
          <w:szCs w:val="24"/>
          <w:lang w:val="ru-RU"/>
        </w:rPr>
        <w:t>и</w:t>
      </w:r>
      <w:r w:rsidRPr="00DE1913">
        <w:rPr>
          <w:rFonts w:ascii="Times New Roman" w:hAnsi="Times New Roman" w:cs="Times New Roman"/>
          <w:sz w:val="24"/>
          <w:szCs w:val="24"/>
          <w:lang w:val="ru-RU"/>
        </w:rPr>
        <w:t xml:space="preserve"> знакомства с теоретической информацией; </w:t>
      </w:r>
    </w:p>
    <w:p w:rsidR="005A66E8" w:rsidRDefault="00C96EAA" w:rsidP="001E1F84">
      <w:pPr>
        <w:pStyle w:val="ae"/>
        <w:numPr>
          <w:ilvl w:val="0"/>
          <w:numId w:val="13"/>
        </w:numPr>
        <w:tabs>
          <w:tab w:val="left" w:pos="851"/>
        </w:tabs>
        <w:ind w:left="0" w:firstLine="567"/>
        <w:jc w:val="both"/>
        <w:rPr>
          <w:rFonts w:ascii="Times New Roman" w:hAnsi="Times New Roman" w:cs="Times New Roman"/>
          <w:sz w:val="24"/>
          <w:szCs w:val="24"/>
          <w:lang w:val="ru-RU"/>
        </w:rPr>
      </w:pPr>
      <w:r w:rsidRPr="00DE1913">
        <w:rPr>
          <w:rFonts w:ascii="Times New Roman" w:hAnsi="Times New Roman" w:cs="Times New Roman"/>
          <w:sz w:val="24"/>
          <w:szCs w:val="24"/>
          <w:lang w:val="ru-RU"/>
        </w:rPr>
        <w:t xml:space="preserve">дать ученику подробные инструкции о </w:t>
      </w:r>
      <w:r w:rsidR="002A3744" w:rsidRPr="00DE1913">
        <w:rPr>
          <w:rFonts w:ascii="Times New Roman" w:hAnsi="Times New Roman" w:cs="Times New Roman"/>
          <w:sz w:val="24"/>
          <w:szCs w:val="24"/>
          <w:lang w:val="ru-RU"/>
        </w:rPr>
        <w:t>са</w:t>
      </w:r>
      <w:r w:rsidR="002A3744">
        <w:rPr>
          <w:rFonts w:ascii="Times New Roman" w:hAnsi="Times New Roman" w:cs="Times New Roman"/>
          <w:sz w:val="24"/>
          <w:szCs w:val="24"/>
          <w:lang w:val="ru-RU"/>
        </w:rPr>
        <w:t>моконтроле,</w:t>
      </w:r>
      <w:r w:rsidR="002A3744" w:rsidRPr="00DE1913">
        <w:rPr>
          <w:rFonts w:ascii="Times New Roman" w:hAnsi="Times New Roman" w:cs="Times New Roman"/>
          <w:sz w:val="24"/>
          <w:szCs w:val="24"/>
          <w:lang w:val="ru-RU"/>
        </w:rPr>
        <w:t xml:space="preserve"> </w:t>
      </w:r>
      <w:r w:rsidRPr="00DE1913">
        <w:rPr>
          <w:rFonts w:ascii="Times New Roman" w:hAnsi="Times New Roman" w:cs="Times New Roman"/>
          <w:sz w:val="24"/>
          <w:szCs w:val="24"/>
          <w:lang w:val="ru-RU"/>
        </w:rPr>
        <w:t xml:space="preserve">порядке проведения тестов, анкетирования, упражнений, дискуссий, игр; </w:t>
      </w:r>
    </w:p>
    <w:p w:rsidR="00F077CF" w:rsidRPr="00F077CF" w:rsidRDefault="00C96EAA" w:rsidP="00F077CF">
      <w:pPr>
        <w:pStyle w:val="ae"/>
        <w:numPr>
          <w:ilvl w:val="0"/>
          <w:numId w:val="13"/>
        </w:numPr>
        <w:tabs>
          <w:tab w:val="left" w:pos="851"/>
        </w:tabs>
        <w:ind w:left="0" w:firstLine="567"/>
        <w:jc w:val="both"/>
        <w:rPr>
          <w:rFonts w:ascii="Times New Roman" w:hAnsi="Times New Roman" w:cs="Times New Roman"/>
          <w:sz w:val="24"/>
          <w:szCs w:val="24"/>
          <w:lang w:val="ru-RU"/>
        </w:rPr>
      </w:pPr>
      <w:r w:rsidRPr="005A66E8">
        <w:rPr>
          <w:rFonts w:ascii="Times New Roman" w:hAnsi="Times New Roman" w:cs="Times New Roman"/>
          <w:sz w:val="24"/>
          <w:szCs w:val="24"/>
          <w:lang w:val="ru-RU"/>
        </w:rPr>
        <w:t xml:space="preserve">структурировать материал таким образом, чтобы была обеспечена зрительная наглядность для сравнений и сопоставлений. </w:t>
      </w:r>
    </w:p>
    <w:p w:rsidR="005A66E8" w:rsidRPr="00F077CF" w:rsidRDefault="005A66E8" w:rsidP="005A66E8">
      <w:pPr>
        <w:pStyle w:val="1"/>
        <w:tabs>
          <w:tab w:val="left" w:pos="0"/>
        </w:tabs>
        <w:ind w:left="0"/>
        <w:rPr>
          <w:sz w:val="24"/>
          <w:szCs w:val="24"/>
        </w:rPr>
      </w:pPr>
      <w:r w:rsidRPr="00F077CF">
        <w:rPr>
          <w:sz w:val="24"/>
          <w:szCs w:val="24"/>
        </w:rPr>
        <w:t>У</w:t>
      </w:r>
      <w:r w:rsidR="008001BF" w:rsidRPr="00F077CF">
        <w:rPr>
          <w:sz w:val="24"/>
          <w:szCs w:val="24"/>
        </w:rPr>
        <w:t>чебно-те</w:t>
      </w:r>
      <w:r w:rsidR="00A02B80" w:rsidRPr="00F077CF">
        <w:rPr>
          <w:sz w:val="24"/>
          <w:szCs w:val="24"/>
        </w:rPr>
        <w:t>матически</w:t>
      </w:r>
      <w:r w:rsidR="00C96EAA" w:rsidRPr="00F077CF">
        <w:rPr>
          <w:sz w:val="24"/>
          <w:szCs w:val="24"/>
        </w:rPr>
        <w:t>й</w:t>
      </w:r>
      <w:r w:rsidR="00A02B80" w:rsidRPr="00F077CF">
        <w:rPr>
          <w:sz w:val="24"/>
          <w:szCs w:val="24"/>
        </w:rPr>
        <w:t xml:space="preserve"> план</w:t>
      </w:r>
    </w:p>
    <w:p w:rsidR="008001BF" w:rsidRPr="00F077CF" w:rsidRDefault="008001BF" w:rsidP="005A66E8">
      <w:pPr>
        <w:pStyle w:val="1"/>
        <w:tabs>
          <w:tab w:val="left" w:pos="0"/>
        </w:tabs>
        <w:ind w:left="0"/>
        <w:rPr>
          <w:sz w:val="24"/>
          <w:szCs w:val="24"/>
        </w:rPr>
      </w:pPr>
      <w:r w:rsidRPr="00F077CF">
        <w:rPr>
          <w:sz w:val="24"/>
          <w:szCs w:val="24"/>
        </w:rPr>
        <w:t>коррекционно-р</w:t>
      </w:r>
      <w:r w:rsidR="00F87A6D" w:rsidRPr="00F077CF">
        <w:rPr>
          <w:sz w:val="24"/>
          <w:szCs w:val="24"/>
        </w:rPr>
        <w:t xml:space="preserve">азвивающих </w:t>
      </w:r>
      <w:r w:rsidRPr="00F077CF">
        <w:rPr>
          <w:sz w:val="24"/>
          <w:szCs w:val="24"/>
        </w:rPr>
        <w:t xml:space="preserve">занятий по работе с </w:t>
      </w:r>
      <w:r w:rsidR="009138D4" w:rsidRPr="00F077CF">
        <w:rPr>
          <w:sz w:val="24"/>
          <w:szCs w:val="24"/>
        </w:rPr>
        <w:t>несовершеннолетними, склонными к риску возникновения аддиктивного поведения или употребляющи</w:t>
      </w:r>
      <w:r w:rsidR="00815115">
        <w:rPr>
          <w:sz w:val="24"/>
          <w:szCs w:val="24"/>
        </w:rPr>
        <w:t>х</w:t>
      </w:r>
      <w:r w:rsidR="009138D4" w:rsidRPr="00F077CF">
        <w:rPr>
          <w:sz w:val="24"/>
          <w:szCs w:val="24"/>
        </w:rPr>
        <w:t xml:space="preserve"> психоактивны</w:t>
      </w:r>
      <w:r w:rsidR="00815115">
        <w:rPr>
          <w:sz w:val="24"/>
          <w:szCs w:val="24"/>
        </w:rPr>
        <w:t>е</w:t>
      </w:r>
      <w:r w:rsidR="009138D4" w:rsidRPr="00F077CF">
        <w:rPr>
          <w:sz w:val="24"/>
          <w:szCs w:val="24"/>
        </w:rPr>
        <w:t xml:space="preserve"> вещества</w:t>
      </w:r>
      <w:r w:rsidR="00E8776C" w:rsidRPr="00F077CF">
        <w:rPr>
          <w:sz w:val="24"/>
          <w:szCs w:val="24"/>
        </w:rPr>
        <w:t>,</w:t>
      </w:r>
      <w:r w:rsidR="009138D4" w:rsidRPr="00F077CF">
        <w:rPr>
          <w:sz w:val="24"/>
          <w:szCs w:val="24"/>
        </w:rPr>
        <w:t xml:space="preserve"> </w:t>
      </w:r>
      <w:r w:rsidRPr="00F077CF">
        <w:rPr>
          <w:sz w:val="24"/>
          <w:szCs w:val="24"/>
        </w:rPr>
        <w:t>«Мой завтрашний день»</w:t>
      </w:r>
    </w:p>
    <w:p w:rsidR="009138D4" w:rsidRPr="00F077CF" w:rsidRDefault="009138D4" w:rsidP="009138D4"/>
    <w:tbl>
      <w:tblPr>
        <w:tblW w:w="9498" w:type="dxa"/>
        <w:tblInd w:w="55" w:type="dxa"/>
        <w:tblLayout w:type="fixed"/>
        <w:tblCellMar>
          <w:top w:w="55" w:type="dxa"/>
          <w:left w:w="55" w:type="dxa"/>
          <w:bottom w:w="55" w:type="dxa"/>
          <w:right w:w="55" w:type="dxa"/>
        </w:tblCellMar>
        <w:tblLook w:val="0000"/>
      </w:tblPr>
      <w:tblGrid>
        <w:gridCol w:w="1280"/>
        <w:gridCol w:w="6800"/>
        <w:gridCol w:w="1418"/>
      </w:tblGrid>
      <w:tr w:rsidR="008001BF" w:rsidRPr="00F077CF" w:rsidTr="00D76F35">
        <w:tc>
          <w:tcPr>
            <w:tcW w:w="1280" w:type="dxa"/>
            <w:tcBorders>
              <w:top w:val="single" w:sz="1" w:space="0" w:color="000000"/>
              <w:left w:val="single" w:sz="1" w:space="0" w:color="000000"/>
              <w:bottom w:val="single" w:sz="1" w:space="0" w:color="000000"/>
            </w:tcBorders>
          </w:tcPr>
          <w:p w:rsidR="008001BF" w:rsidRPr="00F077CF" w:rsidRDefault="008001BF" w:rsidP="00D84836">
            <w:pPr>
              <w:pStyle w:val="ac"/>
              <w:snapToGrid w:val="0"/>
              <w:jc w:val="center"/>
              <w:rPr>
                <w:b/>
              </w:rPr>
            </w:pPr>
            <w:r w:rsidRPr="00F077CF">
              <w:rPr>
                <w:b/>
              </w:rPr>
              <w:t xml:space="preserve">№ </w:t>
            </w:r>
          </w:p>
          <w:p w:rsidR="008001BF" w:rsidRPr="00F077CF" w:rsidRDefault="008001BF" w:rsidP="00D84836">
            <w:pPr>
              <w:pStyle w:val="ac"/>
              <w:jc w:val="center"/>
              <w:rPr>
                <w:b/>
              </w:rPr>
            </w:pPr>
            <w:r w:rsidRPr="00F077CF">
              <w:rPr>
                <w:b/>
              </w:rPr>
              <w:t>занятия</w:t>
            </w:r>
          </w:p>
        </w:tc>
        <w:tc>
          <w:tcPr>
            <w:tcW w:w="6800" w:type="dxa"/>
            <w:tcBorders>
              <w:top w:val="single" w:sz="1" w:space="0" w:color="000000"/>
              <w:left w:val="single" w:sz="1" w:space="0" w:color="000000"/>
              <w:bottom w:val="single" w:sz="1" w:space="0" w:color="000000"/>
            </w:tcBorders>
          </w:tcPr>
          <w:p w:rsidR="008001BF" w:rsidRPr="00F077CF" w:rsidRDefault="008001BF" w:rsidP="00D84836">
            <w:pPr>
              <w:pStyle w:val="ac"/>
              <w:snapToGrid w:val="0"/>
              <w:ind w:firstLine="650"/>
              <w:jc w:val="center"/>
              <w:rPr>
                <w:b/>
              </w:rPr>
            </w:pPr>
            <w:r w:rsidRPr="00F077CF">
              <w:rPr>
                <w:b/>
              </w:rPr>
              <w:t>Тема</w:t>
            </w:r>
          </w:p>
        </w:tc>
        <w:tc>
          <w:tcPr>
            <w:tcW w:w="1418" w:type="dxa"/>
            <w:tcBorders>
              <w:top w:val="single" w:sz="1" w:space="0" w:color="000000"/>
              <w:left w:val="single" w:sz="1" w:space="0" w:color="000000"/>
              <w:bottom w:val="single" w:sz="1" w:space="0" w:color="000000"/>
              <w:right w:val="single" w:sz="1" w:space="0" w:color="000000"/>
            </w:tcBorders>
          </w:tcPr>
          <w:p w:rsidR="008001BF" w:rsidRPr="00F077CF" w:rsidRDefault="008001BF" w:rsidP="00D84836">
            <w:pPr>
              <w:pStyle w:val="ac"/>
              <w:snapToGrid w:val="0"/>
              <w:jc w:val="center"/>
              <w:rPr>
                <w:b/>
              </w:rPr>
            </w:pPr>
            <w:r w:rsidRPr="00F077CF">
              <w:rPr>
                <w:b/>
              </w:rPr>
              <w:t xml:space="preserve">Кол-во </w:t>
            </w:r>
          </w:p>
          <w:p w:rsidR="008001BF" w:rsidRPr="00F077CF" w:rsidRDefault="008001BF" w:rsidP="00D84836">
            <w:pPr>
              <w:pStyle w:val="ac"/>
              <w:jc w:val="center"/>
              <w:rPr>
                <w:b/>
              </w:rPr>
            </w:pPr>
            <w:r w:rsidRPr="00F077CF">
              <w:rPr>
                <w:b/>
              </w:rPr>
              <w:t>ак. часов</w:t>
            </w:r>
          </w:p>
        </w:tc>
      </w:tr>
      <w:tr w:rsidR="008001BF" w:rsidRPr="00F077CF" w:rsidTr="00D76F35">
        <w:tc>
          <w:tcPr>
            <w:tcW w:w="1280" w:type="dxa"/>
            <w:tcBorders>
              <w:left w:val="single" w:sz="1" w:space="0" w:color="000000"/>
              <w:bottom w:val="single" w:sz="1" w:space="0" w:color="000000"/>
            </w:tcBorders>
          </w:tcPr>
          <w:p w:rsidR="008001BF" w:rsidRPr="00F077CF" w:rsidRDefault="008001BF" w:rsidP="00D84836">
            <w:pPr>
              <w:pStyle w:val="ac"/>
              <w:snapToGrid w:val="0"/>
              <w:jc w:val="center"/>
              <w:rPr>
                <w:b/>
              </w:rPr>
            </w:pPr>
          </w:p>
        </w:tc>
        <w:tc>
          <w:tcPr>
            <w:tcW w:w="6800" w:type="dxa"/>
            <w:tcBorders>
              <w:left w:val="single" w:sz="1" w:space="0" w:color="000000"/>
              <w:bottom w:val="single" w:sz="1" w:space="0" w:color="000000"/>
            </w:tcBorders>
          </w:tcPr>
          <w:p w:rsidR="008001BF" w:rsidRPr="00F077CF" w:rsidRDefault="008001BF" w:rsidP="00D84836">
            <w:pPr>
              <w:snapToGrid w:val="0"/>
              <w:ind w:left="83"/>
              <w:jc w:val="center"/>
              <w:rPr>
                <w:b/>
                <w:bCs/>
                <w:color w:val="000000"/>
                <w:spacing w:val="-4"/>
              </w:rPr>
            </w:pPr>
            <w:r w:rsidRPr="00F077CF">
              <w:rPr>
                <w:b/>
                <w:bCs/>
              </w:rPr>
              <w:t xml:space="preserve">1 блок </w:t>
            </w:r>
            <w:r w:rsidRPr="00F077CF">
              <w:rPr>
                <w:b/>
                <w:bCs/>
                <w:color w:val="000000"/>
                <w:spacing w:val="-4"/>
              </w:rPr>
              <w:t>«Я узнаю себя»</w:t>
            </w:r>
          </w:p>
        </w:tc>
        <w:tc>
          <w:tcPr>
            <w:tcW w:w="1418" w:type="dxa"/>
            <w:tcBorders>
              <w:left w:val="single" w:sz="1" w:space="0" w:color="000000"/>
              <w:bottom w:val="single" w:sz="1" w:space="0" w:color="000000"/>
              <w:right w:val="single" w:sz="1" w:space="0" w:color="000000"/>
            </w:tcBorders>
          </w:tcPr>
          <w:p w:rsidR="008001BF" w:rsidRPr="00F077CF" w:rsidRDefault="008001BF" w:rsidP="00D84836">
            <w:pPr>
              <w:pStyle w:val="ac"/>
              <w:snapToGrid w:val="0"/>
              <w:jc w:val="center"/>
              <w:rPr>
                <w:b/>
              </w:rPr>
            </w:pPr>
            <w:r w:rsidRPr="00F077CF">
              <w:rPr>
                <w:b/>
              </w:rPr>
              <w:t>10</w:t>
            </w:r>
          </w:p>
        </w:tc>
      </w:tr>
      <w:tr w:rsidR="008001BF" w:rsidRPr="00F077CF" w:rsidTr="00D76F35">
        <w:tc>
          <w:tcPr>
            <w:tcW w:w="1280" w:type="dxa"/>
            <w:tcBorders>
              <w:left w:val="single" w:sz="1" w:space="0" w:color="000000"/>
              <w:bottom w:val="single" w:sz="1" w:space="0" w:color="000000"/>
            </w:tcBorders>
          </w:tcPr>
          <w:p w:rsidR="008001BF" w:rsidRPr="00F077CF" w:rsidRDefault="008001BF" w:rsidP="00D84836">
            <w:pPr>
              <w:snapToGrid w:val="0"/>
              <w:jc w:val="center"/>
              <w:rPr>
                <w:b/>
                <w:bCs/>
              </w:rPr>
            </w:pPr>
            <w:r w:rsidRPr="00F077CF">
              <w:rPr>
                <w:b/>
                <w:bCs/>
              </w:rPr>
              <w:t xml:space="preserve"> 1</w:t>
            </w:r>
          </w:p>
        </w:tc>
        <w:tc>
          <w:tcPr>
            <w:tcW w:w="6800" w:type="dxa"/>
            <w:tcBorders>
              <w:left w:val="single" w:sz="1" w:space="0" w:color="000000"/>
              <w:bottom w:val="single" w:sz="1" w:space="0" w:color="000000"/>
            </w:tcBorders>
          </w:tcPr>
          <w:p w:rsidR="008001BF" w:rsidRPr="00F077CF" w:rsidRDefault="008001BF" w:rsidP="00D84836">
            <w:pPr>
              <w:snapToGrid w:val="0"/>
              <w:ind w:left="83"/>
              <w:rPr>
                <w:b/>
                <w:bCs/>
                <w:i/>
                <w:iCs/>
              </w:rPr>
            </w:pPr>
            <w:r w:rsidRPr="00F077CF">
              <w:rPr>
                <w:b/>
                <w:bCs/>
                <w:i/>
                <w:iCs/>
              </w:rPr>
              <w:t>«Я и чувства»</w:t>
            </w:r>
          </w:p>
        </w:tc>
        <w:tc>
          <w:tcPr>
            <w:tcW w:w="1418" w:type="dxa"/>
            <w:tcBorders>
              <w:left w:val="single" w:sz="1" w:space="0" w:color="000000"/>
              <w:bottom w:val="single" w:sz="1" w:space="0" w:color="000000"/>
              <w:right w:val="single" w:sz="1" w:space="0" w:color="000000"/>
            </w:tcBorders>
          </w:tcPr>
          <w:p w:rsidR="008001BF" w:rsidRPr="00F077CF" w:rsidRDefault="008001BF" w:rsidP="00D84836">
            <w:pPr>
              <w:pStyle w:val="ac"/>
              <w:snapToGrid w:val="0"/>
              <w:jc w:val="center"/>
              <w:rPr>
                <w:b/>
              </w:rPr>
            </w:pPr>
            <w:r w:rsidRPr="00F077CF">
              <w:rPr>
                <w:b/>
              </w:rPr>
              <w:t>2</w:t>
            </w:r>
          </w:p>
        </w:tc>
      </w:tr>
      <w:tr w:rsidR="008001BF" w:rsidRPr="00F077CF" w:rsidTr="00D76F35">
        <w:tc>
          <w:tcPr>
            <w:tcW w:w="1280" w:type="dxa"/>
            <w:tcBorders>
              <w:left w:val="single" w:sz="1" w:space="0" w:color="000000"/>
              <w:bottom w:val="single" w:sz="1" w:space="0" w:color="000000"/>
            </w:tcBorders>
          </w:tcPr>
          <w:p w:rsidR="008001BF" w:rsidRPr="00F077CF" w:rsidRDefault="008001BF" w:rsidP="00D84836">
            <w:pPr>
              <w:snapToGrid w:val="0"/>
              <w:jc w:val="center"/>
              <w:rPr>
                <w:b/>
                <w:bCs/>
              </w:rPr>
            </w:pPr>
            <w:r w:rsidRPr="00F077CF">
              <w:rPr>
                <w:b/>
                <w:bCs/>
              </w:rPr>
              <w:t>2</w:t>
            </w:r>
          </w:p>
        </w:tc>
        <w:tc>
          <w:tcPr>
            <w:tcW w:w="6800" w:type="dxa"/>
            <w:tcBorders>
              <w:left w:val="single" w:sz="1" w:space="0" w:color="000000"/>
              <w:bottom w:val="single" w:sz="1" w:space="0" w:color="000000"/>
            </w:tcBorders>
          </w:tcPr>
          <w:p w:rsidR="008001BF" w:rsidRPr="00F077CF" w:rsidRDefault="008001BF" w:rsidP="00D84836">
            <w:pPr>
              <w:pStyle w:val="ad"/>
              <w:snapToGrid w:val="0"/>
              <w:ind w:left="83"/>
              <w:jc w:val="both"/>
              <w:rPr>
                <w:rFonts w:ascii="Times New Roman" w:hAnsi="Times New Roman"/>
                <w:b/>
                <w:bCs/>
                <w:i/>
                <w:iCs/>
              </w:rPr>
            </w:pPr>
            <w:r w:rsidRPr="00F077CF">
              <w:rPr>
                <w:rFonts w:ascii="Times New Roman" w:hAnsi="Times New Roman"/>
                <w:b/>
                <w:bCs/>
                <w:i/>
                <w:iCs/>
              </w:rPr>
              <w:t>«Я и самооценка»</w:t>
            </w:r>
          </w:p>
        </w:tc>
        <w:tc>
          <w:tcPr>
            <w:tcW w:w="1418" w:type="dxa"/>
            <w:tcBorders>
              <w:left w:val="single" w:sz="1" w:space="0" w:color="000000"/>
              <w:bottom w:val="single" w:sz="1" w:space="0" w:color="000000"/>
              <w:right w:val="single" w:sz="1" w:space="0" w:color="000000"/>
            </w:tcBorders>
          </w:tcPr>
          <w:p w:rsidR="008001BF" w:rsidRPr="00F077CF" w:rsidRDefault="008001BF" w:rsidP="00D84836">
            <w:pPr>
              <w:pStyle w:val="ac"/>
              <w:snapToGrid w:val="0"/>
              <w:jc w:val="center"/>
              <w:rPr>
                <w:b/>
              </w:rPr>
            </w:pPr>
            <w:r w:rsidRPr="00F077CF">
              <w:rPr>
                <w:b/>
              </w:rPr>
              <w:t>2</w:t>
            </w:r>
          </w:p>
        </w:tc>
      </w:tr>
      <w:tr w:rsidR="008001BF" w:rsidRPr="00F077CF" w:rsidTr="00D76F35">
        <w:tc>
          <w:tcPr>
            <w:tcW w:w="1280" w:type="dxa"/>
            <w:tcBorders>
              <w:left w:val="single" w:sz="1" w:space="0" w:color="000000"/>
              <w:bottom w:val="single" w:sz="1" w:space="0" w:color="000000"/>
            </w:tcBorders>
          </w:tcPr>
          <w:p w:rsidR="008001BF" w:rsidRPr="00F077CF" w:rsidRDefault="008001BF" w:rsidP="00D84836">
            <w:pPr>
              <w:snapToGrid w:val="0"/>
              <w:jc w:val="center"/>
              <w:rPr>
                <w:b/>
                <w:bCs/>
              </w:rPr>
            </w:pPr>
            <w:r w:rsidRPr="00F077CF">
              <w:rPr>
                <w:b/>
                <w:bCs/>
              </w:rPr>
              <w:t>3</w:t>
            </w:r>
          </w:p>
        </w:tc>
        <w:tc>
          <w:tcPr>
            <w:tcW w:w="6800" w:type="dxa"/>
            <w:tcBorders>
              <w:left w:val="single" w:sz="1" w:space="0" w:color="000000"/>
              <w:bottom w:val="single" w:sz="1" w:space="0" w:color="000000"/>
            </w:tcBorders>
          </w:tcPr>
          <w:p w:rsidR="008001BF" w:rsidRPr="00F077CF" w:rsidRDefault="008001BF" w:rsidP="00D84836">
            <w:pPr>
              <w:snapToGrid w:val="0"/>
              <w:ind w:left="83"/>
              <w:rPr>
                <w:b/>
                <w:bCs/>
                <w:i/>
                <w:iCs/>
              </w:rPr>
            </w:pPr>
            <w:r w:rsidRPr="00F077CF">
              <w:rPr>
                <w:b/>
                <w:bCs/>
                <w:i/>
                <w:iCs/>
              </w:rPr>
              <w:t>«Я и темперамент»</w:t>
            </w:r>
          </w:p>
        </w:tc>
        <w:tc>
          <w:tcPr>
            <w:tcW w:w="1418" w:type="dxa"/>
            <w:tcBorders>
              <w:left w:val="single" w:sz="1" w:space="0" w:color="000000"/>
              <w:bottom w:val="single" w:sz="1" w:space="0" w:color="000000"/>
              <w:right w:val="single" w:sz="1" w:space="0" w:color="000000"/>
            </w:tcBorders>
          </w:tcPr>
          <w:p w:rsidR="008001BF" w:rsidRPr="00F077CF" w:rsidRDefault="008001BF" w:rsidP="00D84836">
            <w:pPr>
              <w:pStyle w:val="ac"/>
              <w:snapToGrid w:val="0"/>
              <w:jc w:val="center"/>
              <w:rPr>
                <w:b/>
              </w:rPr>
            </w:pPr>
            <w:r w:rsidRPr="00F077CF">
              <w:rPr>
                <w:b/>
              </w:rPr>
              <w:t>2</w:t>
            </w:r>
          </w:p>
        </w:tc>
      </w:tr>
      <w:tr w:rsidR="008001BF" w:rsidRPr="00F077CF" w:rsidTr="00D76F35">
        <w:tc>
          <w:tcPr>
            <w:tcW w:w="1280" w:type="dxa"/>
            <w:tcBorders>
              <w:left w:val="single" w:sz="1" w:space="0" w:color="000000"/>
              <w:bottom w:val="single" w:sz="1" w:space="0" w:color="000000"/>
            </w:tcBorders>
          </w:tcPr>
          <w:p w:rsidR="008001BF" w:rsidRPr="00F077CF" w:rsidRDefault="008001BF" w:rsidP="00D84836">
            <w:pPr>
              <w:snapToGrid w:val="0"/>
              <w:jc w:val="center"/>
              <w:rPr>
                <w:b/>
                <w:bCs/>
              </w:rPr>
            </w:pPr>
            <w:r w:rsidRPr="00F077CF">
              <w:rPr>
                <w:b/>
                <w:bCs/>
              </w:rPr>
              <w:t>4</w:t>
            </w:r>
          </w:p>
        </w:tc>
        <w:tc>
          <w:tcPr>
            <w:tcW w:w="6800" w:type="dxa"/>
            <w:tcBorders>
              <w:left w:val="single" w:sz="1" w:space="0" w:color="000000"/>
              <w:bottom w:val="single" w:sz="1" w:space="0" w:color="000000"/>
            </w:tcBorders>
          </w:tcPr>
          <w:p w:rsidR="008001BF" w:rsidRPr="00F077CF" w:rsidRDefault="008001BF" w:rsidP="00D84836">
            <w:pPr>
              <w:pStyle w:val="ae"/>
              <w:snapToGrid w:val="0"/>
              <w:ind w:left="83"/>
              <w:rPr>
                <w:rFonts w:ascii="Times New Roman" w:hAnsi="Times New Roman" w:cs="Times New Roman"/>
                <w:b/>
                <w:bCs/>
                <w:i/>
                <w:iCs/>
                <w:sz w:val="24"/>
                <w:szCs w:val="24"/>
                <w:lang w:val="ru-RU"/>
              </w:rPr>
            </w:pPr>
            <w:r w:rsidRPr="00F077CF">
              <w:rPr>
                <w:rFonts w:ascii="Times New Roman" w:hAnsi="Times New Roman" w:cs="Times New Roman"/>
                <w:b/>
                <w:bCs/>
                <w:i/>
                <w:iCs/>
                <w:sz w:val="24"/>
                <w:szCs w:val="24"/>
                <w:lang w:val="ru-RU"/>
              </w:rPr>
              <w:t>«Я и ценности»</w:t>
            </w:r>
          </w:p>
        </w:tc>
        <w:tc>
          <w:tcPr>
            <w:tcW w:w="1418" w:type="dxa"/>
            <w:tcBorders>
              <w:left w:val="single" w:sz="1" w:space="0" w:color="000000"/>
              <w:bottom w:val="single" w:sz="1" w:space="0" w:color="000000"/>
              <w:right w:val="single" w:sz="1" w:space="0" w:color="000000"/>
            </w:tcBorders>
          </w:tcPr>
          <w:p w:rsidR="008001BF" w:rsidRPr="00F077CF" w:rsidRDefault="008001BF" w:rsidP="00D84836">
            <w:pPr>
              <w:pStyle w:val="ac"/>
              <w:snapToGrid w:val="0"/>
              <w:jc w:val="center"/>
              <w:rPr>
                <w:b/>
              </w:rPr>
            </w:pPr>
            <w:r w:rsidRPr="00F077CF">
              <w:rPr>
                <w:b/>
              </w:rPr>
              <w:t>2</w:t>
            </w:r>
          </w:p>
        </w:tc>
      </w:tr>
      <w:tr w:rsidR="008001BF" w:rsidRPr="00F077CF" w:rsidTr="00D76F35">
        <w:tc>
          <w:tcPr>
            <w:tcW w:w="1280" w:type="dxa"/>
            <w:tcBorders>
              <w:left w:val="single" w:sz="1" w:space="0" w:color="000000"/>
              <w:bottom w:val="single" w:sz="1" w:space="0" w:color="000000"/>
            </w:tcBorders>
          </w:tcPr>
          <w:p w:rsidR="008001BF" w:rsidRPr="00F077CF" w:rsidRDefault="008001BF" w:rsidP="00D84836">
            <w:pPr>
              <w:snapToGrid w:val="0"/>
              <w:jc w:val="center"/>
              <w:rPr>
                <w:b/>
                <w:bCs/>
              </w:rPr>
            </w:pPr>
            <w:r w:rsidRPr="00F077CF">
              <w:rPr>
                <w:b/>
                <w:bCs/>
              </w:rPr>
              <w:t>5</w:t>
            </w:r>
          </w:p>
        </w:tc>
        <w:tc>
          <w:tcPr>
            <w:tcW w:w="6800" w:type="dxa"/>
            <w:tcBorders>
              <w:left w:val="single" w:sz="1" w:space="0" w:color="000000"/>
              <w:bottom w:val="single" w:sz="1" w:space="0" w:color="000000"/>
            </w:tcBorders>
          </w:tcPr>
          <w:p w:rsidR="008001BF" w:rsidRPr="00F077CF" w:rsidRDefault="008001BF" w:rsidP="00D84836">
            <w:pPr>
              <w:snapToGrid w:val="0"/>
              <w:ind w:left="83"/>
              <w:jc w:val="both"/>
              <w:rPr>
                <w:b/>
                <w:bCs/>
                <w:i/>
                <w:iCs/>
              </w:rPr>
            </w:pPr>
            <w:r w:rsidRPr="00F077CF">
              <w:rPr>
                <w:b/>
                <w:bCs/>
                <w:i/>
                <w:iCs/>
              </w:rPr>
              <w:t>«Я есть индивидуальность!»</w:t>
            </w:r>
          </w:p>
        </w:tc>
        <w:tc>
          <w:tcPr>
            <w:tcW w:w="1418" w:type="dxa"/>
            <w:tcBorders>
              <w:left w:val="single" w:sz="1" w:space="0" w:color="000000"/>
              <w:bottom w:val="single" w:sz="1" w:space="0" w:color="000000"/>
              <w:right w:val="single" w:sz="1" w:space="0" w:color="000000"/>
            </w:tcBorders>
          </w:tcPr>
          <w:p w:rsidR="008001BF" w:rsidRPr="00F077CF" w:rsidRDefault="008001BF" w:rsidP="00D84836">
            <w:pPr>
              <w:pStyle w:val="ac"/>
              <w:snapToGrid w:val="0"/>
              <w:jc w:val="center"/>
              <w:rPr>
                <w:b/>
              </w:rPr>
            </w:pPr>
            <w:r w:rsidRPr="00F077CF">
              <w:rPr>
                <w:b/>
              </w:rPr>
              <w:t>2</w:t>
            </w:r>
          </w:p>
        </w:tc>
      </w:tr>
      <w:tr w:rsidR="008001BF" w:rsidRPr="00F077CF" w:rsidTr="00D76F35">
        <w:tc>
          <w:tcPr>
            <w:tcW w:w="1280" w:type="dxa"/>
            <w:tcBorders>
              <w:left w:val="single" w:sz="1" w:space="0" w:color="000000"/>
              <w:bottom w:val="single" w:sz="1" w:space="0" w:color="000000"/>
            </w:tcBorders>
          </w:tcPr>
          <w:p w:rsidR="008001BF" w:rsidRPr="00F077CF" w:rsidRDefault="008001BF" w:rsidP="00D84836">
            <w:pPr>
              <w:snapToGrid w:val="0"/>
              <w:jc w:val="center"/>
              <w:rPr>
                <w:b/>
                <w:bCs/>
              </w:rPr>
            </w:pPr>
          </w:p>
        </w:tc>
        <w:tc>
          <w:tcPr>
            <w:tcW w:w="6800" w:type="dxa"/>
            <w:tcBorders>
              <w:left w:val="single" w:sz="1" w:space="0" w:color="000000"/>
              <w:bottom w:val="single" w:sz="1" w:space="0" w:color="000000"/>
            </w:tcBorders>
          </w:tcPr>
          <w:p w:rsidR="008001BF" w:rsidRPr="00F077CF" w:rsidRDefault="008001BF" w:rsidP="00D84836">
            <w:pPr>
              <w:shd w:val="clear" w:color="auto" w:fill="FFFFFF"/>
              <w:snapToGrid w:val="0"/>
              <w:ind w:left="83"/>
              <w:jc w:val="center"/>
              <w:rPr>
                <w:b/>
                <w:bCs/>
                <w:color w:val="000000"/>
                <w:spacing w:val="-4"/>
              </w:rPr>
            </w:pPr>
            <w:r w:rsidRPr="00F077CF">
              <w:rPr>
                <w:b/>
                <w:bCs/>
                <w:color w:val="000000"/>
                <w:spacing w:val="-4"/>
              </w:rPr>
              <w:t>2 блок «Я и вредные привычки»</w:t>
            </w:r>
          </w:p>
        </w:tc>
        <w:tc>
          <w:tcPr>
            <w:tcW w:w="1418" w:type="dxa"/>
            <w:tcBorders>
              <w:left w:val="single" w:sz="1" w:space="0" w:color="000000"/>
              <w:bottom w:val="single" w:sz="1" w:space="0" w:color="000000"/>
              <w:right w:val="single" w:sz="1" w:space="0" w:color="000000"/>
            </w:tcBorders>
          </w:tcPr>
          <w:p w:rsidR="008001BF" w:rsidRPr="00F077CF" w:rsidRDefault="008001BF" w:rsidP="00D84836">
            <w:pPr>
              <w:pStyle w:val="ac"/>
              <w:snapToGrid w:val="0"/>
              <w:jc w:val="center"/>
              <w:rPr>
                <w:b/>
              </w:rPr>
            </w:pPr>
            <w:r w:rsidRPr="00F077CF">
              <w:rPr>
                <w:b/>
              </w:rPr>
              <w:t>20</w:t>
            </w:r>
          </w:p>
        </w:tc>
      </w:tr>
      <w:tr w:rsidR="008001BF" w:rsidRPr="00F077CF" w:rsidTr="00D76F35">
        <w:tc>
          <w:tcPr>
            <w:tcW w:w="1280" w:type="dxa"/>
            <w:tcBorders>
              <w:left w:val="single" w:sz="1" w:space="0" w:color="000000"/>
              <w:bottom w:val="single" w:sz="1" w:space="0" w:color="000000"/>
            </w:tcBorders>
          </w:tcPr>
          <w:p w:rsidR="008001BF" w:rsidRPr="00F077CF" w:rsidRDefault="008001BF" w:rsidP="00D84836">
            <w:pPr>
              <w:snapToGrid w:val="0"/>
              <w:jc w:val="center"/>
              <w:rPr>
                <w:b/>
                <w:bCs/>
              </w:rPr>
            </w:pPr>
            <w:r w:rsidRPr="00F077CF">
              <w:rPr>
                <w:b/>
                <w:bCs/>
              </w:rPr>
              <w:t>6</w:t>
            </w:r>
          </w:p>
        </w:tc>
        <w:tc>
          <w:tcPr>
            <w:tcW w:w="6800" w:type="dxa"/>
            <w:tcBorders>
              <w:left w:val="single" w:sz="1" w:space="0" w:color="000000"/>
              <w:bottom w:val="single" w:sz="1" w:space="0" w:color="000000"/>
            </w:tcBorders>
          </w:tcPr>
          <w:p w:rsidR="008001BF" w:rsidRPr="00F077CF" w:rsidRDefault="008001BF" w:rsidP="00D84836">
            <w:pPr>
              <w:shd w:val="clear" w:color="auto" w:fill="FFFFFF"/>
              <w:snapToGrid w:val="0"/>
              <w:ind w:left="83"/>
              <w:jc w:val="both"/>
              <w:rPr>
                <w:b/>
                <w:bCs/>
                <w:i/>
                <w:iCs/>
              </w:rPr>
            </w:pPr>
            <w:r w:rsidRPr="00F077CF">
              <w:rPr>
                <w:b/>
                <w:bCs/>
                <w:i/>
                <w:iCs/>
              </w:rPr>
              <w:t>«Конформное поведение»</w:t>
            </w:r>
          </w:p>
        </w:tc>
        <w:tc>
          <w:tcPr>
            <w:tcW w:w="1418" w:type="dxa"/>
            <w:tcBorders>
              <w:left w:val="single" w:sz="1" w:space="0" w:color="000000"/>
              <w:bottom w:val="single" w:sz="1" w:space="0" w:color="000000"/>
              <w:right w:val="single" w:sz="1" w:space="0" w:color="000000"/>
            </w:tcBorders>
          </w:tcPr>
          <w:p w:rsidR="008001BF" w:rsidRPr="00F077CF" w:rsidRDefault="008001BF" w:rsidP="00D84836">
            <w:pPr>
              <w:pStyle w:val="ac"/>
              <w:snapToGrid w:val="0"/>
              <w:jc w:val="center"/>
              <w:rPr>
                <w:b/>
              </w:rPr>
            </w:pPr>
            <w:r w:rsidRPr="00F077CF">
              <w:rPr>
                <w:b/>
              </w:rPr>
              <w:t>2</w:t>
            </w:r>
          </w:p>
        </w:tc>
      </w:tr>
      <w:tr w:rsidR="008001BF" w:rsidRPr="00F077CF" w:rsidTr="00D76F35">
        <w:tc>
          <w:tcPr>
            <w:tcW w:w="1280" w:type="dxa"/>
            <w:tcBorders>
              <w:left w:val="single" w:sz="1" w:space="0" w:color="000000"/>
              <w:bottom w:val="single" w:sz="1" w:space="0" w:color="000000"/>
            </w:tcBorders>
          </w:tcPr>
          <w:p w:rsidR="008001BF" w:rsidRPr="00F077CF" w:rsidRDefault="008001BF" w:rsidP="00D84836">
            <w:pPr>
              <w:snapToGrid w:val="0"/>
              <w:jc w:val="center"/>
              <w:rPr>
                <w:b/>
                <w:bCs/>
              </w:rPr>
            </w:pPr>
            <w:r w:rsidRPr="00F077CF">
              <w:rPr>
                <w:b/>
                <w:bCs/>
              </w:rPr>
              <w:t>7</w:t>
            </w:r>
          </w:p>
        </w:tc>
        <w:tc>
          <w:tcPr>
            <w:tcW w:w="6800" w:type="dxa"/>
            <w:tcBorders>
              <w:left w:val="single" w:sz="1" w:space="0" w:color="000000"/>
              <w:bottom w:val="single" w:sz="1" w:space="0" w:color="000000"/>
            </w:tcBorders>
          </w:tcPr>
          <w:p w:rsidR="008001BF" w:rsidRPr="00F077CF" w:rsidRDefault="008001BF" w:rsidP="00D84836">
            <w:pPr>
              <w:shd w:val="clear" w:color="auto" w:fill="FFFFFF"/>
              <w:snapToGrid w:val="0"/>
              <w:ind w:left="83"/>
              <w:rPr>
                <w:b/>
                <w:bCs/>
                <w:i/>
              </w:rPr>
            </w:pPr>
            <w:r w:rsidRPr="00F077CF">
              <w:rPr>
                <w:b/>
                <w:bCs/>
                <w:i/>
              </w:rPr>
              <w:t>«Ох, уж эти конфликты!»</w:t>
            </w:r>
          </w:p>
        </w:tc>
        <w:tc>
          <w:tcPr>
            <w:tcW w:w="1418" w:type="dxa"/>
            <w:tcBorders>
              <w:left w:val="single" w:sz="1" w:space="0" w:color="000000"/>
              <w:bottom w:val="single" w:sz="1" w:space="0" w:color="000000"/>
              <w:right w:val="single" w:sz="1" w:space="0" w:color="000000"/>
            </w:tcBorders>
          </w:tcPr>
          <w:p w:rsidR="008001BF" w:rsidRPr="00F077CF" w:rsidRDefault="008001BF" w:rsidP="00D84836">
            <w:pPr>
              <w:pStyle w:val="ac"/>
              <w:snapToGrid w:val="0"/>
              <w:jc w:val="center"/>
              <w:rPr>
                <w:b/>
              </w:rPr>
            </w:pPr>
            <w:r w:rsidRPr="00F077CF">
              <w:rPr>
                <w:b/>
              </w:rPr>
              <w:t>2</w:t>
            </w:r>
          </w:p>
        </w:tc>
      </w:tr>
      <w:tr w:rsidR="008001BF" w:rsidRPr="00F077CF" w:rsidTr="00D76F35">
        <w:tc>
          <w:tcPr>
            <w:tcW w:w="1280" w:type="dxa"/>
            <w:tcBorders>
              <w:left w:val="single" w:sz="1" w:space="0" w:color="000000"/>
              <w:bottom w:val="single" w:sz="1" w:space="0" w:color="000000"/>
            </w:tcBorders>
          </w:tcPr>
          <w:p w:rsidR="008001BF" w:rsidRPr="00F077CF" w:rsidRDefault="008001BF" w:rsidP="00D84836">
            <w:pPr>
              <w:snapToGrid w:val="0"/>
              <w:jc w:val="center"/>
              <w:rPr>
                <w:b/>
                <w:bCs/>
              </w:rPr>
            </w:pPr>
            <w:r w:rsidRPr="00F077CF">
              <w:rPr>
                <w:b/>
                <w:bCs/>
              </w:rPr>
              <w:t>8</w:t>
            </w:r>
          </w:p>
        </w:tc>
        <w:tc>
          <w:tcPr>
            <w:tcW w:w="6800" w:type="dxa"/>
            <w:tcBorders>
              <w:left w:val="single" w:sz="1" w:space="0" w:color="000000"/>
              <w:bottom w:val="single" w:sz="1" w:space="0" w:color="000000"/>
            </w:tcBorders>
          </w:tcPr>
          <w:p w:rsidR="008001BF" w:rsidRPr="00F077CF" w:rsidRDefault="008001BF" w:rsidP="00D84836">
            <w:pPr>
              <w:shd w:val="clear" w:color="auto" w:fill="FFFFFF"/>
              <w:snapToGrid w:val="0"/>
              <w:ind w:left="83"/>
              <w:rPr>
                <w:b/>
                <w:bCs/>
                <w:i/>
                <w:iCs/>
              </w:rPr>
            </w:pPr>
            <w:r w:rsidRPr="00F077CF">
              <w:rPr>
                <w:b/>
                <w:bCs/>
                <w:i/>
                <w:iCs/>
              </w:rPr>
              <w:t>«Все конфликты разрешимы!»</w:t>
            </w:r>
          </w:p>
        </w:tc>
        <w:tc>
          <w:tcPr>
            <w:tcW w:w="1418" w:type="dxa"/>
            <w:tcBorders>
              <w:left w:val="single" w:sz="1" w:space="0" w:color="000000"/>
              <w:bottom w:val="single" w:sz="1" w:space="0" w:color="000000"/>
              <w:right w:val="single" w:sz="1" w:space="0" w:color="000000"/>
            </w:tcBorders>
          </w:tcPr>
          <w:p w:rsidR="008001BF" w:rsidRPr="00F077CF" w:rsidRDefault="008001BF" w:rsidP="00D84836">
            <w:pPr>
              <w:pStyle w:val="ac"/>
              <w:snapToGrid w:val="0"/>
              <w:jc w:val="center"/>
              <w:rPr>
                <w:b/>
              </w:rPr>
            </w:pPr>
            <w:r w:rsidRPr="00F077CF">
              <w:rPr>
                <w:b/>
              </w:rPr>
              <w:t>2</w:t>
            </w:r>
          </w:p>
        </w:tc>
      </w:tr>
      <w:tr w:rsidR="008001BF" w:rsidRPr="00F077CF" w:rsidTr="00D76F35">
        <w:tc>
          <w:tcPr>
            <w:tcW w:w="1280" w:type="dxa"/>
            <w:tcBorders>
              <w:left w:val="single" w:sz="1" w:space="0" w:color="000000"/>
              <w:bottom w:val="single" w:sz="1" w:space="0" w:color="000000"/>
            </w:tcBorders>
          </w:tcPr>
          <w:p w:rsidR="008001BF" w:rsidRPr="00F077CF" w:rsidRDefault="008001BF" w:rsidP="00D84836">
            <w:pPr>
              <w:snapToGrid w:val="0"/>
              <w:jc w:val="center"/>
              <w:rPr>
                <w:b/>
                <w:bCs/>
              </w:rPr>
            </w:pPr>
            <w:r w:rsidRPr="00F077CF">
              <w:rPr>
                <w:b/>
                <w:bCs/>
              </w:rPr>
              <w:t>9</w:t>
            </w:r>
          </w:p>
        </w:tc>
        <w:tc>
          <w:tcPr>
            <w:tcW w:w="6800" w:type="dxa"/>
            <w:tcBorders>
              <w:left w:val="single" w:sz="1" w:space="0" w:color="000000"/>
              <w:bottom w:val="single" w:sz="1" w:space="0" w:color="000000"/>
            </w:tcBorders>
          </w:tcPr>
          <w:p w:rsidR="008001BF" w:rsidRPr="00F077CF" w:rsidRDefault="008001BF" w:rsidP="00D84836">
            <w:pPr>
              <w:shd w:val="clear" w:color="auto" w:fill="FFFFFF"/>
              <w:snapToGrid w:val="0"/>
              <w:ind w:left="83"/>
              <w:rPr>
                <w:b/>
                <w:bCs/>
                <w:i/>
                <w:iCs/>
              </w:rPr>
            </w:pPr>
            <w:r w:rsidRPr="00F077CF">
              <w:rPr>
                <w:b/>
                <w:bCs/>
                <w:i/>
                <w:iCs/>
              </w:rPr>
              <w:t>«Агрессия и агрессивность»</w:t>
            </w:r>
          </w:p>
        </w:tc>
        <w:tc>
          <w:tcPr>
            <w:tcW w:w="1418" w:type="dxa"/>
            <w:tcBorders>
              <w:left w:val="single" w:sz="1" w:space="0" w:color="000000"/>
              <w:bottom w:val="single" w:sz="1" w:space="0" w:color="000000"/>
              <w:right w:val="single" w:sz="1" w:space="0" w:color="000000"/>
            </w:tcBorders>
          </w:tcPr>
          <w:p w:rsidR="008001BF" w:rsidRPr="00F077CF" w:rsidRDefault="008001BF" w:rsidP="00D84836">
            <w:pPr>
              <w:pStyle w:val="ac"/>
              <w:snapToGrid w:val="0"/>
              <w:jc w:val="center"/>
              <w:rPr>
                <w:b/>
              </w:rPr>
            </w:pPr>
            <w:r w:rsidRPr="00F077CF">
              <w:rPr>
                <w:b/>
              </w:rPr>
              <w:t>2</w:t>
            </w:r>
          </w:p>
        </w:tc>
      </w:tr>
      <w:tr w:rsidR="008001BF" w:rsidRPr="00F077CF" w:rsidTr="00D76F35">
        <w:tc>
          <w:tcPr>
            <w:tcW w:w="1280" w:type="dxa"/>
            <w:tcBorders>
              <w:left w:val="single" w:sz="1" w:space="0" w:color="000000"/>
              <w:bottom w:val="single" w:sz="1" w:space="0" w:color="000000"/>
            </w:tcBorders>
          </w:tcPr>
          <w:p w:rsidR="008001BF" w:rsidRPr="00F077CF" w:rsidRDefault="008001BF" w:rsidP="00D84836">
            <w:pPr>
              <w:snapToGrid w:val="0"/>
              <w:jc w:val="center"/>
              <w:rPr>
                <w:b/>
                <w:bCs/>
              </w:rPr>
            </w:pPr>
            <w:r w:rsidRPr="00F077CF">
              <w:rPr>
                <w:b/>
                <w:bCs/>
              </w:rPr>
              <w:t>10</w:t>
            </w:r>
          </w:p>
        </w:tc>
        <w:tc>
          <w:tcPr>
            <w:tcW w:w="6800" w:type="dxa"/>
            <w:tcBorders>
              <w:left w:val="single" w:sz="1" w:space="0" w:color="000000"/>
              <w:bottom w:val="single" w:sz="1" w:space="0" w:color="000000"/>
            </w:tcBorders>
          </w:tcPr>
          <w:p w:rsidR="008001BF" w:rsidRPr="00F077CF" w:rsidRDefault="008001BF" w:rsidP="00E8776C">
            <w:pPr>
              <w:pStyle w:val="ae"/>
              <w:shd w:val="clear" w:color="auto" w:fill="FFFFFF"/>
              <w:snapToGrid w:val="0"/>
              <w:ind w:left="83"/>
              <w:rPr>
                <w:rFonts w:ascii="Times New Roman" w:hAnsi="Times New Roman" w:cs="Times New Roman"/>
                <w:b/>
                <w:bCs/>
                <w:i/>
                <w:iCs/>
                <w:sz w:val="24"/>
                <w:szCs w:val="24"/>
                <w:lang w:val="ru-RU"/>
              </w:rPr>
            </w:pPr>
            <w:r w:rsidRPr="00F077CF">
              <w:rPr>
                <w:rFonts w:ascii="Times New Roman" w:hAnsi="Times New Roman" w:cs="Times New Roman"/>
                <w:b/>
                <w:bCs/>
                <w:i/>
                <w:iCs/>
                <w:sz w:val="24"/>
                <w:szCs w:val="24"/>
              </w:rPr>
              <w:t xml:space="preserve">«Курить </w:t>
            </w:r>
            <w:r w:rsidR="00E8776C" w:rsidRPr="00F077CF">
              <w:rPr>
                <w:rFonts w:ascii="Times New Roman" w:hAnsi="Times New Roman" w:cs="Times New Roman"/>
                <w:b/>
                <w:bCs/>
                <w:i/>
                <w:iCs/>
                <w:sz w:val="24"/>
                <w:szCs w:val="24"/>
                <w:lang w:val="ru-RU"/>
              </w:rPr>
              <w:t>-</w:t>
            </w:r>
            <w:r w:rsidRPr="00F077CF">
              <w:rPr>
                <w:rFonts w:ascii="Times New Roman" w:hAnsi="Times New Roman" w:cs="Times New Roman"/>
                <w:b/>
                <w:bCs/>
                <w:i/>
                <w:iCs/>
                <w:sz w:val="24"/>
                <w:szCs w:val="24"/>
              </w:rPr>
              <w:t xml:space="preserve"> здоровью вредить!»</w:t>
            </w:r>
          </w:p>
        </w:tc>
        <w:tc>
          <w:tcPr>
            <w:tcW w:w="1418" w:type="dxa"/>
            <w:tcBorders>
              <w:left w:val="single" w:sz="1" w:space="0" w:color="000000"/>
              <w:bottom w:val="single" w:sz="1" w:space="0" w:color="000000"/>
              <w:right w:val="single" w:sz="1" w:space="0" w:color="000000"/>
            </w:tcBorders>
          </w:tcPr>
          <w:p w:rsidR="008001BF" w:rsidRPr="00F077CF" w:rsidRDefault="008001BF" w:rsidP="00D84836">
            <w:pPr>
              <w:pStyle w:val="ac"/>
              <w:snapToGrid w:val="0"/>
              <w:jc w:val="center"/>
              <w:rPr>
                <w:b/>
              </w:rPr>
            </w:pPr>
            <w:r w:rsidRPr="00F077CF">
              <w:rPr>
                <w:b/>
              </w:rPr>
              <w:t>2</w:t>
            </w:r>
          </w:p>
        </w:tc>
      </w:tr>
      <w:tr w:rsidR="008001BF" w:rsidRPr="00F077CF" w:rsidTr="00D76F35">
        <w:tc>
          <w:tcPr>
            <w:tcW w:w="1280" w:type="dxa"/>
            <w:tcBorders>
              <w:left w:val="single" w:sz="1" w:space="0" w:color="000000"/>
              <w:bottom w:val="single" w:sz="1" w:space="0" w:color="000000"/>
            </w:tcBorders>
          </w:tcPr>
          <w:p w:rsidR="008001BF" w:rsidRPr="00F077CF" w:rsidRDefault="008001BF" w:rsidP="00D84836">
            <w:pPr>
              <w:pStyle w:val="ac"/>
              <w:snapToGrid w:val="0"/>
              <w:jc w:val="center"/>
              <w:rPr>
                <w:b/>
              </w:rPr>
            </w:pPr>
            <w:r w:rsidRPr="00F077CF">
              <w:rPr>
                <w:b/>
              </w:rPr>
              <w:t>11</w:t>
            </w:r>
          </w:p>
        </w:tc>
        <w:tc>
          <w:tcPr>
            <w:tcW w:w="6800" w:type="dxa"/>
            <w:tcBorders>
              <w:left w:val="single" w:sz="1" w:space="0" w:color="000000"/>
              <w:bottom w:val="single" w:sz="1" w:space="0" w:color="000000"/>
            </w:tcBorders>
          </w:tcPr>
          <w:p w:rsidR="008001BF" w:rsidRPr="00F077CF" w:rsidRDefault="008001BF" w:rsidP="00D84836">
            <w:pPr>
              <w:pStyle w:val="ae"/>
              <w:shd w:val="clear" w:color="auto" w:fill="FFFFFF"/>
              <w:snapToGrid w:val="0"/>
              <w:ind w:left="83"/>
              <w:jc w:val="both"/>
              <w:rPr>
                <w:rFonts w:ascii="Times New Roman" w:hAnsi="Times New Roman" w:cs="Times New Roman"/>
                <w:b/>
                <w:bCs/>
                <w:i/>
                <w:iCs/>
                <w:sz w:val="24"/>
                <w:szCs w:val="24"/>
                <w:lang w:val="ru-RU"/>
              </w:rPr>
            </w:pPr>
            <w:r w:rsidRPr="00F077CF">
              <w:rPr>
                <w:rFonts w:ascii="Times New Roman" w:hAnsi="Times New Roman" w:cs="Times New Roman"/>
                <w:b/>
                <w:bCs/>
                <w:i/>
                <w:iCs/>
                <w:sz w:val="24"/>
                <w:szCs w:val="24"/>
              </w:rPr>
              <w:t>«Алкоголь и последствия»</w:t>
            </w:r>
          </w:p>
        </w:tc>
        <w:tc>
          <w:tcPr>
            <w:tcW w:w="1418" w:type="dxa"/>
            <w:tcBorders>
              <w:left w:val="single" w:sz="1" w:space="0" w:color="000000"/>
              <w:bottom w:val="single" w:sz="1" w:space="0" w:color="000000"/>
              <w:right w:val="single" w:sz="1" w:space="0" w:color="000000"/>
            </w:tcBorders>
          </w:tcPr>
          <w:p w:rsidR="008001BF" w:rsidRPr="00F077CF" w:rsidRDefault="008001BF" w:rsidP="00D84836">
            <w:pPr>
              <w:pStyle w:val="ac"/>
              <w:snapToGrid w:val="0"/>
              <w:jc w:val="center"/>
              <w:rPr>
                <w:b/>
              </w:rPr>
            </w:pPr>
            <w:r w:rsidRPr="00F077CF">
              <w:rPr>
                <w:b/>
              </w:rPr>
              <w:t>2</w:t>
            </w:r>
          </w:p>
        </w:tc>
      </w:tr>
      <w:tr w:rsidR="008001BF" w:rsidRPr="00F077CF" w:rsidTr="00D76F35">
        <w:tc>
          <w:tcPr>
            <w:tcW w:w="1280" w:type="dxa"/>
            <w:tcBorders>
              <w:left w:val="single" w:sz="1" w:space="0" w:color="000000"/>
              <w:bottom w:val="single" w:sz="1" w:space="0" w:color="000000"/>
            </w:tcBorders>
          </w:tcPr>
          <w:p w:rsidR="008001BF" w:rsidRPr="00F077CF" w:rsidRDefault="008001BF" w:rsidP="00D84836">
            <w:pPr>
              <w:pStyle w:val="ac"/>
              <w:snapToGrid w:val="0"/>
              <w:jc w:val="center"/>
              <w:rPr>
                <w:b/>
              </w:rPr>
            </w:pPr>
            <w:r w:rsidRPr="00F077CF">
              <w:rPr>
                <w:b/>
              </w:rPr>
              <w:t>12</w:t>
            </w:r>
          </w:p>
        </w:tc>
        <w:tc>
          <w:tcPr>
            <w:tcW w:w="6800" w:type="dxa"/>
            <w:tcBorders>
              <w:left w:val="single" w:sz="1" w:space="0" w:color="000000"/>
              <w:bottom w:val="single" w:sz="1" w:space="0" w:color="000000"/>
            </w:tcBorders>
          </w:tcPr>
          <w:p w:rsidR="008001BF" w:rsidRPr="00F077CF" w:rsidRDefault="008001BF" w:rsidP="00D84836">
            <w:pPr>
              <w:pStyle w:val="ae"/>
              <w:shd w:val="clear" w:color="auto" w:fill="FFFFFF"/>
              <w:snapToGrid w:val="0"/>
              <w:ind w:left="83"/>
              <w:jc w:val="both"/>
              <w:rPr>
                <w:rFonts w:ascii="Times New Roman" w:hAnsi="Times New Roman" w:cs="Times New Roman"/>
                <w:b/>
                <w:bCs/>
                <w:i/>
                <w:iCs/>
                <w:sz w:val="24"/>
                <w:szCs w:val="24"/>
                <w:lang w:val="ru-RU"/>
              </w:rPr>
            </w:pPr>
            <w:r w:rsidRPr="00F077CF">
              <w:rPr>
                <w:rFonts w:ascii="Times New Roman" w:hAnsi="Times New Roman" w:cs="Times New Roman"/>
                <w:b/>
                <w:bCs/>
                <w:i/>
                <w:iCs/>
                <w:sz w:val="24"/>
                <w:szCs w:val="24"/>
              </w:rPr>
              <w:t>«Наркотик</w:t>
            </w:r>
            <w:r w:rsidR="00E8776C" w:rsidRPr="00F077CF">
              <w:rPr>
                <w:rFonts w:ascii="Times New Roman" w:hAnsi="Times New Roman" w:cs="Times New Roman"/>
                <w:b/>
                <w:bCs/>
                <w:i/>
                <w:iCs/>
                <w:sz w:val="24"/>
                <w:szCs w:val="24"/>
                <w:lang w:val="ru-RU"/>
              </w:rPr>
              <w:t xml:space="preserve"> </w:t>
            </w:r>
            <w:r w:rsidRPr="00F077CF">
              <w:rPr>
                <w:rFonts w:ascii="Times New Roman" w:hAnsi="Times New Roman" w:cs="Times New Roman"/>
                <w:b/>
                <w:bCs/>
                <w:i/>
                <w:iCs/>
                <w:sz w:val="24"/>
                <w:szCs w:val="24"/>
              </w:rPr>
              <w:t>-</w:t>
            </w:r>
            <w:r w:rsidR="00E8776C" w:rsidRPr="00F077CF">
              <w:rPr>
                <w:rFonts w:ascii="Times New Roman" w:hAnsi="Times New Roman" w:cs="Times New Roman"/>
                <w:b/>
                <w:bCs/>
                <w:i/>
                <w:iCs/>
                <w:sz w:val="24"/>
                <w:szCs w:val="24"/>
                <w:lang w:val="ru-RU"/>
              </w:rPr>
              <w:t xml:space="preserve"> </w:t>
            </w:r>
            <w:r w:rsidRPr="00F077CF">
              <w:rPr>
                <w:rFonts w:ascii="Times New Roman" w:hAnsi="Times New Roman" w:cs="Times New Roman"/>
                <w:b/>
                <w:bCs/>
                <w:i/>
                <w:iCs/>
                <w:sz w:val="24"/>
                <w:szCs w:val="24"/>
              </w:rPr>
              <w:t>убийца»</w:t>
            </w:r>
          </w:p>
        </w:tc>
        <w:tc>
          <w:tcPr>
            <w:tcW w:w="1418" w:type="dxa"/>
            <w:tcBorders>
              <w:left w:val="single" w:sz="1" w:space="0" w:color="000000"/>
              <w:bottom w:val="single" w:sz="1" w:space="0" w:color="000000"/>
              <w:right w:val="single" w:sz="1" w:space="0" w:color="000000"/>
            </w:tcBorders>
          </w:tcPr>
          <w:p w:rsidR="008001BF" w:rsidRPr="00F077CF" w:rsidRDefault="008001BF" w:rsidP="00D84836">
            <w:pPr>
              <w:pStyle w:val="ac"/>
              <w:snapToGrid w:val="0"/>
              <w:jc w:val="center"/>
              <w:rPr>
                <w:b/>
              </w:rPr>
            </w:pPr>
            <w:r w:rsidRPr="00F077CF">
              <w:rPr>
                <w:b/>
              </w:rPr>
              <w:t>2</w:t>
            </w:r>
          </w:p>
        </w:tc>
      </w:tr>
      <w:tr w:rsidR="008001BF" w:rsidRPr="00F077CF" w:rsidTr="00D76F35">
        <w:tc>
          <w:tcPr>
            <w:tcW w:w="1280" w:type="dxa"/>
            <w:tcBorders>
              <w:left w:val="single" w:sz="1" w:space="0" w:color="000000"/>
              <w:bottom w:val="single" w:sz="1" w:space="0" w:color="000000"/>
            </w:tcBorders>
          </w:tcPr>
          <w:p w:rsidR="008001BF" w:rsidRPr="00F077CF" w:rsidRDefault="008001BF" w:rsidP="00D84836">
            <w:pPr>
              <w:pStyle w:val="ac"/>
              <w:snapToGrid w:val="0"/>
              <w:jc w:val="center"/>
              <w:rPr>
                <w:b/>
              </w:rPr>
            </w:pPr>
            <w:r w:rsidRPr="00F077CF">
              <w:rPr>
                <w:b/>
              </w:rPr>
              <w:t>13</w:t>
            </w:r>
          </w:p>
        </w:tc>
        <w:tc>
          <w:tcPr>
            <w:tcW w:w="6800" w:type="dxa"/>
            <w:tcBorders>
              <w:left w:val="single" w:sz="1" w:space="0" w:color="000000"/>
              <w:bottom w:val="single" w:sz="1" w:space="0" w:color="000000"/>
            </w:tcBorders>
          </w:tcPr>
          <w:p w:rsidR="008001BF" w:rsidRPr="00F077CF" w:rsidRDefault="008001BF" w:rsidP="00D84836">
            <w:pPr>
              <w:pStyle w:val="ae"/>
              <w:shd w:val="clear" w:color="auto" w:fill="FFFFFF"/>
              <w:snapToGrid w:val="0"/>
              <w:ind w:left="83"/>
              <w:jc w:val="both"/>
              <w:rPr>
                <w:rFonts w:ascii="Times New Roman" w:hAnsi="Times New Roman" w:cs="Times New Roman"/>
                <w:b/>
                <w:bCs/>
                <w:i/>
                <w:iCs/>
                <w:sz w:val="24"/>
                <w:szCs w:val="24"/>
                <w:lang w:val="ru-RU"/>
              </w:rPr>
            </w:pPr>
            <w:r w:rsidRPr="00F077CF">
              <w:rPr>
                <w:rFonts w:ascii="Times New Roman" w:hAnsi="Times New Roman" w:cs="Times New Roman"/>
                <w:b/>
                <w:bCs/>
                <w:i/>
                <w:iCs/>
                <w:sz w:val="24"/>
                <w:szCs w:val="24"/>
              </w:rPr>
              <w:t>«Узнай о СПИДе»</w:t>
            </w:r>
          </w:p>
        </w:tc>
        <w:tc>
          <w:tcPr>
            <w:tcW w:w="1418" w:type="dxa"/>
            <w:tcBorders>
              <w:left w:val="single" w:sz="1" w:space="0" w:color="000000"/>
              <w:bottom w:val="single" w:sz="1" w:space="0" w:color="000000"/>
              <w:right w:val="single" w:sz="1" w:space="0" w:color="000000"/>
            </w:tcBorders>
          </w:tcPr>
          <w:p w:rsidR="008001BF" w:rsidRPr="00F077CF" w:rsidRDefault="008001BF" w:rsidP="00D84836">
            <w:pPr>
              <w:pStyle w:val="ac"/>
              <w:snapToGrid w:val="0"/>
              <w:jc w:val="center"/>
              <w:rPr>
                <w:b/>
              </w:rPr>
            </w:pPr>
            <w:r w:rsidRPr="00F077CF">
              <w:rPr>
                <w:b/>
              </w:rPr>
              <w:t>2</w:t>
            </w:r>
          </w:p>
        </w:tc>
      </w:tr>
      <w:tr w:rsidR="008001BF" w:rsidRPr="00F077CF" w:rsidTr="00D76F35">
        <w:tc>
          <w:tcPr>
            <w:tcW w:w="1280" w:type="dxa"/>
            <w:tcBorders>
              <w:left w:val="single" w:sz="1" w:space="0" w:color="000000"/>
              <w:bottom w:val="single" w:sz="1" w:space="0" w:color="000000"/>
            </w:tcBorders>
          </w:tcPr>
          <w:p w:rsidR="008001BF" w:rsidRPr="00F077CF" w:rsidRDefault="008001BF" w:rsidP="00D84836">
            <w:pPr>
              <w:pStyle w:val="ac"/>
              <w:snapToGrid w:val="0"/>
              <w:jc w:val="center"/>
              <w:rPr>
                <w:b/>
              </w:rPr>
            </w:pPr>
            <w:r w:rsidRPr="00F077CF">
              <w:rPr>
                <w:b/>
              </w:rPr>
              <w:t>14</w:t>
            </w:r>
          </w:p>
        </w:tc>
        <w:tc>
          <w:tcPr>
            <w:tcW w:w="6800" w:type="dxa"/>
            <w:tcBorders>
              <w:left w:val="single" w:sz="1" w:space="0" w:color="000000"/>
              <w:bottom w:val="single" w:sz="1" w:space="0" w:color="000000"/>
            </w:tcBorders>
          </w:tcPr>
          <w:p w:rsidR="008001BF" w:rsidRPr="00F077CF" w:rsidRDefault="008001BF" w:rsidP="00D84836">
            <w:pPr>
              <w:pStyle w:val="ad"/>
              <w:shd w:val="clear" w:color="auto" w:fill="FFFFFF"/>
              <w:snapToGrid w:val="0"/>
              <w:ind w:left="83"/>
              <w:jc w:val="both"/>
              <w:rPr>
                <w:rFonts w:ascii="Times New Roman" w:hAnsi="Times New Roman"/>
                <w:b/>
                <w:bCs/>
                <w:i/>
                <w:iCs/>
              </w:rPr>
            </w:pPr>
            <w:r w:rsidRPr="00F077CF">
              <w:rPr>
                <w:rFonts w:ascii="Times New Roman" w:hAnsi="Times New Roman"/>
                <w:b/>
                <w:bCs/>
                <w:i/>
                <w:iCs/>
              </w:rPr>
              <w:t>« Закон и порядок»</w:t>
            </w:r>
          </w:p>
        </w:tc>
        <w:tc>
          <w:tcPr>
            <w:tcW w:w="1418" w:type="dxa"/>
            <w:tcBorders>
              <w:left w:val="single" w:sz="1" w:space="0" w:color="000000"/>
              <w:bottom w:val="single" w:sz="1" w:space="0" w:color="000000"/>
              <w:right w:val="single" w:sz="1" w:space="0" w:color="000000"/>
            </w:tcBorders>
          </w:tcPr>
          <w:p w:rsidR="008001BF" w:rsidRPr="00F077CF" w:rsidRDefault="008001BF" w:rsidP="00D84836">
            <w:pPr>
              <w:pStyle w:val="ac"/>
              <w:snapToGrid w:val="0"/>
              <w:jc w:val="center"/>
              <w:rPr>
                <w:b/>
              </w:rPr>
            </w:pPr>
            <w:r w:rsidRPr="00F077CF">
              <w:rPr>
                <w:b/>
              </w:rPr>
              <w:t>2</w:t>
            </w:r>
          </w:p>
        </w:tc>
      </w:tr>
      <w:tr w:rsidR="008001BF" w:rsidRPr="00F077CF" w:rsidTr="00D76F35">
        <w:tc>
          <w:tcPr>
            <w:tcW w:w="1280" w:type="dxa"/>
            <w:tcBorders>
              <w:left w:val="single" w:sz="1" w:space="0" w:color="000000"/>
              <w:bottom w:val="single" w:sz="1" w:space="0" w:color="000000"/>
            </w:tcBorders>
          </w:tcPr>
          <w:p w:rsidR="008001BF" w:rsidRPr="00F077CF" w:rsidRDefault="008001BF" w:rsidP="00D84836">
            <w:pPr>
              <w:pStyle w:val="ac"/>
              <w:snapToGrid w:val="0"/>
              <w:jc w:val="center"/>
              <w:rPr>
                <w:b/>
              </w:rPr>
            </w:pPr>
            <w:r w:rsidRPr="00F077CF">
              <w:rPr>
                <w:b/>
              </w:rPr>
              <w:t>15</w:t>
            </w:r>
          </w:p>
        </w:tc>
        <w:tc>
          <w:tcPr>
            <w:tcW w:w="6800" w:type="dxa"/>
            <w:tcBorders>
              <w:left w:val="single" w:sz="1" w:space="0" w:color="000000"/>
              <w:bottom w:val="single" w:sz="1" w:space="0" w:color="000000"/>
            </w:tcBorders>
          </w:tcPr>
          <w:p w:rsidR="008001BF" w:rsidRPr="00F077CF" w:rsidRDefault="008001BF" w:rsidP="00D84836">
            <w:pPr>
              <w:pStyle w:val="ae"/>
              <w:shd w:val="clear" w:color="auto" w:fill="FFFFFF"/>
              <w:snapToGrid w:val="0"/>
              <w:ind w:left="83"/>
              <w:jc w:val="both"/>
              <w:rPr>
                <w:rFonts w:ascii="Times New Roman" w:hAnsi="Times New Roman" w:cs="Times New Roman"/>
                <w:b/>
                <w:bCs/>
                <w:i/>
                <w:iCs/>
                <w:sz w:val="24"/>
                <w:szCs w:val="24"/>
                <w:lang w:val="ru-RU"/>
              </w:rPr>
            </w:pPr>
            <w:r w:rsidRPr="00F077CF">
              <w:rPr>
                <w:rFonts w:ascii="Times New Roman" w:hAnsi="Times New Roman" w:cs="Times New Roman"/>
                <w:b/>
                <w:bCs/>
                <w:i/>
                <w:iCs/>
                <w:sz w:val="24"/>
                <w:szCs w:val="24"/>
              </w:rPr>
              <w:t>«Готов победить вредные привычки!»</w:t>
            </w:r>
          </w:p>
        </w:tc>
        <w:tc>
          <w:tcPr>
            <w:tcW w:w="1418" w:type="dxa"/>
            <w:tcBorders>
              <w:left w:val="single" w:sz="1" w:space="0" w:color="000000"/>
              <w:bottom w:val="single" w:sz="1" w:space="0" w:color="000000"/>
              <w:right w:val="single" w:sz="1" w:space="0" w:color="000000"/>
            </w:tcBorders>
          </w:tcPr>
          <w:p w:rsidR="008001BF" w:rsidRPr="00F077CF" w:rsidRDefault="008001BF" w:rsidP="00D84836">
            <w:pPr>
              <w:pStyle w:val="ac"/>
              <w:snapToGrid w:val="0"/>
              <w:jc w:val="center"/>
              <w:rPr>
                <w:b/>
              </w:rPr>
            </w:pPr>
            <w:r w:rsidRPr="00F077CF">
              <w:rPr>
                <w:b/>
              </w:rPr>
              <w:t>2</w:t>
            </w:r>
          </w:p>
        </w:tc>
      </w:tr>
      <w:tr w:rsidR="008001BF" w:rsidRPr="00F077CF" w:rsidTr="00D76F35">
        <w:tc>
          <w:tcPr>
            <w:tcW w:w="1280" w:type="dxa"/>
            <w:tcBorders>
              <w:left w:val="single" w:sz="1" w:space="0" w:color="000000"/>
              <w:bottom w:val="single" w:sz="1" w:space="0" w:color="000000"/>
            </w:tcBorders>
          </w:tcPr>
          <w:p w:rsidR="008001BF" w:rsidRPr="00F077CF" w:rsidRDefault="008001BF" w:rsidP="00D84836">
            <w:pPr>
              <w:pStyle w:val="ac"/>
              <w:snapToGrid w:val="0"/>
              <w:jc w:val="center"/>
              <w:rPr>
                <w:b/>
              </w:rPr>
            </w:pPr>
          </w:p>
        </w:tc>
        <w:tc>
          <w:tcPr>
            <w:tcW w:w="6800" w:type="dxa"/>
            <w:tcBorders>
              <w:left w:val="single" w:sz="1" w:space="0" w:color="000000"/>
              <w:bottom w:val="single" w:sz="1" w:space="0" w:color="000000"/>
            </w:tcBorders>
          </w:tcPr>
          <w:p w:rsidR="008001BF" w:rsidRPr="00F077CF" w:rsidRDefault="008001BF" w:rsidP="00D84836">
            <w:pPr>
              <w:pStyle w:val="ae"/>
              <w:shd w:val="clear" w:color="auto" w:fill="FFFFFF"/>
              <w:snapToGrid w:val="0"/>
              <w:ind w:left="83"/>
              <w:jc w:val="center"/>
              <w:rPr>
                <w:rFonts w:ascii="Times New Roman" w:hAnsi="Times New Roman" w:cs="Times New Roman"/>
                <w:b/>
                <w:bCs/>
                <w:color w:val="000000"/>
                <w:spacing w:val="-4"/>
                <w:sz w:val="24"/>
                <w:szCs w:val="24"/>
                <w:lang w:val="ru-RU"/>
              </w:rPr>
            </w:pPr>
            <w:r w:rsidRPr="00F077CF">
              <w:rPr>
                <w:rFonts w:ascii="Times New Roman" w:hAnsi="Times New Roman" w:cs="Times New Roman"/>
                <w:b/>
                <w:bCs/>
                <w:color w:val="000000"/>
                <w:spacing w:val="-4"/>
                <w:sz w:val="24"/>
                <w:szCs w:val="24"/>
                <w:lang w:val="ru-RU"/>
              </w:rPr>
              <w:t>3 блок «Я познаю мир»</w:t>
            </w:r>
          </w:p>
        </w:tc>
        <w:tc>
          <w:tcPr>
            <w:tcW w:w="1418" w:type="dxa"/>
            <w:tcBorders>
              <w:left w:val="single" w:sz="1" w:space="0" w:color="000000"/>
              <w:bottom w:val="single" w:sz="1" w:space="0" w:color="000000"/>
              <w:right w:val="single" w:sz="1" w:space="0" w:color="000000"/>
            </w:tcBorders>
          </w:tcPr>
          <w:p w:rsidR="008001BF" w:rsidRPr="00F077CF" w:rsidRDefault="008001BF" w:rsidP="00D84836">
            <w:pPr>
              <w:pStyle w:val="ac"/>
              <w:snapToGrid w:val="0"/>
              <w:jc w:val="center"/>
              <w:rPr>
                <w:b/>
              </w:rPr>
            </w:pPr>
            <w:r w:rsidRPr="00F077CF">
              <w:rPr>
                <w:b/>
              </w:rPr>
              <w:t>12</w:t>
            </w:r>
          </w:p>
        </w:tc>
      </w:tr>
      <w:tr w:rsidR="008001BF" w:rsidRPr="00F077CF" w:rsidTr="00D76F35">
        <w:tc>
          <w:tcPr>
            <w:tcW w:w="1280" w:type="dxa"/>
            <w:tcBorders>
              <w:left w:val="single" w:sz="1" w:space="0" w:color="000000"/>
              <w:bottom w:val="single" w:sz="1" w:space="0" w:color="000000"/>
            </w:tcBorders>
          </w:tcPr>
          <w:p w:rsidR="008001BF" w:rsidRPr="00F077CF" w:rsidRDefault="008001BF" w:rsidP="00D84836">
            <w:pPr>
              <w:pStyle w:val="ac"/>
              <w:snapToGrid w:val="0"/>
              <w:jc w:val="center"/>
              <w:rPr>
                <w:b/>
              </w:rPr>
            </w:pPr>
            <w:r w:rsidRPr="00F077CF">
              <w:rPr>
                <w:b/>
              </w:rPr>
              <w:t>16</w:t>
            </w:r>
          </w:p>
        </w:tc>
        <w:tc>
          <w:tcPr>
            <w:tcW w:w="6800" w:type="dxa"/>
            <w:tcBorders>
              <w:left w:val="single" w:sz="1" w:space="0" w:color="000000"/>
              <w:bottom w:val="single" w:sz="1" w:space="0" w:color="000000"/>
            </w:tcBorders>
          </w:tcPr>
          <w:p w:rsidR="008001BF" w:rsidRPr="00F077CF" w:rsidRDefault="008001BF" w:rsidP="00D84836">
            <w:pPr>
              <w:pStyle w:val="ae"/>
              <w:tabs>
                <w:tab w:val="left" w:pos="-590"/>
              </w:tabs>
              <w:snapToGrid w:val="0"/>
              <w:ind w:left="83"/>
              <w:jc w:val="both"/>
              <w:rPr>
                <w:rFonts w:ascii="Times New Roman" w:hAnsi="Times New Roman" w:cs="Times New Roman"/>
                <w:b/>
                <w:bCs/>
                <w:i/>
                <w:sz w:val="24"/>
                <w:szCs w:val="24"/>
                <w:lang w:val="ru-RU"/>
              </w:rPr>
            </w:pPr>
            <w:r w:rsidRPr="00F077CF">
              <w:rPr>
                <w:rFonts w:ascii="Times New Roman" w:hAnsi="Times New Roman" w:cs="Times New Roman"/>
                <w:b/>
                <w:bCs/>
                <w:i/>
                <w:sz w:val="24"/>
                <w:szCs w:val="24"/>
              </w:rPr>
              <w:t>«Общение и общительность»</w:t>
            </w:r>
          </w:p>
        </w:tc>
        <w:tc>
          <w:tcPr>
            <w:tcW w:w="1418" w:type="dxa"/>
            <w:tcBorders>
              <w:left w:val="single" w:sz="1" w:space="0" w:color="000000"/>
              <w:bottom w:val="single" w:sz="1" w:space="0" w:color="000000"/>
              <w:right w:val="single" w:sz="1" w:space="0" w:color="000000"/>
            </w:tcBorders>
          </w:tcPr>
          <w:p w:rsidR="008001BF" w:rsidRPr="00F077CF" w:rsidRDefault="008001BF" w:rsidP="00D84836">
            <w:pPr>
              <w:pStyle w:val="ac"/>
              <w:snapToGrid w:val="0"/>
              <w:jc w:val="center"/>
              <w:rPr>
                <w:b/>
              </w:rPr>
            </w:pPr>
            <w:r w:rsidRPr="00F077CF">
              <w:rPr>
                <w:b/>
              </w:rPr>
              <w:t>2</w:t>
            </w:r>
          </w:p>
        </w:tc>
      </w:tr>
      <w:tr w:rsidR="008001BF" w:rsidRPr="00F077CF" w:rsidTr="00D76F35">
        <w:tc>
          <w:tcPr>
            <w:tcW w:w="1280" w:type="dxa"/>
            <w:tcBorders>
              <w:left w:val="single" w:sz="1" w:space="0" w:color="000000"/>
              <w:bottom w:val="single" w:sz="1" w:space="0" w:color="000000"/>
            </w:tcBorders>
          </w:tcPr>
          <w:p w:rsidR="008001BF" w:rsidRPr="00F077CF" w:rsidRDefault="008001BF" w:rsidP="00D84836">
            <w:pPr>
              <w:pStyle w:val="ac"/>
              <w:snapToGrid w:val="0"/>
              <w:jc w:val="center"/>
              <w:rPr>
                <w:b/>
              </w:rPr>
            </w:pPr>
            <w:r w:rsidRPr="00F077CF">
              <w:rPr>
                <w:b/>
              </w:rPr>
              <w:t>17</w:t>
            </w:r>
          </w:p>
        </w:tc>
        <w:tc>
          <w:tcPr>
            <w:tcW w:w="6800" w:type="dxa"/>
            <w:tcBorders>
              <w:left w:val="single" w:sz="1" w:space="0" w:color="000000"/>
              <w:bottom w:val="single" w:sz="1" w:space="0" w:color="000000"/>
            </w:tcBorders>
          </w:tcPr>
          <w:p w:rsidR="008001BF" w:rsidRPr="00F077CF" w:rsidRDefault="008001BF" w:rsidP="00D84836">
            <w:pPr>
              <w:snapToGrid w:val="0"/>
              <w:ind w:left="83"/>
              <w:jc w:val="both"/>
              <w:rPr>
                <w:b/>
                <w:i/>
              </w:rPr>
            </w:pPr>
            <w:r w:rsidRPr="00F077CF">
              <w:rPr>
                <w:b/>
                <w:i/>
              </w:rPr>
              <w:t>«Семья, и как в ней уцелеть»</w:t>
            </w:r>
          </w:p>
        </w:tc>
        <w:tc>
          <w:tcPr>
            <w:tcW w:w="1418" w:type="dxa"/>
            <w:tcBorders>
              <w:left w:val="single" w:sz="1" w:space="0" w:color="000000"/>
              <w:bottom w:val="single" w:sz="1" w:space="0" w:color="000000"/>
              <w:right w:val="single" w:sz="1" w:space="0" w:color="000000"/>
            </w:tcBorders>
          </w:tcPr>
          <w:p w:rsidR="008001BF" w:rsidRPr="00F077CF" w:rsidRDefault="008001BF" w:rsidP="00D84836">
            <w:pPr>
              <w:pStyle w:val="ac"/>
              <w:snapToGrid w:val="0"/>
              <w:jc w:val="center"/>
              <w:rPr>
                <w:b/>
              </w:rPr>
            </w:pPr>
            <w:r w:rsidRPr="00F077CF">
              <w:rPr>
                <w:b/>
              </w:rPr>
              <w:t>2</w:t>
            </w:r>
          </w:p>
        </w:tc>
      </w:tr>
      <w:tr w:rsidR="008001BF" w:rsidRPr="00F077CF" w:rsidTr="00D76F35">
        <w:tc>
          <w:tcPr>
            <w:tcW w:w="1280" w:type="dxa"/>
            <w:tcBorders>
              <w:left w:val="single" w:sz="1" w:space="0" w:color="000000"/>
              <w:bottom w:val="single" w:sz="1" w:space="0" w:color="000000"/>
            </w:tcBorders>
          </w:tcPr>
          <w:p w:rsidR="008001BF" w:rsidRPr="00F077CF" w:rsidRDefault="008001BF" w:rsidP="00D84836">
            <w:pPr>
              <w:pStyle w:val="ac"/>
              <w:snapToGrid w:val="0"/>
              <w:jc w:val="center"/>
              <w:rPr>
                <w:b/>
              </w:rPr>
            </w:pPr>
            <w:r w:rsidRPr="00F077CF">
              <w:rPr>
                <w:b/>
              </w:rPr>
              <w:t>18</w:t>
            </w:r>
          </w:p>
        </w:tc>
        <w:tc>
          <w:tcPr>
            <w:tcW w:w="6800" w:type="dxa"/>
            <w:tcBorders>
              <w:left w:val="single" w:sz="1" w:space="0" w:color="000000"/>
              <w:bottom w:val="single" w:sz="1" w:space="0" w:color="000000"/>
            </w:tcBorders>
          </w:tcPr>
          <w:p w:rsidR="008001BF" w:rsidRPr="00F077CF" w:rsidRDefault="008001BF" w:rsidP="00D84836">
            <w:pPr>
              <w:pStyle w:val="ae"/>
              <w:shd w:val="clear" w:color="auto" w:fill="FFFFFF"/>
              <w:snapToGrid w:val="0"/>
              <w:ind w:left="83"/>
              <w:jc w:val="both"/>
              <w:rPr>
                <w:rFonts w:ascii="Times New Roman" w:hAnsi="Times New Roman" w:cs="Times New Roman"/>
                <w:b/>
                <w:bCs/>
                <w:i/>
                <w:iCs/>
                <w:sz w:val="24"/>
                <w:szCs w:val="24"/>
                <w:lang w:val="ru-RU"/>
              </w:rPr>
            </w:pPr>
            <w:r w:rsidRPr="00F077CF">
              <w:rPr>
                <w:rFonts w:ascii="Times New Roman" w:hAnsi="Times New Roman" w:cs="Times New Roman"/>
                <w:b/>
                <w:bCs/>
                <w:i/>
                <w:iCs/>
                <w:sz w:val="24"/>
                <w:szCs w:val="24"/>
                <w:lang w:val="ru-RU"/>
              </w:rPr>
              <w:t>«Учителя - друзья и наставники»</w:t>
            </w:r>
          </w:p>
        </w:tc>
        <w:tc>
          <w:tcPr>
            <w:tcW w:w="1418" w:type="dxa"/>
            <w:tcBorders>
              <w:left w:val="single" w:sz="1" w:space="0" w:color="000000"/>
              <w:bottom w:val="single" w:sz="1" w:space="0" w:color="000000"/>
              <w:right w:val="single" w:sz="1" w:space="0" w:color="000000"/>
            </w:tcBorders>
          </w:tcPr>
          <w:p w:rsidR="008001BF" w:rsidRPr="00F077CF" w:rsidRDefault="008001BF" w:rsidP="00D84836">
            <w:pPr>
              <w:pStyle w:val="ac"/>
              <w:snapToGrid w:val="0"/>
              <w:jc w:val="center"/>
              <w:rPr>
                <w:b/>
              </w:rPr>
            </w:pPr>
            <w:r w:rsidRPr="00F077CF">
              <w:rPr>
                <w:b/>
              </w:rPr>
              <w:t>2</w:t>
            </w:r>
          </w:p>
        </w:tc>
      </w:tr>
      <w:tr w:rsidR="008001BF" w:rsidRPr="00F077CF" w:rsidTr="00D76F35">
        <w:tc>
          <w:tcPr>
            <w:tcW w:w="1280" w:type="dxa"/>
            <w:tcBorders>
              <w:left w:val="single" w:sz="1" w:space="0" w:color="000000"/>
              <w:bottom w:val="single" w:sz="1" w:space="0" w:color="000000"/>
            </w:tcBorders>
          </w:tcPr>
          <w:p w:rsidR="008001BF" w:rsidRPr="00F077CF" w:rsidRDefault="008001BF" w:rsidP="00D84836">
            <w:pPr>
              <w:pStyle w:val="ac"/>
              <w:snapToGrid w:val="0"/>
              <w:jc w:val="center"/>
              <w:rPr>
                <w:b/>
              </w:rPr>
            </w:pPr>
            <w:r w:rsidRPr="00F077CF">
              <w:rPr>
                <w:b/>
              </w:rPr>
              <w:lastRenderedPageBreak/>
              <w:t>19</w:t>
            </w:r>
          </w:p>
        </w:tc>
        <w:tc>
          <w:tcPr>
            <w:tcW w:w="6800" w:type="dxa"/>
            <w:tcBorders>
              <w:left w:val="single" w:sz="1" w:space="0" w:color="000000"/>
              <w:bottom w:val="single" w:sz="1" w:space="0" w:color="000000"/>
            </w:tcBorders>
          </w:tcPr>
          <w:p w:rsidR="008001BF" w:rsidRPr="00F077CF" w:rsidRDefault="008001BF" w:rsidP="00D84836">
            <w:pPr>
              <w:pStyle w:val="ae"/>
              <w:shd w:val="clear" w:color="auto" w:fill="FFFFFF"/>
              <w:snapToGrid w:val="0"/>
              <w:ind w:left="83"/>
              <w:jc w:val="both"/>
              <w:rPr>
                <w:rFonts w:ascii="Times New Roman" w:hAnsi="Times New Roman" w:cs="Times New Roman"/>
                <w:b/>
                <w:i/>
                <w:sz w:val="24"/>
                <w:szCs w:val="24"/>
                <w:lang w:val="ru-RU"/>
              </w:rPr>
            </w:pPr>
            <w:r w:rsidRPr="00F077CF">
              <w:rPr>
                <w:rFonts w:ascii="Times New Roman" w:hAnsi="Times New Roman" w:cs="Times New Roman"/>
                <w:b/>
                <w:i/>
                <w:sz w:val="24"/>
                <w:szCs w:val="24"/>
                <w:lang w:val="ru-RU"/>
              </w:rPr>
              <w:t>«Дружба и братство дороже любого богатства»</w:t>
            </w:r>
          </w:p>
        </w:tc>
        <w:tc>
          <w:tcPr>
            <w:tcW w:w="1418" w:type="dxa"/>
            <w:tcBorders>
              <w:left w:val="single" w:sz="1" w:space="0" w:color="000000"/>
              <w:bottom w:val="single" w:sz="1" w:space="0" w:color="000000"/>
              <w:right w:val="single" w:sz="1" w:space="0" w:color="000000"/>
            </w:tcBorders>
          </w:tcPr>
          <w:p w:rsidR="008001BF" w:rsidRPr="00F077CF" w:rsidRDefault="008001BF" w:rsidP="00D84836">
            <w:pPr>
              <w:pStyle w:val="ac"/>
              <w:snapToGrid w:val="0"/>
              <w:jc w:val="center"/>
              <w:rPr>
                <w:b/>
              </w:rPr>
            </w:pPr>
            <w:r w:rsidRPr="00F077CF">
              <w:rPr>
                <w:b/>
              </w:rPr>
              <w:t>2</w:t>
            </w:r>
          </w:p>
        </w:tc>
      </w:tr>
      <w:tr w:rsidR="008001BF" w:rsidRPr="00F077CF" w:rsidTr="00D76F35">
        <w:tc>
          <w:tcPr>
            <w:tcW w:w="1280" w:type="dxa"/>
            <w:tcBorders>
              <w:left w:val="single" w:sz="1" w:space="0" w:color="000000"/>
              <w:bottom w:val="single" w:sz="1" w:space="0" w:color="000000"/>
            </w:tcBorders>
          </w:tcPr>
          <w:p w:rsidR="008001BF" w:rsidRPr="00F077CF" w:rsidRDefault="008001BF" w:rsidP="00D84836">
            <w:pPr>
              <w:pStyle w:val="ac"/>
              <w:snapToGrid w:val="0"/>
              <w:jc w:val="center"/>
              <w:rPr>
                <w:b/>
              </w:rPr>
            </w:pPr>
            <w:r w:rsidRPr="00F077CF">
              <w:rPr>
                <w:b/>
              </w:rPr>
              <w:t>20</w:t>
            </w:r>
          </w:p>
        </w:tc>
        <w:tc>
          <w:tcPr>
            <w:tcW w:w="6800" w:type="dxa"/>
            <w:tcBorders>
              <w:left w:val="single" w:sz="1" w:space="0" w:color="000000"/>
              <w:bottom w:val="single" w:sz="1" w:space="0" w:color="000000"/>
            </w:tcBorders>
          </w:tcPr>
          <w:p w:rsidR="008001BF" w:rsidRPr="00F077CF" w:rsidRDefault="008001BF" w:rsidP="00D84836">
            <w:pPr>
              <w:pStyle w:val="ae"/>
              <w:shd w:val="clear" w:color="auto" w:fill="FFFFFF"/>
              <w:snapToGrid w:val="0"/>
              <w:ind w:left="83"/>
              <w:jc w:val="both"/>
              <w:rPr>
                <w:rFonts w:ascii="Times New Roman" w:hAnsi="Times New Roman" w:cs="Times New Roman"/>
                <w:b/>
                <w:i/>
                <w:sz w:val="24"/>
                <w:szCs w:val="24"/>
                <w:lang w:val="ru-RU"/>
              </w:rPr>
            </w:pPr>
            <w:r w:rsidRPr="00F077CF">
              <w:rPr>
                <w:rFonts w:ascii="Times New Roman" w:hAnsi="Times New Roman" w:cs="Times New Roman"/>
                <w:b/>
                <w:i/>
                <w:sz w:val="24"/>
                <w:szCs w:val="24"/>
              </w:rPr>
              <w:t>«А если это любовь…»</w:t>
            </w:r>
          </w:p>
        </w:tc>
        <w:tc>
          <w:tcPr>
            <w:tcW w:w="1418" w:type="dxa"/>
            <w:tcBorders>
              <w:left w:val="single" w:sz="1" w:space="0" w:color="000000"/>
              <w:bottom w:val="single" w:sz="1" w:space="0" w:color="000000"/>
              <w:right w:val="single" w:sz="1" w:space="0" w:color="000000"/>
            </w:tcBorders>
          </w:tcPr>
          <w:p w:rsidR="008001BF" w:rsidRPr="00F077CF" w:rsidRDefault="008001BF" w:rsidP="00D84836">
            <w:pPr>
              <w:pStyle w:val="ac"/>
              <w:snapToGrid w:val="0"/>
              <w:jc w:val="center"/>
              <w:rPr>
                <w:b/>
              </w:rPr>
            </w:pPr>
            <w:r w:rsidRPr="00F077CF">
              <w:rPr>
                <w:b/>
              </w:rPr>
              <w:t>2</w:t>
            </w:r>
          </w:p>
        </w:tc>
      </w:tr>
      <w:tr w:rsidR="008001BF" w:rsidRPr="00F077CF" w:rsidTr="00D76F35">
        <w:tc>
          <w:tcPr>
            <w:tcW w:w="1280" w:type="dxa"/>
            <w:tcBorders>
              <w:left w:val="single" w:sz="1" w:space="0" w:color="000000"/>
              <w:bottom w:val="single" w:sz="1" w:space="0" w:color="000000"/>
            </w:tcBorders>
          </w:tcPr>
          <w:p w:rsidR="008001BF" w:rsidRPr="00F077CF" w:rsidRDefault="008001BF" w:rsidP="00D84836">
            <w:pPr>
              <w:pStyle w:val="ac"/>
              <w:snapToGrid w:val="0"/>
              <w:jc w:val="center"/>
              <w:rPr>
                <w:b/>
              </w:rPr>
            </w:pPr>
            <w:r w:rsidRPr="00F077CF">
              <w:rPr>
                <w:b/>
              </w:rPr>
              <w:t>21</w:t>
            </w:r>
          </w:p>
        </w:tc>
        <w:tc>
          <w:tcPr>
            <w:tcW w:w="6800" w:type="dxa"/>
            <w:tcBorders>
              <w:left w:val="single" w:sz="1" w:space="0" w:color="000000"/>
              <w:bottom w:val="single" w:sz="1" w:space="0" w:color="000000"/>
            </w:tcBorders>
          </w:tcPr>
          <w:p w:rsidR="008001BF" w:rsidRPr="00F077CF" w:rsidRDefault="008001BF" w:rsidP="00D84836">
            <w:pPr>
              <w:pStyle w:val="ae"/>
              <w:snapToGrid w:val="0"/>
              <w:ind w:left="83"/>
              <w:jc w:val="both"/>
              <w:rPr>
                <w:rFonts w:ascii="Times New Roman" w:hAnsi="Times New Roman" w:cs="Times New Roman"/>
                <w:b/>
                <w:i/>
                <w:sz w:val="24"/>
                <w:szCs w:val="24"/>
                <w:lang w:val="ru-RU"/>
              </w:rPr>
            </w:pPr>
            <w:r w:rsidRPr="00F077CF">
              <w:rPr>
                <w:rFonts w:ascii="Times New Roman" w:hAnsi="Times New Roman" w:cs="Times New Roman"/>
                <w:b/>
                <w:i/>
                <w:sz w:val="24"/>
                <w:szCs w:val="24"/>
              </w:rPr>
              <w:t>«Моделирование будущего»</w:t>
            </w:r>
          </w:p>
        </w:tc>
        <w:tc>
          <w:tcPr>
            <w:tcW w:w="1418" w:type="dxa"/>
            <w:tcBorders>
              <w:left w:val="single" w:sz="1" w:space="0" w:color="000000"/>
              <w:bottom w:val="single" w:sz="1" w:space="0" w:color="000000"/>
              <w:right w:val="single" w:sz="1" w:space="0" w:color="000000"/>
            </w:tcBorders>
          </w:tcPr>
          <w:p w:rsidR="008001BF" w:rsidRPr="00F077CF" w:rsidRDefault="008001BF" w:rsidP="00D84836">
            <w:pPr>
              <w:pStyle w:val="ac"/>
              <w:snapToGrid w:val="0"/>
              <w:jc w:val="center"/>
              <w:rPr>
                <w:b/>
              </w:rPr>
            </w:pPr>
            <w:r w:rsidRPr="00F077CF">
              <w:rPr>
                <w:b/>
              </w:rPr>
              <w:t>2</w:t>
            </w:r>
          </w:p>
        </w:tc>
      </w:tr>
      <w:tr w:rsidR="008001BF" w:rsidRPr="00F077CF" w:rsidTr="00D76F35">
        <w:tc>
          <w:tcPr>
            <w:tcW w:w="1280" w:type="dxa"/>
            <w:tcBorders>
              <w:left w:val="single" w:sz="1" w:space="0" w:color="000000"/>
              <w:bottom w:val="single" w:sz="1" w:space="0" w:color="000000"/>
            </w:tcBorders>
          </w:tcPr>
          <w:p w:rsidR="008001BF" w:rsidRPr="00F077CF" w:rsidRDefault="008001BF" w:rsidP="00D84836">
            <w:pPr>
              <w:pStyle w:val="ac"/>
              <w:snapToGrid w:val="0"/>
              <w:jc w:val="center"/>
              <w:rPr>
                <w:b/>
              </w:rPr>
            </w:pPr>
          </w:p>
        </w:tc>
        <w:tc>
          <w:tcPr>
            <w:tcW w:w="6800" w:type="dxa"/>
            <w:tcBorders>
              <w:left w:val="single" w:sz="1" w:space="0" w:color="000000"/>
              <w:bottom w:val="single" w:sz="1" w:space="0" w:color="000000"/>
            </w:tcBorders>
          </w:tcPr>
          <w:p w:rsidR="008001BF" w:rsidRPr="00F077CF" w:rsidRDefault="008001BF" w:rsidP="00D84836">
            <w:pPr>
              <w:widowControl/>
              <w:snapToGrid w:val="0"/>
              <w:spacing w:line="100" w:lineRule="atLeast"/>
              <w:ind w:left="83"/>
              <w:jc w:val="center"/>
              <w:rPr>
                <w:b/>
                <w:bCs/>
              </w:rPr>
            </w:pPr>
            <w:r w:rsidRPr="00F077CF">
              <w:rPr>
                <w:b/>
                <w:bCs/>
              </w:rPr>
              <w:t>4 блок «Я и здоровое будущее»</w:t>
            </w:r>
          </w:p>
        </w:tc>
        <w:tc>
          <w:tcPr>
            <w:tcW w:w="1418" w:type="dxa"/>
            <w:tcBorders>
              <w:left w:val="single" w:sz="1" w:space="0" w:color="000000"/>
              <w:bottom w:val="single" w:sz="1" w:space="0" w:color="000000"/>
              <w:right w:val="single" w:sz="1" w:space="0" w:color="000000"/>
            </w:tcBorders>
          </w:tcPr>
          <w:p w:rsidR="008001BF" w:rsidRPr="00F077CF" w:rsidRDefault="008001BF" w:rsidP="00D84836">
            <w:pPr>
              <w:pStyle w:val="ac"/>
              <w:snapToGrid w:val="0"/>
              <w:jc w:val="center"/>
              <w:rPr>
                <w:b/>
              </w:rPr>
            </w:pPr>
            <w:r w:rsidRPr="00F077CF">
              <w:rPr>
                <w:b/>
              </w:rPr>
              <w:t>8</w:t>
            </w:r>
          </w:p>
        </w:tc>
      </w:tr>
      <w:tr w:rsidR="008001BF" w:rsidRPr="00F077CF" w:rsidTr="00D76F35">
        <w:tc>
          <w:tcPr>
            <w:tcW w:w="1280" w:type="dxa"/>
            <w:tcBorders>
              <w:left w:val="single" w:sz="1" w:space="0" w:color="000000"/>
              <w:bottom w:val="single" w:sz="1" w:space="0" w:color="000000"/>
            </w:tcBorders>
          </w:tcPr>
          <w:p w:rsidR="008001BF" w:rsidRPr="00F077CF" w:rsidRDefault="008001BF" w:rsidP="00D84836">
            <w:pPr>
              <w:pStyle w:val="ac"/>
              <w:snapToGrid w:val="0"/>
              <w:jc w:val="center"/>
              <w:rPr>
                <w:b/>
              </w:rPr>
            </w:pPr>
            <w:r w:rsidRPr="00F077CF">
              <w:rPr>
                <w:b/>
              </w:rPr>
              <w:t>22</w:t>
            </w:r>
          </w:p>
        </w:tc>
        <w:tc>
          <w:tcPr>
            <w:tcW w:w="6800" w:type="dxa"/>
            <w:tcBorders>
              <w:left w:val="single" w:sz="1" w:space="0" w:color="000000"/>
              <w:bottom w:val="single" w:sz="1" w:space="0" w:color="000000"/>
            </w:tcBorders>
          </w:tcPr>
          <w:p w:rsidR="008001BF" w:rsidRPr="00F077CF" w:rsidRDefault="008001BF" w:rsidP="00D84836">
            <w:pPr>
              <w:pStyle w:val="ae"/>
              <w:shd w:val="clear" w:color="auto" w:fill="FFFFFF"/>
              <w:snapToGrid w:val="0"/>
              <w:ind w:left="83"/>
              <w:jc w:val="both"/>
              <w:rPr>
                <w:rFonts w:ascii="Times New Roman" w:hAnsi="Times New Roman" w:cs="Times New Roman"/>
                <w:b/>
                <w:i/>
                <w:sz w:val="24"/>
                <w:szCs w:val="24"/>
                <w:lang w:val="ru-RU"/>
              </w:rPr>
            </w:pPr>
            <w:r w:rsidRPr="00F077CF">
              <w:rPr>
                <w:rFonts w:ascii="Times New Roman" w:hAnsi="Times New Roman" w:cs="Times New Roman"/>
                <w:b/>
                <w:i/>
                <w:sz w:val="24"/>
                <w:szCs w:val="24"/>
                <w:lang w:val="ru-RU"/>
              </w:rPr>
              <w:t>«Стресс и стрессоустойчивость»</w:t>
            </w:r>
          </w:p>
        </w:tc>
        <w:tc>
          <w:tcPr>
            <w:tcW w:w="1418" w:type="dxa"/>
            <w:tcBorders>
              <w:left w:val="single" w:sz="1" w:space="0" w:color="000000"/>
              <w:bottom w:val="single" w:sz="1" w:space="0" w:color="000000"/>
              <w:right w:val="single" w:sz="1" w:space="0" w:color="000000"/>
            </w:tcBorders>
          </w:tcPr>
          <w:p w:rsidR="008001BF" w:rsidRPr="00F077CF" w:rsidRDefault="008001BF" w:rsidP="00D76F35">
            <w:pPr>
              <w:pStyle w:val="ac"/>
              <w:snapToGrid w:val="0"/>
              <w:ind w:left="795" w:hanging="795"/>
              <w:jc w:val="center"/>
              <w:rPr>
                <w:b/>
              </w:rPr>
            </w:pPr>
            <w:r w:rsidRPr="00F077CF">
              <w:rPr>
                <w:b/>
              </w:rPr>
              <w:t>2</w:t>
            </w:r>
          </w:p>
        </w:tc>
      </w:tr>
      <w:tr w:rsidR="008001BF" w:rsidRPr="00F077CF" w:rsidTr="00D76F35">
        <w:tc>
          <w:tcPr>
            <w:tcW w:w="1280" w:type="dxa"/>
            <w:tcBorders>
              <w:left w:val="single" w:sz="1" w:space="0" w:color="000000"/>
              <w:bottom w:val="single" w:sz="1" w:space="0" w:color="000000"/>
            </w:tcBorders>
          </w:tcPr>
          <w:p w:rsidR="008001BF" w:rsidRPr="00F077CF" w:rsidRDefault="008001BF" w:rsidP="00D84836">
            <w:pPr>
              <w:pStyle w:val="ac"/>
              <w:snapToGrid w:val="0"/>
              <w:jc w:val="center"/>
              <w:rPr>
                <w:b/>
              </w:rPr>
            </w:pPr>
            <w:r w:rsidRPr="00F077CF">
              <w:rPr>
                <w:b/>
              </w:rPr>
              <w:t>23</w:t>
            </w:r>
          </w:p>
        </w:tc>
        <w:tc>
          <w:tcPr>
            <w:tcW w:w="6800" w:type="dxa"/>
            <w:tcBorders>
              <w:left w:val="single" w:sz="1" w:space="0" w:color="000000"/>
              <w:bottom w:val="single" w:sz="1" w:space="0" w:color="000000"/>
            </w:tcBorders>
          </w:tcPr>
          <w:p w:rsidR="008001BF" w:rsidRPr="00F077CF" w:rsidRDefault="008001BF" w:rsidP="00D84836">
            <w:pPr>
              <w:pStyle w:val="ae"/>
              <w:shd w:val="clear" w:color="auto" w:fill="FFFFFF"/>
              <w:snapToGrid w:val="0"/>
              <w:ind w:left="83"/>
              <w:jc w:val="both"/>
              <w:rPr>
                <w:rFonts w:ascii="Times New Roman" w:hAnsi="Times New Roman" w:cs="Times New Roman"/>
                <w:b/>
                <w:i/>
                <w:sz w:val="24"/>
                <w:szCs w:val="24"/>
                <w:lang w:val="ru-RU"/>
              </w:rPr>
            </w:pPr>
            <w:r w:rsidRPr="00F077CF">
              <w:rPr>
                <w:rFonts w:ascii="Times New Roman" w:hAnsi="Times New Roman" w:cs="Times New Roman"/>
                <w:b/>
                <w:i/>
                <w:sz w:val="24"/>
                <w:szCs w:val="24"/>
                <w:lang w:val="ru-RU"/>
              </w:rPr>
              <w:t>«Преодолеем стресс»</w:t>
            </w:r>
          </w:p>
        </w:tc>
        <w:tc>
          <w:tcPr>
            <w:tcW w:w="1418" w:type="dxa"/>
            <w:tcBorders>
              <w:left w:val="single" w:sz="1" w:space="0" w:color="000000"/>
              <w:bottom w:val="single" w:sz="1" w:space="0" w:color="000000"/>
              <w:right w:val="single" w:sz="1" w:space="0" w:color="000000"/>
            </w:tcBorders>
          </w:tcPr>
          <w:p w:rsidR="008001BF" w:rsidRPr="00F077CF" w:rsidRDefault="008001BF" w:rsidP="00D84836">
            <w:pPr>
              <w:pStyle w:val="ac"/>
              <w:snapToGrid w:val="0"/>
              <w:jc w:val="center"/>
              <w:rPr>
                <w:b/>
              </w:rPr>
            </w:pPr>
            <w:r w:rsidRPr="00F077CF">
              <w:rPr>
                <w:b/>
              </w:rPr>
              <w:t>2</w:t>
            </w:r>
          </w:p>
        </w:tc>
      </w:tr>
      <w:tr w:rsidR="008001BF" w:rsidRPr="00F077CF" w:rsidTr="00D76F35">
        <w:tc>
          <w:tcPr>
            <w:tcW w:w="1280" w:type="dxa"/>
            <w:tcBorders>
              <w:left w:val="single" w:sz="1" w:space="0" w:color="000000"/>
              <w:bottom w:val="single" w:sz="1" w:space="0" w:color="000000"/>
            </w:tcBorders>
          </w:tcPr>
          <w:p w:rsidR="008001BF" w:rsidRPr="00F077CF" w:rsidRDefault="008001BF" w:rsidP="00D84836">
            <w:pPr>
              <w:pStyle w:val="ac"/>
              <w:snapToGrid w:val="0"/>
              <w:jc w:val="center"/>
              <w:rPr>
                <w:b/>
              </w:rPr>
            </w:pPr>
            <w:r w:rsidRPr="00F077CF">
              <w:rPr>
                <w:b/>
              </w:rPr>
              <w:t>24</w:t>
            </w:r>
          </w:p>
        </w:tc>
        <w:tc>
          <w:tcPr>
            <w:tcW w:w="6800" w:type="dxa"/>
            <w:tcBorders>
              <w:left w:val="single" w:sz="1" w:space="0" w:color="000000"/>
              <w:bottom w:val="single" w:sz="1" w:space="0" w:color="000000"/>
            </w:tcBorders>
          </w:tcPr>
          <w:p w:rsidR="008001BF" w:rsidRPr="00F077CF" w:rsidRDefault="008001BF" w:rsidP="00E8776C">
            <w:pPr>
              <w:pStyle w:val="ae"/>
              <w:shd w:val="clear" w:color="auto" w:fill="FFFFFF"/>
              <w:snapToGrid w:val="0"/>
              <w:ind w:left="83"/>
              <w:jc w:val="both"/>
              <w:rPr>
                <w:rFonts w:ascii="Times New Roman" w:hAnsi="Times New Roman" w:cs="Times New Roman"/>
                <w:b/>
                <w:i/>
                <w:sz w:val="24"/>
                <w:szCs w:val="24"/>
                <w:lang w:val="ru-RU"/>
              </w:rPr>
            </w:pPr>
            <w:r w:rsidRPr="00F077CF">
              <w:rPr>
                <w:rFonts w:ascii="Times New Roman" w:hAnsi="Times New Roman" w:cs="Times New Roman"/>
                <w:b/>
                <w:i/>
                <w:sz w:val="24"/>
                <w:szCs w:val="24"/>
                <w:lang w:val="ru-RU"/>
              </w:rPr>
              <w:t xml:space="preserve">«Здоровье </w:t>
            </w:r>
            <w:r w:rsidR="00E8776C" w:rsidRPr="00F077CF">
              <w:rPr>
                <w:rFonts w:ascii="Times New Roman" w:hAnsi="Times New Roman" w:cs="Times New Roman"/>
                <w:b/>
                <w:i/>
                <w:sz w:val="24"/>
                <w:szCs w:val="24"/>
                <w:lang w:val="ru-RU"/>
              </w:rPr>
              <w:t>-</w:t>
            </w:r>
            <w:r w:rsidRPr="00F077CF">
              <w:rPr>
                <w:rFonts w:ascii="Times New Roman" w:hAnsi="Times New Roman" w:cs="Times New Roman"/>
                <w:b/>
                <w:i/>
                <w:sz w:val="24"/>
                <w:szCs w:val="24"/>
                <w:lang w:val="ru-RU"/>
              </w:rPr>
              <w:t xml:space="preserve"> жизнь»</w:t>
            </w:r>
          </w:p>
        </w:tc>
        <w:tc>
          <w:tcPr>
            <w:tcW w:w="1418" w:type="dxa"/>
            <w:tcBorders>
              <w:left w:val="single" w:sz="1" w:space="0" w:color="000000"/>
              <w:bottom w:val="single" w:sz="1" w:space="0" w:color="000000"/>
              <w:right w:val="single" w:sz="1" w:space="0" w:color="000000"/>
            </w:tcBorders>
          </w:tcPr>
          <w:p w:rsidR="008001BF" w:rsidRPr="00F077CF" w:rsidRDefault="008001BF" w:rsidP="00D84836">
            <w:pPr>
              <w:pStyle w:val="ac"/>
              <w:snapToGrid w:val="0"/>
              <w:jc w:val="center"/>
              <w:rPr>
                <w:b/>
              </w:rPr>
            </w:pPr>
            <w:r w:rsidRPr="00F077CF">
              <w:rPr>
                <w:b/>
              </w:rPr>
              <w:t>2</w:t>
            </w:r>
          </w:p>
        </w:tc>
      </w:tr>
      <w:tr w:rsidR="008001BF" w:rsidRPr="00F077CF" w:rsidTr="00D76F35">
        <w:tc>
          <w:tcPr>
            <w:tcW w:w="1280" w:type="dxa"/>
            <w:tcBorders>
              <w:left w:val="single" w:sz="1" w:space="0" w:color="000000"/>
              <w:bottom w:val="single" w:sz="1" w:space="0" w:color="000000"/>
            </w:tcBorders>
          </w:tcPr>
          <w:p w:rsidR="008001BF" w:rsidRPr="00F077CF" w:rsidRDefault="008001BF" w:rsidP="00D84836">
            <w:pPr>
              <w:pStyle w:val="ac"/>
              <w:snapToGrid w:val="0"/>
              <w:jc w:val="center"/>
              <w:rPr>
                <w:b/>
              </w:rPr>
            </w:pPr>
            <w:r w:rsidRPr="00F077CF">
              <w:rPr>
                <w:b/>
              </w:rPr>
              <w:t>25</w:t>
            </w:r>
          </w:p>
        </w:tc>
        <w:tc>
          <w:tcPr>
            <w:tcW w:w="6800" w:type="dxa"/>
            <w:tcBorders>
              <w:left w:val="single" w:sz="1" w:space="0" w:color="000000"/>
              <w:bottom w:val="single" w:sz="1" w:space="0" w:color="000000"/>
            </w:tcBorders>
          </w:tcPr>
          <w:p w:rsidR="008001BF" w:rsidRPr="00F077CF" w:rsidRDefault="008001BF" w:rsidP="00D84836">
            <w:pPr>
              <w:pStyle w:val="ae"/>
              <w:shd w:val="clear" w:color="auto" w:fill="FFFFFF"/>
              <w:snapToGrid w:val="0"/>
              <w:ind w:left="83"/>
              <w:jc w:val="both"/>
              <w:rPr>
                <w:rFonts w:ascii="Times New Roman" w:hAnsi="Times New Roman" w:cs="Times New Roman"/>
                <w:b/>
                <w:i/>
                <w:sz w:val="24"/>
                <w:szCs w:val="24"/>
                <w:lang w:val="ru-RU"/>
              </w:rPr>
            </w:pPr>
            <w:r w:rsidRPr="00F077CF">
              <w:rPr>
                <w:rFonts w:ascii="Times New Roman" w:hAnsi="Times New Roman" w:cs="Times New Roman"/>
                <w:b/>
                <w:i/>
                <w:sz w:val="24"/>
                <w:szCs w:val="24"/>
                <w:lang w:val="ru-RU"/>
              </w:rPr>
              <w:t>Итоговое занятие: «В завтрашний день без вредных привычек!»</w:t>
            </w:r>
          </w:p>
        </w:tc>
        <w:tc>
          <w:tcPr>
            <w:tcW w:w="1418" w:type="dxa"/>
            <w:tcBorders>
              <w:left w:val="single" w:sz="1" w:space="0" w:color="000000"/>
              <w:bottom w:val="single" w:sz="1" w:space="0" w:color="000000"/>
              <w:right w:val="single" w:sz="1" w:space="0" w:color="000000"/>
            </w:tcBorders>
          </w:tcPr>
          <w:p w:rsidR="008001BF" w:rsidRPr="00F077CF" w:rsidRDefault="008001BF" w:rsidP="00D84836">
            <w:pPr>
              <w:pStyle w:val="ac"/>
              <w:snapToGrid w:val="0"/>
              <w:jc w:val="center"/>
              <w:rPr>
                <w:b/>
              </w:rPr>
            </w:pPr>
            <w:r w:rsidRPr="00F077CF">
              <w:rPr>
                <w:b/>
              </w:rPr>
              <w:t>3</w:t>
            </w:r>
          </w:p>
        </w:tc>
      </w:tr>
      <w:tr w:rsidR="008001BF" w:rsidRPr="00F077CF" w:rsidTr="00D76F35">
        <w:tc>
          <w:tcPr>
            <w:tcW w:w="1280" w:type="dxa"/>
            <w:tcBorders>
              <w:left w:val="single" w:sz="1" w:space="0" w:color="000000"/>
              <w:bottom w:val="single" w:sz="1" w:space="0" w:color="000000"/>
            </w:tcBorders>
          </w:tcPr>
          <w:p w:rsidR="008001BF" w:rsidRPr="00F077CF" w:rsidRDefault="008001BF" w:rsidP="00D84836">
            <w:pPr>
              <w:pStyle w:val="ac"/>
              <w:snapToGrid w:val="0"/>
              <w:jc w:val="center"/>
              <w:rPr>
                <w:b/>
              </w:rPr>
            </w:pPr>
            <w:r w:rsidRPr="00F077CF">
              <w:rPr>
                <w:b/>
              </w:rPr>
              <w:t>Всего:</w:t>
            </w:r>
          </w:p>
        </w:tc>
        <w:tc>
          <w:tcPr>
            <w:tcW w:w="6800" w:type="dxa"/>
            <w:tcBorders>
              <w:left w:val="single" w:sz="1" w:space="0" w:color="000000"/>
              <w:bottom w:val="single" w:sz="1" w:space="0" w:color="000000"/>
            </w:tcBorders>
          </w:tcPr>
          <w:p w:rsidR="008001BF" w:rsidRPr="00F077CF" w:rsidRDefault="008001BF" w:rsidP="00D84836">
            <w:pPr>
              <w:pStyle w:val="ae"/>
              <w:shd w:val="clear" w:color="auto" w:fill="FFFFFF"/>
              <w:snapToGrid w:val="0"/>
              <w:ind w:left="83"/>
              <w:jc w:val="center"/>
              <w:rPr>
                <w:rFonts w:ascii="Times New Roman" w:hAnsi="Times New Roman" w:cs="Times New Roman"/>
                <w:b/>
                <w:bCs/>
                <w:sz w:val="24"/>
                <w:szCs w:val="24"/>
                <w:lang w:val="ru-RU"/>
              </w:rPr>
            </w:pPr>
            <w:r w:rsidRPr="00F077CF">
              <w:rPr>
                <w:rFonts w:ascii="Times New Roman" w:hAnsi="Times New Roman" w:cs="Times New Roman"/>
                <w:b/>
                <w:bCs/>
                <w:sz w:val="24"/>
                <w:szCs w:val="24"/>
                <w:lang w:val="ru-RU"/>
              </w:rPr>
              <w:t>1, 2, 3, 4 блоки</w:t>
            </w:r>
          </w:p>
        </w:tc>
        <w:tc>
          <w:tcPr>
            <w:tcW w:w="1418" w:type="dxa"/>
            <w:tcBorders>
              <w:left w:val="single" w:sz="1" w:space="0" w:color="000000"/>
              <w:bottom w:val="single" w:sz="1" w:space="0" w:color="000000"/>
              <w:right w:val="single" w:sz="1" w:space="0" w:color="000000"/>
            </w:tcBorders>
          </w:tcPr>
          <w:p w:rsidR="008001BF" w:rsidRPr="00F077CF" w:rsidRDefault="008001BF" w:rsidP="00D84836">
            <w:pPr>
              <w:pStyle w:val="ac"/>
              <w:snapToGrid w:val="0"/>
              <w:jc w:val="center"/>
              <w:rPr>
                <w:b/>
              </w:rPr>
            </w:pPr>
            <w:r w:rsidRPr="00F077CF">
              <w:rPr>
                <w:b/>
              </w:rPr>
              <w:t>51</w:t>
            </w:r>
          </w:p>
        </w:tc>
      </w:tr>
    </w:tbl>
    <w:p w:rsidR="00C96EAA" w:rsidRDefault="00C96EAA" w:rsidP="005A66E8">
      <w:pPr>
        <w:tabs>
          <w:tab w:val="left" w:pos="0"/>
        </w:tabs>
        <w:jc w:val="both"/>
        <w:rPr>
          <w:b/>
        </w:rPr>
      </w:pPr>
    </w:p>
    <w:p w:rsidR="00A02B80" w:rsidRDefault="00A02B80">
      <w:pPr>
        <w:tabs>
          <w:tab w:val="left" w:pos="0"/>
        </w:tabs>
        <w:ind w:firstLine="540"/>
        <w:jc w:val="both"/>
        <w:rPr>
          <w:b/>
        </w:rPr>
      </w:pPr>
      <w:r>
        <w:rPr>
          <w:b/>
        </w:rPr>
        <w:t>7. Описание используемых методик, технологий, инструментария со ссылкой на источники</w:t>
      </w:r>
      <w:r w:rsidR="00A44A78">
        <w:rPr>
          <w:b/>
        </w:rPr>
        <w:t>.</w:t>
      </w:r>
    </w:p>
    <w:p w:rsidR="00D533F0" w:rsidRDefault="00D533F0" w:rsidP="00582CE0">
      <w:pPr>
        <w:tabs>
          <w:tab w:val="left" w:pos="0"/>
        </w:tabs>
        <w:jc w:val="both"/>
        <w:rPr>
          <w:b/>
        </w:rPr>
      </w:pPr>
    </w:p>
    <w:p w:rsidR="00F22847" w:rsidRDefault="005A66E8" w:rsidP="005A66E8">
      <w:pPr>
        <w:tabs>
          <w:tab w:val="left" w:pos="0"/>
        </w:tabs>
        <w:ind w:firstLine="540"/>
        <w:jc w:val="both"/>
        <w:rPr>
          <w:b/>
        </w:rPr>
      </w:pPr>
      <w:r>
        <w:rPr>
          <w:b/>
        </w:rPr>
        <w:t>В ходе реализации программы для диагностического этапа мы использовали следующие диагностические методики.</w:t>
      </w:r>
    </w:p>
    <w:p w:rsidR="00C4479D" w:rsidRPr="00F22847" w:rsidRDefault="00C4479D" w:rsidP="00C4479D">
      <w:pPr>
        <w:widowControl/>
        <w:tabs>
          <w:tab w:val="left" w:pos="927"/>
        </w:tabs>
        <w:ind w:firstLine="540"/>
        <w:jc w:val="both"/>
        <w:rPr>
          <w:b/>
        </w:rPr>
      </w:pPr>
      <w:r w:rsidRPr="00F22847">
        <w:rPr>
          <w:b/>
        </w:rPr>
        <w:t xml:space="preserve">1. Диагностика на </w:t>
      </w:r>
      <w:r w:rsidR="00A44A78">
        <w:rPr>
          <w:b/>
        </w:rPr>
        <w:t>специализированном оборудовании.</w:t>
      </w:r>
    </w:p>
    <w:p w:rsidR="00C4479D" w:rsidRDefault="00C4479D" w:rsidP="00C4479D">
      <w:pPr>
        <w:widowControl/>
        <w:tabs>
          <w:tab w:val="left" w:pos="927"/>
        </w:tabs>
        <w:ind w:firstLine="540"/>
        <w:jc w:val="both"/>
      </w:pPr>
      <w:r>
        <w:t>1.1. «Имедис-эксперт».</w:t>
      </w:r>
    </w:p>
    <w:p w:rsidR="00C4479D" w:rsidRDefault="00C4479D" w:rsidP="00C4479D">
      <w:pPr>
        <w:widowControl/>
        <w:tabs>
          <w:tab w:val="left" w:pos="927"/>
        </w:tabs>
        <w:ind w:firstLine="540"/>
        <w:jc w:val="both"/>
      </w:pPr>
      <w:r>
        <w:t>1.2. «Омега-М».</w:t>
      </w:r>
    </w:p>
    <w:p w:rsidR="008735B0" w:rsidRDefault="00C4479D" w:rsidP="008735B0">
      <w:pPr>
        <w:widowControl/>
        <w:tabs>
          <w:tab w:val="left" w:pos="927"/>
        </w:tabs>
        <w:ind w:firstLine="540"/>
        <w:jc w:val="both"/>
      </w:pPr>
      <w:r>
        <w:t>1.3. «Психомат».</w:t>
      </w:r>
    </w:p>
    <w:p w:rsidR="00C4479D" w:rsidRPr="00F22847" w:rsidRDefault="00C4479D" w:rsidP="00C4479D">
      <w:pPr>
        <w:widowControl/>
        <w:tabs>
          <w:tab w:val="left" w:pos="927"/>
        </w:tabs>
        <w:ind w:firstLine="540"/>
        <w:jc w:val="both"/>
        <w:rPr>
          <w:b/>
        </w:rPr>
      </w:pPr>
      <w:r w:rsidRPr="00F22847">
        <w:rPr>
          <w:b/>
        </w:rPr>
        <w:t xml:space="preserve">2. Исследование при </w:t>
      </w:r>
      <w:r w:rsidR="00A44A78">
        <w:rPr>
          <w:b/>
        </w:rPr>
        <w:t>помощи диагностических методик.</w:t>
      </w:r>
    </w:p>
    <w:p w:rsidR="00C4479D" w:rsidRDefault="00C4479D" w:rsidP="00C4479D">
      <w:pPr>
        <w:widowControl/>
        <w:tabs>
          <w:tab w:val="left" w:pos="927"/>
        </w:tabs>
        <w:ind w:firstLine="540"/>
        <w:jc w:val="both"/>
      </w:pPr>
      <w:r>
        <w:t>2.1 Склонность к отклоняюще</w:t>
      </w:r>
      <w:r w:rsidR="00990439">
        <w:t>муся поведению (СОП) (А.Н.Орел) (Приложение 1).</w:t>
      </w:r>
    </w:p>
    <w:p w:rsidR="00C4479D" w:rsidRDefault="00C4479D" w:rsidP="00C4479D">
      <w:pPr>
        <w:widowControl/>
        <w:tabs>
          <w:tab w:val="left" w:pos="927"/>
        </w:tabs>
        <w:ind w:firstLine="540"/>
        <w:jc w:val="both"/>
      </w:pPr>
      <w:r>
        <w:t xml:space="preserve">2.2. Диагностический опросник для выявления склонности к различным формам девиантного поведения «ДАП-П» </w:t>
      </w:r>
      <w:r w:rsidR="00D30303" w:rsidRPr="00486867">
        <w:t>[</w:t>
      </w:r>
      <w:r w:rsidR="00486867" w:rsidRPr="00486867">
        <w:t>29</w:t>
      </w:r>
      <w:r w:rsidR="00D30303" w:rsidRPr="00486867">
        <w:t>]</w:t>
      </w:r>
      <w:r w:rsidR="00990439">
        <w:t xml:space="preserve"> (Приложение 2)</w:t>
      </w:r>
      <w:r>
        <w:t>.</w:t>
      </w:r>
    </w:p>
    <w:p w:rsidR="00C4479D" w:rsidRDefault="00C4479D" w:rsidP="00C4479D">
      <w:pPr>
        <w:widowControl/>
        <w:tabs>
          <w:tab w:val="left" w:pos="927"/>
        </w:tabs>
        <w:ind w:firstLine="540"/>
        <w:jc w:val="both"/>
      </w:pPr>
      <w:r>
        <w:t>2.3. Экспресс</w:t>
      </w:r>
      <w:r w:rsidR="00BB1CE1">
        <w:t xml:space="preserve"> </w:t>
      </w:r>
      <w:r>
        <w:t>-</w:t>
      </w:r>
      <w:r w:rsidR="00BB1CE1">
        <w:t xml:space="preserve"> </w:t>
      </w:r>
      <w:r>
        <w:t xml:space="preserve">методика «Прогноз» </w:t>
      </w:r>
      <w:r w:rsidR="00990439">
        <w:t>(Приложение 3).</w:t>
      </w:r>
    </w:p>
    <w:p w:rsidR="00C4479D" w:rsidRDefault="00C4479D" w:rsidP="00C4479D">
      <w:pPr>
        <w:widowControl/>
        <w:tabs>
          <w:tab w:val="left" w:pos="927"/>
        </w:tabs>
        <w:ind w:firstLine="540"/>
        <w:jc w:val="both"/>
      </w:pPr>
      <w:r>
        <w:t xml:space="preserve">2.4. Экспресс </w:t>
      </w:r>
      <w:r w:rsidR="00BB1CE1">
        <w:t>-</w:t>
      </w:r>
      <w:r>
        <w:t xml:space="preserve"> диагностика характерологических особенностей личности (Г. Айзенк)</w:t>
      </w:r>
      <w:r w:rsidR="00990439">
        <w:t xml:space="preserve"> </w:t>
      </w:r>
      <w:r w:rsidR="00D30303" w:rsidRPr="00486867">
        <w:t>[3</w:t>
      </w:r>
      <w:r w:rsidR="00486867" w:rsidRPr="00486867">
        <w:t>3</w:t>
      </w:r>
      <w:r w:rsidR="00D30303" w:rsidRPr="00486867">
        <w:t>]</w:t>
      </w:r>
      <w:r w:rsidR="00D30303">
        <w:t xml:space="preserve"> </w:t>
      </w:r>
      <w:r w:rsidR="00D30303" w:rsidRPr="00D30303">
        <w:t xml:space="preserve"> </w:t>
      </w:r>
      <w:r w:rsidR="00990439">
        <w:t>(Приложение 4)</w:t>
      </w:r>
      <w:r w:rsidRPr="00D30303">
        <w:rPr>
          <w:b/>
        </w:rPr>
        <w:t>.</w:t>
      </w:r>
    </w:p>
    <w:p w:rsidR="00C4479D" w:rsidRPr="0093660B" w:rsidRDefault="00C4479D" w:rsidP="005F7BC7">
      <w:pPr>
        <w:pStyle w:val="ae"/>
        <w:ind w:firstLine="567"/>
        <w:jc w:val="both"/>
        <w:rPr>
          <w:rFonts w:ascii="Times New Roman" w:hAnsi="Times New Roman" w:cs="Times New Roman"/>
          <w:sz w:val="24"/>
          <w:szCs w:val="24"/>
          <w:lang w:val="ru-RU"/>
        </w:rPr>
      </w:pPr>
      <w:r w:rsidRPr="0093660B">
        <w:rPr>
          <w:rFonts w:ascii="Times New Roman" w:hAnsi="Times New Roman" w:cs="Times New Roman"/>
          <w:sz w:val="24"/>
          <w:szCs w:val="24"/>
          <w:lang w:val="ru-RU"/>
        </w:rPr>
        <w:t xml:space="preserve">2.5. Метод опроса </w:t>
      </w:r>
      <w:r w:rsidR="0093660B" w:rsidRPr="0093660B">
        <w:rPr>
          <w:rFonts w:ascii="Times New Roman" w:hAnsi="Times New Roman" w:cs="Times New Roman"/>
          <w:sz w:val="24"/>
          <w:szCs w:val="24"/>
          <w:lang w:val="ru-RU"/>
        </w:rPr>
        <w:t>(анкетирование и беседа (интервью)</w:t>
      </w:r>
      <w:r w:rsidR="00BB1CE1">
        <w:rPr>
          <w:rFonts w:ascii="Times New Roman" w:hAnsi="Times New Roman" w:cs="Times New Roman"/>
          <w:sz w:val="24"/>
          <w:szCs w:val="24"/>
          <w:lang w:val="ru-RU"/>
        </w:rPr>
        <w:t>)</w:t>
      </w:r>
      <w:r w:rsidR="0093660B" w:rsidRPr="0093660B">
        <w:rPr>
          <w:rFonts w:ascii="Times New Roman" w:hAnsi="Times New Roman" w:cs="Times New Roman"/>
          <w:sz w:val="24"/>
          <w:szCs w:val="24"/>
          <w:lang w:val="ru-RU"/>
        </w:rPr>
        <w:t>.</w:t>
      </w:r>
    </w:p>
    <w:p w:rsidR="00C4479D" w:rsidRDefault="00C4479D" w:rsidP="005F7BC7">
      <w:pPr>
        <w:pStyle w:val="ae"/>
        <w:ind w:firstLine="567"/>
        <w:jc w:val="both"/>
        <w:rPr>
          <w:rFonts w:ascii="Times New Roman" w:hAnsi="Times New Roman" w:cs="Times New Roman"/>
          <w:sz w:val="24"/>
          <w:szCs w:val="24"/>
          <w:lang w:val="ru-RU"/>
        </w:rPr>
      </w:pPr>
      <w:r w:rsidRPr="005F7BC7">
        <w:rPr>
          <w:rFonts w:ascii="Times New Roman" w:hAnsi="Times New Roman" w:cs="Times New Roman"/>
          <w:sz w:val="24"/>
          <w:szCs w:val="24"/>
        </w:rPr>
        <w:t>2.6. Метод наблюдения.</w:t>
      </w:r>
    </w:p>
    <w:p w:rsidR="00BA77DE" w:rsidRDefault="00BA77DE" w:rsidP="005F7BC7">
      <w:pPr>
        <w:pStyle w:val="ae"/>
        <w:ind w:firstLine="567"/>
        <w:jc w:val="both"/>
        <w:rPr>
          <w:rFonts w:ascii="Times New Roman" w:hAnsi="Times New Roman" w:cs="Times New Roman"/>
          <w:sz w:val="24"/>
          <w:szCs w:val="24"/>
          <w:lang w:val="ru-RU"/>
        </w:rPr>
      </w:pPr>
    </w:p>
    <w:p w:rsidR="00BA77DE" w:rsidRPr="00BA77DE" w:rsidRDefault="00E8776C" w:rsidP="00BA77DE">
      <w:pPr>
        <w:pStyle w:val="ae"/>
        <w:ind w:firstLine="567"/>
        <w:jc w:val="both"/>
        <w:rPr>
          <w:rFonts w:ascii="Times New Roman" w:hAnsi="Times New Roman" w:cs="Times New Roman"/>
          <w:sz w:val="24"/>
          <w:szCs w:val="24"/>
          <w:lang w:val="ru-RU"/>
        </w:rPr>
      </w:pPr>
      <w:r>
        <w:rPr>
          <w:rFonts w:ascii="Times New Roman" w:hAnsi="Times New Roman" w:cs="Times New Roman"/>
          <w:b/>
          <w:sz w:val="24"/>
          <w:szCs w:val="24"/>
          <w:lang w:val="ru-RU"/>
        </w:rPr>
        <w:t>«Имедис-э</w:t>
      </w:r>
      <w:r w:rsidR="00BA77DE" w:rsidRPr="005F7BC7">
        <w:rPr>
          <w:rFonts w:ascii="Times New Roman" w:hAnsi="Times New Roman" w:cs="Times New Roman"/>
          <w:b/>
          <w:sz w:val="24"/>
          <w:szCs w:val="24"/>
          <w:lang w:val="ru-RU"/>
        </w:rPr>
        <w:t>ксперт» -</w:t>
      </w:r>
      <w:r w:rsidR="00BB1CE1">
        <w:rPr>
          <w:rFonts w:ascii="Times New Roman" w:hAnsi="Times New Roman" w:cs="Times New Roman"/>
          <w:sz w:val="24"/>
          <w:szCs w:val="24"/>
          <w:lang w:val="ru-RU"/>
        </w:rPr>
        <w:t xml:space="preserve"> </w:t>
      </w:r>
      <w:r w:rsidR="00BA77DE" w:rsidRPr="005F7BC7">
        <w:rPr>
          <w:rFonts w:ascii="Times New Roman" w:hAnsi="Times New Roman" w:cs="Times New Roman"/>
          <w:sz w:val="24"/>
          <w:szCs w:val="24"/>
          <w:lang w:val="ru-RU"/>
        </w:rPr>
        <w:t xml:space="preserve">в основе метода лежит электропунктурный вегетативный резонансный тест (ВРТ), разрешенный к медицинскому применению </w:t>
      </w:r>
      <w:r w:rsidR="00BA77DE" w:rsidRPr="00BA77DE">
        <w:rPr>
          <w:rFonts w:ascii="Times New Roman" w:hAnsi="Times New Roman" w:cs="Times New Roman"/>
          <w:sz w:val="24"/>
          <w:szCs w:val="24"/>
          <w:lang w:val="ru-RU"/>
        </w:rPr>
        <w:t>Минздравом России. И</w:t>
      </w:r>
      <w:r w:rsidR="00BA77DE" w:rsidRPr="00BA77DE">
        <w:rPr>
          <w:rFonts w:ascii="Times New Roman" w:hAnsi="Times New Roman" w:cs="Times New Roman"/>
          <w:sz w:val="24"/>
          <w:szCs w:val="24"/>
          <w:lang w:val="ru-RU"/>
        </w:rPr>
        <w:t>с</w:t>
      </w:r>
      <w:r w:rsidR="00BA77DE" w:rsidRPr="00BA77DE">
        <w:rPr>
          <w:rFonts w:ascii="Times New Roman" w:hAnsi="Times New Roman" w:cs="Times New Roman"/>
          <w:sz w:val="24"/>
          <w:szCs w:val="24"/>
          <w:lang w:val="ru-RU"/>
        </w:rPr>
        <w:t xml:space="preserve">пользование метода позволяет установить ряд фактов: </w:t>
      </w:r>
    </w:p>
    <w:p w:rsidR="00BA77DE" w:rsidRPr="00BA77DE" w:rsidRDefault="00BA77DE" w:rsidP="001E1F84">
      <w:pPr>
        <w:pStyle w:val="ae"/>
        <w:numPr>
          <w:ilvl w:val="0"/>
          <w:numId w:val="10"/>
        </w:numPr>
        <w:tabs>
          <w:tab w:val="left" w:pos="851"/>
        </w:tabs>
        <w:ind w:left="0" w:firstLine="567"/>
        <w:jc w:val="both"/>
        <w:rPr>
          <w:rFonts w:ascii="Times New Roman" w:hAnsi="Times New Roman" w:cs="Times New Roman"/>
          <w:sz w:val="24"/>
          <w:szCs w:val="24"/>
          <w:lang w:val="ru-RU"/>
        </w:rPr>
      </w:pPr>
      <w:r w:rsidRPr="00BA77DE">
        <w:rPr>
          <w:rFonts w:ascii="Times New Roman" w:hAnsi="Times New Roman" w:cs="Times New Roman"/>
          <w:sz w:val="24"/>
          <w:szCs w:val="24"/>
          <w:lang w:val="ru-RU"/>
        </w:rPr>
        <w:t>факт употребления наркотического вещества;</w:t>
      </w:r>
    </w:p>
    <w:p w:rsidR="00BA77DE" w:rsidRPr="005F7BC7" w:rsidRDefault="00BA77DE" w:rsidP="001E1F84">
      <w:pPr>
        <w:pStyle w:val="ae"/>
        <w:numPr>
          <w:ilvl w:val="0"/>
          <w:numId w:val="10"/>
        </w:numPr>
        <w:tabs>
          <w:tab w:val="left" w:pos="851"/>
        </w:tabs>
        <w:ind w:left="0" w:firstLine="567"/>
        <w:jc w:val="both"/>
        <w:rPr>
          <w:rFonts w:ascii="Times New Roman" w:hAnsi="Times New Roman" w:cs="Times New Roman"/>
          <w:sz w:val="24"/>
          <w:szCs w:val="24"/>
          <w:lang w:val="ru-RU"/>
        </w:rPr>
      </w:pPr>
      <w:r w:rsidRPr="005F7BC7">
        <w:rPr>
          <w:rFonts w:ascii="Times New Roman" w:hAnsi="Times New Roman" w:cs="Times New Roman"/>
          <w:sz w:val="24"/>
          <w:szCs w:val="24"/>
          <w:lang w:val="ru-RU"/>
        </w:rPr>
        <w:t>вид наркотического или токсического вещества;</w:t>
      </w:r>
    </w:p>
    <w:p w:rsidR="00BA77DE" w:rsidRPr="005F7BC7" w:rsidRDefault="00BA77DE" w:rsidP="001E1F84">
      <w:pPr>
        <w:pStyle w:val="ae"/>
        <w:numPr>
          <w:ilvl w:val="0"/>
          <w:numId w:val="10"/>
        </w:numPr>
        <w:tabs>
          <w:tab w:val="left" w:pos="851"/>
        </w:tabs>
        <w:ind w:left="0" w:firstLine="567"/>
        <w:jc w:val="both"/>
        <w:rPr>
          <w:rFonts w:ascii="Times New Roman" w:hAnsi="Times New Roman" w:cs="Times New Roman"/>
          <w:sz w:val="24"/>
          <w:szCs w:val="24"/>
          <w:lang w:val="ru-RU"/>
        </w:rPr>
      </w:pPr>
      <w:r w:rsidRPr="005F7BC7">
        <w:rPr>
          <w:rFonts w:ascii="Times New Roman" w:hAnsi="Times New Roman" w:cs="Times New Roman"/>
          <w:sz w:val="24"/>
          <w:szCs w:val="24"/>
          <w:lang w:val="ru-RU"/>
        </w:rPr>
        <w:t>длительность употребления данного наркотического вещества;</w:t>
      </w:r>
    </w:p>
    <w:p w:rsidR="000A7D63" w:rsidRPr="000A7D63" w:rsidRDefault="00BA77DE" w:rsidP="000A7D63">
      <w:pPr>
        <w:pStyle w:val="ae"/>
        <w:numPr>
          <w:ilvl w:val="0"/>
          <w:numId w:val="10"/>
        </w:numPr>
        <w:tabs>
          <w:tab w:val="left" w:pos="851"/>
        </w:tabs>
        <w:ind w:left="0" w:firstLine="567"/>
        <w:jc w:val="both"/>
        <w:rPr>
          <w:rFonts w:ascii="Times New Roman" w:hAnsi="Times New Roman" w:cs="Times New Roman"/>
          <w:sz w:val="24"/>
          <w:szCs w:val="24"/>
          <w:lang w:val="ru-RU"/>
        </w:rPr>
      </w:pPr>
      <w:r w:rsidRPr="00BA77DE">
        <w:rPr>
          <w:rFonts w:ascii="Times New Roman" w:hAnsi="Times New Roman" w:cs="Times New Roman"/>
          <w:sz w:val="24"/>
          <w:szCs w:val="24"/>
          <w:lang w:val="ru-RU"/>
        </w:rPr>
        <w:t>время последнего употребления</w:t>
      </w:r>
      <w:r w:rsidRPr="000A7D63">
        <w:rPr>
          <w:rFonts w:ascii="Times New Roman" w:hAnsi="Times New Roman" w:cs="Times New Roman"/>
          <w:b/>
          <w:sz w:val="24"/>
          <w:szCs w:val="24"/>
          <w:lang w:val="ru-RU"/>
        </w:rPr>
        <w:t>;</w:t>
      </w:r>
    </w:p>
    <w:p w:rsidR="00BA77DE" w:rsidRPr="000A7D63" w:rsidRDefault="00BA77DE" w:rsidP="000A7D63">
      <w:pPr>
        <w:pStyle w:val="ae"/>
        <w:numPr>
          <w:ilvl w:val="0"/>
          <w:numId w:val="10"/>
        </w:numPr>
        <w:tabs>
          <w:tab w:val="left" w:pos="851"/>
        </w:tabs>
        <w:ind w:left="0" w:firstLine="567"/>
        <w:jc w:val="both"/>
        <w:rPr>
          <w:rFonts w:ascii="Times New Roman" w:hAnsi="Times New Roman" w:cs="Times New Roman"/>
          <w:sz w:val="24"/>
          <w:szCs w:val="24"/>
          <w:lang w:val="ru-RU"/>
        </w:rPr>
      </w:pPr>
      <w:r w:rsidRPr="000A7D63">
        <w:rPr>
          <w:rFonts w:ascii="Times New Roman" w:hAnsi="Times New Roman" w:cs="Times New Roman"/>
          <w:sz w:val="24"/>
          <w:szCs w:val="24"/>
          <w:lang w:val="ru-RU"/>
        </w:rPr>
        <w:t>факт «срыва» у больного наркоманией в ходе лечения</w:t>
      </w:r>
      <w:r w:rsidR="000A7D63" w:rsidRPr="000A7D63">
        <w:rPr>
          <w:rFonts w:ascii="Times New Roman" w:hAnsi="Times New Roman" w:cs="Times New Roman"/>
          <w:sz w:val="24"/>
          <w:szCs w:val="24"/>
          <w:lang w:val="ru-RU"/>
        </w:rPr>
        <w:t>.</w:t>
      </w:r>
    </w:p>
    <w:p w:rsidR="00BA77DE" w:rsidRPr="00486867" w:rsidRDefault="00BA77DE" w:rsidP="00BA77DE">
      <w:pPr>
        <w:pStyle w:val="ae"/>
        <w:ind w:firstLine="567"/>
        <w:jc w:val="both"/>
        <w:rPr>
          <w:rFonts w:ascii="Times New Roman" w:hAnsi="Times New Roman" w:cs="Times New Roman"/>
          <w:sz w:val="24"/>
          <w:szCs w:val="24"/>
          <w:lang w:val="ru-RU"/>
        </w:rPr>
      </w:pPr>
      <w:r w:rsidRPr="005F7BC7">
        <w:rPr>
          <w:rFonts w:ascii="Times New Roman" w:hAnsi="Times New Roman" w:cs="Times New Roman"/>
          <w:b/>
          <w:sz w:val="24"/>
          <w:szCs w:val="24"/>
          <w:lang w:val="ru-RU"/>
        </w:rPr>
        <w:t>«Омега – М»</w:t>
      </w:r>
      <w:r w:rsidRPr="005F7BC7">
        <w:rPr>
          <w:rFonts w:ascii="Times New Roman" w:hAnsi="Times New Roman" w:cs="Times New Roman"/>
          <w:sz w:val="24"/>
          <w:szCs w:val="24"/>
          <w:lang w:val="ru-RU"/>
        </w:rPr>
        <w:t xml:space="preserve"> - компьютерный комплекс для оценки функционального состояния организма по анализу биологических ритмов человека. Дает возможность контролировать показатели функционального состояния организма, прогнозировать изменения, оценивать его резе</w:t>
      </w:r>
      <w:r w:rsidRPr="005F7BC7">
        <w:rPr>
          <w:rFonts w:ascii="Times New Roman" w:hAnsi="Times New Roman" w:cs="Times New Roman"/>
          <w:sz w:val="24"/>
          <w:szCs w:val="24"/>
          <w:lang w:val="ru-RU"/>
        </w:rPr>
        <w:t>р</w:t>
      </w:r>
      <w:r w:rsidRPr="005F7BC7">
        <w:rPr>
          <w:rFonts w:ascii="Times New Roman" w:hAnsi="Times New Roman" w:cs="Times New Roman"/>
          <w:sz w:val="24"/>
          <w:szCs w:val="24"/>
          <w:lang w:val="ru-RU"/>
        </w:rPr>
        <w:t>вы</w:t>
      </w:r>
      <w:r w:rsidR="001F1C6B" w:rsidRPr="001F1C6B">
        <w:rPr>
          <w:rFonts w:ascii="Times New Roman" w:hAnsi="Times New Roman" w:cs="Times New Roman"/>
          <w:sz w:val="24"/>
          <w:szCs w:val="24"/>
          <w:lang w:val="ru-RU"/>
        </w:rPr>
        <w:t xml:space="preserve"> </w:t>
      </w:r>
      <w:r w:rsidR="001F1C6B" w:rsidRPr="00486867">
        <w:rPr>
          <w:rFonts w:ascii="Times New Roman" w:hAnsi="Times New Roman" w:cs="Times New Roman"/>
          <w:sz w:val="24"/>
          <w:szCs w:val="24"/>
          <w:lang w:val="ru-RU"/>
        </w:rPr>
        <w:t>[2</w:t>
      </w:r>
      <w:r w:rsidR="00486867" w:rsidRPr="00486867">
        <w:rPr>
          <w:rFonts w:ascii="Times New Roman" w:hAnsi="Times New Roman" w:cs="Times New Roman"/>
          <w:sz w:val="24"/>
          <w:szCs w:val="24"/>
          <w:lang w:val="ru-RU"/>
        </w:rPr>
        <w:t>7</w:t>
      </w:r>
      <w:r w:rsidR="001F1C6B" w:rsidRPr="00486867">
        <w:rPr>
          <w:rFonts w:ascii="Times New Roman" w:hAnsi="Times New Roman" w:cs="Times New Roman"/>
          <w:sz w:val="24"/>
          <w:szCs w:val="24"/>
          <w:lang w:val="ru-RU"/>
        </w:rPr>
        <w:t>]</w:t>
      </w:r>
      <w:r w:rsidRPr="00486867">
        <w:rPr>
          <w:rFonts w:ascii="Times New Roman" w:hAnsi="Times New Roman" w:cs="Times New Roman"/>
          <w:sz w:val="24"/>
          <w:szCs w:val="24"/>
          <w:lang w:val="ru-RU"/>
        </w:rPr>
        <w:t>.</w:t>
      </w:r>
    </w:p>
    <w:p w:rsidR="00990439" w:rsidRDefault="00BA77DE" w:rsidP="005A66E8">
      <w:pPr>
        <w:widowControl/>
        <w:tabs>
          <w:tab w:val="left" w:pos="927"/>
        </w:tabs>
        <w:ind w:firstLine="540"/>
        <w:jc w:val="both"/>
        <w:rPr>
          <w:rFonts w:eastAsia="Arial"/>
          <w:lang w:eastAsia="en-US" w:bidi="en-US"/>
        </w:rPr>
      </w:pPr>
      <w:r w:rsidRPr="00BA77DE">
        <w:rPr>
          <w:b/>
        </w:rPr>
        <w:t>«Психомат»</w:t>
      </w:r>
      <w:r>
        <w:rPr>
          <w:b/>
        </w:rPr>
        <w:t xml:space="preserve"> - д</w:t>
      </w:r>
      <w:r w:rsidRPr="00BA77DE">
        <w:rPr>
          <w:rFonts w:eastAsia="Arial"/>
          <w:lang w:eastAsia="en-US" w:bidi="en-US"/>
        </w:rPr>
        <w:t>иагностический корр</w:t>
      </w:r>
      <w:r>
        <w:t>екционный комплекс</w:t>
      </w:r>
      <w:r w:rsidR="00BB1CE1">
        <w:t>,</w:t>
      </w:r>
      <w:r>
        <w:t xml:space="preserve"> предназначен</w:t>
      </w:r>
      <w:r w:rsidR="00BB1CE1">
        <w:t>ный</w:t>
      </w:r>
      <w:r>
        <w:t xml:space="preserve"> </w:t>
      </w:r>
      <w:r w:rsidRPr="00BA77DE">
        <w:rPr>
          <w:rFonts w:eastAsia="Arial"/>
          <w:lang w:eastAsia="en-US" w:bidi="en-US"/>
        </w:rPr>
        <w:t>для контроля психофизиологического статуса высших психических функций, психомоторики и вегетативной    нервной системы</w:t>
      </w:r>
      <w:r w:rsidR="000A7D63" w:rsidRPr="000A7D63">
        <w:rPr>
          <w:rFonts w:eastAsia="Arial"/>
          <w:lang w:eastAsia="en-US" w:bidi="en-US"/>
        </w:rPr>
        <w:t xml:space="preserve"> </w:t>
      </w:r>
      <w:r w:rsidR="005A66E8">
        <w:rPr>
          <w:rFonts w:eastAsia="Arial"/>
          <w:lang w:eastAsia="en-US" w:bidi="en-US"/>
        </w:rPr>
        <w:t>.</w:t>
      </w:r>
    </w:p>
    <w:p w:rsidR="006F23A5" w:rsidRPr="00BA77DE" w:rsidRDefault="006F23A5" w:rsidP="00BA77DE">
      <w:pPr>
        <w:widowControl/>
        <w:tabs>
          <w:tab w:val="left" w:pos="927"/>
        </w:tabs>
        <w:ind w:firstLine="540"/>
        <w:jc w:val="both"/>
        <w:rPr>
          <w:b/>
        </w:rPr>
      </w:pPr>
      <w:r w:rsidRPr="007040D7">
        <w:rPr>
          <w:b/>
        </w:rPr>
        <w:t>Метод опроса (анкетирование и беседа (интервью)</w:t>
      </w:r>
      <w:r w:rsidR="00BB1CE1">
        <w:rPr>
          <w:b/>
        </w:rPr>
        <w:t xml:space="preserve">) - </w:t>
      </w:r>
      <w:r w:rsidR="00BB1CE1" w:rsidRPr="00BB1CE1">
        <w:t>э</w:t>
      </w:r>
      <w:r w:rsidR="007040D7" w:rsidRPr="007040D7">
        <w:t>тот</w:t>
      </w:r>
      <w:r>
        <w:t xml:space="preserve"> метод </w:t>
      </w:r>
      <w:r w:rsidR="007040D7">
        <w:t xml:space="preserve">применяется нами для </w:t>
      </w:r>
      <w:r>
        <w:t xml:space="preserve">сбора первичной информации посредством обращения с вопросами к </w:t>
      </w:r>
      <w:r w:rsidR="007040D7">
        <w:t>несовершеннолетним.</w:t>
      </w:r>
      <w:r>
        <w:t xml:space="preserve"> Источником информации в опросе являются письменные или </w:t>
      </w:r>
      <w:r>
        <w:lastRenderedPageBreak/>
        <w:t xml:space="preserve">устные суждения-ответы. С помощью опроса </w:t>
      </w:r>
      <w:r w:rsidR="007040D7">
        <w:t>мы</w:t>
      </w:r>
      <w:r>
        <w:t xml:space="preserve"> получ</w:t>
      </w:r>
      <w:r w:rsidR="007040D7">
        <w:t>аем</w:t>
      </w:r>
      <w:r>
        <w:t xml:space="preserve"> как информацию о фактах, событиях, так и сведения о мнениях, оценках</w:t>
      </w:r>
      <w:r w:rsidR="007040D7">
        <w:t>, п</w:t>
      </w:r>
      <w:r>
        <w:t xml:space="preserve">редпочтениях </w:t>
      </w:r>
      <w:r w:rsidR="007040D7">
        <w:t>подростков</w:t>
      </w:r>
      <w:r>
        <w:t>, их потребностях, интересах, ценностных ориен</w:t>
      </w:r>
      <w:r w:rsidR="007040D7">
        <w:t>тациях, жизненных планах.</w:t>
      </w:r>
    </w:p>
    <w:p w:rsidR="007040D7" w:rsidRPr="00D533F0" w:rsidRDefault="007040D7" w:rsidP="00D533F0">
      <w:pPr>
        <w:widowControl/>
        <w:suppressAutoHyphens w:val="0"/>
        <w:spacing w:before="100" w:beforeAutospacing="1" w:after="100" w:afterAutospacing="1"/>
        <w:ind w:firstLine="567"/>
        <w:rPr>
          <w:rFonts w:eastAsia="Times New Roman"/>
          <w:kern w:val="0"/>
          <w:lang w:eastAsia="ru-RU"/>
        </w:rPr>
      </w:pPr>
      <w:r>
        <w:rPr>
          <w:b/>
        </w:rPr>
        <w:t>Метод наблюдения</w:t>
      </w:r>
      <w:r w:rsidRPr="007040D7">
        <w:rPr>
          <w:rFonts w:eastAsia="Times New Roman"/>
          <w:kern w:val="0"/>
          <w:lang w:eastAsia="ru-RU"/>
        </w:rPr>
        <w:t xml:space="preserve"> позволяет </w:t>
      </w:r>
      <w:r w:rsidR="00D533F0">
        <w:rPr>
          <w:rFonts w:eastAsia="Times New Roman"/>
          <w:kern w:val="0"/>
          <w:lang w:eastAsia="ru-RU"/>
        </w:rPr>
        <w:t>о</w:t>
      </w:r>
      <w:r w:rsidR="00D533F0" w:rsidRPr="007040D7">
        <w:rPr>
          <w:rFonts w:eastAsia="Times New Roman"/>
          <w:kern w:val="0"/>
          <w:lang w:eastAsia="ru-RU"/>
        </w:rPr>
        <w:t>перативно</w:t>
      </w:r>
      <w:r w:rsidR="00D533F0">
        <w:rPr>
          <w:rFonts w:eastAsia="Times New Roman"/>
          <w:kern w:val="0"/>
          <w:lang w:eastAsia="ru-RU"/>
        </w:rPr>
        <w:t xml:space="preserve"> получить</w:t>
      </w:r>
      <w:r w:rsidR="00D533F0" w:rsidRPr="007040D7">
        <w:rPr>
          <w:rFonts w:eastAsia="Times New Roman"/>
          <w:kern w:val="0"/>
          <w:lang w:eastAsia="ru-RU"/>
        </w:rPr>
        <w:t xml:space="preserve"> информаци</w:t>
      </w:r>
      <w:r w:rsidR="00D533F0">
        <w:rPr>
          <w:rFonts w:eastAsia="Times New Roman"/>
          <w:kern w:val="0"/>
          <w:lang w:eastAsia="ru-RU"/>
        </w:rPr>
        <w:t>ю,</w:t>
      </w:r>
      <w:r w:rsidR="00D533F0" w:rsidRPr="007040D7">
        <w:rPr>
          <w:rFonts w:eastAsia="Times New Roman"/>
          <w:kern w:val="0"/>
          <w:lang w:eastAsia="ru-RU"/>
        </w:rPr>
        <w:t xml:space="preserve"> </w:t>
      </w:r>
      <w:r w:rsidRPr="007040D7">
        <w:rPr>
          <w:rFonts w:eastAsia="Times New Roman"/>
          <w:kern w:val="0"/>
          <w:lang w:eastAsia="ru-RU"/>
        </w:rPr>
        <w:t>непосредс</w:t>
      </w:r>
      <w:r w:rsidRPr="007040D7">
        <w:rPr>
          <w:rFonts w:eastAsia="Times New Roman"/>
          <w:kern w:val="0"/>
          <w:lang w:eastAsia="ru-RU"/>
        </w:rPr>
        <w:t>т</w:t>
      </w:r>
      <w:r w:rsidRPr="007040D7">
        <w:rPr>
          <w:rFonts w:eastAsia="Times New Roman"/>
          <w:kern w:val="0"/>
          <w:lang w:eastAsia="ru-RU"/>
        </w:rPr>
        <w:t>венно о</w:t>
      </w:r>
      <w:r w:rsidRPr="007040D7">
        <w:rPr>
          <w:rFonts w:eastAsia="Times New Roman"/>
          <w:kern w:val="0"/>
          <w:lang w:eastAsia="ru-RU"/>
        </w:rPr>
        <w:t>х</w:t>
      </w:r>
      <w:r w:rsidRPr="007040D7">
        <w:rPr>
          <w:rFonts w:eastAsia="Times New Roman"/>
          <w:kern w:val="0"/>
          <w:lang w:eastAsia="ru-RU"/>
        </w:rPr>
        <w:t xml:space="preserve">ватить и зафиксировать </w:t>
      </w:r>
      <w:r w:rsidR="00D533F0">
        <w:rPr>
          <w:rFonts w:eastAsia="Times New Roman"/>
          <w:kern w:val="0"/>
          <w:lang w:eastAsia="ru-RU"/>
        </w:rPr>
        <w:t xml:space="preserve">вербальное и невербальное </w:t>
      </w:r>
      <w:r w:rsidRPr="007040D7">
        <w:rPr>
          <w:rFonts w:eastAsia="Times New Roman"/>
          <w:kern w:val="0"/>
          <w:lang w:eastAsia="ru-RU"/>
        </w:rPr>
        <w:t>поведе</w:t>
      </w:r>
      <w:r>
        <w:rPr>
          <w:rFonts w:eastAsia="Times New Roman"/>
          <w:kern w:val="0"/>
          <w:lang w:eastAsia="ru-RU"/>
        </w:rPr>
        <w:t>ние подростков</w:t>
      </w:r>
      <w:r w:rsidRPr="007040D7">
        <w:rPr>
          <w:rFonts w:eastAsia="Times New Roman"/>
          <w:kern w:val="0"/>
          <w:lang w:eastAsia="ru-RU"/>
        </w:rPr>
        <w:t xml:space="preserve"> по отношению друг к другу</w:t>
      </w:r>
      <w:r w:rsidR="00D533F0">
        <w:rPr>
          <w:rFonts w:eastAsia="Times New Roman"/>
          <w:kern w:val="0"/>
          <w:lang w:eastAsia="ru-RU"/>
        </w:rPr>
        <w:t>, ведущему</w:t>
      </w:r>
      <w:r w:rsidRPr="007040D7">
        <w:rPr>
          <w:rFonts w:eastAsia="Times New Roman"/>
          <w:kern w:val="0"/>
          <w:lang w:eastAsia="ru-RU"/>
        </w:rPr>
        <w:t xml:space="preserve"> или к определённым </w:t>
      </w:r>
      <w:r w:rsidR="00D533F0">
        <w:rPr>
          <w:rFonts w:eastAsia="Times New Roman"/>
          <w:kern w:val="0"/>
          <w:lang w:eastAsia="ru-RU"/>
        </w:rPr>
        <w:t>формам работы</w:t>
      </w:r>
      <w:r w:rsidRPr="007040D7">
        <w:rPr>
          <w:rFonts w:eastAsia="Times New Roman"/>
          <w:kern w:val="0"/>
          <w:lang w:eastAsia="ru-RU"/>
        </w:rPr>
        <w:t>, пре</w:t>
      </w:r>
      <w:r w:rsidRPr="007040D7">
        <w:rPr>
          <w:rFonts w:eastAsia="Times New Roman"/>
          <w:kern w:val="0"/>
          <w:lang w:eastAsia="ru-RU"/>
        </w:rPr>
        <w:t>д</w:t>
      </w:r>
      <w:r w:rsidRPr="007040D7">
        <w:rPr>
          <w:rFonts w:eastAsia="Times New Roman"/>
          <w:kern w:val="0"/>
          <w:lang w:eastAsia="ru-RU"/>
        </w:rPr>
        <w:t>метам</w:t>
      </w:r>
      <w:r w:rsidR="00936758">
        <w:rPr>
          <w:rFonts w:eastAsia="Times New Roman"/>
          <w:kern w:val="0"/>
          <w:lang w:eastAsia="ru-RU"/>
        </w:rPr>
        <w:t>.</w:t>
      </w:r>
    </w:p>
    <w:p w:rsidR="005A66E8" w:rsidRDefault="005A66E8" w:rsidP="00EF6910">
      <w:pPr>
        <w:tabs>
          <w:tab w:val="left" w:pos="0"/>
        </w:tabs>
        <w:ind w:firstLine="540"/>
        <w:jc w:val="both"/>
        <w:rPr>
          <w:b/>
        </w:rPr>
      </w:pPr>
    </w:p>
    <w:p w:rsidR="005A66E8" w:rsidRDefault="005A66E8" w:rsidP="005A66E8">
      <w:pPr>
        <w:tabs>
          <w:tab w:val="left" w:pos="0"/>
        </w:tabs>
        <w:ind w:firstLine="540"/>
        <w:jc w:val="both"/>
        <w:rPr>
          <w:b/>
        </w:rPr>
      </w:pPr>
      <w:r>
        <w:rPr>
          <w:b/>
        </w:rPr>
        <w:t xml:space="preserve">В ходе реализации программы для информационно-обучающего и </w:t>
      </w:r>
      <w:r w:rsidRPr="00EF6910">
        <w:rPr>
          <w:b/>
        </w:rPr>
        <w:t>коррекционно-р</w:t>
      </w:r>
      <w:r>
        <w:rPr>
          <w:b/>
        </w:rPr>
        <w:t>азвивающего этапов мы использовали следующие диагностические методики.</w:t>
      </w:r>
    </w:p>
    <w:p w:rsidR="00F22847" w:rsidRPr="00A44A78" w:rsidRDefault="00A44A78" w:rsidP="005F7BC7">
      <w:pPr>
        <w:pStyle w:val="ae"/>
        <w:ind w:firstLine="567"/>
        <w:jc w:val="both"/>
        <w:rPr>
          <w:rFonts w:ascii="Times New Roman" w:hAnsi="Times New Roman" w:cs="Times New Roman"/>
          <w:b/>
          <w:sz w:val="24"/>
          <w:szCs w:val="24"/>
          <w:lang w:val="ru-RU"/>
        </w:rPr>
      </w:pPr>
      <w:r w:rsidRPr="00A44A78">
        <w:rPr>
          <w:rFonts w:ascii="Times New Roman" w:hAnsi="Times New Roman" w:cs="Times New Roman"/>
          <w:b/>
          <w:sz w:val="24"/>
          <w:szCs w:val="24"/>
          <w:lang w:val="ru-RU"/>
        </w:rPr>
        <w:t xml:space="preserve">1. </w:t>
      </w:r>
      <w:r>
        <w:rPr>
          <w:rFonts w:ascii="Times New Roman" w:hAnsi="Times New Roman" w:cs="Times New Roman"/>
          <w:b/>
          <w:sz w:val="24"/>
          <w:szCs w:val="24"/>
          <w:lang w:val="ru-RU"/>
        </w:rPr>
        <w:t>К</w:t>
      </w:r>
      <w:r w:rsidR="00F22847" w:rsidRPr="00A44A78">
        <w:rPr>
          <w:rFonts w:ascii="Times New Roman" w:hAnsi="Times New Roman" w:cs="Times New Roman"/>
          <w:b/>
          <w:sz w:val="24"/>
          <w:szCs w:val="24"/>
          <w:lang w:val="ru-RU"/>
        </w:rPr>
        <w:t>оррекция на специализированном оборудовании:</w:t>
      </w:r>
    </w:p>
    <w:p w:rsidR="00F22847" w:rsidRPr="005F7BC7" w:rsidRDefault="00F22847" w:rsidP="005F7BC7">
      <w:pPr>
        <w:pStyle w:val="ae"/>
        <w:ind w:firstLine="567"/>
        <w:jc w:val="both"/>
        <w:rPr>
          <w:rFonts w:ascii="Times New Roman" w:hAnsi="Times New Roman" w:cs="Times New Roman"/>
          <w:sz w:val="24"/>
          <w:szCs w:val="24"/>
          <w:lang w:val="ru-RU"/>
        </w:rPr>
      </w:pPr>
      <w:r w:rsidRPr="005F7BC7">
        <w:rPr>
          <w:rFonts w:ascii="Times New Roman" w:hAnsi="Times New Roman" w:cs="Times New Roman"/>
          <w:sz w:val="24"/>
          <w:szCs w:val="24"/>
          <w:lang w:val="ru-RU"/>
        </w:rPr>
        <w:t>1.1. «Босс-Лаб».</w:t>
      </w:r>
    </w:p>
    <w:p w:rsidR="00F22847" w:rsidRPr="005F7BC7" w:rsidRDefault="00F678B9" w:rsidP="005F7BC7">
      <w:pPr>
        <w:pStyle w:val="ae"/>
        <w:ind w:firstLine="567"/>
        <w:jc w:val="both"/>
        <w:rPr>
          <w:rFonts w:ascii="Times New Roman" w:hAnsi="Times New Roman" w:cs="Times New Roman"/>
          <w:sz w:val="24"/>
          <w:szCs w:val="24"/>
          <w:lang w:val="ru-RU"/>
        </w:rPr>
      </w:pPr>
      <w:r w:rsidRPr="005F7BC7">
        <w:rPr>
          <w:rFonts w:ascii="Times New Roman" w:hAnsi="Times New Roman" w:cs="Times New Roman"/>
          <w:sz w:val="24"/>
          <w:szCs w:val="24"/>
          <w:lang w:val="ru-RU"/>
        </w:rPr>
        <w:t xml:space="preserve">1.2. </w:t>
      </w:r>
      <w:r w:rsidR="00F22847" w:rsidRPr="005F7BC7">
        <w:rPr>
          <w:rFonts w:ascii="Times New Roman" w:hAnsi="Times New Roman" w:cs="Times New Roman"/>
          <w:sz w:val="24"/>
          <w:szCs w:val="24"/>
          <w:lang w:val="ru-RU"/>
        </w:rPr>
        <w:t xml:space="preserve">«Стабилотест». </w:t>
      </w:r>
    </w:p>
    <w:p w:rsidR="00F22847" w:rsidRPr="005F7BC7" w:rsidRDefault="00F678B9" w:rsidP="005F7BC7">
      <w:pPr>
        <w:pStyle w:val="ae"/>
        <w:ind w:firstLine="567"/>
        <w:jc w:val="both"/>
        <w:rPr>
          <w:rFonts w:ascii="Times New Roman" w:hAnsi="Times New Roman" w:cs="Times New Roman"/>
          <w:sz w:val="24"/>
          <w:szCs w:val="24"/>
          <w:lang w:val="ru-RU"/>
        </w:rPr>
      </w:pPr>
      <w:r w:rsidRPr="005F7BC7">
        <w:rPr>
          <w:rFonts w:ascii="Times New Roman" w:hAnsi="Times New Roman" w:cs="Times New Roman"/>
          <w:sz w:val="24"/>
          <w:szCs w:val="24"/>
          <w:lang w:val="ru-RU"/>
        </w:rPr>
        <w:t xml:space="preserve">1.3. </w:t>
      </w:r>
      <w:r w:rsidR="00F22847" w:rsidRPr="005F7BC7">
        <w:rPr>
          <w:rFonts w:ascii="Times New Roman" w:hAnsi="Times New Roman" w:cs="Times New Roman"/>
          <w:sz w:val="24"/>
          <w:szCs w:val="24"/>
          <w:lang w:val="ru-RU"/>
        </w:rPr>
        <w:t xml:space="preserve">«Трансаир – 04». </w:t>
      </w:r>
    </w:p>
    <w:p w:rsidR="00F22847" w:rsidRPr="005F7BC7" w:rsidRDefault="00F678B9" w:rsidP="005F7BC7">
      <w:pPr>
        <w:pStyle w:val="ae"/>
        <w:ind w:firstLine="567"/>
        <w:jc w:val="both"/>
        <w:rPr>
          <w:rFonts w:ascii="Times New Roman" w:hAnsi="Times New Roman" w:cs="Times New Roman"/>
          <w:sz w:val="24"/>
          <w:szCs w:val="24"/>
          <w:lang w:val="ru-RU"/>
        </w:rPr>
      </w:pPr>
      <w:r w:rsidRPr="005F7BC7">
        <w:rPr>
          <w:rFonts w:ascii="Times New Roman" w:hAnsi="Times New Roman" w:cs="Times New Roman"/>
          <w:sz w:val="24"/>
          <w:szCs w:val="24"/>
          <w:lang w:val="ru-RU"/>
        </w:rPr>
        <w:t xml:space="preserve">1.5. </w:t>
      </w:r>
      <w:r w:rsidR="00F22847" w:rsidRPr="005F7BC7">
        <w:rPr>
          <w:rFonts w:ascii="Times New Roman" w:hAnsi="Times New Roman" w:cs="Times New Roman"/>
          <w:sz w:val="24"/>
          <w:szCs w:val="24"/>
          <w:lang w:val="ru-RU"/>
        </w:rPr>
        <w:t>«Омега – М».</w:t>
      </w:r>
    </w:p>
    <w:p w:rsidR="00F22847" w:rsidRPr="005F7BC7" w:rsidRDefault="00F678B9" w:rsidP="005F7BC7">
      <w:pPr>
        <w:pStyle w:val="ae"/>
        <w:ind w:firstLine="567"/>
        <w:jc w:val="both"/>
        <w:rPr>
          <w:rFonts w:ascii="Times New Roman" w:hAnsi="Times New Roman" w:cs="Times New Roman"/>
          <w:sz w:val="24"/>
          <w:szCs w:val="24"/>
          <w:lang w:val="ru-RU"/>
        </w:rPr>
      </w:pPr>
      <w:r w:rsidRPr="005F7BC7">
        <w:rPr>
          <w:rFonts w:ascii="Times New Roman" w:hAnsi="Times New Roman" w:cs="Times New Roman"/>
          <w:sz w:val="24"/>
          <w:szCs w:val="24"/>
          <w:lang w:val="ru-RU"/>
        </w:rPr>
        <w:t>1.6.</w:t>
      </w:r>
      <w:r w:rsidR="00F22847" w:rsidRPr="005F7BC7">
        <w:rPr>
          <w:rFonts w:ascii="Times New Roman" w:hAnsi="Times New Roman" w:cs="Times New Roman"/>
          <w:sz w:val="24"/>
          <w:szCs w:val="24"/>
          <w:lang w:val="ru-RU"/>
        </w:rPr>
        <w:t xml:space="preserve"> «Сенсорная комната». </w:t>
      </w:r>
    </w:p>
    <w:p w:rsidR="005F7BC7" w:rsidRPr="005A66E8" w:rsidRDefault="00F678B9" w:rsidP="005A66E8">
      <w:pPr>
        <w:pStyle w:val="ae"/>
        <w:ind w:firstLine="567"/>
        <w:jc w:val="both"/>
        <w:rPr>
          <w:rFonts w:ascii="Times New Roman" w:hAnsi="Times New Roman" w:cs="Times New Roman"/>
          <w:sz w:val="24"/>
          <w:szCs w:val="24"/>
          <w:lang w:val="ru-RU"/>
        </w:rPr>
      </w:pPr>
      <w:r w:rsidRPr="005F7BC7">
        <w:rPr>
          <w:rFonts w:ascii="Times New Roman" w:hAnsi="Times New Roman" w:cs="Times New Roman"/>
          <w:sz w:val="24"/>
          <w:szCs w:val="24"/>
          <w:lang w:val="ru-RU"/>
        </w:rPr>
        <w:t>1.7.</w:t>
      </w:r>
      <w:r w:rsidR="00F22847" w:rsidRPr="005F7BC7">
        <w:rPr>
          <w:rFonts w:ascii="Times New Roman" w:hAnsi="Times New Roman" w:cs="Times New Roman"/>
          <w:sz w:val="24"/>
          <w:szCs w:val="24"/>
          <w:lang w:val="ru-RU"/>
        </w:rPr>
        <w:t xml:space="preserve"> «Спа-капсула».</w:t>
      </w:r>
    </w:p>
    <w:p w:rsidR="00F22847" w:rsidRPr="005F7BC7" w:rsidRDefault="00F678B9" w:rsidP="005F7BC7">
      <w:pPr>
        <w:pStyle w:val="ae"/>
        <w:ind w:firstLine="567"/>
        <w:jc w:val="both"/>
        <w:rPr>
          <w:rFonts w:ascii="Times New Roman" w:hAnsi="Times New Roman" w:cs="Times New Roman"/>
          <w:b/>
          <w:sz w:val="24"/>
          <w:szCs w:val="24"/>
          <w:lang w:val="ru-RU"/>
        </w:rPr>
      </w:pPr>
      <w:r w:rsidRPr="005F7BC7">
        <w:rPr>
          <w:rFonts w:ascii="Times New Roman" w:hAnsi="Times New Roman" w:cs="Times New Roman"/>
          <w:b/>
          <w:sz w:val="24"/>
          <w:szCs w:val="24"/>
          <w:lang w:val="ru-RU"/>
        </w:rPr>
        <w:t>2. Диагностические методики, используемые в ходе занятий</w:t>
      </w:r>
      <w:r w:rsidR="006B11C1">
        <w:rPr>
          <w:rFonts w:ascii="Times New Roman" w:hAnsi="Times New Roman" w:cs="Times New Roman"/>
          <w:b/>
          <w:sz w:val="24"/>
          <w:szCs w:val="24"/>
          <w:lang w:val="ru-RU"/>
        </w:rPr>
        <w:t xml:space="preserve"> (описание тестов включено в занятия)</w:t>
      </w:r>
      <w:r w:rsidRPr="005F7BC7">
        <w:rPr>
          <w:rFonts w:ascii="Times New Roman" w:hAnsi="Times New Roman" w:cs="Times New Roman"/>
          <w:b/>
          <w:sz w:val="24"/>
          <w:szCs w:val="24"/>
          <w:lang w:val="ru-RU"/>
        </w:rPr>
        <w:t>:</w:t>
      </w:r>
    </w:p>
    <w:p w:rsidR="00D74BDA" w:rsidRPr="005F7BC7" w:rsidRDefault="00D74BDA" w:rsidP="00CD1A8C">
      <w:pPr>
        <w:pStyle w:val="ae"/>
        <w:ind w:firstLine="851"/>
        <w:rPr>
          <w:rFonts w:ascii="Times New Roman" w:hAnsi="Times New Roman" w:cs="Times New Roman"/>
          <w:sz w:val="24"/>
          <w:szCs w:val="24"/>
          <w:lang w:val="ru-RU"/>
        </w:rPr>
      </w:pPr>
      <w:r w:rsidRPr="005F7BC7">
        <w:rPr>
          <w:rFonts w:ascii="Times New Roman" w:hAnsi="Times New Roman" w:cs="Times New Roman"/>
          <w:b/>
          <w:bCs/>
          <w:sz w:val="24"/>
          <w:szCs w:val="24"/>
          <w:lang w:val="ru-RU"/>
        </w:rPr>
        <w:t xml:space="preserve">1 блок </w:t>
      </w:r>
      <w:r w:rsidRPr="005F7BC7">
        <w:rPr>
          <w:rFonts w:ascii="Times New Roman" w:hAnsi="Times New Roman" w:cs="Times New Roman"/>
          <w:b/>
          <w:bCs/>
          <w:spacing w:val="-4"/>
          <w:sz w:val="24"/>
          <w:szCs w:val="24"/>
          <w:lang w:val="ru-RU"/>
        </w:rPr>
        <w:t>«Я узнаю себя»</w:t>
      </w:r>
    </w:p>
    <w:p w:rsidR="00D74BDA" w:rsidRPr="005F7BC7" w:rsidRDefault="00F678B9" w:rsidP="005F7BC7">
      <w:pPr>
        <w:pStyle w:val="ae"/>
        <w:ind w:firstLine="567"/>
        <w:jc w:val="both"/>
        <w:rPr>
          <w:rFonts w:ascii="Times New Roman" w:hAnsi="Times New Roman" w:cs="Times New Roman"/>
          <w:sz w:val="24"/>
          <w:szCs w:val="24"/>
          <w:lang w:val="ru-RU"/>
        </w:rPr>
      </w:pPr>
      <w:r w:rsidRPr="005F7BC7">
        <w:rPr>
          <w:rFonts w:ascii="Times New Roman" w:hAnsi="Times New Roman" w:cs="Times New Roman"/>
          <w:sz w:val="24"/>
          <w:szCs w:val="24"/>
          <w:lang w:val="ru-RU"/>
        </w:rPr>
        <w:t xml:space="preserve">2.1. </w:t>
      </w:r>
      <w:r w:rsidR="00F22847" w:rsidRPr="005F7BC7">
        <w:rPr>
          <w:rFonts w:ascii="Times New Roman" w:hAnsi="Times New Roman" w:cs="Times New Roman"/>
          <w:sz w:val="24"/>
          <w:szCs w:val="24"/>
          <w:lang w:val="ru-RU"/>
        </w:rPr>
        <w:t>Диагностика «Волшебная страна чувств»</w:t>
      </w:r>
      <w:r w:rsidR="00F22847" w:rsidRPr="00D30303">
        <w:rPr>
          <w:rFonts w:ascii="Times New Roman" w:hAnsi="Times New Roman" w:cs="Times New Roman"/>
          <w:b/>
          <w:sz w:val="32"/>
          <w:szCs w:val="32"/>
          <w:lang w:val="ru-RU"/>
        </w:rPr>
        <w:t>.</w:t>
      </w:r>
    </w:p>
    <w:p w:rsidR="00F22847" w:rsidRPr="005F7BC7" w:rsidRDefault="006F58E4" w:rsidP="005F7BC7">
      <w:pPr>
        <w:pStyle w:val="ae"/>
        <w:ind w:firstLine="567"/>
        <w:jc w:val="both"/>
        <w:rPr>
          <w:rFonts w:ascii="Times New Roman" w:hAnsi="Times New Roman" w:cs="Times New Roman"/>
          <w:sz w:val="24"/>
          <w:szCs w:val="24"/>
          <w:lang w:val="ru-RU"/>
        </w:rPr>
      </w:pPr>
      <w:r w:rsidRPr="005F7BC7">
        <w:rPr>
          <w:rFonts w:ascii="Times New Roman" w:hAnsi="Times New Roman" w:cs="Times New Roman"/>
          <w:sz w:val="24"/>
          <w:szCs w:val="24"/>
          <w:lang w:val="ru-RU"/>
        </w:rPr>
        <w:t>2.2. Методика определения самооценки.</w:t>
      </w:r>
    </w:p>
    <w:p w:rsidR="00F22847" w:rsidRPr="005F7BC7" w:rsidRDefault="006F58E4" w:rsidP="005F7BC7">
      <w:pPr>
        <w:pStyle w:val="ae"/>
        <w:ind w:firstLine="567"/>
        <w:jc w:val="both"/>
        <w:rPr>
          <w:rFonts w:ascii="Times New Roman" w:hAnsi="Times New Roman" w:cs="Times New Roman"/>
          <w:sz w:val="24"/>
          <w:szCs w:val="24"/>
          <w:lang w:val="ru-RU"/>
        </w:rPr>
      </w:pPr>
      <w:r w:rsidRPr="005F7BC7">
        <w:rPr>
          <w:rFonts w:ascii="Times New Roman" w:hAnsi="Times New Roman" w:cs="Times New Roman"/>
          <w:sz w:val="24"/>
          <w:szCs w:val="24"/>
          <w:lang w:val="ru-RU"/>
        </w:rPr>
        <w:t>2.3. Тест «Ваш характер».</w:t>
      </w:r>
    </w:p>
    <w:p w:rsidR="00D74BDA" w:rsidRPr="005F7BC7" w:rsidRDefault="00D74BDA" w:rsidP="005F7BC7">
      <w:pPr>
        <w:pStyle w:val="ae"/>
        <w:ind w:firstLine="567"/>
        <w:jc w:val="both"/>
        <w:rPr>
          <w:rFonts w:ascii="Times New Roman" w:hAnsi="Times New Roman" w:cs="Times New Roman"/>
          <w:sz w:val="24"/>
          <w:szCs w:val="24"/>
          <w:lang w:val="ru-RU"/>
        </w:rPr>
      </w:pPr>
      <w:r w:rsidRPr="005F7BC7">
        <w:rPr>
          <w:rFonts w:ascii="Times New Roman" w:hAnsi="Times New Roman" w:cs="Times New Roman"/>
          <w:sz w:val="24"/>
          <w:szCs w:val="24"/>
          <w:lang w:val="ru-RU"/>
        </w:rPr>
        <w:t>2.4. Тест смысложизненных ориентаций Д.А.Леонтьева (СЖО).</w:t>
      </w:r>
    </w:p>
    <w:p w:rsidR="00D74BDA" w:rsidRPr="005F7BC7" w:rsidRDefault="00D74BDA" w:rsidP="005F7BC7">
      <w:pPr>
        <w:pStyle w:val="ae"/>
        <w:ind w:firstLine="567"/>
        <w:jc w:val="both"/>
        <w:rPr>
          <w:rFonts w:ascii="Times New Roman" w:hAnsi="Times New Roman" w:cs="Times New Roman"/>
          <w:spacing w:val="-1"/>
          <w:sz w:val="24"/>
          <w:szCs w:val="24"/>
        </w:rPr>
      </w:pPr>
      <w:r w:rsidRPr="005F7BC7">
        <w:rPr>
          <w:rFonts w:ascii="Times New Roman" w:hAnsi="Times New Roman" w:cs="Times New Roman"/>
          <w:spacing w:val="-1"/>
          <w:sz w:val="24"/>
          <w:szCs w:val="24"/>
        </w:rPr>
        <w:t>2.5. Графический прием «Шесть незаконченных изображений».</w:t>
      </w:r>
    </w:p>
    <w:p w:rsidR="00D74BDA" w:rsidRPr="005F7BC7" w:rsidRDefault="00D74BDA" w:rsidP="005F7BC7">
      <w:pPr>
        <w:pStyle w:val="ae"/>
        <w:ind w:firstLine="567"/>
        <w:jc w:val="both"/>
        <w:rPr>
          <w:rFonts w:ascii="Times New Roman" w:hAnsi="Times New Roman" w:cs="Times New Roman"/>
          <w:spacing w:val="1"/>
          <w:sz w:val="24"/>
          <w:szCs w:val="24"/>
        </w:rPr>
      </w:pPr>
      <w:r w:rsidRPr="005F7BC7">
        <w:rPr>
          <w:rFonts w:ascii="Times New Roman" w:hAnsi="Times New Roman" w:cs="Times New Roman"/>
          <w:spacing w:val="-1"/>
          <w:sz w:val="24"/>
          <w:szCs w:val="24"/>
        </w:rPr>
        <w:t>2.6.</w:t>
      </w:r>
      <w:r w:rsidRPr="005F7BC7">
        <w:rPr>
          <w:rFonts w:ascii="Times New Roman" w:hAnsi="Times New Roman" w:cs="Times New Roman"/>
          <w:spacing w:val="1"/>
          <w:sz w:val="24"/>
          <w:szCs w:val="24"/>
        </w:rPr>
        <w:t xml:space="preserve"> Тест «Психогеометрия».</w:t>
      </w:r>
    </w:p>
    <w:p w:rsidR="00F22847" w:rsidRPr="005F7BC7" w:rsidRDefault="00D74BDA" w:rsidP="00CD1A8C">
      <w:pPr>
        <w:pStyle w:val="ae"/>
        <w:ind w:firstLine="851"/>
        <w:jc w:val="both"/>
        <w:rPr>
          <w:rFonts w:ascii="Times New Roman" w:hAnsi="Times New Roman" w:cs="Times New Roman"/>
          <w:b/>
          <w:bCs/>
          <w:spacing w:val="-4"/>
          <w:sz w:val="24"/>
          <w:szCs w:val="24"/>
          <w:lang w:val="ru-RU"/>
        </w:rPr>
      </w:pPr>
      <w:r w:rsidRPr="005F7BC7">
        <w:rPr>
          <w:rFonts w:ascii="Times New Roman" w:hAnsi="Times New Roman" w:cs="Times New Roman"/>
          <w:b/>
          <w:bCs/>
          <w:spacing w:val="-4"/>
          <w:sz w:val="24"/>
          <w:szCs w:val="24"/>
          <w:lang w:val="ru-RU"/>
        </w:rPr>
        <w:t>2 блок «Я и вредные привычки»</w:t>
      </w:r>
    </w:p>
    <w:p w:rsidR="001F60B3" w:rsidRPr="005F7BC7" w:rsidRDefault="005F7BC7" w:rsidP="005F7BC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2.7. </w:t>
      </w:r>
      <w:r w:rsidR="001F60B3" w:rsidRPr="005F7BC7">
        <w:rPr>
          <w:rFonts w:ascii="Times New Roman" w:hAnsi="Times New Roman" w:cs="Times New Roman"/>
          <w:sz w:val="24"/>
          <w:szCs w:val="24"/>
          <w:lang w:val="ru-RU"/>
        </w:rPr>
        <w:t>Тесты на самооценку конфликтности.</w:t>
      </w:r>
    </w:p>
    <w:p w:rsidR="001F60B3" w:rsidRPr="005F7BC7" w:rsidRDefault="005F7BC7" w:rsidP="005F7BC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2.8. </w:t>
      </w:r>
      <w:r w:rsidR="001F60B3" w:rsidRPr="005F7BC7">
        <w:rPr>
          <w:rFonts w:ascii="Times New Roman" w:hAnsi="Times New Roman" w:cs="Times New Roman"/>
          <w:sz w:val="24"/>
          <w:szCs w:val="24"/>
          <w:lang w:val="ru-RU"/>
        </w:rPr>
        <w:t>Тест К.  Томаса «Стратегия поведения в конфликтной  ситуации».</w:t>
      </w:r>
    </w:p>
    <w:p w:rsidR="001F60B3" w:rsidRPr="005F7BC7" w:rsidRDefault="005F7BC7" w:rsidP="005F7BC7">
      <w:pPr>
        <w:pStyle w:val="ae"/>
        <w:ind w:firstLine="567"/>
        <w:jc w:val="both"/>
        <w:rPr>
          <w:rFonts w:ascii="Times New Roman" w:eastAsia="Times New Roman CYR" w:hAnsi="Times New Roman" w:cs="Times New Roman"/>
          <w:bCs/>
          <w:sz w:val="24"/>
          <w:szCs w:val="24"/>
          <w:lang w:val="ru-RU"/>
        </w:rPr>
      </w:pPr>
      <w:r>
        <w:rPr>
          <w:rFonts w:ascii="Times New Roman" w:eastAsia="Times New Roman CYR" w:hAnsi="Times New Roman" w:cs="Times New Roman"/>
          <w:bCs/>
          <w:sz w:val="24"/>
          <w:szCs w:val="24"/>
          <w:lang w:val="ru-RU"/>
        </w:rPr>
        <w:t xml:space="preserve">2.9. </w:t>
      </w:r>
      <w:r w:rsidR="001F60B3" w:rsidRPr="005F7BC7">
        <w:rPr>
          <w:rFonts w:ascii="Times New Roman" w:eastAsia="Times New Roman CYR" w:hAnsi="Times New Roman" w:cs="Times New Roman"/>
          <w:bCs/>
          <w:sz w:val="24"/>
          <w:szCs w:val="24"/>
          <w:lang w:val="ru-RU"/>
        </w:rPr>
        <w:t>Графическая методика «Кактус».</w:t>
      </w:r>
    </w:p>
    <w:p w:rsidR="001F60B3" w:rsidRPr="005F7BC7" w:rsidRDefault="005F7BC7" w:rsidP="005F7BC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2.10</w:t>
      </w:r>
      <w:r w:rsidR="00CD1A8C">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1F60B3" w:rsidRPr="005F7BC7">
        <w:rPr>
          <w:rFonts w:ascii="Times New Roman" w:hAnsi="Times New Roman" w:cs="Times New Roman"/>
          <w:sz w:val="24"/>
          <w:szCs w:val="24"/>
          <w:lang w:val="ru-RU"/>
        </w:rPr>
        <w:t>Анкета «Курите ли вы?».</w:t>
      </w:r>
    </w:p>
    <w:p w:rsidR="00CA09DC" w:rsidRPr="005F7BC7" w:rsidRDefault="005F7BC7" w:rsidP="005F7BC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2.11</w:t>
      </w:r>
      <w:r w:rsidR="00CD1A8C">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CA09DC" w:rsidRPr="005F7BC7">
        <w:rPr>
          <w:rFonts w:ascii="Times New Roman" w:hAnsi="Times New Roman" w:cs="Times New Roman"/>
          <w:sz w:val="24"/>
          <w:szCs w:val="24"/>
          <w:lang w:val="ru-RU"/>
        </w:rPr>
        <w:t>Тест-анкета «Есть ли у Вас симптомы алкоголизма?».</w:t>
      </w:r>
    </w:p>
    <w:p w:rsidR="001F60B3" w:rsidRPr="005F7BC7" w:rsidRDefault="005F7BC7" w:rsidP="005F7BC7">
      <w:pPr>
        <w:pStyle w:val="ae"/>
        <w:ind w:firstLine="567"/>
        <w:jc w:val="both"/>
        <w:rPr>
          <w:rFonts w:ascii="Times New Roman" w:hAnsi="Times New Roman" w:cs="Times New Roman"/>
          <w:bCs/>
          <w:spacing w:val="-4"/>
          <w:sz w:val="24"/>
          <w:szCs w:val="24"/>
          <w:lang w:val="ru-RU"/>
        </w:rPr>
      </w:pPr>
      <w:r>
        <w:rPr>
          <w:rFonts w:ascii="Times New Roman" w:hAnsi="Times New Roman" w:cs="Times New Roman"/>
          <w:sz w:val="24"/>
          <w:szCs w:val="24"/>
          <w:lang w:val="ru-RU"/>
        </w:rPr>
        <w:t>2.12</w:t>
      </w:r>
      <w:r w:rsidR="00CD1A8C">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CA09DC" w:rsidRPr="005F7BC7">
        <w:rPr>
          <w:rFonts w:ascii="Times New Roman" w:hAnsi="Times New Roman" w:cs="Times New Roman"/>
          <w:sz w:val="24"/>
          <w:szCs w:val="24"/>
          <w:lang w:val="ru-RU"/>
        </w:rPr>
        <w:t>Анкета «Как я отношусь к наркотикам?».</w:t>
      </w:r>
    </w:p>
    <w:p w:rsidR="00CA09DC" w:rsidRPr="005F7BC7" w:rsidRDefault="005F7BC7" w:rsidP="005F7BC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2.13</w:t>
      </w:r>
      <w:r w:rsidR="00CD1A8C">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CA09DC" w:rsidRPr="005F7BC7">
        <w:rPr>
          <w:rFonts w:ascii="Times New Roman" w:hAnsi="Times New Roman" w:cs="Times New Roman"/>
          <w:sz w:val="24"/>
          <w:szCs w:val="24"/>
          <w:lang w:val="ru-RU"/>
        </w:rPr>
        <w:t>Анкета для проверки знаний по</w:t>
      </w:r>
      <w:r w:rsidR="00CA09DC" w:rsidRPr="005F7BC7">
        <w:rPr>
          <w:rFonts w:ascii="Times New Roman" w:hAnsi="Times New Roman" w:cs="Times New Roman"/>
          <w:w w:val="86"/>
          <w:sz w:val="24"/>
          <w:szCs w:val="24"/>
          <w:lang w:val="ru-RU"/>
        </w:rPr>
        <w:t xml:space="preserve"> </w:t>
      </w:r>
      <w:r w:rsidR="00CA09DC" w:rsidRPr="005F7BC7">
        <w:rPr>
          <w:rFonts w:ascii="Times New Roman" w:hAnsi="Times New Roman" w:cs="Times New Roman"/>
          <w:sz w:val="24"/>
          <w:szCs w:val="24"/>
          <w:lang w:val="ru-RU"/>
        </w:rPr>
        <w:t>проблеме ВИЧ/СПИДа.</w:t>
      </w:r>
    </w:p>
    <w:p w:rsidR="00D74BDA" w:rsidRPr="005F7BC7" w:rsidRDefault="005F7BC7" w:rsidP="005F7BC7">
      <w:pPr>
        <w:pStyle w:val="ae"/>
        <w:ind w:firstLine="567"/>
        <w:jc w:val="both"/>
        <w:rPr>
          <w:rFonts w:ascii="Times New Roman" w:hAnsi="Times New Roman" w:cs="Times New Roman"/>
          <w:spacing w:val="-4"/>
          <w:sz w:val="24"/>
          <w:szCs w:val="24"/>
          <w:lang w:val="ru-RU"/>
        </w:rPr>
      </w:pPr>
      <w:r>
        <w:rPr>
          <w:rFonts w:ascii="Times New Roman" w:hAnsi="Times New Roman" w:cs="Times New Roman"/>
          <w:spacing w:val="-4"/>
          <w:sz w:val="24"/>
          <w:szCs w:val="24"/>
          <w:lang w:val="ru-RU"/>
        </w:rPr>
        <w:t>2.14</w:t>
      </w:r>
      <w:r w:rsidR="00CD1A8C">
        <w:rPr>
          <w:rFonts w:ascii="Times New Roman" w:hAnsi="Times New Roman" w:cs="Times New Roman"/>
          <w:spacing w:val="-4"/>
          <w:sz w:val="24"/>
          <w:szCs w:val="24"/>
          <w:lang w:val="ru-RU"/>
        </w:rPr>
        <w:t>.</w:t>
      </w:r>
      <w:r>
        <w:rPr>
          <w:rFonts w:ascii="Times New Roman" w:hAnsi="Times New Roman" w:cs="Times New Roman"/>
          <w:spacing w:val="-4"/>
          <w:sz w:val="24"/>
          <w:szCs w:val="24"/>
          <w:lang w:val="ru-RU"/>
        </w:rPr>
        <w:t xml:space="preserve"> </w:t>
      </w:r>
      <w:r w:rsidR="00B848F9" w:rsidRPr="005F7BC7">
        <w:rPr>
          <w:rFonts w:ascii="Times New Roman" w:hAnsi="Times New Roman" w:cs="Times New Roman"/>
          <w:spacing w:val="-4"/>
          <w:sz w:val="24"/>
          <w:szCs w:val="24"/>
          <w:lang w:val="ru-RU"/>
        </w:rPr>
        <w:t>Тест - игра «Путешествие в горы».</w:t>
      </w:r>
    </w:p>
    <w:p w:rsidR="00D74BDA" w:rsidRPr="005F7BC7" w:rsidRDefault="00D74BDA" w:rsidP="00CD1A8C">
      <w:pPr>
        <w:pStyle w:val="ae"/>
        <w:ind w:firstLine="851"/>
        <w:jc w:val="both"/>
        <w:rPr>
          <w:rFonts w:ascii="Times New Roman" w:hAnsi="Times New Roman" w:cs="Times New Roman"/>
          <w:b/>
          <w:bCs/>
          <w:spacing w:val="-4"/>
          <w:sz w:val="24"/>
          <w:szCs w:val="24"/>
          <w:lang w:val="ru-RU"/>
        </w:rPr>
      </w:pPr>
      <w:r w:rsidRPr="005F7BC7">
        <w:rPr>
          <w:rFonts w:ascii="Times New Roman" w:hAnsi="Times New Roman" w:cs="Times New Roman"/>
          <w:b/>
          <w:bCs/>
          <w:spacing w:val="-4"/>
          <w:sz w:val="24"/>
          <w:szCs w:val="24"/>
          <w:lang w:val="ru-RU"/>
        </w:rPr>
        <w:t>3 блок «Я познаю мир»</w:t>
      </w:r>
    </w:p>
    <w:p w:rsidR="00B848F9" w:rsidRPr="005F7BC7" w:rsidRDefault="005F7BC7" w:rsidP="005F7BC7">
      <w:pPr>
        <w:pStyle w:val="ae"/>
        <w:ind w:firstLine="567"/>
        <w:jc w:val="both"/>
        <w:rPr>
          <w:rFonts w:ascii="Times New Roman" w:hAnsi="Times New Roman" w:cs="Times New Roman"/>
          <w:iCs/>
          <w:spacing w:val="2"/>
          <w:sz w:val="24"/>
          <w:szCs w:val="24"/>
          <w:lang w:val="ru-RU"/>
        </w:rPr>
      </w:pPr>
      <w:r>
        <w:rPr>
          <w:rFonts w:ascii="Times New Roman" w:hAnsi="Times New Roman" w:cs="Times New Roman"/>
          <w:sz w:val="24"/>
          <w:szCs w:val="24"/>
          <w:lang w:val="ru-RU"/>
        </w:rPr>
        <w:t>2.15</w:t>
      </w:r>
      <w:r w:rsidR="00CD1A8C">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B848F9" w:rsidRPr="005F7BC7">
        <w:rPr>
          <w:rFonts w:ascii="Times New Roman" w:hAnsi="Times New Roman" w:cs="Times New Roman"/>
          <w:sz w:val="24"/>
          <w:szCs w:val="24"/>
          <w:lang w:val="ru-RU"/>
        </w:rPr>
        <w:t>Определение уровня общительности (</w:t>
      </w:r>
      <w:r w:rsidR="00B848F9" w:rsidRPr="005F7BC7">
        <w:rPr>
          <w:rFonts w:ascii="Times New Roman" w:hAnsi="Times New Roman" w:cs="Times New Roman"/>
          <w:iCs/>
          <w:spacing w:val="2"/>
          <w:sz w:val="24"/>
          <w:szCs w:val="24"/>
          <w:lang w:val="ru-RU"/>
        </w:rPr>
        <w:t>В.Ф. Ряховский.).</w:t>
      </w:r>
    </w:p>
    <w:p w:rsidR="00B848F9" w:rsidRPr="005F7BC7" w:rsidRDefault="005F7BC7" w:rsidP="005F7BC7">
      <w:pPr>
        <w:pStyle w:val="ae"/>
        <w:ind w:firstLine="567"/>
        <w:jc w:val="both"/>
        <w:rPr>
          <w:rFonts w:ascii="Times New Roman" w:hAnsi="Times New Roman" w:cs="Times New Roman"/>
          <w:spacing w:val="5"/>
          <w:sz w:val="24"/>
          <w:szCs w:val="24"/>
          <w:lang w:val="ru-RU"/>
        </w:rPr>
      </w:pPr>
      <w:r>
        <w:rPr>
          <w:rFonts w:ascii="Times New Roman" w:hAnsi="Times New Roman" w:cs="Times New Roman"/>
          <w:spacing w:val="5"/>
          <w:sz w:val="24"/>
          <w:szCs w:val="24"/>
          <w:lang w:val="ru-RU"/>
        </w:rPr>
        <w:t>2.16</w:t>
      </w:r>
      <w:r w:rsidR="00CD1A8C">
        <w:rPr>
          <w:rFonts w:ascii="Times New Roman" w:hAnsi="Times New Roman" w:cs="Times New Roman"/>
          <w:spacing w:val="5"/>
          <w:sz w:val="24"/>
          <w:szCs w:val="24"/>
          <w:lang w:val="ru-RU"/>
        </w:rPr>
        <w:t>.</w:t>
      </w:r>
      <w:r>
        <w:rPr>
          <w:rFonts w:ascii="Times New Roman" w:hAnsi="Times New Roman" w:cs="Times New Roman"/>
          <w:spacing w:val="5"/>
          <w:sz w:val="24"/>
          <w:szCs w:val="24"/>
          <w:lang w:val="ru-RU"/>
        </w:rPr>
        <w:t xml:space="preserve"> </w:t>
      </w:r>
      <w:r w:rsidR="00B848F9" w:rsidRPr="005F7BC7">
        <w:rPr>
          <w:rFonts w:ascii="Times New Roman" w:hAnsi="Times New Roman" w:cs="Times New Roman"/>
          <w:spacing w:val="5"/>
          <w:sz w:val="24"/>
          <w:szCs w:val="24"/>
          <w:lang w:val="ru-RU"/>
        </w:rPr>
        <w:t>Оценка самоконтроля в общении (М. Снайдер).</w:t>
      </w:r>
    </w:p>
    <w:p w:rsidR="00D74BDA" w:rsidRPr="005F7BC7" w:rsidRDefault="005F7BC7" w:rsidP="005F7BC7">
      <w:pPr>
        <w:pStyle w:val="ae"/>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2.17</w:t>
      </w:r>
      <w:r w:rsidR="00CD1A8C">
        <w:rPr>
          <w:rFonts w:ascii="Times New Roman" w:hAnsi="Times New Roman" w:cs="Times New Roman"/>
          <w:bCs/>
          <w:sz w:val="24"/>
          <w:szCs w:val="24"/>
          <w:lang w:val="ru-RU"/>
        </w:rPr>
        <w:t>.</w:t>
      </w:r>
      <w:r>
        <w:rPr>
          <w:rFonts w:ascii="Times New Roman" w:hAnsi="Times New Roman" w:cs="Times New Roman"/>
          <w:bCs/>
          <w:sz w:val="24"/>
          <w:szCs w:val="24"/>
          <w:lang w:val="ru-RU"/>
        </w:rPr>
        <w:t xml:space="preserve"> </w:t>
      </w:r>
      <w:r w:rsidR="00B848F9" w:rsidRPr="005F7BC7">
        <w:rPr>
          <w:rFonts w:ascii="Times New Roman" w:hAnsi="Times New Roman" w:cs="Times New Roman"/>
          <w:bCs/>
          <w:sz w:val="24"/>
          <w:szCs w:val="24"/>
          <w:lang w:val="ru-RU"/>
        </w:rPr>
        <w:t>Анкета «Мое отношение к учителям».</w:t>
      </w:r>
    </w:p>
    <w:p w:rsidR="00D74BDA" w:rsidRPr="005F7BC7" w:rsidRDefault="00D74BDA" w:rsidP="00CD1A8C">
      <w:pPr>
        <w:pStyle w:val="ae"/>
        <w:ind w:firstLine="851"/>
        <w:jc w:val="both"/>
        <w:rPr>
          <w:rFonts w:ascii="Times New Roman" w:hAnsi="Times New Roman" w:cs="Times New Roman"/>
          <w:b/>
          <w:bCs/>
          <w:sz w:val="24"/>
          <w:szCs w:val="24"/>
          <w:lang w:val="ru-RU"/>
        </w:rPr>
      </w:pPr>
      <w:r w:rsidRPr="005F7BC7">
        <w:rPr>
          <w:rFonts w:ascii="Times New Roman" w:hAnsi="Times New Roman" w:cs="Times New Roman"/>
          <w:b/>
          <w:bCs/>
          <w:sz w:val="24"/>
          <w:szCs w:val="24"/>
          <w:lang w:val="ru-RU"/>
        </w:rPr>
        <w:t>4 блок «Я и здоровое будущее»</w:t>
      </w:r>
    </w:p>
    <w:p w:rsidR="00B848F9" w:rsidRPr="00EF6910" w:rsidRDefault="005F7BC7" w:rsidP="005F7BC7">
      <w:pPr>
        <w:pStyle w:val="ae"/>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2.18</w:t>
      </w:r>
      <w:r w:rsidR="00CD1A8C">
        <w:rPr>
          <w:rFonts w:ascii="Times New Roman" w:hAnsi="Times New Roman" w:cs="Times New Roman"/>
          <w:bCs/>
          <w:sz w:val="24"/>
          <w:szCs w:val="24"/>
          <w:lang w:val="ru-RU"/>
        </w:rPr>
        <w:t>.</w:t>
      </w:r>
      <w:r>
        <w:rPr>
          <w:rFonts w:ascii="Times New Roman" w:hAnsi="Times New Roman" w:cs="Times New Roman"/>
          <w:bCs/>
          <w:sz w:val="24"/>
          <w:szCs w:val="24"/>
          <w:lang w:val="ru-RU"/>
        </w:rPr>
        <w:t xml:space="preserve"> </w:t>
      </w:r>
      <w:r w:rsidR="00B848F9" w:rsidRPr="00EF6910">
        <w:rPr>
          <w:rFonts w:ascii="Times New Roman" w:hAnsi="Times New Roman" w:cs="Times New Roman"/>
          <w:bCs/>
          <w:sz w:val="24"/>
          <w:szCs w:val="24"/>
          <w:lang w:val="ru-RU"/>
        </w:rPr>
        <w:t>Тест по выявлению стрессоустойчивости.</w:t>
      </w:r>
    </w:p>
    <w:p w:rsidR="005F7BC7" w:rsidRPr="00EF6910" w:rsidRDefault="005F7BC7" w:rsidP="005F7BC7">
      <w:pPr>
        <w:pStyle w:val="ae"/>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2.19</w:t>
      </w:r>
      <w:r w:rsidR="00CD1A8C">
        <w:rPr>
          <w:rFonts w:ascii="Times New Roman" w:hAnsi="Times New Roman" w:cs="Times New Roman"/>
          <w:bCs/>
          <w:sz w:val="24"/>
          <w:szCs w:val="24"/>
          <w:lang w:val="ru-RU"/>
        </w:rPr>
        <w:t>.</w:t>
      </w:r>
      <w:r>
        <w:rPr>
          <w:rFonts w:ascii="Times New Roman" w:hAnsi="Times New Roman" w:cs="Times New Roman"/>
          <w:bCs/>
          <w:sz w:val="24"/>
          <w:szCs w:val="24"/>
          <w:lang w:val="ru-RU"/>
        </w:rPr>
        <w:t xml:space="preserve"> </w:t>
      </w:r>
      <w:r w:rsidRPr="00EF6910">
        <w:rPr>
          <w:rFonts w:ascii="Times New Roman" w:hAnsi="Times New Roman" w:cs="Times New Roman"/>
          <w:bCs/>
          <w:sz w:val="24"/>
          <w:szCs w:val="24"/>
          <w:lang w:val="ru-RU"/>
        </w:rPr>
        <w:t>Тест «Справляетесь ли вы со стрессом?».</w:t>
      </w:r>
    </w:p>
    <w:p w:rsidR="00A44A78" w:rsidRDefault="00A44A78" w:rsidP="00A44A78">
      <w:pPr>
        <w:pStyle w:val="ae"/>
        <w:jc w:val="both"/>
        <w:rPr>
          <w:rFonts w:ascii="Times New Roman" w:hAnsi="Times New Roman" w:cs="Times New Roman"/>
          <w:sz w:val="24"/>
          <w:szCs w:val="24"/>
          <w:lang w:val="ru-RU"/>
        </w:rPr>
      </w:pPr>
    </w:p>
    <w:p w:rsidR="00DA6BDD" w:rsidRPr="005F7BC7" w:rsidRDefault="00DA6BDD" w:rsidP="00A44A78">
      <w:pPr>
        <w:pStyle w:val="ae"/>
        <w:ind w:firstLine="567"/>
        <w:jc w:val="both"/>
        <w:rPr>
          <w:rFonts w:ascii="Times New Roman" w:hAnsi="Times New Roman" w:cs="Times New Roman"/>
          <w:sz w:val="24"/>
          <w:szCs w:val="24"/>
          <w:lang w:val="ru-RU"/>
        </w:rPr>
      </w:pPr>
      <w:r w:rsidRPr="005F7BC7">
        <w:rPr>
          <w:rFonts w:ascii="Times New Roman" w:hAnsi="Times New Roman" w:cs="Times New Roman"/>
          <w:sz w:val="24"/>
          <w:szCs w:val="24"/>
          <w:lang w:val="ru-RU"/>
        </w:rPr>
        <w:t>В работе с несовершеннолетними используется</w:t>
      </w:r>
      <w:r w:rsidRPr="005F7BC7">
        <w:rPr>
          <w:rFonts w:ascii="Times New Roman" w:hAnsi="Times New Roman" w:cs="Times New Roman"/>
          <w:b/>
          <w:sz w:val="24"/>
          <w:szCs w:val="24"/>
          <w:lang w:val="ru-RU"/>
        </w:rPr>
        <w:t xml:space="preserve"> </w:t>
      </w:r>
      <w:r w:rsidRPr="005F7BC7">
        <w:rPr>
          <w:rFonts w:ascii="Times New Roman" w:hAnsi="Times New Roman" w:cs="Times New Roman"/>
          <w:sz w:val="24"/>
          <w:szCs w:val="24"/>
          <w:lang w:val="ru-RU"/>
        </w:rPr>
        <w:t>специализированное компьютерное оборудов</w:t>
      </w:r>
      <w:r w:rsidRPr="005F7BC7">
        <w:rPr>
          <w:rFonts w:ascii="Times New Roman" w:hAnsi="Times New Roman" w:cs="Times New Roman"/>
          <w:sz w:val="24"/>
          <w:szCs w:val="24"/>
          <w:lang w:val="ru-RU"/>
        </w:rPr>
        <w:t>а</w:t>
      </w:r>
      <w:r w:rsidRPr="005F7BC7">
        <w:rPr>
          <w:rFonts w:ascii="Times New Roman" w:hAnsi="Times New Roman" w:cs="Times New Roman"/>
          <w:sz w:val="24"/>
          <w:szCs w:val="24"/>
          <w:lang w:val="ru-RU"/>
        </w:rPr>
        <w:t>ние:</w:t>
      </w:r>
    </w:p>
    <w:p w:rsidR="00DA6BDD" w:rsidRPr="005F7BC7" w:rsidRDefault="00DA6BDD" w:rsidP="005F7BC7">
      <w:pPr>
        <w:pStyle w:val="ae"/>
        <w:ind w:firstLine="567"/>
        <w:jc w:val="both"/>
        <w:rPr>
          <w:rFonts w:ascii="Times New Roman" w:hAnsi="Times New Roman" w:cs="Times New Roman"/>
          <w:sz w:val="24"/>
          <w:szCs w:val="24"/>
          <w:lang w:val="ru-RU"/>
        </w:rPr>
      </w:pPr>
      <w:r w:rsidRPr="005F7BC7">
        <w:rPr>
          <w:rFonts w:ascii="Times New Roman" w:hAnsi="Times New Roman" w:cs="Times New Roman"/>
          <w:b/>
          <w:sz w:val="24"/>
          <w:szCs w:val="24"/>
          <w:lang w:val="ru-RU"/>
        </w:rPr>
        <w:t xml:space="preserve">«Босс-Лаб» </w:t>
      </w:r>
      <w:r w:rsidRPr="005F7BC7">
        <w:rPr>
          <w:rFonts w:ascii="Times New Roman" w:hAnsi="Times New Roman" w:cs="Times New Roman"/>
          <w:sz w:val="24"/>
          <w:szCs w:val="24"/>
          <w:lang w:val="ru-RU"/>
        </w:rPr>
        <w:t>- аппаратно-программный комплекс биоуправляемого реабилитационного тренинга аддиктивных (бослаб-альфа) и аффективных расстройств, депрессий, синдрома дефицита внимания и гиперактивности (бослаб-бетта). Предназначен для профилактики и реабилитации несовершеннолетних, склонных к аддиктивному и аффективному поведению.</w:t>
      </w:r>
    </w:p>
    <w:p w:rsidR="00DA6BDD" w:rsidRPr="005F7BC7" w:rsidRDefault="00DA6BDD" w:rsidP="005F7BC7">
      <w:pPr>
        <w:pStyle w:val="ae"/>
        <w:ind w:firstLine="567"/>
        <w:jc w:val="both"/>
        <w:rPr>
          <w:rFonts w:ascii="Times New Roman" w:hAnsi="Times New Roman" w:cs="Times New Roman"/>
          <w:sz w:val="24"/>
          <w:szCs w:val="24"/>
          <w:lang w:val="ru-RU"/>
        </w:rPr>
      </w:pPr>
      <w:r w:rsidRPr="005F7BC7">
        <w:rPr>
          <w:rFonts w:ascii="Times New Roman" w:hAnsi="Times New Roman" w:cs="Times New Roman"/>
          <w:b/>
          <w:sz w:val="24"/>
          <w:szCs w:val="24"/>
          <w:lang w:val="ru-RU"/>
        </w:rPr>
        <w:lastRenderedPageBreak/>
        <w:t>«Стабилотест»</w:t>
      </w:r>
      <w:r w:rsidRPr="005F7BC7">
        <w:rPr>
          <w:rFonts w:ascii="Times New Roman" w:hAnsi="Times New Roman" w:cs="Times New Roman"/>
          <w:sz w:val="24"/>
          <w:szCs w:val="24"/>
          <w:lang w:val="ru-RU"/>
        </w:rPr>
        <w:t xml:space="preserve"> - диагностико-реабилитационный комплекс для оценки функций центральной нервной системы по показателям устойчивости удержания вертикальной позы. Выработка волевых н</w:t>
      </w:r>
      <w:r w:rsidRPr="005F7BC7">
        <w:rPr>
          <w:rFonts w:ascii="Times New Roman" w:hAnsi="Times New Roman" w:cs="Times New Roman"/>
          <w:sz w:val="24"/>
          <w:szCs w:val="24"/>
          <w:lang w:val="ru-RU"/>
        </w:rPr>
        <w:t>а</w:t>
      </w:r>
      <w:r w:rsidRPr="005F7BC7">
        <w:rPr>
          <w:rFonts w:ascii="Times New Roman" w:hAnsi="Times New Roman" w:cs="Times New Roman"/>
          <w:sz w:val="24"/>
          <w:szCs w:val="24"/>
          <w:lang w:val="ru-RU"/>
        </w:rPr>
        <w:t>выков.</w:t>
      </w:r>
    </w:p>
    <w:p w:rsidR="00DA6BDD" w:rsidRPr="00486867" w:rsidRDefault="00DA6BDD" w:rsidP="005F7BC7">
      <w:pPr>
        <w:pStyle w:val="ae"/>
        <w:ind w:firstLine="567"/>
        <w:jc w:val="both"/>
        <w:rPr>
          <w:rFonts w:ascii="Times New Roman" w:hAnsi="Times New Roman" w:cs="Times New Roman"/>
          <w:sz w:val="24"/>
          <w:szCs w:val="24"/>
          <w:lang w:val="ru-RU"/>
        </w:rPr>
      </w:pPr>
      <w:r w:rsidRPr="005F7BC7">
        <w:rPr>
          <w:rFonts w:ascii="Times New Roman" w:hAnsi="Times New Roman" w:cs="Times New Roman"/>
          <w:b/>
          <w:sz w:val="24"/>
          <w:szCs w:val="24"/>
          <w:lang w:val="ru-RU"/>
        </w:rPr>
        <w:t xml:space="preserve"> «Трансаир </w:t>
      </w:r>
      <w:r w:rsidR="00936758">
        <w:rPr>
          <w:rFonts w:ascii="Times New Roman" w:hAnsi="Times New Roman" w:cs="Times New Roman"/>
          <w:b/>
          <w:sz w:val="24"/>
          <w:szCs w:val="24"/>
          <w:lang w:val="ru-RU"/>
        </w:rPr>
        <w:t>-</w:t>
      </w:r>
      <w:r w:rsidRPr="005F7BC7">
        <w:rPr>
          <w:rFonts w:ascii="Times New Roman" w:hAnsi="Times New Roman" w:cs="Times New Roman"/>
          <w:b/>
          <w:sz w:val="24"/>
          <w:szCs w:val="24"/>
          <w:lang w:val="ru-RU"/>
        </w:rPr>
        <w:t xml:space="preserve"> 04»</w:t>
      </w:r>
      <w:r w:rsidRPr="005F7BC7">
        <w:rPr>
          <w:rFonts w:ascii="Times New Roman" w:hAnsi="Times New Roman" w:cs="Times New Roman"/>
          <w:sz w:val="24"/>
          <w:szCs w:val="24"/>
          <w:lang w:val="ru-RU"/>
        </w:rPr>
        <w:t xml:space="preserve"> - аппарат для проведения физиотерапии. Электростимуляция головного мозга через накожные электроды с целью избирательной активации его защитных структур. Выработка защитных механизмов к стрессовым ситуациям и редукции влечения к ПАВ</w:t>
      </w:r>
      <w:r w:rsidR="001F1C6B" w:rsidRPr="001F1C6B">
        <w:rPr>
          <w:rFonts w:ascii="Times New Roman" w:hAnsi="Times New Roman" w:cs="Times New Roman"/>
          <w:sz w:val="24"/>
          <w:szCs w:val="24"/>
          <w:lang w:val="ru-RU"/>
        </w:rPr>
        <w:t xml:space="preserve"> </w:t>
      </w:r>
      <w:r w:rsidR="000A7D63" w:rsidRPr="00486867">
        <w:rPr>
          <w:rFonts w:ascii="Times New Roman" w:hAnsi="Times New Roman" w:cs="Times New Roman"/>
          <w:sz w:val="24"/>
          <w:szCs w:val="24"/>
          <w:lang w:val="ru-RU"/>
        </w:rPr>
        <w:t>[2</w:t>
      </w:r>
      <w:r w:rsidR="00486867" w:rsidRPr="00486867">
        <w:rPr>
          <w:rFonts w:ascii="Times New Roman" w:hAnsi="Times New Roman" w:cs="Times New Roman"/>
          <w:sz w:val="24"/>
          <w:szCs w:val="24"/>
          <w:lang w:val="ru-RU"/>
        </w:rPr>
        <w:t>5</w:t>
      </w:r>
      <w:r w:rsidR="000A7D63" w:rsidRPr="00486867">
        <w:rPr>
          <w:rFonts w:ascii="Times New Roman" w:hAnsi="Times New Roman" w:cs="Times New Roman"/>
          <w:sz w:val="24"/>
          <w:szCs w:val="24"/>
          <w:lang w:val="ru-RU"/>
        </w:rPr>
        <w:t xml:space="preserve">] </w:t>
      </w:r>
      <w:r w:rsidR="001F1C6B" w:rsidRPr="00486867">
        <w:rPr>
          <w:rFonts w:ascii="Times New Roman" w:hAnsi="Times New Roman" w:cs="Times New Roman"/>
          <w:sz w:val="24"/>
          <w:szCs w:val="24"/>
          <w:lang w:val="ru-RU"/>
        </w:rPr>
        <w:t>[</w:t>
      </w:r>
      <w:r w:rsidR="00486867" w:rsidRPr="00486867">
        <w:rPr>
          <w:rFonts w:ascii="Times New Roman" w:hAnsi="Times New Roman" w:cs="Times New Roman"/>
          <w:sz w:val="24"/>
          <w:szCs w:val="24"/>
          <w:lang w:val="ru-RU"/>
        </w:rPr>
        <w:t>28</w:t>
      </w:r>
      <w:r w:rsidR="001F1C6B" w:rsidRPr="00486867">
        <w:rPr>
          <w:rFonts w:ascii="Times New Roman" w:hAnsi="Times New Roman" w:cs="Times New Roman"/>
          <w:sz w:val="24"/>
          <w:szCs w:val="24"/>
          <w:lang w:val="ru-RU"/>
        </w:rPr>
        <w:t>]</w:t>
      </w:r>
      <w:r w:rsidRPr="00486867">
        <w:rPr>
          <w:rFonts w:ascii="Times New Roman" w:hAnsi="Times New Roman" w:cs="Times New Roman"/>
          <w:sz w:val="24"/>
          <w:szCs w:val="24"/>
          <w:lang w:val="ru-RU"/>
        </w:rPr>
        <w:t>.</w:t>
      </w:r>
    </w:p>
    <w:p w:rsidR="00DA6BDD" w:rsidRPr="005F7BC7" w:rsidRDefault="00DA6BDD" w:rsidP="005F7BC7">
      <w:pPr>
        <w:pStyle w:val="ae"/>
        <w:ind w:firstLine="567"/>
        <w:jc w:val="both"/>
        <w:rPr>
          <w:rFonts w:ascii="Times New Roman" w:hAnsi="Times New Roman" w:cs="Times New Roman"/>
          <w:sz w:val="24"/>
          <w:szCs w:val="24"/>
          <w:lang w:val="ru-RU"/>
        </w:rPr>
      </w:pPr>
      <w:r w:rsidRPr="005F7BC7">
        <w:rPr>
          <w:rFonts w:ascii="Times New Roman" w:hAnsi="Times New Roman" w:cs="Times New Roman"/>
          <w:b/>
          <w:sz w:val="24"/>
          <w:szCs w:val="24"/>
          <w:lang w:val="ru-RU"/>
        </w:rPr>
        <w:t xml:space="preserve">«Омега </w:t>
      </w:r>
      <w:r w:rsidR="00936758">
        <w:rPr>
          <w:rFonts w:ascii="Times New Roman" w:hAnsi="Times New Roman" w:cs="Times New Roman"/>
          <w:b/>
          <w:sz w:val="24"/>
          <w:szCs w:val="24"/>
          <w:lang w:val="ru-RU"/>
        </w:rPr>
        <w:t>-</w:t>
      </w:r>
      <w:r w:rsidRPr="005F7BC7">
        <w:rPr>
          <w:rFonts w:ascii="Times New Roman" w:hAnsi="Times New Roman" w:cs="Times New Roman"/>
          <w:b/>
          <w:sz w:val="24"/>
          <w:szCs w:val="24"/>
          <w:lang w:val="ru-RU"/>
        </w:rPr>
        <w:t xml:space="preserve"> М»</w:t>
      </w:r>
      <w:r w:rsidRPr="005F7BC7">
        <w:rPr>
          <w:rFonts w:ascii="Times New Roman" w:hAnsi="Times New Roman" w:cs="Times New Roman"/>
          <w:sz w:val="24"/>
          <w:szCs w:val="24"/>
          <w:lang w:val="ru-RU"/>
        </w:rPr>
        <w:t xml:space="preserve"> - компьютерный комплекс для оценки функционального состояния организма по анализу биологических ритмов человека. Дает возможность контролировать показатели функционального состояния организма, прогнозировать изменения, оценивать его резе</w:t>
      </w:r>
      <w:r w:rsidRPr="005F7BC7">
        <w:rPr>
          <w:rFonts w:ascii="Times New Roman" w:hAnsi="Times New Roman" w:cs="Times New Roman"/>
          <w:sz w:val="24"/>
          <w:szCs w:val="24"/>
          <w:lang w:val="ru-RU"/>
        </w:rPr>
        <w:t>р</w:t>
      </w:r>
      <w:r w:rsidRPr="005F7BC7">
        <w:rPr>
          <w:rFonts w:ascii="Times New Roman" w:hAnsi="Times New Roman" w:cs="Times New Roman"/>
          <w:sz w:val="24"/>
          <w:szCs w:val="24"/>
          <w:lang w:val="ru-RU"/>
        </w:rPr>
        <w:t>вы.</w:t>
      </w:r>
    </w:p>
    <w:p w:rsidR="00DA6BDD" w:rsidRPr="005F7BC7" w:rsidRDefault="00DA6BDD" w:rsidP="005F7BC7">
      <w:pPr>
        <w:pStyle w:val="ae"/>
        <w:ind w:firstLine="567"/>
        <w:jc w:val="both"/>
        <w:rPr>
          <w:rFonts w:ascii="Times New Roman" w:hAnsi="Times New Roman" w:cs="Times New Roman"/>
          <w:sz w:val="24"/>
          <w:szCs w:val="24"/>
          <w:lang w:val="ru-RU"/>
        </w:rPr>
      </w:pPr>
      <w:r w:rsidRPr="005F7BC7">
        <w:rPr>
          <w:rFonts w:ascii="Times New Roman" w:hAnsi="Times New Roman" w:cs="Times New Roman"/>
          <w:sz w:val="24"/>
          <w:szCs w:val="24"/>
          <w:lang w:val="ru-RU"/>
        </w:rPr>
        <w:t>Также не менее эффективны и хорошо зарекомендовали в коррекционно-р</w:t>
      </w:r>
      <w:r w:rsidR="00936758">
        <w:rPr>
          <w:rFonts w:ascii="Times New Roman" w:hAnsi="Times New Roman" w:cs="Times New Roman"/>
          <w:sz w:val="24"/>
          <w:szCs w:val="24"/>
          <w:lang w:val="ru-RU"/>
        </w:rPr>
        <w:t>азвивающем</w:t>
      </w:r>
      <w:r w:rsidRPr="005F7BC7">
        <w:rPr>
          <w:rFonts w:ascii="Times New Roman" w:hAnsi="Times New Roman" w:cs="Times New Roman"/>
          <w:sz w:val="24"/>
          <w:szCs w:val="24"/>
          <w:lang w:val="ru-RU"/>
        </w:rPr>
        <w:t xml:space="preserve"> процессе с несовершеннолетними:</w:t>
      </w:r>
    </w:p>
    <w:p w:rsidR="00DA6BDD" w:rsidRPr="005F7BC7" w:rsidRDefault="00DA6BDD" w:rsidP="005F7BC7">
      <w:pPr>
        <w:pStyle w:val="ae"/>
        <w:ind w:firstLine="567"/>
        <w:jc w:val="both"/>
        <w:rPr>
          <w:rFonts w:ascii="Times New Roman" w:hAnsi="Times New Roman" w:cs="Times New Roman"/>
          <w:sz w:val="24"/>
          <w:szCs w:val="24"/>
          <w:lang w:val="ru-RU"/>
        </w:rPr>
      </w:pPr>
      <w:r w:rsidRPr="005F7BC7">
        <w:rPr>
          <w:rFonts w:ascii="Times New Roman" w:hAnsi="Times New Roman" w:cs="Times New Roman"/>
          <w:b/>
          <w:sz w:val="24"/>
          <w:szCs w:val="24"/>
          <w:lang w:val="ru-RU"/>
        </w:rPr>
        <w:t>«Сенсорная комната»</w:t>
      </w:r>
      <w:r w:rsidRPr="005F7BC7">
        <w:rPr>
          <w:rFonts w:ascii="Times New Roman" w:hAnsi="Times New Roman" w:cs="Times New Roman"/>
          <w:sz w:val="24"/>
          <w:szCs w:val="24"/>
          <w:lang w:val="ru-RU"/>
        </w:rPr>
        <w:t xml:space="preserve"> - релаксация с использованием горного воздуха, аромотерапии, светотерапии позволяет снимать накопившееся напряжение, вырабатывать устойчивость к стрессовым с</w:t>
      </w:r>
      <w:r w:rsidRPr="005F7BC7">
        <w:rPr>
          <w:rFonts w:ascii="Times New Roman" w:hAnsi="Times New Roman" w:cs="Times New Roman"/>
          <w:sz w:val="24"/>
          <w:szCs w:val="24"/>
          <w:lang w:val="ru-RU"/>
        </w:rPr>
        <w:t>и</w:t>
      </w:r>
      <w:r w:rsidRPr="005F7BC7">
        <w:rPr>
          <w:rFonts w:ascii="Times New Roman" w:hAnsi="Times New Roman" w:cs="Times New Roman"/>
          <w:sz w:val="24"/>
          <w:szCs w:val="24"/>
          <w:lang w:val="ru-RU"/>
        </w:rPr>
        <w:t>туациям.</w:t>
      </w:r>
    </w:p>
    <w:p w:rsidR="00F22847" w:rsidRPr="00CD1A8C" w:rsidRDefault="00DA6BDD" w:rsidP="00CD1A8C">
      <w:pPr>
        <w:pStyle w:val="ae"/>
        <w:ind w:firstLine="567"/>
        <w:jc w:val="both"/>
        <w:rPr>
          <w:rFonts w:ascii="Times New Roman" w:hAnsi="Times New Roman" w:cs="Times New Roman"/>
          <w:sz w:val="24"/>
          <w:szCs w:val="24"/>
          <w:lang w:val="ru-RU"/>
        </w:rPr>
      </w:pPr>
      <w:r w:rsidRPr="005F7BC7">
        <w:rPr>
          <w:rFonts w:ascii="Times New Roman" w:hAnsi="Times New Roman" w:cs="Times New Roman"/>
          <w:b/>
          <w:sz w:val="24"/>
          <w:szCs w:val="24"/>
          <w:lang w:val="ru-RU"/>
        </w:rPr>
        <w:t>«Спа-капсула»</w:t>
      </w:r>
      <w:r w:rsidRPr="005F7BC7">
        <w:rPr>
          <w:rFonts w:ascii="Times New Roman" w:hAnsi="Times New Roman" w:cs="Times New Roman"/>
          <w:sz w:val="24"/>
          <w:szCs w:val="24"/>
          <w:lang w:val="ru-RU"/>
        </w:rPr>
        <w:t xml:space="preserve"> - при помощи гидромассажа, паровой сауны, ароматерапии, хромотерапии происходит оздоровление всего организма.</w:t>
      </w:r>
    </w:p>
    <w:p w:rsidR="00F22847" w:rsidRPr="00CD1A8C" w:rsidRDefault="00F22847" w:rsidP="005F7BC7">
      <w:pPr>
        <w:pStyle w:val="ae"/>
        <w:ind w:firstLine="567"/>
        <w:jc w:val="both"/>
        <w:rPr>
          <w:rFonts w:ascii="Times New Roman" w:hAnsi="Times New Roman" w:cs="Times New Roman"/>
          <w:sz w:val="24"/>
          <w:szCs w:val="24"/>
          <w:lang w:val="ru-RU"/>
        </w:rPr>
      </w:pPr>
      <w:r w:rsidRPr="00CD1A8C">
        <w:rPr>
          <w:rFonts w:ascii="Times New Roman" w:hAnsi="Times New Roman" w:cs="Times New Roman"/>
          <w:sz w:val="24"/>
          <w:szCs w:val="24"/>
          <w:lang w:val="ru-RU"/>
        </w:rPr>
        <w:t xml:space="preserve">Перечисленный диагностико-коррекционный инструментарий отвечает принципу комплексного подхода к изучению ребенка и обеспечивает всестороннее обследование особенностей развития поведенческой и эмоционально-волевой сфер. </w:t>
      </w:r>
    </w:p>
    <w:p w:rsidR="00F22847" w:rsidRPr="00CD1A8C" w:rsidRDefault="00F22847" w:rsidP="005F7BC7">
      <w:pPr>
        <w:pStyle w:val="ae"/>
        <w:jc w:val="both"/>
        <w:rPr>
          <w:rFonts w:ascii="Times New Roman" w:hAnsi="Times New Roman" w:cs="Times New Roman"/>
          <w:b/>
          <w:sz w:val="24"/>
          <w:szCs w:val="24"/>
          <w:lang w:val="ru-RU"/>
        </w:rPr>
      </w:pPr>
    </w:p>
    <w:p w:rsidR="00A02957" w:rsidRPr="001C7953" w:rsidRDefault="00A02957" w:rsidP="00A44A78">
      <w:pPr>
        <w:pStyle w:val="ae"/>
        <w:ind w:firstLine="567"/>
        <w:jc w:val="both"/>
        <w:rPr>
          <w:rFonts w:ascii="Times New Roman" w:hAnsi="Times New Roman" w:cs="Times New Roman"/>
          <w:b/>
          <w:sz w:val="24"/>
          <w:szCs w:val="24"/>
          <w:lang w:val="ru-RU"/>
        </w:rPr>
      </w:pPr>
      <w:r w:rsidRPr="001C7953">
        <w:rPr>
          <w:rFonts w:ascii="Times New Roman" w:hAnsi="Times New Roman" w:cs="Times New Roman"/>
          <w:b/>
          <w:sz w:val="24"/>
          <w:szCs w:val="24"/>
          <w:lang w:val="ru-RU"/>
        </w:rPr>
        <w:t xml:space="preserve">В своей работе мы использовали  психолого-педагогические технологии </w:t>
      </w:r>
      <w:bookmarkStart w:id="0" w:name="518011"/>
      <w:bookmarkEnd w:id="0"/>
      <w:r w:rsidRPr="001C7953">
        <w:rPr>
          <w:rFonts w:ascii="Times New Roman" w:hAnsi="Times New Roman" w:cs="Times New Roman"/>
          <w:sz w:val="24"/>
          <w:szCs w:val="24"/>
          <w:lang w:val="ru-RU"/>
        </w:rPr>
        <w:t xml:space="preserve">– </w:t>
      </w:r>
      <w:r w:rsidRPr="001C7953">
        <w:rPr>
          <w:rFonts w:ascii="Times New Roman" w:hAnsi="Times New Roman" w:cs="Times New Roman"/>
          <w:b/>
          <w:sz w:val="24"/>
          <w:szCs w:val="24"/>
          <w:lang w:val="ru-RU"/>
        </w:rPr>
        <w:t>это социальные технологии,</w:t>
      </w:r>
      <w:r w:rsidRPr="001C7953">
        <w:rPr>
          <w:rFonts w:ascii="Times New Roman" w:hAnsi="Times New Roman" w:cs="Times New Roman"/>
          <w:sz w:val="24"/>
          <w:szCs w:val="24"/>
          <w:lang w:val="ru-RU"/>
        </w:rPr>
        <w:t xml:space="preserve"> косвенно воздействующие на человека через механизмы социальной, психологической и педагогической регуляции его социального самочувствия и поведения. </w:t>
      </w:r>
    </w:p>
    <w:p w:rsidR="00A02957" w:rsidRPr="001C7953" w:rsidRDefault="00A02957" w:rsidP="00A44A78">
      <w:pPr>
        <w:pStyle w:val="ae"/>
        <w:ind w:firstLine="567"/>
        <w:jc w:val="both"/>
        <w:rPr>
          <w:rFonts w:ascii="Times New Roman" w:hAnsi="Times New Roman" w:cs="Times New Roman"/>
          <w:sz w:val="24"/>
          <w:szCs w:val="24"/>
          <w:lang w:val="ru-RU"/>
        </w:rPr>
      </w:pPr>
      <w:r w:rsidRPr="005F7BC7">
        <w:rPr>
          <w:rFonts w:ascii="Times New Roman" w:hAnsi="Times New Roman" w:cs="Times New Roman"/>
          <w:sz w:val="24"/>
          <w:szCs w:val="24"/>
          <w:lang w:val="ru-RU"/>
        </w:rPr>
        <w:t xml:space="preserve">В рамках социальных технологий </w:t>
      </w:r>
      <w:r w:rsidR="00A44A78">
        <w:rPr>
          <w:rFonts w:ascii="Times New Roman" w:hAnsi="Times New Roman" w:cs="Times New Roman"/>
          <w:sz w:val="24"/>
          <w:szCs w:val="24"/>
          <w:lang w:val="ru-RU"/>
        </w:rPr>
        <w:t xml:space="preserve">мы </w:t>
      </w:r>
      <w:r w:rsidRPr="005F7BC7">
        <w:rPr>
          <w:rFonts w:ascii="Times New Roman" w:hAnsi="Times New Roman" w:cs="Times New Roman"/>
          <w:sz w:val="24"/>
          <w:szCs w:val="24"/>
          <w:lang w:val="ru-RU"/>
        </w:rPr>
        <w:t>последовательно реализ</w:t>
      </w:r>
      <w:r w:rsidR="00A44A78">
        <w:rPr>
          <w:rFonts w:ascii="Times New Roman" w:hAnsi="Times New Roman" w:cs="Times New Roman"/>
          <w:sz w:val="24"/>
          <w:szCs w:val="24"/>
          <w:lang w:val="ru-RU"/>
        </w:rPr>
        <w:t xml:space="preserve">овывали </w:t>
      </w:r>
      <w:r w:rsidRPr="005F7BC7">
        <w:rPr>
          <w:rFonts w:ascii="Times New Roman" w:hAnsi="Times New Roman" w:cs="Times New Roman"/>
          <w:sz w:val="24"/>
          <w:szCs w:val="24"/>
          <w:lang w:val="ru-RU"/>
        </w:rPr>
        <w:t xml:space="preserve">ряд взаимосвязанных этапов работы с </w:t>
      </w:r>
      <w:r w:rsidR="00B147CA">
        <w:rPr>
          <w:rFonts w:ascii="Times New Roman" w:hAnsi="Times New Roman" w:cs="Times New Roman"/>
          <w:sz w:val="24"/>
          <w:szCs w:val="24"/>
          <w:lang w:val="ru-RU"/>
        </w:rPr>
        <w:t>несовершеннолетними</w:t>
      </w:r>
      <w:r w:rsidRPr="005F7BC7">
        <w:rPr>
          <w:rFonts w:ascii="Times New Roman" w:hAnsi="Times New Roman" w:cs="Times New Roman"/>
          <w:sz w:val="24"/>
          <w:szCs w:val="24"/>
          <w:lang w:val="ru-RU"/>
        </w:rPr>
        <w:t xml:space="preserve">. </w:t>
      </w:r>
      <w:r w:rsidRPr="005F7BC7">
        <w:rPr>
          <w:rFonts w:ascii="Times New Roman" w:hAnsi="Times New Roman" w:cs="Times New Roman"/>
          <w:sz w:val="24"/>
          <w:szCs w:val="24"/>
        </w:rPr>
        <w:t xml:space="preserve">Эти этапы являются </w:t>
      </w:r>
      <w:r w:rsidRPr="001C7953">
        <w:rPr>
          <w:rFonts w:ascii="Times New Roman" w:hAnsi="Times New Roman" w:cs="Times New Roman"/>
          <w:bCs/>
          <w:iCs/>
          <w:sz w:val="24"/>
          <w:szCs w:val="24"/>
        </w:rPr>
        <w:t>структурными элементами социальной технологии</w:t>
      </w:r>
      <w:r w:rsidRPr="001C7953">
        <w:rPr>
          <w:rFonts w:ascii="Times New Roman" w:hAnsi="Times New Roman" w:cs="Times New Roman"/>
          <w:sz w:val="24"/>
          <w:szCs w:val="24"/>
        </w:rPr>
        <w:t xml:space="preserve"> и могут быть охарактеризованы как:</w:t>
      </w:r>
    </w:p>
    <w:p w:rsidR="003B4BC8" w:rsidRPr="001C7953" w:rsidRDefault="003B4BC8" w:rsidP="001E1F84">
      <w:pPr>
        <w:numPr>
          <w:ilvl w:val="0"/>
          <w:numId w:val="8"/>
        </w:numPr>
        <w:tabs>
          <w:tab w:val="left" w:pos="851"/>
        </w:tabs>
        <w:spacing w:line="100" w:lineRule="atLeast"/>
        <w:ind w:left="0" w:firstLine="567"/>
        <w:jc w:val="both"/>
        <w:rPr>
          <w:bCs/>
          <w:iCs/>
        </w:rPr>
      </w:pPr>
      <w:r w:rsidRPr="001C7953">
        <w:rPr>
          <w:bCs/>
          <w:iCs/>
        </w:rPr>
        <w:t>д</w:t>
      </w:r>
      <w:r w:rsidR="00B147CA" w:rsidRPr="001C7953">
        <w:rPr>
          <w:bCs/>
          <w:iCs/>
        </w:rPr>
        <w:t>иагности</w:t>
      </w:r>
      <w:r w:rsidRPr="001C7953">
        <w:rPr>
          <w:bCs/>
          <w:iCs/>
        </w:rPr>
        <w:t>ческий</w:t>
      </w:r>
      <w:r w:rsidR="00BB1CE1">
        <w:rPr>
          <w:bCs/>
          <w:iCs/>
        </w:rPr>
        <w:t>;</w:t>
      </w:r>
    </w:p>
    <w:p w:rsidR="00B147CA" w:rsidRPr="001C7953" w:rsidRDefault="00BB1CE1" w:rsidP="001E1F84">
      <w:pPr>
        <w:numPr>
          <w:ilvl w:val="0"/>
          <w:numId w:val="8"/>
        </w:numPr>
        <w:tabs>
          <w:tab w:val="left" w:pos="851"/>
        </w:tabs>
        <w:spacing w:line="100" w:lineRule="atLeast"/>
        <w:ind w:left="0" w:firstLine="567"/>
        <w:jc w:val="both"/>
      </w:pPr>
      <w:r>
        <w:rPr>
          <w:bCs/>
          <w:iCs/>
        </w:rPr>
        <w:t>аналитический;</w:t>
      </w:r>
    </w:p>
    <w:p w:rsidR="00B147CA" w:rsidRPr="001C7953" w:rsidRDefault="00B147CA" w:rsidP="001E1F84">
      <w:pPr>
        <w:numPr>
          <w:ilvl w:val="0"/>
          <w:numId w:val="8"/>
        </w:numPr>
        <w:tabs>
          <w:tab w:val="left" w:pos="851"/>
        </w:tabs>
        <w:spacing w:line="100" w:lineRule="atLeast"/>
        <w:ind w:left="0" w:firstLine="567"/>
        <w:jc w:val="both"/>
        <w:rPr>
          <w:bCs/>
          <w:iCs/>
        </w:rPr>
      </w:pPr>
      <w:r w:rsidRPr="001C7953">
        <w:rPr>
          <w:bCs/>
          <w:iCs/>
        </w:rPr>
        <w:t>информационно-обучающий</w:t>
      </w:r>
      <w:r w:rsidR="00BB1CE1">
        <w:rPr>
          <w:bCs/>
          <w:iCs/>
        </w:rPr>
        <w:t>;</w:t>
      </w:r>
      <w:r w:rsidRPr="001C7953">
        <w:rPr>
          <w:bCs/>
          <w:iCs/>
        </w:rPr>
        <w:t xml:space="preserve"> </w:t>
      </w:r>
    </w:p>
    <w:p w:rsidR="00B00136" w:rsidRPr="001C7953" w:rsidRDefault="00B00136" w:rsidP="001E1F84">
      <w:pPr>
        <w:numPr>
          <w:ilvl w:val="0"/>
          <w:numId w:val="8"/>
        </w:numPr>
        <w:tabs>
          <w:tab w:val="left" w:pos="851"/>
        </w:tabs>
        <w:spacing w:line="100" w:lineRule="atLeast"/>
        <w:ind w:left="0" w:firstLine="567"/>
        <w:jc w:val="both"/>
      </w:pPr>
      <w:r w:rsidRPr="001C7953">
        <w:rPr>
          <w:bCs/>
          <w:iCs/>
        </w:rPr>
        <w:t>коррекционно-развивающий</w:t>
      </w:r>
      <w:r w:rsidR="00BB1CE1">
        <w:rPr>
          <w:bCs/>
          <w:iCs/>
        </w:rPr>
        <w:t>;</w:t>
      </w:r>
    </w:p>
    <w:p w:rsidR="00B147CA" w:rsidRPr="001C7953" w:rsidRDefault="00B147CA" w:rsidP="001E1F84">
      <w:pPr>
        <w:numPr>
          <w:ilvl w:val="0"/>
          <w:numId w:val="8"/>
        </w:numPr>
        <w:tabs>
          <w:tab w:val="left" w:pos="851"/>
        </w:tabs>
        <w:spacing w:line="100" w:lineRule="atLeast"/>
        <w:ind w:left="0" w:firstLine="567"/>
        <w:jc w:val="both"/>
      </w:pPr>
      <w:r w:rsidRPr="001C7953">
        <w:rPr>
          <w:bCs/>
          <w:iCs/>
        </w:rPr>
        <w:t xml:space="preserve">консультативный. </w:t>
      </w:r>
    </w:p>
    <w:p w:rsidR="00B147CA" w:rsidRPr="00B147CA" w:rsidRDefault="00B147CA" w:rsidP="00A44A78">
      <w:pPr>
        <w:pStyle w:val="ae"/>
        <w:ind w:firstLine="567"/>
        <w:jc w:val="both"/>
        <w:rPr>
          <w:rFonts w:ascii="Times New Roman" w:hAnsi="Times New Roman" w:cs="Times New Roman"/>
          <w:sz w:val="24"/>
          <w:szCs w:val="24"/>
          <w:lang w:val="ru-RU"/>
        </w:rPr>
      </w:pPr>
    </w:p>
    <w:p w:rsidR="00B147CA" w:rsidRPr="00B147CA" w:rsidRDefault="00B147CA" w:rsidP="00B147CA">
      <w:pPr>
        <w:pStyle w:val="ae"/>
        <w:ind w:firstLine="567"/>
        <w:jc w:val="both"/>
        <w:rPr>
          <w:rFonts w:ascii="Times New Roman" w:hAnsi="Times New Roman" w:cs="Times New Roman"/>
          <w:sz w:val="24"/>
          <w:szCs w:val="24"/>
          <w:lang w:val="ru-RU"/>
        </w:rPr>
      </w:pPr>
      <w:r w:rsidRPr="00B147CA">
        <w:rPr>
          <w:rFonts w:ascii="Times New Roman" w:hAnsi="Times New Roman" w:cs="Times New Roman"/>
          <w:sz w:val="24"/>
          <w:szCs w:val="24"/>
          <w:lang w:val="ru-RU"/>
        </w:rPr>
        <w:t xml:space="preserve">Для реализации </w:t>
      </w:r>
      <w:r w:rsidRPr="00B147CA">
        <w:rPr>
          <w:rFonts w:ascii="Times New Roman" w:hAnsi="Times New Roman" w:cs="Times New Roman"/>
          <w:b/>
          <w:bCs/>
          <w:i/>
          <w:iCs/>
          <w:sz w:val="24"/>
          <w:szCs w:val="24"/>
          <w:lang w:val="ru-RU"/>
        </w:rPr>
        <w:t>диагности</w:t>
      </w:r>
      <w:r w:rsidR="003B4BC8">
        <w:rPr>
          <w:rFonts w:ascii="Times New Roman" w:hAnsi="Times New Roman" w:cs="Times New Roman"/>
          <w:b/>
          <w:bCs/>
          <w:i/>
          <w:iCs/>
          <w:sz w:val="24"/>
          <w:szCs w:val="24"/>
          <w:lang w:val="ru-RU"/>
        </w:rPr>
        <w:t>ческого</w:t>
      </w:r>
      <w:r>
        <w:rPr>
          <w:rFonts w:ascii="Times New Roman" w:hAnsi="Times New Roman" w:cs="Times New Roman"/>
          <w:b/>
          <w:bCs/>
          <w:i/>
          <w:iCs/>
          <w:sz w:val="24"/>
          <w:szCs w:val="24"/>
          <w:lang w:val="ru-RU"/>
        </w:rPr>
        <w:t xml:space="preserve"> </w:t>
      </w:r>
      <w:r w:rsidRPr="00B147CA">
        <w:rPr>
          <w:rFonts w:ascii="Times New Roman" w:hAnsi="Times New Roman" w:cs="Times New Roman"/>
          <w:b/>
          <w:bCs/>
          <w:i/>
          <w:iCs/>
          <w:sz w:val="24"/>
          <w:szCs w:val="24"/>
          <w:lang w:val="ru-RU"/>
        </w:rPr>
        <w:t>этапа</w:t>
      </w:r>
      <w:r w:rsidRPr="00B147CA">
        <w:rPr>
          <w:rFonts w:ascii="Times New Roman" w:hAnsi="Times New Roman" w:cs="Times New Roman"/>
          <w:sz w:val="24"/>
          <w:szCs w:val="24"/>
          <w:lang w:val="ru-RU"/>
        </w:rPr>
        <w:t xml:space="preserve"> использу</w:t>
      </w:r>
      <w:r w:rsidR="001C7953">
        <w:rPr>
          <w:rFonts w:ascii="Times New Roman" w:hAnsi="Times New Roman" w:cs="Times New Roman"/>
          <w:sz w:val="24"/>
          <w:szCs w:val="24"/>
          <w:lang w:val="ru-RU"/>
        </w:rPr>
        <w:t>е</w:t>
      </w:r>
      <w:r w:rsidRPr="00B147CA">
        <w:rPr>
          <w:rFonts w:ascii="Times New Roman" w:hAnsi="Times New Roman" w:cs="Times New Roman"/>
          <w:sz w:val="24"/>
          <w:szCs w:val="24"/>
          <w:lang w:val="ru-RU"/>
        </w:rPr>
        <w:t xml:space="preserve">тся единый </w:t>
      </w:r>
      <w:r>
        <w:rPr>
          <w:rFonts w:ascii="Times New Roman" w:hAnsi="Times New Roman" w:cs="Times New Roman"/>
          <w:sz w:val="24"/>
          <w:szCs w:val="24"/>
          <w:lang w:val="ru-RU"/>
        </w:rPr>
        <w:t xml:space="preserve">специально подобранный </w:t>
      </w:r>
      <w:r w:rsidRPr="00B147CA">
        <w:rPr>
          <w:rFonts w:ascii="Times New Roman" w:hAnsi="Times New Roman" w:cs="Times New Roman"/>
          <w:sz w:val="24"/>
          <w:szCs w:val="24"/>
          <w:lang w:val="ru-RU"/>
        </w:rPr>
        <w:t xml:space="preserve">комплекс </w:t>
      </w:r>
      <w:r>
        <w:rPr>
          <w:rFonts w:ascii="Times New Roman" w:hAnsi="Times New Roman" w:cs="Times New Roman"/>
          <w:sz w:val="24"/>
          <w:szCs w:val="24"/>
          <w:lang w:val="ru-RU"/>
        </w:rPr>
        <w:t>методик для обследования учащихся</w:t>
      </w:r>
      <w:r w:rsidRPr="00B147CA">
        <w:rPr>
          <w:rFonts w:ascii="Times New Roman" w:hAnsi="Times New Roman" w:cs="Times New Roman"/>
          <w:sz w:val="24"/>
          <w:szCs w:val="24"/>
          <w:lang w:val="ru-RU"/>
        </w:rPr>
        <w:t>. Технологичность диагностики достигается за счет отработанной процедуры</w:t>
      </w:r>
      <w:r w:rsidR="001C7953">
        <w:rPr>
          <w:rFonts w:ascii="Times New Roman" w:hAnsi="Times New Roman" w:cs="Times New Roman"/>
          <w:sz w:val="24"/>
          <w:szCs w:val="24"/>
          <w:lang w:val="ru-RU"/>
        </w:rPr>
        <w:t xml:space="preserve"> индивидуального и </w:t>
      </w:r>
      <w:r w:rsidRPr="00B147CA">
        <w:rPr>
          <w:rFonts w:ascii="Times New Roman" w:hAnsi="Times New Roman" w:cs="Times New Roman"/>
          <w:sz w:val="24"/>
          <w:szCs w:val="24"/>
          <w:lang w:val="ru-RU"/>
        </w:rPr>
        <w:t xml:space="preserve"> группового тестирования, в которой оптимизированы:</w:t>
      </w:r>
    </w:p>
    <w:p w:rsidR="00B147CA" w:rsidRPr="00A02957" w:rsidRDefault="00B147CA" w:rsidP="001E1F84">
      <w:pPr>
        <w:pStyle w:val="ae"/>
        <w:numPr>
          <w:ilvl w:val="0"/>
          <w:numId w:val="9"/>
        </w:numPr>
        <w:tabs>
          <w:tab w:val="left" w:pos="851"/>
        </w:tabs>
        <w:ind w:left="0" w:firstLine="567"/>
        <w:jc w:val="both"/>
        <w:rPr>
          <w:rFonts w:ascii="Times New Roman" w:hAnsi="Times New Roman" w:cs="Times New Roman"/>
          <w:sz w:val="24"/>
          <w:szCs w:val="24"/>
        </w:rPr>
      </w:pPr>
      <w:r w:rsidRPr="00A02957">
        <w:rPr>
          <w:rFonts w:ascii="Times New Roman" w:hAnsi="Times New Roman" w:cs="Times New Roman"/>
          <w:sz w:val="24"/>
          <w:szCs w:val="24"/>
        </w:rPr>
        <w:t xml:space="preserve">последовательность предъявления методик (с учетом их сложности, утомляемости и пр.); </w:t>
      </w:r>
    </w:p>
    <w:p w:rsidR="00B147CA" w:rsidRPr="00A02957" w:rsidRDefault="00B147CA" w:rsidP="001E1F84">
      <w:pPr>
        <w:pStyle w:val="ae"/>
        <w:numPr>
          <w:ilvl w:val="0"/>
          <w:numId w:val="9"/>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время работы и отдыха</w:t>
      </w:r>
      <w:r w:rsidRPr="00A02957">
        <w:rPr>
          <w:rFonts w:ascii="Times New Roman" w:hAnsi="Times New Roman" w:cs="Times New Roman"/>
          <w:sz w:val="24"/>
          <w:szCs w:val="24"/>
        </w:rPr>
        <w:t xml:space="preserve">; </w:t>
      </w:r>
    </w:p>
    <w:p w:rsidR="00B147CA" w:rsidRPr="00A02957" w:rsidRDefault="00B147CA" w:rsidP="001E1F84">
      <w:pPr>
        <w:pStyle w:val="ae"/>
        <w:numPr>
          <w:ilvl w:val="0"/>
          <w:numId w:val="9"/>
        </w:numPr>
        <w:tabs>
          <w:tab w:val="left" w:pos="851"/>
        </w:tabs>
        <w:ind w:left="0" w:firstLine="567"/>
        <w:jc w:val="both"/>
        <w:rPr>
          <w:rFonts w:ascii="Times New Roman" w:hAnsi="Times New Roman" w:cs="Times New Roman"/>
          <w:sz w:val="24"/>
          <w:szCs w:val="24"/>
        </w:rPr>
      </w:pPr>
      <w:r w:rsidRPr="00A02957">
        <w:rPr>
          <w:rFonts w:ascii="Times New Roman" w:hAnsi="Times New Roman" w:cs="Times New Roman"/>
          <w:sz w:val="24"/>
          <w:szCs w:val="24"/>
        </w:rPr>
        <w:t xml:space="preserve">форма предъявления тестов (стимульный материал); </w:t>
      </w:r>
    </w:p>
    <w:p w:rsidR="00B147CA" w:rsidRPr="00A02957" w:rsidRDefault="00B147CA" w:rsidP="001E1F84">
      <w:pPr>
        <w:pStyle w:val="ae"/>
        <w:numPr>
          <w:ilvl w:val="0"/>
          <w:numId w:val="9"/>
        </w:numPr>
        <w:tabs>
          <w:tab w:val="left" w:pos="851"/>
        </w:tabs>
        <w:ind w:left="0" w:firstLine="567"/>
        <w:jc w:val="both"/>
        <w:rPr>
          <w:rFonts w:ascii="Times New Roman" w:hAnsi="Times New Roman" w:cs="Times New Roman"/>
          <w:sz w:val="24"/>
          <w:szCs w:val="24"/>
        </w:rPr>
      </w:pPr>
      <w:r w:rsidRPr="00A02957">
        <w:rPr>
          <w:rFonts w:ascii="Times New Roman" w:hAnsi="Times New Roman" w:cs="Times New Roman"/>
          <w:sz w:val="24"/>
          <w:szCs w:val="24"/>
        </w:rPr>
        <w:t xml:space="preserve">форма ответов (на стандартных бланках, удобных для последующей компьютерной обработки); </w:t>
      </w:r>
    </w:p>
    <w:p w:rsidR="00B147CA" w:rsidRPr="00A02957" w:rsidRDefault="00B147CA" w:rsidP="001E1F84">
      <w:pPr>
        <w:pStyle w:val="ae"/>
        <w:numPr>
          <w:ilvl w:val="0"/>
          <w:numId w:val="9"/>
        </w:numPr>
        <w:tabs>
          <w:tab w:val="left" w:pos="851"/>
        </w:tabs>
        <w:ind w:left="0" w:firstLine="567"/>
        <w:jc w:val="both"/>
        <w:rPr>
          <w:rFonts w:ascii="Times New Roman" w:hAnsi="Times New Roman" w:cs="Times New Roman"/>
          <w:sz w:val="24"/>
          <w:szCs w:val="24"/>
        </w:rPr>
      </w:pPr>
      <w:r w:rsidRPr="00A02957">
        <w:rPr>
          <w:rFonts w:ascii="Times New Roman" w:hAnsi="Times New Roman" w:cs="Times New Roman"/>
          <w:sz w:val="24"/>
          <w:szCs w:val="24"/>
        </w:rPr>
        <w:t>инструкции и примеры, обеспечивающие понимание заданий и качество групповой работы.</w:t>
      </w:r>
    </w:p>
    <w:p w:rsidR="005D2557" w:rsidRDefault="00B147CA" w:rsidP="001C7953">
      <w:pPr>
        <w:pStyle w:val="ae"/>
        <w:ind w:firstLine="567"/>
        <w:jc w:val="both"/>
        <w:rPr>
          <w:rFonts w:ascii="Times New Roman" w:hAnsi="Times New Roman" w:cs="Times New Roman"/>
          <w:sz w:val="24"/>
          <w:szCs w:val="24"/>
          <w:lang w:val="ru-RU"/>
        </w:rPr>
      </w:pPr>
      <w:r w:rsidRPr="003B4BC8">
        <w:rPr>
          <w:rFonts w:ascii="Times New Roman" w:hAnsi="Times New Roman" w:cs="Times New Roman"/>
          <w:sz w:val="24"/>
          <w:szCs w:val="24"/>
          <w:lang w:val="ru-RU"/>
        </w:rPr>
        <w:t xml:space="preserve">Преимущество </w:t>
      </w:r>
      <w:r w:rsidR="003B4BC8">
        <w:rPr>
          <w:rFonts w:ascii="Times New Roman" w:hAnsi="Times New Roman" w:cs="Times New Roman"/>
          <w:sz w:val="24"/>
          <w:szCs w:val="24"/>
          <w:lang w:val="ru-RU"/>
        </w:rPr>
        <w:t>данной</w:t>
      </w:r>
      <w:r w:rsidRPr="003B4BC8">
        <w:rPr>
          <w:rFonts w:ascii="Times New Roman" w:hAnsi="Times New Roman" w:cs="Times New Roman"/>
          <w:sz w:val="24"/>
          <w:szCs w:val="24"/>
          <w:lang w:val="ru-RU"/>
        </w:rPr>
        <w:t xml:space="preserve"> технологии тестирования в том, что посредством обследования по всему комплексу методик удается получить углубленные, многоплановые сведения об индивидуально-психологических особенностях каждого учащегося.</w:t>
      </w:r>
    </w:p>
    <w:p w:rsidR="005D2557" w:rsidRDefault="00B147CA" w:rsidP="001C7953">
      <w:pPr>
        <w:pStyle w:val="ae"/>
        <w:ind w:firstLine="567"/>
        <w:jc w:val="both"/>
        <w:rPr>
          <w:rFonts w:ascii="Times New Roman" w:hAnsi="Times New Roman" w:cs="Times New Roman"/>
          <w:sz w:val="24"/>
          <w:szCs w:val="24"/>
          <w:lang w:val="ru-RU"/>
        </w:rPr>
      </w:pPr>
      <w:r w:rsidRPr="005D2557">
        <w:rPr>
          <w:rFonts w:ascii="Times New Roman" w:hAnsi="Times New Roman" w:cs="Times New Roman"/>
          <w:sz w:val="24"/>
          <w:szCs w:val="24"/>
          <w:lang w:val="ru-RU"/>
        </w:rPr>
        <w:lastRenderedPageBreak/>
        <w:t xml:space="preserve">Технологичность в реализации </w:t>
      </w:r>
      <w:r w:rsidRPr="00B00136">
        <w:rPr>
          <w:rFonts w:ascii="Times New Roman" w:hAnsi="Times New Roman" w:cs="Times New Roman"/>
          <w:bCs/>
          <w:iCs/>
          <w:sz w:val="24"/>
          <w:szCs w:val="24"/>
          <w:lang w:val="ru-RU"/>
        </w:rPr>
        <w:t>аналитического этапа</w:t>
      </w:r>
      <w:r w:rsidRPr="005D2557">
        <w:rPr>
          <w:rFonts w:ascii="Times New Roman" w:hAnsi="Times New Roman" w:cs="Times New Roman"/>
          <w:sz w:val="24"/>
          <w:szCs w:val="24"/>
          <w:lang w:val="ru-RU"/>
        </w:rPr>
        <w:t xml:space="preserve"> обеспечивается применением компьютерной обработки данных тестирования (так как полностью стандартизована форма ответов) и компьютерного анализа (поскольку разработаны количественные значения, характеризующие каждую зону развития).</w:t>
      </w:r>
    </w:p>
    <w:p w:rsidR="005D2557" w:rsidRDefault="005D2557" w:rsidP="003B4BC8">
      <w:pPr>
        <w:pStyle w:val="ae"/>
        <w:ind w:firstLine="567"/>
        <w:jc w:val="both"/>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И</w:t>
      </w:r>
      <w:r w:rsidRPr="00A44A78">
        <w:rPr>
          <w:rFonts w:ascii="Times New Roman" w:hAnsi="Times New Roman" w:cs="Times New Roman"/>
          <w:b/>
          <w:bCs/>
          <w:i/>
          <w:iCs/>
          <w:sz w:val="24"/>
          <w:szCs w:val="24"/>
          <w:lang w:val="ru-RU"/>
        </w:rPr>
        <w:t>нформационно</w:t>
      </w:r>
      <w:r>
        <w:rPr>
          <w:rFonts w:ascii="Times New Roman" w:hAnsi="Times New Roman" w:cs="Times New Roman"/>
          <w:b/>
          <w:bCs/>
          <w:i/>
          <w:iCs/>
          <w:sz w:val="24"/>
          <w:szCs w:val="24"/>
          <w:lang w:val="ru-RU"/>
        </w:rPr>
        <w:t>-обучающий</w:t>
      </w:r>
      <w:r w:rsidRPr="00A44A78">
        <w:rPr>
          <w:rFonts w:ascii="Times New Roman" w:hAnsi="Times New Roman" w:cs="Times New Roman"/>
          <w:b/>
          <w:bCs/>
          <w:i/>
          <w:iCs/>
          <w:sz w:val="24"/>
          <w:szCs w:val="24"/>
          <w:lang w:val="ru-RU"/>
        </w:rPr>
        <w:t xml:space="preserve"> этап</w:t>
      </w:r>
      <w:r w:rsidR="00936758" w:rsidRPr="00936758">
        <w:rPr>
          <w:rFonts w:ascii="Times New Roman" w:hAnsi="Times New Roman" w:cs="Times New Roman"/>
          <w:bCs/>
          <w:iCs/>
          <w:sz w:val="24"/>
          <w:szCs w:val="24"/>
          <w:lang w:val="ru-RU"/>
        </w:rPr>
        <w:t>. Р</w:t>
      </w:r>
      <w:r w:rsidRPr="003B4BC8">
        <w:rPr>
          <w:rFonts w:ascii="Times New Roman" w:hAnsi="Times New Roman" w:cs="Times New Roman"/>
          <w:sz w:val="24"/>
          <w:szCs w:val="24"/>
          <w:lang w:val="ru-RU"/>
        </w:rPr>
        <w:t xml:space="preserve">еализуется </w:t>
      </w:r>
      <w:r w:rsidR="00936758">
        <w:rPr>
          <w:rFonts w:ascii="Times New Roman" w:hAnsi="Times New Roman" w:cs="Times New Roman"/>
          <w:sz w:val="24"/>
          <w:szCs w:val="24"/>
          <w:lang w:val="ru-RU"/>
        </w:rPr>
        <w:t xml:space="preserve">групповая </w:t>
      </w:r>
      <w:r w:rsidR="008572E1">
        <w:rPr>
          <w:rFonts w:ascii="Times New Roman" w:hAnsi="Times New Roman" w:cs="Times New Roman"/>
          <w:sz w:val="24"/>
          <w:szCs w:val="24"/>
          <w:lang w:val="ru-RU"/>
        </w:rPr>
        <w:t xml:space="preserve">профилактическая, просветительская работа в ходе </w:t>
      </w:r>
      <w:r w:rsidRPr="003B4BC8">
        <w:rPr>
          <w:rFonts w:ascii="Times New Roman" w:hAnsi="Times New Roman" w:cs="Times New Roman"/>
          <w:sz w:val="24"/>
          <w:szCs w:val="24"/>
          <w:lang w:val="ru-RU"/>
        </w:rPr>
        <w:t>проведения</w:t>
      </w:r>
      <w:r>
        <w:rPr>
          <w:rFonts w:ascii="Times New Roman" w:hAnsi="Times New Roman" w:cs="Times New Roman"/>
          <w:sz w:val="24"/>
          <w:szCs w:val="24"/>
          <w:lang w:val="ru-RU"/>
        </w:rPr>
        <w:t xml:space="preserve"> тренинговых форм занятий.</w:t>
      </w:r>
    </w:p>
    <w:p w:rsidR="005D2557" w:rsidRDefault="003B4BC8" w:rsidP="008572E1">
      <w:pPr>
        <w:pStyle w:val="ae"/>
        <w:ind w:firstLine="567"/>
        <w:jc w:val="both"/>
        <w:rPr>
          <w:rFonts w:ascii="Times New Roman" w:hAnsi="Times New Roman" w:cs="Times New Roman"/>
          <w:b/>
          <w:bCs/>
          <w:i/>
          <w:iCs/>
          <w:sz w:val="24"/>
          <w:szCs w:val="24"/>
          <w:lang w:val="ru-RU"/>
        </w:rPr>
      </w:pPr>
      <w:r w:rsidRPr="00A44A78">
        <w:rPr>
          <w:rFonts w:ascii="Times New Roman" w:hAnsi="Times New Roman" w:cs="Times New Roman"/>
          <w:sz w:val="24"/>
          <w:szCs w:val="24"/>
          <w:lang w:val="ru-RU"/>
        </w:rPr>
        <w:t xml:space="preserve">Технологичность </w:t>
      </w:r>
      <w:r w:rsidR="005D2557" w:rsidRPr="00B00136">
        <w:rPr>
          <w:rFonts w:ascii="Times New Roman" w:hAnsi="Times New Roman" w:cs="Times New Roman"/>
          <w:bCs/>
          <w:iCs/>
          <w:sz w:val="24"/>
          <w:szCs w:val="24"/>
          <w:lang w:val="ru-RU"/>
        </w:rPr>
        <w:t>информационно-обучающего этапа</w:t>
      </w:r>
      <w:r w:rsidR="005D2557">
        <w:rPr>
          <w:rFonts w:ascii="Times New Roman" w:hAnsi="Times New Roman" w:cs="Times New Roman"/>
          <w:b/>
          <w:bCs/>
          <w:i/>
          <w:iCs/>
          <w:sz w:val="24"/>
          <w:szCs w:val="24"/>
          <w:lang w:val="ru-RU"/>
        </w:rPr>
        <w:t xml:space="preserve"> </w:t>
      </w:r>
      <w:r w:rsidRPr="00A44A78">
        <w:rPr>
          <w:rFonts w:ascii="Times New Roman" w:hAnsi="Times New Roman" w:cs="Times New Roman"/>
          <w:sz w:val="24"/>
          <w:szCs w:val="24"/>
          <w:lang w:val="ru-RU"/>
        </w:rPr>
        <w:t xml:space="preserve">обеспечивается за счет </w:t>
      </w:r>
      <w:r w:rsidR="005D2557" w:rsidRPr="003B4BC8">
        <w:rPr>
          <w:rFonts w:ascii="Times New Roman" w:hAnsi="Times New Roman" w:cs="Times New Roman"/>
          <w:bCs/>
          <w:iCs/>
          <w:sz w:val="24"/>
          <w:szCs w:val="24"/>
          <w:lang w:val="ru-RU"/>
        </w:rPr>
        <w:t>разработанных блок</w:t>
      </w:r>
      <w:r w:rsidR="005D2557">
        <w:rPr>
          <w:rFonts w:ascii="Times New Roman" w:hAnsi="Times New Roman" w:cs="Times New Roman"/>
          <w:bCs/>
          <w:iCs/>
          <w:sz w:val="24"/>
          <w:szCs w:val="24"/>
          <w:lang w:val="ru-RU"/>
        </w:rPr>
        <w:t>ов</w:t>
      </w:r>
      <w:r w:rsidR="005D2557" w:rsidRPr="003B4BC8">
        <w:rPr>
          <w:rFonts w:ascii="Times New Roman" w:hAnsi="Times New Roman" w:cs="Times New Roman"/>
          <w:bCs/>
          <w:iCs/>
          <w:sz w:val="24"/>
          <w:szCs w:val="24"/>
          <w:lang w:val="ru-RU"/>
        </w:rPr>
        <w:t xml:space="preserve"> занятий, которые были апробированы на базе центра психолого-медико-социального сопровождения и в образовательных учреждениях области.</w:t>
      </w:r>
      <w:r w:rsidR="005D2557">
        <w:rPr>
          <w:rFonts w:ascii="Times New Roman" w:hAnsi="Times New Roman" w:cs="Times New Roman"/>
          <w:bCs/>
          <w:iCs/>
          <w:sz w:val="24"/>
          <w:szCs w:val="24"/>
          <w:lang w:val="ru-RU"/>
        </w:rPr>
        <w:t xml:space="preserve"> </w:t>
      </w:r>
    </w:p>
    <w:p w:rsidR="003B4BC8" w:rsidRPr="003B4BC8" w:rsidRDefault="003B4BC8" w:rsidP="003B4BC8">
      <w:pPr>
        <w:pStyle w:val="ae"/>
        <w:ind w:firstLine="567"/>
        <w:jc w:val="both"/>
        <w:rPr>
          <w:rFonts w:ascii="Times New Roman" w:hAnsi="Times New Roman" w:cs="Times New Roman"/>
          <w:sz w:val="24"/>
          <w:szCs w:val="24"/>
          <w:lang w:val="ru-RU"/>
        </w:rPr>
      </w:pPr>
      <w:r w:rsidRPr="003B4BC8">
        <w:rPr>
          <w:rFonts w:ascii="Times New Roman" w:hAnsi="Times New Roman" w:cs="Times New Roman"/>
          <w:sz w:val="24"/>
          <w:szCs w:val="24"/>
          <w:lang w:val="ru-RU"/>
        </w:rPr>
        <w:t xml:space="preserve">В процессе работы происходит передача психологических знаний </w:t>
      </w:r>
      <w:r w:rsidR="008572E1">
        <w:rPr>
          <w:rFonts w:ascii="Times New Roman" w:hAnsi="Times New Roman" w:cs="Times New Roman"/>
          <w:sz w:val="24"/>
          <w:szCs w:val="24"/>
          <w:lang w:val="ru-RU"/>
        </w:rPr>
        <w:t>о вреде психоактивных веществ не только от педагога к учащимся, но и через призму собственных ответов несовершеннолетних, а т</w:t>
      </w:r>
      <w:r w:rsidR="00BB1CE1">
        <w:rPr>
          <w:rFonts w:ascii="Times New Roman" w:hAnsi="Times New Roman" w:cs="Times New Roman"/>
          <w:sz w:val="24"/>
          <w:szCs w:val="24"/>
          <w:lang w:val="ru-RU"/>
        </w:rPr>
        <w:t>а</w:t>
      </w:r>
      <w:r w:rsidR="008572E1">
        <w:rPr>
          <w:rFonts w:ascii="Times New Roman" w:hAnsi="Times New Roman" w:cs="Times New Roman"/>
          <w:sz w:val="24"/>
          <w:szCs w:val="24"/>
          <w:lang w:val="ru-RU"/>
        </w:rPr>
        <w:t>кже</w:t>
      </w:r>
      <w:r w:rsidRPr="003B4BC8">
        <w:rPr>
          <w:rFonts w:ascii="Times New Roman" w:hAnsi="Times New Roman" w:cs="Times New Roman"/>
          <w:sz w:val="24"/>
          <w:szCs w:val="24"/>
          <w:lang w:val="ru-RU"/>
        </w:rPr>
        <w:t xml:space="preserve"> обучение самостоятельному использованию</w:t>
      </w:r>
      <w:r w:rsidR="008572E1">
        <w:rPr>
          <w:rFonts w:ascii="Times New Roman" w:hAnsi="Times New Roman" w:cs="Times New Roman"/>
          <w:sz w:val="24"/>
          <w:szCs w:val="24"/>
          <w:lang w:val="ru-RU"/>
        </w:rPr>
        <w:t xml:space="preserve"> полученной информации антинаркотической направленности в дальнейшем.</w:t>
      </w:r>
    </w:p>
    <w:p w:rsidR="008572E1" w:rsidRDefault="003B4BC8" w:rsidP="001C7953">
      <w:pPr>
        <w:pStyle w:val="ae"/>
        <w:ind w:firstLine="567"/>
        <w:jc w:val="both"/>
        <w:rPr>
          <w:rFonts w:ascii="Times New Roman" w:hAnsi="Times New Roman" w:cs="Times New Roman"/>
          <w:sz w:val="24"/>
          <w:szCs w:val="24"/>
          <w:lang w:val="ru-RU"/>
        </w:rPr>
      </w:pPr>
      <w:r w:rsidRPr="003B4BC8">
        <w:rPr>
          <w:rFonts w:ascii="Times New Roman" w:hAnsi="Times New Roman" w:cs="Times New Roman"/>
          <w:sz w:val="24"/>
          <w:szCs w:val="24"/>
          <w:lang w:val="ru-RU"/>
        </w:rPr>
        <w:t xml:space="preserve">Технологичность </w:t>
      </w:r>
      <w:r w:rsidR="008572E1" w:rsidRPr="00B00136">
        <w:rPr>
          <w:rFonts w:ascii="Times New Roman" w:hAnsi="Times New Roman" w:cs="Times New Roman"/>
          <w:bCs/>
          <w:iCs/>
          <w:sz w:val="24"/>
          <w:szCs w:val="24"/>
          <w:lang w:val="ru-RU"/>
        </w:rPr>
        <w:t>информационно-обучающего этапа</w:t>
      </w:r>
      <w:r w:rsidR="008572E1">
        <w:rPr>
          <w:rFonts w:ascii="Times New Roman" w:hAnsi="Times New Roman" w:cs="Times New Roman"/>
          <w:b/>
          <w:bCs/>
          <w:i/>
          <w:iCs/>
          <w:sz w:val="24"/>
          <w:szCs w:val="24"/>
          <w:lang w:val="ru-RU"/>
        </w:rPr>
        <w:t xml:space="preserve"> </w:t>
      </w:r>
      <w:r w:rsidRPr="003B4BC8">
        <w:rPr>
          <w:rFonts w:ascii="Times New Roman" w:hAnsi="Times New Roman" w:cs="Times New Roman"/>
          <w:sz w:val="24"/>
          <w:szCs w:val="24"/>
          <w:lang w:val="ru-RU"/>
        </w:rPr>
        <w:t xml:space="preserve"> реализуется за счет </w:t>
      </w:r>
      <w:r w:rsidR="008572E1">
        <w:rPr>
          <w:rFonts w:ascii="Times New Roman" w:hAnsi="Times New Roman" w:cs="Times New Roman"/>
          <w:sz w:val="24"/>
          <w:szCs w:val="24"/>
          <w:lang w:val="ru-RU"/>
        </w:rPr>
        <w:t xml:space="preserve">мини-лекций, бесед, дискуссий с </w:t>
      </w:r>
      <w:r w:rsidR="00815115">
        <w:rPr>
          <w:rFonts w:ascii="Times New Roman" w:hAnsi="Times New Roman" w:cs="Times New Roman"/>
          <w:sz w:val="24"/>
          <w:szCs w:val="24"/>
          <w:lang w:val="ru-RU"/>
        </w:rPr>
        <w:t>об</w:t>
      </w:r>
      <w:r w:rsidRPr="003B4BC8">
        <w:rPr>
          <w:rFonts w:ascii="Times New Roman" w:hAnsi="Times New Roman" w:cs="Times New Roman"/>
          <w:sz w:val="24"/>
          <w:szCs w:val="24"/>
          <w:lang w:val="ru-RU"/>
        </w:rPr>
        <w:t>уча</w:t>
      </w:r>
      <w:r w:rsidR="00815115">
        <w:rPr>
          <w:rFonts w:ascii="Times New Roman" w:hAnsi="Times New Roman" w:cs="Times New Roman"/>
          <w:sz w:val="24"/>
          <w:szCs w:val="24"/>
          <w:lang w:val="ru-RU"/>
        </w:rPr>
        <w:t>ю</w:t>
      </w:r>
      <w:r w:rsidRPr="003B4BC8">
        <w:rPr>
          <w:rFonts w:ascii="Times New Roman" w:hAnsi="Times New Roman" w:cs="Times New Roman"/>
          <w:sz w:val="24"/>
          <w:szCs w:val="24"/>
          <w:lang w:val="ru-RU"/>
        </w:rPr>
        <w:t>щи</w:t>
      </w:r>
      <w:r w:rsidR="00815115">
        <w:rPr>
          <w:rFonts w:ascii="Times New Roman" w:hAnsi="Times New Roman" w:cs="Times New Roman"/>
          <w:sz w:val="24"/>
          <w:szCs w:val="24"/>
          <w:lang w:val="ru-RU"/>
        </w:rPr>
        <w:t>мися</w:t>
      </w:r>
      <w:r w:rsidRPr="003B4BC8">
        <w:rPr>
          <w:rFonts w:ascii="Times New Roman" w:hAnsi="Times New Roman" w:cs="Times New Roman"/>
          <w:sz w:val="24"/>
          <w:szCs w:val="24"/>
          <w:lang w:val="ru-RU"/>
        </w:rPr>
        <w:t>, единых структурно, но специализированных по содержанию для каждой возрастной группы детей.</w:t>
      </w:r>
    </w:p>
    <w:p w:rsidR="003D0AC2" w:rsidRDefault="008572E1" w:rsidP="00CD1A8C">
      <w:pPr>
        <w:pStyle w:val="ae"/>
        <w:ind w:firstLine="567"/>
        <w:jc w:val="both"/>
        <w:rPr>
          <w:rFonts w:ascii="Times New Roman" w:hAnsi="Times New Roman" w:cs="Times New Roman"/>
          <w:sz w:val="24"/>
          <w:szCs w:val="24"/>
          <w:lang w:val="ru-RU"/>
        </w:rPr>
      </w:pPr>
      <w:r w:rsidRPr="008572E1">
        <w:rPr>
          <w:rFonts w:ascii="Times New Roman" w:hAnsi="Times New Roman" w:cs="Times New Roman"/>
          <w:sz w:val="24"/>
          <w:szCs w:val="24"/>
          <w:lang w:val="ru-RU"/>
        </w:rPr>
        <w:t xml:space="preserve">В реализации </w:t>
      </w:r>
      <w:r w:rsidRPr="008572E1">
        <w:rPr>
          <w:rFonts w:ascii="Times New Roman" w:hAnsi="Times New Roman" w:cs="Times New Roman"/>
          <w:b/>
          <w:bCs/>
          <w:i/>
          <w:iCs/>
          <w:sz w:val="24"/>
          <w:szCs w:val="24"/>
          <w:lang w:val="ru-RU"/>
        </w:rPr>
        <w:t>коррекционно-развивающего этапа</w:t>
      </w:r>
      <w:r w:rsidRPr="008572E1">
        <w:rPr>
          <w:rFonts w:ascii="Times New Roman" w:hAnsi="Times New Roman" w:cs="Times New Roman"/>
          <w:b/>
          <w:bCs/>
          <w:sz w:val="24"/>
          <w:szCs w:val="24"/>
          <w:lang w:val="ru-RU"/>
        </w:rPr>
        <w:t xml:space="preserve"> </w:t>
      </w:r>
      <w:r w:rsidRPr="008572E1">
        <w:rPr>
          <w:rFonts w:ascii="Times New Roman" w:hAnsi="Times New Roman" w:cs="Times New Roman"/>
          <w:sz w:val="24"/>
          <w:szCs w:val="24"/>
          <w:lang w:val="ru-RU"/>
        </w:rPr>
        <w:t xml:space="preserve">акцент делается на развитии, </w:t>
      </w:r>
      <w:r w:rsidR="001F6F2C">
        <w:rPr>
          <w:rFonts w:ascii="Times New Roman" w:hAnsi="Times New Roman" w:cs="Times New Roman"/>
          <w:sz w:val="24"/>
          <w:szCs w:val="24"/>
          <w:lang w:val="ru-RU"/>
        </w:rPr>
        <w:t xml:space="preserve">тем самым </w:t>
      </w:r>
      <w:r w:rsidRPr="008572E1">
        <w:rPr>
          <w:rFonts w:ascii="Times New Roman" w:hAnsi="Times New Roman" w:cs="Times New Roman"/>
          <w:sz w:val="24"/>
          <w:szCs w:val="24"/>
          <w:lang w:val="ru-RU"/>
        </w:rPr>
        <w:t xml:space="preserve">уменьшая потребность в коррекции. </w:t>
      </w:r>
      <w:r w:rsidR="001F6F2C">
        <w:rPr>
          <w:rFonts w:ascii="Times New Roman" w:hAnsi="Times New Roman" w:cs="Times New Roman"/>
          <w:sz w:val="24"/>
          <w:szCs w:val="24"/>
          <w:lang w:val="ru-RU"/>
        </w:rPr>
        <w:t xml:space="preserve">Кроме того, работа </w:t>
      </w:r>
      <w:r w:rsidRPr="001F6F2C">
        <w:rPr>
          <w:rFonts w:ascii="Times New Roman" w:hAnsi="Times New Roman" w:cs="Times New Roman"/>
          <w:sz w:val="24"/>
          <w:szCs w:val="24"/>
          <w:lang w:val="ru-RU"/>
        </w:rPr>
        <w:t xml:space="preserve">направлена на профилактику, предупреждение отклонений в </w:t>
      </w:r>
      <w:r w:rsidR="001F6F2C">
        <w:rPr>
          <w:rFonts w:ascii="Times New Roman" w:hAnsi="Times New Roman" w:cs="Times New Roman"/>
          <w:sz w:val="24"/>
          <w:szCs w:val="24"/>
          <w:lang w:val="ru-RU"/>
        </w:rPr>
        <w:t>личностной, поведенческой и эмоционально-волевой сферах несовершеннолетних, с целью предупреждения возникновения у них аддиктивного поведения.</w:t>
      </w:r>
      <w:r w:rsidRPr="001F6F2C">
        <w:rPr>
          <w:rFonts w:ascii="Times New Roman" w:hAnsi="Times New Roman" w:cs="Times New Roman"/>
          <w:sz w:val="24"/>
          <w:szCs w:val="24"/>
          <w:lang w:val="ru-RU"/>
        </w:rPr>
        <w:t xml:space="preserve"> </w:t>
      </w:r>
      <w:r w:rsidR="00331A8F">
        <w:rPr>
          <w:rFonts w:ascii="Times New Roman" w:hAnsi="Times New Roman" w:cs="Times New Roman"/>
          <w:sz w:val="24"/>
          <w:szCs w:val="24"/>
          <w:lang w:val="ru-RU"/>
        </w:rPr>
        <w:t>Данный этап</w:t>
      </w:r>
      <w:r w:rsidRPr="001F6F2C">
        <w:rPr>
          <w:rFonts w:ascii="Times New Roman" w:hAnsi="Times New Roman" w:cs="Times New Roman"/>
          <w:sz w:val="24"/>
          <w:szCs w:val="24"/>
          <w:lang w:val="ru-RU"/>
        </w:rPr>
        <w:t xml:space="preserve"> </w:t>
      </w:r>
      <w:r w:rsidR="00331A8F">
        <w:rPr>
          <w:rFonts w:ascii="Times New Roman" w:hAnsi="Times New Roman" w:cs="Times New Roman"/>
          <w:sz w:val="24"/>
          <w:szCs w:val="24"/>
          <w:lang w:val="ru-RU"/>
        </w:rPr>
        <w:t>может</w:t>
      </w:r>
      <w:r w:rsidRPr="001F6F2C">
        <w:rPr>
          <w:rFonts w:ascii="Times New Roman" w:hAnsi="Times New Roman" w:cs="Times New Roman"/>
          <w:sz w:val="24"/>
          <w:szCs w:val="24"/>
          <w:lang w:val="ru-RU"/>
        </w:rPr>
        <w:t xml:space="preserve"> обеспечить </w:t>
      </w:r>
      <w:r w:rsidR="00331A8F">
        <w:rPr>
          <w:rFonts w:ascii="Times New Roman" w:hAnsi="Times New Roman" w:cs="Times New Roman"/>
          <w:sz w:val="24"/>
          <w:szCs w:val="24"/>
          <w:lang w:val="ru-RU"/>
        </w:rPr>
        <w:t xml:space="preserve">раннюю </w:t>
      </w:r>
      <w:r w:rsidRPr="001F6F2C">
        <w:rPr>
          <w:rFonts w:ascii="Times New Roman" w:hAnsi="Times New Roman" w:cs="Times New Roman"/>
          <w:sz w:val="24"/>
          <w:szCs w:val="24"/>
          <w:lang w:val="ru-RU"/>
        </w:rPr>
        <w:t xml:space="preserve">профилактику </w:t>
      </w:r>
      <w:r w:rsidR="00331A8F">
        <w:rPr>
          <w:rFonts w:ascii="Times New Roman" w:hAnsi="Times New Roman" w:cs="Times New Roman"/>
          <w:sz w:val="24"/>
          <w:szCs w:val="24"/>
          <w:lang w:val="ru-RU"/>
        </w:rPr>
        <w:t>и снизить риск формирования различного рода зависимостей у подростков.</w:t>
      </w:r>
    </w:p>
    <w:p w:rsidR="00CD1A8C" w:rsidRDefault="008572E1" w:rsidP="008572E1">
      <w:pPr>
        <w:pStyle w:val="ae"/>
        <w:ind w:firstLine="567"/>
        <w:jc w:val="both"/>
        <w:rPr>
          <w:rFonts w:ascii="Times New Roman" w:hAnsi="Times New Roman" w:cs="Times New Roman"/>
          <w:sz w:val="24"/>
          <w:szCs w:val="24"/>
          <w:lang w:val="ru-RU"/>
        </w:rPr>
      </w:pPr>
      <w:r w:rsidRPr="003D0AC2">
        <w:rPr>
          <w:rFonts w:ascii="Times New Roman" w:hAnsi="Times New Roman" w:cs="Times New Roman"/>
          <w:sz w:val="24"/>
          <w:szCs w:val="24"/>
          <w:lang w:val="ru-RU"/>
        </w:rPr>
        <w:t xml:space="preserve">В рамках </w:t>
      </w:r>
      <w:r w:rsidR="003D0AC2" w:rsidRPr="00B00136">
        <w:rPr>
          <w:rFonts w:ascii="Times New Roman" w:hAnsi="Times New Roman" w:cs="Times New Roman"/>
          <w:bCs/>
          <w:iCs/>
          <w:sz w:val="24"/>
          <w:szCs w:val="24"/>
          <w:lang w:val="ru-RU"/>
        </w:rPr>
        <w:t>коррекционно-развивающего этапа</w:t>
      </w:r>
      <w:r w:rsidRPr="003D0AC2">
        <w:rPr>
          <w:rFonts w:ascii="Times New Roman" w:hAnsi="Times New Roman" w:cs="Times New Roman"/>
          <w:sz w:val="24"/>
          <w:szCs w:val="24"/>
          <w:lang w:val="ru-RU"/>
        </w:rPr>
        <w:t xml:space="preserve"> предусмотрено использование различных современных психолого-педагогических технологий</w:t>
      </w:r>
      <w:r w:rsidR="00BB1CE1">
        <w:rPr>
          <w:rFonts w:ascii="Times New Roman" w:hAnsi="Times New Roman" w:cs="Times New Roman"/>
          <w:sz w:val="24"/>
          <w:szCs w:val="24"/>
          <w:lang w:val="ru-RU"/>
        </w:rPr>
        <w:t>.</w:t>
      </w:r>
    </w:p>
    <w:p w:rsidR="00BB1CE1" w:rsidRDefault="00BB1CE1" w:rsidP="005C7412">
      <w:pPr>
        <w:pStyle w:val="ae"/>
        <w:ind w:left="567"/>
        <w:jc w:val="both"/>
        <w:rPr>
          <w:rStyle w:val="mw-headline"/>
          <w:rFonts w:ascii="Times New Roman" w:hAnsi="Times New Roman" w:cs="Times New Roman"/>
          <w:b/>
          <w:sz w:val="24"/>
          <w:szCs w:val="24"/>
          <w:lang w:val="ru-RU"/>
        </w:rPr>
      </w:pPr>
      <w:r>
        <w:rPr>
          <w:rStyle w:val="mw-headline"/>
          <w:rFonts w:ascii="Times New Roman" w:hAnsi="Times New Roman" w:cs="Times New Roman"/>
          <w:b/>
          <w:sz w:val="24"/>
          <w:szCs w:val="24"/>
          <w:lang w:val="ru-RU"/>
        </w:rPr>
        <w:t>П</w:t>
      </w:r>
      <w:r w:rsidR="00CD1A8C" w:rsidRPr="00F80DAF">
        <w:rPr>
          <w:rStyle w:val="mw-headline"/>
          <w:rFonts w:ascii="Times New Roman" w:hAnsi="Times New Roman" w:cs="Times New Roman"/>
          <w:b/>
          <w:sz w:val="24"/>
          <w:szCs w:val="24"/>
          <w:lang w:val="ru-RU"/>
        </w:rPr>
        <w:t>сихокоррекционные технологии</w:t>
      </w:r>
      <w:r>
        <w:rPr>
          <w:rStyle w:val="mw-headline"/>
          <w:rFonts w:ascii="Times New Roman" w:hAnsi="Times New Roman" w:cs="Times New Roman"/>
          <w:b/>
          <w:sz w:val="24"/>
          <w:szCs w:val="24"/>
          <w:lang w:val="ru-RU"/>
        </w:rPr>
        <w:t>.</w:t>
      </w:r>
    </w:p>
    <w:p w:rsidR="00CD1A8C" w:rsidRPr="00F80DAF" w:rsidRDefault="00D3128F" w:rsidP="00BB1CE1">
      <w:pPr>
        <w:pStyle w:val="ae"/>
        <w:ind w:firstLine="567"/>
        <w:jc w:val="both"/>
        <w:rPr>
          <w:rFonts w:ascii="Times New Roman" w:hAnsi="Times New Roman" w:cs="Times New Roman"/>
          <w:b/>
          <w:sz w:val="24"/>
          <w:szCs w:val="24"/>
          <w:lang w:val="ru-RU"/>
        </w:rPr>
      </w:pPr>
      <w:r>
        <w:rPr>
          <w:rFonts w:ascii="Times New Roman" w:hAnsi="Times New Roman" w:cs="Times New Roman"/>
          <w:sz w:val="24"/>
          <w:szCs w:val="24"/>
          <w:lang w:val="ru-RU"/>
        </w:rPr>
        <w:t>К</w:t>
      </w:r>
      <w:r w:rsidR="00CD1A8C" w:rsidRPr="00F80DAF">
        <w:rPr>
          <w:rFonts w:ascii="Times New Roman" w:hAnsi="Times New Roman" w:cs="Times New Roman"/>
          <w:sz w:val="24"/>
          <w:szCs w:val="24"/>
          <w:lang w:val="ru-RU"/>
        </w:rPr>
        <w:t>омплексная система коррекционного воздейств</w:t>
      </w:r>
      <w:r w:rsidR="00BB1CE1">
        <w:rPr>
          <w:rFonts w:ascii="Times New Roman" w:hAnsi="Times New Roman" w:cs="Times New Roman"/>
          <w:sz w:val="24"/>
          <w:szCs w:val="24"/>
          <w:lang w:val="ru-RU"/>
        </w:rPr>
        <w:t xml:space="preserve">ия, которая содержит в себе три </w:t>
      </w:r>
      <w:r w:rsidR="00CD1A8C" w:rsidRPr="00F80DAF">
        <w:rPr>
          <w:rFonts w:ascii="Times New Roman" w:hAnsi="Times New Roman" w:cs="Times New Roman"/>
          <w:sz w:val="24"/>
          <w:szCs w:val="24"/>
          <w:lang w:val="ru-RU"/>
        </w:rPr>
        <w:t>взаимосвязанных и взаимообусловленных компонента:</w:t>
      </w:r>
    </w:p>
    <w:p w:rsidR="00CD1A8C" w:rsidRPr="00F80DAF" w:rsidRDefault="00CD1A8C" w:rsidP="001E1F84">
      <w:pPr>
        <w:pStyle w:val="ae"/>
        <w:numPr>
          <w:ilvl w:val="0"/>
          <w:numId w:val="24"/>
        </w:numPr>
        <w:tabs>
          <w:tab w:val="left" w:pos="851"/>
        </w:tabs>
        <w:ind w:left="0" w:firstLine="567"/>
        <w:jc w:val="both"/>
        <w:rPr>
          <w:rFonts w:ascii="Times New Roman" w:hAnsi="Times New Roman" w:cs="Times New Roman"/>
          <w:sz w:val="24"/>
          <w:szCs w:val="24"/>
          <w:lang w:val="ru-RU"/>
        </w:rPr>
      </w:pPr>
      <w:r w:rsidRPr="00F80DAF">
        <w:rPr>
          <w:rFonts w:ascii="Times New Roman" w:hAnsi="Times New Roman" w:cs="Times New Roman"/>
          <w:sz w:val="24"/>
          <w:szCs w:val="24"/>
          <w:lang w:val="ru-RU"/>
        </w:rPr>
        <w:t>методологический компонент (формулируются идеи, целевые характеристики, задачи, исходные теоретические положения</w:t>
      </w:r>
      <w:r w:rsidRPr="00F80DAF">
        <w:rPr>
          <w:rFonts w:ascii="Times New Roman" w:hAnsi="Times New Roman" w:cs="Times New Roman"/>
          <w:sz w:val="24"/>
          <w:szCs w:val="24"/>
        </w:rPr>
        <w:t> </w:t>
      </w:r>
      <w:r w:rsidR="00936758">
        <w:rPr>
          <w:rFonts w:ascii="Times New Roman" w:hAnsi="Times New Roman" w:cs="Times New Roman"/>
          <w:sz w:val="24"/>
          <w:szCs w:val="24"/>
          <w:lang w:val="ru-RU"/>
        </w:rPr>
        <w:t xml:space="preserve">- </w:t>
      </w:r>
      <w:r w:rsidRPr="00F80DAF">
        <w:rPr>
          <w:rFonts w:ascii="Times New Roman" w:hAnsi="Times New Roman" w:cs="Times New Roman"/>
          <w:sz w:val="24"/>
          <w:szCs w:val="24"/>
          <w:lang w:val="ru-RU"/>
        </w:rPr>
        <w:t>психологические, педагогические, философские, правовые, экономические и</w:t>
      </w:r>
      <w:r w:rsidRPr="00F80DAF">
        <w:rPr>
          <w:rFonts w:ascii="Times New Roman" w:hAnsi="Times New Roman" w:cs="Times New Roman"/>
          <w:sz w:val="24"/>
          <w:szCs w:val="24"/>
        </w:rPr>
        <w:t> </w:t>
      </w:r>
      <w:r w:rsidRPr="00F80DAF">
        <w:rPr>
          <w:rFonts w:ascii="Times New Roman" w:hAnsi="Times New Roman" w:cs="Times New Roman"/>
          <w:sz w:val="24"/>
          <w:szCs w:val="24"/>
          <w:lang w:val="ru-RU"/>
        </w:rPr>
        <w:t>так</w:t>
      </w:r>
      <w:r w:rsidRPr="00F80DAF">
        <w:rPr>
          <w:rFonts w:ascii="Times New Roman" w:hAnsi="Times New Roman" w:cs="Times New Roman"/>
          <w:sz w:val="24"/>
          <w:szCs w:val="24"/>
        </w:rPr>
        <w:t> </w:t>
      </w:r>
      <w:r w:rsidR="00936758">
        <w:rPr>
          <w:rFonts w:ascii="Times New Roman" w:hAnsi="Times New Roman" w:cs="Times New Roman"/>
          <w:sz w:val="24"/>
          <w:szCs w:val="24"/>
          <w:lang w:val="ru-RU"/>
        </w:rPr>
        <w:t>далее)</w:t>
      </w:r>
      <w:r w:rsidR="00BB1CE1">
        <w:rPr>
          <w:rFonts w:ascii="Times New Roman" w:hAnsi="Times New Roman" w:cs="Times New Roman"/>
          <w:sz w:val="24"/>
          <w:szCs w:val="24"/>
          <w:lang w:val="ru-RU"/>
        </w:rPr>
        <w:t>;</w:t>
      </w:r>
    </w:p>
    <w:p w:rsidR="00CD1A8C" w:rsidRPr="00F80DAF" w:rsidRDefault="00CD1A8C" w:rsidP="001E1F84">
      <w:pPr>
        <w:pStyle w:val="ae"/>
        <w:numPr>
          <w:ilvl w:val="0"/>
          <w:numId w:val="24"/>
        </w:numPr>
        <w:tabs>
          <w:tab w:val="left" w:pos="851"/>
        </w:tabs>
        <w:ind w:left="0" w:firstLine="567"/>
        <w:jc w:val="both"/>
        <w:rPr>
          <w:rFonts w:ascii="Times New Roman" w:hAnsi="Times New Roman" w:cs="Times New Roman"/>
          <w:sz w:val="24"/>
          <w:szCs w:val="24"/>
          <w:lang w:val="ru-RU"/>
        </w:rPr>
      </w:pPr>
      <w:r w:rsidRPr="00F80DAF">
        <w:rPr>
          <w:rFonts w:ascii="Times New Roman" w:hAnsi="Times New Roman" w:cs="Times New Roman"/>
          <w:sz w:val="24"/>
          <w:szCs w:val="24"/>
          <w:lang w:val="ru-RU"/>
        </w:rPr>
        <w:t xml:space="preserve">содержательный компонент (этапы работы, задачи </w:t>
      </w:r>
      <w:r w:rsidR="00BB1CE1">
        <w:rPr>
          <w:rFonts w:ascii="Times New Roman" w:hAnsi="Times New Roman" w:cs="Times New Roman"/>
          <w:sz w:val="24"/>
          <w:szCs w:val="24"/>
          <w:lang w:val="ru-RU"/>
        </w:rPr>
        <w:t>и содержание</w:t>
      </w:r>
      <w:r w:rsidR="00936758">
        <w:rPr>
          <w:rFonts w:ascii="Times New Roman" w:hAnsi="Times New Roman" w:cs="Times New Roman"/>
          <w:sz w:val="24"/>
          <w:szCs w:val="24"/>
          <w:lang w:val="ru-RU"/>
        </w:rPr>
        <w:t xml:space="preserve"> каждого</w:t>
      </w:r>
      <w:r w:rsidR="00BB1CE1">
        <w:rPr>
          <w:rFonts w:ascii="Times New Roman" w:hAnsi="Times New Roman" w:cs="Times New Roman"/>
          <w:sz w:val="24"/>
          <w:szCs w:val="24"/>
          <w:lang w:val="ru-RU"/>
        </w:rPr>
        <w:t xml:space="preserve"> этапа);</w:t>
      </w:r>
    </w:p>
    <w:p w:rsidR="00CD1A8C" w:rsidRPr="00CD1A8C" w:rsidRDefault="00CD1A8C" w:rsidP="001E1F84">
      <w:pPr>
        <w:pStyle w:val="ae"/>
        <w:numPr>
          <w:ilvl w:val="0"/>
          <w:numId w:val="24"/>
        </w:numPr>
        <w:tabs>
          <w:tab w:val="left" w:pos="851"/>
        </w:tabs>
        <w:ind w:left="0" w:firstLine="567"/>
        <w:jc w:val="both"/>
        <w:rPr>
          <w:rFonts w:ascii="Times New Roman" w:hAnsi="Times New Roman" w:cs="Times New Roman"/>
          <w:sz w:val="24"/>
          <w:szCs w:val="24"/>
          <w:lang w:val="ru-RU"/>
        </w:rPr>
      </w:pPr>
      <w:r w:rsidRPr="00F80DAF">
        <w:rPr>
          <w:rFonts w:ascii="Times New Roman" w:hAnsi="Times New Roman" w:cs="Times New Roman"/>
          <w:sz w:val="24"/>
          <w:szCs w:val="24"/>
          <w:lang w:val="ru-RU"/>
        </w:rPr>
        <w:t xml:space="preserve">технологический (методы, формы, средства использования). </w:t>
      </w:r>
    </w:p>
    <w:p w:rsidR="00CD1A8C" w:rsidRDefault="00CD1A8C" w:rsidP="005C7412">
      <w:pPr>
        <w:pStyle w:val="ae"/>
        <w:ind w:left="567"/>
        <w:jc w:val="both"/>
        <w:rPr>
          <w:rFonts w:ascii="Times New Roman" w:eastAsia="Times New Roman" w:hAnsi="Times New Roman" w:cs="Times New Roman"/>
          <w:color w:val="000000"/>
          <w:kern w:val="0"/>
          <w:sz w:val="24"/>
          <w:szCs w:val="24"/>
          <w:lang w:val="ru-RU" w:eastAsia="ru-RU"/>
        </w:rPr>
      </w:pPr>
      <w:r w:rsidRPr="00660E37">
        <w:rPr>
          <w:rFonts w:ascii="Times New Roman" w:hAnsi="Times New Roman" w:cs="Times New Roman"/>
          <w:b/>
          <w:bCs/>
          <w:iCs/>
          <w:sz w:val="24"/>
          <w:szCs w:val="24"/>
          <w:lang w:val="ru-RU"/>
        </w:rPr>
        <w:t>Игровые технологии</w:t>
      </w:r>
      <w:r w:rsidR="00BB1CE1">
        <w:rPr>
          <w:rFonts w:ascii="Times New Roman" w:hAnsi="Times New Roman" w:cs="Times New Roman"/>
          <w:b/>
          <w:bCs/>
          <w:iCs/>
          <w:sz w:val="24"/>
          <w:szCs w:val="24"/>
          <w:lang w:val="ru-RU"/>
        </w:rPr>
        <w:t>.</w:t>
      </w:r>
      <w:r w:rsidRPr="00F80DAF">
        <w:rPr>
          <w:rFonts w:ascii="Times New Roman" w:eastAsia="Times New Roman" w:hAnsi="Times New Roman" w:cs="Times New Roman"/>
          <w:color w:val="000000"/>
          <w:kern w:val="0"/>
          <w:sz w:val="24"/>
          <w:szCs w:val="24"/>
          <w:lang w:eastAsia="ru-RU"/>
        </w:rPr>
        <w:t>     </w:t>
      </w:r>
    </w:p>
    <w:p w:rsidR="00CD1A8C" w:rsidRPr="00F80DAF" w:rsidRDefault="00CD1A8C" w:rsidP="00CD1A8C">
      <w:pPr>
        <w:pStyle w:val="ae"/>
        <w:ind w:firstLine="567"/>
        <w:jc w:val="both"/>
        <w:rPr>
          <w:rFonts w:ascii="Times New Roman" w:eastAsia="Times New Roman" w:hAnsi="Times New Roman" w:cs="Times New Roman"/>
          <w:color w:val="000000"/>
          <w:kern w:val="0"/>
          <w:sz w:val="24"/>
          <w:szCs w:val="24"/>
          <w:lang w:val="ru-RU" w:eastAsia="ru-RU"/>
        </w:rPr>
      </w:pPr>
      <w:r w:rsidRPr="00F80DAF">
        <w:rPr>
          <w:rFonts w:ascii="Times New Roman" w:eastAsia="Times New Roman" w:hAnsi="Times New Roman" w:cs="Times New Roman"/>
          <w:color w:val="000000"/>
          <w:kern w:val="0"/>
          <w:sz w:val="24"/>
          <w:szCs w:val="24"/>
          <w:lang w:val="ru-RU" w:eastAsia="ru-RU"/>
        </w:rPr>
        <w:t>Концептуальными основами игровых технологий являются:</w:t>
      </w:r>
    </w:p>
    <w:p w:rsidR="00CD1A8C" w:rsidRPr="00F80DAF" w:rsidRDefault="00CD1A8C" w:rsidP="001E1F84">
      <w:pPr>
        <w:pStyle w:val="ae"/>
        <w:numPr>
          <w:ilvl w:val="0"/>
          <w:numId w:val="25"/>
        </w:numPr>
        <w:tabs>
          <w:tab w:val="left" w:pos="851"/>
        </w:tabs>
        <w:ind w:left="0" w:firstLine="567"/>
        <w:jc w:val="both"/>
        <w:rPr>
          <w:rFonts w:ascii="Times New Roman" w:eastAsia="Times New Roman" w:hAnsi="Times New Roman" w:cs="Times New Roman"/>
          <w:color w:val="000000"/>
          <w:kern w:val="0"/>
          <w:sz w:val="24"/>
          <w:szCs w:val="24"/>
          <w:lang w:val="ru-RU" w:eastAsia="ru-RU"/>
        </w:rPr>
      </w:pPr>
      <w:r w:rsidRPr="00F80DAF">
        <w:rPr>
          <w:rFonts w:ascii="Times New Roman" w:eastAsia="Times New Roman" w:hAnsi="Times New Roman" w:cs="Times New Roman"/>
          <w:color w:val="000000"/>
          <w:kern w:val="0"/>
          <w:sz w:val="24"/>
          <w:szCs w:val="24"/>
          <w:lang w:val="ru-RU" w:eastAsia="ru-RU"/>
        </w:rPr>
        <w:t xml:space="preserve">психологические механизмы игровой деятельности опираются на фундаментальные потребности личности и самовыражения, самоутверждения, самоопределения, саморегуляции, самореализации; </w:t>
      </w:r>
    </w:p>
    <w:p w:rsidR="00CD1A8C" w:rsidRPr="00F80DAF" w:rsidRDefault="00CD1A8C" w:rsidP="001E1F84">
      <w:pPr>
        <w:pStyle w:val="ae"/>
        <w:numPr>
          <w:ilvl w:val="0"/>
          <w:numId w:val="25"/>
        </w:numPr>
        <w:tabs>
          <w:tab w:val="left" w:pos="851"/>
        </w:tabs>
        <w:ind w:left="0" w:firstLine="567"/>
        <w:jc w:val="both"/>
        <w:rPr>
          <w:rFonts w:ascii="Times New Roman" w:eastAsia="Times New Roman" w:hAnsi="Times New Roman" w:cs="Times New Roman"/>
          <w:color w:val="000000"/>
          <w:kern w:val="0"/>
          <w:sz w:val="24"/>
          <w:szCs w:val="24"/>
          <w:lang w:val="ru-RU" w:eastAsia="ru-RU"/>
        </w:rPr>
      </w:pPr>
      <w:r w:rsidRPr="00F80DAF">
        <w:rPr>
          <w:rFonts w:ascii="Times New Roman" w:eastAsia="Times New Roman" w:hAnsi="Times New Roman" w:cs="Times New Roman"/>
          <w:color w:val="000000"/>
          <w:kern w:val="0"/>
          <w:sz w:val="24"/>
          <w:szCs w:val="24"/>
          <w:lang w:val="ru-RU" w:eastAsia="ru-RU"/>
        </w:rPr>
        <w:t xml:space="preserve">игра - форма психогенного поведения, т.е. внутренне присущего личности; </w:t>
      </w:r>
    </w:p>
    <w:p w:rsidR="00CD1A8C" w:rsidRPr="00F80DAF" w:rsidRDefault="00CD1A8C" w:rsidP="001E1F84">
      <w:pPr>
        <w:pStyle w:val="ae"/>
        <w:numPr>
          <w:ilvl w:val="0"/>
          <w:numId w:val="25"/>
        </w:numPr>
        <w:tabs>
          <w:tab w:val="left" w:pos="851"/>
        </w:tabs>
        <w:ind w:left="0" w:firstLine="567"/>
        <w:jc w:val="both"/>
        <w:rPr>
          <w:rFonts w:ascii="Times New Roman" w:eastAsia="Times New Roman" w:hAnsi="Times New Roman" w:cs="Times New Roman"/>
          <w:color w:val="000000"/>
          <w:kern w:val="0"/>
          <w:sz w:val="24"/>
          <w:szCs w:val="24"/>
          <w:lang w:val="ru-RU" w:eastAsia="ru-RU"/>
        </w:rPr>
      </w:pPr>
      <w:r w:rsidRPr="00F80DAF">
        <w:rPr>
          <w:rFonts w:ascii="Times New Roman" w:eastAsia="Times New Roman" w:hAnsi="Times New Roman" w:cs="Times New Roman"/>
          <w:color w:val="000000"/>
          <w:kern w:val="0"/>
          <w:sz w:val="24"/>
          <w:szCs w:val="24"/>
          <w:lang w:val="ru-RU" w:eastAsia="ru-RU"/>
        </w:rPr>
        <w:t xml:space="preserve">игра - пространство </w:t>
      </w:r>
      <w:r w:rsidR="00BB1CE1">
        <w:rPr>
          <w:rFonts w:ascii="Times New Roman" w:eastAsia="Times New Roman" w:hAnsi="Times New Roman" w:cs="Times New Roman"/>
          <w:color w:val="000000"/>
          <w:kern w:val="0"/>
          <w:sz w:val="24"/>
          <w:szCs w:val="24"/>
          <w:lang w:val="ru-RU" w:eastAsia="ru-RU"/>
        </w:rPr>
        <w:t>«внутренней социализации»</w:t>
      </w:r>
      <w:r w:rsidRPr="00F80DAF">
        <w:rPr>
          <w:rFonts w:ascii="Times New Roman" w:eastAsia="Times New Roman" w:hAnsi="Times New Roman" w:cs="Times New Roman"/>
          <w:color w:val="000000"/>
          <w:kern w:val="0"/>
          <w:sz w:val="24"/>
          <w:szCs w:val="24"/>
          <w:lang w:val="ru-RU" w:eastAsia="ru-RU"/>
        </w:rPr>
        <w:t xml:space="preserve"> ребенка, средство усвоения социальных установок; </w:t>
      </w:r>
    </w:p>
    <w:p w:rsidR="00CD1A8C" w:rsidRPr="00660E37" w:rsidRDefault="00CD1A8C" w:rsidP="001E1F84">
      <w:pPr>
        <w:pStyle w:val="ae"/>
        <w:numPr>
          <w:ilvl w:val="0"/>
          <w:numId w:val="25"/>
        </w:numPr>
        <w:tabs>
          <w:tab w:val="left" w:pos="851"/>
        </w:tabs>
        <w:ind w:left="0" w:firstLine="567"/>
        <w:jc w:val="both"/>
        <w:rPr>
          <w:rFonts w:ascii="Times New Roman" w:eastAsia="Times New Roman" w:hAnsi="Times New Roman" w:cs="Times New Roman"/>
          <w:color w:val="000000"/>
          <w:kern w:val="0"/>
          <w:sz w:val="24"/>
          <w:szCs w:val="24"/>
          <w:lang w:val="ru-RU" w:eastAsia="ru-RU"/>
        </w:rPr>
      </w:pPr>
      <w:r w:rsidRPr="00F80DAF">
        <w:rPr>
          <w:rFonts w:ascii="Times New Roman" w:eastAsia="Times New Roman" w:hAnsi="Times New Roman" w:cs="Times New Roman"/>
          <w:color w:val="000000"/>
          <w:kern w:val="0"/>
          <w:sz w:val="24"/>
          <w:szCs w:val="24"/>
          <w:lang w:val="ru-RU" w:eastAsia="ru-RU"/>
        </w:rPr>
        <w:t>игра - с</w:t>
      </w:r>
      <w:r w:rsidR="00BB1CE1">
        <w:rPr>
          <w:rFonts w:ascii="Times New Roman" w:eastAsia="Times New Roman" w:hAnsi="Times New Roman" w:cs="Times New Roman"/>
          <w:color w:val="000000"/>
          <w:kern w:val="0"/>
          <w:sz w:val="24"/>
          <w:szCs w:val="24"/>
          <w:lang w:val="ru-RU" w:eastAsia="ru-RU"/>
        </w:rPr>
        <w:t>вобода личности в воображении, «</w:t>
      </w:r>
      <w:r w:rsidRPr="00F80DAF">
        <w:rPr>
          <w:rFonts w:ascii="Times New Roman" w:eastAsia="Times New Roman" w:hAnsi="Times New Roman" w:cs="Times New Roman"/>
          <w:color w:val="000000"/>
          <w:kern w:val="0"/>
          <w:sz w:val="24"/>
          <w:szCs w:val="24"/>
          <w:lang w:val="ru-RU" w:eastAsia="ru-RU"/>
        </w:rPr>
        <w:t>иллюзорная реализация нереализуемых интересов</w:t>
      </w:r>
      <w:r w:rsidR="00BB1CE1">
        <w:rPr>
          <w:rFonts w:ascii="Times New Roman" w:eastAsia="Times New Roman" w:hAnsi="Times New Roman" w:cs="Times New Roman"/>
          <w:color w:val="000000"/>
          <w:kern w:val="0"/>
          <w:sz w:val="24"/>
          <w:szCs w:val="24"/>
          <w:lang w:val="ru-RU" w:eastAsia="ru-RU"/>
        </w:rPr>
        <w:t>».</w:t>
      </w:r>
      <w:r w:rsidRPr="00F80DAF">
        <w:rPr>
          <w:rFonts w:ascii="Times New Roman" w:eastAsia="Times New Roman" w:hAnsi="Times New Roman" w:cs="Times New Roman"/>
          <w:color w:val="000000"/>
          <w:kern w:val="0"/>
          <w:sz w:val="24"/>
          <w:szCs w:val="24"/>
          <w:lang w:val="ru-RU" w:eastAsia="ru-RU"/>
        </w:rPr>
        <w:t xml:space="preserve"> </w:t>
      </w:r>
    </w:p>
    <w:p w:rsidR="00CD1A8C" w:rsidRDefault="00CD1A8C" w:rsidP="005C7412">
      <w:pPr>
        <w:pStyle w:val="ae"/>
        <w:ind w:left="567"/>
        <w:jc w:val="both"/>
        <w:rPr>
          <w:rFonts w:ascii="Times New Roman" w:hAnsi="Times New Roman" w:cs="Times New Roman"/>
          <w:sz w:val="24"/>
          <w:szCs w:val="24"/>
          <w:lang w:val="ru-RU"/>
        </w:rPr>
      </w:pPr>
      <w:r w:rsidRPr="00660E37">
        <w:rPr>
          <w:rFonts w:ascii="Times New Roman" w:hAnsi="Times New Roman" w:cs="Times New Roman"/>
          <w:b/>
          <w:sz w:val="24"/>
          <w:szCs w:val="24"/>
          <w:lang w:val="ru-RU"/>
        </w:rPr>
        <w:t>Технология группового решения проблемы</w:t>
      </w:r>
      <w:r w:rsidR="00BB1CE1">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rsidR="00CD1A8C" w:rsidRDefault="00D3128F" w:rsidP="00CD1A8C">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Технология, и</w:t>
      </w:r>
      <w:r w:rsidR="00CD1A8C" w:rsidRPr="00660E37">
        <w:rPr>
          <w:rFonts w:ascii="Times New Roman" w:hAnsi="Times New Roman" w:cs="Times New Roman"/>
          <w:sz w:val="24"/>
          <w:szCs w:val="24"/>
          <w:lang w:val="ru-RU"/>
        </w:rPr>
        <w:t>спользующаяся как самостоятельное средство социальной д</w:t>
      </w:r>
      <w:r w:rsidR="00BB1CE1">
        <w:rPr>
          <w:rFonts w:ascii="Times New Roman" w:hAnsi="Times New Roman" w:cs="Times New Roman"/>
          <w:sz w:val="24"/>
          <w:szCs w:val="24"/>
          <w:lang w:val="ru-RU"/>
        </w:rPr>
        <w:t xml:space="preserve">иагностики и проектирования и </w:t>
      </w:r>
      <w:r w:rsidR="00CD1A8C" w:rsidRPr="00660E37">
        <w:rPr>
          <w:rFonts w:ascii="Times New Roman" w:hAnsi="Times New Roman" w:cs="Times New Roman"/>
          <w:sz w:val="24"/>
          <w:szCs w:val="24"/>
          <w:lang w:val="ru-RU"/>
        </w:rPr>
        <w:t xml:space="preserve">содержащая описание семи процедур решения социальных проблем: </w:t>
      </w:r>
    </w:p>
    <w:p w:rsidR="00CD1A8C" w:rsidRDefault="00D3128F" w:rsidP="001E1F84">
      <w:pPr>
        <w:pStyle w:val="ae"/>
        <w:numPr>
          <w:ilvl w:val="0"/>
          <w:numId w:val="38"/>
        </w:numPr>
        <w:tabs>
          <w:tab w:val="left" w:pos="851"/>
        </w:tabs>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диагностика задачи;</w:t>
      </w:r>
    </w:p>
    <w:p w:rsidR="00CD1A8C" w:rsidRDefault="00886FB8" w:rsidP="001E1F84">
      <w:pPr>
        <w:pStyle w:val="ae"/>
        <w:numPr>
          <w:ilvl w:val="0"/>
          <w:numId w:val="38"/>
        </w:numPr>
        <w:tabs>
          <w:tab w:val="left" w:pos="851"/>
        </w:tabs>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а</w:t>
      </w:r>
      <w:r w:rsidR="00D3128F">
        <w:rPr>
          <w:rFonts w:ascii="Times New Roman" w:hAnsi="Times New Roman" w:cs="Times New Roman"/>
          <w:sz w:val="24"/>
          <w:szCs w:val="24"/>
          <w:lang w:val="ru-RU"/>
        </w:rPr>
        <w:t>нализ ситуации;</w:t>
      </w:r>
      <w:r w:rsidR="00CD1A8C" w:rsidRPr="00660E37">
        <w:rPr>
          <w:rFonts w:ascii="Times New Roman" w:hAnsi="Times New Roman" w:cs="Times New Roman"/>
          <w:sz w:val="24"/>
          <w:szCs w:val="24"/>
          <w:lang w:val="ru-RU"/>
        </w:rPr>
        <w:t xml:space="preserve"> </w:t>
      </w:r>
    </w:p>
    <w:p w:rsidR="00CD1A8C" w:rsidRDefault="00D3128F" w:rsidP="001E1F84">
      <w:pPr>
        <w:pStyle w:val="ae"/>
        <w:numPr>
          <w:ilvl w:val="0"/>
          <w:numId w:val="38"/>
        </w:numPr>
        <w:tabs>
          <w:tab w:val="left" w:pos="851"/>
        </w:tabs>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постановка проблемы;</w:t>
      </w:r>
      <w:r w:rsidR="00CD1A8C" w:rsidRPr="00660E37">
        <w:rPr>
          <w:rFonts w:ascii="Times New Roman" w:hAnsi="Times New Roman" w:cs="Times New Roman"/>
          <w:sz w:val="24"/>
          <w:szCs w:val="24"/>
          <w:lang w:val="ru-RU"/>
        </w:rPr>
        <w:t xml:space="preserve"> </w:t>
      </w:r>
    </w:p>
    <w:p w:rsidR="00CD1A8C" w:rsidRDefault="00CD1A8C" w:rsidP="001E1F84">
      <w:pPr>
        <w:pStyle w:val="ae"/>
        <w:numPr>
          <w:ilvl w:val="0"/>
          <w:numId w:val="38"/>
        </w:numPr>
        <w:tabs>
          <w:tab w:val="left" w:pos="851"/>
        </w:tabs>
        <w:ind w:left="0" w:firstLine="567"/>
        <w:jc w:val="both"/>
        <w:rPr>
          <w:rFonts w:ascii="Times New Roman" w:hAnsi="Times New Roman" w:cs="Times New Roman"/>
          <w:sz w:val="24"/>
          <w:szCs w:val="24"/>
          <w:lang w:val="ru-RU"/>
        </w:rPr>
      </w:pPr>
      <w:r w:rsidRPr="00660E37">
        <w:rPr>
          <w:rFonts w:ascii="Times New Roman" w:hAnsi="Times New Roman" w:cs="Times New Roman"/>
          <w:sz w:val="24"/>
          <w:szCs w:val="24"/>
          <w:lang w:val="ru-RU"/>
        </w:rPr>
        <w:t>определение целей</w:t>
      </w:r>
      <w:r w:rsidR="00D3128F">
        <w:rPr>
          <w:rFonts w:ascii="Times New Roman" w:hAnsi="Times New Roman" w:cs="Times New Roman"/>
          <w:sz w:val="24"/>
          <w:szCs w:val="24"/>
          <w:lang w:val="ru-RU"/>
        </w:rPr>
        <w:t>;</w:t>
      </w:r>
      <w:r w:rsidRPr="00660E37">
        <w:rPr>
          <w:rFonts w:ascii="Times New Roman" w:hAnsi="Times New Roman" w:cs="Times New Roman"/>
          <w:sz w:val="24"/>
          <w:szCs w:val="24"/>
          <w:lang w:val="ru-RU"/>
        </w:rPr>
        <w:t xml:space="preserve"> </w:t>
      </w:r>
    </w:p>
    <w:p w:rsidR="00CD1A8C" w:rsidRDefault="00D3128F" w:rsidP="001E1F84">
      <w:pPr>
        <w:pStyle w:val="ae"/>
        <w:numPr>
          <w:ilvl w:val="0"/>
          <w:numId w:val="38"/>
        </w:numPr>
        <w:tabs>
          <w:tab w:val="left" w:pos="851"/>
        </w:tabs>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выработка решений;</w:t>
      </w:r>
      <w:r w:rsidR="00CD1A8C" w:rsidRPr="00660E37">
        <w:rPr>
          <w:rFonts w:ascii="Times New Roman" w:hAnsi="Times New Roman" w:cs="Times New Roman"/>
          <w:sz w:val="24"/>
          <w:szCs w:val="24"/>
          <w:lang w:val="ru-RU"/>
        </w:rPr>
        <w:t xml:space="preserve"> </w:t>
      </w:r>
    </w:p>
    <w:p w:rsidR="00CD1A8C" w:rsidRDefault="00D3128F" w:rsidP="001E1F84">
      <w:pPr>
        <w:pStyle w:val="ae"/>
        <w:numPr>
          <w:ilvl w:val="0"/>
          <w:numId w:val="38"/>
        </w:numPr>
        <w:tabs>
          <w:tab w:val="left" w:pos="851"/>
        </w:tabs>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разработка проекта;</w:t>
      </w:r>
    </w:p>
    <w:p w:rsidR="00CD1A8C" w:rsidRDefault="00CD1A8C" w:rsidP="001E1F84">
      <w:pPr>
        <w:pStyle w:val="ae"/>
        <w:numPr>
          <w:ilvl w:val="0"/>
          <w:numId w:val="38"/>
        </w:numPr>
        <w:tabs>
          <w:tab w:val="left" w:pos="851"/>
        </w:tabs>
        <w:ind w:left="0" w:firstLine="567"/>
        <w:jc w:val="both"/>
        <w:rPr>
          <w:rFonts w:ascii="Times New Roman" w:hAnsi="Times New Roman" w:cs="Times New Roman"/>
          <w:sz w:val="24"/>
          <w:szCs w:val="24"/>
          <w:lang w:val="ru-RU"/>
        </w:rPr>
      </w:pPr>
      <w:r w:rsidRPr="00660E37">
        <w:rPr>
          <w:rFonts w:ascii="Times New Roman" w:hAnsi="Times New Roman" w:cs="Times New Roman"/>
          <w:sz w:val="24"/>
          <w:szCs w:val="24"/>
          <w:lang w:val="ru-RU"/>
        </w:rPr>
        <w:t>разработка программы реализации проекта.</w:t>
      </w:r>
    </w:p>
    <w:p w:rsidR="008572E1" w:rsidRPr="003D0AC2" w:rsidRDefault="008572E1" w:rsidP="008572E1">
      <w:pPr>
        <w:pStyle w:val="ae"/>
        <w:ind w:firstLine="567"/>
        <w:jc w:val="both"/>
        <w:rPr>
          <w:rFonts w:ascii="Times New Roman" w:hAnsi="Times New Roman" w:cs="Times New Roman"/>
          <w:sz w:val="24"/>
          <w:szCs w:val="24"/>
          <w:lang w:val="ru-RU"/>
        </w:rPr>
      </w:pPr>
      <w:r w:rsidRPr="003D0AC2">
        <w:rPr>
          <w:rFonts w:ascii="Times New Roman" w:hAnsi="Times New Roman" w:cs="Times New Roman"/>
          <w:sz w:val="24"/>
          <w:szCs w:val="24"/>
          <w:lang w:val="ru-RU"/>
        </w:rPr>
        <w:t xml:space="preserve"> Вся система коррекционно-развивающей работы в рамках данной программы строится таким образом, чтобы она не стала дополнительной нагрузкой для ребенка, не требовала привлечения специалистов</w:t>
      </w:r>
      <w:r w:rsidR="003D0AC2">
        <w:rPr>
          <w:rFonts w:ascii="Times New Roman" w:hAnsi="Times New Roman" w:cs="Times New Roman"/>
          <w:sz w:val="24"/>
          <w:szCs w:val="24"/>
          <w:lang w:val="ru-RU"/>
        </w:rPr>
        <w:t xml:space="preserve"> извне</w:t>
      </w:r>
      <w:r w:rsidRPr="003D0AC2">
        <w:rPr>
          <w:rFonts w:ascii="Times New Roman" w:hAnsi="Times New Roman" w:cs="Times New Roman"/>
          <w:sz w:val="24"/>
          <w:szCs w:val="24"/>
          <w:lang w:val="ru-RU"/>
        </w:rPr>
        <w:t>.</w:t>
      </w:r>
    </w:p>
    <w:p w:rsidR="008572E1" w:rsidRPr="00A02957" w:rsidRDefault="003D0AC2" w:rsidP="008572E1">
      <w:pPr>
        <w:pStyle w:val="ae"/>
        <w:ind w:firstLine="567"/>
        <w:jc w:val="both"/>
        <w:rPr>
          <w:rFonts w:ascii="Times New Roman" w:hAnsi="Times New Roman" w:cs="Times New Roman"/>
          <w:sz w:val="24"/>
          <w:szCs w:val="24"/>
        </w:rPr>
      </w:pPr>
      <w:r>
        <w:rPr>
          <w:rFonts w:ascii="Times New Roman" w:hAnsi="Times New Roman" w:cs="Times New Roman"/>
          <w:sz w:val="24"/>
          <w:szCs w:val="24"/>
          <w:lang w:val="ru-RU"/>
        </w:rPr>
        <w:t xml:space="preserve">Мы </w:t>
      </w:r>
      <w:r w:rsidR="008572E1" w:rsidRPr="003D0AC2">
        <w:rPr>
          <w:rFonts w:ascii="Times New Roman" w:hAnsi="Times New Roman" w:cs="Times New Roman"/>
          <w:sz w:val="24"/>
          <w:szCs w:val="24"/>
          <w:lang w:val="ru-RU"/>
        </w:rPr>
        <w:t>использу</w:t>
      </w:r>
      <w:r>
        <w:rPr>
          <w:rFonts w:ascii="Times New Roman" w:hAnsi="Times New Roman" w:cs="Times New Roman"/>
          <w:sz w:val="24"/>
          <w:szCs w:val="24"/>
          <w:lang w:val="ru-RU"/>
        </w:rPr>
        <w:t>ем</w:t>
      </w:r>
      <w:r w:rsidR="008572E1" w:rsidRPr="003D0AC2">
        <w:rPr>
          <w:rFonts w:ascii="Times New Roman" w:hAnsi="Times New Roman" w:cs="Times New Roman"/>
          <w:sz w:val="24"/>
          <w:szCs w:val="24"/>
          <w:lang w:val="ru-RU"/>
        </w:rPr>
        <w:t xml:space="preserve"> как развивающие (активизация творческих способностей, развитие логическо</w:t>
      </w:r>
      <w:r>
        <w:rPr>
          <w:rFonts w:ascii="Times New Roman" w:hAnsi="Times New Roman" w:cs="Times New Roman"/>
          <w:sz w:val="24"/>
          <w:szCs w:val="24"/>
          <w:lang w:val="ru-RU"/>
        </w:rPr>
        <w:t>го мышления</w:t>
      </w:r>
      <w:r w:rsidR="00B00136">
        <w:rPr>
          <w:rFonts w:ascii="Times New Roman" w:hAnsi="Times New Roman" w:cs="Times New Roman"/>
          <w:sz w:val="24"/>
          <w:szCs w:val="24"/>
          <w:lang w:val="ru-RU"/>
        </w:rPr>
        <w:t xml:space="preserve"> </w:t>
      </w:r>
      <w:r w:rsidR="008572E1" w:rsidRPr="003D0AC2">
        <w:rPr>
          <w:rFonts w:ascii="Times New Roman" w:hAnsi="Times New Roman" w:cs="Times New Roman"/>
          <w:sz w:val="24"/>
          <w:szCs w:val="24"/>
          <w:lang w:val="ru-RU"/>
        </w:rPr>
        <w:t xml:space="preserve">и др.), так и коррекционные технологии. </w:t>
      </w:r>
      <w:r w:rsidR="008572E1" w:rsidRPr="00B00136">
        <w:rPr>
          <w:rFonts w:ascii="Times New Roman" w:hAnsi="Times New Roman" w:cs="Times New Roman"/>
          <w:sz w:val="24"/>
          <w:szCs w:val="24"/>
          <w:lang w:val="ru-RU"/>
        </w:rPr>
        <w:t>Тренинг</w:t>
      </w:r>
      <w:r w:rsidR="00B00136">
        <w:rPr>
          <w:rFonts w:ascii="Times New Roman" w:hAnsi="Times New Roman" w:cs="Times New Roman"/>
          <w:sz w:val="24"/>
          <w:szCs w:val="24"/>
          <w:lang w:val="ru-RU"/>
        </w:rPr>
        <w:t>овые занятия</w:t>
      </w:r>
      <w:r w:rsidR="008572E1" w:rsidRPr="00B00136">
        <w:rPr>
          <w:rFonts w:ascii="Times New Roman" w:hAnsi="Times New Roman" w:cs="Times New Roman"/>
          <w:sz w:val="24"/>
          <w:szCs w:val="24"/>
          <w:lang w:val="ru-RU"/>
        </w:rPr>
        <w:t xml:space="preserve"> </w:t>
      </w:r>
      <w:r w:rsidR="00B00136">
        <w:rPr>
          <w:rFonts w:ascii="Times New Roman" w:hAnsi="Times New Roman" w:cs="Times New Roman"/>
          <w:sz w:val="24"/>
          <w:szCs w:val="24"/>
          <w:lang w:val="ru-RU"/>
        </w:rPr>
        <w:t>с учащимися</w:t>
      </w:r>
      <w:r w:rsidR="008572E1" w:rsidRPr="00B00136">
        <w:rPr>
          <w:rFonts w:ascii="Times New Roman" w:hAnsi="Times New Roman" w:cs="Times New Roman"/>
          <w:sz w:val="24"/>
          <w:szCs w:val="24"/>
          <w:lang w:val="ru-RU"/>
        </w:rPr>
        <w:t xml:space="preserve"> имеют смешанный, развивающе-коррекционный характер. </w:t>
      </w:r>
    </w:p>
    <w:p w:rsidR="00B00136" w:rsidRPr="00A02957" w:rsidRDefault="00B00136" w:rsidP="00B00136">
      <w:pPr>
        <w:pStyle w:val="ae"/>
        <w:ind w:firstLine="567"/>
        <w:jc w:val="both"/>
        <w:rPr>
          <w:rFonts w:ascii="Times New Roman" w:hAnsi="Times New Roman" w:cs="Times New Roman"/>
          <w:sz w:val="24"/>
          <w:szCs w:val="24"/>
        </w:rPr>
      </w:pPr>
      <w:r w:rsidRPr="003B4BC8">
        <w:rPr>
          <w:rFonts w:ascii="Times New Roman" w:hAnsi="Times New Roman" w:cs="Times New Roman"/>
          <w:b/>
          <w:bCs/>
          <w:i/>
          <w:iCs/>
          <w:sz w:val="24"/>
          <w:szCs w:val="24"/>
          <w:lang w:val="ru-RU"/>
        </w:rPr>
        <w:t>Консультационный этап</w:t>
      </w:r>
      <w:r w:rsidRPr="003B4BC8">
        <w:rPr>
          <w:rFonts w:ascii="Times New Roman" w:hAnsi="Times New Roman" w:cs="Times New Roman"/>
          <w:sz w:val="24"/>
          <w:szCs w:val="24"/>
          <w:lang w:val="ru-RU"/>
        </w:rPr>
        <w:t xml:space="preserve"> наиболее индивидуализирован по содержанию реализуемой деятельности, хотя в нем максимально используются результаты всех предыдущих этапов, особенно диагностического</w:t>
      </w:r>
      <w:r>
        <w:rPr>
          <w:rFonts w:ascii="Times New Roman" w:hAnsi="Times New Roman" w:cs="Times New Roman"/>
          <w:sz w:val="24"/>
          <w:szCs w:val="24"/>
          <w:lang w:val="ru-RU"/>
        </w:rPr>
        <w:t xml:space="preserve"> и коррекционно-развивающего</w:t>
      </w:r>
      <w:r w:rsidRPr="003B4BC8">
        <w:rPr>
          <w:rFonts w:ascii="Times New Roman" w:hAnsi="Times New Roman" w:cs="Times New Roman"/>
          <w:sz w:val="24"/>
          <w:szCs w:val="24"/>
          <w:lang w:val="ru-RU"/>
        </w:rPr>
        <w:t xml:space="preserve">. </w:t>
      </w:r>
      <w:r w:rsidRPr="00B00136">
        <w:rPr>
          <w:rFonts w:ascii="Times New Roman" w:hAnsi="Times New Roman" w:cs="Times New Roman"/>
          <w:sz w:val="24"/>
          <w:szCs w:val="24"/>
          <w:lang w:val="ru-RU"/>
        </w:rPr>
        <w:t xml:space="preserve">В рамках консультационного этапа осуществляется оказание помощи в решении сугубо индивидуальных проблем </w:t>
      </w:r>
      <w:r>
        <w:rPr>
          <w:rFonts w:ascii="Times New Roman" w:hAnsi="Times New Roman" w:cs="Times New Roman"/>
          <w:sz w:val="24"/>
          <w:szCs w:val="24"/>
          <w:lang w:val="ru-RU"/>
        </w:rPr>
        <w:t>несовершеннолетнего</w:t>
      </w:r>
      <w:r w:rsidRPr="00B00136">
        <w:rPr>
          <w:rFonts w:ascii="Times New Roman" w:hAnsi="Times New Roman" w:cs="Times New Roman"/>
          <w:sz w:val="24"/>
          <w:szCs w:val="24"/>
          <w:lang w:val="ru-RU"/>
        </w:rPr>
        <w:t xml:space="preserve">, семейных проблем и межличностных проблем, возникающих между учителем и конкретным учеником, </w:t>
      </w:r>
      <w:r>
        <w:rPr>
          <w:rFonts w:ascii="Times New Roman" w:hAnsi="Times New Roman" w:cs="Times New Roman"/>
          <w:sz w:val="24"/>
          <w:szCs w:val="24"/>
          <w:lang w:val="ru-RU"/>
        </w:rPr>
        <w:t xml:space="preserve">родителем и ребенком, </w:t>
      </w:r>
      <w:r w:rsidRPr="00B00136">
        <w:rPr>
          <w:rFonts w:ascii="Times New Roman" w:hAnsi="Times New Roman" w:cs="Times New Roman"/>
          <w:sz w:val="24"/>
          <w:szCs w:val="24"/>
          <w:lang w:val="ru-RU"/>
        </w:rPr>
        <w:t xml:space="preserve">а также во взаимоотношениях между учащимися. </w:t>
      </w:r>
      <w:r w:rsidRPr="00A02957">
        <w:rPr>
          <w:rFonts w:ascii="Times New Roman" w:hAnsi="Times New Roman" w:cs="Times New Roman"/>
          <w:sz w:val="24"/>
          <w:szCs w:val="24"/>
        </w:rPr>
        <w:t>На данном этапе естественно дополнительное применение специализированных (часто проективных) методик в соответствии с индивидуальным запросом и темой консультирования. Консультирование осуществляется по мере обращения.</w:t>
      </w:r>
    </w:p>
    <w:p w:rsidR="002A3744" w:rsidRDefault="00B00136" w:rsidP="002A3744">
      <w:pPr>
        <w:pStyle w:val="ae"/>
        <w:ind w:firstLine="567"/>
        <w:jc w:val="both"/>
        <w:rPr>
          <w:rFonts w:ascii="Times New Roman" w:hAnsi="Times New Roman" w:cs="Times New Roman"/>
          <w:sz w:val="24"/>
          <w:szCs w:val="24"/>
          <w:lang w:val="ru-RU"/>
        </w:rPr>
      </w:pPr>
      <w:r w:rsidRPr="008572E1">
        <w:rPr>
          <w:rFonts w:ascii="Times New Roman" w:hAnsi="Times New Roman" w:cs="Times New Roman"/>
          <w:sz w:val="24"/>
          <w:szCs w:val="24"/>
          <w:lang w:val="ru-RU"/>
        </w:rPr>
        <w:t xml:space="preserve">На этом этапе решаются </w:t>
      </w:r>
      <w:r w:rsidRPr="00CD1A8C">
        <w:rPr>
          <w:rFonts w:ascii="Times New Roman" w:hAnsi="Times New Roman" w:cs="Times New Roman"/>
          <w:bCs/>
          <w:sz w:val="24"/>
          <w:szCs w:val="24"/>
          <w:lang w:val="ru-RU"/>
        </w:rPr>
        <w:t>задачи</w:t>
      </w:r>
      <w:r w:rsidRPr="008572E1">
        <w:rPr>
          <w:rFonts w:ascii="Times New Roman" w:hAnsi="Times New Roman" w:cs="Times New Roman"/>
          <w:sz w:val="24"/>
          <w:szCs w:val="24"/>
          <w:lang w:val="ru-RU"/>
        </w:rPr>
        <w:t xml:space="preserve"> по </w:t>
      </w:r>
      <w:r w:rsidR="00D47482">
        <w:rPr>
          <w:rFonts w:ascii="Times New Roman" w:hAnsi="Times New Roman" w:cs="Times New Roman"/>
          <w:sz w:val="24"/>
          <w:szCs w:val="24"/>
          <w:lang w:val="ru-RU"/>
        </w:rPr>
        <w:t>п</w:t>
      </w:r>
      <w:r>
        <w:rPr>
          <w:rFonts w:ascii="Times New Roman" w:hAnsi="Times New Roman" w:cs="Times New Roman"/>
          <w:sz w:val="24"/>
          <w:szCs w:val="24"/>
          <w:lang w:val="ru-RU"/>
        </w:rPr>
        <w:t>сихолого-педагогическому сопровождению подростков в ходе и после проведения занятий</w:t>
      </w:r>
      <w:r w:rsidR="00D47482">
        <w:rPr>
          <w:rFonts w:ascii="Times New Roman" w:hAnsi="Times New Roman" w:cs="Times New Roman"/>
          <w:sz w:val="24"/>
          <w:szCs w:val="24"/>
          <w:lang w:val="ru-RU"/>
        </w:rPr>
        <w:t xml:space="preserve">, с целью </w:t>
      </w:r>
      <w:r w:rsidR="00D47482" w:rsidRPr="008572E1">
        <w:rPr>
          <w:rFonts w:ascii="Times New Roman" w:hAnsi="Times New Roman" w:cs="Times New Roman"/>
          <w:sz w:val="24"/>
          <w:szCs w:val="24"/>
          <w:lang w:val="ru-RU"/>
        </w:rPr>
        <w:t>предупреждени</w:t>
      </w:r>
      <w:r w:rsidR="00D47482">
        <w:rPr>
          <w:rFonts w:ascii="Times New Roman" w:hAnsi="Times New Roman" w:cs="Times New Roman"/>
          <w:sz w:val="24"/>
          <w:szCs w:val="24"/>
          <w:lang w:val="ru-RU"/>
        </w:rPr>
        <w:t xml:space="preserve">я </w:t>
      </w:r>
      <w:r w:rsidRPr="008572E1">
        <w:rPr>
          <w:rFonts w:ascii="Times New Roman" w:hAnsi="Times New Roman" w:cs="Times New Roman"/>
          <w:sz w:val="24"/>
          <w:szCs w:val="24"/>
          <w:lang w:val="ru-RU"/>
        </w:rPr>
        <w:t xml:space="preserve">излишнего нервно-психического напряжения, психофизиологических перегрузок учащихся, которые могут </w:t>
      </w:r>
      <w:r w:rsidR="00D47482" w:rsidRPr="008572E1">
        <w:rPr>
          <w:rFonts w:ascii="Times New Roman" w:hAnsi="Times New Roman" w:cs="Times New Roman"/>
          <w:sz w:val="24"/>
          <w:szCs w:val="24"/>
          <w:lang w:val="ru-RU"/>
        </w:rPr>
        <w:t>отрицательно влиять на общее состояние здоровья и успеваемость</w:t>
      </w:r>
      <w:r w:rsidR="00D47482">
        <w:rPr>
          <w:rFonts w:ascii="Times New Roman" w:hAnsi="Times New Roman" w:cs="Times New Roman"/>
          <w:sz w:val="24"/>
          <w:szCs w:val="24"/>
          <w:lang w:val="ru-RU"/>
        </w:rPr>
        <w:t>, а также  привести к употреблению психоактивных веществ</w:t>
      </w:r>
      <w:r w:rsidRPr="008572E1">
        <w:rPr>
          <w:rFonts w:ascii="Times New Roman" w:hAnsi="Times New Roman" w:cs="Times New Roman"/>
          <w:sz w:val="24"/>
          <w:szCs w:val="24"/>
          <w:lang w:val="ru-RU"/>
        </w:rPr>
        <w:t xml:space="preserve">. </w:t>
      </w:r>
    </w:p>
    <w:p w:rsidR="00582CE0" w:rsidRPr="00E53562" w:rsidRDefault="00A44A78" w:rsidP="00E53562">
      <w:pPr>
        <w:pStyle w:val="ae"/>
        <w:ind w:firstLine="567"/>
        <w:jc w:val="both"/>
        <w:rPr>
          <w:rFonts w:ascii="Times New Roman" w:hAnsi="Times New Roman" w:cs="Times New Roman"/>
          <w:sz w:val="24"/>
          <w:szCs w:val="24"/>
          <w:lang w:val="ru-RU"/>
        </w:rPr>
      </w:pPr>
      <w:r w:rsidRPr="002A3744">
        <w:rPr>
          <w:rFonts w:ascii="Times New Roman" w:hAnsi="Times New Roman" w:cs="Times New Roman"/>
          <w:sz w:val="24"/>
          <w:szCs w:val="24"/>
          <w:lang w:val="ru-RU"/>
        </w:rPr>
        <w:t xml:space="preserve">С данным этапом тесно связана </w:t>
      </w:r>
      <w:r w:rsidR="00D47482" w:rsidRPr="002A3744">
        <w:rPr>
          <w:rFonts w:ascii="Times New Roman" w:hAnsi="Times New Roman" w:cs="Times New Roman"/>
          <w:b/>
          <w:bCs/>
          <w:sz w:val="24"/>
          <w:szCs w:val="24"/>
          <w:lang w:val="ru-RU"/>
        </w:rPr>
        <w:t xml:space="preserve">организационно-методическая </w:t>
      </w:r>
      <w:r w:rsidRPr="002A3744">
        <w:rPr>
          <w:rFonts w:ascii="Times New Roman" w:hAnsi="Times New Roman" w:cs="Times New Roman"/>
          <w:b/>
          <w:bCs/>
          <w:sz w:val="24"/>
          <w:szCs w:val="24"/>
          <w:lang w:val="ru-RU"/>
        </w:rPr>
        <w:t>работа</w:t>
      </w:r>
      <w:r w:rsidRPr="002A3744">
        <w:rPr>
          <w:rFonts w:ascii="Times New Roman" w:hAnsi="Times New Roman" w:cs="Times New Roman"/>
          <w:sz w:val="24"/>
          <w:szCs w:val="24"/>
          <w:lang w:val="ru-RU"/>
        </w:rPr>
        <w:t>, направленная на разработк</w:t>
      </w:r>
      <w:r w:rsidR="0093660B" w:rsidRPr="002A3744">
        <w:rPr>
          <w:rFonts w:ascii="Times New Roman" w:hAnsi="Times New Roman" w:cs="Times New Roman"/>
          <w:sz w:val="24"/>
          <w:szCs w:val="24"/>
          <w:lang w:val="ru-RU"/>
        </w:rPr>
        <w:t>у</w:t>
      </w:r>
      <w:r w:rsidRPr="002A3744">
        <w:rPr>
          <w:rFonts w:ascii="Times New Roman" w:hAnsi="Times New Roman" w:cs="Times New Roman"/>
          <w:sz w:val="24"/>
          <w:szCs w:val="24"/>
          <w:lang w:val="ru-RU"/>
        </w:rPr>
        <w:t xml:space="preserve"> рекомендаций для </w:t>
      </w:r>
      <w:r w:rsidR="002A3744">
        <w:rPr>
          <w:rFonts w:ascii="Times New Roman" w:hAnsi="Times New Roman" w:cs="Times New Roman"/>
          <w:sz w:val="24"/>
          <w:szCs w:val="24"/>
          <w:lang w:val="ru-RU"/>
        </w:rPr>
        <w:t xml:space="preserve">родителей, </w:t>
      </w:r>
      <w:r w:rsidRPr="002A3744">
        <w:rPr>
          <w:rFonts w:ascii="Times New Roman" w:hAnsi="Times New Roman" w:cs="Times New Roman"/>
          <w:sz w:val="24"/>
          <w:szCs w:val="24"/>
          <w:lang w:val="ru-RU"/>
        </w:rPr>
        <w:t xml:space="preserve">педагогического коллектива по </w:t>
      </w:r>
      <w:r w:rsidR="0093660B" w:rsidRPr="002A3744">
        <w:rPr>
          <w:rFonts w:ascii="Times New Roman" w:hAnsi="Times New Roman" w:cs="Times New Roman"/>
          <w:sz w:val="24"/>
          <w:szCs w:val="24"/>
          <w:lang w:val="ru-RU"/>
        </w:rPr>
        <w:t>взаимодействию с подростками</w:t>
      </w:r>
      <w:r w:rsidR="002A3744">
        <w:rPr>
          <w:rFonts w:ascii="Times New Roman" w:hAnsi="Times New Roman" w:cs="Times New Roman"/>
          <w:sz w:val="24"/>
          <w:szCs w:val="24"/>
          <w:lang w:val="ru-RU"/>
        </w:rPr>
        <w:t>, с</w:t>
      </w:r>
      <w:r w:rsidR="0093660B" w:rsidRPr="002A3744">
        <w:rPr>
          <w:rFonts w:ascii="Times New Roman" w:hAnsi="Times New Roman" w:cs="Times New Roman"/>
          <w:sz w:val="24"/>
          <w:szCs w:val="24"/>
          <w:lang w:val="ru-RU"/>
        </w:rPr>
        <w:t>клонными к риску возни</w:t>
      </w:r>
      <w:r w:rsidR="002A3744">
        <w:rPr>
          <w:rFonts w:ascii="Times New Roman" w:hAnsi="Times New Roman" w:cs="Times New Roman"/>
          <w:sz w:val="24"/>
          <w:szCs w:val="24"/>
          <w:lang w:val="ru-RU"/>
        </w:rPr>
        <w:t>кновения аддиктивного поведения, а также д</w:t>
      </w:r>
      <w:r w:rsidR="00887E30">
        <w:rPr>
          <w:rFonts w:ascii="Times New Roman" w:hAnsi="Times New Roman" w:cs="Times New Roman"/>
          <w:sz w:val="24"/>
          <w:szCs w:val="24"/>
          <w:lang w:val="ru-RU"/>
        </w:rPr>
        <w:t>л</w:t>
      </w:r>
      <w:r w:rsidR="002A3744">
        <w:rPr>
          <w:rFonts w:ascii="Times New Roman" w:hAnsi="Times New Roman" w:cs="Times New Roman"/>
          <w:sz w:val="24"/>
          <w:szCs w:val="24"/>
          <w:lang w:val="ru-RU"/>
        </w:rPr>
        <w:t>я самих несовершеннолетних.</w:t>
      </w:r>
    </w:p>
    <w:p w:rsidR="006C5A7E" w:rsidRDefault="00F043C7" w:rsidP="006C5A7E">
      <w:pPr>
        <w:pStyle w:val="ae"/>
        <w:ind w:firstLine="567"/>
        <w:jc w:val="both"/>
        <w:rPr>
          <w:rFonts w:ascii="Times New Roman" w:eastAsia="Times New Roman" w:hAnsi="Times New Roman" w:cs="Times New Roman"/>
          <w:kern w:val="0"/>
          <w:sz w:val="24"/>
          <w:szCs w:val="24"/>
          <w:lang w:val="ru-RU" w:eastAsia="ru-RU"/>
        </w:rPr>
      </w:pPr>
      <w:r>
        <w:rPr>
          <w:rFonts w:ascii="Times New Roman" w:eastAsia="Times New Roman" w:hAnsi="Times New Roman" w:cs="Times New Roman"/>
          <w:kern w:val="0"/>
          <w:sz w:val="24"/>
          <w:szCs w:val="24"/>
          <w:lang w:val="ru-RU" w:eastAsia="ru-RU"/>
        </w:rPr>
        <w:t>Используемый в программе</w:t>
      </w:r>
      <w:r w:rsidR="006C5A7E" w:rsidRPr="006C5A7E">
        <w:rPr>
          <w:rFonts w:ascii="Times New Roman" w:eastAsia="Times New Roman" w:hAnsi="Times New Roman" w:cs="Times New Roman"/>
          <w:b/>
          <w:kern w:val="0"/>
          <w:sz w:val="24"/>
          <w:szCs w:val="24"/>
          <w:lang w:val="ru-RU" w:eastAsia="ru-RU"/>
        </w:rPr>
        <w:t xml:space="preserve"> психологический инструментарий</w:t>
      </w:r>
      <w:r w:rsidR="006C5A7E" w:rsidRPr="006C5A7E">
        <w:rPr>
          <w:rFonts w:ascii="Times New Roman" w:eastAsia="Times New Roman" w:hAnsi="Times New Roman" w:cs="Times New Roman"/>
          <w:kern w:val="0"/>
          <w:sz w:val="24"/>
          <w:szCs w:val="24"/>
          <w:lang w:val="ru-RU" w:eastAsia="ru-RU"/>
        </w:rPr>
        <w:t xml:space="preserve"> адекватен решению поставленных </w:t>
      </w:r>
      <w:r w:rsidR="006C5A7E">
        <w:rPr>
          <w:rFonts w:ascii="Times New Roman" w:eastAsia="Times New Roman" w:hAnsi="Times New Roman" w:cs="Times New Roman"/>
          <w:kern w:val="0"/>
          <w:sz w:val="24"/>
          <w:szCs w:val="24"/>
          <w:lang w:val="ru-RU" w:eastAsia="ru-RU"/>
        </w:rPr>
        <w:t xml:space="preserve">нами </w:t>
      </w:r>
      <w:r w:rsidR="006C5A7E" w:rsidRPr="006C5A7E">
        <w:rPr>
          <w:rFonts w:ascii="Times New Roman" w:eastAsia="Times New Roman" w:hAnsi="Times New Roman" w:cs="Times New Roman"/>
          <w:kern w:val="0"/>
          <w:sz w:val="24"/>
          <w:szCs w:val="24"/>
          <w:lang w:val="ru-RU" w:eastAsia="ru-RU"/>
        </w:rPr>
        <w:t>задач, а его использование учитывает границы применимости.</w:t>
      </w:r>
    </w:p>
    <w:p w:rsidR="006C5A7E" w:rsidRDefault="006C5A7E" w:rsidP="006C5A7E">
      <w:pPr>
        <w:pStyle w:val="ae"/>
        <w:ind w:firstLine="567"/>
        <w:jc w:val="both"/>
        <w:rPr>
          <w:rFonts w:ascii="Times New Roman" w:eastAsia="Times New Roman" w:hAnsi="Times New Roman" w:cs="Times New Roman"/>
          <w:kern w:val="0"/>
          <w:sz w:val="24"/>
          <w:szCs w:val="24"/>
          <w:lang w:val="ru-RU" w:eastAsia="ru-RU"/>
        </w:rPr>
      </w:pPr>
      <w:r>
        <w:rPr>
          <w:rFonts w:ascii="Times New Roman" w:eastAsia="Times New Roman" w:hAnsi="Times New Roman" w:cs="Times New Roman"/>
          <w:kern w:val="0"/>
          <w:sz w:val="24"/>
          <w:szCs w:val="24"/>
          <w:lang w:val="ru-RU" w:eastAsia="ru-RU"/>
        </w:rPr>
        <w:t xml:space="preserve">Специалисты, работающие по программе, </w:t>
      </w:r>
      <w:r w:rsidRPr="006C5A7E">
        <w:rPr>
          <w:rFonts w:ascii="Times New Roman" w:eastAsia="Times New Roman" w:hAnsi="Times New Roman" w:cs="Times New Roman"/>
          <w:kern w:val="0"/>
          <w:sz w:val="24"/>
          <w:szCs w:val="24"/>
          <w:lang w:val="ru-RU" w:eastAsia="ru-RU"/>
        </w:rPr>
        <w:t>знают границы достоверности, валидизации, стандартизации и другие особенности применения инструментария</w:t>
      </w:r>
      <w:r>
        <w:rPr>
          <w:rFonts w:ascii="Times New Roman" w:eastAsia="Times New Roman" w:hAnsi="Times New Roman" w:cs="Times New Roman"/>
          <w:kern w:val="0"/>
          <w:sz w:val="24"/>
          <w:szCs w:val="24"/>
          <w:lang w:val="ru-RU" w:eastAsia="ru-RU"/>
        </w:rPr>
        <w:t xml:space="preserve"> и</w:t>
      </w:r>
      <w:r w:rsidRPr="006C5A7E">
        <w:rPr>
          <w:rFonts w:ascii="Times New Roman" w:eastAsia="Times New Roman" w:hAnsi="Times New Roman" w:cs="Times New Roman"/>
          <w:kern w:val="0"/>
          <w:sz w:val="24"/>
          <w:szCs w:val="24"/>
          <w:lang w:val="ru-RU" w:eastAsia="ru-RU"/>
        </w:rPr>
        <w:t xml:space="preserve"> не допускают неквалифицированного использования</w:t>
      </w:r>
      <w:r>
        <w:rPr>
          <w:rFonts w:ascii="Times New Roman" w:eastAsia="Times New Roman" w:hAnsi="Times New Roman" w:cs="Times New Roman"/>
          <w:kern w:val="0"/>
          <w:sz w:val="24"/>
          <w:szCs w:val="24"/>
          <w:lang w:val="ru-RU" w:eastAsia="ru-RU"/>
        </w:rPr>
        <w:t>.</w:t>
      </w:r>
      <w:r w:rsidRPr="006C5A7E">
        <w:rPr>
          <w:rFonts w:ascii="Times New Roman" w:eastAsia="Times New Roman" w:hAnsi="Times New Roman" w:cs="Times New Roman"/>
          <w:kern w:val="0"/>
          <w:sz w:val="24"/>
          <w:szCs w:val="24"/>
          <w:lang w:val="ru-RU" w:eastAsia="ru-RU"/>
        </w:rPr>
        <w:t xml:space="preserve"> </w:t>
      </w:r>
      <w:r>
        <w:rPr>
          <w:rFonts w:ascii="Times New Roman" w:eastAsia="Times New Roman" w:hAnsi="Times New Roman" w:cs="Times New Roman"/>
          <w:kern w:val="0"/>
          <w:sz w:val="24"/>
          <w:szCs w:val="24"/>
          <w:lang w:val="ru-RU" w:eastAsia="ru-RU"/>
        </w:rPr>
        <w:t>О</w:t>
      </w:r>
      <w:r w:rsidRPr="006C5A7E">
        <w:rPr>
          <w:rFonts w:ascii="Times New Roman" w:eastAsia="Times New Roman" w:hAnsi="Times New Roman" w:cs="Times New Roman"/>
          <w:kern w:val="0"/>
          <w:sz w:val="24"/>
          <w:szCs w:val="24"/>
          <w:lang w:val="ru-RU" w:eastAsia="ru-RU"/>
        </w:rPr>
        <w:t xml:space="preserve">собое внимание </w:t>
      </w:r>
      <w:r>
        <w:rPr>
          <w:rFonts w:ascii="Times New Roman" w:eastAsia="Times New Roman" w:hAnsi="Times New Roman" w:cs="Times New Roman"/>
          <w:kern w:val="0"/>
          <w:sz w:val="24"/>
          <w:szCs w:val="24"/>
          <w:lang w:val="ru-RU" w:eastAsia="ru-RU"/>
        </w:rPr>
        <w:t xml:space="preserve">обращают </w:t>
      </w:r>
      <w:r w:rsidRPr="006C5A7E">
        <w:rPr>
          <w:rFonts w:ascii="Times New Roman" w:eastAsia="Times New Roman" w:hAnsi="Times New Roman" w:cs="Times New Roman"/>
          <w:kern w:val="0"/>
          <w:sz w:val="24"/>
          <w:szCs w:val="24"/>
          <w:lang w:val="ru-RU" w:eastAsia="ru-RU"/>
        </w:rPr>
        <w:t>на огра</w:t>
      </w:r>
      <w:r>
        <w:rPr>
          <w:rFonts w:ascii="Times New Roman" w:eastAsia="Times New Roman" w:hAnsi="Times New Roman" w:cs="Times New Roman"/>
          <w:kern w:val="0"/>
          <w:sz w:val="24"/>
          <w:szCs w:val="24"/>
          <w:lang w:val="ru-RU" w:eastAsia="ru-RU"/>
        </w:rPr>
        <w:t>ниче</w:t>
      </w:r>
      <w:r w:rsidRPr="006C5A7E">
        <w:rPr>
          <w:rFonts w:ascii="Times New Roman" w:eastAsia="Times New Roman" w:hAnsi="Times New Roman" w:cs="Times New Roman"/>
          <w:kern w:val="0"/>
          <w:sz w:val="24"/>
          <w:szCs w:val="24"/>
          <w:lang w:val="ru-RU" w:eastAsia="ru-RU"/>
        </w:rPr>
        <w:t>ния в применении инструментария и интерпретации полученны</w:t>
      </w:r>
      <w:r>
        <w:rPr>
          <w:rFonts w:ascii="Times New Roman" w:eastAsia="Times New Roman" w:hAnsi="Times New Roman" w:cs="Times New Roman"/>
          <w:kern w:val="0"/>
          <w:sz w:val="24"/>
          <w:szCs w:val="24"/>
          <w:lang w:val="ru-RU" w:eastAsia="ru-RU"/>
        </w:rPr>
        <w:t>х с его помощью данных.</w:t>
      </w:r>
    </w:p>
    <w:p w:rsidR="0003435E" w:rsidRPr="0003435E" w:rsidRDefault="006C5A7E" w:rsidP="0003435E">
      <w:pPr>
        <w:pStyle w:val="ae"/>
        <w:ind w:firstLine="567"/>
        <w:jc w:val="both"/>
        <w:rPr>
          <w:rFonts w:ascii="Times New Roman" w:hAnsi="Times New Roman" w:cs="Times New Roman"/>
          <w:sz w:val="24"/>
          <w:szCs w:val="24"/>
          <w:lang w:val="ru-RU"/>
        </w:rPr>
      </w:pPr>
      <w:r w:rsidRPr="006C5A7E">
        <w:rPr>
          <w:rFonts w:ascii="Times New Roman" w:hAnsi="Times New Roman" w:cs="Times New Roman"/>
          <w:sz w:val="24"/>
          <w:szCs w:val="24"/>
          <w:lang w:val="ru-RU"/>
        </w:rPr>
        <w:t xml:space="preserve">При интерпретации данных, в том числе и при автоматизированных интерпретациях, психологи стараются учитывать факторы, зависящие как от данного инструментария, так и от конкретного испытуемого, что может повлиять на достоверность интерпретаций. </w:t>
      </w:r>
      <w:r>
        <w:rPr>
          <w:rFonts w:ascii="Times New Roman" w:hAnsi="Times New Roman" w:cs="Times New Roman"/>
          <w:sz w:val="24"/>
          <w:szCs w:val="24"/>
          <w:lang w:val="ru-RU"/>
        </w:rPr>
        <w:t>О</w:t>
      </w:r>
      <w:r w:rsidRPr="006C5A7E">
        <w:rPr>
          <w:rFonts w:ascii="Times New Roman" w:hAnsi="Times New Roman" w:cs="Times New Roman"/>
          <w:sz w:val="24"/>
          <w:szCs w:val="24"/>
          <w:lang w:val="ru-RU"/>
        </w:rPr>
        <w:t>тмечают любые значимые факторы, которые влияют на достоверность или ограничения интерпретаций</w:t>
      </w:r>
      <w:r>
        <w:rPr>
          <w:rFonts w:ascii="Times New Roman" w:hAnsi="Times New Roman" w:cs="Times New Roman"/>
          <w:sz w:val="24"/>
          <w:szCs w:val="24"/>
          <w:lang w:val="ru-RU"/>
        </w:rPr>
        <w:t>.</w:t>
      </w:r>
    </w:p>
    <w:p w:rsidR="006C5A7E" w:rsidRDefault="006C5A7E" w:rsidP="006C5A7E">
      <w:pPr>
        <w:pStyle w:val="ae"/>
        <w:ind w:firstLine="567"/>
        <w:jc w:val="both"/>
        <w:rPr>
          <w:rFonts w:ascii="Times New Roman" w:hAnsi="Times New Roman" w:cs="Times New Roman"/>
          <w:sz w:val="24"/>
          <w:szCs w:val="24"/>
          <w:lang w:val="ru-RU"/>
        </w:rPr>
      </w:pPr>
      <w:r w:rsidRPr="0003435E">
        <w:rPr>
          <w:rFonts w:ascii="Times New Roman" w:hAnsi="Times New Roman" w:cs="Times New Roman"/>
          <w:sz w:val="24"/>
          <w:szCs w:val="24"/>
          <w:lang w:val="ru-RU"/>
        </w:rPr>
        <w:t xml:space="preserve">Психологи, </w:t>
      </w:r>
      <w:r w:rsidR="0003435E" w:rsidRPr="0003435E">
        <w:rPr>
          <w:rFonts w:ascii="Times New Roman" w:hAnsi="Times New Roman" w:cs="Times New Roman"/>
          <w:sz w:val="24"/>
          <w:szCs w:val="24"/>
          <w:lang w:val="ru-RU"/>
        </w:rPr>
        <w:t xml:space="preserve">прежде чем доверить реализацию программы педагогу-психологу образовательного учреждения, </w:t>
      </w:r>
      <w:r w:rsidRPr="0003435E">
        <w:rPr>
          <w:rFonts w:ascii="Times New Roman" w:hAnsi="Times New Roman" w:cs="Times New Roman"/>
          <w:sz w:val="24"/>
          <w:szCs w:val="24"/>
          <w:lang w:val="ru-RU"/>
        </w:rPr>
        <w:t xml:space="preserve"> должны точно указать цели, нормы, валидность, достоверность, применимость процедур и необходимую квалификацию для пользования данным </w:t>
      </w:r>
      <w:r w:rsidR="0003435E" w:rsidRPr="0003435E">
        <w:rPr>
          <w:rFonts w:ascii="Times New Roman" w:hAnsi="Times New Roman" w:cs="Times New Roman"/>
          <w:sz w:val="24"/>
          <w:szCs w:val="24"/>
          <w:lang w:val="ru-RU"/>
        </w:rPr>
        <w:t xml:space="preserve">психологическим </w:t>
      </w:r>
      <w:r w:rsidRPr="0003435E">
        <w:rPr>
          <w:rFonts w:ascii="Times New Roman" w:hAnsi="Times New Roman" w:cs="Times New Roman"/>
          <w:sz w:val="24"/>
          <w:szCs w:val="24"/>
          <w:lang w:val="ru-RU"/>
        </w:rPr>
        <w:t xml:space="preserve">инструментарием и несут ответственность за правильное применение и интерпретацию результатов, не зависимо от того, проводили ли они подсчет и интерпретацию сами или это делалось автоматизированно.  </w:t>
      </w:r>
      <w:r w:rsidR="0003435E">
        <w:rPr>
          <w:rFonts w:ascii="Times New Roman" w:hAnsi="Times New Roman" w:cs="Times New Roman"/>
          <w:sz w:val="24"/>
          <w:szCs w:val="24"/>
          <w:lang w:val="ru-RU"/>
        </w:rPr>
        <w:t>Работу на специализированном оборудовании осуществляют только лица, прошедшие обучение и имеющие се</w:t>
      </w:r>
      <w:r w:rsidR="00887E30">
        <w:rPr>
          <w:rFonts w:ascii="Times New Roman" w:hAnsi="Times New Roman" w:cs="Times New Roman"/>
          <w:sz w:val="24"/>
          <w:szCs w:val="24"/>
          <w:lang w:val="ru-RU"/>
        </w:rPr>
        <w:t>ртификат на право пользования д</w:t>
      </w:r>
      <w:r w:rsidR="0003435E">
        <w:rPr>
          <w:rFonts w:ascii="Times New Roman" w:hAnsi="Times New Roman" w:cs="Times New Roman"/>
          <w:sz w:val="24"/>
          <w:szCs w:val="24"/>
          <w:lang w:val="ru-RU"/>
        </w:rPr>
        <w:t>анным оборудованием.</w:t>
      </w:r>
    </w:p>
    <w:p w:rsidR="0003435E" w:rsidRPr="0003435E" w:rsidRDefault="0003435E" w:rsidP="006C5A7E">
      <w:pPr>
        <w:pStyle w:val="ae"/>
        <w:ind w:firstLine="567"/>
        <w:jc w:val="both"/>
        <w:rPr>
          <w:rFonts w:ascii="Times New Roman" w:eastAsia="Times New Roman" w:hAnsi="Times New Roman" w:cs="Times New Roman"/>
          <w:kern w:val="0"/>
          <w:sz w:val="24"/>
          <w:szCs w:val="24"/>
          <w:lang w:val="ru-RU" w:eastAsia="ru-RU"/>
        </w:rPr>
      </w:pPr>
      <w:r w:rsidRPr="0003435E">
        <w:rPr>
          <w:rFonts w:ascii="Times New Roman" w:hAnsi="Times New Roman" w:cs="Times New Roman"/>
          <w:sz w:val="24"/>
          <w:szCs w:val="24"/>
          <w:lang w:val="ru-RU"/>
        </w:rPr>
        <w:lastRenderedPageBreak/>
        <w:t>Психологи обесп</w:t>
      </w:r>
      <w:r w:rsidR="00D3128F">
        <w:rPr>
          <w:rFonts w:ascii="Times New Roman" w:hAnsi="Times New Roman" w:cs="Times New Roman"/>
          <w:sz w:val="24"/>
          <w:szCs w:val="24"/>
          <w:lang w:val="ru-RU"/>
        </w:rPr>
        <w:t>ечивают сох</w:t>
      </w:r>
      <w:r w:rsidRPr="0003435E">
        <w:rPr>
          <w:rFonts w:ascii="Times New Roman" w:hAnsi="Times New Roman" w:cs="Times New Roman"/>
          <w:sz w:val="24"/>
          <w:szCs w:val="24"/>
          <w:lang w:val="ru-RU"/>
        </w:rPr>
        <w:t>ранность, целостность и безопасность психологического инструмента</w:t>
      </w:r>
      <w:r w:rsidR="00887E30">
        <w:rPr>
          <w:rFonts w:ascii="Times New Roman" w:hAnsi="Times New Roman" w:cs="Times New Roman"/>
          <w:sz w:val="24"/>
          <w:szCs w:val="24"/>
          <w:lang w:val="ru-RU"/>
        </w:rPr>
        <w:t xml:space="preserve">рия в соответствии с законом, </w:t>
      </w:r>
      <w:r w:rsidRPr="0003435E">
        <w:rPr>
          <w:rFonts w:ascii="Times New Roman" w:hAnsi="Times New Roman" w:cs="Times New Roman"/>
          <w:sz w:val="24"/>
          <w:szCs w:val="24"/>
          <w:lang w:val="ru-RU"/>
        </w:rPr>
        <w:t>должностными обязанностями.</w:t>
      </w:r>
    </w:p>
    <w:p w:rsidR="0003435E" w:rsidRPr="0003435E" w:rsidRDefault="0003435E" w:rsidP="00582CE0">
      <w:pPr>
        <w:pStyle w:val="ae"/>
        <w:jc w:val="both"/>
        <w:rPr>
          <w:rFonts w:ascii="Times New Roman" w:eastAsia="Times New Roman" w:hAnsi="Times New Roman" w:cs="Times New Roman"/>
          <w:kern w:val="0"/>
          <w:sz w:val="24"/>
          <w:szCs w:val="24"/>
          <w:lang w:val="ru-RU" w:eastAsia="ru-RU"/>
        </w:rPr>
      </w:pPr>
    </w:p>
    <w:p w:rsidR="00A02B80" w:rsidRDefault="00A02B80">
      <w:pPr>
        <w:tabs>
          <w:tab w:val="left" w:pos="0"/>
        </w:tabs>
        <w:ind w:firstLine="540"/>
        <w:jc w:val="both"/>
        <w:rPr>
          <w:b/>
        </w:rPr>
      </w:pPr>
      <w:r>
        <w:rPr>
          <w:b/>
        </w:rPr>
        <w:t>8. Обоснованные критерии ограничения и противопоказания в усвоении программы</w:t>
      </w:r>
    </w:p>
    <w:p w:rsidR="00C4479D" w:rsidRPr="005C7412" w:rsidRDefault="005C7412" w:rsidP="005C7412">
      <w:pPr>
        <w:widowControl/>
        <w:tabs>
          <w:tab w:val="left" w:pos="-709"/>
          <w:tab w:val="left" w:pos="851"/>
        </w:tabs>
        <w:ind w:firstLine="570"/>
        <w:jc w:val="both"/>
      </w:pPr>
      <w:r w:rsidRPr="005C7412">
        <w:t xml:space="preserve">1. </w:t>
      </w:r>
      <w:r w:rsidR="00C4479D" w:rsidRPr="005C7412">
        <w:t>К участию в освоении программы не допускаются подростки, имею</w:t>
      </w:r>
      <w:r w:rsidR="00BD00AF" w:rsidRPr="005C7412">
        <w:t>щие психиатрические заболевания</w:t>
      </w:r>
      <w:r w:rsidR="00C4479D" w:rsidRPr="005C7412">
        <w:t xml:space="preserve">. </w:t>
      </w:r>
    </w:p>
    <w:p w:rsidR="00BD00AF" w:rsidRPr="005C7412" w:rsidRDefault="00BD00AF" w:rsidP="00BD00AF">
      <w:pPr>
        <w:pStyle w:val="ab"/>
        <w:rPr>
          <w:sz w:val="24"/>
          <w:szCs w:val="24"/>
        </w:rPr>
      </w:pPr>
      <w:r w:rsidRPr="005C7412">
        <w:rPr>
          <w:sz w:val="24"/>
          <w:szCs w:val="24"/>
        </w:rPr>
        <w:t>2. Группа не должна превышать 15 человек, так как большее количество детей будет снижать эффективность усвоения материала и его проработку в процессе игровой деятельности.</w:t>
      </w:r>
    </w:p>
    <w:p w:rsidR="00BD00AF" w:rsidRPr="005C7412" w:rsidRDefault="00BD00AF">
      <w:pPr>
        <w:tabs>
          <w:tab w:val="left" w:pos="0"/>
        </w:tabs>
        <w:ind w:firstLine="540"/>
        <w:jc w:val="both"/>
        <w:rPr>
          <w:b/>
        </w:rPr>
      </w:pPr>
    </w:p>
    <w:p w:rsidR="00C4479D" w:rsidRPr="00C4479D" w:rsidRDefault="00A02B80" w:rsidP="00C4479D">
      <w:pPr>
        <w:tabs>
          <w:tab w:val="left" w:pos="15"/>
        </w:tabs>
        <w:ind w:firstLine="540"/>
        <w:jc w:val="both"/>
        <w:rPr>
          <w:b/>
        </w:rPr>
      </w:pPr>
      <w:r>
        <w:rPr>
          <w:b/>
        </w:rPr>
        <w:t>9. Описание способов, которыми обеспечивается гарантия прав участников программы</w:t>
      </w:r>
    </w:p>
    <w:p w:rsidR="00B84D16" w:rsidRDefault="00C4479D" w:rsidP="00C4479D">
      <w:pPr>
        <w:widowControl/>
        <w:tabs>
          <w:tab w:val="left" w:pos="15"/>
          <w:tab w:val="left" w:pos="45"/>
        </w:tabs>
        <w:ind w:firstLine="570"/>
        <w:jc w:val="both"/>
        <w:rPr>
          <w:color w:val="000000"/>
        </w:rPr>
      </w:pPr>
      <w:r>
        <w:rPr>
          <w:color w:val="000000"/>
        </w:rPr>
        <w:t>Гарантия прав участников обеспечива</w:t>
      </w:r>
      <w:r w:rsidR="004742C7">
        <w:rPr>
          <w:color w:val="000000"/>
        </w:rPr>
        <w:t>е</w:t>
      </w:r>
      <w:r>
        <w:rPr>
          <w:color w:val="000000"/>
        </w:rPr>
        <w:t>тся</w:t>
      </w:r>
      <w:r w:rsidR="00B84D16">
        <w:rPr>
          <w:color w:val="000000"/>
        </w:rPr>
        <w:t>:</w:t>
      </w:r>
    </w:p>
    <w:p w:rsidR="00B84D16" w:rsidRDefault="00B84D16" w:rsidP="001E1F84">
      <w:pPr>
        <w:widowControl/>
        <w:numPr>
          <w:ilvl w:val="0"/>
          <w:numId w:val="14"/>
        </w:numPr>
        <w:tabs>
          <w:tab w:val="left" w:pos="-284"/>
          <w:tab w:val="left" w:pos="851"/>
        </w:tabs>
        <w:ind w:left="0" w:firstLine="567"/>
        <w:jc w:val="both"/>
        <w:rPr>
          <w:color w:val="000000"/>
        </w:rPr>
      </w:pPr>
      <w:r>
        <w:rPr>
          <w:color w:val="000000"/>
        </w:rPr>
        <w:t xml:space="preserve">согласием родителей </w:t>
      </w:r>
      <w:r w:rsidR="00F71A15">
        <w:rPr>
          <w:color w:val="000000"/>
        </w:rPr>
        <w:t>на участие ребенка в программе;</w:t>
      </w:r>
    </w:p>
    <w:p w:rsidR="00B84D16" w:rsidRDefault="00B84D16" w:rsidP="001E1F84">
      <w:pPr>
        <w:widowControl/>
        <w:numPr>
          <w:ilvl w:val="0"/>
          <w:numId w:val="14"/>
        </w:numPr>
        <w:tabs>
          <w:tab w:val="left" w:pos="-284"/>
          <w:tab w:val="left" w:pos="851"/>
        </w:tabs>
        <w:ind w:left="0" w:firstLine="567"/>
        <w:jc w:val="both"/>
        <w:rPr>
          <w:color w:val="000000"/>
        </w:rPr>
      </w:pPr>
      <w:r>
        <w:rPr>
          <w:color w:val="000000"/>
        </w:rPr>
        <w:t xml:space="preserve">договором, заключенным между родителями (законными представителями) и Г(О)ОУ ПМСС-центром; </w:t>
      </w:r>
    </w:p>
    <w:p w:rsidR="00C4479D" w:rsidRDefault="00D3128F" w:rsidP="001E1F84">
      <w:pPr>
        <w:widowControl/>
        <w:numPr>
          <w:ilvl w:val="0"/>
          <w:numId w:val="14"/>
        </w:numPr>
        <w:tabs>
          <w:tab w:val="left" w:pos="-284"/>
          <w:tab w:val="left" w:pos="851"/>
        </w:tabs>
        <w:ind w:left="0" w:firstLine="567"/>
        <w:jc w:val="both"/>
        <w:rPr>
          <w:color w:val="000000"/>
        </w:rPr>
      </w:pPr>
      <w:r>
        <w:rPr>
          <w:color w:val="000000"/>
        </w:rPr>
        <w:t>«П</w:t>
      </w:r>
      <w:r w:rsidR="00C4479D">
        <w:rPr>
          <w:color w:val="000000"/>
        </w:rPr>
        <w:t>равилами работы группы», которые вырабатываются на первом занятии.</w:t>
      </w:r>
    </w:p>
    <w:p w:rsidR="00C4479D" w:rsidRDefault="00C4479D">
      <w:pPr>
        <w:tabs>
          <w:tab w:val="left" w:pos="0"/>
        </w:tabs>
        <w:ind w:firstLine="540"/>
        <w:jc w:val="both"/>
        <w:rPr>
          <w:b/>
        </w:rPr>
      </w:pPr>
    </w:p>
    <w:p w:rsidR="00A02B80" w:rsidRDefault="00A02B80">
      <w:pPr>
        <w:tabs>
          <w:tab w:val="left" w:pos="0"/>
        </w:tabs>
        <w:ind w:firstLine="540"/>
        <w:jc w:val="both"/>
        <w:rPr>
          <w:b/>
        </w:rPr>
      </w:pPr>
      <w:r>
        <w:rPr>
          <w:b/>
        </w:rPr>
        <w:t>10. Описание сфер ответс</w:t>
      </w:r>
      <w:r w:rsidR="00C4479D">
        <w:rPr>
          <w:b/>
        </w:rPr>
        <w:t>твенности, основных прав и обязанностей у</w:t>
      </w:r>
      <w:r>
        <w:rPr>
          <w:b/>
        </w:rPr>
        <w:t>частников программы (специалистов, детей, родителей</w:t>
      </w:r>
      <w:r w:rsidR="00C4479D">
        <w:rPr>
          <w:b/>
        </w:rPr>
        <w:t>,</w:t>
      </w:r>
      <w:r>
        <w:rPr>
          <w:b/>
        </w:rPr>
        <w:t xml:space="preserve"> педагогов)</w:t>
      </w:r>
    </w:p>
    <w:p w:rsidR="00C4479D" w:rsidRDefault="00C4479D" w:rsidP="00C4479D">
      <w:pPr>
        <w:tabs>
          <w:tab w:val="left" w:pos="15"/>
          <w:tab w:val="left" w:pos="45"/>
        </w:tabs>
        <w:ind w:firstLine="540"/>
        <w:jc w:val="both"/>
        <w:rPr>
          <w:color w:val="000000"/>
        </w:rPr>
      </w:pPr>
      <w:r>
        <w:rPr>
          <w:color w:val="000000"/>
        </w:rPr>
        <w:t>Участники несут ответственность за:</w:t>
      </w:r>
    </w:p>
    <w:p w:rsidR="00C4479D" w:rsidRDefault="00C4479D" w:rsidP="00C4479D">
      <w:pPr>
        <w:tabs>
          <w:tab w:val="left" w:pos="15"/>
          <w:tab w:val="left" w:pos="45"/>
        </w:tabs>
        <w:ind w:firstLine="540"/>
        <w:jc w:val="both"/>
        <w:rPr>
          <w:color w:val="000000"/>
        </w:rPr>
      </w:pPr>
      <w:r>
        <w:rPr>
          <w:color w:val="000000"/>
        </w:rPr>
        <w:t>соблюдение правил групповой работы;</w:t>
      </w:r>
    </w:p>
    <w:p w:rsidR="00C4479D" w:rsidRDefault="00C4479D" w:rsidP="00C4479D">
      <w:pPr>
        <w:tabs>
          <w:tab w:val="left" w:pos="15"/>
          <w:tab w:val="left" w:pos="45"/>
        </w:tabs>
        <w:ind w:firstLine="540"/>
        <w:jc w:val="both"/>
        <w:rPr>
          <w:color w:val="000000"/>
        </w:rPr>
      </w:pPr>
      <w:r>
        <w:rPr>
          <w:color w:val="000000"/>
        </w:rPr>
        <w:t>свое поведение.</w:t>
      </w:r>
    </w:p>
    <w:p w:rsidR="00C4479D" w:rsidRDefault="00C4479D" w:rsidP="00C4479D">
      <w:pPr>
        <w:ind w:firstLine="570"/>
        <w:jc w:val="both"/>
        <w:rPr>
          <w:color w:val="000000"/>
        </w:rPr>
      </w:pPr>
      <w:r w:rsidRPr="006B11C1">
        <w:rPr>
          <w:b/>
          <w:bCs/>
          <w:iCs/>
          <w:color w:val="000000"/>
        </w:rPr>
        <w:t>Ответственность</w:t>
      </w:r>
      <w:r w:rsidRPr="006B11C1">
        <w:rPr>
          <w:iCs/>
          <w:color w:val="000000"/>
        </w:rPr>
        <w:t xml:space="preserve"> </w:t>
      </w:r>
      <w:r>
        <w:rPr>
          <w:i/>
          <w:iCs/>
          <w:color w:val="000000"/>
        </w:rPr>
        <w:t>з</w:t>
      </w:r>
      <w:r>
        <w:rPr>
          <w:color w:val="000000"/>
        </w:rPr>
        <w:t>а происходящее возлагается на педагога-психолога  в пределах своей компетенции.</w:t>
      </w:r>
    </w:p>
    <w:p w:rsidR="00C4479D" w:rsidRDefault="00C4479D" w:rsidP="00C4479D">
      <w:pPr>
        <w:ind w:firstLine="570"/>
        <w:jc w:val="both"/>
        <w:rPr>
          <w:color w:val="000000"/>
        </w:rPr>
      </w:pPr>
      <w:r>
        <w:rPr>
          <w:color w:val="000000"/>
        </w:rPr>
        <w:t>Он несет персональную ответственность за:</w:t>
      </w:r>
    </w:p>
    <w:p w:rsidR="00C4479D" w:rsidRDefault="00C4479D" w:rsidP="001E1F84">
      <w:pPr>
        <w:numPr>
          <w:ilvl w:val="0"/>
          <w:numId w:val="15"/>
        </w:numPr>
        <w:tabs>
          <w:tab w:val="left" w:pos="851"/>
        </w:tabs>
        <w:ind w:left="0" w:firstLine="567"/>
        <w:jc w:val="both"/>
        <w:rPr>
          <w:color w:val="000000"/>
        </w:rPr>
      </w:pPr>
      <w:r>
        <w:rPr>
          <w:color w:val="000000"/>
        </w:rPr>
        <w:t>жизнь и здоровье несовершеннолетних во время проводимых им занятий, а также за нарушение прав и свобод в соответствии с законодательством Российской Федерации;</w:t>
      </w:r>
    </w:p>
    <w:p w:rsidR="00C4479D" w:rsidRDefault="00C4479D" w:rsidP="001E1F84">
      <w:pPr>
        <w:numPr>
          <w:ilvl w:val="0"/>
          <w:numId w:val="15"/>
        </w:numPr>
        <w:tabs>
          <w:tab w:val="left" w:pos="851"/>
        </w:tabs>
        <w:ind w:left="0" w:firstLine="567"/>
        <w:jc w:val="both"/>
        <w:rPr>
          <w:color w:val="000000"/>
        </w:rPr>
      </w:pPr>
      <w:r>
        <w:rPr>
          <w:color w:val="000000"/>
        </w:rPr>
        <w:t>адекватность используемых  диагностических и коррекционных методов, обоснованность рекомендаций;</w:t>
      </w:r>
    </w:p>
    <w:p w:rsidR="00C4479D" w:rsidRDefault="00C4479D" w:rsidP="001E1F84">
      <w:pPr>
        <w:widowControl/>
        <w:numPr>
          <w:ilvl w:val="0"/>
          <w:numId w:val="15"/>
        </w:numPr>
        <w:tabs>
          <w:tab w:val="left" w:pos="360"/>
          <w:tab w:val="left" w:pos="567"/>
          <w:tab w:val="left" w:pos="851"/>
        </w:tabs>
        <w:ind w:left="0" w:firstLine="567"/>
        <w:jc w:val="both"/>
        <w:rPr>
          <w:color w:val="000000"/>
        </w:rPr>
      </w:pPr>
      <w:r>
        <w:rPr>
          <w:color w:val="000000"/>
        </w:rPr>
        <w:t>применение, в том числе однократное, методов воспитания, связанных с физическим и (или) психическим насилием над личностью подростка, а также за совершение иного аморального проступка.</w:t>
      </w:r>
    </w:p>
    <w:p w:rsidR="00C4479D" w:rsidRDefault="00C4479D" w:rsidP="00C4479D">
      <w:pPr>
        <w:ind w:firstLine="570"/>
        <w:jc w:val="both"/>
        <w:rPr>
          <w:color w:val="000000"/>
        </w:rPr>
      </w:pPr>
      <w:r w:rsidRPr="006B11C1">
        <w:rPr>
          <w:b/>
          <w:bCs/>
          <w:iCs/>
          <w:color w:val="000000"/>
        </w:rPr>
        <w:t>Ведущий обязан</w:t>
      </w:r>
      <w:r>
        <w:rPr>
          <w:b/>
          <w:bCs/>
          <w:color w:val="000000"/>
        </w:rPr>
        <w:t xml:space="preserve"> </w:t>
      </w:r>
      <w:r>
        <w:rPr>
          <w:color w:val="000000"/>
        </w:rPr>
        <w:t xml:space="preserve">хранить профессиональную тайну, не распространять сведения, полученные в результате диагностической, тренинговой работы, если ознакомление с ними может нанести ущерб ребенку или его окружающим. </w:t>
      </w:r>
    </w:p>
    <w:p w:rsidR="00C4479D" w:rsidRDefault="00C4479D" w:rsidP="00C4479D">
      <w:pPr>
        <w:tabs>
          <w:tab w:val="left" w:pos="567"/>
        </w:tabs>
        <w:ind w:firstLine="570"/>
        <w:jc w:val="both"/>
      </w:pPr>
      <w:r>
        <w:rPr>
          <w:color w:val="000000"/>
        </w:rPr>
        <w:t>В ходе тренинговых занятий ведущий взаимодействует с родителями подростков, посещающих коррекционно-р</w:t>
      </w:r>
      <w:r w:rsidR="003D09CD">
        <w:rPr>
          <w:color w:val="000000"/>
        </w:rPr>
        <w:t>азвивающие</w:t>
      </w:r>
      <w:r>
        <w:rPr>
          <w:color w:val="000000"/>
        </w:rPr>
        <w:t xml:space="preserve"> занятия, систематически обменивается информацией с </w:t>
      </w:r>
      <w:r>
        <w:t>целью отслеживания динамики происходящих изменений с педагогами.</w:t>
      </w:r>
    </w:p>
    <w:p w:rsidR="00C4479D" w:rsidRDefault="00C4479D">
      <w:pPr>
        <w:tabs>
          <w:tab w:val="left" w:pos="0"/>
        </w:tabs>
        <w:ind w:firstLine="540"/>
        <w:jc w:val="both"/>
        <w:rPr>
          <w:b/>
        </w:rPr>
      </w:pPr>
    </w:p>
    <w:p w:rsidR="0075002A" w:rsidRDefault="00C4479D" w:rsidP="005C7412">
      <w:pPr>
        <w:tabs>
          <w:tab w:val="left" w:pos="0"/>
        </w:tabs>
        <w:ind w:firstLine="540"/>
        <w:jc w:val="both"/>
        <w:rPr>
          <w:b/>
        </w:rPr>
      </w:pPr>
      <w:r>
        <w:rPr>
          <w:b/>
        </w:rPr>
        <w:t>11. Ресурсы, которые необходимы для э</w:t>
      </w:r>
      <w:r w:rsidR="00F71A15">
        <w:rPr>
          <w:b/>
        </w:rPr>
        <w:t>ффективной реализации программы</w:t>
      </w:r>
    </w:p>
    <w:p w:rsidR="005C7412" w:rsidRDefault="005C7412" w:rsidP="008001BF">
      <w:pPr>
        <w:tabs>
          <w:tab w:val="left" w:pos="0"/>
        </w:tabs>
        <w:ind w:firstLine="540"/>
        <w:jc w:val="both"/>
        <w:rPr>
          <w:b/>
        </w:rPr>
      </w:pPr>
    </w:p>
    <w:p w:rsidR="00F71A15" w:rsidRDefault="008001BF" w:rsidP="008001BF">
      <w:pPr>
        <w:tabs>
          <w:tab w:val="left" w:pos="0"/>
        </w:tabs>
        <w:ind w:firstLine="540"/>
        <w:jc w:val="both"/>
        <w:rPr>
          <w:b/>
        </w:rPr>
      </w:pPr>
      <w:r>
        <w:rPr>
          <w:b/>
        </w:rPr>
        <w:t>Требования к специалистам, реализующим программу</w:t>
      </w:r>
    </w:p>
    <w:p w:rsidR="00D166B4" w:rsidRPr="00D166B4" w:rsidRDefault="00D166B4" w:rsidP="008001BF">
      <w:pPr>
        <w:tabs>
          <w:tab w:val="left" w:pos="0"/>
        </w:tabs>
        <w:ind w:firstLine="540"/>
        <w:jc w:val="both"/>
      </w:pPr>
      <w:r w:rsidRPr="00D166B4">
        <w:t>1. Проводить занятия могут учителя, социальные педагоги, педагоги-психологи, прошедшие подготовку на специализированных курсах, на курсах повышения квалификации по направлению «Профилактика зависимого поведения».</w:t>
      </w:r>
    </w:p>
    <w:p w:rsidR="0075002A" w:rsidRDefault="00D166B4" w:rsidP="008001BF">
      <w:pPr>
        <w:tabs>
          <w:tab w:val="left" w:pos="0"/>
        </w:tabs>
        <w:ind w:firstLine="540"/>
        <w:jc w:val="both"/>
      </w:pPr>
      <w:r>
        <w:t>2</w:t>
      </w:r>
      <w:r w:rsidR="0075002A" w:rsidRPr="0075002A">
        <w:t>. Ведущий должен</w:t>
      </w:r>
      <w:r w:rsidR="0075002A">
        <w:t>:</w:t>
      </w:r>
    </w:p>
    <w:p w:rsidR="0075002A" w:rsidRDefault="0075002A" w:rsidP="001E1F84">
      <w:pPr>
        <w:numPr>
          <w:ilvl w:val="0"/>
          <w:numId w:val="16"/>
        </w:numPr>
        <w:tabs>
          <w:tab w:val="left" w:pos="-426"/>
          <w:tab w:val="left" w:pos="851"/>
        </w:tabs>
        <w:ind w:left="0" w:firstLine="567"/>
        <w:jc w:val="both"/>
      </w:pPr>
      <w:r w:rsidRPr="0075002A">
        <w:t>иметь достаточное представление о проблеме употреб</w:t>
      </w:r>
      <w:r>
        <w:t>ления ПАВ;</w:t>
      </w:r>
    </w:p>
    <w:p w:rsidR="0075002A" w:rsidRDefault="0075002A" w:rsidP="001E1F84">
      <w:pPr>
        <w:numPr>
          <w:ilvl w:val="0"/>
          <w:numId w:val="16"/>
        </w:numPr>
        <w:tabs>
          <w:tab w:val="left" w:pos="-426"/>
          <w:tab w:val="left" w:pos="851"/>
        </w:tabs>
        <w:ind w:left="0" w:firstLine="567"/>
        <w:jc w:val="both"/>
      </w:pPr>
      <w:r>
        <w:lastRenderedPageBreak/>
        <w:t>иметь свою собственную четкую позицию по отношению к наркотическим веществам;</w:t>
      </w:r>
    </w:p>
    <w:p w:rsidR="0075002A" w:rsidRDefault="0075002A" w:rsidP="001E1F84">
      <w:pPr>
        <w:numPr>
          <w:ilvl w:val="0"/>
          <w:numId w:val="16"/>
        </w:numPr>
        <w:tabs>
          <w:tab w:val="left" w:pos="-426"/>
          <w:tab w:val="left" w:pos="851"/>
        </w:tabs>
        <w:ind w:left="0" w:firstLine="567"/>
        <w:jc w:val="both"/>
      </w:pPr>
      <w:r>
        <w:t>вести здоровый образ жизни;</w:t>
      </w:r>
    </w:p>
    <w:p w:rsidR="00D166B4" w:rsidRDefault="00D166B4" w:rsidP="001E1F84">
      <w:pPr>
        <w:numPr>
          <w:ilvl w:val="0"/>
          <w:numId w:val="16"/>
        </w:numPr>
        <w:tabs>
          <w:tab w:val="left" w:pos="-426"/>
          <w:tab w:val="left" w:pos="851"/>
        </w:tabs>
        <w:ind w:left="0" w:firstLine="567"/>
        <w:jc w:val="both"/>
      </w:pPr>
      <w:r>
        <w:t>иметь опыт тренинговой работы в подростковых группах;</w:t>
      </w:r>
    </w:p>
    <w:p w:rsidR="00D166B4" w:rsidRDefault="00D166B4" w:rsidP="001E1F84">
      <w:pPr>
        <w:numPr>
          <w:ilvl w:val="0"/>
          <w:numId w:val="16"/>
        </w:numPr>
        <w:tabs>
          <w:tab w:val="left" w:pos="-426"/>
          <w:tab w:val="left" w:pos="851"/>
        </w:tabs>
        <w:ind w:left="0" w:firstLine="567"/>
        <w:jc w:val="both"/>
      </w:pPr>
      <w:r>
        <w:rPr>
          <w:bCs/>
        </w:rPr>
        <w:t>проводить занятия на высоком эмоциональном подъеме</w:t>
      </w:r>
      <w:r w:rsidR="00D3128F">
        <w:rPr>
          <w:bCs/>
        </w:rPr>
        <w:t>;</w:t>
      </w:r>
    </w:p>
    <w:p w:rsidR="0075002A" w:rsidRPr="0075002A" w:rsidRDefault="0075002A" w:rsidP="001E1F84">
      <w:pPr>
        <w:numPr>
          <w:ilvl w:val="0"/>
          <w:numId w:val="16"/>
        </w:numPr>
        <w:tabs>
          <w:tab w:val="left" w:pos="-426"/>
          <w:tab w:val="left" w:pos="851"/>
        </w:tabs>
        <w:ind w:left="0" w:firstLine="567"/>
        <w:jc w:val="both"/>
      </w:pPr>
      <w:r>
        <w:t>обладать профессиональными навыками</w:t>
      </w:r>
      <w:r w:rsidRPr="0075002A">
        <w:t xml:space="preserve"> </w:t>
      </w:r>
      <w:r>
        <w:t>и уметь оценивать группово</w:t>
      </w:r>
      <w:r w:rsidR="00D166B4">
        <w:t>е взаимодействие</w:t>
      </w:r>
      <w:r>
        <w:t xml:space="preserve"> (есть ли контакт подростков в процессе работы, все ли вовлечены в процесс обсуждения, нет ли тех, кто занимает выжидательную позицию, отсиживается).</w:t>
      </w:r>
    </w:p>
    <w:p w:rsidR="00D166B4" w:rsidRDefault="00D166B4" w:rsidP="005C7412">
      <w:pPr>
        <w:pStyle w:val="ab"/>
        <w:tabs>
          <w:tab w:val="left" w:pos="927"/>
        </w:tabs>
        <w:spacing w:line="100" w:lineRule="atLeast"/>
        <w:ind w:firstLine="570"/>
        <w:rPr>
          <w:sz w:val="24"/>
          <w:szCs w:val="24"/>
        </w:rPr>
      </w:pPr>
      <w:r>
        <w:rPr>
          <w:sz w:val="24"/>
          <w:szCs w:val="24"/>
        </w:rPr>
        <w:t>3</w:t>
      </w:r>
      <w:r w:rsidR="0075002A">
        <w:rPr>
          <w:sz w:val="24"/>
          <w:szCs w:val="24"/>
        </w:rPr>
        <w:t xml:space="preserve">. </w:t>
      </w:r>
      <w:r>
        <w:rPr>
          <w:sz w:val="24"/>
          <w:szCs w:val="24"/>
        </w:rPr>
        <w:t>П</w:t>
      </w:r>
      <w:r w:rsidR="0075002A">
        <w:rPr>
          <w:sz w:val="24"/>
          <w:szCs w:val="24"/>
        </w:rPr>
        <w:t xml:space="preserve">ри проведении </w:t>
      </w:r>
      <w:r>
        <w:rPr>
          <w:sz w:val="24"/>
          <w:szCs w:val="24"/>
        </w:rPr>
        <w:t xml:space="preserve">групповых </w:t>
      </w:r>
      <w:r w:rsidR="0075002A">
        <w:rPr>
          <w:sz w:val="24"/>
          <w:szCs w:val="24"/>
        </w:rPr>
        <w:t xml:space="preserve">занятий, </w:t>
      </w:r>
      <w:r>
        <w:rPr>
          <w:sz w:val="24"/>
          <w:szCs w:val="24"/>
        </w:rPr>
        <w:t xml:space="preserve">желательно </w:t>
      </w:r>
      <w:r w:rsidR="0075002A">
        <w:rPr>
          <w:sz w:val="24"/>
          <w:szCs w:val="24"/>
        </w:rPr>
        <w:t>чтобы ведущих было не менее двух</w:t>
      </w:r>
      <w:r w:rsidR="00197FE1">
        <w:rPr>
          <w:sz w:val="24"/>
          <w:szCs w:val="24"/>
        </w:rPr>
        <w:t xml:space="preserve"> человек</w:t>
      </w:r>
      <w:r>
        <w:rPr>
          <w:sz w:val="24"/>
          <w:szCs w:val="24"/>
        </w:rPr>
        <w:t>. Это</w:t>
      </w:r>
      <w:r w:rsidR="0075002A">
        <w:rPr>
          <w:sz w:val="24"/>
          <w:szCs w:val="24"/>
        </w:rPr>
        <w:t xml:space="preserve"> будет способствовать </w:t>
      </w:r>
      <w:r>
        <w:rPr>
          <w:sz w:val="24"/>
          <w:szCs w:val="24"/>
        </w:rPr>
        <w:t>эффективному проведению занятия, значительно облегчит работу ведущих, поможет проанализировать свою работу по завершению тренинга.</w:t>
      </w:r>
    </w:p>
    <w:p w:rsidR="005C7412" w:rsidRDefault="005C7412" w:rsidP="005C7412">
      <w:pPr>
        <w:tabs>
          <w:tab w:val="left" w:pos="0"/>
        </w:tabs>
        <w:ind w:firstLine="540"/>
        <w:jc w:val="both"/>
        <w:rPr>
          <w:b/>
        </w:rPr>
      </w:pPr>
    </w:p>
    <w:p w:rsidR="008001BF" w:rsidRPr="005C7412" w:rsidRDefault="008001BF" w:rsidP="005C7412">
      <w:pPr>
        <w:tabs>
          <w:tab w:val="left" w:pos="0"/>
        </w:tabs>
        <w:ind w:firstLine="540"/>
        <w:jc w:val="both"/>
      </w:pPr>
      <w:r>
        <w:rPr>
          <w:b/>
        </w:rPr>
        <w:t>Перечень учебных и методических материалов, необходимых для реализации программы</w:t>
      </w:r>
      <w:r w:rsidR="00B84D16">
        <w:rPr>
          <w:b/>
        </w:rPr>
        <w:t xml:space="preserve"> </w:t>
      </w:r>
      <w:r w:rsidR="00B84D16" w:rsidRPr="000F4763">
        <w:t>описан в каждом занятии и для каждого упражнения отдельно.</w:t>
      </w:r>
    </w:p>
    <w:p w:rsidR="005C7412" w:rsidRDefault="005C7412" w:rsidP="008001BF">
      <w:pPr>
        <w:tabs>
          <w:tab w:val="left" w:pos="0"/>
        </w:tabs>
        <w:ind w:firstLine="540"/>
        <w:jc w:val="both"/>
        <w:rPr>
          <w:b/>
        </w:rPr>
      </w:pPr>
    </w:p>
    <w:p w:rsidR="008001BF" w:rsidRDefault="008001BF" w:rsidP="008001BF">
      <w:pPr>
        <w:tabs>
          <w:tab w:val="left" w:pos="0"/>
        </w:tabs>
        <w:ind w:firstLine="540"/>
        <w:jc w:val="both"/>
        <w:rPr>
          <w:b/>
        </w:rPr>
      </w:pPr>
      <w:r>
        <w:rPr>
          <w:b/>
        </w:rPr>
        <w:t>Требования к материально-технической оснащенности учреждения, для реализации программы (помещение, оборудование, инструментарий и т.д.)</w:t>
      </w:r>
    </w:p>
    <w:p w:rsidR="00324E49" w:rsidRPr="008F10EB" w:rsidRDefault="00324E49" w:rsidP="00324E49">
      <w:pPr>
        <w:pStyle w:val="ab"/>
        <w:spacing w:line="100" w:lineRule="atLeast"/>
        <w:ind w:firstLine="570"/>
        <w:rPr>
          <w:sz w:val="24"/>
          <w:szCs w:val="24"/>
        </w:rPr>
      </w:pPr>
      <w:r w:rsidRPr="008F10EB">
        <w:rPr>
          <w:sz w:val="24"/>
          <w:szCs w:val="24"/>
        </w:rPr>
        <w:t xml:space="preserve">Помещение должно быть достаточно просторным для того, чтобы организовать круг и для проведения подвижных техник, то есть допускать быструю перестановку мебели, содержать рабочую зону, и чистую зону (для обсуждения). Стулья должны легко перемещаться по помещению. В помещении должны отсутствовать препятствия, отгораживающие  участников друг от друга (столы, парты, лишние стулья), острые углы, опасные предметы. </w:t>
      </w:r>
    </w:p>
    <w:p w:rsidR="008001BF" w:rsidRPr="008F10EB" w:rsidRDefault="008001BF" w:rsidP="008001BF">
      <w:pPr>
        <w:pStyle w:val="ab"/>
        <w:spacing w:line="100" w:lineRule="atLeast"/>
        <w:ind w:firstLine="570"/>
        <w:rPr>
          <w:sz w:val="24"/>
          <w:szCs w:val="24"/>
        </w:rPr>
      </w:pPr>
      <w:r w:rsidRPr="008F10EB">
        <w:rPr>
          <w:sz w:val="24"/>
          <w:szCs w:val="24"/>
        </w:rPr>
        <w:t>Столы нужны только для размещения изобразительных, раздаточных материалов, технических средств. Если тренинг проходит в классе, необходимо вынести лишние столы и стулья или расставить их по периметру.</w:t>
      </w:r>
    </w:p>
    <w:p w:rsidR="008001BF" w:rsidRPr="008F10EB" w:rsidRDefault="008001BF" w:rsidP="008001BF">
      <w:pPr>
        <w:pStyle w:val="ab"/>
        <w:spacing w:line="100" w:lineRule="atLeast"/>
        <w:rPr>
          <w:sz w:val="24"/>
          <w:szCs w:val="24"/>
        </w:rPr>
      </w:pPr>
      <w:r w:rsidRPr="008F10EB">
        <w:rPr>
          <w:sz w:val="24"/>
          <w:szCs w:val="24"/>
        </w:rPr>
        <w:t>Стены должны быть удобны для размещения листов бумаги, ватманов по ходу тренинга. Одна или две стены должны быть предназначены для развешивания работ перед началом обсуждения. Художественное оформление стен репродукциями должно быть минимальным и продуманным.</w:t>
      </w:r>
    </w:p>
    <w:p w:rsidR="008001BF" w:rsidRDefault="008001BF" w:rsidP="008001BF">
      <w:pPr>
        <w:pStyle w:val="ab"/>
        <w:spacing w:line="100" w:lineRule="atLeast"/>
        <w:rPr>
          <w:sz w:val="24"/>
          <w:szCs w:val="24"/>
        </w:rPr>
      </w:pPr>
      <w:r w:rsidRPr="008F10EB">
        <w:rPr>
          <w:sz w:val="24"/>
          <w:szCs w:val="24"/>
        </w:rPr>
        <w:t xml:space="preserve">Необходимо учитывать освещенность, возможность проветривания помещения до начала занятий, во время перерывов, так как работа в шумном, мало освещенном и душном помещении значительно снижают внимание и повышают утомляемость. </w:t>
      </w:r>
    </w:p>
    <w:p w:rsidR="008F10EB" w:rsidRPr="008F10EB" w:rsidRDefault="008F10EB" w:rsidP="008001BF">
      <w:pPr>
        <w:pStyle w:val="ab"/>
        <w:spacing w:line="100" w:lineRule="atLeast"/>
        <w:rPr>
          <w:sz w:val="24"/>
          <w:szCs w:val="24"/>
        </w:rPr>
      </w:pPr>
      <w:r>
        <w:rPr>
          <w:sz w:val="24"/>
          <w:szCs w:val="24"/>
        </w:rPr>
        <w:t>Коррекционно-реабилитационное оборудование должно находиться в отдельном помещении, рядом с тем, где будут проходить занятия.</w:t>
      </w:r>
    </w:p>
    <w:p w:rsidR="005C7412" w:rsidRDefault="005C7412" w:rsidP="008001BF">
      <w:pPr>
        <w:pStyle w:val="ab"/>
        <w:spacing w:line="100" w:lineRule="atLeast"/>
        <w:ind w:firstLine="573"/>
        <w:rPr>
          <w:b/>
          <w:bCs/>
          <w:sz w:val="24"/>
          <w:szCs w:val="24"/>
        </w:rPr>
      </w:pPr>
    </w:p>
    <w:p w:rsidR="008001BF" w:rsidRDefault="008001BF" w:rsidP="008001BF">
      <w:pPr>
        <w:pStyle w:val="ab"/>
        <w:spacing w:line="100" w:lineRule="atLeast"/>
        <w:ind w:firstLine="573"/>
        <w:rPr>
          <w:b/>
          <w:bCs/>
          <w:sz w:val="24"/>
          <w:szCs w:val="24"/>
        </w:rPr>
      </w:pPr>
      <w:r>
        <w:rPr>
          <w:b/>
          <w:bCs/>
          <w:sz w:val="24"/>
          <w:szCs w:val="24"/>
        </w:rPr>
        <w:t>Изобразительные материалы</w:t>
      </w:r>
      <w:r w:rsidR="00B84D16">
        <w:rPr>
          <w:b/>
          <w:bCs/>
          <w:sz w:val="24"/>
          <w:szCs w:val="24"/>
        </w:rPr>
        <w:t xml:space="preserve"> для работы</w:t>
      </w:r>
      <w:r>
        <w:rPr>
          <w:b/>
          <w:bCs/>
          <w:sz w:val="24"/>
          <w:szCs w:val="24"/>
        </w:rPr>
        <w:t>.</w:t>
      </w:r>
    </w:p>
    <w:p w:rsidR="008001BF" w:rsidRPr="005C7412" w:rsidRDefault="008001BF" w:rsidP="001E1F84">
      <w:pPr>
        <w:pStyle w:val="ab"/>
        <w:widowControl/>
        <w:numPr>
          <w:ilvl w:val="0"/>
          <w:numId w:val="23"/>
        </w:numPr>
        <w:shd w:val="clear" w:color="auto" w:fill="auto"/>
        <w:tabs>
          <w:tab w:val="left" w:pos="900"/>
        </w:tabs>
        <w:autoSpaceDE/>
        <w:spacing w:line="100" w:lineRule="atLeast"/>
        <w:ind w:left="0" w:firstLine="567"/>
        <w:rPr>
          <w:sz w:val="24"/>
          <w:szCs w:val="24"/>
        </w:rPr>
      </w:pPr>
      <w:r w:rsidRPr="005C7412">
        <w:rPr>
          <w:sz w:val="24"/>
          <w:szCs w:val="24"/>
        </w:rPr>
        <w:t>Краски, карандаши, фломастеры, маркеры, восковые мелки, пастель (для рисования).</w:t>
      </w:r>
    </w:p>
    <w:p w:rsidR="008001BF" w:rsidRDefault="008001BF" w:rsidP="001E1F84">
      <w:pPr>
        <w:pStyle w:val="ab"/>
        <w:widowControl/>
        <w:numPr>
          <w:ilvl w:val="0"/>
          <w:numId w:val="23"/>
        </w:numPr>
        <w:shd w:val="clear" w:color="auto" w:fill="auto"/>
        <w:tabs>
          <w:tab w:val="left" w:pos="851"/>
        </w:tabs>
        <w:autoSpaceDE/>
        <w:spacing w:line="100" w:lineRule="atLeast"/>
        <w:ind w:left="0" w:firstLine="567"/>
        <w:rPr>
          <w:sz w:val="24"/>
          <w:szCs w:val="24"/>
        </w:rPr>
      </w:pPr>
      <w:r>
        <w:rPr>
          <w:sz w:val="24"/>
          <w:szCs w:val="24"/>
        </w:rPr>
        <w:t>Журналы, цветная бумага, фольга, текстиль (для создания коллажей или объемных композиций).</w:t>
      </w:r>
    </w:p>
    <w:p w:rsidR="008001BF" w:rsidRPr="005C7412" w:rsidRDefault="008001BF" w:rsidP="001E1F84">
      <w:pPr>
        <w:pStyle w:val="ab"/>
        <w:widowControl/>
        <w:numPr>
          <w:ilvl w:val="0"/>
          <w:numId w:val="23"/>
        </w:numPr>
        <w:shd w:val="clear" w:color="auto" w:fill="auto"/>
        <w:tabs>
          <w:tab w:val="left" w:pos="851"/>
        </w:tabs>
        <w:autoSpaceDE/>
        <w:spacing w:line="100" w:lineRule="atLeast"/>
        <w:ind w:left="0" w:firstLine="567"/>
        <w:rPr>
          <w:sz w:val="24"/>
          <w:szCs w:val="24"/>
        </w:rPr>
      </w:pPr>
      <w:r>
        <w:rPr>
          <w:sz w:val="24"/>
          <w:szCs w:val="24"/>
        </w:rPr>
        <w:t>Бумага для рисования разных форматов, цветов и оттенков, кисти разных размеров, губки для закрашивания больших поверхностей, ножницы, нитки, клей, скотч и пр.</w:t>
      </w:r>
    </w:p>
    <w:p w:rsidR="005C7412" w:rsidRDefault="005C7412" w:rsidP="004742C7">
      <w:pPr>
        <w:tabs>
          <w:tab w:val="left" w:pos="0"/>
        </w:tabs>
        <w:ind w:firstLine="540"/>
        <w:jc w:val="both"/>
        <w:rPr>
          <w:b/>
        </w:rPr>
      </w:pPr>
    </w:p>
    <w:p w:rsidR="004742C7" w:rsidRDefault="008001BF" w:rsidP="004742C7">
      <w:pPr>
        <w:tabs>
          <w:tab w:val="left" w:pos="0"/>
        </w:tabs>
        <w:ind w:firstLine="540"/>
        <w:jc w:val="both"/>
        <w:rPr>
          <w:b/>
        </w:rPr>
      </w:pPr>
      <w:r>
        <w:rPr>
          <w:b/>
        </w:rPr>
        <w:t>Требования к информационной обеспеченности учреждения для реализации программы</w:t>
      </w:r>
      <w:r w:rsidR="00D3128F">
        <w:rPr>
          <w:b/>
        </w:rPr>
        <w:t>:</w:t>
      </w:r>
    </w:p>
    <w:p w:rsidR="004742C7" w:rsidRDefault="004742C7" w:rsidP="001E1F84">
      <w:pPr>
        <w:pStyle w:val="ab"/>
        <w:numPr>
          <w:ilvl w:val="0"/>
          <w:numId w:val="11"/>
        </w:numPr>
        <w:tabs>
          <w:tab w:val="left" w:pos="851"/>
        </w:tabs>
        <w:spacing w:line="100" w:lineRule="atLeast"/>
        <w:ind w:left="0" w:firstLine="567"/>
        <w:rPr>
          <w:sz w:val="24"/>
          <w:szCs w:val="24"/>
        </w:rPr>
      </w:pPr>
      <w:r>
        <w:rPr>
          <w:sz w:val="24"/>
          <w:szCs w:val="24"/>
        </w:rPr>
        <w:t>библиотека;</w:t>
      </w:r>
    </w:p>
    <w:p w:rsidR="004742C7" w:rsidRDefault="004742C7" w:rsidP="001E1F84">
      <w:pPr>
        <w:pStyle w:val="ab"/>
        <w:numPr>
          <w:ilvl w:val="0"/>
          <w:numId w:val="11"/>
        </w:numPr>
        <w:tabs>
          <w:tab w:val="left" w:pos="851"/>
        </w:tabs>
        <w:spacing w:line="100" w:lineRule="atLeast"/>
        <w:ind w:left="0" w:firstLine="567"/>
        <w:rPr>
          <w:sz w:val="24"/>
          <w:szCs w:val="24"/>
        </w:rPr>
      </w:pPr>
      <w:r>
        <w:rPr>
          <w:sz w:val="24"/>
          <w:szCs w:val="24"/>
        </w:rPr>
        <w:t>интернет;</w:t>
      </w:r>
    </w:p>
    <w:p w:rsidR="00D3128F" w:rsidRDefault="00D3128F" w:rsidP="001E1F84">
      <w:pPr>
        <w:pStyle w:val="ab"/>
        <w:numPr>
          <w:ilvl w:val="0"/>
          <w:numId w:val="11"/>
        </w:numPr>
        <w:tabs>
          <w:tab w:val="left" w:pos="851"/>
        </w:tabs>
        <w:spacing w:line="100" w:lineRule="atLeast"/>
        <w:ind w:left="0" w:firstLine="567"/>
        <w:rPr>
          <w:sz w:val="24"/>
          <w:szCs w:val="24"/>
        </w:rPr>
      </w:pPr>
      <w:r>
        <w:rPr>
          <w:sz w:val="24"/>
          <w:szCs w:val="24"/>
        </w:rPr>
        <w:t>к</w:t>
      </w:r>
      <w:r w:rsidR="008001BF">
        <w:rPr>
          <w:sz w:val="24"/>
          <w:szCs w:val="24"/>
        </w:rPr>
        <w:t>омплекс специализированного диагностического</w:t>
      </w:r>
      <w:r>
        <w:rPr>
          <w:sz w:val="24"/>
          <w:szCs w:val="24"/>
        </w:rPr>
        <w:t xml:space="preserve"> и коррекционного </w:t>
      </w:r>
      <w:r>
        <w:rPr>
          <w:sz w:val="24"/>
          <w:szCs w:val="24"/>
        </w:rPr>
        <w:lastRenderedPageBreak/>
        <w:t>оборудования;</w:t>
      </w:r>
    </w:p>
    <w:p w:rsidR="00D3128F" w:rsidRDefault="00D3128F" w:rsidP="001E1F84">
      <w:pPr>
        <w:pStyle w:val="ab"/>
        <w:numPr>
          <w:ilvl w:val="0"/>
          <w:numId w:val="11"/>
        </w:numPr>
        <w:tabs>
          <w:tab w:val="left" w:pos="851"/>
        </w:tabs>
        <w:spacing w:line="100" w:lineRule="atLeast"/>
        <w:ind w:left="0" w:firstLine="567"/>
        <w:rPr>
          <w:sz w:val="24"/>
          <w:szCs w:val="24"/>
        </w:rPr>
      </w:pPr>
      <w:r>
        <w:rPr>
          <w:sz w:val="24"/>
          <w:szCs w:val="24"/>
        </w:rPr>
        <w:t>м</w:t>
      </w:r>
      <w:r w:rsidR="008001BF">
        <w:rPr>
          <w:sz w:val="24"/>
          <w:szCs w:val="24"/>
        </w:rPr>
        <w:t>узыкальный центр для проведения упражнен</w:t>
      </w:r>
      <w:r>
        <w:rPr>
          <w:sz w:val="24"/>
          <w:szCs w:val="24"/>
        </w:rPr>
        <w:t>ий, музыкального сопровождения;</w:t>
      </w:r>
    </w:p>
    <w:p w:rsidR="008001BF" w:rsidRDefault="00D3128F" w:rsidP="001E1F84">
      <w:pPr>
        <w:pStyle w:val="ab"/>
        <w:numPr>
          <w:ilvl w:val="0"/>
          <w:numId w:val="11"/>
        </w:numPr>
        <w:tabs>
          <w:tab w:val="left" w:pos="851"/>
        </w:tabs>
        <w:spacing w:line="100" w:lineRule="atLeast"/>
        <w:ind w:left="0" w:firstLine="567"/>
        <w:rPr>
          <w:sz w:val="24"/>
          <w:szCs w:val="24"/>
        </w:rPr>
      </w:pPr>
      <w:r>
        <w:rPr>
          <w:sz w:val="24"/>
          <w:szCs w:val="24"/>
        </w:rPr>
        <w:t>к</w:t>
      </w:r>
      <w:r w:rsidR="008001BF">
        <w:rPr>
          <w:sz w:val="24"/>
          <w:szCs w:val="24"/>
        </w:rPr>
        <w:t>опировальный аппарат для размножения раздаточных матер</w:t>
      </w:r>
      <w:r w:rsidR="00F71A15">
        <w:rPr>
          <w:sz w:val="24"/>
          <w:szCs w:val="24"/>
        </w:rPr>
        <w:t xml:space="preserve">иалов, диагностических методик </w:t>
      </w:r>
      <w:r w:rsidR="008001BF">
        <w:rPr>
          <w:sz w:val="24"/>
          <w:szCs w:val="24"/>
        </w:rPr>
        <w:t>и материалов, нарабатываемых в ходе тренинговых занятий.</w:t>
      </w:r>
    </w:p>
    <w:p w:rsidR="008001BF" w:rsidRDefault="008001BF">
      <w:pPr>
        <w:tabs>
          <w:tab w:val="left" w:pos="0"/>
        </w:tabs>
        <w:ind w:firstLine="540"/>
        <w:jc w:val="both"/>
        <w:rPr>
          <w:b/>
        </w:rPr>
      </w:pPr>
    </w:p>
    <w:p w:rsidR="00C4479D" w:rsidRDefault="00C4479D">
      <w:pPr>
        <w:tabs>
          <w:tab w:val="left" w:pos="0"/>
        </w:tabs>
        <w:ind w:firstLine="540"/>
        <w:jc w:val="both"/>
        <w:rPr>
          <w:b/>
        </w:rPr>
      </w:pPr>
      <w:r>
        <w:rPr>
          <w:b/>
        </w:rPr>
        <w:t>12. Сроки и этапы реализации программы</w:t>
      </w:r>
    </w:p>
    <w:p w:rsidR="002625E4" w:rsidRDefault="002625E4">
      <w:pPr>
        <w:tabs>
          <w:tab w:val="left" w:pos="0"/>
        </w:tabs>
        <w:ind w:firstLine="540"/>
        <w:jc w:val="both"/>
        <w:rPr>
          <w:b/>
        </w:rPr>
      </w:pPr>
      <w:r>
        <w:rPr>
          <w:b/>
        </w:rPr>
        <w:t>Срок реализации программы - 1 год.</w:t>
      </w:r>
    </w:p>
    <w:p w:rsidR="006C2AE8" w:rsidRPr="000D3B32" w:rsidRDefault="008001BF" w:rsidP="00B147CA">
      <w:pPr>
        <w:ind w:firstLine="540"/>
        <w:jc w:val="both"/>
      </w:pPr>
      <w:r w:rsidRPr="000D3B32">
        <w:t>Программа коррекционно-р</w:t>
      </w:r>
      <w:r w:rsidR="00F71A15">
        <w:t>азвивающих</w:t>
      </w:r>
      <w:r w:rsidRPr="000D3B32">
        <w:t xml:space="preserve"> занятий </w:t>
      </w:r>
      <w:r w:rsidR="00863A71" w:rsidRPr="000D3B32">
        <w:t xml:space="preserve">реализуется на базе областного центра психолого-медико-социального сопровождения и в образовательных учреждениях области и </w:t>
      </w:r>
      <w:r w:rsidRPr="000D3B32">
        <w:t xml:space="preserve">состоит из </w:t>
      </w:r>
      <w:r w:rsidR="007E5AF9" w:rsidRPr="000D3B32">
        <w:t>6</w:t>
      </w:r>
      <w:r w:rsidRPr="000D3B32">
        <w:t>-</w:t>
      </w:r>
      <w:r w:rsidR="00B00136" w:rsidRPr="000D3B32">
        <w:t>и</w:t>
      </w:r>
      <w:r w:rsidRPr="000D3B32">
        <w:t xml:space="preserve"> этапов:</w:t>
      </w:r>
    </w:p>
    <w:p w:rsidR="007E5AF9" w:rsidRPr="006B11C1" w:rsidRDefault="007E5AF9" w:rsidP="007E5AF9">
      <w:pPr>
        <w:ind w:firstLine="567"/>
        <w:jc w:val="both"/>
      </w:pPr>
      <w:r w:rsidRPr="006B11C1">
        <w:rPr>
          <w:b/>
        </w:rPr>
        <w:t xml:space="preserve">1 этап - подготовительный </w:t>
      </w:r>
      <w:r w:rsidR="00F71A15">
        <w:t>(июль -</w:t>
      </w:r>
      <w:r w:rsidRPr="006B11C1">
        <w:t xml:space="preserve"> август)</w:t>
      </w:r>
      <w:r w:rsidR="00F71A15">
        <w:t>;</w:t>
      </w:r>
    </w:p>
    <w:p w:rsidR="00D06743" w:rsidRPr="006B11C1" w:rsidRDefault="007E5AF9" w:rsidP="00D06743">
      <w:pPr>
        <w:spacing w:line="100" w:lineRule="atLeast"/>
        <w:ind w:firstLine="585"/>
        <w:jc w:val="both"/>
      </w:pPr>
      <w:r w:rsidRPr="006B11C1">
        <w:rPr>
          <w:b/>
          <w:bCs/>
          <w:iCs/>
        </w:rPr>
        <w:t>2</w:t>
      </w:r>
      <w:r w:rsidR="00815115">
        <w:rPr>
          <w:b/>
          <w:bCs/>
          <w:iCs/>
        </w:rPr>
        <w:t xml:space="preserve"> </w:t>
      </w:r>
      <w:r w:rsidR="00D06743" w:rsidRPr="006B11C1">
        <w:rPr>
          <w:b/>
          <w:bCs/>
          <w:iCs/>
        </w:rPr>
        <w:t xml:space="preserve">этап </w:t>
      </w:r>
      <w:r w:rsidR="00815115">
        <w:rPr>
          <w:b/>
          <w:bCs/>
          <w:iCs/>
        </w:rPr>
        <w:t>-</w:t>
      </w:r>
      <w:r w:rsidR="00D06743" w:rsidRPr="006B11C1">
        <w:rPr>
          <w:b/>
          <w:bCs/>
          <w:iCs/>
        </w:rPr>
        <w:t xml:space="preserve"> диагности</w:t>
      </w:r>
      <w:r w:rsidR="003B4BC8" w:rsidRPr="006B11C1">
        <w:rPr>
          <w:b/>
          <w:bCs/>
          <w:iCs/>
        </w:rPr>
        <w:t xml:space="preserve">ческий </w:t>
      </w:r>
      <w:r w:rsidR="00F71A15">
        <w:t>(сентябрь, январь,  май);</w:t>
      </w:r>
    </w:p>
    <w:p w:rsidR="00F043C7" w:rsidRPr="006B11C1" w:rsidRDefault="007E5AF9" w:rsidP="00F043C7">
      <w:pPr>
        <w:spacing w:line="100" w:lineRule="atLeast"/>
        <w:ind w:firstLine="585"/>
        <w:jc w:val="both"/>
      </w:pPr>
      <w:r w:rsidRPr="006B11C1">
        <w:rPr>
          <w:b/>
          <w:bCs/>
          <w:iCs/>
        </w:rPr>
        <w:t>3</w:t>
      </w:r>
      <w:r w:rsidR="00D06743" w:rsidRPr="006B11C1">
        <w:rPr>
          <w:b/>
          <w:bCs/>
          <w:iCs/>
        </w:rPr>
        <w:t xml:space="preserve"> этап </w:t>
      </w:r>
      <w:r w:rsidR="005D2557" w:rsidRPr="006B11C1">
        <w:rPr>
          <w:b/>
          <w:bCs/>
          <w:iCs/>
        </w:rPr>
        <w:t>-</w:t>
      </w:r>
      <w:r w:rsidR="00D06743" w:rsidRPr="006B11C1">
        <w:rPr>
          <w:b/>
          <w:bCs/>
          <w:iCs/>
        </w:rPr>
        <w:t xml:space="preserve"> </w:t>
      </w:r>
      <w:r w:rsidR="003B4BC8" w:rsidRPr="006B11C1">
        <w:rPr>
          <w:b/>
          <w:bCs/>
          <w:iCs/>
        </w:rPr>
        <w:t xml:space="preserve">аналитический  </w:t>
      </w:r>
      <w:r w:rsidR="003B4BC8" w:rsidRPr="006B11C1">
        <w:rPr>
          <w:bCs/>
          <w:iCs/>
        </w:rPr>
        <w:t>(</w:t>
      </w:r>
      <w:r w:rsidR="005D2557" w:rsidRPr="006B11C1">
        <w:t>сентябрь, январь,  май)</w:t>
      </w:r>
      <w:r w:rsidR="00F71A15">
        <w:t>;</w:t>
      </w:r>
    </w:p>
    <w:p w:rsidR="00F043C7" w:rsidRPr="006B11C1" w:rsidRDefault="007E5AF9" w:rsidP="00F043C7">
      <w:pPr>
        <w:pStyle w:val="ae"/>
        <w:ind w:firstLine="567"/>
        <w:jc w:val="both"/>
        <w:rPr>
          <w:rFonts w:ascii="Times New Roman" w:hAnsi="Times New Roman" w:cs="Times New Roman"/>
          <w:sz w:val="24"/>
          <w:szCs w:val="24"/>
          <w:lang w:val="ru-RU"/>
        </w:rPr>
      </w:pPr>
      <w:r w:rsidRPr="006B11C1">
        <w:rPr>
          <w:rFonts w:ascii="Times New Roman" w:hAnsi="Times New Roman" w:cs="Times New Roman"/>
          <w:b/>
          <w:bCs/>
          <w:iCs/>
          <w:sz w:val="24"/>
          <w:szCs w:val="24"/>
          <w:lang w:val="ru-RU"/>
        </w:rPr>
        <w:t>4</w:t>
      </w:r>
      <w:r w:rsidR="005D2557" w:rsidRPr="006B11C1">
        <w:rPr>
          <w:rFonts w:ascii="Times New Roman" w:hAnsi="Times New Roman" w:cs="Times New Roman"/>
          <w:b/>
          <w:bCs/>
          <w:iCs/>
          <w:sz w:val="24"/>
          <w:szCs w:val="24"/>
          <w:lang w:val="ru-RU"/>
        </w:rPr>
        <w:t xml:space="preserve"> этап - </w:t>
      </w:r>
      <w:r w:rsidR="00D06743" w:rsidRPr="006B11C1">
        <w:rPr>
          <w:rFonts w:ascii="Times New Roman" w:hAnsi="Times New Roman" w:cs="Times New Roman"/>
          <w:b/>
          <w:bCs/>
          <w:iCs/>
          <w:sz w:val="24"/>
          <w:szCs w:val="24"/>
          <w:lang w:val="ru-RU"/>
        </w:rPr>
        <w:t>информационно-обучающий</w:t>
      </w:r>
      <w:r w:rsidR="00863A71" w:rsidRPr="006B11C1">
        <w:rPr>
          <w:rFonts w:ascii="Times New Roman" w:hAnsi="Times New Roman" w:cs="Times New Roman"/>
          <w:b/>
          <w:bCs/>
          <w:iCs/>
          <w:sz w:val="24"/>
          <w:szCs w:val="24"/>
          <w:lang w:val="ru-RU"/>
        </w:rPr>
        <w:t xml:space="preserve"> </w:t>
      </w:r>
      <w:r w:rsidR="00863A71" w:rsidRPr="006B11C1">
        <w:rPr>
          <w:rFonts w:ascii="Times New Roman" w:hAnsi="Times New Roman" w:cs="Times New Roman"/>
          <w:sz w:val="24"/>
          <w:szCs w:val="24"/>
          <w:lang w:val="ru-RU"/>
        </w:rPr>
        <w:t>(октяб</w:t>
      </w:r>
      <w:r w:rsidR="00F71A15">
        <w:rPr>
          <w:rFonts w:ascii="Times New Roman" w:hAnsi="Times New Roman" w:cs="Times New Roman"/>
          <w:sz w:val="24"/>
          <w:szCs w:val="24"/>
          <w:lang w:val="ru-RU"/>
        </w:rPr>
        <w:t>рь - декабрь, февраль - апрель);</w:t>
      </w:r>
    </w:p>
    <w:p w:rsidR="004178F1" w:rsidRPr="006B11C1" w:rsidRDefault="007E5AF9" w:rsidP="004178F1">
      <w:pPr>
        <w:spacing w:line="100" w:lineRule="atLeast"/>
        <w:ind w:firstLine="555"/>
        <w:jc w:val="both"/>
        <w:rPr>
          <w:b/>
          <w:bCs/>
          <w:iCs/>
        </w:rPr>
      </w:pPr>
      <w:r w:rsidRPr="006B11C1">
        <w:rPr>
          <w:b/>
        </w:rPr>
        <w:t>5</w:t>
      </w:r>
      <w:r w:rsidR="00B00136" w:rsidRPr="006B11C1">
        <w:rPr>
          <w:b/>
        </w:rPr>
        <w:t xml:space="preserve"> этап </w:t>
      </w:r>
      <w:r w:rsidR="00815115">
        <w:rPr>
          <w:b/>
        </w:rPr>
        <w:t>-</w:t>
      </w:r>
      <w:r w:rsidR="00B00136" w:rsidRPr="006B11C1">
        <w:rPr>
          <w:b/>
        </w:rPr>
        <w:t xml:space="preserve"> коррекционно-развивающий </w:t>
      </w:r>
      <w:r w:rsidR="00B00136" w:rsidRPr="006B11C1">
        <w:t>(октяб</w:t>
      </w:r>
      <w:r w:rsidR="00F71A15">
        <w:t>рь - декабрь, февраль - апрель);</w:t>
      </w:r>
    </w:p>
    <w:p w:rsidR="00BD00AF" w:rsidRDefault="007E5AF9" w:rsidP="00815115">
      <w:pPr>
        <w:tabs>
          <w:tab w:val="left" w:pos="709"/>
        </w:tabs>
        <w:spacing w:line="100" w:lineRule="atLeast"/>
        <w:ind w:firstLine="555"/>
        <w:rPr>
          <w:bCs/>
          <w:iCs/>
        </w:rPr>
      </w:pPr>
      <w:r w:rsidRPr="006B11C1">
        <w:rPr>
          <w:b/>
          <w:bCs/>
          <w:iCs/>
        </w:rPr>
        <w:t>6</w:t>
      </w:r>
      <w:r w:rsidR="00815115">
        <w:rPr>
          <w:b/>
          <w:bCs/>
          <w:iCs/>
        </w:rPr>
        <w:t xml:space="preserve"> </w:t>
      </w:r>
      <w:r w:rsidR="00D06743" w:rsidRPr="006B11C1">
        <w:rPr>
          <w:b/>
          <w:bCs/>
          <w:iCs/>
        </w:rPr>
        <w:t>этап</w:t>
      </w:r>
      <w:r w:rsidR="00815115">
        <w:rPr>
          <w:b/>
          <w:bCs/>
          <w:iCs/>
        </w:rPr>
        <w:t xml:space="preserve"> - </w:t>
      </w:r>
      <w:r w:rsidR="005D2557" w:rsidRPr="006B11C1">
        <w:rPr>
          <w:b/>
          <w:bCs/>
          <w:iCs/>
        </w:rPr>
        <w:t>консультативный</w:t>
      </w:r>
      <w:r w:rsidR="005D2557" w:rsidRPr="000D3B32">
        <w:rPr>
          <w:b/>
          <w:bCs/>
          <w:i/>
          <w:iCs/>
        </w:rPr>
        <w:t xml:space="preserve"> </w:t>
      </w:r>
      <w:r w:rsidR="005D2557" w:rsidRPr="000D3B32">
        <w:rPr>
          <w:bCs/>
          <w:iCs/>
        </w:rPr>
        <w:t xml:space="preserve">(сентябрь </w:t>
      </w:r>
      <w:r w:rsidR="00F71A15">
        <w:rPr>
          <w:bCs/>
          <w:iCs/>
        </w:rPr>
        <w:t>-</w:t>
      </w:r>
      <w:r w:rsidR="005D2557" w:rsidRPr="000D3B32">
        <w:rPr>
          <w:bCs/>
          <w:iCs/>
        </w:rPr>
        <w:t xml:space="preserve"> май и </w:t>
      </w:r>
      <w:r w:rsidR="005D2557" w:rsidRPr="000D3B32">
        <w:t>после завершения работы по программе</w:t>
      </w:r>
      <w:r w:rsidR="005D2557" w:rsidRPr="000D3B32">
        <w:rPr>
          <w:bCs/>
          <w:iCs/>
        </w:rPr>
        <w:t>).</w:t>
      </w:r>
      <w:r w:rsidR="00863A71" w:rsidRPr="000D3B32">
        <w:rPr>
          <w:bCs/>
          <w:iCs/>
        </w:rPr>
        <w:t xml:space="preserve"> </w:t>
      </w:r>
    </w:p>
    <w:p w:rsidR="005C7412" w:rsidRPr="005D2557" w:rsidRDefault="005C7412" w:rsidP="005C7412">
      <w:pPr>
        <w:spacing w:line="100" w:lineRule="atLeast"/>
        <w:ind w:firstLine="555"/>
        <w:jc w:val="both"/>
        <w:rPr>
          <w:b/>
          <w:bCs/>
          <w:i/>
          <w:iCs/>
        </w:rPr>
      </w:pPr>
    </w:p>
    <w:p w:rsidR="00BD00AF" w:rsidRPr="007E1D2E" w:rsidRDefault="00BD00AF" w:rsidP="00BD00AF">
      <w:pPr>
        <w:shd w:val="clear" w:color="auto" w:fill="FFFFFF"/>
        <w:ind w:firstLine="461"/>
        <w:jc w:val="both"/>
        <w:rPr>
          <w:b/>
          <w:sz w:val="22"/>
          <w:szCs w:val="22"/>
        </w:rPr>
      </w:pPr>
      <w:r w:rsidRPr="007E1D2E">
        <w:rPr>
          <w:b/>
          <w:sz w:val="22"/>
          <w:szCs w:val="22"/>
        </w:rPr>
        <w:t xml:space="preserve">Комплектование группы. </w:t>
      </w:r>
    </w:p>
    <w:p w:rsidR="00BD00AF" w:rsidRPr="007E1D2E" w:rsidRDefault="00BD00AF" w:rsidP="00BD00AF">
      <w:pPr>
        <w:shd w:val="clear" w:color="auto" w:fill="FFFFFF"/>
        <w:ind w:firstLine="461"/>
        <w:jc w:val="both"/>
        <w:rPr>
          <w:sz w:val="22"/>
          <w:szCs w:val="22"/>
        </w:rPr>
      </w:pPr>
      <w:r w:rsidRPr="007E1D2E">
        <w:rPr>
          <w:sz w:val="22"/>
          <w:szCs w:val="22"/>
        </w:rPr>
        <w:t xml:space="preserve">Группа формируется из детей </w:t>
      </w:r>
      <w:r>
        <w:rPr>
          <w:sz w:val="22"/>
          <w:szCs w:val="22"/>
        </w:rPr>
        <w:t>одного класса</w:t>
      </w:r>
      <w:r w:rsidR="00367BDC">
        <w:rPr>
          <w:sz w:val="22"/>
          <w:szCs w:val="22"/>
        </w:rPr>
        <w:t xml:space="preserve"> (группы)</w:t>
      </w:r>
      <w:r w:rsidRPr="007E1D2E">
        <w:rPr>
          <w:sz w:val="22"/>
          <w:szCs w:val="22"/>
        </w:rPr>
        <w:t>.</w:t>
      </w:r>
    </w:p>
    <w:p w:rsidR="00BD00AF" w:rsidRPr="007E1D2E" w:rsidRDefault="00BD00AF" w:rsidP="00BD00AF">
      <w:pPr>
        <w:shd w:val="clear" w:color="auto" w:fill="FFFFFF"/>
        <w:ind w:firstLine="461"/>
        <w:jc w:val="both"/>
        <w:rPr>
          <w:sz w:val="22"/>
          <w:szCs w:val="22"/>
        </w:rPr>
      </w:pPr>
    </w:p>
    <w:p w:rsidR="00BD00AF" w:rsidRPr="007E1D2E" w:rsidRDefault="00BD00AF" w:rsidP="00BD00AF">
      <w:pPr>
        <w:pStyle w:val="ab"/>
        <w:rPr>
          <w:sz w:val="22"/>
          <w:szCs w:val="22"/>
        </w:rPr>
      </w:pPr>
      <w:r w:rsidRPr="007E1D2E">
        <w:rPr>
          <w:b/>
          <w:bCs/>
          <w:sz w:val="22"/>
          <w:szCs w:val="22"/>
        </w:rPr>
        <w:t xml:space="preserve">Состав группы: </w:t>
      </w:r>
      <w:r w:rsidR="00DE0A96">
        <w:rPr>
          <w:sz w:val="22"/>
          <w:szCs w:val="22"/>
        </w:rPr>
        <w:t>несовершеннолетние</w:t>
      </w:r>
      <w:r w:rsidRPr="007E1D2E">
        <w:rPr>
          <w:sz w:val="22"/>
          <w:szCs w:val="22"/>
        </w:rPr>
        <w:t xml:space="preserve"> одно</w:t>
      </w:r>
      <w:r>
        <w:rPr>
          <w:sz w:val="22"/>
          <w:szCs w:val="22"/>
        </w:rPr>
        <w:t>го класса</w:t>
      </w:r>
      <w:r w:rsidR="00367BDC">
        <w:rPr>
          <w:sz w:val="22"/>
          <w:szCs w:val="22"/>
        </w:rPr>
        <w:t xml:space="preserve"> (группы) в количестве</w:t>
      </w:r>
      <w:r w:rsidR="00DE0A96">
        <w:rPr>
          <w:sz w:val="22"/>
          <w:szCs w:val="22"/>
        </w:rPr>
        <w:t xml:space="preserve"> </w:t>
      </w:r>
      <w:r w:rsidR="00815115">
        <w:rPr>
          <w:sz w:val="22"/>
          <w:szCs w:val="22"/>
        </w:rPr>
        <w:t>не более</w:t>
      </w:r>
      <w:r>
        <w:rPr>
          <w:sz w:val="22"/>
          <w:szCs w:val="22"/>
        </w:rPr>
        <w:t xml:space="preserve"> 15</w:t>
      </w:r>
      <w:r w:rsidRPr="007E1D2E">
        <w:rPr>
          <w:sz w:val="22"/>
          <w:szCs w:val="22"/>
        </w:rPr>
        <w:t xml:space="preserve"> человек.</w:t>
      </w:r>
    </w:p>
    <w:p w:rsidR="00BD00AF" w:rsidRPr="007E1D2E" w:rsidRDefault="00BD00AF" w:rsidP="00BD00AF">
      <w:pPr>
        <w:pStyle w:val="Normal"/>
        <w:spacing w:before="0"/>
        <w:ind w:firstLine="540"/>
        <w:rPr>
          <w:b/>
          <w:szCs w:val="22"/>
        </w:rPr>
      </w:pPr>
    </w:p>
    <w:p w:rsidR="00BD00AF" w:rsidRPr="005C7412" w:rsidRDefault="00BD00AF" w:rsidP="005C7412">
      <w:pPr>
        <w:pStyle w:val="ae"/>
        <w:ind w:firstLine="567"/>
        <w:rPr>
          <w:rFonts w:ascii="Times New Roman" w:hAnsi="Times New Roman" w:cs="Times New Roman"/>
          <w:sz w:val="24"/>
          <w:szCs w:val="24"/>
          <w:lang w:val="ru-RU"/>
        </w:rPr>
      </w:pPr>
      <w:r w:rsidRPr="005C7412">
        <w:rPr>
          <w:rFonts w:ascii="Times New Roman" w:hAnsi="Times New Roman" w:cs="Times New Roman"/>
          <w:b/>
          <w:sz w:val="24"/>
          <w:szCs w:val="24"/>
          <w:lang w:val="ru-RU"/>
        </w:rPr>
        <w:t>Режим работы группы.</w:t>
      </w:r>
      <w:r w:rsidRPr="005C7412">
        <w:rPr>
          <w:rFonts w:ascii="Times New Roman" w:hAnsi="Times New Roman" w:cs="Times New Roman"/>
          <w:sz w:val="24"/>
          <w:szCs w:val="24"/>
          <w:lang w:val="ru-RU"/>
        </w:rPr>
        <w:t xml:space="preserve"> </w:t>
      </w:r>
      <w:r w:rsidR="005C7412">
        <w:rPr>
          <w:rFonts w:ascii="Times New Roman" w:hAnsi="Times New Roman" w:cs="Times New Roman"/>
          <w:sz w:val="24"/>
          <w:szCs w:val="24"/>
          <w:lang w:val="ru-RU"/>
        </w:rPr>
        <w:t xml:space="preserve"> </w:t>
      </w:r>
      <w:r w:rsidRPr="005C7412">
        <w:rPr>
          <w:rFonts w:ascii="Times New Roman" w:hAnsi="Times New Roman" w:cs="Times New Roman"/>
          <w:sz w:val="24"/>
          <w:szCs w:val="24"/>
          <w:lang w:val="ru-RU"/>
        </w:rPr>
        <w:t>Группа работает в мягком полузакрытом режиме, то есть фиксируется время начала и конца работы,  н</w:t>
      </w:r>
      <w:r w:rsidR="003D09CD">
        <w:rPr>
          <w:rFonts w:ascii="Times New Roman" w:hAnsi="Times New Roman" w:cs="Times New Roman"/>
          <w:sz w:val="24"/>
          <w:szCs w:val="24"/>
          <w:lang w:val="ru-RU"/>
        </w:rPr>
        <w:t xml:space="preserve">о дети, пропустившие занятия по </w:t>
      </w:r>
      <w:r w:rsidRPr="005C7412">
        <w:rPr>
          <w:rFonts w:ascii="Times New Roman" w:hAnsi="Times New Roman" w:cs="Times New Roman"/>
          <w:sz w:val="24"/>
          <w:szCs w:val="24"/>
          <w:lang w:val="ru-RU"/>
        </w:rPr>
        <w:t>уважительной причине</w:t>
      </w:r>
      <w:r w:rsidR="009F07C0">
        <w:rPr>
          <w:rFonts w:ascii="Times New Roman" w:hAnsi="Times New Roman" w:cs="Times New Roman"/>
          <w:sz w:val="24"/>
          <w:szCs w:val="24"/>
          <w:lang w:val="ru-RU"/>
        </w:rPr>
        <w:t xml:space="preserve">, </w:t>
      </w:r>
      <w:r w:rsidRPr="005C7412">
        <w:rPr>
          <w:rFonts w:ascii="Times New Roman" w:hAnsi="Times New Roman" w:cs="Times New Roman"/>
          <w:sz w:val="24"/>
          <w:szCs w:val="24"/>
          <w:lang w:val="ru-RU"/>
        </w:rPr>
        <w:t xml:space="preserve"> допускаются к работе в группе. </w:t>
      </w:r>
    </w:p>
    <w:p w:rsidR="00BD00AF" w:rsidRPr="007E1D2E" w:rsidRDefault="00BD00AF" w:rsidP="00BD00AF">
      <w:pPr>
        <w:pStyle w:val="ab"/>
        <w:ind w:firstLine="0"/>
        <w:rPr>
          <w:b/>
          <w:sz w:val="22"/>
          <w:szCs w:val="22"/>
        </w:rPr>
      </w:pPr>
    </w:p>
    <w:p w:rsidR="008001BF" w:rsidRPr="005C7412" w:rsidRDefault="008001BF" w:rsidP="008001BF">
      <w:pPr>
        <w:ind w:firstLine="540"/>
        <w:jc w:val="both"/>
      </w:pPr>
      <w:r w:rsidRPr="005C7412">
        <w:rPr>
          <w:b/>
        </w:rPr>
        <w:t>Периодичность занятий</w:t>
      </w:r>
      <w:r w:rsidR="005C7412">
        <w:rPr>
          <w:b/>
        </w:rPr>
        <w:t>.</w:t>
      </w:r>
      <w:r w:rsidRPr="005C7412">
        <w:rPr>
          <w:b/>
        </w:rPr>
        <w:t xml:space="preserve"> </w:t>
      </w:r>
      <w:r w:rsidR="00BD00AF" w:rsidRPr="005C7412">
        <w:t xml:space="preserve">Наиболее реальным и эффективным является проведение занятий </w:t>
      </w:r>
      <w:r w:rsidR="00BD00AF" w:rsidRPr="00367BDC">
        <w:t>1 раз в неделю в течение учебного года</w:t>
      </w:r>
      <w:r w:rsidRPr="005C7412">
        <w:t xml:space="preserve">. </w:t>
      </w:r>
    </w:p>
    <w:p w:rsidR="001A3811" w:rsidRPr="005C7412" w:rsidRDefault="001A3811" w:rsidP="008001BF">
      <w:pPr>
        <w:tabs>
          <w:tab w:val="left" w:pos="927"/>
        </w:tabs>
        <w:spacing w:line="100" w:lineRule="atLeast"/>
        <w:ind w:firstLine="525"/>
        <w:jc w:val="both"/>
        <w:rPr>
          <w:b/>
        </w:rPr>
      </w:pPr>
    </w:p>
    <w:p w:rsidR="008001BF" w:rsidRPr="005C7412" w:rsidRDefault="008001BF" w:rsidP="008001BF">
      <w:pPr>
        <w:tabs>
          <w:tab w:val="left" w:pos="927"/>
        </w:tabs>
        <w:spacing w:line="100" w:lineRule="atLeast"/>
        <w:ind w:firstLine="525"/>
        <w:jc w:val="both"/>
      </w:pPr>
      <w:r w:rsidRPr="005C7412">
        <w:rPr>
          <w:b/>
        </w:rPr>
        <w:t>Продолжительность занятий</w:t>
      </w:r>
      <w:r w:rsidR="005C7412">
        <w:rPr>
          <w:b/>
        </w:rPr>
        <w:t>.</w:t>
      </w:r>
      <w:r w:rsidRPr="005C7412">
        <w:rPr>
          <w:b/>
        </w:rPr>
        <w:t xml:space="preserve"> </w:t>
      </w:r>
      <w:r w:rsidR="00BD00AF" w:rsidRPr="005C7412">
        <w:rPr>
          <w:color w:val="000000"/>
        </w:rPr>
        <w:t xml:space="preserve">Продолжительность </w:t>
      </w:r>
      <w:r w:rsidR="005C7412">
        <w:rPr>
          <w:color w:val="000000"/>
        </w:rPr>
        <w:t xml:space="preserve">занятий </w:t>
      </w:r>
      <w:r w:rsidR="00BD00AF" w:rsidRPr="005C7412">
        <w:rPr>
          <w:color w:val="000000"/>
        </w:rPr>
        <w:t xml:space="preserve">зависит от качества внимания, возраста, поведения </w:t>
      </w:r>
      <w:r w:rsidR="005C7412">
        <w:rPr>
          <w:color w:val="000000"/>
        </w:rPr>
        <w:t>обучающихся</w:t>
      </w:r>
      <w:r w:rsidR="00BD00AF" w:rsidRPr="005C7412">
        <w:rPr>
          <w:color w:val="000000"/>
        </w:rPr>
        <w:t xml:space="preserve">. </w:t>
      </w:r>
      <w:r w:rsidR="00BD00AF" w:rsidRPr="005C7412">
        <w:t xml:space="preserve">Тренинговая форма позволяет психологу увеличить временные рамки занятия до 2 академических часов, что делает его более эффективным и не приводит к нервно-психическим перегрузкам. </w:t>
      </w:r>
    </w:p>
    <w:p w:rsidR="006F75D6" w:rsidRDefault="006F75D6" w:rsidP="006F75D6">
      <w:pPr>
        <w:ind w:firstLine="540"/>
        <w:jc w:val="both"/>
        <w:rPr>
          <w:b/>
        </w:rPr>
      </w:pPr>
    </w:p>
    <w:p w:rsidR="006F75D6" w:rsidRPr="005C7412" w:rsidRDefault="006F75D6" w:rsidP="005C7412">
      <w:pPr>
        <w:pStyle w:val="ae"/>
        <w:ind w:firstLine="567"/>
        <w:rPr>
          <w:rFonts w:ascii="Times New Roman" w:hAnsi="Times New Roman" w:cs="Times New Roman"/>
          <w:b/>
          <w:sz w:val="24"/>
          <w:szCs w:val="24"/>
        </w:rPr>
      </w:pPr>
      <w:r w:rsidRPr="005C7412">
        <w:rPr>
          <w:rFonts w:ascii="Times New Roman" w:hAnsi="Times New Roman" w:cs="Times New Roman"/>
          <w:b/>
          <w:sz w:val="24"/>
          <w:szCs w:val="24"/>
        </w:rPr>
        <w:t>Структура тренингового занятия:</w:t>
      </w:r>
    </w:p>
    <w:p w:rsidR="006F75D6" w:rsidRPr="005C7412" w:rsidRDefault="006F75D6" w:rsidP="005C7412">
      <w:pPr>
        <w:pStyle w:val="ae"/>
        <w:ind w:firstLine="567"/>
        <w:rPr>
          <w:rFonts w:ascii="Times New Roman" w:hAnsi="Times New Roman" w:cs="Times New Roman"/>
          <w:sz w:val="24"/>
          <w:szCs w:val="24"/>
        </w:rPr>
      </w:pPr>
      <w:r w:rsidRPr="005C7412">
        <w:rPr>
          <w:rFonts w:ascii="Times New Roman" w:hAnsi="Times New Roman" w:cs="Times New Roman"/>
          <w:sz w:val="24"/>
          <w:szCs w:val="24"/>
        </w:rPr>
        <w:t>Каждое занятие состоит:</w:t>
      </w:r>
    </w:p>
    <w:p w:rsidR="006F75D6" w:rsidRPr="005C7412" w:rsidRDefault="006F75D6" w:rsidP="001E1F84">
      <w:pPr>
        <w:pStyle w:val="ae"/>
        <w:numPr>
          <w:ilvl w:val="0"/>
          <w:numId w:val="22"/>
        </w:numPr>
        <w:tabs>
          <w:tab w:val="left" w:pos="851"/>
        </w:tabs>
        <w:ind w:left="0" w:firstLine="567"/>
        <w:rPr>
          <w:rFonts w:ascii="Times New Roman" w:hAnsi="Times New Roman" w:cs="Times New Roman"/>
          <w:sz w:val="24"/>
          <w:szCs w:val="24"/>
        </w:rPr>
      </w:pPr>
      <w:r w:rsidRPr="005C7412">
        <w:rPr>
          <w:rFonts w:ascii="Times New Roman" w:hAnsi="Times New Roman" w:cs="Times New Roman"/>
          <w:sz w:val="24"/>
          <w:szCs w:val="24"/>
        </w:rPr>
        <w:t>ритуал приветствия;</w:t>
      </w:r>
    </w:p>
    <w:p w:rsidR="006F75D6" w:rsidRPr="005C7412" w:rsidRDefault="006F75D6" w:rsidP="001E1F84">
      <w:pPr>
        <w:pStyle w:val="ae"/>
        <w:numPr>
          <w:ilvl w:val="0"/>
          <w:numId w:val="22"/>
        </w:numPr>
        <w:tabs>
          <w:tab w:val="left" w:pos="851"/>
        </w:tabs>
        <w:ind w:left="0" w:firstLine="567"/>
        <w:rPr>
          <w:rFonts w:ascii="Times New Roman" w:hAnsi="Times New Roman" w:cs="Times New Roman"/>
          <w:sz w:val="24"/>
          <w:szCs w:val="24"/>
        </w:rPr>
      </w:pPr>
      <w:r w:rsidRPr="005C7412">
        <w:rPr>
          <w:rFonts w:ascii="Times New Roman" w:hAnsi="Times New Roman" w:cs="Times New Roman"/>
          <w:sz w:val="24"/>
          <w:szCs w:val="24"/>
        </w:rPr>
        <w:t>упражнение на снятие нервно-психического напряжения;</w:t>
      </w:r>
    </w:p>
    <w:p w:rsidR="006F75D6" w:rsidRPr="005C7412" w:rsidRDefault="006F75D6" w:rsidP="001E1F84">
      <w:pPr>
        <w:pStyle w:val="ae"/>
        <w:numPr>
          <w:ilvl w:val="0"/>
          <w:numId w:val="22"/>
        </w:numPr>
        <w:tabs>
          <w:tab w:val="left" w:pos="851"/>
        </w:tabs>
        <w:ind w:left="0" w:firstLine="567"/>
        <w:rPr>
          <w:rFonts w:ascii="Times New Roman" w:hAnsi="Times New Roman" w:cs="Times New Roman"/>
          <w:sz w:val="24"/>
          <w:szCs w:val="24"/>
        </w:rPr>
      </w:pPr>
      <w:r w:rsidRPr="005C7412">
        <w:rPr>
          <w:rFonts w:ascii="Times New Roman" w:hAnsi="Times New Roman" w:cs="Times New Roman"/>
          <w:sz w:val="24"/>
          <w:szCs w:val="24"/>
        </w:rPr>
        <w:t>упражнение на сплочение группы;</w:t>
      </w:r>
    </w:p>
    <w:p w:rsidR="006F75D6" w:rsidRPr="005C7412" w:rsidRDefault="006F75D6" w:rsidP="001E1F84">
      <w:pPr>
        <w:pStyle w:val="ae"/>
        <w:numPr>
          <w:ilvl w:val="0"/>
          <w:numId w:val="22"/>
        </w:numPr>
        <w:tabs>
          <w:tab w:val="left" w:pos="851"/>
        </w:tabs>
        <w:ind w:left="0" w:firstLine="567"/>
        <w:rPr>
          <w:rFonts w:ascii="Times New Roman" w:hAnsi="Times New Roman" w:cs="Times New Roman"/>
          <w:sz w:val="24"/>
          <w:szCs w:val="24"/>
        </w:rPr>
      </w:pPr>
      <w:r w:rsidRPr="005C7412">
        <w:rPr>
          <w:rFonts w:ascii="Times New Roman" w:hAnsi="Times New Roman" w:cs="Times New Roman"/>
          <w:sz w:val="24"/>
          <w:szCs w:val="24"/>
        </w:rPr>
        <w:t>тестовые задания;</w:t>
      </w:r>
    </w:p>
    <w:p w:rsidR="006F75D6" w:rsidRPr="005C7412" w:rsidRDefault="006F75D6" w:rsidP="001E1F84">
      <w:pPr>
        <w:pStyle w:val="ae"/>
        <w:numPr>
          <w:ilvl w:val="0"/>
          <w:numId w:val="22"/>
        </w:numPr>
        <w:tabs>
          <w:tab w:val="left" w:pos="851"/>
        </w:tabs>
        <w:ind w:left="0" w:firstLine="567"/>
        <w:rPr>
          <w:rFonts w:ascii="Times New Roman" w:hAnsi="Times New Roman" w:cs="Times New Roman"/>
          <w:sz w:val="24"/>
          <w:szCs w:val="24"/>
        </w:rPr>
      </w:pPr>
      <w:r w:rsidRPr="005C7412">
        <w:rPr>
          <w:rFonts w:ascii="Times New Roman" w:hAnsi="Times New Roman" w:cs="Times New Roman"/>
          <w:sz w:val="24"/>
          <w:szCs w:val="24"/>
        </w:rPr>
        <w:t>мини-лекция;</w:t>
      </w:r>
    </w:p>
    <w:p w:rsidR="00B0308D" w:rsidRPr="00B0308D" w:rsidRDefault="006F75D6" w:rsidP="001E1F84">
      <w:pPr>
        <w:pStyle w:val="ae"/>
        <w:numPr>
          <w:ilvl w:val="0"/>
          <w:numId w:val="22"/>
        </w:numPr>
        <w:tabs>
          <w:tab w:val="left" w:pos="851"/>
        </w:tabs>
        <w:ind w:left="0" w:firstLine="567"/>
        <w:rPr>
          <w:rFonts w:ascii="Times New Roman" w:hAnsi="Times New Roman" w:cs="Times New Roman"/>
          <w:sz w:val="24"/>
          <w:szCs w:val="24"/>
          <w:lang w:val="ru-RU"/>
        </w:rPr>
      </w:pPr>
      <w:r w:rsidRPr="00B0308D">
        <w:rPr>
          <w:rFonts w:ascii="Times New Roman" w:hAnsi="Times New Roman" w:cs="Times New Roman"/>
          <w:sz w:val="24"/>
          <w:szCs w:val="24"/>
          <w:lang w:val="ru-RU"/>
        </w:rPr>
        <w:t>дискуссия с использованием мозгового штурма;</w:t>
      </w:r>
    </w:p>
    <w:p w:rsidR="00B0308D" w:rsidRPr="00B0308D" w:rsidRDefault="00B0308D" w:rsidP="001E1F84">
      <w:pPr>
        <w:pStyle w:val="ae"/>
        <w:numPr>
          <w:ilvl w:val="0"/>
          <w:numId w:val="22"/>
        </w:numPr>
        <w:tabs>
          <w:tab w:val="left" w:pos="851"/>
        </w:tabs>
        <w:ind w:left="0" w:firstLine="567"/>
        <w:rPr>
          <w:rFonts w:ascii="Times New Roman" w:hAnsi="Times New Roman" w:cs="Times New Roman"/>
          <w:sz w:val="24"/>
          <w:szCs w:val="24"/>
        </w:rPr>
      </w:pPr>
      <w:r w:rsidRPr="00B0308D">
        <w:rPr>
          <w:rFonts w:ascii="Times New Roman" w:hAnsi="Times New Roman" w:cs="Times New Roman"/>
          <w:bCs/>
          <w:sz w:val="24"/>
          <w:szCs w:val="24"/>
          <w:lang w:val="ru-RU"/>
        </w:rPr>
        <w:t>Игровое моделирование реальных ситуаций</w:t>
      </w:r>
      <w:r w:rsidRPr="00B0308D">
        <w:rPr>
          <w:rFonts w:ascii="Times New Roman" w:hAnsi="Times New Roman" w:cs="Times New Roman"/>
          <w:sz w:val="24"/>
          <w:szCs w:val="24"/>
          <w:lang w:val="ru-RU"/>
        </w:rPr>
        <w:t>;</w:t>
      </w:r>
    </w:p>
    <w:p w:rsidR="006F75D6" w:rsidRPr="005C7412" w:rsidRDefault="006F75D6" w:rsidP="001E1F84">
      <w:pPr>
        <w:pStyle w:val="ae"/>
        <w:numPr>
          <w:ilvl w:val="0"/>
          <w:numId w:val="22"/>
        </w:numPr>
        <w:tabs>
          <w:tab w:val="left" w:pos="851"/>
        </w:tabs>
        <w:ind w:left="0" w:firstLine="567"/>
        <w:rPr>
          <w:rFonts w:ascii="Times New Roman" w:hAnsi="Times New Roman" w:cs="Times New Roman"/>
          <w:sz w:val="24"/>
          <w:szCs w:val="24"/>
        </w:rPr>
      </w:pPr>
      <w:r w:rsidRPr="005C7412">
        <w:rPr>
          <w:rFonts w:ascii="Times New Roman" w:hAnsi="Times New Roman" w:cs="Times New Roman"/>
          <w:sz w:val="24"/>
          <w:szCs w:val="24"/>
        </w:rPr>
        <w:t>упражнение на снятие напряжения;</w:t>
      </w:r>
    </w:p>
    <w:p w:rsidR="006F75D6" w:rsidRPr="005C7412" w:rsidRDefault="006F75D6" w:rsidP="001E1F84">
      <w:pPr>
        <w:pStyle w:val="ae"/>
        <w:numPr>
          <w:ilvl w:val="0"/>
          <w:numId w:val="22"/>
        </w:numPr>
        <w:tabs>
          <w:tab w:val="left" w:pos="851"/>
        </w:tabs>
        <w:ind w:left="0" w:firstLine="567"/>
        <w:rPr>
          <w:rFonts w:ascii="Times New Roman" w:hAnsi="Times New Roman" w:cs="Times New Roman"/>
          <w:sz w:val="24"/>
          <w:szCs w:val="24"/>
        </w:rPr>
      </w:pPr>
      <w:r w:rsidRPr="005C7412">
        <w:rPr>
          <w:rFonts w:ascii="Times New Roman" w:hAnsi="Times New Roman" w:cs="Times New Roman"/>
          <w:sz w:val="24"/>
          <w:szCs w:val="24"/>
        </w:rPr>
        <w:t>тематические притчи, сказки, кроссворды;</w:t>
      </w:r>
    </w:p>
    <w:p w:rsidR="006F75D6" w:rsidRPr="005C7412" w:rsidRDefault="006F75D6" w:rsidP="001E1F84">
      <w:pPr>
        <w:pStyle w:val="ae"/>
        <w:numPr>
          <w:ilvl w:val="0"/>
          <w:numId w:val="22"/>
        </w:numPr>
        <w:tabs>
          <w:tab w:val="left" w:pos="851"/>
        </w:tabs>
        <w:ind w:left="0" w:firstLine="567"/>
        <w:rPr>
          <w:rFonts w:ascii="Times New Roman" w:hAnsi="Times New Roman" w:cs="Times New Roman"/>
          <w:sz w:val="24"/>
          <w:szCs w:val="24"/>
        </w:rPr>
      </w:pPr>
      <w:r w:rsidRPr="005C7412">
        <w:rPr>
          <w:rFonts w:ascii="Times New Roman" w:hAnsi="Times New Roman" w:cs="Times New Roman"/>
          <w:sz w:val="24"/>
          <w:szCs w:val="24"/>
        </w:rPr>
        <w:t>обратная связь (подведение итогов работы);</w:t>
      </w:r>
    </w:p>
    <w:p w:rsidR="006F75D6" w:rsidRPr="005C7412" w:rsidRDefault="006F75D6" w:rsidP="001E1F84">
      <w:pPr>
        <w:pStyle w:val="ae"/>
        <w:numPr>
          <w:ilvl w:val="0"/>
          <w:numId w:val="22"/>
        </w:numPr>
        <w:tabs>
          <w:tab w:val="left" w:pos="851"/>
        </w:tabs>
        <w:ind w:left="0" w:firstLine="567"/>
        <w:rPr>
          <w:rFonts w:ascii="Times New Roman" w:hAnsi="Times New Roman" w:cs="Times New Roman"/>
          <w:sz w:val="24"/>
          <w:szCs w:val="24"/>
        </w:rPr>
      </w:pPr>
      <w:r w:rsidRPr="005C7412">
        <w:rPr>
          <w:rFonts w:ascii="Times New Roman" w:hAnsi="Times New Roman" w:cs="Times New Roman"/>
          <w:sz w:val="24"/>
          <w:szCs w:val="24"/>
        </w:rPr>
        <w:t>ритуал прощания.</w:t>
      </w:r>
    </w:p>
    <w:p w:rsidR="00F80618" w:rsidRPr="005C7412" w:rsidRDefault="00F80618" w:rsidP="005C7412">
      <w:pPr>
        <w:pStyle w:val="ae"/>
        <w:ind w:firstLine="567"/>
        <w:jc w:val="both"/>
        <w:rPr>
          <w:rFonts w:ascii="Times New Roman" w:hAnsi="Times New Roman" w:cs="Times New Roman"/>
          <w:sz w:val="24"/>
          <w:szCs w:val="24"/>
        </w:rPr>
      </w:pPr>
    </w:p>
    <w:p w:rsidR="00F80618" w:rsidRPr="005C7412" w:rsidRDefault="00F80618" w:rsidP="005C7412">
      <w:pPr>
        <w:pStyle w:val="ae"/>
        <w:ind w:firstLine="567"/>
        <w:jc w:val="both"/>
        <w:rPr>
          <w:rFonts w:ascii="Times New Roman" w:hAnsi="Times New Roman" w:cs="Times New Roman"/>
          <w:sz w:val="24"/>
          <w:szCs w:val="24"/>
        </w:rPr>
      </w:pPr>
      <w:r w:rsidRPr="005C7412">
        <w:rPr>
          <w:rFonts w:ascii="Times New Roman" w:hAnsi="Times New Roman" w:cs="Times New Roman"/>
          <w:sz w:val="24"/>
          <w:szCs w:val="24"/>
        </w:rPr>
        <w:lastRenderedPageBreak/>
        <w:t xml:space="preserve">Занятия построены в соответствии с особенностями подросткового восприятия предлагаемой информации, спецификой вхождения в групповое взаимодействие с участниками и ведущим, а также с учетом формирования положительной мотивации на углубленную работу по программе. </w:t>
      </w:r>
    </w:p>
    <w:p w:rsidR="008001BF" w:rsidRDefault="008001BF" w:rsidP="005C7412">
      <w:pPr>
        <w:tabs>
          <w:tab w:val="left" w:pos="0"/>
        </w:tabs>
        <w:ind w:firstLine="540"/>
        <w:jc w:val="both"/>
        <w:rPr>
          <w:b/>
        </w:rPr>
      </w:pPr>
    </w:p>
    <w:p w:rsidR="000F4763" w:rsidRDefault="00C4479D" w:rsidP="0078548A">
      <w:pPr>
        <w:tabs>
          <w:tab w:val="left" w:pos="0"/>
        </w:tabs>
        <w:ind w:firstLine="540"/>
        <w:jc w:val="both"/>
        <w:rPr>
          <w:b/>
        </w:rPr>
      </w:pPr>
      <w:r>
        <w:rPr>
          <w:b/>
        </w:rPr>
        <w:t xml:space="preserve">13. Ожидаемые </w:t>
      </w:r>
      <w:r w:rsidR="003F3A42">
        <w:rPr>
          <w:b/>
        </w:rPr>
        <w:t>результаты реализации программы</w:t>
      </w:r>
    </w:p>
    <w:p w:rsidR="00A16D56" w:rsidRDefault="00BC515D" w:rsidP="008001BF">
      <w:pPr>
        <w:spacing w:line="100" w:lineRule="atLeast"/>
        <w:ind w:firstLine="540"/>
        <w:jc w:val="both"/>
      </w:pPr>
      <w:r w:rsidRPr="00BC515D">
        <w:rPr>
          <w:bCs/>
          <w:color w:val="000000"/>
        </w:rPr>
        <w:t xml:space="preserve">1. </w:t>
      </w:r>
      <w:r w:rsidR="00A16D56">
        <w:t>Формирование у несовершеннолетних негативного о</w:t>
      </w:r>
      <w:r w:rsidR="00B70A66">
        <w:t>тношения к ПАВ.</w:t>
      </w:r>
    </w:p>
    <w:p w:rsidR="008001BF" w:rsidRPr="00A16D56" w:rsidRDefault="004F02A8" w:rsidP="00A16D56">
      <w:pPr>
        <w:spacing w:line="100" w:lineRule="atLeast"/>
        <w:ind w:firstLine="540"/>
        <w:jc w:val="both"/>
        <w:rPr>
          <w:rFonts w:eastAsia="Times New Roman"/>
          <w:color w:val="383838"/>
          <w:kern w:val="0"/>
          <w:lang w:eastAsia="ru-RU"/>
        </w:rPr>
      </w:pPr>
      <w:r>
        <w:rPr>
          <w:rFonts w:eastAsia="Times New Roman"/>
          <w:color w:val="383838"/>
          <w:kern w:val="0"/>
          <w:lang w:eastAsia="ru-RU"/>
        </w:rPr>
        <w:t>2</w:t>
      </w:r>
      <w:r w:rsidR="00A16D56">
        <w:rPr>
          <w:rFonts w:eastAsia="Times New Roman"/>
          <w:color w:val="383838"/>
          <w:kern w:val="0"/>
          <w:lang w:eastAsia="ru-RU"/>
        </w:rPr>
        <w:t xml:space="preserve">. </w:t>
      </w:r>
      <w:r w:rsidR="00381FBA">
        <w:t xml:space="preserve">Переоценка собственного «Я», получение удовлетворения </w:t>
      </w:r>
      <w:r w:rsidR="00A16D56">
        <w:t xml:space="preserve">от </w:t>
      </w:r>
      <w:r w:rsidR="00381FBA">
        <w:t>своей значимости в обществе.</w:t>
      </w:r>
      <w:r w:rsidR="0094368A">
        <w:t xml:space="preserve"> </w:t>
      </w:r>
    </w:p>
    <w:p w:rsidR="00BC515D" w:rsidRDefault="00B70A66" w:rsidP="00EF05BB">
      <w:pPr>
        <w:widowControl/>
        <w:tabs>
          <w:tab w:val="left" w:pos="30"/>
        </w:tabs>
        <w:ind w:left="30" w:firstLine="480"/>
        <w:jc w:val="both"/>
      </w:pPr>
      <w:r>
        <w:rPr>
          <w:rFonts w:eastAsia="Times New Roman"/>
          <w:color w:val="383838"/>
          <w:kern w:val="0"/>
          <w:lang w:eastAsia="ru-RU"/>
        </w:rPr>
        <w:t>3</w:t>
      </w:r>
      <w:r w:rsidR="00BC515D">
        <w:rPr>
          <w:rFonts w:eastAsia="Times New Roman"/>
          <w:color w:val="383838"/>
          <w:kern w:val="0"/>
          <w:lang w:eastAsia="ru-RU"/>
        </w:rPr>
        <w:t>. О</w:t>
      </w:r>
      <w:r w:rsidR="00BC515D" w:rsidRPr="00DA6BDD">
        <w:rPr>
          <w:rFonts w:eastAsia="Times New Roman"/>
          <w:color w:val="383838"/>
          <w:kern w:val="0"/>
          <w:lang w:eastAsia="ru-RU"/>
        </w:rPr>
        <w:t>сознани</w:t>
      </w:r>
      <w:r w:rsidR="00BC515D">
        <w:rPr>
          <w:rFonts w:eastAsia="Times New Roman"/>
          <w:color w:val="383838"/>
          <w:kern w:val="0"/>
          <w:lang w:eastAsia="ru-RU"/>
        </w:rPr>
        <w:t>е</w:t>
      </w:r>
      <w:r w:rsidR="00BC515D" w:rsidRPr="00DA6BDD">
        <w:rPr>
          <w:rFonts w:eastAsia="Times New Roman"/>
          <w:color w:val="383838"/>
          <w:kern w:val="0"/>
          <w:lang w:eastAsia="ru-RU"/>
        </w:rPr>
        <w:t xml:space="preserve"> подростками </w:t>
      </w:r>
      <w:r w:rsidR="00381FBA">
        <w:rPr>
          <w:rFonts w:eastAsia="Times New Roman"/>
          <w:color w:val="383838"/>
          <w:kern w:val="0"/>
          <w:lang w:eastAsia="ru-RU"/>
        </w:rPr>
        <w:t>жизненных</w:t>
      </w:r>
      <w:r w:rsidR="00BC515D" w:rsidRPr="00DA6BDD">
        <w:rPr>
          <w:rFonts w:eastAsia="Times New Roman"/>
          <w:color w:val="383838"/>
          <w:kern w:val="0"/>
          <w:lang w:eastAsia="ru-RU"/>
        </w:rPr>
        <w:t xml:space="preserve"> ценностей</w:t>
      </w:r>
      <w:r w:rsidR="00BC515D">
        <w:rPr>
          <w:rFonts w:eastAsia="Times New Roman"/>
          <w:color w:val="383838"/>
          <w:kern w:val="0"/>
          <w:lang w:eastAsia="ru-RU"/>
        </w:rPr>
        <w:t xml:space="preserve"> и ценностей здорового образа жизни.</w:t>
      </w:r>
    </w:p>
    <w:p w:rsidR="008001BF" w:rsidRDefault="00B70A66" w:rsidP="008001BF">
      <w:pPr>
        <w:widowControl/>
        <w:tabs>
          <w:tab w:val="left" w:pos="30"/>
        </w:tabs>
        <w:ind w:left="30" w:firstLine="480"/>
        <w:jc w:val="both"/>
      </w:pPr>
      <w:r>
        <w:t>4</w:t>
      </w:r>
      <w:r w:rsidR="008001BF">
        <w:t xml:space="preserve">. </w:t>
      </w:r>
      <w:r>
        <w:t>С</w:t>
      </w:r>
      <w:r w:rsidR="0094368A">
        <w:t>опротивлени</w:t>
      </w:r>
      <w:r>
        <w:t>е</w:t>
      </w:r>
      <w:r w:rsidR="008001BF">
        <w:t xml:space="preserve"> давлени</w:t>
      </w:r>
      <w:r>
        <w:t>ю</w:t>
      </w:r>
      <w:r w:rsidR="0094368A">
        <w:t xml:space="preserve"> сверстников, отказ</w:t>
      </w:r>
      <w:r w:rsidR="008001BF">
        <w:t xml:space="preserve"> в ситуациях вовлечения к употреблению ПАВ.</w:t>
      </w:r>
    </w:p>
    <w:p w:rsidR="00961DCC" w:rsidRDefault="00B70A66" w:rsidP="00961DCC">
      <w:pPr>
        <w:widowControl/>
        <w:tabs>
          <w:tab w:val="left" w:pos="30"/>
        </w:tabs>
        <w:ind w:left="30" w:firstLine="480"/>
        <w:jc w:val="both"/>
        <w:rPr>
          <w:kern w:val="0"/>
        </w:rPr>
      </w:pPr>
      <w:r>
        <w:rPr>
          <w:kern w:val="0"/>
        </w:rPr>
        <w:t>5</w:t>
      </w:r>
      <w:r w:rsidR="00961DCC" w:rsidRPr="00961DCC">
        <w:rPr>
          <w:kern w:val="0"/>
        </w:rPr>
        <w:t>. Повышение общей культуры поведения</w:t>
      </w:r>
      <w:r w:rsidR="00A16D56">
        <w:rPr>
          <w:kern w:val="0"/>
        </w:rPr>
        <w:t>.</w:t>
      </w:r>
      <w:r w:rsidR="00961DCC" w:rsidRPr="00961DCC">
        <w:rPr>
          <w:kern w:val="0"/>
        </w:rPr>
        <w:t xml:space="preserve"> </w:t>
      </w:r>
    </w:p>
    <w:p w:rsidR="00B70A66" w:rsidRDefault="00B70A66" w:rsidP="00B70A66">
      <w:pPr>
        <w:widowControl/>
        <w:tabs>
          <w:tab w:val="left" w:pos="30"/>
        </w:tabs>
        <w:ind w:left="30" w:firstLine="480"/>
        <w:jc w:val="both"/>
      </w:pPr>
      <w:r>
        <w:rPr>
          <w:kern w:val="0"/>
        </w:rPr>
        <w:t>6</w:t>
      </w:r>
      <w:r w:rsidR="00A16D56">
        <w:rPr>
          <w:kern w:val="0"/>
        </w:rPr>
        <w:t xml:space="preserve">. </w:t>
      </w:r>
      <w:r w:rsidR="00C423B1">
        <w:rPr>
          <w:kern w:val="0"/>
        </w:rPr>
        <w:t>Появление</w:t>
      </w:r>
      <w:r w:rsidR="00A16D56">
        <w:rPr>
          <w:kern w:val="0"/>
        </w:rPr>
        <w:t xml:space="preserve"> </w:t>
      </w:r>
      <w:r w:rsidR="00A16D56">
        <w:t>конкретных</w:t>
      </w:r>
      <w:r w:rsidR="00381FBA">
        <w:t xml:space="preserve"> и устойчивы</w:t>
      </w:r>
      <w:r w:rsidR="00A16D56">
        <w:t>х</w:t>
      </w:r>
      <w:r w:rsidR="00381FBA">
        <w:t xml:space="preserve"> план</w:t>
      </w:r>
      <w:r w:rsidR="00A16D56">
        <w:t>ов</w:t>
      </w:r>
      <w:r w:rsidR="00381FBA">
        <w:t xml:space="preserve"> на будущее.</w:t>
      </w:r>
    </w:p>
    <w:p w:rsidR="00961DCC" w:rsidRDefault="00B70A66" w:rsidP="00B70A66">
      <w:pPr>
        <w:widowControl/>
        <w:tabs>
          <w:tab w:val="left" w:pos="30"/>
        </w:tabs>
        <w:ind w:left="30" w:firstLine="480"/>
        <w:jc w:val="both"/>
        <w:rPr>
          <w:kern w:val="0"/>
        </w:rPr>
      </w:pPr>
      <w:r>
        <w:rPr>
          <w:kern w:val="0"/>
        </w:rPr>
        <w:t>7</w:t>
      </w:r>
      <w:r w:rsidR="00A16D56">
        <w:rPr>
          <w:kern w:val="0"/>
        </w:rPr>
        <w:t xml:space="preserve">. Повышение уровня знаний, </w:t>
      </w:r>
      <w:r w:rsidR="00D3128F" w:rsidRPr="00EF05BB">
        <w:rPr>
          <w:kern w:val="0"/>
        </w:rPr>
        <w:t>развити</w:t>
      </w:r>
      <w:r w:rsidR="00D3128F">
        <w:rPr>
          <w:kern w:val="0"/>
        </w:rPr>
        <w:t>е</w:t>
      </w:r>
      <w:r w:rsidR="00D3128F" w:rsidRPr="00EF05BB">
        <w:rPr>
          <w:kern w:val="0"/>
        </w:rPr>
        <w:t xml:space="preserve"> </w:t>
      </w:r>
      <w:r w:rsidR="009F6681" w:rsidRPr="00EF05BB">
        <w:rPr>
          <w:kern w:val="0"/>
        </w:rPr>
        <w:t>умений и навыков</w:t>
      </w:r>
      <w:r w:rsidR="00A16D56">
        <w:rPr>
          <w:kern w:val="0"/>
        </w:rPr>
        <w:t>.</w:t>
      </w:r>
    </w:p>
    <w:p w:rsidR="009F6681" w:rsidRPr="0078548A" w:rsidRDefault="00961DCC" w:rsidP="00EF05BB">
      <w:pPr>
        <w:pStyle w:val="ae"/>
        <w:ind w:firstLine="567"/>
        <w:jc w:val="both"/>
        <w:rPr>
          <w:rFonts w:ascii="Times New Roman" w:hAnsi="Times New Roman" w:cs="Times New Roman"/>
          <w:kern w:val="0"/>
          <w:sz w:val="24"/>
          <w:szCs w:val="24"/>
          <w:lang w:val="ru-RU"/>
        </w:rPr>
      </w:pPr>
      <w:r>
        <w:rPr>
          <w:rFonts w:ascii="Times New Roman" w:hAnsi="Times New Roman" w:cs="Times New Roman"/>
          <w:b/>
          <w:bCs/>
          <w:iCs/>
          <w:kern w:val="0"/>
          <w:sz w:val="24"/>
          <w:szCs w:val="24"/>
          <w:lang w:val="ru-RU"/>
        </w:rPr>
        <w:t>Подростки</w:t>
      </w:r>
      <w:r w:rsidR="009F6681" w:rsidRPr="00A16D56">
        <w:rPr>
          <w:rFonts w:ascii="Times New Roman" w:hAnsi="Times New Roman" w:cs="Times New Roman"/>
          <w:b/>
          <w:bCs/>
          <w:iCs/>
          <w:kern w:val="0"/>
          <w:sz w:val="24"/>
          <w:szCs w:val="24"/>
          <w:lang w:val="ru-RU"/>
        </w:rPr>
        <w:t xml:space="preserve"> должны </w:t>
      </w:r>
      <w:r w:rsidR="009F6681" w:rsidRPr="0078548A">
        <w:rPr>
          <w:rFonts w:ascii="Times New Roman" w:hAnsi="Times New Roman" w:cs="Times New Roman"/>
          <w:b/>
          <w:bCs/>
          <w:iCs/>
          <w:kern w:val="0"/>
          <w:sz w:val="24"/>
          <w:szCs w:val="24"/>
          <w:lang w:val="ru-RU"/>
        </w:rPr>
        <w:t>знать:</w:t>
      </w:r>
    </w:p>
    <w:p w:rsidR="009F6681" w:rsidRPr="00EF05BB" w:rsidRDefault="009F6681" w:rsidP="001E1F84">
      <w:pPr>
        <w:pStyle w:val="ae"/>
        <w:numPr>
          <w:ilvl w:val="0"/>
          <w:numId w:val="17"/>
        </w:numPr>
        <w:tabs>
          <w:tab w:val="left" w:pos="851"/>
        </w:tabs>
        <w:ind w:left="0" w:firstLine="567"/>
        <w:jc w:val="both"/>
        <w:rPr>
          <w:rFonts w:ascii="Times New Roman" w:hAnsi="Times New Roman" w:cs="Times New Roman"/>
          <w:kern w:val="0"/>
          <w:sz w:val="24"/>
          <w:szCs w:val="24"/>
          <w:lang w:val="ru-RU"/>
        </w:rPr>
      </w:pPr>
      <w:r w:rsidRPr="00EF05BB">
        <w:rPr>
          <w:rFonts w:ascii="Times New Roman" w:hAnsi="Times New Roman" w:cs="Times New Roman"/>
          <w:kern w:val="0"/>
          <w:sz w:val="24"/>
          <w:szCs w:val="24"/>
          <w:lang w:val="ru-RU"/>
        </w:rPr>
        <w:t xml:space="preserve">болезни, связанные с </w:t>
      </w:r>
      <w:r w:rsidR="00EF05BB">
        <w:rPr>
          <w:rFonts w:ascii="Times New Roman" w:hAnsi="Times New Roman" w:cs="Times New Roman"/>
          <w:kern w:val="0"/>
          <w:sz w:val="24"/>
          <w:szCs w:val="24"/>
          <w:lang w:val="ru-RU"/>
        </w:rPr>
        <w:t>употреблением психоактивных веществ</w:t>
      </w:r>
      <w:r w:rsidRPr="00EF05BB">
        <w:rPr>
          <w:rFonts w:ascii="Times New Roman" w:hAnsi="Times New Roman" w:cs="Times New Roman"/>
          <w:kern w:val="0"/>
          <w:sz w:val="24"/>
          <w:szCs w:val="24"/>
          <w:lang w:val="ru-RU"/>
        </w:rPr>
        <w:t>;</w:t>
      </w:r>
    </w:p>
    <w:p w:rsidR="009F6681" w:rsidRPr="00EF05BB" w:rsidRDefault="009F6681" w:rsidP="001E1F84">
      <w:pPr>
        <w:pStyle w:val="ae"/>
        <w:numPr>
          <w:ilvl w:val="0"/>
          <w:numId w:val="17"/>
        </w:numPr>
        <w:tabs>
          <w:tab w:val="left" w:pos="851"/>
        </w:tabs>
        <w:ind w:left="0" w:firstLine="567"/>
        <w:jc w:val="both"/>
        <w:rPr>
          <w:rFonts w:ascii="Times New Roman" w:hAnsi="Times New Roman" w:cs="Times New Roman"/>
          <w:kern w:val="0"/>
          <w:sz w:val="24"/>
          <w:szCs w:val="24"/>
          <w:lang w:val="ru-RU"/>
        </w:rPr>
      </w:pPr>
      <w:r w:rsidRPr="00EF05BB">
        <w:rPr>
          <w:rFonts w:ascii="Times New Roman" w:hAnsi="Times New Roman" w:cs="Times New Roman"/>
          <w:kern w:val="0"/>
          <w:sz w:val="24"/>
          <w:szCs w:val="24"/>
          <w:lang w:val="ru-RU"/>
        </w:rPr>
        <w:t>причины и последствия табакок</w:t>
      </w:r>
      <w:r w:rsidR="00EF05BB" w:rsidRPr="00EF05BB">
        <w:rPr>
          <w:rFonts w:ascii="Times New Roman" w:hAnsi="Times New Roman" w:cs="Times New Roman"/>
          <w:kern w:val="0"/>
          <w:sz w:val="24"/>
          <w:szCs w:val="24"/>
          <w:lang w:val="ru-RU"/>
        </w:rPr>
        <w:t>урения, алкоголизма, наркомании</w:t>
      </w:r>
      <w:r w:rsidRPr="00EF05BB">
        <w:rPr>
          <w:rFonts w:ascii="Times New Roman" w:hAnsi="Times New Roman" w:cs="Times New Roman"/>
          <w:kern w:val="0"/>
          <w:sz w:val="24"/>
          <w:szCs w:val="24"/>
          <w:lang w:val="ru-RU"/>
        </w:rPr>
        <w:t>;</w:t>
      </w:r>
    </w:p>
    <w:p w:rsidR="009F6681" w:rsidRPr="0078548A" w:rsidRDefault="009F6681" w:rsidP="001E1F84">
      <w:pPr>
        <w:widowControl/>
        <w:numPr>
          <w:ilvl w:val="0"/>
          <w:numId w:val="17"/>
        </w:numPr>
        <w:tabs>
          <w:tab w:val="left" w:pos="30"/>
          <w:tab w:val="left" w:pos="851"/>
        </w:tabs>
        <w:ind w:left="0" w:firstLine="567"/>
        <w:jc w:val="both"/>
      </w:pPr>
      <w:r w:rsidRPr="00EF05BB">
        <w:rPr>
          <w:kern w:val="0"/>
        </w:rPr>
        <w:t xml:space="preserve">вредное влияние ПАВ на </w:t>
      </w:r>
      <w:r w:rsidR="00EF05BB" w:rsidRPr="00EF05BB">
        <w:rPr>
          <w:kern w:val="0"/>
        </w:rPr>
        <w:t>организм человека</w:t>
      </w:r>
      <w:r w:rsidR="00EF05BB">
        <w:rPr>
          <w:kern w:val="0"/>
        </w:rPr>
        <w:t>,</w:t>
      </w:r>
      <w:r w:rsidR="00EF05BB">
        <w:t xml:space="preserve"> психическое и эмоциональное состояние, как угроза внутренней стабильности.</w:t>
      </w:r>
    </w:p>
    <w:p w:rsidR="0078548A" w:rsidRDefault="00961DCC" w:rsidP="0078548A">
      <w:pPr>
        <w:pStyle w:val="ae"/>
        <w:ind w:firstLine="567"/>
        <w:jc w:val="both"/>
        <w:rPr>
          <w:rFonts w:ascii="Times New Roman" w:hAnsi="Times New Roman" w:cs="Times New Roman"/>
          <w:kern w:val="0"/>
          <w:sz w:val="24"/>
          <w:szCs w:val="24"/>
          <w:lang w:val="ru-RU"/>
        </w:rPr>
      </w:pPr>
      <w:r>
        <w:rPr>
          <w:rFonts w:ascii="Times New Roman" w:hAnsi="Times New Roman" w:cs="Times New Roman"/>
          <w:b/>
          <w:bCs/>
          <w:iCs/>
          <w:kern w:val="0"/>
          <w:sz w:val="24"/>
          <w:szCs w:val="24"/>
          <w:lang w:val="ru-RU"/>
        </w:rPr>
        <w:t>Подростки</w:t>
      </w:r>
      <w:r w:rsidR="009F6681" w:rsidRPr="0078548A">
        <w:rPr>
          <w:rFonts w:ascii="Times New Roman" w:hAnsi="Times New Roman" w:cs="Times New Roman"/>
          <w:b/>
          <w:bCs/>
          <w:iCs/>
          <w:kern w:val="0"/>
          <w:sz w:val="24"/>
          <w:szCs w:val="24"/>
          <w:lang w:val="ru-RU"/>
        </w:rPr>
        <w:t xml:space="preserve"> должны уметь:</w:t>
      </w:r>
    </w:p>
    <w:p w:rsidR="009F6681" w:rsidRDefault="009F6681" w:rsidP="001E1F84">
      <w:pPr>
        <w:pStyle w:val="ae"/>
        <w:numPr>
          <w:ilvl w:val="0"/>
          <w:numId w:val="18"/>
        </w:numPr>
        <w:tabs>
          <w:tab w:val="left" w:pos="851"/>
        </w:tabs>
        <w:ind w:left="0" w:firstLine="567"/>
        <w:jc w:val="both"/>
        <w:rPr>
          <w:rFonts w:ascii="Times New Roman" w:hAnsi="Times New Roman" w:cs="Times New Roman"/>
          <w:kern w:val="0"/>
          <w:sz w:val="24"/>
          <w:szCs w:val="24"/>
          <w:lang w:val="ru-RU"/>
        </w:rPr>
      </w:pPr>
      <w:r w:rsidRPr="00961DCC">
        <w:rPr>
          <w:rFonts w:ascii="Times New Roman" w:hAnsi="Times New Roman" w:cs="Times New Roman"/>
          <w:kern w:val="0"/>
          <w:sz w:val="24"/>
          <w:szCs w:val="24"/>
          <w:lang w:val="ru-RU"/>
        </w:rPr>
        <w:t>применять полученные знания на практике</w:t>
      </w:r>
      <w:r w:rsidR="00961DCC">
        <w:rPr>
          <w:rFonts w:ascii="Times New Roman" w:hAnsi="Times New Roman" w:cs="Times New Roman"/>
          <w:kern w:val="0"/>
          <w:sz w:val="24"/>
          <w:szCs w:val="24"/>
          <w:lang w:val="ru-RU"/>
        </w:rPr>
        <w:t xml:space="preserve"> в дальнейшем</w:t>
      </w:r>
      <w:r w:rsidRPr="00961DCC">
        <w:rPr>
          <w:rFonts w:ascii="Times New Roman" w:hAnsi="Times New Roman" w:cs="Times New Roman"/>
          <w:kern w:val="0"/>
          <w:sz w:val="24"/>
          <w:szCs w:val="24"/>
          <w:lang w:val="ru-RU"/>
        </w:rPr>
        <w:t>;</w:t>
      </w:r>
    </w:p>
    <w:p w:rsidR="0078548A" w:rsidRDefault="00381FBA" w:rsidP="001E1F84">
      <w:pPr>
        <w:widowControl/>
        <w:numPr>
          <w:ilvl w:val="0"/>
          <w:numId w:val="18"/>
        </w:numPr>
        <w:tabs>
          <w:tab w:val="left" w:pos="30"/>
          <w:tab w:val="left" w:pos="851"/>
        </w:tabs>
        <w:ind w:left="0" w:firstLine="567"/>
        <w:jc w:val="both"/>
        <w:rPr>
          <w:kern w:val="0"/>
        </w:rPr>
      </w:pPr>
      <w:r>
        <w:t xml:space="preserve">находить конструктивные пути выхода </w:t>
      </w:r>
      <w:r>
        <w:rPr>
          <w:kern w:val="0"/>
        </w:rPr>
        <w:t>в ситуациях вовлечения к употреблению ПАВ;</w:t>
      </w:r>
    </w:p>
    <w:p w:rsidR="009F6681" w:rsidRPr="0078548A" w:rsidRDefault="009F6681" w:rsidP="001E1F84">
      <w:pPr>
        <w:widowControl/>
        <w:numPr>
          <w:ilvl w:val="0"/>
          <w:numId w:val="18"/>
        </w:numPr>
        <w:tabs>
          <w:tab w:val="left" w:pos="30"/>
          <w:tab w:val="left" w:pos="851"/>
        </w:tabs>
        <w:ind w:left="0" w:firstLine="567"/>
        <w:jc w:val="both"/>
      </w:pPr>
      <w:r w:rsidRPr="00EF05BB">
        <w:rPr>
          <w:kern w:val="0"/>
        </w:rPr>
        <w:t>уметь говорить «Нет»;</w:t>
      </w:r>
    </w:p>
    <w:p w:rsidR="00381FBA" w:rsidRPr="00C423B1" w:rsidRDefault="00381FBA" w:rsidP="001E1F84">
      <w:pPr>
        <w:pStyle w:val="ae"/>
        <w:numPr>
          <w:ilvl w:val="0"/>
          <w:numId w:val="18"/>
        </w:numPr>
        <w:tabs>
          <w:tab w:val="left" w:pos="851"/>
        </w:tabs>
        <w:ind w:left="0"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выражать свои чувства</w:t>
      </w:r>
      <w:r w:rsidR="00C423B1" w:rsidRPr="00C423B1">
        <w:rPr>
          <w:rFonts w:ascii="Times New Roman" w:hAnsi="Times New Roman" w:cs="Times New Roman"/>
          <w:kern w:val="0"/>
          <w:sz w:val="24"/>
          <w:szCs w:val="24"/>
          <w:lang w:val="ru-RU"/>
        </w:rPr>
        <w:t>,</w:t>
      </w:r>
      <w:r w:rsidR="00C423B1" w:rsidRPr="00C423B1">
        <w:rPr>
          <w:rFonts w:ascii="Times New Roman" w:hAnsi="Times New Roman" w:cs="Times New Roman"/>
          <w:sz w:val="24"/>
          <w:szCs w:val="24"/>
          <w:lang w:val="ru-RU"/>
        </w:rPr>
        <w:t xml:space="preserve"> связанные с критическими ситуациями и их </w:t>
      </w:r>
      <w:r w:rsidR="00C423B1">
        <w:rPr>
          <w:rFonts w:ascii="Times New Roman" w:hAnsi="Times New Roman" w:cs="Times New Roman"/>
          <w:sz w:val="24"/>
          <w:szCs w:val="24"/>
          <w:lang w:val="ru-RU"/>
        </w:rPr>
        <w:t>преодолением</w:t>
      </w:r>
      <w:r w:rsidR="00C423B1" w:rsidRPr="00C423B1">
        <w:rPr>
          <w:rFonts w:ascii="Times New Roman" w:hAnsi="Times New Roman" w:cs="Times New Roman"/>
          <w:sz w:val="24"/>
          <w:szCs w:val="24"/>
          <w:lang w:val="ru-RU"/>
        </w:rPr>
        <w:t>;</w:t>
      </w:r>
    </w:p>
    <w:p w:rsidR="00EF05BB" w:rsidRPr="00961DCC" w:rsidRDefault="00EF05BB" w:rsidP="001E1F84">
      <w:pPr>
        <w:pStyle w:val="ae"/>
        <w:numPr>
          <w:ilvl w:val="0"/>
          <w:numId w:val="18"/>
        </w:numPr>
        <w:tabs>
          <w:tab w:val="left" w:pos="851"/>
        </w:tabs>
        <w:ind w:left="0" w:firstLine="567"/>
        <w:jc w:val="both"/>
        <w:rPr>
          <w:rFonts w:ascii="Times New Roman" w:hAnsi="Times New Roman" w:cs="Times New Roman"/>
          <w:sz w:val="24"/>
          <w:szCs w:val="24"/>
          <w:lang w:val="ru-RU"/>
        </w:rPr>
      </w:pPr>
      <w:r w:rsidRPr="00961DCC">
        <w:rPr>
          <w:rFonts w:ascii="Times New Roman" w:hAnsi="Times New Roman" w:cs="Times New Roman"/>
          <w:sz w:val="24"/>
          <w:szCs w:val="24"/>
          <w:lang w:val="ru-RU"/>
        </w:rPr>
        <w:t>снимать накопившееся эмоциональное напряжение без применения ПАВ</w:t>
      </w:r>
      <w:r w:rsidR="00381FBA">
        <w:rPr>
          <w:rFonts w:ascii="Times New Roman" w:hAnsi="Times New Roman" w:cs="Times New Roman"/>
          <w:sz w:val="24"/>
          <w:szCs w:val="24"/>
          <w:lang w:val="ru-RU"/>
        </w:rPr>
        <w:t>;</w:t>
      </w:r>
    </w:p>
    <w:p w:rsidR="00961DCC" w:rsidRPr="0078548A" w:rsidRDefault="009F6681" w:rsidP="001E1F84">
      <w:pPr>
        <w:pStyle w:val="ae"/>
        <w:numPr>
          <w:ilvl w:val="0"/>
          <w:numId w:val="18"/>
        </w:numPr>
        <w:tabs>
          <w:tab w:val="left" w:pos="851"/>
        </w:tabs>
        <w:ind w:left="0" w:firstLine="567"/>
        <w:jc w:val="both"/>
        <w:rPr>
          <w:rFonts w:ascii="Times New Roman" w:hAnsi="Times New Roman" w:cs="Times New Roman"/>
          <w:kern w:val="0"/>
          <w:sz w:val="24"/>
          <w:szCs w:val="24"/>
          <w:lang w:val="ru-RU"/>
        </w:rPr>
      </w:pPr>
      <w:r w:rsidRPr="00961DCC">
        <w:rPr>
          <w:rFonts w:ascii="Times New Roman" w:hAnsi="Times New Roman" w:cs="Times New Roman"/>
          <w:kern w:val="0"/>
          <w:sz w:val="24"/>
          <w:szCs w:val="24"/>
          <w:lang w:val="ru-RU"/>
        </w:rPr>
        <w:t>вести активный здоровый образ жизни.</w:t>
      </w:r>
    </w:p>
    <w:p w:rsidR="00BC515D" w:rsidRDefault="00961DCC" w:rsidP="00BC515D">
      <w:pPr>
        <w:pStyle w:val="ae"/>
        <w:ind w:firstLine="567"/>
        <w:jc w:val="both"/>
        <w:rPr>
          <w:rFonts w:ascii="Times New Roman" w:hAnsi="Times New Roman" w:cs="Times New Roman"/>
          <w:b/>
          <w:bCs/>
          <w:iCs/>
          <w:kern w:val="0"/>
          <w:sz w:val="24"/>
          <w:szCs w:val="24"/>
          <w:lang w:val="ru-RU"/>
        </w:rPr>
      </w:pPr>
      <w:r>
        <w:rPr>
          <w:rFonts w:ascii="Times New Roman" w:hAnsi="Times New Roman" w:cs="Times New Roman"/>
          <w:b/>
          <w:bCs/>
          <w:iCs/>
          <w:kern w:val="0"/>
          <w:sz w:val="24"/>
          <w:szCs w:val="24"/>
          <w:lang w:val="ru-RU"/>
        </w:rPr>
        <w:t>Подростки</w:t>
      </w:r>
      <w:r w:rsidR="009F6681" w:rsidRPr="00961DCC">
        <w:rPr>
          <w:rFonts w:ascii="Times New Roman" w:hAnsi="Times New Roman" w:cs="Times New Roman"/>
          <w:b/>
          <w:bCs/>
          <w:iCs/>
          <w:kern w:val="0"/>
          <w:sz w:val="24"/>
          <w:szCs w:val="24"/>
          <w:lang w:val="ru-RU"/>
        </w:rPr>
        <w:t xml:space="preserve"> должны приобрести навык</w:t>
      </w:r>
      <w:r w:rsidR="00EF05BB">
        <w:rPr>
          <w:rFonts w:ascii="Times New Roman" w:hAnsi="Times New Roman" w:cs="Times New Roman"/>
          <w:b/>
          <w:bCs/>
          <w:iCs/>
          <w:kern w:val="0"/>
          <w:sz w:val="24"/>
          <w:szCs w:val="24"/>
          <w:lang w:val="ru-RU"/>
        </w:rPr>
        <w:t>и</w:t>
      </w:r>
      <w:r w:rsidR="009F6681" w:rsidRPr="00961DCC">
        <w:rPr>
          <w:rFonts w:ascii="Times New Roman" w:hAnsi="Times New Roman" w:cs="Times New Roman"/>
          <w:b/>
          <w:bCs/>
          <w:iCs/>
          <w:kern w:val="0"/>
          <w:sz w:val="24"/>
          <w:szCs w:val="24"/>
          <w:lang w:val="ru-RU"/>
        </w:rPr>
        <w:t>:</w:t>
      </w:r>
    </w:p>
    <w:p w:rsidR="00961DCC" w:rsidRPr="00BC515D" w:rsidRDefault="00BC515D" w:rsidP="001E1F84">
      <w:pPr>
        <w:pStyle w:val="ae"/>
        <w:numPr>
          <w:ilvl w:val="0"/>
          <w:numId w:val="19"/>
        </w:numPr>
        <w:tabs>
          <w:tab w:val="left" w:pos="851"/>
        </w:tabs>
        <w:ind w:left="0" w:firstLine="567"/>
        <w:jc w:val="both"/>
        <w:rPr>
          <w:rFonts w:ascii="Times New Roman" w:hAnsi="Times New Roman" w:cs="Times New Roman"/>
          <w:bCs/>
          <w:iCs/>
          <w:kern w:val="0"/>
          <w:sz w:val="24"/>
          <w:szCs w:val="24"/>
          <w:lang w:val="ru-RU"/>
        </w:rPr>
      </w:pPr>
      <w:r w:rsidRPr="00BC515D">
        <w:rPr>
          <w:rFonts w:ascii="Times New Roman" w:eastAsia="Times New Roman" w:hAnsi="Times New Roman" w:cs="Times New Roman"/>
          <w:color w:val="383838"/>
          <w:kern w:val="0"/>
          <w:sz w:val="24"/>
          <w:szCs w:val="24"/>
          <w:lang w:val="ru-RU" w:eastAsia="ru-RU"/>
        </w:rPr>
        <w:t>ответственного поведения в пользу своего здоровья</w:t>
      </w:r>
      <w:r w:rsidR="00961DCC" w:rsidRPr="00BC515D">
        <w:rPr>
          <w:rFonts w:ascii="Times New Roman" w:hAnsi="Times New Roman" w:cs="Times New Roman"/>
          <w:bCs/>
          <w:iCs/>
          <w:kern w:val="0"/>
          <w:sz w:val="24"/>
          <w:szCs w:val="24"/>
          <w:lang w:val="ru-RU"/>
        </w:rPr>
        <w:t>;</w:t>
      </w:r>
    </w:p>
    <w:p w:rsidR="00961DCC" w:rsidRDefault="00961DCC" w:rsidP="001E1F84">
      <w:pPr>
        <w:pStyle w:val="ae"/>
        <w:numPr>
          <w:ilvl w:val="0"/>
          <w:numId w:val="19"/>
        </w:numPr>
        <w:tabs>
          <w:tab w:val="left" w:pos="851"/>
        </w:tabs>
        <w:ind w:left="0" w:firstLine="567"/>
        <w:jc w:val="both"/>
        <w:rPr>
          <w:rFonts w:ascii="Times New Roman" w:hAnsi="Times New Roman" w:cs="Times New Roman"/>
          <w:kern w:val="0"/>
          <w:sz w:val="24"/>
          <w:szCs w:val="24"/>
          <w:lang w:val="ru-RU"/>
        </w:rPr>
      </w:pPr>
      <w:r w:rsidRPr="00BC515D">
        <w:rPr>
          <w:rFonts w:ascii="Times New Roman" w:hAnsi="Times New Roman" w:cs="Times New Roman"/>
          <w:bCs/>
          <w:iCs/>
          <w:kern w:val="0"/>
          <w:sz w:val="24"/>
          <w:szCs w:val="24"/>
          <w:lang w:val="ru-RU"/>
        </w:rPr>
        <w:t xml:space="preserve">конструктивного общения </w:t>
      </w:r>
      <w:r w:rsidRPr="00BC515D">
        <w:rPr>
          <w:rFonts w:ascii="Times New Roman" w:hAnsi="Times New Roman" w:cs="Times New Roman"/>
          <w:kern w:val="0"/>
          <w:sz w:val="24"/>
          <w:szCs w:val="24"/>
          <w:lang w:val="ru-RU"/>
        </w:rPr>
        <w:t>между собой и с взрослыми;</w:t>
      </w:r>
    </w:p>
    <w:p w:rsidR="00BC515D" w:rsidRPr="00BC515D" w:rsidRDefault="00BC515D" w:rsidP="001E1F84">
      <w:pPr>
        <w:pStyle w:val="ae"/>
        <w:numPr>
          <w:ilvl w:val="0"/>
          <w:numId w:val="19"/>
        </w:numPr>
        <w:tabs>
          <w:tab w:val="left" w:pos="851"/>
        </w:tabs>
        <w:ind w:left="0"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принятия обоснованных решений;</w:t>
      </w:r>
    </w:p>
    <w:p w:rsidR="00BC515D" w:rsidRDefault="00BC515D" w:rsidP="001E1F84">
      <w:pPr>
        <w:pStyle w:val="ae"/>
        <w:numPr>
          <w:ilvl w:val="0"/>
          <w:numId w:val="19"/>
        </w:numPr>
        <w:tabs>
          <w:tab w:val="left" w:pos="851"/>
        </w:tabs>
        <w:ind w:left="0" w:firstLine="567"/>
        <w:jc w:val="both"/>
        <w:rPr>
          <w:rFonts w:ascii="Times New Roman" w:hAnsi="Times New Roman" w:cs="Times New Roman"/>
          <w:kern w:val="0"/>
          <w:sz w:val="24"/>
          <w:szCs w:val="24"/>
          <w:lang w:val="ru-RU"/>
        </w:rPr>
      </w:pPr>
      <w:r w:rsidRPr="00BC515D">
        <w:rPr>
          <w:rFonts w:ascii="Times New Roman" w:hAnsi="Times New Roman" w:cs="Times New Roman"/>
          <w:kern w:val="0"/>
          <w:sz w:val="24"/>
          <w:szCs w:val="24"/>
          <w:lang w:val="ru-RU"/>
        </w:rPr>
        <w:t>отстаивания и защи</w:t>
      </w:r>
      <w:r w:rsidR="003F3A42">
        <w:rPr>
          <w:rFonts w:ascii="Times New Roman" w:hAnsi="Times New Roman" w:cs="Times New Roman"/>
          <w:kern w:val="0"/>
          <w:sz w:val="24"/>
          <w:szCs w:val="24"/>
          <w:lang w:val="ru-RU"/>
        </w:rPr>
        <w:t>ты своей точки зрения;</w:t>
      </w:r>
    </w:p>
    <w:p w:rsidR="009F6681" w:rsidRPr="00BC515D" w:rsidRDefault="00961DCC" w:rsidP="001E1F84">
      <w:pPr>
        <w:pStyle w:val="ae"/>
        <w:numPr>
          <w:ilvl w:val="0"/>
          <w:numId w:val="19"/>
        </w:numPr>
        <w:tabs>
          <w:tab w:val="left" w:pos="851"/>
        </w:tabs>
        <w:ind w:left="0" w:firstLine="567"/>
        <w:jc w:val="both"/>
        <w:rPr>
          <w:rFonts w:ascii="Times New Roman" w:hAnsi="Times New Roman" w:cs="Times New Roman"/>
          <w:kern w:val="0"/>
          <w:sz w:val="24"/>
          <w:szCs w:val="24"/>
          <w:lang w:val="ru-RU"/>
        </w:rPr>
      </w:pPr>
      <w:r w:rsidRPr="00BC515D">
        <w:rPr>
          <w:rFonts w:ascii="Times New Roman" w:hAnsi="Times New Roman" w:cs="Times New Roman"/>
          <w:kern w:val="0"/>
          <w:sz w:val="24"/>
          <w:szCs w:val="24"/>
          <w:lang w:val="ru-RU"/>
        </w:rPr>
        <w:t xml:space="preserve">групповой </w:t>
      </w:r>
      <w:r w:rsidR="00B70A66">
        <w:rPr>
          <w:rFonts w:ascii="Times New Roman" w:hAnsi="Times New Roman" w:cs="Times New Roman"/>
          <w:kern w:val="0"/>
          <w:sz w:val="24"/>
          <w:szCs w:val="24"/>
          <w:lang w:val="ru-RU"/>
        </w:rPr>
        <w:t>работы в коллективе.</w:t>
      </w:r>
    </w:p>
    <w:p w:rsidR="008001BF" w:rsidRPr="00BC515D" w:rsidRDefault="008001BF">
      <w:pPr>
        <w:tabs>
          <w:tab w:val="left" w:pos="0"/>
        </w:tabs>
        <w:ind w:firstLine="540"/>
        <w:jc w:val="both"/>
        <w:rPr>
          <w:i/>
        </w:rPr>
      </w:pPr>
    </w:p>
    <w:p w:rsidR="00C4479D" w:rsidRDefault="008001BF">
      <w:pPr>
        <w:tabs>
          <w:tab w:val="left" w:pos="0"/>
        </w:tabs>
        <w:ind w:firstLine="540"/>
        <w:jc w:val="both"/>
        <w:rPr>
          <w:b/>
        </w:rPr>
      </w:pPr>
      <w:r>
        <w:rPr>
          <w:b/>
        </w:rPr>
        <w:t>14. С</w:t>
      </w:r>
      <w:r w:rsidR="00C4479D">
        <w:rPr>
          <w:b/>
        </w:rPr>
        <w:t xml:space="preserve">истема организации внутреннего </w:t>
      </w:r>
      <w:r w:rsidR="0078548A">
        <w:rPr>
          <w:b/>
        </w:rPr>
        <w:t xml:space="preserve">и внешнего </w:t>
      </w:r>
      <w:r w:rsidR="00C4479D">
        <w:rPr>
          <w:b/>
        </w:rPr>
        <w:t>контроля за реализацией программы</w:t>
      </w:r>
    </w:p>
    <w:p w:rsidR="008001BF" w:rsidRPr="009F07C0" w:rsidRDefault="001A3811" w:rsidP="00C22464">
      <w:pPr>
        <w:pStyle w:val="ae"/>
        <w:ind w:firstLine="567"/>
        <w:jc w:val="both"/>
        <w:rPr>
          <w:rFonts w:ascii="Times New Roman" w:hAnsi="Times New Roman" w:cs="Times New Roman"/>
          <w:sz w:val="24"/>
          <w:szCs w:val="24"/>
          <w:lang w:val="ru-RU"/>
        </w:rPr>
      </w:pPr>
      <w:r w:rsidRPr="009F07C0">
        <w:rPr>
          <w:rFonts w:ascii="Times New Roman" w:hAnsi="Times New Roman" w:cs="Times New Roman"/>
          <w:sz w:val="24"/>
          <w:szCs w:val="24"/>
          <w:lang w:val="ru-RU"/>
        </w:rPr>
        <w:t>В рамках внутреннего контроля спе</w:t>
      </w:r>
      <w:r w:rsidR="009F07C0" w:rsidRPr="009F07C0">
        <w:rPr>
          <w:rFonts w:ascii="Times New Roman" w:hAnsi="Times New Roman" w:cs="Times New Roman"/>
          <w:sz w:val="24"/>
          <w:szCs w:val="24"/>
          <w:lang w:val="ru-RU"/>
        </w:rPr>
        <w:t>циалисты, реализующие программу</w:t>
      </w:r>
      <w:r w:rsidR="009F07C0">
        <w:rPr>
          <w:rFonts w:ascii="Times New Roman" w:hAnsi="Times New Roman" w:cs="Times New Roman"/>
          <w:sz w:val="24"/>
          <w:szCs w:val="24"/>
          <w:lang w:val="ru-RU"/>
        </w:rPr>
        <w:t>,</w:t>
      </w:r>
      <w:r w:rsidRPr="009F07C0">
        <w:rPr>
          <w:rFonts w:ascii="Times New Roman" w:hAnsi="Times New Roman" w:cs="Times New Roman"/>
          <w:sz w:val="24"/>
          <w:szCs w:val="24"/>
          <w:lang w:val="ru-RU"/>
        </w:rPr>
        <w:t xml:space="preserve"> сами следят за своей работой и</w:t>
      </w:r>
      <w:r w:rsidRPr="00C22464">
        <w:rPr>
          <w:rFonts w:ascii="Times New Roman" w:hAnsi="Times New Roman" w:cs="Times New Roman"/>
          <w:sz w:val="24"/>
          <w:szCs w:val="24"/>
        </w:rPr>
        <w:t> </w:t>
      </w:r>
      <w:r w:rsidRPr="009F07C0">
        <w:rPr>
          <w:rFonts w:ascii="Times New Roman" w:hAnsi="Times New Roman" w:cs="Times New Roman"/>
          <w:sz w:val="24"/>
          <w:szCs w:val="24"/>
          <w:lang w:val="ru-RU"/>
        </w:rPr>
        <w:t>ее результатами и вносят по мере необходимости корректировки в собственную деятельность. П</w:t>
      </w:r>
      <w:r w:rsidR="008001BF" w:rsidRPr="009F07C0">
        <w:rPr>
          <w:rFonts w:ascii="Times New Roman" w:hAnsi="Times New Roman" w:cs="Times New Roman"/>
          <w:color w:val="000000"/>
          <w:sz w:val="24"/>
          <w:szCs w:val="24"/>
          <w:lang w:val="ru-RU"/>
        </w:rPr>
        <w:t>едагог-психолог, который проводит занятия, наблюдает и отслеживает динамику изменений, происходящих у подростков</w:t>
      </w:r>
      <w:r w:rsidR="009F07C0">
        <w:rPr>
          <w:rFonts w:ascii="Times New Roman" w:hAnsi="Times New Roman" w:cs="Times New Roman"/>
          <w:color w:val="000000"/>
          <w:sz w:val="24"/>
          <w:szCs w:val="24"/>
          <w:lang w:val="ru-RU"/>
        </w:rPr>
        <w:t>,</w:t>
      </w:r>
      <w:r w:rsidR="008001BF" w:rsidRPr="009F07C0">
        <w:rPr>
          <w:rFonts w:ascii="Times New Roman" w:hAnsi="Times New Roman" w:cs="Times New Roman"/>
          <w:color w:val="000000"/>
          <w:sz w:val="24"/>
          <w:szCs w:val="24"/>
          <w:lang w:val="ru-RU"/>
        </w:rPr>
        <w:t xml:space="preserve"> в ходе всего курса коррекционно-р</w:t>
      </w:r>
      <w:r w:rsidR="00C22464" w:rsidRPr="009F07C0">
        <w:rPr>
          <w:rFonts w:ascii="Times New Roman" w:hAnsi="Times New Roman" w:cs="Times New Roman"/>
          <w:color w:val="000000"/>
          <w:sz w:val="24"/>
          <w:szCs w:val="24"/>
          <w:lang w:val="ru-RU"/>
        </w:rPr>
        <w:t>азвивающих</w:t>
      </w:r>
      <w:r w:rsidR="008001BF" w:rsidRPr="009F07C0">
        <w:rPr>
          <w:rFonts w:ascii="Times New Roman" w:hAnsi="Times New Roman" w:cs="Times New Roman"/>
          <w:color w:val="000000"/>
          <w:sz w:val="24"/>
          <w:szCs w:val="24"/>
          <w:lang w:val="ru-RU"/>
        </w:rPr>
        <w:t xml:space="preserve"> занятий, а также по данным срезовой и итоговой диагностики.</w:t>
      </w:r>
    </w:p>
    <w:p w:rsidR="001A3811" w:rsidRPr="00C22464" w:rsidRDefault="001A3811" w:rsidP="00C22464">
      <w:pPr>
        <w:pStyle w:val="ae"/>
        <w:ind w:firstLine="567"/>
        <w:jc w:val="both"/>
        <w:rPr>
          <w:rFonts w:ascii="Times New Roman" w:hAnsi="Times New Roman" w:cs="Times New Roman"/>
          <w:color w:val="000000"/>
          <w:sz w:val="24"/>
          <w:szCs w:val="24"/>
        </w:rPr>
      </w:pPr>
      <w:r w:rsidRPr="00C22464">
        <w:rPr>
          <w:rFonts w:ascii="Times New Roman" w:hAnsi="Times New Roman" w:cs="Times New Roman"/>
          <w:color w:val="000000"/>
          <w:sz w:val="24"/>
          <w:szCs w:val="24"/>
        </w:rPr>
        <w:t xml:space="preserve">Дальнейшее психолого-педагогическое сопровождение после завершения </w:t>
      </w:r>
      <w:r w:rsidR="00C22464" w:rsidRPr="00C22464">
        <w:rPr>
          <w:rFonts w:ascii="Times New Roman" w:hAnsi="Times New Roman" w:cs="Times New Roman"/>
          <w:color w:val="000000"/>
          <w:sz w:val="24"/>
          <w:szCs w:val="24"/>
        </w:rPr>
        <w:t>работы по программе</w:t>
      </w:r>
      <w:r w:rsidRPr="00C22464">
        <w:rPr>
          <w:rFonts w:ascii="Times New Roman" w:hAnsi="Times New Roman" w:cs="Times New Roman"/>
          <w:color w:val="000000"/>
          <w:sz w:val="24"/>
          <w:szCs w:val="24"/>
        </w:rPr>
        <w:t xml:space="preserve"> позволит и дальше отслеживать изменения у подростков при помощи следующих методов: консультирования, наблюдения, опроса.</w:t>
      </w:r>
    </w:p>
    <w:p w:rsidR="001A3811" w:rsidRPr="00C22464" w:rsidRDefault="001A3811" w:rsidP="00C22464">
      <w:pPr>
        <w:pStyle w:val="ae"/>
        <w:ind w:firstLine="567"/>
        <w:jc w:val="both"/>
        <w:rPr>
          <w:rFonts w:ascii="Times New Roman" w:hAnsi="Times New Roman" w:cs="Times New Roman"/>
          <w:sz w:val="24"/>
          <w:szCs w:val="24"/>
        </w:rPr>
      </w:pPr>
      <w:r w:rsidRPr="00C22464">
        <w:rPr>
          <w:rFonts w:ascii="Times New Roman" w:hAnsi="Times New Roman" w:cs="Times New Roman"/>
          <w:sz w:val="24"/>
          <w:szCs w:val="24"/>
        </w:rPr>
        <w:t xml:space="preserve">Внешний контроль осуществляется классным руководителем, педагогами, родителями, которые следят </w:t>
      </w:r>
      <w:r w:rsidRPr="00C22464">
        <w:rPr>
          <w:rFonts w:ascii="Times New Roman" w:hAnsi="Times New Roman" w:cs="Times New Roman"/>
          <w:color w:val="000000"/>
          <w:sz w:val="24"/>
          <w:szCs w:val="24"/>
        </w:rPr>
        <w:t>за изменением в личностном развитии, поведении, эмоционально-волевой сфере у подростков</w:t>
      </w:r>
      <w:r w:rsidRPr="00C22464">
        <w:rPr>
          <w:rFonts w:ascii="Times New Roman" w:hAnsi="Times New Roman" w:cs="Times New Roman"/>
          <w:sz w:val="24"/>
          <w:szCs w:val="24"/>
        </w:rPr>
        <w:t>.</w:t>
      </w:r>
    </w:p>
    <w:p w:rsidR="001A3811" w:rsidRPr="00C22464" w:rsidRDefault="001A3811" w:rsidP="00C22464">
      <w:pPr>
        <w:pStyle w:val="ae"/>
        <w:ind w:firstLine="567"/>
        <w:jc w:val="both"/>
        <w:rPr>
          <w:rFonts w:ascii="Times New Roman" w:hAnsi="Times New Roman" w:cs="Times New Roman"/>
          <w:sz w:val="24"/>
          <w:szCs w:val="24"/>
        </w:rPr>
      </w:pPr>
      <w:r w:rsidRPr="003F3A42">
        <w:rPr>
          <w:rFonts w:ascii="Times New Roman" w:hAnsi="Times New Roman" w:cs="Times New Roman"/>
          <w:sz w:val="24"/>
          <w:szCs w:val="24"/>
          <w:lang w:val="ru-RU"/>
        </w:rPr>
        <w:lastRenderedPageBreak/>
        <w:t>Идея внешнего контроля основывается на</w:t>
      </w:r>
      <w:r w:rsidRPr="00C22464">
        <w:rPr>
          <w:rFonts w:ascii="Times New Roman" w:hAnsi="Times New Roman" w:cs="Times New Roman"/>
          <w:sz w:val="24"/>
          <w:szCs w:val="24"/>
        </w:rPr>
        <w:t> </w:t>
      </w:r>
      <w:r w:rsidRPr="003F3A42">
        <w:rPr>
          <w:rFonts w:ascii="Times New Roman" w:hAnsi="Times New Roman" w:cs="Times New Roman"/>
          <w:sz w:val="24"/>
          <w:szCs w:val="24"/>
          <w:lang w:val="ru-RU"/>
        </w:rPr>
        <w:t>том непреложном факте, что несовершеннолетние, по к</w:t>
      </w:r>
      <w:r w:rsidR="003F3A42" w:rsidRPr="003F3A42">
        <w:rPr>
          <w:rFonts w:ascii="Times New Roman" w:hAnsi="Times New Roman" w:cs="Times New Roman"/>
          <w:sz w:val="24"/>
          <w:szCs w:val="24"/>
          <w:lang w:val="ru-RU"/>
        </w:rPr>
        <w:t>райней мере формально, стремят</w:t>
      </w:r>
      <w:r w:rsidRPr="003F3A42">
        <w:rPr>
          <w:rFonts w:ascii="Times New Roman" w:hAnsi="Times New Roman" w:cs="Times New Roman"/>
          <w:sz w:val="24"/>
          <w:szCs w:val="24"/>
          <w:lang w:val="ru-RU"/>
        </w:rPr>
        <w:t>ся измениться в лучшую сторону, если знают, что</w:t>
      </w:r>
      <w:r w:rsidRPr="00C22464">
        <w:rPr>
          <w:rFonts w:ascii="Times New Roman" w:hAnsi="Times New Roman" w:cs="Times New Roman"/>
          <w:sz w:val="24"/>
          <w:szCs w:val="24"/>
        </w:rPr>
        <w:t> </w:t>
      </w:r>
      <w:r w:rsidRPr="003F3A42">
        <w:rPr>
          <w:rFonts w:ascii="Times New Roman" w:hAnsi="Times New Roman" w:cs="Times New Roman"/>
          <w:sz w:val="24"/>
          <w:szCs w:val="24"/>
          <w:lang w:val="ru-RU"/>
        </w:rPr>
        <w:t xml:space="preserve">за ними наблюдает учитель, родители. </w:t>
      </w:r>
      <w:r w:rsidRPr="00C22464">
        <w:rPr>
          <w:rFonts w:ascii="Times New Roman" w:hAnsi="Times New Roman" w:cs="Times New Roman"/>
          <w:sz w:val="24"/>
          <w:szCs w:val="24"/>
        </w:rPr>
        <w:t>Психологи считают, что на это имеется несколько причин.</w:t>
      </w:r>
    </w:p>
    <w:p w:rsidR="001A3811" w:rsidRPr="00C22464" w:rsidRDefault="001A3811" w:rsidP="00C22464">
      <w:pPr>
        <w:pStyle w:val="ae"/>
        <w:ind w:firstLine="567"/>
        <w:jc w:val="both"/>
        <w:rPr>
          <w:rFonts w:ascii="Times New Roman" w:hAnsi="Times New Roman" w:cs="Times New Roman"/>
          <w:sz w:val="24"/>
          <w:szCs w:val="24"/>
        </w:rPr>
      </w:pPr>
      <w:r w:rsidRPr="00C22464">
        <w:rPr>
          <w:rFonts w:ascii="Times New Roman" w:hAnsi="Times New Roman" w:cs="Times New Roman"/>
          <w:sz w:val="24"/>
          <w:szCs w:val="24"/>
        </w:rPr>
        <w:t xml:space="preserve">Наиболее очевидная состоит в том, что по результатам контроля происходит оценка </w:t>
      </w:r>
      <w:r w:rsidR="008E4FB2" w:rsidRPr="00C22464">
        <w:rPr>
          <w:rFonts w:ascii="Times New Roman" w:hAnsi="Times New Roman" w:cs="Times New Roman"/>
          <w:sz w:val="24"/>
          <w:szCs w:val="24"/>
        </w:rPr>
        <w:t>подростков</w:t>
      </w:r>
      <w:r w:rsidRPr="00C22464">
        <w:rPr>
          <w:rFonts w:ascii="Times New Roman" w:hAnsi="Times New Roman" w:cs="Times New Roman"/>
          <w:sz w:val="24"/>
          <w:szCs w:val="24"/>
        </w:rPr>
        <w:t xml:space="preserve"> и связанные с ней поощрения, наказания. Пристальный контроль может означать также, что данной сфере деятельности</w:t>
      </w:r>
      <w:r w:rsidR="008E4FB2" w:rsidRPr="00C22464">
        <w:rPr>
          <w:rFonts w:ascii="Times New Roman" w:hAnsi="Times New Roman" w:cs="Times New Roman"/>
          <w:sz w:val="24"/>
          <w:szCs w:val="24"/>
        </w:rPr>
        <w:t>, а именно профилактике вредных привычек,</w:t>
      </w:r>
      <w:r w:rsidRPr="00C22464">
        <w:rPr>
          <w:rFonts w:ascii="Times New Roman" w:hAnsi="Times New Roman" w:cs="Times New Roman"/>
          <w:sz w:val="24"/>
          <w:szCs w:val="24"/>
        </w:rPr>
        <w:t xml:space="preserve"> </w:t>
      </w:r>
      <w:r w:rsidR="008E4FB2" w:rsidRPr="00C22464">
        <w:rPr>
          <w:rFonts w:ascii="Times New Roman" w:hAnsi="Times New Roman" w:cs="Times New Roman"/>
          <w:sz w:val="24"/>
          <w:szCs w:val="24"/>
        </w:rPr>
        <w:t>в школе</w:t>
      </w:r>
      <w:r w:rsidR="00C22464" w:rsidRPr="00C22464">
        <w:rPr>
          <w:rFonts w:ascii="Times New Roman" w:hAnsi="Times New Roman" w:cs="Times New Roman"/>
          <w:sz w:val="24"/>
          <w:szCs w:val="24"/>
        </w:rPr>
        <w:t xml:space="preserve"> и семье </w:t>
      </w:r>
      <w:r w:rsidRPr="00C22464">
        <w:rPr>
          <w:rFonts w:ascii="Times New Roman" w:hAnsi="Times New Roman" w:cs="Times New Roman"/>
          <w:sz w:val="24"/>
          <w:szCs w:val="24"/>
        </w:rPr>
        <w:t>придает</w:t>
      </w:r>
      <w:r w:rsidR="008E4FB2" w:rsidRPr="00C22464">
        <w:rPr>
          <w:rFonts w:ascii="Times New Roman" w:hAnsi="Times New Roman" w:cs="Times New Roman"/>
          <w:sz w:val="24"/>
          <w:szCs w:val="24"/>
        </w:rPr>
        <w:t>ся</w:t>
      </w:r>
      <w:r w:rsidRPr="00C22464">
        <w:rPr>
          <w:rFonts w:ascii="Times New Roman" w:hAnsi="Times New Roman" w:cs="Times New Roman"/>
          <w:sz w:val="24"/>
          <w:szCs w:val="24"/>
        </w:rPr>
        <w:t xml:space="preserve"> большое значение, и поэтому </w:t>
      </w:r>
      <w:r w:rsidR="008E4FB2" w:rsidRPr="00C22464">
        <w:rPr>
          <w:rFonts w:ascii="Times New Roman" w:hAnsi="Times New Roman" w:cs="Times New Roman"/>
          <w:sz w:val="24"/>
          <w:szCs w:val="24"/>
        </w:rPr>
        <w:t xml:space="preserve">необходимо </w:t>
      </w:r>
      <w:r w:rsidRPr="00C22464">
        <w:rPr>
          <w:rFonts w:ascii="Times New Roman" w:hAnsi="Times New Roman" w:cs="Times New Roman"/>
          <w:sz w:val="24"/>
          <w:szCs w:val="24"/>
        </w:rPr>
        <w:t xml:space="preserve">проявить </w:t>
      </w:r>
      <w:r w:rsidR="00C22464" w:rsidRPr="00C22464">
        <w:rPr>
          <w:rFonts w:ascii="Times New Roman" w:hAnsi="Times New Roman" w:cs="Times New Roman"/>
          <w:sz w:val="24"/>
          <w:szCs w:val="24"/>
        </w:rPr>
        <w:t xml:space="preserve">определенного рода </w:t>
      </w:r>
      <w:r w:rsidRPr="00C22464">
        <w:rPr>
          <w:rFonts w:ascii="Times New Roman" w:hAnsi="Times New Roman" w:cs="Times New Roman"/>
          <w:sz w:val="24"/>
          <w:szCs w:val="24"/>
        </w:rPr>
        <w:t>усердие, чтобы выделиться на фоне остальных. Наконец, поскольку итоги контроля обычно широко освещаются</w:t>
      </w:r>
      <w:r w:rsidR="008E4FB2" w:rsidRPr="00C22464">
        <w:rPr>
          <w:rFonts w:ascii="Times New Roman" w:hAnsi="Times New Roman" w:cs="Times New Roman"/>
          <w:sz w:val="24"/>
          <w:szCs w:val="24"/>
        </w:rPr>
        <w:t xml:space="preserve"> не только на уровне класса, но и школы,</w:t>
      </w:r>
      <w:r w:rsidRPr="00C22464">
        <w:rPr>
          <w:rFonts w:ascii="Times New Roman" w:hAnsi="Times New Roman" w:cs="Times New Roman"/>
          <w:sz w:val="24"/>
          <w:szCs w:val="24"/>
        </w:rPr>
        <w:t xml:space="preserve"> многие </w:t>
      </w:r>
      <w:r w:rsidR="008E4FB2" w:rsidRPr="00C22464">
        <w:rPr>
          <w:rFonts w:ascii="Times New Roman" w:hAnsi="Times New Roman" w:cs="Times New Roman"/>
          <w:sz w:val="24"/>
          <w:szCs w:val="24"/>
        </w:rPr>
        <w:t xml:space="preserve">ученики </w:t>
      </w:r>
      <w:r w:rsidRPr="00C22464">
        <w:rPr>
          <w:rFonts w:ascii="Times New Roman" w:hAnsi="Times New Roman" w:cs="Times New Roman"/>
          <w:sz w:val="24"/>
          <w:szCs w:val="24"/>
        </w:rPr>
        <w:t xml:space="preserve">стараются </w:t>
      </w:r>
      <w:r w:rsidR="008E4FB2" w:rsidRPr="00C22464">
        <w:rPr>
          <w:rFonts w:ascii="Times New Roman" w:hAnsi="Times New Roman" w:cs="Times New Roman"/>
          <w:sz w:val="24"/>
          <w:szCs w:val="24"/>
        </w:rPr>
        <w:t>зарекомендовать себя, как-то выделиться</w:t>
      </w:r>
      <w:r w:rsidRPr="00C22464">
        <w:rPr>
          <w:rFonts w:ascii="Times New Roman" w:hAnsi="Times New Roman" w:cs="Times New Roman"/>
          <w:sz w:val="24"/>
          <w:szCs w:val="24"/>
        </w:rPr>
        <w:t>. Поэтому систему контроля необходимо конструировать так, чтобы предотвратить поведение, ориентированное на него. Успех внешнего контроля зависит от ряда обстоятельств.</w:t>
      </w:r>
    </w:p>
    <w:p w:rsidR="008E4FB2" w:rsidRPr="00C22464" w:rsidRDefault="008E4FB2" w:rsidP="00C22464">
      <w:pPr>
        <w:pStyle w:val="ae"/>
        <w:ind w:firstLine="567"/>
        <w:jc w:val="both"/>
        <w:rPr>
          <w:rFonts w:ascii="Times New Roman" w:hAnsi="Times New Roman" w:cs="Times New Roman"/>
          <w:sz w:val="24"/>
          <w:szCs w:val="24"/>
        </w:rPr>
      </w:pPr>
      <w:r w:rsidRPr="00C22464">
        <w:rPr>
          <w:rFonts w:ascii="Times New Roman" w:hAnsi="Times New Roman" w:cs="Times New Roman"/>
          <w:sz w:val="24"/>
          <w:szCs w:val="24"/>
        </w:rPr>
        <w:t>Во-первых, должна быть предусмотрена так называемая «защита от хитреца», то есть от того, кто пытается показать не то, что есть на самом деле, а то, что желал</w:t>
      </w:r>
      <w:r w:rsidR="00C22464" w:rsidRPr="00C22464">
        <w:rPr>
          <w:rFonts w:ascii="Times New Roman" w:hAnsi="Times New Roman" w:cs="Times New Roman"/>
          <w:sz w:val="24"/>
          <w:szCs w:val="24"/>
        </w:rPr>
        <w:t>и</w:t>
      </w:r>
      <w:r w:rsidRPr="00C22464">
        <w:rPr>
          <w:rFonts w:ascii="Times New Roman" w:hAnsi="Times New Roman" w:cs="Times New Roman"/>
          <w:sz w:val="24"/>
          <w:szCs w:val="24"/>
        </w:rPr>
        <w:t> бы видеть</w:t>
      </w:r>
      <w:r w:rsidR="00C22464" w:rsidRPr="00C22464">
        <w:rPr>
          <w:rFonts w:ascii="Times New Roman" w:hAnsi="Times New Roman" w:cs="Times New Roman"/>
          <w:sz w:val="24"/>
          <w:szCs w:val="24"/>
        </w:rPr>
        <w:t xml:space="preserve"> окружающие</w:t>
      </w:r>
      <w:r w:rsidRPr="00C22464">
        <w:rPr>
          <w:rFonts w:ascii="Times New Roman" w:hAnsi="Times New Roman" w:cs="Times New Roman"/>
          <w:sz w:val="24"/>
          <w:szCs w:val="24"/>
        </w:rPr>
        <w:t xml:space="preserve">. </w:t>
      </w:r>
      <w:r w:rsidR="00C22464" w:rsidRPr="00C22464">
        <w:rPr>
          <w:rFonts w:ascii="Times New Roman" w:hAnsi="Times New Roman" w:cs="Times New Roman"/>
          <w:sz w:val="24"/>
          <w:szCs w:val="24"/>
        </w:rPr>
        <w:t>Например, ребенок выступает ярым противником курения, а сам, выходя из школы, закуривает сигарету.</w:t>
      </w:r>
    </w:p>
    <w:p w:rsidR="008E4FB2" w:rsidRPr="00C22464" w:rsidRDefault="008E4FB2" w:rsidP="00C22464">
      <w:pPr>
        <w:pStyle w:val="ae"/>
        <w:ind w:firstLine="567"/>
        <w:jc w:val="both"/>
        <w:rPr>
          <w:rFonts w:ascii="Times New Roman" w:hAnsi="Times New Roman" w:cs="Times New Roman"/>
          <w:sz w:val="24"/>
          <w:szCs w:val="24"/>
        </w:rPr>
      </w:pPr>
      <w:r w:rsidRPr="00C22464">
        <w:rPr>
          <w:rFonts w:ascii="Times New Roman" w:hAnsi="Times New Roman" w:cs="Times New Roman"/>
          <w:sz w:val="24"/>
          <w:szCs w:val="24"/>
        </w:rPr>
        <w:t xml:space="preserve">Во-вторых, цели, которые ставятся перед </w:t>
      </w:r>
      <w:r w:rsidR="00C22464" w:rsidRPr="00C22464">
        <w:rPr>
          <w:rFonts w:ascii="Times New Roman" w:hAnsi="Times New Roman" w:cs="Times New Roman"/>
          <w:sz w:val="24"/>
          <w:szCs w:val="24"/>
        </w:rPr>
        <w:t>обучающимися</w:t>
      </w:r>
      <w:r w:rsidRPr="00C22464">
        <w:rPr>
          <w:rFonts w:ascii="Times New Roman" w:hAnsi="Times New Roman" w:cs="Times New Roman"/>
          <w:sz w:val="24"/>
          <w:szCs w:val="24"/>
        </w:rPr>
        <w:t xml:space="preserve"> в системе внешнего контроля, должны быть достаточно </w:t>
      </w:r>
      <w:r w:rsidR="00C22464" w:rsidRPr="00C22464">
        <w:rPr>
          <w:rFonts w:ascii="Times New Roman" w:hAnsi="Times New Roman" w:cs="Times New Roman"/>
          <w:sz w:val="24"/>
          <w:szCs w:val="24"/>
        </w:rPr>
        <w:t>четкими</w:t>
      </w:r>
      <w:r w:rsidRPr="00C22464">
        <w:rPr>
          <w:rFonts w:ascii="Times New Roman" w:hAnsi="Times New Roman" w:cs="Times New Roman"/>
          <w:sz w:val="24"/>
          <w:szCs w:val="24"/>
        </w:rPr>
        <w:t xml:space="preserve">, не дающими </w:t>
      </w:r>
      <w:r w:rsidR="00C22464" w:rsidRPr="00C22464">
        <w:rPr>
          <w:rFonts w:ascii="Times New Roman" w:hAnsi="Times New Roman" w:cs="Times New Roman"/>
          <w:sz w:val="24"/>
          <w:szCs w:val="24"/>
        </w:rPr>
        <w:t>обращаться к употреблению ПАВ</w:t>
      </w:r>
      <w:r w:rsidRPr="00C22464">
        <w:rPr>
          <w:rFonts w:ascii="Times New Roman" w:hAnsi="Times New Roman" w:cs="Times New Roman"/>
          <w:sz w:val="24"/>
          <w:szCs w:val="24"/>
        </w:rPr>
        <w:t xml:space="preserve">. Считается, что в наибольшей степени они стимулируют тогда, когда у </w:t>
      </w:r>
      <w:r w:rsidR="00C22464" w:rsidRPr="00C22464">
        <w:rPr>
          <w:rFonts w:ascii="Times New Roman" w:hAnsi="Times New Roman" w:cs="Times New Roman"/>
          <w:sz w:val="24"/>
          <w:szCs w:val="24"/>
        </w:rPr>
        <w:t>подростков</w:t>
      </w:r>
      <w:r w:rsidRPr="00C22464">
        <w:rPr>
          <w:rFonts w:ascii="Times New Roman" w:hAnsi="Times New Roman" w:cs="Times New Roman"/>
          <w:sz w:val="24"/>
          <w:szCs w:val="24"/>
        </w:rPr>
        <w:t xml:space="preserve"> имеется 50%-я уверенность в их достижении.</w:t>
      </w:r>
    </w:p>
    <w:p w:rsidR="008E4FB2" w:rsidRPr="00C22464" w:rsidRDefault="008E4FB2" w:rsidP="00C22464">
      <w:pPr>
        <w:pStyle w:val="ae"/>
        <w:ind w:firstLine="567"/>
        <w:jc w:val="both"/>
        <w:rPr>
          <w:rFonts w:ascii="Times New Roman" w:hAnsi="Times New Roman" w:cs="Times New Roman"/>
          <w:sz w:val="24"/>
          <w:szCs w:val="24"/>
        </w:rPr>
      </w:pPr>
      <w:r w:rsidRPr="00C22464">
        <w:rPr>
          <w:rFonts w:ascii="Times New Roman" w:hAnsi="Times New Roman" w:cs="Times New Roman"/>
          <w:sz w:val="24"/>
          <w:szCs w:val="24"/>
        </w:rPr>
        <w:t>В-третьих, по итогам внешнего контроля обязательно должно следовать поощрение, а, если необходимо, и наказание.</w:t>
      </w:r>
    </w:p>
    <w:p w:rsidR="00C22464" w:rsidRDefault="008E4FB2" w:rsidP="00C22464">
      <w:pPr>
        <w:pStyle w:val="ae"/>
        <w:ind w:firstLine="567"/>
        <w:jc w:val="both"/>
        <w:rPr>
          <w:rFonts w:ascii="Times New Roman" w:hAnsi="Times New Roman" w:cs="Times New Roman"/>
          <w:sz w:val="24"/>
          <w:szCs w:val="24"/>
          <w:lang w:val="ru-RU"/>
        </w:rPr>
      </w:pPr>
      <w:r w:rsidRPr="00C22464">
        <w:rPr>
          <w:rFonts w:ascii="Times New Roman" w:hAnsi="Times New Roman" w:cs="Times New Roman"/>
          <w:sz w:val="24"/>
          <w:szCs w:val="24"/>
        </w:rPr>
        <w:t xml:space="preserve">Чтобы обеспечить выполнение этих условий система внешнего контроля должна быть </w:t>
      </w:r>
      <w:r w:rsidR="00C22464" w:rsidRPr="00C22464">
        <w:rPr>
          <w:rFonts w:ascii="Times New Roman" w:hAnsi="Times New Roman" w:cs="Times New Roman"/>
          <w:sz w:val="24"/>
          <w:szCs w:val="24"/>
        </w:rPr>
        <w:t>взаимосвязана с практикой внутреннего контроля и самоконтроля.</w:t>
      </w:r>
    </w:p>
    <w:p w:rsidR="0038082F" w:rsidRPr="0038082F" w:rsidRDefault="0038082F" w:rsidP="0038082F">
      <w:pPr>
        <w:pStyle w:val="ae"/>
        <w:ind w:firstLine="567"/>
        <w:jc w:val="both"/>
        <w:rPr>
          <w:rFonts w:ascii="Times New Roman" w:hAnsi="Times New Roman" w:cs="Times New Roman"/>
          <w:sz w:val="24"/>
          <w:szCs w:val="24"/>
        </w:rPr>
      </w:pPr>
      <w:r w:rsidRPr="0038082F">
        <w:rPr>
          <w:rFonts w:ascii="Times New Roman" w:hAnsi="Times New Roman" w:cs="Times New Roman"/>
          <w:sz w:val="24"/>
          <w:szCs w:val="24"/>
          <w:lang w:val="ru-RU"/>
        </w:rPr>
        <w:t xml:space="preserve">Самоконтроль </w:t>
      </w:r>
      <w:r w:rsidRPr="0038082F">
        <w:rPr>
          <w:rFonts w:ascii="Times New Roman" w:hAnsi="Times New Roman" w:cs="Times New Roman"/>
          <w:sz w:val="24"/>
          <w:szCs w:val="24"/>
        </w:rPr>
        <w:t>предполагает возможность несовершеннолетнего оценивать, осознавать и контролировать ситуацию, свое поведение собственных действия, психические процессы и состояния. Волевая регуляция основана на самоконтроле подростка, как компонента саморегуляции, в то же время самоконтроль может быть объектом волевой регуляции, например в стрессовых с</w:t>
      </w:r>
      <w:r w:rsidRPr="0038082F">
        <w:rPr>
          <w:rFonts w:ascii="Times New Roman" w:hAnsi="Times New Roman" w:cs="Times New Roman"/>
          <w:sz w:val="24"/>
          <w:szCs w:val="24"/>
        </w:rPr>
        <w:t>и</w:t>
      </w:r>
      <w:r w:rsidRPr="0038082F">
        <w:rPr>
          <w:rFonts w:ascii="Times New Roman" w:hAnsi="Times New Roman" w:cs="Times New Roman"/>
          <w:sz w:val="24"/>
          <w:szCs w:val="24"/>
        </w:rPr>
        <w:t>туациях.</w:t>
      </w:r>
    </w:p>
    <w:p w:rsidR="001A3811" w:rsidRPr="00C22464" w:rsidRDefault="001A3811" w:rsidP="00C22464">
      <w:pPr>
        <w:pStyle w:val="ae"/>
        <w:jc w:val="both"/>
        <w:rPr>
          <w:rFonts w:ascii="Times New Roman" w:hAnsi="Times New Roman" w:cs="Times New Roman"/>
          <w:b/>
          <w:sz w:val="24"/>
          <w:szCs w:val="24"/>
          <w:lang w:val="ru-RU"/>
        </w:rPr>
      </w:pPr>
    </w:p>
    <w:p w:rsidR="00C4479D" w:rsidRPr="0078548A" w:rsidRDefault="00C33DDD" w:rsidP="00767464">
      <w:pPr>
        <w:pStyle w:val="ae"/>
        <w:ind w:firstLine="567"/>
        <w:jc w:val="both"/>
        <w:rPr>
          <w:rFonts w:ascii="Times New Roman" w:hAnsi="Times New Roman" w:cs="Times New Roman"/>
          <w:b/>
          <w:sz w:val="24"/>
          <w:szCs w:val="24"/>
          <w:lang w:val="ru-RU"/>
        </w:rPr>
      </w:pPr>
      <w:r w:rsidRPr="0078548A">
        <w:rPr>
          <w:rFonts w:ascii="Times New Roman" w:hAnsi="Times New Roman" w:cs="Times New Roman"/>
          <w:b/>
          <w:sz w:val="24"/>
          <w:szCs w:val="24"/>
          <w:lang w:val="ru-RU"/>
        </w:rPr>
        <w:t>15. К</w:t>
      </w:r>
      <w:r w:rsidR="00C4479D" w:rsidRPr="0078548A">
        <w:rPr>
          <w:rFonts w:ascii="Times New Roman" w:hAnsi="Times New Roman" w:cs="Times New Roman"/>
          <w:b/>
          <w:sz w:val="24"/>
          <w:szCs w:val="24"/>
          <w:lang w:val="ru-RU"/>
        </w:rPr>
        <w:t>ритерии оценки дос</w:t>
      </w:r>
      <w:r w:rsidR="0078548A" w:rsidRPr="0078548A">
        <w:rPr>
          <w:rFonts w:ascii="Times New Roman" w:hAnsi="Times New Roman" w:cs="Times New Roman"/>
          <w:b/>
          <w:sz w:val="24"/>
          <w:szCs w:val="24"/>
          <w:lang w:val="ru-RU"/>
        </w:rPr>
        <w:t>тижения планируемых результатов</w:t>
      </w:r>
    </w:p>
    <w:p w:rsidR="00C4479D" w:rsidRPr="0078548A" w:rsidRDefault="0078548A" w:rsidP="00767464">
      <w:pPr>
        <w:pStyle w:val="ae"/>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К</w:t>
      </w:r>
      <w:r w:rsidR="00C4479D" w:rsidRPr="009F07C0">
        <w:rPr>
          <w:rFonts w:ascii="Times New Roman" w:hAnsi="Times New Roman" w:cs="Times New Roman"/>
          <w:b/>
          <w:sz w:val="24"/>
          <w:szCs w:val="24"/>
          <w:lang w:val="ru-RU"/>
        </w:rPr>
        <w:t>ачественные</w:t>
      </w:r>
      <w:r w:rsidR="003F3A42">
        <w:rPr>
          <w:rFonts w:ascii="Times New Roman" w:hAnsi="Times New Roman" w:cs="Times New Roman"/>
          <w:b/>
          <w:sz w:val="24"/>
          <w:szCs w:val="24"/>
          <w:lang w:val="ru-RU"/>
        </w:rPr>
        <w:t xml:space="preserve"> критерии</w:t>
      </w:r>
    </w:p>
    <w:p w:rsidR="00BD7D01" w:rsidRPr="009F07C0" w:rsidRDefault="00BD7D01" w:rsidP="006B11C1">
      <w:pPr>
        <w:pStyle w:val="ae"/>
        <w:ind w:firstLine="567"/>
        <w:jc w:val="both"/>
        <w:rPr>
          <w:rFonts w:ascii="Times New Roman" w:hAnsi="Times New Roman" w:cs="Times New Roman"/>
          <w:sz w:val="24"/>
          <w:szCs w:val="24"/>
          <w:lang w:val="ru-RU"/>
        </w:rPr>
      </w:pPr>
      <w:r w:rsidRPr="009F07C0">
        <w:rPr>
          <w:rFonts w:ascii="Times New Roman" w:hAnsi="Times New Roman" w:cs="Times New Roman"/>
          <w:sz w:val="24"/>
          <w:szCs w:val="24"/>
          <w:lang w:val="ru-RU"/>
        </w:rPr>
        <w:t xml:space="preserve">Нами использовались оценки, основанные на принципе обратной связи, волновые опросы (как применяются </w:t>
      </w:r>
      <w:r w:rsidR="007719FA" w:rsidRPr="009F07C0">
        <w:rPr>
          <w:rFonts w:ascii="Times New Roman" w:hAnsi="Times New Roman" w:cs="Times New Roman"/>
          <w:sz w:val="24"/>
          <w:szCs w:val="24"/>
          <w:lang w:val="ru-RU"/>
        </w:rPr>
        <w:t xml:space="preserve">обучающимися </w:t>
      </w:r>
      <w:r w:rsidRPr="009F07C0">
        <w:rPr>
          <w:rFonts w:ascii="Times New Roman" w:hAnsi="Times New Roman" w:cs="Times New Roman"/>
          <w:sz w:val="24"/>
          <w:szCs w:val="24"/>
          <w:lang w:val="ru-RU"/>
        </w:rPr>
        <w:t>полученные знания, навыки), а также методы  психодиагностического тестирования, динамического наблюдения, субъективной внешней экспертной оценки, включающей:</w:t>
      </w:r>
    </w:p>
    <w:p w:rsidR="00BD7D01" w:rsidRPr="006B11C1" w:rsidRDefault="00BD7D01" w:rsidP="001E1F84">
      <w:pPr>
        <w:pStyle w:val="ae"/>
        <w:numPr>
          <w:ilvl w:val="0"/>
          <w:numId w:val="30"/>
        </w:numPr>
        <w:jc w:val="both"/>
        <w:rPr>
          <w:rFonts w:ascii="Times New Roman" w:hAnsi="Times New Roman" w:cs="Times New Roman"/>
          <w:sz w:val="24"/>
          <w:szCs w:val="24"/>
        </w:rPr>
      </w:pPr>
      <w:r w:rsidRPr="006B11C1">
        <w:rPr>
          <w:rFonts w:ascii="Times New Roman" w:hAnsi="Times New Roman" w:cs="Times New Roman"/>
          <w:sz w:val="24"/>
          <w:szCs w:val="24"/>
        </w:rPr>
        <w:t>отзывы обучающихся, родителей, педагогов;</w:t>
      </w:r>
    </w:p>
    <w:p w:rsidR="00BD7D01" w:rsidRPr="006B11C1" w:rsidRDefault="00BD7D01" w:rsidP="001E1F84">
      <w:pPr>
        <w:pStyle w:val="ae"/>
        <w:numPr>
          <w:ilvl w:val="0"/>
          <w:numId w:val="30"/>
        </w:numPr>
        <w:jc w:val="both"/>
        <w:rPr>
          <w:rFonts w:ascii="Times New Roman" w:hAnsi="Times New Roman" w:cs="Times New Roman"/>
          <w:sz w:val="24"/>
          <w:szCs w:val="24"/>
        </w:rPr>
      </w:pPr>
      <w:r w:rsidRPr="006B11C1">
        <w:rPr>
          <w:rFonts w:ascii="Times New Roman" w:hAnsi="Times New Roman" w:cs="Times New Roman"/>
          <w:sz w:val="24"/>
          <w:szCs w:val="24"/>
        </w:rPr>
        <w:t>общественный резонанс;</w:t>
      </w:r>
    </w:p>
    <w:p w:rsidR="00BD7D01" w:rsidRPr="006B11C1" w:rsidRDefault="00BD7D01" w:rsidP="001E1F84">
      <w:pPr>
        <w:pStyle w:val="ae"/>
        <w:numPr>
          <w:ilvl w:val="0"/>
          <w:numId w:val="30"/>
        </w:numPr>
        <w:jc w:val="both"/>
        <w:rPr>
          <w:rFonts w:ascii="Times New Roman" w:hAnsi="Times New Roman" w:cs="Times New Roman"/>
          <w:sz w:val="24"/>
          <w:szCs w:val="24"/>
        </w:rPr>
      </w:pPr>
      <w:r w:rsidRPr="006B11C1">
        <w:rPr>
          <w:rFonts w:ascii="Times New Roman" w:hAnsi="Times New Roman" w:cs="Times New Roman"/>
          <w:sz w:val="24"/>
          <w:szCs w:val="24"/>
        </w:rPr>
        <w:t xml:space="preserve">заказ на </w:t>
      </w:r>
      <w:r w:rsidR="00F80618" w:rsidRPr="006B11C1">
        <w:rPr>
          <w:rFonts w:ascii="Times New Roman" w:hAnsi="Times New Roman" w:cs="Times New Roman"/>
          <w:sz w:val="24"/>
          <w:szCs w:val="24"/>
        </w:rPr>
        <w:t xml:space="preserve">повторную </w:t>
      </w:r>
      <w:r w:rsidRPr="006B11C1">
        <w:rPr>
          <w:rFonts w:ascii="Times New Roman" w:hAnsi="Times New Roman" w:cs="Times New Roman"/>
          <w:sz w:val="24"/>
          <w:szCs w:val="24"/>
        </w:rPr>
        <w:t xml:space="preserve">реализацию программы в образовательном учреждении; </w:t>
      </w:r>
    </w:p>
    <w:p w:rsidR="00BD7D01" w:rsidRPr="006B11C1" w:rsidRDefault="00BD7D01" w:rsidP="001E1F84">
      <w:pPr>
        <w:pStyle w:val="ae"/>
        <w:numPr>
          <w:ilvl w:val="0"/>
          <w:numId w:val="30"/>
        </w:numPr>
        <w:jc w:val="both"/>
        <w:rPr>
          <w:rFonts w:ascii="Times New Roman" w:hAnsi="Times New Roman" w:cs="Times New Roman"/>
          <w:sz w:val="24"/>
          <w:szCs w:val="24"/>
        </w:rPr>
      </w:pPr>
      <w:r w:rsidRPr="006B11C1">
        <w:rPr>
          <w:rFonts w:ascii="Times New Roman" w:hAnsi="Times New Roman" w:cs="Times New Roman"/>
          <w:sz w:val="24"/>
          <w:szCs w:val="24"/>
        </w:rPr>
        <w:t xml:space="preserve">экспертные оценки (внешние, внутренние); </w:t>
      </w:r>
    </w:p>
    <w:p w:rsidR="00BD7D01" w:rsidRPr="006B11C1" w:rsidRDefault="00BD7D01" w:rsidP="001E1F84">
      <w:pPr>
        <w:pStyle w:val="ae"/>
        <w:numPr>
          <w:ilvl w:val="0"/>
          <w:numId w:val="30"/>
        </w:numPr>
        <w:jc w:val="both"/>
        <w:rPr>
          <w:rFonts w:ascii="Times New Roman" w:hAnsi="Times New Roman" w:cs="Times New Roman"/>
          <w:sz w:val="24"/>
          <w:szCs w:val="24"/>
        </w:rPr>
      </w:pPr>
      <w:r w:rsidRPr="006B11C1">
        <w:rPr>
          <w:rFonts w:ascii="Times New Roman" w:hAnsi="Times New Roman" w:cs="Times New Roman"/>
          <w:sz w:val="24"/>
          <w:szCs w:val="24"/>
        </w:rPr>
        <w:t>мнение специалистов (психологов, педагогов);</w:t>
      </w:r>
    </w:p>
    <w:p w:rsidR="00BD7D01" w:rsidRPr="006B11C1" w:rsidRDefault="00BD7D01" w:rsidP="001E1F84">
      <w:pPr>
        <w:pStyle w:val="ae"/>
        <w:numPr>
          <w:ilvl w:val="0"/>
          <w:numId w:val="30"/>
        </w:numPr>
        <w:jc w:val="both"/>
        <w:rPr>
          <w:rFonts w:ascii="Times New Roman" w:hAnsi="Times New Roman" w:cs="Times New Roman"/>
          <w:sz w:val="24"/>
          <w:szCs w:val="24"/>
        </w:rPr>
      </w:pPr>
      <w:r w:rsidRPr="006B11C1">
        <w:rPr>
          <w:rFonts w:ascii="Times New Roman" w:hAnsi="Times New Roman" w:cs="Times New Roman"/>
          <w:sz w:val="24"/>
          <w:szCs w:val="24"/>
        </w:rPr>
        <w:t xml:space="preserve">отзывы на отчет по итогам работы по программе. </w:t>
      </w:r>
    </w:p>
    <w:p w:rsidR="00767464" w:rsidRPr="006B11C1" w:rsidRDefault="00767464" w:rsidP="006B11C1">
      <w:pPr>
        <w:pStyle w:val="ae"/>
        <w:jc w:val="both"/>
        <w:rPr>
          <w:rFonts w:ascii="Times New Roman" w:hAnsi="Times New Roman" w:cs="Times New Roman"/>
          <w:sz w:val="24"/>
          <w:szCs w:val="24"/>
          <w:lang w:val="ru-RU"/>
        </w:rPr>
      </w:pPr>
    </w:p>
    <w:p w:rsidR="003F632D" w:rsidRPr="006B11C1" w:rsidRDefault="003F632D" w:rsidP="006B11C1">
      <w:pPr>
        <w:pStyle w:val="ae"/>
        <w:ind w:firstLine="567"/>
        <w:jc w:val="both"/>
        <w:rPr>
          <w:rFonts w:ascii="Times New Roman" w:hAnsi="Times New Roman" w:cs="Times New Roman"/>
          <w:sz w:val="24"/>
          <w:szCs w:val="24"/>
          <w:lang w:val="ru-RU"/>
        </w:rPr>
      </w:pPr>
      <w:r w:rsidRPr="006B11C1">
        <w:rPr>
          <w:rFonts w:ascii="Times New Roman" w:hAnsi="Times New Roman" w:cs="Times New Roman"/>
          <w:sz w:val="24"/>
          <w:szCs w:val="24"/>
          <w:lang w:val="ru-RU"/>
        </w:rPr>
        <w:t>К</w:t>
      </w:r>
      <w:r w:rsidR="004447CB" w:rsidRPr="006B11C1">
        <w:rPr>
          <w:rFonts w:ascii="Times New Roman" w:hAnsi="Times New Roman" w:cs="Times New Roman"/>
          <w:sz w:val="24"/>
          <w:szCs w:val="24"/>
          <w:lang w:val="ru-RU"/>
        </w:rPr>
        <w:t>ачественным</w:t>
      </w:r>
      <w:r w:rsidRPr="006B11C1">
        <w:rPr>
          <w:rFonts w:ascii="Times New Roman" w:hAnsi="Times New Roman" w:cs="Times New Roman"/>
          <w:sz w:val="24"/>
          <w:szCs w:val="24"/>
          <w:lang w:val="ru-RU"/>
        </w:rPr>
        <w:t>и</w:t>
      </w:r>
      <w:r w:rsidR="004447CB" w:rsidRPr="006B11C1">
        <w:rPr>
          <w:rFonts w:ascii="Times New Roman" w:hAnsi="Times New Roman" w:cs="Times New Roman"/>
          <w:sz w:val="24"/>
          <w:szCs w:val="24"/>
          <w:lang w:val="ru-RU"/>
        </w:rPr>
        <w:t xml:space="preserve"> критериям</w:t>
      </w:r>
      <w:r w:rsidRPr="006B11C1">
        <w:rPr>
          <w:rFonts w:ascii="Times New Roman" w:hAnsi="Times New Roman" w:cs="Times New Roman"/>
          <w:sz w:val="24"/>
          <w:szCs w:val="24"/>
          <w:lang w:val="ru-RU"/>
        </w:rPr>
        <w:t>и оценки достижения планируемых результатов являются:</w:t>
      </w:r>
    </w:p>
    <w:p w:rsidR="004447CB" w:rsidRPr="006B11C1" w:rsidRDefault="006B11C1" w:rsidP="001E1F84">
      <w:pPr>
        <w:pStyle w:val="ae"/>
        <w:numPr>
          <w:ilvl w:val="0"/>
          <w:numId w:val="30"/>
        </w:numPr>
        <w:jc w:val="both"/>
        <w:rPr>
          <w:rFonts w:ascii="Times New Roman" w:eastAsia="Times New Roman" w:hAnsi="Times New Roman" w:cs="Times New Roman"/>
          <w:color w:val="383838"/>
          <w:kern w:val="0"/>
          <w:sz w:val="24"/>
          <w:szCs w:val="24"/>
          <w:lang w:val="ru-RU" w:eastAsia="ru-RU"/>
        </w:rPr>
      </w:pPr>
      <w:r>
        <w:rPr>
          <w:rFonts w:ascii="Times New Roman" w:eastAsia="Times New Roman" w:hAnsi="Times New Roman" w:cs="Times New Roman"/>
          <w:color w:val="383838"/>
          <w:kern w:val="0"/>
          <w:sz w:val="24"/>
          <w:szCs w:val="24"/>
          <w:lang w:val="ru-RU" w:eastAsia="ru-RU"/>
        </w:rPr>
        <w:t>п</w:t>
      </w:r>
      <w:r w:rsidR="004447CB" w:rsidRPr="006B11C1">
        <w:rPr>
          <w:rFonts w:ascii="Times New Roman" w:eastAsia="Times New Roman" w:hAnsi="Times New Roman" w:cs="Times New Roman"/>
          <w:color w:val="383838"/>
          <w:kern w:val="0"/>
          <w:sz w:val="24"/>
          <w:szCs w:val="24"/>
          <w:lang w:val="ru-RU" w:eastAsia="ru-RU"/>
        </w:rPr>
        <w:t>оявление у подростков устойчивых интересов</w:t>
      </w:r>
      <w:r w:rsidR="003A32F6">
        <w:rPr>
          <w:rFonts w:ascii="Times New Roman" w:eastAsia="Times New Roman" w:hAnsi="Times New Roman" w:cs="Times New Roman"/>
          <w:color w:val="383838"/>
          <w:kern w:val="0"/>
          <w:sz w:val="24"/>
          <w:szCs w:val="24"/>
          <w:lang w:val="ru-RU" w:eastAsia="ru-RU"/>
        </w:rPr>
        <w:t>;</w:t>
      </w:r>
    </w:p>
    <w:p w:rsidR="003F632D" w:rsidRPr="006B11C1" w:rsidRDefault="006B11C1" w:rsidP="001E1F84">
      <w:pPr>
        <w:pStyle w:val="ae"/>
        <w:numPr>
          <w:ilvl w:val="0"/>
          <w:numId w:val="30"/>
        </w:numPr>
        <w:jc w:val="both"/>
        <w:rPr>
          <w:rFonts w:ascii="Times New Roman" w:eastAsia="Times New Roman" w:hAnsi="Times New Roman" w:cs="Times New Roman"/>
          <w:color w:val="383838"/>
          <w:kern w:val="0"/>
          <w:sz w:val="24"/>
          <w:szCs w:val="24"/>
          <w:lang w:val="ru-RU" w:eastAsia="ru-RU"/>
        </w:rPr>
      </w:pPr>
      <w:r>
        <w:rPr>
          <w:rFonts w:ascii="Times New Roman" w:hAnsi="Times New Roman" w:cs="Times New Roman"/>
          <w:sz w:val="24"/>
          <w:szCs w:val="24"/>
          <w:lang w:val="ru-RU"/>
        </w:rPr>
        <w:t>и</w:t>
      </w:r>
      <w:r w:rsidR="003F632D" w:rsidRPr="006B11C1">
        <w:rPr>
          <w:rFonts w:ascii="Times New Roman" w:hAnsi="Times New Roman" w:cs="Times New Roman"/>
          <w:sz w:val="24"/>
          <w:szCs w:val="24"/>
          <w:lang w:val="ru-RU"/>
        </w:rPr>
        <w:t>зменение системы ценностей, поведения в долгосрочной перспективе</w:t>
      </w:r>
      <w:r w:rsidR="003A32F6">
        <w:rPr>
          <w:rFonts w:ascii="Times New Roman" w:hAnsi="Times New Roman" w:cs="Times New Roman"/>
          <w:sz w:val="24"/>
          <w:szCs w:val="24"/>
          <w:lang w:val="ru-RU"/>
        </w:rPr>
        <w:t>;</w:t>
      </w:r>
    </w:p>
    <w:p w:rsidR="004447CB" w:rsidRPr="006B11C1" w:rsidRDefault="006B11C1" w:rsidP="001E1F84">
      <w:pPr>
        <w:pStyle w:val="ae"/>
        <w:numPr>
          <w:ilvl w:val="0"/>
          <w:numId w:val="30"/>
        </w:numPr>
        <w:jc w:val="both"/>
        <w:rPr>
          <w:rFonts w:ascii="Times New Roman" w:eastAsia="Times New Roman" w:hAnsi="Times New Roman" w:cs="Times New Roman"/>
          <w:color w:val="383838"/>
          <w:kern w:val="0"/>
          <w:sz w:val="24"/>
          <w:szCs w:val="24"/>
          <w:lang w:val="ru-RU" w:eastAsia="ru-RU"/>
        </w:rPr>
      </w:pPr>
      <w:r>
        <w:rPr>
          <w:rFonts w:ascii="Times New Roman" w:eastAsia="Times New Roman" w:hAnsi="Times New Roman" w:cs="Times New Roman"/>
          <w:color w:val="383838"/>
          <w:kern w:val="0"/>
          <w:sz w:val="24"/>
          <w:szCs w:val="24"/>
          <w:lang w:val="ru-RU" w:eastAsia="ru-RU"/>
        </w:rPr>
        <w:t>п</w:t>
      </w:r>
      <w:r w:rsidR="004447CB" w:rsidRPr="006B11C1">
        <w:rPr>
          <w:rFonts w:ascii="Times New Roman" w:eastAsia="Times New Roman" w:hAnsi="Times New Roman" w:cs="Times New Roman"/>
          <w:color w:val="383838"/>
          <w:kern w:val="0"/>
          <w:sz w:val="24"/>
          <w:szCs w:val="24"/>
          <w:lang w:val="ru-RU" w:eastAsia="ru-RU"/>
        </w:rPr>
        <w:t xml:space="preserve">овышение </w:t>
      </w:r>
      <w:r w:rsidR="002202E3" w:rsidRPr="006B11C1">
        <w:rPr>
          <w:rFonts w:ascii="Times New Roman" w:hAnsi="Times New Roman" w:cs="Times New Roman"/>
          <w:color w:val="000000"/>
          <w:sz w:val="24"/>
          <w:szCs w:val="24"/>
          <w:lang w:val="ru-RU"/>
        </w:rPr>
        <w:t>уровня мотивации</w:t>
      </w:r>
      <w:r w:rsidR="001D7F6E" w:rsidRPr="006B11C1">
        <w:rPr>
          <w:rFonts w:ascii="Times New Roman" w:hAnsi="Times New Roman" w:cs="Times New Roman"/>
          <w:color w:val="000000"/>
          <w:sz w:val="24"/>
          <w:szCs w:val="24"/>
          <w:lang w:val="ru-RU"/>
        </w:rPr>
        <w:t>, социальной адаптации</w:t>
      </w:r>
      <w:r w:rsidR="002202E3" w:rsidRPr="006B11C1">
        <w:rPr>
          <w:rFonts w:ascii="Times New Roman" w:hAnsi="Times New Roman" w:cs="Times New Roman"/>
          <w:color w:val="000000"/>
          <w:sz w:val="24"/>
          <w:szCs w:val="24"/>
          <w:lang w:val="ru-RU"/>
        </w:rPr>
        <w:t xml:space="preserve"> и ориентации на здоровый образ жизни</w:t>
      </w:r>
      <w:r w:rsidR="003A32F6">
        <w:rPr>
          <w:rFonts w:ascii="Times New Roman" w:hAnsi="Times New Roman" w:cs="Times New Roman"/>
          <w:color w:val="000000"/>
          <w:sz w:val="24"/>
          <w:szCs w:val="24"/>
          <w:lang w:val="ru-RU"/>
        </w:rPr>
        <w:t>;</w:t>
      </w:r>
    </w:p>
    <w:p w:rsidR="00767464" w:rsidRPr="006B11C1" w:rsidRDefault="006B11C1" w:rsidP="001E1F84">
      <w:pPr>
        <w:pStyle w:val="ae"/>
        <w:numPr>
          <w:ilvl w:val="0"/>
          <w:numId w:val="30"/>
        </w:numPr>
        <w:jc w:val="both"/>
        <w:rPr>
          <w:rFonts w:ascii="Times New Roman" w:eastAsia="Times New Roman" w:hAnsi="Times New Roman" w:cs="Times New Roman"/>
          <w:color w:val="383838"/>
          <w:kern w:val="0"/>
          <w:sz w:val="24"/>
          <w:szCs w:val="24"/>
          <w:lang w:val="ru-RU" w:eastAsia="ru-RU"/>
        </w:rPr>
      </w:pPr>
      <w:r>
        <w:rPr>
          <w:rFonts w:ascii="Times New Roman" w:eastAsia="Times New Roman" w:hAnsi="Times New Roman" w:cs="Times New Roman"/>
          <w:color w:val="383838"/>
          <w:kern w:val="0"/>
          <w:sz w:val="24"/>
          <w:szCs w:val="24"/>
          <w:lang w:val="ru-RU" w:eastAsia="ru-RU"/>
        </w:rPr>
        <w:lastRenderedPageBreak/>
        <w:t>р</w:t>
      </w:r>
      <w:r w:rsidR="00767464" w:rsidRPr="006B11C1">
        <w:rPr>
          <w:rFonts w:ascii="Times New Roman" w:eastAsia="Times New Roman" w:hAnsi="Times New Roman" w:cs="Times New Roman"/>
          <w:color w:val="383838"/>
          <w:kern w:val="0"/>
          <w:sz w:val="24"/>
          <w:szCs w:val="24"/>
          <w:lang w:val="ru-RU" w:eastAsia="ru-RU"/>
        </w:rPr>
        <w:t xml:space="preserve">асширение знаний </w:t>
      </w:r>
      <w:r w:rsidR="00835024" w:rsidRPr="006B11C1">
        <w:rPr>
          <w:rFonts w:ascii="Times New Roman" w:eastAsia="Times New Roman" w:hAnsi="Times New Roman" w:cs="Times New Roman"/>
          <w:color w:val="383838"/>
          <w:kern w:val="0"/>
          <w:sz w:val="24"/>
          <w:szCs w:val="24"/>
          <w:lang w:val="ru-RU" w:eastAsia="ru-RU"/>
        </w:rPr>
        <w:t xml:space="preserve">у подростков </w:t>
      </w:r>
      <w:r w:rsidR="00767464" w:rsidRPr="006B11C1">
        <w:rPr>
          <w:rFonts w:ascii="Times New Roman" w:eastAsia="Times New Roman" w:hAnsi="Times New Roman" w:cs="Times New Roman"/>
          <w:color w:val="383838"/>
          <w:kern w:val="0"/>
          <w:sz w:val="24"/>
          <w:szCs w:val="24"/>
          <w:lang w:val="ru-RU" w:eastAsia="ru-RU"/>
        </w:rPr>
        <w:t>о негативном влиянии ПАВ на психо-</w:t>
      </w:r>
      <w:r w:rsidR="00F80618" w:rsidRPr="006B11C1">
        <w:rPr>
          <w:rFonts w:ascii="Times New Roman" w:eastAsia="Times New Roman" w:hAnsi="Times New Roman" w:cs="Times New Roman"/>
          <w:color w:val="383838"/>
          <w:kern w:val="0"/>
          <w:sz w:val="24"/>
          <w:szCs w:val="24"/>
          <w:lang w:val="ru-RU" w:eastAsia="ru-RU"/>
        </w:rPr>
        <w:t xml:space="preserve">эмоциональное и </w:t>
      </w:r>
      <w:r w:rsidR="00767464" w:rsidRPr="006B11C1">
        <w:rPr>
          <w:rFonts w:ascii="Times New Roman" w:eastAsia="Times New Roman" w:hAnsi="Times New Roman" w:cs="Times New Roman"/>
          <w:color w:val="383838"/>
          <w:kern w:val="0"/>
          <w:sz w:val="24"/>
          <w:szCs w:val="24"/>
          <w:lang w:val="ru-RU" w:eastAsia="ru-RU"/>
        </w:rPr>
        <w:t>физическое состояние</w:t>
      </w:r>
      <w:r w:rsidR="003A32F6">
        <w:rPr>
          <w:rFonts w:ascii="Times New Roman" w:eastAsia="Times New Roman" w:hAnsi="Times New Roman" w:cs="Times New Roman"/>
          <w:color w:val="383838"/>
          <w:kern w:val="0"/>
          <w:sz w:val="24"/>
          <w:szCs w:val="24"/>
          <w:lang w:val="ru-RU" w:eastAsia="ru-RU"/>
        </w:rPr>
        <w:t>;</w:t>
      </w:r>
    </w:p>
    <w:p w:rsidR="002202E3" w:rsidRPr="006B11C1" w:rsidRDefault="006B11C1" w:rsidP="001E1F84">
      <w:pPr>
        <w:pStyle w:val="ae"/>
        <w:numPr>
          <w:ilvl w:val="0"/>
          <w:numId w:val="30"/>
        </w:numPr>
        <w:jc w:val="both"/>
        <w:rPr>
          <w:rFonts w:ascii="Times New Roman" w:eastAsia="Times New Roman" w:hAnsi="Times New Roman" w:cs="Times New Roman"/>
          <w:color w:val="383838"/>
          <w:kern w:val="0"/>
          <w:sz w:val="24"/>
          <w:szCs w:val="24"/>
          <w:lang w:val="ru-RU" w:eastAsia="ru-RU"/>
        </w:rPr>
      </w:pPr>
      <w:r>
        <w:rPr>
          <w:rFonts w:ascii="Times New Roman" w:hAnsi="Times New Roman" w:cs="Times New Roman"/>
          <w:sz w:val="24"/>
          <w:szCs w:val="24"/>
          <w:lang w:val="ru-RU"/>
        </w:rPr>
        <w:t>с</w:t>
      </w:r>
      <w:r w:rsidR="00767464" w:rsidRPr="006B11C1">
        <w:rPr>
          <w:rFonts w:ascii="Times New Roman" w:hAnsi="Times New Roman" w:cs="Times New Roman"/>
          <w:sz w:val="24"/>
          <w:szCs w:val="24"/>
          <w:lang w:val="ru-RU"/>
        </w:rPr>
        <w:t>нижение уровня агрессивности и конфликтности в классе при помощи владения приемами и методами снятия нервно-психического напряжения в стадии возбуждения</w:t>
      </w:r>
      <w:r w:rsidR="003A32F6">
        <w:rPr>
          <w:rFonts w:ascii="Times New Roman" w:hAnsi="Times New Roman" w:cs="Times New Roman"/>
          <w:sz w:val="24"/>
          <w:szCs w:val="24"/>
          <w:lang w:val="ru-RU"/>
        </w:rPr>
        <w:t>.</w:t>
      </w:r>
    </w:p>
    <w:p w:rsidR="004447CB" w:rsidRPr="006B11C1" w:rsidRDefault="003F632D" w:rsidP="006B11C1">
      <w:pPr>
        <w:pStyle w:val="ae"/>
        <w:ind w:firstLine="567"/>
        <w:jc w:val="both"/>
        <w:rPr>
          <w:rFonts w:ascii="Times New Roman" w:hAnsi="Times New Roman" w:cs="Times New Roman"/>
          <w:sz w:val="24"/>
          <w:szCs w:val="24"/>
        </w:rPr>
      </w:pPr>
      <w:r w:rsidRPr="006B11C1">
        <w:rPr>
          <w:rFonts w:ascii="Times New Roman" w:eastAsia="Times New Roman" w:hAnsi="Times New Roman" w:cs="Times New Roman"/>
          <w:color w:val="383838"/>
          <w:kern w:val="0"/>
          <w:sz w:val="24"/>
          <w:szCs w:val="24"/>
          <w:lang w:eastAsia="ru-RU"/>
        </w:rPr>
        <w:t xml:space="preserve">Данная программа достаточно устойчива, </w:t>
      </w:r>
      <w:r w:rsidR="002202E3" w:rsidRPr="006B11C1">
        <w:rPr>
          <w:rFonts w:ascii="Times New Roman" w:eastAsia="Times New Roman" w:hAnsi="Times New Roman" w:cs="Times New Roman"/>
          <w:color w:val="383838"/>
          <w:kern w:val="0"/>
          <w:sz w:val="24"/>
          <w:szCs w:val="24"/>
          <w:lang w:eastAsia="ru-RU"/>
        </w:rPr>
        <w:t>об этом</w:t>
      </w:r>
      <w:r w:rsidRPr="006B11C1">
        <w:rPr>
          <w:rFonts w:ascii="Times New Roman" w:eastAsia="Times New Roman" w:hAnsi="Times New Roman" w:cs="Times New Roman"/>
          <w:color w:val="383838"/>
          <w:kern w:val="0"/>
          <w:sz w:val="24"/>
          <w:szCs w:val="24"/>
          <w:lang w:eastAsia="ru-RU"/>
        </w:rPr>
        <w:t xml:space="preserve"> свидетельствует длительность существования</w:t>
      </w:r>
      <w:r w:rsidR="00835024" w:rsidRPr="006B11C1">
        <w:rPr>
          <w:rFonts w:ascii="Times New Roman" w:eastAsia="Times New Roman" w:hAnsi="Times New Roman" w:cs="Times New Roman"/>
          <w:color w:val="383838"/>
          <w:kern w:val="0"/>
          <w:sz w:val="24"/>
          <w:szCs w:val="24"/>
          <w:lang w:eastAsia="ru-RU"/>
        </w:rPr>
        <w:t>, запросы образовательных учреждений области на реализацию данной программы</w:t>
      </w:r>
      <w:r w:rsidR="0032369B" w:rsidRPr="006B11C1">
        <w:rPr>
          <w:rFonts w:ascii="Times New Roman" w:eastAsia="Times New Roman" w:hAnsi="Times New Roman" w:cs="Times New Roman"/>
          <w:color w:val="383838"/>
          <w:kern w:val="0"/>
          <w:sz w:val="24"/>
          <w:szCs w:val="24"/>
          <w:lang w:eastAsia="ru-RU"/>
        </w:rPr>
        <w:t xml:space="preserve">.    </w:t>
      </w:r>
      <w:r w:rsidRPr="006B11C1">
        <w:rPr>
          <w:rFonts w:ascii="Times New Roman" w:eastAsia="Times New Roman" w:hAnsi="Times New Roman" w:cs="Times New Roman"/>
          <w:color w:val="383838"/>
          <w:kern w:val="0"/>
          <w:sz w:val="24"/>
          <w:szCs w:val="24"/>
          <w:lang w:eastAsia="ru-RU"/>
        </w:rPr>
        <w:t xml:space="preserve"> </w:t>
      </w:r>
    </w:p>
    <w:p w:rsidR="00C4479D" w:rsidRPr="0078548A" w:rsidRDefault="0078548A" w:rsidP="00D83C1C">
      <w:pPr>
        <w:pStyle w:val="ae"/>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К</w:t>
      </w:r>
      <w:r w:rsidR="00C4479D" w:rsidRPr="009F07C0">
        <w:rPr>
          <w:rFonts w:ascii="Times New Roman" w:hAnsi="Times New Roman" w:cs="Times New Roman"/>
          <w:b/>
          <w:sz w:val="24"/>
          <w:szCs w:val="24"/>
          <w:lang w:val="ru-RU"/>
        </w:rPr>
        <w:t>оличественные</w:t>
      </w:r>
      <w:r w:rsidR="003F3A42">
        <w:rPr>
          <w:rFonts w:ascii="Times New Roman" w:hAnsi="Times New Roman" w:cs="Times New Roman"/>
          <w:b/>
          <w:sz w:val="24"/>
          <w:szCs w:val="24"/>
          <w:lang w:val="ru-RU"/>
        </w:rPr>
        <w:t xml:space="preserve"> критерии</w:t>
      </w:r>
    </w:p>
    <w:p w:rsidR="00D83C1C" w:rsidRDefault="009F07C0" w:rsidP="00CB57AD">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В результате реализации п</w:t>
      </w:r>
      <w:r w:rsidR="00D83C1C" w:rsidRPr="00CB57AD">
        <w:rPr>
          <w:rFonts w:ascii="Times New Roman" w:hAnsi="Times New Roman" w:cs="Times New Roman"/>
          <w:kern w:val="0"/>
          <w:sz w:val="24"/>
          <w:szCs w:val="24"/>
          <w:lang w:val="ru-RU"/>
        </w:rPr>
        <w:t xml:space="preserve">рограммы можно ожидать следующих </w:t>
      </w:r>
      <w:r w:rsidR="00CB57AD">
        <w:rPr>
          <w:rFonts w:ascii="Times New Roman" w:hAnsi="Times New Roman" w:cs="Times New Roman"/>
          <w:kern w:val="0"/>
          <w:sz w:val="24"/>
          <w:szCs w:val="24"/>
          <w:lang w:val="ru-RU"/>
        </w:rPr>
        <w:t xml:space="preserve">количественных </w:t>
      </w:r>
      <w:r w:rsidR="00D83C1C" w:rsidRPr="00CB57AD">
        <w:rPr>
          <w:rFonts w:ascii="Times New Roman" w:hAnsi="Times New Roman" w:cs="Times New Roman"/>
          <w:kern w:val="0"/>
          <w:sz w:val="24"/>
          <w:szCs w:val="24"/>
          <w:lang w:val="ru-RU"/>
        </w:rPr>
        <w:t>показателей:</w:t>
      </w:r>
    </w:p>
    <w:p w:rsidR="00ED540A" w:rsidRPr="00773212" w:rsidRDefault="00CB57AD" w:rsidP="00CB57AD">
      <w:pPr>
        <w:pStyle w:val="ae"/>
        <w:ind w:firstLine="567"/>
        <w:jc w:val="both"/>
        <w:rPr>
          <w:rFonts w:ascii="Times New Roman" w:hAnsi="Times New Roman" w:cs="Times New Roman"/>
          <w:b/>
          <w:kern w:val="0"/>
          <w:sz w:val="24"/>
          <w:szCs w:val="24"/>
          <w:lang w:val="ru-RU"/>
        </w:rPr>
      </w:pPr>
      <w:r w:rsidRPr="00773212">
        <w:rPr>
          <w:rFonts w:ascii="Times New Roman" w:hAnsi="Times New Roman" w:cs="Times New Roman"/>
          <w:b/>
          <w:kern w:val="0"/>
          <w:sz w:val="24"/>
          <w:szCs w:val="24"/>
          <w:lang w:val="ru-RU"/>
        </w:rPr>
        <w:t xml:space="preserve">1. </w:t>
      </w:r>
      <w:r w:rsidR="00ED540A" w:rsidRPr="00773212">
        <w:rPr>
          <w:rFonts w:ascii="Times New Roman" w:hAnsi="Times New Roman" w:cs="Times New Roman"/>
          <w:b/>
          <w:kern w:val="0"/>
          <w:sz w:val="24"/>
          <w:szCs w:val="24"/>
          <w:lang w:val="ru-RU"/>
        </w:rPr>
        <w:t>Для Г(О)ОУ ПМСС-центра:</w:t>
      </w:r>
    </w:p>
    <w:p w:rsidR="00CB57AD" w:rsidRDefault="0078548A" w:rsidP="00CB57AD">
      <w:pPr>
        <w:pStyle w:val="ae"/>
        <w:ind w:firstLine="567"/>
        <w:jc w:val="both"/>
        <w:rPr>
          <w:rFonts w:ascii="Times New Roman" w:eastAsia="Times New Roman" w:hAnsi="Times New Roman" w:cs="Times New Roman"/>
          <w:color w:val="383838"/>
          <w:kern w:val="0"/>
          <w:sz w:val="24"/>
          <w:szCs w:val="24"/>
          <w:lang w:val="ru-RU" w:eastAsia="ru-RU"/>
        </w:rPr>
      </w:pPr>
      <w:r>
        <w:rPr>
          <w:rFonts w:ascii="Times New Roman" w:hAnsi="Times New Roman" w:cs="Times New Roman"/>
          <w:kern w:val="0"/>
          <w:sz w:val="24"/>
          <w:szCs w:val="24"/>
          <w:lang w:val="ru-RU"/>
        </w:rPr>
        <w:t>1.1. Е</w:t>
      </w:r>
      <w:r w:rsidR="00CB57AD" w:rsidRPr="0032369B">
        <w:rPr>
          <w:rFonts w:ascii="Times New Roman" w:eastAsia="Times New Roman" w:hAnsi="Times New Roman" w:cs="Times New Roman"/>
          <w:color w:val="383838"/>
          <w:kern w:val="0"/>
          <w:sz w:val="24"/>
          <w:szCs w:val="24"/>
          <w:lang w:val="ru-RU" w:eastAsia="ru-RU"/>
        </w:rPr>
        <w:t>жегодное увеличение охвата обучающихся, прошедших занятия по программе</w:t>
      </w:r>
      <w:r w:rsidR="00D3128F">
        <w:rPr>
          <w:rFonts w:ascii="Times New Roman" w:eastAsia="Times New Roman" w:hAnsi="Times New Roman" w:cs="Times New Roman"/>
          <w:color w:val="383838"/>
          <w:kern w:val="0"/>
          <w:sz w:val="24"/>
          <w:szCs w:val="24"/>
          <w:lang w:val="ru-RU" w:eastAsia="ru-RU"/>
        </w:rPr>
        <w:t>,</w:t>
      </w:r>
      <w:r w:rsidR="00CB57AD" w:rsidRPr="0032369B">
        <w:rPr>
          <w:rFonts w:ascii="Times New Roman" w:eastAsia="Times New Roman" w:hAnsi="Times New Roman" w:cs="Times New Roman"/>
          <w:color w:val="383838"/>
          <w:kern w:val="0"/>
          <w:sz w:val="24"/>
          <w:szCs w:val="24"/>
          <w:lang w:val="ru-RU" w:eastAsia="ru-RU"/>
        </w:rPr>
        <w:t xml:space="preserve"> на 15%</w:t>
      </w:r>
      <w:r w:rsidR="00773212">
        <w:rPr>
          <w:rFonts w:ascii="Times New Roman" w:eastAsia="Times New Roman" w:hAnsi="Times New Roman" w:cs="Times New Roman"/>
          <w:color w:val="383838"/>
          <w:kern w:val="0"/>
          <w:sz w:val="24"/>
          <w:szCs w:val="24"/>
          <w:lang w:val="ru-RU" w:eastAsia="ru-RU"/>
        </w:rPr>
        <w:t>;</w:t>
      </w:r>
    </w:p>
    <w:p w:rsidR="00773212" w:rsidRPr="00CB57AD" w:rsidRDefault="0078548A" w:rsidP="00CB57AD">
      <w:pPr>
        <w:pStyle w:val="ae"/>
        <w:ind w:firstLine="567"/>
        <w:jc w:val="both"/>
        <w:rPr>
          <w:rFonts w:ascii="Times New Roman" w:hAnsi="Times New Roman" w:cs="Times New Roman"/>
          <w:kern w:val="0"/>
          <w:sz w:val="24"/>
          <w:szCs w:val="24"/>
          <w:lang w:val="ru-RU"/>
        </w:rPr>
      </w:pPr>
      <w:r>
        <w:rPr>
          <w:rFonts w:ascii="Times New Roman" w:eastAsia="Times New Roman" w:hAnsi="Times New Roman" w:cs="Times New Roman"/>
          <w:color w:val="383838"/>
          <w:kern w:val="0"/>
          <w:sz w:val="24"/>
          <w:szCs w:val="24"/>
          <w:lang w:val="ru-RU" w:eastAsia="ru-RU"/>
        </w:rPr>
        <w:t>1.2. У</w:t>
      </w:r>
      <w:r w:rsidR="00773212">
        <w:rPr>
          <w:rFonts w:ascii="Times New Roman" w:eastAsia="Times New Roman" w:hAnsi="Times New Roman" w:cs="Times New Roman"/>
          <w:color w:val="383838"/>
          <w:kern w:val="0"/>
          <w:sz w:val="24"/>
          <w:szCs w:val="24"/>
          <w:lang w:val="ru-RU" w:eastAsia="ru-RU"/>
        </w:rPr>
        <w:t>величение количества образовательных учреждений области</w:t>
      </w:r>
      <w:r w:rsidR="00D3128F">
        <w:rPr>
          <w:rFonts w:ascii="Times New Roman" w:eastAsia="Times New Roman" w:hAnsi="Times New Roman" w:cs="Times New Roman"/>
          <w:color w:val="383838"/>
          <w:kern w:val="0"/>
          <w:sz w:val="24"/>
          <w:szCs w:val="24"/>
          <w:lang w:val="ru-RU" w:eastAsia="ru-RU"/>
        </w:rPr>
        <w:t>,</w:t>
      </w:r>
      <w:r w:rsidR="00773212">
        <w:rPr>
          <w:rFonts w:ascii="Times New Roman" w:eastAsia="Times New Roman" w:hAnsi="Times New Roman" w:cs="Times New Roman"/>
          <w:color w:val="383838"/>
          <w:kern w:val="0"/>
          <w:sz w:val="24"/>
          <w:szCs w:val="24"/>
          <w:lang w:val="ru-RU" w:eastAsia="ru-RU"/>
        </w:rPr>
        <w:t xml:space="preserve"> желающих реализовать программу на своей базе</w:t>
      </w:r>
      <w:r w:rsidR="00D3128F">
        <w:rPr>
          <w:rFonts w:ascii="Times New Roman" w:eastAsia="Times New Roman" w:hAnsi="Times New Roman" w:cs="Times New Roman"/>
          <w:color w:val="383838"/>
          <w:kern w:val="0"/>
          <w:sz w:val="24"/>
          <w:szCs w:val="24"/>
          <w:lang w:val="ru-RU" w:eastAsia="ru-RU"/>
        </w:rPr>
        <w:t>,</w:t>
      </w:r>
      <w:r w:rsidR="00773212">
        <w:rPr>
          <w:rFonts w:ascii="Times New Roman" w:eastAsia="Times New Roman" w:hAnsi="Times New Roman" w:cs="Times New Roman"/>
          <w:color w:val="383838"/>
          <w:kern w:val="0"/>
          <w:sz w:val="24"/>
          <w:szCs w:val="24"/>
          <w:lang w:val="ru-RU" w:eastAsia="ru-RU"/>
        </w:rPr>
        <w:t xml:space="preserve"> на 1-2% от общего количества.</w:t>
      </w:r>
    </w:p>
    <w:p w:rsidR="00D83C1C" w:rsidRPr="002B3584" w:rsidRDefault="00CB57AD" w:rsidP="00CB57AD">
      <w:pPr>
        <w:pStyle w:val="ae"/>
        <w:ind w:firstLine="567"/>
        <w:jc w:val="both"/>
        <w:rPr>
          <w:rFonts w:ascii="Times New Roman" w:hAnsi="Times New Roman" w:cs="Times New Roman"/>
          <w:b/>
          <w:kern w:val="0"/>
          <w:sz w:val="24"/>
          <w:szCs w:val="24"/>
          <w:lang w:val="ru-RU"/>
        </w:rPr>
      </w:pPr>
      <w:r w:rsidRPr="002B3584">
        <w:rPr>
          <w:rFonts w:ascii="Times New Roman" w:hAnsi="Times New Roman" w:cs="Times New Roman"/>
          <w:b/>
          <w:kern w:val="0"/>
          <w:sz w:val="24"/>
          <w:szCs w:val="24"/>
          <w:lang w:val="ru-RU"/>
        </w:rPr>
        <w:t xml:space="preserve">2. </w:t>
      </w:r>
      <w:r w:rsidR="002B3584">
        <w:rPr>
          <w:rFonts w:ascii="Times New Roman" w:hAnsi="Times New Roman" w:cs="Times New Roman"/>
          <w:b/>
          <w:kern w:val="0"/>
          <w:sz w:val="24"/>
          <w:szCs w:val="24"/>
          <w:lang w:val="ru-RU"/>
        </w:rPr>
        <w:t>Для</w:t>
      </w:r>
      <w:r w:rsidR="00D83C1C" w:rsidRPr="002B3584">
        <w:rPr>
          <w:rFonts w:ascii="Times New Roman" w:hAnsi="Times New Roman" w:cs="Times New Roman"/>
          <w:b/>
          <w:kern w:val="0"/>
          <w:sz w:val="24"/>
          <w:szCs w:val="24"/>
          <w:lang w:val="ru-RU"/>
        </w:rPr>
        <w:t xml:space="preserve"> </w:t>
      </w:r>
      <w:r w:rsidR="002B3584">
        <w:rPr>
          <w:rFonts w:ascii="Times New Roman" w:hAnsi="Times New Roman" w:cs="Times New Roman"/>
          <w:b/>
          <w:kern w:val="0"/>
          <w:sz w:val="24"/>
          <w:szCs w:val="24"/>
          <w:lang w:val="ru-RU"/>
        </w:rPr>
        <w:t>образовательного</w:t>
      </w:r>
      <w:r w:rsidR="00D83C1C" w:rsidRPr="002B3584">
        <w:rPr>
          <w:rFonts w:ascii="Times New Roman" w:hAnsi="Times New Roman" w:cs="Times New Roman"/>
          <w:b/>
          <w:kern w:val="0"/>
          <w:sz w:val="24"/>
          <w:szCs w:val="24"/>
          <w:lang w:val="ru-RU"/>
        </w:rPr>
        <w:t xml:space="preserve"> учреждени</w:t>
      </w:r>
      <w:r w:rsidR="002B3584">
        <w:rPr>
          <w:rFonts w:ascii="Times New Roman" w:hAnsi="Times New Roman" w:cs="Times New Roman"/>
          <w:b/>
          <w:kern w:val="0"/>
          <w:sz w:val="24"/>
          <w:szCs w:val="24"/>
          <w:lang w:val="ru-RU"/>
        </w:rPr>
        <w:t>я</w:t>
      </w:r>
      <w:r w:rsidR="00D83C1C" w:rsidRPr="002B3584">
        <w:rPr>
          <w:rFonts w:ascii="Times New Roman" w:hAnsi="Times New Roman" w:cs="Times New Roman"/>
          <w:b/>
          <w:kern w:val="0"/>
          <w:sz w:val="24"/>
          <w:szCs w:val="24"/>
          <w:lang w:val="ru-RU"/>
        </w:rPr>
        <w:t xml:space="preserve"> в целом:</w:t>
      </w:r>
    </w:p>
    <w:p w:rsidR="00D83C1C" w:rsidRPr="00CB57AD" w:rsidRDefault="0078548A" w:rsidP="00CB57AD">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2.1. У</w:t>
      </w:r>
      <w:r w:rsidR="00D83C1C" w:rsidRPr="00CB57AD">
        <w:rPr>
          <w:rFonts w:ascii="Times New Roman" w:hAnsi="Times New Roman" w:cs="Times New Roman"/>
          <w:kern w:val="0"/>
          <w:sz w:val="24"/>
          <w:szCs w:val="24"/>
          <w:lang w:val="ru-RU"/>
        </w:rPr>
        <w:t xml:space="preserve">лучшение наркогенной ситуации в образовательном учреждении в среде несовершеннолетних на </w:t>
      </w:r>
      <w:r w:rsidR="00630843">
        <w:rPr>
          <w:rFonts w:ascii="Times New Roman" w:hAnsi="Times New Roman" w:cs="Times New Roman"/>
          <w:kern w:val="0"/>
          <w:sz w:val="24"/>
          <w:szCs w:val="24"/>
          <w:lang w:val="ru-RU"/>
        </w:rPr>
        <w:t>3</w:t>
      </w:r>
      <w:r w:rsidR="00CB57AD">
        <w:rPr>
          <w:rFonts w:ascii="Times New Roman" w:hAnsi="Times New Roman" w:cs="Times New Roman"/>
          <w:kern w:val="0"/>
          <w:sz w:val="24"/>
          <w:szCs w:val="24"/>
          <w:lang w:val="ru-RU"/>
        </w:rPr>
        <w:t xml:space="preserve"> </w:t>
      </w:r>
      <w:r w:rsidR="00D83C1C" w:rsidRPr="00CB57AD">
        <w:rPr>
          <w:rFonts w:ascii="Times New Roman" w:hAnsi="Times New Roman" w:cs="Times New Roman"/>
          <w:kern w:val="0"/>
          <w:sz w:val="24"/>
          <w:szCs w:val="24"/>
          <w:lang w:val="ru-RU"/>
        </w:rPr>
        <w:t>-</w:t>
      </w:r>
      <w:r w:rsidR="00CB57AD">
        <w:rPr>
          <w:rFonts w:ascii="Times New Roman" w:hAnsi="Times New Roman" w:cs="Times New Roman"/>
          <w:kern w:val="0"/>
          <w:sz w:val="24"/>
          <w:szCs w:val="24"/>
          <w:lang w:val="ru-RU"/>
        </w:rPr>
        <w:t xml:space="preserve"> </w:t>
      </w:r>
      <w:r w:rsidR="00630843">
        <w:rPr>
          <w:rFonts w:ascii="Times New Roman" w:hAnsi="Times New Roman" w:cs="Times New Roman"/>
          <w:kern w:val="0"/>
          <w:sz w:val="24"/>
          <w:szCs w:val="24"/>
          <w:lang w:val="ru-RU"/>
        </w:rPr>
        <w:t>5</w:t>
      </w:r>
      <w:r w:rsidR="00D83C1C" w:rsidRPr="00CB57AD">
        <w:rPr>
          <w:rFonts w:ascii="Times New Roman" w:hAnsi="Times New Roman" w:cs="Times New Roman"/>
          <w:kern w:val="0"/>
          <w:sz w:val="24"/>
          <w:szCs w:val="24"/>
          <w:lang w:val="ru-RU"/>
        </w:rPr>
        <w:t>%;</w:t>
      </w:r>
    </w:p>
    <w:p w:rsidR="00D83C1C" w:rsidRPr="00CB57AD" w:rsidRDefault="0078548A" w:rsidP="00CB57AD">
      <w:pPr>
        <w:pStyle w:val="ae"/>
        <w:ind w:firstLine="567"/>
        <w:jc w:val="both"/>
        <w:rPr>
          <w:rFonts w:ascii="Times New Roman" w:hAnsi="Times New Roman" w:cs="Times New Roman"/>
          <w:color w:val="383838"/>
          <w:kern w:val="0"/>
          <w:sz w:val="24"/>
          <w:szCs w:val="24"/>
          <w:lang w:val="ru-RU"/>
        </w:rPr>
      </w:pPr>
      <w:r>
        <w:rPr>
          <w:rFonts w:ascii="Times New Roman" w:hAnsi="Times New Roman" w:cs="Times New Roman"/>
          <w:color w:val="383838"/>
          <w:kern w:val="0"/>
          <w:sz w:val="24"/>
          <w:szCs w:val="24"/>
          <w:lang w:val="ru-RU"/>
        </w:rPr>
        <w:t>2.2. У</w:t>
      </w:r>
      <w:r w:rsidR="00D83C1C" w:rsidRPr="00CB57AD">
        <w:rPr>
          <w:rFonts w:ascii="Times New Roman" w:hAnsi="Times New Roman" w:cs="Times New Roman"/>
          <w:color w:val="383838"/>
          <w:kern w:val="0"/>
          <w:sz w:val="24"/>
          <w:szCs w:val="24"/>
          <w:lang w:val="ru-RU"/>
        </w:rPr>
        <w:t>меньшение количества подростков, стоящих на внутришкольном учете и в комиссии по делам несовершеннолетних и защите их прав по поводу распития спиртных напитков в общественных местах, приема наркотических веществ</w:t>
      </w:r>
      <w:r w:rsidR="00CB57AD" w:rsidRPr="00CB57AD">
        <w:rPr>
          <w:rFonts w:ascii="Times New Roman" w:hAnsi="Times New Roman" w:cs="Times New Roman"/>
          <w:color w:val="383838"/>
          <w:kern w:val="0"/>
          <w:sz w:val="24"/>
          <w:szCs w:val="24"/>
          <w:lang w:val="ru-RU"/>
        </w:rPr>
        <w:t xml:space="preserve"> н</w:t>
      </w:r>
      <w:r w:rsidR="00D3128F">
        <w:rPr>
          <w:rFonts w:ascii="Times New Roman" w:hAnsi="Times New Roman" w:cs="Times New Roman"/>
          <w:color w:val="383838"/>
          <w:kern w:val="0"/>
          <w:sz w:val="24"/>
          <w:szCs w:val="24"/>
          <w:lang w:val="ru-RU"/>
        </w:rPr>
        <w:t>а</w:t>
      </w:r>
      <w:r w:rsidR="00CB57AD" w:rsidRPr="00CB57AD">
        <w:rPr>
          <w:rFonts w:ascii="Times New Roman" w:hAnsi="Times New Roman" w:cs="Times New Roman"/>
          <w:color w:val="383838"/>
          <w:kern w:val="0"/>
          <w:sz w:val="24"/>
          <w:szCs w:val="24"/>
          <w:lang w:val="ru-RU"/>
        </w:rPr>
        <w:t xml:space="preserve"> </w:t>
      </w:r>
      <w:r w:rsidR="009F07C0">
        <w:rPr>
          <w:rFonts w:ascii="Times New Roman" w:hAnsi="Times New Roman" w:cs="Times New Roman"/>
          <w:color w:val="383838"/>
          <w:kern w:val="0"/>
          <w:sz w:val="24"/>
          <w:szCs w:val="24"/>
          <w:lang w:val="ru-RU"/>
        </w:rPr>
        <w:t>1</w:t>
      </w:r>
      <w:r w:rsidR="00CB57AD">
        <w:rPr>
          <w:rFonts w:ascii="Times New Roman" w:hAnsi="Times New Roman" w:cs="Times New Roman"/>
          <w:color w:val="383838"/>
          <w:kern w:val="0"/>
          <w:sz w:val="24"/>
          <w:szCs w:val="24"/>
          <w:lang w:val="ru-RU"/>
        </w:rPr>
        <w:t xml:space="preserve"> </w:t>
      </w:r>
      <w:r w:rsidR="00CB57AD" w:rsidRPr="00CB57AD">
        <w:rPr>
          <w:rFonts w:ascii="Times New Roman" w:hAnsi="Times New Roman" w:cs="Times New Roman"/>
          <w:color w:val="383838"/>
          <w:kern w:val="0"/>
          <w:sz w:val="24"/>
          <w:szCs w:val="24"/>
          <w:lang w:val="ru-RU"/>
        </w:rPr>
        <w:t>-</w:t>
      </w:r>
      <w:r w:rsidR="00CB57AD">
        <w:rPr>
          <w:rFonts w:ascii="Times New Roman" w:hAnsi="Times New Roman" w:cs="Times New Roman"/>
          <w:color w:val="383838"/>
          <w:kern w:val="0"/>
          <w:sz w:val="24"/>
          <w:szCs w:val="24"/>
          <w:lang w:val="ru-RU"/>
        </w:rPr>
        <w:t xml:space="preserve"> </w:t>
      </w:r>
      <w:r w:rsidR="009F07C0">
        <w:rPr>
          <w:rFonts w:ascii="Times New Roman" w:hAnsi="Times New Roman" w:cs="Times New Roman"/>
          <w:color w:val="383838"/>
          <w:kern w:val="0"/>
          <w:sz w:val="24"/>
          <w:szCs w:val="24"/>
          <w:lang w:val="ru-RU"/>
        </w:rPr>
        <w:t>2</w:t>
      </w:r>
      <w:r w:rsidR="00CB57AD" w:rsidRPr="00CB57AD">
        <w:rPr>
          <w:rFonts w:ascii="Times New Roman" w:hAnsi="Times New Roman" w:cs="Times New Roman"/>
          <w:color w:val="383838"/>
          <w:kern w:val="0"/>
          <w:sz w:val="24"/>
          <w:szCs w:val="24"/>
          <w:lang w:val="ru-RU"/>
        </w:rPr>
        <w:t>%</w:t>
      </w:r>
      <w:r w:rsidR="00CB57AD">
        <w:rPr>
          <w:rFonts w:ascii="Times New Roman" w:hAnsi="Times New Roman" w:cs="Times New Roman"/>
          <w:color w:val="383838"/>
          <w:kern w:val="0"/>
          <w:sz w:val="24"/>
          <w:szCs w:val="24"/>
          <w:lang w:val="ru-RU"/>
        </w:rPr>
        <w:t>;</w:t>
      </w:r>
    </w:p>
    <w:p w:rsidR="00D83C1C" w:rsidRDefault="0078548A" w:rsidP="00CB57AD">
      <w:pPr>
        <w:pStyle w:val="ae"/>
        <w:ind w:firstLine="567"/>
        <w:jc w:val="both"/>
        <w:rPr>
          <w:rFonts w:ascii="Times New Roman" w:hAnsi="Times New Roman" w:cs="Times New Roman"/>
          <w:color w:val="383838"/>
          <w:kern w:val="0"/>
          <w:sz w:val="24"/>
          <w:szCs w:val="24"/>
          <w:lang w:val="ru-RU"/>
        </w:rPr>
      </w:pPr>
      <w:r>
        <w:rPr>
          <w:rFonts w:ascii="Times New Roman" w:hAnsi="Times New Roman" w:cs="Times New Roman"/>
          <w:color w:val="383838"/>
          <w:kern w:val="0"/>
          <w:sz w:val="24"/>
          <w:szCs w:val="24"/>
          <w:lang w:val="ru-RU"/>
        </w:rPr>
        <w:t>2.3. У</w:t>
      </w:r>
      <w:r w:rsidR="00D83C1C" w:rsidRPr="00CB57AD">
        <w:rPr>
          <w:rFonts w:ascii="Times New Roman" w:hAnsi="Times New Roman" w:cs="Times New Roman"/>
          <w:color w:val="383838"/>
          <w:kern w:val="0"/>
          <w:sz w:val="24"/>
          <w:szCs w:val="24"/>
          <w:lang w:val="ru-RU"/>
        </w:rPr>
        <w:t>меньшение в школе количества детей, состоящих в «группе риска» по проблеме ранней наркотизации</w:t>
      </w:r>
      <w:r w:rsidR="00CB57AD" w:rsidRPr="00CB57AD">
        <w:rPr>
          <w:rFonts w:ascii="Times New Roman" w:hAnsi="Times New Roman" w:cs="Times New Roman"/>
          <w:color w:val="383838"/>
          <w:kern w:val="0"/>
          <w:sz w:val="24"/>
          <w:szCs w:val="24"/>
          <w:lang w:val="ru-RU"/>
        </w:rPr>
        <w:t xml:space="preserve"> на 2 </w:t>
      </w:r>
      <w:r w:rsidR="00CB57AD">
        <w:rPr>
          <w:rFonts w:ascii="Times New Roman" w:hAnsi="Times New Roman" w:cs="Times New Roman"/>
          <w:color w:val="383838"/>
          <w:kern w:val="0"/>
          <w:sz w:val="24"/>
          <w:szCs w:val="24"/>
          <w:lang w:val="ru-RU"/>
        </w:rPr>
        <w:t>-</w:t>
      </w:r>
      <w:r w:rsidR="00CB57AD" w:rsidRPr="00CB57AD">
        <w:rPr>
          <w:rFonts w:ascii="Times New Roman" w:hAnsi="Times New Roman" w:cs="Times New Roman"/>
          <w:color w:val="383838"/>
          <w:kern w:val="0"/>
          <w:sz w:val="24"/>
          <w:szCs w:val="24"/>
          <w:lang w:val="ru-RU"/>
        </w:rPr>
        <w:t xml:space="preserve"> 3%</w:t>
      </w:r>
      <w:r w:rsidR="002B3584">
        <w:rPr>
          <w:rFonts w:ascii="Times New Roman" w:hAnsi="Times New Roman" w:cs="Times New Roman"/>
          <w:color w:val="383838"/>
          <w:kern w:val="0"/>
          <w:sz w:val="24"/>
          <w:szCs w:val="24"/>
          <w:lang w:val="ru-RU"/>
        </w:rPr>
        <w:t>;</w:t>
      </w:r>
    </w:p>
    <w:p w:rsidR="0054026B" w:rsidRDefault="0078548A" w:rsidP="00CB57AD">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 Формирование</w:t>
      </w:r>
      <w:r w:rsidR="002B3584" w:rsidRPr="002B3584">
        <w:rPr>
          <w:rFonts w:ascii="Times New Roman" w:hAnsi="Times New Roman" w:cs="Times New Roman"/>
          <w:sz w:val="24"/>
          <w:szCs w:val="24"/>
          <w:lang w:val="ru-RU"/>
        </w:rPr>
        <w:t xml:space="preserve"> групп</w:t>
      </w:r>
      <w:r>
        <w:rPr>
          <w:rFonts w:ascii="Times New Roman" w:hAnsi="Times New Roman" w:cs="Times New Roman"/>
          <w:sz w:val="24"/>
          <w:szCs w:val="24"/>
          <w:lang w:val="ru-RU"/>
        </w:rPr>
        <w:t>ы</w:t>
      </w:r>
      <w:r w:rsidR="002B3584" w:rsidRPr="002B3584">
        <w:rPr>
          <w:rFonts w:ascii="Times New Roman" w:hAnsi="Times New Roman" w:cs="Times New Roman"/>
          <w:sz w:val="24"/>
          <w:szCs w:val="24"/>
          <w:lang w:val="ru-RU"/>
        </w:rPr>
        <w:t xml:space="preserve"> подростков, </w:t>
      </w:r>
      <w:r w:rsidR="0054026B" w:rsidRPr="002B3584">
        <w:rPr>
          <w:rFonts w:ascii="Times New Roman" w:hAnsi="Times New Roman" w:cs="Times New Roman"/>
          <w:sz w:val="24"/>
          <w:szCs w:val="24"/>
          <w:lang w:val="ru-RU"/>
        </w:rPr>
        <w:t>способных работать по принципу «Равный обучает равного»</w:t>
      </w:r>
      <w:r w:rsidR="0054026B">
        <w:rPr>
          <w:rFonts w:ascii="Times New Roman" w:hAnsi="Times New Roman" w:cs="Times New Roman"/>
          <w:sz w:val="24"/>
          <w:szCs w:val="24"/>
          <w:lang w:val="ru-RU"/>
        </w:rPr>
        <w:t xml:space="preserve"> и </w:t>
      </w:r>
      <w:r w:rsidR="002B3584" w:rsidRPr="002B3584">
        <w:rPr>
          <w:rFonts w:ascii="Times New Roman" w:hAnsi="Times New Roman" w:cs="Times New Roman"/>
          <w:sz w:val="24"/>
          <w:szCs w:val="24"/>
          <w:lang w:val="ru-RU"/>
        </w:rPr>
        <w:t>имеющих</w:t>
      </w:r>
      <w:r w:rsidR="0054026B">
        <w:rPr>
          <w:rFonts w:ascii="Times New Roman" w:hAnsi="Times New Roman" w:cs="Times New Roman"/>
          <w:sz w:val="24"/>
          <w:szCs w:val="24"/>
          <w:lang w:val="ru-RU"/>
        </w:rPr>
        <w:t>:</w:t>
      </w:r>
    </w:p>
    <w:p w:rsidR="0054026B" w:rsidRDefault="002B3584" w:rsidP="001E1F84">
      <w:pPr>
        <w:pStyle w:val="ae"/>
        <w:numPr>
          <w:ilvl w:val="0"/>
          <w:numId w:val="20"/>
        </w:numPr>
        <w:tabs>
          <w:tab w:val="left" w:pos="851"/>
        </w:tabs>
        <w:ind w:left="0" w:firstLine="567"/>
        <w:jc w:val="both"/>
        <w:rPr>
          <w:rFonts w:ascii="Times New Roman" w:hAnsi="Times New Roman" w:cs="Times New Roman"/>
          <w:sz w:val="24"/>
          <w:szCs w:val="24"/>
          <w:lang w:val="ru-RU"/>
        </w:rPr>
      </w:pPr>
      <w:r w:rsidRPr="002B3584">
        <w:rPr>
          <w:rFonts w:ascii="Times New Roman" w:hAnsi="Times New Roman" w:cs="Times New Roman"/>
          <w:sz w:val="24"/>
          <w:szCs w:val="24"/>
          <w:lang w:val="ru-RU"/>
        </w:rPr>
        <w:t>высокий уровень знаний по</w:t>
      </w:r>
      <w:r w:rsidR="00D3128F">
        <w:rPr>
          <w:rFonts w:ascii="Times New Roman" w:hAnsi="Times New Roman" w:cs="Times New Roman"/>
          <w:sz w:val="24"/>
          <w:szCs w:val="24"/>
          <w:lang w:val="ru-RU"/>
        </w:rPr>
        <w:t xml:space="preserve"> основам здорового образа жизни</w:t>
      </w:r>
      <w:r w:rsidR="0054026B">
        <w:rPr>
          <w:rFonts w:ascii="Times New Roman" w:hAnsi="Times New Roman" w:cs="Times New Roman"/>
          <w:sz w:val="24"/>
          <w:szCs w:val="24"/>
          <w:lang w:val="ru-RU"/>
        </w:rPr>
        <w:t>;</w:t>
      </w:r>
      <w:r w:rsidRPr="002B3584">
        <w:rPr>
          <w:rFonts w:ascii="Times New Roman" w:hAnsi="Times New Roman" w:cs="Times New Roman"/>
          <w:sz w:val="24"/>
          <w:szCs w:val="24"/>
          <w:lang w:val="ru-RU"/>
        </w:rPr>
        <w:t xml:space="preserve"> </w:t>
      </w:r>
    </w:p>
    <w:p w:rsidR="002B3584" w:rsidRPr="002B3584" w:rsidRDefault="002B3584" w:rsidP="001E1F84">
      <w:pPr>
        <w:pStyle w:val="ae"/>
        <w:numPr>
          <w:ilvl w:val="0"/>
          <w:numId w:val="20"/>
        </w:numPr>
        <w:tabs>
          <w:tab w:val="left" w:pos="851"/>
        </w:tabs>
        <w:ind w:left="0" w:firstLine="567"/>
        <w:jc w:val="both"/>
        <w:rPr>
          <w:rFonts w:ascii="Times New Roman" w:hAnsi="Times New Roman" w:cs="Times New Roman"/>
          <w:color w:val="383838"/>
          <w:kern w:val="0"/>
          <w:sz w:val="24"/>
          <w:szCs w:val="24"/>
          <w:lang w:val="ru-RU"/>
        </w:rPr>
      </w:pPr>
      <w:r w:rsidRPr="002B3584">
        <w:rPr>
          <w:rFonts w:ascii="Times New Roman" w:hAnsi="Times New Roman" w:cs="Times New Roman"/>
          <w:sz w:val="24"/>
          <w:szCs w:val="24"/>
          <w:lang w:val="ru-RU"/>
        </w:rPr>
        <w:t>устойчивую жизненную позицию в отношении употребления ПАВ, сохранения своего здоровья.</w:t>
      </w:r>
    </w:p>
    <w:p w:rsidR="00CB57AD" w:rsidRPr="002B3584" w:rsidRDefault="00CB57AD" w:rsidP="00CB57AD">
      <w:pPr>
        <w:pStyle w:val="ae"/>
        <w:ind w:firstLine="567"/>
        <w:jc w:val="both"/>
        <w:rPr>
          <w:rFonts w:ascii="Times New Roman" w:hAnsi="Times New Roman" w:cs="Times New Roman"/>
          <w:b/>
          <w:color w:val="383838"/>
          <w:kern w:val="0"/>
          <w:sz w:val="24"/>
          <w:szCs w:val="24"/>
          <w:lang w:val="ru-RU"/>
        </w:rPr>
      </w:pPr>
      <w:r w:rsidRPr="002B3584">
        <w:rPr>
          <w:rFonts w:ascii="Times New Roman" w:hAnsi="Times New Roman" w:cs="Times New Roman"/>
          <w:b/>
          <w:color w:val="383838"/>
          <w:kern w:val="0"/>
          <w:sz w:val="24"/>
          <w:szCs w:val="24"/>
          <w:lang w:val="ru-RU"/>
        </w:rPr>
        <w:t xml:space="preserve">3. </w:t>
      </w:r>
      <w:r w:rsidR="002B3584">
        <w:rPr>
          <w:rFonts w:ascii="Times New Roman" w:hAnsi="Times New Roman" w:cs="Times New Roman"/>
          <w:b/>
          <w:color w:val="383838"/>
          <w:kern w:val="0"/>
          <w:sz w:val="24"/>
          <w:szCs w:val="24"/>
          <w:lang w:val="ru-RU"/>
        </w:rPr>
        <w:t>Для</w:t>
      </w:r>
      <w:r w:rsidR="002B3584" w:rsidRPr="002B3584">
        <w:rPr>
          <w:rFonts w:ascii="Times New Roman" w:hAnsi="Times New Roman" w:cs="Times New Roman"/>
          <w:b/>
          <w:color w:val="383838"/>
          <w:kern w:val="0"/>
          <w:sz w:val="24"/>
          <w:szCs w:val="24"/>
          <w:lang w:val="ru-RU"/>
        </w:rPr>
        <w:t xml:space="preserve"> целевой группы</w:t>
      </w:r>
      <w:r w:rsidRPr="002B3584">
        <w:rPr>
          <w:rFonts w:ascii="Times New Roman" w:hAnsi="Times New Roman" w:cs="Times New Roman"/>
          <w:b/>
          <w:color w:val="383838"/>
          <w:kern w:val="0"/>
          <w:sz w:val="24"/>
          <w:szCs w:val="24"/>
          <w:lang w:val="ru-RU"/>
        </w:rPr>
        <w:t>, участвующ</w:t>
      </w:r>
      <w:r w:rsidR="002B3584">
        <w:rPr>
          <w:rFonts w:ascii="Times New Roman" w:hAnsi="Times New Roman" w:cs="Times New Roman"/>
          <w:b/>
          <w:color w:val="383838"/>
          <w:kern w:val="0"/>
          <w:sz w:val="24"/>
          <w:szCs w:val="24"/>
          <w:lang w:val="ru-RU"/>
        </w:rPr>
        <w:t>ей</w:t>
      </w:r>
      <w:r w:rsidRPr="002B3584">
        <w:rPr>
          <w:rFonts w:ascii="Times New Roman" w:hAnsi="Times New Roman" w:cs="Times New Roman"/>
          <w:b/>
          <w:color w:val="383838"/>
          <w:kern w:val="0"/>
          <w:sz w:val="24"/>
          <w:szCs w:val="24"/>
          <w:lang w:val="ru-RU"/>
        </w:rPr>
        <w:t xml:space="preserve"> в реализации программы:</w:t>
      </w:r>
    </w:p>
    <w:p w:rsidR="00D83C1C" w:rsidRPr="00CB57AD" w:rsidRDefault="0087020D" w:rsidP="00CB57AD">
      <w:pPr>
        <w:pStyle w:val="ae"/>
        <w:ind w:firstLine="567"/>
        <w:jc w:val="both"/>
        <w:rPr>
          <w:rFonts w:ascii="Times New Roman" w:hAnsi="Times New Roman" w:cs="Times New Roman"/>
          <w:kern w:val="0"/>
          <w:sz w:val="24"/>
          <w:szCs w:val="24"/>
          <w:lang w:val="ru-RU"/>
        </w:rPr>
      </w:pPr>
      <w:r>
        <w:rPr>
          <w:rFonts w:ascii="Times New Roman" w:hAnsi="Times New Roman" w:cs="Times New Roman"/>
          <w:sz w:val="24"/>
          <w:szCs w:val="24"/>
          <w:lang w:val="ru-RU"/>
        </w:rPr>
        <w:t>3.1. У</w:t>
      </w:r>
      <w:r w:rsidR="00CB57AD">
        <w:rPr>
          <w:rFonts w:ascii="Times New Roman" w:hAnsi="Times New Roman" w:cs="Times New Roman"/>
          <w:sz w:val="24"/>
          <w:szCs w:val="24"/>
          <w:lang w:val="ru-RU"/>
        </w:rPr>
        <w:t xml:space="preserve">лучшение показателей в личностной, эмоционально-волевой и поведенческой сферах по </w:t>
      </w:r>
      <w:r w:rsidR="00A57887">
        <w:rPr>
          <w:rFonts w:ascii="Times New Roman" w:hAnsi="Times New Roman" w:cs="Times New Roman"/>
          <w:sz w:val="24"/>
          <w:szCs w:val="24"/>
          <w:lang w:val="ru-RU"/>
        </w:rPr>
        <w:t>сравнению с данными первичной диагностики</w:t>
      </w:r>
      <w:r w:rsidR="00CB57AD">
        <w:rPr>
          <w:rFonts w:ascii="Times New Roman" w:hAnsi="Times New Roman" w:cs="Times New Roman"/>
          <w:sz w:val="24"/>
          <w:szCs w:val="24"/>
          <w:lang w:val="ru-RU"/>
        </w:rPr>
        <w:t>:</w:t>
      </w:r>
    </w:p>
    <w:p w:rsidR="00A57887" w:rsidRDefault="00CB57AD" w:rsidP="001E1F84">
      <w:pPr>
        <w:pStyle w:val="ae"/>
        <w:numPr>
          <w:ilvl w:val="0"/>
          <w:numId w:val="21"/>
        </w:numPr>
        <w:tabs>
          <w:tab w:val="left" w:pos="851"/>
        </w:tabs>
        <w:ind w:left="0" w:firstLine="567"/>
        <w:jc w:val="both"/>
        <w:rPr>
          <w:rFonts w:ascii="Times New Roman" w:hAnsi="Times New Roman" w:cs="Times New Roman"/>
          <w:sz w:val="24"/>
          <w:szCs w:val="24"/>
          <w:lang w:val="ru-RU"/>
        </w:rPr>
      </w:pPr>
      <w:r w:rsidRPr="00A57887">
        <w:rPr>
          <w:rFonts w:ascii="Times New Roman" w:hAnsi="Times New Roman" w:cs="Times New Roman"/>
          <w:sz w:val="24"/>
          <w:szCs w:val="24"/>
          <w:lang w:val="ru-RU"/>
        </w:rPr>
        <w:t xml:space="preserve">уровень адаптивных возможностей на </w:t>
      </w:r>
      <w:r w:rsidR="00A57887" w:rsidRPr="00A57887">
        <w:rPr>
          <w:rFonts w:ascii="Times New Roman" w:hAnsi="Times New Roman" w:cs="Times New Roman"/>
          <w:sz w:val="24"/>
          <w:szCs w:val="24"/>
          <w:lang w:val="ru-RU"/>
        </w:rPr>
        <w:t>25</w:t>
      </w:r>
      <w:r w:rsidRPr="00A57887">
        <w:rPr>
          <w:rFonts w:ascii="Times New Roman" w:hAnsi="Times New Roman" w:cs="Times New Roman"/>
          <w:sz w:val="24"/>
          <w:szCs w:val="24"/>
          <w:lang w:val="ru-RU"/>
        </w:rPr>
        <w:t>%</w:t>
      </w:r>
      <w:r w:rsidR="00A57887">
        <w:rPr>
          <w:rFonts w:ascii="Times New Roman" w:hAnsi="Times New Roman" w:cs="Times New Roman"/>
          <w:sz w:val="24"/>
          <w:szCs w:val="24"/>
          <w:lang w:val="ru-RU"/>
        </w:rPr>
        <w:t>;</w:t>
      </w:r>
    </w:p>
    <w:p w:rsidR="00CB57AD" w:rsidRPr="00A57887" w:rsidRDefault="00CB57AD" w:rsidP="001E1F84">
      <w:pPr>
        <w:pStyle w:val="ae"/>
        <w:numPr>
          <w:ilvl w:val="0"/>
          <w:numId w:val="21"/>
        </w:numPr>
        <w:tabs>
          <w:tab w:val="left" w:pos="851"/>
        </w:tabs>
        <w:ind w:left="0" w:firstLine="567"/>
        <w:jc w:val="both"/>
        <w:rPr>
          <w:rFonts w:ascii="Times New Roman" w:hAnsi="Times New Roman" w:cs="Times New Roman"/>
          <w:sz w:val="24"/>
          <w:szCs w:val="24"/>
          <w:lang w:val="ru-RU"/>
        </w:rPr>
      </w:pPr>
      <w:r w:rsidRPr="00A57887">
        <w:rPr>
          <w:rFonts w:ascii="Times New Roman" w:hAnsi="Times New Roman" w:cs="Times New Roman"/>
          <w:sz w:val="24"/>
          <w:szCs w:val="24"/>
          <w:lang w:val="ru-RU"/>
        </w:rPr>
        <w:t xml:space="preserve">функциональное и психоэмоциональное состояние на </w:t>
      </w:r>
      <w:r w:rsidR="00A57887">
        <w:rPr>
          <w:rFonts w:ascii="Times New Roman" w:hAnsi="Times New Roman" w:cs="Times New Roman"/>
          <w:sz w:val="24"/>
          <w:szCs w:val="24"/>
          <w:lang w:val="ru-RU"/>
        </w:rPr>
        <w:t>20</w:t>
      </w:r>
      <w:r w:rsidRPr="00A57887">
        <w:rPr>
          <w:rFonts w:ascii="Times New Roman" w:hAnsi="Times New Roman" w:cs="Times New Roman"/>
          <w:sz w:val="24"/>
          <w:szCs w:val="24"/>
          <w:lang w:val="ru-RU"/>
        </w:rPr>
        <w:t>%;</w:t>
      </w:r>
    </w:p>
    <w:p w:rsidR="00CB57AD" w:rsidRDefault="00CB57AD" w:rsidP="001E1F84">
      <w:pPr>
        <w:pStyle w:val="ae"/>
        <w:numPr>
          <w:ilvl w:val="0"/>
          <w:numId w:val="21"/>
        </w:numPr>
        <w:tabs>
          <w:tab w:val="left" w:pos="851"/>
        </w:tabs>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выработка защитных механизмов к стрессовым ситуациям на </w:t>
      </w:r>
      <w:r w:rsidR="00A57887">
        <w:rPr>
          <w:rFonts w:ascii="Times New Roman" w:hAnsi="Times New Roman" w:cs="Times New Roman"/>
          <w:sz w:val="24"/>
          <w:szCs w:val="24"/>
          <w:lang w:val="ru-RU"/>
        </w:rPr>
        <w:t>2</w:t>
      </w:r>
      <w:r>
        <w:rPr>
          <w:rFonts w:ascii="Times New Roman" w:hAnsi="Times New Roman" w:cs="Times New Roman"/>
          <w:sz w:val="24"/>
          <w:szCs w:val="24"/>
          <w:lang w:val="ru-RU"/>
        </w:rPr>
        <w:t>8%;</w:t>
      </w:r>
    </w:p>
    <w:p w:rsidR="00CB57AD" w:rsidRDefault="00CB57AD" w:rsidP="001E1F84">
      <w:pPr>
        <w:pStyle w:val="ae"/>
        <w:numPr>
          <w:ilvl w:val="0"/>
          <w:numId w:val="21"/>
        </w:numPr>
        <w:tabs>
          <w:tab w:val="left" w:pos="851"/>
        </w:tabs>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уровень саморегуляции и контроля своего поведения на 26%;</w:t>
      </w:r>
    </w:p>
    <w:p w:rsidR="00773212" w:rsidRDefault="00773212" w:rsidP="001E1F84">
      <w:pPr>
        <w:pStyle w:val="ae"/>
        <w:numPr>
          <w:ilvl w:val="0"/>
          <w:numId w:val="21"/>
        </w:numPr>
        <w:tabs>
          <w:tab w:val="left" w:pos="851"/>
        </w:tabs>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ориентаци</w:t>
      </w:r>
      <w:r w:rsidR="00D3128F">
        <w:rPr>
          <w:rFonts w:ascii="Times New Roman" w:hAnsi="Times New Roman" w:cs="Times New Roman"/>
          <w:sz w:val="24"/>
          <w:szCs w:val="24"/>
          <w:lang w:val="ru-RU"/>
        </w:rPr>
        <w:t xml:space="preserve">я на здоровый образ жизни </w:t>
      </w:r>
      <w:r w:rsidR="0085529A">
        <w:rPr>
          <w:rFonts w:ascii="Times New Roman" w:hAnsi="Times New Roman" w:cs="Times New Roman"/>
          <w:sz w:val="24"/>
          <w:szCs w:val="24"/>
          <w:lang w:val="ru-RU"/>
        </w:rPr>
        <w:t>на</w:t>
      </w:r>
      <w:r w:rsidR="00D3128F">
        <w:rPr>
          <w:rFonts w:ascii="Times New Roman" w:hAnsi="Times New Roman" w:cs="Times New Roman"/>
          <w:sz w:val="24"/>
          <w:szCs w:val="24"/>
          <w:lang w:val="ru-RU"/>
        </w:rPr>
        <w:t xml:space="preserve"> </w:t>
      </w:r>
      <w:r w:rsidR="00A57887">
        <w:rPr>
          <w:rFonts w:ascii="Times New Roman" w:hAnsi="Times New Roman" w:cs="Times New Roman"/>
          <w:sz w:val="24"/>
          <w:szCs w:val="24"/>
          <w:lang w:val="ru-RU"/>
        </w:rPr>
        <w:t>60</w:t>
      </w:r>
      <w:r w:rsidR="00D3128F">
        <w:rPr>
          <w:rFonts w:ascii="Times New Roman" w:hAnsi="Times New Roman" w:cs="Times New Roman"/>
          <w:sz w:val="24"/>
          <w:szCs w:val="24"/>
          <w:lang w:val="ru-RU"/>
        </w:rPr>
        <w:t>%;</w:t>
      </w:r>
    </w:p>
    <w:p w:rsidR="00CB57AD" w:rsidRDefault="00CB57AD" w:rsidP="001E1F84">
      <w:pPr>
        <w:pStyle w:val="ae"/>
        <w:numPr>
          <w:ilvl w:val="0"/>
          <w:numId w:val="21"/>
        </w:numPr>
        <w:tabs>
          <w:tab w:val="left" w:pos="851"/>
        </w:tabs>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уменьшение показателей склонности к различным формам отклоняющегося поведения на </w:t>
      </w:r>
      <w:r w:rsidR="00A57887">
        <w:rPr>
          <w:rFonts w:ascii="Times New Roman" w:hAnsi="Times New Roman" w:cs="Times New Roman"/>
          <w:sz w:val="24"/>
          <w:szCs w:val="24"/>
          <w:lang w:val="ru-RU"/>
        </w:rPr>
        <w:t>4</w:t>
      </w:r>
      <w:r w:rsidR="00B0308D">
        <w:rPr>
          <w:rFonts w:ascii="Times New Roman" w:hAnsi="Times New Roman" w:cs="Times New Roman"/>
          <w:sz w:val="24"/>
          <w:szCs w:val="24"/>
          <w:lang w:val="ru-RU"/>
        </w:rPr>
        <w:t>0</w:t>
      </w:r>
      <w:r>
        <w:rPr>
          <w:rFonts w:ascii="Times New Roman" w:hAnsi="Times New Roman" w:cs="Times New Roman"/>
          <w:sz w:val="24"/>
          <w:szCs w:val="24"/>
          <w:lang w:val="ru-RU"/>
        </w:rPr>
        <w:t>%</w:t>
      </w:r>
      <w:r w:rsidR="00D3128F">
        <w:rPr>
          <w:rFonts w:ascii="Times New Roman" w:hAnsi="Times New Roman" w:cs="Times New Roman"/>
          <w:sz w:val="24"/>
          <w:szCs w:val="24"/>
          <w:lang w:val="ru-RU"/>
        </w:rPr>
        <w:t>.</w:t>
      </w:r>
    </w:p>
    <w:p w:rsidR="00AC02E9" w:rsidRDefault="0087020D" w:rsidP="00CB57AD">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3.2. По</w:t>
      </w:r>
      <w:r w:rsidR="00CB57AD">
        <w:rPr>
          <w:rFonts w:ascii="Times New Roman" w:hAnsi="Times New Roman" w:cs="Times New Roman"/>
          <w:sz w:val="24"/>
          <w:szCs w:val="24"/>
          <w:lang w:val="ru-RU"/>
        </w:rPr>
        <w:t>вышение уровня информированности и осведомленности в вопросах профилактики употребления ПАВ на 52%</w:t>
      </w:r>
      <w:r w:rsidR="00AC02E9">
        <w:rPr>
          <w:rFonts w:ascii="Times New Roman" w:hAnsi="Times New Roman" w:cs="Times New Roman"/>
          <w:sz w:val="24"/>
          <w:szCs w:val="24"/>
          <w:lang w:val="ru-RU"/>
        </w:rPr>
        <w:t>.</w:t>
      </w:r>
    </w:p>
    <w:p w:rsidR="0087020D" w:rsidRDefault="0087020D" w:rsidP="00CB57AD">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3.3. Уменьшение доли курящих учащихся,  употребляющих алкогольные напитки на 3 – 4%.</w:t>
      </w:r>
    </w:p>
    <w:p w:rsidR="002B3584" w:rsidRDefault="0078548A" w:rsidP="002B3584">
      <w:pPr>
        <w:pStyle w:val="ae"/>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4. </w:t>
      </w:r>
      <w:r w:rsidR="002B3584" w:rsidRPr="002B3584">
        <w:rPr>
          <w:rFonts w:ascii="Times New Roman" w:hAnsi="Times New Roman" w:cs="Times New Roman"/>
          <w:b/>
          <w:sz w:val="24"/>
          <w:szCs w:val="24"/>
          <w:lang w:val="ru-RU"/>
        </w:rPr>
        <w:t xml:space="preserve">Для внешнего окружения: </w:t>
      </w:r>
    </w:p>
    <w:p w:rsidR="0054026B" w:rsidRDefault="0054026B" w:rsidP="002B3584">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4.1. </w:t>
      </w:r>
      <w:r w:rsidR="002B3584" w:rsidRPr="002B3584">
        <w:rPr>
          <w:rFonts w:ascii="Times New Roman" w:hAnsi="Times New Roman" w:cs="Times New Roman"/>
          <w:sz w:val="24"/>
          <w:szCs w:val="24"/>
          <w:lang w:val="ru-RU"/>
        </w:rPr>
        <w:t>Уменьшение количества правонарушений</w:t>
      </w:r>
      <w:r w:rsidR="00773212">
        <w:rPr>
          <w:rFonts w:ascii="Times New Roman" w:hAnsi="Times New Roman" w:cs="Times New Roman"/>
          <w:sz w:val="24"/>
          <w:szCs w:val="24"/>
          <w:lang w:val="ru-RU"/>
        </w:rPr>
        <w:t xml:space="preserve">, совершенных под воздействием психоактивных веществ </w:t>
      </w:r>
      <w:r w:rsidR="002B3584" w:rsidRPr="002B3584">
        <w:rPr>
          <w:rFonts w:ascii="Times New Roman" w:hAnsi="Times New Roman" w:cs="Times New Roman"/>
          <w:sz w:val="24"/>
          <w:szCs w:val="24"/>
          <w:lang w:val="ru-RU"/>
        </w:rPr>
        <w:t xml:space="preserve">в подростковой среде. </w:t>
      </w:r>
    </w:p>
    <w:p w:rsidR="00D83C1C" w:rsidRPr="002B3584" w:rsidRDefault="0054026B" w:rsidP="002B3584">
      <w:pPr>
        <w:pStyle w:val="ae"/>
        <w:ind w:firstLine="567"/>
        <w:jc w:val="both"/>
        <w:rPr>
          <w:rFonts w:ascii="Times New Roman" w:eastAsia="Times New Roman" w:hAnsi="Times New Roman" w:cs="Times New Roman"/>
          <w:color w:val="444444"/>
          <w:kern w:val="0"/>
          <w:sz w:val="24"/>
          <w:szCs w:val="24"/>
          <w:lang w:val="ru-RU" w:eastAsia="ru-RU"/>
        </w:rPr>
      </w:pPr>
      <w:r>
        <w:rPr>
          <w:rFonts w:ascii="Times New Roman" w:hAnsi="Times New Roman" w:cs="Times New Roman"/>
          <w:sz w:val="24"/>
          <w:szCs w:val="24"/>
          <w:lang w:val="ru-RU"/>
        </w:rPr>
        <w:t xml:space="preserve">4.2. </w:t>
      </w:r>
      <w:r w:rsidR="002B3584" w:rsidRPr="002B3584">
        <w:rPr>
          <w:rFonts w:ascii="Times New Roman" w:hAnsi="Times New Roman" w:cs="Times New Roman"/>
          <w:sz w:val="24"/>
          <w:szCs w:val="24"/>
          <w:lang w:val="ru-RU"/>
        </w:rPr>
        <w:t xml:space="preserve">Повышение приоритета </w:t>
      </w:r>
      <w:r w:rsidR="002B3584">
        <w:rPr>
          <w:rFonts w:ascii="Times New Roman" w:hAnsi="Times New Roman" w:cs="Times New Roman"/>
          <w:sz w:val="24"/>
          <w:szCs w:val="24"/>
          <w:lang w:val="ru-RU"/>
        </w:rPr>
        <w:t>здорового образа жизни</w:t>
      </w:r>
      <w:r w:rsidR="002B3584" w:rsidRPr="002B3584">
        <w:rPr>
          <w:rFonts w:ascii="Times New Roman" w:hAnsi="Times New Roman" w:cs="Times New Roman"/>
          <w:sz w:val="24"/>
          <w:szCs w:val="24"/>
          <w:lang w:val="ru-RU"/>
        </w:rPr>
        <w:t xml:space="preserve"> среди несовершеннолетних</w:t>
      </w:r>
      <w:r w:rsidR="002B3584">
        <w:rPr>
          <w:rFonts w:ascii="Times New Roman" w:hAnsi="Times New Roman" w:cs="Times New Roman"/>
          <w:sz w:val="24"/>
          <w:szCs w:val="24"/>
          <w:lang w:val="ru-RU"/>
        </w:rPr>
        <w:t>.</w:t>
      </w:r>
    </w:p>
    <w:p w:rsidR="00D83C1C" w:rsidRDefault="00D83C1C" w:rsidP="0038082F">
      <w:pPr>
        <w:tabs>
          <w:tab w:val="left" w:pos="0"/>
        </w:tabs>
        <w:jc w:val="both"/>
        <w:rPr>
          <w:b/>
        </w:rPr>
      </w:pPr>
    </w:p>
    <w:p w:rsidR="00C4479D" w:rsidRDefault="000F4763">
      <w:pPr>
        <w:tabs>
          <w:tab w:val="left" w:pos="0"/>
        </w:tabs>
        <w:ind w:firstLine="540"/>
        <w:jc w:val="both"/>
        <w:rPr>
          <w:b/>
        </w:rPr>
      </w:pPr>
      <w:r>
        <w:rPr>
          <w:b/>
        </w:rPr>
        <w:t>16. С</w:t>
      </w:r>
      <w:r w:rsidR="00C4479D">
        <w:rPr>
          <w:b/>
        </w:rPr>
        <w:t>ведения о практической апробации программы на б</w:t>
      </w:r>
      <w:r w:rsidR="003F3A42">
        <w:rPr>
          <w:b/>
        </w:rPr>
        <w:t>азе образовательного учреждения</w:t>
      </w:r>
    </w:p>
    <w:p w:rsidR="002B3584" w:rsidRDefault="00ED7412" w:rsidP="00170611">
      <w:pPr>
        <w:pStyle w:val="ae"/>
        <w:ind w:firstLine="567"/>
        <w:jc w:val="both"/>
        <w:rPr>
          <w:rFonts w:ascii="Times New Roman" w:hAnsi="Times New Roman" w:cs="Times New Roman"/>
          <w:sz w:val="24"/>
          <w:szCs w:val="24"/>
          <w:lang w:val="ru-RU"/>
        </w:rPr>
      </w:pPr>
      <w:r w:rsidRPr="00D3128F">
        <w:rPr>
          <w:rFonts w:ascii="Times New Roman" w:hAnsi="Times New Roman" w:cs="Times New Roman"/>
          <w:sz w:val="24"/>
          <w:szCs w:val="24"/>
          <w:lang w:val="ru-RU"/>
        </w:rPr>
        <w:lastRenderedPageBreak/>
        <w:t xml:space="preserve">Программа «Мой завтрашний день» была апробирована </w:t>
      </w:r>
      <w:r w:rsidR="0085529A" w:rsidRPr="00D3128F">
        <w:rPr>
          <w:rFonts w:ascii="Times New Roman" w:hAnsi="Times New Roman" w:cs="Times New Roman"/>
          <w:sz w:val="24"/>
          <w:szCs w:val="24"/>
          <w:lang w:val="ru-RU"/>
        </w:rPr>
        <w:t xml:space="preserve">на базе МОУ СОШ № </w:t>
      </w:r>
      <w:r w:rsidR="0085529A">
        <w:rPr>
          <w:rFonts w:ascii="Times New Roman" w:hAnsi="Times New Roman" w:cs="Times New Roman"/>
          <w:sz w:val="24"/>
          <w:szCs w:val="24"/>
          <w:lang w:val="ru-RU"/>
        </w:rPr>
        <w:t>4</w:t>
      </w:r>
      <w:r w:rsidR="0085529A" w:rsidRPr="00D3128F">
        <w:rPr>
          <w:rFonts w:ascii="Times New Roman" w:hAnsi="Times New Roman" w:cs="Times New Roman"/>
          <w:sz w:val="24"/>
          <w:szCs w:val="24"/>
          <w:lang w:val="ru-RU"/>
        </w:rPr>
        <w:t xml:space="preserve"> г. Липецка, </w:t>
      </w:r>
      <w:r w:rsidR="003357B9">
        <w:rPr>
          <w:rFonts w:ascii="Times New Roman" w:hAnsi="Times New Roman" w:cs="Times New Roman"/>
          <w:sz w:val="24"/>
          <w:szCs w:val="24"/>
          <w:lang w:val="ru-RU"/>
        </w:rPr>
        <w:t xml:space="preserve">Липецкого </w:t>
      </w:r>
      <w:r w:rsidR="0085529A" w:rsidRPr="00D3128F">
        <w:rPr>
          <w:rFonts w:ascii="Times New Roman" w:hAnsi="Times New Roman" w:cs="Times New Roman"/>
          <w:sz w:val="24"/>
          <w:szCs w:val="24"/>
          <w:lang w:val="ru-RU"/>
        </w:rPr>
        <w:t>техникума сервиса и дизайна, специальной коррекционной школы</w:t>
      </w:r>
      <w:r w:rsidR="003357B9">
        <w:rPr>
          <w:rFonts w:ascii="Times New Roman" w:hAnsi="Times New Roman" w:cs="Times New Roman"/>
          <w:sz w:val="24"/>
          <w:szCs w:val="24"/>
          <w:lang w:val="ru-RU"/>
        </w:rPr>
        <w:t>-интерната</w:t>
      </w:r>
      <w:r w:rsidR="0085529A" w:rsidRPr="00D3128F">
        <w:rPr>
          <w:rFonts w:ascii="Times New Roman" w:hAnsi="Times New Roman" w:cs="Times New Roman"/>
          <w:sz w:val="24"/>
          <w:szCs w:val="24"/>
          <w:lang w:val="ru-RU"/>
        </w:rPr>
        <w:t xml:space="preserve"> </w:t>
      </w:r>
      <w:r w:rsidR="0085529A" w:rsidRPr="00170611">
        <w:rPr>
          <w:rFonts w:ascii="Times New Roman" w:hAnsi="Times New Roman" w:cs="Times New Roman"/>
          <w:sz w:val="24"/>
          <w:szCs w:val="24"/>
        </w:rPr>
        <w:t>VII</w:t>
      </w:r>
      <w:r w:rsidR="0085529A" w:rsidRPr="00D3128F">
        <w:rPr>
          <w:rFonts w:ascii="Times New Roman" w:hAnsi="Times New Roman" w:cs="Times New Roman"/>
          <w:sz w:val="24"/>
          <w:szCs w:val="24"/>
          <w:lang w:val="ru-RU"/>
        </w:rPr>
        <w:t xml:space="preserve"> вида </w:t>
      </w:r>
      <w:r w:rsidRPr="00D3128F">
        <w:rPr>
          <w:rFonts w:ascii="Times New Roman" w:hAnsi="Times New Roman" w:cs="Times New Roman"/>
          <w:sz w:val="24"/>
          <w:szCs w:val="24"/>
          <w:lang w:val="ru-RU"/>
        </w:rPr>
        <w:t>в течение 2-х лет</w:t>
      </w:r>
      <w:r w:rsidR="00170611" w:rsidRPr="00D3128F">
        <w:rPr>
          <w:rFonts w:ascii="Times New Roman" w:hAnsi="Times New Roman" w:cs="Times New Roman"/>
          <w:sz w:val="24"/>
          <w:szCs w:val="24"/>
          <w:lang w:val="ru-RU"/>
        </w:rPr>
        <w:t>.</w:t>
      </w:r>
    </w:p>
    <w:p w:rsidR="00ED7412" w:rsidRPr="00170611" w:rsidRDefault="00D3128F" w:rsidP="0085529A">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 реализации про</w:t>
      </w:r>
      <w:r w:rsidR="00170611">
        <w:rPr>
          <w:rFonts w:ascii="Times New Roman" w:hAnsi="Times New Roman" w:cs="Times New Roman"/>
          <w:sz w:val="24"/>
          <w:szCs w:val="24"/>
          <w:lang w:val="ru-RU"/>
        </w:rPr>
        <w:t xml:space="preserve">граммы приняли участие </w:t>
      </w:r>
      <w:r w:rsidR="00DE0A96">
        <w:rPr>
          <w:rFonts w:ascii="Times New Roman" w:hAnsi="Times New Roman" w:cs="Times New Roman"/>
          <w:sz w:val="24"/>
          <w:szCs w:val="24"/>
          <w:lang w:val="ru-RU"/>
        </w:rPr>
        <w:t>102 подростка</w:t>
      </w:r>
      <w:r w:rsidR="00170611">
        <w:rPr>
          <w:rFonts w:ascii="Times New Roman" w:hAnsi="Times New Roman" w:cs="Times New Roman"/>
          <w:sz w:val="24"/>
          <w:szCs w:val="24"/>
          <w:lang w:val="ru-RU"/>
        </w:rPr>
        <w:t>.</w:t>
      </w:r>
    </w:p>
    <w:p w:rsidR="00170611" w:rsidRPr="0085529A" w:rsidRDefault="002B3584" w:rsidP="00170611">
      <w:pPr>
        <w:pStyle w:val="ae"/>
        <w:ind w:firstLine="567"/>
        <w:jc w:val="both"/>
        <w:rPr>
          <w:rFonts w:ascii="Times New Roman" w:eastAsia="Times New Roman" w:hAnsi="Times New Roman" w:cs="Times New Roman"/>
          <w:kern w:val="0"/>
          <w:sz w:val="24"/>
          <w:szCs w:val="24"/>
          <w:lang w:val="ru-RU" w:eastAsia="ru-RU"/>
        </w:rPr>
      </w:pPr>
      <w:r w:rsidRPr="0085529A">
        <w:rPr>
          <w:rFonts w:ascii="Times New Roman" w:eastAsia="Times New Roman" w:hAnsi="Times New Roman" w:cs="Times New Roman"/>
          <w:kern w:val="0"/>
          <w:sz w:val="24"/>
          <w:szCs w:val="24"/>
          <w:lang w:val="ru-RU" w:eastAsia="ru-RU"/>
        </w:rPr>
        <w:t xml:space="preserve">Программа </w:t>
      </w:r>
      <w:r w:rsidR="00170611" w:rsidRPr="0085529A">
        <w:rPr>
          <w:rFonts w:ascii="Times New Roman" w:hAnsi="Times New Roman" w:cs="Times New Roman"/>
          <w:sz w:val="24"/>
          <w:szCs w:val="24"/>
          <w:lang w:val="ru-RU"/>
        </w:rPr>
        <w:t xml:space="preserve">«Мой завтрашний день» </w:t>
      </w:r>
      <w:r w:rsidRPr="0085529A">
        <w:rPr>
          <w:rFonts w:ascii="Times New Roman" w:eastAsia="Times New Roman" w:hAnsi="Times New Roman" w:cs="Times New Roman"/>
          <w:kern w:val="0"/>
          <w:sz w:val="24"/>
          <w:szCs w:val="24"/>
          <w:lang w:val="ru-RU" w:eastAsia="ru-RU"/>
        </w:rPr>
        <w:t>является пилотной. Подростки, прошедшие обучение, при</w:t>
      </w:r>
      <w:r w:rsidR="00170611" w:rsidRPr="0085529A">
        <w:rPr>
          <w:rFonts w:ascii="Times New Roman" w:eastAsia="Times New Roman" w:hAnsi="Times New Roman" w:cs="Times New Roman"/>
          <w:kern w:val="0"/>
          <w:sz w:val="24"/>
          <w:szCs w:val="24"/>
          <w:lang w:val="ru-RU" w:eastAsia="ru-RU"/>
        </w:rPr>
        <w:t>влекаются</w:t>
      </w:r>
      <w:r w:rsidRPr="0085529A">
        <w:rPr>
          <w:rFonts w:ascii="Times New Roman" w:eastAsia="Times New Roman" w:hAnsi="Times New Roman" w:cs="Times New Roman"/>
          <w:kern w:val="0"/>
          <w:sz w:val="24"/>
          <w:szCs w:val="24"/>
          <w:lang w:val="ru-RU" w:eastAsia="ru-RU"/>
        </w:rPr>
        <w:t xml:space="preserve"> </w:t>
      </w:r>
      <w:r w:rsidR="0085529A">
        <w:rPr>
          <w:rFonts w:ascii="Times New Roman" w:eastAsia="Times New Roman" w:hAnsi="Times New Roman" w:cs="Times New Roman"/>
          <w:kern w:val="0"/>
          <w:sz w:val="24"/>
          <w:szCs w:val="24"/>
          <w:lang w:val="ru-RU" w:eastAsia="ru-RU"/>
        </w:rPr>
        <w:t xml:space="preserve">специалистами </w:t>
      </w:r>
      <w:r w:rsidR="0085529A" w:rsidRPr="0085529A">
        <w:rPr>
          <w:rFonts w:ascii="Times New Roman" w:eastAsia="Times New Roman" w:hAnsi="Times New Roman" w:cs="Times New Roman"/>
          <w:kern w:val="0"/>
          <w:sz w:val="24"/>
          <w:szCs w:val="24"/>
          <w:lang w:val="ru-RU" w:eastAsia="ru-RU"/>
        </w:rPr>
        <w:t>Служб</w:t>
      </w:r>
      <w:r w:rsidR="0085529A">
        <w:rPr>
          <w:rFonts w:ascii="Times New Roman" w:eastAsia="Times New Roman" w:hAnsi="Times New Roman" w:cs="Times New Roman"/>
          <w:kern w:val="0"/>
          <w:sz w:val="24"/>
          <w:szCs w:val="24"/>
          <w:lang w:val="ru-RU" w:eastAsia="ru-RU"/>
        </w:rPr>
        <w:t>ы</w:t>
      </w:r>
      <w:r w:rsidR="0085529A" w:rsidRPr="0085529A">
        <w:rPr>
          <w:rFonts w:ascii="Times New Roman" w:eastAsia="Times New Roman" w:hAnsi="Times New Roman" w:cs="Times New Roman"/>
          <w:kern w:val="0"/>
          <w:sz w:val="24"/>
          <w:szCs w:val="24"/>
          <w:lang w:val="ru-RU" w:eastAsia="ru-RU"/>
        </w:rPr>
        <w:t xml:space="preserve"> коррекции и реаблитации Г(О)ОУ ПМСС-центра </w:t>
      </w:r>
      <w:r w:rsidRPr="0085529A">
        <w:rPr>
          <w:rFonts w:ascii="Times New Roman" w:eastAsia="Times New Roman" w:hAnsi="Times New Roman" w:cs="Times New Roman"/>
          <w:kern w:val="0"/>
          <w:sz w:val="24"/>
          <w:szCs w:val="24"/>
          <w:lang w:val="ru-RU" w:eastAsia="ru-RU"/>
        </w:rPr>
        <w:t xml:space="preserve">к участию в профилактических мероприятиях по принципу «Равный обучает равного». </w:t>
      </w:r>
    </w:p>
    <w:p w:rsidR="002B3584" w:rsidRPr="0085529A" w:rsidRDefault="00170611" w:rsidP="0085529A">
      <w:pPr>
        <w:pStyle w:val="ae"/>
        <w:ind w:firstLine="567"/>
        <w:jc w:val="both"/>
        <w:rPr>
          <w:rFonts w:ascii="Times New Roman" w:hAnsi="Times New Roman" w:cs="Times New Roman"/>
          <w:sz w:val="24"/>
          <w:szCs w:val="24"/>
          <w:lang w:val="ru-RU"/>
        </w:rPr>
      </w:pPr>
      <w:r>
        <w:rPr>
          <w:rFonts w:ascii="Times New Roman" w:eastAsia="Times New Roman" w:hAnsi="Times New Roman" w:cs="Times New Roman"/>
          <w:kern w:val="0"/>
          <w:sz w:val="24"/>
          <w:szCs w:val="24"/>
          <w:lang w:val="ru-RU" w:eastAsia="ru-RU"/>
        </w:rPr>
        <w:t>В результате у</w:t>
      </w:r>
      <w:r w:rsidRPr="00170611">
        <w:rPr>
          <w:rFonts w:ascii="Times New Roman" w:eastAsia="Times New Roman" w:hAnsi="Times New Roman" w:cs="Times New Roman"/>
          <w:kern w:val="0"/>
          <w:sz w:val="24"/>
          <w:szCs w:val="24"/>
          <w:lang w:val="ru-RU" w:eastAsia="ru-RU"/>
        </w:rPr>
        <w:t>спешн</w:t>
      </w:r>
      <w:r>
        <w:rPr>
          <w:rFonts w:ascii="Times New Roman" w:eastAsia="Times New Roman" w:hAnsi="Times New Roman" w:cs="Times New Roman"/>
          <w:kern w:val="0"/>
          <w:sz w:val="24"/>
          <w:szCs w:val="24"/>
          <w:lang w:val="ru-RU" w:eastAsia="ru-RU"/>
        </w:rPr>
        <w:t>ой</w:t>
      </w:r>
      <w:r w:rsidR="002B3584" w:rsidRPr="00170611">
        <w:rPr>
          <w:rFonts w:ascii="Times New Roman" w:eastAsia="Times New Roman" w:hAnsi="Times New Roman" w:cs="Times New Roman"/>
          <w:kern w:val="0"/>
          <w:sz w:val="24"/>
          <w:szCs w:val="24"/>
          <w:lang w:val="ru-RU" w:eastAsia="ru-RU"/>
        </w:rPr>
        <w:t xml:space="preserve"> реализаци</w:t>
      </w:r>
      <w:r>
        <w:rPr>
          <w:rFonts w:ascii="Times New Roman" w:eastAsia="Times New Roman" w:hAnsi="Times New Roman" w:cs="Times New Roman"/>
          <w:kern w:val="0"/>
          <w:sz w:val="24"/>
          <w:szCs w:val="24"/>
          <w:lang w:val="ru-RU" w:eastAsia="ru-RU"/>
        </w:rPr>
        <w:t>и</w:t>
      </w:r>
      <w:r w:rsidR="002B3584" w:rsidRPr="00170611">
        <w:rPr>
          <w:rFonts w:ascii="Times New Roman" w:eastAsia="Times New Roman" w:hAnsi="Times New Roman" w:cs="Times New Roman"/>
          <w:kern w:val="0"/>
          <w:sz w:val="24"/>
          <w:szCs w:val="24"/>
          <w:lang w:val="ru-RU" w:eastAsia="ru-RU"/>
        </w:rPr>
        <w:t xml:space="preserve"> программы</w:t>
      </w:r>
      <w:r>
        <w:rPr>
          <w:rFonts w:ascii="Times New Roman" w:eastAsia="Times New Roman" w:hAnsi="Times New Roman" w:cs="Times New Roman"/>
          <w:kern w:val="0"/>
          <w:sz w:val="24"/>
          <w:szCs w:val="24"/>
          <w:lang w:val="ru-RU" w:eastAsia="ru-RU"/>
        </w:rPr>
        <w:t xml:space="preserve"> в образовательных учреждениях</w:t>
      </w:r>
      <w:r w:rsidR="002B3584" w:rsidRPr="00170611">
        <w:rPr>
          <w:rFonts w:ascii="Times New Roman" w:eastAsia="Times New Roman" w:hAnsi="Times New Roman" w:cs="Times New Roman"/>
          <w:kern w:val="0"/>
          <w:sz w:val="24"/>
          <w:szCs w:val="24"/>
          <w:lang w:val="ru-RU" w:eastAsia="ru-RU"/>
        </w:rPr>
        <w:t xml:space="preserve">, планируется ее дальнейшее использование, развитие и усовершенствование. </w:t>
      </w:r>
    </w:p>
    <w:p w:rsidR="005A15E2" w:rsidRPr="005A15E2" w:rsidRDefault="005A15E2" w:rsidP="005A15E2">
      <w:pPr>
        <w:pStyle w:val="ab"/>
        <w:rPr>
          <w:sz w:val="24"/>
          <w:szCs w:val="24"/>
        </w:rPr>
      </w:pPr>
      <w:r w:rsidRPr="005A15E2">
        <w:rPr>
          <w:sz w:val="24"/>
          <w:szCs w:val="24"/>
        </w:rPr>
        <w:t>Наш опыт показывает, что эффективность предлагаемой программы работы с несовершеннолетними по профилактике употр</w:t>
      </w:r>
      <w:r w:rsidR="00D3128F">
        <w:rPr>
          <w:sz w:val="24"/>
          <w:szCs w:val="24"/>
        </w:rPr>
        <w:t>е</w:t>
      </w:r>
      <w:r w:rsidRPr="005A15E2">
        <w:rPr>
          <w:sz w:val="24"/>
          <w:szCs w:val="24"/>
        </w:rPr>
        <w:t>бления психоактивных веществ зависит от степени заинтересованности, инициативности и желания</w:t>
      </w:r>
      <w:r w:rsidR="00D3128F">
        <w:rPr>
          <w:sz w:val="24"/>
          <w:szCs w:val="24"/>
        </w:rPr>
        <w:t xml:space="preserve"> несовершеннолетних, а также</w:t>
      </w:r>
      <w:r w:rsidRPr="005A15E2">
        <w:rPr>
          <w:sz w:val="24"/>
          <w:szCs w:val="24"/>
        </w:rPr>
        <w:t xml:space="preserve"> педколлектива, родителей, которые должны быть не сторонними наблюдателями, а активными помощниками в реализации данной программы.</w:t>
      </w:r>
    </w:p>
    <w:p w:rsidR="005A15E2" w:rsidRDefault="005A15E2" w:rsidP="005A15E2">
      <w:pPr>
        <w:shd w:val="clear" w:color="auto" w:fill="FFFFFF"/>
        <w:ind w:firstLine="540"/>
        <w:jc w:val="both"/>
      </w:pPr>
      <w:r w:rsidRPr="005A15E2">
        <w:t xml:space="preserve">Все предложенные процедуры, упражнения, структура занятий ранее проверены, опробованы в образовательных учреждениях различного вида и типа с подростками и включены в настоящую программу после обдумывания и соответствующей коррекции ранее апробированного материала. </w:t>
      </w:r>
    </w:p>
    <w:p w:rsidR="005A15E2" w:rsidRPr="005A15E2" w:rsidRDefault="0085529A" w:rsidP="0085529A">
      <w:pPr>
        <w:shd w:val="clear" w:color="auto" w:fill="FFFFFF"/>
        <w:ind w:firstLine="540"/>
        <w:jc w:val="both"/>
      </w:pPr>
      <w:r>
        <w:t>Подводя итог реализации программы можно сделать общие выводы об эффективности и результат</w:t>
      </w:r>
      <w:r w:rsidR="00B0308D">
        <w:t>ивности проведенных мероприятий.</w:t>
      </w:r>
    </w:p>
    <w:p w:rsidR="005A15E2" w:rsidRDefault="005A15E2" w:rsidP="005A15E2">
      <w:pPr>
        <w:ind w:firstLine="540"/>
        <w:jc w:val="both"/>
      </w:pPr>
      <w:r w:rsidRPr="005A15E2">
        <w:t xml:space="preserve">В ходе реализации программы у </w:t>
      </w:r>
      <w:r>
        <w:t>несовершеннолетних</w:t>
      </w:r>
      <w:r w:rsidRPr="005A15E2">
        <w:t>:</w:t>
      </w:r>
    </w:p>
    <w:p w:rsidR="005A15E2" w:rsidRPr="005A15E2" w:rsidRDefault="005A15E2" w:rsidP="001E1F84">
      <w:pPr>
        <w:numPr>
          <w:ilvl w:val="0"/>
          <w:numId w:val="12"/>
        </w:numPr>
        <w:tabs>
          <w:tab w:val="left" w:pos="851"/>
        </w:tabs>
        <w:ind w:left="0" w:firstLine="567"/>
        <w:jc w:val="both"/>
      </w:pPr>
      <w:r w:rsidRPr="005A15E2">
        <w:t xml:space="preserve">повысился уровень адекватного </w:t>
      </w:r>
      <w:r w:rsidR="00797EB4">
        <w:t>взаимодействия со сверстниками;</w:t>
      </w:r>
    </w:p>
    <w:p w:rsidR="005A15E2" w:rsidRPr="005A15E2" w:rsidRDefault="005A15E2" w:rsidP="001E1F84">
      <w:pPr>
        <w:numPr>
          <w:ilvl w:val="0"/>
          <w:numId w:val="12"/>
        </w:numPr>
        <w:tabs>
          <w:tab w:val="left" w:pos="851"/>
        </w:tabs>
        <w:ind w:left="0" w:firstLine="567"/>
        <w:jc w:val="both"/>
      </w:pPr>
      <w:r w:rsidRPr="005A15E2">
        <w:t>определенного уровня развития достигла эмоциона</w:t>
      </w:r>
      <w:r w:rsidR="00B0308D">
        <w:t>льно-волевой сфера;</w:t>
      </w:r>
    </w:p>
    <w:p w:rsidR="005A15E2" w:rsidRPr="005A15E2" w:rsidRDefault="005A15E2" w:rsidP="001E1F84">
      <w:pPr>
        <w:numPr>
          <w:ilvl w:val="0"/>
          <w:numId w:val="12"/>
        </w:numPr>
        <w:tabs>
          <w:tab w:val="left" w:pos="851"/>
        </w:tabs>
        <w:ind w:left="0" w:firstLine="567"/>
        <w:jc w:val="both"/>
      </w:pPr>
      <w:r w:rsidRPr="005A15E2">
        <w:t>произошел процесс осознания себя как личности, принятия себя и понимание собственной ценности и своего места в окруж</w:t>
      </w:r>
      <w:r w:rsidR="003F3A42">
        <w:t>ающей действительности;</w:t>
      </w:r>
    </w:p>
    <w:p w:rsidR="005A15E2" w:rsidRPr="005A15E2" w:rsidRDefault="005A15E2" w:rsidP="001E1F84">
      <w:pPr>
        <w:numPr>
          <w:ilvl w:val="0"/>
          <w:numId w:val="12"/>
        </w:numPr>
        <w:tabs>
          <w:tab w:val="left" w:pos="851"/>
        </w:tabs>
        <w:ind w:left="0" w:firstLine="567"/>
        <w:jc w:val="both"/>
      </w:pPr>
      <w:r w:rsidRPr="005A15E2">
        <w:t>усове</w:t>
      </w:r>
      <w:r w:rsidR="00B0308D">
        <w:t>ршенствовались навыки в общении;</w:t>
      </w:r>
    </w:p>
    <w:p w:rsidR="005A15E2" w:rsidRPr="005A15E2" w:rsidRDefault="005A15E2" w:rsidP="001E1F84">
      <w:pPr>
        <w:numPr>
          <w:ilvl w:val="0"/>
          <w:numId w:val="12"/>
        </w:numPr>
        <w:tabs>
          <w:tab w:val="left" w:pos="851"/>
        </w:tabs>
        <w:ind w:left="0" w:firstLine="567"/>
        <w:jc w:val="both"/>
      </w:pPr>
      <w:r w:rsidRPr="005A15E2">
        <w:t>значительно снизилось нервно-психическое напряжение, трев</w:t>
      </w:r>
      <w:r w:rsidR="00B0308D">
        <w:t>ожность, агрессивность;</w:t>
      </w:r>
    </w:p>
    <w:p w:rsidR="00392908" w:rsidRDefault="005A15E2" w:rsidP="001E1F84">
      <w:pPr>
        <w:numPr>
          <w:ilvl w:val="0"/>
          <w:numId w:val="12"/>
        </w:numPr>
        <w:tabs>
          <w:tab w:val="left" w:pos="851"/>
        </w:tabs>
        <w:ind w:left="0" w:firstLine="567"/>
        <w:jc w:val="both"/>
      </w:pPr>
      <w:r w:rsidRPr="005A15E2">
        <w:t xml:space="preserve">актуализировались потребности социального взаимодействия в </w:t>
      </w:r>
      <w:r w:rsidR="00392908">
        <w:t>подростковой</w:t>
      </w:r>
      <w:r w:rsidRPr="005A15E2">
        <w:t xml:space="preserve"> сре</w:t>
      </w:r>
      <w:r w:rsidR="00B0308D">
        <w:t>де;</w:t>
      </w:r>
    </w:p>
    <w:p w:rsidR="002F2583" w:rsidRPr="0085529A" w:rsidRDefault="00041B39" w:rsidP="001E1F84">
      <w:pPr>
        <w:numPr>
          <w:ilvl w:val="0"/>
          <w:numId w:val="12"/>
        </w:numPr>
        <w:tabs>
          <w:tab w:val="left" w:pos="851"/>
        </w:tabs>
        <w:ind w:left="0" w:firstLine="567"/>
        <w:jc w:val="both"/>
      </w:pPr>
      <w:r>
        <w:t>повысился общ</w:t>
      </w:r>
      <w:r w:rsidR="00392908">
        <w:t>ий уровень информированности и осведомленности о психоактивных веществах.</w:t>
      </w:r>
    </w:p>
    <w:p w:rsidR="004447CB" w:rsidRDefault="004447CB" w:rsidP="00886FB8">
      <w:pPr>
        <w:widowControl/>
        <w:spacing w:line="100" w:lineRule="atLeast"/>
        <w:jc w:val="both"/>
      </w:pPr>
    </w:p>
    <w:p w:rsidR="004447CB" w:rsidRDefault="004447CB">
      <w:pPr>
        <w:widowControl/>
        <w:spacing w:line="100" w:lineRule="atLeast"/>
        <w:ind w:firstLine="570"/>
        <w:jc w:val="both"/>
      </w:pPr>
    </w:p>
    <w:p w:rsidR="004447CB" w:rsidRDefault="004447CB">
      <w:pPr>
        <w:widowControl/>
        <w:spacing w:line="100" w:lineRule="atLeast"/>
        <w:ind w:firstLine="570"/>
        <w:jc w:val="both"/>
      </w:pPr>
    </w:p>
    <w:p w:rsidR="004447CB" w:rsidRDefault="004447CB">
      <w:pPr>
        <w:widowControl/>
        <w:spacing w:line="100" w:lineRule="atLeast"/>
        <w:ind w:firstLine="570"/>
        <w:jc w:val="both"/>
      </w:pPr>
    </w:p>
    <w:p w:rsidR="004447CB" w:rsidRDefault="004447CB">
      <w:pPr>
        <w:widowControl/>
        <w:spacing w:line="100" w:lineRule="atLeast"/>
        <w:ind w:firstLine="570"/>
        <w:jc w:val="both"/>
      </w:pPr>
    </w:p>
    <w:p w:rsidR="004447CB" w:rsidRDefault="004447CB">
      <w:pPr>
        <w:widowControl/>
        <w:spacing w:line="100" w:lineRule="atLeast"/>
        <w:ind w:firstLine="570"/>
        <w:jc w:val="both"/>
      </w:pPr>
    </w:p>
    <w:p w:rsidR="004447CB" w:rsidRDefault="004447CB">
      <w:pPr>
        <w:widowControl/>
        <w:spacing w:line="100" w:lineRule="atLeast"/>
        <w:ind w:firstLine="570"/>
        <w:jc w:val="both"/>
      </w:pPr>
    </w:p>
    <w:p w:rsidR="004447CB" w:rsidRDefault="004447CB">
      <w:pPr>
        <w:widowControl/>
        <w:spacing w:line="100" w:lineRule="atLeast"/>
        <w:ind w:firstLine="570"/>
        <w:jc w:val="both"/>
      </w:pPr>
    </w:p>
    <w:p w:rsidR="000F4763" w:rsidRDefault="000F4763" w:rsidP="005C7412">
      <w:pPr>
        <w:rPr>
          <w:b/>
          <w:bCs/>
        </w:rPr>
      </w:pPr>
    </w:p>
    <w:p w:rsidR="002F2583" w:rsidRDefault="000C1560">
      <w:pPr>
        <w:jc w:val="center"/>
        <w:rPr>
          <w:b/>
          <w:bCs/>
          <w:color w:val="000000"/>
          <w:spacing w:val="-4"/>
        </w:rPr>
      </w:pPr>
      <w:r>
        <w:rPr>
          <w:b/>
          <w:bCs/>
        </w:rPr>
        <w:br w:type="page"/>
      </w:r>
      <w:r w:rsidR="002F2583">
        <w:rPr>
          <w:b/>
          <w:bCs/>
        </w:rPr>
        <w:lastRenderedPageBreak/>
        <w:t>1 блок</w:t>
      </w:r>
      <w:r w:rsidR="000D56AC">
        <w:rPr>
          <w:b/>
          <w:bCs/>
        </w:rPr>
        <w:t xml:space="preserve"> </w:t>
      </w:r>
      <w:r w:rsidR="002F2583">
        <w:rPr>
          <w:b/>
          <w:bCs/>
          <w:color w:val="000000"/>
          <w:spacing w:val="-4"/>
        </w:rPr>
        <w:t>«Я узнаю себя»</w:t>
      </w:r>
    </w:p>
    <w:p w:rsidR="002F2583" w:rsidRDefault="002F2583">
      <w:pPr>
        <w:jc w:val="center"/>
        <w:rPr>
          <w:b/>
          <w:bCs/>
        </w:rPr>
      </w:pPr>
    </w:p>
    <w:p w:rsidR="002F2583" w:rsidRDefault="002F2583">
      <w:pPr>
        <w:jc w:val="center"/>
        <w:rPr>
          <w:b/>
          <w:bCs/>
        </w:rPr>
      </w:pPr>
      <w:r>
        <w:rPr>
          <w:b/>
          <w:bCs/>
        </w:rPr>
        <w:t>Занятие 1</w:t>
      </w:r>
    </w:p>
    <w:p w:rsidR="002F2583" w:rsidRDefault="002F2583" w:rsidP="00DB5245">
      <w:pPr>
        <w:ind w:firstLine="585"/>
        <w:rPr>
          <w:b/>
          <w:bCs/>
          <w:i/>
          <w:iCs/>
        </w:rPr>
      </w:pPr>
      <w:r>
        <w:rPr>
          <w:b/>
          <w:bCs/>
          <w:i/>
          <w:iCs/>
        </w:rPr>
        <w:t>Тема: «Я и чувства».</w:t>
      </w:r>
    </w:p>
    <w:p w:rsidR="002F2583" w:rsidRDefault="002F2583" w:rsidP="00DB5245">
      <w:pPr>
        <w:ind w:firstLine="585"/>
        <w:rPr>
          <w:b/>
          <w:bCs/>
          <w:i/>
          <w:iCs/>
        </w:rPr>
      </w:pPr>
      <w:r>
        <w:rPr>
          <w:b/>
          <w:bCs/>
          <w:i/>
          <w:iCs/>
        </w:rPr>
        <w:t>Цель: создание доверительной обстановки в группе, установление контакта  между участниками, формирование  положительной  мотивации ,  развитие  эмпатии,  коммуникативных на</w:t>
      </w:r>
      <w:r>
        <w:rPr>
          <w:b/>
          <w:bCs/>
          <w:i/>
          <w:iCs/>
        </w:rPr>
        <w:softHyphen/>
        <w:t>выков, групповой сплоченности.</w:t>
      </w:r>
    </w:p>
    <w:p w:rsidR="002F2583" w:rsidRDefault="002F2583" w:rsidP="00DB5245">
      <w:pPr>
        <w:ind w:firstLine="585"/>
        <w:rPr>
          <w:b/>
          <w:bCs/>
          <w:i/>
          <w:iCs/>
        </w:rPr>
      </w:pPr>
      <w:r>
        <w:rPr>
          <w:b/>
          <w:bCs/>
          <w:i/>
          <w:iCs/>
        </w:rPr>
        <w:t>Время: 2 академических часа.</w:t>
      </w:r>
    </w:p>
    <w:p w:rsidR="002F2583" w:rsidRDefault="002F2583" w:rsidP="00DB5245">
      <w:pPr>
        <w:ind w:firstLine="585"/>
        <w:rPr>
          <w:b/>
          <w:bCs/>
          <w:i/>
          <w:iCs/>
        </w:rPr>
      </w:pPr>
      <w:r>
        <w:rPr>
          <w:b/>
          <w:bCs/>
          <w:i/>
          <w:iCs/>
        </w:rPr>
        <w:t>Форма  зала: круг.</w:t>
      </w:r>
    </w:p>
    <w:p w:rsidR="002F2583" w:rsidRDefault="002F2583" w:rsidP="00DB5245">
      <w:pPr>
        <w:ind w:firstLine="585"/>
        <w:rPr>
          <w:b/>
          <w:bCs/>
          <w:i/>
          <w:iCs/>
        </w:rPr>
      </w:pPr>
      <w:r>
        <w:rPr>
          <w:b/>
          <w:bCs/>
          <w:i/>
          <w:iCs/>
        </w:rPr>
        <w:t>Материал: магнитофон,  бумага формата А</w:t>
      </w:r>
      <w:r w:rsidR="00E237B5">
        <w:rPr>
          <w:b/>
          <w:bCs/>
          <w:i/>
          <w:iCs/>
        </w:rPr>
        <w:t xml:space="preserve"> </w:t>
      </w:r>
      <w:r>
        <w:rPr>
          <w:b/>
          <w:bCs/>
          <w:i/>
          <w:iCs/>
        </w:rPr>
        <w:t>4, ватман, бе</w:t>
      </w:r>
      <w:r>
        <w:rPr>
          <w:b/>
          <w:bCs/>
          <w:i/>
          <w:iCs/>
        </w:rPr>
        <w:softHyphen/>
        <w:t>лый картон, английские булавки, ножницы, цветные карандаши, флома</w:t>
      </w:r>
      <w:r>
        <w:rPr>
          <w:b/>
          <w:bCs/>
          <w:i/>
          <w:iCs/>
        </w:rPr>
        <w:softHyphen/>
        <w:t xml:space="preserve">стеры, ручки, бланки к тестовым заданиям, упражнениям. </w:t>
      </w:r>
    </w:p>
    <w:p w:rsidR="002F2583" w:rsidRDefault="002F2583">
      <w:pPr>
        <w:ind w:firstLine="585"/>
      </w:pPr>
    </w:p>
    <w:p w:rsidR="002F2583" w:rsidRDefault="002F2583">
      <w:pPr>
        <w:ind w:firstLine="585"/>
        <w:jc w:val="both"/>
        <w:rPr>
          <w:b/>
        </w:rPr>
      </w:pPr>
      <w:r>
        <w:rPr>
          <w:b/>
        </w:rPr>
        <w:t>1. Упражнение «Снежный ком».</w:t>
      </w:r>
    </w:p>
    <w:p w:rsidR="002F2583" w:rsidRDefault="002F2583">
      <w:pPr>
        <w:ind w:firstLine="585"/>
        <w:jc w:val="both"/>
      </w:pPr>
      <w:r>
        <w:rPr>
          <w:i/>
        </w:rPr>
        <w:t>Цель:</w:t>
      </w:r>
      <w:r>
        <w:t xml:space="preserve"> установление контакта между участниками, сплочение группы, создание положительного настроя на дальнейшую работу.</w:t>
      </w:r>
    </w:p>
    <w:p w:rsidR="002F2583" w:rsidRDefault="002F2583">
      <w:pPr>
        <w:ind w:firstLine="585"/>
        <w:jc w:val="both"/>
      </w:pPr>
      <w:r>
        <w:t xml:space="preserve"> </w:t>
      </w:r>
      <w:r>
        <w:rPr>
          <w:i/>
        </w:rPr>
        <w:t>Время:</w:t>
      </w:r>
      <w:r>
        <w:t xml:space="preserve"> 5 минут.</w:t>
      </w:r>
    </w:p>
    <w:p w:rsidR="002F2583" w:rsidRDefault="002F2583">
      <w:pPr>
        <w:ind w:firstLine="585"/>
        <w:jc w:val="both"/>
      </w:pPr>
      <w:r>
        <w:rPr>
          <w:i/>
        </w:rPr>
        <w:t>Техника проведения</w:t>
      </w:r>
      <w:r>
        <w:t xml:space="preserve">: участники представляются по именам, каждый следующий участник должен повторить имена  всех (в более простом  варианте </w:t>
      </w:r>
      <w:r w:rsidR="00E237B5">
        <w:t>-</w:t>
      </w:r>
      <w:r>
        <w:t xml:space="preserve"> двух или трех) предшествующих и только после этого представляется сам. </w:t>
      </w:r>
    </w:p>
    <w:p w:rsidR="002F2583" w:rsidRDefault="002F2583">
      <w:pPr>
        <w:ind w:firstLine="585"/>
        <w:jc w:val="both"/>
      </w:pPr>
      <w:r>
        <w:rPr>
          <w:i/>
        </w:rPr>
        <w:t>Инструкция</w:t>
      </w:r>
      <w:r>
        <w:t>: ребята, для того чтобы мы познакомились и запомнили имена друг друга, проведем  игру-разминку «Снежный  ком». В общем кругу каждый называет свое имя. Работа разворачивается по принципу «снежного кома»: первый участник называет свое имя, второй - имя предыдущего участника, потом свое, следующий называет имена двух предыдущих,  затем свое  имя, и т. д. Самому последнему участнику нужно будет назвать имена всех участников группы.</w:t>
      </w:r>
    </w:p>
    <w:p w:rsidR="002F2583" w:rsidRDefault="002F2583">
      <w:pPr>
        <w:ind w:firstLine="585"/>
        <w:jc w:val="both"/>
        <w:rPr>
          <w:i/>
        </w:rPr>
      </w:pPr>
      <w:r>
        <w:rPr>
          <w:i/>
        </w:rPr>
        <w:t>Анализ:</w:t>
      </w:r>
    </w:p>
    <w:p w:rsidR="002F2583" w:rsidRDefault="002F2583">
      <w:pPr>
        <w:ind w:firstLine="585"/>
        <w:jc w:val="both"/>
      </w:pPr>
      <w:r>
        <w:t>Ваше настроение от проведенного упражнения?</w:t>
      </w:r>
    </w:p>
    <w:p w:rsidR="002F2583" w:rsidRDefault="002F2583">
      <w:pPr>
        <w:ind w:firstLine="585"/>
        <w:jc w:val="both"/>
      </w:pPr>
      <w:r>
        <w:t>С какими трудностями вы столкнулись?</w:t>
      </w:r>
    </w:p>
    <w:p w:rsidR="002F2583" w:rsidRDefault="002F2583">
      <w:pPr>
        <w:ind w:firstLine="585"/>
        <w:jc w:val="both"/>
      </w:pPr>
      <w:r>
        <w:t>Готовы ли работать дальше?</w:t>
      </w:r>
    </w:p>
    <w:p w:rsidR="002F2583" w:rsidRDefault="002F2583">
      <w:pPr>
        <w:ind w:firstLine="585"/>
        <w:jc w:val="both"/>
        <w:rPr>
          <w:b/>
          <w:bCs/>
        </w:rPr>
      </w:pPr>
      <w:r>
        <w:rPr>
          <w:b/>
          <w:bCs/>
        </w:rPr>
        <w:t>2. Упражнение «Имя».</w:t>
      </w:r>
    </w:p>
    <w:p w:rsidR="002F2583" w:rsidRDefault="002F2583">
      <w:pPr>
        <w:ind w:firstLine="585"/>
        <w:jc w:val="both"/>
      </w:pPr>
      <w:r>
        <w:rPr>
          <w:i/>
        </w:rPr>
        <w:t>Цель:</w:t>
      </w:r>
      <w:r>
        <w:t xml:space="preserve"> оформление карточек-визиток, развитие групповой сплоченности, доверия.</w:t>
      </w:r>
    </w:p>
    <w:p w:rsidR="002F2583" w:rsidRDefault="002F2583">
      <w:pPr>
        <w:ind w:firstLine="585"/>
        <w:jc w:val="both"/>
      </w:pPr>
      <w:r>
        <w:rPr>
          <w:i/>
        </w:rPr>
        <w:t>Время:</w:t>
      </w:r>
      <w:r>
        <w:t xml:space="preserve"> 10 минут.</w:t>
      </w:r>
    </w:p>
    <w:p w:rsidR="002F2583" w:rsidRDefault="002F2583">
      <w:pPr>
        <w:ind w:firstLine="585"/>
        <w:jc w:val="both"/>
      </w:pPr>
      <w:r>
        <w:rPr>
          <w:i/>
        </w:rPr>
        <w:t>Техника  проведения</w:t>
      </w:r>
      <w:r>
        <w:t>: каждый участник по кругу называет свое имя, по которому он хочет, чтобы к нему обращались другие в ходе тренинга. Затем все оформляют карточки-визитки.</w:t>
      </w:r>
    </w:p>
    <w:p w:rsidR="002F2583" w:rsidRDefault="002F2583">
      <w:pPr>
        <w:ind w:firstLine="585"/>
        <w:jc w:val="both"/>
      </w:pPr>
      <w:r>
        <w:rPr>
          <w:i/>
        </w:rPr>
        <w:t>Материал:</w:t>
      </w:r>
      <w:r>
        <w:t xml:space="preserve"> белый картон, иголочки, фломастеры, карандаши, ножницы.</w:t>
      </w:r>
    </w:p>
    <w:p w:rsidR="002F2583" w:rsidRDefault="002F2583">
      <w:pPr>
        <w:ind w:firstLine="585"/>
        <w:jc w:val="both"/>
      </w:pPr>
      <w:r>
        <w:rPr>
          <w:i/>
          <w:iCs/>
        </w:rPr>
        <w:t xml:space="preserve">Инструкция:  </w:t>
      </w:r>
      <w:r>
        <w:t xml:space="preserve">сейчас  каждый  из  вас по кругу назовет свое  тренинговое  имя, т.е. такое, по которому он хотел, чтобы к нему обращались участники группы. Знайте, если вы хотите понравиться окружающим людям, необходимо помнить, «что имя человека </w:t>
      </w:r>
      <w:r w:rsidR="00E237B5">
        <w:t>-</w:t>
      </w:r>
      <w:r>
        <w:t xml:space="preserve"> это самый сладостный и самый важный для него звук на любом языке». Представляется полная свобода  выбора.</w:t>
      </w:r>
    </w:p>
    <w:p w:rsidR="002F2583" w:rsidRDefault="002F2583">
      <w:pPr>
        <w:ind w:firstLine="585"/>
        <w:jc w:val="both"/>
      </w:pPr>
      <w:r>
        <w:t>А теперь оформите карточки-визитки, где укажите свое тренинговое имя. Имя должно быть написано  разборчиво  и достаточно крупно. Прикрепите булавкой на грудь так, чтобы все могли его прочитать. В дальнейшем на всем протяжении занятий вы будете обращаться друг к другу по этим именам. На работу вам  дается 3 -5 мин.</w:t>
      </w:r>
    </w:p>
    <w:p w:rsidR="002F2583" w:rsidRDefault="002F2583">
      <w:pPr>
        <w:ind w:firstLine="585"/>
        <w:jc w:val="both"/>
        <w:rPr>
          <w:i/>
          <w:iCs/>
        </w:rPr>
      </w:pPr>
      <w:r>
        <w:rPr>
          <w:i/>
          <w:iCs/>
        </w:rPr>
        <w:t>Анализ:</w:t>
      </w:r>
    </w:p>
    <w:p w:rsidR="002F2583" w:rsidRDefault="002F2583">
      <w:pPr>
        <w:ind w:firstLine="585"/>
        <w:jc w:val="both"/>
      </w:pPr>
      <w:r>
        <w:t>Всех устраивает тренинговое имя, которое вы себе взяли?</w:t>
      </w:r>
    </w:p>
    <w:p w:rsidR="002F2583" w:rsidRDefault="002F2583">
      <w:pPr>
        <w:ind w:firstLine="585"/>
        <w:jc w:val="both"/>
      </w:pPr>
      <w:r>
        <w:t>Какое у вас сейчас настроение?</w:t>
      </w:r>
    </w:p>
    <w:p w:rsidR="002F2583" w:rsidRDefault="002F2583">
      <w:pPr>
        <w:ind w:firstLine="585"/>
        <w:jc w:val="both"/>
      </w:pPr>
      <w:r>
        <w:t>Все ли из вас готовы дальше продолжать работу?</w:t>
      </w:r>
    </w:p>
    <w:p w:rsidR="002F2583" w:rsidRDefault="002F2583">
      <w:pPr>
        <w:ind w:firstLine="585"/>
        <w:jc w:val="both"/>
        <w:rPr>
          <w:b/>
        </w:rPr>
      </w:pPr>
      <w:r>
        <w:rPr>
          <w:b/>
        </w:rPr>
        <w:t>3. Упражнение «Давайте поздороваемся».</w:t>
      </w:r>
    </w:p>
    <w:p w:rsidR="002F2583" w:rsidRDefault="002F2583">
      <w:pPr>
        <w:ind w:firstLine="585"/>
        <w:jc w:val="both"/>
      </w:pPr>
      <w:r>
        <w:rPr>
          <w:i/>
        </w:rPr>
        <w:t xml:space="preserve">Цель: </w:t>
      </w:r>
      <w:r>
        <w:t xml:space="preserve">отвлечься от проблем, настроиться на дальнейшую работу, поднять </w:t>
      </w:r>
      <w:r>
        <w:lastRenderedPageBreak/>
        <w:t>эмоциональный фон настроения.</w:t>
      </w:r>
    </w:p>
    <w:p w:rsidR="002F2583" w:rsidRDefault="002F2583">
      <w:pPr>
        <w:ind w:firstLine="585"/>
        <w:jc w:val="both"/>
      </w:pPr>
      <w:r>
        <w:rPr>
          <w:i/>
        </w:rPr>
        <w:t>Время:</w:t>
      </w:r>
      <w:r>
        <w:t xml:space="preserve"> 5 минут.</w:t>
      </w:r>
    </w:p>
    <w:p w:rsidR="002F2583" w:rsidRDefault="002F2583">
      <w:pPr>
        <w:ind w:firstLine="585"/>
        <w:jc w:val="both"/>
      </w:pPr>
      <w:r>
        <w:rPr>
          <w:i/>
        </w:rPr>
        <w:t>Техника проведения</w:t>
      </w:r>
      <w:r>
        <w:t>:  участники свободно перемещаются по аудитории. Ведущий предлагает поздороваться друг с другом руками, плечами, спинами. Задания могут меняться по желанию участников.</w:t>
      </w:r>
    </w:p>
    <w:p w:rsidR="002F2583" w:rsidRDefault="002F2583">
      <w:pPr>
        <w:ind w:firstLine="585"/>
        <w:jc w:val="both"/>
      </w:pPr>
      <w:r>
        <w:rPr>
          <w:i/>
        </w:rPr>
        <w:t>Инструкция:</w:t>
      </w:r>
      <w:r>
        <w:t xml:space="preserve"> сейчас вы будете свободно передвигаться по аудитории и здороваться, но здороваться своеобразно. Если я хлопну 1 раз, вы будете здороваться руками, 2 раза - плечами, 3 </w:t>
      </w:r>
      <w:r w:rsidR="00E237B5">
        <w:t>-</w:t>
      </w:r>
      <w:r>
        <w:t xml:space="preserve"> спинами. И так, начали! Спасибо. А теперь давайте придумаем еще приветствия. 1 хлопок - здороваемся  носами,  2 - бедрами,  3 - ногами.</w:t>
      </w:r>
    </w:p>
    <w:p w:rsidR="002F2583" w:rsidRDefault="002F2583">
      <w:pPr>
        <w:ind w:firstLine="585"/>
        <w:jc w:val="both"/>
        <w:rPr>
          <w:i/>
          <w:iCs/>
        </w:rPr>
      </w:pPr>
      <w:r>
        <w:rPr>
          <w:i/>
          <w:iCs/>
        </w:rPr>
        <w:t>Анализ:</w:t>
      </w:r>
    </w:p>
    <w:p w:rsidR="002F2583" w:rsidRDefault="002F2583">
      <w:pPr>
        <w:ind w:firstLine="585"/>
        <w:jc w:val="both"/>
      </w:pPr>
      <w:r>
        <w:t>Как вам больше понравилось здороваться?</w:t>
      </w:r>
    </w:p>
    <w:p w:rsidR="002F2583" w:rsidRDefault="002F2583">
      <w:pPr>
        <w:ind w:firstLine="585"/>
        <w:jc w:val="both"/>
      </w:pPr>
      <w:r>
        <w:t>Понравилось  ли  упражнение?</w:t>
      </w:r>
    </w:p>
    <w:p w:rsidR="002F2583" w:rsidRDefault="002F2583">
      <w:pPr>
        <w:ind w:firstLine="585"/>
        <w:jc w:val="both"/>
      </w:pPr>
      <w:r>
        <w:t>Какое у вас настроение?</w:t>
      </w:r>
    </w:p>
    <w:p w:rsidR="002F2583" w:rsidRDefault="002F2583">
      <w:pPr>
        <w:ind w:firstLine="585"/>
        <w:jc w:val="both"/>
      </w:pPr>
      <w:r>
        <w:t>Готовы ли вы продолжать дальнейшую работу?</w:t>
      </w:r>
    </w:p>
    <w:p w:rsidR="002F2583" w:rsidRDefault="002F2583">
      <w:pPr>
        <w:ind w:firstLine="585"/>
        <w:jc w:val="both"/>
        <w:rPr>
          <w:b/>
        </w:rPr>
      </w:pPr>
      <w:r>
        <w:rPr>
          <w:b/>
        </w:rPr>
        <w:t>4. Упражнение «Принятие правил работы группы».</w:t>
      </w:r>
    </w:p>
    <w:p w:rsidR="002F2583" w:rsidRDefault="002F2583">
      <w:pPr>
        <w:ind w:firstLine="585"/>
        <w:jc w:val="both"/>
      </w:pPr>
      <w:r>
        <w:rPr>
          <w:i/>
        </w:rPr>
        <w:t>Цели:</w:t>
      </w:r>
      <w:r>
        <w:t xml:space="preserve"> ознакомление с правилами работы группы и их принятие, формирование сплоченности и работоспособности группы.</w:t>
      </w:r>
    </w:p>
    <w:p w:rsidR="002F2583" w:rsidRDefault="002F2583">
      <w:pPr>
        <w:ind w:firstLine="585"/>
        <w:jc w:val="both"/>
      </w:pPr>
      <w:r>
        <w:rPr>
          <w:i/>
        </w:rPr>
        <w:t>Время</w:t>
      </w:r>
      <w:r>
        <w:t>: 5 минут.</w:t>
      </w:r>
    </w:p>
    <w:p w:rsidR="002F2583" w:rsidRDefault="002F2583">
      <w:pPr>
        <w:ind w:firstLine="585"/>
        <w:jc w:val="both"/>
      </w:pPr>
      <w:r>
        <w:rPr>
          <w:i/>
        </w:rPr>
        <w:t>Техника  проведения</w:t>
      </w:r>
      <w:r>
        <w:t>:  участники вырабатывают групповые правила, которые нельзя нарушать в процессе всей тренинговой работы.</w:t>
      </w:r>
    </w:p>
    <w:p w:rsidR="002F2583" w:rsidRDefault="002F2583">
      <w:pPr>
        <w:ind w:firstLine="585"/>
        <w:jc w:val="both"/>
      </w:pPr>
      <w:r>
        <w:rPr>
          <w:i/>
        </w:rPr>
        <w:t>Материал</w:t>
      </w:r>
      <w:r>
        <w:t>: бумага формата  А4, фломастеры, лист  ватмана.</w:t>
      </w:r>
    </w:p>
    <w:p w:rsidR="002F2583" w:rsidRDefault="002F2583">
      <w:pPr>
        <w:ind w:firstLine="585"/>
        <w:jc w:val="both"/>
      </w:pPr>
      <w:r>
        <w:rPr>
          <w:i/>
        </w:rPr>
        <w:t>Инструкция:</w:t>
      </w:r>
      <w:r>
        <w:t xml:space="preserve"> ребята, правила существуют в любой группе и в любом обществе. Для дальнейшей работы нашей группы мы должны сейчас обсудить и принять правила. Поэтому внимательно прочитайте предлагаемые правила. Все ли согласны с тем, что написано? Есть ли предложения об изменении правил или добавление новых? В знак того, что мы их принимаем, поаплодируем.  </w:t>
      </w:r>
    </w:p>
    <w:p w:rsidR="002F2583" w:rsidRDefault="002F2583">
      <w:pPr>
        <w:ind w:firstLine="585"/>
        <w:jc w:val="both"/>
        <w:rPr>
          <w:i/>
        </w:rPr>
      </w:pPr>
      <w:r>
        <w:rPr>
          <w:i/>
        </w:rPr>
        <w:t>Правила работы группы:</w:t>
      </w:r>
    </w:p>
    <w:p w:rsidR="002F2583" w:rsidRDefault="002F2583" w:rsidP="001E1F84">
      <w:pPr>
        <w:numPr>
          <w:ilvl w:val="0"/>
          <w:numId w:val="39"/>
        </w:numPr>
        <w:tabs>
          <w:tab w:val="left" w:pos="851"/>
        </w:tabs>
        <w:ind w:left="0" w:firstLine="567"/>
        <w:jc w:val="both"/>
      </w:pPr>
      <w:r>
        <w:t>Общение по принципу «Здесь и теперь»</w:t>
      </w:r>
      <w:r w:rsidR="00E237B5">
        <w:t xml:space="preserve"> (</w:t>
      </w:r>
      <w:r>
        <w:t>каждый участник тренинга сосредотачивает свое внимание  на процессах, происходящих в группе в данный момент времени; обсуждая только те чувства, мысли и переживания, которые возникают во время работы группы).</w:t>
      </w:r>
    </w:p>
    <w:p w:rsidR="002F2583" w:rsidRDefault="002F2583" w:rsidP="001E1F84">
      <w:pPr>
        <w:numPr>
          <w:ilvl w:val="0"/>
          <w:numId w:val="39"/>
        </w:numPr>
        <w:tabs>
          <w:tab w:val="left" w:pos="851"/>
        </w:tabs>
        <w:ind w:left="0" w:firstLine="567"/>
        <w:jc w:val="both"/>
      </w:pPr>
      <w:r>
        <w:t>Активность (каждый член группы реально включен в работу группы; не стоит замыкаться в себе, даже если узнали о себе не очень приятное).</w:t>
      </w:r>
    </w:p>
    <w:p w:rsidR="002F2583" w:rsidRDefault="002F2583" w:rsidP="001E1F84">
      <w:pPr>
        <w:numPr>
          <w:ilvl w:val="0"/>
          <w:numId w:val="39"/>
        </w:numPr>
        <w:tabs>
          <w:tab w:val="left" w:pos="851"/>
        </w:tabs>
        <w:ind w:left="0" w:firstLine="567"/>
        <w:jc w:val="both"/>
      </w:pPr>
      <w:r>
        <w:t>Откровенность и искренность</w:t>
      </w:r>
      <w:r w:rsidR="00AD5B26">
        <w:t xml:space="preserve"> </w:t>
      </w:r>
      <w:r>
        <w:t>(в группе необходимо быть искренним  и нельзя говорить неправду; если кто-нибудь не хочет о чем-то говорить, то ему следует просто отказаться от высказывания ).</w:t>
      </w:r>
    </w:p>
    <w:p w:rsidR="002F2583" w:rsidRDefault="002F2583" w:rsidP="001E1F84">
      <w:pPr>
        <w:numPr>
          <w:ilvl w:val="0"/>
          <w:numId w:val="39"/>
        </w:numPr>
        <w:tabs>
          <w:tab w:val="left" w:pos="851"/>
        </w:tabs>
        <w:ind w:left="0" w:firstLine="567"/>
        <w:jc w:val="both"/>
      </w:pPr>
      <w:r>
        <w:t>Правило «Я»</w:t>
      </w:r>
      <w:r w:rsidR="00480D5E">
        <w:t xml:space="preserve"> </w:t>
      </w:r>
      <w:r>
        <w:t>(каждый участник тренинга говорит то</w:t>
      </w:r>
      <w:r w:rsidR="00E237B5">
        <w:t>лько за себя и от своего имени. Н</w:t>
      </w:r>
      <w:r>
        <w:t>апример: «Я думаю…Я чувствую…Мне кажется…»).</w:t>
      </w:r>
    </w:p>
    <w:p w:rsidR="002F2583" w:rsidRDefault="002F2583" w:rsidP="001E1F84">
      <w:pPr>
        <w:numPr>
          <w:ilvl w:val="0"/>
          <w:numId w:val="39"/>
        </w:numPr>
        <w:tabs>
          <w:tab w:val="left" w:pos="851"/>
        </w:tabs>
        <w:ind w:left="0" w:firstLine="567"/>
        <w:jc w:val="both"/>
      </w:pPr>
      <w:r>
        <w:t>Уважение  к говорящему (когда высказывается кто-то из членов группы, мы его внимательно слушаем, давая возможность сказать то, что он хочет, не перебиваем его).</w:t>
      </w:r>
    </w:p>
    <w:p w:rsidR="002F2583" w:rsidRDefault="002F2583" w:rsidP="001E1F84">
      <w:pPr>
        <w:numPr>
          <w:ilvl w:val="0"/>
          <w:numId w:val="39"/>
        </w:numPr>
        <w:tabs>
          <w:tab w:val="left" w:pos="851"/>
        </w:tabs>
        <w:ind w:left="0" w:firstLine="567"/>
        <w:jc w:val="both"/>
      </w:pPr>
      <w:r>
        <w:t>Контроль поведения (каждый участник должен знать: обо всем можно говорить, но не все можно делать).</w:t>
      </w:r>
    </w:p>
    <w:p w:rsidR="002F2583" w:rsidRDefault="002F2583" w:rsidP="001E1F84">
      <w:pPr>
        <w:numPr>
          <w:ilvl w:val="0"/>
          <w:numId w:val="39"/>
        </w:numPr>
        <w:tabs>
          <w:tab w:val="left" w:pos="851"/>
        </w:tabs>
        <w:ind w:left="0" w:firstLine="567"/>
        <w:jc w:val="both"/>
      </w:pPr>
      <w:r>
        <w:t>Ответственность</w:t>
      </w:r>
      <w:r w:rsidR="00AD5B26">
        <w:t xml:space="preserve"> </w:t>
      </w:r>
      <w:r>
        <w:t>(каждый участник группы берет на себя ответственность за других членов группы, он принимает обязательство не пропускать занятия и не бросать группу).</w:t>
      </w:r>
    </w:p>
    <w:p w:rsidR="002F2583" w:rsidRDefault="002F2583" w:rsidP="001E1F84">
      <w:pPr>
        <w:numPr>
          <w:ilvl w:val="0"/>
          <w:numId w:val="39"/>
        </w:numPr>
        <w:tabs>
          <w:tab w:val="left" w:pos="851"/>
        </w:tabs>
        <w:ind w:left="0" w:firstLine="567"/>
        <w:jc w:val="both"/>
      </w:pPr>
      <w:r>
        <w:t>Правило «Стоп»</w:t>
      </w:r>
      <w:r w:rsidR="00AD5B26">
        <w:t xml:space="preserve"> </w:t>
      </w:r>
      <w:r>
        <w:t>(каждый участник имеет право без каких-либо объяснений остановить разговор, касающийся его личности, остальные члены группы обязаны уваж</w:t>
      </w:r>
      <w:r w:rsidR="00AD5B26">
        <w:t>ительно отнестись к его просьбе</w:t>
      </w:r>
      <w:r>
        <w:t>).</w:t>
      </w:r>
    </w:p>
    <w:p w:rsidR="002F2583" w:rsidRDefault="002F2583" w:rsidP="001E1F84">
      <w:pPr>
        <w:numPr>
          <w:ilvl w:val="0"/>
          <w:numId w:val="39"/>
        </w:numPr>
        <w:tabs>
          <w:tab w:val="left" w:pos="851"/>
        </w:tabs>
        <w:ind w:left="0" w:firstLine="567"/>
        <w:jc w:val="both"/>
      </w:pPr>
      <w:r>
        <w:t>Соблюдение конфиденциальности</w:t>
      </w:r>
      <w:r w:rsidR="00AD5B26">
        <w:t xml:space="preserve"> </w:t>
      </w:r>
      <w:r>
        <w:t>(не выносить за пределы группы того, что происходит во время групповых занятий).</w:t>
      </w:r>
    </w:p>
    <w:p w:rsidR="002F2583" w:rsidRDefault="002F2583" w:rsidP="001E1F84">
      <w:pPr>
        <w:numPr>
          <w:ilvl w:val="0"/>
          <w:numId w:val="39"/>
        </w:numPr>
        <w:tabs>
          <w:tab w:val="left" w:pos="851"/>
        </w:tabs>
        <w:ind w:left="0" w:firstLine="567"/>
        <w:jc w:val="both"/>
      </w:pPr>
      <w:r>
        <w:t>Правило «Пирога», не говорить много.</w:t>
      </w:r>
    </w:p>
    <w:p w:rsidR="002F2583" w:rsidRDefault="002F2583">
      <w:pPr>
        <w:ind w:firstLine="585"/>
        <w:jc w:val="both"/>
        <w:rPr>
          <w:b/>
        </w:rPr>
      </w:pPr>
      <w:r>
        <w:rPr>
          <w:b/>
        </w:rPr>
        <w:lastRenderedPageBreak/>
        <w:t>5. Упражнение «Ваши ожидания».</w:t>
      </w:r>
    </w:p>
    <w:p w:rsidR="002F2583" w:rsidRDefault="002F2583">
      <w:pPr>
        <w:ind w:firstLine="585"/>
        <w:jc w:val="both"/>
      </w:pPr>
      <w:r>
        <w:rPr>
          <w:i/>
        </w:rPr>
        <w:t>Цель:</w:t>
      </w:r>
      <w:r>
        <w:t xml:space="preserve"> развитие эмпатии, групповой сплоченности.</w:t>
      </w:r>
    </w:p>
    <w:p w:rsidR="002F2583" w:rsidRDefault="002F2583">
      <w:pPr>
        <w:ind w:firstLine="585"/>
        <w:jc w:val="both"/>
      </w:pPr>
      <w:r>
        <w:rPr>
          <w:i/>
        </w:rPr>
        <w:t>Время:</w:t>
      </w:r>
      <w:r>
        <w:t xml:space="preserve"> 5 минут.</w:t>
      </w:r>
    </w:p>
    <w:p w:rsidR="002F2583" w:rsidRDefault="002F2583">
      <w:pPr>
        <w:ind w:firstLine="585"/>
        <w:jc w:val="both"/>
      </w:pPr>
      <w:r>
        <w:rPr>
          <w:i/>
        </w:rPr>
        <w:t>Техника проведения</w:t>
      </w:r>
      <w:r>
        <w:t>: участники  находятся  в кругу и высказывают свое пожелание на тренинг.</w:t>
      </w:r>
    </w:p>
    <w:p w:rsidR="002F2583" w:rsidRDefault="002F2583">
      <w:pPr>
        <w:ind w:firstLine="585"/>
        <w:jc w:val="both"/>
      </w:pPr>
      <w:r>
        <w:rPr>
          <w:i/>
        </w:rPr>
        <w:t>Инструкция:</w:t>
      </w:r>
      <w:r>
        <w:t xml:space="preserve"> сегодня  первый  день  наших  тренинговых  занятий. Но, прежде чем начать работу, я попрошу вас всех высказаться о своих ожиданиях, пожеланиях на предстоящий тренинг. </w:t>
      </w:r>
    </w:p>
    <w:p w:rsidR="002F2583" w:rsidRDefault="002F2583">
      <w:pPr>
        <w:ind w:firstLine="585"/>
        <w:jc w:val="both"/>
        <w:rPr>
          <w:i/>
          <w:iCs/>
        </w:rPr>
      </w:pPr>
      <w:r>
        <w:rPr>
          <w:i/>
          <w:iCs/>
        </w:rPr>
        <w:t>Анализ:</w:t>
      </w:r>
    </w:p>
    <w:p w:rsidR="002F2583" w:rsidRDefault="002F2583">
      <w:pPr>
        <w:ind w:firstLine="585"/>
        <w:jc w:val="both"/>
      </w:pPr>
      <w:r>
        <w:t xml:space="preserve">Как утром вы представляли себе наши тренинговые занятия? </w:t>
      </w:r>
    </w:p>
    <w:p w:rsidR="002F2583" w:rsidRDefault="002F2583">
      <w:pPr>
        <w:ind w:firstLine="585"/>
        <w:jc w:val="both"/>
      </w:pPr>
      <w:r>
        <w:t>Что ждете от этих занятий?</w:t>
      </w:r>
    </w:p>
    <w:p w:rsidR="002F2583" w:rsidRDefault="002F2583">
      <w:pPr>
        <w:ind w:firstLine="585"/>
        <w:jc w:val="both"/>
      </w:pPr>
      <w:r>
        <w:t xml:space="preserve">Чтобы вы хотели узнать нового, интересного, полезного? </w:t>
      </w:r>
    </w:p>
    <w:p w:rsidR="002F2583" w:rsidRDefault="002F2583">
      <w:pPr>
        <w:ind w:firstLine="585"/>
        <w:jc w:val="both"/>
      </w:pPr>
      <w:r>
        <w:t>Какую цель вы ставите перед собой?</w:t>
      </w:r>
    </w:p>
    <w:p w:rsidR="002F2583" w:rsidRPr="00486867" w:rsidRDefault="002F2583">
      <w:pPr>
        <w:ind w:firstLine="585"/>
        <w:jc w:val="both"/>
      </w:pPr>
      <w:r>
        <w:rPr>
          <w:b/>
        </w:rPr>
        <w:t xml:space="preserve">6. </w:t>
      </w:r>
      <w:r w:rsidR="00F83D04">
        <w:rPr>
          <w:b/>
        </w:rPr>
        <w:t>Диагностика</w:t>
      </w:r>
      <w:r>
        <w:rPr>
          <w:b/>
        </w:rPr>
        <w:t xml:space="preserve"> «Волшебная страна чувств»</w:t>
      </w:r>
      <w:r w:rsidR="007B457F">
        <w:rPr>
          <w:b/>
          <w:lang w:val="en-US"/>
        </w:rPr>
        <w:t xml:space="preserve"> </w:t>
      </w:r>
      <w:r w:rsidR="007B457F" w:rsidRPr="00486867">
        <w:rPr>
          <w:lang w:val="en-US"/>
        </w:rPr>
        <w:t>[</w:t>
      </w:r>
      <w:r w:rsidR="00486867" w:rsidRPr="00486867">
        <w:t>7</w:t>
      </w:r>
      <w:r w:rsidR="007B457F" w:rsidRPr="00486867">
        <w:rPr>
          <w:lang w:val="en-US"/>
        </w:rPr>
        <w:t>]</w:t>
      </w:r>
      <w:r w:rsidRPr="00486867">
        <w:t>.</w:t>
      </w:r>
    </w:p>
    <w:p w:rsidR="002F2583" w:rsidRDefault="002F2583">
      <w:pPr>
        <w:ind w:firstLine="585"/>
        <w:jc w:val="both"/>
      </w:pPr>
      <w:r>
        <w:rPr>
          <w:i/>
        </w:rPr>
        <w:t>Цель</w:t>
      </w:r>
      <w:r>
        <w:t>: исследование  внутреннего мира.</w:t>
      </w:r>
    </w:p>
    <w:p w:rsidR="002F2583" w:rsidRDefault="002F2583">
      <w:pPr>
        <w:ind w:firstLine="585"/>
        <w:jc w:val="both"/>
      </w:pPr>
      <w:r>
        <w:rPr>
          <w:i/>
        </w:rPr>
        <w:t>Время:</w:t>
      </w:r>
      <w:r>
        <w:t xml:space="preserve">  20 минут.</w:t>
      </w:r>
    </w:p>
    <w:p w:rsidR="002F2583" w:rsidRDefault="002F2583">
      <w:pPr>
        <w:ind w:firstLine="585"/>
        <w:jc w:val="both"/>
      </w:pPr>
      <w:r>
        <w:rPr>
          <w:i/>
        </w:rPr>
        <w:t>Техника проведения</w:t>
      </w:r>
      <w:r>
        <w:t>: перед  участниками  тренинга  ведущий раскладывает восемь карандашей,  кра</w:t>
      </w:r>
      <w:r w:rsidR="00E237B5">
        <w:t>сок  или мелков (п</w:t>
      </w:r>
      <w:r>
        <w:t>о Люшеру: красный, желтый, синий, зеленый, фиолето</w:t>
      </w:r>
      <w:r>
        <w:softHyphen/>
        <w:t>вы</w:t>
      </w:r>
      <w:r w:rsidR="00E237B5">
        <w:t xml:space="preserve">й, коричневый, серый и черный) </w:t>
      </w:r>
      <w:r>
        <w:t>и бланки методики  «Волшебная страна чувств».  Каждый должен раскрасить силуэт человека и домики чувств. Работа происходит под медленную музыку.</w:t>
      </w:r>
    </w:p>
    <w:p w:rsidR="002F2583" w:rsidRDefault="002F2583">
      <w:pPr>
        <w:ind w:firstLine="585"/>
        <w:jc w:val="both"/>
      </w:pPr>
      <w:r>
        <w:rPr>
          <w:i/>
        </w:rPr>
        <w:t>Обработка результатов</w:t>
      </w:r>
      <w:r>
        <w:t>.</w:t>
      </w:r>
    </w:p>
    <w:p w:rsidR="002F2583" w:rsidRDefault="002F2583">
      <w:pPr>
        <w:ind w:firstLine="585"/>
        <w:jc w:val="both"/>
      </w:pPr>
      <w:r>
        <w:t>Важно обратить внимание на следующее:</w:t>
      </w:r>
    </w:p>
    <w:p w:rsidR="002F2583" w:rsidRDefault="002F2583">
      <w:pPr>
        <w:ind w:firstLine="585"/>
        <w:jc w:val="both"/>
      </w:pPr>
      <w:r>
        <w:t>1.</w:t>
      </w:r>
      <w:r w:rsidR="00AD5B26">
        <w:t xml:space="preserve"> </w:t>
      </w:r>
      <w:r>
        <w:t>Все ли цвета были задействованы при раскрашивании домиков.</w:t>
      </w:r>
    </w:p>
    <w:p w:rsidR="002F2583" w:rsidRDefault="002F2583">
      <w:pPr>
        <w:ind w:firstLine="585"/>
        <w:jc w:val="both"/>
      </w:pPr>
      <w:r>
        <w:t>2.</w:t>
      </w:r>
      <w:r w:rsidR="00AD5B26">
        <w:t xml:space="preserve"> </w:t>
      </w:r>
      <w:r>
        <w:t>На адекватность подбора цвета для домиков чувств.</w:t>
      </w:r>
    </w:p>
    <w:p w:rsidR="002F2583" w:rsidRDefault="002F2583">
      <w:pPr>
        <w:ind w:firstLine="585"/>
        <w:jc w:val="both"/>
      </w:pPr>
      <w:r>
        <w:t>3.</w:t>
      </w:r>
      <w:r w:rsidR="00AD5B26">
        <w:t xml:space="preserve"> </w:t>
      </w:r>
      <w:r>
        <w:t>На распределение цветов, обозначающих чувст</w:t>
      </w:r>
      <w:r w:rsidR="00E237B5">
        <w:t>в</w:t>
      </w:r>
      <w:r>
        <w:t>а, внутри силуэта человека. Причем целесообразно символически разделить силуэт на 5 зон:</w:t>
      </w:r>
    </w:p>
    <w:p w:rsidR="002F2583" w:rsidRDefault="002F2583" w:rsidP="001E1F84">
      <w:pPr>
        <w:numPr>
          <w:ilvl w:val="0"/>
          <w:numId w:val="40"/>
        </w:numPr>
        <w:tabs>
          <w:tab w:val="left" w:pos="851"/>
        </w:tabs>
        <w:ind w:left="0" w:firstLine="567"/>
        <w:jc w:val="both"/>
      </w:pPr>
      <w:r>
        <w:t>голова и шея (символизируют ментальную деятельность);</w:t>
      </w:r>
    </w:p>
    <w:p w:rsidR="00886FB8" w:rsidRDefault="002F2583" w:rsidP="001E1F84">
      <w:pPr>
        <w:numPr>
          <w:ilvl w:val="0"/>
          <w:numId w:val="40"/>
        </w:numPr>
        <w:tabs>
          <w:tab w:val="left" w:pos="851"/>
        </w:tabs>
        <w:ind w:left="0" w:firstLine="567"/>
        <w:jc w:val="both"/>
      </w:pPr>
      <w:r>
        <w:t>туловище до линии талии, исключая руки</w:t>
      </w:r>
      <w:r w:rsidR="00AD5B26">
        <w:t xml:space="preserve"> </w:t>
      </w:r>
      <w:r>
        <w:t>(символизирует эмоциональную деятельность);</w:t>
      </w:r>
    </w:p>
    <w:p w:rsidR="00886FB8" w:rsidRDefault="002F2583" w:rsidP="001E1F84">
      <w:pPr>
        <w:numPr>
          <w:ilvl w:val="0"/>
          <w:numId w:val="40"/>
        </w:numPr>
        <w:tabs>
          <w:tab w:val="left" w:pos="851"/>
        </w:tabs>
        <w:ind w:left="0" w:firstLine="567"/>
        <w:jc w:val="both"/>
      </w:pPr>
      <w:r>
        <w:t>руки до плеч (символизируют коммуникативные функции);</w:t>
      </w:r>
    </w:p>
    <w:p w:rsidR="00886FB8" w:rsidRDefault="002F2583" w:rsidP="001E1F84">
      <w:pPr>
        <w:numPr>
          <w:ilvl w:val="0"/>
          <w:numId w:val="40"/>
        </w:numPr>
        <w:tabs>
          <w:tab w:val="left" w:pos="851"/>
        </w:tabs>
        <w:ind w:left="0" w:firstLine="567"/>
        <w:jc w:val="both"/>
      </w:pPr>
      <w:r>
        <w:t>тазобедренная область (символизирует область сексуальных, а также творческих переживаний);</w:t>
      </w:r>
    </w:p>
    <w:p w:rsidR="002F2583" w:rsidRDefault="002F2583" w:rsidP="001E1F84">
      <w:pPr>
        <w:numPr>
          <w:ilvl w:val="0"/>
          <w:numId w:val="40"/>
        </w:numPr>
        <w:tabs>
          <w:tab w:val="left" w:pos="851"/>
        </w:tabs>
        <w:ind w:left="0" w:firstLine="567"/>
        <w:jc w:val="both"/>
      </w:pPr>
      <w:r>
        <w:t xml:space="preserve">ноги (символизируют чувство «опоры», уверенность, а также возможность «заземления» негативных переживаний). </w:t>
      </w:r>
    </w:p>
    <w:p w:rsidR="002F2583" w:rsidRDefault="002F2583">
      <w:pPr>
        <w:ind w:firstLine="585"/>
        <w:jc w:val="both"/>
      </w:pPr>
      <w:r>
        <w:rPr>
          <w:i/>
        </w:rPr>
        <w:t>Материал:</w:t>
      </w:r>
      <w:r>
        <w:t xml:space="preserve"> карандаши 8-ми цветов, бланки к тесту.</w:t>
      </w:r>
    </w:p>
    <w:p w:rsidR="002F2583" w:rsidRDefault="002F2583">
      <w:pPr>
        <w:ind w:firstLine="585"/>
        <w:jc w:val="both"/>
      </w:pPr>
      <w:r>
        <w:rPr>
          <w:i/>
        </w:rPr>
        <w:t>Инструкция 1</w:t>
      </w:r>
      <w:r>
        <w:t xml:space="preserve">: ребята, перед вами бланк  с силуэтом человека и 8 цветных карандашей. Вам необходимо раскрасить силуэт так, чтобы все 8 цветов присутствовали. </w:t>
      </w:r>
    </w:p>
    <w:p w:rsidR="002F2583" w:rsidRDefault="002F2583">
      <w:pPr>
        <w:ind w:firstLine="585"/>
        <w:jc w:val="both"/>
      </w:pPr>
      <w:r>
        <w:rPr>
          <w:i/>
        </w:rPr>
        <w:t>Инструкция 2</w:t>
      </w:r>
      <w:r>
        <w:t>: а т</w:t>
      </w:r>
      <w:r w:rsidR="00AD5B26">
        <w:t>е</w:t>
      </w:r>
      <w:r>
        <w:t xml:space="preserve">перь раскрасьте  домики чувств.  Посмотрите на чувства, как вы думаете, какого они для вас цвета? Например, какого цвета для вас чувство радости? Возьмите один из восьми карандашей и раскрасьте домик. У каждого из нас свое представлении о том или ином чувстве, поэтому и цвета чувств тоже будут разными. Цвета не должны повторяться.  Итак, начали работу! </w:t>
      </w:r>
    </w:p>
    <w:p w:rsidR="002F2583" w:rsidRDefault="002F2583">
      <w:pPr>
        <w:ind w:firstLine="585"/>
        <w:jc w:val="both"/>
      </w:pPr>
      <w:r>
        <w:t>Молодцы, а теперь узнаем, что же это все значит.</w:t>
      </w:r>
    </w:p>
    <w:p w:rsidR="002F2583" w:rsidRDefault="002F2583">
      <w:pPr>
        <w:ind w:firstLine="585"/>
        <w:jc w:val="both"/>
        <w:rPr>
          <w:b/>
        </w:rPr>
      </w:pPr>
      <w:r>
        <w:rPr>
          <w:b/>
        </w:rPr>
        <w:t>7. Упражнение «Построимся  по…».</w:t>
      </w:r>
    </w:p>
    <w:p w:rsidR="002F2583" w:rsidRDefault="002F2583">
      <w:pPr>
        <w:ind w:firstLine="585"/>
        <w:jc w:val="both"/>
      </w:pPr>
      <w:r>
        <w:rPr>
          <w:i/>
        </w:rPr>
        <w:t>Цель</w:t>
      </w:r>
      <w:r>
        <w:t>: разрядка, сплочение, осознание относительности любой системы  оценки,  развитие экспрессии и навыков невербального общения.</w:t>
      </w:r>
    </w:p>
    <w:p w:rsidR="002F2583" w:rsidRDefault="002F2583">
      <w:pPr>
        <w:ind w:firstLine="585"/>
        <w:jc w:val="both"/>
      </w:pPr>
      <w:r>
        <w:rPr>
          <w:i/>
        </w:rPr>
        <w:t>Время:</w:t>
      </w:r>
      <w:r>
        <w:t xml:space="preserve"> 10 минут</w:t>
      </w:r>
    </w:p>
    <w:p w:rsidR="002F2583" w:rsidRDefault="002F2583">
      <w:pPr>
        <w:ind w:firstLine="585"/>
        <w:jc w:val="both"/>
      </w:pPr>
      <w:r>
        <w:rPr>
          <w:i/>
        </w:rPr>
        <w:t>Техника проведения</w:t>
      </w:r>
      <w:r>
        <w:t xml:space="preserve">: участникам предлагается молча перемещаться по помещению, а потом, когда раздастся команда ведущего, построиться в шеренгу по </w:t>
      </w:r>
      <w:r>
        <w:lastRenderedPageBreak/>
        <w:t>каждому из следующих признаков (по росту, по первой букве имени, по первой букве фамилии, по дню и месяцу рождения).</w:t>
      </w:r>
    </w:p>
    <w:p w:rsidR="002F2583" w:rsidRDefault="002F2583">
      <w:pPr>
        <w:ind w:firstLine="585"/>
        <w:jc w:val="both"/>
      </w:pPr>
      <w:r>
        <w:rPr>
          <w:i/>
        </w:rPr>
        <w:t>Инструкция</w:t>
      </w:r>
      <w:r>
        <w:t>:  ребята,  вы должны молча, хаотично перемещаться по аудитории, а потом, когда раздастся команда  ведущего, построиться  в  шеренгу по каждому из следующих признаков:</w:t>
      </w:r>
    </w:p>
    <w:p w:rsidR="002F2583" w:rsidRDefault="002F2583" w:rsidP="001E1F84">
      <w:pPr>
        <w:numPr>
          <w:ilvl w:val="0"/>
          <w:numId w:val="41"/>
        </w:numPr>
        <w:tabs>
          <w:tab w:val="left" w:pos="851"/>
        </w:tabs>
        <w:ind w:left="0" w:firstLine="567"/>
        <w:jc w:val="both"/>
      </w:pPr>
      <w:r>
        <w:t>по росту,</w:t>
      </w:r>
    </w:p>
    <w:p w:rsidR="002F2583" w:rsidRDefault="002F2583" w:rsidP="001E1F84">
      <w:pPr>
        <w:numPr>
          <w:ilvl w:val="0"/>
          <w:numId w:val="41"/>
        </w:numPr>
        <w:tabs>
          <w:tab w:val="left" w:pos="851"/>
        </w:tabs>
        <w:ind w:left="0" w:firstLine="567"/>
        <w:jc w:val="both"/>
      </w:pPr>
      <w:r>
        <w:t>по первой букве имени,</w:t>
      </w:r>
    </w:p>
    <w:p w:rsidR="002F2583" w:rsidRDefault="002F2583" w:rsidP="001E1F84">
      <w:pPr>
        <w:numPr>
          <w:ilvl w:val="0"/>
          <w:numId w:val="41"/>
        </w:numPr>
        <w:tabs>
          <w:tab w:val="left" w:pos="851"/>
        </w:tabs>
        <w:ind w:left="0" w:firstLine="567"/>
        <w:jc w:val="both"/>
      </w:pPr>
      <w:r>
        <w:t>по первой букве фамилии,</w:t>
      </w:r>
    </w:p>
    <w:p w:rsidR="002F2583" w:rsidRDefault="002F2583" w:rsidP="001E1F84">
      <w:pPr>
        <w:numPr>
          <w:ilvl w:val="0"/>
          <w:numId w:val="41"/>
        </w:numPr>
        <w:tabs>
          <w:tab w:val="left" w:pos="851"/>
        </w:tabs>
        <w:ind w:left="0" w:firstLine="567"/>
        <w:jc w:val="both"/>
      </w:pPr>
      <w:r>
        <w:t>по дню и месяцу рождения.</w:t>
      </w:r>
    </w:p>
    <w:p w:rsidR="002F2583" w:rsidRDefault="002F2583">
      <w:pPr>
        <w:ind w:firstLine="585"/>
        <w:jc w:val="both"/>
      </w:pPr>
      <w:r>
        <w:t>Разговаривать нельзя, общаться только с помощью мимики или жестов. По окончании построения озвучить правильность  выполнения  задания.</w:t>
      </w:r>
    </w:p>
    <w:p w:rsidR="002F2583" w:rsidRDefault="002F2583">
      <w:pPr>
        <w:ind w:firstLine="585"/>
        <w:jc w:val="both"/>
        <w:rPr>
          <w:i/>
        </w:rPr>
      </w:pPr>
      <w:r>
        <w:rPr>
          <w:i/>
        </w:rPr>
        <w:t>Анализ:</w:t>
      </w:r>
    </w:p>
    <w:p w:rsidR="002F2583" w:rsidRDefault="002F2583">
      <w:pPr>
        <w:ind w:firstLine="585"/>
        <w:jc w:val="both"/>
      </w:pPr>
      <w:r>
        <w:t>Ваше впечатление от этой игры?</w:t>
      </w:r>
    </w:p>
    <w:p w:rsidR="002F2583" w:rsidRDefault="002F2583">
      <w:pPr>
        <w:ind w:firstLine="585"/>
        <w:jc w:val="both"/>
      </w:pPr>
      <w:r>
        <w:t>Какие сложности возникли и с чем это связано?</w:t>
      </w:r>
    </w:p>
    <w:p w:rsidR="002F2583" w:rsidRDefault="002F2583">
      <w:pPr>
        <w:ind w:firstLine="585"/>
        <w:jc w:val="both"/>
      </w:pPr>
      <w:r>
        <w:t>Какое у вас настроение?</w:t>
      </w:r>
    </w:p>
    <w:p w:rsidR="002F2583" w:rsidRDefault="002F2583">
      <w:pPr>
        <w:ind w:firstLine="585"/>
        <w:jc w:val="both"/>
        <w:rPr>
          <w:b/>
        </w:rPr>
      </w:pPr>
      <w:r>
        <w:rPr>
          <w:b/>
        </w:rPr>
        <w:t>8. Упражнение «Кто Я?».</w:t>
      </w:r>
    </w:p>
    <w:p w:rsidR="002F2583" w:rsidRDefault="002F2583">
      <w:pPr>
        <w:ind w:firstLine="585"/>
        <w:jc w:val="both"/>
      </w:pPr>
      <w:r>
        <w:rPr>
          <w:i/>
        </w:rPr>
        <w:t>Цель:</w:t>
      </w:r>
      <w:r>
        <w:t xml:space="preserve"> развитие доверия, открытости, расширение представление о себе, самоанализ.</w:t>
      </w:r>
    </w:p>
    <w:p w:rsidR="002F2583" w:rsidRDefault="002F2583">
      <w:pPr>
        <w:ind w:firstLine="585"/>
        <w:jc w:val="both"/>
      </w:pPr>
      <w:r>
        <w:rPr>
          <w:i/>
        </w:rPr>
        <w:t>Время:</w:t>
      </w:r>
      <w:r>
        <w:t xml:space="preserve"> 10 минут.</w:t>
      </w:r>
    </w:p>
    <w:p w:rsidR="002F2583" w:rsidRDefault="002F2583">
      <w:pPr>
        <w:ind w:firstLine="585"/>
        <w:jc w:val="both"/>
      </w:pPr>
      <w:r>
        <w:rPr>
          <w:i/>
        </w:rPr>
        <w:t>Техника проведения</w:t>
      </w:r>
      <w:r>
        <w:t>: участники отвечают на вопрос «Кто Я?», используя для этого 10 слов или словосочетаний. Ответы следует записывать так, как они приходят в голову, не стараясь отобрать удачные или неудачные, важные  или неважные характеристики. Ребята по желанию могут зачитать свои ответы вслух. Все делятся своими впечатлениями от выполнения задания.</w:t>
      </w:r>
    </w:p>
    <w:p w:rsidR="002F2583" w:rsidRDefault="002F2583">
      <w:pPr>
        <w:ind w:firstLine="585"/>
        <w:jc w:val="both"/>
      </w:pPr>
      <w:r>
        <w:rPr>
          <w:i/>
        </w:rPr>
        <w:t>Материал:</w:t>
      </w:r>
      <w:r>
        <w:t xml:space="preserve"> бумага  А 4, карандаши.</w:t>
      </w:r>
    </w:p>
    <w:p w:rsidR="002F2583" w:rsidRDefault="002F2583">
      <w:pPr>
        <w:ind w:firstLine="585"/>
        <w:jc w:val="both"/>
      </w:pPr>
      <w:r>
        <w:rPr>
          <w:i/>
        </w:rPr>
        <w:t>Инструкция</w:t>
      </w:r>
      <w:r>
        <w:t>:  ребята, ответьте на вопрос «Кто Я?», используя для этого 10 слов или словосочетаний. Ответы следует записывать так, как они приходят в голову, не стараясь отобрать удачные или неудачные важные или неважные характеристики.  По желанию можете зачитать свои ответы вслух.  А теперь поделимся своими впечатлениями.</w:t>
      </w:r>
    </w:p>
    <w:p w:rsidR="002F2583" w:rsidRDefault="002F2583">
      <w:pPr>
        <w:ind w:firstLine="585"/>
        <w:jc w:val="both"/>
      </w:pPr>
      <w:r>
        <w:t xml:space="preserve">По окончании работы проанализируем свои ответы. </w:t>
      </w:r>
    </w:p>
    <w:p w:rsidR="002F2583" w:rsidRDefault="002F2583">
      <w:pPr>
        <w:ind w:firstLine="585"/>
        <w:jc w:val="both"/>
      </w:pPr>
      <w:r>
        <w:t xml:space="preserve">Знак «+» поставим напротив ответов, обозначающих качества и роли, которые вам в себе нравятся; знак «—» - напротив тех, которые не нравятся, а  в случае, если не сможете определиться, </w:t>
      </w:r>
      <w:r w:rsidR="00F35894">
        <w:t>-</w:t>
      </w:r>
      <w:r>
        <w:t xml:space="preserve"> знак «?».</w:t>
      </w:r>
    </w:p>
    <w:p w:rsidR="002F2583" w:rsidRDefault="002F2583">
      <w:pPr>
        <w:ind w:firstLine="585"/>
        <w:jc w:val="both"/>
        <w:rPr>
          <w:i/>
        </w:rPr>
      </w:pPr>
      <w:r>
        <w:rPr>
          <w:i/>
        </w:rPr>
        <w:t>Анализ:</w:t>
      </w:r>
    </w:p>
    <w:p w:rsidR="002F2583" w:rsidRDefault="002F2583">
      <w:pPr>
        <w:ind w:firstLine="585"/>
        <w:jc w:val="both"/>
      </w:pPr>
      <w:r>
        <w:t>Какие сложности возникли и с чем связано?</w:t>
      </w:r>
    </w:p>
    <w:p w:rsidR="002F2583" w:rsidRDefault="002F2583">
      <w:pPr>
        <w:ind w:firstLine="585"/>
        <w:jc w:val="both"/>
      </w:pPr>
      <w:r>
        <w:t>Легко ли писать о себе?</w:t>
      </w:r>
    </w:p>
    <w:p w:rsidR="002F2583" w:rsidRDefault="002F2583">
      <w:pPr>
        <w:ind w:firstLine="585"/>
        <w:jc w:val="both"/>
      </w:pPr>
      <w:r>
        <w:t>Ваше впечатление от упражнения?</w:t>
      </w:r>
    </w:p>
    <w:p w:rsidR="002F2583" w:rsidRDefault="00E237B5">
      <w:pPr>
        <w:ind w:firstLine="585"/>
        <w:jc w:val="both"/>
        <w:rPr>
          <w:b/>
        </w:rPr>
      </w:pPr>
      <w:r>
        <w:rPr>
          <w:b/>
        </w:rPr>
        <w:t>9. Упражнение «</w:t>
      </w:r>
      <w:r w:rsidR="002F2583">
        <w:rPr>
          <w:b/>
        </w:rPr>
        <w:t>Рисунок по кругу</w:t>
      </w:r>
      <w:r>
        <w:rPr>
          <w:b/>
        </w:rPr>
        <w:t>»</w:t>
      </w:r>
      <w:r w:rsidR="002F2583">
        <w:rPr>
          <w:b/>
        </w:rPr>
        <w:t>.</w:t>
      </w:r>
    </w:p>
    <w:p w:rsidR="002F2583" w:rsidRDefault="002F2583">
      <w:pPr>
        <w:ind w:firstLine="585"/>
        <w:jc w:val="both"/>
      </w:pPr>
      <w:r>
        <w:rPr>
          <w:i/>
        </w:rPr>
        <w:t>Цель</w:t>
      </w:r>
      <w:r>
        <w:t>: развитие добрых, внимательных отношений, учить умению принимать другого человека со всеми достоинствами и недостатками, развитие эмоциональной сферы.</w:t>
      </w:r>
    </w:p>
    <w:p w:rsidR="002F2583" w:rsidRDefault="002F2583">
      <w:pPr>
        <w:ind w:firstLine="585"/>
        <w:jc w:val="both"/>
      </w:pPr>
      <w:r>
        <w:rPr>
          <w:i/>
        </w:rPr>
        <w:t xml:space="preserve">Время: </w:t>
      </w:r>
      <w:r>
        <w:t>5 минут</w:t>
      </w:r>
      <w:r w:rsidR="00F35894">
        <w:t>.</w:t>
      </w:r>
    </w:p>
    <w:p w:rsidR="002F2583" w:rsidRDefault="002F2583">
      <w:pPr>
        <w:ind w:firstLine="585"/>
        <w:jc w:val="both"/>
      </w:pPr>
      <w:r>
        <w:rPr>
          <w:i/>
        </w:rPr>
        <w:t>Техника проведения</w:t>
      </w:r>
      <w:r>
        <w:t>: у  каждого по листу бумаги  и  свой  цвет карандаша.  Предлагается  поддержать  рисунок соседа. По сигналу тренера все начинают рисовать. Как только дается команда "стоп", начатые рисунки вместе с  карандашом  передаются  слева  сидящему  по кругу. Упражнение продолжается до тех пор, пока лист с карандашом не вернется к хозяину. Выполняется под музыку.</w:t>
      </w:r>
    </w:p>
    <w:p w:rsidR="002F2583" w:rsidRDefault="002F2583">
      <w:pPr>
        <w:ind w:firstLine="585"/>
        <w:jc w:val="both"/>
      </w:pPr>
      <w:r>
        <w:rPr>
          <w:i/>
        </w:rPr>
        <w:t>Материал:</w:t>
      </w:r>
      <w:r>
        <w:t xml:space="preserve"> бумага  А</w:t>
      </w:r>
      <w:r w:rsidR="00F35894">
        <w:t xml:space="preserve"> </w:t>
      </w:r>
      <w:r>
        <w:t>4, карандаши.</w:t>
      </w:r>
    </w:p>
    <w:p w:rsidR="002F2583" w:rsidRDefault="002F2583">
      <w:pPr>
        <w:ind w:firstLine="585"/>
        <w:jc w:val="both"/>
      </w:pPr>
      <w:r>
        <w:rPr>
          <w:i/>
        </w:rPr>
        <w:t>Инструкция:</w:t>
      </w:r>
      <w:r>
        <w:t xml:space="preserve">  возьмите  по  листу чистой бумаги и карандаши. По моей команде «начали» все начинают  рисовать. Как только дам  команду «стоп»,  начатые  рисунки вместе с карандашом вы должны переда</w:t>
      </w:r>
      <w:r w:rsidR="00AD5B26">
        <w:t>ть</w:t>
      </w:r>
      <w:r>
        <w:t xml:space="preserve"> слева сидящему по кругу. Упражнение </w:t>
      </w:r>
      <w:r>
        <w:lastRenderedPageBreak/>
        <w:t>продолжается до тех пор, пока лист с карандашом не вернется  к хозяину.</w:t>
      </w:r>
    </w:p>
    <w:p w:rsidR="002F2583" w:rsidRDefault="002F2583">
      <w:pPr>
        <w:ind w:firstLine="585"/>
        <w:jc w:val="both"/>
        <w:rPr>
          <w:i/>
        </w:rPr>
      </w:pPr>
      <w:r>
        <w:rPr>
          <w:i/>
        </w:rPr>
        <w:t>Анализ:</w:t>
      </w:r>
    </w:p>
    <w:p w:rsidR="002F2583" w:rsidRDefault="002F2583">
      <w:pPr>
        <w:ind w:firstLine="585"/>
        <w:jc w:val="both"/>
      </w:pPr>
      <w:r>
        <w:t>Понравилась ли вам данная игра?</w:t>
      </w:r>
    </w:p>
    <w:p w:rsidR="002F2583" w:rsidRDefault="002F2583">
      <w:pPr>
        <w:ind w:firstLine="585"/>
        <w:jc w:val="both"/>
      </w:pPr>
      <w:r>
        <w:t>С какими трудностями столкнулись?</w:t>
      </w:r>
    </w:p>
    <w:p w:rsidR="002F2583" w:rsidRDefault="002F2583">
      <w:pPr>
        <w:ind w:firstLine="585"/>
        <w:jc w:val="both"/>
      </w:pPr>
      <w:r>
        <w:t>Какое у вас сейчас настроение?</w:t>
      </w:r>
    </w:p>
    <w:p w:rsidR="002F2583" w:rsidRDefault="002F2583">
      <w:pPr>
        <w:ind w:firstLine="585"/>
        <w:jc w:val="both"/>
        <w:rPr>
          <w:b/>
        </w:rPr>
      </w:pPr>
      <w:r>
        <w:rPr>
          <w:b/>
        </w:rPr>
        <w:t>10. Упражнение «Экран настроения».</w:t>
      </w:r>
    </w:p>
    <w:p w:rsidR="002F2583" w:rsidRDefault="002F2583">
      <w:pPr>
        <w:ind w:firstLine="585"/>
        <w:jc w:val="both"/>
      </w:pPr>
      <w:r>
        <w:rPr>
          <w:i/>
        </w:rPr>
        <w:t>Цель:</w:t>
      </w:r>
      <w:r>
        <w:t xml:space="preserve">  подвести итоги дня, выразить свое настроение.</w:t>
      </w:r>
    </w:p>
    <w:p w:rsidR="002F2583" w:rsidRDefault="002F2583">
      <w:pPr>
        <w:ind w:firstLine="585"/>
        <w:jc w:val="both"/>
      </w:pPr>
      <w:r>
        <w:rPr>
          <w:i/>
        </w:rPr>
        <w:t>Время:</w:t>
      </w:r>
      <w:r>
        <w:t xml:space="preserve"> 5 минут.</w:t>
      </w:r>
    </w:p>
    <w:p w:rsidR="002F2583" w:rsidRDefault="002F2583">
      <w:pPr>
        <w:ind w:firstLine="585"/>
        <w:jc w:val="both"/>
      </w:pPr>
      <w:r>
        <w:rPr>
          <w:i/>
        </w:rPr>
        <w:t>Техника проведения</w:t>
      </w:r>
      <w:r>
        <w:t>:  перед  началом занятий на стене крепится «Экран»,  на котором участники группы могут выразить свое настроение.</w:t>
      </w:r>
    </w:p>
    <w:p w:rsidR="002F2583" w:rsidRDefault="002F2583">
      <w:pPr>
        <w:ind w:firstLine="585"/>
        <w:jc w:val="both"/>
      </w:pPr>
      <w:r>
        <w:rPr>
          <w:i/>
        </w:rPr>
        <w:t>Материал:</w:t>
      </w:r>
      <w:r>
        <w:t xml:space="preserve"> лист  ватмана, карандаши.</w:t>
      </w:r>
    </w:p>
    <w:p w:rsidR="002F2583" w:rsidRDefault="002F2583">
      <w:pPr>
        <w:ind w:firstLine="585"/>
        <w:jc w:val="both"/>
      </w:pPr>
      <w:r>
        <w:rPr>
          <w:i/>
        </w:rPr>
        <w:t>Инструкция:</w:t>
      </w:r>
      <w:r>
        <w:t xml:space="preserve">  ребята, это у нас своеобразный «Экран  настроения».  На  нем  можно  выразить  свое  настроение.  Перед вами  восемь  карандашей  (красный,  желтый,  синий,  зеленый,  фиолетовый,  коричневый, серый и черный)  различных цветов и оттенков. Каждый из вас  пусть  возьмет тот  цвет, который соответствует вашему сегодняшнему настроению и отметит его в виде круга на «Экране». Ребята, это упражнение будет являться своеобразным ритуалом наших тренинговых  занятий</w:t>
      </w:r>
      <w:r w:rsidR="00AD5B26">
        <w:t>,</w:t>
      </w:r>
      <w:r>
        <w:t xml:space="preserve"> и оно будет выполняться в начале и в конце последующих встреч.</w:t>
      </w:r>
    </w:p>
    <w:p w:rsidR="002F2583" w:rsidRDefault="002F2583">
      <w:pPr>
        <w:ind w:firstLine="585"/>
        <w:jc w:val="both"/>
        <w:rPr>
          <w:b/>
        </w:rPr>
      </w:pPr>
      <w:r>
        <w:rPr>
          <w:b/>
        </w:rPr>
        <w:t>11. Обратная связь.</w:t>
      </w:r>
    </w:p>
    <w:p w:rsidR="002F2583" w:rsidRDefault="002F2583">
      <w:pPr>
        <w:ind w:firstLine="585"/>
        <w:jc w:val="both"/>
      </w:pPr>
      <w:r>
        <w:rPr>
          <w:i/>
        </w:rPr>
        <w:t>Цель</w:t>
      </w:r>
      <w:r>
        <w:t>: узнать мнение участников о тренинговом занятии.</w:t>
      </w:r>
    </w:p>
    <w:p w:rsidR="002F2583" w:rsidRDefault="002F2583">
      <w:pPr>
        <w:ind w:firstLine="585"/>
        <w:jc w:val="both"/>
      </w:pPr>
      <w:r>
        <w:rPr>
          <w:i/>
        </w:rPr>
        <w:t>Время</w:t>
      </w:r>
      <w:r>
        <w:t>: 5 минут.</w:t>
      </w:r>
    </w:p>
    <w:p w:rsidR="002F2583" w:rsidRDefault="002F2583">
      <w:pPr>
        <w:ind w:firstLine="585"/>
        <w:jc w:val="both"/>
      </w:pPr>
      <w:r>
        <w:t xml:space="preserve">Какое для вас самое интересное упражнение? </w:t>
      </w:r>
    </w:p>
    <w:p w:rsidR="002F2583" w:rsidRDefault="002F2583">
      <w:pPr>
        <w:ind w:firstLine="585"/>
        <w:jc w:val="both"/>
      </w:pPr>
      <w:r>
        <w:t>Что вам понравилось больше всего?</w:t>
      </w:r>
    </w:p>
    <w:p w:rsidR="002F2583" w:rsidRDefault="002F2583">
      <w:pPr>
        <w:ind w:firstLine="585"/>
        <w:jc w:val="both"/>
      </w:pPr>
      <w:r>
        <w:t>С какими трудностями вы столкнулись?</w:t>
      </w:r>
    </w:p>
    <w:p w:rsidR="002F2583" w:rsidRDefault="002F2583">
      <w:pPr>
        <w:ind w:firstLine="585"/>
        <w:jc w:val="both"/>
      </w:pPr>
      <w:r>
        <w:t>Довольны ли вы собой и своим поведением?</w:t>
      </w:r>
    </w:p>
    <w:p w:rsidR="002F2583" w:rsidRDefault="002F2583">
      <w:pPr>
        <w:ind w:firstLine="585"/>
        <w:jc w:val="both"/>
      </w:pPr>
      <w:r>
        <w:t>О чем  вы задумались, и что полезного  вы  взяли для себя  и будете использовать?</w:t>
      </w:r>
    </w:p>
    <w:p w:rsidR="002F2583" w:rsidRDefault="002F2583">
      <w:pPr>
        <w:ind w:firstLine="585"/>
        <w:jc w:val="both"/>
      </w:pPr>
      <w:r>
        <w:t>Оцените в процентном отношении ваше участие в тренинговом занятии.</w:t>
      </w:r>
    </w:p>
    <w:p w:rsidR="002F2583" w:rsidRDefault="002F2583">
      <w:pPr>
        <w:ind w:firstLine="585"/>
        <w:jc w:val="both"/>
        <w:rPr>
          <w:b/>
        </w:rPr>
      </w:pPr>
      <w:r>
        <w:rPr>
          <w:b/>
        </w:rPr>
        <w:t>12. Упражнение «Моя ладонь».</w:t>
      </w:r>
    </w:p>
    <w:p w:rsidR="002F2583" w:rsidRDefault="002F2583">
      <w:pPr>
        <w:ind w:firstLine="585"/>
        <w:jc w:val="both"/>
      </w:pPr>
      <w:r>
        <w:rPr>
          <w:i/>
        </w:rPr>
        <w:t>Цель:</w:t>
      </w:r>
      <w:r>
        <w:t xml:space="preserve"> самораскрытие,  получение обратной </w:t>
      </w:r>
      <w:r w:rsidR="00034269">
        <w:t>связи о прошедшем дне тренинга.</w:t>
      </w:r>
    </w:p>
    <w:p w:rsidR="002F2583" w:rsidRDefault="002F2583">
      <w:pPr>
        <w:ind w:firstLine="585"/>
        <w:jc w:val="both"/>
      </w:pPr>
      <w:r>
        <w:rPr>
          <w:i/>
        </w:rPr>
        <w:t>Время</w:t>
      </w:r>
      <w:r>
        <w:t>: 5 минут.</w:t>
      </w:r>
    </w:p>
    <w:p w:rsidR="002F2583" w:rsidRDefault="002F2583">
      <w:pPr>
        <w:ind w:firstLine="585"/>
        <w:jc w:val="both"/>
      </w:pPr>
      <w:r>
        <w:rPr>
          <w:i/>
        </w:rPr>
        <w:t>Техника  проведения</w:t>
      </w:r>
      <w:r>
        <w:t>:  каждый  участник  на  листе  бумаги  обводит  свою ладонь и на ней пишет свое имя, а на пальчиках пожелания группе.</w:t>
      </w:r>
    </w:p>
    <w:p w:rsidR="002F2583" w:rsidRDefault="002F2583">
      <w:pPr>
        <w:ind w:firstLine="585"/>
        <w:jc w:val="both"/>
      </w:pPr>
      <w:r>
        <w:rPr>
          <w:i/>
        </w:rPr>
        <w:t>Материал</w:t>
      </w:r>
      <w:r>
        <w:t>:  бумага А3, карандаши.</w:t>
      </w:r>
    </w:p>
    <w:p w:rsidR="002F2583" w:rsidRDefault="002F2583">
      <w:pPr>
        <w:ind w:firstLine="585"/>
        <w:jc w:val="both"/>
      </w:pPr>
      <w:r>
        <w:rPr>
          <w:i/>
        </w:rPr>
        <w:t>Инструкция:</w:t>
      </w:r>
      <w:r>
        <w:t xml:space="preserve">  ребята, каждый из вас должен на листе бумаги обвести свою ладонь и на ней написать свое имя. Затем, ладонь мы будем передавать соседу слева, который напишет вам пожелание и так далее по кругу, пока ладонь не вернется к вам назад. </w:t>
      </w:r>
    </w:p>
    <w:p w:rsidR="002F2583" w:rsidRDefault="002F2583">
      <w:pPr>
        <w:ind w:firstLine="585"/>
        <w:jc w:val="both"/>
      </w:pPr>
      <w:r>
        <w:t>А сейчас прочитайте, что вам пожелали участники группы.</w:t>
      </w:r>
    </w:p>
    <w:p w:rsidR="002F2583" w:rsidRDefault="002F2583">
      <w:pPr>
        <w:ind w:firstLine="585"/>
        <w:jc w:val="both"/>
      </w:pPr>
    </w:p>
    <w:p w:rsidR="002F2583" w:rsidRDefault="002F2583">
      <w:pPr>
        <w:jc w:val="center"/>
        <w:rPr>
          <w:b/>
        </w:rPr>
      </w:pPr>
      <w:r>
        <w:rPr>
          <w:b/>
        </w:rPr>
        <w:t xml:space="preserve">   Занятие 2</w:t>
      </w:r>
    </w:p>
    <w:p w:rsidR="002F2583" w:rsidRDefault="002F2583">
      <w:pPr>
        <w:pStyle w:val="ad"/>
        <w:ind w:firstLine="555"/>
        <w:jc w:val="both"/>
        <w:rPr>
          <w:rFonts w:ascii="Times New Roman" w:hAnsi="Times New Roman"/>
          <w:b/>
          <w:bCs/>
          <w:i/>
          <w:iCs/>
        </w:rPr>
      </w:pPr>
      <w:r>
        <w:rPr>
          <w:rFonts w:ascii="Times New Roman" w:hAnsi="Times New Roman"/>
          <w:b/>
          <w:bCs/>
          <w:i/>
          <w:iCs/>
        </w:rPr>
        <w:t>Тема: «Я и самооценка».</w:t>
      </w:r>
    </w:p>
    <w:p w:rsidR="002F2583" w:rsidRDefault="002F2583">
      <w:pPr>
        <w:pStyle w:val="ad"/>
        <w:ind w:firstLine="555"/>
        <w:jc w:val="both"/>
        <w:rPr>
          <w:rFonts w:ascii="Times New Roman" w:hAnsi="Times New Roman"/>
          <w:b/>
          <w:bCs/>
          <w:i/>
          <w:iCs/>
        </w:rPr>
      </w:pPr>
      <w:r>
        <w:rPr>
          <w:rFonts w:ascii="Times New Roman" w:hAnsi="Times New Roman"/>
          <w:b/>
          <w:bCs/>
          <w:i/>
          <w:iCs/>
        </w:rPr>
        <w:t>Цель: работа с «образом Я», осознание множественности собственных «образов Я», повышение самооценки, уверенности в себе, своих силах.</w:t>
      </w:r>
    </w:p>
    <w:p w:rsidR="002F2583" w:rsidRDefault="002F2583">
      <w:pPr>
        <w:pStyle w:val="ad"/>
        <w:ind w:firstLine="555"/>
        <w:jc w:val="both"/>
        <w:rPr>
          <w:rFonts w:ascii="Times New Roman" w:hAnsi="Times New Roman"/>
          <w:b/>
          <w:bCs/>
          <w:i/>
          <w:iCs/>
        </w:rPr>
      </w:pPr>
      <w:r>
        <w:rPr>
          <w:rFonts w:ascii="Times New Roman" w:hAnsi="Times New Roman"/>
          <w:b/>
          <w:bCs/>
          <w:i/>
          <w:iCs/>
        </w:rPr>
        <w:t>Время: 2 академических часа.</w:t>
      </w:r>
    </w:p>
    <w:p w:rsidR="002F2583" w:rsidRDefault="002F2583">
      <w:pPr>
        <w:pStyle w:val="ad"/>
        <w:ind w:firstLine="555"/>
        <w:jc w:val="both"/>
        <w:rPr>
          <w:rFonts w:ascii="Times New Roman" w:hAnsi="Times New Roman"/>
          <w:b/>
          <w:bCs/>
          <w:i/>
          <w:iCs/>
        </w:rPr>
      </w:pPr>
      <w:r>
        <w:rPr>
          <w:rFonts w:ascii="Times New Roman" w:hAnsi="Times New Roman"/>
          <w:b/>
          <w:bCs/>
          <w:i/>
          <w:iCs/>
        </w:rPr>
        <w:t>Форма  зала: круг.</w:t>
      </w:r>
    </w:p>
    <w:p w:rsidR="002F2583" w:rsidRDefault="002F2583">
      <w:pPr>
        <w:pStyle w:val="ad"/>
        <w:ind w:firstLine="555"/>
        <w:jc w:val="both"/>
        <w:rPr>
          <w:rFonts w:ascii="Times New Roman" w:hAnsi="Times New Roman"/>
          <w:b/>
          <w:bCs/>
          <w:i/>
          <w:iCs/>
        </w:rPr>
      </w:pPr>
      <w:r>
        <w:rPr>
          <w:rFonts w:ascii="Times New Roman" w:hAnsi="Times New Roman"/>
          <w:b/>
          <w:bCs/>
          <w:i/>
          <w:iCs/>
        </w:rPr>
        <w:t xml:space="preserve">Материал: магнитофон,  бумага формата </w:t>
      </w:r>
      <w:r w:rsidR="00060CCA">
        <w:rPr>
          <w:rFonts w:ascii="Times New Roman" w:hAnsi="Times New Roman"/>
          <w:b/>
          <w:bCs/>
          <w:i/>
          <w:iCs/>
        </w:rPr>
        <w:t xml:space="preserve">А </w:t>
      </w:r>
      <w:r>
        <w:rPr>
          <w:rFonts w:ascii="Times New Roman" w:hAnsi="Times New Roman"/>
          <w:b/>
          <w:bCs/>
          <w:i/>
          <w:iCs/>
        </w:rPr>
        <w:t>4, ватман, белый картон, английские булавки, ножницы, цветные карандаши, фломастеры, ручки, бланки к тестовым заданиям, упражнениям, чаша, бейджики.</w:t>
      </w:r>
    </w:p>
    <w:p w:rsidR="002F2583" w:rsidRDefault="002F2583">
      <w:pPr>
        <w:ind w:firstLine="555"/>
        <w:jc w:val="both"/>
      </w:pPr>
    </w:p>
    <w:p w:rsidR="002F2583" w:rsidRDefault="002F2583">
      <w:pPr>
        <w:pStyle w:val="ad"/>
        <w:ind w:firstLine="555"/>
        <w:jc w:val="both"/>
        <w:rPr>
          <w:rFonts w:ascii="Times New Roman" w:hAnsi="Times New Roman"/>
        </w:rPr>
      </w:pPr>
      <w:r>
        <w:rPr>
          <w:rFonts w:ascii="Times New Roman" w:hAnsi="Times New Roman"/>
          <w:b/>
        </w:rPr>
        <w:t xml:space="preserve">1. Упражнение «Экран настроения»  </w:t>
      </w:r>
      <w:r>
        <w:rPr>
          <w:rFonts w:ascii="Times New Roman" w:hAnsi="Times New Roman"/>
        </w:rPr>
        <w:t>(см.  занятие 1,  упр</w:t>
      </w:r>
      <w:r w:rsidR="00034269">
        <w:rPr>
          <w:rFonts w:ascii="Times New Roman" w:hAnsi="Times New Roman"/>
        </w:rPr>
        <w:t>ажнение</w:t>
      </w:r>
      <w:r>
        <w:rPr>
          <w:rFonts w:ascii="Times New Roman" w:hAnsi="Times New Roman"/>
        </w:rPr>
        <w:t xml:space="preserve"> 10).</w:t>
      </w:r>
    </w:p>
    <w:p w:rsidR="002F2583" w:rsidRDefault="002F2583">
      <w:pPr>
        <w:pStyle w:val="ad"/>
        <w:ind w:firstLine="555"/>
        <w:jc w:val="both"/>
        <w:rPr>
          <w:rFonts w:ascii="Times New Roman" w:hAnsi="Times New Roman"/>
          <w:b/>
        </w:rPr>
      </w:pPr>
      <w:r>
        <w:rPr>
          <w:rFonts w:ascii="Times New Roman" w:hAnsi="Times New Roman"/>
          <w:b/>
        </w:rPr>
        <w:t>2. Упражнение «Приветствие».</w:t>
      </w:r>
    </w:p>
    <w:p w:rsidR="002F2583" w:rsidRDefault="002F2583">
      <w:pPr>
        <w:pStyle w:val="ad"/>
        <w:ind w:firstLine="555"/>
        <w:jc w:val="both"/>
        <w:rPr>
          <w:rFonts w:ascii="Times New Roman" w:hAnsi="Times New Roman"/>
        </w:rPr>
      </w:pPr>
      <w:r>
        <w:rPr>
          <w:rFonts w:ascii="Times New Roman" w:hAnsi="Times New Roman"/>
          <w:i/>
        </w:rPr>
        <w:lastRenderedPageBreak/>
        <w:t>Цель:</w:t>
      </w:r>
      <w:r>
        <w:rPr>
          <w:rFonts w:ascii="Times New Roman" w:hAnsi="Times New Roman"/>
        </w:rPr>
        <w:t xml:space="preserve"> развитие доброго,  внимательного  отношения  друг  к  другу,  групповой  сплоченности, эмоциональности.</w:t>
      </w:r>
    </w:p>
    <w:p w:rsidR="002F2583" w:rsidRDefault="002F2583">
      <w:pPr>
        <w:pStyle w:val="ad"/>
        <w:ind w:firstLine="555"/>
        <w:jc w:val="both"/>
        <w:rPr>
          <w:rFonts w:ascii="Times New Roman" w:hAnsi="Times New Roman"/>
        </w:rPr>
      </w:pPr>
      <w:r>
        <w:rPr>
          <w:rFonts w:ascii="Times New Roman" w:hAnsi="Times New Roman"/>
          <w:i/>
        </w:rPr>
        <w:t>Время</w:t>
      </w:r>
      <w:r>
        <w:rPr>
          <w:rFonts w:ascii="Times New Roman" w:hAnsi="Times New Roman"/>
        </w:rPr>
        <w:t>:  5 минут.</w:t>
      </w:r>
    </w:p>
    <w:p w:rsidR="002F2583" w:rsidRDefault="002F2583">
      <w:pPr>
        <w:pStyle w:val="ad"/>
        <w:ind w:firstLine="555"/>
        <w:jc w:val="both"/>
        <w:rPr>
          <w:rFonts w:ascii="Times New Roman" w:hAnsi="Times New Roman"/>
        </w:rPr>
      </w:pPr>
      <w:r>
        <w:rPr>
          <w:rFonts w:ascii="Times New Roman" w:hAnsi="Times New Roman"/>
          <w:i/>
        </w:rPr>
        <w:t>Техника  проведения</w:t>
      </w:r>
      <w:r>
        <w:rPr>
          <w:rFonts w:ascii="Times New Roman" w:hAnsi="Times New Roman"/>
        </w:rPr>
        <w:t>:  участники  группы  здороваются  друг с другом за руку,  называя  по  имени. Необходимо поздороваться со всеми участниками группы.</w:t>
      </w:r>
    </w:p>
    <w:p w:rsidR="002F2583" w:rsidRDefault="002F2583">
      <w:pPr>
        <w:pStyle w:val="ad"/>
        <w:ind w:firstLine="555"/>
        <w:jc w:val="both"/>
        <w:rPr>
          <w:rFonts w:ascii="Times New Roman" w:hAnsi="Times New Roman"/>
        </w:rPr>
      </w:pPr>
      <w:r>
        <w:rPr>
          <w:rFonts w:ascii="Times New Roman" w:hAnsi="Times New Roman"/>
          <w:i/>
        </w:rPr>
        <w:t>Инструкция</w:t>
      </w:r>
      <w:r>
        <w:rPr>
          <w:rFonts w:ascii="Times New Roman" w:hAnsi="Times New Roman"/>
        </w:rPr>
        <w:t xml:space="preserve">:  сейчас мы будем с вами приветствовать друг друга. Необходимо перемещаться по аудитории, подходить друг к другу, здороваться за руку и называть имя того, кто перед вами. Задача, поздороваться со всеми участниками группы. </w:t>
      </w:r>
    </w:p>
    <w:p w:rsidR="002F2583" w:rsidRPr="00E94EBB" w:rsidRDefault="002F2583" w:rsidP="00E94EBB">
      <w:pPr>
        <w:pStyle w:val="ae"/>
        <w:ind w:firstLine="567"/>
        <w:jc w:val="both"/>
        <w:rPr>
          <w:rFonts w:ascii="Times New Roman" w:hAnsi="Times New Roman" w:cs="Times New Roman"/>
          <w:i/>
          <w:sz w:val="24"/>
          <w:szCs w:val="24"/>
        </w:rPr>
      </w:pPr>
      <w:r w:rsidRPr="00E94EBB">
        <w:rPr>
          <w:rFonts w:ascii="Times New Roman" w:hAnsi="Times New Roman" w:cs="Times New Roman"/>
          <w:i/>
          <w:sz w:val="24"/>
          <w:szCs w:val="24"/>
        </w:rPr>
        <w:t>Анализ:</w:t>
      </w:r>
    </w:p>
    <w:p w:rsidR="002F2583" w:rsidRPr="00E94EBB" w:rsidRDefault="002F2583" w:rsidP="00E94EBB">
      <w:pPr>
        <w:pStyle w:val="ae"/>
        <w:ind w:firstLine="567"/>
        <w:jc w:val="both"/>
        <w:rPr>
          <w:rFonts w:ascii="Times New Roman" w:hAnsi="Times New Roman" w:cs="Times New Roman"/>
          <w:sz w:val="24"/>
          <w:szCs w:val="24"/>
        </w:rPr>
      </w:pPr>
      <w:r w:rsidRPr="00E94EBB">
        <w:rPr>
          <w:rFonts w:ascii="Times New Roman" w:hAnsi="Times New Roman" w:cs="Times New Roman"/>
          <w:sz w:val="24"/>
          <w:szCs w:val="24"/>
        </w:rPr>
        <w:t>Ваши чувства?</w:t>
      </w:r>
    </w:p>
    <w:p w:rsidR="002F2583" w:rsidRPr="00E94EBB" w:rsidRDefault="002F2583" w:rsidP="00E94EBB">
      <w:pPr>
        <w:pStyle w:val="ae"/>
        <w:ind w:firstLine="567"/>
        <w:jc w:val="both"/>
        <w:rPr>
          <w:rFonts w:ascii="Times New Roman" w:hAnsi="Times New Roman" w:cs="Times New Roman"/>
          <w:sz w:val="24"/>
          <w:szCs w:val="24"/>
        </w:rPr>
      </w:pPr>
      <w:r w:rsidRPr="00E94EBB">
        <w:rPr>
          <w:rFonts w:ascii="Times New Roman" w:hAnsi="Times New Roman" w:cs="Times New Roman"/>
          <w:sz w:val="24"/>
          <w:szCs w:val="24"/>
        </w:rPr>
        <w:t>Готовы ли работать дальше?</w:t>
      </w:r>
    </w:p>
    <w:p w:rsidR="002F2583" w:rsidRPr="00E94EBB" w:rsidRDefault="002F2583" w:rsidP="00E94EBB">
      <w:pPr>
        <w:pStyle w:val="ae"/>
        <w:ind w:firstLine="567"/>
        <w:jc w:val="both"/>
        <w:rPr>
          <w:rFonts w:ascii="Times New Roman" w:hAnsi="Times New Roman" w:cs="Times New Roman"/>
          <w:b/>
          <w:sz w:val="24"/>
          <w:szCs w:val="24"/>
        </w:rPr>
      </w:pPr>
      <w:r w:rsidRPr="00E94EBB">
        <w:rPr>
          <w:rFonts w:ascii="Times New Roman" w:hAnsi="Times New Roman" w:cs="Times New Roman"/>
          <w:sz w:val="24"/>
          <w:szCs w:val="24"/>
        </w:rPr>
        <w:t xml:space="preserve"> </w:t>
      </w:r>
      <w:r w:rsidRPr="00E94EBB">
        <w:rPr>
          <w:rFonts w:ascii="Times New Roman" w:hAnsi="Times New Roman" w:cs="Times New Roman"/>
          <w:b/>
          <w:sz w:val="24"/>
          <w:szCs w:val="24"/>
        </w:rPr>
        <w:t>3. Упражнение «Имя и качество».</w:t>
      </w:r>
    </w:p>
    <w:p w:rsidR="002F2583" w:rsidRPr="00E94EBB" w:rsidRDefault="002F2583" w:rsidP="00E94EBB">
      <w:pPr>
        <w:pStyle w:val="ae"/>
        <w:ind w:firstLine="567"/>
        <w:jc w:val="both"/>
        <w:rPr>
          <w:rFonts w:ascii="Times New Roman" w:hAnsi="Times New Roman" w:cs="Times New Roman"/>
          <w:sz w:val="24"/>
          <w:szCs w:val="24"/>
        </w:rPr>
      </w:pPr>
      <w:r w:rsidRPr="00E94EBB">
        <w:rPr>
          <w:rFonts w:ascii="Times New Roman" w:hAnsi="Times New Roman" w:cs="Times New Roman"/>
          <w:i/>
          <w:sz w:val="24"/>
          <w:szCs w:val="24"/>
        </w:rPr>
        <w:t>Цель:</w:t>
      </w:r>
      <w:r w:rsidRPr="00E94EBB">
        <w:rPr>
          <w:rFonts w:ascii="Times New Roman" w:hAnsi="Times New Roman" w:cs="Times New Roman"/>
          <w:sz w:val="24"/>
          <w:szCs w:val="24"/>
        </w:rPr>
        <w:t xml:space="preserve"> знакомство, </w:t>
      </w:r>
      <w:r w:rsidR="00060CCA" w:rsidRPr="00E94EBB">
        <w:rPr>
          <w:rFonts w:ascii="Times New Roman" w:hAnsi="Times New Roman" w:cs="Times New Roman"/>
          <w:sz w:val="24"/>
          <w:szCs w:val="24"/>
        </w:rPr>
        <w:t>предоставление</w:t>
      </w:r>
      <w:r w:rsidR="00034269" w:rsidRPr="00E94EBB">
        <w:rPr>
          <w:rFonts w:ascii="Times New Roman" w:hAnsi="Times New Roman" w:cs="Times New Roman"/>
          <w:sz w:val="24"/>
          <w:szCs w:val="24"/>
        </w:rPr>
        <w:t xml:space="preserve"> возможности для </w:t>
      </w:r>
      <w:r w:rsidRPr="00E94EBB">
        <w:rPr>
          <w:rFonts w:ascii="Times New Roman" w:hAnsi="Times New Roman" w:cs="Times New Roman"/>
          <w:sz w:val="24"/>
          <w:szCs w:val="24"/>
        </w:rPr>
        <w:t>самопр</w:t>
      </w:r>
      <w:r w:rsidR="00060CCA" w:rsidRPr="00E94EBB">
        <w:rPr>
          <w:rFonts w:ascii="Times New Roman" w:hAnsi="Times New Roman" w:cs="Times New Roman"/>
          <w:sz w:val="24"/>
          <w:szCs w:val="24"/>
        </w:rPr>
        <w:t>е</w:t>
      </w:r>
      <w:r w:rsidRPr="00E94EBB">
        <w:rPr>
          <w:rFonts w:ascii="Times New Roman" w:hAnsi="Times New Roman" w:cs="Times New Roman"/>
          <w:sz w:val="24"/>
          <w:szCs w:val="24"/>
        </w:rPr>
        <w:t>зентации и  самораскрытия.</w:t>
      </w:r>
    </w:p>
    <w:p w:rsidR="002F2583" w:rsidRPr="00E94EBB" w:rsidRDefault="002F2583" w:rsidP="00E94EBB">
      <w:pPr>
        <w:pStyle w:val="ae"/>
        <w:ind w:firstLine="567"/>
        <w:jc w:val="both"/>
        <w:rPr>
          <w:rFonts w:ascii="Times New Roman" w:hAnsi="Times New Roman" w:cs="Times New Roman"/>
          <w:i/>
          <w:sz w:val="24"/>
          <w:szCs w:val="24"/>
        </w:rPr>
      </w:pPr>
      <w:r w:rsidRPr="00E94EBB">
        <w:rPr>
          <w:rFonts w:ascii="Times New Roman" w:hAnsi="Times New Roman" w:cs="Times New Roman"/>
          <w:i/>
          <w:sz w:val="24"/>
          <w:szCs w:val="24"/>
        </w:rPr>
        <w:t>Время:  5 минут.</w:t>
      </w:r>
    </w:p>
    <w:p w:rsidR="002F2583" w:rsidRPr="00E94EBB" w:rsidRDefault="002F2583" w:rsidP="00E94EBB">
      <w:pPr>
        <w:pStyle w:val="ae"/>
        <w:ind w:firstLine="567"/>
        <w:jc w:val="both"/>
        <w:rPr>
          <w:rFonts w:ascii="Times New Roman" w:hAnsi="Times New Roman" w:cs="Times New Roman"/>
          <w:sz w:val="24"/>
          <w:szCs w:val="24"/>
        </w:rPr>
      </w:pPr>
      <w:r w:rsidRPr="00E94EBB">
        <w:rPr>
          <w:rFonts w:ascii="Times New Roman" w:hAnsi="Times New Roman" w:cs="Times New Roman"/>
          <w:sz w:val="24"/>
          <w:szCs w:val="24"/>
        </w:rPr>
        <w:t>Техника  проведения:  группа сидит в кругу,  участники  по  часовой стрелке  называют  свои  имена,  а затем  в обратном порядке на первую букву имени качество.</w:t>
      </w:r>
    </w:p>
    <w:p w:rsidR="002F2583" w:rsidRPr="00E94EBB" w:rsidRDefault="002F2583" w:rsidP="00E94EBB">
      <w:pPr>
        <w:pStyle w:val="ae"/>
        <w:ind w:firstLine="567"/>
        <w:jc w:val="both"/>
        <w:rPr>
          <w:rFonts w:ascii="Times New Roman" w:hAnsi="Times New Roman" w:cs="Times New Roman"/>
          <w:sz w:val="24"/>
          <w:szCs w:val="24"/>
        </w:rPr>
      </w:pPr>
      <w:r w:rsidRPr="00E94EBB">
        <w:rPr>
          <w:rFonts w:ascii="Times New Roman" w:hAnsi="Times New Roman" w:cs="Times New Roman"/>
          <w:sz w:val="24"/>
          <w:szCs w:val="24"/>
        </w:rPr>
        <w:t xml:space="preserve">Инструкция:  ребята,  вам  необходимо  по  часовой  стрелке  называть  свои  имена,  а  затем  в обратном порядке  на  первую  букву  имени  свое  качество. Например, Катя </w:t>
      </w:r>
      <w:r w:rsidR="00034269" w:rsidRPr="00E94EBB">
        <w:rPr>
          <w:rFonts w:ascii="Times New Roman" w:hAnsi="Times New Roman" w:cs="Times New Roman"/>
          <w:sz w:val="24"/>
          <w:szCs w:val="24"/>
        </w:rPr>
        <w:t>-</w:t>
      </w:r>
      <w:r w:rsidRPr="00E94EBB">
        <w:rPr>
          <w:rFonts w:ascii="Times New Roman" w:hAnsi="Times New Roman" w:cs="Times New Roman"/>
          <w:sz w:val="24"/>
          <w:szCs w:val="24"/>
        </w:rPr>
        <w:t xml:space="preserve"> красивая.</w:t>
      </w:r>
    </w:p>
    <w:p w:rsidR="002F2583" w:rsidRPr="00E94EBB" w:rsidRDefault="002F2583" w:rsidP="00E94EBB">
      <w:pPr>
        <w:pStyle w:val="ae"/>
        <w:ind w:firstLine="567"/>
        <w:jc w:val="both"/>
        <w:rPr>
          <w:rFonts w:ascii="Times New Roman" w:hAnsi="Times New Roman" w:cs="Times New Roman"/>
          <w:i/>
          <w:sz w:val="24"/>
          <w:szCs w:val="24"/>
        </w:rPr>
      </w:pPr>
      <w:r w:rsidRPr="00E94EBB">
        <w:rPr>
          <w:rFonts w:ascii="Times New Roman" w:hAnsi="Times New Roman" w:cs="Times New Roman"/>
          <w:i/>
          <w:sz w:val="24"/>
          <w:szCs w:val="24"/>
        </w:rPr>
        <w:t>Анализ:</w:t>
      </w:r>
    </w:p>
    <w:p w:rsidR="002F2583" w:rsidRPr="00E94EBB" w:rsidRDefault="002F2583" w:rsidP="00E94EBB">
      <w:pPr>
        <w:pStyle w:val="ae"/>
        <w:ind w:firstLine="567"/>
        <w:jc w:val="both"/>
        <w:rPr>
          <w:rFonts w:ascii="Times New Roman" w:hAnsi="Times New Roman" w:cs="Times New Roman"/>
          <w:sz w:val="24"/>
          <w:szCs w:val="24"/>
        </w:rPr>
      </w:pPr>
      <w:r w:rsidRPr="00E94EBB">
        <w:rPr>
          <w:rFonts w:ascii="Times New Roman" w:hAnsi="Times New Roman" w:cs="Times New Roman"/>
          <w:sz w:val="24"/>
          <w:szCs w:val="24"/>
        </w:rPr>
        <w:t>Что нового вы узнали  друг о друге?</w:t>
      </w:r>
    </w:p>
    <w:p w:rsidR="002F2583" w:rsidRPr="00E94EBB" w:rsidRDefault="002F2583" w:rsidP="00E94EBB">
      <w:pPr>
        <w:pStyle w:val="ae"/>
        <w:ind w:firstLine="567"/>
        <w:jc w:val="both"/>
        <w:rPr>
          <w:rFonts w:ascii="Times New Roman" w:hAnsi="Times New Roman" w:cs="Times New Roman"/>
          <w:sz w:val="24"/>
          <w:szCs w:val="24"/>
        </w:rPr>
      </w:pPr>
      <w:r w:rsidRPr="00E94EBB">
        <w:rPr>
          <w:rFonts w:ascii="Times New Roman" w:hAnsi="Times New Roman" w:cs="Times New Roman"/>
          <w:sz w:val="24"/>
          <w:szCs w:val="24"/>
        </w:rPr>
        <w:t>Легко или нет, было говорить  о себе?</w:t>
      </w:r>
    </w:p>
    <w:p w:rsidR="002F2583" w:rsidRPr="00E94EBB" w:rsidRDefault="002F2583" w:rsidP="00E94EBB">
      <w:pPr>
        <w:pStyle w:val="ae"/>
        <w:ind w:firstLine="567"/>
        <w:jc w:val="both"/>
        <w:rPr>
          <w:rFonts w:ascii="Times New Roman" w:hAnsi="Times New Roman" w:cs="Times New Roman"/>
          <w:sz w:val="24"/>
          <w:szCs w:val="24"/>
        </w:rPr>
      </w:pPr>
      <w:r w:rsidRPr="00E94EBB">
        <w:rPr>
          <w:rFonts w:ascii="Times New Roman" w:hAnsi="Times New Roman" w:cs="Times New Roman"/>
          <w:sz w:val="24"/>
          <w:szCs w:val="24"/>
        </w:rPr>
        <w:t>Готовы  ли  продолжать  работу  дальше?</w:t>
      </w:r>
    </w:p>
    <w:p w:rsidR="002F2583" w:rsidRDefault="002F2583">
      <w:pPr>
        <w:pStyle w:val="ad"/>
        <w:ind w:firstLine="555"/>
        <w:jc w:val="both"/>
        <w:rPr>
          <w:rFonts w:ascii="Times New Roman" w:hAnsi="Times New Roman"/>
          <w:b/>
        </w:rPr>
      </w:pPr>
      <w:r>
        <w:rPr>
          <w:rFonts w:ascii="Times New Roman" w:hAnsi="Times New Roman"/>
          <w:b/>
        </w:rPr>
        <w:t>4. Упражнение «Я - реальный, Я -  идеальный».</w:t>
      </w:r>
    </w:p>
    <w:p w:rsidR="002F2583" w:rsidRDefault="002F2583">
      <w:pPr>
        <w:pStyle w:val="ad"/>
        <w:ind w:firstLine="555"/>
        <w:jc w:val="both"/>
        <w:rPr>
          <w:rFonts w:ascii="Times New Roman" w:hAnsi="Times New Roman"/>
        </w:rPr>
      </w:pPr>
      <w:r>
        <w:rPr>
          <w:rFonts w:ascii="Times New Roman" w:hAnsi="Times New Roman"/>
          <w:i/>
        </w:rPr>
        <w:t>Цель</w:t>
      </w:r>
      <w:r>
        <w:rPr>
          <w:rFonts w:ascii="Times New Roman" w:hAnsi="Times New Roman"/>
        </w:rPr>
        <w:t>: расширение представлений участников о себе самом, работа с «образом Я», повышение самооценки, дать возможность посмотреть на себя по-другому и найти что-то положительное, развитие доверия, групповой сплоченности.</w:t>
      </w:r>
    </w:p>
    <w:p w:rsidR="002F2583" w:rsidRDefault="002F2583">
      <w:pPr>
        <w:pStyle w:val="ad"/>
        <w:ind w:firstLine="555"/>
        <w:jc w:val="both"/>
        <w:rPr>
          <w:rFonts w:ascii="Times New Roman" w:hAnsi="Times New Roman"/>
        </w:rPr>
      </w:pPr>
      <w:r>
        <w:rPr>
          <w:rFonts w:ascii="Times New Roman" w:hAnsi="Times New Roman"/>
          <w:i/>
        </w:rPr>
        <w:t>Время:</w:t>
      </w:r>
      <w:r>
        <w:rPr>
          <w:rFonts w:ascii="Times New Roman" w:hAnsi="Times New Roman"/>
        </w:rPr>
        <w:t xml:space="preserve"> 15 минут.</w:t>
      </w:r>
    </w:p>
    <w:p w:rsidR="002F2583" w:rsidRDefault="002F2583">
      <w:pPr>
        <w:pStyle w:val="ad"/>
        <w:ind w:firstLine="555"/>
        <w:jc w:val="both"/>
        <w:rPr>
          <w:rFonts w:ascii="Times New Roman" w:hAnsi="Times New Roman"/>
        </w:rPr>
      </w:pPr>
      <w:r>
        <w:rPr>
          <w:rFonts w:ascii="Times New Roman" w:hAnsi="Times New Roman"/>
          <w:i/>
        </w:rPr>
        <w:t>Техника проведения</w:t>
      </w:r>
      <w:r>
        <w:rPr>
          <w:rFonts w:ascii="Times New Roman" w:hAnsi="Times New Roman"/>
        </w:rPr>
        <w:t xml:space="preserve">:  всем  предлагается  выполнить два  рисунка: «Я - реальный» и  «Я -  идеальный». На  выполнение отводится 5 минут. Рисунки не подписываются.  Все  рисунки  вывешиваются  на стены. </w:t>
      </w:r>
    </w:p>
    <w:p w:rsidR="002F2583" w:rsidRDefault="002F2583">
      <w:pPr>
        <w:ind w:firstLine="555"/>
        <w:jc w:val="both"/>
      </w:pPr>
      <w:r>
        <w:t xml:space="preserve">Каждый по очереди  рассказывает  о  своих  ощущениях  от  рисунка:  каким, по его  мнению,  человек,  сделавший рисунок,  видит себя,  что хотел бы изменить в себе.  Все  высказываются по очереди.  При  этом  автор  рисунка  не  объявляет себя.  После  того  как  все  желающие  выскажутся, можно определить, кто  автор  рисунка. Затем  автор  называет  себя,  рассказывает,  что он  хотел  выразить своим  рисунком,  отвечает  на  вопросы: «каков Я?» и «Каким  хочу  быть?». Таким  образом,  обсуждаются  все  рисунки. </w:t>
      </w:r>
    </w:p>
    <w:p w:rsidR="002F2583" w:rsidRDefault="002F2583">
      <w:pPr>
        <w:pStyle w:val="ad"/>
        <w:ind w:firstLine="555"/>
        <w:jc w:val="both"/>
        <w:rPr>
          <w:rFonts w:ascii="Times New Roman" w:hAnsi="Times New Roman"/>
        </w:rPr>
      </w:pPr>
      <w:r>
        <w:rPr>
          <w:rFonts w:ascii="Times New Roman" w:hAnsi="Times New Roman"/>
        </w:rPr>
        <w:t>В  конце  упражнения  аплодисменты за совместную  работу.</w:t>
      </w:r>
    </w:p>
    <w:p w:rsidR="002F2583" w:rsidRDefault="002F2583">
      <w:pPr>
        <w:pStyle w:val="ad"/>
        <w:ind w:firstLine="555"/>
        <w:jc w:val="both"/>
        <w:rPr>
          <w:rFonts w:ascii="Times New Roman" w:hAnsi="Times New Roman"/>
        </w:rPr>
      </w:pPr>
      <w:r>
        <w:rPr>
          <w:rFonts w:ascii="Times New Roman" w:hAnsi="Times New Roman"/>
          <w:i/>
        </w:rPr>
        <w:t xml:space="preserve">Материал: </w:t>
      </w:r>
      <w:r>
        <w:rPr>
          <w:rFonts w:ascii="Times New Roman" w:hAnsi="Times New Roman"/>
        </w:rPr>
        <w:t>бумага формата А</w:t>
      </w:r>
      <w:r w:rsidR="00060CCA">
        <w:rPr>
          <w:rFonts w:ascii="Times New Roman" w:hAnsi="Times New Roman"/>
        </w:rPr>
        <w:t xml:space="preserve"> </w:t>
      </w:r>
      <w:r>
        <w:rPr>
          <w:rFonts w:ascii="Times New Roman" w:hAnsi="Times New Roman"/>
        </w:rPr>
        <w:t>4,  карандаши.</w:t>
      </w:r>
    </w:p>
    <w:p w:rsidR="002F2583" w:rsidRDefault="002F2583">
      <w:pPr>
        <w:pStyle w:val="ad"/>
        <w:ind w:firstLine="555"/>
        <w:jc w:val="both"/>
        <w:rPr>
          <w:rFonts w:ascii="Times New Roman" w:hAnsi="Times New Roman"/>
        </w:rPr>
      </w:pPr>
      <w:r>
        <w:rPr>
          <w:rFonts w:ascii="Times New Roman" w:hAnsi="Times New Roman"/>
          <w:i/>
        </w:rPr>
        <w:t>Инструкция:</w:t>
      </w:r>
      <w:r>
        <w:rPr>
          <w:rFonts w:ascii="Times New Roman" w:hAnsi="Times New Roman"/>
        </w:rPr>
        <w:t xml:space="preserve">  ребята,   возьмите  карандаши,   два   листа  бумаги  и выполните два рисунка:  «Я - реальный»  и  «Я - идеальный».  На выполнение отводиться 5 минут.  Рисунки  не  подписывайте. Техническая сторона рисунка не важна.</w:t>
      </w:r>
    </w:p>
    <w:p w:rsidR="002F2583" w:rsidRDefault="002F2583">
      <w:pPr>
        <w:pStyle w:val="ad"/>
        <w:ind w:firstLine="555"/>
        <w:jc w:val="both"/>
        <w:rPr>
          <w:rFonts w:ascii="Times New Roman" w:hAnsi="Times New Roman"/>
        </w:rPr>
      </w:pPr>
      <w:r>
        <w:rPr>
          <w:rFonts w:ascii="Times New Roman" w:hAnsi="Times New Roman"/>
        </w:rPr>
        <w:t>А теперь повесьте рисунки на стену, туда, куда вам захочется. Выберем произвольно два  рисунка одного из участников и попробуем поделиться своими ощущениями:  каким, по вашему  мнению,  человек,  сделавший рисунок,  видит себя,  что хотел бы изменить в себе.  Автор рисунка держится в секрете.</w:t>
      </w:r>
    </w:p>
    <w:p w:rsidR="003357B9" w:rsidRDefault="002F2583" w:rsidP="003357B9">
      <w:pPr>
        <w:ind w:firstLine="555"/>
        <w:jc w:val="both"/>
      </w:pPr>
      <w:r>
        <w:t>А теперь давайте определим, кто же автор рисунка?</w:t>
      </w:r>
    </w:p>
    <w:p w:rsidR="002F2583" w:rsidRDefault="002F2583" w:rsidP="003357B9">
      <w:pPr>
        <w:ind w:firstLine="555"/>
        <w:jc w:val="both"/>
      </w:pPr>
      <w:r>
        <w:lastRenderedPageBreak/>
        <w:t xml:space="preserve">Попросим автора рассказать,  что же он  хотел  выразить своим  рисунком,  и ответить  на  вопросы: «каков Я?» и «Каким  хочу  быть?». </w:t>
      </w:r>
    </w:p>
    <w:p w:rsidR="002F2583" w:rsidRDefault="002F2583">
      <w:pPr>
        <w:ind w:firstLine="555"/>
        <w:jc w:val="both"/>
      </w:pPr>
      <w:r>
        <w:t>Выберем еще два рисунка и по тому же принципу продолжим обсуждение.</w:t>
      </w:r>
    </w:p>
    <w:p w:rsidR="002F2583" w:rsidRDefault="002F2583">
      <w:pPr>
        <w:ind w:firstLine="540"/>
        <w:rPr>
          <w:i/>
          <w:iCs/>
        </w:rPr>
      </w:pPr>
      <w:r>
        <w:rPr>
          <w:i/>
          <w:iCs/>
        </w:rPr>
        <w:t>Анализ:</w:t>
      </w:r>
    </w:p>
    <w:p w:rsidR="002F2583" w:rsidRDefault="002F2583">
      <w:pPr>
        <w:ind w:firstLine="540"/>
      </w:pPr>
      <w:r>
        <w:t>С какими трудностями вы столкнулись?</w:t>
      </w:r>
    </w:p>
    <w:p w:rsidR="002F2583" w:rsidRDefault="002F2583">
      <w:pPr>
        <w:ind w:firstLine="540"/>
      </w:pPr>
      <w:r>
        <w:t>Как вы себя чувствовали, когда рисовали себя?</w:t>
      </w:r>
    </w:p>
    <w:p w:rsidR="002F2583" w:rsidRDefault="002F2583">
      <w:pPr>
        <w:ind w:firstLine="540"/>
      </w:pPr>
      <w:r>
        <w:t>Как вы себя чувствовали,  когда  вас  оценивали?</w:t>
      </w:r>
    </w:p>
    <w:p w:rsidR="002F2583" w:rsidRDefault="002F2583">
      <w:pPr>
        <w:ind w:firstLine="540"/>
      </w:pPr>
      <w:r>
        <w:t xml:space="preserve">Что полезного извлекли для себя? </w:t>
      </w:r>
    </w:p>
    <w:p w:rsidR="002F2583" w:rsidRPr="00E94EBB" w:rsidRDefault="002F2583" w:rsidP="00E94EBB">
      <w:pPr>
        <w:pStyle w:val="ae"/>
        <w:ind w:firstLine="567"/>
        <w:jc w:val="both"/>
        <w:rPr>
          <w:rFonts w:ascii="Times New Roman" w:hAnsi="Times New Roman" w:cs="Times New Roman"/>
          <w:b/>
          <w:sz w:val="24"/>
          <w:szCs w:val="24"/>
        </w:rPr>
      </w:pPr>
      <w:r w:rsidRPr="00E94EBB">
        <w:rPr>
          <w:rFonts w:ascii="Times New Roman" w:hAnsi="Times New Roman" w:cs="Times New Roman"/>
          <w:b/>
          <w:sz w:val="24"/>
          <w:szCs w:val="24"/>
        </w:rPr>
        <w:t>5. Методика определения самооценки.</w:t>
      </w:r>
    </w:p>
    <w:p w:rsidR="002F2583" w:rsidRPr="00E94EBB" w:rsidRDefault="002F2583" w:rsidP="00E94EBB">
      <w:pPr>
        <w:pStyle w:val="ae"/>
        <w:ind w:firstLine="567"/>
        <w:jc w:val="both"/>
        <w:rPr>
          <w:rFonts w:ascii="Times New Roman" w:hAnsi="Times New Roman" w:cs="Times New Roman"/>
          <w:sz w:val="24"/>
          <w:szCs w:val="24"/>
        </w:rPr>
      </w:pPr>
      <w:r w:rsidRPr="00E94EBB">
        <w:rPr>
          <w:rFonts w:ascii="Times New Roman" w:hAnsi="Times New Roman" w:cs="Times New Roman"/>
          <w:i/>
          <w:sz w:val="24"/>
          <w:szCs w:val="24"/>
        </w:rPr>
        <w:t xml:space="preserve">Цель: </w:t>
      </w:r>
      <w:r w:rsidRPr="00E94EBB">
        <w:rPr>
          <w:rFonts w:ascii="Times New Roman" w:hAnsi="Times New Roman" w:cs="Times New Roman"/>
          <w:sz w:val="24"/>
          <w:szCs w:val="24"/>
        </w:rPr>
        <w:t>определение самооценки участников группы.</w:t>
      </w:r>
    </w:p>
    <w:p w:rsidR="002F2583" w:rsidRPr="00E94EBB" w:rsidRDefault="002F2583" w:rsidP="00E94EBB">
      <w:pPr>
        <w:pStyle w:val="ae"/>
        <w:ind w:firstLine="567"/>
        <w:jc w:val="both"/>
        <w:rPr>
          <w:rFonts w:ascii="Times New Roman" w:hAnsi="Times New Roman" w:cs="Times New Roman"/>
          <w:sz w:val="24"/>
          <w:szCs w:val="24"/>
        </w:rPr>
      </w:pPr>
      <w:r w:rsidRPr="00E94EBB">
        <w:rPr>
          <w:rFonts w:ascii="Times New Roman" w:hAnsi="Times New Roman" w:cs="Times New Roman"/>
          <w:i/>
          <w:sz w:val="24"/>
          <w:szCs w:val="24"/>
        </w:rPr>
        <w:t>Время:</w:t>
      </w:r>
      <w:r w:rsidRPr="00E94EBB">
        <w:rPr>
          <w:rFonts w:ascii="Times New Roman" w:hAnsi="Times New Roman" w:cs="Times New Roman"/>
          <w:sz w:val="24"/>
          <w:szCs w:val="24"/>
        </w:rPr>
        <w:t xml:space="preserve"> 10 минут.</w:t>
      </w:r>
    </w:p>
    <w:p w:rsidR="002F2583" w:rsidRPr="00E94EBB" w:rsidRDefault="002F2583" w:rsidP="00E94EBB">
      <w:pPr>
        <w:pStyle w:val="ae"/>
        <w:ind w:firstLine="567"/>
        <w:jc w:val="both"/>
        <w:rPr>
          <w:rFonts w:ascii="Times New Roman" w:hAnsi="Times New Roman" w:cs="Times New Roman"/>
          <w:sz w:val="24"/>
          <w:szCs w:val="24"/>
        </w:rPr>
      </w:pPr>
      <w:r w:rsidRPr="00E94EBB">
        <w:rPr>
          <w:rFonts w:ascii="Times New Roman" w:hAnsi="Times New Roman" w:cs="Times New Roman"/>
          <w:i/>
          <w:sz w:val="24"/>
          <w:szCs w:val="24"/>
        </w:rPr>
        <w:t>Техника проведения</w:t>
      </w:r>
      <w:r w:rsidRPr="00E94EBB">
        <w:rPr>
          <w:rFonts w:ascii="Times New Roman" w:hAnsi="Times New Roman" w:cs="Times New Roman"/>
          <w:sz w:val="24"/>
          <w:szCs w:val="24"/>
        </w:rPr>
        <w:t>: участникам предлагается оценить себя по 5 бальной шкале</w:t>
      </w:r>
    </w:p>
    <w:p w:rsidR="002F2583" w:rsidRPr="00E94EBB" w:rsidRDefault="002F2583" w:rsidP="00E94EBB">
      <w:pPr>
        <w:pStyle w:val="ae"/>
        <w:ind w:firstLine="567"/>
        <w:jc w:val="both"/>
        <w:rPr>
          <w:rFonts w:ascii="Times New Roman" w:hAnsi="Times New Roman" w:cs="Times New Roman"/>
          <w:sz w:val="24"/>
          <w:szCs w:val="24"/>
        </w:rPr>
      </w:pPr>
      <w:r w:rsidRPr="00E94EBB">
        <w:rPr>
          <w:rFonts w:ascii="Times New Roman" w:hAnsi="Times New Roman" w:cs="Times New Roman"/>
          <w:i/>
          <w:sz w:val="24"/>
          <w:szCs w:val="24"/>
        </w:rPr>
        <w:t>Инструкция:</w:t>
      </w:r>
      <w:r w:rsidRPr="00E94EBB">
        <w:rPr>
          <w:rFonts w:ascii="Times New Roman" w:hAnsi="Times New Roman" w:cs="Times New Roman"/>
          <w:sz w:val="24"/>
          <w:szCs w:val="24"/>
        </w:rPr>
        <w:t xml:space="preserve"> отвечая на вопросы, укажите, как часты для вас перечисленные ниже состояния, по следующей шкале:</w:t>
      </w:r>
    </w:p>
    <w:p w:rsidR="002F2583" w:rsidRPr="00E94EBB" w:rsidRDefault="002F2583" w:rsidP="00E94EBB">
      <w:pPr>
        <w:pStyle w:val="ae"/>
        <w:ind w:firstLine="567"/>
        <w:jc w:val="both"/>
        <w:rPr>
          <w:rFonts w:ascii="Times New Roman" w:hAnsi="Times New Roman" w:cs="Times New Roman"/>
          <w:sz w:val="24"/>
          <w:szCs w:val="24"/>
        </w:rPr>
      </w:pPr>
      <w:r w:rsidRPr="00E94EBB">
        <w:rPr>
          <w:rFonts w:ascii="Times New Roman" w:hAnsi="Times New Roman" w:cs="Times New Roman"/>
          <w:sz w:val="24"/>
          <w:szCs w:val="24"/>
        </w:rPr>
        <w:t>очень часто - 4 балла;</w:t>
      </w:r>
    </w:p>
    <w:p w:rsidR="002F2583" w:rsidRPr="00E94EBB" w:rsidRDefault="002F2583" w:rsidP="00E94EBB">
      <w:pPr>
        <w:pStyle w:val="ae"/>
        <w:ind w:firstLine="567"/>
        <w:jc w:val="both"/>
        <w:rPr>
          <w:rFonts w:ascii="Times New Roman" w:hAnsi="Times New Roman" w:cs="Times New Roman"/>
          <w:sz w:val="24"/>
          <w:szCs w:val="24"/>
        </w:rPr>
      </w:pPr>
      <w:r w:rsidRPr="00E94EBB">
        <w:rPr>
          <w:rFonts w:ascii="Times New Roman" w:hAnsi="Times New Roman" w:cs="Times New Roman"/>
          <w:sz w:val="24"/>
          <w:szCs w:val="24"/>
        </w:rPr>
        <w:t>часто - 3 балла;</w:t>
      </w:r>
    </w:p>
    <w:p w:rsidR="002F2583" w:rsidRPr="00E94EBB" w:rsidRDefault="002F2583" w:rsidP="00E94EBB">
      <w:pPr>
        <w:pStyle w:val="ae"/>
        <w:ind w:firstLine="567"/>
        <w:jc w:val="both"/>
        <w:rPr>
          <w:rFonts w:ascii="Times New Roman" w:hAnsi="Times New Roman" w:cs="Times New Roman"/>
          <w:sz w:val="24"/>
          <w:szCs w:val="24"/>
        </w:rPr>
      </w:pPr>
      <w:r w:rsidRPr="00E94EBB">
        <w:rPr>
          <w:rFonts w:ascii="Times New Roman" w:hAnsi="Times New Roman" w:cs="Times New Roman"/>
          <w:sz w:val="24"/>
          <w:szCs w:val="24"/>
        </w:rPr>
        <w:t>иногда - 2 балла;</w:t>
      </w:r>
    </w:p>
    <w:p w:rsidR="002F2583" w:rsidRPr="00E94EBB" w:rsidRDefault="002F2583" w:rsidP="00E94EBB">
      <w:pPr>
        <w:pStyle w:val="ae"/>
        <w:ind w:firstLine="567"/>
        <w:jc w:val="both"/>
        <w:rPr>
          <w:rFonts w:ascii="Times New Roman" w:hAnsi="Times New Roman" w:cs="Times New Roman"/>
          <w:sz w:val="24"/>
          <w:szCs w:val="24"/>
        </w:rPr>
      </w:pPr>
      <w:r w:rsidRPr="00E94EBB">
        <w:rPr>
          <w:rFonts w:ascii="Times New Roman" w:hAnsi="Times New Roman" w:cs="Times New Roman"/>
          <w:sz w:val="24"/>
          <w:szCs w:val="24"/>
        </w:rPr>
        <w:t>редко - 1 балл;</w:t>
      </w:r>
    </w:p>
    <w:p w:rsidR="002F2583" w:rsidRPr="00E94EBB" w:rsidRDefault="002F2583" w:rsidP="00E94EBB">
      <w:pPr>
        <w:pStyle w:val="ae"/>
        <w:ind w:firstLine="567"/>
        <w:jc w:val="both"/>
        <w:rPr>
          <w:rFonts w:ascii="Times New Roman" w:hAnsi="Times New Roman" w:cs="Times New Roman"/>
          <w:sz w:val="24"/>
          <w:szCs w:val="24"/>
        </w:rPr>
      </w:pPr>
      <w:r w:rsidRPr="00E94EBB">
        <w:rPr>
          <w:rFonts w:ascii="Times New Roman" w:hAnsi="Times New Roman" w:cs="Times New Roman"/>
          <w:sz w:val="24"/>
          <w:szCs w:val="24"/>
        </w:rPr>
        <w:t>никогда - 0 баллов.</w:t>
      </w:r>
    </w:p>
    <w:tbl>
      <w:tblPr>
        <w:tblW w:w="9498" w:type="dxa"/>
        <w:tblInd w:w="55" w:type="dxa"/>
        <w:tblLayout w:type="fixed"/>
        <w:tblCellMar>
          <w:top w:w="55" w:type="dxa"/>
          <w:left w:w="55" w:type="dxa"/>
          <w:bottom w:w="55" w:type="dxa"/>
          <w:right w:w="55" w:type="dxa"/>
        </w:tblCellMar>
        <w:tblLook w:val="0000"/>
      </w:tblPr>
      <w:tblGrid>
        <w:gridCol w:w="8010"/>
        <w:gridCol w:w="1488"/>
      </w:tblGrid>
      <w:tr w:rsidR="002F2583" w:rsidRPr="00E94EBB" w:rsidTr="00D76F35">
        <w:tc>
          <w:tcPr>
            <w:tcW w:w="8010" w:type="dxa"/>
            <w:tcBorders>
              <w:top w:val="single" w:sz="1" w:space="0" w:color="000000"/>
              <w:left w:val="single" w:sz="1" w:space="0" w:color="000000"/>
              <w:bottom w:val="single" w:sz="1" w:space="0" w:color="000000"/>
            </w:tcBorders>
          </w:tcPr>
          <w:p w:rsidR="002F2583" w:rsidRPr="00E94EBB" w:rsidRDefault="002F2583" w:rsidP="00E94EBB">
            <w:pPr>
              <w:pStyle w:val="ae"/>
              <w:ind w:firstLine="567"/>
              <w:jc w:val="both"/>
              <w:rPr>
                <w:rFonts w:ascii="Times New Roman" w:hAnsi="Times New Roman" w:cs="Times New Roman"/>
                <w:sz w:val="24"/>
                <w:szCs w:val="24"/>
              </w:rPr>
            </w:pPr>
            <w:r w:rsidRPr="00E94EBB">
              <w:rPr>
                <w:rFonts w:ascii="Times New Roman" w:hAnsi="Times New Roman" w:cs="Times New Roman"/>
                <w:sz w:val="24"/>
                <w:szCs w:val="24"/>
              </w:rPr>
              <w:t>1. Я часто волнуюсь понапрасну</w:t>
            </w:r>
          </w:p>
        </w:tc>
        <w:tc>
          <w:tcPr>
            <w:tcW w:w="1488" w:type="dxa"/>
            <w:tcBorders>
              <w:top w:val="single" w:sz="1" w:space="0" w:color="000000"/>
              <w:left w:val="single" w:sz="1" w:space="0" w:color="000000"/>
              <w:bottom w:val="single" w:sz="1" w:space="0" w:color="000000"/>
              <w:right w:val="single" w:sz="1" w:space="0" w:color="000000"/>
            </w:tcBorders>
          </w:tcPr>
          <w:p w:rsidR="002F2583" w:rsidRPr="00E94EBB" w:rsidRDefault="002F2583" w:rsidP="00E94EBB">
            <w:pPr>
              <w:pStyle w:val="ae"/>
              <w:jc w:val="both"/>
              <w:rPr>
                <w:rFonts w:ascii="Times New Roman" w:hAnsi="Times New Roman" w:cs="Times New Roman"/>
                <w:sz w:val="24"/>
                <w:szCs w:val="24"/>
              </w:rPr>
            </w:pPr>
            <w:r w:rsidRPr="00E94EBB">
              <w:rPr>
                <w:rFonts w:ascii="Times New Roman" w:hAnsi="Times New Roman" w:cs="Times New Roman"/>
                <w:sz w:val="24"/>
                <w:szCs w:val="24"/>
              </w:rPr>
              <w:t>4 3 2 1 0</w:t>
            </w:r>
          </w:p>
        </w:tc>
      </w:tr>
      <w:tr w:rsidR="002F2583" w:rsidRPr="00E94EBB" w:rsidTr="00D76F35">
        <w:tc>
          <w:tcPr>
            <w:tcW w:w="8010" w:type="dxa"/>
            <w:tcBorders>
              <w:left w:val="single" w:sz="1" w:space="0" w:color="000000"/>
              <w:bottom w:val="single" w:sz="1" w:space="0" w:color="000000"/>
            </w:tcBorders>
          </w:tcPr>
          <w:p w:rsidR="002F2583" w:rsidRPr="00E94EBB" w:rsidRDefault="002F2583" w:rsidP="00E94EBB">
            <w:pPr>
              <w:pStyle w:val="ae"/>
              <w:ind w:firstLine="567"/>
              <w:jc w:val="both"/>
              <w:rPr>
                <w:rFonts w:ascii="Times New Roman" w:hAnsi="Times New Roman" w:cs="Times New Roman"/>
                <w:sz w:val="24"/>
                <w:szCs w:val="24"/>
              </w:rPr>
            </w:pPr>
            <w:r w:rsidRPr="00E94EBB">
              <w:rPr>
                <w:rFonts w:ascii="Times New Roman" w:hAnsi="Times New Roman" w:cs="Times New Roman"/>
                <w:sz w:val="24"/>
                <w:szCs w:val="24"/>
              </w:rPr>
              <w:t>2. Мне хочется, чтобы мои друзья  подбадривали меня</w:t>
            </w:r>
          </w:p>
        </w:tc>
        <w:tc>
          <w:tcPr>
            <w:tcW w:w="1488" w:type="dxa"/>
            <w:tcBorders>
              <w:left w:val="single" w:sz="1" w:space="0" w:color="000000"/>
              <w:bottom w:val="single" w:sz="1" w:space="0" w:color="000000"/>
              <w:right w:val="single" w:sz="1" w:space="0" w:color="000000"/>
            </w:tcBorders>
          </w:tcPr>
          <w:p w:rsidR="002F2583" w:rsidRPr="00E94EBB" w:rsidRDefault="002F2583" w:rsidP="00E94EBB">
            <w:pPr>
              <w:pStyle w:val="ae"/>
              <w:jc w:val="both"/>
              <w:rPr>
                <w:rFonts w:ascii="Times New Roman" w:hAnsi="Times New Roman" w:cs="Times New Roman"/>
                <w:sz w:val="24"/>
                <w:szCs w:val="24"/>
              </w:rPr>
            </w:pPr>
            <w:r w:rsidRPr="00E94EBB">
              <w:rPr>
                <w:rFonts w:ascii="Times New Roman" w:hAnsi="Times New Roman" w:cs="Times New Roman"/>
                <w:sz w:val="24"/>
                <w:szCs w:val="24"/>
              </w:rPr>
              <w:t>4 3 2 1 0</w:t>
            </w:r>
          </w:p>
        </w:tc>
      </w:tr>
      <w:tr w:rsidR="002F2583" w:rsidRPr="00E94EBB" w:rsidTr="00D76F35">
        <w:tc>
          <w:tcPr>
            <w:tcW w:w="8010" w:type="dxa"/>
            <w:tcBorders>
              <w:left w:val="single" w:sz="1" w:space="0" w:color="000000"/>
              <w:bottom w:val="single" w:sz="1" w:space="0" w:color="000000"/>
            </w:tcBorders>
          </w:tcPr>
          <w:p w:rsidR="002F2583" w:rsidRPr="00E94EBB" w:rsidRDefault="002F2583" w:rsidP="00E94EBB">
            <w:pPr>
              <w:pStyle w:val="ae"/>
              <w:ind w:firstLine="567"/>
              <w:jc w:val="both"/>
              <w:rPr>
                <w:rFonts w:ascii="Times New Roman" w:hAnsi="Times New Roman" w:cs="Times New Roman"/>
                <w:sz w:val="24"/>
                <w:szCs w:val="24"/>
              </w:rPr>
            </w:pPr>
            <w:r w:rsidRPr="00E94EBB">
              <w:rPr>
                <w:rFonts w:ascii="Times New Roman" w:hAnsi="Times New Roman" w:cs="Times New Roman"/>
                <w:sz w:val="24"/>
                <w:szCs w:val="24"/>
              </w:rPr>
              <w:t>3. Я боюсь выглядеть глупцом</w:t>
            </w:r>
          </w:p>
        </w:tc>
        <w:tc>
          <w:tcPr>
            <w:tcW w:w="1488" w:type="dxa"/>
            <w:tcBorders>
              <w:left w:val="single" w:sz="1" w:space="0" w:color="000000"/>
              <w:bottom w:val="single" w:sz="1" w:space="0" w:color="000000"/>
              <w:right w:val="single" w:sz="1" w:space="0" w:color="000000"/>
            </w:tcBorders>
          </w:tcPr>
          <w:p w:rsidR="002F2583" w:rsidRPr="00E94EBB" w:rsidRDefault="002F2583" w:rsidP="00E94EBB">
            <w:pPr>
              <w:pStyle w:val="ae"/>
              <w:jc w:val="both"/>
              <w:rPr>
                <w:rFonts w:ascii="Times New Roman" w:hAnsi="Times New Roman" w:cs="Times New Roman"/>
                <w:sz w:val="24"/>
                <w:szCs w:val="24"/>
              </w:rPr>
            </w:pPr>
            <w:r w:rsidRPr="00E94EBB">
              <w:rPr>
                <w:rFonts w:ascii="Times New Roman" w:hAnsi="Times New Roman" w:cs="Times New Roman"/>
                <w:sz w:val="24"/>
                <w:szCs w:val="24"/>
              </w:rPr>
              <w:t>4 3 2 1 0</w:t>
            </w:r>
          </w:p>
        </w:tc>
      </w:tr>
      <w:tr w:rsidR="002F2583" w:rsidRPr="00E94EBB" w:rsidTr="00D76F35">
        <w:tc>
          <w:tcPr>
            <w:tcW w:w="8010" w:type="dxa"/>
            <w:tcBorders>
              <w:left w:val="single" w:sz="1" w:space="0" w:color="000000"/>
              <w:bottom w:val="single" w:sz="1" w:space="0" w:color="000000"/>
            </w:tcBorders>
          </w:tcPr>
          <w:p w:rsidR="002F2583" w:rsidRPr="00E94EBB" w:rsidRDefault="002F2583" w:rsidP="00E94EBB">
            <w:pPr>
              <w:pStyle w:val="ae"/>
              <w:ind w:firstLine="567"/>
              <w:jc w:val="both"/>
              <w:rPr>
                <w:rFonts w:ascii="Times New Roman" w:hAnsi="Times New Roman" w:cs="Times New Roman"/>
                <w:sz w:val="24"/>
                <w:szCs w:val="24"/>
              </w:rPr>
            </w:pPr>
            <w:r w:rsidRPr="00E94EBB">
              <w:rPr>
                <w:rFonts w:ascii="Times New Roman" w:hAnsi="Times New Roman" w:cs="Times New Roman"/>
                <w:sz w:val="24"/>
                <w:szCs w:val="24"/>
              </w:rPr>
              <w:t>4. Я беспокоюсь за свое будущее</w:t>
            </w:r>
          </w:p>
        </w:tc>
        <w:tc>
          <w:tcPr>
            <w:tcW w:w="1488" w:type="dxa"/>
            <w:tcBorders>
              <w:left w:val="single" w:sz="1" w:space="0" w:color="000000"/>
              <w:bottom w:val="single" w:sz="1" w:space="0" w:color="000000"/>
              <w:right w:val="single" w:sz="1" w:space="0" w:color="000000"/>
            </w:tcBorders>
          </w:tcPr>
          <w:p w:rsidR="002F2583" w:rsidRPr="00E94EBB" w:rsidRDefault="002F2583" w:rsidP="00E94EBB">
            <w:pPr>
              <w:pStyle w:val="ae"/>
              <w:jc w:val="both"/>
              <w:rPr>
                <w:rFonts w:ascii="Times New Roman" w:hAnsi="Times New Roman" w:cs="Times New Roman"/>
                <w:sz w:val="24"/>
                <w:szCs w:val="24"/>
              </w:rPr>
            </w:pPr>
            <w:r w:rsidRPr="00E94EBB">
              <w:rPr>
                <w:rFonts w:ascii="Times New Roman" w:hAnsi="Times New Roman" w:cs="Times New Roman"/>
                <w:sz w:val="24"/>
                <w:szCs w:val="24"/>
              </w:rPr>
              <w:t>4 3 2 1 0</w:t>
            </w:r>
          </w:p>
        </w:tc>
      </w:tr>
      <w:tr w:rsidR="002F2583" w:rsidRPr="00E94EBB" w:rsidTr="00D76F35">
        <w:tc>
          <w:tcPr>
            <w:tcW w:w="8010" w:type="dxa"/>
            <w:tcBorders>
              <w:left w:val="single" w:sz="1" w:space="0" w:color="000000"/>
              <w:bottom w:val="single" w:sz="1" w:space="0" w:color="000000"/>
            </w:tcBorders>
          </w:tcPr>
          <w:p w:rsidR="002F2583" w:rsidRPr="00E94EBB" w:rsidRDefault="002F2583" w:rsidP="00E94EBB">
            <w:pPr>
              <w:pStyle w:val="ae"/>
              <w:ind w:firstLine="567"/>
              <w:jc w:val="both"/>
              <w:rPr>
                <w:rFonts w:ascii="Times New Roman" w:hAnsi="Times New Roman" w:cs="Times New Roman"/>
                <w:sz w:val="24"/>
                <w:szCs w:val="24"/>
              </w:rPr>
            </w:pPr>
            <w:r w:rsidRPr="00E94EBB">
              <w:rPr>
                <w:rFonts w:ascii="Times New Roman" w:hAnsi="Times New Roman" w:cs="Times New Roman"/>
                <w:sz w:val="24"/>
                <w:szCs w:val="24"/>
              </w:rPr>
              <w:t>5. Внешний вид других куда лучше, чем мой</w:t>
            </w:r>
          </w:p>
        </w:tc>
        <w:tc>
          <w:tcPr>
            <w:tcW w:w="1488" w:type="dxa"/>
            <w:tcBorders>
              <w:left w:val="single" w:sz="1" w:space="0" w:color="000000"/>
              <w:bottom w:val="single" w:sz="1" w:space="0" w:color="000000"/>
              <w:right w:val="single" w:sz="1" w:space="0" w:color="000000"/>
            </w:tcBorders>
          </w:tcPr>
          <w:p w:rsidR="002F2583" w:rsidRPr="00E94EBB" w:rsidRDefault="002F2583" w:rsidP="00E94EBB">
            <w:pPr>
              <w:pStyle w:val="ae"/>
              <w:jc w:val="both"/>
              <w:rPr>
                <w:rFonts w:ascii="Times New Roman" w:hAnsi="Times New Roman" w:cs="Times New Roman"/>
                <w:sz w:val="24"/>
                <w:szCs w:val="24"/>
              </w:rPr>
            </w:pPr>
            <w:r w:rsidRPr="00E94EBB">
              <w:rPr>
                <w:rFonts w:ascii="Times New Roman" w:hAnsi="Times New Roman" w:cs="Times New Roman"/>
                <w:sz w:val="24"/>
                <w:szCs w:val="24"/>
              </w:rPr>
              <w:t>4 3 2 1 0</w:t>
            </w:r>
          </w:p>
        </w:tc>
      </w:tr>
      <w:tr w:rsidR="002F2583" w:rsidRPr="00E94EBB" w:rsidTr="00D76F35">
        <w:tc>
          <w:tcPr>
            <w:tcW w:w="8010" w:type="dxa"/>
            <w:tcBorders>
              <w:left w:val="single" w:sz="1" w:space="0" w:color="000000"/>
              <w:bottom w:val="single" w:sz="1" w:space="0" w:color="000000"/>
            </w:tcBorders>
          </w:tcPr>
          <w:p w:rsidR="002F2583" w:rsidRPr="00E94EBB" w:rsidRDefault="002F2583" w:rsidP="00E94EBB">
            <w:pPr>
              <w:pStyle w:val="ae"/>
              <w:ind w:firstLine="567"/>
              <w:jc w:val="both"/>
              <w:rPr>
                <w:rFonts w:ascii="Times New Roman" w:hAnsi="Times New Roman" w:cs="Times New Roman"/>
                <w:sz w:val="24"/>
                <w:szCs w:val="24"/>
              </w:rPr>
            </w:pPr>
            <w:r w:rsidRPr="00E94EBB">
              <w:rPr>
                <w:rFonts w:ascii="Times New Roman" w:hAnsi="Times New Roman" w:cs="Times New Roman"/>
                <w:sz w:val="24"/>
                <w:szCs w:val="24"/>
              </w:rPr>
              <w:t>6. Как жаль, что многие не понимают меня</w:t>
            </w:r>
          </w:p>
        </w:tc>
        <w:tc>
          <w:tcPr>
            <w:tcW w:w="1488" w:type="dxa"/>
            <w:tcBorders>
              <w:left w:val="single" w:sz="1" w:space="0" w:color="000000"/>
              <w:bottom w:val="single" w:sz="1" w:space="0" w:color="000000"/>
              <w:right w:val="single" w:sz="1" w:space="0" w:color="000000"/>
            </w:tcBorders>
          </w:tcPr>
          <w:p w:rsidR="002F2583" w:rsidRPr="00E94EBB" w:rsidRDefault="002F2583" w:rsidP="00E94EBB">
            <w:pPr>
              <w:pStyle w:val="ae"/>
              <w:jc w:val="both"/>
              <w:rPr>
                <w:rFonts w:ascii="Times New Roman" w:hAnsi="Times New Roman" w:cs="Times New Roman"/>
                <w:sz w:val="24"/>
                <w:szCs w:val="24"/>
              </w:rPr>
            </w:pPr>
            <w:r w:rsidRPr="00E94EBB">
              <w:rPr>
                <w:rFonts w:ascii="Times New Roman" w:hAnsi="Times New Roman" w:cs="Times New Roman"/>
                <w:sz w:val="24"/>
                <w:szCs w:val="24"/>
              </w:rPr>
              <w:t>4 3 2 1 0</w:t>
            </w:r>
          </w:p>
        </w:tc>
      </w:tr>
      <w:tr w:rsidR="002F2583" w:rsidRPr="00E94EBB" w:rsidTr="00D76F35">
        <w:tc>
          <w:tcPr>
            <w:tcW w:w="8010" w:type="dxa"/>
            <w:tcBorders>
              <w:left w:val="single" w:sz="1" w:space="0" w:color="000000"/>
              <w:bottom w:val="single" w:sz="1" w:space="0" w:color="000000"/>
            </w:tcBorders>
          </w:tcPr>
          <w:p w:rsidR="002F2583" w:rsidRPr="00E94EBB" w:rsidRDefault="002F2583" w:rsidP="00E94EBB">
            <w:pPr>
              <w:pStyle w:val="ae"/>
              <w:ind w:firstLine="567"/>
              <w:jc w:val="both"/>
              <w:rPr>
                <w:rFonts w:ascii="Times New Roman" w:hAnsi="Times New Roman" w:cs="Times New Roman"/>
                <w:sz w:val="24"/>
                <w:szCs w:val="24"/>
              </w:rPr>
            </w:pPr>
            <w:r w:rsidRPr="00E94EBB">
              <w:rPr>
                <w:rFonts w:ascii="Times New Roman" w:hAnsi="Times New Roman" w:cs="Times New Roman"/>
                <w:sz w:val="24"/>
                <w:szCs w:val="24"/>
              </w:rPr>
              <w:t>7. Чувствую, что не умею как следует разговаривать с людьми</w:t>
            </w:r>
          </w:p>
        </w:tc>
        <w:tc>
          <w:tcPr>
            <w:tcW w:w="1488" w:type="dxa"/>
            <w:tcBorders>
              <w:left w:val="single" w:sz="1" w:space="0" w:color="000000"/>
              <w:bottom w:val="single" w:sz="1" w:space="0" w:color="000000"/>
              <w:right w:val="single" w:sz="1" w:space="0" w:color="000000"/>
            </w:tcBorders>
          </w:tcPr>
          <w:p w:rsidR="002F2583" w:rsidRPr="00E94EBB" w:rsidRDefault="002F2583" w:rsidP="00E94EBB">
            <w:pPr>
              <w:pStyle w:val="ae"/>
              <w:jc w:val="both"/>
              <w:rPr>
                <w:rFonts w:ascii="Times New Roman" w:hAnsi="Times New Roman" w:cs="Times New Roman"/>
                <w:sz w:val="24"/>
                <w:szCs w:val="24"/>
              </w:rPr>
            </w:pPr>
            <w:r w:rsidRPr="00E94EBB">
              <w:rPr>
                <w:rFonts w:ascii="Times New Roman" w:hAnsi="Times New Roman" w:cs="Times New Roman"/>
                <w:sz w:val="24"/>
                <w:szCs w:val="24"/>
              </w:rPr>
              <w:t>4 3 2 1 0</w:t>
            </w:r>
          </w:p>
        </w:tc>
      </w:tr>
      <w:tr w:rsidR="002F2583" w:rsidRPr="00E94EBB" w:rsidTr="00D76F35">
        <w:tc>
          <w:tcPr>
            <w:tcW w:w="8010" w:type="dxa"/>
            <w:tcBorders>
              <w:left w:val="single" w:sz="1" w:space="0" w:color="000000"/>
              <w:bottom w:val="single" w:sz="1" w:space="0" w:color="000000"/>
            </w:tcBorders>
          </w:tcPr>
          <w:p w:rsidR="002F2583" w:rsidRPr="00E94EBB" w:rsidRDefault="002F2583" w:rsidP="00E94EBB">
            <w:pPr>
              <w:pStyle w:val="ae"/>
              <w:ind w:firstLine="567"/>
              <w:jc w:val="both"/>
              <w:rPr>
                <w:rFonts w:ascii="Times New Roman" w:hAnsi="Times New Roman" w:cs="Times New Roman"/>
                <w:sz w:val="24"/>
                <w:szCs w:val="24"/>
              </w:rPr>
            </w:pPr>
            <w:r w:rsidRPr="00E94EBB">
              <w:rPr>
                <w:rFonts w:ascii="Times New Roman" w:hAnsi="Times New Roman" w:cs="Times New Roman"/>
                <w:sz w:val="24"/>
                <w:szCs w:val="24"/>
              </w:rPr>
              <w:t>8. Люди ждут от меня многого</w:t>
            </w:r>
          </w:p>
        </w:tc>
        <w:tc>
          <w:tcPr>
            <w:tcW w:w="1488" w:type="dxa"/>
            <w:tcBorders>
              <w:left w:val="single" w:sz="1" w:space="0" w:color="000000"/>
              <w:bottom w:val="single" w:sz="1" w:space="0" w:color="000000"/>
              <w:right w:val="single" w:sz="1" w:space="0" w:color="000000"/>
            </w:tcBorders>
          </w:tcPr>
          <w:p w:rsidR="002F2583" w:rsidRPr="00E94EBB" w:rsidRDefault="002F2583" w:rsidP="00E94EBB">
            <w:pPr>
              <w:pStyle w:val="ae"/>
              <w:jc w:val="both"/>
              <w:rPr>
                <w:rFonts w:ascii="Times New Roman" w:hAnsi="Times New Roman" w:cs="Times New Roman"/>
                <w:sz w:val="24"/>
                <w:szCs w:val="24"/>
              </w:rPr>
            </w:pPr>
            <w:r w:rsidRPr="00E94EBB">
              <w:rPr>
                <w:rFonts w:ascii="Times New Roman" w:hAnsi="Times New Roman" w:cs="Times New Roman"/>
                <w:sz w:val="24"/>
                <w:szCs w:val="24"/>
              </w:rPr>
              <w:t>4 3 2 1 0</w:t>
            </w:r>
          </w:p>
        </w:tc>
      </w:tr>
      <w:tr w:rsidR="002F2583" w:rsidRPr="00E94EBB" w:rsidTr="00D76F35">
        <w:tc>
          <w:tcPr>
            <w:tcW w:w="8010" w:type="dxa"/>
            <w:tcBorders>
              <w:left w:val="single" w:sz="1" w:space="0" w:color="000000"/>
              <w:bottom w:val="single" w:sz="1" w:space="0" w:color="000000"/>
            </w:tcBorders>
          </w:tcPr>
          <w:p w:rsidR="002F2583" w:rsidRPr="00E94EBB" w:rsidRDefault="002F2583" w:rsidP="00E94EBB">
            <w:pPr>
              <w:pStyle w:val="ae"/>
              <w:ind w:firstLine="567"/>
              <w:jc w:val="both"/>
              <w:rPr>
                <w:rFonts w:ascii="Times New Roman" w:hAnsi="Times New Roman" w:cs="Times New Roman"/>
                <w:sz w:val="24"/>
                <w:szCs w:val="24"/>
              </w:rPr>
            </w:pPr>
            <w:r w:rsidRPr="00E94EBB">
              <w:rPr>
                <w:rFonts w:ascii="Times New Roman" w:hAnsi="Times New Roman" w:cs="Times New Roman"/>
                <w:sz w:val="24"/>
                <w:szCs w:val="24"/>
              </w:rPr>
              <w:t>9.Чувствую себя скованным (ой)</w:t>
            </w:r>
          </w:p>
        </w:tc>
        <w:tc>
          <w:tcPr>
            <w:tcW w:w="1488" w:type="dxa"/>
            <w:tcBorders>
              <w:left w:val="single" w:sz="1" w:space="0" w:color="000000"/>
              <w:bottom w:val="single" w:sz="1" w:space="0" w:color="000000"/>
              <w:right w:val="single" w:sz="1" w:space="0" w:color="000000"/>
            </w:tcBorders>
          </w:tcPr>
          <w:p w:rsidR="002F2583" w:rsidRPr="00E94EBB" w:rsidRDefault="002F2583" w:rsidP="00E94EBB">
            <w:pPr>
              <w:pStyle w:val="ae"/>
              <w:jc w:val="both"/>
              <w:rPr>
                <w:rFonts w:ascii="Times New Roman" w:hAnsi="Times New Roman" w:cs="Times New Roman"/>
                <w:sz w:val="24"/>
                <w:szCs w:val="24"/>
              </w:rPr>
            </w:pPr>
            <w:r w:rsidRPr="00E94EBB">
              <w:rPr>
                <w:rFonts w:ascii="Times New Roman" w:hAnsi="Times New Roman" w:cs="Times New Roman"/>
                <w:sz w:val="24"/>
                <w:szCs w:val="24"/>
              </w:rPr>
              <w:t>4 3 2 1 0</w:t>
            </w:r>
          </w:p>
        </w:tc>
      </w:tr>
      <w:tr w:rsidR="002F2583" w:rsidRPr="00E94EBB" w:rsidTr="00D76F35">
        <w:tc>
          <w:tcPr>
            <w:tcW w:w="8010" w:type="dxa"/>
            <w:tcBorders>
              <w:left w:val="single" w:sz="1" w:space="0" w:color="000000"/>
              <w:bottom w:val="single" w:sz="1" w:space="0" w:color="000000"/>
            </w:tcBorders>
          </w:tcPr>
          <w:p w:rsidR="002F2583" w:rsidRPr="00E94EBB" w:rsidRDefault="002F2583" w:rsidP="00E94EBB">
            <w:pPr>
              <w:pStyle w:val="ae"/>
              <w:ind w:firstLine="567"/>
              <w:jc w:val="both"/>
              <w:rPr>
                <w:rFonts w:ascii="Times New Roman" w:hAnsi="Times New Roman" w:cs="Times New Roman"/>
                <w:sz w:val="24"/>
                <w:szCs w:val="24"/>
              </w:rPr>
            </w:pPr>
            <w:r w:rsidRPr="00E94EBB">
              <w:rPr>
                <w:rFonts w:ascii="Times New Roman" w:hAnsi="Times New Roman" w:cs="Times New Roman"/>
                <w:sz w:val="24"/>
                <w:szCs w:val="24"/>
              </w:rPr>
              <w:t>10. Мне кажется, что со мной должна случиться</w:t>
            </w:r>
          </w:p>
          <w:p w:rsidR="002F2583" w:rsidRPr="00E94EBB" w:rsidRDefault="002F2583" w:rsidP="00E94EBB">
            <w:pPr>
              <w:pStyle w:val="ae"/>
              <w:ind w:firstLine="567"/>
              <w:jc w:val="both"/>
              <w:rPr>
                <w:rFonts w:ascii="Times New Roman" w:hAnsi="Times New Roman" w:cs="Times New Roman"/>
                <w:sz w:val="24"/>
                <w:szCs w:val="24"/>
              </w:rPr>
            </w:pPr>
            <w:r w:rsidRPr="00E94EBB">
              <w:rPr>
                <w:rFonts w:ascii="Times New Roman" w:hAnsi="Times New Roman" w:cs="Times New Roman"/>
                <w:sz w:val="24"/>
                <w:szCs w:val="24"/>
              </w:rPr>
              <w:t xml:space="preserve"> какая-нибудь неприятность</w:t>
            </w:r>
          </w:p>
        </w:tc>
        <w:tc>
          <w:tcPr>
            <w:tcW w:w="1488" w:type="dxa"/>
            <w:tcBorders>
              <w:left w:val="single" w:sz="1" w:space="0" w:color="000000"/>
              <w:bottom w:val="single" w:sz="1" w:space="0" w:color="000000"/>
              <w:right w:val="single" w:sz="1" w:space="0" w:color="000000"/>
            </w:tcBorders>
          </w:tcPr>
          <w:p w:rsidR="002F2583" w:rsidRPr="00E94EBB" w:rsidRDefault="002F2583" w:rsidP="00E94EBB">
            <w:pPr>
              <w:pStyle w:val="ae"/>
              <w:jc w:val="both"/>
              <w:rPr>
                <w:rFonts w:ascii="Times New Roman" w:hAnsi="Times New Roman" w:cs="Times New Roman"/>
                <w:sz w:val="24"/>
                <w:szCs w:val="24"/>
              </w:rPr>
            </w:pPr>
            <w:r w:rsidRPr="00E94EBB">
              <w:rPr>
                <w:rFonts w:ascii="Times New Roman" w:hAnsi="Times New Roman" w:cs="Times New Roman"/>
                <w:sz w:val="24"/>
                <w:szCs w:val="24"/>
              </w:rPr>
              <w:t>4 3 2 1 0</w:t>
            </w:r>
          </w:p>
        </w:tc>
      </w:tr>
      <w:tr w:rsidR="002F2583" w:rsidRPr="00E94EBB" w:rsidTr="00D76F35">
        <w:tc>
          <w:tcPr>
            <w:tcW w:w="8010" w:type="dxa"/>
            <w:tcBorders>
              <w:left w:val="single" w:sz="1" w:space="0" w:color="000000"/>
              <w:bottom w:val="single" w:sz="1" w:space="0" w:color="000000"/>
            </w:tcBorders>
          </w:tcPr>
          <w:p w:rsidR="002F2583" w:rsidRPr="00E94EBB" w:rsidRDefault="002F2583" w:rsidP="00E94EBB">
            <w:pPr>
              <w:pStyle w:val="ae"/>
              <w:ind w:firstLine="567"/>
              <w:jc w:val="both"/>
              <w:rPr>
                <w:rFonts w:ascii="Times New Roman" w:hAnsi="Times New Roman" w:cs="Times New Roman"/>
                <w:sz w:val="24"/>
                <w:szCs w:val="24"/>
              </w:rPr>
            </w:pPr>
            <w:r w:rsidRPr="00E94EBB">
              <w:rPr>
                <w:rFonts w:ascii="Times New Roman" w:hAnsi="Times New Roman" w:cs="Times New Roman"/>
                <w:sz w:val="24"/>
                <w:szCs w:val="24"/>
              </w:rPr>
              <w:t>11. Мне не безразлично, как люди относятся ко мне</w:t>
            </w:r>
          </w:p>
        </w:tc>
        <w:tc>
          <w:tcPr>
            <w:tcW w:w="1488" w:type="dxa"/>
            <w:tcBorders>
              <w:left w:val="single" w:sz="1" w:space="0" w:color="000000"/>
              <w:bottom w:val="single" w:sz="1" w:space="0" w:color="000000"/>
              <w:right w:val="single" w:sz="1" w:space="0" w:color="000000"/>
            </w:tcBorders>
          </w:tcPr>
          <w:p w:rsidR="002F2583" w:rsidRPr="00E94EBB" w:rsidRDefault="002F2583" w:rsidP="00E94EBB">
            <w:pPr>
              <w:pStyle w:val="ae"/>
              <w:jc w:val="both"/>
              <w:rPr>
                <w:rFonts w:ascii="Times New Roman" w:hAnsi="Times New Roman" w:cs="Times New Roman"/>
                <w:sz w:val="24"/>
                <w:szCs w:val="24"/>
              </w:rPr>
            </w:pPr>
            <w:r w:rsidRPr="00E94EBB">
              <w:rPr>
                <w:rFonts w:ascii="Times New Roman" w:hAnsi="Times New Roman" w:cs="Times New Roman"/>
                <w:sz w:val="24"/>
                <w:szCs w:val="24"/>
              </w:rPr>
              <w:t>4 3 2 1 0</w:t>
            </w:r>
          </w:p>
        </w:tc>
      </w:tr>
      <w:tr w:rsidR="002F2583" w:rsidRPr="00E94EBB" w:rsidTr="00D76F35">
        <w:tc>
          <w:tcPr>
            <w:tcW w:w="8010" w:type="dxa"/>
            <w:tcBorders>
              <w:left w:val="single" w:sz="1" w:space="0" w:color="000000"/>
              <w:bottom w:val="single" w:sz="1" w:space="0" w:color="000000"/>
            </w:tcBorders>
          </w:tcPr>
          <w:p w:rsidR="002F2583" w:rsidRPr="00E94EBB" w:rsidRDefault="002F2583" w:rsidP="00E94EBB">
            <w:pPr>
              <w:pStyle w:val="ae"/>
              <w:ind w:firstLine="567"/>
              <w:jc w:val="both"/>
              <w:rPr>
                <w:rFonts w:ascii="Times New Roman" w:hAnsi="Times New Roman" w:cs="Times New Roman"/>
                <w:sz w:val="24"/>
                <w:szCs w:val="24"/>
              </w:rPr>
            </w:pPr>
            <w:r w:rsidRPr="00E94EBB">
              <w:rPr>
                <w:rFonts w:ascii="Times New Roman" w:hAnsi="Times New Roman" w:cs="Times New Roman"/>
                <w:sz w:val="24"/>
                <w:szCs w:val="24"/>
              </w:rPr>
              <w:t>12. Я чувствую, что люди говорят про меня за моей спиной</w:t>
            </w:r>
          </w:p>
        </w:tc>
        <w:tc>
          <w:tcPr>
            <w:tcW w:w="1488" w:type="dxa"/>
            <w:tcBorders>
              <w:left w:val="single" w:sz="1" w:space="0" w:color="000000"/>
              <w:bottom w:val="single" w:sz="1" w:space="0" w:color="000000"/>
              <w:right w:val="single" w:sz="1" w:space="0" w:color="000000"/>
            </w:tcBorders>
          </w:tcPr>
          <w:p w:rsidR="002F2583" w:rsidRPr="00E94EBB" w:rsidRDefault="002F2583" w:rsidP="00E94EBB">
            <w:pPr>
              <w:pStyle w:val="ae"/>
              <w:jc w:val="both"/>
              <w:rPr>
                <w:rFonts w:ascii="Times New Roman" w:hAnsi="Times New Roman" w:cs="Times New Roman"/>
                <w:sz w:val="24"/>
                <w:szCs w:val="24"/>
              </w:rPr>
            </w:pPr>
            <w:r w:rsidRPr="00E94EBB">
              <w:rPr>
                <w:rFonts w:ascii="Times New Roman" w:hAnsi="Times New Roman" w:cs="Times New Roman"/>
                <w:sz w:val="24"/>
                <w:szCs w:val="24"/>
              </w:rPr>
              <w:t>4 3 2 1 0</w:t>
            </w:r>
          </w:p>
        </w:tc>
      </w:tr>
      <w:tr w:rsidR="002F2583" w:rsidRPr="00E94EBB" w:rsidTr="00D76F35">
        <w:tc>
          <w:tcPr>
            <w:tcW w:w="8010" w:type="dxa"/>
            <w:tcBorders>
              <w:left w:val="single" w:sz="1" w:space="0" w:color="000000"/>
              <w:bottom w:val="single" w:sz="1" w:space="0" w:color="000000"/>
            </w:tcBorders>
          </w:tcPr>
          <w:p w:rsidR="002F2583" w:rsidRPr="00E94EBB" w:rsidRDefault="002F2583" w:rsidP="00E94EBB">
            <w:pPr>
              <w:pStyle w:val="ae"/>
              <w:ind w:firstLine="567"/>
              <w:jc w:val="both"/>
              <w:rPr>
                <w:rFonts w:ascii="Times New Roman" w:hAnsi="Times New Roman" w:cs="Times New Roman"/>
                <w:sz w:val="24"/>
                <w:szCs w:val="24"/>
              </w:rPr>
            </w:pPr>
            <w:r w:rsidRPr="00E94EBB">
              <w:rPr>
                <w:rFonts w:ascii="Times New Roman" w:hAnsi="Times New Roman" w:cs="Times New Roman"/>
                <w:sz w:val="24"/>
                <w:szCs w:val="24"/>
              </w:rPr>
              <w:t>13. Я не чувствую себя в безопасности</w:t>
            </w:r>
          </w:p>
        </w:tc>
        <w:tc>
          <w:tcPr>
            <w:tcW w:w="1488" w:type="dxa"/>
            <w:tcBorders>
              <w:left w:val="single" w:sz="1" w:space="0" w:color="000000"/>
              <w:bottom w:val="single" w:sz="1" w:space="0" w:color="000000"/>
              <w:right w:val="single" w:sz="1" w:space="0" w:color="000000"/>
            </w:tcBorders>
          </w:tcPr>
          <w:p w:rsidR="002F2583" w:rsidRPr="00E94EBB" w:rsidRDefault="002F2583" w:rsidP="00E94EBB">
            <w:pPr>
              <w:pStyle w:val="ae"/>
              <w:jc w:val="both"/>
              <w:rPr>
                <w:rFonts w:ascii="Times New Roman" w:hAnsi="Times New Roman" w:cs="Times New Roman"/>
                <w:sz w:val="24"/>
                <w:szCs w:val="24"/>
              </w:rPr>
            </w:pPr>
            <w:r w:rsidRPr="00E94EBB">
              <w:rPr>
                <w:rFonts w:ascii="Times New Roman" w:hAnsi="Times New Roman" w:cs="Times New Roman"/>
                <w:sz w:val="24"/>
                <w:szCs w:val="24"/>
              </w:rPr>
              <w:t>4 3 2 1 0</w:t>
            </w:r>
          </w:p>
        </w:tc>
      </w:tr>
      <w:tr w:rsidR="002F2583" w:rsidRPr="00E94EBB" w:rsidTr="00D76F35">
        <w:tc>
          <w:tcPr>
            <w:tcW w:w="8010" w:type="dxa"/>
            <w:tcBorders>
              <w:left w:val="single" w:sz="1" w:space="0" w:color="000000"/>
              <w:bottom w:val="single" w:sz="1" w:space="0" w:color="000000"/>
            </w:tcBorders>
          </w:tcPr>
          <w:p w:rsidR="002F2583" w:rsidRPr="00E94EBB" w:rsidRDefault="002F2583" w:rsidP="00E94EBB">
            <w:pPr>
              <w:pStyle w:val="ae"/>
              <w:ind w:firstLine="567"/>
              <w:jc w:val="both"/>
              <w:rPr>
                <w:rFonts w:ascii="Times New Roman" w:hAnsi="Times New Roman" w:cs="Times New Roman"/>
                <w:sz w:val="24"/>
                <w:szCs w:val="24"/>
              </w:rPr>
            </w:pPr>
            <w:r w:rsidRPr="00E94EBB">
              <w:rPr>
                <w:rFonts w:ascii="Times New Roman" w:hAnsi="Times New Roman" w:cs="Times New Roman"/>
                <w:sz w:val="24"/>
                <w:szCs w:val="24"/>
              </w:rPr>
              <w:t>14. Мне не с кем поделиться своими мыслями</w:t>
            </w:r>
          </w:p>
        </w:tc>
        <w:tc>
          <w:tcPr>
            <w:tcW w:w="1488" w:type="dxa"/>
            <w:tcBorders>
              <w:left w:val="single" w:sz="1" w:space="0" w:color="000000"/>
              <w:bottom w:val="single" w:sz="1" w:space="0" w:color="000000"/>
              <w:right w:val="single" w:sz="1" w:space="0" w:color="000000"/>
            </w:tcBorders>
          </w:tcPr>
          <w:p w:rsidR="002F2583" w:rsidRPr="00E94EBB" w:rsidRDefault="002F2583" w:rsidP="00E94EBB">
            <w:pPr>
              <w:pStyle w:val="ae"/>
              <w:jc w:val="both"/>
              <w:rPr>
                <w:rFonts w:ascii="Times New Roman" w:hAnsi="Times New Roman" w:cs="Times New Roman"/>
                <w:sz w:val="24"/>
                <w:szCs w:val="24"/>
              </w:rPr>
            </w:pPr>
            <w:r w:rsidRPr="00E94EBB">
              <w:rPr>
                <w:rFonts w:ascii="Times New Roman" w:hAnsi="Times New Roman" w:cs="Times New Roman"/>
                <w:sz w:val="24"/>
                <w:szCs w:val="24"/>
              </w:rPr>
              <w:t>4 3 2 1 0</w:t>
            </w:r>
          </w:p>
        </w:tc>
      </w:tr>
    </w:tbl>
    <w:p w:rsidR="002F2583" w:rsidRPr="00E94EBB" w:rsidRDefault="002F2583" w:rsidP="00E94EBB">
      <w:pPr>
        <w:pStyle w:val="ae"/>
        <w:ind w:firstLine="567"/>
        <w:jc w:val="both"/>
        <w:rPr>
          <w:rFonts w:ascii="Times New Roman" w:hAnsi="Times New Roman" w:cs="Times New Roman"/>
          <w:i/>
          <w:sz w:val="24"/>
          <w:szCs w:val="24"/>
        </w:rPr>
      </w:pPr>
      <w:r w:rsidRPr="00E94EBB">
        <w:rPr>
          <w:rFonts w:ascii="Times New Roman" w:hAnsi="Times New Roman" w:cs="Times New Roman"/>
          <w:i/>
          <w:sz w:val="24"/>
          <w:szCs w:val="24"/>
        </w:rPr>
        <w:t>Обработка  результатов</w:t>
      </w:r>
    </w:p>
    <w:p w:rsidR="002F2583" w:rsidRPr="00E94EBB" w:rsidRDefault="002F2583" w:rsidP="00E94EBB">
      <w:pPr>
        <w:pStyle w:val="ae"/>
        <w:ind w:firstLine="567"/>
        <w:jc w:val="both"/>
        <w:rPr>
          <w:rFonts w:ascii="Times New Roman" w:hAnsi="Times New Roman" w:cs="Times New Roman"/>
          <w:sz w:val="24"/>
          <w:szCs w:val="24"/>
        </w:rPr>
      </w:pPr>
      <w:r w:rsidRPr="00E94EBB">
        <w:rPr>
          <w:rFonts w:ascii="Times New Roman" w:hAnsi="Times New Roman" w:cs="Times New Roman"/>
          <w:sz w:val="24"/>
          <w:szCs w:val="24"/>
        </w:rPr>
        <w:t>Сложить  все  полученные  баллы  по утверждениям  и  посчитать  сумму.</w:t>
      </w:r>
    </w:p>
    <w:p w:rsidR="002F2583" w:rsidRPr="00E94EBB" w:rsidRDefault="002F2583" w:rsidP="00E94EBB">
      <w:pPr>
        <w:pStyle w:val="ae"/>
        <w:ind w:firstLine="567"/>
        <w:jc w:val="both"/>
        <w:rPr>
          <w:rFonts w:ascii="Times New Roman" w:hAnsi="Times New Roman" w:cs="Times New Roman"/>
          <w:sz w:val="24"/>
          <w:szCs w:val="24"/>
        </w:rPr>
      </w:pPr>
      <w:r w:rsidRPr="00E94EBB">
        <w:rPr>
          <w:rFonts w:ascii="Times New Roman" w:hAnsi="Times New Roman" w:cs="Times New Roman"/>
          <w:sz w:val="24"/>
          <w:szCs w:val="24"/>
        </w:rPr>
        <w:t xml:space="preserve">Если меньше 10 баллов, то самооценка завышена. Вам нужно избавляться от чувства превосходства над окружающими,  хвастовства. Возьми за правило принцип:  всякая  конфликтная  ситуация  возникла из искры, которую вы высекли или помогли  разжечь. </w:t>
      </w:r>
    </w:p>
    <w:p w:rsidR="002F2583" w:rsidRPr="00E94EBB" w:rsidRDefault="002F2583" w:rsidP="00E94EBB">
      <w:pPr>
        <w:pStyle w:val="ae"/>
        <w:ind w:firstLine="567"/>
        <w:jc w:val="both"/>
        <w:rPr>
          <w:rFonts w:ascii="Times New Roman" w:hAnsi="Times New Roman" w:cs="Times New Roman"/>
          <w:sz w:val="24"/>
          <w:szCs w:val="24"/>
        </w:rPr>
      </w:pPr>
      <w:r w:rsidRPr="00E94EBB">
        <w:rPr>
          <w:rFonts w:ascii="Times New Roman" w:hAnsi="Times New Roman" w:cs="Times New Roman"/>
          <w:sz w:val="24"/>
          <w:szCs w:val="24"/>
        </w:rPr>
        <w:t>От 10 до 30 баллов свидетельствуют о психологической  зрелости,  которая  проявляется</w:t>
      </w:r>
      <w:r w:rsidR="00060CCA" w:rsidRPr="00E94EBB">
        <w:rPr>
          <w:rFonts w:ascii="Times New Roman" w:hAnsi="Times New Roman" w:cs="Times New Roman"/>
          <w:sz w:val="24"/>
          <w:szCs w:val="24"/>
        </w:rPr>
        <w:t>,</w:t>
      </w:r>
      <w:r w:rsidRPr="00E94EBB">
        <w:rPr>
          <w:rFonts w:ascii="Times New Roman" w:hAnsi="Times New Roman" w:cs="Times New Roman"/>
          <w:sz w:val="24"/>
          <w:szCs w:val="24"/>
        </w:rPr>
        <w:t xml:space="preserve">  прежде  всего</w:t>
      </w:r>
      <w:r w:rsidR="00060CCA" w:rsidRPr="00E94EBB">
        <w:rPr>
          <w:rFonts w:ascii="Times New Roman" w:hAnsi="Times New Roman" w:cs="Times New Roman"/>
          <w:sz w:val="24"/>
          <w:szCs w:val="24"/>
        </w:rPr>
        <w:t>,</w:t>
      </w:r>
      <w:r w:rsidRPr="00E94EBB">
        <w:rPr>
          <w:rFonts w:ascii="Times New Roman" w:hAnsi="Times New Roman" w:cs="Times New Roman"/>
          <w:sz w:val="24"/>
          <w:szCs w:val="24"/>
        </w:rPr>
        <w:t xml:space="preserve"> в адекватности  самоотражения, то есть реалистической  оценке  своих сил,  возможностей,  внешности. Вам по  плечу серьезные дела.  Дерзайте!</w:t>
      </w:r>
    </w:p>
    <w:p w:rsidR="002F2583" w:rsidRPr="00E94EBB" w:rsidRDefault="002F2583" w:rsidP="00E94EBB">
      <w:pPr>
        <w:pStyle w:val="ae"/>
        <w:ind w:firstLine="567"/>
        <w:jc w:val="both"/>
        <w:rPr>
          <w:rFonts w:ascii="Times New Roman" w:hAnsi="Times New Roman" w:cs="Times New Roman"/>
          <w:sz w:val="24"/>
          <w:szCs w:val="24"/>
        </w:rPr>
      </w:pPr>
      <w:r w:rsidRPr="00E94EBB">
        <w:rPr>
          <w:rFonts w:ascii="Times New Roman" w:hAnsi="Times New Roman" w:cs="Times New Roman"/>
          <w:sz w:val="24"/>
          <w:szCs w:val="24"/>
        </w:rPr>
        <w:t>Сумма больше 30 баллов говорит о заниженной  самооценке. Вы  себя  явно  недооцениваете.</w:t>
      </w:r>
    </w:p>
    <w:p w:rsidR="002F2583" w:rsidRPr="00E94EBB" w:rsidRDefault="00F35894" w:rsidP="00E94EBB">
      <w:pPr>
        <w:pStyle w:val="ae"/>
        <w:ind w:firstLine="567"/>
        <w:jc w:val="both"/>
        <w:rPr>
          <w:rFonts w:ascii="Times New Roman" w:hAnsi="Times New Roman" w:cs="Times New Roman"/>
          <w:b/>
          <w:sz w:val="24"/>
          <w:szCs w:val="24"/>
        </w:rPr>
      </w:pPr>
      <w:r w:rsidRPr="00E94EBB">
        <w:rPr>
          <w:rFonts w:ascii="Times New Roman" w:hAnsi="Times New Roman" w:cs="Times New Roman"/>
          <w:b/>
          <w:sz w:val="24"/>
          <w:szCs w:val="24"/>
        </w:rPr>
        <w:lastRenderedPageBreak/>
        <w:t>6</w:t>
      </w:r>
      <w:r w:rsidR="002F2583" w:rsidRPr="00E94EBB">
        <w:rPr>
          <w:rFonts w:ascii="Times New Roman" w:hAnsi="Times New Roman" w:cs="Times New Roman"/>
          <w:b/>
          <w:sz w:val="24"/>
          <w:szCs w:val="24"/>
        </w:rPr>
        <w:t>.</w:t>
      </w:r>
      <w:r w:rsidRPr="00E94EBB">
        <w:rPr>
          <w:rFonts w:ascii="Times New Roman" w:hAnsi="Times New Roman" w:cs="Times New Roman"/>
          <w:b/>
          <w:sz w:val="24"/>
          <w:szCs w:val="24"/>
        </w:rPr>
        <w:t xml:space="preserve"> </w:t>
      </w:r>
      <w:r w:rsidR="002F2583" w:rsidRPr="00E94EBB">
        <w:rPr>
          <w:rFonts w:ascii="Times New Roman" w:hAnsi="Times New Roman" w:cs="Times New Roman"/>
          <w:b/>
          <w:sz w:val="24"/>
          <w:szCs w:val="24"/>
        </w:rPr>
        <w:t>Упражнение «Поменяйтесь местами».</w:t>
      </w:r>
    </w:p>
    <w:p w:rsidR="002F2583" w:rsidRPr="00E94EBB" w:rsidRDefault="002F2583" w:rsidP="00E94EBB">
      <w:pPr>
        <w:pStyle w:val="ae"/>
        <w:ind w:firstLine="567"/>
        <w:jc w:val="both"/>
        <w:rPr>
          <w:rFonts w:ascii="Times New Roman" w:hAnsi="Times New Roman" w:cs="Times New Roman"/>
          <w:sz w:val="24"/>
          <w:szCs w:val="24"/>
        </w:rPr>
      </w:pPr>
      <w:r w:rsidRPr="00E94EBB">
        <w:rPr>
          <w:rFonts w:ascii="Times New Roman" w:hAnsi="Times New Roman" w:cs="Times New Roman"/>
          <w:i/>
          <w:sz w:val="24"/>
          <w:szCs w:val="24"/>
        </w:rPr>
        <w:t>Цель:</w:t>
      </w:r>
      <w:r w:rsidRPr="00E94EBB">
        <w:rPr>
          <w:rFonts w:ascii="Times New Roman" w:hAnsi="Times New Roman" w:cs="Times New Roman"/>
          <w:sz w:val="24"/>
          <w:szCs w:val="24"/>
        </w:rPr>
        <w:t xml:space="preserve"> разрядка, возможность для проявления фантазии, возможность увидеть что-то общее с другими.</w:t>
      </w:r>
    </w:p>
    <w:p w:rsidR="002F2583" w:rsidRPr="00E94EBB" w:rsidRDefault="002F2583" w:rsidP="00E94EBB">
      <w:pPr>
        <w:pStyle w:val="ae"/>
        <w:ind w:firstLine="567"/>
        <w:jc w:val="both"/>
        <w:rPr>
          <w:rFonts w:ascii="Times New Roman" w:hAnsi="Times New Roman" w:cs="Times New Roman"/>
          <w:sz w:val="24"/>
          <w:szCs w:val="24"/>
        </w:rPr>
      </w:pPr>
      <w:r w:rsidRPr="00E94EBB">
        <w:rPr>
          <w:rFonts w:ascii="Times New Roman" w:hAnsi="Times New Roman" w:cs="Times New Roman"/>
          <w:i/>
          <w:sz w:val="24"/>
          <w:szCs w:val="24"/>
        </w:rPr>
        <w:t>Время</w:t>
      </w:r>
      <w:r w:rsidRPr="00E94EBB">
        <w:rPr>
          <w:rFonts w:ascii="Times New Roman" w:hAnsi="Times New Roman" w:cs="Times New Roman"/>
          <w:sz w:val="24"/>
          <w:szCs w:val="24"/>
        </w:rPr>
        <w:t>: 5 минут.</w:t>
      </w:r>
    </w:p>
    <w:p w:rsidR="002F2583" w:rsidRPr="00E94EBB" w:rsidRDefault="002F2583" w:rsidP="00E94EBB">
      <w:pPr>
        <w:pStyle w:val="ae"/>
        <w:ind w:firstLine="567"/>
        <w:jc w:val="both"/>
        <w:rPr>
          <w:rFonts w:ascii="Times New Roman" w:hAnsi="Times New Roman" w:cs="Times New Roman"/>
          <w:sz w:val="24"/>
          <w:szCs w:val="24"/>
        </w:rPr>
      </w:pPr>
      <w:r w:rsidRPr="00E94EBB">
        <w:rPr>
          <w:rFonts w:ascii="Times New Roman" w:hAnsi="Times New Roman" w:cs="Times New Roman"/>
          <w:i/>
          <w:sz w:val="24"/>
          <w:szCs w:val="24"/>
        </w:rPr>
        <w:t>Техника проведения</w:t>
      </w:r>
      <w:r w:rsidRPr="00E94EBB">
        <w:rPr>
          <w:rFonts w:ascii="Times New Roman" w:hAnsi="Times New Roman" w:cs="Times New Roman"/>
          <w:sz w:val="24"/>
          <w:szCs w:val="24"/>
        </w:rPr>
        <w:t>:  все сидят на стульях  по кругу</w:t>
      </w:r>
      <w:r w:rsidR="00060CCA" w:rsidRPr="00E94EBB">
        <w:rPr>
          <w:rFonts w:ascii="Times New Roman" w:hAnsi="Times New Roman" w:cs="Times New Roman"/>
          <w:sz w:val="24"/>
          <w:szCs w:val="24"/>
        </w:rPr>
        <w:t>. В</w:t>
      </w:r>
      <w:r w:rsidRPr="00E94EBB">
        <w:rPr>
          <w:rFonts w:ascii="Times New Roman" w:hAnsi="Times New Roman" w:cs="Times New Roman"/>
          <w:sz w:val="24"/>
          <w:szCs w:val="24"/>
        </w:rPr>
        <w:t>едущий, стоящий  в центре  круга, предлагает поменяться местами тем, у кого, например</w:t>
      </w:r>
      <w:r w:rsidR="00060CCA" w:rsidRPr="00E94EBB">
        <w:rPr>
          <w:rFonts w:ascii="Times New Roman" w:hAnsi="Times New Roman" w:cs="Times New Roman"/>
          <w:sz w:val="24"/>
          <w:szCs w:val="24"/>
        </w:rPr>
        <w:t>,</w:t>
      </w:r>
      <w:r w:rsidRPr="00E94EBB">
        <w:rPr>
          <w:rFonts w:ascii="Times New Roman" w:hAnsi="Times New Roman" w:cs="Times New Roman"/>
          <w:sz w:val="24"/>
          <w:szCs w:val="24"/>
        </w:rPr>
        <w:t xml:space="preserve"> темные волосы, черные шнурки, есть часы, белая  рубашка, кто любит спорт. Задача всем найти себе место, в том числе и ведущему. Тот, кому не досталось  места, становится  ведущим.</w:t>
      </w:r>
    </w:p>
    <w:p w:rsidR="002F2583" w:rsidRPr="00E94EBB" w:rsidRDefault="002F2583" w:rsidP="00E94EBB">
      <w:pPr>
        <w:pStyle w:val="ae"/>
        <w:ind w:firstLine="567"/>
        <w:jc w:val="both"/>
        <w:rPr>
          <w:rFonts w:ascii="Times New Roman" w:hAnsi="Times New Roman" w:cs="Times New Roman"/>
          <w:sz w:val="24"/>
          <w:szCs w:val="24"/>
        </w:rPr>
      </w:pPr>
      <w:r w:rsidRPr="00E94EBB">
        <w:rPr>
          <w:rFonts w:ascii="Times New Roman" w:hAnsi="Times New Roman" w:cs="Times New Roman"/>
          <w:i/>
          <w:iCs/>
          <w:sz w:val="24"/>
          <w:szCs w:val="24"/>
        </w:rPr>
        <w:t>Инструкция:</w:t>
      </w:r>
      <w:r w:rsidRPr="00E94EBB">
        <w:rPr>
          <w:rFonts w:ascii="Times New Roman" w:hAnsi="Times New Roman" w:cs="Times New Roman"/>
          <w:sz w:val="24"/>
          <w:szCs w:val="24"/>
        </w:rPr>
        <w:t xml:space="preserve"> ребята, </w:t>
      </w:r>
      <w:r w:rsidR="00060CCA" w:rsidRPr="00E94EBB">
        <w:rPr>
          <w:rFonts w:ascii="Times New Roman" w:hAnsi="Times New Roman" w:cs="Times New Roman"/>
          <w:sz w:val="24"/>
          <w:szCs w:val="24"/>
        </w:rPr>
        <w:t xml:space="preserve">поменяйтесь местами те, у кого </w:t>
      </w:r>
      <w:r w:rsidRPr="00E94EBB">
        <w:rPr>
          <w:rFonts w:ascii="Times New Roman" w:hAnsi="Times New Roman" w:cs="Times New Roman"/>
          <w:sz w:val="24"/>
          <w:szCs w:val="24"/>
        </w:rPr>
        <w:t>темные волосы, черные шнурки, есть часы, белая рубашка, кто любит спорт. Задача всем найти себе место, а водящего сесть на освободившееся место. Тот, кому не досталось места, становится водящим.</w:t>
      </w:r>
    </w:p>
    <w:p w:rsidR="002F2583" w:rsidRPr="00E94EBB" w:rsidRDefault="002F2583" w:rsidP="00E94EBB">
      <w:pPr>
        <w:pStyle w:val="ae"/>
        <w:ind w:firstLine="567"/>
        <w:jc w:val="both"/>
        <w:rPr>
          <w:rFonts w:ascii="Times New Roman" w:hAnsi="Times New Roman" w:cs="Times New Roman"/>
          <w:i/>
          <w:sz w:val="24"/>
          <w:szCs w:val="24"/>
        </w:rPr>
      </w:pPr>
      <w:r w:rsidRPr="00E94EBB">
        <w:rPr>
          <w:rFonts w:ascii="Times New Roman" w:hAnsi="Times New Roman" w:cs="Times New Roman"/>
          <w:sz w:val="24"/>
          <w:szCs w:val="24"/>
        </w:rPr>
        <w:t xml:space="preserve"> </w:t>
      </w:r>
      <w:r w:rsidRPr="00E94EBB">
        <w:rPr>
          <w:rFonts w:ascii="Times New Roman" w:hAnsi="Times New Roman" w:cs="Times New Roman"/>
          <w:i/>
          <w:sz w:val="24"/>
          <w:szCs w:val="24"/>
        </w:rPr>
        <w:t>Анализ:</w:t>
      </w:r>
    </w:p>
    <w:p w:rsidR="002F2583" w:rsidRPr="00E94EBB" w:rsidRDefault="002F2583" w:rsidP="00E94EBB">
      <w:pPr>
        <w:pStyle w:val="ae"/>
        <w:ind w:firstLine="567"/>
        <w:jc w:val="both"/>
        <w:rPr>
          <w:rFonts w:ascii="Times New Roman" w:hAnsi="Times New Roman" w:cs="Times New Roman"/>
          <w:sz w:val="24"/>
          <w:szCs w:val="24"/>
        </w:rPr>
      </w:pPr>
      <w:r w:rsidRPr="00E94EBB">
        <w:rPr>
          <w:rFonts w:ascii="Times New Roman" w:hAnsi="Times New Roman" w:cs="Times New Roman"/>
          <w:sz w:val="24"/>
          <w:szCs w:val="24"/>
        </w:rPr>
        <w:t>С  какими  трудностями столкнулись?</w:t>
      </w:r>
    </w:p>
    <w:p w:rsidR="002F2583" w:rsidRPr="00E94EBB" w:rsidRDefault="002F2583" w:rsidP="00E94EBB">
      <w:pPr>
        <w:pStyle w:val="ae"/>
        <w:ind w:firstLine="567"/>
        <w:jc w:val="both"/>
        <w:rPr>
          <w:rFonts w:ascii="Times New Roman" w:hAnsi="Times New Roman" w:cs="Times New Roman"/>
          <w:sz w:val="24"/>
          <w:szCs w:val="24"/>
        </w:rPr>
      </w:pPr>
      <w:r w:rsidRPr="00E94EBB">
        <w:rPr>
          <w:rFonts w:ascii="Times New Roman" w:hAnsi="Times New Roman" w:cs="Times New Roman"/>
          <w:sz w:val="24"/>
          <w:szCs w:val="24"/>
        </w:rPr>
        <w:t>Ваше  настроение?</w:t>
      </w:r>
    </w:p>
    <w:p w:rsidR="002F2583" w:rsidRPr="007B457F" w:rsidRDefault="002F2583" w:rsidP="00E94EBB">
      <w:pPr>
        <w:pStyle w:val="ae"/>
        <w:ind w:firstLine="567"/>
        <w:jc w:val="both"/>
        <w:rPr>
          <w:rFonts w:ascii="Times New Roman" w:hAnsi="Times New Roman" w:cs="Times New Roman"/>
          <w:b/>
          <w:sz w:val="24"/>
          <w:szCs w:val="24"/>
          <w:lang w:val="ru-RU"/>
        </w:rPr>
      </w:pPr>
      <w:r w:rsidRPr="007B457F">
        <w:rPr>
          <w:rFonts w:ascii="Times New Roman" w:hAnsi="Times New Roman" w:cs="Times New Roman"/>
          <w:b/>
          <w:sz w:val="24"/>
          <w:szCs w:val="24"/>
          <w:lang w:val="ru-RU"/>
        </w:rPr>
        <w:t>7. Мини-лекция «Самооценка»</w:t>
      </w:r>
      <w:r w:rsidR="007B457F" w:rsidRPr="007B457F">
        <w:rPr>
          <w:rFonts w:ascii="Times New Roman" w:hAnsi="Times New Roman" w:cs="Times New Roman"/>
          <w:b/>
          <w:sz w:val="24"/>
          <w:szCs w:val="24"/>
          <w:lang w:val="ru-RU"/>
        </w:rPr>
        <w:t xml:space="preserve"> </w:t>
      </w:r>
      <w:r w:rsidR="007B457F" w:rsidRPr="00486867">
        <w:rPr>
          <w:rFonts w:ascii="Times New Roman" w:hAnsi="Times New Roman" w:cs="Times New Roman"/>
          <w:sz w:val="24"/>
          <w:szCs w:val="24"/>
          <w:lang w:val="ru-RU"/>
        </w:rPr>
        <w:t>[</w:t>
      </w:r>
      <w:r w:rsidR="00486867" w:rsidRPr="00486867">
        <w:rPr>
          <w:rFonts w:ascii="Times New Roman" w:hAnsi="Times New Roman" w:cs="Times New Roman"/>
          <w:sz w:val="24"/>
          <w:szCs w:val="24"/>
          <w:lang w:val="ru-RU"/>
        </w:rPr>
        <w:t>6</w:t>
      </w:r>
      <w:r w:rsidR="007B457F" w:rsidRPr="00486867">
        <w:rPr>
          <w:rFonts w:ascii="Times New Roman" w:hAnsi="Times New Roman" w:cs="Times New Roman"/>
          <w:sz w:val="24"/>
          <w:szCs w:val="24"/>
          <w:lang w:val="ru-RU"/>
        </w:rPr>
        <w:t>]</w:t>
      </w:r>
      <w:r w:rsidRPr="007B457F">
        <w:rPr>
          <w:rFonts w:ascii="Times New Roman" w:hAnsi="Times New Roman" w:cs="Times New Roman"/>
          <w:b/>
          <w:sz w:val="24"/>
          <w:szCs w:val="24"/>
          <w:lang w:val="ru-RU"/>
        </w:rPr>
        <w:t xml:space="preserve"> (см. приложение </w:t>
      </w:r>
      <w:r w:rsidR="00BF313A" w:rsidRPr="007B457F">
        <w:rPr>
          <w:rFonts w:ascii="Times New Roman" w:hAnsi="Times New Roman" w:cs="Times New Roman"/>
          <w:b/>
          <w:sz w:val="24"/>
          <w:szCs w:val="24"/>
          <w:lang w:val="ru-RU"/>
        </w:rPr>
        <w:t>5</w:t>
      </w:r>
      <w:r w:rsidRPr="007B457F">
        <w:rPr>
          <w:rFonts w:ascii="Times New Roman" w:hAnsi="Times New Roman" w:cs="Times New Roman"/>
          <w:b/>
          <w:sz w:val="24"/>
          <w:szCs w:val="24"/>
          <w:lang w:val="ru-RU"/>
        </w:rPr>
        <w:t>).</w:t>
      </w:r>
    </w:p>
    <w:p w:rsidR="002F2583" w:rsidRPr="00E94EBB" w:rsidRDefault="002F2583" w:rsidP="00E94EBB">
      <w:pPr>
        <w:pStyle w:val="ae"/>
        <w:ind w:firstLine="567"/>
        <w:jc w:val="both"/>
        <w:rPr>
          <w:rFonts w:ascii="Times New Roman" w:hAnsi="Times New Roman" w:cs="Times New Roman"/>
          <w:sz w:val="24"/>
          <w:szCs w:val="24"/>
        </w:rPr>
      </w:pPr>
      <w:r w:rsidRPr="00E94EBB">
        <w:rPr>
          <w:rFonts w:ascii="Times New Roman" w:hAnsi="Times New Roman" w:cs="Times New Roman"/>
          <w:i/>
          <w:sz w:val="24"/>
          <w:szCs w:val="24"/>
        </w:rPr>
        <w:t>Цель:</w:t>
      </w:r>
      <w:r w:rsidRPr="00E94EBB">
        <w:rPr>
          <w:rFonts w:ascii="Times New Roman" w:hAnsi="Times New Roman" w:cs="Times New Roman"/>
          <w:sz w:val="24"/>
          <w:szCs w:val="24"/>
        </w:rPr>
        <w:t xml:space="preserve"> повышение представлений участника о ценности самого себя и других людей, формирование положительного «образа Я».</w:t>
      </w:r>
    </w:p>
    <w:p w:rsidR="002F2583" w:rsidRPr="00E94EBB" w:rsidRDefault="002F2583" w:rsidP="00E94EBB">
      <w:pPr>
        <w:pStyle w:val="ae"/>
        <w:ind w:firstLine="567"/>
        <w:jc w:val="both"/>
        <w:rPr>
          <w:rFonts w:ascii="Times New Roman" w:hAnsi="Times New Roman" w:cs="Times New Roman"/>
          <w:sz w:val="24"/>
          <w:szCs w:val="24"/>
        </w:rPr>
      </w:pPr>
      <w:r w:rsidRPr="00E94EBB">
        <w:rPr>
          <w:rFonts w:ascii="Times New Roman" w:hAnsi="Times New Roman" w:cs="Times New Roman"/>
          <w:i/>
          <w:sz w:val="24"/>
          <w:szCs w:val="24"/>
        </w:rPr>
        <w:t>Время:</w:t>
      </w:r>
      <w:r w:rsidRPr="00E94EBB">
        <w:rPr>
          <w:rFonts w:ascii="Times New Roman" w:hAnsi="Times New Roman" w:cs="Times New Roman"/>
          <w:sz w:val="24"/>
          <w:szCs w:val="24"/>
        </w:rPr>
        <w:t xml:space="preserve"> 10 минут.</w:t>
      </w:r>
    </w:p>
    <w:p w:rsidR="002F2583" w:rsidRDefault="002F2583">
      <w:pPr>
        <w:pStyle w:val="ad"/>
        <w:ind w:firstLine="555"/>
        <w:jc w:val="both"/>
        <w:rPr>
          <w:rFonts w:ascii="Times New Roman" w:hAnsi="Times New Roman"/>
          <w:b/>
          <w:bCs/>
          <w:color w:val="000000"/>
          <w:spacing w:val="1"/>
        </w:rPr>
      </w:pPr>
      <w:r>
        <w:rPr>
          <w:rFonts w:ascii="Times New Roman" w:hAnsi="Times New Roman"/>
          <w:b/>
          <w:color w:val="000000"/>
        </w:rPr>
        <w:t xml:space="preserve">8. </w:t>
      </w:r>
      <w:r>
        <w:rPr>
          <w:rFonts w:ascii="Times New Roman" w:hAnsi="Times New Roman"/>
          <w:b/>
          <w:bCs/>
          <w:color w:val="000000"/>
        </w:rPr>
        <w:t xml:space="preserve">Дискуссия в малых группах на тему: «Идеальный, </w:t>
      </w:r>
      <w:r>
        <w:rPr>
          <w:rFonts w:ascii="Times New Roman" w:hAnsi="Times New Roman"/>
          <w:b/>
          <w:color w:val="000000"/>
        </w:rPr>
        <w:t>современный и</w:t>
      </w:r>
      <w:r>
        <w:rPr>
          <w:rFonts w:ascii="Times New Roman" w:hAnsi="Times New Roman"/>
          <w:color w:val="000000"/>
        </w:rPr>
        <w:t xml:space="preserve"> </w:t>
      </w:r>
      <w:r>
        <w:rPr>
          <w:rFonts w:ascii="Times New Roman" w:hAnsi="Times New Roman"/>
          <w:b/>
          <w:bCs/>
          <w:color w:val="000000"/>
          <w:spacing w:val="1"/>
        </w:rPr>
        <w:t>«плохой» подросток».</w:t>
      </w:r>
    </w:p>
    <w:p w:rsidR="002F2583" w:rsidRDefault="002F2583">
      <w:pPr>
        <w:pStyle w:val="ad"/>
        <w:ind w:firstLine="555"/>
        <w:jc w:val="both"/>
        <w:rPr>
          <w:rFonts w:ascii="Times New Roman" w:hAnsi="Times New Roman"/>
          <w:color w:val="000000"/>
        </w:rPr>
      </w:pPr>
      <w:r>
        <w:rPr>
          <w:rFonts w:ascii="Times New Roman" w:hAnsi="Times New Roman"/>
          <w:i/>
          <w:iCs/>
          <w:color w:val="000000"/>
          <w:spacing w:val="5"/>
        </w:rPr>
        <w:t xml:space="preserve">Цель: </w:t>
      </w:r>
      <w:r>
        <w:rPr>
          <w:rFonts w:ascii="Times New Roman" w:hAnsi="Times New Roman"/>
          <w:color w:val="000000"/>
          <w:spacing w:val="5"/>
        </w:rPr>
        <w:t>знакомство с теоретическими аспектами проведения дискуссии с ис</w:t>
      </w:r>
      <w:r>
        <w:rPr>
          <w:rFonts w:ascii="Times New Roman" w:hAnsi="Times New Roman"/>
          <w:color w:val="000000"/>
          <w:spacing w:val="-2"/>
        </w:rPr>
        <w:t>пользованием мозгового штурма, как наиболее эффективн</w:t>
      </w:r>
      <w:r w:rsidR="00060CCA">
        <w:rPr>
          <w:rFonts w:ascii="Times New Roman" w:hAnsi="Times New Roman"/>
          <w:color w:val="000000"/>
          <w:spacing w:val="-2"/>
        </w:rPr>
        <w:t>о</w:t>
      </w:r>
      <w:r>
        <w:rPr>
          <w:rFonts w:ascii="Times New Roman" w:hAnsi="Times New Roman"/>
          <w:color w:val="000000"/>
          <w:spacing w:val="-2"/>
        </w:rPr>
        <w:t>го способа разр</w:t>
      </w:r>
      <w:r>
        <w:rPr>
          <w:rFonts w:ascii="Times New Roman" w:hAnsi="Times New Roman"/>
          <w:color w:val="000000"/>
          <w:spacing w:val="-7"/>
        </w:rPr>
        <w:t>ешения проблем,</w:t>
      </w:r>
      <w:r>
        <w:rPr>
          <w:rFonts w:ascii="Times New Roman" w:hAnsi="Times New Roman"/>
          <w:color w:val="000000"/>
          <w:spacing w:val="-5"/>
        </w:rPr>
        <w:t xml:space="preserve"> обучение навыкам ведения </w:t>
      </w:r>
      <w:r>
        <w:rPr>
          <w:rFonts w:ascii="Times New Roman" w:hAnsi="Times New Roman"/>
          <w:color w:val="000000"/>
        </w:rPr>
        <w:t>дискуссии.</w:t>
      </w:r>
    </w:p>
    <w:p w:rsidR="002F2583" w:rsidRDefault="002F2583">
      <w:pPr>
        <w:pStyle w:val="ad"/>
        <w:ind w:firstLine="555"/>
        <w:jc w:val="both"/>
        <w:rPr>
          <w:rFonts w:ascii="Times New Roman" w:hAnsi="Times New Roman"/>
          <w:color w:val="000000"/>
        </w:rPr>
      </w:pPr>
      <w:r>
        <w:rPr>
          <w:rFonts w:ascii="Times New Roman" w:hAnsi="Times New Roman"/>
          <w:i/>
          <w:iCs/>
          <w:color w:val="000000"/>
        </w:rPr>
        <w:t xml:space="preserve">Время: </w:t>
      </w:r>
      <w:r>
        <w:rPr>
          <w:rFonts w:ascii="Times New Roman" w:hAnsi="Times New Roman"/>
          <w:color w:val="000000"/>
        </w:rPr>
        <w:t>20 минут.</w:t>
      </w:r>
    </w:p>
    <w:p w:rsidR="002F2583" w:rsidRPr="00F077CF" w:rsidRDefault="002F2583" w:rsidP="00060CCA">
      <w:pPr>
        <w:pStyle w:val="ad"/>
        <w:ind w:firstLine="555"/>
        <w:jc w:val="both"/>
        <w:rPr>
          <w:rFonts w:ascii="Times New Roman" w:hAnsi="Times New Roman"/>
          <w:color w:val="000000"/>
          <w:spacing w:val="-5"/>
        </w:rPr>
      </w:pPr>
      <w:r w:rsidRPr="00F077CF">
        <w:rPr>
          <w:rFonts w:ascii="Times New Roman" w:hAnsi="Times New Roman"/>
          <w:color w:val="000000"/>
          <w:spacing w:val="-5"/>
        </w:rPr>
        <w:t>При проведении дискуссии используем принципы проведения мозгового штурма.</w:t>
      </w:r>
    </w:p>
    <w:p w:rsidR="002F2583" w:rsidRPr="00F077CF" w:rsidRDefault="002F2583" w:rsidP="00060CCA">
      <w:pPr>
        <w:pStyle w:val="ad"/>
        <w:ind w:firstLine="555"/>
        <w:jc w:val="both"/>
        <w:rPr>
          <w:rFonts w:ascii="Times New Roman" w:hAnsi="Times New Roman"/>
          <w:color w:val="000000"/>
          <w:spacing w:val="-5"/>
        </w:rPr>
      </w:pPr>
      <w:r w:rsidRPr="00F077CF">
        <w:rPr>
          <w:rFonts w:ascii="Times New Roman" w:hAnsi="Times New Roman"/>
          <w:color w:val="000000"/>
          <w:spacing w:val="-5"/>
        </w:rPr>
        <w:t>Мозговой штурм - это методика творческого мышления, которая помогает находить новые решения путем освобождения индивидуальных мыслительных способностей.</w:t>
      </w:r>
    </w:p>
    <w:p w:rsidR="002F2583" w:rsidRPr="00F077CF" w:rsidRDefault="002F2583" w:rsidP="00060CCA">
      <w:pPr>
        <w:pStyle w:val="ad"/>
        <w:ind w:firstLine="555"/>
        <w:jc w:val="both"/>
        <w:rPr>
          <w:rFonts w:ascii="Times New Roman" w:hAnsi="Times New Roman"/>
          <w:color w:val="000000"/>
          <w:spacing w:val="-5"/>
        </w:rPr>
      </w:pPr>
      <w:r w:rsidRPr="00F077CF">
        <w:rPr>
          <w:rFonts w:ascii="Times New Roman" w:hAnsi="Times New Roman"/>
          <w:color w:val="000000"/>
          <w:spacing w:val="-5"/>
        </w:rPr>
        <w:t>Методика проведения «Мозгового штурма» весьма проста. Группа людей знакомится с проблемой. Затем каждый из них представляет свои идеи выхода из проблемной ситуации. Во время обсуждения никто не комментирует высказываемые идеи, не дает им оценки. Методика «Мозгового штурма» не ставит перед собой задачи достижения количества за счет качества. Просто она должна вовлечь всех участников в процесс обсуждения, создавая возможность для свободного высказывания идей. Эксперты утверждают, что «Мозговой штурм» можно считать успешным, если 5-6 идей, после соответствующей аналитической отработки, окажутся потенциальным путем решения проблемы.</w:t>
      </w:r>
    </w:p>
    <w:p w:rsidR="002F2583" w:rsidRPr="00F077CF" w:rsidRDefault="002F2583" w:rsidP="00060CCA">
      <w:pPr>
        <w:pStyle w:val="ad"/>
        <w:ind w:firstLine="555"/>
        <w:jc w:val="both"/>
        <w:rPr>
          <w:rFonts w:ascii="Times New Roman" w:hAnsi="Times New Roman"/>
          <w:color w:val="000000"/>
          <w:spacing w:val="-5"/>
        </w:rPr>
      </w:pPr>
      <w:r w:rsidRPr="00F077CF">
        <w:rPr>
          <w:rFonts w:ascii="Times New Roman" w:hAnsi="Times New Roman"/>
          <w:color w:val="000000"/>
          <w:spacing w:val="-5"/>
        </w:rPr>
        <w:t xml:space="preserve"> Вед</w:t>
      </w:r>
      <w:r w:rsidR="00060CCA" w:rsidRPr="00F077CF">
        <w:rPr>
          <w:rFonts w:ascii="Times New Roman" w:hAnsi="Times New Roman"/>
          <w:color w:val="000000"/>
          <w:spacing w:val="-5"/>
        </w:rPr>
        <w:t>ущий объясняет группе значение «</w:t>
      </w:r>
      <w:r w:rsidRPr="00F077CF">
        <w:rPr>
          <w:rFonts w:ascii="Times New Roman" w:hAnsi="Times New Roman"/>
          <w:color w:val="000000"/>
          <w:spacing w:val="-5"/>
        </w:rPr>
        <w:t>Мозгового штурма</w:t>
      </w:r>
      <w:r w:rsidR="00060CCA" w:rsidRPr="00F077CF">
        <w:rPr>
          <w:rFonts w:ascii="Times New Roman" w:hAnsi="Times New Roman"/>
          <w:color w:val="000000"/>
          <w:spacing w:val="-5"/>
        </w:rPr>
        <w:t>»</w:t>
      </w:r>
      <w:r w:rsidRPr="00F077CF">
        <w:rPr>
          <w:rFonts w:ascii="Times New Roman" w:hAnsi="Times New Roman"/>
          <w:color w:val="000000"/>
          <w:spacing w:val="-5"/>
        </w:rPr>
        <w:t xml:space="preserve"> и его принципы:</w:t>
      </w:r>
    </w:p>
    <w:p w:rsidR="002F2583" w:rsidRPr="00F077CF" w:rsidRDefault="002F2583">
      <w:pPr>
        <w:pStyle w:val="ad"/>
        <w:ind w:firstLine="555"/>
        <w:jc w:val="both"/>
        <w:rPr>
          <w:rFonts w:ascii="Times New Roman" w:hAnsi="Times New Roman"/>
          <w:color w:val="000000"/>
          <w:spacing w:val="-5"/>
        </w:rPr>
      </w:pPr>
      <w:r w:rsidRPr="00F077CF">
        <w:rPr>
          <w:rFonts w:ascii="Times New Roman" w:hAnsi="Times New Roman"/>
          <w:color w:val="000000"/>
          <w:spacing w:val="-5"/>
        </w:rPr>
        <w:t>1. Выработайте, как можно больше идей.</w:t>
      </w:r>
    </w:p>
    <w:p w:rsidR="002F2583" w:rsidRPr="00F077CF" w:rsidRDefault="002F2583">
      <w:pPr>
        <w:pStyle w:val="ad"/>
        <w:ind w:firstLine="555"/>
        <w:jc w:val="both"/>
        <w:rPr>
          <w:rFonts w:ascii="Times New Roman" w:hAnsi="Times New Roman"/>
          <w:color w:val="000000"/>
          <w:spacing w:val="-5"/>
        </w:rPr>
      </w:pPr>
      <w:r w:rsidRPr="00F077CF">
        <w:rPr>
          <w:rFonts w:ascii="Times New Roman" w:hAnsi="Times New Roman"/>
          <w:color w:val="000000"/>
          <w:spacing w:val="-5"/>
        </w:rPr>
        <w:t>Все идеи записываются.</w:t>
      </w:r>
    </w:p>
    <w:p w:rsidR="002F2583" w:rsidRPr="00F077CF" w:rsidRDefault="002F2583">
      <w:pPr>
        <w:pStyle w:val="ad"/>
        <w:ind w:firstLine="555"/>
        <w:jc w:val="both"/>
        <w:rPr>
          <w:rFonts w:ascii="Times New Roman" w:hAnsi="Times New Roman"/>
          <w:color w:val="000000"/>
          <w:spacing w:val="-5"/>
        </w:rPr>
      </w:pPr>
      <w:r w:rsidRPr="00F077CF">
        <w:rPr>
          <w:rFonts w:ascii="Times New Roman" w:hAnsi="Times New Roman"/>
          <w:color w:val="000000"/>
          <w:spacing w:val="-5"/>
        </w:rPr>
        <w:t>Ни одна идея не отрицается.</w:t>
      </w:r>
    </w:p>
    <w:p w:rsidR="002F2583" w:rsidRPr="00F077CF" w:rsidRDefault="002F2583">
      <w:pPr>
        <w:pStyle w:val="ad"/>
        <w:ind w:firstLine="555"/>
        <w:jc w:val="both"/>
        <w:rPr>
          <w:rFonts w:ascii="Times New Roman" w:hAnsi="Times New Roman"/>
          <w:color w:val="000000"/>
          <w:spacing w:val="-5"/>
        </w:rPr>
      </w:pPr>
      <w:r w:rsidRPr="00F077CF">
        <w:rPr>
          <w:rFonts w:ascii="Times New Roman" w:hAnsi="Times New Roman"/>
          <w:color w:val="000000"/>
          <w:spacing w:val="-5"/>
        </w:rPr>
        <w:t>Ни одна идея не обсуждается - для них еще придет время.</w:t>
      </w:r>
    </w:p>
    <w:p w:rsidR="002F2583" w:rsidRPr="00F077CF" w:rsidRDefault="002F2583">
      <w:pPr>
        <w:pStyle w:val="ad"/>
        <w:ind w:firstLine="555"/>
        <w:jc w:val="both"/>
        <w:rPr>
          <w:rFonts w:ascii="Times New Roman" w:hAnsi="Times New Roman"/>
          <w:color w:val="000000"/>
          <w:spacing w:val="-5"/>
        </w:rPr>
      </w:pPr>
      <w:r w:rsidRPr="00F077CF">
        <w:rPr>
          <w:rFonts w:ascii="Times New Roman" w:hAnsi="Times New Roman"/>
          <w:color w:val="000000"/>
          <w:spacing w:val="-5"/>
        </w:rPr>
        <w:t>2. Группе предлагается выбрать председателя, спикера, секретаря и таймера.</w:t>
      </w:r>
    </w:p>
    <w:p w:rsidR="002F2583" w:rsidRPr="00F077CF" w:rsidRDefault="002F2583">
      <w:pPr>
        <w:pStyle w:val="ad"/>
        <w:ind w:firstLine="555"/>
        <w:jc w:val="both"/>
        <w:rPr>
          <w:rFonts w:ascii="Times New Roman" w:hAnsi="Times New Roman"/>
          <w:color w:val="000000"/>
          <w:spacing w:val="-5"/>
        </w:rPr>
      </w:pPr>
      <w:r w:rsidRPr="00F077CF">
        <w:rPr>
          <w:rFonts w:ascii="Times New Roman" w:hAnsi="Times New Roman"/>
          <w:i/>
          <w:color w:val="000000"/>
          <w:spacing w:val="-5"/>
        </w:rPr>
        <w:t>Функции председателя:</w:t>
      </w:r>
      <w:r w:rsidRPr="00F077CF">
        <w:rPr>
          <w:rFonts w:ascii="Times New Roman" w:hAnsi="Times New Roman"/>
          <w:color w:val="000000"/>
          <w:spacing w:val="-5"/>
        </w:rPr>
        <w:t xml:space="preserve"> следить за тем, чтобы группа не отклонялась от темы обсуждения, соблюдала принципы «мозгового штурма»; поощрять участие каждого.</w:t>
      </w:r>
    </w:p>
    <w:p w:rsidR="002F2583" w:rsidRPr="00F077CF" w:rsidRDefault="002F2583">
      <w:pPr>
        <w:pStyle w:val="ad"/>
        <w:ind w:firstLine="555"/>
        <w:jc w:val="both"/>
        <w:rPr>
          <w:rFonts w:ascii="Times New Roman" w:hAnsi="Times New Roman"/>
          <w:color w:val="000000"/>
          <w:spacing w:val="-5"/>
        </w:rPr>
      </w:pPr>
      <w:r w:rsidRPr="00F077CF">
        <w:rPr>
          <w:rFonts w:ascii="Times New Roman" w:hAnsi="Times New Roman"/>
          <w:i/>
          <w:color w:val="000000"/>
          <w:spacing w:val="-5"/>
        </w:rPr>
        <w:t>Функции секретаря:</w:t>
      </w:r>
      <w:r w:rsidRPr="00F077CF">
        <w:rPr>
          <w:rFonts w:ascii="Times New Roman" w:hAnsi="Times New Roman"/>
          <w:color w:val="000000"/>
          <w:spacing w:val="-5"/>
        </w:rPr>
        <w:t xml:space="preserve"> записывать идеи, предложения разборчиво, аккуратно; использовать ключевые слова и фразы членов группы.</w:t>
      </w:r>
    </w:p>
    <w:p w:rsidR="002F2583" w:rsidRPr="00F077CF" w:rsidRDefault="002F2583">
      <w:pPr>
        <w:pStyle w:val="ad"/>
        <w:ind w:firstLine="555"/>
        <w:jc w:val="both"/>
        <w:rPr>
          <w:rFonts w:ascii="Times New Roman" w:hAnsi="Times New Roman"/>
          <w:color w:val="000000"/>
          <w:spacing w:val="-5"/>
        </w:rPr>
      </w:pPr>
      <w:r w:rsidRPr="00F077CF">
        <w:rPr>
          <w:rFonts w:ascii="Times New Roman" w:hAnsi="Times New Roman"/>
          <w:i/>
          <w:color w:val="000000"/>
          <w:spacing w:val="-5"/>
        </w:rPr>
        <w:t>Функции спикера:</w:t>
      </w:r>
      <w:r w:rsidRPr="00F077CF">
        <w:rPr>
          <w:rFonts w:ascii="Times New Roman" w:hAnsi="Times New Roman"/>
          <w:color w:val="000000"/>
          <w:spacing w:val="-5"/>
        </w:rPr>
        <w:t xml:space="preserve"> излагать ясно, кратко и лаконично идеи и предложения, выдвинутые группой.</w:t>
      </w:r>
    </w:p>
    <w:p w:rsidR="002F2583" w:rsidRPr="00F077CF" w:rsidRDefault="002F2583">
      <w:pPr>
        <w:pStyle w:val="ad"/>
        <w:ind w:firstLine="555"/>
        <w:jc w:val="both"/>
        <w:rPr>
          <w:rFonts w:ascii="Times New Roman" w:hAnsi="Times New Roman"/>
          <w:color w:val="000000"/>
          <w:spacing w:val="-5"/>
        </w:rPr>
      </w:pPr>
      <w:r w:rsidRPr="00F077CF">
        <w:rPr>
          <w:rFonts w:ascii="Times New Roman" w:hAnsi="Times New Roman"/>
          <w:i/>
          <w:color w:val="000000"/>
          <w:spacing w:val="-5"/>
        </w:rPr>
        <w:t>Функции таймера:</w:t>
      </w:r>
      <w:r w:rsidRPr="00F077CF">
        <w:rPr>
          <w:rFonts w:ascii="Times New Roman" w:hAnsi="Times New Roman"/>
          <w:color w:val="000000"/>
          <w:spacing w:val="-5"/>
        </w:rPr>
        <w:t xml:space="preserve"> следить за временем, отведенным на дискуссию.</w:t>
      </w:r>
    </w:p>
    <w:p w:rsidR="002F2583" w:rsidRPr="00F077CF" w:rsidRDefault="002F2583">
      <w:pPr>
        <w:pStyle w:val="ad"/>
        <w:ind w:firstLine="555"/>
        <w:jc w:val="both"/>
        <w:rPr>
          <w:rFonts w:ascii="Times New Roman" w:hAnsi="Times New Roman"/>
          <w:color w:val="000000"/>
          <w:spacing w:val="-5"/>
        </w:rPr>
      </w:pPr>
      <w:r w:rsidRPr="00F077CF">
        <w:rPr>
          <w:rFonts w:ascii="Times New Roman" w:hAnsi="Times New Roman"/>
          <w:color w:val="000000"/>
          <w:spacing w:val="-5"/>
        </w:rPr>
        <w:lastRenderedPageBreak/>
        <w:t>3. Каждый участник предлагает группе свою идею. Председатель следит за тем, чтобы ни одна идея (на данном этапе) не комментировалась, не оценивалась, не отвергалась (даже самая фантастическая). Секретарь составляет общий список идей.</w:t>
      </w:r>
    </w:p>
    <w:p w:rsidR="002F2583" w:rsidRPr="00F077CF" w:rsidRDefault="002F2583">
      <w:pPr>
        <w:pStyle w:val="ad"/>
        <w:ind w:firstLine="555"/>
        <w:jc w:val="both"/>
        <w:rPr>
          <w:rFonts w:ascii="Times New Roman" w:hAnsi="Times New Roman"/>
          <w:color w:val="000000"/>
          <w:spacing w:val="-5"/>
        </w:rPr>
      </w:pPr>
      <w:r w:rsidRPr="00F077CF">
        <w:rPr>
          <w:rFonts w:ascii="Times New Roman" w:hAnsi="Times New Roman"/>
          <w:color w:val="000000"/>
          <w:spacing w:val="-5"/>
        </w:rPr>
        <w:t>Процесс выбора идей:</w:t>
      </w:r>
    </w:p>
    <w:p w:rsidR="002F2583" w:rsidRPr="00F077CF" w:rsidRDefault="002F2583" w:rsidP="001E1F84">
      <w:pPr>
        <w:pStyle w:val="ad"/>
        <w:numPr>
          <w:ilvl w:val="0"/>
          <w:numId w:val="42"/>
        </w:numPr>
        <w:tabs>
          <w:tab w:val="left" w:pos="-993"/>
          <w:tab w:val="left" w:pos="851"/>
        </w:tabs>
        <w:ind w:left="0" w:firstLine="567"/>
        <w:jc w:val="both"/>
        <w:rPr>
          <w:rFonts w:ascii="Times New Roman" w:hAnsi="Times New Roman"/>
          <w:color w:val="000000"/>
          <w:spacing w:val="-5"/>
        </w:rPr>
      </w:pPr>
      <w:r w:rsidRPr="00F077CF">
        <w:rPr>
          <w:rFonts w:ascii="Times New Roman" w:hAnsi="Times New Roman"/>
          <w:color w:val="000000"/>
          <w:spacing w:val="-5"/>
        </w:rPr>
        <w:t>Каждая группа (через презентацию спикера) представляет свои идеи.</w:t>
      </w:r>
    </w:p>
    <w:p w:rsidR="002F2583" w:rsidRPr="00F077CF" w:rsidRDefault="002F2583" w:rsidP="001E1F84">
      <w:pPr>
        <w:pStyle w:val="ad"/>
        <w:numPr>
          <w:ilvl w:val="0"/>
          <w:numId w:val="42"/>
        </w:numPr>
        <w:tabs>
          <w:tab w:val="left" w:pos="-993"/>
          <w:tab w:val="left" w:pos="851"/>
        </w:tabs>
        <w:ind w:left="0" w:firstLine="567"/>
        <w:jc w:val="both"/>
        <w:rPr>
          <w:rFonts w:ascii="Times New Roman" w:hAnsi="Times New Roman"/>
          <w:color w:val="000000"/>
          <w:spacing w:val="-5"/>
        </w:rPr>
      </w:pPr>
      <w:r w:rsidRPr="00F077CF">
        <w:rPr>
          <w:rFonts w:ascii="Times New Roman" w:hAnsi="Times New Roman"/>
          <w:color w:val="000000"/>
          <w:spacing w:val="-5"/>
        </w:rPr>
        <w:t xml:space="preserve">Ведущий просит участников высказать отношение к идеям из списка: уточнение, развитие идеи, позитивные стороны, критические замечания, контраргументы, содержательная оценка. </w:t>
      </w:r>
    </w:p>
    <w:p w:rsidR="002F2583" w:rsidRPr="00F077CF" w:rsidRDefault="002F2583" w:rsidP="001E1F84">
      <w:pPr>
        <w:pStyle w:val="ad"/>
        <w:numPr>
          <w:ilvl w:val="0"/>
          <w:numId w:val="42"/>
        </w:numPr>
        <w:tabs>
          <w:tab w:val="left" w:pos="-993"/>
          <w:tab w:val="left" w:pos="851"/>
        </w:tabs>
        <w:ind w:left="0" w:firstLine="567"/>
        <w:jc w:val="both"/>
        <w:rPr>
          <w:rFonts w:ascii="Times New Roman" w:hAnsi="Times New Roman"/>
          <w:color w:val="000000"/>
          <w:spacing w:val="-5"/>
        </w:rPr>
      </w:pPr>
      <w:r w:rsidRPr="00F077CF">
        <w:rPr>
          <w:rFonts w:ascii="Times New Roman" w:hAnsi="Times New Roman"/>
          <w:color w:val="000000"/>
          <w:spacing w:val="-5"/>
        </w:rPr>
        <w:t xml:space="preserve">Проясняются непонятные идеи. </w:t>
      </w:r>
    </w:p>
    <w:p w:rsidR="002F2583" w:rsidRPr="00F077CF" w:rsidRDefault="002F2583" w:rsidP="001E1F84">
      <w:pPr>
        <w:pStyle w:val="ad"/>
        <w:numPr>
          <w:ilvl w:val="0"/>
          <w:numId w:val="42"/>
        </w:numPr>
        <w:tabs>
          <w:tab w:val="left" w:pos="-993"/>
          <w:tab w:val="left" w:pos="851"/>
        </w:tabs>
        <w:ind w:left="0" w:firstLine="567"/>
        <w:jc w:val="both"/>
        <w:rPr>
          <w:rFonts w:ascii="Times New Roman" w:hAnsi="Times New Roman"/>
          <w:color w:val="000000"/>
          <w:spacing w:val="-5"/>
        </w:rPr>
      </w:pPr>
      <w:r w:rsidRPr="00F077CF">
        <w:rPr>
          <w:rFonts w:ascii="Times New Roman" w:hAnsi="Times New Roman"/>
          <w:color w:val="000000"/>
          <w:spacing w:val="-5"/>
        </w:rPr>
        <w:t>Исключаются повторения.</w:t>
      </w:r>
    </w:p>
    <w:p w:rsidR="002F2583" w:rsidRPr="00F077CF" w:rsidRDefault="002F2583" w:rsidP="001E1F84">
      <w:pPr>
        <w:pStyle w:val="ad"/>
        <w:numPr>
          <w:ilvl w:val="0"/>
          <w:numId w:val="42"/>
        </w:numPr>
        <w:tabs>
          <w:tab w:val="left" w:pos="-993"/>
          <w:tab w:val="left" w:pos="851"/>
        </w:tabs>
        <w:ind w:left="0" w:firstLine="567"/>
        <w:jc w:val="both"/>
        <w:rPr>
          <w:rFonts w:ascii="Times New Roman" w:hAnsi="Times New Roman"/>
          <w:color w:val="000000"/>
          <w:spacing w:val="-5"/>
        </w:rPr>
      </w:pPr>
      <w:r w:rsidRPr="00F077CF">
        <w:rPr>
          <w:rFonts w:ascii="Times New Roman" w:hAnsi="Times New Roman"/>
          <w:color w:val="000000"/>
          <w:spacing w:val="-5"/>
        </w:rPr>
        <w:t>Если во время итогового обсуждения в группе возникла проблема выбора решения, то возможно разрешение данной проблемы, путем голосования Идея, набравшая наибольшее количество голосов, и будет общим решени</w:t>
      </w:r>
      <w:r w:rsidRPr="00F077CF">
        <w:rPr>
          <w:rFonts w:ascii="Times New Roman" w:hAnsi="Times New Roman"/>
          <w:color w:val="000000"/>
          <w:spacing w:val="-5"/>
        </w:rPr>
        <w:softHyphen/>
        <w:t>ем проблемы.</w:t>
      </w:r>
    </w:p>
    <w:p w:rsidR="002F2583" w:rsidRPr="00F077CF" w:rsidRDefault="002F2583" w:rsidP="001E1F84">
      <w:pPr>
        <w:pStyle w:val="ad"/>
        <w:numPr>
          <w:ilvl w:val="0"/>
          <w:numId w:val="42"/>
        </w:numPr>
        <w:tabs>
          <w:tab w:val="left" w:pos="-993"/>
          <w:tab w:val="left" w:pos="851"/>
        </w:tabs>
        <w:ind w:left="0" w:firstLine="567"/>
        <w:jc w:val="both"/>
        <w:rPr>
          <w:rFonts w:ascii="Times New Roman" w:hAnsi="Times New Roman"/>
          <w:color w:val="000000"/>
          <w:spacing w:val="-5"/>
        </w:rPr>
      </w:pPr>
      <w:r w:rsidRPr="00F077CF">
        <w:rPr>
          <w:rFonts w:ascii="Times New Roman" w:hAnsi="Times New Roman"/>
          <w:color w:val="000000"/>
          <w:spacing w:val="-5"/>
        </w:rPr>
        <w:t xml:space="preserve">Группа вырабатывает общий вариант решения проблемы: выделение идей, разделяемых большинством; определение возможных направлений и способов дальнейшей совместной работы над проблемой. </w:t>
      </w:r>
    </w:p>
    <w:p w:rsidR="002F2583" w:rsidRDefault="002F2583">
      <w:pPr>
        <w:pStyle w:val="ad"/>
        <w:ind w:firstLine="555"/>
        <w:jc w:val="both"/>
        <w:rPr>
          <w:rFonts w:ascii="Times New Roman" w:hAnsi="Times New Roman"/>
          <w:color w:val="000000"/>
          <w:spacing w:val="-2"/>
        </w:rPr>
      </w:pPr>
      <w:r>
        <w:rPr>
          <w:rFonts w:ascii="Times New Roman" w:hAnsi="Times New Roman"/>
          <w:i/>
          <w:iCs/>
          <w:color w:val="000000"/>
        </w:rPr>
        <w:t xml:space="preserve">Техника проведения: </w:t>
      </w:r>
      <w:r>
        <w:rPr>
          <w:rFonts w:ascii="Times New Roman" w:hAnsi="Times New Roman"/>
          <w:iCs/>
          <w:color w:val="000000"/>
        </w:rPr>
        <w:t>у</w:t>
      </w:r>
      <w:r>
        <w:rPr>
          <w:rFonts w:ascii="Times New Roman" w:hAnsi="Times New Roman"/>
          <w:color w:val="000000"/>
        </w:rPr>
        <w:t xml:space="preserve">частники группы разбиваются на 3 малые группы. </w:t>
      </w:r>
      <w:r>
        <w:rPr>
          <w:rFonts w:ascii="Times New Roman" w:hAnsi="Times New Roman"/>
          <w:color w:val="000000"/>
          <w:spacing w:val="-5"/>
        </w:rPr>
        <w:t>Каждой группе дается задание, которое надо будет сначала обсудить, затем выбрать из предлагаемого списка и записать на листе бумаги качества подро</w:t>
      </w:r>
      <w:r>
        <w:rPr>
          <w:rFonts w:ascii="Times New Roman" w:hAnsi="Times New Roman"/>
          <w:color w:val="000000"/>
          <w:spacing w:val="-5"/>
        </w:rPr>
        <w:softHyphen/>
      </w:r>
      <w:r>
        <w:rPr>
          <w:rFonts w:ascii="Times New Roman" w:hAnsi="Times New Roman"/>
          <w:color w:val="000000"/>
        </w:rPr>
        <w:t xml:space="preserve">стка (см. приложение к 2 занятию «Качества личности»). После этого, группа садится в </w:t>
      </w:r>
      <w:r>
        <w:rPr>
          <w:rFonts w:ascii="Times New Roman" w:hAnsi="Times New Roman"/>
          <w:color w:val="000000"/>
          <w:spacing w:val="-2"/>
        </w:rPr>
        <w:t xml:space="preserve">круг и один из представителей каждой малой группы зачитывает качества. Остальные </w:t>
      </w:r>
      <w:r>
        <w:rPr>
          <w:rFonts w:ascii="Times New Roman" w:hAnsi="Times New Roman"/>
          <w:b/>
          <w:bCs/>
          <w:color w:val="000000"/>
          <w:spacing w:val="-5"/>
        </w:rPr>
        <w:t xml:space="preserve"> </w:t>
      </w:r>
      <w:r>
        <w:rPr>
          <w:rFonts w:ascii="Times New Roman" w:hAnsi="Times New Roman"/>
          <w:color w:val="000000"/>
          <w:spacing w:val="-5"/>
        </w:rPr>
        <w:t>добавляют, соглашаются, либо возражают, предлагая свои вари</w:t>
      </w:r>
      <w:r>
        <w:rPr>
          <w:rFonts w:ascii="Times New Roman" w:hAnsi="Times New Roman"/>
          <w:color w:val="000000"/>
          <w:spacing w:val="-5"/>
        </w:rPr>
        <w:softHyphen/>
      </w:r>
      <w:r>
        <w:rPr>
          <w:rFonts w:ascii="Times New Roman" w:hAnsi="Times New Roman"/>
          <w:color w:val="000000"/>
          <w:spacing w:val="-2"/>
        </w:rPr>
        <w:t>анты.</w:t>
      </w:r>
    </w:p>
    <w:p w:rsidR="002F2583" w:rsidRDefault="002F2583">
      <w:pPr>
        <w:pStyle w:val="ad"/>
        <w:ind w:firstLine="555"/>
        <w:jc w:val="both"/>
        <w:rPr>
          <w:rFonts w:ascii="Times New Roman" w:hAnsi="Times New Roman"/>
          <w:color w:val="000000"/>
        </w:rPr>
      </w:pPr>
      <w:r>
        <w:rPr>
          <w:rFonts w:ascii="Times New Roman" w:hAnsi="Times New Roman"/>
          <w:bCs/>
          <w:i/>
          <w:color w:val="000000"/>
        </w:rPr>
        <w:t>Материал:</w:t>
      </w:r>
      <w:r>
        <w:rPr>
          <w:rFonts w:ascii="Times New Roman" w:hAnsi="Times New Roman"/>
          <w:b/>
          <w:bCs/>
          <w:i/>
          <w:iCs/>
          <w:color w:val="000000"/>
        </w:rPr>
        <w:t xml:space="preserve"> </w:t>
      </w:r>
      <w:r>
        <w:rPr>
          <w:rFonts w:ascii="Times New Roman" w:hAnsi="Times New Roman"/>
          <w:color w:val="000000"/>
        </w:rPr>
        <w:t xml:space="preserve">3 листа ватмана, маркеры, список качеств личности. </w:t>
      </w:r>
    </w:p>
    <w:p w:rsidR="002F2583" w:rsidRPr="00F077CF" w:rsidRDefault="002F2583">
      <w:pPr>
        <w:pStyle w:val="ad"/>
        <w:ind w:firstLine="555"/>
        <w:jc w:val="both"/>
        <w:rPr>
          <w:rFonts w:ascii="Times New Roman" w:hAnsi="Times New Roman"/>
          <w:color w:val="000000"/>
        </w:rPr>
      </w:pPr>
      <w:r>
        <w:rPr>
          <w:rFonts w:ascii="Times New Roman" w:hAnsi="Times New Roman"/>
          <w:i/>
          <w:iCs/>
          <w:color w:val="000000"/>
        </w:rPr>
        <w:t xml:space="preserve">Инструкция: </w:t>
      </w:r>
      <w:r w:rsidRPr="00F077CF">
        <w:rPr>
          <w:rFonts w:ascii="Times New Roman" w:hAnsi="Times New Roman"/>
          <w:color w:val="000000"/>
        </w:rPr>
        <w:t xml:space="preserve">я </w:t>
      </w:r>
      <w:r>
        <w:rPr>
          <w:rFonts w:ascii="Times New Roman" w:hAnsi="Times New Roman"/>
          <w:color w:val="000000"/>
        </w:rPr>
        <w:t xml:space="preserve">приветствую вас в нашем дискуссионном клубе! Для работы предлагаю разделиться на 3 малые группы. При формировании групп будем использовать следующую технику деления: </w:t>
      </w:r>
      <w:r w:rsidRPr="00F077CF">
        <w:rPr>
          <w:rFonts w:ascii="Times New Roman" w:hAnsi="Times New Roman"/>
          <w:color w:val="000000"/>
        </w:rPr>
        <w:t>цвета светофора (красный, желтый, зеленый).</w:t>
      </w:r>
    </w:p>
    <w:p w:rsidR="002F2583" w:rsidRPr="00DB5245" w:rsidRDefault="002F2583" w:rsidP="00DB5245">
      <w:pPr>
        <w:pStyle w:val="ae"/>
        <w:ind w:firstLine="567"/>
        <w:jc w:val="both"/>
        <w:rPr>
          <w:rFonts w:ascii="Times New Roman" w:hAnsi="Times New Roman" w:cs="Times New Roman"/>
          <w:sz w:val="24"/>
          <w:szCs w:val="24"/>
        </w:rPr>
      </w:pPr>
      <w:r w:rsidRPr="00DB5245">
        <w:rPr>
          <w:rFonts w:ascii="Times New Roman" w:hAnsi="Times New Roman" w:cs="Times New Roman"/>
          <w:sz w:val="24"/>
          <w:szCs w:val="24"/>
        </w:rPr>
        <w:t>Для работы каждая малая группа избирает: председателя, таймера, спикера, секретаря.</w:t>
      </w:r>
    </w:p>
    <w:p w:rsidR="002F2583" w:rsidRPr="00DB5245" w:rsidRDefault="00DB5245" w:rsidP="00DB5245">
      <w:pPr>
        <w:pStyle w:val="ae"/>
        <w:ind w:firstLine="567"/>
        <w:jc w:val="both"/>
        <w:rPr>
          <w:rFonts w:ascii="Times New Roman" w:hAnsi="Times New Roman" w:cs="Times New Roman"/>
          <w:sz w:val="24"/>
          <w:szCs w:val="24"/>
          <w:lang w:val="ru-RU"/>
        </w:rPr>
      </w:pPr>
      <w:r w:rsidRPr="00DB5245">
        <w:rPr>
          <w:rFonts w:ascii="Times New Roman" w:hAnsi="Times New Roman" w:cs="Times New Roman"/>
          <w:sz w:val="24"/>
          <w:szCs w:val="24"/>
          <w:lang w:val="ru-RU"/>
        </w:rPr>
        <w:t>И</w:t>
      </w:r>
      <w:r w:rsidR="002F2583" w:rsidRPr="00DB5245">
        <w:rPr>
          <w:rFonts w:ascii="Times New Roman" w:hAnsi="Times New Roman" w:cs="Times New Roman"/>
          <w:sz w:val="24"/>
          <w:szCs w:val="24"/>
          <w:lang w:val="ru-RU"/>
        </w:rPr>
        <w:t>так, задания для обсуждения (5 минут).</w:t>
      </w:r>
    </w:p>
    <w:p w:rsidR="002F2583" w:rsidRPr="00DB5245" w:rsidRDefault="002F2583" w:rsidP="00DB5245">
      <w:pPr>
        <w:pStyle w:val="ae"/>
        <w:ind w:firstLine="567"/>
        <w:jc w:val="both"/>
        <w:rPr>
          <w:rFonts w:ascii="Times New Roman" w:hAnsi="Times New Roman" w:cs="Times New Roman"/>
          <w:spacing w:val="2"/>
          <w:sz w:val="24"/>
          <w:szCs w:val="24"/>
        </w:rPr>
      </w:pPr>
      <w:r w:rsidRPr="00DB5245">
        <w:rPr>
          <w:rFonts w:ascii="Times New Roman" w:hAnsi="Times New Roman" w:cs="Times New Roman"/>
          <w:b/>
          <w:bCs/>
          <w:sz w:val="24"/>
          <w:szCs w:val="24"/>
        </w:rPr>
        <w:t xml:space="preserve">Задание 1 группе. </w:t>
      </w:r>
      <w:r w:rsidRPr="00DB5245">
        <w:rPr>
          <w:rFonts w:ascii="Times New Roman" w:hAnsi="Times New Roman" w:cs="Times New Roman"/>
          <w:sz w:val="24"/>
          <w:szCs w:val="24"/>
        </w:rPr>
        <w:t>Составьте портрет «идеального» подростка. Напи</w:t>
      </w:r>
      <w:r w:rsidRPr="00DB5245">
        <w:rPr>
          <w:rFonts w:ascii="Times New Roman" w:hAnsi="Times New Roman" w:cs="Times New Roman"/>
          <w:spacing w:val="2"/>
          <w:sz w:val="24"/>
          <w:szCs w:val="24"/>
        </w:rPr>
        <w:t>шите качества, какими он должен обладать.</w:t>
      </w:r>
    </w:p>
    <w:p w:rsidR="002F2583" w:rsidRPr="00DB5245" w:rsidRDefault="002F2583" w:rsidP="00DB5245">
      <w:pPr>
        <w:pStyle w:val="ae"/>
        <w:ind w:firstLine="567"/>
        <w:jc w:val="both"/>
        <w:rPr>
          <w:rFonts w:ascii="Times New Roman" w:hAnsi="Times New Roman" w:cs="Times New Roman"/>
          <w:spacing w:val="2"/>
          <w:sz w:val="24"/>
          <w:szCs w:val="24"/>
        </w:rPr>
      </w:pPr>
      <w:r w:rsidRPr="00DB5245">
        <w:rPr>
          <w:rFonts w:ascii="Times New Roman" w:hAnsi="Times New Roman" w:cs="Times New Roman"/>
          <w:b/>
          <w:bCs/>
          <w:sz w:val="24"/>
          <w:szCs w:val="24"/>
        </w:rPr>
        <w:t xml:space="preserve">Задание 2 группе. </w:t>
      </w:r>
      <w:r w:rsidRPr="00DB5245">
        <w:rPr>
          <w:rFonts w:ascii="Times New Roman" w:hAnsi="Times New Roman" w:cs="Times New Roman"/>
          <w:sz w:val="24"/>
          <w:szCs w:val="24"/>
        </w:rPr>
        <w:t>Составьте портрет современного подростка. Напи</w:t>
      </w:r>
      <w:r w:rsidRPr="00DB5245">
        <w:rPr>
          <w:rFonts w:ascii="Times New Roman" w:hAnsi="Times New Roman" w:cs="Times New Roman"/>
          <w:spacing w:val="2"/>
          <w:sz w:val="24"/>
          <w:szCs w:val="24"/>
        </w:rPr>
        <w:t>шите качества, какими он должен обладать.</w:t>
      </w:r>
    </w:p>
    <w:p w:rsidR="002F2583" w:rsidRPr="00DB5245" w:rsidRDefault="002F2583" w:rsidP="00DB5245">
      <w:pPr>
        <w:pStyle w:val="ae"/>
        <w:ind w:firstLine="567"/>
        <w:jc w:val="both"/>
        <w:rPr>
          <w:rFonts w:ascii="Times New Roman" w:hAnsi="Times New Roman" w:cs="Times New Roman"/>
          <w:sz w:val="24"/>
          <w:szCs w:val="24"/>
        </w:rPr>
      </w:pPr>
      <w:r w:rsidRPr="00DB5245">
        <w:rPr>
          <w:rFonts w:ascii="Times New Roman" w:hAnsi="Times New Roman" w:cs="Times New Roman"/>
          <w:b/>
          <w:bCs/>
          <w:sz w:val="24"/>
          <w:szCs w:val="24"/>
        </w:rPr>
        <w:t>Задание 3 группе.</w:t>
      </w:r>
      <w:r w:rsidR="00034269" w:rsidRPr="00DB5245">
        <w:rPr>
          <w:rFonts w:ascii="Times New Roman" w:hAnsi="Times New Roman" w:cs="Times New Roman"/>
          <w:b/>
          <w:bCs/>
          <w:sz w:val="24"/>
          <w:szCs w:val="24"/>
        </w:rPr>
        <w:t xml:space="preserve"> </w:t>
      </w:r>
      <w:r w:rsidRPr="00DB5245">
        <w:rPr>
          <w:rFonts w:ascii="Times New Roman" w:hAnsi="Times New Roman" w:cs="Times New Roman"/>
          <w:sz w:val="24"/>
          <w:szCs w:val="24"/>
        </w:rPr>
        <w:t>Составьте портрет «плохого» подростка. Напишите качества, какими он должен обладать.</w:t>
      </w:r>
    </w:p>
    <w:p w:rsidR="002F2583" w:rsidRPr="00DB5245" w:rsidRDefault="002F2583" w:rsidP="00DB5245">
      <w:pPr>
        <w:pStyle w:val="ae"/>
        <w:ind w:firstLine="567"/>
        <w:jc w:val="both"/>
        <w:rPr>
          <w:rFonts w:ascii="Times New Roman" w:hAnsi="Times New Roman" w:cs="Times New Roman"/>
          <w:sz w:val="24"/>
          <w:szCs w:val="24"/>
        </w:rPr>
      </w:pPr>
      <w:r w:rsidRPr="00DB5245">
        <w:rPr>
          <w:rFonts w:ascii="Times New Roman" w:hAnsi="Times New Roman" w:cs="Times New Roman"/>
          <w:sz w:val="24"/>
          <w:szCs w:val="24"/>
        </w:rPr>
        <w:t>Просим спикеров прикрепить лист к степе и доложить выработанные групповые идеи по обсуждаемым вопросам.</w:t>
      </w:r>
    </w:p>
    <w:p w:rsidR="002F2583" w:rsidRPr="00DB5245" w:rsidRDefault="002F2583" w:rsidP="00DB5245">
      <w:pPr>
        <w:pStyle w:val="ae"/>
        <w:ind w:firstLine="567"/>
        <w:jc w:val="both"/>
        <w:rPr>
          <w:rFonts w:ascii="Times New Roman" w:hAnsi="Times New Roman" w:cs="Times New Roman"/>
          <w:sz w:val="24"/>
          <w:szCs w:val="24"/>
        </w:rPr>
      </w:pPr>
      <w:r w:rsidRPr="00DB5245">
        <w:rPr>
          <w:rFonts w:ascii="Times New Roman" w:hAnsi="Times New Roman" w:cs="Times New Roman"/>
          <w:sz w:val="24"/>
          <w:szCs w:val="24"/>
        </w:rPr>
        <w:t>Поаплодируем за хорошую продуктивную работу.</w:t>
      </w:r>
    </w:p>
    <w:p w:rsidR="002F2583" w:rsidRPr="00DB5245" w:rsidRDefault="002F2583" w:rsidP="00DB5245">
      <w:pPr>
        <w:pStyle w:val="ae"/>
        <w:ind w:firstLine="567"/>
        <w:jc w:val="both"/>
        <w:rPr>
          <w:rFonts w:ascii="Times New Roman" w:hAnsi="Times New Roman" w:cs="Times New Roman"/>
          <w:sz w:val="24"/>
          <w:szCs w:val="24"/>
        </w:rPr>
      </w:pPr>
      <w:r w:rsidRPr="00DB5245">
        <w:rPr>
          <w:rFonts w:ascii="Times New Roman" w:hAnsi="Times New Roman" w:cs="Times New Roman"/>
          <w:sz w:val="24"/>
          <w:szCs w:val="24"/>
        </w:rPr>
        <w:t>Анализ:</w:t>
      </w:r>
    </w:p>
    <w:p w:rsidR="002F2583" w:rsidRPr="00DB5245" w:rsidRDefault="002F2583" w:rsidP="00DB5245">
      <w:pPr>
        <w:pStyle w:val="ae"/>
        <w:ind w:firstLine="567"/>
        <w:jc w:val="both"/>
        <w:rPr>
          <w:rFonts w:ascii="Times New Roman" w:hAnsi="Times New Roman" w:cs="Times New Roman"/>
          <w:sz w:val="24"/>
          <w:szCs w:val="24"/>
        </w:rPr>
      </w:pPr>
      <w:r w:rsidRPr="00DB5245">
        <w:rPr>
          <w:rFonts w:ascii="Times New Roman" w:hAnsi="Times New Roman" w:cs="Times New Roman"/>
          <w:sz w:val="24"/>
          <w:szCs w:val="24"/>
        </w:rPr>
        <w:t>Кто хочет что-либо добавить или с чем не согласен?</w:t>
      </w:r>
    </w:p>
    <w:p w:rsidR="002F2583" w:rsidRPr="00DB5245" w:rsidRDefault="002F2583" w:rsidP="00DB5245">
      <w:pPr>
        <w:pStyle w:val="ae"/>
        <w:ind w:firstLine="567"/>
        <w:jc w:val="both"/>
        <w:rPr>
          <w:rFonts w:ascii="Times New Roman" w:hAnsi="Times New Roman" w:cs="Times New Roman"/>
          <w:sz w:val="24"/>
          <w:szCs w:val="24"/>
        </w:rPr>
      </w:pPr>
      <w:r w:rsidRPr="00DB5245">
        <w:rPr>
          <w:rFonts w:ascii="Times New Roman" w:hAnsi="Times New Roman" w:cs="Times New Roman"/>
          <w:sz w:val="24"/>
          <w:szCs w:val="24"/>
        </w:rPr>
        <w:t xml:space="preserve">Все ли выдвинутые идеи принимаются? Если да, то выносим на общее групповое голосование. </w:t>
      </w:r>
    </w:p>
    <w:p w:rsidR="002F2583" w:rsidRPr="00DB5245" w:rsidRDefault="002F2583" w:rsidP="00DB5245">
      <w:pPr>
        <w:pStyle w:val="ae"/>
        <w:ind w:firstLine="567"/>
        <w:jc w:val="both"/>
        <w:rPr>
          <w:rFonts w:ascii="Times New Roman" w:hAnsi="Times New Roman" w:cs="Times New Roman"/>
          <w:sz w:val="24"/>
          <w:szCs w:val="24"/>
        </w:rPr>
      </w:pPr>
      <w:r w:rsidRPr="00DB5245">
        <w:rPr>
          <w:rFonts w:ascii="Times New Roman" w:hAnsi="Times New Roman" w:cs="Times New Roman"/>
          <w:sz w:val="24"/>
          <w:szCs w:val="24"/>
        </w:rPr>
        <w:t xml:space="preserve">Что меня удивило? </w:t>
      </w:r>
    </w:p>
    <w:p w:rsidR="002F2583" w:rsidRPr="00DB5245" w:rsidRDefault="002F2583" w:rsidP="00DB5245">
      <w:pPr>
        <w:pStyle w:val="ae"/>
        <w:ind w:firstLine="567"/>
        <w:jc w:val="both"/>
        <w:rPr>
          <w:rFonts w:ascii="Times New Roman" w:hAnsi="Times New Roman" w:cs="Times New Roman"/>
          <w:sz w:val="24"/>
          <w:szCs w:val="24"/>
        </w:rPr>
      </w:pPr>
      <w:r w:rsidRPr="00DB5245">
        <w:rPr>
          <w:rFonts w:ascii="Times New Roman" w:hAnsi="Times New Roman" w:cs="Times New Roman"/>
          <w:sz w:val="24"/>
          <w:szCs w:val="24"/>
        </w:rPr>
        <w:t xml:space="preserve">Какие для себя вы сделали выводы? </w:t>
      </w:r>
    </w:p>
    <w:p w:rsidR="002F2583" w:rsidRPr="00DB5245" w:rsidRDefault="002F2583" w:rsidP="00DB5245">
      <w:pPr>
        <w:pStyle w:val="ae"/>
        <w:ind w:firstLine="567"/>
        <w:jc w:val="both"/>
        <w:rPr>
          <w:rFonts w:ascii="Times New Roman" w:hAnsi="Times New Roman" w:cs="Times New Roman"/>
          <w:sz w:val="24"/>
          <w:szCs w:val="24"/>
        </w:rPr>
      </w:pPr>
      <w:r w:rsidRPr="00DB5245">
        <w:rPr>
          <w:rFonts w:ascii="Times New Roman" w:hAnsi="Times New Roman" w:cs="Times New Roman"/>
          <w:sz w:val="24"/>
          <w:szCs w:val="24"/>
        </w:rPr>
        <w:t>Не хотели бы Вы что-либо изменить в себе, в своем поведении?</w:t>
      </w:r>
    </w:p>
    <w:p w:rsidR="002F2583" w:rsidRPr="00DB5245" w:rsidRDefault="002F2583" w:rsidP="00DB5245">
      <w:pPr>
        <w:pStyle w:val="ae"/>
        <w:ind w:firstLine="567"/>
        <w:jc w:val="both"/>
        <w:rPr>
          <w:rFonts w:ascii="Times New Roman" w:hAnsi="Times New Roman" w:cs="Times New Roman"/>
          <w:b/>
          <w:sz w:val="24"/>
          <w:szCs w:val="24"/>
        </w:rPr>
      </w:pPr>
      <w:r w:rsidRPr="00DB5245">
        <w:rPr>
          <w:rFonts w:ascii="Times New Roman" w:hAnsi="Times New Roman" w:cs="Times New Roman"/>
          <w:b/>
          <w:sz w:val="24"/>
          <w:szCs w:val="24"/>
        </w:rPr>
        <w:t>9. Упражнение «Поиск общего».</w:t>
      </w:r>
    </w:p>
    <w:p w:rsidR="002F2583" w:rsidRPr="00DB5245" w:rsidRDefault="002F2583" w:rsidP="00DB5245">
      <w:pPr>
        <w:pStyle w:val="ae"/>
        <w:ind w:firstLine="567"/>
        <w:jc w:val="both"/>
        <w:rPr>
          <w:rFonts w:ascii="Times New Roman" w:hAnsi="Times New Roman" w:cs="Times New Roman"/>
          <w:sz w:val="24"/>
          <w:szCs w:val="24"/>
        </w:rPr>
      </w:pPr>
      <w:r w:rsidRPr="00DB5245">
        <w:rPr>
          <w:rFonts w:ascii="Times New Roman" w:hAnsi="Times New Roman" w:cs="Times New Roman"/>
          <w:i/>
          <w:sz w:val="24"/>
          <w:szCs w:val="24"/>
        </w:rPr>
        <w:t>Цель:</w:t>
      </w:r>
      <w:r w:rsidRPr="00DB5245">
        <w:rPr>
          <w:rFonts w:ascii="Times New Roman" w:hAnsi="Times New Roman" w:cs="Times New Roman"/>
          <w:sz w:val="24"/>
          <w:szCs w:val="24"/>
        </w:rPr>
        <w:t xml:space="preserve"> развитие доверия, открытости, расширение представлений участников друг о друге, осознание проявлений своей личности.</w:t>
      </w:r>
    </w:p>
    <w:p w:rsidR="002F2583" w:rsidRPr="00DB5245" w:rsidRDefault="002F2583" w:rsidP="00DB5245">
      <w:pPr>
        <w:pStyle w:val="ae"/>
        <w:ind w:firstLine="567"/>
        <w:jc w:val="both"/>
        <w:rPr>
          <w:rFonts w:ascii="Times New Roman" w:hAnsi="Times New Roman" w:cs="Times New Roman"/>
          <w:sz w:val="24"/>
          <w:szCs w:val="24"/>
        </w:rPr>
      </w:pPr>
      <w:r w:rsidRPr="00DB5245">
        <w:rPr>
          <w:rFonts w:ascii="Times New Roman" w:hAnsi="Times New Roman" w:cs="Times New Roman"/>
          <w:i/>
          <w:sz w:val="24"/>
          <w:szCs w:val="24"/>
        </w:rPr>
        <w:lastRenderedPageBreak/>
        <w:t>Время:</w:t>
      </w:r>
      <w:r w:rsidRPr="00DB5245">
        <w:rPr>
          <w:rFonts w:ascii="Times New Roman" w:hAnsi="Times New Roman" w:cs="Times New Roman"/>
          <w:sz w:val="24"/>
          <w:szCs w:val="24"/>
        </w:rPr>
        <w:t xml:space="preserve"> 10 минут.</w:t>
      </w:r>
    </w:p>
    <w:p w:rsidR="002F2583" w:rsidRPr="00DB5245" w:rsidRDefault="002F2583" w:rsidP="00DB5245">
      <w:pPr>
        <w:pStyle w:val="ae"/>
        <w:ind w:firstLine="567"/>
        <w:jc w:val="both"/>
        <w:rPr>
          <w:rFonts w:ascii="Times New Roman" w:hAnsi="Times New Roman" w:cs="Times New Roman"/>
          <w:sz w:val="24"/>
          <w:szCs w:val="24"/>
        </w:rPr>
      </w:pPr>
      <w:r w:rsidRPr="00DB5245">
        <w:rPr>
          <w:rFonts w:ascii="Times New Roman" w:hAnsi="Times New Roman" w:cs="Times New Roman"/>
          <w:i/>
          <w:sz w:val="24"/>
          <w:szCs w:val="24"/>
        </w:rPr>
        <w:t>Техника проведения</w:t>
      </w:r>
      <w:r w:rsidRPr="00DB5245">
        <w:rPr>
          <w:rFonts w:ascii="Times New Roman" w:hAnsi="Times New Roman" w:cs="Times New Roman"/>
          <w:sz w:val="24"/>
          <w:szCs w:val="24"/>
        </w:rPr>
        <w:t>: группа делится на двойки, и два участника находят определенное количество общих признаков, затем двойки объединяются в четверки с той же целью.</w:t>
      </w:r>
    </w:p>
    <w:p w:rsidR="002F2583" w:rsidRPr="00DB5245" w:rsidRDefault="002F2583" w:rsidP="00DB5245">
      <w:pPr>
        <w:pStyle w:val="ae"/>
        <w:ind w:firstLine="567"/>
        <w:jc w:val="both"/>
        <w:rPr>
          <w:rFonts w:ascii="Times New Roman" w:hAnsi="Times New Roman" w:cs="Times New Roman"/>
          <w:sz w:val="24"/>
          <w:szCs w:val="24"/>
        </w:rPr>
      </w:pPr>
      <w:r w:rsidRPr="00DB5245">
        <w:rPr>
          <w:rFonts w:ascii="Times New Roman" w:hAnsi="Times New Roman" w:cs="Times New Roman"/>
          <w:i/>
          <w:sz w:val="24"/>
          <w:szCs w:val="24"/>
        </w:rPr>
        <w:t xml:space="preserve">Материал: </w:t>
      </w:r>
      <w:r w:rsidRPr="00DB5245">
        <w:rPr>
          <w:rFonts w:ascii="Times New Roman" w:hAnsi="Times New Roman" w:cs="Times New Roman"/>
          <w:sz w:val="24"/>
          <w:szCs w:val="24"/>
        </w:rPr>
        <w:t>бумага формата А</w:t>
      </w:r>
      <w:r w:rsidR="00060CCA" w:rsidRPr="00DB5245">
        <w:rPr>
          <w:rFonts w:ascii="Times New Roman" w:hAnsi="Times New Roman" w:cs="Times New Roman"/>
          <w:sz w:val="24"/>
          <w:szCs w:val="24"/>
        </w:rPr>
        <w:t xml:space="preserve"> </w:t>
      </w:r>
      <w:r w:rsidRPr="00DB5245">
        <w:rPr>
          <w:rFonts w:ascii="Times New Roman" w:hAnsi="Times New Roman" w:cs="Times New Roman"/>
          <w:sz w:val="24"/>
          <w:szCs w:val="24"/>
        </w:rPr>
        <w:t xml:space="preserve">4, ручка. </w:t>
      </w:r>
    </w:p>
    <w:p w:rsidR="002F2583" w:rsidRPr="00DB5245" w:rsidRDefault="002F2583" w:rsidP="00DB5245">
      <w:pPr>
        <w:pStyle w:val="ae"/>
        <w:ind w:firstLine="567"/>
        <w:jc w:val="both"/>
        <w:rPr>
          <w:rFonts w:ascii="Times New Roman" w:hAnsi="Times New Roman" w:cs="Times New Roman"/>
          <w:sz w:val="24"/>
          <w:szCs w:val="24"/>
        </w:rPr>
      </w:pPr>
      <w:r w:rsidRPr="00DB5245">
        <w:rPr>
          <w:rFonts w:ascii="Times New Roman" w:hAnsi="Times New Roman" w:cs="Times New Roman"/>
          <w:i/>
          <w:sz w:val="24"/>
          <w:szCs w:val="24"/>
        </w:rPr>
        <w:t>Инструкция</w:t>
      </w:r>
      <w:r w:rsidRPr="00DB5245">
        <w:rPr>
          <w:rFonts w:ascii="Times New Roman" w:hAnsi="Times New Roman" w:cs="Times New Roman"/>
          <w:sz w:val="24"/>
          <w:szCs w:val="24"/>
        </w:rPr>
        <w:t>: ребята, вы должны разделиться на двойки и найти определенное количество общих признаков. Затем двойки объединяются в четверки с той же целью. Общие признаки записать на листе бумаге. Каждая четверка зачитывает получившиеся сходства.</w:t>
      </w:r>
    </w:p>
    <w:p w:rsidR="002F2583" w:rsidRPr="00DB5245" w:rsidRDefault="002F2583" w:rsidP="00DB5245">
      <w:pPr>
        <w:pStyle w:val="ae"/>
        <w:ind w:firstLine="567"/>
        <w:jc w:val="both"/>
        <w:rPr>
          <w:rFonts w:ascii="Times New Roman" w:hAnsi="Times New Roman" w:cs="Times New Roman"/>
          <w:sz w:val="24"/>
          <w:szCs w:val="24"/>
        </w:rPr>
      </w:pPr>
      <w:r w:rsidRPr="00DB5245">
        <w:rPr>
          <w:rFonts w:ascii="Times New Roman" w:hAnsi="Times New Roman" w:cs="Times New Roman"/>
          <w:i/>
          <w:sz w:val="24"/>
          <w:szCs w:val="24"/>
        </w:rPr>
        <w:t>Анализ</w:t>
      </w:r>
      <w:r w:rsidRPr="00DB5245">
        <w:rPr>
          <w:rFonts w:ascii="Times New Roman" w:hAnsi="Times New Roman" w:cs="Times New Roman"/>
          <w:sz w:val="24"/>
          <w:szCs w:val="24"/>
        </w:rPr>
        <w:t xml:space="preserve">: </w:t>
      </w:r>
    </w:p>
    <w:p w:rsidR="002F2583" w:rsidRPr="00DB5245" w:rsidRDefault="002F2583" w:rsidP="00DB5245">
      <w:pPr>
        <w:pStyle w:val="ae"/>
        <w:ind w:firstLine="567"/>
        <w:jc w:val="both"/>
        <w:rPr>
          <w:rFonts w:ascii="Times New Roman" w:hAnsi="Times New Roman" w:cs="Times New Roman"/>
          <w:sz w:val="24"/>
          <w:szCs w:val="24"/>
        </w:rPr>
      </w:pPr>
      <w:r w:rsidRPr="00DB5245">
        <w:rPr>
          <w:rFonts w:ascii="Times New Roman" w:hAnsi="Times New Roman" w:cs="Times New Roman"/>
          <w:sz w:val="24"/>
          <w:szCs w:val="24"/>
        </w:rPr>
        <w:t>С какими трудностями вы столкнулись при выполнении задания?</w:t>
      </w:r>
    </w:p>
    <w:p w:rsidR="002F2583" w:rsidRPr="00DB5245" w:rsidRDefault="002F2583" w:rsidP="00DB5245">
      <w:pPr>
        <w:pStyle w:val="ae"/>
        <w:ind w:firstLine="567"/>
        <w:jc w:val="both"/>
        <w:rPr>
          <w:rFonts w:ascii="Times New Roman" w:hAnsi="Times New Roman" w:cs="Times New Roman"/>
          <w:sz w:val="24"/>
          <w:szCs w:val="24"/>
        </w:rPr>
      </w:pPr>
      <w:r w:rsidRPr="00DB5245">
        <w:rPr>
          <w:rFonts w:ascii="Times New Roman" w:hAnsi="Times New Roman" w:cs="Times New Roman"/>
          <w:sz w:val="24"/>
          <w:szCs w:val="24"/>
        </w:rPr>
        <w:t>Что нового вы узнали об участниках группы?</w:t>
      </w:r>
    </w:p>
    <w:p w:rsidR="002F2583" w:rsidRPr="00DB5245" w:rsidRDefault="002F2583" w:rsidP="00DB5245">
      <w:pPr>
        <w:pStyle w:val="ae"/>
        <w:ind w:firstLine="567"/>
        <w:jc w:val="both"/>
        <w:rPr>
          <w:rFonts w:ascii="Times New Roman" w:hAnsi="Times New Roman" w:cs="Times New Roman"/>
          <w:sz w:val="24"/>
          <w:szCs w:val="24"/>
        </w:rPr>
      </w:pPr>
      <w:r w:rsidRPr="00DB5245">
        <w:rPr>
          <w:rFonts w:ascii="Times New Roman" w:hAnsi="Times New Roman" w:cs="Times New Roman"/>
          <w:sz w:val="24"/>
          <w:szCs w:val="24"/>
        </w:rPr>
        <w:t>Какое у вас сейчас настроение?</w:t>
      </w:r>
    </w:p>
    <w:p w:rsidR="002F2583" w:rsidRDefault="002F2583">
      <w:pPr>
        <w:pStyle w:val="ad"/>
        <w:ind w:firstLine="555"/>
        <w:jc w:val="both"/>
        <w:rPr>
          <w:rFonts w:ascii="Times New Roman" w:hAnsi="Times New Roman"/>
          <w:b/>
        </w:rPr>
      </w:pPr>
      <w:r>
        <w:rPr>
          <w:rFonts w:ascii="Times New Roman" w:hAnsi="Times New Roman"/>
        </w:rPr>
        <w:t xml:space="preserve"> </w:t>
      </w:r>
      <w:r>
        <w:rPr>
          <w:rFonts w:ascii="Times New Roman" w:hAnsi="Times New Roman"/>
          <w:b/>
        </w:rPr>
        <w:t>10. Обратная связь.</w:t>
      </w:r>
    </w:p>
    <w:p w:rsidR="002F2583" w:rsidRPr="00DB5245" w:rsidRDefault="002F2583" w:rsidP="00DB5245">
      <w:pPr>
        <w:pStyle w:val="ae"/>
        <w:ind w:firstLine="567"/>
        <w:rPr>
          <w:rFonts w:ascii="Times New Roman" w:hAnsi="Times New Roman" w:cs="Times New Roman"/>
          <w:sz w:val="24"/>
          <w:szCs w:val="24"/>
        </w:rPr>
      </w:pPr>
      <w:r w:rsidRPr="00DB5245">
        <w:rPr>
          <w:rFonts w:ascii="Times New Roman" w:hAnsi="Times New Roman" w:cs="Times New Roman"/>
          <w:i/>
          <w:sz w:val="24"/>
          <w:szCs w:val="24"/>
        </w:rPr>
        <w:t>Цель</w:t>
      </w:r>
      <w:r w:rsidRPr="00DB5245">
        <w:rPr>
          <w:rFonts w:ascii="Times New Roman" w:hAnsi="Times New Roman" w:cs="Times New Roman"/>
          <w:sz w:val="24"/>
          <w:szCs w:val="24"/>
        </w:rPr>
        <w:t>: узнать мнение участников о тренинговом занятии.</w:t>
      </w:r>
    </w:p>
    <w:p w:rsidR="002F2583" w:rsidRPr="00DB5245" w:rsidRDefault="002F2583" w:rsidP="00DB5245">
      <w:pPr>
        <w:pStyle w:val="ae"/>
        <w:ind w:firstLine="567"/>
        <w:rPr>
          <w:rFonts w:ascii="Times New Roman" w:hAnsi="Times New Roman" w:cs="Times New Roman"/>
          <w:sz w:val="24"/>
          <w:szCs w:val="24"/>
        </w:rPr>
      </w:pPr>
      <w:r w:rsidRPr="00DB5245">
        <w:rPr>
          <w:rFonts w:ascii="Times New Roman" w:hAnsi="Times New Roman" w:cs="Times New Roman"/>
          <w:i/>
          <w:sz w:val="24"/>
          <w:szCs w:val="24"/>
        </w:rPr>
        <w:t>Время</w:t>
      </w:r>
      <w:r w:rsidRPr="00DB5245">
        <w:rPr>
          <w:rFonts w:ascii="Times New Roman" w:hAnsi="Times New Roman" w:cs="Times New Roman"/>
          <w:sz w:val="24"/>
          <w:szCs w:val="24"/>
        </w:rPr>
        <w:t>: 5 минут.</w:t>
      </w:r>
    </w:p>
    <w:p w:rsidR="002F2583" w:rsidRPr="00DB5245" w:rsidRDefault="002F2583" w:rsidP="00DB5245">
      <w:pPr>
        <w:pStyle w:val="ae"/>
        <w:ind w:firstLine="567"/>
        <w:rPr>
          <w:rFonts w:ascii="Times New Roman" w:hAnsi="Times New Roman" w:cs="Times New Roman"/>
          <w:sz w:val="24"/>
          <w:szCs w:val="24"/>
        </w:rPr>
      </w:pPr>
      <w:r w:rsidRPr="00DB5245">
        <w:rPr>
          <w:rFonts w:ascii="Times New Roman" w:hAnsi="Times New Roman" w:cs="Times New Roman"/>
          <w:sz w:val="24"/>
          <w:szCs w:val="24"/>
        </w:rPr>
        <w:t xml:space="preserve">Самое интересное упражнение? </w:t>
      </w:r>
    </w:p>
    <w:p w:rsidR="002F2583" w:rsidRPr="00DB5245" w:rsidRDefault="002F2583" w:rsidP="00DB5245">
      <w:pPr>
        <w:pStyle w:val="ae"/>
        <w:ind w:firstLine="567"/>
        <w:rPr>
          <w:rFonts w:ascii="Times New Roman" w:hAnsi="Times New Roman" w:cs="Times New Roman"/>
          <w:sz w:val="24"/>
          <w:szCs w:val="24"/>
        </w:rPr>
      </w:pPr>
      <w:r w:rsidRPr="00DB5245">
        <w:rPr>
          <w:rFonts w:ascii="Times New Roman" w:hAnsi="Times New Roman" w:cs="Times New Roman"/>
          <w:sz w:val="24"/>
          <w:szCs w:val="24"/>
        </w:rPr>
        <w:t>Что вам понравилось больше всего?</w:t>
      </w:r>
    </w:p>
    <w:p w:rsidR="002F2583" w:rsidRPr="00DB5245" w:rsidRDefault="002F2583" w:rsidP="00DB5245">
      <w:pPr>
        <w:pStyle w:val="ae"/>
        <w:ind w:firstLine="567"/>
        <w:rPr>
          <w:rFonts w:ascii="Times New Roman" w:hAnsi="Times New Roman" w:cs="Times New Roman"/>
          <w:sz w:val="24"/>
          <w:szCs w:val="24"/>
        </w:rPr>
      </w:pPr>
      <w:r w:rsidRPr="00DB5245">
        <w:rPr>
          <w:rFonts w:ascii="Times New Roman" w:hAnsi="Times New Roman" w:cs="Times New Roman"/>
          <w:sz w:val="24"/>
          <w:szCs w:val="24"/>
        </w:rPr>
        <w:t>С какими трудностями вы столкнулись?</w:t>
      </w:r>
    </w:p>
    <w:p w:rsidR="002F2583" w:rsidRPr="00DB5245" w:rsidRDefault="002F2583" w:rsidP="00DB5245">
      <w:pPr>
        <w:pStyle w:val="ae"/>
        <w:ind w:firstLine="567"/>
        <w:rPr>
          <w:rFonts w:ascii="Times New Roman" w:hAnsi="Times New Roman" w:cs="Times New Roman"/>
          <w:sz w:val="24"/>
          <w:szCs w:val="24"/>
        </w:rPr>
      </w:pPr>
      <w:r w:rsidRPr="00DB5245">
        <w:rPr>
          <w:rFonts w:ascii="Times New Roman" w:hAnsi="Times New Roman" w:cs="Times New Roman"/>
          <w:sz w:val="24"/>
          <w:szCs w:val="24"/>
        </w:rPr>
        <w:t>Довольны ли вы собой и своим поведением?</w:t>
      </w:r>
    </w:p>
    <w:p w:rsidR="002F2583" w:rsidRPr="00DB5245" w:rsidRDefault="002F2583" w:rsidP="00DB5245">
      <w:pPr>
        <w:pStyle w:val="ae"/>
        <w:ind w:firstLine="567"/>
        <w:rPr>
          <w:rFonts w:ascii="Times New Roman" w:hAnsi="Times New Roman" w:cs="Times New Roman"/>
          <w:sz w:val="24"/>
          <w:szCs w:val="24"/>
        </w:rPr>
      </w:pPr>
      <w:r w:rsidRPr="00DB5245">
        <w:rPr>
          <w:rFonts w:ascii="Times New Roman" w:hAnsi="Times New Roman" w:cs="Times New Roman"/>
          <w:sz w:val="24"/>
          <w:szCs w:val="24"/>
        </w:rPr>
        <w:t>О чем  вы задумались и что полезного  вы  взяли для себя  и будете использовать?</w:t>
      </w:r>
    </w:p>
    <w:p w:rsidR="002F2583" w:rsidRPr="00DB5245" w:rsidRDefault="002F2583" w:rsidP="00DB5245">
      <w:pPr>
        <w:pStyle w:val="ae"/>
        <w:ind w:firstLine="567"/>
        <w:rPr>
          <w:rFonts w:ascii="Times New Roman" w:eastAsia="Times New Roman" w:hAnsi="Times New Roman" w:cs="Times New Roman"/>
          <w:sz w:val="24"/>
          <w:szCs w:val="24"/>
        </w:rPr>
      </w:pPr>
      <w:r w:rsidRPr="00DB5245">
        <w:rPr>
          <w:rFonts w:ascii="Times New Roman" w:eastAsia="Times New Roman" w:hAnsi="Times New Roman" w:cs="Times New Roman"/>
          <w:sz w:val="24"/>
          <w:szCs w:val="24"/>
        </w:rPr>
        <w:t>Оцените в процентном соотношении ваще участие в тренинговом занятии.</w:t>
      </w:r>
    </w:p>
    <w:p w:rsidR="002F2583" w:rsidRDefault="002F2583">
      <w:pPr>
        <w:pStyle w:val="ad"/>
        <w:ind w:firstLine="555"/>
        <w:jc w:val="both"/>
        <w:rPr>
          <w:rFonts w:ascii="Times New Roman" w:hAnsi="Times New Roman"/>
          <w:b/>
        </w:rPr>
      </w:pPr>
      <w:r>
        <w:rPr>
          <w:rFonts w:ascii="Times New Roman" w:hAnsi="Times New Roman"/>
          <w:b/>
        </w:rPr>
        <w:t>11. Упражнение «Мое сердце с пожеланием другу».</w:t>
      </w:r>
    </w:p>
    <w:p w:rsidR="002F2583" w:rsidRDefault="002F2583">
      <w:pPr>
        <w:pStyle w:val="ad"/>
        <w:ind w:firstLine="555"/>
        <w:jc w:val="both"/>
        <w:rPr>
          <w:rFonts w:ascii="Times New Roman" w:hAnsi="Times New Roman"/>
        </w:rPr>
      </w:pPr>
      <w:r>
        <w:rPr>
          <w:rFonts w:ascii="Times New Roman" w:hAnsi="Times New Roman"/>
          <w:i/>
        </w:rPr>
        <w:t>Цель</w:t>
      </w:r>
      <w:r>
        <w:rPr>
          <w:rFonts w:ascii="Times New Roman" w:hAnsi="Times New Roman"/>
        </w:rPr>
        <w:t>: развитие эмпатии, доверия, групповой сплоченности.</w:t>
      </w:r>
    </w:p>
    <w:p w:rsidR="002F2583" w:rsidRDefault="002F2583">
      <w:pPr>
        <w:pStyle w:val="ad"/>
        <w:ind w:firstLine="555"/>
        <w:jc w:val="both"/>
        <w:rPr>
          <w:rFonts w:ascii="Times New Roman" w:hAnsi="Times New Roman"/>
        </w:rPr>
      </w:pPr>
      <w:r>
        <w:rPr>
          <w:rFonts w:ascii="Times New Roman" w:hAnsi="Times New Roman"/>
          <w:i/>
        </w:rPr>
        <w:t>Время</w:t>
      </w:r>
      <w:r>
        <w:rPr>
          <w:rFonts w:ascii="Times New Roman" w:hAnsi="Times New Roman"/>
        </w:rPr>
        <w:t>: 5 минут.</w:t>
      </w:r>
    </w:p>
    <w:p w:rsidR="002F2583" w:rsidRDefault="002F2583">
      <w:pPr>
        <w:pStyle w:val="ad"/>
        <w:ind w:firstLine="555"/>
        <w:jc w:val="both"/>
        <w:rPr>
          <w:rFonts w:ascii="Times New Roman" w:hAnsi="Times New Roman"/>
        </w:rPr>
      </w:pPr>
      <w:r>
        <w:rPr>
          <w:rFonts w:ascii="Times New Roman" w:hAnsi="Times New Roman"/>
          <w:i/>
        </w:rPr>
        <w:t>Техника проведения</w:t>
      </w:r>
      <w:r>
        <w:rPr>
          <w:rFonts w:ascii="Times New Roman" w:hAnsi="Times New Roman"/>
        </w:rPr>
        <w:t xml:space="preserve">: на столе лежит цветная бумага, каждый участник вырезает по одному сердечку. Затем на сердечках пишутся пожелания  участникам группы и собираются в чашу. В конце занятия они зачитываются. </w:t>
      </w:r>
    </w:p>
    <w:p w:rsidR="002F2583" w:rsidRDefault="002F2583">
      <w:pPr>
        <w:pStyle w:val="ad"/>
        <w:ind w:firstLine="555"/>
        <w:jc w:val="both"/>
        <w:rPr>
          <w:rFonts w:ascii="Times New Roman" w:hAnsi="Times New Roman"/>
        </w:rPr>
      </w:pPr>
      <w:r>
        <w:rPr>
          <w:rFonts w:ascii="Times New Roman" w:hAnsi="Times New Roman"/>
          <w:i/>
        </w:rPr>
        <w:t>Материал:</w:t>
      </w:r>
      <w:r>
        <w:rPr>
          <w:rFonts w:ascii="Times New Roman" w:hAnsi="Times New Roman"/>
        </w:rPr>
        <w:t xml:space="preserve"> цветная бумага, ножницы, карандаши, магнитофон, чаша.</w:t>
      </w:r>
    </w:p>
    <w:p w:rsidR="002F2583" w:rsidRDefault="002F2583">
      <w:pPr>
        <w:pStyle w:val="ad"/>
        <w:ind w:firstLine="555"/>
        <w:jc w:val="both"/>
        <w:rPr>
          <w:rFonts w:ascii="Times New Roman" w:hAnsi="Times New Roman"/>
        </w:rPr>
      </w:pPr>
      <w:r>
        <w:rPr>
          <w:rFonts w:ascii="Times New Roman" w:hAnsi="Times New Roman"/>
          <w:i/>
        </w:rPr>
        <w:t>Инструкция</w:t>
      </w:r>
      <w:r>
        <w:rPr>
          <w:rFonts w:ascii="Times New Roman" w:hAnsi="Times New Roman"/>
        </w:rPr>
        <w:t>: подошел к завершению очередной тренинговый день. В ходе наших занятий вы всегда узнаете что-то новое, а в конце делитесь своими впечатлениями и пожеланиями с участниками группы. И сегодняшний день не исключение. Каждый из вас возьмите цветную бумагу, вырежьте сердечко и напишите на нем пожелания участникам группы. Свои сердца опустите в чашу. Затем мы по очереди зачитаем эти пожелания. Эти сердечки останутся у вас</w:t>
      </w:r>
      <w:r w:rsidR="00060CCA">
        <w:rPr>
          <w:rFonts w:ascii="Times New Roman" w:hAnsi="Times New Roman"/>
        </w:rPr>
        <w:t>,</w:t>
      </w:r>
      <w:r>
        <w:rPr>
          <w:rFonts w:ascii="Times New Roman" w:hAnsi="Times New Roman"/>
        </w:rPr>
        <w:t xml:space="preserve"> и если будет трудно, вспомните о них, ведь они наполнены энергетикой и добром всех нас.</w:t>
      </w:r>
    </w:p>
    <w:p w:rsidR="002F2583" w:rsidRDefault="002F2583">
      <w:pPr>
        <w:pStyle w:val="ad"/>
        <w:ind w:firstLine="555"/>
        <w:jc w:val="both"/>
        <w:rPr>
          <w:rFonts w:ascii="Times New Roman" w:hAnsi="Times New Roman"/>
        </w:rPr>
      </w:pPr>
      <w:r>
        <w:rPr>
          <w:rFonts w:ascii="Times New Roman" w:hAnsi="Times New Roman"/>
          <w:b/>
        </w:rPr>
        <w:t>12. Упражнение «Экран настроения»</w:t>
      </w:r>
      <w:r>
        <w:rPr>
          <w:rFonts w:ascii="Times New Roman" w:hAnsi="Times New Roman"/>
        </w:rPr>
        <w:t xml:space="preserve"> (см.  занятие 1, упр</w:t>
      </w:r>
      <w:r w:rsidR="00034269">
        <w:rPr>
          <w:rFonts w:ascii="Times New Roman" w:hAnsi="Times New Roman"/>
        </w:rPr>
        <w:t xml:space="preserve">ажнение </w:t>
      </w:r>
      <w:r>
        <w:rPr>
          <w:rFonts w:ascii="Times New Roman" w:hAnsi="Times New Roman"/>
        </w:rPr>
        <w:t>10).</w:t>
      </w:r>
    </w:p>
    <w:p w:rsidR="002F2583" w:rsidRDefault="002F2583">
      <w:pPr>
        <w:widowControl/>
        <w:spacing w:line="100" w:lineRule="atLeast"/>
        <w:ind w:firstLine="570"/>
        <w:jc w:val="center"/>
        <w:rPr>
          <w:b/>
          <w:bCs/>
        </w:rPr>
      </w:pPr>
    </w:p>
    <w:p w:rsidR="002F2583" w:rsidRDefault="002F2583">
      <w:pPr>
        <w:jc w:val="center"/>
        <w:rPr>
          <w:b/>
        </w:rPr>
      </w:pPr>
      <w:r>
        <w:rPr>
          <w:b/>
        </w:rPr>
        <w:t>Занятие 3</w:t>
      </w:r>
    </w:p>
    <w:p w:rsidR="002F2583" w:rsidRDefault="002F2583">
      <w:pPr>
        <w:ind w:firstLine="540"/>
        <w:rPr>
          <w:b/>
          <w:bCs/>
          <w:i/>
          <w:iCs/>
        </w:rPr>
      </w:pPr>
      <w:r>
        <w:rPr>
          <w:b/>
          <w:bCs/>
          <w:i/>
          <w:iCs/>
        </w:rPr>
        <w:t>Тема: «Я и темперамент».</w:t>
      </w:r>
    </w:p>
    <w:p w:rsidR="002F2583" w:rsidRDefault="002F2583">
      <w:pPr>
        <w:ind w:firstLine="555"/>
        <w:rPr>
          <w:b/>
          <w:bCs/>
          <w:i/>
          <w:iCs/>
        </w:rPr>
      </w:pPr>
      <w:r>
        <w:rPr>
          <w:b/>
          <w:bCs/>
          <w:i/>
          <w:iCs/>
        </w:rPr>
        <w:t>Цель:   познакомить с типами темперамента; помочь увидеть своеобразие окружающих людей; понять и принять качества своего темперамента.</w:t>
      </w:r>
    </w:p>
    <w:p w:rsidR="002F2583" w:rsidRDefault="002F2583">
      <w:pPr>
        <w:ind w:firstLine="540"/>
        <w:rPr>
          <w:b/>
          <w:bCs/>
          <w:i/>
          <w:iCs/>
        </w:rPr>
      </w:pPr>
      <w:r>
        <w:rPr>
          <w:b/>
          <w:bCs/>
          <w:i/>
          <w:iCs/>
        </w:rPr>
        <w:t>Время: 2 академических часа.</w:t>
      </w:r>
    </w:p>
    <w:p w:rsidR="002F2583" w:rsidRDefault="002F2583">
      <w:pPr>
        <w:ind w:firstLine="540"/>
        <w:rPr>
          <w:b/>
          <w:bCs/>
          <w:i/>
          <w:iCs/>
        </w:rPr>
      </w:pPr>
      <w:r>
        <w:rPr>
          <w:b/>
          <w:bCs/>
          <w:i/>
          <w:iCs/>
        </w:rPr>
        <w:t>Форма зала: круг.</w:t>
      </w:r>
    </w:p>
    <w:p w:rsidR="002F2583" w:rsidRDefault="002F2583">
      <w:pPr>
        <w:ind w:firstLine="540"/>
        <w:rPr>
          <w:b/>
          <w:bCs/>
          <w:i/>
          <w:iCs/>
        </w:rPr>
      </w:pPr>
      <w:r>
        <w:rPr>
          <w:b/>
          <w:bCs/>
          <w:i/>
          <w:iCs/>
        </w:rPr>
        <w:t>Материал: магнитофон, бумага формата А</w:t>
      </w:r>
      <w:r w:rsidR="00060CCA">
        <w:rPr>
          <w:b/>
          <w:bCs/>
          <w:i/>
          <w:iCs/>
        </w:rPr>
        <w:t xml:space="preserve"> </w:t>
      </w:r>
      <w:r>
        <w:rPr>
          <w:b/>
          <w:bCs/>
          <w:i/>
          <w:iCs/>
        </w:rPr>
        <w:t>4, маркеры, фломастеры, цветные карандаши, клубок ниток, краски или гуашь, разноцветные налобные повязки, коробка, бейджики.</w:t>
      </w:r>
    </w:p>
    <w:p w:rsidR="002F2583" w:rsidRDefault="002F2583"/>
    <w:p w:rsidR="002F2583" w:rsidRDefault="002F2583">
      <w:pPr>
        <w:ind w:firstLine="555"/>
        <w:jc w:val="both"/>
      </w:pPr>
      <w:r>
        <w:rPr>
          <w:b/>
          <w:bCs/>
        </w:rPr>
        <w:t xml:space="preserve">1. Упражнение  «Экран настроения» </w:t>
      </w:r>
      <w:r>
        <w:t>(см. занятие</w:t>
      </w:r>
      <w:r w:rsidR="0001265F">
        <w:t xml:space="preserve"> 1</w:t>
      </w:r>
      <w:r>
        <w:t>, упр</w:t>
      </w:r>
      <w:r w:rsidR="003B1DAE">
        <w:t xml:space="preserve">ажнение </w:t>
      </w:r>
      <w:r>
        <w:t>10)</w:t>
      </w:r>
    </w:p>
    <w:p w:rsidR="002F2583" w:rsidRDefault="002F2583">
      <w:pPr>
        <w:jc w:val="both"/>
      </w:pPr>
      <w:r>
        <w:rPr>
          <w:i/>
        </w:rPr>
        <w:t xml:space="preserve">Цель: </w:t>
      </w:r>
      <w:r>
        <w:t>выявить настроение, с каким участники пришли на тренинг.</w:t>
      </w:r>
    </w:p>
    <w:p w:rsidR="002F2583" w:rsidRDefault="002F2583">
      <w:pPr>
        <w:ind w:firstLine="540"/>
        <w:jc w:val="both"/>
        <w:rPr>
          <w:b/>
        </w:rPr>
      </w:pPr>
      <w:r>
        <w:rPr>
          <w:b/>
        </w:rPr>
        <w:lastRenderedPageBreak/>
        <w:t>2. Упражнение «Пожелание».</w:t>
      </w:r>
    </w:p>
    <w:p w:rsidR="002F2583" w:rsidRDefault="002F2583">
      <w:pPr>
        <w:ind w:firstLine="570"/>
        <w:jc w:val="both"/>
      </w:pPr>
      <w:r>
        <w:rPr>
          <w:i/>
        </w:rPr>
        <w:t>Цель:</w:t>
      </w:r>
      <w:r>
        <w:t xml:space="preserve"> развитие групповой сплоченности, взаимодействия, доверительных отношений.</w:t>
      </w:r>
    </w:p>
    <w:p w:rsidR="002F2583" w:rsidRDefault="002F2583">
      <w:pPr>
        <w:ind w:firstLine="570"/>
        <w:jc w:val="both"/>
      </w:pPr>
      <w:r>
        <w:rPr>
          <w:i/>
        </w:rPr>
        <w:t>Время</w:t>
      </w:r>
      <w:r>
        <w:t>: 5 минут.</w:t>
      </w:r>
    </w:p>
    <w:p w:rsidR="002F2583" w:rsidRDefault="002F2583">
      <w:pPr>
        <w:ind w:firstLine="600"/>
        <w:jc w:val="both"/>
      </w:pPr>
      <w:r>
        <w:rPr>
          <w:i/>
        </w:rPr>
        <w:t>Техника проведения:</w:t>
      </w:r>
      <w:r>
        <w:t xml:space="preserve"> участники тренинга сидят в кругу, ведущий предлагает каждому написать короткое приветствие-пожелание</w:t>
      </w:r>
      <w:r w:rsidR="00060CCA">
        <w:t>,</w:t>
      </w:r>
      <w:r>
        <w:t xml:space="preserve"> не подписываясь и опустить его в коробку.</w:t>
      </w:r>
      <w:r w:rsidR="00060CCA">
        <w:t xml:space="preserve"> Далее каждый из участников по - </w:t>
      </w:r>
      <w:r>
        <w:t>очереди достает записку и зачитывает.</w:t>
      </w:r>
    </w:p>
    <w:p w:rsidR="002F2583" w:rsidRDefault="002F2583">
      <w:pPr>
        <w:ind w:firstLine="570"/>
        <w:jc w:val="both"/>
      </w:pPr>
      <w:r>
        <w:rPr>
          <w:i/>
        </w:rPr>
        <w:t>Инструкция:</w:t>
      </w:r>
      <w:r>
        <w:t xml:space="preserve"> возьмите по листку бумаги и напишите записку со словами приветствия и пожелания, подписываться при этом не надо. После того, как вы завершите работу, опустите записку в коробку. Мы их хорошо перемешаем, каждому необходимо вытащить по одной записке пожелания-приветствия и прочитать, как собственное.</w:t>
      </w:r>
    </w:p>
    <w:p w:rsidR="002F2583" w:rsidRDefault="002F2583">
      <w:pPr>
        <w:ind w:firstLine="540"/>
        <w:jc w:val="both"/>
        <w:rPr>
          <w:b/>
        </w:rPr>
      </w:pPr>
      <w:r>
        <w:rPr>
          <w:i/>
        </w:rPr>
        <w:t>Анализ</w:t>
      </w:r>
      <w:r>
        <w:rPr>
          <w:b/>
        </w:rPr>
        <w:t>:</w:t>
      </w:r>
    </w:p>
    <w:p w:rsidR="002F2583" w:rsidRDefault="002F2583">
      <w:pPr>
        <w:ind w:firstLine="570"/>
        <w:jc w:val="both"/>
      </w:pPr>
      <w:r>
        <w:t>Какие приветствия-пожелания больше понравились, почему?</w:t>
      </w:r>
    </w:p>
    <w:p w:rsidR="002F2583" w:rsidRDefault="002F2583">
      <w:pPr>
        <w:ind w:firstLine="570"/>
        <w:jc w:val="both"/>
      </w:pPr>
      <w:r>
        <w:t>Были ли такие, которые вас удивили, почему?</w:t>
      </w:r>
    </w:p>
    <w:p w:rsidR="002F2583" w:rsidRDefault="002F2583">
      <w:pPr>
        <w:ind w:firstLine="570"/>
        <w:jc w:val="both"/>
      </w:pPr>
      <w:r>
        <w:t xml:space="preserve">Были ли одинаковые по смыслу приветствия-пожелания? </w:t>
      </w:r>
    </w:p>
    <w:p w:rsidR="002F2583" w:rsidRDefault="002F2583">
      <w:pPr>
        <w:tabs>
          <w:tab w:val="left" w:pos="720"/>
        </w:tabs>
        <w:ind w:firstLine="585"/>
        <w:jc w:val="both"/>
        <w:rPr>
          <w:b/>
        </w:rPr>
      </w:pPr>
      <w:r>
        <w:rPr>
          <w:b/>
        </w:rPr>
        <w:t>3. Упражнение «Имя по вертикали».</w:t>
      </w:r>
    </w:p>
    <w:p w:rsidR="002F2583" w:rsidRDefault="002F2583">
      <w:pPr>
        <w:ind w:firstLine="540"/>
        <w:jc w:val="both"/>
      </w:pPr>
      <w:r>
        <w:rPr>
          <w:i/>
        </w:rPr>
        <w:t>Цель</w:t>
      </w:r>
      <w:r>
        <w:t>: предоставление возможности для самопрезентации.</w:t>
      </w:r>
    </w:p>
    <w:p w:rsidR="002F2583" w:rsidRDefault="002F2583">
      <w:pPr>
        <w:ind w:firstLine="540"/>
        <w:jc w:val="both"/>
      </w:pPr>
      <w:r>
        <w:rPr>
          <w:i/>
        </w:rPr>
        <w:t>Время</w:t>
      </w:r>
      <w:r>
        <w:t>: 10 минут.</w:t>
      </w:r>
    </w:p>
    <w:p w:rsidR="002F2583" w:rsidRDefault="002F2583">
      <w:pPr>
        <w:ind w:firstLine="540"/>
        <w:jc w:val="both"/>
      </w:pPr>
      <w:r>
        <w:rPr>
          <w:i/>
        </w:rPr>
        <w:t>Техника проведения</w:t>
      </w:r>
      <w:r>
        <w:t>: участникам предлагается написать по буквам свое имя и подобрать начинающиеся на каждую из этих букв слова, характеризующие их.</w:t>
      </w:r>
    </w:p>
    <w:p w:rsidR="002F2583" w:rsidRDefault="002F2583">
      <w:pPr>
        <w:ind w:firstLine="540"/>
        <w:jc w:val="both"/>
      </w:pPr>
      <w:r>
        <w:rPr>
          <w:i/>
        </w:rPr>
        <w:t>Материал</w:t>
      </w:r>
      <w:r>
        <w:t>: листы формата А 4 фломастеры.</w:t>
      </w:r>
    </w:p>
    <w:p w:rsidR="002F2583" w:rsidRDefault="002F2583">
      <w:pPr>
        <w:ind w:firstLine="570"/>
        <w:jc w:val="both"/>
      </w:pPr>
      <w:r>
        <w:rPr>
          <w:i/>
        </w:rPr>
        <w:t>Инструкция</w:t>
      </w:r>
      <w:r>
        <w:t>: возьмите листки бумаги и запишите свое имя в вертикальном порядке, напротив каждой буквы поставьте прочерк и постарайтесь придумать то прилагательное, которое характеризует ваш характер. По завершению работы каждый назовет свое имя и те характеристики, которые удалось придумать.</w:t>
      </w:r>
    </w:p>
    <w:p w:rsidR="002F2583" w:rsidRDefault="002F2583">
      <w:pPr>
        <w:ind w:firstLine="555"/>
        <w:jc w:val="both"/>
      </w:pPr>
      <w:r>
        <w:t>Вот, например, как может выглядеть имя «Андрей»:</w:t>
      </w:r>
    </w:p>
    <w:p w:rsidR="002F2583" w:rsidRDefault="002F2583">
      <w:pPr>
        <w:ind w:firstLine="570"/>
        <w:jc w:val="both"/>
      </w:pPr>
      <w:r>
        <w:t>А – активный</w:t>
      </w:r>
    </w:p>
    <w:p w:rsidR="002F2583" w:rsidRDefault="002F2583">
      <w:pPr>
        <w:ind w:firstLine="570"/>
        <w:jc w:val="both"/>
      </w:pPr>
      <w:r>
        <w:t>Н – независимый</w:t>
      </w:r>
    </w:p>
    <w:p w:rsidR="002F2583" w:rsidRDefault="002F2583">
      <w:pPr>
        <w:ind w:firstLine="555"/>
        <w:jc w:val="both"/>
      </w:pPr>
      <w:r>
        <w:t>Д -  дружелюбный</w:t>
      </w:r>
    </w:p>
    <w:p w:rsidR="002F2583" w:rsidRDefault="002F2583">
      <w:pPr>
        <w:ind w:firstLine="570"/>
        <w:jc w:val="both"/>
      </w:pPr>
      <w:r>
        <w:t>Р -  решительный</w:t>
      </w:r>
    </w:p>
    <w:p w:rsidR="002F2583" w:rsidRDefault="002F2583">
      <w:pPr>
        <w:ind w:firstLine="570"/>
        <w:jc w:val="both"/>
      </w:pPr>
      <w:r>
        <w:t>Е -  единодушный</w:t>
      </w:r>
    </w:p>
    <w:p w:rsidR="00F35894" w:rsidRDefault="002F2583" w:rsidP="00F35894">
      <w:pPr>
        <w:ind w:firstLine="570"/>
        <w:jc w:val="both"/>
      </w:pPr>
      <w:r>
        <w:t>Й – ищущий</w:t>
      </w:r>
    </w:p>
    <w:p w:rsidR="00F35894" w:rsidRDefault="002F2583" w:rsidP="00F35894">
      <w:pPr>
        <w:ind w:firstLine="570"/>
        <w:jc w:val="both"/>
      </w:pPr>
      <w:r>
        <w:rPr>
          <w:i/>
        </w:rPr>
        <w:t>Анализ:</w:t>
      </w:r>
    </w:p>
    <w:p w:rsidR="00F35894" w:rsidRDefault="002F2583" w:rsidP="00F35894">
      <w:pPr>
        <w:ind w:firstLine="570"/>
        <w:jc w:val="both"/>
      </w:pPr>
      <w:r>
        <w:t>Трудно ли было подобрать для себя характеристики?</w:t>
      </w:r>
    </w:p>
    <w:p w:rsidR="00F35894" w:rsidRDefault="002F2583" w:rsidP="00F35894">
      <w:pPr>
        <w:ind w:firstLine="570"/>
        <w:jc w:val="both"/>
      </w:pPr>
      <w:r>
        <w:t>Вызвала ли работа интерес?</w:t>
      </w:r>
    </w:p>
    <w:p w:rsidR="002F2583" w:rsidRDefault="002F2583" w:rsidP="00F35894">
      <w:pPr>
        <w:ind w:firstLine="567"/>
        <w:jc w:val="both"/>
      </w:pPr>
      <w:r>
        <w:t>Кому хотелось бы добавить другие характеристики, которые вам очень подходят, но их названия не начинаются на буквы, входящие в имя?</w:t>
      </w:r>
    </w:p>
    <w:p w:rsidR="002F2583" w:rsidRDefault="002F2583">
      <w:pPr>
        <w:ind w:firstLine="570"/>
        <w:jc w:val="both"/>
        <w:rPr>
          <w:b/>
        </w:rPr>
      </w:pPr>
      <w:r>
        <w:rPr>
          <w:b/>
        </w:rPr>
        <w:t xml:space="preserve">4. Упражнение «Перебежчики и охранники». </w:t>
      </w:r>
    </w:p>
    <w:p w:rsidR="002F2583" w:rsidRDefault="002F2583">
      <w:pPr>
        <w:ind w:firstLine="570"/>
        <w:jc w:val="both"/>
      </w:pPr>
      <w:r>
        <w:rPr>
          <w:i/>
        </w:rPr>
        <w:t>Цель:</w:t>
      </w:r>
      <w:r>
        <w:t xml:space="preserve"> развитие навыков невербального общения, наблюдательности, быстроты реакции.</w:t>
      </w:r>
    </w:p>
    <w:p w:rsidR="002F2583" w:rsidRDefault="002F2583">
      <w:pPr>
        <w:ind w:firstLine="570"/>
        <w:jc w:val="both"/>
      </w:pPr>
      <w:r>
        <w:rPr>
          <w:i/>
        </w:rPr>
        <w:t>Время:</w:t>
      </w:r>
      <w:r>
        <w:t xml:space="preserve"> 10 минут.</w:t>
      </w:r>
    </w:p>
    <w:p w:rsidR="002F2583" w:rsidRDefault="002F2583">
      <w:pPr>
        <w:ind w:firstLine="570"/>
        <w:jc w:val="both"/>
      </w:pPr>
      <w:r>
        <w:rPr>
          <w:i/>
        </w:rPr>
        <w:t>Техника проведения:</w:t>
      </w:r>
      <w:r>
        <w:t xml:space="preserve"> участникам предлагается разделиться на две группы, одни сидят в кругу</w:t>
      </w:r>
      <w:r w:rsidR="00060CCA">
        <w:t xml:space="preserve"> </w:t>
      </w:r>
      <w:r>
        <w:t>(«перебежчики»), другие стоят за кругом за их спинами («охранники»). Задача «перебежчиков» - поменяться с кем-нибудь местами, условившись об этом взглядами незаметно для «охранников». Слова и жесты использовать нельзя. «Охранники» же внимательно наблюдают за поведением «перебежчиков», и если видят что-то подозрительное, то сразу кладут руку на плечо своей жертве. «Перебежчику», у которого на плече лежит рука охранника, двигаться нельзя. Желательно, чтобы в ходе игры роли менялись</w:t>
      </w:r>
      <w:r w:rsidR="00060CCA">
        <w:t>,</w:t>
      </w:r>
      <w:r>
        <w:t xml:space="preserve"> и каждый побывал бы в роли как «перебежчика», так и «охранника». </w:t>
      </w:r>
    </w:p>
    <w:p w:rsidR="002F2583" w:rsidRDefault="002F2583">
      <w:pPr>
        <w:ind w:firstLine="570"/>
        <w:jc w:val="both"/>
      </w:pPr>
      <w:r>
        <w:rPr>
          <w:i/>
        </w:rPr>
        <w:t>Инструкция:</w:t>
      </w:r>
      <w:r>
        <w:t xml:space="preserve"> я предлагаю вам разделиться на две группы, одна сидит в кругу - </w:t>
      </w:r>
      <w:r>
        <w:lastRenderedPageBreak/>
        <w:t>«перебежчики», другая стоит за спинами сидящих – «охранники». Перед «перебежчиками» стоит задача – поменяться  с кем-нибудь местами, условившись об этом взглядами незаметно для «охранников». Слова, жесты использовать нельзя. Задача «охранников» - внимательно наблюдать за поведением «перебежчиков», и если они видят что-то подозрительное, то сразу кладут руку  на плечо своей жертве. «Перебежчику», у которого на плече лежит рука «охранника», двигаться нельзя. Желательно, чтобы в ходе игры роли менялись</w:t>
      </w:r>
      <w:r w:rsidR="00060CCA">
        <w:t>,</w:t>
      </w:r>
      <w:r>
        <w:t xml:space="preserve"> и каждый побывал бы в роли как «перебежчика», так и «охранника». «Охранникам»  нельзя держать «перебежчиков» все время, можно ограничить  время непрерывного удержания двумя секундами.</w:t>
      </w:r>
    </w:p>
    <w:p w:rsidR="002F2583" w:rsidRDefault="002F2583">
      <w:pPr>
        <w:ind w:left="-15" w:firstLine="585"/>
        <w:jc w:val="both"/>
      </w:pPr>
      <w:r>
        <w:rPr>
          <w:i/>
        </w:rPr>
        <w:t>Анализ:</w:t>
      </w:r>
      <w:r>
        <w:t xml:space="preserve"> </w:t>
      </w:r>
    </w:p>
    <w:p w:rsidR="002F2583" w:rsidRDefault="002F2583">
      <w:pPr>
        <w:ind w:left="-15" w:firstLine="540"/>
        <w:jc w:val="both"/>
      </w:pPr>
      <w:r>
        <w:t xml:space="preserve"> Какая роль вам больше всего понравилась?</w:t>
      </w:r>
    </w:p>
    <w:p w:rsidR="002F2583" w:rsidRDefault="002F2583">
      <w:pPr>
        <w:ind w:left="-15" w:firstLine="540"/>
        <w:jc w:val="both"/>
      </w:pPr>
      <w:r>
        <w:t xml:space="preserve"> Какие чувства вызывала игра?</w:t>
      </w:r>
    </w:p>
    <w:p w:rsidR="002F2583" w:rsidRDefault="002F2583">
      <w:pPr>
        <w:ind w:firstLine="540"/>
        <w:jc w:val="both"/>
        <w:rPr>
          <w:b/>
          <w:bCs/>
          <w:color w:val="000000"/>
        </w:rPr>
      </w:pPr>
      <w:r>
        <w:rPr>
          <w:b/>
        </w:rPr>
        <w:t>5.  Тест «</w:t>
      </w:r>
      <w:r>
        <w:rPr>
          <w:b/>
          <w:bCs/>
          <w:color w:val="000000"/>
        </w:rPr>
        <w:t>Ваш характер».</w:t>
      </w:r>
    </w:p>
    <w:p w:rsidR="002F2583" w:rsidRDefault="002F2583">
      <w:pPr>
        <w:ind w:firstLine="570"/>
        <w:jc w:val="both"/>
      </w:pPr>
      <w:r>
        <w:rPr>
          <w:i/>
        </w:rPr>
        <w:t>Цель:</w:t>
      </w:r>
      <w:r>
        <w:t xml:space="preserve"> развитие навыков невербального общения, наблюдательности, быстроты реакции.</w:t>
      </w:r>
    </w:p>
    <w:p w:rsidR="002F2583" w:rsidRDefault="002F2583">
      <w:pPr>
        <w:shd w:val="clear" w:color="auto" w:fill="FFFFFF"/>
        <w:autoSpaceDE w:val="0"/>
        <w:ind w:firstLine="570"/>
        <w:jc w:val="both"/>
      </w:pPr>
      <w:r w:rsidRPr="00F35894">
        <w:rPr>
          <w:i/>
        </w:rPr>
        <w:t>Время:</w:t>
      </w:r>
      <w:r>
        <w:t xml:space="preserve"> 15 минут.</w:t>
      </w:r>
    </w:p>
    <w:p w:rsidR="002F2583" w:rsidRDefault="00F35894" w:rsidP="00F35894">
      <w:pPr>
        <w:shd w:val="clear" w:color="auto" w:fill="FFFFFF"/>
        <w:autoSpaceDE w:val="0"/>
        <w:ind w:firstLine="567"/>
        <w:jc w:val="both"/>
        <w:rPr>
          <w:color w:val="000000"/>
        </w:rPr>
      </w:pPr>
      <w:r w:rsidRPr="00F35894">
        <w:rPr>
          <w:i/>
          <w:color w:val="000000"/>
        </w:rPr>
        <w:t>Инструкция.</w:t>
      </w:r>
      <w:r>
        <w:rPr>
          <w:color w:val="000000"/>
        </w:rPr>
        <w:t xml:space="preserve"> </w:t>
      </w:r>
      <w:r w:rsidR="002F2583">
        <w:rPr>
          <w:color w:val="000000"/>
        </w:rPr>
        <w:t>Определите вначале свои ведущие палец, глаз и ладонь.</w:t>
      </w:r>
    </w:p>
    <w:p w:rsidR="002F2583" w:rsidRDefault="002F2583" w:rsidP="00F35894">
      <w:pPr>
        <w:shd w:val="clear" w:color="auto" w:fill="FFFFFF"/>
        <w:autoSpaceDE w:val="0"/>
        <w:ind w:firstLine="567"/>
        <w:jc w:val="both"/>
        <w:rPr>
          <w:color w:val="000000"/>
        </w:rPr>
      </w:pPr>
      <w:r>
        <w:rPr>
          <w:color w:val="000000"/>
        </w:rPr>
        <w:t>1. Ведущий палец. Если при переплетении пальцев рук в замок сверху окажется левый палец (Л), то это связано с эмоциональным складом личности, если же правый (П) - то с аналитическим.</w:t>
      </w:r>
    </w:p>
    <w:p w:rsidR="002F2583" w:rsidRDefault="002F2583" w:rsidP="00F35894">
      <w:pPr>
        <w:shd w:val="clear" w:color="auto" w:fill="FFFFFF"/>
        <w:autoSpaceDE w:val="0"/>
        <w:ind w:firstLine="567"/>
        <w:jc w:val="both"/>
        <w:rPr>
          <w:color w:val="000000"/>
        </w:rPr>
      </w:pPr>
      <w:r>
        <w:rPr>
          <w:color w:val="000000"/>
        </w:rPr>
        <w:t>2. Ведущий глаз. Вытяните вперед руку с поднятым большим пальцем. Посмотрите обоими глазами, зафиксируйте его положе</w:t>
      </w:r>
      <w:r>
        <w:rPr>
          <w:color w:val="000000"/>
        </w:rPr>
        <w:softHyphen/>
        <w:t>ние. Затем закройте левый глаз, снова его откройте и закройте правый. Ваш палец «сместится» в сторону в тот момент, когда Вы будете смотреть на него ведущим глазом. Ведущий правый глаз соответствует твердому, настойчивому, порой агрессивному ха</w:t>
      </w:r>
      <w:r>
        <w:rPr>
          <w:color w:val="000000"/>
        </w:rPr>
        <w:softHyphen/>
        <w:t>рактеру, левый - более мягкому, уступчивому.</w:t>
      </w:r>
    </w:p>
    <w:p w:rsidR="002F2583" w:rsidRDefault="002F2583" w:rsidP="00F35894">
      <w:pPr>
        <w:shd w:val="clear" w:color="auto" w:fill="FFFFFF"/>
        <w:autoSpaceDE w:val="0"/>
        <w:ind w:firstLine="567"/>
        <w:jc w:val="both"/>
        <w:rPr>
          <w:color w:val="000000"/>
        </w:rPr>
      </w:pPr>
      <w:r>
        <w:rPr>
          <w:color w:val="000000"/>
        </w:rPr>
        <w:t>3. Поза Наполеона. Если при переплетении рук на груди сверху окажется левая рука (в большинстве случаев), то это указывает на способность к кокетству, если правая - простодушие. Та рука, которая окажется сверху, и будет ведущей.</w:t>
      </w:r>
    </w:p>
    <w:p w:rsidR="002F2583" w:rsidRDefault="002F2583" w:rsidP="00F35894">
      <w:pPr>
        <w:shd w:val="clear" w:color="auto" w:fill="FFFFFF"/>
        <w:autoSpaceDE w:val="0"/>
        <w:ind w:firstLine="567"/>
        <w:jc w:val="both"/>
        <w:rPr>
          <w:color w:val="000000"/>
        </w:rPr>
      </w:pPr>
      <w:r>
        <w:rPr>
          <w:color w:val="000000"/>
        </w:rPr>
        <w:t xml:space="preserve">4. Аплодирование. Если удары совершаются правой рукой, то она является ведущей, если левой - наоборот. При совершении ударов правой </w:t>
      </w:r>
      <w:r w:rsidR="00060CCA">
        <w:rPr>
          <w:color w:val="000000"/>
        </w:rPr>
        <w:t xml:space="preserve">рукой </w:t>
      </w:r>
      <w:r>
        <w:rPr>
          <w:color w:val="000000"/>
        </w:rPr>
        <w:t>- можно говорить о более решительном характере</w:t>
      </w:r>
      <w:r w:rsidR="00060CCA">
        <w:rPr>
          <w:color w:val="000000"/>
        </w:rPr>
        <w:t>. Л</w:t>
      </w:r>
      <w:r>
        <w:rPr>
          <w:color w:val="000000"/>
        </w:rPr>
        <w:t>евой - о нерешительности, стремлении к избыточному обосно</w:t>
      </w:r>
      <w:r>
        <w:rPr>
          <w:color w:val="000000"/>
        </w:rPr>
        <w:softHyphen/>
        <w:t>ванию своих поступков, переносе целей на средства их достиже</w:t>
      </w:r>
      <w:r>
        <w:rPr>
          <w:color w:val="000000"/>
        </w:rPr>
        <w:softHyphen/>
        <w:t>ния. Иногда аплодируют обеими руками, но и тогда можно определить, какое аплодирование для данного человека более удобно - правое или левое.</w:t>
      </w:r>
    </w:p>
    <w:p w:rsidR="002F2583" w:rsidRDefault="002F2583" w:rsidP="00F35894">
      <w:pPr>
        <w:shd w:val="clear" w:color="auto" w:fill="FFFFFF"/>
        <w:autoSpaceDE w:val="0"/>
        <w:ind w:firstLine="567"/>
        <w:jc w:val="both"/>
        <w:rPr>
          <w:color w:val="000000"/>
        </w:rPr>
      </w:pPr>
      <w:r>
        <w:rPr>
          <w:color w:val="000000"/>
        </w:rPr>
        <w:t xml:space="preserve">Смена обычного выполнения позы Наполеона и аплодирования происходит крайне редко. Переход от «левого» </w:t>
      </w:r>
      <w:r w:rsidR="003357EA">
        <w:rPr>
          <w:color w:val="000000"/>
        </w:rPr>
        <w:t xml:space="preserve">теста </w:t>
      </w:r>
      <w:r>
        <w:rPr>
          <w:color w:val="000000"/>
        </w:rPr>
        <w:t>к «правому»</w:t>
      </w:r>
      <w:r w:rsidR="00060CCA">
        <w:rPr>
          <w:color w:val="000000"/>
        </w:rPr>
        <w:t xml:space="preserve"> - </w:t>
      </w:r>
      <w:r>
        <w:rPr>
          <w:color w:val="000000"/>
        </w:rPr>
        <w:t>соответствует серьезному настроению</w:t>
      </w:r>
      <w:r w:rsidR="00060CCA">
        <w:rPr>
          <w:color w:val="000000"/>
        </w:rPr>
        <w:t>.</w:t>
      </w:r>
      <w:r>
        <w:rPr>
          <w:color w:val="000000"/>
        </w:rPr>
        <w:t xml:space="preserve"> </w:t>
      </w:r>
      <w:r w:rsidR="00060CCA">
        <w:rPr>
          <w:color w:val="000000"/>
        </w:rPr>
        <w:t>О</w:t>
      </w:r>
      <w:r>
        <w:rPr>
          <w:color w:val="000000"/>
        </w:rPr>
        <w:t>т «правого» к «левому» -</w:t>
      </w:r>
      <w:r w:rsidR="00060CCA">
        <w:rPr>
          <w:color w:val="000000"/>
        </w:rPr>
        <w:t xml:space="preserve"> </w:t>
      </w:r>
      <w:r>
        <w:rPr>
          <w:color w:val="000000"/>
        </w:rPr>
        <w:t>более эмоциональному.</w:t>
      </w:r>
    </w:p>
    <w:p w:rsidR="002F2583" w:rsidRDefault="002F2583">
      <w:pPr>
        <w:shd w:val="clear" w:color="auto" w:fill="FFFFFF"/>
        <w:autoSpaceDE w:val="0"/>
        <w:ind w:firstLine="555"/>
        <w:jc w:val="both"/>
        <w:rPr>
          <w:b/>
          <w:bCs/>
          <w:color w:val="000000"/>
        </w:rPr>
      </w:pPr>
      <w:r>
        <w:rPr>
          <w:b/>
          <w:bCs/>
          <w:color w:val="000000"/>
        </w:rPr>
        <w:t>Интерпретация результата тестирования.</w:t>
      </w:r>
    </w:p>
    <w:p w:rsidR="002F2583" w:rsidRDefault="002F2583">
      <w:pPr>
        <w:shd w:val="clear" w:color="auto" w:fill="FFFFFF"/>
        <w:autoSpaceDE w:val="0"/>
        <w:ind w:firstLine="555"/>
        <w:jc w:val="both"/>
        <w:rPr>
          <w:color w:val="000000"/>
        </w:rPr>
      </w:pPr>
      <w:r>
        <w:rPr>
          <w:color w:val="000000"/>
        </w:rPr>
        <w:t>Обозначьте соответствующими буквами (буквенным индексом) результат каждого из четырех выделенных аспектов. Например, у Вас получилось ЛПЛЛ. Посмотрите, что это значит по предла</w:t>
      </w:r>
      <w:r>
        <w:rPr>
          <w:color w:val="000000"/>
        </w:rPr>
        <w:softHyphen/>
        <w:t>гаемому ниже интерпретатору.</w:t>
      </w:r>
    </w:p>
    <w:p w:rsidR="002F2583" w:rsidRDefault="002F2583">
      <w:pPr>
        <w:shd w:val="clear" w:color="auto" w:fill="FFFFFF"/>
        <w:autoSpaceDE w:val="0"/>
        <w:ind w:firstLine="555"/>
        <w:jc w:val="both"/>
        <w:rPr>
          <w:color w:val="000000"/>
        </w:rPr>
      </w:pPr>
      <w:r>
        <w:rPr>
          <w:color w:val="000000"/>
        </w:rPr>
        <w:t>1. ПППП - ориентация на общепринятые нормы, консерва</w:t>
      </w:r>
      <w:r>
        <w:rPr>
          <w:color w:val="000000"/>
        </w:rPr>
        <w:softHyphen/>
        <w:t>тивный тип характера, что обеспечивает наиболее стабильный тип поведения.</w:t>
      </w:r>
    </w:p>
    <w:p w:rsidR="002F2583" w:rsidRDefault="002F2583">
      <w:pPr>
        <w:shd w:val="clear" w:color="auto" w:fill="FFFFFF"/>
        <w:autoSpaceDE w:val="0"/>
        <w:ind w:firstLine="555"/>
        <w:jc w:val="both"/>
        <w:rPr>
          <w:color w:val="000000"/>
        </w:rPr>
      </w:pPr>
      <w:r>
        <w:rPr>
          <w:color w:val="000000"/>
        </w:rPr>
        <w:t>2. ПППЛ - неуверенный, консервативный, со слабым типом темперамента характер. Общая черта - нерешительность.</w:t>
      </w:r>
    </w:p>
    <w:p w:rsidR="002F2583" w:rsidRDefault="002F2583">
      <w:pPr>
        <w:pStyle w:val="210"/>
        <w:ind w:firstLine="555"/>
      </w:pPr>
      <w:r>
        <w:t>3. ППЛП - такому человеку присущи способности к кокет</w:t>
      </w:r>
      <w:r>
        <w:softHyphen/>
        <w:t>ству, решительность, чувство юмора, активность, энергичность, темпераментность, артистичность. При общении с таким типом необходимы юмор и решительность, так как он не воспринимает более слабые типы.</w:t>
      </w:r>
    </w:p>
    <w:p w:rsidR="002F2583" w:rsidRDefault="002F2583">
      <w:pPr>
        <w:shd w:val="clear" w:color="auto" w:fill="FFFFFF"/>
        <w:autoSpaceDE w:val="0"/>
        <w:ind w:firstLine="555"/>
        <w:jc w:val="both"/>
        <w:rPr>
          <w:color w:val="000000"/>
        </w:rPr>
      </w:pPr>
      <w:r>
        <w:rPr>
          <w:color w:val="000000"/>
        </w:rPr>
        <w:t>4. ПЛПП - деловой тип характера, сочетающий аналитичес</w:t>
      </w:r>
      <w:r>
        <w:rPr>
          <w:color w:val="000000"/>
        </w:rPr>
        <w:softHyphen/>
        <w:t>кий склад ума и мягкость (основная черта, чаще всего встреча</w:t>
      </w:r>
      <w:r>
        <w:rPr>
          <w:color w:val="000000"/>
        </w:rPr>
        <w:softHyphen/>
        <w:t xml:space="preserve">ющаяся у женщин). Медленное </w:t>
      </w:r>
      <w:r>
        <w:rPr>
          <w:color w:val="000000"/>
        </w:rPr>
        <w:lastRenderedPageBreak/>
        <w:t>привыкание, осторожность. Такие люди не идут на конфликт «в лоб». Преобладает расчет, тер</w:t>
      </w:r>
      <w:r>
        <w:rPr>
          <w:color w:val="000000"/>
        </w:rPr>
        <w:softHyphen/>
        <w:t>пимость, замедленность в развитии отношений, некоторая холодность.</w:t>
      </w:r>
    </w:p>
    <w:p w:rsidR="002F2583" w:rsidRDefault="002F2583">
      <w:pPr>
        <w:shd w:val="clear" w:color="auto" w:fill="FFFFFF"/>
        <w:autoSpaceDE w:val="0"/>
        <w:ind w:firstLine="555"/>
        <w:jc w:val="both"/>
        <w:rPr>
          <w:color w:val="000000"/>
        </w:rPr>
      </w:pPr>
      <w:r>
        <w:rPr>
          <w:color w:val="000000"/>
        </w:rPr>
        <w:t>5. ППЛЛ - редкий и самостоятельный тип характера. Близок к третьему типу, но мягче, нерешительнее, менее энергичен. Некоторые противоречия между нерешительностью и твердо</w:t>
      </w:r>
      <w:r>
        <w:rPr>
          <w:color w:val="000000"/>
        </w:rPr>
        <w:softHyphen/>
        <w:t>стью характера. Высокая степень контактности, но медленное привыкание.</w:t>
      </w:r>
    </w:p>
    <w:p w:rsidR="002F2583" w:rsidRDefault="002F2583">
      <w:pPr>
        <w:shd w:val="clear" w:color="auto" w:fill="FFFFFF"/>
        <w:autoSpaceDE w:val="0"/>
        <w:ind w:firstLine="555"/>
        <w:jc w:val="both"/>
        <w:rPr>
          <w:color w:val="000000"/>
        </w:rPr>
      </w:pPr>
      <w:r>
        <w:rPr>
          <w:color w:val="000000"/>
        </w:rPr>
        <w:t>6. ПЛПЛ - самый слабый тип характера. Очень резок. Безза</w:t>
      </w:r>
      <w:r>
        <w:rPr>
          <w:color w:val="000000"/>
        </w:rPr>
        <w:softHyphen/>
        <w:t>щитность и слабость связаны со способностью идти на конфликт и вместе с тем быть подверженным различным влияниям. Крайне редко встречается у мужчин.</w:t>
      </w:r>
    </w:p>
    <w:p w:rsidR="002F2583" w:rsidRDefault="002F2583">
      <w:pPr>
        <w:shd w:val="clear" w:color="auto" w:fill="FFFFFF"/>
        <w:autoSpaceDE w:val="0"/>
        <w:ind w:firstLine="555"/>
        <w:jc w:val="both"/>
        <w:rPr>
          <w:color w:val="000000"/>
        </w:rPr>
      </w:pPr>
      <w:r>
        <w:rPr>
          <w:color w:val="000000"/>
        </w:rPr>
        <w:t>7. ПЛЛП - склонность к новым впечатлениям и способность не создавать конфликтов. Некоторое непостоянство, способность кокетничать на аналитическом фоне при особой мягкости. Подобным типам характера свойственна эмоциональность, медлительность, томность. Простота и редкая смелость в общении, способность переключаться на новый тип поведения.</w:t>
      </w:r>
    </w:p>
    <w:p w:rsidR="002F2583" w:rsidRDefault="002F2583">
      <w:pPr>
        <w:shd w:val="clear" w:color="auto" w:fill="FFFFFF"/>
        <w:autoSpaceDE w:val="0"/>
        <w:ind w:firstLine="555"/>
        <w:jc w:val="both"/>
        <w:rPr>
          <w:color w:val="000000"/>
        </w:rPr>
      </w:pPr>
      <w:r>
        <w:rPr>
          <w:color w:val="000000"/>
        </w:rPr>
        <w:t>8. ПЛЛЛ - непостоянный и независимый характер, основная черта - аналитичность в сочетании с остальными «левыми» тестами.</w:t>
      </w:r>
    </w:p>
    <w:p w:rsidR="002F2583" w:rsidRDefault="002F2583">
      <w:pPr>
        <w:shd w:val="clear" w:color="auto" w:fill="FFFFFF"/>
        <w:autoSpaceDE w:val="0"/>
        <w:ind w:firstLine="555"/>
        <w:jc w:val="both"/>
        <w:rPr>
          <w:color w:val="000000"/>
        </w:rPr>
      </w:pPr>
      <w:r>
        <w:rPr>
          <w:color w:val="000000"/>
        </w:rPr>
        <w:t>9. ЛППП - один из наиболее часто встречающихся типов, с очень хорошей адаптацией к различным условиям. Основная черта - эмоциональность в сочетании с недостаточной настойчивостью, которая проявляется преимущественно в основных жиз</w:t>
      </w:r>
      <w:r>
        <w:rPr>
          <w:color w:val="000000"/>
        </w:rPr>
        <w:softHyphen/>
        <w:t>ненных вопросах (брак, образование). Высокая подверженность чужому влиянию. Легко контактирует практически со всеми остальными типами характера. У мужчин эмоциональность понижена, наблюдаются элементы флегматичности.</w:t>
      </w:r>
    </w:p>
    <w:p w:rsidR="002F2583" w:rsidRDefault="002F2583">
      <w:pPr>
        <w:shd w:val="clear" w:color="auto" w:fill="FFFFFF"/>
        <w:autoSpaceDE w:val="0"/>
        <w:ind w:firstLine="555"/>
        <w:jc w:val="both"/>
        <w:rPr>
          <w:color w:val="000000"/>
        </w:rPr>
      </w:pPr>
      <w:r>
        <w:rPr>
          <w:color w:val="000000"/>
        </w:rPr>
        <w:t>10. ЛППЛ - еще меньшая настойчивость, мягкость, уступчивость осторожному влиянию, наивность. Требует особенно тща</w:t>
      </w:r>
      <w:r>
        <w:rPr>
          <w:color w:val="000000"/>
        </w:rPr>
        <w:softHyphen/>
        <w:t>т</w:t>
      </w:r>
      <w:r w:rsidR="003357EA">
        <w:rPr>
          <w:color w:val="000000"/>
        </w:rPr>
        <w:t xml:space="preserve">ельного отношения к себе </w:t>
      </w:r>
      <w:r>
        <w:rPr>
          <w:color w:val="000000"/>
        </w:rPr>
        <w:t>- тип «маленькой королевы».</w:t>
      </w:r>
    </w:p>
    <w:p w:rsidR="002F2583" w:rsidRDefault="002F2583">
      <w:pPr>
        <w:shd w:val="clear" w:color="auto" w:fill="FFFFFF"/>
        <w:autoSpaceDE w:val="0"/>
        <w:ind w:firstLine="555"/>
        <w:jc w:val="both"/>
        <w:rPr>
          <w:color w:val="000000"/>
        </w:rPr>
      </w:pPr>
      <w:r>
        <w:rPr>
          <w:color w:val="000000"/>
        </w:rPr>
        <w:t>11. ЛПЛП - самый сильный тип характера, трудно поддается убеждению, для этого требуется сильное, разнообразное влияние. Способен проявлять настойчивость, но иногда она переходит к зацикливанию на второстепенных целях. Сильная индивиду</w:t>
      </w:r>
      <w:r>
        <w:rPr>
          <w:color w:val="000000"/>
        </w:rPr>
        <w:softHyphen/>
        <w:t>альность, энергичность, способность к преодолению трудностей. Некоторый консерватизм из-за недостаточного внимания к чу</w:t>
      </w:r>
      <w:r>
        <w:rPr>
          <w:color w:val="000000"/>
        </w:rPr>
        <w:softHyphen/>
        <w:t>жой точке зрения. Такие люди не любят инфантильности.</w:t>
      </w:r>
    </w:p>
    <w:p w:rsidR="002F2583" w:rsidRDefault="002F2583">
      <w:pPr>
        <w:shd w:val="clear" w:color="auto" w:fill="FFFFFF"/>
        <w:autoSpaceDE w:val="0"/>
        <w:ind w:firstLine="555"/>
        <w:jc w:val="both"/>
        <w:rPr>
          <w:color w:val="000000"/>
        </w:rPr>
      </w:pPr>
      <w:r>
        <w:rPr>
          <w:color w:val="000000"/>
        </w:rPr>
        <w:t>12. ЛПЛЛ - сильный, но ненавязчивый характер, практически не поддающийся убеждению. Основная черта - внутренняя агрессивность, но медленное привыкание и взаимопонимание.</w:t>
      </w:r>
    </w:p>
    <w:p w:rsidR="002F2583" w:rsidRDefault="002F2583">
      <w:pPr>
        <w:shd w:val="clear" w:color="auto" w:fill="FFFFFF"/>
        <w:autoSpaceDE w:val="0"/>
        <w:ind w:firstLine="555"/>
        <w:jc w:val="both"/>
        <w:rPr>
          <w:color w:val="000000"/>
        </w:rPr>
      </w:pPr>
      <w:r>
        <w:rPr>
          <w:color w:val="000000"/>
        </w:rPr>
        <w:t>13. ЛЛПП - дружелюбие и простота, некоторая разбросан</w:t>
      </w:r>
      <w:r>
        <w:rPr>
          <w:color w:val="000000"/>
        </w:rPr>
        <w:softHyphen/>
        <w:t>ность интересов.</w:t>
      </w:r>
    </w:p>
    <w:p w:rsidR="002F2583" w:rsidRDefault="002F2583">
      <w:pPr>
        <w:shd w:val="clear" w:color="auto" w:fill="FFFFFF"/>
        <w:autoSpaceDE w:val="0"/>
        <w:ind w:firstLine="555"/>
        <w:jc w:val="both"/>
        <w:rPr>
          <w:color w:val="000000"/>
        </w:rPr>
      </w:pPr>
      <w:r>
        <w:rPr>
          <w:color w:val="000000"/>
        </w:rPr>
        <w:t>14. ЛЛПЛ - основная черта - простодушие, доверчивость, мягкость. Очень редкий тип. У мужчин практически не встречается.</w:t>
      </w:r>
    </w:p>
    <w:p w:rsidR="002F2583" w:rsidRDefault="002F2583">
      <w:pPr>
        <w:shd w:val="clear" w:color="auto" w:fill="FFFFFF"/>
        <w:autoSpaceDE w:val="0"/>
        <w:ind w:firstLine="555"/>
        <w:jc w:val="both"/>
        <w:rPr>
          <w:color w:val="000000"/>
        </w:rPr>
      </w:pPr>
      <w:r>
        <w:rPr>
          <w:color w:val="000000"/>
        </w:rPr>
        <w:t>15. ЛЛЛП - эмоциональность в сочетании с решительностью (основная черта), энергичность. Некоторая разбросанность приводит к тому, что у подобных характеров возможны эмоциональные, быстро принимаемые, непродуманные решения. Поэтому в общении с ними важны дополнительные «тормозные механизмы».</w:t>
      </w:r>
    </w:p>
    <w:p w:rsidR="002F2583" w:rsidRDefault="002F2583">
      <w:pPr>
        <w:ind w:firstLine="555"/>
        <w:jc w:val="both"/>
        <w:rPr>
          <w:color w:val="000000"/>
        </w:rPr>
      </w:pPr>
      <w:r>
        <w:rPr>
          <w:color w:val="000000"/>
        </w:rPr>
        <w:t>16. ЛЛЛЛ - обладатели полного набора «левых» тестов -</w:t>
      </w:r>
      <w:r w:rsidR="003357EA">
        <w:rPr>
          <w:color w:val="000000"/>
        </w:rPr>
        <w:t xml:space="preserve"> </w:t>
      </w:r>
      <w:r>
        <w:rPr>
          <w:color w:val="000000"/>
        </w:rPr>
        <w:t>люди, для которых характерны способности по-новому взглянуть на вещи (антиконсерватизм), наибольшая эмоциональность, индивидуальность, эгоизм, упрямство, защищенность, иногда переходящая в замкнутость. Способность ослепительно улыбать</w:t>
      </w:r>
      <w:r>
        <w:rPr>
          <w:color w:val="000000"/>
        </w:rPr>
        <w:softHyphen/>
        <w:t>ся, которая связана с «левыми» тестами и, прежде всего, с левой ведущей рукой.</w:t>
      </w:r>
    </w:p>
    <w:p w:rsidR="002F2583" w:rsidRDefault="002F2583">
      <w:pPr>
        <w:ind w:firstLine="555"/>
        <w:jc w:val="both"/>
        <w:rPr>
          <w:b/>
        </w:rPr>
      </w:pPr>
      <w:r>
        <w:rPr>
          <w:b/>
        </w:rPr>
        <w:t>6. Упражнение «Рисунок на влажной бумаге».</w:t>
      </w:r>
    </w:p>
    <w:p w:rsidR="002F2583" w:rsidRDefault="002F2583">
      <w:pPr>
        <w:ind w:firstLine="555"/>
        <w:jc w:val="both"/>
      </w:pPr>
      <w:r>
        <w:rPr>
          <w:i/>
        </w:rPr>
        <w:t>Цель:</w:t>
      </w:r>
      <w:r>
        <w:t xml:space="preserve"> создание доверительной атмосферы, творческого самовыражения.</w:t>
      </w:r>
    </w:p>
    <w:p w:rsidR="002F2583" w:rsidRDefault="002F2583">
      <w:pPr>
        <w:ind w:firstLine="555"/>
        <w:jc w:val="both"/>
      </w:pPr>
      <w:r>
        <w:rPr>
          <w:i/>
        </w:rPr>
        <w:t>Время:</w:t>
      </w:r>
      <w:r>
        <w:t xml:space="preserve"> 10 минут.</w:t>
      </w:r>
    </w:p>
    <w:p w:rsidR="002F2583" w:rsidRDefault="002F2583">
      <w:pPr>
        <w:ind w:firstLine="555"/>
        <w:jc w:val="both"/>
      </w:pPr>
      <w:r>
        <w:rPr>
          <w:i/>
        </w:rPr>
        <w:t>Техника проведения:</w:t>
      </w:r>
      <w:r>
        <w:t xml:space="preserve"> намочить лист бумаги формата А</w:t>
      </w:r>
      <w:r w:rsidR="005E68FC">
        <w:t xml:space="preserve"> </w:t>
      </w:r>
      <w:r w:rsidR="00017D23">
        <w:t>4, взять водо</w:t>
      </w:r>
      <w:r>
        <w:t xml:space="preserve">растворимые краски, нанося их с помощью кисти, разбрызгивая их, или рассыпая красящий порошок. При помощи фломастеров нужно  обвести или соединить отдельные цветные </w:t>
      </w:r>
      <w:r>
        <w:lastRenderedPageBreak/>
        <w:t>пятна; подумать и дать название, получившимся образам, рисункам.</w:t>
      </w:r>
    </w:p>
    <w:p w:rsidR="002F2583" w:rsidRDefault="002F2583">
      <w:pPr>
        <w:ind w:firstLine="555"/>
        <w:jc w:val="both"/>
        <w:rPr>
          <w:b/>
        </w:rPr>
      </w:pPr>
      <w:r>
        <w:rPr>
          <w:i/>
        </w:rPr>
        <w:t>Инструкция:</w:t>
      </w:r>
      <w:r>
        <w:rPr>
          <w:b/>
        </w:rPr>
        <w:t xml:space="preserve"> </w:t>
      </w:r>
      <w:r>
        <w:t>я сейчас раздам вам смоченные водой</w:t>
      </w:r>
      <w:r w:rsidR="00017D23">
        <w:t xml:space="preserve"> листы бумаги, нужно взять водо</w:t>
      </w:r>
      <w:r>
        <w:t>растворимые краски и нанести их с помощью кисти, разбрызгивая, или рассыпая красящий порошок</w:t>
      </w:r>
      <w:r>
        <w:rPr>
          <w:b/>
        </w:rPr>
        <w:t xml:space="preserve"> </w:t>
      </w:r>
      <w:r>
        <w:t>по</w:t>
      </w:r>
      <w:r>
        <w:rPr>
          <w:b/>
        </w:rPr>
        <w:t xml:space="preserve"> </w:t>
      </w:r>
      <w:r>
        <w:t>бумаге. Затем взять фломастеры и постараться обвести  или соединить отдельные цветные пятна. После того как вы это сделали,  дайте названия тому, что получилось на бумаге.</w:t>
      </w:r>
      <w:r>
        <w:rPr>
          <w:b/>
        </w:rPr>
        <w:t xml:space="preserve">                      </w:t>
      </w:r>
    </w:p>
    <w:p w:rsidR="002F2583" w:rsidRDefault="002F2583">
      <w:pPr>
        <w:ind w:firstLine="555"/>
        <w:rPr>
          <w:i/>
        </w:rPr>
      </w:pPr>
      <w:r>
        <w:rPr>
          <w:i/>
        </w:rPr>
        <w:t>Анализ:</w:t>
      </w:r>
    </w:p>
    <w:p w:rsidR="002F2583" w:rsidRDefault="002F2583">
      <w:pPr>
        <w:ind w:firstLine="555"/>
        <w:jc w:val="both"/>
      </w:pPr>
      <w:r>
        <w:t>Какие ощущения испытывали, занимаясь таким творчеством?</w:t>
      </w:r>
    </w:p>
    <w:p w:rsidR="002F2583" w:rsidRDefault="002F2583">
      <w:pPr>
        <w:ind w:firstLine="555"/>
        <w:jc w:val="both"/>
      </w:pPr>
      <w:r>
        <w:t>Были ли трудности?</w:t>
      </w:r>
    </w:p>
    <w:p w:rsidR="002F2583" w:rsidRDefault="002F2583">
      <w:pPr>
        <w:ind w:firstLine="540"/>
        <w:jc w:val="both"/>
      </w:pPr>
      <w:r>
        <w:rPr>
          <w:b/>
        </w:rPr>
        <w:t xml:space="preserve">7. Мини-лекция «Темперамент – одна из составляющих личности» </w:t>
      </w:r>
      <w:r>
        <w:t>(см.</w:t>
      </w:r>
      <w:r w:rsidR="00480D5E">
        <w:t xml:space="preserve"> </w:t>
      </w:r>
      <w:r>
        <w:t xml:space="preserve">приложение </w:t>
      </w:r>
      <w:r w:rsidR="00BF313A">
        <w:t>6</w:t>
      </w:r>
      <w:r>
        <w:t>).</w:t>
      </w:r>
    </w:p>
    <w:p w:rsidR="002F2583" w:rsidRDefault="002F2583">
      <w:pPr>
        <w:ind w:firstLine="570"/>
        <w:jc w:val="both"/>
      </w:pPr>
      <w:r>
        <w:rPr>
          <w:i/>
        </w:rPr>
        <w:t>Цель:</w:t>
      </w:r>
      <w:r>
        <w:t xml:space="preserve"> дать определение темпераменту, помочь увидеть сильные стороны темперамента и научить  предотвращать появление нежелательных свойств.</w:t>
      </w:r>
    </w:p>
    <w:p w:rsidR="002F2583" w:rsidRDefault="002F2583">
      <w:pPr>
        <w:ind w:firstLine="570"/>
        <w:jc w:val="both"/>
      </w:pPr>
      <w:r>
        <w:rPr>
          <w:i/>
        </w:rPr>
        <w:t>Время:</w:t>
      </w:r>
      <w:r>
        <w:t xml:space="preserve"> 15 минут.</w:t>
      </w:r>
    </w:p>
    <w:p w:rsidR="002F2583" w:rsidRDefault="002F2583">
      <w:pPr>
        <w:ind w:firstLine="540"/>
        <w:jc w:val="both"/>
        <w:rPr>
          <w:b/>
        </w:rPr>
      </w:pPr>
      <w:r>
        <w:rPr>
          <w:b/>
        </w:rPr>
        <w:t>8. Сказка «Альпинисты».</w:t>
      </w:r>
    </w:p>
    <w:p w:rsidR="002F2583" w:rsidRDefault="002F2583">
      <w:pPr>
        <w:ind w:firstLine="570"/>
        <w:jc w:val="both"/>
      </w:pPr>
      <w:r>
        <w:rPr>
          <w:i/>
        </w:rPr>
        <w:t xml:space="preserve">Цель: </w:t>
      </w:r>
      <w:r>
        <w:t>прочувствовать социально-значимые ситуации; увидеть положительные и отрицательные стороны сказочных персонажей.</w:t>
      </w:r>
    </w:p>
    <w:p w:rsidR="002F2583" w:rsidRDefault="002F2583">
      <w:pPr>
        <w:ind w:firstLine="570"/>
        <w:jc w:val="both"/>
      </w:pPr>
      <w:r>
        <w:rPr>
          <w:i/>
        </w:rPr>
        <w:t>Время:</w:t>
      </w:r>
      <w:r>
        <w:t xml:space="preserve"> 15 минут.</w:t>
      </w:r>
    </w:p>
    <w:p w:rsidR="002F2583" w:rsidRDefault="002F2583">
      <w:pPr>
        <w:ind w:firstLine="555"/>
        <w:jc w:val="both"/>
      </w:pPr>
      <w:r>
        <w:rPr>
          <w:i/>
        </w:rPr>
        <w:t>Инструкция:</w:t>
      </w:r>
      <w:r>
        <w:t xml:space="preserve"> я вам прочту  сказку, которая называется «Альпинисты». Сказка эта не имеет завершения, поэтому ваша задача придумать окончание сказки, а потом мы все вместе выберем наиболее удачный финал.</w:t>
      </w:r>
    </w:p>
    <w:p w:rsidR="002F2583" w:rsidRDefault="002F2583">
      <w:pPr>
        <w:ind w:firstLine="540"/>
        <w:jc w:val="both"/>
      </w:pPr>
      <w:r>
        <w:t>Жили</w:t>
      </w:r>
      <w:r w:rsidR="00017D23">
        <w:t xml:space="preserve"> -</w:t>
      </w:r>
      <w:r>
        <w:t xml:space="preserve"> были  четыре смешных маленьких человечка. И имена у них были смешные. Звали их: Хол, Сан, Мел, Флег.</w:t>
      </w:r>
    </w:p>
    <w:p w:rsidR="002F2583" w:rsidRDefault="002F2583">
      <w:pPr>
        <w:ind w:firstLine="540"/>
        <w:jc w:val="both"/>
      </w:pPr>
      <w:r>
        <w:t>Все они были хорошие, добрые, вместе играли, умели дружить. Но если принимались за какое-нибудь трудное дело, то вели себя по-разному.</w:t>
      </w:r>
    </w:p>
    <w:p w:rsidR="002F2583" w:rsidRDefault="002F2583">
      <w:pPr>
        <w:ind w:firstLine="540"/>
        <w:jc w:val="both"/>
      </w:pPr>
      <w:r>
        <w:t>Однажды они отправились в путешествие. Пока их дорога проходила через красивый луг, покрытый цветами, они дружно шли все вместе, держась за руки.</w:t>
      </w:r>
    </w:p>
    <w:p w:rsidR="002F2583" w:rsidRDefault="002F2583">
      <w:pPr>
        <w:ind w:firstLine="540"/>
        <w:jc w:val="both"/>
      </w:pPr>
      <w:r>
        <w:t>Но вот дорогу им преградила высокая гора. И это препятствие показало, какие они разные:</w:t>
      </w:r>
    </w:p>
    <w:p w:rsidR="002F2583" w:rsidRDefault="002F2583">
      <w:pPr>
        <w:ind w:firstLine="525"/>
        <w:jc w:val="both"/>
      </w:pPr>
      <w:r>
        <w:t>Мел сказал тихим голосом:</w:t>
      </w:r>
    </w:p>
    <w:p w:rsidR="002F2583" w:rsidRDefault="002F2583">
      <w:pPr>
        <w:ind w:firstLine="525"/>
        <w:jc w:val="both"/>
      </w:pPr>
      <w:r>
        <w:t>«Я на гору не пойду, вдруг с горы я упаду?»</w:t>
      </w:r>
    </w:p>
    <w:p w:rsidR="002F2583" w:rsidRDefault="002F2583">
      <w:pPr>
        <w:ind w:firstLine="525"/>
        <w:jc w:val="both"/>
      </w:pPr>
      <w:r>
        <w:t>А Сан  бодро заявил:</w:t>
      </w:r>
    </w:p>
    <w:p w:rsidR="002F2583" w:rsidRDefault="002F2583">
      <w:pPr>
        <w:ind w:firstLine="525"/>
        <w:jc w:val="both"/>
      </w:pPr>
      <w:r>
        <w:t>«Я  вершины не боюсь, до нее я доберусь!»</w:t>
      </w:r>
    </w:p>
    <w:p w:rsidR="002F2583" w:rsidRDefault="002F2583">
      <w:pPr>
        <w:ind w:firstLine="525"/>
        <w:jc w:val="both"/>
      </w:pPr>
      <w:r>
        <w:t>Флег задумался и сказал:</w:t>
      </w:r>
    </w:p>
    <w:p w:rsidR="002F2583" w:rsidRDefault="002F2583">
      <w:pPr>
        <w:ind w:firstLine="525"/>
        <w:jc w:val="both"/>
      </w:pPr>
      <w:r>
        <w:t>«Что мне делать – я не знаю, гору вижу и зеваю…»</w:t>
      </w:r>
    </w:p>
    <w:p w:rsidR="002F2583" w:rsidRDefault="002F2583">
      <w:pPr>
        <w:ind w:firstLine="525"/>
        <w:jc w:val="both"/>
      </w:pPr>
      <w:r>
        <w:t>Но тут вперед вырвался бесстрашный Хол и громко затараторил:</w:t>
      </w:r>
    </w:p>
    <w:p w:rsidR="002F2583" w:rsidRDefault="002F2583">
      <w:pPr>
        <w:ind w:firstLine="525"/>
        <w:jc w:val="both"/>
      </w:pPr>
      <w:r>
        <w:t>«Вам меня не удержать! Буду гору покорять!</w:t>
      </w:r>
    </w:p>
    <w:p w:rsidR="002F2583" w:rsidRDefault="002F2583">
      <w:pPr>
        <w:ind w:firstLine="525"/>
        <w:jc w:val="both"/>
      </w:pPr>
      <w:r>
        <w:t xml:space="preserve"> Ой! Бегом! Вперед! Скорей! Обгоню я всех друзей»  </w:t>
      </w:r>
    </w:p>
    <w:p w:rsidR="002F2583" w:rsidRDefault="002F2583">
      <w:pPr>
        <w:ind w:firstLine="540"/>
        <w:jc w:val="both"/>
        <w:rPr>
          <w:i/>
        </w:rPr>
      </w:pPr>
      <w:r>
        <w:rPr>
          <w:i/>
        </w:rPr>
        <w:t>Анализ:</w:t>
      </w:r>
    </w:p>
    <w:p w:rsidR="002F2583" w:rsidRDefault="002F2583">
      <w:pPr>
        <w:ind w:firstLine="540"/>
        <w:jc w:val="both"/>
      </w:pPr>
      <w:r>
        <w:t>Давайте придумаем, что произошло с друзьями дальше.</w:t>
      </w:r>
    </w:p>
    <w:p w:rsidR="002F2583" w:rsidRDefault="002F2583">
      <w:pPr>
        <w:ind w:firstLine="570"/>
        <w:jc w:val="both"/>
        <w:rPr>
          <w:b/>
        </w:rPr>
      </w:pPr>
      <w:r>
        <w:rPr>
          <w:b/>
        </w:rPr>
        <w:t xml:space="preserve"> 9. Дискуссия в малых группах по прочитанной сказке.</w:t>
      </w:r>
    </w:p>
    <w:p w:rsidR="002F2583" w:rsidRDefault="002F2583">
      <w:pPr>
        <w:ind w:firstLine="525"/>
        <w:jc w:val="both"/>
      </w:pPr>
      <w:r>
        <w:rPr>
          <w:i/>
        </w:rPr>
        <w:t>Цель:</w:t>
      </w:r>
      <w:r>
        <w:t xml:space="preserve"> проведение анализа, закрепление полученных знаний.</w:t>
      </w:r>
    </w:p>
    <w:p w:rsidR="002F2583" w:rsidRDefault="002F2583">
      <w:pPr>
        <w:ind w:firstLine="525"/>
        <w:jc w:val="both"/>
      </w:pPr>
      <w:r>
        <w:rPr>
          <w:i/>
        </w:rPr>
        <w:t>Время:</w:t>
      </w:r>
      <w:r>
        <w:t xml:space="preserve"> 20 минут.</w:t>
      </w:r>
    </w:p>
    <w:p w:rsidR="002F2583" w:rsidRDefault="002F2583">
      <w:pPr>
        <w:ind w:firstLine="525"/>
        <w:jc w:val="both"/>
        <w:rPr>
          <w:i/>
        </w:rPr>
      </w:pPr>
      <w:r>
        <w:rPr>
          <w:i/>
        </w:rPr>
        <w:t>Техника проведения</w:t>
      </w:r>
      <w:r>
        <w:t xml:space="preserve">: участники разбиваются на 4 малые группы, выбирают секретаря, спикера, таймера и  председателя. Каждой группе дается задание для обсуждения. </w:t>
      </w:r>
      <w:r>
        <w:rPr>
          <w:i/>
        </w:rPr>
        <w:t xml:space="preserve"> </w:t>
      </w:r>
    </w:p>
    <w:p w:rsidR="002F2583" w:rsidRDefault="002F2583">
      <w:pPr>
        <w:ind w:firstLine="555"/>
        <w:jc w:val="both"/>
      </w:pPr>
      <w:r>
        <w:rPr>
          <w:i/>
        </w:rPr>
        <w:t xml:space="preserve">Материал: </w:t>
      </w:r>
      <w:r>
        <w:t xml:space="preserve"> 4 листа ватмана, фломастеры, таблицы «Качества личности», 4 портрета с изображением персонажей сказки с учетом количества участников тренинга.</w:t>
      </w:r>
    </w:p>
    <w:p w:rsidR="002F2583" w:rsidRDefault="002F2583">
      <w:pPr>
        <w:ind w:firstLine="540"/>
        <w:jc w:val="both"/>
      </w:pPr>
      <w:r>
        <w:rPr>
          <w:i/>
        </w:rPr>
        <w:t>Инструкция:</w:t>
      </w:r>
      <w:r>
        <w:t xml:space="preserve"> я предлагаю</w:t>
      </w:r>
      <w:r>
        <w:rPr>
          <w:i/>
        </w:rPr>
        <w:t xml:space="preserve"> </w:t>
      </w:r>
      <w:r>
        <w:t xml:space="preserve">вам для работы разбиться  на 4 малые группы по временам года: зима, весна, лето, осень. А теперь задания 4 малым группам: выберете таймера, секретаря, спикера, председателя. Используйте при проведении дискуссии принципы мозгового штурма и соблюдайте «правила группы». На работу вам дается  5 </w:t>
      </w:r>
      <w:r>
        <w:lastRenderedPageBreak/>
        <w:t>минут.</w:t>
      </w:r>
    </w:p>
    <w:p w:rsidR="002F2583" w:rsidRDefault="002F2583">
      <w:pPr>
        <w:ind w:firstLine="570"/>
        <w:jc w:val="both"/>
      </w:pPr>
      <w:r>
        <w:rPr>
          <w:b/>
        </w:rPr>
        <w:t xml:space="preserve">Задание 1 группе. </w:t>
      </w:r>
      <w:r>
        <w:t xml:space="preserve">Под портретом напишите качества характера, которые свойственны данному персонажу (сангвиник). </w:t>
      </w:r>
    </w:p>
    <w:p w:rsidR="002F2583" w:rsidRDefault="002F2583">
      <w:pPr>
        <w:ind w:firstLine="570"/>
        <w:jc w:val="both"/>
      </w:pPr>
      <w:r>
        <w:rPr>
          <w:b/>
        </w:rPr>
        <w:t xml:space="preserve">Задание 2 группе. </w:t>
      </w:r>
      <w:r>
        <w:t>Под портретом напишите качества характера, которые свойственны данному персонажу (холерик).</w:t>
      </w:r>
    </w:p>
    <w:p w:rsidR="002F2583" w:rsidRDefault="002F2583">
      <w:pPr>
        <w:ind w:firstLine="570"/>
        <w:jc w:val="both"/>
      </w:pPr>
      <w:r>
        <w:rPr>
          <w:b/>
        </w:rPr>
        <w:t xml:space="preserve">Задание 3 группе. </w:t>
      </w:r>
      <w:r>
        <w:t>Под портретом напишите качества характера, которые свойственны данному персонажу (флегматик)</w:t>
      </w:r>
    </w:p>
    <w:p w:rsidR="002F2583" w:rsidRDefault="002F2583">
      <w:pPr>
        <w:ind w:firstLine="570"/>
        <w:jc w:val="both"/>
      </w:pPr>
      <w:r>
        <w:rPr>
          <w:b/>
        </w:rPr>
        <w:t>Задание 4 группе.</w:t>
      </w:r>
      <w:r>
        <w:t xml:space="preserve"> Под портретом напишите качества характера, которые свойственны данному персонажу (меланхолика).</w:t>
      </w:r>
    </w:p>
    <w:p w:rsidR="002F2583" w:rsidRDefault="002F2583">
      <w:pPr>
        <w:ind w:firstLine="570"/>
        <w:jc w:val="both"/>
      </w:pPr>
      <w:r>
        <w:t>Спикеры, прошу вас доложить, что получилось при групповом  обсуждении. Поаплодируем себе за хорошую, сплоченную работу.</w:t>
      </w:r>
    </w:p>
    <w:p w:rsidR="002F2583" w:rsidRDefault="002F2583">
      <w:pPr>
        <w:ind w:firstLine="555"/>
        <w:jc w:val="both"/>
        <w:rPr>
          <w:b/>
        </w:rPr>
      </w:pPr>
      <w:r>
        <w:rPr>
          <w:b/>
        </w:rPr>
        <w:t>10. Упражнение «Воздушные шарики».</w:t>
      </w:r>
    </w:p>
    <w:p w:rsidR="002F2583" w:rsidRDefault="002F2583">
      <w:pPr>
        <w:ind w:firstLine="540"/>
        <w:jc w:val="both"/>
      </w:pPr>
      <w:r>
        <w:rPr>
          <w:i/>
        </w:rPr>
        <w:t>Цель</w:t>
      </w:r>
      <w:r>
        <w:t>:</w:t>
      </w:r>
      <w:r>
        <w:rPr>
          <w:b/>
        </w:rPr>
        <w:t xml:space="preserve"> </w:t>
      </w:r>
      <w:r>
        <w:t>развитие</w:t>
      </w:r>
      <w:r>
        <w:rPr>
          <w:b/>
        </w:rPr>
        <w:t xml:space="preserve">  </w:t>
      </w:r>
      <w:r>
        <w:t>групповой сплоченности, эмоциональная встряска, понимание намерений других людей в быстро меняющихся ситуациях.</w:t>
      </w:r>
    </w:p>
    <w:p w:rsidR="002F2583" w:rsidRDefault="002F2583">
      <w:pPr>
        <w:ind w:firstLine="540"/>
        <w:jc w:val="both"/>
      </w:pPr>
      <w:r>
        <w:rPr>
          <w:i/>
        </w:rPr>
        <w:t>Время:</w:t>
      </w:r>
      <w:r>
        <w:t xml:space="preserve"> 5 минут.</w:t>
      </w:r>
    </w:p>
    <w:p w:rsidR="002F2583" w:rsidRDefault="002F2583">
      <w:pPr>
        <w:ind w:firstLine="540"/>
        <w:jc w:val="both"/>
      </w:pPr>
      <w:r>
        <w:rPr>
          <w:i/>
        </w:rPr>
        <w:t>Материал</w:t>
      </w:r>
      <w:r>
        <w:t>: воздушные шарики.</w:t>
      </w:r>
    </w:p>
    <w:p w:rsidR="002F2583" w:rsidRDefault="002F2583">
      <w:pPr>
        <w:ind w:firstLine="585"/>
        <w:jc w:val="both"/>
      </w:pPr>
      <w:r>
        <w:rPr>
          <w:i/>
        </w:rPr>
        <w:t>Техника проведения</w:t>
      </w:r>
      <w:r>
        <w:t>: участники делятся на две команды и образовывают 2 круга. Тренер кидает шарики в круги. Задача участников отбивать шарики головой, руками, дуть. Главное. Удержать шарики в  своем кругу. Победителем сч</w:t>
      </w:r>
      <w:r w:rsidR="00017D23">
        <w:t>и</w:t>
      </w:r>
      <w:r>
        <w:t>тается та команда, которая дольше удержала шарики. При выполнении упражнения нельз</w:t>
      </w:r>
      <w:r w:rsidR="00017D23">
        <w:t>я</w:t>
      </w:r>
      <w:r>
        <w:t xml:space="preserve"> расцеплять руки.</w:t>
      </w:r>
    </w:p>
    <w:p w:rsidR="002F2583" w:rsidRDefault="002F2583">
      <w:pPr>
        <w:ind w:firstLine="585"/>
        <w:jc w:val="both"/>
      </w:pPr>
      <w:r>
        <w:rPr>
          <w:i/>
        </w:rPr>
        <w:t>Инструкция:</w:t>
      </w:r>
      <w:r>
        <w:t xml:space="preserve"> для игры нам необходимо надуть шарики и разделиться на две группы. Затем образовать два </w:t>
      </w:r>
      <w:r w:rsidR="00017D23">
        <w:t>круга и взяться за руки. Руки ра</w:t>
      </w:r>
      <w:r>
        <w:t xml:space="preserve">сцеплять нельзя на всем протяжении упражнения. Я буду бросать шарики в ваши круги. Задача групп: не дать шарикам вылететь из круга, отбивать можно сцепленными руками, головой, дуть. Главное, чтобы как можно с большим количеством шариков вы взаимодействовали. </w:t>
      </w:r>
    </w:p>
    <w:p w:rsidR="002F2583" w:rsidRDefault="002F2583">
      <w:pPr>
        <w:ind w:firstLine="585"/>
        <w:jc w:val="both"/>
      </w:pPr>
      <w:r>
        <w:t>А теперь определим победителя.</w:t>
      </w:r>
    </w:p>
    <w:p w:rsidR="002F2583" w:rsidRDefault="002F2583">
      <w:pPr>
        <w:ind w:firstLine="525"/>
        <w:jc w:val="both"/>
        <w:rPr>
          <w:i/>
        </w:rPr>
      </w:pPr>
      <w:r>
        <w:rPr>
          <w:i/>
        </w:rPr>
        <w:t xml:space="preserve">Анализ: </w:t>
      </w:r>
    </w:p>
    <w:p w:rsidR="002F2583" w:rsidRDefault="002F2583">
      <w:pPr>
        <w:ind w:firstLine="555"/>
        <w:jc w:val="both"/>
      </w:pPr>
      <w:r>
        <w:t>Понравилась ли игра?</w:t>
      </w:r>
    </w:p>
    <w:p w:rsidR="002F2583" w:rsidRDefault="002F2583">
      <w:pPr>
        <w:ind w:firstLine="555"/>
        <w:jc w:val="both"/>
      </w:pPr>
      <w:r>
        <w:t>Кто чем отбивал?</w:t>
      </w:r>
    </w:p>
    <w:p w:rsidR="002F2583" w:rsidRDefault="002F2583">
      <w:pPr>
        <w:ind w:firstLine="555"/>
        <w:jc w:val="both"/>
      </w:pPr>
      <w:r>
        <w:t>С какими трудностями столкнулась группа?</w:t>
      </w:r>
    </w:p>
    <w:p w:rsidR="002F2583" w:rsidRDefault="002F2583">
      <w:pPr>
        <w:ind w:firstLine="555"/>
        <w:jc w:val="both"/>
      </w:pPr>
      <w:r>
        <w:t>Удалось ли четко взаимодействовать друг с другом.</w:t>
      </w:r>
    </w:p>
    <w:p w:rsidR="002F2583" w:rsidRDefault="002F2583">
      <w:pPr>
        <w:ind w:firstLine="555"/>
        <w:jc w:val="both"/>
        <w:rPr>
          <w:b/>
          <w:i/>
        </w:rPr>
      </w:pPr>
      <w:r>
        <w:rPr>
          <w:b/>
        </w:rPr>
        <w:t>11. Притча  «Темпераментный мальчик».</w:t>
      </w:r>
      <w:r>
        <w:rPr>
          <w:b/>
          <w:i/>
        </w:rPr>
        <w:t xml:space="preserve">     </w:t>
      </w:r>
    </w:p>
    <w:p w:rsidR="002F2583" w:rsidRDefault="002F2583">
      <w:pPr>
        <w:ind w:firstLine="570"/>
        <w:jc w:val="both"/>
      </w:pPr>
      <w:r>
        <w:rPr>
          <w:i/>
        </w:rPr>
        <w:t xml:space="preserve">Цель: </w:t>
      </w:r>
      <w:r>
        <w:t>способствовать осознанию участниками истоков, мотивов и результатов поведения персонажа притчи.</w:t>
      </w:r>
    </w:p>
    <w:p w:rsidR="002F2583" w:rsidRDefault="002F2583">
      <w:pPr>
        <w:ind w:firstLine="570"/>
        <w:jc w:val="both"/>
      </w:pPr>
      <w:r>
        <w:rPr>
          <w:i/>
        </w:rPr>
        <w:t xml:space="preserve">Время: </w:t>
      </w:r>
      <w:r>
        <w:t>5 минут.</w:t>
      </w:r>
    </w:p>
    <w:p w:rsidR="002F2583" w:rsidRDefault="002F2583">
      <w:pPr>
        <w:ind w:firstLine="570"/>
        <w:jc w:val="both"/>
      </w:pPr>
      <w:r>
        <w:t xml:space="preserve"> Жил-был один очень темпераментный мальчик. И вот однажды его отец дал ему мешочек с гвоздями и наказал каждый раз, когда мальчик, не сдержит своего гнева, вбить один гвоздь в столб забора.</w:t>
      </w:r>
    </w:p>
    <w:p w:rsidR="002F2583" w:rsidRDefault="002F2583">
      <w:pPr>
        <w:ind w:firstLine="570"/>
        <w:jc w:val="both"/>
      </w:pPr>
      <w:r>
        <w:t>В первый день в столбе было 37 гвоздей. На другой неделе мальчик научился  сдерживать свой гнев, и с каждым днем число забиваемых в столб гвоздей стало уменьшаться.</w:t>
      </w:r>
    </w:p>
    <w:p w:rsidR="002F2583" w:rsidRDefault="002F2583">
      <w:pPr>
        <w:ind w:firstLine="570"/>
        <w:jc w:val="both"/>
      </w:pPr>
      <w:r>
        <w:t>Мальчик понял, что легче контролировать свой темперамент, чем  вбивать гвозди. Наконец пришел день, когда мальчик ни разу не потерял самообладания. Он рассказал об этом своему отцу и тот сказал</w:t>
      </w:r>
      <w:r w:rsidR="00017D23">
        <w:t>,</w:t>
      </w:r>
      <w:r>
        <w:t xml:space="preserve"> что на сей раз каждый день, когда сыну удастся сдержаться, он может вытащить из забора по одному гвоздю.</w:t>
      </w:r>
    </w:p>
    <w:p w:rsidR="002F2583" w:rsidRDefault="002F2583">
      <w:pPr>
        <w:ind w:firstLine="570"/>
        <w:jc w:val="both"/>
      </w:pPr>
      <w:r>
        <w:t>Шло время, и пришел день, когда мальчик мог сообщить отцу о том, что в столбе не осталось ни одного гвоздя. Тогда отец взял сына за руку и подвел к забору: «Ты неплохо справился, но ты видишь, сколько в заборе дыр?</w:t>
      </w:r>
      <w:r w:rsidR="00017D23">
        <w:t>».</w:t>
      </w:r>
    </w:p>
    <w:p w:rsidR="002F2583" w:rsidRDefault="002F2583">
      <w:pPr>
        <w:ind w:firstLine="570"/>
        <w:jc w:val="both"/>
      </w:pPr>
      <w:r>
        <w:t>Он уже никогда  не будет таким как прежде. Когда говоришь человеку что-то злое, у него остается такой же шрам, как эти дыры. И не важно, сколько раз после этого ты извинишься – шрам ос</w:t>
      </w:r>
      <w:r w:rsidR="00017D23">
        <w:t>та</w:t>
      </w:r>
      <w:r>
        <w:t xml:space="preserve">нется. Словесный шрам такой же болезненный, как и </w:t>
      </w:r>
      <w:r>
        <w:lastRenderedPageBreak/>
        <w:t>физический.</w:t>
      </w:r>
    </w:p>
    <w:p w:rsidR="002F2583" w:rsidRDefault="002F2583">
      <w:pPr>
        <w:ind w:firstLine="570"/>
        <w:jc w:val="both"/>
      </w:pPr>
      <w:r>
        <w:t>Настоящих друзей не бывает много, Они умеют развеивать твое плохое настроение и помогают в трудную минуту. Они готовы выслушать тебя и открыть тебе свое сердце. Покажи своим друзьям, как много они для тебя значат.</w:t>
      </w:r>
    </w:p>
    <w:p w:rsidR="00F35894" w:rsidRDefault="002F2583" w:rsidP="00F35894">
      <w:pPr>
        <w:ind w:firstLine="525"/>
        <w:jc w:val="both"/>
      </w:pPr>
      <w:r>
        <w:rPr>
          <w:i/>
        </w:rPr>
        <w:t>Анализ:</w:t>
      </w:r>
      <w:r>
        <w:t xml:space="preserve"> </w:t>
      </w:r>
    </w:p>
    <w:p w:rsidR="00F35894" w:rsidRDefault="002F2583" w:rsidP="00F35894">
      <w:pPr>
        <w:ind w:firstLine="525"/>
        <w:jc w:val="both"/>
      </w:pPr>
      <w:r>
        <w:t>Какие чувства возникали при прочтении?</w:t>
      </w:r>
    </w:p>
    <w:p w:rsidR="002F2583" w:rsidRDefault="002F2583" w:rsidP="00F35894">
      <w:pPr>
        <w:ind w:firstLine="525"/>
        <w:jc w:val="both"/>
      </w:pPr>
      <w:r>
        <w:t>Появилось ли желание что-то изменить в себе, в своих словах, поступках, делах?</w:t>
      </w:r>
    </w:p>
    <w:p w:rsidR="002F2583" w:rsidRDefault="002F2583">
      <w:pPr>
        <w:ind w:firstLine="550"/>
        <w:jc w:val="both"/>
        <w:rPr>
          <w:b/>
          <w:bCs/>
        </w:rPr>
      </w:pPr>
      <w:r>
        <w:rPr>
          <w:b/>
          <w:bCs/>
        </w:rPr>
        <w:t>12. Обратная связь.</w:t>
      </w:r>
    </w:p>
    <w:p w:rsidR="002F2583" w:rsidRDefault="002F2583">
      <w:pPr>
        <w:ind w:firstLine="550"/>
        <w:jc w:val="both"/>
      </w:pPr>
      <w:r>
        <w:rPr>
          <w:i/>
        </w:rPr>
        <w:t>Цель:</w:t>
      </w:r>
      <w:r>
        <w:t xml:space="preserve"> развитие доверия среди участников тренинга, подведение итогов занятия.</w:t>
      </w:r>
    </w:p>
    <w:p w:rsidR="00017D23" w:rsidRPr="00017D23" w:rsidRDefault="002F2583" w:rsidP="00017D23">
      <w:pPr>
        <w:ind w:firstLine="540"/>
        <w:jc w:val="both"/>
      </w:pPr>
      <w:r>
        <w:rPr>
          <w:i/>
        </w:rPr>
        <w:t xml:space="preserve">Время: </w:t>
      </w:r>
      <w:r>
        <w:t>5 минут.</w:t>
      </w:r>
    </w:p>
    <w:p w:rsidR="002F2583" w:rsidRDefault="002F2583">
      <w:pPr>
        <w:ind w:firstLine="525"/>
        <w:jc w:val="both"/>
      </w:pPr>
      <w:r>
        <w:t>Что принес сегодняшний день?</w:t>
      </w:r>
    </w:p>
    <w:p w:rsidR="002F2583" w:rsidRDefault="002F2583">
      <w:pPr>
        <w:ind w:firstLine="525"/>
        <w:jc w:val="both"/>
      </w:pPr>
      <w:r>
        <w:t>Что нового, интересного узнали?</w:t>
      </w:r>
    </w:p>
    <w:p w:rsidR="002F2583" w:rsidRDefault="002F2583">
      <w:pPr>
        <w:ind w:firstLine="525"/>
        <w:jc w:val="both"/>
      </w:pPr>
      <w:r>
        <w:t>Что больше всего запомнилось?</w:t>
      </w:r>
    </w:p>
    <w:p w:rsidR="002F2583" w:rsidRDefault="002F2583">
      <w:pPr>
        <w:ind w:firstLine="570"/>
        <w:jc w:val="both"/>
      </w:pPr>
      <w:r>
        <w:t>С каким настроением вы расстаетесь?</w:t>
      </w:r>
    </w:p>
    <w:p w:rsidR="002F2583" w:rsidRDefault="002F2583">
      <w:pPr>
        <w:ind w:firstLine="585"/>
        <w:jc w:val="both"/>
      </w:pPr>
      <w:r>
        <w:t>Оцените в процентном отношении ваше участие в тренинговом занятии.</w:t>
      </w:r>
    </w:p>
    <w:p w:rsidR="002F2583" w:rsidRDefault="002F2583">
      <w:pPr>
        <w:ind w:firstLine="525"/>
        <w:jc w:val="both"/>
        <w:rPr>
          <w:b/>
          <w:bCs/>
        </w:rPr>
      </w:pPr>
      <w:r>
        <w:rPr>
          <w:b/>
          <w:bCs/>
        </w:rPr>
        <w:t>13. Упражнение «Узелок на память».</w:t>
      </w:r>
    </w:p>
    <w:p w:rsidR="002F2583" w:rsidRDefault="002F2583">
      <w:pPr>
        <w:ind w:firstLine="525"/>
        <w:jc w:val="both"/>
      </w:pPr>
      <w:r>
        <w:rPr>
          <w:i/>
        </w:rPr>
        <w:t>Цель:</w:t>
      </w:r>
      <w:r>
        <w:t xml:space="preserve"> развитие групповой сплоченности, доверия, доброго внимательного отношения друг к другу.</w:t>
      </w:r>
    </w:p>
    <w:p w:rsidR="002F2583" w:rsidRDefault="002F2583">
      <w:pPr>
        <w:ind w:firstLine="525"/>
        <w:jc w:val="both"/>
      </w:pPr>
      <w:r>
        <w:rPr>
          <w:i/>
        </w:rPr>
        <w:t>Время:</w:t>
      </w:r>
      <w:r>
        <w:t xml:space="preserve"> 10 минут</w:t>
      </w:r>
    </w:p>
    <w:p w:rsidR="002F2583" w:rsidRDefault="002F2583">
      <w:pPr>
        <w:ind w:firstLine="555"/>
        <w:jc w:val="both"/>
      </w:pPr>
      <w:r>
        <w:rPr>
          <w:i/>
        </w:rPr>
        <w:t>Техника проведения:</w:t>
      </w:r>
      <w:r>
        <w:t xml:space="preserve">  каждый участник, держа в руках клубок ниток, высказывает пожелание на будущее всем присутствующим, завязывая при этом узелок на память</w:t>
      </w:r>
      <w:r w:rsidR="00017D23">
        <w:t>,</w:t>
      </w:r>
      <w:r>
        <w:t xml:space="preserve"> и дальше передает клубок по кругу, следующий участник проделывает то же самое и т.д.</w:t>
      </w:r>
    </w:p>
    <w:p w:rsidR="002F2583" w:rsidRDefault="002F2583">
      <w:pPr>
        <w:tabs>
          <w:tab w:val="left" w:pos="430"/>
        </w:tabs>
        <w:ind w:firstLine="540"/>
        <w:jc w:val="both"/>
      </w:pPr>
      <w:r>
        <w:rPr>
          <w:i/>
        </w:rPr>
        <w:t>Материал:</w:t>
      </w:r>
      <w:r>
        <w:t xml:space="preserve"> клубок ниток.</w:t>
      </w:r>
    </w:p>
    <w:p w:rsidR="002F2583" w:rsidRDefault="002F2583">
      <w:pPr>
        <w:ind w:firstLine="570"/>
        <w:jc w:val="both"/>
      </w:pPr>
      <w:r>
        <w:rPr>
          <w:i/>
        </w:rPr>
        <w:t>Инструкция:</w:t>
      </w:r>
      <w:r>
        <w:t xml:space="preserve"> я держу в руках волшебный клубок; его мы будем передавать по кругу и оставлять при этом узелки на память с пожеланиями на будущее всем участникам тренинга.</w:t>
      </w:r>
    </w:p>
    <w:p w:rsidR="002F2583" w:rsidRDefault="002F2583">
      <w:pPr>
        <w:jc w:val="both"/>
      </w:pPr>
      <w:r>
        <w:t>У нас получилась «паутинка» из ниток. Я предлагаю повесит</w:t>
      </w:r>
      <w:r w:rsidR="00017D23">
        <w:t xml:space="preserve">ь ее на стену, как воспоминание </w:t>
      </w:r>
      <w:r>
        <w:t>о сегодняшнем дне.</w:t>
      </w:r>
    </w:p>
    <w:p w:rsidR="002F2583" w:rsidRDefault="002F2583">
      <w:pPr>
        <w:ind w:firstLine="570"/>
        <w:jc w:val="both"/>
      </w:pPr>
      <w:r>
        <w:rPr>
          <w:b/>
          <w:bCs/>
        </w:rPr>
        <w:t xml:space="preserve">14. Упражнение «Экран настроения» </w:t>
      </w:r>
      <w:r>
        <w:t>(см. занятие 1, упр</w:t>
      </w:r>
      <w:r w:rsidR="00C66859">
        <w:t>ажнение</w:t>
      </w:r>
      <w:r>
        <w:t>10).</w:t>
      </w:r>
    </w:p>
    <w:p w:rsidR="002F2583" w:rsidRDefault="002F2583">
      <w:pPr>
        <w:ind w:firstLine="570"/>
        <w:jc w:val="both"/>
      </w:pPr>
      <w:r>
        <w:rPr>
          <w:i/>
        </w:rPr>
        <w:t>Цель:</w:t>
      </w:r>
      <w:r>
        <w:t xml:space="preserve"> определить настроение, с которым участники группы завершают тренинговое занятие.</w:t>
      </w:r>
    </w:p>
    <w:p w:rsidR="002F2583" w:rsidRDefault="002F2583">
      <w:pPr>
        <w:ind w:firstLine="570"/>
        <w:jc w:val="both"/>
      </w:pPr>
    </w:p>
    <w:p w:rsidR="002F2583" w:rsidRPr="00DB5245" w:rsidRDefault="002F2583">
      <w:pPr>
        <w:pStyle w:val="ae"/>
        <w:jc w:val="center"/>
        <w:rPr>
          <w:rFonts w:ascii="Times New Roman" w:hAnsi="Times New Roman" w:cs="Times New Roman"/>
          <w:b/>
          <w:bCs/>
          <w:iCs/>
          <w:sz w:val="24"/>
          <w:szCs w:val="24"/>
          <w:lang w:val="ru-RU"/>
        </w:rPr>
      </w:pPr>
      <w:r>
        <w:rPr>
          <w:rFonts w:ascii="Times New Roman" w:hAnsi="Times New Roman" w:cs="Times New Roman"/>
          <w:sz w:val="24"/>
          <w:szCs w:val="24"/>
          <w:lang w:val="ru-RU"/>
        </w:rPr>
        <w:t xml:space="preserve">  </w:t>
      </w:r>
      <w:r w:rsidRPr="00DB5245">
        <w:rPr>
          <w:rFonts w:ascii="Times New Roman" w:hAnsi="Times New Roman" w:cs="Times New Roman"/>
          <w:b/>
          <w:bCs/>
          <w:iCs/>
          <w:sz w:val="24"/>
          <w:szCs w:val="24"/>
          <w:lang w:val="ru-RU"/>
        </w:rPr>
        <w:t>Занятие 4</w:t>
      </w:r>
    </w:p>
    <w:p w:rsidR="002F2583" w:rsidRDefault="002F2583">
      <w:pPr>
        <w:pStyle w:val="ae"/>
        <w:ind w:firstLine="540"/>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Тема: «Я и ценности».</w:t>
      </w:r>
    </w:p>
    <w:p w:rsidR="002F2583" w:rsidRDefault="002F2583">
      <w:pPr>
        <w:pStyle w:val="ae"/>
        <w:ind w:firstLine="540"/>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Цель: осознание жизненных целей и путей их достижения, развитие навыков самоанализа, закрепление навыков групповой работы.</w:t>
      </w:r>
    </w:p>
    <w:p w:rsidR="002F2583" w:rsidRDefault="002F2583">
      <w:pPr>
        <w:pStyle w:val="ae"/>
        <w:spacing w:line="100" w:lineRule="atLeast"/>
        <w:ind w:firstLine="570"/>
        <w:jc w:val="both"/>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Время: 2 академических часа.</w:t>
      </w:r>
    </w:p>
    <w:p w:rsidR="002F2583" w:rsidRDefault="002F2583">
      <w:pPr>
        <w:pStyle w:val="ae"/>
        <w:spacing w:line="100" w:lineRule="atLeast"/>
        <w:ind w:firstLine="570"/>
        <w:jc w:val="both"/>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Форма зала: круг.</w:t>
      </w:r>
    </w:p>
    <w:p w:rsidR="002F2583" w:rsidRDefault="002F2583">
      <w:pPr>
        <w:pStyle w:val="ae"/>
        <w:spacing w:line="100" w:lineRule="atLeast"/>
        <w:ind w:firstLine="570"/>
        <w:jc w:val="both"/>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Материал: ватман, листы бумаги формата А</w:t>
      </w:r>
      <w:r w:rsidR="00017D23">
        <w:rPr>
          <w:rFonts w:ascii="Times New Roman" w:hAnsi="Times New Roman" w:cs="Times New Roman"/>
          <w:b/>
          <w:bCs/>
          <w:i/>
          <w:iCs/>
          <w:sz w:val="24"/>
          <w:szCs w:val="24"/>
          <w:lang w:val="ru-RU"/>
        </w:rPr>
        <w:t xml:space="preserve"> </w:t>
      </w:r>
      <w:r>
        <w:rPr>
          <w:rFonts w:ascii="Times New Roman" w:hAnsi="Times New Roman" w:cs="Times New Roman"/>
          <w:b/>
          <w:bCs/>
          <w:i/>
          <w:iCs/>
          <w:sz w:val="24"/>
          <w:szCs w:val="24"/>
          <w:lang w:val="ru-RU"/>
        </w:rPr>
        <w:t>4, цветные карандаши, ручки, бейджики.</w:t>
      </w:r>
    </w:p>
    <w:p w:rsidR="002F2583" w:rsidRDefault="002F2583">
      <w:pPr>
        <w:pStyle w:val="ae"/>
        <w:spacing w:line="100" w:lineRule="atLeast"/>
        <w:ind w:firstLine="570"/>
        <w:jc w:val="both"/>
        <w:rPr>
          <w:rFonts w:ascii="Times New Roman" w:hAnsi="Times New Roman" w:cs="Times New Roman"/>
          <w:i/>
          <w:iCs/>
          <w:sz w:val="24"/>
          <w:szCs w:val="24"/>
          <w:lang w:val="ru-RU"/>
        </w:rPr>
      </w:pPr>
    </w:p>
    <w:p w:rsidR="002F2583" w:rsidRDefault="002F2583">
      <w:pPr>
        <w:pStyle w:val="ae"/>
        <w:spacing w:line="100" w:lineRule="atLeast"/>
        <w:ind w:firstLine="570"/>
        <w:jc w:val="both"/>
        <w:rPr>
          <w:rFonts w:ascii="Times New Roman" w:hAnsi="Times New Roman" w:cs="Times New Roman"/>
          <w:sz w:val="24"/>
          <w:szCs w:val="24"/>
          <w:lang w:val="ru-RU"/>
        </w:rPr>
      </w:pPr>
      <w:r>
        <w:rPr>
          <w:rFonts w:ascii="Times New Roman" w:hAnsi="Times New Roman" w:cs="Times New Roman"/>
          <w:b/>
          <w:bCs/>
          <w:sz w:val="24"/>
          <w:szCs w:val="24"/>
          <w:lang w:val="ru-RU"/>
        </w:rPr>
        <w:t>1. Упражнение «</w:t>
      </w:r>
      <w:r>
        <w:rPr>
          <w:rFonts w:ascii="Times New Roman" w:hAnsi="Times New Roman" w:cs="Times New Roman"/>
          <w:b/>
          <w:sz w:val="24"/>
          <w:szCs w:val="24"/>
          <w:lang w:val="ru-RU"/>
        </w:rPr>
        <w:t xml:space="preserve">Экран настроения» </w:t>
      </w:r>
      <w:r>
        <w:rPr>
          <w:rFonts w:ascii="Times New Roman" w:hAnsi="Times New Roman" w:cs="Times New Roman"/>
          <w:sz w:val="24"/>
          <w:szCs w:val="24"/>
          <w:lang w:val="ru-RU"/>
        </w:rPr>
        <w:t>(см. занятие</w:t>
      </w:r>
      <w:r w:rsidR="0001265F">
        <w:rPr>
          <w:rFonts w:ascii="Times New Roman" w:hAnsi="Times New Roman" w:cs="Times New Roman"/>
          <w:sz w:val="24"/>
          <w:szCs w:val="24"/>
          <w:lang w:val="ru-RU"/>
        </w:rPr>
        <w:t xml:space="preserve"> 1</w:t>
      </w:r>
      <w:r>
        <w:rPr>
          <w:rFonts w:ascii="Times New Roman" w:hAnsi="Times New Roman" w:cs="Times New Roman"/>
          <w:sz w:val="24"/>
          <w:szCs w:val="24"/>
          <w:lang w:val="ru-RU"/>
        </w:rPr>
        <w:t>, упр</w:t>
      </w:r>
      <w:r w:rsidR="00C66859">
        <w:rPr>
          <w:rFonts w:ascii="Times New Roman" w:hAnsi="Times New Roman" w:cs="Times New Roman"/>
          <w:sz w:val="24"/>
          <w:szCs w:val="24"/>
          <w:lang w:val="ru-RU"/>
        </w:rPr>
        <w:t xml:space="preserve">ажнение </w:t>
      </w:r>
      <w:r>
        <w:rPr>
          <w:rFonts w:ascii="Times New Roman" w:hAnsi="Times New Roman" w:cs="Times New Roman"/>
          <w:sz w:val="24"/>
          <w:szCs w:val="24"/>
          <w:lang w:val="ru-RU"/>
        </w:rPr>
        <w:t>10).</w:t>
      </w:r>
    </w:p>
    <w:p w:rsidR="002F2583" w:rsidRDefault="002F2583">
      <w:pPr>
        <w:pStyle w:val="ae"/>
        <w:spacing w:line="100" w:lineRule="atLeast"/>
        <w:ind w:firstLine="570"/>
        <w:jc w:val="both"/>
        <w:rPr>
          <w:rFonts w:ascii="Times New Roman" w:hAnsi="Times New Roman" w:cs="Times New Roman"/>
          <w:b/>
          <w:sz w:val="24"/>
          <w:szCs w:val="24"/>
          <w:lang w:val="ru-RU"/>
        </w:rPr>
      </w:pPr>
      <w:r>
        <w:rPr>
          <w:rFonts w:ascii="Times New Roman" w:hAnsi="Times New Roman" w:cs="Times New Roman"/>
          <w:b/>
          <w:sz w:val="24"/>
          <w:szCs w:val="24"/>
          <w:lang w:val="ru-RU"/>
        </w:rPr>
        <w:t>2. Упражнение «Здравствуйте».</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настроить участников на работу, развитие групповой сплоченности, с</w:t>
      </w:r>
      <w:r w:rsidR="00017D23">
        <w:rPr>
          <w:rFonts w:ascii="Times New Roman" w:hAnsi="Times New Roman" w:cs="Times New Roman"/>
          <w:sz w:val="24"/>
          <w:szCs w:val="24"/>
          <w:lang w:val="ru-RU"/>
        </w:rPr>
        <w:t>оздать доверительную атмосферу.</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xml:space="preserve"> 5 минут.</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Техника проведения: </w:t>
      </w:r>
      <w:r>
        <w:rPr>
          <w:rFonts w:ascii="Times New Roman" w:hAnsi="Times New Roman" w:cs="Times New Roman"/>
          <w:sz w:val="24"/>
          <w:szCs w:val="24"/>
          <w:lang w:val="ru-RU"/>
        </w:rPr>
        <w:t>участники группы хаотично перемещаются по аудитории и здороваются друг с другом следующим образом: нужно подать руку участнику, но не отпускать ее до тех пор, пока он не найдет свободную руку другого участника.</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Инструкция:</w:t>
      </w:r>
      <w:r>
        <w:rPr>
          <w:rFonts w:ascii="Times New Roman" w:hAnsi="Times New Roman" w:cs="Times New Roman"/>
          <w:sz w:val="24"/>
          <w:szCs w:val="24"/>
          <w:lang w:val="ru-RU"/>
        </w:rPr>
        <w:t xml:space="preserve">  сейчас я предлагаю вам свободно перемещаться по группе, при этом здороваться друг с другом за руку. Но здороваться нужно следующим образом: «Вы </w:t>
      </w:r>
      <w:r>
        <w:rPr>
          <w:rFonts w:ascii="Times New Roman" w:hAnsi="Times New Roman" w:cs="Times New Roman"/>
          <w:sz w:val="24"/>
          <w:szCs w:val="24"/>
          <w:lang w:val="ru-RU"/>
        </w:rPr>
        <w:lastRenderedPageBreak/>
        <w:t>подаете руку участнику, но не отпускаете ее до тех пор, пока не найдете свободную руку другого участника».</w:t>
      </w:r>
    </w:p>
    <w:p w:rsidR="002F2583" w:rsidRDefault="002F2583">
      <w:pPr>
        <w:pStyle w:val="ae"/>
        <w:ind w:firstLine="570"/>
        <w:jc w:val="both"/>
        <w:rPr>
          <w:rFonts w:ascii="Times New Roman" w:hAnsi="Times New Roman" w:cs="Times New Roman"/>
          <w:i/>
          <w:sz w:val="24"/>
          <w:szCs w:val="24"/>
          <w:lang w:val="ru-RU"/>
        </w:rPr>
      </w:pPr>
      <w:r>
        <w:rPr>
          <w:rFonts w:ascii="Times New Roman" w:hAnsi="Times New Roman" w:cs="Times New Roman"/>
          <w:i/>
          <w:sz w:val="24"/>
          <w:szCs w:val="24"/>
          <w:lang w:val="ru-RU"/>
        </w:rPr>
        <w:t>Анализ:</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Опишите свое состояние во время проведения упражнения?</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Какие чувства вы при этом испытывали?</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Где бы вы применили это упражнение?</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Какие трудности могут возникнуть и как их избежать?</w:t>
      </w:r>
    </w:p>
    <w:p w:rsidR="002F2583" w:rsidRDefault="002F2583">
      <w:pPr>
        <w:pStyle w:val="ae"/>
        <w:ind w:firstLine="570"/>
        <w:jc w:val="both"/>
        <w:rPr>
          <w:rFonts w:ascii="Times New Roman" w:hAnsi="Times New Roman" w:cs="Times New Roman"/>
          <w:b/>
          <w:sz w:val="24"/>
          <w:szCs w:val="24"/>
          <w:lang w:val="ru-RU"/>
        </w:rPr>
      </w:pPr>
      <w:r>
        <w:rPr>
          <w:rFonts w:ascii="Times New Roman" w:hAnsi="Times New Roman" w:cs="Times New Roman"/>
          <w:b/>
          <w:sz w:val="24"/>
          <w:szCs w:val="24"/>
          <w:lang w:val="ru-RU"/>
        </w:rPr>
        <w:t>3.Упражнение «Мое имя».</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создание доверительной атмосферы, взаимопонимания.</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xml:space="preserve"> 5</w:t>
      </w:r>
      <w:r w:rsidR="00C66859">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00C66859">
        <w:rPr>
          <w:rFonts w:ascii="Times New Roman" w:hAnsi="Times New Roman" w:cs="Times New Roman"/>
          <w:sz w:val="24"/>
          <w:szCs w:val="24"/>
          <w:lang w:val="ru-RU"/>
        </w:rPr>
        <w:t xml:space="preserve"> </w:t>
      </w:r>
      <w:r>
        <w:rPr>
          <w:rFonts w:ascii="Times New Roman" w:hAnsi="Times New Roman" w:cs="Times New Roman"/>
          <w:sz w:val="24"/>
          <w:szCs w:val="24"/>
          <w:lang w:val="ru-RU"/>
        </w:rPr>
        <w:t>10 минут</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Техника проведения:</w:t>
      </w:r>
      <w:r>
        <w:rPr>
          <w:rFonts w:ascii="Times New Roman" w:hAnsi="Times New Roman" w:cs="Times New Roman"/>
          <w:sz w:val="24"/>
          <w:szCs w:val="24"/>
          <w:lang w:val="ru-RU"/>
        </w:rPr>
        <w:t xml:space="preserve"> участникам раздаются карандаши и лист бумаги. Предлагается  красиво  оформить свои инициалы.</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Материал:</w:t>
      </w:r>
      <w:r>
        <w:rPr>
          <w:rFonts w:ascii="Times New Roman" w:hAnsi="Times New Roman" w:cs="Times New Roman"/>
          <w:sz w:val="24"/>
          <w:szCs w:val="24"/>
          <w:lang w:val="ru-RU"/>
        </w:rPr>
        <w:t xml:space="preserve"> цветные карандаши, лист бумаги.</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Инструкция:</w:t>
      </w:r>
      <w:r>
        <w:rPr>
          <w:rFonts w:ascii="Times New Roman" w:hAnsi="Times New Roman" w:cs="Times New Roman"/>
          <w:sz w:val="24"/>
          <w:szCs w:val="24"/>
          <w:lang w:val="ru-RU"/>
        </w:rPr>
        <w:t xml:space="preserve">  сейчас я предлагаю  порисовать. Вам нужно написать свои инициалы и красиво их разукрасить всевозможными вензелями.  </w:t>
      </w:r>
    </w:p>
    <w:p w:rsidR="002F2583" w:rsidRDefault="002F2583">
      <w:pPr>
        <w:pStyle w:val="ae"/>
        <w:ind w:firstLine="570"/>
        <w:jc w:val="both"/>
        <w:rPr>
          <w:rFonts w:ascii="Times New Roman" w:hAnsi="Times New Roman" w:cs="Times New Roman"/>
          <w:i/>
          <w:sz w:val="24"/>
          <w:szCs w:val="24"/>
          <w:lang w:val="ru-RU"/>
        </w:rPr>
      </w:pPr>
      <w:r>
        <w:rPr>
          <w:rFonts w:ascii="Times New Roman" w:hAnsi="Times New Roman" w:cs="Times New Roman"/>
          <w:i/>
          <w:sz w:val="24"/>
          <w:szCs w:val="24"/>
          <w:lang w:val="ru-RU"/>
        </w:rPr>
        <w:t>Анализ:</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Какие  затруднения вызвало это упражнение?</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Какие чувства у вас возникли? </w:t>
      </w:r>
    </w:p>
    <w:p w:rsidR="002F2583" w:rsidRDefault="00017D23">
      <w:pPr>
        <w:pStyle w:val="ae"/>
        <w:ind w:firstLine="540"/>
        <w:jc w:val="both"/>
        <w:rPr>
          <w:rFonts w:ascii="Times New Roman" w:hAnsi="Times New Roman" w:cs="Times New Roman"/>
          <w:b/>
          <w:sz w:val="24"/>
          <w:szCs w:val="24"/>
          <w:lang w:val="ru-RU"/>
        </w:rPr>
      </w:pPr>
      <w:r>
        <w:rPr>
          <w:rFonts w:ascii="Times New Roman" w:hAnsi="Times New Roman" w:cs="Times New Roman"/>
          <w:b/>
          <w:sz w:val="24"/>
          <w:szCs w:val="24"/>
          <w:lang w:val="ru-RU"/>
        </w:rPr>
        <w:t>4. Упражнение «</w:t>
      </w:r>
      <w:r w:rsidR="002F2583">
        <w:rPr>
          <w:rFonts w:ascii="Times New Roman" w:hAnsi="Times New Roman" w:cs="Times New Roman"/>
          <w:b/>
          <w:sz w:val="24"/>
          <w:szCs w:val="24"/>
          <w:lang w:val="ru-RU"/>
        </w:rPr>
        <w:t>Рисунок по кругу несуществующего животного</w:t>
      </w:r>
      <w:r>
        <w:rPr>
          <w:rFonts w:ascii="Times New Roman" w:hAnsi="Times New Roman" w:cs="Times New Roman"/>
          <w:b/>
          <w:sz w:val="24"/>
          <w:szCs w:val="24"/>
          <w:lang w:val="ru-RU"/>
        </w:rPr>
        <w:t>»</w:t>
      </w:r>
      <w:r w:rsidR="002F2583">
        <w:rPr>
          <w:rFonts w:ascii="Times New Roman" w:hAnsi="Times New Roman" w:cs="Times New Roman"/>
          <w:b/>
          <w:sz w:val="24"/>
          <w:szCs w:val="24"/>
          <w:lang w:val="ru-RU"/>
        </w:rPr>
        <w:t>.</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развитие добрых, внимательных отношений, учить умению принимать другого человека со всеми достоинствами и недостатками, развитие эмоциональной сферы.</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xml:space="preserve"> 10 минут.</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Техника проведения: </w:t>
      </w:r>
      <w:r>
        <w:rPr>
          <w:rFonts w:ascii="Times New Roman" w:hAnsi="Times New Roman" w:cs="Times New Roman"/>
          <w:sz w:val="24"/>
          <w:szCs w:val="24"/>
          <w:lang w:val="ru-RU"/>
        </w:rPr>
        <w:t xml:space="preserve">У каждого участника по листу бумаги и свой цвет карандаша. Лист сворачивается в три раза как театральная программка. Затем дается задание нарисовать несуществующее животное. Первый участник рисует голову и передает соседу слева, тот рисует туловище, следующий дорисовывает ноги, последний разворачивает лист, придумывает название животному и сочиняет про него историю. Чем больше число участников, тем меньший сегмент фигуры изображает каждый. </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i/>
          <w:sz w:val="24"/>
          <w:szCs w:val="24"/>
          <w:lang w:val="ru-RU"/>
        </w:rPr>
        <w:t>Материал:</w:t>
      </w:r>
      <w:r>
        <w:rPr>
          <w:rFonts w:ascii="Times New Roman" w:hAnsi="Times New Roman" w:cs="Times New Roman"/>
          <w:sz w:val="24"/>
          <w:szCs w:val="24"/>
          <w:lang w:val="ru-RU"/>
        </w:rPr>
        <w:t xml:space="preserve"> листы бумаги формата А 4, цветные карандаши.</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i/>
          <w:sz w:val="24"/>
          <w:szCs w:val="24"/>
          <w:lang w:val="ru-RU"/>
        </w:rPr>
        <w:t>Инструкция:</w:t>
      </w:r>
      <w:r>
        <w:rPr>
          <w:rFonts w:ascii="Times New Roman" w:hAnsi="Times New Roman" w:cs="Times New Roman"/>
          <w:sz w:val="24"/>
          <w:szCs w:val="24"/>
          <w:lang w:val="ru-RU"/>
        </w:rPr>
        <w:t xml:space="preserve"> возьмите по листу чистой бумаги и наиболее понравившийся цвет карандаша. Сверните лист в три раза, как театральную программку. По моей команде один рисует голову животного на одной трети листа, сгибает его, делает пометки, где будет находиться шея и передает следующему. Сосед рисует туловище животного, сгибает лист, делает пометки, где будут находиться ноги и передает рядом сидящему. Следующий дорисовывает ноги и отдает соседу, который разворачивает весь лист, придумывает название животному и сочиняет про него историю. </w:t>
      </w:r>
    </w:p>
    <w:p w:rsidR="002F2583" w:rsidRPr="00F35894" w:rsidRDefault="002F2583">
      <w:pPr>
        <w:pStyle w:val="ae"/>
        <w:ind w:firstLine="540"/>
        <w:jc w:val="both"/>
        <w:rPr>
          <w:rFonts w:ascii="Times New Roman" w:hAnsi="Times New Roman" w:cs="Times New Roman"/>
          <w:i/>
          <w:sz w:val="24"/>
          <w:szCs w:val="24"/>
          <w:lang w:val="ru-RU"/>
        </w:rPr>
      </w:pPr>
      <w:r w:rsidRPr="00F35894">
        <w:rPr>
          <w:rFonts w:ascii="Times New Roman" w:hAnsi="Times New Roman" w:cs="Times New Roman"/>
          <w:i/>
          <w:sz w:val="24"/>
          <w:szCs w:val="24"/>
          <w:lang w:val="ru-RU"/>
        </w:rPr>
        <w:t>Анализ:</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Понравилась ли вам данная игра?</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Что вам было легче всего рисовать?</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С какими трудностями столкнулись?</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Какая история вам больше всего понравилась?</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Какое у вас сейчас настроение?</w:t>
      </w:r>
    </w:p>
    <w:p w:rsidR="002F2583" w:rsidRDefault="00902BE9">
      <w:pPr>
        <w:pStyle w:val="ae"/>
        <w:ind w:firstLine="570"/>
        <w:jc w:val="both"/>
        <w:rPr>
          <w:rFonts w:ascii="Times New Roman" w:hAnsi="Times New Roman" w:cs="Times New Roman"/>
          <w:b/>
          <w:sz w:val="24"/>
          <w:szCs w:val="24"/>
          <w:lang w:val="ru-RU"/>
        </w:rPr>
      </w:pPr>
      <w:r>
        <w:rPr>
          <w:rFonts w:ascii="Times New Roman" w:hAnsi="Times New Roman" w:cs="Times New Roman"/>
          <w:b/>
          <w:sz w:val="24"/>
          <w:szCs w:val="24"/>
          <w:lang w:val="ru-RU"/>
        </w:rPr>
        <w:t>5</w:t>
      </w:r>
      <w:r w:rsidR="002F2583">
        <w:rPr>
          <w:rFonts w:ascii="Times New Roman" w:hAnsi="Times New Roman" w:cs="Times New Roman"/>
          <w:b/>
          <w:sz w:val="24"/>
          <w:szCs w:val="24"/>
          <w:lang w:val="ru-RU"/>
        </w:rPr>
        <w:t>.  Тест смысложизненных ориентаций Д.А.Леонтьева (СЖО).</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sidR="00017D23">
        <w:rPr>
          <w:rFonts w:ascii="Times New Roman" w:hAnsi="Times New Roman" w:cs="Times New Roman"/>
          <w:sz w:val="24"/>
          <w:szCs w:val="24"/>
          <w:lang w:val="ru-RU"/>
        </w:rPr>
        <w:t xml:space="preserve"> в</w:t>
      </w:r>
      <w:r>
        <w:rPr>
          <w:rFonts w:ascii="Times New Roman" w:hAnsi="Times New Roman" w:cs="Times New Roman"/>
          <w:sz w:val="24"/>
          <w:szCs w:val="24"/>
          <w:lang w:val="ru-RU"/>
        </w:rPr>
        <w:t>ыявление жизненных ценностей и предпочтений подростков.</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xml:space="preserve"> 10 минут</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Техника проведения:</w:t>
      </w:r>
      <w:r w:rsidR="00F35894">
        <w:rPr>
          <w:rFonts w:ascii="Times New Roman" w:hAnsi="Times New Roman" w:cs="Times New Roman"/>
          <w:sz w:val="24"/>
          <w:szCs w:val="24"/>
          <w:lang w:val="ru-RU"/>
        </w:rPr>
        <w:t xml:space="preserve">  и</w:t>
      </w:r>
      <w:r>
        <w:rPr>
          <w:rFonts w:ascii="Times New Roman" w:hAnsi="Times New Roman" w:cs="Times New Roman"/>
          <w:sz w:val="24"/>
          <w:szCs w:val="24"/>
          <w:lang w:val="ru-RU"/>
        </w:rPr>
        <w:t>спытуемым предлагается выбрать наиболее подходящую из семи градаций и обвести соответствующую цифру в бланке ответов.</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Материал:</w:t>
      </w:r>
      <w:r>
        <w:rPr>
          <w:rFonts w:ascii="Times New Roman" w:hAnsi="Times New Roman" w:cs="Times New Roman"/>
          <w:sz w:val="24"/>
          <w:szCs w:val="24"/>
          <w:lang w:val="ru-RU"/>
        </w:rPr>
        <w:t xml:space="preserve"> готовый бланк ответов, карандаш.</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Инструкция:</w:t>
      </w:r>
      <w:r>
        <w:rPr>
          <w:rFonts w:ascii="Times New Roman" w:hAnsi="Times New Roman" w:cs="Times New Roman"/>
          <w:sz w:val="24"/>
          <w:szCs w:val="24"/>
          <w:lang w:val="ru-RU"/>
        </w:rPr>
        <w:t xml:space="preserve"> сейчас я предлагаю вам выявить свою систему ценностей, выполнив тестовое задание. Вам   необходимо на бланках выбрать наиболее подходящую для вас одну из семи градаций и обвести соответствующую цифру.</w:t>
      </w:r>
    </w:p>
    <w:p w:rsidR="002F2583" w:rsidRDefault="002F2583">
      <w:pPr>
        <w:pStyle w:val="ae"/>
        <w:ind w:firstLine="555"/>
        <w:rPr>
          <w:rFonts w:ascii="Times New Roman" w:hAnsi="Times New Roman" w:cs="Times New Roman"/>
          <w:sz w:val="24"/>
          <w:szCs w:val="24"/>
          <w:lang w:val="ru-RU"/>
        </w:rPr>
      </w:pPr>
      <w:r>
        <w:rPr>
          <w:rFonts w:ascii="Times New Roman" w:hAnsi="Times New Roman" w:cs="Times New Roman"/>
          <w:sz w:val="24"/>
          <w:szCs w:val="24"/>
          <w:lang w:val="ru-RU"/>
        </w:rPr>
        <w:lastRenderedPageBreak/>
        <w:t>Бланк ответа</w:t>
      </w:r>
    </w:p>
    <w:p w:rsidR="002F2583" w:rsidRDefault="002F2583">
      <w:pPr>
        <w:pStyle w:val="ae"/>
        <w:ind w:firstLine="555"/>
        <w:rPr>
          <w:rFonts w:ascii="Times New Roman" w:hAnsi="Times New Roman" w:cs="Times New Roman"/>
          <w:sz w:val="24"/>
          <w:szCs w:val="24"/>
          <w:lang w:val="ru-RU"/>
        </w:rPr>
      </w:pPr>
      <w:r>
        <w:rPr>
          <w:rFonts w:ascii="Times New Roman" w:hAnsi="Times New Roman" w:cs="Times New Roman"/>
          <w:sz w:val="24"/>
          <w:szCs w:val="24"/>
          <w:lang w:val="ru-RU"/>
        </w:rPr>
        <w:t>Ф.И._____________________________________</w:t>
      </w:r>
    </w:p>
    <w:p w:rsidR="002F2583" w:rsidRDefault="002F2583">
      <w:pPr>
        <w:pStyle w:val="ae"/>
        <w:ind w:firstLine="555"/>
        <w:rPr>
          <w:rFonts w:ascii="Times New Roman" w:hAnsi="Times New Roman" w:cs="Times New Roman"/>
          <w:sz w:val="24"/>
          <w:szCs w:val="24"/>
          <w:lang w:val="ru-RU"/>
        </w:rPr>
      </w:pPr>
      <w:r>
        <w:rPr>
          <w:rFonts w:ascii="Times New Roman" w:hAnsi="Times New Roman" w:cs="Times New Roman"/>
          <w:sz w:val="24"/>
          <w:szCs w:val="24"/>
          <w:lang w:val="ru-RU"/>
        </w:rPr>
        <w:t>Возраст___________________________________</w:t>
      </w:r>
    </w:p>
    <w:p w:rsidR="002F2583" w:rsidRDefault="002F2583">
      <w:pPr>
        <w:pStyle w:val="ae"/>
        <w:ind w:firstLine="555"/>
        <w:rPr>
          <w:rFonts w:ascii="Times New Roman" w:hAnsi="Times New Roman" w:cs="Times New Roman"/>
          <w:sz w:val="24"/>
          <w:szCs w:val="24"/>
        </w:rPr>
      </w:pPr>
      <w:r>
        <w:rPr>
          <w:rFonts w:ascii="Times New Roman" w:hAnsi="Times New Roman" w:cs="Times New Roman"/>
          <w:sz w:val="24"/>
          <w:szCs w:val="24"/>
        </w:rPr>
        <w:t>Методика_________________________________</w:t>
      </w:r>
    </w:p>
    <w:p w:rsidR="002F2583" w:rsidRDefault="002F2583">
      <w:pPr>
        <w:pStyle w:val="ae"/>
        <w:ind w:firstLine="555"/>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3555"/>
        <w:gridCol w:w="1548"/>
        <w:gridCol w:w="3969"/>
      </w:tblGrid>
      <w:tr w:rsidR="002F2583" w:rsidTr="009C3D48">
        <w:tc>
          <w:tcPr>
            <w:tcW w:w="3555" w:type="dxa"/>
            <w:tcBorders>
              <w:top w:val="single" w:sz="1" w:space="0" w:color="000000"/>
              <w:left w:val="single" w:sz="1" w:space="0" w:color="000000"/>
              <w:bottom w:val="single" w:sz="1" w:space="0" w:color="000000"/>
            </w:tcBorders>
          </w:tcPr>
          <w:p w:rsidR="002F2583" w:rsidRDefault="002F2583">
            <w:pPr>
              <w:snapToGrid w:val="0"/>
              <w:spacing w:line="100" w:lineRule="atLeast"/>
            </w:pPr>
            <w:r>
              <w:t>1. Обычно мне очень скучно.</w:t>
            </w:r>
          </w:p>
        </w:tc>
        <w:tc>
          <w:tcPr>
            <w:tcW w:w="1548" w:type="dxa"/>
            <w:tcBorders>
              <w:top w:val="single" w:sz="1" w:space="0" w:color="000000"/>
              <w:left w:val="single" w:sz="1" w:space="0" w:color="000000"/>
              <w:bottom w:val="single" w:sz="1" w:space="0" w:color="000000"/>
            </w:tcBorders>
          </w:tcPr>
          <w:p w:rsidR="002F2583" w:rsidRDefault="002F2583" w:rsidP="00C66859">
            <w:pPr>
              <w:snapToGrid w:val="0"/>
              <w:spacing w:line="100" w:lineRule="atLeast"/>
              <w:jc w:val="center"/>
            </w:pPr>
            <w:r>
              <w:t>3 2 1 0 1 2  3</w:t>
            </w:r>
          </w:p>
        </w:tc>
        <w:tc>
          <w:tcPr>
            <w:tcW w:w="3969" w:type="dxa"/>
            <w:tcBorders>
              <w:top w:val="single" w:sz="1" w:space="0" w:color="000000"/>
              <w:left w:val="single" w:sz="1" w:space="0" w:color="000000"/>
              <w:bottom w:val="single" w:sz="1" w:space="0" w:color="000000"/>
              <w:right w:val="single" w:sz="1" w:space="0" w:color="000000"/>
            </w:tcBorders>
          </w:tcPr>
          <w:p w:rsidR="002F2583" w:rsidRDefault="002F2583">
            <w:pPr>
              <w:snapToGrid w:val="0"/>
              <w:spacing w:line="100" w:lineRule="atLeast"/>
            </w:pPr>
            <w:r>
              <w:t>Обычно я полон энергии.</w:t>
            </w:r>
          </w:p>
        </w:tc>
      </w:tr>
      <w:tr w:rsidR="002F2583" w:rsidTr="009C3D48">
        <w:tc>
          <w:tcPr>
            <w:tcW w:w="3555" w:type="dxa"/>
            <w:tcBorders>
              <w:left w:val="single" w:sz="1" w:space="0" w:color="000000"/>
              <w:bottom w:val="single" w:sz="1" w:space="0" w:color="000000"/>
            </w:tcBorders>
          </w:tcPr>
          <w:p w:rsidR="002F2583" w:rsidRDefault="002F2583">
            <w:pPr>
              <w:snapToGrid w:val="0"/>
              <w:spacing w:line="100" w:lineRule="atLeast"/>
            </w:pPr>
            <w:r>
              <w:t xml:space="preserve">2. Жизнь кажется мне волнующей и захватывающей. </w:t>
            </w:r>
          </w:p>
        </w:tc>
        <w:tc>
          <w:tcPr>
            <w:tcW w:w="1548" w:type="dxa"/>
            <w:tcBorders>
              <w:left w:val="single" w:sz="1" w:space="0" w:color="000000"/>
              <w:bottom w:val="single" w:sz="1" w:space="0" w:color="000000"/>
            </w:tcBorders>
          </w:tcPr>
          <w:p w:rsidR="002F2583" w:rsidRDefault="002F2583" w:rsidP="00C66859">
            <w:pPr>
              <w:snapToGrid w:val="0"/>
              <w:spacing w:line="100" w:lineRule="atLeast"/>
              <w:jc w:val="center"/>
            </w:pPr>
            <w:r>
              <w:t>3 2 1 0 1 2 3</w:t>
            </w:r>
          </w:p>
        </w:tc>
        <w:tc>
          <w:tcPr>
            <w:tcW w:w="3969" w:type="dxa"/>
            <w:tcBorders>
              <w:left w:val="single" w:sz="1" w:space="0" w:color="000000"/>
              <w:bottom w:val="single" w:sz="1" w:space="0" w:color="000000"/>
              <w:right w:val="single" w:sz="1" w:space="0" w:color="000000"/>
            </w:tcBorders>
          </w:tcPr>
          <w:p w:rsidR="002F2583" w:rsidRDefault="002F2583">
            <w:pPr>
              <w:snapToGrid w:val="0"/>
              <w:spacing w:line="100" w:lineRule="atLeast"/>
            </w:pPr>
            <w:r>
              <w:t>Жизнь кажется мне совершенно</w:t>
            </w:r>
            <w:r w:rsidR="00017D23">
              <w:t xml:space="preserve"> </w:t>
            </w:r>
            <w:r>
              <w:t>спокойной и рутинной.</w:t>
            </w:r>
          </w:p>
        </w:tc>
      </w:tr>
      <w:tr w:rsidR="002F2583" w:rsidTr="00F077CF">
        <w:trPr>
          <w:trHeight w:val="824"/>
        </w:trPr>
        <w:tc>
          <w:tcPr>
            <w:tcW w:w="3555" w:type="dxa"/>
            <w:tcBorders>
              <w:left w:val="single" w:sz="1" w:space="0" w:color="000000"/>
              <w:bottom w:val="single" w:sz="1" w:space="0" w:color="000000"/>
            </w:tcBorders>
          </w:tcPr>
          <w:p w:rsidR="002F2583" w:rsidRDefault="002F2583">
            <w:pPr>
              <w:snapToGrid w:val="0"/>
              <w:spacing w:line="100" w:lineRule="atLeast"/>
            </w:pPr>
            <w:r>
              <w:t>3. В жизни я не имею определенных целей и намерений.</w:t>
            </w:r>
          </w:p>
        </w:tc>
        <w:tc>
          <w:tcPr>
            <w:tcW w:w="1548" w:type="dxa"/>
            <w:tcBorders>
              <w:left w:val="single" w:sz="1" w:space="0" w:color="000000"/>
              <w:bottom w:val="single" w:sz="1" w:space="0" w:color="000000"/>
            </w:tcBorders>
          </w:tcPr>
          <w:p w:rsidR="002F2583" w:rsidRDefault="002F2583" w:rsidP="00C66859">
            <w:pPr>
              <w:snapToGrid w:val="0"/>
              <w:spacing w:line="100" w:lineRule="atLeast"/>
              <w:jc w:val="center"/>
            </w:pPr>
            <w:r>
              <w:t>3 2 1 0 1 2 3</w:t>
            </w:r>
          </w:p>
        </w:tc>
        <w:tc>
          <w:tcPr>
            <w:tcW w:w="3969" w:type="dxa"/>
            <w:tcBorders>
              <w:left w:val="single" w:sz="1" w:space="0" w:color="000000"/>
              <w:bottom w:val="single" w:sz="1" w:space="0" w:color="000000"/>
              <w:right w:val="single" w:sz="1" w:space="0" w:color="000000"/>
            </w:tcBorders>
          </w:tcPr>
          <w:p w:rsidR="002F2583" w:rsidRDefault="002F2583">
            <w:pPr>
              <w:snapToGrid w:val="0"/>
              <w:spacing w:line="100" w:lineRule="atLeast"/>
            </w:pPr>
            <w:r>
              <w:t>В жизни я имею очень ясные цели и намерения.</w:t>
            </w:r>
          </w:p>
        </w:tc>
      </w:tr>
      <w:tr w:rsidR="002F2583" w:rsidTr="009C3D48">
        <w:tc>
          <w:tcPr>
            <w:tcW w:w="3555" w:type="dxa"/>
            <w:tcBorders>
              <w:left w:val="single" w:sz="1" w:space="0" w:color="000000"/>
              <w:bottom w:val="single" w:sz="1" w:space="0" w:color="000000"/>
            </w:tcBorders>
          </w:tcPr>
          <w:p w:rsidR="002F2583" w:rsidRDefault="002F2583">
            <w:pPr>
              <w:snapToGrid w:val="0"/>
              <w:spacing w:line="100" w:lineRule="atLeast"/>
            </w:pPr>
            <w:r>
              <w:t>4. Моя жизнь представляется мне крайне бессмысленной и бесцельной.</w:t>
            </w:r>
          </w:p>
        </w:tc>
        <w:tc>
          <w:tcPr>
            <w:tcW w:w="1548" w:type="dxa"/>
            <w:tcBorders>
              <w:left w:val="single" w:sz="1" w:space="0" w:color="000000"/>
              <w:bottom w:val="single" w:sz="1" w:space="0" w:color="000000"/>
            </w:tcBorders>
          </w:tcPr>
          <w:p w:rsidR="002F2583" w:rsidRDefault="002F2583" w:rsidP="00C66859">
            <w:pPr>
              <w:snapToGrid w:val="0"/>
              <w:spacing w:line="100" w:lineRule="atLeast"/>
              <w:jc w:val="center"/>
            </w:pPr>
            <w:r>
              <w:t>3 2 1 0 1 2 3</w:t>
            </w:r>
          </w:p>
        </w:tc>
        <w:tc>
          <w:tcPr>
            <w:tcW w:w="3969" w:type="dxa"/>
            <w:tcBorders>
              <w:left w:val="single" w:sz="1" w:space="0" w:color="000000"/>
              <w:bottom w:val="single" w:sz="1" w:space="0" w:color="000000"/>
              <w:right w:val="single" w:sz="1" w:space="0" w:color="000000"/>
            </w:tcBorders>
          </w:tcPr>
          <w:p w:rsidR="002F2583" w:rsidRDefault="002F2583">
            <w:pPr>
              <w:snapToGrid w:val="0"/>
              <w:spacing w:line="100" w:lineRule="atLeast"/>
            </w:pPr>
            <w:r>
              <w:t>Моя жизнь представляется мне вполне осмысленной и целеустремленной.</w:t>
            </w:r>
          </w:p>
        </w:tc>
      </w:tr>
      <w:tr w:rsidR="002F2583" w:rsidTr="009C3D48">
        <w:tc>
          <w:tcPr>
            <w:tcW w:w="3555" w:type="dxa"/>
            <w:tcBorders>
              <w:left w:val="single" w:sz="1" w:space="0" w:color="000000"/>
              <w:bottom w:val="single" w:sz="1" w:space="0" w:color="000000"/>
            </w:tcBorders>
          </w:tcPr>
          <w:p w:rsidR="002F2583" w:rsidRDefault="002F2583">
            <w:pPr>
              <w:snapToGrid w:val="0"/>
              <w:spacing w:line="100" w:lineRule="atLeast"/>
            </w:pPr>
            <w:r>
              <w:t xml:space="preserve">5. Каждый день кажется мне всегда новым и непохожим на другие. </w:t>
            </w:r>
          </w:p>
        </w:tc>
        <w:tc>
          <w:tcPr>
            <w:tcW w:w="1548" w:type="dxa"/>
            <w:tcBorders>
              <w:left w:val="single" w:sz="1" w:space="0" w:color="000000"/>
              <w:bottom w:val="single" w:sz="1" w:space="0" w:color="000000"/>
            </w:tcBorders>
          </w:tcPr>
          <w:p w:rsidR="002F2583" w:rsidRDefault="002F2583" w:rsidP="00C66859">
            <w:pPr>
              <w:snapToGrid w:val="0"/>
              <w:spacing w:line="100" w:lineRule="atLeast"/>
              <w:jc w:val="center"/>
            </w:pPr>
            <w:r>
              <w:t>3 2 1 0 1 2  3</w:t>
            </w:r>
          </w:p>
        </w:tc>
        <w:tc>
          <w:tcPr>
            <w:tcW w:w="3969" w:type="dxa"/>
            <w:tcBorders>
              <w:left w:val="single" w:sz="1" w:space="0" w:color="000000"/>
              <w:bottom w:val="single" w:sz="1" w:space="0" w:color="000000"/>
              <w:right w:val="single" w:sz="1" w:space="0" w:color="000000"/>
            </w:tcBorders>
          </w:tcPr>
          <w:p w:rsidR="002F2583" w:rsidRDefault="002F2583">
            <w:pPr>
              <w:snapToGrid w:val="0"/>
              <w:spacing w:line="100" w:lineRule="atLeast"/>
            </w:pPr>
            <w:r>
              <w:t>Каждый день кажется мне совершенно похожим на все другие.</w:t>
            </w:r>
          </w:p>
        </w:tc>
      </w:tr>
      <w:tr w:rsidR="002F2583" w:rsidTr="009C3D48">
        <w:tc>
          <w:tcPr>
            <w:tcW w:w="3555" w:type="dxa"/>
            <w:tcBorders>
              <w:left w:val="single" w:sz="1" w:space="0" w:color="000000"/>
              <w:bottom w:val="single" w:sz="1" w:space="0" w:color="000000"/>
            </w:tcBorders>
          </w:tcPr>
          <w:p w:rsidR="002F2583" w:rsidRDefault="002F2583">
            <w:pPr>
              <w:snapToGrid w:val="0"/>
              <w:spacing w:line="100" w:lineRule="atLeast"/>
            </w:pPr>
            <w:r>
              <w:t>6. Когда я уйду на пенсию, я займусь интересными вещами, которыми всегда мечтал заниматься.</w:t>
            </w:r>
          </w:p>
        </w:tc>
        <w:tc>
          <w:tcPr>
            <w:tcW w:w="1548" w:type="dxa"/>
            <w:tcBorders>
              <w:left w:val="single" w:sz="1" w:space="0" w:color="000000"/>
              <w:bottom w:val="single" w:sz="1" w:space="0" w:color="000000"/>
            </w:tcBorders>
          </w:tcPr>
          <w:p w:rsidR="002F2583" w:rsidRDefault="002F2583" w:rsidP="00C66859">
            <w:pPr>
              <w:snapToGrid w:val="0"/>
              <w:spacing w:line="100" w:lineRule="atLeast"/>
              <w:jc w:val="center"/>
            </w:pPr>
            <w:r>
              <w:t>3 2 1 0 1 2  3</w:t>
            </w:r>
          </w:p>
        </w:tc>
        <w:tc>
          <w:tcPr>
            <w:tcW w:w="3969" w:type="dxa"/>
            <w:tcBorders>
              <w:left w:val="single" w:sz="1" w:space="0" w:color="000000"/>
              <w:bottom w:val="single" w:sz="1" w:space="0" w:color="000000"/>
              <w:right w:val="single" w:sz="1" w:space="0" w:color="000000"/>
            </w:tcBorders>
          </w:tcPr>
          <w:p w:rsidR="002F2583" w:rsidRDefault="002F2583">
            <w:pPr>
              <w:snapToGrid w:val="0"/>
              <w:spacing w:line="100" w:lineRule="atLeast"/>
            </w:pPr>
            <w:r>
              <w:t>Когда я уйду на пенсию, я постараюсь не обременять себя никакими заботами.</w:t>
            </w:r>
          </w:p>
        </w:tc>
      </w:tr>
      <w:tr w:rsidR="002F2583" w:rsidTr="009C3D48">
        <w:tc>
          <w:tcPr>
            <w:tcW w:w="3555" w:type="dxa"/>
            <w:tcBorders>
              <w:left w:val="single" w:sz="1" w:space="0" w:color="000000"/>
              <w:bottom w:val="single" w:sz="1" w:space="0" w:color="000000"/>
            </w:tcBorders>
          </w:tcPr>
          <w:p w:rsidR="002F2583" w:rsidRDefault="002F2583">
            <w:pPr>
              <w:snapToGrid w:val="0"/>
              <w:spacing w:line="100" w:lineRule="atLeast"/>
            </w:pPr>
            <w:r>
              <w:t>7. Моя жизнь сложилась именно так, как я мечтал.</w:t>
            </w:r>
          </w:p>
        </w:tc>
        <w:tc>
          <w:tcPr>
            <w:tcW w:w="1548" w:type="dxa"/>
            <w:tcBorders>
              <w:left w:val="single" w:sz="1" w:space="0" w:color="000000"/>
              <w:bottom w:val="single" w:sz="1" w:space="0" w:color="000000"/>
            </w:tcBorders>
          </w:tcPr>
          <w:p w:rsidR="002F2583" w:rsidRDefault="002F2583" w:rsidP="00C66859">
            <w:pPr>
              <w:snapToGrid w:val="0"/>
              <w:spacing w:line="100" w:lineRule="atLeast"/>
              <w:jc w:val="center"/>
            </w:pPr>
            <w:r>
              <w:t>3 2 1 0 1 2  3</w:t>
            </w:r>
          </w:p>
        </w:tc>
        <w:tc>
          <w:tcPr>
            <w:tcW w:w="3969" w:type="dxa"/>
            <w:tcBorders>
              <w:left w:val="single" w:sz="1" w:space="0" w:color="000000"/>
              <w:bottom w:val="single" w:sz="1" w:space="0" w:color="000000"/>
              <w:right w:val="single" w:sz="1" w:space="0" w:color="000000"/>
            </w:tcBorders>
          </w:tcPr>
          <w:p w:rsidR="002F2583" w:rsidRDefault="002F2583">
            <w:pPr>
              <w:snapToGrid w:val="0"/>
              <w:spacing w:line="100" w:lineRule="atLeast"/>
            </w:pPr>
            <w:r>
              <w:t>Моя жизнь сложилась совсем не так, как я мечтал.</w:t>
            </w:r>
          </w:p>
        </w:tc>
      </w:tr>
      <w:tr w:rsidR="002F2583" w:rsidTr="009C3D48">
        <w:tc>
          <w:tcPr>
            <w:tcW w:w="3555" w:type="dxa"/>
            <w:tcBorders>
              <w:left w:val="single" w:sz="1" w:space="0" w:color="000000"/>
              <w:bottom w:val="single" w:sz="1" w:space="0" w:color="000000"/>
            </w:tcBorders>
          </w:tcPr>
          <w:p w:rsidR="002F2583" w:rsidRDefault="002F2583">
            <w:pPr>
              <w:snapToGrid w:val="0"/>
              <w:spacing w:line="100" w:lineRule="atLeast"/>
            </w:pPr>
            <w:r>
              <w:t>8. Я не добился успехов в осуществлении своих жизненных планов.</w:t>
            </w:r>
          </w:p>
        </w:tc>
        <w:tc>
          <w:tcPr>
            <w:tcW w:w="1548" w:type="dxa"/>
            <w:tcBorders>
              <w:left w:val="single" w:sz="1" w:space="0" w:color="000000"/>
              <w:bottom w:val="single" w:sz="1" w:space="0" w:color="000000"/>
            </w:tcBorders>
          </w:tcPr>
          <w:p w:rsidR="002F2583" w:rsidRDefault="002F2583" w:rsidP="00C66859">
            <w:pPr>
              <w:snapToGrid w:val="0"/>
              <w:spacing w:line="100" w:lineRule="atLeast"/>
              <w:jc w:val="center"/>
            </w:pPr>
            <w:r>
              <w:t>3 2 1 0 1 2  3</w:t>
            </w:r>
          </w:p>
        </w:tc>
        <w:tc>
          <w:tcPr>
            <w:tcW w:w="3969" w:type="dxa"/>
            <w:tcBorders>
              <w:left w:val="single" w:sz="1" w:space="0" w:color="000000"/>
              <w:bottom w:val="single" w:sz="1" w:space="0" w:color="000000"/>
              <w:right w:val="single" w:sz="1" w:space="0" w:color="000000"/>
            </w:tcBorders>
          </w:tcPr>
          <w:p w:rsidR="002F2583" w:rsidRDefault="002F2583">
            <w:pPr>
              <w:snapToGrid w:val="0"/>
              <w:spacing w:line="100" w:lineRule="atLeast"/>
            </w:pPr>
            <w:r>
              <w:t>Я осуществил многое из того, что было мною запланировано в жизни.</w:t>
            </w:r>
          </w:p>
        </w:tc>
      </w:tr>
      <w:tr w:rsidR="002F2583" w:rsidTr="009C3D48">
        <w:tc>
          <w:tcPr>
            <w:tcW w:w="3555" w:type="dxa"/>
            <w:tcBorders>
              <w:left w:val="single" w:sz="1" w:space="0" w:color="000000"/>
              <w:bottom w:val="single" w:sz="1" w:space="0" w:color="000000"/>
            </w:tcBorders>
          </w:tcPr>
          <w:p w:rsidR="002F2583" w:rsidRDefault="002F2583">
            <w:pPr>
              <w:snapToGrid w:val="0"/>
              <w:spacing w:line="100" w:lineRule="atLeast"/>
            </w:pPr>
            <w:r>
              <w:t>9. Моя жизнь пуста и не интересна.</w:t>
            </w:r>
          </w:p>
        </w:tc>
        <w:tc>
          <w:tcPr>
            <w:tcW w:w="1548" w:type="dxa"/>
            <w:tcBorders>
              <w:left w:val="single" w:sz="1" w:space="0" w:color="000000"/>
              <w:bottom w:val="single" w:sz="1" w:space="0" w:color="000000"/>
            </w:tcBorders>
          </w:tcPr>
          <w:p w:rsidR="002F2583" w:rsidRDefault="002F2583" w:rsidP="00C66859">
            <w:pPr>
              <w:snapToGrid w:val="0"/>
              <w:spacing w:line="100" w:lineRule="atLeast"/>
              <w:jc w:val="center"/>
            </w:pPr>
            <w:r>
              <w:t>3 2 1 0 1 2  3</w:t>
            </w:r>
          </w:p>
        </w:tc>
        <w:tc>
          <w:tcPr>
            <w:tcW w:w="3969" w:type="dxa"/>
            <w:tcBorders>
              <w:left w:val="single" w:sz="1" w:space="0" w:color="000000"/>
              <w:bottom w:val="single" w:sz="1" w:space="0" w:color="000000"/>
              <w:right w:val="single" w:sz="1" w:space="0" w:color="000000"/>
            </w:tcBorders>
          </w:tcPr>
          <w:p w:rsidR="002F2583" w:rsidRDefault="002F2583">
            <w:pPr>
              <w:snapToGrid w:val="0"/>
              <w:spacing w:line="100" w:lineRule="atLeast"/>
            </w:pPr>
            <w:r>
              <w:t>Моя жизнь полна интересных дел.</w:t>
            </w:r>
          </w:p>
        </w:tc>
      </w:tr>
      <w:tr w:rsidR="002F2583" w:rsidTr="009C3D48">
        <w:tc>
          <w:tcPr>
            <w:tcW w:w="3555" w:type="dxa"/>
            <w:tcBorders>
              <w:left w:val="single" w:sz="1" w:space="0" w:color="000000"/>
              <w:bottom w:val="single" w:sz="1" w:space="0" w:color="000000"/>
            </w:tcBorders>
          </w:tcPr>
          <w:p w:rsidR="002F2583" w:rsidRDefault="002F2583">
            <w:pPr>
              <w:snapToGrid w:val="0"/>
              <w:spacing w:line="100" w:lineRule="atLeast"/>
            </w:pPr>
            <w:r>
              <w:t>10. Если бы мне пришлось подводить сегодня итог моей жизни, то я бы сказал, что она была вполне осмысленной.</w:t>
            </w:r>
          </w:p>
        </w:tc>
        <w:tc>
          <w:tcPr>
            <w:tcW w:w="1548" w:type="dxa"/>
            <w:tcBorders>
              <w:left w:val="single" w:sz="1" w:space="0" w:color="000000"/>
              <w:bottom w:val="single" w:sz="1" w:space="0" w:color="000000"/>
            </w:tcBorders>
          </w:tcPr>
          <w:p w:rsidR="002F2583" w:rsidRDefault="002F2583" w:rsidP="00C66859">
            <w:pPr>
              <w:snapToGrid w:val="0"/>
              <w:spacing w:line="100" w:lineRule="atLeast"/>
              <w:jc w:val="center"/>
            </w:pPr>
            <w:r>
              <w:t>3 2 1 0 1 2  3</w:t>
            </w:r>
          </w:p>
        </w:tc>
        <w:tc>
          <w:tcPr>
            <w:tcW w:w="3969" w:type="dxa"/>
            <w:tcBorders>
              <w:left w:val="single" w:sz="1" w:space="0" w:color="000000"/>
              <w:bottom w:val="single" w:sz="1" w:space="0" w:color="000000"/>
              <w:right w:val="single" w:sz="1" w:space="0" w:color="000000"/>
            </w:tcBorders>
          </w:tcPr>
          <w:p w:rsidR="002F2583" w:rsidRDefault="002F2583">
            <w:pPr>
              <w:snapToGrid w:val="0"/>
              <w:spacing w:line="100" w:lineRule="atLeast"/>
            </w:pPr>
            <w:r>
              <w:t>Если бы мне пришлось подводить сегодня итог моей жизни, то я бы сказал, что она не имела смысла.</w:t>
            </w:r>
          </w:p>
        </w:tc>
      </w:tr>
      <w:tr w:rsidR="002F2583" w:rsidTr="009C3D48">
        <w:tc>
          <w:tcPr>
            <w:tcW w:w="3555" w:type="dxa"/>
            <w:tcBorders>
              <w:left w:val="single" w:sz="1" w:space="0" w:color="000000"/>
              <w:bottom w:val="single" w:sz="1" w:space="0" w:color="000000"/>
            </w:tcBorders>
          </w:tcPr>
          <w:p w:rsidR="002F2583" w:rsidRDefault="002F2583">
            <w:pPr>
              <w:snapToGrid w:val="0"/>
              <w:spacing w:line="100" w:lineRule="atLeast"/>
            </w:pPr>
            <w:r>
              <w:t>11. Если бы я мог выбирать, то я бы построил свою жизнь иначе.</w:t>
            </w:r>
          </w:p>
        </w:tc>
        <w:tc>
          <w:tcPr>
            <w:tcW w:w="1548" w:type="dxa"/>
            <w:tcBorders>
              <w:left w:val="single" w:sz="1" w:space="0" w:color="000000"/>
              <w:bottom w:val="single" w:sz="1" w:space="0" w:color="000000"/>
            </w:tcBorders>
          </w:tcPr>
          <w:p w:rsidR="002F2583" w:rsidRDefault="002F2583" w:rsidP="00C66859">
            <w:pPr>
              <w:snapToGrid w:val="0"/>
              <w:spacing w:line="100" w:lineRule="atLeast"/>
              <w:jc w:val="center"/>
            </w:pPr>
            <w:r>
              <w:t>3 2 1 0 1 2  3</w:t>
            </w:r>
          </w:p>
        </w:tc>
        <w:tc>
          <w:tcPr>
            <w:tcW w:w="3969" w:type="dxa"/>
            <w:tcBorders>
              <w:left w:val="single" w:sz="1" w:space="0" w:color="000000"/>
              <w:bottom w:val="single" w:sz="1" w:space="0" w:color="000000"/>
              <w:right w:val="single" w:sz="1" w:space="0" w:color="000000"/>
            </w:tcBorders>
          </w:tcPr>
          <w:p w:rsidR="002F2583" w:rsidRDefault="002F2583">
            <w:pPr>
              <w:snapToGrid w:val="0"/>
              <w:spacing w:line="100" w:lineRule="atLeast"/>
            </w:pPr>
            <w:r>
              <w:t>Если бы я мог выбирать, то я бы прожил жизнь еще раз так же как живу сейчас.</w:t>
            </w:r>
          </w:p>
        </w:tc>
      </w:tr>
      <w:tr w:rsidR="002F2583" w:rsidTr="009C3D48">
        <w:tc>
          <w:tcPr>
            <w:tcW w:w="3555" w:type="dxa"/>
            <w:tcBorders>
              <w:left w:val="single" w:sz="1" w:space="0" w:color="000000"/>
              <w:bottom w:val="single" w:sz="1" w:space="0" w:color="000000"/>
            </w:tcBorders>
          </w:tcPr>
          <w:p w:rsidR="002F2583" w:rsidRDefault="002F2583">
            <w:pPr>
              <w:snapToGrid w:val="0"/>
              <w:spacing w:line="100" w:lineRule="atLeast"/>
            </w:pPr>
            <w:r>
              <w:t>12. Когда я смотрю на окружающий меня мир, он часто приводит меня в растерянность и беспокойство.</w:t>
            </w:r>
          </w:p>
        </w:tc>
        <w:tc>
          <w:tcPr>
            <w:tcW w:w="1548" w:type="dxa"/>
            <w:tcBorders>
              <w:left w:val="single" w:sz="1" w:space="0" w:color="000000"/>
              <w:bottom w:val="single" w:sz="1" w:space="0" w:color="000000"/>
            </w:tcBorders>
          </w:tcPr>
          <w:p w:rsidR="002F2583" w:rsidRDefault="002F2583" w:rsidP="00C66859">
            <w:pPr>
              <w:snapToGrid w:val="0"/>
              <w:spacing w:line="100" w:lineRule="atLeast"/>
              <w:jc w:val="center"/>
            </w:pPr>
            <w:r>
              <w:t>3 2 1 0 1 2  3</w:t>
            </w:r>
          </w:p>
        </w:tc>
        <w:tc>
          <w:tcPr>
            <w:tcW w:w="3969" w:type="dxa"/>
            <w:tcBorders>
              <w:left w:val="single" w:sz="1" w:space="0" w:color="000000"/>
              <w:bottom w:val="single" w:sz="1" w:space="0" w:color="000000"/>
              <w:right w:val="single" w:sz="1" w:space="0" w:color="000000"/>
            </w:tcBorders>
          </w:tcPr>
          <w:p w:rsidR="002F2583" w:rsidRDefault="002F2583">
            <w:pPr>
              <w:snapToGrid w:val="0"/>
              <w:spacing w:line="100" w:lineRule="atLeast"/>
            </w:pPr>
            <w:r>
              <w:t>Когда я смотрю на окружающий меня мир, он совсем не вызывает у меня беспокойства и растерянности.</w:t>
            </w:r>
          </w:p>
        </w:tc>
      </w:tr>
      <w:tr w:rsidR="002F2583" w:rsidTr="009C3D48">
        <w:tc>
          <w:tcPr>
            <w:tcW w:w="3555" w:type="dxa"/>
            <w:tcBorders>
              <w:left w:val="single" w:sz="1" w:space="0" w:color="000000"/>
              <w:bottom w:val="single" w:sz="1" w:space="0" w:color="000000"/>
            </w:tcBorders>
          </w:tcPr>
          <w:p w:rsidR="002F2583" w:rsidRDefault="002F2583">
            <w:pPr>
              <w:snapToGrid w:val="0"/>
              <w:spacing w:line="100" w:lineRule="atLeast"/>
            </w:pPr>
            <w:r>
              <w:t>13. Я человек очень обязательный.</w:t>
            </w:r>
          </w:p>
        </w:tc>
        <w:tc>
          <w:tcPr>
            <w:tcW w:w="1548" w:type="dxa"/>
            <w:tcBorders>
              <w:left w:val="single" w:sz="1" w:space="0" w:color="000000"/>
              <w:bottom w:val="single" w:sz="1" w:space="0" w:color="000000"/>
            </w:tcBorders>
          </w:tcPr>
          <w:p w:rsidR="002F2583" w:rsidRDefault="002F2583" w:rsidP="00C66859">
            <w:pPr>
              <w:snapToGrid w:val="0"/>
              <w:spacing w:line="100" w:lineRule="atLeast"/>
              <w:jc w:val="center"/>
            </w:pPr>
            <w:r>
              <w:t>3 2 1 0 1 2  3</w:t>
            </w:r>
          </w:p>
        </w:tc>
        <w:tc>
          <w:tcPr>
            <w:tcW w:w="3969" w:type="dxa"/>
            <w:tcBorders>
              <w:left w:val="single" w:sz="1" w:space="0" w:color="000000"/>
              <w:bottom w:val="single" w:sz="1" w:space="0" w:color="000000"/>
              <w:right w:val="single" w:sz="1" w:space="0" w:color="000000"/>
            </w:tcBorders>
          </w:tcPr>
          <w:p w:rsidR="002F2583" w:rsidRDefault="002F2583">
            <w:pPr>
              <w:snapToGrid w:val="0"/>
              <w:spacing w:line="100" w:lineRule="atLeast"/>
            </w:pPr>
            <w:r>
              <w:t>Я человек совсем необязательный.</w:t>
            </w:r>
          </w:p>
        </w:tc>
      </w:tr>
      <w:tr w:rsidR="002F2583" w:rsidTr="009C3D48">
        <w:tc>
          <w:tcPr>
            <w:tcW w:w="3555" w:type="dxa"/>
            <w:tcBorders>
              <w:left w:val="single" w:sz="1" w:space="0" w:color="000000"/>
              <w:bottom w:val="single" w:sz="1" w:space="0" w:color="000000"/>
            </w:tcBorders>
          </w:tcPr>
          <w:p w:rsidR="002F2583" w:rsidRDefault="002F2583">
            <w:pPr>
              <w:snapToGrid w:val="0"/>
              <w:spacing w:line="100" w:lineRule="atLeast"/>
            </w:pPr>
            <w:r>
              <w:t>14. Я полагаю что человек имеет возможность осуществить свой жизненный выбор по своему желанию.</w:t>
            </w:r>
          </w:p>
        </w:tc>
        <w:tc>
          <w:tcPr>
            <w:tcW w:w="1548" w:type="dxa"/>
            <w:tcBorders>
              <w:left w:val="single" w:sz="1" w:space="0" w:color="000000"/>
              <w:bottom w:val="single" w:sz="1" w:space="0" w:color="000000"/>
            </w:tcBorders>
          </w:tcPr>
          <w:p w:rsidR="002F2583" w:rsidRDefault="002F2583" w:rsidP="00C66859">
            <w:pPr>
              <w:snapToGrid w:val="0"/>
              <w:spacing w:line="100" w:lineRule="atLeast"/>
              <w:jc w:val="center"/>
            </w:pPr>
            <w:r>
              <w:t>3 2 1 0 1 2  3</w:t>
            </w:r>
          </w:p>
        </w:tc>
        <w:tc>
          <w:tcPr>
            <w:tcW w:w="3969" w:type="dxa"/>
            <w:tcBorders>
              <w:left w:val="single" w:sz="1" w:space="0" w:color="000000"/>
              <w:bottom w:val="single" w:sz="1" w:space="0" w:color="000000"/>
              <w:right w:val="single" w:sz="1" w:space="0" w:color="000000"/>
            </w:tcBorders>
          </w:tcPr>
          <w:p w:rsidR="002F2583" w:rsidRDefault="002F2583">
            <w:pPr>
              <w:snapToGrid w:val="0"/>
              <w:spacing w:line="100" w:lineRule="atLeast"/>
            </w:pPr>
            <w:r>
              <w:t>Я полагаю, что человек лишен возможности выбирать из-за влияния природных способностей и обстоятельств.</w:t>
            </w:r>
          </w:p>
        </w:tc>
      </w:tr>
      <w:tr w:rsidR="002F2583" w:rsidTr="009C3D48">
        <w:tc>
          <w:tcPr>
            <w:tcW w:w="3555" w:type="dxa"/>
            <w:tcBorders>
              <w:left w:val="single" w:sz="1" w:space="0" w:color="000000"/>
              <w:bottom w:val="single" w:sz="1" w:space="0" w:color="000000"/>
            </w:tcBorders>
          </w:tcPr>
          <w:p w:rsidR="002F2583" w:rsidRDefault="002F2583">
            <w:pPr>
              <w:snapToGrid w:val="0"/>
              <w:spacing w:line="100" w:lineRule="atLeast"/>
            </w:pPr>
            <w:r>
              <w:t xml:space="preserve">15. Я определенно могу назвать </w:t>
            </w:r>
            <w:r>
              <w:lastRenderedPageBreak/>
              <w:t>себя целеустремленным человеком.</w:t>
            </w:r>
          </w:p>
        </w:tc>
        <w:tc>
          <w:tcPr>
            <w:tcW w:w="1548" w:type="dxa"/>
            <w:tcBorders>
              <w:left w:val="single" w:sz="1" w:space="0" w:color="000000"/>
              <w:bottom w:val="single" w:sz="1" w:space="0" w:color="000000"/>
            </w:tcBorders>
          </w:tcPr>
          <w:p w:rsidR="002F2583" w:rsidRDefault="002F2583" w:rsidP="00C66859">
            <w:pPr>
              <w:snapToGrid w:val="0"/>
              <w:spacing w:line="100" w:lineRule="atLeast"/>
              <w:jc w:val="center"/>
            </w:pPr>
            <w:r>
              <w:lastRenderedPageBreak/>
              <w:t>3 2 1 0 1 2  3</w:t>
            </w:r>
          </w:p>
        </w:tc>
        <w:tc>
          <w:tcPr>
            <w:tcW w:w="3969" w:type="dxa"/>
            <w:tcBorders>
              <w:left w:val="single" w:sz="1" w:space="0" w:color="000000"/>
              <w:bottom w:val="single" w:sz="1" w:space="0" w:color="000000"/>
              <w:right w:val="single" w:sz="1" w:space="0" w:color="000000"/>
            </w:tcBorders>
          </w:tcPr>
          <w:p w:rsidR="002F2583" w:rsidRDefault="002F2583">
            <w:pPr>
              <w:snapToGrid w:val="0"/>
              <w:spacing w:line="100" w:lineRule="atLeast"/>
            </w:pPr>
            <w:r>
              <w:t xml:space="preserve">Я не могу назвать себя </w:t>
            </w:r>
            <w:r>
              <w:lastRenderedPageBreak/>
              <w:t>целеустремленным человеком.</w:t>
            </w:r>
          </w:p>
        </w:tc>
      </w:tr>
      <w:tr w:rsidR="002F2583" w:rsidTr="009C3D48">
        <w:tc>
          <w:tcPr>
            <w:tcW w:w="3555" w:type="dxa"/>
            <w:tcBorders>
              <w:left w:val="single" w:sz="1" w:space="0" w:color="000000"/>
              <w:bottom w:val="single" w:sz="1" w:space="0" w:color="000000"/>
            </w:tcBorders>
          </w:tcPr>
          <w:p w:rsidR="002F2583" w:rsidRDefault="002F2583">
            <w:pPr>
              <w:snapToGrid w:val="0"/>
              <w:spacing w:line="100" w:lineRule="atLeast"/>
            </w:pPr>
            <w:r>
              <w:lastRenderedPageBreak/>
              <w:t>16. В жизни я еще не нашел свое призвание и ясные цели.</w:t>
            </w:r>
          </w:p>
        </w:tc>
        <w:tc>
          <w:tcPr>
            <w:tcW w:w="1548" w:type="dxa"/>
            <w:tcBorders>
              <w:left w:val="single" w:sz="1" w:space="0" w:color="000000"/>
              <w:bottom w:val="single" w:sz="1" w:space="0" w:color="000000"/>
            </w:tcBorders>
          </w:tcPr>
          <w:p w:rsidR="002F2583" w:rsidRDefault="002F2583" w:rsidP="00C66859">
            <w:pPr>
              <w:snapToGrid w:val="0"/>
              <w:spacing w:line="100" w:lineRule="atLeast"/>
              <w:jc w:val="center"/>
            </w:pPr>
            <w:r>
              <w:t>3 2 1 0 1 2  3</w:t>
            </w:r>
          </w:p>
        </w:tc>
        <w:tc>
          <w:tcPr>
            <w:tcW w:w="3969" w:type="dxa"/>
            <w:tcBorders>
              <w:left w:val="single" w:sz="1" w:space="0" w:color="000000"/>
              <w:bottom w:val="single" w:sz="1" w:space="0" w:color="000000"/>
              <w:right w:val="single" w:sz="1" w:space="0" w:color="000000"/>
            </w:tcBorders>
          </w:tcPr>
          <w:p w:rsidR="002F2583" w:rsidRDefault="002F2583">
            <w:pPr>
              <w:snapToGrid w:val="0"/>
              <w:spacing w:line="100" w:lineRule="atLeast"/>
            </w:pPr>
            <w:r>
              <w:t>В жизни я  нашел свое призвание и  цели.</w:t>
            </w:r>
          </w:p>
        </w:tc>
      </w:tr>
      <w:tr w:rsidR="002F2583" w:rsidTr="009C3D48">
        <w:tc>
          <w:tcPr>
            <w:tcW w:w="3555" w:type="dxa"/>
            <w:tcBorders>
              <w:left w:val="single" w:sz="1" w:space="0" w:color="000000"/>
              <w:bottom w:val="single" w:sz="1" w:space="0" w:color="000000"/>
            </w:tcBorders>
          </w:tcPr>
          <w:p w:rsidR="002F2583" w:rsidRDefault="002F2583">
            <w:pPr>
              <w:snapToGrid w:val="0"/>
            </w:pPr>
            <w:r>
              <w:t>17. Мои жизненные взгляды еще не определились.</w:t>
            </w:r>
          </w:p>
        </w:tc>
        <w:tc>
          <w:tcPr>
            <w:tcW w:w="1548" w:type="dxa"/>
            <w:tcBorders>
              <w:left w:val="single" w:sz="1" w:space="0" w:color="000000"/>
              <w:bottom w:val="single" w:sz="1" w:space="0" w:color="000000"/>
            </w:tcBorders>
          </w:tcPr>
          <w:p w:rsidR="002F2583" w:rsidRDefault="002F2583" w:rsidP="00C66859">
            <w:pPr>
              <w:snapToGrid w:val="0"/>
              <w:spacing w:line="100" w:lineRule="atLeast"/>
              <w:jc w:val="center"/>
            </w:pPr>
            <w:r>
              <w:t>3 2 1 0 1 2  3</w:t>
            </w:r>
          </w:p>
        </w:tc>
        <w:tc>
          <w:tcPr>
            <w:tcW w:w="3969" w:type="dxa"/>
            <w:tcBorders>
              <w:left w:val="single" w:sz="1" w:space="0" w:color="000000"/>
              <w:bottom w:val="single" w:sz="1" w:space="0" w:color="000000"/>
              <w:right w:val="single" w:sz="1" w:space="0" w:color="000000"/>
            </w:tcBorders>
          </w:tcPr>
          <w:p w:rsidR="002F2583" w:rsidRDefault="002F2583" w:rsidP="00017D23">
            <w:pPr>
              <w:snapToGrid w:val="0"/>
            </w:pPr>
            <w:r>
              <w:t>Мои жизненные взгляды вполне определились.</w:t>
            </w:r>
          </w:p>
        </w:tc>
      </w:tr>
      <w:tr w:rsidR="002F2583" w:rsidTr="009C3D48">
        <w:tc>
          <w:tcPr>
            <w:tcW w:w="3555" w:type="dxa"/>
            <w:tcBorders>
              <w:left w:val="single" w:sz="1" w:space="0" w:color="000000"/>
              <w:bottom w:val="single" w:sz="1" w:space="0" w:color="000000"/>
            </w:tcBorders>
          </w:tcPr>
          <w:p w:rsidR="002F2583" w:rsidRDefault="002F2583">
            <w:pPr>
              <w:snapToGrid w:val="0"/>
            </w:pPr>
            <w:r>
              <w:t>18. Я считаю, что мне удалось найти призвание и интересные цели в жизни.</w:t>
            </w:r>
          </w:p>
        </w:tc>
        <w:tc>
          <w:tcPr>
            <w:tcW w:w="1548" w:type="dxa"/>
            <w:tcBorders>
              <w:left w:val="single" w:sz="1" w:space="0" w:color="000000"/>
              <w:bottom w:val="single" w:sz="1" w:space="0" w:color="000000"/>
            </w:tcBorders>
          </w:tcPr>
          <w:p w:rsidR="002F2583" w:rsidRDefault="002F2583" w:rsidP="00C66859">
            <w:pPr>
              <w:snapToGrid w:val="0"/>
              <w:spacing w:line="100" w:lineRule="atLeast"/>
              <w:jc w:val="center"/>
            </w:pPr>
            <w:r>
              <w:t>3 2 1 0 1 2  3</w:t>
            </w:r>
          </w:p>
        </w:tc>
        <w:tc>
          <w:tcPr>
            <w:tcW w:w="3969" w:type="dxa"/>
            <w:tcBorders>
              <w:left w:val="single" w:sz="1" w:space="0" w:color="000000"/>
              <w:bottom w:val="single" w:sz="1" w:space="0" w:color="000000"/>
              <w:right w:val="single" w:sz="1" w:space="0" w:color="000000"/>
            </w:tcBorders>
          </w:tcPr>
          <w:p w:rsidR="002F2583" w:rsidRDefault="002F2583">
            <w:pPr>
              <w:snapToGrid w:val="0"/>
            </w:pPr>
            <w:r>
              <w:t>Я едва ли способен найти призвание и интересные цели в жизни.</w:t>
            </w:r>
          </w:p>
        </w:tc>
      </w:tr>
      <w:tr w:rsidR="002F2583" w:rsidTr="009C3D48">
        <w:tc>
          <w:tcPr>
            <w:tcW w:w="3555" w:type="dxa"/>
            <w:tcBorders>
              <w:left w:val="single" w:sz="1" w:space="0" w:color="000000"/>
              <w:bottom w:val="single" w:sz="1" w:space="0" w:color="000000"/>
            </w:tcBorders>
          </w:tcPr>
          <w:p w:rsidR="002F2583" w:rsidRDefault="002F2583">
            <w:pPr>
              <w:snapToGrid w:val="0"/>
            </w:pPr>
            <w:r>
              <w:t>19. Моя жизнь в моих руках, и я сам управляю ею.</w:t>
            </w:r>
          </w:p>
        </w:tc>
        <w:tc>
          <w:tcPr>
            <w:tcW w:w="1548" w:type="dxa"/>
            <w:tcBorders>
              <w:left w:val="single" w:sz="1" w:space="0" w:color="000000"/>
              <w:bottom w:val="single" w:sz="1" w:space="0" w:color="000000"/>
            </w:tcBorders>
          </w:tcPr>
          <w:p w:rsidR="002F2583" w:rsidRDefault="002F2583" w:rsidP="00C66859">
            <w:pPr>
              <w:snapToGrid w:val="0"/>
              <w:spacing w:line="100" w:lineRule="atLeast"/>
              <w:jc w:val="center"/>
            </w:pPr>
            <w:r>
              <w:t>3 2 1 0 1 2  3</w:t>
            </w:r>
          </w:p>
        </w:tc>
        <w:tc>
          <w:tcPr>
            <w:tcW w:w="3969" w:type="dxa"/>
            <w:tcBorders>
              <w:left w:val="single" w:sz="1" w:space="0" w:color="000000"/>
              <w:bottom w:val="single" w:sz="1" w:space="0" w:color="000000"/>
              <w:right w:val="single" w:sz="1" w:space="0" w:color="000000"/>
            </w:tcBorders>
          </w:tcPr>
          <w:p w:rsidR="002F2583" w:rsidRDefault="002F2583">
            <w:pPr>
              <w:snapToGrid w:val="0"/>
            </w:pPr>
            <w:r>
              <w:t>Моя жизнь не подвластна мне и она управляется внешними событиями.</w:t>
            </w:r>
          </w:p>
        </w:tc>
      </w:tr>
      <w:tr w:rsidR="002F2583" w:rsidTr="009C3D48">
        <w:tc>
          <w:tcPr>
            <w:tcW w:w="3555" w:type="dxa"/>
            <w:tcBorders>
              <w:left w:val="single" w:sz="1" w:space="0" w:color="000000"/>
              <w:bottom w:val="single" w:sz="1" w:space="0" w:color="000000"/>
            </w:tcBorders>
          </w:tcPr>
          <w:p w:rsidR="002F2583" w:rsidRDefault="002F2583">
            <w:pPr>
              <w:snapToGrid w:val="0"/>
            </w:pPr>
            <w:r>
              <w:t xml:space="preserve">20. Мои повседневные дела приносят мне удовольствие и удовлетворение. </w:t>
            </w:r>
          </w:p>
        </w:tc>
        <w:tc>
          <w:tcPr>
            <w:tcW w:w="1548" w:type="dxa"/>
            <w:tcBorders>
              <w:left w:val="single" w:sz="1" w:space="0" w:color="000000"/>
              <w:bottom w:val="single" w:sz="1" w:space="0" w:color="000000"/>
            </w:tcBorders>
          </w:tcPr>
          <w:p w:rsidR="002F2583" w:rsidRDefault="002F2583" w:rsidP="00C66859">
            <w:pPr>
              <w:snapToGrid w:val="0"/>
              <w:spacing w:line="100" w:lineRule="atLeast"/>
              <w:jc w:val="center"/>
            </w:pPr>
            <w:r>
              <w:t>3 2 1 0 1 2  3</w:t>
            </w:r>
          </w:p>
        </w:tc>
        <w:tc>
          <w:tcPr>
            <w:tcW w:w="3969" w:type="dxa"/>
            <w:tcBorders>
              <w:left w:val="single" w:sz="1" w:space="0" w:color="000000"/>
              <w:bottom w:val="single" w:sz="1" w:space="0" w:color="000000"/>
              <w:right w:val="single" w:sz="1" w:space="0" w:color="000000"/>
            </w:tcBorders>
          </w:tcPr>
          <w:p w:rsidR="002F2583" w:rsidRDefault="002F2583">
            <w:pPr>
              <w:snapToGrid w:val="0"/>
            </w:pPr>
            <w:r>
              <w:t>Мои повседневные дела приносят мне сплошные неприятности и переживания</w:t>
            </w:r>
          </w:p>
        </w:tc>
      </w:tr>
    </w:tbl>
    <w:p w:rsidR="002F2583" w:rsidRPr="003B592D" w:rsidRDefault="002F2583">
      <w:pPr>
        <w:pStyle w:val="ae"/>
        <w:ind w:firstLine="585"/>
        <w:jc w:val="both"/>
        <w:rPr>
          <w:lang w:val="ru-RU"/>
        </w:rPr>
      </w:pPr>
    </w:p>
    <w:p w:rsidR="002F2583" w:rsidRDefault="002F2583">
      <w:pPr>
        <w:pStyle w:val="ae"/>
        <w:ind w:firstLine="585"/>
        <w:jc w:val="both"/>
        <w:rPr>
          <w:rFonts w:ascii="Times New Roman" w:hAnsi="Times New Roman" w:cs="Times New Roman"/>
          <w:sz w:val="24"/>
          <w:szCs w:val="24"/>
          <w:lang w:val="ru-RU"/>
        </w:rPr>
      </w:pPr>
      <w:r>
        <w:rPr>
          <w:rFonts w:ascii="Times New Roman" w:hAnsi="Times New Roman" w:cs="Times New Roman"/>
          <w:sz w:val="24"/>
          <w:szCs w:val="24"/>
          <w:lang w:val="ru-RU"/>
        </w:rPr>
        <w:t>Тест смысложизненных ориентаций является адаптированной версией теста «Цель в жизни» Д.Крамбо и Л.Махолика.</w:t>
      </w:r>
    </w:p>
    <w:p w:rsidR="002F2583" w:rsidRDefault="002F2583">
      <w:pPr>
        <w:pStyle w:val="ae"/>
        <w:ind w:firstLine="58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Юность сензитивна к воспитанию высоких нравственных идеалов, самоотверженности и смелости. Фокус мировоззренческих поисков этого возраста </w:t>
      </w:r>
      <w:r w:rsidR="00C66859">
        <w:rPr>
          <w:rFonts w:ascii="Times New Roman" w:hAnsi="Times New Roman" w:cs="Times New Roman"/>
          <w:sz w:val="24"/>
          <w:szCs w:val="24"/>
          <w:lang w:val="ru-RU"/>
        </w:rPr>
        <w:t>-</w:t>
      </w:r>
      <w:r>
        <w:rPr>
          <w:rFonts w:ascii="Times New Roman" w:hAnsi="Times New Roman" w:cs="Times New Roman"/>
          <w:sz w:val="24"/>
          <w:szCs w:val="24"/>
          <w:lang w:val="ru-RU"/>
        </w:rPr>
        <w:t xml:space="preserve"> проблема смысла жизни. По мнению Д.А.Леонтьева, жизнь любого человека, поскольку она к чему-то устремлена, объективно имеет смысл, который, однако, может не осознаваться человеком до самой смерти. То, что придает жизни смысл, может лежать в будущем (цель), в настоящем (чувство полноты и насыщенности жизни), и в прошлом (удовлетворенность итогами прожитой жизни).  Д.А.Леонтьевым предложена методика, позволяющая измерить смысложизненные ориентации.</w:t>
      </w:r>
    </w:p>
    <w:p w:rsidR="002F2583" w:rsidRDefault="002F2583">
      <w:pPr>
        <w:pStyle w:val="ae"/>
        <w:ind w:firstLine="585"/>
        <w:jc w:val="both"/>
        <w:rPr>
          <w:rFonts w:ascii="Times New Roman" w:hAnsi="Times New Roman" w:cs="Times New Roman"/>
          <w:sz w:val="24"/>
          <w:szCs w:val="24"/>
          <w:lang w:val="ru-RU"/>
        </w:rPr>
      </w:pPr>
      <w:r>
        <w:rPr>
          <w:rFonts w:ascii="Times New Roman" w:hAnsi="Times New Roman" w:cs="Times New Roman"/>
          <w:sz w:val="24"/>
          <w:szCs w:val="24"/>
          <w:lang w:val="ru-RU"/>
        </w:rPr>
        <w:t>Оригинальная методика Д.А.Леонтьева в ее окончательном варианте представляет собой набор из 20 шкал, каждая из которых представляет собой утверждение с раздваивающимся окончанием: два противоположных варианта окончания задают полюса оценочной шкалы, между которыми возможны семь градаций предпочтения. Испытуемым предлагается выбрать наиболее подходящую из семи градаций и обвести соответствующую цифру.</w:t>
      </w:r>
    </w:p>
    <w:p w:rsidR="002F2583" w:rsidRDefault="002F2583">
      <w:pPr>
        <w:pStyle w:val="ae"/>
        <w:ind w:firstLine="585"/>
        <w:jc w:val="both"/>
        <w:rPr>
          <w:rFonts w:ascii="Times New Roman" w:hAnsi="Times New Roman" w:cs="Times New Roman"/>
          <w:sz w:val="24"/>
          <w:szCs w:val="24"/>
          <w:lang w:val="ru-RU"/>
        </w:rPr>
      </w:pPr>
      <w:r>
        <w:rPr>
          <w:rFonts w:ascii="Times New Roman" w:hAnsi="Times New Roman" w:cs="Times New Roman"/>
          <w:sz w:val="24"/>
          <w:szCs w:val="24"/>
          <w:lang w:val="ru-RU"/>
        </w:rPr>
        <w:t>Обработка результата сводится к суммированию числовых значений для всех 20 шкал и переводу суммарного балла в стандартные значения. Восходящая последовательность градаций от 1 до 7 чередуется в случайном порядке с нисходящей от 7 до 1, причем максимальный балл (7) всегда соответствует полюсу наличия цели в жизни, минимальный балл</w:t>
      </w:r>
      <w:r w:rsidR="00017D23">
        <w:rPr>
          <w:rFonts w:ascii="Times New Roman" w:hAnsi="Times New Roman" w:cs="Times New Roman"/>
          <w:sz w:val="24"/>
          <w:szCs w:val="24"/>
          <w:lang w:val="ru-RU"/>
        </w:rPr>
        <w:t xml:space="preserve"> </w:t>
      </w:r>
      <w:r>
        <w:rPr>
          <w:rFonts w:ascii="Times New Roman" w:hAnsi="Times New Roman" w:cs="Times New Roman"/>
          <w:sz w:val="24"/>
          <w:szCs w:val="24"/>
          <w:lang w:val="ru-RU"/>
        </w:rPr>
        <w:t>(1) – полюсу ее отсутствия.</w:t>
      </w:r>
    </w:p>
    <w:p w:rsidR="002F2583" w:rsidRDefault="002F2583">
      <w:pPr>
        <w:pStyle w:val="ae"/>
        <w:ind w:firstLine="585"/>
        <w:jc w:val="both"/>
        <w:rPr>
          <w:rFonts w:ascii="Times New Roman" w:hAnsi="Times New Roman" w:cs="Times New Roman"/>
          <w:sz w:val="24"/>
          <w:szCs w:val="24"/>
          <w:lang w:val="ru-RU"/>
        </w:rPr>
      </w:pPr>
      <w:r>
        <w:rPr>
          <w:rFonts w:ascii="Times New Roman" w:hAnsi="Times New Roman" w:cs="Times New Roman"/>
          <w:sz w:val="24"/>
          <w:szCs w:val="24"/>
          <w:lang w:val="ru-RU"/>
        </w:rPr>
        <w:t>Тест содержит пять измерительных шкал:</w:t>
      </w:r>
    </w:p>
    <w:p w:rsidR="002F2583" w:rsidRDefault="002F2583">
      <w:pPr>
        <w:pStyle w:val="ae"/>
        <w:numPr>
          <w:ilvl w:val="0"/>
          <w:numId w:val="3"/>
        </w:numPr>
        <w:tabs>
          <w:tab w:val="left" w:pos="0"/>
        </w:tabs>
        <w:jc w:val="both"/>
        <w:rPr>
          <w:rFonts w:ascii="Times New Roman" w:hAnsi="Times New Roman" w:cs="Times New Roman"/>
          <w:sz w:val="24"/>
          <w:szCs w:val="24"/>
          <w:lang w:val="ru-RU"/>
        </w:rPr>
      </w:pPr>
      <w:r>
        <w:rPr>
          <w:rFonts w:ascii="Times New Roman" w:hAnsi="Times New Roman" w:cs="Times New Roman"/>
          <w:sz w:val="24"/>
          <w:szCs w:val="24"/>
          <w:lang w:val="ru-RU"/>
        </w:rPr>
        <w:t>«цель в жизни» – характеризует наличие или отсутствие в жизни испытуемого целей в будущем;</w:t>
      </w:r>
    </w:p>
    <w:p w:rsidR="002F2583" w:rsidRDefault="002F2583">
      <w:pPr>
        <w:pStyle w:val="ae"/>
        <w:numPr>
          <w:ilvl w:val="0"/>
          <w:numId w:val="3"/>
        </w:numPr>
        <w:tabs>
          <w:tab w:val="left" w:pos="0"/>
        </w:tabs>
        <w:jc w:val="both"/>
        <w:rPr>
          <w:rFonts w:ascii="Times New Roman" w:hAnsi="Times New Roman" w:cs="Times New Roman"/>
          <w:sz w:val="24"/>
          <w:szCs w:val="24"/>
          <w:lang w:val="ru-RU"/>
        </w:rPr>
      </w:pPr>
      <w:r>
        <w:rPr>
          <w:rFonts w:ascii="Times New Roman" w:hAnsi="Times New Roman" w:cs="Times New Roman"/>
          <w:sz w:val="24"/>
          <w:szCs w:val="24"/>
          <w:lang w:val="ru-RU"/>
        </w:rPr>
        <w:t>«процесс  жизни, интерес к нему и эмоциональная насыщенность жизни» - показывает, насколько испытуемый воспринимает сам процесс своей жизни как интересный, эмоционально насыщенный и наполненный смыслом;</w:t>
      </w:r>
    </w:p>
    <w:p w:rsidR="002F2583" w:rsidRDefault="002F2583">
      <w:pPr>
        <w:pStyle w:val="ae"/>
        <w:numPr>
          <w:ilvl w:val="0"/>
          <w:numId w:val="3"/>
        </w:numPr>
        <w:tabs>
          <w:tab w:val="left" w:pos="0"/>
        </w:tabs>
        <w:jc w:val="both"/>
        <w:rPr>
          <w:rFonts w:ascii="Times New Roman" w:hAnsi="Times New Roman" w:cs="Times New Roman"/>
          <w:sz w:val="24"/>
          <w:szCs w:val="24"/>
          <w:lang w:val="ru-RU"/>
        </w:rPr>
      </w:pPr>
      <w:r>
        <w:rPr>
          <w:rFonts w:ascii="Times New Roman" w:hAnsi="Times New Roman" w:cs="Times New Roman"/>
          <w:sz w:val="24"/>
          <w:szCs w:val="24"/>
          <w:lang w:val="ru-RU"/>
        </w:rPr>
        <w:t>«результативность жизни» - отражает оценку пройденного отрезка жизни, ощущение того, насколько продуктивна и осмысленна была прожитая ее часть;</w:t>
      </w:r>
    </w:p>
    <w:p w:rsidR="002F2583" w:rsidRDefault="002F2583">
      <w:pPr>
        <w:pStyle w:val="ae"/>
        <w:numPr>
          <w:ilvl w:val="0"/>
          <w:numId w:val="3"/>
        </w:numPr>
        <w:tabs>
          <w:tab w:val="left" w:pos="0"/>
        </w:tabs>
        <w:jc w:val="both"/>
        <w:rPr>
          <w:rFonts w:ascii="Times New Roman" w:hAnsi="Times New Roman" w:cs="Times New Roman"/>
          <w:sz w:val="24"/>
          <w:szCs w:val="24"/>
          <w:lang w:val="ru-RU"/>
        </w:rPr>
      </w:pPr>
      <w:r>
        <w:rPr>
          <w:rFonts w:ascii="Times New Roman" w:hAnsi="Times New Roman" w:cs="Times New Roman"/>
          <w:sz w:val="24"/>
          <w:szCs w:val="24"/>
          <w:lang w:val="ru-RU"/>
        </w:rPr>
        <w:t>«локус контроля Я» - говорит о том, обладает ли личность достаточной свободой выбора, чтобы построить свою жизнь в соответствии со своими целями;</w:t>
      </w:r>
    </w:p>
    <w:p w:rsidR="002F2583" w:rsidRDefault="002F2583">
      <w:pPr>
        <w:pStyle w:val="ae"/>
        <w:numPr>
          <w:ilvl w:val="0"/>
          <w:numId w:val="3"/>
        </w:numPr>
        <w:tabs>
          <w:tab w:val="left" w:pos="0"/>
        </w:tabs>
        <w:jc w:val="both"/>
        <w:rPr>
          <w:rFonts w:ascii="Times New Roman" w:hAnsi="Times New Roman" w:cs="Times New Roman"/>
          <w:sz w:val="24"/>
          <w:szCs w:val="24"/>
          <w:lang w:val="ru-RU"/>
        </w:rPr>
      </w:pPr>
      <w:r>
        <w:rPr>
          <w:rFonts w:ascii="Times New Roman" w:hAnsi="Times New Roman" w:cs="Times New Roman"/>
          <w:sz w:val="24"/>
          <w:szCs w:val="24"/>
          <w:lang w:val="ru-RU"/>
        </w:rPr>
        <w:t>«управляемость жизнью» - показывает, насколько человеку дано контролировать свою жизнь, свободно принимать решения.</w:t>
      </w:r>
    </w:p>
    <w:p w:rsidR="002F2583" w:rsidRDefault="002F2583">
      <w:pPr>
        <w:pStyle w:val="ae"/>
        <w:ind w:firstLine="585"/>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Данная методика является валидн</w:t>
      </w:r>
      <w:r w:rsidR="00017D23">
        <w:rPr>
          <w:rFonts w:ascii="Times New Roman" w:hAnsi="Times New Roman" w:cs="Times New Roman"/>
          <w:sz w:val="24"/>
          <w:szCs w:val="24"/>
          <w:lang w:val="ru-RU"/>
        </w:rPr>
        <w:t>ой</w:t>
      </w:r>
      <w:r>
        <w:rPr>
          <w:rFonts w:ascii="Times New Roman" w:hAnsi="Times New Roman" w:cs="Times New Roman"/>
          <w:sz w:val="24"/>
          <w:szCs w:val="24"/>
          <w:lang w:val="ru-RU"/>
        </w:rPr>
        <w:t xml:space="preserve"> и надежным инструментом диагностики смысложизненных ориентаций.</w:t>
      </w:r>
    </w:p>
    <w:p w:rsidR="002F2583" w:rsidRDefault="00902BE9">
      <w:pPr>
        <w:pStyle w:val="ae"/>
        <w:ind w:firstLine="585"/>
        <w:jc w:val="both"/>
        <w:rPr>
          <w:rFonts w:ascii="Times New Roman" w:hAnsi="Times New Roman" w:cs="Times New Roman"/>
          <w:b/>
          <w:sz w:val="24"/>
          <w:szCs w:val="24"/>
          <w:lang w:val="ru-RU"/>
        </w:rPr>
      </w:pPr>
      <w:r>
        <w:rPr>
          <w:rFonts w:ascii="Times New Roman" w:hAnsi="Times New Roman" w:cs="Times New Roman"/>
          <w:b/>
          <w:sz w:val="24"/>
          <w:szCs w:val="24"/>
          <w:lang w:val="ru-RU"/>
        </w:rPr>
        <w:t>6</w:t>
      </w:r>
      <w:r w:rsidR="002F2583">
        <w:rPr>
          <w:rFonts w:ascii="Times New Roman" w:hAnsi="Times New Roman" w:cs="Times New Roman"/>
          <w:b/>
          <w:sz w:val="24"/>
          <w:szCs w:val="24"/>
          <w:lang w:val="ru-RU"/>
        </w:rPr>
        <w:t>.</w:t>
      </w:r>
      <w:r>
        <w:rPr>
          <w:rFonts w:ascii="Times New Roman" w:hAnsi="Times New Roman" w:cs="Times New Roman"/>
          <w:b/>
          <w:sz w:val="24"/>
          <w:szCs w:val="24"/>
          <w:lang w:val="ru-RU"/>
        </w:rPr>
        <w:t xml:space="preserve"> </w:t>
      </w:r>
      <w:r w:rsidR="002F2583">
        <w:rPr>
          <w:rFonts w:ascii="Times New Roman" w:hAnsi="Times New Roman" w:cs="Times New Roman"/>
          <w:b/>
          <w:sz w:val="24"/>
          <w:szCs w:val="24"/>
          <w:lang w:val="ru-RU"/>
        </w:rPr>
        <w:t>Упражнение «Елочная гирлянда».</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эмоциональная разрядка, повышение тонуса, сплочение, самоорганизация, согласованность действий в группе. </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Время: </w:t>
      </w:r>
      <w:r>
        <w:rPr>
          <w:rFonts w:ascii="Times New Roman" w:hAnsi="Times New Roman" w:cs="Times New Roman"/>
          <w:sz w:val="24"/>
          <w:szCs w:val="24"/>
          <w:lang w:val="ru-RU"/>
        </w:rPr>
        <w:t>5-10 минут.</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Техника проведения: </w:t>
      </w:r>
      <w:r>
        <w:rPr>
          <w:rFonts w:ascii="Times New Roman" w:hAnsi="Times New Roman" w:cs="Times New Roman"/>
          <w:sz w:val="24"/>
          <w:szCs w:val="24"/>
          <w:lang w:val="ru-RU"/>
        </w:rPr>
        <w:t xml:space="preserve">группа стоит, взявшись за руки. Горящие лампочки – это стоящие участники, погасшие – те, кто присел. Затем они меняются. Ведущий не дает команду, кто должен начать, а ждет, пока группа организуется сама. Лампочки могут мигать через одну, две, три и т.д.  </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Инструкция:</w:t>
      </w:r>
      <w:r>
        <w:rPr>
          <w:rFonts w:ascii="Times New Roman" w:hAnsi="Times New Roman" w:cs="Times New Roman"/>
          <w:sz w:val="24"/>
          <w:szCs w:val="24"/>
          <w:lang w:val="ru-RU"/>
        </w:rPr>
        <w:t xml:space="preserve"> ребята</w:t>
      </w:r>
      <w:r w:rsidR="00017D23">
        <w:rPr>
          <w:rFonts w:ascii="Times New Roman" w:hAnsi="Times New Roman" w:cs="Times New Roman"/>
          <w:sz w:val="24"/>
          <w:szCs w:val="24"/>
          <w:lang w:val="ru-RU"/>
        </w:rPr>
        <w:t>,</w:t>
      </w:r>
      <w:r>
        <w:rPr>
          <w:rFonts w:ascii="Times New Roman" w:hAnsi="Times New Roman" w:cs="Times New Roman"/>
          <w:sz w:val="24"/>
          <w:szCs w:val="24"/>
          <w:lang w:val="ru-RU"/>
        </w:rPr>
        <w:t xml:space="preserve"> давайте немного подвигаемся и поиграем в игру «Елочная гирлянда».</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Встаньте в круг, возьмитесь за руки. Рассчитайтесь на первый второй. Первые – горящие лампочки, вторые – потухшие лампочки. По принципу гирлянды горящие лампочки стоят, потухшие – приседают. По команде начинаем. </w:t>
      </w:r>
    </w:p>
    <w:p w:rsidR="002F2583" w:rsidRDefault="002F2583">
      <w:pPr>
        <w:pStyle w:val="ae"/>
        <w:ind w:firstLine="570"/>
        <w:jc w:val="both"/>
        <w:rPr>
          <w:rFonts w:ascii="Times New Roman" w:hAnsi="Times New Roman" w:cs="Times New Roman"/>
          <w:i/>
          <w:sz w:val="24"/>
          <w:szCs w:val="24"/>
          <w:lang w:val="ru-RU"/>
        </w:rPr>
      </w:pPr>
      <w:r>
        <w:rPr>
          <w:rFonts w:ascii="Times New Roman" w:hAnsi="Times New Roman" w:cs="Times New Roman"/>
          <w:i/>
          <w:sz w:val="24"/>
          <w:szCs w:val="24"/>
          <w:lang w:val="ru-RU"/>
        </w:rPr>
        <w:t>Анализ:</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Что вам понравилось в этом упражнении?</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Какие чувства и эмоции у вас возникли?</w:t>
      </w:r>
    </w:p>
    <w:p w:rsidR="002F2583" w:rsidRDefault="00902BE9">
      <w:pPr>
        <w:pStyle w:val="ae"/>
        <w:ind w:firstLine="570"/>
        <w:jc w:val="both"/>
        <w:rPr>
          <w:rFonts w:ascii="Times New Roman" w:hAnsi="Times New Roman" w:cs="Times New Roman"/>
          <w:sz w:val="24"/>
          <w:szCs w:val="24"/>
          <w:lang w:val="ru-RU"/>
        </w:rPr>
      </w:pPr>
      <w:r>
        <w:rPr>
          <w:rFonts w:ascii="Times New Roman" w:hAnsi="Times New Roman" w:cs="Times New Roman"/>
          <w:b/>
          <w:sz w:val="24"/>
          <w:szCs w:val="24"/>
          <w:lang w:val="ru-RU"/>
        </w:rPr>
        <w:t>7</w:t>
      </w:r>
      <w:r w:rsidR="002F2583">
        <w:rPr>
          <w:rFonts w:ascii="Times New Roman" w:hAnsi="Times New Roman" w:cs="Times New Roman"/>
          <w:b/>
          <w:sz w:val="24"/>
          <w:szCs w:val="24"/>
          <w:lang w:val="ru-RU"/>
        </w:rPr>
        <w:t>. Мини - лекция «Система ценностей личности»</w:t>
      </w:r>
      <w:r w:rsidR="002F2583">
        <w:rPr>
          <w:rFonts w:ascii="Times New Roman" w:hAnsi="Times New Roman" w:cs="Times New Roman"/>
          <w:sz w:val="24"/>
          <w:szCs w:val="24"/>
          <w:lang w:val="ru-RU"/>
        </w:rPr>
        <w:t xml:space="preserve"> (см.</w:t>
      </w:r>
      <w:r w:rsidR="00C66859">
        <w:rPr>
          <w:rFonts w:ascii="Times New Roman" w:hAnsi="Times New Roman" w:cs="Times New Roman"/>
          <w:sz w:val="24"/>
          <w:szCs w:val="24"/>
          <w:lang w:val="ru-RU"/>
        </w:rPr>
        <w:t xml:space="preserve"> </w:t>
      </w:r>
      <w:r w:rsidR="002F2583">
        <w:rPr>
          <w:rFonts w:ascii="Times New Roman" w:hAnsi="Times New Roman" w:cs="Times New Roman"/>
          <w:sz w:val="24"/>
          <w:szCs w:val="24"/>
          <w:lang w:val="ru-RU"/>
        </w:rPr>
        <w:t xml:space="preserve">приложение </w:t>
      </w:r>
      <w:r w:rsidR="00BF313A">
        <w:rPr>
          <w:rFonts w:ascii="Times New Roman" w:hAnsi="Times New Roman" w:cs="Times New Roman"/>
          <w:sz w:val="24"/>
          <w:szCs w:val="24"/>
          <w:lang w:val="ru-RU"/>
        </w:rPr>
        <w:t>7</w:t>
      </w:r>
      <w:r w:rsidR="002F2583">
        <w:rPr>
          <w:rFonts w:ascii="Times New Roman" w:hAnsi="Times New Roman" w:cs="Times New Roman"/>
          <w:sz w:val="24"/>
          <w:szCs w:val="24"/>
          <w:lang w:val="ru-RU"/>
        </w:rPr>
        <w:t>).</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расширение представления о системе ценностей подростков.</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xml:space="preserve"> 10 минут.</w:t>
      </w:r>
    </w:p>
    <w:p w:rsidR="002F2583" w:rsidRDefault="00902BE9">
      <w:pPr>
        <w:pStyle w:val="ae"/>
        <w:ind w:firstLine="570"/>
        <w:jc w:val="both"/>
        <w:rPr>
          <w:rFonts w:ascii="Times New Roman" w:hAnsi="Times New Roman" w:cs="Times New Roman"/>
          <w:b/>
          <w:sz w:val="24"/>
          <w:szCs w:val="24"/>
          <w:lang w:val="ru-RU"/>
        </w:rPr>
      </w:pPr>
      <w:r>
        <w:rPr>
          <w:rFonts w:ascii="Times New Roman" w:hAnsi="Times New Roman" w:cs="Times New Roman"/>
          <w:b/>
          <w:sz w:val="24"/>
          <w:szCs w:val="24"/>
          <w:lang w:val="ru-RU"/>
        </w:rPr>
        <w:t>8</w:t>
      </w:r>
      <w:r w:rsidR="002F2583">
        <w:rPr>
          <w:rFonts w:ascii="Times New Roman" w:hAnsi="Times New Roman" w:cs="Times New Roman"/>
          <w:b/>
          <w:sz w:val="24"/>
          <w:szCs w:val="24"/>
          <w:lang w:val="ru-RU"/>
        </w:rPr>
        <w:t>. Дискуссия «Треугольник ценностей».</w:t>
      </w:r>
    </w:p>
    <w:p w:rsidR="002F2583" w:rsidRDefault="002F2583">
      <w:pPr>
        <w:pStyle w:val="ae"/>
        <w:ind w:firstLine="525"/>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проведение анализа, закрепление полученных знаний.</w:t>
      </w:r>
    </w:p>
    <w:p w:rsidR="002F2583" w:rsidRDefault="002F2583">
      <w:pPr>
        <w:pStyle w:val="ae"/>
        <w:ind w:firstLine="525"/>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xml:space="preserve"> 20 минут.</w:t>
      </w:r>
    </w:p>
    <w:p w:rsidR="002F2583" w:rsidRDefault="002F2583">
      <w:pPr>
        <w:pStyle w:val="ae"/>
        <w:ind w:firstLine="525"/>
        <w:rPr>
          <w:rFonts w:ascii="Times New Roman" w:hAnsi="Times New Roman" w:cs="Times New Roman"/>
          <w:i/>
          <w:sz w:val="24"/>
          <w:szCs w:val="24"/>
          <w:lang w:val="ru-RU"/>
        </w:rPr>
      </w:pPr>
      <w:r>
        <w:rPr>
          <w:rFonts w:ascii="Times New Roman" w:hAnsi="Times New Roman" w:cs="Times New Roman"/>
          <w:i/>
          <w:sz w:val="24"/>
          <w:szCs w:val="24"/>
          <w:lang w:val="ru-RU"/>
        </w:rPr>
        <w:t>Техника проведения</w:t>
      </w:r>
      <w:r>
        <w:rPr>
          <w:rFonts w:ascii="Times New Roman" w:hAnsi="Times New Roman" w:cs="Times New Roman"/>
          <w:sz w:val="24"/>
          <w:szCs w:val="24"/>
          <w:lang w:val="ru-RU"/>
        </w:rPr>
        <w:t xml:space="preserve">: участники разбиваются на 4 малые группы, выбирают секретаря, спикера, таймера и  председателя. Каждой группе дается задание для обсуждения. </w:t>
      </w:r>
      <w:r>
        <w:rPr>
          <w:rFonts w:ascii="Times New Roman" w:hAnsi="Times New Roman" w:cs="Times New Roman"/>
          <w:i/>
          <w:sz w:val="24"/>
          <w:szCs w:val="24"/>
          <w:lang w:val="ru-RU"/>
        </w:rPr>
        <w:t xml:space="preserve"> </w:t>
      </w:r>
    </w:p>
    <w:p w:rsidR="002F2583" w:rsidRDefault="002F2583">
      <w:pPr>
        <w:pStyle w:val="ae"/>
        <w:ind w:firstLine="525"/>
        <w:rPr>
          <w:rFonts w:ascii="Times New Roman" w:hAnsi="Times New Roman" w:cs="Times New Roman"/>
          <w:sz w:val="24"/>
          <w:szCs w:val="24"/>
          <w:lang w:val="ru-RU"/>
        </w:rPr>
      </w:pPr>
      <w:r>
        <w:rPr>
          <w:rFonts w:ascii="Times New Roman" w:hAnsi="Times New Roman" w:cs="Times New Roman"/>
          <w:i/>
          <w:sz w:val="24"/>
          <w:szCs w:val="24"/>
          <w:lang w:val="ru-RU"/>
        </w:rPr>
        <w:t xml:space="preserve">Материал: </w:t>
      </w:r>
      <w:r>
        <w:rPr>
          <w:rFonts w:ascii="Times New Roman" w:hAnsi="Times New Roman" w:cs="Times New Roman"/>
          <w:sz w:val="24"/>
          <w:szCs w:val="24"/>
          <w:lang w:val="ru-RU"/>
        </w:rPr>
        <w:t xml:space="preserve"> 4 листа ватмана, фломастеры, таблицы «Качества личности», 4 портрета с изображением персонажей сказки с учетом количества участников тренинга.</w:t>
      </w:r>
    </w:p>
    <w:p w:rsidR="002F2583" w:rsidRDefault="002F2583">
      <w:pPr>
        <w:pStyle w:val="ae"/>
        <w:ind w:firstLine="525"/>
        <w:jc w:val="both"/>
        <w:rPr>
          <w:rFonts w:ascii="Times New Roman" w:hAnsi="Times New Roman" w:cs="Times New Roman"/>
          <w:sz w:val="24"/>
          <w:szCs w:val="24"/>
          <w:lang w:val="ru-RU"/>
        </w:rPr>
      </w:pPr>
      <w:r>
        <w:rPr>
          <w:rFonts w:ascii="Times New Roman" w:hAnsi="Times New Roman" w:cs="Times New Roman"/>
          <w:i/>
          <w:sz w:val="24"/>
          <w:szCs w:val="24"/>
          <w:lang w:val="ru-RU"/>
        </w:rPr>
        <w:t>Инструкция:</w:t>
      </w:r>
      <w:r>
        <w:rPr>
          <w:rFonts w:ascii="Times New Roman" w:hAnsi="Times New Roman" w:cs="Times New Roman"/>
          <w:sz w:val="24"/>
          <w:szCs w:val="24"/>
          <w:lang w:val="ru-RU"/>
        </w:rPr>
        <w:t xml:space="preserve"> я предлагаю</w:t>
      </w:r>
      <w:r>
        <w:rPr>
          <w:rFonts w:ascii="Times New Roman" w:hAnsi="Times New Roman" w:cs="Times New Roman"/>
          <w:i/>
          <w:sz w:val="24"/>
          <w:szCs w:val="24"/>
          <w:lang w:val="ru-RU"/>
        </w:rPr>
        <w:t xml:space="preserve"> </w:t>
      </w:r>
      <w:r>
        <w:rPr>
          <w:rFonts w:ascii="Times New Roman" w:hAnsi="Times New Roman" w:cs="Times New Roman"/>
          <w:sz w:val="24"/>
          <w:szCs w:val="24"/>
          <w:lang w:val="ru-RU"/>
        </w:rPr>
        <w:t>вам для работы разбиться  на 4 малые группы. Расчитайтесь на 1, 2, 3, 4. А теперь задания 4 малым группам: выберете таймера, секретаря, спикера, председателя. Используйте при проведении дискуссии принципы мозгового штурма и соблюдайте «правила группы». На работу вам дается  5 минут.</w:t>
      </w:r>
    </w:p>
    <w:p w:rsidR="002F2583" w:rsidRDefault="002F2583">
      <w:pPr>
        <w:pStyle w:val="ae"/>
        <w:ind w:firstLine="525"/>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Задание группам. </w:t>
      </w:r>
      <w:r>
        <w:rPr>
          <w:rFonts w:ascii="Times New Roman" w:hAnsi="Times New Roman" w:cs="Times New Roman"/>
          <w:sz w:val="24"/>
          <w:szCs w:val="24"/>
          <w:lang w:val="ru-RU"/>
        </w:rPr>
        <w:t xml:space="preserve">На листах перечислены жизненные цели. Выберите из них те, которые предпочтительнее  вашей группе. Затем в треугольнике вам нужно  отвести в процентном соотношении место  каждой ценности. </w:t>
      </w:r>
    </w:p>
    <w:p w:rsidR="002F2583" w:rsidRDefault="002F2583">
      <w:pPr>
        <w:pStyle w:val="ae"/>
        <w:ind w:firstLine="525"/>
        <w:rPr>
          <w:rFonts w:ascii="Times New Roman" w:hAnsi="Times New Roman" w:cs="Times New Roman"/>
          <w:sz w:val="24"/>
          <w:szCs w:val="24"/>
          <w:lang w:val="ru-RU"/>
        </w:rPr>
      </w:pPr>
      <w:r>
        <w:rPr>
          <w:rFonts w:ascii="Times New Roman" w:hAnsi="Times New Roman" w:cs="Times New Roman"/>
          <w:sz w:val="24"/>
          <w:szCs w:val="24"/>
          <w:lang w:val="ru-RU"/>
        </w:rPr>
        <w:t>Спикеры, прошу вас доложить, что получилось при групповом обсуждении. Поаплодируем за хорошую, сплоченную работу.</w:t>
      </w:r>
    </w:p>
    <w:p w:rsidR="002F2583" w:rsidRDefault="00902BE9">
      <w:pPr>
        <w:pStyle w:val="ae"/>
        <w:ind w:firstLine="570"/>
        <w:jc w:val="both"/>
        <w:rPr>
          <w:rFonts w:ascii="Times New Roman" w:hAnsi="Times New Roman" w:cs="Times New Roman"/>
          <w:b/>
          <w:sz w:val="24"/>
          <w:szCs w:val="24"/>
          <w:lang w:val="ru-RU"/>
        </w:rPr>
      </w:pPr>
      <w:r>
        <w:rPr>
          <w:rFonts w:ascii="Times New Roman" w:hAnsi="Times New Roman" w:cs="Times New Roman"/>
          <w:b/>
          <w:sz w:val="24"/>
          <w:szCs w:val="24"/>
          <w:lang w:val="ru-RU"/>
        </w:rPr>
        <w:t>9</w:t>
      </w:r>
      <w:r w:rsidR="002F2583">
        <w:rPr>
          <w:rFonts w:ascii="Times New Roman" w:hAnsi="Times New Roman" w:cs="Times New Roman"/>
          <w:b/>
          <w:sz w:val="24"/>
          <w:szCs w:val="24"/>
          <w:lang w:val="ru-RU"/>
        </w:rPr>
        <w:t>. Упражнение «Три изменения в одежде».</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подъем эмоционального фона, создание доброжелательной атмосферы, развитие внимания.</w:t>
      </w:r>
    </w:p>
    <w:p w:rsidR="002F2583" w:rsidRDefault="002F2583">
      <w:pPr>
        <w:pStyle w:val="ae"/>
        <w:ind w:firstLine="570"/>
        <w:jc w:val="both"/>
        <w:rPr>
          <w:rFonts w:ascii="Times New Roman" w:hAnsi="Times New Roman" w:cs="Times New Roman"/>
          <w:sz w:val="24"/>
          <w:szCs w:val="24"/>
          <w:lang w:val="ru-RU"/>
        </w:rPr>
      </w:pPr>
      <w:r w:rsidRPr="00F35894">
        <w:rPr>
          <w:rFonts w:ascii="Times New Roman" w:hAnsi="Times New Roman" w:cs="Times New Roman"/>
          <w:i/>
          <w:sz w:val="24"/>
          <w:szCs w:val="24"/>
          <w:lang w:val="ru-RU"/>
        </w:rPr>
        <w:t>Время:</w:t>
      </w:r>
      <w:r>
        <w:rPr>
          <w:rFonts w:ascii="Times New Roman" w:hAnsi="Times New Roman" w:cs="Times New Roman"/>
          <w:sz w:val="24"/>
          <w:szCs w:val="24"/>
          <w:lang w:val="ru-RU"/>
        </w:rPr>
        <w:t xml:space="preserve"> 5 минут.</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Техника проведения:</w:t>
      </w:r>
      <w:r>
        <w:rPr>
          <w:rFonts w:ascii="Times New Roman" w:hAnsi="Times New Roman" w:cs="Times New Roman"/>
          <w:sz w:val="24"/>
          <w:szCs w:val="24"/>
          <w:lang w:val="ru-RU"/>
        </w:rPr>
        <w:t xml:space="preserve"> группа делится на две команды. Становятся в две шеренги друг напротив друга. Каждый участник одной команды делает три изменения в одежде, затем участники другой команды должны увидеть эти изменения. Потом команды меняются ролями.</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Инструкция:</w:t>
      </w:r>
      <w:r>
        <w:rPr>
          <w:rFonts w:ascii="Times New Roman" w:hAnsi="Times New Roman" w:cs="Times New Roman"/>
          <w:sz w:val="24"/>
          <w:szCs w:val="24"/>
          <w:lang w:val="ru-RU"/>
        </w:rPr>
        <w:t xml:space="preserve"> ребята встаньте в две шеренги друг напротив друга. Посмотрите внимательно друг на друга. А теперь одна из команд отворачивается, а другая команда делает три изменения в одежде. Затем противоположная команда пытается определить эти изменения. Работаем в парах.</w:t>
      </w:r>
    </w:p>
    <w:p w:rsidR="002F2583" w:rsidRDefault="002F2583">
      <w:pPr>
        <w:pStyle w:val="ae"/>
        <w:ind w:firstLine="570"/>
        <w:jc w:val="both"/>
        <w:rPr>
          <w:rFonts w:ascii="Times New Roman" w:hAnsi="Times New Roman" w:cs="Times New Roman"/>
          <w:i/>
          <w:sz w:val="24"/>
          <w:szCs w:val="24"/>
          <w:lang w:val="ru-RU"/>
        </w:rPr>
      </w:pPr>
      <w:r>
        <w:rPr>
          <w:rFonts w:ascii="Times New Roman" w:hAnsi="Times New Roman" w:cs="Times New Roman"/>
          <w:i/>
          <w:sz w:val="24"/>
          <w:szCs w:val="24"/>
          <w:lang w:val="ru-RU"/>
        </w:rPr>
        <w:t>Анализ:</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Понравилось ли вам это упражнение? Почему?</w:t>
      </w:r>
    </w:p>
    <w:p w:rsidR="00017D23" w:rsidRDefault="002F2583" w:rsidP="00017D23">
      <w:pPr>
        <w:pStyle w:val="ae"/>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Какие чувства у вас вызвало это упражнение?</w:t>
      </w:r>
    </w:p>
    <w:p w:rsidR="002F2583" w:rsidRDefault="002F2583" w:rsidP="00017D23">
      <w:pPr>
        <w:pStyle w:val="ae"/>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Какие трудности возникли в ходе упражнения?</w:t>
      </w:r>
    </w:p>
    <w:p w:rsidR="002F2583" w:rsidRDefault="00902BE9">
      <w:pPr>
        <w:pStyle w:val="ae"/>
        <w:ind w:firstLine="555"/>
        <w:rPr>
          <w:rFonts w:ascii="Times New Roman" w:hAnsi="Times New Roman" w:cs="Times New Roman"/>
          <w:b/>
          <w:sz w:val="24"/>
          <w:szCs w:val="24"/>
          <w:lang w:val="ru-RU"/>
        </w:rPr>
      </w:pPr>
      <w:r>
        <w:rPr>
          <w:rFonts w:ascii="Times New Roman" w:hAnsi="Times New Roman" w:cs="Times New Roman"/>
          <w:b/>
          <w:sz w:val="24"/>
          <w:szCs w:val="24"/>
          <w:lang w:val="ru-RU"/>
        </w:rPr>
        <w:t>10</w:t>
      </w:r>
      <w:r w:rsidR="002F2583">
        <w:rPr>
          <w:rFonts w:ascii="Times New Roman" w:hAnsi="Times New Roman" w:cs="Times New Roman"/>
          <w:b/>
          <w:sz w:val="24"/>
          <w:szCs w:val="24"/>
          <w:lang w:val="ru-RU"/>
        </w:rPr>
        <w:t xml:space="preserve">. Притча </w:t>
      </w:r>
      <w:r w:rsidR="002F2583">
        <w:rPr>
          <w:rFonts w:ascii="Times New Roman" w:hAnsi="Times New Roman" w:cs="Times New Roman"/>
          <w:sz w:val="24"/>
          <w:szCs w:val="24"/>
          <w:lang w:val="ru-RU"/>
        </w:rPr>
        <w:t xml:space="preserve"> </w:t>
      </w:r>
      <w:r w:rsidR="00017D23">
        <w:rPr>
          <w:rFonts w:ascii="Times New Roman" w:hAnsi="Times New Roman" w:cs="Times New Roman"/>
          <w:sz w:val="24"/>
          <w:szCs w:val="24"/>
          <w:lang w:val="ru-RU"/>
        </w:rPr>
        <w:t>«</w:t>
      </w:r>
      <w:r w:rsidR="002F2583">
        <w:rPr>
          <w:rFonts w:ascii="Times New Roman" w:hAnsi="Times New Roman" w:cs="Times New Roman"/>
          <w:b/>
          <w:sz w:val="24"/>
          <w:szCs w:val="24"/>
          <w:lang w:val="ru-RU"/>
        </w:rPr>
        <w:t>Духовные ценности».</w:t>
      </w:r>
    </w:p>
    <w:p w:rsidR="002F2583" w:rsidRDefault="002F2583">
      <w:pPr>
        <w:pStyle w:val="ae"/>
        <w:ind w:firstLine="555"/>
        <w:rPr>
          <w:rFonts w:ascii="Times New Roman" w:hAnsi="Times New Roman" w:cs="Times New Roman"/>
          <w:sz w:val="24"/>
          <w:szCs w:val="24"/>
          <w:lang w:val="ru-RU"/>
        </w:rPr>
      </w:pPr>
      <w:r>
        <w:rPr>
          <w:rFonts w:ascii="Times New Roman" w:hAnsi="Times New Roman" w:cs="Times New Roman"/>
          <w:i/>
          <w:iCs/>
          <w:sz w:val="24"/>
          <w:szCs w:val="24"/>
          <w:lang w:val="ru-RU"/>
        </w:rPr>
        <w:t xml:space="preserve">Цель: </w:t>
      </w:r>
      <w:r>
        <w:rPr>
          <w:rFonts w:ascii="Times New Roman" w:hAnsi="Times New Roman" w:cs="Times New Roman"/>
          <w:sz w:val="24"/>
          <w:szCs w:val="24"/>
          <w:lang w:val="ru-RU"/>
        </w:rPr>
        <w:t>в ходе анализа притчи определить главенствующие духовные ценности.</w:t>
      </w:r>
    </w:p>
    <w:p w:rsidR="002F2583" w:rsidRDefault="002F2583">
      <w:pPr>
        <w:pStyle w:val="ae"/>
        <w:ind w:firstLine="555"/>
        <w:rPr>
          <w:rFonts w:ascii="Times New Roman" w:hAnsi="Times New Roman" w:cs="Times New Roman"/>
          <w:sz w:val="24"/>
          <w:szCs w:val="24"/>
          <w:lang w:val="ru-RU"/>
        </w:rPr>
      </w:pPr>
      <w:r>
        <w:rPr>
          <w:rFonts w:ascii="Times New Roman" w:hAnsi="Times New Roman" w:cs="Times New Roman"/>
          <w:i/>
          <w:iCs/>
          <w:sz w:val="24"/>
          <w:szCs w:val="24"/>
          <w:lang w:val="ru-RU"/>
        </w:rPr>
        <w:t>Время:</w:t>
      </w:r>
      <w:r>
        <w:rPr>
          <w:rFonts w:ascii="Times New Roman" w:hAnsi="Times New Roman" w:cs="Times New Roman"/>
          <w:sz w:val="24"/>
          <w:szCs w:val="24"/>
          <w:lang w:val="ru-RU"/>
        </w:rPr>
        <w:t xml:space="preserve"> 10 мин.</w:t>
      </w:r>
    </w:p>
    <w:p w:rsidR="002F2583" w:rsidRDefault="002F2583">
      <w:pPr>
        <w:pStyle w:val="ae"/>
        <w:ind w:firstLine="555"/>
        <w:jc w:val="both"/>
        <w:rPr>
          <w:rFonts w:ascii="Times New Roman" w:hAnsi="Times New Roman" w:cs="Times New Roman"/>
          <w:sz w:val="24"/>
          <w:szCs w:val="24"/>
          <w:lang w:val="ru-RU"/>
        </w:rPr>
      </w:pPr>
      <w:r>
        <w:rPr>
          <w:rFonts w:ascii="Times New Roman" w:hAnsi="Times New Roman" w:cs="Times New Roman"/>
          <w:sz w:val="24"/>
          <w:szCs w:val="24"/>
          <w:lang w:val="ru-RU"/>
        </w:rPr>
        <w:t>Когда-то давным-давно на Земле был остров, на котором жили все духовные ценности. Но однажды они заметили, как остров начал уходить под воду. Все ценности сели на свои корабли и уплыли.</w:t>
      </w:r>
      <w:r w:rsidR="00017D23">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На острове осталась лишь Любовь. Она ждала до последнего, но, когда ждать уже стало нечего, она тоже захотела уплыть с острова. Тогда она позвала Богатство и попросилась к нему на корабль, но Богатство ответило: </w:t>
      </w:r>
    </w:p>
    <w:p w:rsidR="002F2583" w:rsidRDefault="002F2583">
      <w:pPr>
        <w:pStyle w:val="ae"/>
        <w:ind w:firstLine="585"/>
        <w:rPr>
          <w:rFonts w:ascii="Times New Roman" w:hAnsi="Times New Roman" w:cs="Times New Roman"/>
          <w:sz w:val="24"/>
          <w:szCs w:val="24"/>
          <w:lang w:val="ru-RU"/>
        </w:rPr>
      </w:pPr>
      <w:r>
        <w:rPr>
          <w:rFonts w:ascii="Times New Roman" w:hAnsi="Times New Roman" w:cs="Times New Roman"/>
          <w:sz w:val="24"/>
          <w:szCs w:val="24"/>
          <w:lang w:val="ru-RU"/>
        </w:rPr>
        <w:t>- На моем корабле много драгоценностей и золота, для тебя здесь нет места.</w:t>
      </w:r>
    </w:p>
    <w:p w:rsidR="002F2583" w:rsidRDefault="002F2583">
      <w:pPr>
        <w:pStyle w:val="ae"/>
        <w:ind w:firstLine="540"/>
        <w:rPr>
          <w:rFonts w:ascii="Times New Roman" w:hAnsi="Times New Roman" w:cs="Times New Roman"/>
          <w:sz w:val="24"/>
          <w:szCs w:val="24"/>
          <w:lang w:val="ru-RU"/>
        </w:rPr>
      </w:pPr>
      <w:r>
        <w:rPr>
          <w:rFonts w:ascii="Times New Roman" w:hAnsi="Times New Roman" w:cs="Times New Roman"/>
          <w:sz w:val="24"/>
          <w:szCs w:val="24"/>
          <w:lang w:val="ru-RU"/>
        </w:rPr>
        <w:t>Когда мимо проплывал корабль Грусти</w:t>
      </w:r>
      <w:r w:rsidR="00017D23">
        <w:rPr>
          <w:rFonts w:ascii="Times New Roman" w:hAnsi="Times New Roman" w:cs="Times New Roman"/>
          <w:sz w:val="24"/>
          <w:szCs w:val="24"/>
          <w:lang w:val="ru-RU"/>
        </w:rPr>
        <w:t>,</w:t>
      </w:r>
      <w:r>
        <w:rPr>
          <w:rFonts w:ascii="Times New Roman" w:hAnsi="Times New Roman" w:cs="Times New Roman"/>
          <w:sz w:val="24"/>
          <w:szCs w:val="24"/>
          <w:lang w:val="ru-RU"/>
        </w:rPr>
        <w:t xml:space="preserve"> она попросилась к ней, но та ей ответила:</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Извини, Любовь, я настолько грустная, что мне надо всегда оставаться в одиночестве.</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Тогда Любовь увидела корабль Гордости и попросила о помощи ее, но та сказала, что Любовь нарушит гармонию на ее корабле.</w:t>
      </w:r>
    </w:p>
    <w:p w:rsidR="00C50F3B" w:rsidRDefault="002F2583" w:rsidP="00C50F3B">
      <w:pPr>
        <w:pStyle w:val="ae"/>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Рядом проплывала Радость, но та так было занята весельем, что даже не услышала о призывах Любви.</w:t>
      </w:r>
      <w:r w:rsidR="00017D23">
        <w:rPr>
          <w:rFonts w:ascii="Times New Roman" w:hAnsi="Times New Roman" w:cs="Times New Roman"/>
          <w:sz w:val="24"/>
          <w:szCs w:val="24"/>
          <w:lang w:val="ru-RU"/>
        </w:rPr>
        <w:t xml:space="preserve"> </w:t>
      </w:r>
      <w:r>
        <w:rPr>
          <w:rFonts w:ascii="Times New Roman" w:hAnsi="Times New Roman" w:cs="Times New Roman"/>
          <w:sz w:val="24"/>
          <w:szCs w:val="24"/>
          <w:lang w:val="ru-RU"/>
        </w:rPr>
        <w:t>Тогда Любовь совсем отчаялась.</w:t>
      </w:r>
      <w:r w:rsidR="00017D23">
        <w:rPr>
          <w:rFonts w:ascii="Times New Roman" w:hAnsi="Times New Roman" w:cs="Times New Roman"/>
          <w:sz w:val="24"/>
          <w:szCs w:val="24"/>
          <w:lang w:val="ru-RU"/>
        </w:rPr>
        <w:t xml:space="preserve"> </w:t>
      </w:r>
      <w:r>
        <w:rPr>
          <w:rFonts w:ascii="Times New Roman" w:hAnsi="Times New Roman" w:cs="Times New Roman"/>
          <w:sz w:val="24"/>
          <w:szCs w:val="24"/>
          <w:lang w:val="ru-RU"/>
        </w:rPr>
        <w:t>Но вдруг она услышала голос, где-то позади:</w:t>
      </w:r>
    </w:p>
    <w:p w:rsidR="00C50F3B" w:rsidRDefault="002F2583" w:rsidP="00C50F3B">
      <w:pPr>
        <w:pStyle w:val="ae"/>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Пойдем Любовь, я возьму тебя с собой.</w:t>
      </w:r>
    </w:p>
    <w:p w:rsidR="002F2583" w:rsidRDefault="002F2583" w:rsidP="00C50F3B">
      <w:pPr>
        <w:pStyle w:val="ae"/>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Любовь обернулась и увидела старца. Он довез ее до суши и, когда старец уплыл, Любовь спохватилась, ведь она забыла спросить его имя.</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Тогда она обратилась к Познанию:</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Скажи, Познание, кто спас меня? Кто был этот старец?</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Познание посмотрело на Любовь:</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Это было Время.</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Время? - переспросила Любовь. - Но почему оно спасло меня?</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Познание еще раз взглянуло на Любовь, а потом посмотрело вдаль, куда уплыл старец:</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Потому, что только Время знает, как важна в жизни Любовь.</w:t>
      </w:r>
    </w:p>
    <w:p w:rsidR="002F2583" w:rsidRDefault="002F2583">
      <w:pPr>
        <w:pStyle w:val="ae"/>
        <w:ind w:firstLine="540"/>
        <w:jc w:val="both"/>
        <w:rPr>
          <w:rFonts w:ascii="Times New Roman" w:hAnsi="Times New Roman" w:cs="Times New Roman"/>
          <w:i/>
          <w:iCs/>
          <w:sz w:val="24"/>
          <w:szCs w:val="24"/>
          <w:lang w:val="ru-RU"/>
        </w:rPr>
      </w:pPr>
      <w:r>
        <w:rPr>
          <w:rFonts w:ascii="Times New Roman" w:hAnsi="Times New Roman" w:cs="Times New Roman"/>
          <w:i/>
          <w:iCs/>
          <w:sz w:val="24"/>
          <w:szCs w:val="24"/>
          <w:lang w:val="ru-RU"/>
        </w:rPr>
        <w:t>Анализ:</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На какие размышления навела вас прит</w:t>
      </w:r>
      <w:r w:rsidR="00017D23">
        <w:rPr>
          <w:rFonts w:ascii="Times New Roman" w:hAnsi="Times New Roman" w:cs="Times New Roman"/>
          <w:sz w:val="24"/>
          <w:szCs w:val="24"/>
          <w:lang w:val="ru-RU"/>
        </w:rPr>
        <w:t>ч</w:t>
      </w:r>
      <w:r>
        <w:rPr>
          <w:rFonts w:ascii="Times New Roman" w:hAnsi="Times New Roman" w:cs="Times New Roman"/>
          <w:sz w:val="24"/>
          <w:szCs w:val="24"/>
          <w:lang w:val="ru-RU"/>
        </w:rPr>
        <w:t>а?</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Какие выводы для себя сделали?</w:t>
      </w:r>
    </w:p>
    <w:p w:rsidR="002F2583" w:rsidRDefault="002F2583">
      <w:pPr>
        <w:pStyle w:val="ae"/>
        <w:ind w:firstLine="540"/>
        <w:jc w:val="both"/>
        <w:rPr>
          <w:rFonts w:ascii="Times New Roman" w:hAnsi="Times New Roman" w:cs="Times New Roman"/>
          <w:b/>
          <w:sz w:val="24"/>
          <w:szCs w:val="24"/>
          <w:lang w:val="ru-RU"/>
        </w:rPr>
      </w:pPr>
      <w:r>
        <w:rPr>
          <w:rFonts w:ascii="Times New Roman" w:hAnsi="Times New Roman" w:cs="Times New Roman"/>
          <w:b/>
          <w:sz w:val="24"/>
          <w:szCs w:val="24"/>
          <w:lang w:val="ru-RU"/>
        </w:rPr>
        <w:t>1</w:t>
      </w:r>
      <w:r w:rsidR="00902BE9">
        <w:rPr>
          <w:rFonts w:ascii="Times New Roman" w:hAnsi="Times New Roman" w:cs="Times New Roman"/>
          <w:b/>
          <w:sz w:val="24"/>
          <w:szCs w:val="24"/>
          <w:lang w:val="ru-RU"/>
        </w:rPr>
        <w:t>1</w:t>
      </w:r>
      <w:r>
        <w:rPr>
          <w:rFonts w:ascii="Times New Roman" w:hAnsi="Times New Roman" w:cs="Times New Roman"/>
          <w:b/>
          <w:sz w:val="24"/>
          <w:szCs w:val="24"/>
          <w:lang w:val="ru-RU"/>
        </w:rPr>
        <w:t>.</w:t>
      </w:r>
      <w:r w:rsidR="00902BE9">
        <w:rPr>
          <w:rFonts w:ascii="Times New Roman" w:hAnsi="Times New Roman" w:cs="Times New Roman"/>
          <w:b/>
          <w:sz w:val="24"/>
          <w:szCs w:val="24"/>
          <w:lang w:val="ru-RU"/>
        </w:rPr>
        <w:t xml:space="preserve"> </w:t>
      </w:r>
      <w:r>
        <w:rPr>
          <w:rFonts w:ascii="Times New Roman" w:hAnsi="Times New Roman" w:cs="Times New Roman"/>
          <w:b/>
          <w:sz w:val="24"/>
          <w:szCs w:val="24"/>
          <w:lang w:val="ru-RU"/>
        </w:rPr>
        <w:t>Обратная связь.</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получение обратной связи от участников группы.</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xml:space="preserve"> 5-10 минут.</w:t>
      </w:r>
    </w:p>
    <w:p w:rsidR="002F2583" w:rsidRDefault="002F2583">
      <w:pPr>
        <w:pStyle w:val="ae"/>
        <w:tabs>
          <w:tab w:val="left" w:pos="720"/>
        </w:tabs>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Самое интересное упражнение на ваш взгляд?</w:t>
      </w:r>
    </w:p>
    <w:p w:rsidR="002F2583" w:rsidRDefault="002F2583">
      <w:pPr>
        <w:pStyle w:val="ae"/>
        <w:tabs>
          <w:tab w:val="left" w:pos="720"/>
        </w:tabs>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Что вам понравилось больше всего?</w:t>
      </w:r>
    </w:p>
    <w:p w:rsidR="002F2583" w:rsidRDefault="002F2583">
      <w:pPr>
        <w:pStyle w:val="ae"/>
        <w:tabs>
          <w:tab w:val="left" w:pos="720"/>
        </w:tabs>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С какими трудностями вы столкнулись?</w:t>
      </w:r>
    </w:p>
    <w:p w:rsidR="002F2583" w:rsidRDefault="002F2583">
      <w:pPr>
        <w:pStyle w:val="ae"/>
        <w:tabs>
          <w:tab w:val="left" w:pos="720"/>
        </w:tabs>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Довольны ли вы собой?</w:t>
      </w:r>
    </w:p>
    <w:p w:rsidR="002F2583" w:rsidRDefault="002F2583">
      <w:pPr>
        <w:pStyle w:val="ae"/>
        <w:tabs>
          <w:tab w:val="left" w:pos="720"/>
        </w:tabs>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Что полезного вы взяли для себя</w:t>
      </w:r>
      <w:r w:rsidR="00017D23">
        <w:rPr>
          <w:rFonts w:ascii="Times New Roman" w:hAnsi="Times New Roman" w:cs="Times New Roman"/>
          <w:sz w:val="24"/>
          <w:szCs w:val="24"/>
          <w:lang w:val="ru-RU"/>
        </w:rPr>
        <w:t>,</w:t>
      </w:r>
      <w:r>
        <w:rPr>
          <w:rFonts w:ascii="Times New Roman" w:hAnsi="Times New Roman" w:cs="Times New Roman"/>
          <w:sz w:val="24"/>
          <w:szCs w:val="24"/>
          <w:lang w:val="ru-RU"/>
        </w:rPr>
        <w:t xml:space="preserve"> и будете использовать в дальнейшем?</w:t>
      </w:r>
    </w:p>
    <w:p w:rsidR="002F2583" w:rsidRDefault="002F2583">
      <w:pPr>
        <w:pStyle w:val="ae"/>
        <w:tabs>
          <w:tab w:val="left" w:pos="720"/>
        </w:tabs>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Оцените в процентном соотношении ваше участие в тренинговом занятии.</w:t>
      </w:r>
    </w:p>
    <w:p w:rsidR="002F2583" w:rsidRDefault="002F2583" w:rsidP="00480D5E">
      <w:pPr>
        <w:pStyle w:val="ae"/>
        <w:ind w:firstLine="570"/>
        <w:jc w:val="both"/>
        <w:rPr>
          <w:rFonts w:ascii="Times New Roman" w:hAnsi="Times New Roman" w:cs="Times New Roman"/>
          <w:b/>
          <w:sz w:val="24"/>
          <w:szCs w:val="24"/>
          <w:lang w:val="ru-RU"/>
        </w:rPr>
      </w:pPr>
      <w:r>
        <w:rPr>
          <w:rFonts w:ascii="Times New Roman" w:hAnsi="Times New Roman" w:cs="Times New Roman"/>
          <w:b/>
          <w:sz w:val="24"/>
          <w:szCs w:val="24"/>
          <w:lang w:val="ru-RU"/>
        </w:rPr>
        <w:t>1</w:t>
      </w:r>
      <w:r w:rsidR="00902BE9">
        <w:rPr>
          <w:rFonts w:ascii="Times New Roman" w:hAnsi="Times New Roman" w:cs="Times New Roman"/>
          <w:b/>
          <w:sz w:val="24"/>
          <w:szCs w:val="24"/>
          <w:lang w:val="ru-RU"/>
        </w:rPr>
        <w:t>2</w:t>
      </w:r>
      <w:r>
        <w:rPr>
          <w:rFonts w:ascii="Times New Roman" w:hAnsi="Times New Roman" w:cs="Times New Roman"/>
          <w:b/>
          <w:sz w:val="24"/>
          <w:szCs w:val="24"/>
          <w:lang w:val="ru-RU"/>
        </w:rPr>
        <w:t>. Упражнение «Солнце пожеланий».</w:t>
      </w:r>
    </w:p>
    <w:p w:rsidR="002F2583" w:rsidRDefault="002F2583" w:rsidP="00480D5E">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Цель: </w:t>
      </w:r>
      <w:r>
        <w:rPr>
          <w:rFonts w:ascii="Times New Roman" w:hAnsi="Times New Roman" w:cs="Times New Roman"/>
          <w:sz w:val="24"/>
          <w:szCs w:val="24"/>
          <w:lang w:val="ru-RU"/>
        </w:rPr>
        <w:t>развитие эмпатии, открытости, взаимной поддержки, создание атмосферы доверия.</w:t>
      </w:r>
    </w:p>
    <w:p w:rsidR="002F2583" w:rsidRDefault="002F2583" w:rsidP="00480D5E">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xml:space="preserve"> 5-10 минут</w:t>
      </w:r>
      <w:r w:rsidR="00017D23">
        <w:rPr>
          <w:rFonts w:ascii="Times New Roman" w:hAnsi="Times New Roman" w:cs="Times New Roman"/>
          <w:sz w:val="24"/>
          <w:szCs w:val="24"/>
          <w:lang w:val="ru-RU"/>
        </w:rPr>
        <w:t>.</w:t>
      </w:r>
    </w:p>
    <w:p w:rsidR="002F2583" w:rsidRDefault="002F2583" w:rsidP="00480D5E">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Материал:</w:t>
      </w:r>
      <w:r>
        <w:rPr>
          <w:rFonts w:ascii="Times New Roman" w:hAnsi="Times New Roman" w:cs="Times New Roman"/>
          <w:sz w:val="24"/>
          <w:szCs w:val="24"/>
          <w:lang w:val="ru-RU"/>
        </w:rPr>
        <w:t xml:space="preserve"> лист бумаги, ручка.</w:t>
      </w:r>
    </w:p>
    <w:p w:rsidR="002F2583" w:rsidRDefault="002F2583" w:rsidP="00480D5E">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Техника проведения</w:t>
      </w:r>
      <w:r>
        <w:rPr>
          <w:rFonts w:ascii="Times New Roman" w:hAnsi="Times New Roman" w:cs="Times New Roman"/>
          <w:sz w:val="24"/>
          <w:szCs w:val="24"/>
          <w:lang w:val="ru-RU"/>
        </w:rPr>
        <w:t>:  на листе бумаги каждый пишет пожелания на лучах солнца.</w:t>
      </w:r>
    </w:p>
    <w:p w:rsidR="002F2583" w:rsidRPr="003B592D" w:rsidRDefault="002F2583" w:rsidP="00480D5E">
      <w:pPr>
        <w:pStyle w:val="ae"/>
        <w:ind w:firstLine="567"/>
        <w:jc w:val="both"/>
        <w:rPr>
          <w:rFonts w:ascii="Times New Roman" w:hAnsi="Times New Roman" w:cs="Times New Roman"/>
          <w:spacing w:val="-2"/>
          <w:sz w:val="24"/>
          <w:szCs w:val="24"/>
          <w:lang w:val="ru-RU"/>
        </w:rPr>
      </w:pPr>
      <w:r>
        <w:rPr>
          <w:rFonts w:ascii="Times New Roman" w:hAnsi="Times New Roman" w:cs="Times New Roman"/>
          <w:i/>
          <w:spacing w:val="-2"/>
          <w:sz w:val="24"/>
          <w:szCs w:val="24"/>
          <w:lang w:val="ru-RU"/>
        </w:rPr>
        <w:t>Инструкция:</w:t>
      </w:r>
      <w:r>
        <w:rPr>
          <w:rFonts w:ascii="Times New Roman" w:hAnsi="Times New Roman" w:cs="Times New Roman"/>
          <w:spacing w:val="-2"/>
          <w:sz w:val="24"/>
          <w:szCs w:val="24"/>
          <w:lang w:val="ru-RU"/>
        </w:rPr>
        <w:t xml:space="preserve">  перед тем как расстаться, я предлагаю обменяться пожеланиями. </w:t>
      </w:r>
      <w:r w:rsidRPr="003B592D">
        <w:rPr>
          <w:rFonts w:ascii="Times New Roman" w:hAnsi="Times New Roman" w:cs="Times New Roman"/>
          <w:spacing w:val="-2"/>
          <w:sz w:val="24"/>
          <w:szCs w:val="24"/>
          <w:lang w:val="ru-RU"/>
        </w:rPr>
        <w:t xml:space="preserve">На листе бумаги нарисуйте солнышко с лучами, а в центре солнца напишите местоимение «Я».  Попросите одного из участников группы прикрепить этот листок к вашей спине. </w:t>
      </w:r>
      <w:r w:rsidRPr="003B592D">
        <w:rPr>
          <w:rFonts w:ascii="Times New Roman" w:hAnsi="Times New Roman" w:cs="Times New Roman"/>
          <w:spacing w:val="-2"/>
          <w:sz w:val="24"/>
          <w:szCs w:val="24"/>
          <w:lang w:val="ru-RU"/>
        </w:rPr>
        <w:lastRenderedPageBreak/>
        <w:t>Задача состоит в том, чтобы  каждый участник группы на лучах солнца написал свое пожелание.</w:t>
      </w:r>
    </w:p>
    <w:p w:rsidR="00017D23" w:rsidRDefault="00017D23" w:rsidP="00480D5E">
      <w:pPr>
        <w:snapToGrid w:val="0"/>
        <w:spacing w:line="240" w:lineRule="exact"/>
        <w:ind w:firstLine="567"/>
        <w:jc w:val="both"/>
      </w:pPr>
      <w:r>
        <w:rPr>
          <w:b/>
        </w:rPr>
        <w:t>1</w:t>
      </w:r>
      <w:r w:rsidR="00902BE9">
        <w:rPr>
          <w:b/>
        </w:rPr>
        <w:t>3</w:t>
      </w:r>
      <w:r>
        <w:rPr>
          <w:b/>
        </w:rPr>
        <w:t>. Упражнение «Экран настроения»</w:t>
      </w:r>
      <w:r>
        <w:t xml:space="preserve"> (см.  занятие 1, упр</w:t>
      </w:r>
      <w:r w:rsidR="00480D5E">
        <w:t xml:space="preserve">ажнение </w:t>
      </w:r>
      <w:r>
        <w:t>10).</w:t>
      </w:r>
    </w:p>
    <w:p w:rsidR="002F2583" w:rsidRDefault="002F2583">
      <w:pPr>
        <w:spacing w:line="240" w:lineRule="exact"/>
        <w:jc w:val="center"/>
      </w:pPr>
    </w:p>
    <w:p w:rsidR="002F2583" w:rsidRDefault="002F2583">
      <w:pPr>
        <w:spacing w:line="240" w:lineRule="exact"/>
        <w:jc w:val="center"/>
        <w:rPr>
          <w:b/>
        </w:rPr>
      </w:pPr>
      <w:r>
        <w:rPr>
          <w:b/>
        </w:rPr>
        <w:t>Занятие 5</w:t>
      </w:r>
    </w:p>
    <w:p w:rsidR="002F2583" w:rsidRDefault="002F2583">
      <w:pPr>
        <w:ind w:firstLine="567"/>
        <w:rPr>
          <w:b/>
          <w:i/>
        </w:rPr>
      </w:pPr>
      <w:r>
        <w:rPr>
          <w:b/>
          <w:i/>
        </w:rPr>
        <w:t>Тема: «Я есть индивидуальность».</w:t>
      </w:r>
    </w:p>
    <w:p w:rsidR="002F2583" w:rsidRDefault="002F2583">
      <w:pPr>
        <w:ind w:firstLine="567"/>
        <w:rPr>
          <w:b/>
          <w:bCs/>
          <w:i/>
          <w:iCs/>
        </w:rPr>
      </w:pPr>
      <w:r>
        <w:rPr>
          <w:b/>
          <w:i/>
        </w:rPr>
        <w:t>Цель: формирование</w:t>
      </w:r>
      <w:r>
        <w:rPr>
          <w:b/>
          <w:bCs/>
          <w:i/>
          <w:iCs/>
        </w:rPr>
        <w:t xml:space="preserve"> гармоничной Я</w:t>
      </w:r>
      <w:r w:rsidR="00480D5E">
        <w:rPr>
          <w:b/>
          <w:bCs/>
          <w:i/>
          <w:iCs/>
        </w:rPr>
        <w:t xml:space="preserve"> </w:t>
      </w:r>
      <w:r>
        <w:rPr>
          <w:b/>
          <w:bCs/>
          <w:i/>
          <w:iCs/>
        </w:rPr>
        <w:t>-</w:t>
      </w:r>
      <w:r w:rsidR="00480D5E">
        <w:rPr>
          <w:b/>
          <w:bCs/>
          <w:i/>
          <w:iCs/>
        </w:rPr>
        <w:t xml:space="preserve"> </w:t>
      </w:r>
      <w:r>
        <w:rPr>
          <w:b/>
          <w:bCs/>
          <w:i/>
          <w:iCs/>
        </w:rPr>
        <w:t>концепции, закрепление навыков самоанализа,  повышение самооценки, уверенности в себе и  своих силах.</w:t>
      </w:r>
    </w:p>
    <w:p w:rsidR="002F2583" w:rsidRDefault="002F2583">
      <w:pPr>
        <w:ind w:firstLine="555"/>
        <w:jc w:val="both"/>
        <w:rPr>
          <w:b/>
          <w:bCs/>
          <w:i/>
          <w:iCs/>
        </w:rPr>
      </w:pPr>
      <w:r>
        <w:rPr>
          <w:b/>
          <w:bCs/>
          <w:i/>
          <w:iCs/>
        </w:rPr>
        <w:t>Время: 2 академических часа.</w:t>
      </w:r>
    </w:p>
    <w:p w:rsidR="002F2583" w:rsidRDefault="002F2583">
      <w:pPr>
        <w:ind w:firstLine="555"/>
        <w:jc w:val="both"/>
        <w:rPr>
          <w:b/>
          <w:bCs/>
          <w:i/>
          <w:iCs/>
        </w:rPr>
      </w:pPr>
      <w:r>
        <w:rPr>
          <w:b/>
          <w:bCs/>
          <w:i/>
          <w:iCs/>
        </w:rPr>
        <w:t>Форма  зала: круг.</w:t>
      </w:r>
    </w:p>
    <w:p w:rsidR="002F2583" w:rsidRDefault="002F2583">
      <w:pPr>
        <w:ind w:firstLine="555"/>
        <w:jc w:val="both"/>
        <w:rPr>
          <w:b/>
          <w:bCs/>
          <w:i/>
          <w:iCs/>
        </w:rPr>
      </w:pPr>
      <w:r>
        <w:rPr>
          <w:b/>
          <w:bCs/>
          <w:i/>
          <w:iCs/>
        </w:rPr>
        <w:t>Материал: магнитофон,  бумага формата А 4, ватман, бе</w:t>
      </w:r>
      <w:r>
        <w:rPr>
          <w:b/>
          <w:bCs/>
          <w:i/>
          <w:iCs/>
        </w:rPr>
        <w:softHyphen/>
        <w:t>лый картон, английские булавки, ножницы, цветные карандаши, флома</w:t>
      </w:r>
      <w:r>
        <w:rPr>
          <w:b/>
          <w:bCs/>
          <w:i/>
          <w:iCs/>
        </w:rPr>
        <w:softHyphen/>
        <w:t>стеры, ручки, клей, газета, бланки к тестовым заданиям, упражнениям, бейджики.</w:t>
      </w:r>
    </w:p>
    <w:p w:rsidR="002F2583" w:rsidRDefault="002F2583">
      <w:pPr>
        <w:ind w:firstLine="555"/>
        <w:jc w:val="both"/>
      </w:pPr>
    </w:p>
    <w:p w:rsidR="002F2583" w:rsidRDefault="002F2583">
      <w:pPr>
        <w:ind w:firstLine="555"/>
        <w:jc w:val="both"/>
      </w:pPr>
      <w:r>
        <w:rPr>
          <w:b/>
        </w:rPr>
        <w:t xml:space="preserve">1. Упражнение «Экран настроения»  </w:t>
      </w:r>
      <w:r>
        <w:t>(см.  занятие 1,  упр</w:t>
      </w:r>
      <w:r w:rsidR="00C66859">
        <w:t>ажнение</w:t>
      </w:r>
      <w:r>
        <w:t xml:space="preserve"> 10).</w:t>
      </w:r>
    </w:p>
    <w:p w:rsidR="002F2583" w:rsidRDefault="002F2583">
      <w:pPr>
        <w:ind w:firstLine="555"/>
        <w:jc w:val="both"/>
        <w:rPr>
          <w:b/>
        </w:rPr>
      </w:pPr>
      <w:r>
        <w:rPr>
          <w:b/>
        </w:rPr>
        <w:t>2.Упражнение «Три ладони».</w:t>
      </w:r>
    </w:p>
    <w:p w:rsidR="002F2583" w:rsidRDefault="002F2583">
      <w:pPr>
        <w:ind w:firstLine="555"/>
        <w:jc w:val="both"/>
        <w:rPr>
          <w:color w:val="000000"/>
          <w:spacing w:val="-14"/>
        </w:rPr>
      </w:pPr>
      <w:r>
        <w:rPr>
          <w:i/>
        </w:rPr>
        <w:t>Цель:</w:t>
      </w:r>
      <w:r>
        <w:t xml:space="preserve"> развитие </w:t>
      </w:r>
      <w:r>
        <w:rPr>
          <w:color w:val="000000"/>
          <w:spacing w:val="-2"/>
        </w:rPr>
        <w:t xml:space="preserve"> коммуникативных </w:t>
      </w:r>
      <w:r>
        <w:rPr>
          <w:color w:val="000000"/>
          <w:spacing w:val="-14"/>
        </w:rPr>
        <w:t>навыков,</w:t>
      </w:r>
      <w:r>
        <w:rPr>
          <w:color w:val="000000"/>
          <w:spacing w:val="-2"/>
        </w:rPr>
        <w:t xml:space="preserve"> группового взаимодействия, внимания</w:t>
      </w:r>
      <w:r>
        <w:rPr>
          <w:color w:val="000000"/>
          <w:spacing w:val="-14"/>
        </w:rPr>
        <w:t xml:space="preserve">. </w:t>
      </w:r>
    </w:p>
    <w:p w:rsidR="002F2583" w:rsidRDefault="002F2583">
      <w:pPr>
        <w:ind w:firstLine="555"/>
        <w:jc w:val="both"/>
      </w:pPr>
      <w:r>
        <w:rPr>
          <w:i/>
        </w:rPr>
        <w:t>Время</w:t>
      </w:r>
      <w:r>
        <w:t>:  5 минут.</w:t>
      </w:r>
    </w:p>
    <w:p w:rsidR="002F2583" w:rsidRDefault="002F2583">
      <w:pPr>
        <w:ind w:firstLine="555"/>
        <w:jc w:val="both"/>
        <w:rPr>
          <w:color w:val="000000"/>
          <w:spacing w:val="-2"/>
        </w:rPr>
      </w:pPr>
      <w:r>
        <w:rPr>
          <w:i/>
        </w:rPr>
        <w:t>Техника  проведения</w:t>
      </w:r>
      <w:r>
        <w:t>:  у</w:t>
      </w:r>
      <w:r>
        <w:rPr>
          <w:color w:val="000000"/>
          <w:spacing w:val="-1"/>
        </w:rPr>
        <w:t>частники группы  хаотично передвигаются по аудитории. У ведущего три «ладони» (синяя, красная, желтая), вырезанные из цвет</w:t>
      </w:r>
      <w:r>
        <w:rPr>
          <w:color w:val="000000"/>
          <w:spacing w:val="-2"/>
        </w:rPr>
        <w:t xml:space="preserve">ного картона. Ведущий поднимает «ладонь» определенного цвета  вверх.  Если поднимается вверх </w:t>
      </w:r>
      <w:r>
        <w:rPr>
          <w:color w:val="000000"/>
          <w:spacing w:val="-1"/>
        </w:rPr>
        <w:t xml:space="preserve">красная «ладонь» нужно пожать руку как </w:t>
      </w:r>
      <w:r>
        <w:rPr>
          <w:color w:val="000000"/>
          <w:spacing w:val="-2"/>
        </w:rPr>
        <w:t xml:space="preserve">можно большему количеству игроков. Синяя «ладонь» - погладить по плечу друг друга, желтая «ладонь» </w:t>
      </w:r>
      <w:r w:rsidR="00C66859">
        <w:rPr>
          <w:color w:val="000000"/>
          <w:spacing w:val="-2"/>
        </w:rPr>
        <w:t>-</w:t>
      </w:r>
      <w:r>
        <w:rPr>
          <w:i/>
          <w:iCs/>
          <w:color w:val="000000"/>
          <w:spacing w:val="-2"/>
        </w:rPr>
        <w:t xml:space="preserve"> </w:t>
      </w:r>
      <w:r>
        <w:rPr>
          <w:color w:val="000000"/>
          <w:spacing w:val="-2"/>
        </w:rPr>
        <w:t xml:space="preserve">поздороваться спинами. </w:t>
      </w:r>
    </w:p>
    <w:p w:rsidR="002F2583" w:rsidRDefault="002F2583">
      <w:pPr>
        <w:ind w:firstLine="555"/>
        <w:jc w:val="both"/>
        <w:rPr>
          <w:color w:val="000000"/>
          <w:spacing w:val="-1"/>
        </w:rPr>
      </w:pPr>
      <w:r>
        <w:rPr>
          <w:i/>
          <w:iCs/>
          <w:color w:val="000000"/>
          <w:spacing w:val="-1"/>
        </w:rPr>
        <w:t xml:space="preserve">Материал: </w:t>
      </w:r>
      <w:r>
        <w:rPr>
          <w:color w:val="000000"/>
          <w:spacing w:val="-1"/>
        </w:rPr>
        <w:t>красная, синяя и желтая ладони, вырезанные из картона.</w:t>
      </w:r>
    </w:p>
    <w:p w:rsidR="002F2583" w:rsidRDefault="002F2583">
      <w:pPr>
        <w:ind w:firstLine="555"/>
        <w:jc w:val="both"/>
        <w:rPr>
          <w:color w:val="000000"/>
        </w:rPr>
      </w:pPr>
      <w:r>
        <w:rPr>
          <w:i/>
          <w:iCs/>
          <w:color w:val="000000"/>
        </w:rPr>
        <w:t xml:space="preserve">Инструкция: </w:t>
      </w:r>
      <w:r w:rsidR="00017D23">
        <w:rPr>
          <w:color w:val="000000"/>
        </w:rPr>
        <w:t>в</w:t>
      </w:r>
      <w:r>
        <w:rPr>
          <w:color w:val="000000"/>
        </w:rPr>
        <w:t>ы будете молча ходить по аудитории. Разговаривать нель</w:t>
      </w:r>
      <w:r>
        <w:rPr>
          <w:color w:val="000000"/>
          <w:spacing w:val="-1"/>
        </w:rPr>
        <w:t>зя. Как только я подниму вверх красную «ладонь»</w:t>
      </w:r>
      <w:r w:rsidR="00017D23">
        <w:rPr>
          <w:color w:val="000000"/>
          <w:spacing w:val="-1"/>
        </w:rPr>
        <w:t>,</w:t>
      </w:r>
      <w:r>
        <w:rPr>
          <w:color w:val="000000"/>
          <w:spacing w:val="-1"/>
        </w:rPr>
        <w:t xml:space="preserve"> нужно пожать руку как </w:t>
      </w:r>
      <w:r>
        <w:rPr>
          <w:color w:val="000000"/>
        </w:rPr>
        <w:t xml:space="preserve">можно большему количеству игроков. Синяя «ладонь» - погладить по плечу друг друга, желтая «ладонь» </w:t>
      </w:r>
      <w:r w:rsidR="00C66859">
        <w:rPr>
          <w:color w:val="000000"/>
        </w:rPr>
        <w:t>-</w:t>
      </w:r>
      <w:r>
        <w:rPr>
          <w:i/>
          <w:iCs/>
          <w:color w:val="000000"/>
        </w:rPr>
        <w:t xml:space="preserve"> </w:t>
      </w:r>
      <w:r>
        <w:rPr>
          <w:color w:val="000000"/>
        </w:rPr>
        <w:t>поздороваться спинами.</w:t>
      </w:r>
    </w:p>
    <w:p w:rsidR="002F2583" w:rsidRPr="00F35894" w:rsidRDefault="002F2583">
      <w:pPr>
        <w:ind w:firstLine="555"/>
        <w:jc w:val="both"/>
        <w:rPr>
          <w:i/>
        </w:rPr>
      </w:pPr>
      <w:r w:rsidRPr="00F35894">
        <w:rPr>
          <w:i/>
        </w:rPr>
        <w:t>Анализ:</w:t>
      </w:r>
    </w:p>
    <w:p w:rsidR="002F2583" w:rsidRDefault="002F2583">
      <w:pPr>
        <w:ind w:firstLine="555"/>
        <w:jc w:val="both"/>
      </w:pPr>
      <w:r>
        <w:t>Какое из приветствий вам больше всего понравилось?</w:t>
      </w:r>
    </w:p>
    <w:p w:rsidR="002F2583" w:rsidRDefault="002F2583">
      <w:pPr>
        <w:ind w:firstLine="555"/>
        <w:jc w:val="both"/>
      </w:pPr>
      <w:r>
        <w:t>Смогли ли вы поздороваться со всеми?</w:t>
      </w:r>
    </w:p>
    <w:p w:rsidR="002F2583" w:rsidRDefault="002F2583">
      <w:pPr>
        <w:ind w:firstLine="555"/>
        <w:jc w:val="both"/>
      </w:pPr>
      <w:r>
        <w:t>Какое у вас настроение?</w:t>
      </w:r>
    </w:p>
    <w:p w:rsidR="002F2583" w:rsidRDefault="002F2583">
      <w:pPr>
        <w:ind w:firstLine="555"/>
        <w:jc w:val="both"/>
      </w:pPr>
      <w:r>
        <w:rPr>
          <w:color w:val="000000"/>
          <w:spacing w:val="1"/>
        </w:rPr>
        <w:t>Готовы ли вы продолжать работу?</w:t>
      </w:r>
      <w:r>
        <w:t xml:space="preserve"> </w:t>
      </w:r>
    </w:p>
    <w:p w:rsidR="002F2583" w:rsidRPr="00E94EBB" w:rsidRDefault="002F2583">
      <w:pPr>
        <w:ind w:firstLine="555"/>
        <w:jc w:val="both"/>
        <w:rPr>
          <w:b/>
          <w:color w:val="000000"/>
          <w:spacing w:val="3"/>
        </w:rPr>
      </w:pPr>
      <w:r>
        <w:rPr>
          <w:b/>
          <w:color w:val="000000"/>
        </w:rPr>
        <w:t>3.</w:t>
      </w:r>
      <w:r w:rsidRPr="00E94EBB">
        <w:rPr>
          <w:b/>
          <w:color w:val="000000"/>
        </w:rPr>
        <w:t>Упражнение «</w:t>
      </w:r>
      <w:r w:rsidRPr="00E94EBB">
        <w:rPr>
          <w:b/>
          <w:color w:val="000000"/>
          <w:spacing w:val="3"/>
        </w:rPr>
        <w:t>Ласковое слово».</w:t>
      </w:r>
    </w:p>
    <w:p w:rsidR="002F2583" w:rsidRDefault="002F2583">
      <w:pPr>
        <w:ind w:firstLine="555"/>
        <w:jc w:val="both"/>
        <w:rPr>
          <w:color w:val="000000"/>
          <w:spacing w:val="3"/>
        </w:rPr>
      </w:pPr>
      <w:r>
        <w:rPr>
          <w:i/>
          <w:color w:val="000000"/>
          <w:spacing w:val="3"/>
        </w:rPr>
        <w:t xml:space="preserve">Цель: </w:t>
      </w:r>
      <w:r>
        <w:rPr>
          <w:color w:val="000000"/>
          <w:spacing w:val="3"/>
        </w:rPr>
        <w:t>развитие эмпатии, дать возможность посмотреть на себя по-другому, повышение эмоционального фона настроения.</w:t>
      </w:r>
    </w:p>
    <w:p w:rsidR="002F2583" w:rsidRDefault="002F2583">
      <w:pPr>
        <w:ind w:firstLine="555"/>
        <w:jc w:val="both"/>
        <w:rPr>
          <w:color w:val="000000"/>
          <w:spacing w:val="3"/>
        </w:rPr>
      </w:pPr>
      <w:r>
        <w:rPr>
          <w:i/>
          <w:color w:val="000000"/>
          <w:spacing w:val="3"/>
        </w:rPr>
        <w:t>Время:</w:t>
      </w:r>
      <w:r>
        <w:rPr>
          <w:color w:val="000000"/>
          <w:spacing w:val="3"/>
        </w:rPr>
        <w:t xml:space="preserve"> 5 минут.</w:t>
      </w:r>
    </w:p>
    <w:p w:rsidR="002F2583" w:rsidRDefault="002F2583">
      <w:pPr>
        <w:ind w:firstLine="555"/>
        <w:jc w:val="both"/>
        <w:rPr>
          <w:color w:val="000000"/>
          <w:spacing w:val="6"/>
        </w:rPr>
      </w:pPr>
      <w:r>
        <w:rPr>
          <w:i/>
          <w:color w:val="000000"/>
          <w:spacing w:val="3"/>
        </w:rPr>
        <w:t>Техника проведения</w:t>
      </w:r>
      <w:r>
        <w:rPr>
          <w:color w:val="000000"/>
          <w:spacing w:val="3"/>
        </w:rPr>
        <w:t>: участники группы должны вспомнить</w:t>
      </w:r>
      <w:r w:rsidR="00C66859">
        <w:rPr>
          <w:color w:val="000000"/>
          <w:spacing w:val="3"/>
        </w:rPr>
        <w:t>,</w:t>
      </w:r>
      <w:r>
        <w:rPr>
          <w:color w:val="000000"/>
          <w:spacing w:val="3"/>
        </w:rPr>
        <w:t xml:space="preserve"> какими ласковыми словами их называют</w:t>
      </w:r>
      <w:r>
        <w:rPr>
          <w:color w:val="000000"/>
          <w:spacing w:val="6"/>
        </w:rPr>
        <w:t xml:space="preserve"> родные, близкие, знакомые.</w:t>
      </w:r>
    </w:p>
    <w:p w:rsidR="002F2583" w:rsidRDefault="002F2583">
      <w:pPr>
        <w:ind w:firstLine="555"/>
        <w:jc w:val="both"/>
        <w:rPr>
          <w:color w:val="000000"/>
          <w:spacing w:val="6"/>
        </w:rPr>
      </w:pPr>
      <w:r>
        <w:rPr>
          <w:i/>
          <w:color w:val="000000"/>
          <w:spacing w:val="7"/>
        </w:rPr>
        <w:t>Инструкция:</w:t>
      </w:r>
      <w:r>
        <w:rPr>
          <w:color w:val="000000"/>
          <w:spacing w:val="7"/>
        </w:rPr>
        <w:t xml:space="preserve"> ребята, </w:t>
      </w:r>
      <w:r>
        <w:rPr>
          <w:color w:val="000000"/>
          <w:spacing w:val="3"/>
        </w:rPr>
        <w:t>вспомните и назовите, какими ласковыми словами вас называют</w:t>
      </w:r>
      <w:r>
        <w:rPr>
          <w:color w:val="000000"/>
          <w:spacing w:val="6"/>
        </w:rPr>
        <w:t xml:space="preserve"> родные, близкие, знакомые.</w:t>
      </w:r>
    </w:p>
    <w:p w:rsidR="002F2583" w:rsidRDefault="002F2583">
      <w:pPr>
        <w:ind w:firstLine="555"/>
        <w:jc w:val="both"/>
        <w:rPr>
          <w:i/>
          <w:iCs/>
        </w:rPr>
      </w:pPr>
      <w:r>
        <w:rPr>
          <w:i/>
          <w:iCs/>
        </w:rPr>
        <w:t xml:space="preserve">Анализ: </w:t>
      </w:r>
    </w:p>
    <w:p w:rsidR="002F2583" w:rsidRDefault="002F2583">
      <w:pPr>
        <w:ind w:firstLine="555"/>
        <w:jc w:val="both"/>
        <w:rPr>
          <w:color w:val="000000"/>
          <w:spacing w:val="2"/>
        </w:rPr>
      </w:pPr>
      <w:r>
        <w:rPr>
          <w:color w:val="000000"/>
          <w:spacing w:val="2"/>
        </w:rPr>
        <w:t>Что вы испытываете, когда называют вас ласковым словом?</w:t>
      </w:r>
    </w:p>
    <w:p w:rsidR="002F2583" w:rsidRDefault="002F2583">
      <w:pPr>
        <w:ind w:firstLine="555"/>
        <w:jc w:val="both"/>
      </w:pPr>
      <w:r>
        <w:t>Как вы реагируете?</w:t>
      </w:r>
    </w:p>
    <w:p w:rsidR="002F2583" w:rsidRDefault="002F2583">
      <w:pPr>
        <w:ind w:firstLine="555"/>
        <w:jc w:val="both"/>
      </w:pPr>
      <w:r>
        <w:t xml:space="preserve">Какие эмоции у вас вызвало это упражнение? </w:t>
      </w:r>
    </w:p>
    <w:p w:rsidR="002F2583" w:rsidRDefault="002F2583">
      <w:pPr>
        <w:ind w:firstLine="555"/>
        <w:jc w:val="both"/>
        <w:rPr>
          <w:b/>
          <w:bCs/>
          <w:color w:val="000000"/>
        </w:rPr>
      </w:pPr>
      <w:r>
        <w:rPr>
          <w:b/>
          <w:bCs/>
          <w:color w:val="000000"/>
        </w:rPr>
        <w:t>4. Ролевая игра «Театр Кабуки».</w:t>
      </w:r>
    </w:p>
    <w:p w:rsidR="002F2583" w:rsidRDefault="002F2583">
      <w:pPr>
        <w:ind w:firstLine="555"/>
        <w:jc w:val="both"/>
        <w:rPr>
          <w:color w:val="000000"/>
          <w:spacing w:val="1"/>
        </w:rPr>
      </w:pPr>
      <w:r>
        <w:rPr>
          <w:i/>
          <w:iCs/>
          <w:color w:val="000000"/>
          <w:spacing w:val="1"/>
        </w:rPr>
        <w:t xml:space="preserve">Цель: </w:t>
      </w:r>
      <w:r>
        <w:rPr>
          <w:color w:val="000000"/>
          <w:spacing w:val="1"/>
        </w:rPr>
        <w:t>снятие напряжения, мышечно-двигательных зажимов, повышение эмоционального фона настроения.</w:t>
      </w:r>
    </w:p>
    <w:p w:rsidR="002F2583" w:rsidRDefault="002F2583">
      <w:pPr>
        <w:ind w:firstLine="555"/>
        <w:jc w:val="both"/>
        <w:rPr>
          <w:color w:val="000000"/>
        </w:rPr>
      </w:pPr>
      <w:r>
        <w:rPr>
          <w:i/>
          <w:iCs/>
          <w:color w:val="000000"/>
        </w:rPr>
        <w:t xml:space="preserve">Время: </w:t>
      </w:r>
      <w:r>
        <w:rPr>
          <w:color w:val="000000"/>
        </w:rPr>
        <w:t>10 минут.</w:t>
      </w:r>
    </w:p>
    <w:p w:rsidR="002F2583" w:rsidRDefault="002F2583">
      <w:pPr>
        <w:ind w:firstLine="555"/>
        <w:jc w:val="both"/>
        <w:rPr>
          <w:color w:val="000000"/>
          <w:spacing w:val="1"/>
        </w:rPr>
      </w:pPr>
      <w:r>
        <w:rPr>
          <w:i/>
          <w:iCs/>
          <w:color w:val="000000"/>
        </w:rPr>
        <w:t>Техника проведения: у</w:t>
      </w:r>
      <w:r>
        <w:rPr>
          <w:color w:val="000000"/>
        </w:rPr>
        <w:t>частники делятся на 2 команды. Команды договариваются (внутри своей команды, не сообщая другой), кого будут изображать: принцессу, дра</w:t>
      </w:r>
      <w:r>
        <w:rPr>
          <w:color w:val="000000"/>
          <w:spacing w:val="1"/>
        </w:rPr>
        <w:t>кона или самурая.</w:t>
      </w:r>
    </w:p>
    <w:p w:rsidR="002F2583" w:rsidRDefault="002F2583">
      <w:pPr>
        <w:ind w:firstLine="555"/>
        <w:jc w:val="both"/>
        <w:rPr>
          <w:color w:val="000000"/>
        </w:rPr>
      </w:pPr>
      <w:r>
        <w:rPr>
          <w:color w:val="000000"/>
          <w:spacing w:val="-1"/>
        </w:rPr>
        <w:lastRenderedPageBreak/>
        <w:t xml:space="preserve">Ведущий показывает командам характерные движения для принцессы, дракона и </w:t>
      </w:r>
      <w:r>
        <w:rPr>
          <w:color w:val="000000"/>
        </w:rPr>
        <w:t>самурая.</w:t>
      </w:r>
    </w:p>
    <w:p w:rsidR="002F2583" w:rsidRDefault="002F2583" w:rsidP="008C6F23">
      <w:pPr>
        <w:tabs>
          <w:tab w:val="left" w:pos="851"/>
        </w:tabs>
        <w:ind w:firstLine="567"/>
        <w:jc w:val="both"/>
        <w:rPr>
          <w:color w:val="000000"/>
          <w:spacing w:val="2"/>
        </w:rPr>
      </w:pPr>
      <w:r w:rsidRPr="00F077CF">
        <w:rPr>
          <w:i/>
          <w:color w:val="000000"/>
          <w:spacing w:val="2"/>
        </w:rPr>
        <w:t>Принцесса:</w:t>
      </w:r>
      <w:r>
        <w:rPr>
          <w:color w:val="000000"/>
          <w:spacing w:val="2"/>
        </w:rPr>
        <w:t xml:space="preserve"> кокетливо делает реверанс;</w:t>
      </w:r>
    </w:p>
    <w:p w:rsidR="002F2583" w:rsidRDefault="002F2583" w:rsidP="008C6F23">
      <w:pPr>
        <w:tabs>
          <w:tab w:val="left" w:pos="851"/>
        </w:tabs>
        <w:ind w:firstLine="567"/>
        <w:jc w:val="both"/>
        <w:rPr>
          <w:color w:val="000000"/>
          <w:spacing w:val="1"/>
        </w:rPr>
      </w:pPr>
      <w:r w:rsidRPr="00F077CF">
        <w:rPr>
          <w:i/>
          <w:color w:val="000000"/>
          <w:spacing w:val="1"/>
        </w:rPr>
        <w:t>Дракон:</w:t>
      </w:r>
      <w:r>
        <w:rPr>
          <w:color w:val="000000"/>
          <w:spacing w:val="1"/>
        </w:rPr>
        <w:t xml:space="preserve"> с устрашающим видом, поднимая руки вверх, шагает вперед,</w:t>
      </w:r>
    </w:p>
    <w:p w:rsidR="002F2583" w:rsidRDefault="002F2583" w:rsidP="008C6F23">
      <w:pPr>
        <w:tabs>
          <w:tab w:val="left" w:pos="851"/>
        </w:tabs>
        <w:ind w:firstLine="567"/>
        <w:jc w:val="both"/>
        <w:rPr>
          <w:color w:val="000000"/>
          <w:spacing w:val="2"/>
        </w:rPr>
      </w:pPr>
      <w:r w:rsidRPr="00F077CF">
        <w:rPr>
          <w:i/>
          <w:color w:val="000000"/>
          <w:spacing w:val="2"/>
        </w:rPr>
        <w:t>Самурай:</w:t>
      </w:r>
      <w:r>
        <w:rPr>
          <w:color w:val="000000"/>
          <w:spacing w:val="2"/>
        </w:rPr>
        <w:t xml:space="preserve"> делает движение взмаха саблей.</w:t>
      </w:r>
    </w:p>
    <w:p w:rsidR="002F2583" w:rsidRDefault="002F2583">
      <w:pPr>
        <w:ind w:firstLine="555"/>
        <w:jc w:val="both"/>
        <w:rPr>
          <w:color w:val="000000"/>
          <w:spacing w:val="2"/>
        </w:rPr>
      </w:pPr>
      <w:r>
        <w:rPr>
          <w:color w:val="000000"/>
          <w:spacing w:val="2"/>
        </w:rPr>
        <w:t xml:space="preserve">После того, как команды выбрали себе роль, ведущий сообщает: </w:t>
      </w:r>
      <w:r w:rsidRPr="00F077CF">
        <w:rPr>
          <w:color w:val="000000"/>
          <w:spacing w:val="2"/>
        </w:rPr>
        <w:t xml:space="preserve">«Принцесса очаровывает самурая, самурай убивает дракона. Дракон </w:t>
      </w:r>
      <w:r>
        <w:rPr>
          <w:color w:val="000000"/>
          <w:spacing w:val="2"/>
        </w:rPr>
        <w:t>съедает принцессу».</w:t>
      </w:r>
    </w:p>
    <w:p w:rsidR="002F2583" w:rsidRDefault="002F2583">
      <w:pPr>
        <w:ind w:firstLine="555"/>
        <w:jc w:val="both"/>
        <w:rPr>
          <w:color w:val="000000"/>
          <w:spacing w:val="-3"/>
        </w:rPr>
      </w:pPr>
      <w:r w:rsidRPr="00F077CF">
        <w:rPr>
          <w:color w:val="000000"/>
          <w:spacing w:val="2"/>
        </w:rPr>
        <w:t>Затем команды выстраиваются в 2 шеренги друг напротив друга и по команде</w:t>
      </w:r>
      <w:r>
        <w:rPr>
          <w:color w:val="000000"/>
          <w:spacing w:val="1"/>
        </w:rPr>
        <w:t xml:space="preserve"> ведущего характерным движением показывают роль, которую выбра</w:t>
      </w:r>
      <w:r>
        <w:rPr>
          <w:color w:val="000000"/>
          <w:spacing w:val="-3"/>
        </w:rPr>
        <w:t>ли.</w:t>
      </w:r>
    </w:p>
    <w:p w:rsidR="002F2583" w:rsidRDefault="002F2583">
      <w:pPr>
        <w:ind w:firstLine="555"/>
        <w:jc w:val="both"/>
        <w:rPr>
          <w:color w:val="000000"/>
          <w:spacing w:val="-1"/>
        </w:rPr>
      </w:pPr>
      <w:r>
        <w:rPr>
          <w:color w:val="000000"/>
          <w:spacing w:val="1"/>
        </w:rPr>
        <w:t>По одному очку получает команда, чья роль оказывается наиболее вы</w:t>
      </w:r>
      <w:r>
        <w:rPr>
          <w:color w:val="000000"/>
          <w:spacing w:val="-1"/>
        </w:rPr>
        <w:t>годной.</w:t>
      </w:r>
    </w:p>
    <w:p w:rsidR="002F2583" w:rsidRDefault="002F2583">
      <w:pPr>
        <w:ind w:firstLine="555"/>
        <w:jc w:val="both"/>
        <w:rPr>
          <w:color w:val="000000"/>
        </w:rPr>
      </w:pPr>
      <w:r>
        <w:rPr>
          <w:color w:val="000000"/>
        </w:rPr>
        <w:t>Например: Принцесса и самурай (1 очко получает принцесса, потому, что она его очаровывает). Самурай и Дракон (1 очко получает самурай, потому что он его убивает). Дракон и Принцесса (1 очко получает дракон, потому что он съедает принцессу). Принцесса и Принцесса, Дракон и Дракон, Саму</w:t>
      </w:r>
      <w:r>
        <w:rPr>
          <w:color w:val="000000"/>
        </w:rPr>
        <w:softHyphen/>
        <w:t>рай и Самурай (никто не получает очка).</w:t>
      </w:r>
    </w:p>
    <w:p w:rsidR="002F2583" w:rsidRDefault="002F2583">
      <w:pPr>
        <w:ind w:firstLine="555"/>
        <w:jc w:val="both"/>
      </w:pPr>
      <w:r>
        <w:t>Побеждает та команда, которая набрала больше баллов.</w:t>
      </w:r>
    </w:p>
    <w:p w:rsidR="002F2583" w:rsidRDefault="002F2583">
      <w:pPr>
        <w:ind w:firstLine="555"/>
        <w:jc w:val="both"/>
        <w:rPr>
          <w:color w:val="000000"/>
        </w:rPr>
      </w:pPr>
      <w:r>
        <w:rPr>
          <w:i/>
          <w:color w:val="000000"/>
          <w:spacing w:val="-1"/>
        </w:rPr>
        <w:t>Инструкция</w:t>
      </w:r>
      <w:r>
        <w:rPr>
          <w:color w:val="000000"/>
          <w:spacing w:val="-1"/>
        </w:rPr>
        <w:t xml:space="preserve">: ребята, вам необходимо разделиться на две команды. Деление через одного по признаку: белый и пушистый. </w:t>
      </w:r>
      <w:r>
        <w:rPr>
          <w:color w:val="000000"/>
        </w:rPr>
        <w:t>Команды договариваются (внутри своей команды, не сообщая другой), кого будут изображать: принцессу, дра</w:t>
      </w:r>
      <w:r>
        <w:rPr>
          <w:color w:val="000000"/>
          <w:spacing w:val="1"/>
        </w:rPr>
        <w:t>кона или самурая. Обратите внимание на х</w:t>
      </w:r>
      <w:r>
        <w:rPr>
          <w:color w:val="000000"/>
          <w:spacing w:val="-1"/>
        </w:rPr>
        <w:t xml:space="preserve">арактерные движения для принцессы, дракона и </w:t>
      </w:r>
      <w:r>
        <w:rPr>
          <w:color w:val="000000"/>
        </w:rPr>
        <w:t>самурая.</w:t>
      </w:r>
    </w:p>
    <w:p w:rsidR="002F2583" w:rsidRDefault="002F2583">
      <w:pPr>
        <w:ind w:firstLine="555"/>
        <w:jc w:val="both"/>
      </w:pPr>
      <w:r w:rsidRPr="00F077CF">
        <w:rPr>
          <w:i/>
        </w:rPr>
        <w:t>Принцесса:</w:t>
      </w:r>
      <w:r>
        <w:t xml:space="preserve"> кокетливо делает реверанс;</w:t>
      </w:r>
    </w:p>
    <w:p w:rsidR="002F2583" w:rsidRDefault="002F2583">
      <w:pPr>
        <w:ind w:firstLine="555"/>
        <w:jc w:val="both"/>
      </w:pPr>
      <w:r w:rsidRPr="00F077CF">
        <w:rPr>
          <w:i/>
        </w:rPr>
        <w:t>Дракон:</w:t>
      </w:r>
      <w:r>
        <w:t xml:space="preserve"> с устрашающим видом, поднимая руки вверх, шагает вперед,</w:t>
      </w:r>
    </w:p>
    <w:p w:rsidR="002F2583" w:rsidRDefault="002F2583">
      <w:pPr>
        <w:ind w:firstLine="555"/>
        <w:jc w:val="both"/>
      </w:pPr>
      <w:r w:rsidRPr="00F077CF">
        <w:rPr>
          <w:i/>
        </w:rPr>
        <w:t>Самурай:</w:t>
      </w:r>
      <w:r>
        <w:t xml:space="preserve"> делает движение взмаха саблей.</w:t>
      </w:r>
    </w:p>
    <w:p w:rsidR="002F2583" w:rsidRPr="00F077CF" w:rsidRDefault="002F2583">
      <w:pPr>
        <w:ind w:firstLine="555"/>
        <w:jc w:val="both"/>
      </w:pPr>
      <w:r w:rsidRPr="00F077CF">
        <w:t xml:space="preserve">Ребята, вы выбрали себе роль, знайте, что </w:t>
      </w:r>
      <w:r w:rsidR="00861727" w:rsidRPr="00F077CF">
        <w:t>Принцесса очаровывает Самурая, Самурай убивает Дракона, а Д</w:t>
      </w:r>
      <w:r w:rsidRPr="00F077CF">
        <w:t xml:space="preserve">ракон </w:t>
      </w:r>
      <w:r w:rsidR="00861727" w:rsidRPr="00F077CF">
        <w:t>съедает П</w:t>
      </w:r>
      <w:r w:rsidRPr="00F077CF">
        <w:t>ринцессу.</w:t>
      </w:r>
    </w:p>
    <w:p w:rsidR="002F2583" w:rsidRPr="00F077CF" w:rsidRDefault="002F2583">
      <w:pPr>
        <w:ind w:firstLine="555"/>
        <w:jc w:val="both"/>
      </w:pPr>
      <w:r w:rsidRPr="00F077CF">
        <w:t>Затем команды выстраиваются в 2 шеренги друг напротив друга и по моей ко</w:t>
      </w:r>
      <w:r w:rsidRPr="00F077CF">
        <w:softHyphen/>
        <w:t>манде характерным движением показывают роль, которую выбра</w:t>
      </w:r>
      <w:r w:rsidRPr="00F077CF">
        <w:softHyphen/>
        <w:t>ли.</w:t>
      </w:r>
    </w:p>
    <w:p w:rsidR="002F2583" w:rsidRPr="00F077CF" w:rsidRDefault="002F2583">
      <w:pPr>
        <w:ind w:firstLine="555"/>
        <w:jc w:val="both"/>
      </w:pPr>
      <w:r w:rsidRPr="00F077CF">
        <w:t>По одному очку получает команда, чья роль оказывается наиболее вы</w:t>
      </w:r>
      <w:r w:rsidRPr="00F077CF">
        <w:softHyphen/>
        <w:t>годной.</w:t>
      </w:r>
    </w:p>
    <w:p w:rsidR="002F2583" w:rsidRDefault="00861727">
      <w:pPr>
        <w:ind w:firstLine="555"/>
        <w:jc w:val="both"/>
      </w:pPr>
      <w:r>
        <w:t>Например: Принцесса и Самурай (1 очко получает П</w:t>
      </w:r>
      <w:r w:rsidR="002F2583">
        <w:t>ринцесса, потому, что она его очаровывает). Самурай и Дракон (1 очко пол</w:t>
      </w:r>
      <w:r>
        <w:t>учает С</w:t>
      </w:r>
      <w:r w:rsidR="002F2583">
        <w:t>амурай, потому что он его убивает). Драко</w:t>
      </w:r>
      <w:r>
        <w:t>н и Принцесса (1 очко получает Дракон, потому что он съедает П</w:t>
      </w:r>
      <w:r w:rsidR="002F2583">
        <w:t>ринцессу). Принцесса и Принцесса, Дракон и Дракон, Саму</w:t>
      </w:r>
      <w:r w:rsidR="002F2583">
        <w:softHyphen/>
        <w:t>рай и Самурай (никто не получает очка).</w:t>
      </w:r>
    </w:p>
    <w:p w:rsidR="002F2583" w:rsidRDefault="002F2583">
      <w:pPr>
        <w:ind w:firstLine="555"/>
        <w:jc w:val="both"/>
      </w:pPr>
      <w:r>
        <w:t>Побеждает та команда, которая набрала больше баллов.</w:t>
      </w:r>
    </w:p>
    <w:p w:rsidR="002F2583" w:rsidRDefault="002F2583">
      <w:pPr>
        <w:ind w:firstLine="555"/>
        <w:jc w:val="both"/>
        <w:rPr>
          <w:i/>
          <w:iCs/>
        </w:rPr>
      </w:pPr>
      <w:r>
        <w:rPr>
          <w:i/>
          <w:iCs/>
        </w:rPr>
        <w:t>Анализ:</w:t>
      </w:r>
    </w:p>
    <w:p w:rsidR="002F2583" w:rsidRDefault="002F2583">
      <w:pPr>
        <w:ind w:firstLine="555"/>
        <w:jc w:val="both"/>
      </w:pPr>
      <w:r>
        <w:t>Как вы договорились о том, кто и кого будет играть?</w:t>
      </w:r>
    </w:p>
    <w:p w:rsidR="002F2583" w:rsidRDefault="002F2583">
      <w:pPr>
        <w:ind w:firstLine="555"/>
        <w:jc w:val="both"/>
      </w:pPr>
      <w:r>
        <w:t>Кто какую роль на себя взял?</w:t>
      </w:r>
    </w:p>
    <w:p w:rsidR="002F2583" w:rsidRDefault="002F2583">
      <w:pPr>
        <w:ind w:firstLine="555"/>
        <w:jc w:val="both"/>
      </w:pPr>
      <w:r>
        <w:t xml:space="preserve">В какой роли было более комфортно? </w:t>
      </w:r>
    </w:p>
    <w:p w:rsidR="002F2583" w:rsidRDefault="002F2583">
      <w:pPr>
        <w:ind w:firstLine="555"/>
        <w:jc w:val="both"/>
      </w:pPr>
      <w:r>
        <w:t>Какие чувства вы испытали?</w:t>
      </w:r>
    </w:p>
    <w:p w:rsidR="002F2583" w:rsidRDefault="002F2583">
      <w:pPr>
        <w:ind w:firstLine="555"/>
        <w:jc w:val="both"/>
      </w:pPr>
      <w:r>
        <w:t>Понравилась ли эта игра?</w:t>
      </w:r>
    </w:p>
    <w:p w:rsidR="002F2583" w:rsidRDefault="002F2583">
      <w:pPr>
        <w:ind w:firstLine="555"/>
        <w:jc w:val="both"/>
        <w:rPr>
          <w:b/>
        </w:rPr>
      </w:pPr>
      <w:r>
        <w:rPr>
          <w:b/>
        </w:rPr>
        <w:t>5. Тесты на самопознание.</w:t>
      </w:r>
    </w:p>
    <w:p w:rsidR="002F2583" w:rsidRDefault="002F2583">
      <w:pPr>
        <w:ind w:firstLine="555"/>
        <w:jc w:val="both"/>
        <w:rPr>
          <w:color w:val="000000"/>
          <w:spacing w:val="-1"/>
        </w:rPr>
      </w:pPr>
      <w:r>
        <w:t>Тест 1.</w:t>
      </w:r>
      <w:r>
        <w:rPr>
          <w:color w:val="000000"/>
          <w:spacing w:val="-1"/>
        </w:rPr>
        <w:t xml:space="preserve"> Графический прием «Шесть незаконченных изображений».</w:t>
      </w:r>
    </w:p>
    <w:p w:rsidR="002F2583" w:rsidRDefault="002F2583">
      <w:pPr>
        <w:ind w:firstLine="555"/>
        <w:jc w:val="both"/>
        <w:rPr>
          <w:color w:val="000000"/>
          <w:spacing w:val="1"/>
        </w:rPr>
      </w:pPr>
      <w:r>
        <w:rPr>
          <w:color w:val="000000"/>
          <w:spacing w:val="-1"/>
        </w:rPr>
        <w:t>Тест 2.</w:t>
      </w:r>
      <w:r>
        <w:rPr>
          <w:color w:val="000000"/>
          <w:spacing w:val="1"/>
        </w:rPr>
        <w:t xml:space="preserve"> Тест «Психогеометрия».</w:t>
      </w:r>
    </w:p>
    <w:p w:rsidR="002F2583" w:rsidRDefault="002F2583">
      <w:pPr>
        <w:ind w:firstLine="555"/>
        <w:jc w:val="both"/>
      </w:pPr>
      <w:r>
        <w:rPr>
          <w:i/>
        </w:rPr>
        <w:t>Цель</w:t>
      </w:r>
      <w:r>
        <w:t>: самопознание, изучение «образа Я».</w:t>
      </w:r>
    </w:p>
    <w:p w:rsidR="002F2583" w:rsidRDefault="002F2583">
      <w:pPr>
        <w:ind w:firstLine="555"/>
        <w:jc w:val="both"/>
      </w:pPr>
      <w:r>
        <w:rPr>
          <w:i/>
        </w:rPr>
        <w:t>Время</w:t>
      </w:r>
      <w:r>
        <w:t>: 15 минут.</w:t>
      </w:r>
    </w:p>
    <w:p w:rsidR="002F2583" w:rsidRDefault="002F2583">
      <w:pPr>
        <w:ind w:firstLine="555"/>
        <w:jc w:val="both"/>
        <w:rPr>
          <w:b/>
          <w:bCs/>
          <w:color w:val="000000"/>
          <w:spacing w:val="1"/>
        </w:rPr>
      </w:pPr>
      <w:r>
        <w:rPr>
          <w:i/>
        </w:rPr>
        <w:t>Техника проведения теста 1</w:t>
      </w:r>
      <w:r>
        <w:t>: участникам предлагается шесть незаконченных рисунков, которые необходимо дорисовать.</w:t>
      </w:r>
      <w:r>
        <w:rPr>
          <w:b/>
          <w:bCs/>
          <w:color w:val="000000"/>
          <w:spacing w:val="1"/>
        </w:rPr>
        <w:t xml:space="preserve"> </w:t>
      </w:r>
    </w:p>
    <w:p w:rsidR="002F2583" w:rsidRDefault="002F2583">
      <w:pPr>
        <w:ind w:firstLine="555"/>
        <w:jc w:val="both"/>
        <w:rPr>
          <w:color w:val="000000"/>
          <w:spacing w:val="2"/>
        </w:rPr>
      </w:pPr>
      <w:r>
        <w:rPr>
          <w:i/>
          <w:color w:val="000000"/>
          <w:spacing w:val="1"/>
        </w:rPr>
        <w:t>Инструкция</w:t>
      </w:r>
      <w:r w:rsidR="00861727">
        <w:rPr>
          <w:i/>
          <w:color w:val="000000"/>
          <w:spacing w:val="1"/>
        </w:rPr>
        <w:t>:</w:t>
      </w:r>
      <w:r>
        <w:rPr>
          <w:color w:val="000000"/>
          <w:spacing w:val="1"/>
        </w:rPr>
        <w:t xml:space="preserve"> </w:t>
      </w:r>
      <w:r w:rsidR="00861727">
        <w:rPr>
          <w:color w:val="000000"/>
          <w:spacing w:val="1"/>
        </w:rPr>
        <w:t>п</w:t>
      </w:r>
      <w:r>
        <w:rPr>
          <w:color w:val="000000"/>
          <w:spacing w:val="1"/>
        </w:rPr>
        <w:t>еред Вами шесть незаконченных рисунков. Постарайтесь их дори</w:t>
      </w:r>
      <w:r>
        <w:rPr>
          <w:color w:val="000000"/>
          <w:spacing w:val="1"/>
        </w:rPr>
        <w:softHyphen/>
      </w:r>
      <w:r w:rsidR="00861727">
        <w:rPr>
          <w:color w:val="000000"/>
          <w:spacing w:val="2"/>
        </w:rPr>
        <w:t>совать так, как Вам захочется</w:t>
      </w:r>
      <w:r>
        <w:rPr>
          <w:color w:val="000000"/>
          <w:spacing w:val="2"/>
        </w:rPr>
        <w:t>.</w:t>
      </w:r>
    </w:p>
    <w:p w:rsidR="002F2583" w:rsidRDefault="002F2583">
      <w:pPr>
        <w:ind w:firstLine="555"/>
        <w:jc w:val="both"/>
      </w:pPr>
    </w:p>
    <w:p w:rsidR="003B1DAE" w:rsidRDefault="00D71BC7" w:rsidP="003B1DAE">
      <w:pPr>
        <w:jc w:val="center"/>
      </w:pPr>
      <w:r>
        <w:rPr>
          <w:b/>
          <w:noProof/>
          <w:lang w:eastAsia="ru-RU"/>
        </w:rPr>
        <w:lastRenderedPageBreak/>
        <w:drawing>
          <wp:inline distT="0" distB="0" distL="0" distR="0">
            <wp:extent cx="4191000" cy="4924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191000" cy="4924425"/>
                    </a:xfrm>
                    <a:prstGeom prst="rect">
                      <a:avLst/>
                    </a:prstGeom>
                    <a:solidFill>
                      <a:srgbClr val="FFFFFF">
                        <a:alpha val="0"/>
                      </a:srgbClr>
                    </a:solidFill>
                    <a:ln w="9525">
                      <a:noFill/>
                      <a:miter lim="800000"/>
                      <a:headEnd/>
                      <a:tailEnd/>
                    </a:ln>
                  </pic:spPr>
                </pic:pic>
              </a:graphicData>
            </a:graphic>
          </wp:inline>
        </w:drawing>
      </w:r>
    </w:p>
    <w:p w:rsidR="002F2583" w:rsidRPr="003B1DAE" w:rsidRDefault="002F2583" w:rsidP="003B1DAE">
      <w:pPr>
        <w:ind w:firstLine="567"/>
      </w:pPr>
      <w:r>
        <w:rPr>
          <w:i/>
          <w:iCs/>
        </w:rPr>
        <w:t>Анализ:</w:t>
      </w:r>
    </w:p>
    <w:p w:rsidR="002F2583" w:rsidRDefault="002F2583">
      <w:pPr>
        <w:ind w:firstLine="555"/>
        <w:jc w:val="both"/>
      </w:pPr>
      <w:r>
        <w:t>«Что это такое?».</w:t>
      </w:r>
    </w:p>
    <w:p w:rsidR="002F2583" w:rsidRDefault="002F2583">
      <w:pPr>
        <w:ind w:firstLine="555"/>
        <w:jc w:val="both"/>
      </w:pPr>
      <w:r>
        <w:t>«На что это похоже?»</w:t>
      </w:r>
    </w:p>
    <w:p w:rsidR="002F2583" w:rsidRDefault="002F2583">
      <w:pPr>
        <w:ind w:firstLine="555"/>
        <w:jc w:val="both"/>
      </w:pPr>
      <w:r>
        <w:t>«Что это Вам напоминает?»</w:t>
      </w:r>
    </w:p>
    <w:p w:rsidR="002F2583" w:rsidRDefault="002F2583">
      <w:pPr>
        <w:ind w:firstLine="555"/>
        <w:jc w:val="both"/>
      </w:pPr>
      <w:r>
        <w:t>«Символом чего для Вас является этот образ?»</w:t>
      </w:r>
    </w:p>
    <w:p w:rsidR="002F2583" w:rsidRDefault="002F2583">
      <w:pPr>
        <w:ind w:firstLine="555"/>
        <w:jc w:val="both"/>
      </w:pPr>
      <w:r>
        <w:t>«Какие качества Вы можете приписать этому образу?»</w:t>
      </w:r>
    </w:p>
    <w:p w:rsidR="002F2583" w:rsidRDefault="002F2583">
      <w:pPr>
        <w:ind w:firstLine="555"/>
        <w:jc w:val="both"/>
      </w:pPr>
      <w:r>
        <w:t>Ключи:</w:t>
      </w:r>
    </w:p>
    <w:p w:rsidR="002F2583" w:rsidRDefault="002F2583">
      <w:pPr>
        <w:tabs>
          <w:tab w:val="left" w:pos="0"/>
        </w:tabs>
        <w:ind w:firstLine="540"/>
        <w:jc w:val="both"/>
        <w:rPr>
          <w:iCs/>
          <w:color w:val="000000"/>
        </w:rPr>
      </w:pPr>
      <w:r>
        <w:rPr>
          <w:color w:val="000000"/>
        </w:rPr>
        <w:t xml:space="preserve">1. «Полукруг сверху»— </w:t>
      </w:r>
      <w:r>
        <w:rPr>
          <w:iCs/>
          <w:color w:val="000000"/>
        </w:rPr>
        <w:t>это «значимые другие для Вас».</w:t>
      </w:r>
    </w:p>
    <w:p w:rsidR="002F2583" w:rsidRDefault="002F2583">
      <w:pPr>
        <w:tabs>
          <w:tab w:val="left" w:pos="0"/>
        </w:tabs>
        <w:ind w:firstLine="540"/>
        <w:jc w:val="both"/>
        <w:rPr>
          <w:iCs/>
          <w:color w:val="000000"/>
          <w:spacing w:val="1"/>
        </w:rPr>
      </w:pPr>
      <w:r>
        <w:rPr>
          <w:color w:val="000000"/>
          <w:spacing w:val="1"/>
        </w:rPr>
        <w:t xml:space="preserve">2. «Полукруг снизу»— </w:t>
      </w:r>
      <w:r>
        <w:rPr>
          <w:iCs/>
          <w:color w:val="000000"/>
          <w:spacing w:val="1"/>
        </w:rPr>
        <w:t>это «Вы для значимых других».</w:t>
      </w:r>
    </w:p>
    <w:p w:rsidR="002F2583" w:rsidRDefault="002F2583">
      <w:pPr>
        <w:ind w:firstLine="555"/>
        <w:jc w:val="both"/>
        <w:rPr>
          <w:iCs/>
          <w:color w:val="000000"/>
          <w:spacing w:val="-2"/>
        </w:rPr>
      </w:pPr>
      <w:r>
        <w:rPr>
          <w:color w:val="000000"/>
        </w:rPr>
        <w:t xml:space="preserve">3. «Круг» - это </w:t>
      </w:r>
      <w:r>
        <w:rPr>
          <w:iCs/>
          <w:color w:val="000000"/>
        </w:rPr>
        <w:t xml:space="preserve">«Ваше внутреннее,  целостное,  «детское Я» вне каких-либо </w:t>
      </w:r>
      <w:r>
        <w:rPr>
          <w:iCs/>
          <w:color w:val="000000"/>
          <w:spacing w:val="-2"/>
        </w:rPr>
        <w:t xml:space="preserve">отношений с </w:t>
      </w:r>
      <w:r>
        <w:rPr>
          <w:bCs/>
          <w:iCs/>
          <w:color w:val="000000"/>
          <w:spacing w:val="-2"/>
        </w:rPr>
        <w:t>другими</w:t>
      </w:r>
      <w:r>
        <w:rPr>
          <w:b/>
          <w:bCs/>
          <w:iCs/>
          <w:color w:val="000000"/>
          <w:spacing w:val="-2"/>
        </w:rPr>
        <w:t xml:space="preserve"> </w:t>
      </w:r>
      <w:r>
        <w:rPr>
          <w:iCs/>
          <w:color w:val="000000"/>
          <w:spacing w:val="-2"/>
        </w:rPr>
        <w:t>людьми.</w:t>
      </w:r>
    </w:p>
    <w:p w:rsidR="002F2583" w:rsidRDefault="002F2583">
      <w:pPr>
        <w:tabs>
          <w:tab w:val="left" w:pos="0"/>
        </w:tabs>
        <w:ind w:firstLine="570"/>
        <w:jc w:val="both"/>
        <w:rPr>
          <w:iCs/>
          <w:color w:val="000000"/>
        </w:rPr>
      </w:pPr>
      <w:r>
        <w:rPr>
          <w:color w:val="000000"/>
        </w:rPr>
        <w:t xml:space="preserve">4. «Ломаная линия» - </w:t>
      </w:r>
      <w:r>
        <w:rPr>
          <w:iCs/>
          <w:color w:val="000000"/>
        </w:rPr>
        <w:t>с</w:t>
      </w:r>
      <w:r>
        <w:rPr>
          <w:b/>
          <w:bCs/>
          <w:iCs/>
          <w:color w:val="000000"/>
        </w:rPr>
        <w:t xml:space="preserve"> </w:t>
      </w:r>
      <w:r>
        <w:rPr>
          <w:iCs/>
          <w:color w:val="000000"/>
        </w:rPr>
        <w:t>какими образами, символами, качествами, ассоциациями клиент связывает свое представление о Доме.</w:t>
      </w:r>
    </w:p>
    <w:p w:rsidR="002F2583" w:rsidRDefault="002F2583">
      <w:pPr>
        <w:tabs>
          <w:tab w:val="left" w:pos="0"/>
        </w:tabs>
        <w:ind w:firstLine="570"/>
        <w:jc w:val="both"/>
        <w:rPr>
          <w:iCs/>
          <w:color w:val="000000"/>
        </w:rPr>
      </w:pPr>
      <w:r>
        <w:rPr>
          <w:color w:val="000000"/>
        </w:rPr>
        <w:t xml:space="preserve">5. «Косая линия» - свое </w:t>
      </w:r>
      <w:r>
        <w:rPr>
          <w:iCs/>
          <w:color w:val="000000"/>
        </w:rPr>
        <w:t>представление о Карьере.</w:t>
      </w:r>
    </w:p>
    <w:p w:rsidR="002F2583" w:rsidRDefault="002F2583">
      <w:pPr>
        <w:tabs>
          <w:tab w:val="left" w:pos="0"/>
        </w:tabs>
        <w:ind w:firstLine="570"/>
        <w:jc w:val="both"/>
        <w:rPr>
          <w:iCs/>
          <w:color w:val="000000"/>
        </w:rPr>
      </w:pPr>
      <w:r>
        <w:rPr>
          <w:color w:val="000000"/>
        </w:rPr>
        <w:t xml:space="preserve">6. «Точка» - свое </w:t>
      </w:r>
      <w:r>
        <w:rPr>
          <w:iCs/>
          <w:color w:val="000000"/>
        </w:rPr>
        <w:t>представление о Любви.</w:t>
      </w:r>
    </w:p>
    <w:p w:rsidR="002F2583" w:rsidRPr="00F077CF" w:rsidRDefault="002F2583" w:rsidP="00F077CF">
      <w:pPr>
        <w:ind w:firstLine="555"/>
        <w:jc w:val="both"/>
        <w:rPr>
          <w:color w:val="000000"/>
          <w:spacing w:val="1"/>
        </w:rPr>
      </w:pPr>
      <w:r>
        <w:rPr>
          <w:color w:val="000000"/>
        </w:rPr>
        <w:t xml:space="preserve"> После этого наступает этап сообщения интерпретаций участникам. Здесь психолог </w:t>
      </w:r>
      <w:r>
        <w:rPr>
          <w:color w:val="000000"/>
          <w:spacing w:val="4"/>
        </w:rPr>
        <w:t>может использовать примерно следующий переход: «Каждый рисунок, как Вы уже, на</w:t>
      </w:r>
      <w:r>
        <w:rPr>
          <w:color w:val="000000"/>
          <w:spacing w:val="4"/>
        </w:rPr>
        <w:softHyphen/>
      </w:r>
      <w:r>
        <w:rPr>
          <w:color w:val="000000"/>
        </w:rPr>
        <w:t>верное, догадались, имеет свой ключ. Сейчас я Вам сообщу сложившиеся у меня в соот</w:t>
      </w:r>
      <w:r>
        <w:rPr>
          <w:color w:val="000000"/>
        </w:rPr>
        <w:softHyphen/>
      </w:r>
      <w:r>
        <w:rPr>
          <w:color w:val="000000"/>
          <w:spacing w:val="4"/>
        </w:rPr>
        <w:t>ветствии с этим ключом интерпретации. Вы можете соглашаться с этим или не согла</w:t>
      </w:r>
      <w:r>
        <w:rPr>
          <w:color w:val="000000"/>
          <w:spacing w:val="4"/>
        </w:rPr>
        <w:softHyphen/>
      </w:r>
      <w:r>
        <w:rPr>
          <w:color w:val="000000"/>
          <w:spacing w:val="1"/>
        </w:rPr>
        <w:t>шаться, но в любом случае мы можем получить пользу от этого обсуждения».</w:t>
      </w:r>
    </w:p>
    <w:p w:rsidR="00861727" w:rsidRDefault="002F2583" w:rsidP="00861727">
      <w:pPr>
        <w:ind w:firstLine="555"/>
        <w:jc w:val="both"/>
        <w:rPr>
          <w:color w:val="000000"/>
        </w:rPr>
      </w:pPr>
      <w:r w:rsidRPr="00F35894">
        <w:rPr>
          <w:i/>
          <w:color w:val="000000"/>
        </w:rPr>
        <w:t>Техника проведения теста 2:</w:t>
      </w:r>
      <w:r w:rsidRPr="00F35894">
        <w:rPr>
          <w:color w:val="000000"/>
        </w:rPr>
        <w:t xml:space="preserve"> участникам предлагается пять геометрических фигур: квадрат, пря</w:t>
      </w:r>
      <w:r w:rsidRPr="00F35894">
        <w:rPr>
          <w:color w:val="000000"/>
        </w:rPr>
        <w:softHyphen/>
        <w:t>моугольник, треугольник, зигзаг и круг. Необходимо  выбрать ту фигуру, о которой можно сказать: «это -</w:t>
      </w:r>
      <w:r w:rsidR="00861727" w:rsidRPr="00F35894">
        <w:rPr>
          <w:color w:val="000000"/>
        </w:rPr>
        <w:t xml:space="preserve"> </w:t>
      </w:r>
      <w:r w:rsidRPr="00F35894">
        <w:rPr>
          <w:color w:val="000000"/>
        </w:rPr>
        <w:t xml:space="preserve">Я» (или </w:t>
      </w:r>
      <w:r>
        <w:rPr>
          <w:color w:val="000000"/>
        </w:rPr>
        <w:t xml:space="preserve">ту, которая первой привлекла </w:t>
      </w:r>
      <w:r>
        <w:rPr>
          <w:color w:val="000000"/>
        </w:rPr>
        <w:lastRenderedPageBreak/>
        <w:t xml:space="preserve">внимание). Проранжировать остальные фигуры. </w:t>
      </w:r>
    </w:p>
    <w:p w:rsidR="002F2583" w:rsidRPr="00861727" w:rsidRDefault="002F2583" w:rsidP="00861727">
      <w:pPr>
        <w:ind w:firstLine="555"/>
        <w:jc w:val="both"/>
        <w:rPr>
          <w:color w:val="000000"/>
        </w:rPr>
      </w:pPr>
      <w:r w:rsidRPr="00F35894">
        <w:rPr>
          <w:color w:val="000000"/>
        </w:rPr>
        <w:t>Инструкция: ребята, из пяти геометрических фигур: квадрата, пря</w:t>
      </w:r>
      <w:r w:rsidRPr="00F35894">
        <w:rPr>
          <w:color w:val="000000"/>
        </w:rPr>
        <w:softHyphen/>
        <w:t>моугольника, треугольника, зигзага и круга  выберите ту фигуру, о которой можно сказать: «это -Я».Только не занимайтесь никаким логическим анализом. Просто по</w:t>
      </w:r>
      <w:r w:rsidRPr="00F35894">
        <w:rPr>
          <w:color w:val="000000"/>
        </w:rPr>
        <w:softHyphen/>
        <w:t>старайтесь почувствовать свою форму. Если вы испытываете силь</w:t>
      </w:r>
      <w:r w:rsidRPr="00F35894">
        <w:rPr>
          <w:color w:val="000000"/>
        </w:rPr>
        <w:softHyphen/>
        <w:t xml:space="preserve">ное затруднение, выберите из фигур ту, которая первой привлекла вас, когда вы посмотрели на страницу с их изображением. Запишите ее название под № 1. </w:t>
      </w:r>
    </w:p>
    <w:p w:rsidR="002F2583" w:rsidRPr="0001265F" w:rsidRDefault="002F2583" w:rsidP="0001265F">
      <w:pPr>
        <w:ind w:firstLine="555"/>
        <w:jc w:val="both"/>
        <w:rPr>
          <w:color w:val="000000"/>
          <w:spacing w:val="6"/>
        </w:rPr>
      </w:pPr>
      <w:r w:rsidRPr="00F35894">
        <w:rPr>
          <w:color w:val="000000"/>
        </w:rPr>
        <w:t>Из оставшихся четырех фигур опять выберите самую близкую вам и запишите ее название под № 2. И так пронумеруйте</w:t>
      </w:r>
      <w:r>
        <w:rPr>
          <w:color w:val="000000"/>
          <w:spacing w:val="1"/>
        </w:rPr>
        <w:t xml:space="preserve"> все 5 фигур. </w:t>
      </w:r>
      <w:r>
        <w:rPr>
          <w:color w:val="000000"/>
          <w:spacing w:val="6"/>
        </w:rPr>
        <w:t>Пожалуйста, постарайтесь обойтись без долгих раздумий!»</w:t>
      </w:r>
    </w:p>
    <w:p w:rsidR="002F2583" w:rsidRDefault="00D71BC7" w:rsidP="003B1DAE">
      <w:pPr>
        <w:jc w:val="center"/>
      </w:pPr>
      <w:r>
        <w:rPr>
          <w:b/>
          <w:noProof/>
          <w:lang w:eastAsia="ru-RU"/>
        </w:rPr>
        <w:drawing>
          <wp:inline distT="0" distB="0" distL="0" distR="0">
            <wp:extent cx="3819525" cy="45720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819525" cy="4572000"/>
                    </a:xfrm>
                    <a:prstGeom prst="rect">
                      <a:avLst/>
                    </a:prstGeom>
                    <a:solidFill>
                      <a:srgbClr val="FFFFFF"/>
                    </a:solidFill>
                    <a:ln w="9525">
                      <a:noFill/>
                      <a:miter lim="800000"/>
                      <a:headEnd/>
                      <a:tailEnd/>
                    </a:ln>
                  </pic:spPr>
                </pic:pic>
              </a:graphicData>
            </a:graphic>
          </wp:inline>
        </w:drawing>
      </w:r>
    </w:p>
    <w:p w:rsidR="002F2583" w:rsidRDefault="002F2583">
      <w:pPr>
        <w:ind w:firstLine="555"/>
        <w:jc w:val="both"/>
      </w:pPr>
    </w:p>
    <w:p w:rsidR="002F2583" w:rsidRDefault="002F2583">
      <w:pPr>
        <w:ind w:firstLine="555"/>
        <w:jc w:val="both"/>
        <w:rPr>
          <w:color w:val="000000"/>
          <w:spacing w:val="1"/>
        </w:rPr>
      </w:pPr>
      <w:r>
        <w:rPr>
          <w:color w:val="000000"/>
          <w:spacing w:val="1"/>
        </w:rPr>
        <w:t>При интерпретации результатов мы будем исходить из символического значения формы, используемых в тесте, стимулов.</w:t>
      </w:r>
    </w:p>
    <w:p w:rsidR="002F2583" w:rsidRDefault="002F2583">
      <w:pPr>
        <w:ind w:firstLine="555"/>
        <w:jc w:val="both"/>
        <w:rPr>
          <w:color w:val="000000"/>
        </w:rPr>
      </w:pPr>
      <w:r>
        <w:rPr>
          <w:i/>
          <w:iCs/>
          <w:color w:val="000000"/>
          <w:u w:val="single"/>
        </w:rPr>
        <w:t>«Квадраты»</w:t>
      </w:r>
      <w:r>
        <w:rPr>
          <w:i/>
          <w:iCs/>
          <w:color w:val="000000"/>
        </w:rPr>
        <w:t xml:space="preserve"> </w:t>
      </w:r>
      <w:r>
        <w:rPr>
          <w:color w:val="000000"/>
        </w:rPr>
        <w:t>— люди трудолюбивые, усердные, выносливые, ценят порядок, склон</w:t>
      </w:r>
      <w:r>
        <w:rPr>
          <w:color w:val="000000"/>
        </w:rPr>
        <w:softHyphen/>
      </w:r>
      <w:r>
        <w:rPr>
          <w:color w:val="000000"/>
          <w:spacing w:val="1"/>
        </w:rPr>
        <w:t>ны к анализу, пристрастны к деталям, рациональны и эмоционально сдержанны, испыты</w:t>
      </w:r>
      <w:r>
        <w:rPr>
          <w:color w:val="000000"/>
          <w:spacing w:val="1"/>
        </w:rPr>
        <w:softHyphen/>
      </w:r>
      <w:r>
        <w:rPr>
          <w:color w:val="000000"/>
          <w:spacing w:val="2"/>
        </w:rPr>
        <w:t>вают потребность доводить начатое дело до конца. Выносливость, терпение и методич</w:t>
      </w:r>
      <w:r>
        <w:rPr>
          <w:color w:val="000000"/>
          <w:spacing w:val="2"/>
        </w:rPr>
        <w:softHyphen/>
      </w:r>
      <w:r>
        <w:rPr>
          <w:color w:val="000000"/>
          <w:spacing w:val="6"/>
        </w:rPr>
        <w:t xml:space="preserve">ность обычно делают этих людей высококлассными специалистами в своей области. </w:t>
      </w:r>
      <w:r w:rsidR="00861727">
        <w:rPr>
          <w:color w:val="000000"/>
        </w:rPr>
        <w:t>Идеал к</w:t>
      </w:r>
      <w:r>
        <w:rPr>
          <w:color w:val="000000"/>
        </w:rPr>
        <w:t>вадрата - распланированная, предсказуемая жизнь, ему не по душе «сюрпризы» и изменения привычного хода событий.</w:t>
      </w:r>
    </w:p>
    <w:p w:rsidR="002F2583" w:rsidRDefault="002F2583">
      <w:pPr>
        <w:ind w:firstLine="555"/>
        <w:jc w:val="both"/>
        <w:rPr>
          <w:color w:val="000000"/>
        </w:rPr>
      </w:pPr>
      <w:r>
        <w:rPr>
          <w:i/>
          <w:iCs/>
          <w:color w:val="000000"/>
          <w:u w:val="single"/>
        </w:rPr>
        <w:t>«Прямоугольники»</w:t>
      </w:r>
      <w:r>
        <w:rPr>
          <w:i/>
          <w:iCs/>
          <w:color w:val="000000"/>
        </w:rPr>
        <w:t xml:space="preserve"> </w:t>
      </w:r>
      <w:r>
        <w:rPr>
          <w:color w:val="000000"/>
        </w:rPr>
        <w:t xml:space="preserve">— люди непоследовательные с непредсказуемыми поступками, их </w:t>
      </w:r>
      <w:r>
        <w:rPr>
          <w:color w:val="000000"/>
          <w:spacing w:val="1"/>
        </w:rPr>
        <w:t>основным психическим состоянием является более или менее осознаваемое состояние за</w:t>
      </w:r>
      <w:r>
        <w:rPr>
          <w:color w:val="000000"/>
          <w:spacing w:val="1"/>
        </w:rPr>
        <w:softHyphen/>
      </w:r>
      <w:r>
        <w:rPr>
          <w:color w:val="000000"/>
          <w:spacing w:val="3"/>
        </w:rPr>
        <w:t>мешательства, запутанности в проблемах и неопределенности в отношении себя на дан</w:t>
      </w:r>
      <w:r>
        <w:rPr>
          <w:color w:val="000000"/>
          <w:spacing w:val="3"/>
        </w:rPr>
        <w:softHyphen/>
      </w:r>
      <w:r>
        <w:rPr>
          <w:color w:val="000000"/>
          <w:spacing w:val="7"/>
        </w:rPr>
        <w:t>ный момент времени. Это временная форма личности, которую могут носить осталь</w:t>
      </w:r>
      <w:r>
        <w:rPr>
          <w:color w:val="000000"/>
          <w:spacing w:val="7"/>
        </w:rPr>
        <w:softHyphen/>
      </w:r>
      <w:r>
        <w:rPr>
          <w:color w:val="000000"/>
          <w:spacing w:val="1"/>
        </w:rPr>
        <w:t>ные устойчивые фигуры в определенные периоды жизни. Ведущие качества прямоуголь</w:t>
      </w:r>
      <w:r>
        <w:rPr>
          <w:color w:val="000000"/>
          <w:spacing w:val="1"/>
        </w:rPr>
        <w:softHyphen/>
      </w:r>
      <w:r>
        <w:rPr>
          <w:color w:val="000000"/>
        </w:rPr>
        <w:t>ника - любознательность, пытливость, живой интерес ко всему происходящему и сме</w:t>
      </w:r>
      <w:r>
        <w:rPr>
          <w:color w:val="000000"/>
        </w:rPr>
        <w:softHyphen/>
      </w:r>
      <w:r>
        <w:rPr>
          <w:color w:val="000000"/>
          <w:spacing w:val="5"/>
        </w:rPr>
        <w:t xml:space="preserve">лость. Они открыты для новых идей, </w:t>
      </w:r>
      <w:r>
        <w:rPr>
          <w:color w:val="000000"/>
          <w:spacing w:val="5"/>
        </w:rPr>
        <w:lastRenderedPageBreak/>
        <w:t xml:space="preserve">ценностей, способов мышления и жизни, легко </w:t>
      </w:r>
      <w:r>
        <w:rPr>
          <w:color w:val="000000"/>
        </w:rPr>
        <w:t>усваивают все новое.</w:t>
      </w:r>
    </w:p>
    <w:p w:rsidR="002F2583" w:rsidRDefault="002F2583">
      <w:pPr>
        <w:ind w:firstLine="555"/>
        <w:jc w:val="both"/>
        <w:rPr>
          <w:color w:val="000000"/>
        </w:rPr>
      </w:pPr>
      <w:r>
        <w:rPr>
          <w:i/>
          <w:iCs/>
          <w:color w:val="000000"/>
          <w:u w:val="single"/>
        </w:rPr>
        <w:t>«Треугольники»</w:t>
      </w:r>
      <w:r>
        <w:rPr>
          <w:i/>
          <w:iCs/>
          <w:color w:val="000000"/>
        </w:rPr>
        <w:t xml:space="preserve"> </w:t>
      </w:r>
      <w:r w:rsidR="00861727">
        <w:rPr>
          <w:color w:val="000000"/>
        </w:rPr>
        <w:t>— люди,</w:t>
      </w:r>
      <w:r>
        <w:rPr>
          <w:color w:val="000000"/>
        </w:rPr>
        <w:t xml:space="preserve"> рожденные, чтобы быть лидерами</w:t>
      </w:r>
      <w:r w:rsidR="00861727">
        <w:rPr>
          <w:color w:val="000000"/>
        </w:rPr>
        <w:t>. О</w:t>
      </w:r>
      <w:r>
        <w:rPr>
          <w:color w:val="000000"/>
        </w:rPr>
        <w:t>ни энергичны, неудер</w:t>
      </w:r>
      <w:r>
        <w:rPr>
          <w:color w:val="000000"/>
        </w:rPr>
        <w:softHyphen/>
      </w:r>
      <w:r>
        <w:rPr>
          <w:color w:val="000000"/>
          <w:spacing w:val="2"/>
        </w:rPr>
        <w:t xml:space="preserve">жимы, честолюбивы, ставят ясные цели и, как правило, достигают их. Самая характерная </w:t>
      </w:r>
      <w:r>
        <w:rPr>
          <w:color w:val="000000"/>
        </w:rPr>
        <w:t xml:space="preserve">особенность истинного треугольника - способность концентрироваться на главной цели. </w:t>
      </w:r>
      <w:r>
        <w:rPr>
          <w:color w:val="000000"/>
          <w:spacing w:val="1"/>
        </w:rPr>
        <w:t>Они честолюбивы и прагматичны, умеют представить вышестоящему руководству значи</w:t>
      </w:r>
      <w:r>
        <w:rPr>
          <w:color w:val="000000"/>
          <w:spacing w:val="1"/>
        </w:rPr>
        <w:softHyphen/>
      </w:r>
      <w:r>
        <w:rPr>
          <w:color w:val="000000"/>
          <w:spacing w:val="2"/>
        </w:rPr>
        <w:t>мость собственной работы и работы своих подчиненных. Сильная потребность быть пра</w:t>
      </w:r>
      <w:r>
        <w:rPr>
          <w:color w:val="000000"/>
          <w:spacing w:val="2"/>
        </w:rPr>
        <w:softHyphen/>
      </w:r>
      <w:r>
        <w:rPr>
          <w:color w:val="000000"/>
          <w:spacing w:val="5"/>
        </w:rPr>
        <w:t>вым</w:t>
      </w:r>
      <w:r w:rsidR="00861727">
        <w:rPr>
          <w:color w:val="000000"/>
          <w:spacing w:val="5"/>
        </w:rPr>
        <w:t xml:space="preserve"> и управлять положением делает т</w:t>
      </w:r>
      <w:r>
        <w:rPr>
          <w:color w:val="000000"/>
          <w:spacing w:val="5"/>
        </w:rPr>
        <w:t>реугольник личностью постоянно соперничаю</w:t>
      </w:r>
      <w:r>
        <w:rPr>
          <w:color w:val="000000"/>
          <w:spacing w:val="5"/>
        </w:rPr>
        <w:softHyphen/>
      </w:r>
      <w:r>
        <w:rPr>
          <w:color w:val="000000"/>
        </w:rPr>
        <w:t>щей, конкурирующей с другими.</w:t>
      </w:r>
    </w:p>
    <w:p w:rsidR="002F2583" w:rsidRDefault="002F2583">
      <w:pPr>
        <w:ind w:firstLine="555"/>
        <w:jc w:val="both"/>
        <w:rPr>
          <w:color w:val="000000"/>
          <w:spacing w:val="1"/>
        </w:rPr>
      </w:pPr>
      <w:r>
        <w:rPr>
          <w:i/>
          <w:iCs/>
          <w:color w:val="000000"/>
          <w:u w:val="single"/>
        </w:rPr>
        <w:t>«Зигзаги»</w:t>
      </w:r>
      <w:r>
        <w:rPr>
          <w:i/>
          <w:iCs/>
          <w:color w:val="000000"/>
        </w:rPr>
        <w:t xml:space="preserve"> </w:t>
      </w:r>
      <w:r>
        <w:rPr>
          <w:color w:val="000000"/>
        </w:rPr>
        <w:t xml:space="preserve">— люди-творцы с развитой интуицией, доминирующий стиль мышления — синтетический, они устремлены в будущее и больше интересуются возможностями, чем </w:t>
      </w:r>
      <w:r>
        <w:rPr>
          <w:color w:val="000000"/>
          <w:spacing w:val="1"/>
        </w:rPr>
        <w:t>действительностью. Они никогда не</w:t>
      </w:r>
      <w:r w:rsidR="00861727">
        <w:rPr>
          <w:color w:val="000000"/>
          <w:spacing w:val="1"/>
        </w:rPr>
        <w:t xml:space="preserve"> </w:t>
      </w:r>
      <w:r>
        <w:rPr>
          <w:color w:val="000000"/>
          <w:spacing w:val="1"/>
        </w:rPr>
        <w:t>довольствуются способами, при помощи которых ве</w:t>
      </w:r>
      <w:r>
        <w:rPr>
          <w:color w:val="000000"/>
          <w:spacing w:val="1"/>
        </w:rPr>
        <w:softHyphen/>
      </w:r>
      <w:r>
        <w:rPr>
          <w:color w:val="000000"/>
          <w:spacing w:val="4"/>
        </w:rPr>
        <w:t>щи делаются в данный момент или делались в прошлом. Это самый восторженный, са</w:t>
      </w:r>
      <w:r>
        <w:rPr>
          <w:color w:val="000000"/>
          <w:spacing w:val="4"/>
        </w:rPr>
        <w:softHyphen/>
      </w:r>
      <w:r>
        <w:rPr>
          <w:color w:val="000000"/>
          <w:spacing w:val="2"/>
        </w:rPr>
        <w:t>мый возбудимый из всех пяти фигур. Они неутомимые проповедники своих идей и спо</w:t>
      </w:r>
      <w:r>
        <w:rPr>
          <w:color w:val="000000"/>
          <w:spacing w:val="2"/>
        </w:rPr>
        <w:softHyphen/>
      </w:r>
      <w:r>
        <w:rPr>
          <w:color w:val="000000"/>
          <w:spacing w:val="1"/>
        </w:rPr>
        <w:t>собны увлечь за собой многих.</w:t>
      </w:r>
    </w:p>
    <w:p w:rsidR="002F2583" w:rsidRDefault="002F2583">
      <w:pPr>
        <w:ind w:firstLine="555"/>
        <w:jc w:val="both"/>
        <w:rPr>
          <w:color w:val="000000"/>
          <w:spacing w:val="1"/>
        </w:rPr>
      </w:pPr>
      <w:r>
        <w:rPr>
          <w:i/>
          <w:iCs/>
          <w:color w:val="000000"/>
          <w:u w:val="single"/>
        </w:rPr>
        <w:t>«Круги»</w:t>
      </w:r>
      <w:r>
        <w:rPr>
          <w:i/>
          <w:iCs/>
          <w:color w:val="000000"/>
        </w:rPr>
        <w:t xml:space="preserve"> </w:t>
      </w:r>
      <w:r>
        <w:rPr>
          <w:color w:val="000000"/>
        </w:rPr>
        <w:t>— люди доброжелательные, искренне заинтересованные в хороших меж</w:t>
      </w:r>
      <w:r>
        <w:rPr>
          <w:color w:val="000000"/>
        </w:rPr>
        <w:softHyphen/>
        <w:t>личностных отношениях, их высшая ценность — люди, их благополучие. Он обладает вы</w:t>
      </w:r>
      <w:r>
        <w:rPr>
          <w:color w:val="000000"/>
        </w:rPr>
        <w:softHyphen/>
        <w:t>сокой чувствительностью, развитой эмпатией - способностью сопереживать, сочувство</w:t>
      </w:r>
      <w:r>
        <w:rPr>
          <w:color w:val="000000"/>
        </w:rPr>
        <w:softHyphen/>
      </w:r>
      <w:r>
        <w:rPr>
          <w:color w:val="000000"/>
          <w:spacing w:val="7"/>
        </w:rPr>
        <w:t>вать, эмоционально отзываться на переживания другого человека. Круг ощущает чу</w:t>
      </w:r>
      <w:r>
        <w:rPr>
          <w:color w:val="000000"/>
          <w:spacing w:val="7"/>
        </w:rPr>
        <w:softHyphen/>
      </w:r>
      <w:r>
        <w:rPr>
          <w:color w:val="000000"/>
          <w:spacing w:val="5"/>
        </w:rPr>
        <w:t xml:space="preserve">жую радость и чувствует чужую боль как свою собственную. Он счастлив тогда, когда </w:t>
      </w:r>
      <w:r>
        <w:rPr>
          <w:color w:val="000000"/>
        </w:rPr>
        <w:t xml:space="preserve">все ладят друг с другом. Поэтому, когда у него возникает с кем-то конфликт, </w:t>
      </w:r>
      <w:r w:rsidR="00861727">
        <w:rPr>
          <w:color w:val="000000"/>
        </w:rPr>
        <w:t>наиболее ве</w:t>
      </w:r>
      <w:r w:rsidR="00861727">
        <w:rPr>
          <w:color w:val="000000"/>
        </w:rPr>
        <w:softHyphen/>
        <w:t>роятно, что именно к</w:t>
      </w:r>
      <w:r>
        <w:rPr>
          <w:color w:val="000000"/>
        </w:rPr>
        <w:t>руг уступит первым. Он стремится найти общее даже в противопо</w:t>
      </w:r>
      <w:r>
        <w:rPr>
          <w:color w:val="000000"/>
        </w:rPr>
        <w:softHyphen/>
      </w:r>
      <w:r>
        <w:rPr>
          <w:color w:val="000000"/>
          <w:spacing w:val="1"/>
        </w:rPr>
        <w:t>ложных точках зрения.</w:t>
      </w:r>
    </w:p>
    <w:p w:rsidR="002F2583" w:rsidRDefault="002F2583">
      <w:pPr>
        <w:ind w:firstLine="555"/>
        <w:jc w:val="both"/>
        <w:rPr>
          <w:i/>
          <w:iCs/>
        </w:rPr>
      </w:pPr>
      <w:r>
        <w:rPr>
          <w:i/>
          <w:iCs/>
        </w:rPr>
        <w:t>Анализ ранжирования фигур:</w:t>
      </w:r>
    </w:p>
    <w:p w:rsidR="002F2583" w:rsidRPr="00902BE9" w:rsidRDefault="002F2583">
      <w:pPr>
        <w:ind w:firstLine="555"/>
        <w:jc w:val="both"/>
        <w:rPr>
          <w:color w:val="000000"/>
          <w:spacing w:val="7"/>
        </w:rPr>
      </w:pPr>
      <w:r>
        <w:rPr>
          <w:color w:val="000000"/>
          <w:spacing w:val="7"/>
        </w:rPr>
        <w:t>1.</w:t>
      </w:r>
      <w:r w:rsidR="00902BE9">
        <w:rPr>
          <w:color w:val="000000"/>
          <w:spacing w:val="7"/>
        </w:rPr>
        <w:t xml:space="preserve"> </w:t>
      </w:r>
      <w:r>
        <w:rPr>
          <w:color w:val="000000"/>
          <w:spacing w:val="7"/>
        </w:rPr>
        <w:t xml:space="preserve">Идеальное «Я», то к чему стремимся, то каким хотим быть (зона </w:t>
      </w:r>
      <w:r>
        <w:rPr>
          <w:color w:val="000000"/>
          <w:spacing w:val="-1"/>
        </w:rPr>
        <w:t xml:space="preserve">ближайшего </w:t>
      </w:r>
      <w:r w:rsidRPr="00902BE9">
        <w:rPr>
          <w:color w:val="000000"/>
          <w:spacing w:val="7"/>
        </w:rPr>
        <w:t>развития);</w:t>
      </w:r>
    </w:p>
    <w:p w:rsidR="002F2583" w:rsidRPr="00902BE9" w:rsidRDefault="002F2583">
      <w:pPr>
        <w:ind w:firstLine="555"/>
        <w:rPr>
          <w:color w:val="000000"/>
          <w:spacing w:val="7"/>
        </w:rPr>
      </w:pPr>
      <w:r w:rsidRPr="00902BE9">
        <w:rPr>
          <w:color w:val="000000"/>
          <w:spacing w:val="7"/>
        </w:rPr>
        <w:t>2.</w:t>
      </w:r>
      <w:r w:rsidR="00902BE9">
        <w:rPr>
          <w:color w:val="000000"/>
          <w:spacing w:val="7"/>
        </w:rPr>
        <w:t xml:space="preserve"> </w:t>
      </w:r>
      <w:r w:rsidRPr="00902BE9">
        <w:rPr>
          <w:color w:val="000000"/>
          <w:spacing w:val="7"/>
        </w:rPr>
        <w:t>Актуальное «Я» - основа, суть;</w:t>
      </w:r>
    </w:p>
    <w:p w:rsidR="002F2583" w:rsidRPr="00902BE9" w:rsidRDefault="002F2583">
      <w:pPr>
        <w:ind w:firstLine="555"/>
        <w:rPr>
          <w:color w:val="000000"/>
          <w:spacing w:val="7"/>
        </w:rPr>
      </w:pPr>
      <w:r w:rsidRPr="00902BE9">
        <w:rPr>
          <w:color w:val="000000"/>
          <w:spacing w:val="7"/>
        </w:rPr>
        <w:t>3.</w:t>
      </w:r>
      <w:r w:rsidR="00902BE9">
        <w:rPr>
          <w:color w:val="000000"/>
          <w:spacing w:val="7"/>
        </w:rPr>
        <w:t xml:space="preserve"> </w:t>
      </w:r>
      <w:r w:rsidRPr="00902BE9">
        <w:rPr>
          <w:color w:val="000000"/>
          <w:spacing w:val="7"/>
        </w:rPr>
        <w:t>Прошлое:   в   характере   есть  такие   черты,   но   они   не   являются определяющими;</w:t>
      </w:r>
    </w:p>
    <w:p w:rsidR="002F2583" w:rsidRPr="00902BE9" w:rsidRDefault="002F2583">
      <w:pPr>
        <w:ind w:firstLine="555"/>
        <w:jc w:val="both"/>
        <w:rPr>
          <w:color w:val="000000"/>
          <w:spacing w:val="7"/>
        </w:rPr>
      </w:pPr>
      <w:r w:rsidRPr="00902BE9">
        <w:rPr>
          <w:color w:val="000000"/>
          <w:spacing w:val="7"/>
        </w:rPr>
        <w:t>4.</w:t>
      </w:r>
      <w:r w:rsidR="00902BE9">
        <w:rPr>
          <w:color w:val="000000"/>
          <w:spacing w:val="7"/>
        </w:rPr>
        <w:t xml:space="preserve"> </w:t>
      </w:r>
      <w:r w:rsidRPr="00902BE9">
        <w:rPr>
          <w:color w:val="000000"/>
          <w:spacing w:val="7"/>
        </w:rPr>
        <w:t>Фигура «слепого пятна». Люди, которые описываются этой фигурой, нам не понятны;</w:t>
      </w:r>
    </w:p>
    <w:p w:rsidR="002F2583" w:rsidRDefault="002F2583">
      <w:pPr>
        <w:ind w:firstLine="555"/>
        <w:jc w:val="both"/>
        <w:rPr>
          <w:color w:val="000000"/>
          <w:spacing w:val="1"/>
        </w:rPr>
      </w:pPr>
      <w:r>
        <w:rPr>
          <w:color w:val="000000"/>
          <w:spacing w:val="1"/>
        </w:rPr>
        <w:t>5.</w:t>
      </w:r>
      <w:r w:rsidR="00902BE9">
        <w:rPr>
          <w:color w:val="000000"/>
          <w:spacing w:val="1"/>
        </w:rPr>
        <w:t xml:space="preserve"> </w:t>
      </w:r>
      <w:r>
        <w:rPr>
          <w:color w:val="000000"/>
          <w:spacing w:val="1"/>
        </w:rPr>
        <w:t>Фигура конфликтного выбора. Люди, с которыми трудно общаться.</w:t>
      </w:r>
    </w:p>
    <w:p w:rsidR="002F2583" w:rsidRDefault="002F2583">
      <w:pPr>
        <w:ind w:firstLine="555"/>
        <w:jc w:val="both"/>
        <w:rPr>
          <w:i/>
          <w:iCs/>
        </w:rPr>
      </w:pPr>
      <w:r>
        <w:rPr>
          <w:i/>
          <w:iCs/>
        </w:rPr>
        <w:t>Анализ:</w:t>
      </w:r>
    </w:p>
    <w:p w:rsidR="002F2583" w:rsidRDefault="002F2583">
      <w:pPr>
        <w:ind w:firstLine="555"/>
        <w:jc w:val="both"/>
      </w:pPr>
      <w:r>
        <w:t>Что нового узнали о себе?</w:t>
      </w:r>
    </w:p>
    <w:p w:rsidR="002F2583" w:rsidRDefault="002F2583">
      <w:pPr>
        <w:ind w:firstLine="555"/>
        <w:jc w:val="both"/>
      </w:pPr>
      <w:r>
        <w:t>Значима ли для вас эта информация?</w:t>
      </w:r>
    </w:p>
    <w:p w:rsidR="002F2583" w:rsidRDefault="002F2583">
      <w:pPr>
        <w:ind w:firstLine="525"/>
        <w:jc w:val="both"/>
      </w:pPr>
      <w:r>
        <w:t>Что хотели бы изменить в себе?</w:t>
      </w:r>
    </w:p>
    <w:p w:rsidR="002F2583" w:rsidRDefault="002F2583">
      <w:pPr>
        <w:ind w:firstLine="555"/>
        <w:jc w:val="both"/>
      </w:pPr>
      <w:r>
        <w:t>Готовы ли вы продолжать занятие?</w:t>
      </w:r>
    </w:p>
    <w:p w:rsidR="002F2583" w:rsidRDefault="002F2583">
      <w:pPr>
        <w:ind w:firstLine="555"/>
        <w:jc w:val="both"/>
        <w:rPr>
          <w:b/>
          <w:bCs/>
        </w:rPr>
      </w:pPr>
      <w:r>
        <w:rPr>
          <w:b/>
          <w:bCs/>
        </w:rPr>
        <w:t>6.</w:t>
      </w:r>
      <w:r w:rsidR="00861727">
        <w:rPr>
          <w:b/>
          <w:bCs/>
        </w:rPr>
        <w:t xml:space="preserve"> </w:t>
      </w:r>
      <w:r>
        <w:rPr>
          <w:b/>
          <w:bCs/>
        </w:rPr>
        <w:t>Упражнение «Поймай хвост дракона».</w:t>
      </w:r>
    </w:p>
    <w:p w:rsidR="002F2583" w:rsidRDefault="002F2583">
      <w:pPr>
        <w:ind w:firstLine="555"/>
        <w:jc w:val="both"/>
      </w:pPr>
      <w:r>
        <w:rPr>
          <w:i/>
        </w:rPr>
        <w:t>Цель:</w:t>
      </w:r>
      <w:r>
        <w:t xml:space="preserve"> развитие групповой сплоченности, координации движений, подъем эмоционального фона настроения, раскрепощение.</w:t>
      </w:r>
    </w:p>
    <w:p w:rsidR="002F2583" w:rsidRDefault="002F2583">
      <w:pPr>
        <w:ind w:firstLine="555"/>
        <w:jc w:val="both"/>
        <w:rPr>
          <w:color w:val="000000"/>
          <w:spacing w:val="1"/>
        </w:rPr>
      </w:pPr>
      <w:r>
        <w:rPr>
          <w:i/>
          <w:color w:val="000000"/>
          <w:spacing w:val="1"/>
        </w:rPr>
        <w:t>Время:</w:t>
      </w:r>
      <w:r>
        <w:rPr>
          <w:color w:val="000000"/>
          <w:spacing w:val="1"/>
        </w:rPr>
        <w:t xml:space="preserve"> 5 минут.</w:t>
      </w:r>
    </w:p>
    <w:p w:rsidR="002F2583" w:rsidRDefault="002F2583">
      <w:pPr>
        <w:ind w:firstLine="555"/>
        <w:jc w:val="both"/>
      </w:pPr>
      <w:r>
        <w:rPr>
          <w:i/>
        </w:rPr>
        <w:t>Техника проведения</w:t>
      </w:r>
      <w:r>
        <w:t>: группа встают в колонну, каждый участник держит за пояс стоящего впереди. Начало колонны – это «голова», а конец «хвост» дракона. «Голова» пытается ухватить «хвост», а тот, пытается увернуться. При выполнении этого упражнения двигается вся колонна, но руки участники не размыкают.</w:t>
      </w:r>
    </w:p>
    <w:p w:rsidR="002F2583" w:rsidRDefault="002F2583">
      <w:pPr>
        <w:ind w:firstLine="555"/>
        <w:jc w:val="both"/>
      </w:pPr>
      <w:r>
        <w:rPr>
          <w:i/>
        </w:rPr>
        <w:t>Инструкция</w:t>
      </w:r>
      <w:r>
        <w:t>: ребята, встаньте в одну колонну, и возьмите за пояс впереди стоящего. Начало колонны – это «голова», а конец «хвост» дракона. «Голова» пытается ухватить «хвост», а тот, пытается увернуться. При выполнении этого упражнения двигается вся колонна, но рук не размыкайте. По хлопку «голова» становиться «хвостом» и наоборот.</w:t>
      </w:r>
    </w:p>
    <w:p w:rsidR="002F2583" w:rsidRDefault="002F2583">
      <w:pPr>
        <w:ind w:firstLine="555"/>
        <w:jc w:val="both"/>
        <w:rPr>
          <w:i/>
          <w:iCs/>
        </w:rPr>
      </w:pPr>
      <w:r>
        <w:rPr>
          <w:i/>
          <w:iCs/>
        </w:rPr>
        <w:t>Анализ:</w:t>
      </w:r>
    </w:p>
    <w:p w:rsidR="002F2583" w:rsidRDefault="002F2583">
      <w:pPr>
        <w:ind w:firstLine="555"/>
        <w:jc w:val="both"/>
      </w:pPr>
      <w:r>
        <w:t>Понравилась ли эта игра?</w:t>
      </w:r>
    </w:p>
    <w:p w:rsidR="002F2583" w:rsidRDefault="002F2583">
      <w:pPr>
        <w:ind w:firstLine="555"/>
        <w:jc w:val="both"/>
      </w:pPr>
      <w:r>
        <w:t>Расскажите о своем настроении.</w:t>
      </w:r>
    </w:p>
    <w:p w:rsidR="002F2583" w:rsidRDefault="002F2583">
      <w:pPr>
        <w:ind w:firstLine="555"/>
        <w:jc w:val="both"/>
        <w:rPr>
          <w:b/>
        </w:rPr>
      </w:pPr>
      <w:r>
        <w:rPr>
          <w:b/>
        </w:rPr>
        <w:lastRenderedPageBreak/>
        <w:t>7. Упражнение «Каков Я?»</w:t>
      </w:r>
    </w:p>
    <w:p w:rsidR="002F2583" w:rsidRDefault="002F2583">
      <w:pPr>
        <w:ind w:firstLine="555"/>
        <w:jc w:val="both"/>
      </w:pPr>
      <w:r>
        <w:rPr>
          <w:i/>
        </w:rPr>
        <w:t>Цель</w:t>
      </w:r>
      <w:r>
        <w:t>: развитие навыка самоанализа, принятия себя, расширение представления о себе.</w:t>
      </w:r>
    </w:p>
    <w:p w:rsidR="002F2583" w:rsidRDefault="002F2583">
      <w:pPr>
        <w:ind w:firstLine="555"/>
        <w:jc w:val="both"/>
      </w:pPr>
      <w:r>
        <w:rPr>
          <w:i/>
        </w:rPr>
        <w:t>Время:</w:t>
      </w:r>
      <w:r>
        <w:t xml:space="preserve"> 15 минут.</w:t>
      </w:r>
    </w:p>
    <w:p w:rsidR="002F2583" w:rsidRDefault="002F2583">
      <w:pPr>
        <w:ind w:firstLine="555"/>
        <w:jc w:val="both"/>
      </w:pPr>
      <w:r>
        <w:rPr>
          <w:i/>
        </w:rPr>
        <w:t>Техника проведения</w:t>
      </w:r>
      <w:r>
        <w:t>: участникам дается таблица «18 качеств» (см.</w:t>
      </w:r>
      <w:r w:rsidR="00861727">
        <w:t xml:space="preserve"> </w:t>
      </w:r>
      <w:r>
        <w:t>приложение к 5 занятию). На листе бумаги нарисовать солнце и на лучах написать свои положительные и отрицательные качества.</w:t>
      </w:r>
    </w:p>
    <w:p w:rsidR="002F2583" w:rsidRDefault="002F2583">
      <w:pPr>
        <w:ind w:firstLine="555"/>
        <w:jc w:val="both"/>
      </w:pPr>
      <w:r>
        <w:rPr>
          <w:i/>
        </w:rPr>
        <w:t>Инструкция</w:t>
      </w:r>
      <w:r>
        <w:t>: нарисуйте на листе бумаги солнце. В центре изобразите себя или напишите свое имя. У солнца нарисуйте много лучей. Из таблицы «18 качеств» выберите те качества, которые подходят только вам. Они могут быть разными: положительными и отрицательными. Пишите правду, не жалейте себя, ведь каждый из вас уникален.</w:t>
      </w:r>
    </w:p>
    <w:p w:rsidR="002F2583" w:rsidRDefault="002F2583">
      <w:pPr>
        <w:ind w:firstLine="555"/>
        <w:jc w:val="both"/>
      </w:pPr>
      <w:r>
        <w:rPr>
          <w:i/>
        </w:rPr>
        <w:t>Анализ</w:t>
      </w:r>
      <w:r>
        <w:t>:</w:t>
      </w:r>
    </w:p>
    <w:p w:rsidR="002F2583" w:rsidRDefault="002F2583">
      <w:pPr>
        <w:ind w:firstLine="555"/>
        <w:jc w:val="both"/>
      </w:pPr>
      <w:r>
        <w:t>Какое у вас настроение?</w:t>
      </w:r>
    </w:p>
    <w:p w:rsidR="002F2583" w:rsidRDefault="002F2583">
      <w:pPr>
        <w:ind w:firstLine="555"/>
        <w:jc w:val="both"/>
      </w:pPr>
      <w:r>
        <w:t>Трудно ли было характеризовать себя?</w:t>
      </w:r>
    </w:p>
    <w:p w:rsidR="002F2583" w:rsidRDefault="002F2583">
      <w:pPr>
        <w:ind w:firstLine="555"/>
        <w:jc w:val="both"/>
      </w:pPr>
      <w:r>
        <w:t>Довольны ли вы собой?</w:t>
      </w:r>
    </w:p>
    <w:p w:rsidR="002F2583" w:rsidRDefault="002F2583">
      <w:pPr>
        <w:ind w:firstLine="555"/>
        <w:jc w:val="both"/>
      </w:pPr>
      <w:r>
        <w:t>Какие для себя вы сделали выводы?</w:t>
      </w:r>
    </w:p>
    <w:p w:rsidR="002F2583" w:rsidRPr="00F35894" w:rsidRDefault="002F2583">
      <w:pPr>
        <w:ind w:firstLine="555"/>
        <w:jc w:val="both"/>
        <w:rPr>
          <w:b/>
        </w:rPr>
      </w:pPr>
      <w:r w:rsidRPr="00F35894">
        <w:rPr>
          <w:b/>
        </w:rPr>
        <w:t>8. Притча «Пятьдесят лет вежливости».</w:t>
      </w:r>
    </w:p>
    <w:p w:rsidR="002F2583" w:rsidRDefault="002F2583">
      <w:pPr>
        <w:ind w:firstLine="555"/>
        <w:jc w:val="both"/>
      </w:pPr>
      <w:r w:rsidRPr="00F35894">
        <w:rPr>
          <w:i/>
        </w:rPr>
        <w:t>Цель:</w:t>
      </w:r>
      <w:r>
        <w:t xml:space="preserve"> анализ притчи, сопоставление себя с другими.</w:t>
      </w:r>
    </w:p>
    <w:p w:rsidR="002F2583" w:rsidRDefault="002F2583">
      <w:pPr>
        <w:ind w:firstLine="555"/>
        <w:jc w:val="both"/>
      </w:pPr>
      <w:r w:rsidRPr="00F35894">
        <w:rPr>
          <w:i/>
        </w:rPr>
        <w:t>Время:</w:t>
      </w:r>
      <w:r>
        <w:t xml:space="preserve"> 10 минут.</w:t>
      </w:r>
    </w:p>
    <w:p w:rsidR="002F2583" w:rsidRDefault="002F2583">
      <w:pPr>
        <w:ind w:firstLine="555"/>
        <w:jc w:val="both"/>
      </w:pPr>
      <w:r w:rsidRPr="00F35894">
        <w:rPr>
          <w:i/>
        </w:rPr>
        <w:t>Техника проведения:</w:t>
      </w:r>
      <w:r>
        <w:t xml:space="preserve"> участники получают задание проанализировать притчу и дать характеристику ее героям.</w:t>
      </w:r>
    </w:p>
    <w:p w:rsidR="002F2583" w:rsidRPr="00F35894" w:rsidRDefault="002F2583">
      <w:pPr>
        <w:ind w:firstLine="555"/>
        <w:jc w:val="both"/>
      </w:pPr>
      <w:r w:rsidRPr="00F35894">
        <w:t>«Одна пожилая супружеская пара после долгих лет совместной жизни праздновала золотую свадьбу. «Вот уже 50 лет, как я стараюсь угодить своему мужу. Я всегда отдавала ему верхнюю половину хлебца с хрустящей корочкой. А сегодня я хочу, чтобы этот деликатес достался мне». Она намазала себе маслом верхнюю половину хлеба, а другую отдала мужу. Против ее ожидания, он очень обрадовался, поцеловал ее руку и сказал: «Моя дорогая, ты доставила мне сегодня большую радость. Вот уже более 50 лет я не ел нижнюю половину хлебца, ту, которую я больше всего люблю. Я всегда думал, что она должна доставаться тебе, потому</w:t>
      </w:r>
      <w:r w:rsidR="00861727" w:rsidRPr="00F35894">
        <w:t>,</w:t>
      </w:r>
      <w:r w:rsidRPr="00F35894">
        <w:t xml:space="preserve"> что ты так ее любишь».</w:t>
      </w:r>
    </w:p>
    <w:p w:rsidR="002F2583" w:rsidRPr="00F35894" w:rsidRDefault="002F2583">
      <w:pPr>
        <w:ind w:firstLine="555"/>
        <w:jc w:val="both"/>
        <w:rPr>
          <w:i/>
        </w:rPr>
      </w:pPr>
      <w:r w:rsidRPr="00F35894">
        <w:rPr>
          <w:i/>
        </w:rPr>
        <w:t>Анализ:</w:t>
      </w:r>
    </w:p>
    <w:p w:rsidR="002F2583" w:rsidRDefault="002F2583">
      <w:pPr>
        <w:ind w:firstLine="555"/>
        <w:jc w:val="both"/>
      </w:pPr>
      <w:r>
        <w:t>Какое</w:t>
      </w:r>
      <w:r w:rsidR="00861727">
        <w:t xml:space="preserve"> отношение имеет притча к теме «</w:t>
      </w:r>
      <w:r>
        <w:t>самопознание</w:t>
      </w:r>
      <w:r w:rsidR="00861727">
        <w:t>»</w:t>
      </w:r>
      <w:r>
        <w:t>?</w:t>
      </w:r>
    </w:p>
    <w:p w:rsidR="002F2583" w:rsidRDefault="002F2583">
      <w:pPr>
        <w:ind w:firstLine="555"/>
        <w:jc w:val="both"/>
      </w:pPr>
      <w:r>
        <w:t>Дайте характеристику героев притчи.</w:t>
      </w:r>
    </w:p>
    <w:p w:rsidR="002F2583" w:rsidRDefault="002F2583">
      <w:pPr>
        <w:ind w:firstLine="555"/>
        <w:jc w:val="both"/>
      </w:pPr>
      <w:r>
        <w:t>В чем смысл этой притчи?</w:t>
      </w:r>
    </w:p>
    <w:p w:rsidR="002F2583" w:rsidRDefault="002F2583">
      <w:pPr>
        <w:ind w:firstLine="585"/>
        <w:jc w:val="both"/>
        <w:rPr>
          <w:b/>
        </w:rPr>
      </w:pPr>
      <w:r>
        <w:rPr>
          <w:b/>
        </w:rPr>
        <w:t>9. Обратная связь.</w:t>
      </w:r>
    </w:p>
    <w:p w:rsidR="002F2583" w:rsidRDefault="002F2583">
      <w:pPr>
        <w:ind w:firstLine="555"/>
        <w:jc w:val="both"/>
      </w:pPr>
      <w:r>
        <w:rPr>
          <w:i/>
        </w:rPr>
        <w:t>Цель</w:t>
      </w:r>
      <w:r>
        <w:t>: узнать мнение участников о тренинговом занятии.</w:t>
      </w:r>
    </w:p>
    <w:p w:rsidR="002F2583" w:rsidRPr="00C66859" w:rsidRDefault="002F2583">
      <w:pPr>
        <w:ind w:firstLine="555"/>
        <w:jc w:val="both"/>
        <w:rPr>
          <w:rFonts w:ascii="Cambria" w:hAnsi="Cambria"/>
          <w:color w:val="000000"/>
          <w:w w:val="91"/>
        </w:rPr>
      </w:pPr>
      <w:r w:rsidRPr="00C66859">
        <w:rPr>
          <w:rFonts w:ascii="Cambria" w:hAnsi="Cambria"/>
          <w:i/>
          <w:color w:val="000000"/>
          <w:w w:val="91"/>
        </w:rPr>
        <w:t>Время:</w:t>
      </w:r>
      <w:r w:rsidRPr="00C66859">
        <w:rPr>
          <w:rFonts w:ascii="Cambria" w:hAnsi="Cambria"/>
          <w:color w:val="000000"/>
          <w:w w:val="91"/>
        </w:rPr>
        <w:t xml:space="preserve">  5 минут.</w:t>
      </w:r>
    </w:p>
    <w:p w:rsidR="002F2583" w:rsidRPr="00C66859" w:rsidRDefault="002F2583">
      <w:pPr>
        <w:ind w:firstLine="555"/>
        <w:jc w:val="both"/>
        <w:rPr>
          <w:rFonts w:ascii="Cambria" w:hAnsi="Cambria"/>
          <w:i/>
          <w:iCs/>
          <w:color w:val="000000"/>
          <w:w w:val="91"/>
        </w:rPr>
      </w:pPr>
      <w:r w:rsidRPr="00C66859">
        <w:rPr>
          <w:rFonts w:ascii="Cambria" w:hAnsi="Cambria"/>
          <w:i/>
          <w:iCs/>
          <w:color w:val="000000"/>
          <w:w w:val="91"/>
        </w:rPr>
        <w:t>Анализ:</w:t>
      </w:r>
    </w:p>
    <w:p w:rsidR="002F2583" w:rsidRDefault="002F2583">
      <w:pPr>
        <w:ind w:firstLine="555"/>
        <w:jc w:val="both"/>
      </w:pPr>
      <w:r>
        <w:t xml:space="preserve">Самое интересное упражнение? </w:t>
      </w:r>
    </w:p>
    <w:p w:rsidR="002F2583" w:rsidRDefault="002F2583">
      <w:pPr>
        <w:ind w:firstLine="555"/>
        <w:jc w:val="both"/>
      </w:pPr>
      <w:r>
        <w:t>Что вам понравилось больше всего?</w:t>
      </w:r>
    </w:p>
    <w:p w:rsidR="002F2583" w:rsidRDefault="002F2583">
      <w:pPr>
        <w:ind w:firstLine="555"/>
        <w:jc w:val="both"/>
      </w:pPr>
      <w:r>
        <w:t>С какими трудностями вы столкнулись?</w:t>
      </w:r>
    </w:p>
    <w:p w:rsidR="002F2583" w:rsidRDefault="002F2583">
      <w:pPr>
        <w:ind w:firstLine="555"/>
        <w:jc w:val="both"/>
      </w:pPr>
      <w:r>
        <w:t>Довольны ли вы собой и своим поведением?</w:t>
      </w:r>
    </w:p>
    <w:p w:rsidR="002F2583" w:rsidRDefault="002F2583">
      <w:pPr>
        <w:ind w:firstLine="555"/>
        <w:jc w:val="both"/>
      </w:pPr>
      <w:r>
        <w:t>О чем  вы задумались</w:t>
      </w:r>
      <w:r w:rsidR="00861727">
        <w:t xml:space="preserve">, и что полезного </w:t>
      </w:r>
      <w:r>
        <w:t>взяли для себя</w:t>
      </w:r>
      <w:r w:rsidR="00861727">
        <w:t xml:space="preserve">, </w:t>
      </w:r>
      <w:r>
        <w:t>и будете использовать в дальнейшем?</w:t>
      </w:r>
    </w:p>
    <w:p w:rsidR="002F2583" w:rsidRDefault="002F2583">
      <w:pPr>
        <w:ind w:firstLine="585"/>
        <w:jc w:val="both"/>
      </w:pPr>
      <w:r>
        <w:t>Оцените в процентном отношении ваше участие в тренинговом занятии.</w:t>
      </w:r>
    </w:p>
    <w:p w:rsidR="002F2583" w:rsidRDefault="002F2583">
      <w:pPr>
        <w:ind w:firstLine="555"/>
        <w:jc w:val="both"/>
        <w:rPr>
          <w:b/>
          <w:color w:val="000000"/>
        </w:rPr>
      </w:pPr>
      <w:r>
        <w:rPr>
          <w:b/>
          <w:color w:val="000000"/>
        </w:rPr>
        <w:t>10.Упражнение «Автопортрет».</w:t>
      </w:r>
    </w:p>
    <w:p w:rsidR="002F2583" w:rsidRDefault="002F2583">
      <w:pPr>
        <w:ind w:firstLine="555"/>
        <w:jc w:val="both"/>
        <w:rPr>
          <w:color w:val="000000"/>
        </w:rPr>
      </w:pPr>
      <w:r>
        <w:rPr>
          <w:i/>
          <w:iCs/>
          <w:color w:val="000000"/>
        </w:rPr>
        <w:t xml:space="preserve">Цель: </w:t>
      </w:r>
      <w:r>
        <w:rPr>
          <w:color w:val="000000"/>
        </w:rPr>
        <w:t>повысить уровень самопринятия.</w:t>
      </w:r>
    </w:p>
    <w:p w:rsidR="002F2583" w:rsidRDefault="002F2583">
      <w:pPr>
        <w:ind w:firstLine="555"/>
        <w:jc w:val="both"/>
        <w:rPr>
          <w:iCs/>
          <w:color w:val="000000"/>
        </w:rPr>
      </w:pPr>
      <w:r>
        <w:rPr>
          <w:i/>
          <w:iCs/>
          <w:color w:val="000000"/>
        </w:rPr>
        <w:t>Время</w:t>
      </w:r>
      <w:r>
        <w:rPr>
          <w:iCs/>
          <w:color w:val="000000"/>
        </w:rPr>
        <w:t>: 10 минут.</w:t>
      </w:r>
    </w:p>
    <w:p w:rsidR="002F2583" w:rsidRDefault="002F2583">
      <w:pPr>
        <w:ind w:firstLine="555"/>
        <w:jc w:val="both"/>
        <w:rPr>
          <w:color w:val="000000"/>
          <w:spacing w:val="-1"/>
        </w:rPr>
      </w:pPr>
      <w:r>
        <w:rPr>
          <w:i/>
          <w:iCs/>
          <w:color w:val="000000"/>
        </w:rPr>
        <w:t>Техника проведения</w:t>
      </w:r>
      <w:r>
        <w:rPr>
          <w:iCs/>
          <w:color w:val="000000"/>
        </w:rPr>
        <w:t>: участникам</w:t>
      </w:r>
      <w:r>
        <w:rPr>
          <w:color w:val="000000"/>
          <w:spacing w:val="-1"/>
        </w:rPr>
        <w:t xml:space="preserve"> предлагается нарисовать свой портрет в любом образе. </w:t>
      </w:r>
    </w:p>
    <w:p w:rsidR="002F2583" w:rsidRDefault="002F2583">
      <w:pPr>
        <w:ind w:firstLine="555"/>
        <w:jc w:val="both"/>
      </w:pPr>
      <w:r>
        <w:t>Портреты прикрепить к листу ватмана. Дать название обще</w:t>
      </w:r>
      <w:r w:rsidR="00861727">
        <w:t xml:space="preserve"> </w:t>
      </w:r>
      <w:r>
        <w:t>групповой работе.</w:t>
      </w:r>
    </w:p>
    <w:p w:rsidR="002F2583" w:rsidRDefault="002F2583">
      <w:pPr>
        <w:ind w:firstLine="555"/>
        <w:jc w:val="both"/>
        <w:rPr>
          <w:color w:val="000000"/>
          <w:spacing w:val="-1"/>
        </w:rPr>
      </w:pPr>
      <w:r>
        <w:rPr>
          <w:i/>
        </w:rPr>
        <w:t>Инструкция</w:t>
      </w:r>
      <w:r>
        <w:t xml:space="preserve">: ребята, возьмите по листу бумаги и карандаши. Вам предлагается </w:t>
      </w:r>
      <w:r>
        <w:lastRenderedPageBreak/>
        <w:t xml:space="preserve">нарисовать автопортрет </w:t>
      </w:r>
      <w:r>
        <w:rPr>
          <w:iCs/>
          <w:color w:val="000000"/>
        </w:rPr>
        <w:t xml:space="preserve"> </w:t>
      </w:r>
      <w:r>
        <w:rPr>
          <w:color w:val="000000"/>
          <w:spacing w:val="-1"/>
        </w:rPr>
        <w:t>в любом образе. Затем возьмите клей и приклейте свои портреты к листу ватмана. Дайте название нашей группе.</w:t>
      </w:r>
    </w:p>
    <w:p w:rsidR="002F2583" w:rsidRDefault="002F2583">
      <w:pPr>
        <w:ind w:firstLine="567"/>
        <w:jc w:val="both"/>
        <w:rPr>
          <w:b/>
        </w:rPr>
      </w:pPr>
      <w:r>
        <w:rPr>
          <w:b/>
        </w:rPr>
        <w:t xml:space="preserve">11. </w:t>
      </w:r>
      <w:r w:rsidR="00F077CF">
        <w:rPr>
          <w:b/>
        </w:rPr>
        <w:t>«</w:t>
      </w:r>
      <w:r>
        <w:rPr>
          <w:b/>
        </w:rPr>
        <w:t>Декларация моей самоценности</w:t>
      </w:r>
      <w:r w:rsidR="00F077CF">
        <w:rPr>
          <w:b/>
        </w:rPr>
        <w:t>»</w:t>
      </w:r>
      <w:r>
        <w:rPr>
          <w:b/>
        </w:rPr>
        <w:t xml:space="preserve"> </w:t>
      </w:r>
      <w:r w:rsidR="00CB387B" w:rsidRPr="0014608B">
        <w:t>[</w:t>
      </w:r>
      <w:r w:rsidR="0014608B" w:rsidRPr="0014608B">
        <w:t>23</w:t>
      </w:r>
      <w:r w:rsidR="00CB387B" w:rsidRPr="0014608B">
        <w:t>]</w:t>
      </w:r>
      <w:r w:rsidR="00CB387B" w:rsidRPr="00CB387B">
        <w:rPr>
          <w:b/>
        </w:rPr>
        <w:t xml:space="preserve"> </w:t>
      </w:r>
      <w:r w:rsidRPr="00F077CF">
        <w:t>(В.Сатир).</w:t>
      </w:r>
    </w:p>
    <w:p w:rsidR="002F2583" w:rsidRDefault="002F2583">
      <w:pPr>
        <w:ind w:firstLine="567"/>
        <w:jc w:val="both"/>
        <w:rPr>
          <w:b/>
        </w:rPr>
      </w:pPr>
      <w:r>
        <w:rPr>
          <w:i/>
        </w:rPr>
        <w:t>Время:</w:t>
      </w:r>
      <w:r>
        <w:t xml:space="preserve"> 5 минут</w:t>
      </w:r>
      <w:r>
        <w:rPr>
          <w:b/>
        </w:rPr>
        <w:t>.</w:t>
      </w:r>
    </w:p>
    <w:p w:rsidR="002F2583" w:rsidRDefault="002F2583">
      <w:pPr>
        <w:pStyle w:val="31"/>
        <w:rPr>
          <w:rFonts w:ascii="Times New Roman" w:hAnsi="Times New Roman" w:cs="Times New Roman"/>
          <w:sz w:val="24"/>
          <w:lang w:val="ru-RU"/>
        </w:rPr>
      </w:pPr>
      <w:r>
        <w:rPr>
          <w:rFonts w:ascii="Times New Roman" w:hAnsi="Times New Roman" w:cs="Times New Roman"/>
          <w:sz w:val="24"/>
          <w:lang w:val="ru-RU"/>
        </w:rPr>
        <w:t>Участникам группы, перед тем как расстаться предлагается вслух прочитать «декларацию моей самоценности».</w:t>
      </w:r>
    </w:p>
    <w:p w:rsidR="002F2583" w:rsidRDefault="002F2583">
      <w:pPr>
        <w:ind w:firstLine="567"/>
        <w:jc w:val="center"/>
        <w:rPr>
          <w:b/>
        </w:rPr>
      </w:pPr>
      <w:r>
        <w:rPr>
          <w:b/>
        </w:rPr>
        <w:t>«Декларация моей самоценности».</w:t>
      </w:r>
    </w:p>
    <w:p w:rsidR="002F2583" w:rsidRDefault="00861727">
      <w:pPr>
        <w:shd w:val="clear" w:color="auto" w:fill="FFFFFF"/>
        <w:ind w:firstLine="567"/>
        <w:rPr>
          <w:color w:val="000000"/>
        </w:rPr>
      </w:pPr>
      <w:r>
        <w:rPr>
          <w:color w:val="000000"/>
        </w:rPr>
        <w:t>«</w:t>
      </w:r>
      <w:r w:rsidR="002F2583">
        <w:rPr>
          <w:color w:val="000000"/>
        </w:rPr>
        <w:t>Я - это Я.</w:t>
      </w:r>
    </w:p>
    <w:p w:rsidR="002F2583" w:rsidRDefault="002F2583">
      <w:pPr>
        <w:shd w:val="clear" w:color="auto" w:fill="FFFFFF"/>
        <w:ind w:firstLine="567"/>
        <w:jc w:val="both"/>
        <w:rPr>
          <w:color w:val="000000"/>
        </w:rPr>
      </w:pPr>
      <w:r>
        <w:rPr>
          <w:color w:val="000000"/>
        </w:rPr>
        <w:t>Во всем мире нет никого в точности такого же, как Я.</w:t>
      </w:r>
    </w:p>
    <w:p w:rsidR="002F2583" w:rsidRDefault="002F2583">
      <w:pPr>
        <w:shd w:val="clear" w:color="auto" w:fill="FFFFFF"/>
        <w:ind w:firstLine="540"/>
        <w:jc w:val="both"/>
        <w:rPr>
          <w:color w:val="000000"/>
        </w:rPr>
      </w:pPr>
      <w:r>
        <w:rPr>
          <w:color w:val="000000"/>
        </w:rPr>
        <w:t>Есть люди чем-то похожие на меня, но нет никого в точности такого же, как Я.</w:t>
      </w:r>
    </w:p>
    <w:p w:rsidR="002F2583" w:rsidRDefault="002F2583">
      <w:pPr>
        <w:shd w:val="clear" w:color="auto" w:fill="FFFFFF"/>
        <w:ind w:firstLine="540"/>
        <w:jc w:val="both"/>
        <w:rPr>
          <w:color w:val="000000"/>
        </w:rPr>
      </w:pPr>
      <w:r>
        <w:rPr>
          <w:color w:val="000000"/>
        </w:rPr>
        <w:t>Поэтому все, что происходит от меня, - это подлинно мое, потому что именно Я выбрала это.</w:t>
      </w:r>
    </w:p>
    <w:p w:rsidR="002F2583" w:rsidRDefault="002F2583">
      <w:pPr>
        <w:shd w:val="clear" w:color="auto" w:fill="FFFFFF"/>
        <w:ind w:firstLine="567"/>
        <w:jc w:val="both"/>
        <w:rPr>
          <w:color w:val="000000"/>
        </w:rPr>
      </w:pPr>
      <w:r>
        <w:rPr>
          <w:color w:val="000000"/>
        </w:rPr>
        <w:t xml:space="preserve">Мне принадлежит все, что есть во мне: мое тело, включая все, что оно делает; мое сознание, включая все мои мысли и планы; мои глаза, включая все образы, которые они могут видеть; мои чувства, какими бы они ни были, </w:t>
      </w:r>
      <w:r w:rsidR="00C66859">
        <w:rPr>
          <w:color w:val="000000"/>
        </w:rPr>
        <w:t>-</w:t>
      </w:r>
      <w:r>
        <w:rPr>
          <w:color w:val="000000"/>
        </w:rPr>
        <w:t xml:space="preserve"> тревога, удовольствие, напряжение, любовь, раздражение, радость; мой рот и все слова, которые он может произносить, </w:t>
      </w:r>
      <w:r w:rsidR="00C66859">
        <w:rPr>
          <w:color w:val="000000"/>
        </w:rPr>
        <w:t>-</w:t>
      </w:r>
      <w:r>
        <w:rPr>
          <w:color w:val="000000"/>
        </w:rPr>
        <w:t xml:space="preserve"> вежливые, ласковые или грубые, правильные или неправильные; мой голос, громкий или тихий; все мои действия, обращенные к другим людям или ко мне самой.</w:t>
      </w:r>
    </w:p>
    <w:p w:rsidR="002F2583" w:rsidRPr="00F35894" w:rsidRDefault="002F2583">
      <w:pPr>
        <w:shd w:val="clear" w:color="auto" w:fill="FFFFFF"/>
        <w:ind w:firstLine="567"/>
        <w:jc w:val="both"/>
        <w:rPr>
          <w:rFonts w:eastAsia="Times New Roman"/>
          <w:lang w:eastAsia="en-US" w:bidi="en-US"/>
        </w:rPr>
      </w:pPr>
      <w:r w:rsidRPr="00F35894">
        <w:rPr>
          <w:rFonts w:eastAsia="Times New Roman"/>
          <w:lang w:eastAsia="en-US" w:bidi="en-US"/>
        </w:rPr>
        <w:t>Мне принадлежат все мои фантазии, мои мечты, все мои надежды и мои страхи.</w:t>
      </w:r>
    </w:p>
    <w:p w:rsidR="002F2583" w:rsidRPr="00F35894" w:rsidRDefault="002F2583">
      <w:pPr>
        <w:shd w:val="clear" w:color="auto" w:fill="FFFFFF"/>
        <w:ind w:firstLine="567"/>
        <w:jc w:val="both"/>
        <w:rPr>
          <w:rFonts w:eastAsia="Times New Roman"/>
          <w:lang w:eastAsia="en-US" w:bidi="en-US"/>
        </w:rPr>
      </w:pPr>
      <w:r w:rsidRPr="00F35894">
        <w:rPr>
          <w:rFonts w:eastAsia="Times New Roman"/>
          <w:lang w:eastAsia="en-US" w:bidi="en-US"/>
        </w:rPr>
        <w:t>Мне принадлежат все мои победы и успехи. Все мои поражения и ошибки.</w:t>
      </w:r>
    </w:p>
    <w:p w:rsidR="002F2583" w:rsidRPr="00F35894" w:rsidRDefault="002F2583">
      <w:pPr>
        <w:shd w:val="clear" w:color="auto" w:fill="FFFFFF"/>
        <w:ind w:firstLine="567"/>
        <w:jc w:val="both"/>
        <w:rPr>
          <w:rFonts w:eastAsia="Times New Roman"/>
          <w:lang w:eastAsia="en-US" w:bidi="en-US"/>
        </w:rPr>
      </w:pPr>
      <w:r w:rsidRPr="00F35894">
        <w:rPr>
          <w:rFonts w:eastAsia="Times New Roman"/>
          <w:lang w:eastAsia="en-US" w:bidi="en-US"/>
        </w:rPr>
        <w:t>Все это принадлежит мне. И поэтому Я могу очень близко познакомится с собой. Я могу полюбить себя и подружиться с собой. И Я могу сделать так, чтобы все во мне содействовало моим интересам.</w:t>
      </w:r>
    </w:p>
    <w:p w:rsidR="002F2583" w:rsidRPr="00F35894" w:rsidRDefault="002F2583">
      <w:pPr>
        <w:pStyle w:val="ab"/>
        <w:rPr>
          <w:rFonts w:eastAsia="Times New Roman"/>
          <w:color w:val="auto"/>
          <w:sz w:val="24"/>
          <w:szCs w:val="24"/>
          <w:lang w:eastAsia="en-US" w:bidi="en-US"/>
        </w:rPr>
      </w:pPr>
      <w:r w:rsidRPr="00F35894">
        <w:rPr>
          <w:rFonts w:eastAsia="Times New Roman"/>
          <w:color w:val="auto"/>
          <w:sz w:val="24"/>
          <w:szCs w:val="24"/>
          <w:lang w:eastAsia="en-US" w:bidi="en-US"/>
        </w:rPr>
        <w:t>Я знаю, что кое-что во мне озадачивает меня, и есть во мне что-то такое, чего Я не знаю. Но поскольку Я дружу с собой и люблю себя, Я могу осторожно и терпеливо открывать в себе источники того, что озадачивает меня, и узнавать все больше и больше разных вещей о себе самой.</w:t>
      </w:r>
    </w:p>
    <w:p w:rsidR="002F2583" w:rsidRPr="00F35894" w:rsidRDefault="002F2583">
      <w:pPr>
        <w:shd w:val="clear" w:color="auto" w:fill="FFFFFF"/>
        <w:jc w:val="both"/>
        <w:rPr>
          <w:rFonts w:eastAsia="Times New Roman"/>
          <w:lang w:eastAsia="en-US" w:bidi="en-US"/>
        </w:rPr>
      </w:pPr>
      <w:r w:rsidRPr="00F35894">
        <w:rPr>
          <w:rFonts w:eastAsia="Times New Roman"/>
          <w:lang w:eastAsia="en-US" w:bidi="en-US"/>
        </w:rPr>
        <w:t xml:space="preserve">Все, что Я вижу и ощущаю, все, что Я говорю и что Я делаю, что Я думаю и чувствую в данный момент, </w:t>
      </w:r>
      <w:r w:rsidR="00C66859" w:rsidRPr="00F35894">
        <w:rPr>
          <w:rFonts w:eastAsia="Times New Roman"/>
          <w:lang w:eastAsia="en-US" w:bidi="en-US"/>
        </w:rPr>
        <w:t>-</w:t>
      </w:r>
      <w:r w:rsidRPr="00F35894">
        <w:rPr>
          <w:rFonts w:eastAsia="Times New Roman"/>
          <w:lang w:eastAsia="en-US" w:bidi="en-US"/>
        </w:rPr>
        <w:t xml:space="preserve"> это мое. И это в точности позволяет мне узнать, где Я и кто Я в данный момент.</w:t>
      </w:r>
    </w:p>
    <w:p w:rsidR="002F2583" w:rsidRPr="00F35894" w:rsidRDefault="002F2583">
      <w:pPr>
        <w:shd w:val="clear" w:color="auto" w:fill="FFFFFF"/>
        <w:ind w:firstLine="567"/>
        <w:jc w:val="both"/>
        <w:rPr>
          <w:rFonts w:eastAsia="Times New Roman"/>
          <w:lang w:eastAsia="en-US" w:bidi="en-US"/>
        </w:rPr>
      </w:pPr>
      <w:r w:rsidRPr="00F35894">
        <w:rPr>
          <w:rFonts w:eastAsia="Times New Roman"/>
          <w:lang w:eastAsia="en-US" w:bidi="en-US"/>
        </w:rPr>
        <w:t>Когда Я вглядываюсь в свое прошлое, смотрю на то, что Я видела и ощущала, что Я говорила и что Я делала, как Я думала и как Я чувствовала, Я вижу, что не вполне меня устраивает. Я могу отказаться от того, что кажется неподходящим, и сохранит</w:t>
      </w:r>
      <w:r w:rsidR="00861727" w:rsidRPr="00F35894">
        <w:rPr>
          <w:rFonts w:eastAsia="Times New Roman"/>
          <w:lang w:eastAsia="en-US" w:bidi="en-US"/>
        </w:rPr>
        <w:t xml:space="preserve">ь то, что кажется очень нужным, </w:t>
      </w:r>
      <w:r w:rsidRPr="00F35894">
        <w:rPr>
          <w:rFonts w:eastAsia="Times New Roman"/>
          <w:lang w:eastAsia="en-US" w:bidi="en-US"/>
        </w:rPr>
        <w:t>и открыть что-то новое в себе самой.</w:t>
      </w:r>
    </w:p>
    <w:p w:rsidR="002F2583" w:rsidRPr="00F35894" w:rsidRDefault="002F2583">
      <w:pPr>
        <w:shd w:val="clear" w:color="auto" w:fill="FFFFFF"/>
        <w:ind w:firstLine="567"/>
        <w:jc w:val="both"/>
        <w:rPr>
          <w:rFonts w:eastAsia="Times New Roman"/>
          <w:lang w:eastAsia="en-US" w:bidi="en-US"/>
        </w:rPr>
      </w:pPr>
      <w:r w:rsidRPr="00F35894">
        <w:rPr>
          <w:rFonts w:eastAsia="Times New Roman"/>
          <w:lang w:eastAsia="en-US" w:bidi="en-US"/>
        </w:rPr>
        <w:t>Я могу видеть, слышать, чувствовать, думать, говорить и действовать. Я имею все, чтобы быть близкой с другими людьми, чтобы быть продуктивной, вносить смысл и порядок в мир вещей и людей вокруг меня.</w:t>
      </w:r>
    </w:p>
    <w:p w:rsidR="002F2583" w:rsidRPr="00F35894" w:rsidRDefault="002F2583">
      <w:pPr>
        <w:shd w:val="clear" w:color="auto" w:fill="FFFFFF"/>
        <w:ind w:firstLine="567"/>
        <w:jc w:val="both"/>
        <w:rPr>
          <w:rFonts w:eastAsia="Times New Roman"/>
          <w:lang w:eastAsia="en-US" w:bidi="en-US"/>
        </w:rPr>
      </w:pPr>
      <w:r w:rsidRPr="00F35894">
        <w:rPr>
          <w:rFonts w:eastAsia="Times New Roman"/>
          <w:lang w:eastAsia="en-US" w:bidi="en-US"/>
        </w:rPr>
        <w:t>Я принадлежу себе, и поэтому Я могу строить себя.</w:t>
      </w:r>
    </w:p>
    <w:p w:rsidR="002F2583" w:rsidRDefault="002F2583">
      <w:pPr>
        <w:ind w:firstLine="567"/>
        <w:jc w:val="both"/>
        <w:rPr>
          <w:b/>
          <w:color w:val="000000"/>
        </w:rPr>
      </w:pPr>
      <w:r>
        <w:rPr>
          <w:color w:val="000000"/>
        </w:rPr>
        <w:t>Я - это Я, и Я - это замечательно!</w:t>
      </w:r>
      <w:r>
        <w:rPr>
          <w:b/>
          <w:color w:val="000000"/>
        </w:rPr>
        <w:t>»</w:t>
      </w:r>
      <w:r w:rsidR="00861727">
        <w:rPr>
          <w:b/>
          <w:color w:val="000000"/>
        </w:rPr>
        <w:t>.</w:t>
      </w:r>
    </w:p>
    <w:p w:rsidR="002F2583" w:rsidRDefault="002F2583">
      <w:pPr>
        <w:ind w:firstLine="555"/>
        <w:jc w:val="both"/>
        <w:rPr>
          <w:b/>
        </w:rPr>
      </w:pPr>
      <w:r>
        <w:rPr>
          <w:b/>
        </w:rPr>
        <w:t>12. Упражнение «Праздничный салют».</w:t>
      </w:r>
    </w:p>
    <w:p w:rsidR="002F2583" w:rsidRDefault="002F2583">
      <w:pPr>
        <w:ind w:firstLine="555"/>
        <w:jc w:val="both"/>
      </w:pPr>
      <w:r>
        <w:rPr>
          <w:i/>
        </w:rPr>
        <w:t>Цель:</w:t>
      </w:r>
      <w:r>
        <w:t xml:space="preserve"> снять нервно-психическое напряжение, агрессивные проявления, поднять настроение.</w:t>
      </w:r>
    </w:p>
    <w:p w:rsidR="002F2583" w:rsidRDefault="002F2583">
      <w:pPr>
        <w:ind w:firstLine="555"/>
        <w:jc w:val="both"/>
      </w:pPr>
      <w:r>
        <w:rPr>
          <w:i/>
        </w:rPr>
        <w:t>Время:</w:t>
      </w:r>
      <w:r>
        <w:t xml:space="preserve"> 10 минут.</w:t>
      </w:r>
    </w:p>
    <w:p w:rsidR="002F2583" w:rsidRDefault="002F2583">
      <w:pPr>
        <w:ind w:firstLine="555"/>
        <w:jc w:val="both"/>
      </w:pPr>
      <w:r>
        <w:rPr>
          <w:i/>
        </w:rPr>
        <w:t>Техника проведения:</w:t>
      </w:r>
      <w:r>
        <w:t xml:space="preserve"> каждый человек из группы берет по газете и по сигналу закрашивает каждую из сторон. Затем необходимо разорвать газету на мелкие кусочки и в центре круга устроить праздничный салют. После выполнения задания участники собирают бумажки-искорки и по их объему определяются самые ловкие.</w:t>
      </w:r>
    </w:p>
    <w:p w:rsidR="002F2583" w:rsidRDefault="002F2583">
      <w:pPr>
        <w:ind w:firstLine="555"/>
        <w:jc w:val="both"/>
      </w:pPr>
      <w:r>
        <w:rPr>
          <w:i/>
        </w:rPr>
        <w:t>Материал:</w:t>
      </w:r>
      <w:r>
        <w:t xml:space="preserve"> магнитофон, различные изобразительные средства, по газетному листу на каждого участника.</w:t>
      </w:r>
    </w:p>
    <w:p w:rsidR="002F2583" w:rsidRDefault="002F2583">
      <w:pPr>
        <w:ind w:firstLine="555"/>
        <w:jc w:val="both"/>
      </w:pPr>
      <w:r>
        <w:rPr>
          <w:i/>
        </w:rPr>
        <w:t>Инструкция:</w:t>
      </w:r>
      <w:r>
        <w:t xml:space="preserve"> сейчас мы с вами будем делать праздничный салют из газеты.</w:t>
      </w:r>
      <w:r>
        <w:rPr>
          <w:vertAlign w:val="superscript"/>
        </w:rPr>
        <w:t xml:space="preserve"> </w:t>
      </w:r>
      <w:r>
        <w:t xml:space="preserve">Возьмите по газетному листу и разверните его. По моему хлопку вы начнете </w:t>
      </w:r>
      <w:r>
        <w:lastRenderedPageBreak/>
        <w:t>закрашивать газету. Как только вы услышите еще один хлопок, переверните газету. Продолжайте закрашивать лист газеты. По хлопку - порвите газету на мелкие кусочки. А теперь подойдем к центру круга и на раз, два, три устроим праздничный салют. Посмотрите, сколько разных цветов и оттенков! И все эти искорки - итог нашего общего труда. Они ослепительно сверкают и наполнены теплотой наших сердец. После выполнения задания по направлению к своему месту собрать бумажки-искорки и по их объему мы определим самых ловких участников.</w:t>
      </w:r>
    </w:p>
    <w:p w:rsidR="002F2583" w:rsidRDefault="002F2583">
      <w:pPr>
        <w:ind w:firstLine="555"/>
        <w:jc w:val="both"/>
      </w:pPr>
      <w:r>
        <w:t xml:space="preserve">А теперь </w:t>
      </w:r>
      <w:r w:rsidR="00861727">
        <w:t>поаплодируем</w:t>
      </w:r>
      <w:r>
        <w:t xml:space="preserve"> за совместную работу.</w:t>
      </w:r>
    </w:p>
    <w:p w:rsidR="002F2583" w:rsidRDefault="002F2583">
      <w:pPr>
        <w:ind w:firstLine="555"/>
        <w:jc w:val="both"/>
        <w:rPr>
          <w:i/>
          <w:iCs/>
        </w:rPr>
      </w:pPr>
      <w:r>
        <w:rPr>
          <w:i/>
          <w:iCs/>
        </w:rPr>
        <w:t>Анализ:</w:t>
      </w:r>
    </w:p>
    <w:p w:rsidR="002F2583" w:rsidRDefault="002F2583">
      <w:pPr>
        <w:ind w:firstLine="555"/>
        <w:jc w:val="both"/>
      </w:pPr>
      <w:r>
        <w:t>Расскажите о своем состоянии до и после упражнения.</w:t>
      </w:r>
    </w:p>
    <w:p w:rsidR="002F2583" w:rsidRDefault="002F2583">
      <w:pPr>
        <w:ind w:firstLine="555"/>
        <w:jc w:val="both"/>
      </w:pPr>
      <w:r>
        <w:t>Какое у вас настроение?</w:t>
      </w:r>
    </w:p>
    <w:p w:rsidR="002F2583" w:rsidRDefault="002F2583">
      <w:pPr>
        <w:ind w:firstLine="555"/>
        <w:jc w:val="both"/>
      </w:pPr>
      <w:r>
        <w:rPr>
          <w:b/>
        </w:rPr>
        <w:t xml:space="preserve">13. Упражнение «Экран настроения» </w:t>
      </w:r>
      <w:r>
        <w:t>(см.  занятие 1, упр</w:t>
      </w:r>
      <w:r w:rsidR="00C66859">
        <w:t xml:space="preserve">ажнение </w:t>
      </w:r>
      <w:r>
        <w:t>10).</w:t>
      </w:r>
    </w:p>
    <w:p w:rsidR="002F2583" w:rsidRDefault="002F2583">
      <w:pPr>
        <w:jc w:val="both"/>
      </w:pPr>
    </w:p>
    <w:p w:rsidR="002F2583" w:rsidRDefault="002F2583">
      <w:pPr>
        <w:jc w:val="center"/>
        <w:rPr>
          <w:b/>
          <w:bCs/>
        </w:rPr>
      </w:pPr>
    </w:p>
    <w:p w:rsidR="002F2583" w:rsidRDefault="000D56AC">
      <w:pPr>
        <w:pageBreakBefore/>
        <w:jc w:val="center"/>
        <w:rPr>
          <w:b/>
          <w:bCs/>
        </w:rPr>
      </w:pPr>
      <w:r>
        <w:rPr>
          <w:b/>
          <w:bCs/>
        </w:rPr>
        <w:lastRenderedPageBreak/>
        <w:t xml:space="preserve">2 блок </w:t>
      </w:r>
      <w:r w:rsidR="00861727">
        <w:rPr>
          <w:b/>
          <w:bCs/>
        </w:rPr>
        <w:t>«</w:t>
      </w:r>
      <w:r w:rsidR="002F2583">
        <w:rPr>
          <w:b/>
          <w:bCs/>
        </w:rPr>
        <w:t>Я и вредные привычки</w:t>
      </w:r>
      <w:r w:rsidR="00861727">
        <w:rPr>
          <w:b/>
          <w:bCs/>
        </w:rPr>
        <w:t>»</w:t>
      </w:r>
      <w:r w:rsidR="002F2583">
        <w:rPr>
          <w:b/>
          <w:bCs/>
        </w:rPr>
        <w:t>.</w:t>
      </w:r>
    </w:p>
    <w:p w:rsidR="002F2583" w:rsidRDefault="002F2583">
      <w:pPr>
        <w:jc w:val="center"/>
        <w:rPr>
          <w:b/>
          <w:bCs/>
        </w:rPr>
      </w:pPr>
    </w:p>
    <w:p w:rsidR="002F2583" w:rsidRDefault="002F2583">
      <w:pPr>
        <w:jc w:val="center"/>
        <w:rPr>
          <w:b/>
          <w:bCs/>
        </w:rPr>
      </w:pPr>
      <w:r>
        <w:rPr>
          <w:b/>
          <w:bCs/>
        </w:rPr>
        <w:t>Занятие 6</w:t>
      </w:r>
    </w:p>
    <w:p w:rsidR="002F2583" w:rsidRDefault="002F2583">
      <w:pPr>
        <w:ind w:firstLine="570"/>
        <w:jc w:val="both"/>
        <w:rPr>
          <w:b/>
          <w:bCs/>
          <w:i/>
          <w:iCs/>
        </w:rPr>
      </w:pPr>
      <w:r>
        <w:rPr>
          <w:b/>
          <w:bCs/>
          <w:i/>
          <w:iCs/>
        </w:rPr>
        <w:t>Тема: «Конформное поведение».</w:t>
      </w:r>
    </w:p>
    <w:p w:rsidR="002F2583" w:rsidRDefault="002F2583">
      <w:pPr>
        <w:ind w:firstLine="570"/>
        <w:jc w:val="both"/>
        <w:rPr>
          <w:b/>
          <w:bCs/>
          <w:i/>
          <w:iCs/>
        </w:rPr>
      </w:pPr>
      <w:r>
        <w:rPr>
          <w:b/>
          <w:bCs/>
          <w:i/>
          <w:iCs/>
        </w:rPr>
        <w:t>Цель: отработка методов противостояния внешнему воздействию ровесников и взрослых.</w:t>
      </w:r>
    </w:p>
    <w:p w:rsidR="002F2583" w:rsidRDefault="002F2583">
      <w:pPr>
        <w:ind w:firstLine="570"/>
        <w:jc w:val="both"/>
        <w:rPr>
          <w:b/>
          <w:bCs/>
          <w:i/>
          <w:iCs/>
        </w:rPr>
      </w:pPr>
      <w:r>
        <w:rPr>
          <w:b/>
          <w:bCs/>
          <w:i/>
          <w:iCs/>
        </w:rPr>
        <w:t>Время: 2 академических часа.</w:t>
      </w:r>
    </w:p>
    <w:p w:rsidR="002F2583" w:rsidRDefault="002F2583">
      <w:pPr>
        <w:ind w:firstLine="570"/>
        <w:jc w:val="both"/>
        <w:rPr>
          <w:b/>
          <w:bCs/>
          <w:i/>
          <w:iCs/>
        </w:rPr>
      </w:pPr>
      <w:r>
        <w:rPr>
          <w:b/>
          <w:bCs/>
          <w:i/>
          <w:iCs/>
        </w:rPr>
        <w:t>Форма  зала: круг.</w:t>
      </w:r>
    </w:p>
    <w:p w:rsidR="002F2583" w:rsidRDefault="002F2583">
      <w:pPr>
        <w:ind w:firstLine="570"/>
        <w:jc w:val="both"/>
        <w:rPr>
          <w:b/>
          <w:bCs/>
          <w:i/>
          <w:iCs/>
          <w:color w:val="000000"/>
        </w:rPr>
      </w:pPr>
      <w:r>
        <w:rPr>
          <w:b/>
          <w:bCs/>
          <w:i/>
          <w:iCs/>
        </w:rPr>
        <w:t>Материал: магнитофон,  бумага формата А</w:t>
      </w:r>
      <w:r w:rsidR="00861727">
        <w:rPr>
          <w:b/>
          <w:bCs/>
          <w:i/>
          <w:iCs/>
        </w:rPr>
        <w:t xml:space="preserve"> </w:t>
      </w:r>
      <w:r>
        <w:rPr>
          <w:b/>
          <w:bCs/>
          <w:i/>
          <w:iCs/>
        </w:rPr>
        <w:t>4, ватман, бе</w:t>
      </w:r>
      <w:r>
        <w:rPr>
          <w:b/>
          <w:bCs/>
          <w:i/>
          <w:iCs/>
        </w:rPr>
        <w:softHyphen/>
        <w:t>лый картон, английские булавки, ножницы, цветные карандаши, флома</w:t>
      </w:r>
      <w:r>
        <w:rPr>
          <w:b/>
          <w:bCs/>
          <w:i/>
          <w:iCs/>
        </w:rPr>
        <w:softHyphen/>
        <w:t>стеры, ручки, клей, газета, бланки к тестовым заданиям, упражнениям,</w:t>
      </w:r>
      <w:r>
        <w:rPr>
          <w:b/>
          <w:bCs/>
          <w:i/>
          <w:iCs/>
          <w:color w:val="000000"/>
          <w:spacing w:val="-5"/>
        </w:rPr>
        <w:t xml:space="preserve"> три </w:t>
      </w:r>
      <w:r>
        <w:rPr>
          <w:b/>
          <w:bCs/>
          <w:i/>
          <w:iCs/>
          <w:color w:val="000000"/>
        </w:rPr>
        <w:t>кольца диаметром 7</w:t>
      </w:r>
      <w:r w:rsidR="00C70575">
        <w:rPr>
          <w:b/>
          <w:bCs/>
          <w:i/>
          <w:iCs/>
          <w:color w:val="000000"/>
        </w:rPr>
        <w:t xml:space="preserve"> </w:t>
      </w:r>
      <w:r>
        <w:rPr>
          <w:b/>
          <w:bCs/>
          <w:i/>
          <w:iCs/>
          <w:color w:val="000000"/>
        </w:rPr>
        <w:t>-</w:t>
      </w:r>
      <w:r w:rsidR="00C70575">
        <w:rPr>
          <w:b/>
          <w:bCs/>
          <w:i/>
          <w:iCs/>
          <w:color w:val="000000"/>
        </w:rPr>
        <w:t xml:space="preserve"> </w:t>
      </w:r>
      <w:r>
        <w:rPr>
          <w:b/>
          <w:bCs/>
          <w:i/>
          <w:iCs/>
          <w:color w:val="000000"/>
        </w:rPr>
        <w:t xml:space="preserve">15 см (например, моток неширокого </w:t>
      </w:r>
      <w:r>
        <w:rPr>
          <w:b/>
          <w:bCs/>
          <w:i/>
          <w:iCs/>
          <w:color w:val="000000"/>
          <w:spacing w:val="-2"/>
        </w:rPr>
        <w:t xml:space="preserve">скотча), </w:t>
      </w:r>
      <w:r>
        <w:rPr>
          <w:b/>
          <w:bCs/>
          <w:i/>
          <w:iCs/>
          <w:color w:val="000000"/>
        </w:rPr>
        <w:t xml:space="preserve">нитки, бейджики. </w:t>
      </w:r>
    </w:p>
    <w:p w:rsidR="002F2583" w:rsidRDefault="002F2583">
      <w:pPr>
        <w:ind w:firstLine="570"/>
        <w:jc w:val="both"/>
        <w:rPr>
          <w:b/>
          <w:bCs/>
          <w:i/>
          <w:iCs/>
        </w:rPr>
      </w:pPr>
    </w:p>
    <w:p w:rsidR="002F2583" w:rsidRDefault="002F2583">
      <w:pPr>
        <w:ind w:firstLine="570"/>
        <w:jc w:val="both"/>
      </w:pPr>
      <w:r>
        <w:rPr>
          <w:b/>
        </w:rPr>
        <w:t xml:space="preserve">1. Упражнение «Экран настроения» </w:t>
      </w:r>
      <w:r>
        <w:t>(см.  занятие 1,  упр</w:t>
      </w:r>
      <w:r w:rsidR="003B1DAE">
        <w:t>ажнение</w:t>
      </w:r>
      <w:r>
        <w:t xml:space="preserve"> 10).</w:t>
      </w:r>
    </w:p>
    <w:p w:rsidR="002F2583" w:rsidRDefault="002F2583">
      <w:pPr>
        <w:ind w:firstLine="570"/>
        <w:jc w:val="both"/>
        <w:rPr>
          <w:b/>
          <w:bCs/>
        </w:rPr>
      </w:pPr>
      <w:r>
        <w:rPr>
          <w:b/>
          <w:bCs/>
        </w:rPr>
        <w:t>2.Упражнение «Приветственное движение».</w:t>
      </w:r>
    </w:p>
    <w:p w:rsidR="002F2583" w:rsidRDefault="002F2583">
      <w:pPr>
        <w:ind w:firstLine="570"/>
        <w:jc w:val="both"/>
        <w:rPr>
          <w:color w:val="000000"/>
          <w:spacing w:val="-14"/>
        </w:rPr>
      </w:pPr>
      <w:r>
        <w:rPr>
          <w:i/>
        </w:rPr>
        <w:t>Цель:</w:t>
      </w:r>
      <w:r>
        <w:t xml:space="preserve"> создать положительный настрой на день, поднять настроение, развить </w:t>
      </w:r>
      <w:r>
        <w:rPr>
          <w:color w:val="000000"/>
          <w:spacing w:val="-2"/>
        </w:rPr>
        <w:t>групповую сплоченность</w:t>
      </w:r>
      <w:r>
        <w:rPr>
          <w:color w:val="000000"/>
          <w:spacing w:val="-14"/>
        </w:rPr>
        <w:t xml:space="preserve">. </w:t>
      </w:r>
    </w:p>
    <w:p w:rsidR="002F2583" w:rsidRDefault="002F2583">
      <w:pPr>
        <w:ind w:firstLine="570"/>
        <w:jc w:val="both"/>
      </w:pPr>
      <w:r>
        <w:rPr>
          <w:i/>
        </w:rPr>
        <w:t>Время</w:t>
      </w:r>
      <w:r>
        <w:t>:  5 минут.</w:t>
      </w:r>
    </w:p>
    <w:p w:rsidR="002F2583" w:rsidRDefault="002F2583">
      <w:pPr>
        <w:ind w:firstLine="570"/>
        <w:jc w:val="both"/>
        <w:rPr>
          <w:color w:val="000000"/>
          <w:spacing w:val="-1"/>
        </w:rPr>
      </w:pPr>
      <w:r>
        <w:rPr>
          <w:i/>
        </w:rPr>
        <w:t>Техника  проведения</w:t>
      </w:r>
      <w:r>
        <w:t>:  участники стоят в кругу, показывают</w:t>
      </w:r>
      <w:r>
        <w:rPr>
          <w:color w:val="000000"/>
          <w:spacing w:val="-1"/>
        </w:rPr>
        <w:t xml:space="preserve"> приветственное движение, обращенное ко всем остальным. Движение повторяется всеми участниками. </w:t>
      </w:r>
    </w:p>
    <w:p w:rsidR="002F2583" w:rsidRDefault="002F2583">
      <w:pPr>
        <w:ind w:firstLine="570"/>
        <w:jc w:val="both"/>
        <w:rPr>
          <w:color w:val="000000"/>
          <w:spacing w:val="-1"/>
        </w:rPr>
      </w:pPr>
      <w:r>
        <w:rPr>
          <w:i/>
          <w:iCs/>
          <w:color w:val="000000"/>
          <w:spacing w:val="-1"/>
        </w:rPr>
        <w:t xml:space="preserve">Материал: </w:t>
      </w:r>
      <w:r>
        <w:rPr>
          <w:color w:val="000000"/>
          <w:spacing w:val="-1"/>
        </w:rPr>
        <w:t>магнитофон.</w:t>
      </w:r>
    </w:p>
    <w:p w:rsidR="002F2583" w:rsidRDefault="002F2583">
      <w:pPr>
        <w:ind w:firstLine="570"/>
        <w:jc w:val="both"/>
        <w:rPr>
          <w:iCs/>
          <w:color w:val="000000"/>
        </w:rPr>
      </w:pPr>
      <w:r>
        <w:rPr>
          <w:i/>
          <w:iCs/>
          <w:color w:val="000000"/>
        </w:rPr>
        <w:t xml:space="preserve">Инструкция: </w:t>
      </w:r>
      <w:r>
        <w:rPr>
          <w:iCs/>
          <w:color w:val="000000"/>
        </w:rPr>
        <w:t>ребята, давайте встанем в круг. Сейчас, каждый по</w:t>
      </w:r>
      <w:r w:rsidR="00861727">
        <w:rPr>
          <w:iCs/>
          <w:color w:val="000000"/>
        </w:rPr>
        <w:t xml:space="preserve"> </w:t>
      </w:r>
      <w:r>
        <w:rPr>
          <w:iCs/>
          <w:color w:val="000000"/>
        </w:rPr>
        <w:t>-</w:t>
      </w:r>
      <w:r w:rsidR="00861727">
        <w:rPr>
          <w:iCs/>
          <w:color w:val="000000"/>
        </w:rPr>
        <w:t xml:space="preserve"> </w:t>
      </w:r>
      <w:r>
        <w:rPr>
          <w:iCs/>
          <w:color w:val="000000"/>
        </w:rPr>
        <w:t xml:space="preserve">очереди будет показывать под музыку приветственное движение, а вся группа за ним повторит. </w:t>
      </w:r>
    </w:p>
    <w:p w:rsidR="002F2583" w:rsidRDefault="002F2583">
      <w:pPr>
        <w:ind w:firstLine="570"/>
        <w:jc w:val="both"/>
        <w:rPr>
          <w:i/>
          <w:iCs/>
        </w:rPr>
      </w:pPr>
      <w:r>
        <w:rPr>
          <w:i/>
          <w:iCs/>
        </w:rPr>
        <w:t>Анализ:</w:t>
      </w:r>
    </w:p>
    <w:p w:rsidR="002F2583" w:rsidRDefault="002F2583">
      <w:pPr>
        <w:ind w:firstLine="570"/>
        <w:jc w:val="both"/>
      </w:pPr>
      <w:r>
        <w:t>Понравилась ли вам игра?</w:t>
      </w:r>
    </w:p>
    <w:p w:rsidR="002F2583" w:rsidRDefault="002F2583">
      <w:pPr>
        <w:ind w:firstLine="570"/>
        <w:jc w:val="both"/>
      </w:pPr>
      <w:r>
        <w:t>Какое у вас настроение?</w:t>
      </w:r>
    </w:p>
    <w:p w:rsidR="002F2583" w:rsidRDefault="002F2583">
      <w:pPr>
        <w:ind w:firstLine="570"/>
        <w:jc w:val="both"/>
      </w:pPr>
      <w:r>
        <w:rPr>
          <w:color w:val="000000"/>
          <w:spacing w:val="1"/>
        </w:rPr>
        <w:t>Готовы ли вы продолжать работу?</w:t>
      </w:r>
      <w:r>
        <w:t xml:space="preserve"> </w:t>
      </w:r>
    </w:p>
    <w:p w:rsidR="002F2583" w:rsidRDefault="002F2583">
      <w:pPr>
        <w:ind w:firstLine="570"/>
        <w:jc w:val="both"/>
        <w:rPr>
          <w:b/>
          <w:color w:val="000000"/>
          <w:spacing w:val="12"/>
        </w:rPr>
      </w:pPr>
      <w:r>
        <w:rPr>
          <w:b/>
          <w:color w:val="000000"/>
        </w:rPr>
        <w:t>3.Упражнение «З</w:t>
      </w:r>
      <w:r w:rsidRPr="00E94EBB">
        <w:rPr>
          <w:b/>
          <w:color w:val="000000"/>
        </w:rPr>
        <w:t>наменитые имена».</w:t>
      </w:r>
    </w:p>
    <w:p w:rsidR="002F2583" w:rsidRDefault="002F2583">
      <w:pPr>
        <w:ind w:firstLine="570"/>
        <w:jc w:val="both"/>
        <w:rPr>
          <w:color w:val="000000"/>
          <w:spacing w:val="3"/>
        </w:rPr>
      </w:pPr>
      <w:r>
        <w:rPr>
          <w:i/>
          <w:color w:val="000000"/>
          <w:spacing w:val="3"/>
        </w:rPr>
        <w:t xml:space="preserve">Цель: </w:t>
      </w:r>
      <w:r>
        <w:rPr>
          <w:color w:val="000000"/>
          <w:spacing w:val="3"/>
        </w:rPr>
        <w:t>развитие эмпатии, расширение представлений участников группы друг о друге, повышение эмоционального фона настроения.</w:t>
      </w:r>
    </w:p>
    <w:p w:rsidR="002F2583" w:rsidRDefault="002F2583">
      <w:pPr>
        <w:ind w:firstLine="570"/>
        <w:jc w:val="both"/>
        <w:rPr>
          <w:color w:val="000000"/>
          <w:spacing w:val="3"/>
        </w:rPr>
      </w:pPr>
      <w:r>
        <w:rPr>
          <w:i/>
          <w:color w:val="000000"/>
          <w:spacing w:val="3"/>
        </w:rPr>
        <w:t>Время:</w:t>
      </w:r>
      <w:r>
        <w:rPr>
          <w:color w:val="000000"/>
          <w:spacing w:val="3"/>
        </w:rPr>
        <w:t xml:space="preserve"> 5 минут.</w:t>
      </w:r>
    </w:p>
    <w:p w:rsidR="002F2583" w:rsidRDefault="002F2583">
      <w:pPr>
        <w:ind w:firstLine="570"/>
        <w:jc w:val="both"/>
        <w:rPr>
          <w:color w:val="000000"/>
          <w:spacing w:val="3"/>
        </w:rPr>
      </w:pPr>
      <w:r>
        <w:rPr>
          <w:i/>
          <w:color w:val="000000"/>
          <w:spacing w:val="3"/>
        </w:rPr>
        <w:t>Техника проведения</w:t>
      </w:r>
      <w:r>
        <w:rPr>
          <w:color w:val="000000"/>
          <w:spacing w:val="3"/>
        </w:rPr>
        <w:t xml:space="preserve">: участники группы по очереди  должны вспомнить всех знаменитых своих тезок. </w:t>
      </w:r>
    </w:p>
    <w:p w:rsidR="002F2583" w:rsidRDefault="002F2583">
      <w:pPr>
        <w:ind w:firstLine="570"/>
        <w:jc w:val="both"/>
        <w:rPr>
          <w:color w:val="000000"/>
          <w:spacing w:val="7"/>
        </w:rPr>
      </w:pPr>
      <w:r>
        <w:rPr>
          <w:i/>
          <w:color w:val="000000"/>
          <w:spacing w:val="7"/>
        </w:rPr>
        <w:t>Инструкция:</w:t>
      </w:r>
      <w:r>
        <w:rPr>
          <w:color w:val="000000"/>
          <w:spacing w:val="7"/>
        </w:rPr>
        <w:t xml:space="preserve"> ребята, подумайте и вспомните в уме всех знаменитых тезок: царей, князей, певцов, артистов, политических деятелей, святых и т. д. А теперь каждый из вас представиться от имени знаменитости. Например, Александр </w:t>
      </w:r>
      <w:r w:rsidR="00C66859">
        <w:rPr>
          <w:color w:val="000000"/>
          <w:spacing w:val="7"/>
        </w:rPr>
        <w:t>-</w:t>
      </w:r>
      <w:r>
        <w:rPr>
          <w:color w:val="000000"/>
          <w:spacing w:val="7"/>
        </w:rPr>
        <w:t xml:space="preserve"> Александр Македонский, Константин </w:t>
      </w:r>
      <w:r w:rsidR="00C66859">
        <w:rPr>
          <w:color w:val="000000"/>
          <w:spacing w:val="7"/>
        </w:rPr>
        <w:t>-</w:t>
      </w:r>
      <w:r>
        <w:rPr>
          <w:color w:val="000000"/>
          <w:spacing w:val="7"/>
        </w:rPr>
        <w:t xml:space="preserve"> Константин Эрнст. </w:t>
      </w:r>
    </w:p>
    <w:p w:rsidR="002F2583" w:rsidRDefault="002F2583">
      <w:pPr>
        <w:ind w:firstLine="570"/>
        <w:jc w:val="both"/>
        <w:rPr>
          <w:i/>
          <w:iCs/>
        </w:rPr>
      </w:pPr>
      <w:r>
        <w:rPr>
          <w:i/>
          <w:iCs/>
        </w:rPr>
        <w:t>Анализ:</w:t>
      </w:r>
    </w:p>
    <w:p w:rsidR="002F2583" w:rsidRDefault="002F2583">
      <w:pPr>
        <w:ind w:firstLine="570"/>
        <w:jc w:val="both"/>
      </w:pPr>
      <w:r>
        <w:t>С какими трудностями вы столкнулись в этом упражнении?</w:t>
      </w:r>
    </w:p>
    <w:p w:rsidR="002F2583" w:rsidRDefault="002F2583">
      <w:pPr>
        <w:ind w:firstLine="570"/>
        <w:jc w:val="both"/>
      </w:pPr>
      <w:r>
        <w:t>Что вы испытывали, когда представлялись от имени знаменитого человека?</w:t>
      </w:r>
    </w:p>
    <w:p w:rsidR="002F2583" w:rsidRDefault="002F2583">
      <w:pPr>
        <w:ind w:firstLine="570"/>
        <w:jc w:val="both"/>
      </w:pPr>
      <w:r>
        <w:t xml:space="preserve">Какие эмоции у вас вызвало это упражнение? </w:t>
      </w:r>
    </w:p>
    <w:p w:rsidR="002F2583" w:rsidRDefault="002F2583">
      <w:pPr>
        <w:ind w:firstLine="570"/>
        <w:jc w:val="both"/>
        <w:rPr>
          <w:b/>
          <w:color w:val="000000"/>
          <w:spacing w:val="12"/>
        </w:rPr>
      </w:pPr>
      <w:r>
        <w:rPr>
          <w:b/>
          <w:color w:val="000000"/>
        </w:rPr>
        <w:t>4.Упражнение «Мое настроение</w:t>
      </w:r>
      <w:r>
        <w:rPr>
          <w:b/>
          <w:color w:val="000000"/>
          <w:spacing w:val="12"/>
        </w:rPr>
        <w:t>».</w:t>
      </w:r>
    </w:p>
    <w:p w:rsidR="002F2583" w:rsidRDefault="002F2583">
      <w:pPr>
        <w:ind w:firstLine="570"/>
        <w:jc w:val="both"/>
        <w:rPr>
          <w:color w:val="000000"/>
          <w:spacing w:val="3"/>
        </w:rPr>
      </w:pPr>
      <w:r>
        <w:rPr>
          <w:i/>
          <w:color w:val="000000"/>
          <w:spacing w:val="3"/>
        </w:rPr>
        <w:t xml:space="preserve">Цель: </w:t>
      </w:r>
      <w:r>
        <w:rPr>
          <w:color w:val="000000"/>
          <w:spacing w:val="3"/>
        </w:rPr>
        <w:t>развитие групповой сплоченности, навыков группового взаимодействия, творческого самовыражения, снятие психоэмоционального напряжения.</w:t>
      </w:r>
    </w:p>
    <w:p w:rsidR="002F2583" w:rsidRDefault="002F2583">
      <w:pPr>
        <w:ind w:firstLine="570"/>
        <w:jc w:val="both"/>
        <w:rPr>
          <w:color w:val="000000"/>
          <w:spacing w:val="3"/>
        </w:rPr>
      </w:pPr>
      <w:r>
        <w:rPr>
          <w:i/>
          <w:color w:val="000000"/>
          <w:spacing w:val="3"/>
        </w:rPr>
        <w:t>Время:</w:t>
      </w:r>
      <w:r>
        <w:rPr>
          <w:color w:val="000000"/>
          <w:spacing w:val="3"/>
        </w:rPr>
        <w:t xml:space="preserve"> 5 минут.</w:t>
      </w:r>
    </w:p>
    <w:p w:rsidR="002F2583" w:rsidRDefault="002F2583">
      <w:pPr>
        <w:ind w:firstLine="570"/>
        <w:jc w:val="both"/>
      </w:pPr>
      <w:r>
        <w:rPr>
          <w:i/>
          <w:color w:val="000000"/>
          <w:spacing w:val="3"/>
        </w:rPr>
        <w:t>Техника проведения</w:t>
      </w:r>
      <w:r>
        <w:rPr>
          <w:color w:val="000000"/>
          <w:spacing w:val="3"/>
        </w:rPr>
        <w:t>: участникам группы предлагается слепить из бумаги свое настроение, по хлопку передать модель настроения соседу слева и т. д., в результате бумага будет изорвана. В</w:t>
      </w:r>
      <w:r>
        <w:t xml:space="preserve"> центре круга устроить  салют. После выполнения задания провести конкурс «Кто больше салютов соберет».</w:t>
      </w:r>
    </w:p>
    <w:p w:rsidR="002F2583" w:rsidRDefault="002F2583">
      <w:pPr>
        <w:ind w:firstLine="570"/>
        <w:jc w:val="both"/>
      </w:pPr>
      <w:r>
        <w:rPr>
          <w:i/>
          <w:color w:val="000000"/>
          <w:spacing w:val="7"/>
        </w:rPr>
        <w:t>Инструкция:</w:t>
      </w:r>
      <w:r>
        <w:rPr>
          <w:color w:val="000000"/>
          <w:spacing w:val="7"/>
        </w:rPr>
        <w:t xml:space="preserve"> вам необходимо</w:t>
      </w:r>
      <w:r>
        <w:rPr>
          <w:color w:val="000000"/>
          <w:spacing w:val="3"/>
        </w:rPr>
        <w:t xml:space="preserve"> слепить из бумаги свое настроение в виде какой-либо модели, по хлопку передать модель настроения соседу слева и т. д. Посмотрите, наше настроение превратилось в маленькие кусочки бумаги. </w:t>
      </w:r>
      <w:r>
        <w:t xml:space="preserve">Возьмем наше </w:t>
      </w:r>
      <w:r>
        <w:lastRenderedPageBreak/>
        <w:t>настроение в руки и устроим салют. А теперь конкурс «Кто больше салютов соберет». Молодцы!</w:t>
      </w:r>
    </w:p>
    <w:p w:rsidR="002F2583" w:rsidRPr="00F35894" w:rsidRDefault="002F2583">
      <w:pPr>
        <w:ind w:firstLine="570"/>
        <w:jc w:val="both"/>
        <w:rPr>
          <w:i/>
          <w:color w:val="000000"/>
          <w:spacing w:val="3"/>
        </w:rPr>
      </w:pPr>
      <w:r w:rsidRPr="00F35894">
        <w:rPr>
          <w:i/>
          <w:color w:val="000000"/>
          <w:spacing w:val="3"/>
        </w:rPr>
        <w:t>Анализ:</w:t>
      </w:r>
    </w:p>
    <w:p w:rsidR="002F2583" w:rsidRPr="00F35894" w:rsidRDefault="002F2583">
      <w:pPr>
        <w:ind w:firstLine="570"/>
        <w:jc w:val="both"/>
        <w:rPr>
          <w:color w:val="000000"/>
          <w:spacing w:val="3"/>
        </w:rPr>
      </w:pPr>
      <w:r w:rsidRPr="00F35894">
        <w:rPr>
          <w:color w:val="000000"/>
          <w:spacing w:val="3"/>
        </w:rPr>
        <w:t>На что похоже ваше настроение, в виде чего вы хотели его изобразить?</w:t>
      </w:r>
    </w:p>
    <w:p w:rsidR="002F2583" w:rsidRPr="00F35894" w:rsidRDefault="002F2583">
      <w:pPr>
        <w:ind w:firstLine="570"/>
        <w:jc w:val="both"/>
        <w:rPr>
          <w:color w:val="000000"/>
          <w:spacing w:val="3"/>
        </w:rPr>
      </w:pPr>
      <w:r w:rsidRPr="00F35894">
        <w:rPr>
          <w:color w:val="000000"/>
          <w:spacing w:val="3"/>
        </w:rPr>
        <w:t>Расскажите о своем состоянии до и после упражнения.</w:t>
      </w:r>
    </w:p>
    <w:p w:rsidR="002F2583" w:rsidRPr="00F35894" w:rsidRDefault="002F2583">
      <w:pPr>
        <w:ind w:firstLine="570"/>
        <w:jc w:val="both"/>
        <w:rPr>
          <w:color w:val="000000"/>
          <w:spacing w:val="3"/>
        </w:rPr>
      </w:pPr>
      <w:r w:rsidRPr="00F35894">
        <w:rPr>
          <w:color w:val="000000"/>
          <w:spacing w:val="3"/>
        </w:rPr>
        <w:t>Какое у вас настроение?</w:t>
      </w:r>
    </w:p>
    <w:p w:rsidR="002F2583" w:rsidRPr="00F35894" w:rsidRDefault="002F2583" w:rsidP="001F60B3">
      <w:pPr>
        <w:ind w:firstLine="570"/>
        <w:jc w:val="both"/>
        <w:rPr>
          <w:color w:val="000000"/>
          <w:spacing w:val="3"/>
        </w:rPr>
      </w:pPr>
      <w:r>
        <w:rPr>
          <w:b/>
          <w:bCs/>
        </w:rPr>
        <w:t>5.</w:t>
      </w:r>
      <w:r w:rsidR="001334CC">
        <w:rPr>
          <w:b/>
          <w:bCs/>
        </w:rPr>
        <w:t xml:space="preserve"> </w:t>
      </w:r>
      <w:r>
        <w:rPr>
          <w:b/>
          <w:color w:val="000000"/>
        </w:rPr>
        <w:t>Упражнение «Властелины кольца</w:t>
      </w:r>
      <w:r>
        <w:rPr>
          <w:b/>
          <w:color w:val="000000"/>
          <w:spacing w:val="12"/>
        </w:rPr>
        <w:t xml:space="preserve">» </w:t>
      </w:r>
      <w:r>
        <w:rPr>
          <w:color w:val="000000"/>
          <w:spacing w:val="12"/>
        </w:rPr>
        <w:t>(</w:t>
      </w:r>
      <w:r w:rsidRPr="00F35894">
        <w:rPr>
          <w:color w:val="000000"/>
          <w:spacing w:val="3"/>
        </w:rPr>
        <w:t>модификация авторская).</w:t>
      </w:r>
    </w:p>
    <w:p w:rsidR="002F2583" w:rsidRDefault="002F2583">
      <w:pPr>
        <w:ind w:firstLine="570"/>
        <w:jc w:val="both"/>
        <w:rPr>
          <w:color w:val="000000"/>
          <w:spacing w:val="3"/>
        </w:rPr>
      </w:pPr>
      <w:r>
        <w:rPr>
          <w:i/>
          <w:color w:val="000000"/>
          <w:spacing w:val="3"/>
        </w:rPr>
        <w:t xml:space="preserve">Цель: </w:t>
      </w:r>
      <w:r>
        <w:rPr>
          <w:color w:val="000000"/>
          <w:spacing w:val="3"/>
        </w:rPr>
        <w:t>развитие групповой сплоченности, обучение координации совместных действий, поиску способов коллективного решения необычной проблемы, обмен информацией при ограниченности средств, снятие психоэмоциональное напряжение.</w:t>
      </w:r>
    </w:p>
    <w:p w:rsidR="002F2583" w:rsidRDefault="002F2583">
      <w:pPr>
        <w:ind w:firstLine="570"/>
        <w:jc w:val="both"/>
        <w:rPr>
          <w:color w:val="000000"/>
          <w:spacing w:val="3"/>
        </w:rPr>
      </w:pPr>
      <w:r>
        <w:rPr>
          <w:i/>
          <w:color w:val="000000"/>
          <w:spacing w:val="3"/>
        </w:rPr>
        <w:t>Время:</w:t>
      </w:r>
      <w:r>
        <w:rPr>
          <w:color w:val="000000"/>
          <w:spacing w:val="3"/>
        </w:rPr>
        <w:t xml:space="preserve"> 10 минут.</w:t>
      </w:r>
    </w:p>
    <w:p w:rsidR="002F2583" w:rsidRDefault="002F2583">
      <w:pPr>
        <w:ind w:firstLine="570"/>
        <w:jc w:val="both"/>
        <w:rPr>
          <w:color w:val="000000"/>
          <w:spacing w:val="-4"/>
        </w:rPr>
      </w:pPr>
      <w:r>
        <w:rPr>
          <w:i/>
          <w:color w:val="000000"/>
          <w:spacing w:val="3"/>
        </w:rPr>
        <w:t>Техника проведения</w:t>
      </w:r>
      <w:r>
        <w:rPr>
          <w:color w:val="000000"/>
          <w:spacing w:val="3"/>
        </w:rPr>
        <w:t xml:space="preserve">: участники разбиваются на две малые группы. </w:t>
      </w:r>
      <w:r>
        <w:rPr>
          <w:color w:val="000000"/>
        </w:rPr>
        <w:t>Три участника каждой подгруппы становятся по кругу на расстоянии примерно 1,5 м друг от друга, и каждый из них берет в руки по одной нитке. Действуя синхронно, опустить кольцо точно на мишень — например, лежащую на полу монетку. Уп</w:t>
      </w:r>
      <w:r>
        <w:rPr>
          <w:color w:val="000000"/>
          <w:spacing w:val="-4"/>
        </w:rPr>
        <w:t>ражнение выполняется в нескольких вариантах: с открытыми глазами, с закрытыми глазами, с посторонней помощью, всеми участниками группы.</w:t>
      </w:r>
    </w:p>
    <w:p w:rsidR="002F2583" w:rsidRDefault="002F2583">
      <w:pPr>
        <w:ind w:firstLine="570"/>
        <w:jc w:val="both"/>
        <w:rPr>
          <w:color w:val="000000"/>
        </w:rPr>
      </w:pPr>
      <w:r>
        <w:rPr>
          <w:i/>
          <w:color w:val="000000"/>
          <w:spacing w:val="-5"/>
        </w:rPr>
        <w:t>Материал:</w:t>
      </w:r>
      <w:r>
        <w:rPr>
          <w:color w:val="000000"/>
          <w:spacing w:val="-5"/>
        </w:rPr>
        <w:t xml:space="preserve"> два </w:t>
      </w:r>
      <w:r>
        <w:rPr>
          <w:color w:val="000000"/>
        </w:rPr>
        <w:t>кольца диаметром 7</w:t>
      </w:r>
      <w:r w:rsidR="00C66859">
        <w:rPr>
          <w:color w:val="000000"/>
        </w:rPr>
        <w:t xml:space="preserve"> </w:t>
      </w:r>
      <w:r>
        <w:rPr>
          <w:color w:val="000000"/>
        </w:rPr>
        <w:t>-</w:t>
      </w:r>
      <w:r w:rsidR="00C66859">
        <w:rPr>
          <w:color w:val="000000"/>
        </w:rPr>
        <w:t xml:space="preserve"> </w:t>
      </w:r>
      <w:r>
        <w:rPr>
          <w:color w:val="000000"/>
        </w:rPr>
        <w:t xml:space="preserve">15 см (например, моток неширокого </w:t>
      </w:r>
      <w:r>
        <w:rPr>
          <w:color w:val="000000"/>
          <w:spacing w:val="-2"/>
        </w:rPr>
        <w:t xml:space="preserve">скотча), к которому привязаны на равном расстоянии друг от друга </w:t>
      </w:r>
      <w:r>
        <w:rPr>
          <w:color w:val="000000"/>
        </w:rPr>
        <w:t>3 нитки длиной 1,5</w:t>
      </w:r>
      <w:r w:rsidR="00C66859">
        <w:rPr>
          <w:color w:val="000000"/>
        </w:rPr>
        <w:t xml:space="preserve"> </w:t>
      </w:r>
      <w:r>
        <w:rPr>
          <w:color w:val="000000"/>
        </w:rPr>
        <w:t>-</w:t>
      </w:r>
      <w:r w:rsidR="00C66859">
        <w:rPr>
          <w:color w:val="000000"/>
        </w:rPr>
        <w:t xml:space="preserve"> </w:t>
      </w:r>
      <w:r>
        <w:rPr>
          <w:color w:val="000000"/>
        </w:rPr>
        <w:t>2 м каждая. кольцо диаметром 7</w:t>
      </w:r>
      <w:r w:rsidR="00C66859">
        <w:rPr>
          <w:color w:val="000000"/>
        </w:rPr>
        <w:t xml:space="preserve"> </w:t>
      </w:r>
      <w:r>
        <w:rPr>
          <w:color w:val="000000"/>
        </w:rPr>
        <w:t>-</w:t>
      </w:r>
      <w:r w:rsidR="00C66859">
        <w:rPr>
          <w:color w:val="000000"/>
        </w:rPr>
        <w:t xml:space="preserve"> </w:t>
      </w:r>
      <w:r>
        <w:rPr>
          <w:color w:val="000000"/>
        </w:rPr>
        <w:t>15 см</w:t>
      </w:r>
      <w:r>
        <w:rPr>
          <w:color w:val="000000"/>
          <w:spacing w:val="-2"/>
        </w:rPr>
        <w:t>, к которому привязаны на равном расстоянии друг от друга 6</w:t>
      </w:r>
      <w:r>
        <w:rPr>
          <w:color w:val="000000"/>
        </w:rPr>
        <w:t xml:space="preserve"> ниток длиной 1,5</w:t>
      </w:r>
      <w:r w:rsidR="00C66859">
        <w:rPr>
          <w:color w:val="000000"/>
        </w:rPr>
        <w:t xml:space="preserve"> </w:t>
      </w:r>
      <w:r>
        <w:rPr>
          <w:color w:val="000000"/>
        </w:rPr>
        <w:t>-</w:t>
      </w:r>
      <w:r w:rsidR="00C66859">
        <w:rPr>
          <w:color w:val="000000"/>
        </w:rPr>
        <w:t xml:space="preserve"> </w:t>
      </w:r>
      <w:r>
        <w:rPr>
          <w:color w:val="000000"/>
        </w:rPr>
        <w:t>2 м каждая.</w:t>
      </w:r>
    </w:p>
    <w:p w:rsidR="002F2583" w:rsidRDefault="002F2583">
      <w:pPr>
        <w:ind w:firstLine="570"/>
        <w:jc w:val="both"/>
        <w:rPr>
          <w:color w:val="000000"/>
          <w:spacing w:val="-4"/>
        </w:rPr>
      </w:pPr>
      <w:r>
        <w:rPr>
          <w:i/>
          <w:color w:val="000000"/>
          <w:spacing w:val="7"/>
        </w:rPr>
        <w:t xml:space="preserve">Инструкция: </w:t>
      </w:r>
      <w:r>
        <w:rPr>
          <w:color w:val="000000"/>
          <w:spacing w:val="7"/>
        </w:rPr>
        <w:t xml:space="preserve">вам необходимо </w:t>
      </w:r>
      <w:r>
        <w:rPr>
          <w:color w:val="000000"/>
          <w:spacing w:val="3"/>
        </w:rPr>
        <w:t xml:space="preserve">разбиться на две малые группы по принципу «первый, второй». </w:t>
      </w:r>
      <w:r>
        <w:rPr>
          <w:color w:val="000000"/>
        </w:rPr>
        <w:t xml:space="preserve">Три участника каждой подгруппы встаньте по кругу на расстоянии примерно 1,5 м  друг от друга, и каждый из вас возьмите в руки по одной нитке. Ваша задача </w:t>
      </w:r>
      <w:r w:rsidR="00C66859">
        <w:rPr>
          <w:color w:val="000000"/>
        </w:rPr>
        <w:t>-</w:t>
      </w:r>
      <w:r>
        <w:rPr>
          <w:color w:val="000000"/>
        </w:rPr>
        <w:t xml:space="preserve"> действуя синхронно, опустить кольцо точно на мишень — например, лежащую на полу монетку. Уп</w:t>
      </w:r>
      <w:r>
        <w:rPr>
          <w:color w:val="000000"/>
        </w:rPr>
        <w:softHyphen/>
      </w:r>
      <w:r>
        <w:rPr>
          <w:color w:val="000000"/>
          <w:spacing w:val="-4"/>
        </w:rPr>
        <w:t>ражнение выполняется в нескольких, вариантах. Поэтому вы должны быть внимательными и следовать моим инструкциям:</w:t>
      </w:r>
    </w:p>
    <w:p w:rsidR="002F2583" w:rsidRDefault="002F2583">
      <w:pPr>
        <w:ind w:firstLine="570"/>
        <w:jc w:val="both"/>
        <w:rPr>
          <w:color w:val="000000"/>
          <w:spacing w:val="-3"/>
        </w:rPr>
      </w:pPr>
      <w:r>
        <w:rPr>
          <w:color w:val="000000"/>
          <w:spacing w:val="-4"/>
        </w:rPr>
        <w:t>1. О</w:t>
      </w:r>
      <w:r>
        <w:rPr>
          <w:color w:val="000000"/>
        </w:rPr>
        <w:t>пустите кольцо точно на мишень, при этом у вас</w:t>
      </w:r>
      <w:r>
        <w:rPr>
          <w:color w:val="000000"/>
          <w:spacing w:val="-4"/>
        </w:rPr>
        <w:t xml:space="preserve"> открыты глаза и можете переговариваться </w:t>
      </w:r>
      <w:r>
        <w:rPr>
          <w:color w:val="000000"/>
          <w:spacing w:val="-3"/>
        </w:rPr>
        <w:t>между собой.</w:t>
      </w:r>
    </w:p>
    <w:p w:rsidR="002F2583" w:rsidRDefault="002F2583">
      <w:pPr>
        <w:ind w:firstLine="570"/>
        <w:jc w:val="both"/>
        <w:rPr>
          <w:color w:val="000000"/>
          <w:spacing w:val="-4"/>
        </w:rPr>
      </w:pPr>
      <w:r>
        <w:rPr>
          <w:color w:val="000000"/>
          <w:spacing w:val="-4"/>
        </w:rPr>
        <w:t>2. О</w:t>
      </w:r>
      <w:r>
        <w:rPr>
          <w:color w:val="000000"/>
        </w:rPr>
        <w:t>пустите кольцо точно на мишень, при этом у вас</w:t>
      </w:r>
      <w:r>
        <w:rPr>
          <w:color w:val="000000"/>
          <w:spacing w:val="-4"/>
        </w:rPr>
        <w:t xml:space="preserve"> открыты глаза, но  переговариваться не можете.</w:t>
      </w:r>
    </w:p>
    <w:p w:rsidR="002F2583" w:rsidRDefault="002F2583">
      <w:pPr>
        <w:ind w:firstLine="570"/>
        <w:jc w:val="both"/>
        <w:rPr>
          <w:color w:val="000000"/>
          <w:spacing w:val="-5"/>
        </w:rPr>
      </w:pPr>
      <w:r>
        <w:rPr>
          <w:color w:val="000000"/>
          <w:spacing w:val="-6"/>
        </w:rPr>
        <w:t>3.</w:t>
      </w:r>
      <w:r>
        <w:rPr>
          <w:color w:val="000000"/>
          <w:spacing w:val="-4"/>
        </w:rPr>
        <w:t xml:space="preserve"> О</w:t>
      </w:r>
      <w:r>
        <w:rPr>
          <w:color w:val="000000"/>
        </w:rPr>
        <w:t>пустите кольцо точно на мишень, при этом у вас</w:t>
      </w:r>
      <w:r>
        <w:rPr>
          <w:color w:val="000000"/>
          <w:spacing w:val="-4"/>
        </w:rPr>
        <w:t xml:space="preserve"> </w:t>
      </w:r>
      <w:r>
        <w:rPr>
          <w:color w:val="000000"/>
          <w:spacing w:val="-6"/>
        </w:rPr>
        <w:t xml:space="preserve">закрыты глаза. За спиной каждого из вас встанет еще </w:t>
      </w:r>
      <w:r>
        <w:rPr>
          <w:color w:val="000000"/>
          <w:spacing w:val="-5"/>
        </w:rPr>
        <w:t xml:space="preserve">по одному участнику, которые будут смотреть на происходящее и подсказывать своему подопечному, как двигать нитку, чтобы кольцо опустилось в нужном месте. </w:t>
      </w:r>
    </w:p>
    <w:p w:rsidR="002F2583" w:rsidRDefault="002F2583">
      <w:pPr>
        <w:ind w:firstLine="570"/>
        <w:jc w:val="both"/>
        <w:rPr>
          <w:color w:val="000000"/>
          <w:spacing w:val="-5"/>
        </w:rPr>
      </w:pPr>
      <w:r>
        <w:rPr>
          <w:color w:val="000000"/>
          <w:spacing w:val="-5"/>
        </w:rPr>
        <w:t>4. Перед  вами кольцо с 6 нитками. Участвуют все члены группы. Задание аналогично третьему варианту, но переговариваться нельзя.</w:t>
      </w:r>
    </w:p>
    <w:p w:rsidR="002F2583" w:rsidRDefault="002F2583">
      <w:pPr>
        <w:ind w:firstLine="570"/>
        <w:jc w:val="both"/>
        <w:rPr>
          <w:i/>
          <w:iCs/>
        </w:rPr>
      </w:pPr>
      <w:r>
        <w:rPr>
          <w:i/>
          <w:iCs/>
        </w:rPr>
        <w:t>Анализ:</w:t>
      </w:r>
    </w:p>
    <w:p w:rsidR="002F2583" w:rsidRDefault="002F2583">
      <w:pPr>
        <w:ind w:firstLine="570"/>
        <w:jc w:val="both"/>
      </w:pPr>
      <w:r>
        <w:t>Понравилось ли вам упражнение?</w:t>
      </w:r>
    </w:p>
    <w:p w:rsidR="002F2583" w:rsidRDefault="002F2583">
      <w:pPr>
        <w:ind w:firstLine="570"/>
        <w:jc w:val="both"/>
      </w:pPr>
      <w:r>
        <w:t>С какими трудностями столкнулись?</w:t>
      </w:r>
    </w:p>
    <w:p w:rsidR="002F2583" w:rsidRDefault="002F2583">
      <w:pPr>
        <w:ind w:firstLine="570"/>
        <w:jc w:val="both"/>
      </w:pPr>
      <w:r>
        <w:t>Нашли ли вы обще групповую тактику?</w:t>
      </w:r>
    </w:p>
    <w:p w:rsidR="002F2583" w:rsidRDefault="002F2583">
      <w:pPr>
        <w:ind w:firstLine="570"/>
        <w:jc w:val="both"/>
      </w:pPr>
      <w:r>
        <w:t>Какие психологические качества важнее всего для успешного выполнения этого упражнения?</w:t>
      </w:r>
    </w:p>
    <w:p w:rsidR="002F2583" w:rsidRDefault="002F2583">
      <w:pPr>
        <w:ind w:firstLine="570"/>
        <w:jc w:val="both"/>
      </w:pPr>
      <w:r>
        <w:t>Какие для себя вы сделали выводы?</w:t>
      </w:r>
    </w:p>
    <w:p w:rsidR="002F2583" w:rsidRDefault="002F2583">
      <w:pPr>
        <w:ind w:firstLine="570"/>
        <w:jc w:val="both"/>
      </w:pPr>
      <w:r>
        <w:t>Какое у вас настроение?</w:t>
      </w:r>
    </w:p>
    <w:p w:rsidR="002F2583" w:rsidRDefault="001F60B3">
      <w:pPr>
        <w:ind w:firstLine="570"/>
        <w:jc w:val="both"/>
      </w:pPr>
      <w:r>
        <w:rPr>
          <w:b/>
        </w:rPr>
        <w:t>6</w:t>
      </w:r>
      <w:r w:rsidR="002F2583">
        <w:rPr>
          <w:b/>
        </w:rPr>
        <w:t xml:space="preserve">. Мини-лекция «Конформное поведение» </w:t>
      </w:r>
      <w:r w:rsidR="00BF313A">
        <w:t>(см.приложение 8)</w:t>
      </w:r>
      <w:r w:rsidR="002F2583">
        <w:t>.</w:t>
      </w:r>
    </w:p>
    <w:p w:rsidR="002F2583" w:rsidRDefault="002F2583">
      <w:pPr>
        <w:ind w:firstLine="570"/>
        <w:jc w:val="both"/>
      </w:pPr>
      <w:r>
        <w:rPr>
          <w:i/>
        </w:rPr>
        <w:t>Цель:</w:t>
      </w:r>
      <w:r>
        <w:t xml:space="preserve"> повышение представлений участников о понятиях конформность, конформное поведение и как научиться отстаивать свою точку зрения.</w:t>
      </w:r>
    </w:p>
    <w:p w:rsidR="002F2583" w:rsidRDefault="002F2583">
      <w:pPr>
        <w:ind w:firstLine="570"/>
        <w:jc w:val="both"/>
      </w:pPr>
      <w:r>
        <w:rPr>
          <w:i/>
        </w:rPr>
        <w:t>Время:</w:t>
      </w:r>
      <w:r>
        <w:t xml:space="preserve"> 10 минут.</w:t>
      </w:r>
    </w:p>
    <w:p w:rsidR="002F2583" w:rsidRDefault="001F60B3">
      <w:pPr>
        <w:ind w:firstLine="570"/>
        <w:jc w:val="both"/>
        <w:rPr>
          <w:b/>
        </w:rPr>
      </w:pPr>
      <w:r>
        <w:rPr>
          <w:b/>
        </w:rPr>
        <w:t>7</w:t>
      </w:r>
      <w:r w:rsidR="002F2583">
        <w:rPr>
          <w:b/>
        </w:rPr>
        <w:t>.</w:t>
      </w:r>
      <w:r w:rsidR="001334CC">
        <w:rPr>
          <w:b/>
        </w:rPr>
        <w:t xml:space="preserve"> </w:t>
      </w:r>
      <w:r w:rsidR="002F2583">
        <w:rPr>
          <w:b/>
        </w:rPr>
        <w:t>Упражнение «Коленочки</w:t>
      </w:r>
      <w:r w:rsidR="00861727">
        <w:rPr>
          <w:b/>
        </w:rPr>
        <w:t xml:space="preserve"> – </w:t>
      </w:r>
      <w:r w:rsidR="002F2583">
        <w:rPr>
          <w:b/>
        </w:rPr>
        <w:t>колечки</w:t>
      </w:r>
      <w:r w:rsidR="00861727">
        <w:rPr>
          <w:b/>
        </w:rPr>
        <w:t xml:space="preserve"> </w:t>
      </w:r>
      <w:r w:rsidR="002F2583">
        <w:rPr>
          <w:b/>
        </w:rPr>
        <w:t>-</w:t>
      </w:r>
      <w:r w:rsidR="00861727">
        <w:rPr>
          <w:b/>
        </w:rPr>
        <w:t xml:space="preserve"> </w:t>
      </w:r>
      <w:r w:rsidR="002F2583">
        <w:rPr>
          <w:b/>
        </w:rPr>
        <w:t>ракета».</w:t>
      </w:r>
    </w:p>
    <w:p w:rsidR="002F2583" w:rsidRDefault="002F2583">
      <w:pPr>
        <w:ind w:firstLine="570"/>
        <w:jc w:val="both"/>
      </w:pPr>
      <w:r>
        <w:rPr>
          <w:i/>
        </w:rPr>
        <w:t>Цель:</w:t>
      </w:r>
      <w:r>
        <w:t xml:space="preserve"> снятие утомляемости, повышение эмоционального фона настроения.</w:t>
      </w:r>
    </w:p>
    <w:p w:rsidR="002F2583" w:rsidRDefault="002F2583">
      <w:pPr>
        <w:ind w:firstLine="570"/>
        <w:jc w:val="both"/>
      </w:pPr>
      <w:r>
        <w:rPr>
          <w:i/>
        </w:rPr>
        <w:t>Время</w:t>
      </w:r>
      <w:r>
        <w:t>: 5 минут.</w:t>
      </w:r>
    </w:p>
    <w:p w:rsidR="002F2583" w:rsidRDefault="002F2583">
      <w:pPr>
        <w:ind w:firstLine="570"/>
        <w:jc w:val="both"/>
      </w:pPr>
      <w:r>
        <w:rPr>
          <w:i/>
        </w:rPr>
        <w:lastRenderedPageBreak/>
        <w:t>Техника проведения</w:t>
      </w:r>
      <w:r>
        <w:t xml:space="preserve">:  все стоят в кругу. Под музыкальное сопровождение по команде ведущего «направо» участники должны повернуться и пробежаться по кругу, по команде «коленочки» участники должны сесть друг другу на колени и перемещаться в тесном кругу, по команде «колечки» надеть виртуальные кольца на каждый из пальцев рук, по команде «ракета», взявшись за руки, участники должны сделать ракету, то есть произнося  «Ух» поднять руки вверх, образовав при этом тесный круг. </w:t>
      </w:r>
    </w:p>
    <w:p w:rsidR="002F2583" w:rsidRDefault="002F2583">
      <w:pPr>
        <w:ind w:firstLine="570"/>
        <w:jc w:val="both"/>
      </w:pPr>
      <w:r>
        <w:rPr>
          <w:i/>
          <w:iCs/>
        </w:rPr>
        <w:t xml:space="preserve">Инструкция: </w:t>
      </w:r>
      <w:r>
        <w:t>ребята, а теперь я предлагаю подвигаться под музыку.  Встаньте в круг. Под музыкальное сопровождение по моей команде «направо» вы должны повернуться и пробежаться по кругу, по команде «коленочки» вы должны тесно встать друг за другом по кругу и сесть друг другу на колени и друг за другом, как змейка, перемещаться в тесном кругу. По команде «колечки»</w:t>
      </w:r>
      <w:r w:rsidR="00A556CF">
        <w:t>,</w:t>
      </w:r>
      <w:r>
        <w:t xml:space="preserve"> </w:t>
      </w:r>
      <w:r w:rsidR="00A556CF">
        <w:t>на</w:t>
      </w:r>
      <w:r>
        <w:t>деть виртуальные кольца на каждый из пальцев рук, затем на руку, накрутить на ноги. По команде «ракета», встанем в круг и</w:t>
      </w:r>
      <w:r w:rsidR="00A556CF">
        <w:t>,</w:t>
      </w:r>
      <w:r>
        <w:t xml:space="preserve"> взявшись за руки, вы  должны произнести «Ух!», при этом поднять руки вверх, образовав тесный круг.  </w:t>
      </w:r>
    </w:p>
    <w:p w:rsidR="002F2583" w:rsidRDefault="002F2583">
      <w:pPr>
        <w:ind w:firstLine="570"/>
        <w:jc w:val="both"/>
        <w:rPr>
          <w:i/>
        </w:rPr>
      </w:pPr>
      <w:r>
        <w:t xml:space="preserve"> </w:t>
      </w:r>
      <w:r>
        <w:rPr>
          <w:i/>
        </w:rPr>
        <w:t>Анализ:</w:t>
      </w:r>
    </w:p>
    <w:p w:rsidR="002F2583" w:rsidRDefault="002F2583">
      <w:pPr>
        <w:ind w:firstLine="570"/>
        <w:jc w:val="both"/>
      </w:pPr>
      <w:r>
        <w:t>Понравилось  ли  упражнение?</w:t>
      </w:r>
    </w:p>
    <w:p w:rsidR="002F2583" w:rsidRDefault="002F2583">
      <w:pPr>
        <w:ind w:firstLine="570"/>
        <w:jc w:val="both"/>
      </w:pPr>
      <w:r>
        <w:t>Какое у вас настроение?</w:t>
      </w:r>
    </w:p>
    <w:p w:rsidR="002F2583" w:rsidRDefault="002F2583">
      <w:pPr>
        <w:ind w:firstLine="570"/>
        <w:jc w:val="both"/>
      </w:pPr>
      <w:r>
        <w:t>Готовы ли вы продолжать дальнейшую работу?</w:t>
      </w:r>
    </w:p>
    <w:p w:rsidR="002F2583" w:rsidRDefault="001F60B3">
      <w:pPr>
        <w:ind w:firstLine="570"/>
        <w:jc w:val="both"/>
        <w:rPr>
          <w:b/>
          <w:bCs/>
          <w:color w:val="000000"/>
          <w:spacing w:val="1"/>
        </w:rPr>
      </w:pPr>
      <w:r>
        <w:rPr>
          <w:b/>
          <w:color w:val="000000"/>
        </w:rPr>
        <w:t>8</w:t>
      </w:r>
      <w:r w:rsidR="002F2583">
        <w:rPr>
          <w:b/>
          <w:color w:val="000000"/>
        </w:rPr>
        <w:t xml:space="preserve">. </w:t>
      </w:r>
      <w:r w:rsidR="002F2583">
        <w:rPr>
          <w:b/>
          <w:bCs/>
          <w:color w:val="000000"/>
        </w:rPr>
        <w:t>Дискуссия в малых группах на тему: «Портрет подростка с зависимым поведением</w:t>
      </w:r>
      <w:r w:rsidR="002F2583">
        <w:rPr>
          <w:b/>
          <w:bCs/>
          <w:color w:val="000000"/>
          <w:spacing w:val="1"/>
        </w:rPr>
        <w:t>».</w:t>
      </w:r>
    </w:p>
    <w:p w:rsidR="002F2583" w:rsidRDefault="002F2583">
      <w:pPr>
        <w:ind w:firstLine="570"/>
        <w:jc w:val="both"/>
        <w:rPr>
          <w:color w:val="000000"/>
        </w:rPr>
      </w:pPr>
      <w:r>
        <w:rPr>
          <w:i/>
          <w:iCs/>
          <w:color w:val="000000"/>
          <w:spacing w:val="5"/>
        </w:rPr>
        <w:t xml:space="preserve">Цель: </w:t>
      </w:r>
      <w:r>
        <w:rPr>
          <w:color w:val="000000"/>
          <w:spacing w:val="5"/>
        </w:rPr>
        <w:t>научить участников проводить анализ и адекватно реагировать в проблемных ситуациях,</w:t>
      </w:r>
      <w:r>
        <w:rPr>
          <w:color w:val="000000"/>
          <w:spacing w:val="-5"/>
        </w:rPr>
        <w:t xml:space="preserve"> обучение навыкам ведения </w:t>
      </w:r>
      <w:r>
        <w:rPr>
          <w:color w:val="000000"/>
        </w:rPr>
        <w:t>дискуссии.</w:t>
      </w:r>
    </w:p>
    <w:p w:rsidR="002F2583" w:rsidRDefault="002F2583">
      <w:pPr>
        <w:ind w:firstLine="570"/>
        <w:jc w:val="both"/>
        <w:rPr>
          <w:i/>
          <w:iCs/>
          <w:color w:val="000000"/>
        </w:rPr>
      </w:pPr>
      <w:r>
        <w:rPr>
          <w:i/>
          <w:iCs/>
          <w:color w:val="000000"/>
        </w:rPr>
        <w:t xml:space="preserve">Время: </w:t>
      </w:r>
      <w:r w:rsidRPr="00F35894">
        <w:rPr>
          <w:iCs/>
          <w:color w:val="000000"/>
        </w:rPr>
        <w:t>15 минут.</w:t>
      </w:r>
    </w:p>
    <w:p w:rsidR="002F2583" w:rsidRDefault="002F2583">
      <w:pPr>
        <w:ind w:firstLine="570"/>
        <w:jc w:val="both"/>
        <w:rPr>
          <w:color w:val="000000"/>
          <w:spacing w:val="-2"/>
        </w:rPr>
      </w:pPr>
      <w:r>
        <w:rPr>
          <w:i/>
          <w:iCs/>
          <w:color w:val="000000"/>
        </w:rPr>
        <w:t xml:space="preserve">Техника проведения: </w:t>
      </w:r>
      <w:r>
        <w:rPr>
          <w:iCs/>
          <w:color w:val="000000"/>
        </w:rPr>
        <w:t>у</w:t>
      </w:r>
      <w:r>
        <w:rPr>
          <w:color w:val="000000"/>
        </w:rPr>
        <w:t>частники группы разбиваются на 3 малые группы, выбирают</w:t>
      </w:r>
      <w:r>
        <w:rPr>
          <w:color w:val="000000"/>
          <w:spacing w:val="2"/>
        </w:rPr>
        <w:t xml:space="preserve"> председателя, таймера, </w:t>
      </w:r>
      <w:r>
        <w:rPr>
          <w:color w:val="000000"/>
          <w:spacing w:val="1"/>
        </w:rPr>
        <w:t>спикера, секретаря.</w:t>
      </w:r>
      <w:r>
        <w:rPr>
          <w:color w:val="000000"/>
        </w:rPr>
        <w:t xml:space="preserve"> </w:t>
      </w:r>
      <w:r>
        <w:rPr>
          <w:color w:val="000000"/>
          <w:spacing w:val="-5"/>
        </w:rPr>
        <w:t xml:space="preserve">Каждой группе дается задание, которое надо будет сначала обсудить, затем  записать на листе бумаги. </w:t>
      </w:r>
      <w:r>
        <w:rPr>
          <w:color w:val="000000"/>
        </w:rPr>
        <w:t xml:space="preserve">После этого, группа садится в </w:t>
      </w:r>
      <w:r>
        <w:rPr>
          <w:color w:val="000000"/>
          <w:spacing w:val="-2"/>
        </w:rPr>
        <w:t xml:space="preserve">круг и один из представителей каждой малой группы зачитывает качества. Остальные </w:t>
      </w:r>
      <w:r>
        <w:rPr>
          <w:bCs/>
          <w:color w:val="000000"/>
          <w:spacing w:val="-5"/>
        </w:rPr>
        <w:t xml:space="preserve"> </w:t>
      </w:r>
      <w:r>
        <w:rPr>
          <w:color w:val="000000"/>
          <w:spacing w:val="-5"/>
        </w:rPr>
        <w:t>добавляют, соглашаются, либо возражают, предлагая свои вари</w:t>
      </w:r>
      <w:r>
        <w:rPr>
          <w:color w:val="000000"/>
          <w:spacing w:val="-5"/>
        </w:rPr>
        <w:softHyphen/>
      </w:r>
      <w:r>
        <w:rPr>
          <w:color w:val="000000"/>
          <w:spacing w:val="-2"/>
        </w:rPr>
        <w:t>анты.</w:t>
      </w:r>
    </w:p>
    <w:p w:rsidR="002F2583" w:rsidRDefault="002F2583">
      <w:pPr>
        <w:ind w:firstLine="570"/>
        <w:jc w:val="both"/>
        <w:rPr>
          <w:color w:val="000000"/>
        </w:rPr>
      </w:pPr>
      <w:r>
        <w:rPr>
          <w:bCs/>
          <w:i/>
          <w:iCs/>
          <w:color w:val="000000"/>
        </w:rPr>
        <w:t xml:space="preserve">Материал: </w:t>
      </w:r>
      <w:r>
        <w:rPr>
          <w:color w:val="000000"/>
        </w:rPr>
        <w:t xml:space="preserve">3 листа ватмана, маркеры, список качеств личности. </w:t>
      </w:r>
    </w:p>
    <w:p w:rsidR="002F2583" w:rsidRDefault="002F2583">
      <w:pPr>
        <w:ind w:firstLine="570"/>
        <w:jc w:val="both"/>
        <w:rPr>
          <w:iCs/>
          <w:color w:val="000000"/>
        </w:rPr>
      </w:pPr>
      <w:r>
        <w:rPr>
          <w:i/>
          <w:iCs/>
          <w:color w:val="000000"/>
        </w:rPr>
        <w:t xml:space="preserve">Инструкция: </w:t>
      </w:r>
      <w:r>
        <w:rPr>
          <w:iCs/>
          <w:color w:val="000000"/>
        </w:rPr>
        <w:t>я</w:t>
      </w:r>
      <w:r>
        <w:rPr>
          <w:i/>
          <w:iCs/>
          <w:color w:val="000000"/>
        </w:rPr>
        <w:t xml:space="preserve"> </w:t>
      </w:r>
      <w:r>
        <w:rPr>
          <w:color w:val="000000"/>
        </w:rPr>
        <w:t>приветствую вас в нашем дискуссионном клубе! Для работы предлагаю разделиться на 3 малые группы. При формировании групп будем использовать следующую технику деления: я на ухо каждому из вас скажу одно слово</w:t>
      </w:r>
      <w:r>
        <w:rPr>
          <w:i/>
          <w:iCs/>
          <w:color w:val="000000"/>
        </w:rPr>
        <w:t xml:space="preserve">. </w:t>
      </w:r>
      <w:r>
        <w:rPr>
          <w:iCs/>
          <w:color w:val="000000"/>
        </w:rPr>
        <w:t xml:space="preserve">Это будет животное (медведь, лиса, заяц). Задача: найти своих, т. е. тех, кому это животное было сказано. Найти тихо, без слов, используя только жесты и мимику. </w:t>
      </w:r>
    </w:p>
    <w:p w:rsidR="002F2583" w:rsidRDefault="002F2583">
      <w:pPr>
        <w:ind w:firstLine="570"/>
        <w:jc w:val="both"/>
        <w:rPr>
          <w:color w:val="000000"/>
          <w:spacing w:val="1"/>
        </w:rPr>
      </w:pPr>
      <w:r>
        <w:rPr>
          <w:color w:val="000000"/>
          <w:spacing w:val="2"/>
        </w:rPr>
        <w:t xml:space="preserve">Для работы каждая малая группа избирает: председателя, таймера, </w:t>
      </w:r>
      <w:r>
        <w:rPr>
          <w:color w:val="000000"/>
          <w:spacing w:val="1"/>
        </w:rPr>
        <w:t>спикера, секретаря.</w:t>
      </w:r>
    </w:p>
    <w:p w:rsidR="002F2583" w:rsidRDefault="002F2583">
      <w:pPr>
        <w:ind w:firstLine="570"/>
        <w:jc w:val="both"/>
      </w:pPr>
      <w:r>
        <w:t xml:space="preserve">Сейчас я вам раздам вопросы для обсуждения. Используйте при обсуждении принципы мозгового штурма и соблюдайте правила работы группы. </w:t>
      </w:r>
    </w:p>
    <w:p w:rsidR="002F2583" w:rsidRDefault="002F2583">
      <w:pPr>
        <w:ind w:firstLine="570"/>
        <w:jc w:val="both"/>
      </w:pPr>
      <w:r>
        <w:t>На работу вам дается 5 минут.</w:t>
      </w:r>
    </w:p>
    <w:p w:rsidR="002F2583" w:rsidRDefault="002F2583">
      <w:pPr>
        <w:ind w:firstLine="570"/>
        <w:jc w:val="both"/>
        <w:rPr>
          <w:color w:val="000000"/>
          <w:spacing w:val="2"/>
        </w:rPr>
      </w:pPr>
      <w:r>
        <w:rPr>
          <w:bCs/>
          <w:color w:val="000000"/>
        </w:rPr>
        <w:t xml:space="preserve">Задание 1 группе. Отметьте </w:t>
      </w:r>
      <w:r>
        <w:rPr>
          <w:color w:val="000000"/>
          <w:spacing w:val="-5"/>
        </w:rPr>
        <w:t>положительные стороны  подро</w:t>
      </w:r>
      <w:r>
        <w:rPr>
          <w:color w:val="000000"/>
        </w:rPr>
        <w:t>стка с зависимым поведением. Напи</w:t>
      </w:r>
      <w:r>
        <w:rPr>
          <w:color w:val="000000"/>
          <w:spacing w:val="2"/>
        </w:rPr>
        <w:t>шите качества, какими он должен обладать.</w:t>
      </w:r>
    </w:p>
    <w:p w:rsidR="002F2583" w:rsidRDefault="002F2583">
      <w:pPr>
        <w:ind w:firstLine="570"/>
        <w:jc w:val="both"/>
        <w:rPr>
          <w:color w:val="000000"/>
          <w:spacing w:val="2"/>
        </w:rPr>
      </w:pPr>
      <w:r>
        <w:rPr>
          <w:bCs/>
          <w:color w:val="000000"/>
        </w:rPr>
        <w:t>Задание 2 группе. Отметьте отрицательные</w:t>
      </w:r>
      <w:r>
        <w:rPr>
          <w:color w:val="000000"/>
          <w:spacing w:val="-5"/>
        </w:rPr>
        <w:t xml:space="preserve"> стороны  подро</w:t>
      </w:r>
      <w:r>
        <w:rPr>
          <w:color w:val="000000"/>
        </w:rPr>
        <w:t>стка с зависимым поведением. Напи</w:t>
      </w:r>
      <w:r>
        <w:rPr>
          <w:color w:val="000000"/>
          <w:spacing w:val="2"/>
        </w:rPr>
        <w:t>шите качества, какими он должен обладать.</w:t>
      </w:r>
    </w:p>
    <w:p w:rsidR="002F2583" w:rsidRDefault="002F2583">
      <w:pPr>
        <w:ind w:firstLine="570"/>
        <w:jc w:val="both"/>
        <w:rPr>
          <w:color w:val="000000"/>
          <w:spacing w:val="2"/>
        </w:rPr>
      </w:pPr>
      <w:r>
        <w:rPr>
          <w:bCs/>
          <w:color w:val="000000"/>
        </w:rPr>
        <w:t xml:space="preserve">Задание 3 группе. </w:t>
      </w:r>
      <w:r>
        <w:rPr>
          <w:color w:val="000000"/>
        </w:rPr>
        <w:t xml:space="preserve">Составьте портрет подростка с зависимым поведением. Напишите </w:t>
      </w:r>
      <w:r>
        <w:rPr>
          <w:color w:val="000000"/>
          <w:spacing w:val="2"/>
        </w:rPr>
        <w:t>качества, какими он должен обладать.</w:t>
      </w:r>
    </w:p>
    <w:p w:rsidR="002F2583" w:rsidRDefault="002F2583">
      <w:pPr>
        <w:ind w:firstLine="570"/>
        <w:jc w:val="both"/>
        <w:rPr>
          <w:color w:val="000000"/>
        </w:rPr>
      </w:pPr>
      <w:r>
        <w:rPr>
          <w:color w:val="000000"/>
          <w:spacing w:val="-1"/>
        </w:rPr>
        <w:t xml:space="preserve">Просим спикеров прикрепить лист </w:t>
      </w:r>
      <w:r w:rsidR="00A556CF">
        <w:rPr>
          <w:color w:val="000000"/>
          <w:spacing w:val="-1"/>
        </w:rPr>
        <w:t xml:space="preserve">ватмана </w:t>
      </w:r>
      <w:r>
        <w:rPr>
          <w:color w:val="000000"/>
          <w:spacing w:val="-1"/>
        </w:rPr>
        <w:t xml:space="preserve">к стене и доложить выработанные </w:t>
      </w:r>
      <w:r>
        <w:rPr>
          <w:color w:val="000000"/>
        </w:rPr>
        <w:t xml:space="preserve">групповые идеи по </w:t>
      </w:r>
      <w:r>
        <w:rPr>
          <w:bCs/>
          <w:color w:val="000000"/>
        </w:rPr>
        <w:t xml:space="preserve">обсуждаемым </w:t>
      </w:r>
      <w:r>
        <w:rPr>
          <w:color w:val="000000"/>
        </w:rPr>
        <w:t>вопросам.</w:t>
      </w:r>
    </w:p>
    <w:p w:rsidR="002F2583" w:rsidRDefault="002F2583">
      <w:pPr>
        <w:ind w:firstLine="570"/>
        <w:jc w:val="both"/>
      </w:pPr>
      <w:r>
        <w:t>Поаплодируем за хорошую продуктивную работу.</w:t>
      </w:r>
    </w:p>
    <w:p w:rsidR="002F2583" w:rsidRDefault="002F2583">
      <w:pPr>
        <w:ind w:firstLine="570"/>
        <w:jc w:val="both"/>
        <w:rPr>
          <w:i/>
          <w:iCs/>
        </w:rPr>
      </w:pPr>
      <w:r>
        <w:rPr>
          <w:i/>
          <w:iCs/>
        </w:rPr>
        <w:t>Анализ:</w:t>
      </w:r>
    </w:p>
    <w:p w:rsidR="002F2583" w:rsidRDefault="002F2583">
      <w:pPr>
        <w:ind w:firstLine="570"/>
        <w:jc w:val="both"/>
      </w:pPr>
      <w:r>
        <w:t>Кто хочет что-либо добавить или с чем не согласен?</w:t>
      </w:r>
    </w:p>
    <w:p w:rsidR="002F2583" w:rsidRDefault="002F2583">
      <w:pPr>
        <w:ind w:firstLine="570"/>
        <w:jc w:val="both"/>
        <w:rPr>
          <w:color w:val="000000"/>
          <w:spacing w:val="-4"/>
        </w:rPr>
      </w:pPr>
      <w:r>
        <w:rPr>
          <w:color w:val="000000"/>
          <w:spacing w:val="6"/>
        </w:rPr>
        <w:t xml:space="preserve">Все ли выдвинутые идеи принимаются? Если да, то выносим на обще </w:t>
      </w:r>
      <w:r>
        <w:rPr>
          <w:color w:val="000000"/>
          <w:spacing w:val="-4"/>
        </w:rPr>
        <w:t xml:space="preserve">групповое голосование. </w:t>
      </w:r>
    </w:p>
    <w:p w:rsidR="002F2583" w:rsidRDefault="002F2583">
      <w:pPr>
        <w:ind w:firstLine="570"/>
        <w:jc w:val="both"/>
      </w:pPr>
      <w:r>
        <w:lastRenderedPageBreak/>
        <w:t xml:space="preserve">Что меня удивило? </w:t>
      </w:r>
    </w:p>
    <w:p w:rsidR="002F2583" w:rsidRDefault="002F2583">
      <w:pPr>
        <w:ind w:firstLine="570"/>
        <w:jc w:val="both"/>
      </w:pPr>
      <w:r>
        <w:t xml:space="preserve">Какие для себя вы сделали выводы? </w:t>
      </w:r>
    </w:p>
    <w:p w:rsidR="002F2583" w:rsidRDefault="002F2583">
      <w:pPr>
        <w:ind w:firstLine="570"/>
        <w:jc w:val="both"/>
      </w:pPr>
      <w:r>
        <w:t>Не хотели бы Вы что-либо изменить в себе, в своем поведении?</w:t>
      </w:r>
    </w:p>
    <w:p w:rsidR="002F2583" w:rsidRDefault="001F60B3">
      <w:pPr>
        <w:ind w:firstLine="570"/>
        <w:jc w:val="both"/>
        <w:rPr>
          <w:b/>
        </w:rPr>
      </w:pPr>
      <w:r>
        <w:rPr>
          <w:b/>
        </w:rPr>
        <w:t>9</w:t>
      </w:r>
      <w:r w:rsidR="002F2583">
        <w:rPr>
          <w:b/>
        </w:rPr>
        <w:t>.Упражнение «Дождь в летний день».</w:t>
      </w:r>
    </w:p>
    <w:p w:rsidR="002F2583" w:rsidRDefault="002F2583">
      <w:pPr>
        <w:ind w:firstLine="570"/>
        <w:jc w:val="both"/>
      </w:pPr>
      <w:r>
        <w:rPr>
          <w:i/>
        </w:rPr>
        <w:t>Цель:</w:t>
      </w:r>
      <w:r>
        <w:t xml:space="preserve"> снять эмоциональное напряжение, разрядка.</w:t>
      </w:r>
    </w:p>
    <w:p w:rsidR="002F2583" w:rsidRDefault="002F2583">
      <w:pPr>
        <w:ind w:firstLine="570"/>
        <w:jc w:val="both"/>
      </w:pPr>
      <w:r>
        <w:rPr>
          <w:i/>
        </w:rPr>
        <w:t>Время</w:t>
      </w:r>
      <w:r>
        <w:t>: 5 минут.</w:t>
      </w:r>
    </w:p>
    <w:p w:rsidR="002F2583" w:rsidRDefault="002F2583">
      <w:pPr>
        <w:ind w:firstLine="570"/>
        <w:jc w:val="both"/>
      </w:pPr>
      <w:r>
        <w:rPr>
          <w:i/>
        </w:rPr>
        <w:t>Техника проведения</w:t>
      </w:r>
      <w:r>
        <w:t xml:space="preserve">:  все участники группы стоят в кругу, друг за другом по часовой стрелке. Под инструкцию ведущего участники на спине впереди стоящего изображают природное явление - дождь в летний день, тихий ветер, ветер усилился, начался ураган, мелкий дождь, усиливается дождь, льет крупный дождь, град, затем дождь успокаивается, ветер стихает.   </w:t>
      </w:r>
    </w:p>
    <w:p w:rsidR="002F2583" w:rsidRDefault="002F2583">
      <w:pPr>
        <w:ind w:firstLine="570"/>
        <w:jc w:val="both"/>
      </w:pPr>
      <w:r>
        <w:rPr>
          <w:i/>
          <w:iCs/>
        </w:rPr>
        <w:t>Инструкция:</w:t>
      </w:r>
      <w:r>
        <w:t xml:space="preserve"> ребята,  встаньте в круг, друг за другом по часовой стрелке. Под мое сопровождение мы на спине впереди стоящего участника с помощью рук будем изображать дождь в летний день. И так: «дует тихий ветер, ветер усиливается, пошел мелкий дождь, дождик усиливается, льет крупный дождь, затем пошел град, дождик успокаивается, ветер стихает».   </w:t>
      </w:r>
    </w:p>
    <w:p w:rsidR="002F2583" w:rsidRDefault="002F2583">
      <w:pPr>
        <w:ind w:firstLine="570"/>
        <w:jc w:val="both"/>
        <w:rPr>
          <w:i/>
          <w:iCs/>
        </w:rPr>
      </w:pPr>
      <w:r>
        <w:rPr>
          <w:i/>
          <w:iCs/>
        </w:rPr>
        <w:t>Анализ:</w:t>
      </w:r>
    </w:p>
    <w:p w:rsidR="002F2583" w:rsidRDefault="002F2583">
      <w:pPr>
        <w:ind w:firstLine="570"/>
        <w:jc w:val="both"/>
      </w:pPr>
      <w:r>
        <w:t>Ваше  настроение?</w:t>
      </w:r>
    </w:p>
    <w:p w:rsidR="002F2583" w:rsidRDefault="002F2583">
      <w:pPr>
        <w:ind w:firstLine="570"/>
        <w:jc w:val="both"/>
      </w:pPr>
      <w:r>
        <w:t>Что вы почувствовали?</w:t>
      </w:r>
    </w:p>
    <w:p w:rsidR="002F2583" w:rsidRDefault="002F2583">
      <w:pPr>
        <w:ind w:firstLine="570"/>
        <w:jc w:val="both"/>
        <w:rPr>
          <w:b/>
          <w:bCs/>
          <w:color w:val="000000"/>
          <w:spacing w:val="1"/>
        </w:rPr>
      </w:pPr>
      <w:r>
        <w:rPr>
          <w:b/>
        </w:rPr>
        <w:t>1</w:t>
      </w:r>
      <w:r w:rsidR="001F60B3">
        <w:rPr>
          <w:b/>
        </w:rPr>
        <w:t>0</w:t>
      </w:r>
      <w:r>
        <w:rPr>
          <w:b/>
        </w:rPr>
        <w:t>.</w:t>
      </w:r>
      <w:r w:rsidR="00FE7119" w:rsidRPr="00FE7119">
        <w:t xml:space="preserve"> </w:t>
      </w:r>
      <w:r w:rsidR="00FE7119" w:rsidRPr="004D1DE6">
        <w:t> </w:t>
      </w:r>
      <w:r w:rsidR="00FE7119" w:rsidRPr="00B8274A">
        <w:rPr>
          <w:b/>
          <w:bCs/>
        </w:rPr>
        <w:t>Игровое моделирование реальных ситуаций</w:t>
      </w:r>
      <w:r>
        <w:rPr>
          <w:b/>
          <w:bCs/>
          <w:color w:val="000000"/>
          <w:spacing w:val="1"/>
        </w:rPr>
        <w:t>.</w:t>
      </w:r>
    </w:p>
    <w:p w:rsidR="002F2583" w:rsidRDefault="002F2583">
      <w:pPr>
        <w:ind w:firstLine="570"/>
        <w:jc w:val="both"/>
        <w:rPr>
          <w:color w:val="000000"/>
          <w:spacing w:val="1"/>
        </w:rPr>
      </w:pPr>
      <w:r>
        <w:rPr>
          <w:i/>
          <w:iCs/>
          <w:color w:val="000000"/>
          <w:spacing w:val="1"/>
        </w:rPr>
        <w:t xml:space="preserve">Цель: </w:t>
      </w:r>
      <w:r>
        <w:rPr>
          <w:color w:val="000000"/>
          <w:spacing w:val="1"/>
        </w:rPr>
        <w:t>обучение навыкам выхода из сложных жизненных психотравмирующих ситуаций.</w:t>
      </w:r>
    </w:p>
    <w:p w:rsidR="002F2583" w:rsidRDefault="002F2583">
      <w:pPr>
        <w:ind w:firstLine="570"/>
        <w:jc w:val="both"/>
        <w:rPr>
          <w:color w:val="000000"/>
        </w:rPr>
      </w:pPr>
      <w:r>
        <w:rPr>
          <w:i/>
          <w:iCs/>
          <w:color w:val="000000"/>
        </w:rPr>
        <w:t xml:space="preserve">Время: </w:t>
      </w:r>
      <w:r>
        <w:rPr>
          <w:color w:val="000000"/>
        </w:rPr>
        <w:t>15 минут.</w:t>
      </w:r>
    </w:p>
    <w:p w:rsidR="002F2583" w:rsidRDefault="002F2583">
      <w:pPr>
        <w:ind w:firstLine="570"/>
        <w:jc w:val="both"/>
      </w:pPr>
      <w:r>
        <w:rPr>
          <w:i/>
          <w:iCs/>
          <w:color w:val="000000"/>
        </w:rPr>
        <w:t xml:space="preserve">Техника проведения: </w:t>
      </w:r>
      <w:r>
        <w:rPr>
          <w:iCs/>
          <w:color w:val="000000"/>
        </w:rPr>
        <w:t>у</w:t>
      </w:r>
      <w:r>
        <w:rPr>
          <w:color w:val="000000"/>
        </w:rPr>
        <w:t xml:space="preserve">частники группы разбиваются на 3 малые группы. </w:t>
      </w:r>
      <w:r>
        <w:rPr>
          <w:color w:val="000000"/>
          <w:spacing w:val="-5"/>
        </w:rPr>
        <w:t xml:space="preserve">Каждой группе дается своя ситуация. </w:t>
      </w:r>
      <w:r>
        <w:t>Они должны представить вариант ее завершения в виде театрализованной сценки.</w:t>
      </w:r>
    </w:p>
    <w:p w:rsidR="002F2583" w:rsidRDefault="002F2583">
      <w:pPr>
        <w:ind w:firstLine="570"/>
        <w:jc w:val="both"/>
        <w:rPr>
          <w:color w:val="000000"/>
        </w:rPr>
      </w:pPr>
      <w:r>
        <w:rPr>
          <w:i/>
          <w:iCs/>
          <w:color w:val="000000"/>
        </w:rPr>
        <w:t xml:space="preserve">Инструкция: </w:t>
      </w:r>
      <w:r>
        <w:rPr>
          <w:iCs/>
          <w:color w:val="000000"/>
        </w:rPr>
        <w:t>ребята, я</w:t>
      </w:r>
      <w:r>
        <w:rPr>
          <w:i/>
          <w:iCs/>
          <w:color w:val="000000"/>
        </w:rPr>
        <w:t xml:space="preserve"> </w:t>
      </w:r>
      <w:r>
        <w:rPr>
          <w:color w:val="000000"/>
        </w:rPr>
        <w:t>приветствую вас на театрализованной сцене! Для работы предлагаю разделиться на 3 малые группы. При формировании групп будем использовать следующую технику деления: белый, мягкий, пушистый.</w:t>
      </w:r>
    </w:p>
    <w:p w:rsidR="002F2583" w:rsidRDefault="002F2583">
      <w:pPr>
        <w:ind w:firstLine="570"/>
        <w:jc w:val="both"/>
      </w:pPr>
      <w:r>
        <w:t>Каждой группе дается своя ситуация. Вы  должны представить вариант ее завершения в виде театрализованной сценки.</w:t>
      </w:r>
    </w:p>
    <w:p w:rsidR="002F2583" w:rsidRDefault="00A556CF">
      <w:pPr>
        <w:ind w:firstLine="570"/>
        <w:jc w:val="both"/>
        <w:rPr>
          <w:color w:val="000000"/>
        </w:rPr>
      </w:pPr>
      <w:r>
        <w:rPr>
          <w:color w:val="000000"/>
        </w:rPr>
        <w:t>И</w:t>
      </w:r>
      <w:r w:rsidR="002F2583">
        <w:rPr>
          <w:color w:val="000000"/>
        </w:rPr>
        <w:t>так, на обсуждение задания 3 минуты.</w:t>
      </w:r>
    </w:p>
    <w:tbl>
      <w:tblPr>
        <w:tblW w:w="0" w:type="auto"/>
        <w:tblInd w:w="108" w:type="dxa"/>
        <w:tblLayout w:type="fixed"/>
        <w:tblLook w:val="0000"/>
      </w:tblPr>
      <w:tblGrid>
        <w:gridCol w:w="9072"/>
      </w:tblGrid>
      <w:tr w:rsidR="002F2583" w:rsidTr="009C3D48">
        <w:tc>
          <w:tcPr>
            <w:tcW w:w="9072" w:type="dxa"/>
            <w:tcBorders>
              <w:top w:val="single" w:sz="4" w:space="0" w:color="000000"/>
              <w:left w:val="single" w:sz="4" w:space="0" w:color="000000"/>
              <w:bottom w:val="single" w:sz="4" w:space="0" w:color="000000"/>
              <w:right w:val="single" w:sz="4" w:space="0" w:color="000000"/>
            </w:tcBorders>
          </w:tcPr>
          <w:p w:rsidR="002F2583" w:rsidRDefault="002F2583">
            <w:pPr>
              <w:snapToGrid w:val="0"/>
              <w:ind w:firstLine="570"/>
              <w:jc w:val="both"/>
            </w:pPr>
          </w:p>
          <w:p w:rsidR="002F2583" w:rsidRDefault="002F2583">
            <w:pPr>
              <w:ind w:firstLine="570"/>
              <w:jc w:val="both"/>
            </w:pPr>
            <w:r>
              <w:t xml:space="preserve">1 – Вы с компанией сверстников гуляете по улице и встречаете ребенка 9 лет. Один из лидеров вашей компании предлагает вам отобрать у мальчика сотовый телефон. </w:t>
            </w:r>
          </w:p>
          <w:p w:rsidR="002F2583" w:rsidRDefault="002F2583">
            <w:pPr>
              <w:ind w:firstLine="570"/>
              <w:jc w:val="both"/>
              <w:rPr>
                <w:b/>
                <w:i/>
              </w:rPr>
            </w:pPr>
            <w:r>
              <w:rPr>
                <w:b/>
                <w:i/>
              </w:rPr>
              <w:t>Ваши  действия?</w:t>
            </w:r>
          </w:p>
          <w:p w:rsidR="002F2583" w:rsidRDefault="002F2583">
            <w:pPr>
              <w:ind w:firstLine="570"/>
              <w:jc w:val="both"/>
            </w:pPr>
          </w:p>
        </w:tc>
      </w:tr>
    </w:tbl>
    <w:p w:rsidR="002F2583" w:rsidRDefault="002F2583">
      <w:pPr>
        <w:ind w:firstLine="570"/>
        <w:jc w:val="both"/>
      </w:pPr>
    </w:p>
    <w:tbl>
      <w:tblPr>
        <w:tblW w:w="0" w:type="auto"/>
        <w:tblInd w:w="108" w:type="dxa"/>
        <w:tblLayout w:type="fixed"/>
        <w:tblLook w:val="0000"/>
      </w:tblPr>
      <w:tblGrid>
        <w:gridCol w:w="9072"/>
      </w:tblGrid>
      <w:tr w:rsidR="002F2583" w:rsidTr="009C3D48">
        <w:trPr>
          <w:trHeight w:val="1402"/>
        </w:trPr>
        <w:tc>
          <w:tcPr>
            <w:tcW w:w="9072" w:type="dxa"/>
            <w:tcBorders>
              <w:top w:val="single" w:sz="4" w:space="0" w:color="000000"/>
              <w:left w:val="single" w:sz="4" w:space="0" w:color="000000"/>
              <w:bottom w:val="single" w:sz="4" w:space="0" w:color="000000"/>
              <w:right w:val="single" w:sz="4" w:space="0" w:color="000000"/>
            </w:tcBorders>
          </w:tcPr>
          <w:p w:rsidR="002F2583" w:rsidRDefault="002F2583">
            <w:pPr>
              <w:snapToGrid w:val="0"/>
              <w:ind w:firstLine="570"/>
              <w:jc w:val="both"/>
            </w:pPr>
          </w:p>
          <w:p w:rsidR="002F2583" w:rsidRDefault="002F2583">
            <w:pPr>
              <w:ind w:firstLine="570"/>
              <w:jc w:val="both"/>
            </w:pPr>
            <w:r>
              <w:t>2 – Одноклассники идут по улице и распивают алкогольный коктейль. Вы спортсмен. По дороге на тренировку встречаетесь со своими одноклассниками, которые предлагают выпить.</w:t>
            </w:r>
          </w:p>
          <w:p w:rsidR="002F2583" w:rsidRDefault="002F2583">
            <w:pPr>
              <w:ind w:firstLine="570"/>
              <w:jc w:val="both"/>
              <w:rPr>
                <w:b/>
                <w:i/>
              </w:rPr>
            </w:pPr>
            <w:r>
              <w:t xml:space="preserve"> </w:t>
            </w:r>
            <w:r>
              <w:rPr>
                <w:b/>
                <w:i/>
              </w:rPr>
              <w:t>Ваши действия?</w:t>
            </w:r>
          </w:p>
          <w:p w:rsidR="002F2583" w:rsidRDefault="002F2583">
            <w:pPr>
              <w:ind w:firstLine="570"/>
              <w:jc w:val="both"/>
            </w:pPr>
          </w:p>
        </w:tc>
      </w:tr>
    </w:tbl>
    <w:p w:rsidR="002F2583" w:rsidRDefault="002F2583">
      <w:pPr>
        <w:ind w:firstLine="570"/>
        <w:jc w:val="both"/>
      </w:pPr>
    </w:p>
    <w:tbl>
      <w:tblPr>
        <w:tblW w:w="0" w:type="auto"/>
        <w:tblInd w:w="108" w:type="dxa"/>
        <w:tblLayout w:type="fixed"/>
        <w:tblLook w:val="0000"/>
      </w:tblPr>
      <w:tblGrid>
        <w:gridCol w:w="9072"/>
      </w:tblGrid>
      <w:tr w:rsidR="002F2583" w:rsidTr="009C3D48">
        <w:trPr>
          <w:trHeight w:val="1004"/>
        </w:trPr>
        <w:tc>
          <w:tcPr>
            <w:tcW w:w="9072" w:type="dxa"/>
            <w:tcBorders>
              <w:top w:val="single" w:sz="4" w:space="0" w:color="000000"/>
              <w:left w:val="single" w:sz="4" w:space="0" w:color="000000"/>
              <w:bottom w:val="single" w:sz="4" w:space="0" w:color="000000"/>
              <w:right w:val="single" w:sz="4" w:space="0" w:color="000000"/>
            </w:tcBorders>
          </w:tcPr>
          <w:p w:rsidR="002F2583" w:rsidRDefault="002F2583">
            <w:pPr>
              <w:snapToGrid w:val="0"/>
              <w:ind w:firstLine="570"/>
              <w:jc w:val="both"/>
            </w:pPr>
            <w:r>
              <w:t>3 – Действие происходит в школе. Основная часть одноклассников не выучили уроки по предмету «химия». Все решили уйти с урока, т. е. прогулять.</w:t>
            </w:r>
          </w:p>
          <w:p w:rsidR="002F2583" w:rsidRPr="00A556CF" w:rsidRDefault="002F2583" w:rsidP="00A556CF">
            <w:pPr>
              <w:ind w:firstLine="570"/>
              <w:jc w:val="both"/>
              <w:rPr>
                <w:b/>
                <w:bCs/>
              </w:rPr>
            </w:pPr>
            <w:r>
              <w:rPr>
                <w:b/>
                <w:bCs/>
              </w:rPr>
              <w:t>Ваши действия?</w:t>
            </w:r>
          </w:p>
        </w:tc>
      </w:tr>
    </w:tbl>
    <w:p w:rsidR="002F2583" w:rsidRDefault="002F2583" w:rsidP="00E94EBB">
      <w:pPr>
        <w:ind w:firstLine="567"/>
        <w:jc w:val="both"/>
        <w:rPr>
          <w:i/>
          <w:iCs/>
        </w:rPr>
      </w:pPr>
      <w:r>
        <w:rPr>
          <w:i/>
          <w:iCs/>
        </w:rPr>
        <w:t>Анализ:</w:t>
      </w:r>
    </w:p>
    <w:p w:rsidR="002F2583" w:rsidRDefault="002F2583">
      <w:pPr>
        <w:ind w:firstLine="570"/>
        <w:jc w:val="both"/>
      </w:pPr>
      <w:r>
        <w:t>Какая роль тебе досталась?</w:t>
      </w:r>
    </w:p>
    <w:p w:rsidR="002F2583" w:rsidRDefault="002F2583">
      <w:pPr>
        <w:ind w:firstLine="570"/>
        <w:jc w:val="both"/>
      </w:pPr>
      <w:r>
        <w:lastRenderedPageBreak/>
        <w:t>Было ли тебе комфортно играть эту роль?</w:t>
      </w:r>
    </w:p>
    <w:p w:rsidR="002F2583" w:rsidRDefault="002F2583">
      <w:pPr>
        <w:ind w:firstLine="570"/>
        <w:jc w:val="both"/>
      </w:pPr>
      <w:r>
        <w:t>Знакомы ли тебе проигрываемые ситуации? Сталкивался ли ты с ними или твои друзья?</w:t>
      </w:r>
    </w:p>
    <w:p w:rsidR="002F2583" w:rsidRDefault="002F2583">
      <w:pPr>
        <w:ind w:firstLine="570"/>
        <w:jc w:val="both"/>
      </w:pPr>
      <w:r>
        <w:t>Что было легким в проблемной ситуации?</w:t>
      </w:r>
    </w:p>
    <w:p w:rsidR="002F2583" w:rsidRDefault="002F2583">
      <w:pPr>
        <w:ind w:firstLine="570"/>
        <w:jc w:val="both"/>
      </w:pPr>
      <w:r>
        <w:t>Что было самым трудным в проблемной ситуации?</w:t>
      </w:r>
    </w:p>
    <w:p w:rsidR="002F2583" w:rsidRDefault="002F2583">
      <w:pPr>
        <w:ind w:firstLine="570"/>
        <w:jc w:val="both"/>
      </w:pPr>
      <w:r>
        <w:t xml:space="preserve"> Что ты вынес для себя из этой ролевой игры?</w:t>
      </w:r>
    </w:p>
    <w:p w:rsidR="002F2583" w:rsidRDefault="002F2583">
      <w:pPr>
        <w:ind w:firstLine="570"/>
        <w:jc w:val="both"/>
      </w:pPr>
      <w:r>
        <w:t xml:space="preserve"> Что можно добавить в игру?</w:t>
      </w:r>
    </w:p>
    <w:p w:rsidR="002F2583" w:rsidRDefault="002F2583">
      <w:pPr>
        <w:ind w:firstLine="570"/>
        <w:jc w:val="both"/>
        <w:rPr>
          <w:b/>
        </w:rPr>
      </w:pPr>
      <w:r>
        <w:rPr>
          <w:b/>
        </w:rPr>
        <w:t>1</w:t>
      </w:r>
      <w:r w:rsidR="001F60B3">
        <w:rPr>
          <w:b/>
        </w:rPr>
        <w:t>1</w:t>
      </w:r>
      <w:r>
        <w:rPr>
          <w:b/>
        </w:rPr>
        <w:t>.Обратная связь.</w:t>
      </w:r>
    </w:p>
    <w:p w:rsidR="002F2583" w:rsidRDefault="002F2583">
      <w:pPr>
        <w:ind w:firstLine="570"/>
        <w:jc w:val="both"/>
      </w:pPr>
      <w:r>
        <w:rPr>
          <w:i/>
        </w:rPr>
        <w:t>Цель</w:t>
      </w:r>
      <w:r>
        <w:t>: узнать мнение участников о тренинговом занятии.</w:t>
      </w:r>
    </w:p>
    <w:p w:rsidR="002F2583" w:rsidRDefault="002F2583">
      <w:pPr>
        <w:ind w:firstLine="570"/>
        <w:jc w:val="both"/>
      </w:pPr>
      <w:r>
        <w:rPr>
          <w:i/>
        </w:rPr>
        <w:t>Время:</w:t>
      </w:r>
      <w:r>
        <w:t xml:space="preserve"> 5 минут.</w:t>
      </w:r>
    </w:p>
    <w:p w:rsidR="002F2583" w:rsidRDefault="002F2583">
      <w:pPr>
        <w:ind w:firstLine="570"/>
        <w:jc w:val="both"/>
        <w:rPr>
          <w:i/>
          <w:iCs/>
        </w:rPr>
      </w:pPr>
      <w:r>
        <w:rPr>
          <w:i/>
          <w:iCs/>
        </w:rPr>
        <w:t>Анализ:</w:t>
      </w:r>
    </w:p>
    <w:p w:rsidR="002F2583" w:rsidRDefault="002F2583">
      <w:pPr>
        <w:ind w:firstLine="570"/>
        <w:jc w:val="both"/>
      </w:pPr>
      <w:r>
        <w:t xml:space="preserve">Самое интересное упражнение? </w:t>
      </w:r>
    </w:p>
    <w:p w:rsidR="002F2583" w:rsidRDefault="002F2583">
      <w:pPr>
        <w:ind w:firstLine="570"/>
        <w:jc w:val="both"/>
      </w:pPr>
      <w:r>
        <w:t>Что вам понравилось больше всего?</w:t>
      </w:r>
    </w:p>
    <w:p w:rsidR="002F2583" w:rsidRDefault="002F2583">
      <w:pPr>
        <w:ind w:firstLine="570"/>
        <w:jc w:val="both"/>
      </w:pPr>
      <w:r>
        <w:t>С какими трудностями вы столкнулись?</w:t>
      </w:r>
    </w:p>
    <w:p w:rsidR="002F2583" w:rsidRDefault="002F2583">
      <w:pPr>
        <w:ind w:firstLine="570"/>
        <w:jc w:val="both"/>
      </w:pPr>
      <w:r>
        <w:t>Довольны ли вы собой и своим поведением?</w:t>
      </w:r>
    </w:p>
    <w:p w:rsidR="002F2583" w:rsidRDefault="002F2583">
      <w:pPr>
        <w:ind w:firstLine="570"/>
        <w:jc w:val="both"/>
      </w:pPr>
      <w:r>
        <w:t>О чем  вы задумались и что полезного  вы  взяли для себя  и будете использовать?</w:t>
      </w:r>
    </w:p>
    <w:p w:rsidR="002F2583" w:rsidRDefault="002F2583">
      <w:pPr>
        <w:ind w:firstLine="570"/>
        <w:jc w:val="both"/>
      </w:pPr>
      <w:r>
        <w:t>Оцените в процентах ваше участие в тренинговом занятии.</w:t>
      </w:r>
    </w:p>
    <w:p w:rsidR="002F2583" w:rsidRDefault="002F2583">
      <w:pPr>
        <w:ind w:firstLine="570"/>
        <w:jc w:val="both"/>
        <w:rPr>
          <w:b/>
          <w:color w:val="000000"/>
        </w:rPr>
      </w:pPr>
      <w:r>
        <w:rPr>
          <w:b/>
          <w:color w:val="000000"/>
        </w:rPr>
        <w:t>1</w:t>
      </w:r>
      <w:r w:rsidR="001F60B3">
        <w:rPr>
          <w:b/>
          <w:color w:val="000000"/>
        </w:rPr>
        <w:t>2</w:t>
      </w:r>
      <w:r>
        <w:rPr>
          <w:b/>
          <w:color w:val="000000"/>
        </w:rPr>
        <w:t>.Упражнение «Фотография на память».</w:t>
      </w:r>
    </w:p>
    <w:p w:rsidR="002F2583" w:rsidRDefault="002F2583">
      <w:pPr>
        <w:ind w:firstLine="570"/>
        <w:jc w:val="both"/>
        <w:rPr>
          <w:color w:val="000000"/>
        </w:rPr>
      </w:pPr>
      <w:r>
        <w:rPr>
          <w:i/>
          <w:iCs/>
          <w:color w:val="000000"/>
        </w:rPr>
        <w:t xml:space="preserve">Цель: </w:t>
      </w:r>
      <w:r>
        <w:rPr>
          <w:color w:val="000000"/>
        </w:rPr>
        <w:t>повысить уровень самопринятия.</w:t>
      </w:r>
    </w:p>
    <w:p w:rsidR="002F2583" w:rsidRDefault="002F2583">
      <w:pPr>
        <w:ind w:firstLine="570"/>
        <w:jc w:val="both"/>
        <w:rPr>
          <w:iCs/>
          <w:color w:val="000000"/>
        </w:rPr>
      </w:pPr>
      <w:r>
        <w:rPr>
          <w:i/>
          <w:iCs/>
          <w:color w:val="000000"/>
        </w:rPr>
        <w:t>Время</w:t>
      </w:r>
      <w:r>
        <w:rPr>
          <w:iCs/>
          <w:color w:val="000000"/>
        </w:rPr>
        <w:t>:  5 минут.</w:t>
      </w:r>
    </w:p>
    <w:p w:rsidR="002F2583" w:rsidRDefault="002F2583">
      <w:pPr>
        <w:ind w:firstLine="570"/>
        <w:jc w:val="both"/>
        <w:rPr>
          <w:color w:val="000000"/>
          <w:spacing w:val="-1"/>
        </w:rPr>
      </w:pPr>
      <w:r>
        <w:rPr>
          <w:i/>
          <w:iCs/>
          <w:color w:val="000000"/>
        </w:rPr>
        <w:t>Техника проведения</w:t>
      </w:r>
      <w:r>
        <w:rPr>
          <w:iCs/>
          <w:color w:val="000000"/>
        </w:rPr>
        <w:t>: участникам</w:t>
      </w:r>
      <w:r>
        <w:rPr>
          <w:color w:val="000000"/>
          <w:spacing w:val="-1"/>
        </w:rPr>
        <w:t xml:space="preserve"> предлагается изобразить фотографию на память в любом образе. </w:t>
      </w:r>
    </w:p>
    <w:p w:rsidR="002F2583" w:rsidRDefault="002F2583">
      <w:pPr>
        <w:ind w:firstLine="570"/>
        <w:jc w:val="both"/>
        <w:rPr>
          <w:color w:val="000000"/>
          <w:spacing w:val="-1"/>
        </w:rPr>
      </w:pPr>
      <w:r>
        <w:rPr>
          <w:i/>
        </w:rPr>
        <w:t>Инструкция</w:t>
      </w:r>
      <w:r>
        <w:t xml:space="preserve">: ребята, вам предлагается </w:t>
      </w:r>
      <w:r>
        <w:rPr>
          <w:color w:val="000000"/>
          <w:spacing w:val="-1"/>
        </w:rPr>
        <w:t xml:space="preserve">изобразить фотографию на память в любом образе. </w:t>
      </w:r>
    </w:p>
    <w:p w:rsidR="002F2583" w:rsidRDefault="002F2583">
      <w:pPr>
        <w:ind w:firstLine="570"/>
        <w:jc w:val="both"/>
      </w:pPr>
      <w:r>
        <w:t>В конце упражнения аплодисменты за совместную работу.</w:t>
      </w:r>
    </w:p>
    <w:p w:rsidR="002F2583" w:rsidRDefault="002F2583">
      <w:pPr>
        <w:ind w:firstLine="570"/>
        <w:jc w:val="both"/>
      </w:pPr>
      <w:r>
        <w:rPr>
          <w:b/>
        </w:rPr>
        <w:t>1</w:t>
      </w:r>
      <w:r w:rsidR="001F60B3">
        <w:rPr>
          <w:b/>
        </w:rPr>
        <w:t>3</w:t>
      </w:r>
      <w:r>
        <w:rPr>
          <w:b/>
        </w:rPr>
        <w:t>. Упражнение «Экран настроения»</w:t>
      </w:r>
      <w:r>
        <w:t xml:space="preserve"> (см.  занятие 1, упр</w:t>
      </w:r>
      <w:r w:rsidR="00C66859">
        <w:t xml:space="preserve">ажнение </w:t>
      </w:r>
      <w:r>
        <w:t>10).</w:t>
      </w:r>
    </w:p>
    <w:p w:rsidR="002F2583" w:rsidRDefault="002F2583">
      <w:pPr>
        <w:ind w:firstLine="570"/>
        <w:jc w:val="both"/>
        <w:rPr>
          <w:b/>
        </w:rPr>
      </w:pPr>
    </w:p>
    <w:p w:rsidR="002F2583" w:rsidRDefault="002F2583">
      <w:pPr>
        <w:jc w:val="center"/>
      </w:pPr>
      <w:r>
        <w:rPr>
          <w:b/>
        </w:rPr>
        <w:t>Занятие 7</w:t>
      </w:r>
      <w:r>
        <w:tab/>
      </w:r>
    </w:p>
    <w:p w:rsidR="002F2583" w:rsidRDefault="002F2583">
      <w:pPr>
        <w:ind w:firstLine="570"/>
        <w:rPr>
          <w:b/>
          <w:i/>
        </w:rPr>
      </w:pPr>
      <w:r>
        <w:rPr>
          <w:b/>
          <w:i/>
        </w:rPr>
        <w:t>Тема: «Ох, уж эти конфликты!».</w:t>
      </w:r>
    </w:p>
    <w:p w:rsidR="002F2583" w:rsidRDefault="002F2583">
      <w:pPr>
        <w:ind w:firstLine="555"/>
        <w:jc w:val="both"/>
        <w:rPr>
          <w:b/>
          <w:i/>
        </w:rPr>
      </w:pPr>
      <w:r>
        <w:rPr>
          <w:b/>
          <w:i/>
        </w:rPr>
        <w:t>Цель:</w:t>
      </w:r>
      <w:r>
        <w:t xml:space="preserve"> </w:t>
      </w:r>
      <w:r>
        <w:rPr>
          <w:b/>
          <w:i/>
        </w:rPr>
        <w:t>научить адекватным способам выхода из конфликтных ситуаций.</w:t>
      </w:r>
    </w:p>
    <w:p w:rsidR="002F2583" w:rsidRDefault="002F2583">
      <w:pPr>
        <w:ind w:firstLine="555"/>
        <w:jc w:val="both"/>
      </w:pPr>
      <w:r>
        <w:rPr>
          <w:b/>
          <w:i/>
        </w:rPr>
        <w:t>Время:</w:t>
      </w:r>
      <w:r>
        <w:t xml:space="preserve"> </w:t>
      </w:r>
      <w:r>
        <w:rPr>
          <w:b/>
          <w:i/>
        </w:rPr>
        <w:t>2</w:t>
      </w:r>
      <w:r>
        <w:rPr>
          <w:b/>
        </w:rPr>
        <w:t xml:space="preserve"> </w:t>
      </w:r>
      <w:r>
        <w:rPr>
          <w:b/>
          <w:i/>
        </w:rPr>
        <w:t>академических часа</w:t>
      </w:r>
      <w:r>
        <w:t>.</w:t>
      </w:r>
    </w:p>
    <w:p w:rsidR="002F2583" w:rsidRDefault="002F2583">
      <w:pPr>
        <w:ind w:firstLine="555"/>
        <w:jc w:val="both"/>
        <w:rPr>
          <w:b/>
          <w:i/>
        </w:rPr>
      </w:pPr>
      <w:r>
        <w:rPr>
          <w:b/>
          <w:i/>
        </w:rPr>
        <w:t>Форма зала: круг.</w:t>
      </w:r>
    </w:p>
    <w:p w:rsidR="002F2583" w:rsidRDefault="002F2583">
      <w:pPr>
        <w:ind w:firstLine="555"/>
        <w:jc w:val="both"/>
        <w:rPr>
          <w:b/>
          <w:i/>
        </w:rPr>
      </w:pPr>
      <w:r>
        <w:rPr>
          <w:b/>
          <w:i/>
        </w:rPr>
        <w:t>Материал: магнитофон, цветовой экран, правила работы группы, тестовый материал,</w:t>
      </w:r>
      <w:r>
        <w:rPr>
          <w:b/>
        </w:rPr>
        <w:t xml:space="preserve"> </w:t>
      </w:r>
      <w:r>
        <w:rPr>
          <w:b/>
          <w:i/>
        </w:rPr>
        <w:t>стимульный материал, бумага формата А</w:t>
      </w:r>
      <w:r w:rsidR="00A556CF">
        <w:rPr>
          <w:b/>
          <w:i/>
        </w:rPr>
        <w:t xml:space="preserve"> </w:t>
      </w:r>
      <w:r>
        <w:rPr>
          <w:b/>
          <w:i/>
        </w:rPr>
        <w:t xml:space="preserve">4, цветные карандаши, фломастеры, ручки, плакаты с определением понятий «Конфликт», «Компромисс», </w:t>
      </w:r>
      <w:r>
        <w:rPr>
          <w:b/>
          <w:bCs/>
          <w:i/>
          <w:iCs/>
        </w:rPr>
        <w:t>бейджики</w:t>
      </w:r>
      <w:r>
        <w:rPr>
          <w:b/>
          <w:i/>
        </w:rPr>
        <w:t>.</w:t>
      </w:r>
    </w:p>
    <w:p w:rsidR="002F2583" w:rsidRDefault="002F2583">
      <w:pPr>
        <w:jc w:val="both"/>
        <w:rPr>
          <w:b/>
          <w:i/>
        </w:rPr>
      </w:pPr>
    </w:p>
    <w:p w:rsidR="002F2583" w:rsidRDefault="002F2583">
      <w:pPr>
        <w:ind w:firstLine="540"/>
        <w:jc w:val="both"/>
      </w:pPr>
      <w:r>
        <w:rPr>
          <w:b/>
        </w:rPr>
        <w:t xml:space="preserve">1. Упражнение «Цветовой экран настроения группы» </w:t>
      </w:r>
      <w:r>
        <w:t>(см. 1 занятие, упр</w:t>
      </w:r>
      <w:r w:rsidR="00C66859">
        <w:t xml:space="preserve">ажнение </w:t>
      </w:r>
      <w:r>
        <w:t>10).</w:t>
      </w:r>
    </w:p>
    <w:p w:rsidR="002F2583" w:rsidRDefault="002F2583">
      <w:pPr>
        <w:ind w:firstLine="540"/>
        <w:jc w:val="both"/>
        <w:rPr>
          <w:b/>
        </w:rPr>
      </w:pPr>
      <w:r>
        <w:rPr>
          <w:b/>
        </w:rPr>
        <w:t>2. Упражнение «Щит».</w:t>
      </w:r>
    </w:p>
    <w:p w:rsidR="002F2583" w:rsidRDefault="002F2583">
      <w:pPr>
        <w:ind w:firstLine="540"/>
        <w:jc w:val="both"/>
      </w:pPr>
      <w:r>
        <w:rPr>
          <w:i/>
        </w:rPr>
        <w:t>Цель:</w:t>
      </w:r>
      <w:r>
        <w:t xml:space="preserve"> развитие доверия, расширение представлений о самих себе, создание дружеской атмосферы в группе.</w:t>
      </w:r>
    </w:p>
    <w:p w:rsidR="002F2583" w:rsidRDefault="002F2583">
      <w:pPr>
        <w:ind w:firstLine="540"/>
        <w:jc w:val="both"/>
      </w:pPr>
      <w:r>
        <w:rPr>
          <w:i/>
        </w:rPr>
        <w:t>Время:</w:t>
      </w:r>
      <w:r>
        <w:t xml:space="preserve"> 10 минут.</w:t>
      </w:r>
    </w:p>
    <w:p w:rsidR="002F2583" w:rsidRDefault="002F2583">
      <w:pPr>
        <w:ind w:firstLine="540"/>
        <w:jc w:val="both"/>
      </w:pPr>
      <w:r>
        <w:rPr>
          <w:i/>
          <w:iCs/>
        </w:rPr>
        <w:t xml:space="preserve">Материал: </w:t>
      </w:r>
      <w:r>
        <w:t>бумага формата А 4, фломастеры.</w:t>
      </w:r>
    </w:p>
    <w:p w:rsidR="002F2583" w:rsidRDefault="002F2583">
      <w:pPr>
        <w:ind w:firstLine="540"/>
        <w:jc w:val="both"/>
      </w:pPr>
      <w:r>
        <w:rPr>
          <w:i/>
        </w:rPr>
        <w:t>Техника проведения:</w:t>
      </w:r>
      <w:r>
        <w:t xml:space="preserve"> каждый участник получает фломастер и лист бумаги, его необходимо разделить на 4 части, внося в каждую из них определенную информацию: в левом верхнем углу необходимо написать свое имя, затем нарисовать, как себя представляете, или с чем ассоциируете. </w:t>
      </w:r>
    </w:p>
    <w:p w:rsidR="002F2583" w:rsidRDefault="002F2583">
      <w:pPr>
        <w:ind w:firstLine="540"/>
        <w:jc w:val="both"/>
        <w:rPr>
          <w:color w:val="000000"/>
        </w:rPr>
      </w:pPr>
      <w:r>
        <w:rPr>
          <w:color w:val="000000"/>
        </w:rPr>
        <w:t>В правом верхнем углу нарисовать то, чем или кем гордитесь</w:t>
      </w:r>
      <w:r w:rsidR="00A556CF">
        <w:rPr>
          <w:color w:val="000000"/>
        </w:rPr>
        <w:t>. В</w:t>
      </w:r>
      <w:r>
        <w:rPr>
          <w:color w:val="000000"/>
        </w:rPr>
        <w:t xml:space="preserve"> левом нижнем углу нарисовать какой-либо секрет о себе</w:t>
      </w:r>
      <w:r w:rsidR="00A556CF">
        <w:rPr>
          <w:color w:val="000000"/>
        </w:rPr>
        <w:t>. Н</w:t>
      </w:r>
      <w:r>
        <w:rPr>
          <w:color w:val="000000"/>
        </w:rPr>
        <w:t>е надо, чтобы это был серьезный  секрет.  Это может  быть просто информация, о которой никто из присутствующих не знает</w:t>
      </w:r>
      <w:r w:rsidR="00A556CF">
        <w:rPr>
          <w:color w:val="000000"/>
        </w:rPr>
        <w:t>. В</w:t>
      </w:r>
      <w:r>
        <w:rPr>
          <w:color w:val="000000"/>
        </w:rPr>
        <w:t xml:space="preserve"> правом нижнем углу нарисовать свое хобби. </w:t>
      </w:r>
    </w:p>
    <w:p w:rsidR="002F2583" w:rsidRDefault="002F2583">
      <w:pPr>
        <w:ind w:firstLine="540"/>
        <w:jc w:val="both"/>
        <w:rPr>
          <w:color w:val="000000"/>
        </w:rPr>
      </w:pPr>
      <w:r>
        <w:rPr>
          <w:color w:val="000000"/>
        </w:rPr>
        <w:lastRenderedPageBreak/>
        <w:t>Ведущий заполняет свой «щит» вместе с участниками группы.</w:t>
      </w:r>
    </w:p>
    <w:p w:rsidR="002F2583" w:rsidRDefault="002F2583">
      <w:pPr>
        <w:ind w:firstLine="540"/>
        <w:jc w:val="both"/>
        <w:rPr>
          <w:color w:val="000000"/>
        </w:rPr>
      </w:pPr>
      <w:r>
        <w:rPr>
          <w:color w:val="000000"/>
        </w:rPr>
        <w:t xml:space="preserve">Когда все участники закончат заполнять свои «щиты», по просьбе ведущего надо встать и походить по аудитории в течение 5 минут, тем самым представляя свой щит и знакомясь со «щитами», как можно большего количества других участников. Затем «щиты» вывешиваются и прикрепляются на стену на одном уровне.  </w:t>
      </w:r>
    </w:p>
    <w:p w:rsidR="002F2583" w:rsidRDefault="002F2583" w:rsidP="00A556CF">
      <w:pPr>
        <w:ind w:firstLine="540"/>
        <w:jc w:val="both"/>
        <w:rPr>
          <w:color w:val="000000"/>
        </w:rPr>
      </w:pPr>
      <w:r>
        <w:rPr>
          <w:i/>
          <w:color w:val="000000"/>
        </w:rPr>
        <w:t>Инструкция</w:t>
      </w:r>
      <w:r>
        <w:rPr>
          <w:b/>
          <w:i/>
          <w:color w:val="000000"/>
        </w:rPr>
        <w:t xml:space="preserve">: </w:t>
      </w:r>
      <w:r>
        <w:rPr>
          <w:color w:val="000000"/>
        </w:rPr>
        <w:t>я сейчас</w:t>
      </w:r>
      <w:r>
        <w:rPr>
          <w:b/>
          <w:color w:val="000000"/>
        </w:rPr>
        <w:t xml:space="preserve"> </w:t>
      </w:r>
      <w:r>
        <w:rPr>
          <w:color w:val="000000"/>
        </w:rPr>
        <w:t>раздам каждому фломастер и лист бумаги, который необходимо разделить на 4 части, внося в каждую из этих частей определенную информацию</w:t>
      </w:r>
      <w:r w:rsidR="00A556CF">
        <w:rPr>
          <w:color w:val="000000"/>
        </w:rPr>
        <w:t>. В</w:t>
      </w:r>
      <w:r>
        <w:rPr>
          <w:color w:val="000000"/>
        </w:rPr>
        <w:t xml:space="preserve"> левом верхнем углу надо написать свое имя</w:t>
      </w:r>
      <w:r w:rsidR="00A556CF">
        <w:rPr>
          <w:color w:val="000000"/>
        </w:rPr>
        <w:t>. З</w:t>
      </w:r>
      <w:r>
        <w:rPr>
          <w:color w:val="000000"/>
        </w:rPr>
        <w:t>атем</w:t>
      </w:r>
      <w:r w:rsidR="00A556CF">
        <w:rPr>
          <w:color w:val="000000"/>
        </w:rPr>
        <w:t>,</w:t>
      </w:r>
      <w:r>
        <w:rPr>
          <w:color w:val="000000"/>
        </w:rPr>
        <w:t xml:space="preserve"> нарисовать</w:t>
      </w:r>
      <w:r w:rsidR="00A556CF">
        <w:rPr>
          <w:color w:val="000000"/>
        </w:rPr>
        <w:t>,</w:t>
      </w:r>
      <w:r>
        <w:rPr>
          <w:color w:val="000000"/>
        </w:rPr>
        <w:t xml:space="preserve"> как вы себя представляете, или с чем ассоциируете</w:t>
      </w:r>
      <w:r w:rsidR="00A556CF">
        <w:rPr>
          <w:color w:val="000000"/>
        </w:rPr>
        <w:t>. В</w:t>
      </w:r>
      <w:r>
        <w:rPr>
          <w:color w:val="000000"/>
        </w:rPr>
        <w:t xml:space="preserve"> правом верхнем углу нарисуйте</w:t>
      </w:r>
      <w:r w:rsidR="00A556CF">
        <w:rPr>
          <w:color w:val="000000"/>
        </w:rPr>
        <w:t>,</w:t>
      </w:r>
      <w:r>
        <w:rPr>
          <w:color w:val="000000"/>
        </w:rPr>
        <w:t xml:space="preserve"> чем или кем вы гордитесь</w:t>
      </w:r>
      <w:r w:rsidR="00A556CF">
        <w:rPr>
          <w:color w:val="000000"/>
        </w:rPr>
        <w:t>. В</w:t>
      </w:r>
      <w:r>
        <w:rPr>
          <w:color w:val="000000"/>
        </w:rPr>
        <w:t xml:space="preserve"> левом нижнем углу нарисуйте </w:t>
      </w:r>
      <w:r w:rsidR="00A556CF">
        <w:rPr>
          <w:color w:val="000000"/>
        </w:rPr>
        <w:t>какой-либо секрет о себе. Н</w:t>
      </w:r>
      <w:r>
        <w:rPr>
          <w:color w:val="000000"/>
        </w:rPr>
        <w:t>е надо, чтобы это был серьезный секрет. Э</w:t>
      </w:r>
      <w:r w:rsidR="00A556CF">
        <w:rPr>
          <w:color w:val="000000"/>
        </w:rPr>
        <w:t xml:space="preserve">то может быть просто информация, </w:t>
      </w:r>
      <w:r>
        <w:rPr>
          <w:color w:val="000000"/>
        </w:rPr>
        <w:t xml:space="preserve"> о которой н</w:t>
      </w:r>
      <w:r w:rsidR="00A556CF">
        <w:rPr>
          <w:color w:val="000000"/>
        </w:rPr>
        <w:t>икто из присутствующих не знает. В</w:t>
      </w:r>
      <w:r>
        <w:rPr>
          <w:color w:val="000000"/>
        </w:rPr>
        <w:t xml:space="preserve"> правом  нижнем углу нарисуйте свое хобби.</w:t>
      </w:r>
    </w:p>
    <w:p w:rsidR="002F2583" w:rsidRDefault="002F2583">
      <w:pPr>
        <w:ind w:firstLine="540"/>
        <w:jc w:val="both"/>
        <w:rPr>
          <w:color w:val="000000"/>
        </w:rPr>
      </w:pPr>
      <w:r>
        <w:rPr>
          <w:color w:val="000000"/>
        </w:rPr>
        <w:t>Я тоже буду работать вместе с вами</w:t>
      </w:r>
      <w:r w:rsidR="00A556CF">
        <w:rPr>
          <w:color w:val="000000"/>
        </w:rPr>
        <w:t>,</w:t>
      </w:r>
      <w:r>
        <w:rPr>
          <w:color w:val="000000"/>
        </w:rPr>
        <w:t xml:space="preserve"> и заполнять свой «щит».</w:t>
      </w:r>
    </w:p>
    <w:p w:rsidR="002F2583" w:rsidRDefault="002F2583">
      <w:pPr>
        <w:ind w:firstLine="540"/>
        <w:jc w:val="both"/>
        <w:rPr>
          <w:color w:val="000000"/>
        </w:rPr>
      </w:pPr>
      <w:r>
        <w:rPr>
          <w:color w:val="000000"/>
        </w:rPr>
        <w:t>Когда мы закончим заполнять свои щиты, мы встанем и походим по аудитории в течение 5 минут, представляя тем самым каждый свой «щит» и знакомясь со щитами как можно большего количества других участников группы. Затем «щиты» мы вывесим на стену и прикрепим их на одном уровне.</w:t>
      </w:r>
    </w:p>
    <w:p w:rsidR="002F2583" w:rsidRDefault="002F2583">
      <w:pPr>
        <w:ind w:firstLine="540"/>
        <w:jc w:val="both"/>
        <w:rPr>
          <w:b/>
          <w:i/>
          <w:color w:val="000000"/>
        </w:rPr>
      </w:pPr>
    </w:p>
    <w:p w:rsidR="002F2583" w:rsidRDefault="002F2583">
      <w:pPr>
        <w:ind w:firstLine="540"/>
        <w:jc w:val="both"/>
        <w:rPr>
          <w:b/>
          <w:i/>
          <w:color w:val="000000"/>
        </w:rPr>
      </w:pPr>
    </w:p>
    <w:tbl>
      <w:tblPr>
        <w:tblW w:w="0" w:type="auto"/>
        <w:tblInd w:w="1765" w:type="dxa"/>
        <w:tblLayout w:type="fixed"/>
        <w:tblCellMar>
          <w:top w:w="55" w:type="dxa"/>
          <w:left w:w="55" w:type="dxa"/>
          <w:bottom w:w="55" w:type="dxa"/>
          <w:right w:w="55" w:type="dxa"/>
        </w:tblCellMar>
        <w:tblLook w:val="0000"/>
      </w:tblPr>
      <w:tblGrid>
        <w:gridCol w:w="3100"/>
        <w:gridCol w:w="2512"/>
      </w:tblGrid>
      <w:tr w:rsidR="002F2583">
        <w:tc>
          <w:tcPr>
            <w:tcW w:w="3100" w:type="dxa"/>
            <w:tcBorders>
              <w:top w:val="single" w:sz="1" w:space="0" w:color="000000"/>
              <w:left w:val="single" w:sz="1" w:space="0" w:color="000000"/>
              <w:bottom w:val="single" w:sz="1" w:space="0" w:color="000000"/>
            </w:tcBorders>
          </w:tcPr>
          <w:p w:rsidR="002F2583" w:rsidRDefault="002F2583">
            <w:pPr>
              <w:shd w:val="clear" w:color="auto" w:fill="FFFFFF"/>
              <w:snapToGrid w:val="0"/>
              <w:jc w:val="both"/>
              <w:rPr>
                <w:b/>
                <w:bCs/>
                <w:color w:val="000000"/>
              </w:rPr>
            </w:pPr>
            <w:r>
              <w:rPr>
                <w:b/>
                <w:bCs/>
                <w:color w:val="000000"/>
              </w:rPr>
              <w:t>1. Имя.</w:t>
            </w:r>
          </w:p>
          <w:p w:rsidR="002F2583" w:rsidRDefault="002F2583">
            <w:pPr>
              <w:shd w:val="clear" w:color="auto" w:fill="FFFFFF"/>
              <w:jc w:val="both"/>
              <w:rPr>
                <w:b/>
                <w:bCs/>
                <w:color w:val="000000"/>
              </w:rPr>
            </w:pPr>
            <w:r>
              <w:rPr>
                <w:b/>
                <w:bCs/>
                <w:color w:val="000000"/>
              </w:rPr>
              <w:t>Как я себя представляю</w:t>
            </w:r>
          </w:p>
          <w:p w:rsidR="002F2583" w:rsidRDefault="002F2583">
            <w:pPr>
              <w:shd w:val="clear" w:color="auto" w:fill="FFFFFF"/>
              <w:jc w:val="both"/>
              <w:rPr>
                <w:b/>
                <w:bCs/>
                <w:color w:val="000000"/>
              </w:rPr>
            </w:pPr>
            <w:r>
              <w:rPr>
                <w:b/>
                <w:bCs/>
                <w:color w:val="000000"/>
              </w:rPr>
              <w:t>или с чем ассоциируюсь</w:t>
            </w:r>
          </w:p>
          <w:p w:rsidR="002F2583" w:rsidRDefault="002F2583">
            <w:pPr>
              <w:shd w:val="clear" w:color="auto" w:fill="FFFFFF"/>
              <w:jc w:val="both"/>
              <w:rPr>
                <w:b/>
                <w:bCs/>
                <w:color w:val="000000"/>
              </w:rPr>
            </w:pPr>
          </w:p>
        </w:tc>
        <w:tc>
          <w:tcPr>
            <w:tcW w:w="2512" w:type="dxa"/>
            <w:tcBorders>
              <w:top w:val="single" w:sz="1" w:space="0" w:color="000000"/>
              <w:left w:val="single" w:sz="1" w:space="0" w:color="000000"/>
              <w:bottom w:val="single" w:sz="1" w:space="0" w:color="000000"/>
              <w:right w:val="single" w:sz="1" w:space="0" w:color="000000"/>
            </w:tcBorders>
          </w:tcPr>
          <w:p w:rsidR="002F2583" w:rsidRDefault="002F2583">
            <w:pPr>
              <w:shd w:val="clear" w:color="auto" w:fill="FFFFFF"/>
              <w:snapToGrid w:val="0"/>
              <w:jc w:val="both"/>
              <w:rPr>
                <w:b/>
                <w:bCs/>
                <w:color w:val="000000"/>
              </w:rPr>
            </w:pPr>
            <w:r>
              <w:rPr>
                <w:b/>
                <w:bCs/>
                <w:color w:val="000000"/>
              </w:rPr>
              <w:t>2. Чем     или     кем    я горжусь</w:t>
            </w:r>
          </w:p>
        </w:tc>
      </w:tr>
      <w:tr w:rsidR="002F2583">
        <w:tc>
          <w:tcPr>
            <w:tcW w:w="3100" w:type="dxa"/>
            <w:tcBorders>
              <w:left w:val="single" w:sz="1" w:space="0" w:color="000000"/>
              <w:bottom w:val="single" w:sz="1" w:space="0" w:color="000000"/>
            </w:tcBorders>
          </w:tcPr>
          <w:p w:rsidR="002F2583" w:rsidRDefault="002F2583">
            <w:pPr>
              <w:shd w:val="clear" w:color="auto" w:fill="FFFFFF"/>
              <w:snapToGrid w:val="0"/>
              <w:jc w:val="both"/>
              <w:rPr>
                <w:b/>
                <w:bCs/>
                <w:color w:val="000000"/>
              </w:rPr>
            </w:pPr>
            <w:r>
              <w:rPr>
                <w:b/>
                <w:bCs/>
                <w:color w:val="000000"/>
              </w:rPr>
              <w:t>3. Мой секрет</w:t>
            </w:r>
          </w:p>
          <w:p w:rsidR="002F2583" w:rsidRDefault="002F2583">
            <w:pPr>
              <w:shd w:val="clear" w:color="auto" w:fill="FFFFFF"/>
              <w:jc w:val="both"/>
              <w:rPr>
                <w:b/>
                <w:bCs/>
                <w:color w:val="000000"/>
              </w:rPr>
            </w:pPr>
          </w:p>
          <w:p w:rsidR="002F2583" w:rsidRDefault="002F2583">
            <w:pPr>
              <w:shd w:val="clear" w:color="auto" w:fill="FFFFFF"/>
              <w:jc w:val="both"/>
              <w:rPr>
                <w:b/>
                <w:bCs/>
                <w:color w:val="000000"/>
              </w:rPr>
            </w:pPr>
          </w:p>
        </w:tc>
        <w:tc>
          <w:tcPr>
            <w:tcW w:w="2512" w:type="dxa"/>
            <w:tcBorders>
              <w:left w:val="single" w:sz="1" w:space="0" w:color="000000"/>
              <w:bottom w:val="single" w:sz="1" w:space="0" w:color="000000"/>
              <w:right w:val="single" w:sz="1" w:space="0" w:color="000000"/>
            </w:tcBorders>
          </w:tcPr>
          <w:p w:rsidR="002F2583" w:rsidRDefault="002F2583">
            <w:pPr>
              <w:shd w:val="clear" w:color="auto" w:fill="FFFFFF"/>
              <w:snapToGrid w:val="0"/>
              <w:jc w:val="both"/>
              <w:rPr>
                <w:b/>
                <w:bCs/>
                <w:color w:val="000000"/>
              </w:rPr>
            </w:pPr>
            <w:r>
              <w:rPr>
                <w:b/>
                <w:bCs/>
                <w:color w:val="000000"/>
              </w:rPr>
              <w:t>4. Мое хобби</w:t>
            </w:r>
          </w:p>
        </w:tc>
      </w:tr>
    </w:tbl>
    <w:p w:rsidR="002F2583" w:rsidRDefault="002F2583">
      <w:pPr>
        <w:jc w:val="both"/>
      </w:pPr>
    </w:p>
    <w:p w:rsidR="002F2583" w:rsidRDefault="002F2583">
      <w:pPr>
        <w:ind w:firstLine="540"/>
        <w:jc w:val="both"/>
        <w:rPr>
          <w:color w:val="000000"/>
        </w:rPr>
      </w:pPr>
      <w:r>
        <w:rPr>
          <w:i/>
          <w:color w:val="000000"/>
        </w:rPr>
        <w:t xml:space="preserve"> Анализ:</w:t>
      </w:r>
      <w:r>
        <w:rPr>
          <w:color w:val="000000"/>
        </w:rPr>
        <w:t xml:space="preserve"> </w:t>
      </w:r>
    </w:p>
    <w:p w:rsidR="002F2583" w:rsidRDefault="002F2583">
      <w:pPr>
        <w:ind w:firstLine="540"/>
        <w:jc w:val="both"/>
        <w:rPr>
          <w:color w:val="000000"/>
        </w:rPr>
      </w:pPr>
      <w:r>
        <w:rPr>
          <w:color w:val="000000"/>
        </w:rPr>
        <w:t xml:space="preserve">Давайте дружно поаплодируем друг другу за проделанную работу. </w:t>
      </w:r>
    </w:p>
    <w:p w:rsidR="002F2583" w:rsidRDefault="002F2583">
      <w:pPr>
        <w:ind w:firstLine="540"/>
        <w:jc w:val="both"/>
        <w:rPr>
          <w:color w:val="000000"/>
        </w:rPr>
      </w:pPr>
      <w:r>
        <w:rPr>
          <w:color w:val="000000"/>
        </w:rPr>
        <w:t>Какие у вас возникли чувства после выполнения данного упражнения?</w:t>
      </w:r>
    </w:p>
    <w:p w:rsidR="002F2583" w:rsidRDefault="002F2583">
      <w:pPr>
        <w:ind w:firstLine="540"/>
        <w:jc w:val="both"/>
        <w:rPr>
          <w:color w:val="000000"/>
        </w:rPr>
      </w:pPr>
      <w:r>
        <w:rPr>
          <w:color w:val="000000"/>
        </w:rPr>
        <w:t>С какой целью было проведено упражнение «Щит»?</w:t>
      </w:r>
    </w:p>
    <w:p w:rsidR="002F2583" w:rsidRDefault="002F2583">
      <w:pPr>
        <w:ind w:firstLine="540"/>
        <w:jc w:val="both"/>
        <w:rPr>
          <w:b/>
        </w:rPr>
      </w:pPr>
      <w:r>
        <w:rPr>
          <w:b/>
        </w:rPr>
        <w:t xml:space="preserve"> 3. Упражнение «Мои противоположности».</w:t>
      </w:r>
    </w:p>
    <w:p w:rsidR="002F2583" w:rsidRDefault="002F2583">
      <w:pPr>
        <w:ind w:firstLine="540"/>
        <w:jc w:val="both"/>
      </w:pPr>
      <w:r>
        <w:rPr>
          <w:b/>
        </w:rPr>
        <w:t xml:space="preserve"> </w:t>
      </w:r>
      <w:r>
        <w:rPr>
          <w:i/>
        </w:rPr>
        <w:t>Цель:</w:t>
      </w:r>
      <w:r>
        <w:t xml:space="preserve"> развитие группового сплочения, эмпатии, взаимодействия.</w:t>
      </w:r>
    </w:p>
    <w:p w:rsidR="002F2583" w:rsidRDefault="002F2583">
      <w:pPr>
        <w:ind w:firstLine="540"/>
        <w:jc w:val="both"/>
      </w:pPr>
      <w:r>
        <w:rPr>
          <w:i/>
        </w:rPr>
        <w:t>Время: 5</w:t>
      </w:r>
      <w:r>
        <w:t xml:space="preserve"> минут.</w:t>
      </w:r>
    </w:p>
    <w:p w:rsidR="002F2583" w:rsidRDefault="002F2583">
      <w:pPr>
        <w:ind w:firstLine="540"/>
        <w:jc w:val="both"/>
      </w:pPr>
      <w:r>
        <w:rPr>
          <w:i/>
        </w:rPr>
        <w:t>Техника проведения:</w:t>
      </w:r>
      <w:r>
        <w:t xml:space="preserve"> ведущий стоит в кругу, участники должны смотреть на него и следить за его действиями. Задача повторить то, что показывает ведущий, не обращая внимания на то, что он говорит. Например, говорит «Правое ухо», а показывает на левое. Участники должны показать на левое ухо. </w:t>
      </w:r>
    </w:p>
    <w:p w:rsidR="002F2583" w:rsidRDefault="002F2583">
      <w:pPr>
        <w:ind w:firstLine="540"/>
        <w:jc w:val="both"/>
      </w:pPr>
      <w:r>
        <w:t>После этого</w:t>
      </w:r>
      <w:r w:rsidR="00A556CF">
        <w:t>,</w:t>
      </w:r>
      <w:r>
        <w:t xml:space="preserve"> участникам предлагается не обращать внимание на то, что показывает ведущий, а делать то, что он говорит. </w:t>
      </w:r>
    </w:p>
    <w:p w:rsidR="002F2583" w:rsidRDefault="002F2583">
      <w:pPr>
        <w:ind w:firstLine="540"/>
        <w:jc w:val="both"/>
      </w:pPr>
      <w:r>
        <w:t>В ходе упражнения можно использовать «правые, левые глаз, нога, рука, бровь, щека и пр.».</w:t>
      </w:r>
    </w:p>
    <w:p w:rsidR="002F2583" w:rsidRDefault="002F2583">
      <w:pPr>
        <w:ind w:firstLine="540"/>
        <w:jc w:val="both"/>
      </w:pPr>
      <w:r>
        <w:rPr>
          <w:i/>
        </w:rPr>
        <w:t>Инструкция:</w:t>
      </w:r>
      <w:r>
        <w:t xml:space="preserve"> встаньте в круг. Я сейчас буду говорить и показывать определенные действия.  Ваша задача повторить то, что я буду показывать, не обращая внимания на то, что буду говорить. Итак, говорю «Правое ухо», а показываю на левое. Вы же должны показать на левое ухо. Молодцы!</w:t>
      </w:r>
    </w:p>
    <w:p w:rsidR="002F2583" w:rsidRDefault="002F2583">
      <w:pPr>
        <w:ind w:firstLine="540"/>
        <w:jc w:val="both"/>
      </w:pPr>
      <w:r>
        <w:t>А сейчас ваша задача делать то, что я говорю, не обраща</w:t>
      </w:r>
      <w:r w:rsidR="00A556CF">
        <w:t>я</w:t>
      </w:r>
      <w:r>
        <w:t xml:space="preserve"> внимание на то, что я показываю. Моя задача </w:t>
      </w:r>
      <w:r w:rsidR="00C66859">
        <w:t>-</w:t>
      </w:r>
      <w:r>
        <w:t xml:space="preserve"> вас запутать, движения могут убыстряться, быть хаотичными и беспорядочными. Итак, я говорю «правое ухо» и пр.</w:t>
      </w:r>
    </w:p>
    <w:p w:rsidR="002F2583" w:rsidRDefault="002F2583">
      <w:pPr>
        <w:ind w:firstLine="540"/>
        <w:jc w:val="both"/>
        <w:rPr>
          <w:b/>
        </w:rPr>
      </w:pPr>
      <w:r>
        <w:rPr>
          <w:b/>
        </w:rPr>
        <w:t>4. Тесты на самооценку конфликтности.</w:t>
      </w:r>
    </w:p>
    <w:p w:rsidR="002F2583" w:rsidRDefault="002F2583">
      <w:pPr>
        <w:ind w:firstLine="540"/>
        <w:jc w:val="both"/>
      </w:pPr>
      <w:r>
        <w:rPr>
          <w:i/>
        </w:rPr>
        <w:t>Цель:</w:t>
      </w:r>
      <w:r>
        <w:t xml:space="preserve"> определить отношение подростков к нестандартным ситуациям, свое </w:t>
      </w:r>
      <w:r>
        <w:lastRenderedPageBreak/>
        <w:t>участие или неучастие в конфликтных</w:t>
      </w:r>
      <w:r w:rsidR="00207183">
        <w:t xml:space="preserve"> ситуациях</w:t>
      </w:r>
      <w:r>
        <w:t xml:space="preserve">.        </w:t>
      </w:r>
    </w:p>
    <w:p w:rsidR="002F2583" w:rsidRDefault="002F2583">
      <w:pPr>
        <w:ind w:firstLine="540"/>
        <w:jc w:val="both"/>
      </w:pPr>
      <w:r>
        <w:rPr>
          <w:i/>
        </w:rPr>
        <w:t>Время:</w:t>
      </w:r>
      <w:r>
        <w:rPr>
          <w:b/>
        </w:rPr>
        <w:t xml:space="preserve"> </w:t>
      </w:r>
      <w:r>
        <w:t xml:space="preserve">10 минут. </w:t>
      </w:r>
    </w:p>
    <w:p w:rsidR="002F2583" w:rsidRPr="00A556CF" w:rsidRDefault="002F2583" w:rsidP="00A556CF">
      <w:pPr>
        <w:ind w:firstLine="540"/>
        <w:jc w:val="both"/>
      </w:pPr>
      <w:r>
        <w:rPr>
          <w:i/>
          <w:iCs/>
        </w:rPr>
        <w:t xml:space="preserve">Материал: </w:t>
      </w:r>
      <w:r>
        <w:t>бланки к тестам, ручки.</w:t>
      </w:r>
    </w:p>
    <w:p w:rsidR="002F2583" w:rsidRPr="00F077CF" w:rsidRDefault="002F2583">
      <w:pPr>
        <w:ind w:firstLine="540"/>
        <w:jc w:val="both"/>
        <w:rPr>
          <w:b/>
        </w:rPr>
      </w:pPr>
      <w:r w:rsidRPr="00F077CF">
        <w:rPr>
          <w:b/>
        </w:rPr>
        <w:t>Тест 1.</w:t>
      </w:r>
    </w:p>
    <w:p w:rsidR="002F2583" w:rsidRDefault="002F2583">
      <w:pPr>
        <w:ind w:firstLine="540"/>
        <w:jc w:val="both"/>
      </w:pPr>
      <w:r>
        <w:rPr>
          <w:i/>
          <w:iCs/>
        </w:rPr>
        <w:t xml:space="preserve">Инструкция: </w:t>
      </w:r>
      <w:r>
        <w:t xml:space="preserve">выберете в каждом вопросе один из трех вариантов ответа. Если на какой-либо вопрос вы не сможете найти ответа, то при подсчете набранных баллов присвойте этому вопросу два очка. </w:t>
      </w:r>
    </w:p>
    <w:p w:rsidR="002F2583" w:rsidRDefault="002F2583">
      <w:pPr>
        <w:ind w:firstLine="540"/>
        <w:jc w:val="both"/>
      </w:pPr>
      <w:r>
        <w:t xml:space="preserve">1. Представьте, что в общественном транспорте начинается спор. </w:t>
      </w:r>
    </w:p>
    <w:p w:rsidR="002F2583" w:rsidRDefault="002F2583">
      <w:pPr>
        <w:ind w:firstLine="540"/>
        <w:jc w:val="both"/>
      </w:pPr>
      <w:r>
        <w:t xml:space="preserve">Что вы предпримете? </w:t>
      </w:r>
    </w:p>
    <w:p w:rsidR="002F2583" w:rsidRDefault="002F2583">
      <w:pPr>
        <w:ind w:firstLine="540"/>
        <w:jc w:val="both"/>
      </w:pPr>
      <w:r>
        <w:t xml:space="preserve">а) избегаю вмешиваться в ссору </w:t>
      </w:r>
    </w:p>
    <w:p w:rsidR="002F2583" w:rsidRDefault="002F2583">
      <w:pPr>
        <w:ind w:firstLine="540"/>
        <w:jc w:val="both"/>
      </w:pPr>
      <w:r>
        <w:t xml:space="preserve">б) я могу вмешаться, встать на сторону потерпевшего, того, кто прав </w:t>
      </w:r>
    </w:p>
    <w:p w:rsidR="002F2583" w:rsidRDefault="002F2583">
      <w:pPr>
        <w:ind w:firstLine="540"/>
        <w:jc w:val="both"/>
      </w:pPr>
      <w:r>
        <w:t xml:space="preserve">в) всегда вмешиваюсь и до конца отстаиваю свою точку зрения </w:t>
      </w:r>
    </w:p>
    <w:p w:rsidR="002F2583" w:rsidRDefault="002F2583">
      <w:pPr>
        <w:ind w:firstLine="540"/>
        <w:jc w:val="both"/>
      </w:pPr>
      <w:r>
        <w:t xml:space="preserve">2. На собрании вы критикуете руководство за допущенные ошибки? </w:t>
      </w:r>
    </w:p>
    <w:p w:rsidR="002F2583" w:rsidRDefault="002F2583">
      <w:pPr>
        <w:ind w:firstLine="540"/>
        <w:jc w:val="both"/>
      </w:pPr>
      <w:r>
        <w:t xml:space="preserve">а) всегда критикую за ошибки </w:t>
      </w:r>
    </w:p>
    <w:p w:rsidR="002F2583" w:rsidRDefault="002F2583">
      <w:pPr>
        <w:ind w:firstLine="540"/>
        <w:jc w:val="both"/>
      </w:pPr>
      <w:r>
        <w:t xml:space="preserve">б) да, но в зависимости от моего личного отношения к нему </w:t>
      </w:r>
    </w:p>
    <w:p w:rsidR="002F2583" w:rsidRDefault="002F2583">
      <w:pPr>
        <w:ind w:firstLine="540"/>
        <w:jc w:val="both"/>
      </w:pPr>
      <w:r>
        <w:t xml:space="preserve">в) нет </w:t>
      </w:r>
    </w:p>
    <w:p w:rsidR="002F2583" w:rsidRDefault="002F2583">
      <w:pPr>
        <w:ind w:firstLine="540"/>
        <w:jc w:val="both"/>
      </w:pPr>
      <w:r>
        <w:t xml:space="preserve">3. Ваш непосредственный староста класса излагает свой план работы, который вам кажется нерациональным. Предложите ли вы свой план, который кажется вам лучше? </w:t>
      </w:r>
    </w:p>
    <w:p w:rsidR="002F2583" w:rsidRDefault="002F2583">
      <w:pPr>
        <w:ind w:firstLine="540"/>
        <w:jc w:val="both"/>
      </w:pPr>
      <w:r>
        <w:t xml:space="preserve">а) если другие меня поддержат, то да </w:t>
      </w:r>
    </w:p>
    <w:p w:rsidR="002F2583" w:rsidRDefault="002F2583">
      <w:pPr>
        <w:ind w:firstLine="540"/>
        <w:jc w:val="both"/>
      </w:pPr>
      <w:r>
        <w:t xml:space="preserve">б) разумеется, я предложу свой план </w:t>
      </w:r>
    </w:p>
    <w:p w:rsidR="002F2583" w:rsidRDefault="002F2583">
      <w:pPr>
        <w:ind w:firstLine="540"/>
        <w:jc w:val="both"/>
      </w:pPr>
      <w:r>
        <w:t xml:space="preserve">в) боюсь, что за это меня осудят одноклассники </w:t>
      </w:r>
    </w:p>
    <w:p w:rsidR="002F2583" w:rsidRDefault="002F2583">
      <w:pPr>
        <w:ind w:firstLine="540"/>
        <w:jc w:val="both"/>
      </w:pPr>
      <w:r>
        <w:t xml:space="preserve">4. Любите ли вы спорить со своими друзьями? </w:t>
      </w:r>
    </w:p>
    <w:p w:rsidR="002F2583" w:rsidRDefault="002F2583">
      <w:pPr>
        <w:ind w:firstLine="540"/>
        <w:jc w:val="both"/>
      </w:pPr>
      <w:r>
        <w:t xml:space="preserve">а) только с теми, кто не обижается и когда споры не портят наши отношения </w:t>
      </w:r>
    </w:p>
    <w:p w:rsidR="002F2583" w:rsidRDefault="002F2583">
      <w:pPr>
        <w:ind w:firstLine="540"/>
        <w:jc w:val="both"/>
      </w:pPr>
      <w:r>
        <w:t xml:space="preserve">б) да, но только по принципиальным, важным вопросам </w:t>
      </w:r>
    </w:p>
    <w:p w:rsidR="002F2583" w:rsidRDefault="002F2583">
      <w:pPr>
        <w:ind w:firstLine="540"/>
        <w:jc w:val="both"/>
      </w:pPr>
      <w:r>
        <w:t xml:space="preserve">в) я спорю со всеми и по любому поводу </w:t>
      </w:r>
    </w:p>
    <w:p w:rsidR="002F2583" w:rsidRDefault="002F2583">
      <w:pPr>
        <w:ind w:firstLine="540"/>
        <w:jc w:val="both"/>
      </w:pPr>
      <w:r>
        <w:t xml:space="preserve">5. Кто-то пытается пролезть вперед вас без очереди. Ваша реакция. </w:t>
      </w:r>
    </w:p>
    <w:p w:rsidR="002F2583" w:rsidRDefault="002F2583">
      <w:pPr>
        <w:ind w:firstLine="540"/>
        <w:jc w:val="both"/>
      </w:pPr>
      <w:r>
        <w:t xml:space="preserve">а) думаю, что и я не хуже его, тоже пытаюсь обойти очередь </w:t>
      </w:r>
    </w:p>
    <w:p w:rsidR="002F2583" w:rsidRDefault="002F2583">
      <w:pPr>
        <w:ind w:firstLine="540"/>
        <w:jc w:val="both"/>
      </w:pPr>
      <w:r>
        <w:t xml:space="preserve">б) возмущаюсь, но про себя </w:t>
      </w:r>
    </w:p>
    <w:p w:rsidR="002F2583" w:rsidRDefault="002F2583">
      <w:pPr>
        <w:ind w:firstLine="540"/>
        <w:jc w:val="both"/>
      </w:pPr>
      <w:r>
        <w:t xml:space="preserve">в) открыто высказываю свое негодование </w:t>
      </w:r>
    </w:p>
    <w:p w:rsidR="002F2583" w:rsidRDefault="002F2583">
      <w:pPr>
        <w:ind w:firstLine="540"/>
        <w:jc w:val="both"/>
      </w:pPr>
      <w:r>
        <w:t xml:space="preserve">6. Представьте, что рассматривается проект, в котором есть смелые идеи, но есть и ошибки. Вы знаете, что от вашего мнения будет зависеть судьба этой работы. Как вы поступите? </w:t>
      </w:r>
    </w:p>
    <w:p w:rsidR="002F2583" w:rsidRDefault="002F2583">
      <w:pPr>
        <w:ind w:firstLine="540"/>
        <w:jc w:val="both"/>
      </w:pPr>
      <w:r>
        <w:rPr>
          <w:cs/>
        </w:rPr>
        <w:t>﻿</w:t>
      </w:r>
      <w:r>
        <w:t xml:space="preserve">а) выскажусь и о положительных, и об отрицательных сторонах этого проекта </w:t>
      </w:r>
    </w:p>
    <w:p w:rsidR="002F2583" w:rsidRDefault="002F2583">
      <w:pPr>
        <w:ind w:firstLine="540"/>
        <w:jc w:val="both"/>
      </w:pPr>
      <w:r>
        <w:t xml:space="preserve">б) выделю положительные стороны проекта и предложу предоставить автору возможность продолжить его разработку </w:t>
      </w:r>
    </w:p>
    <w:p w:rsidR="002F2583" w:rsidRDefault="002F2583">
      <w:pPr>
        <w:ind w:firstLine="540"/>
        <w:jc w:val="both"/>
      </w:pPr>
      <w:r>
        <w:t xml:space="preserve">в) стану критиковать: чтобы быть новатором, нельзя допускать ошибок </w:t>
      </w:r>
    </w:p>
    <w:p w:rsidR="002F2583" w:rsidRDefault="002F2583">
      <w:pPr>
        <w:ind w:firstLine="540"/>
        <w:jc w:val="both"/>
      </w:pPr>
      <w:r>
        <w:t xml:space="preserve">7. Представьте, что родители говорят вам о необходимости экономии и бережливости, о вашей расточительности, а сама то и дело покупает дорогие старинные вещи. Они хотят знать ваше мнение о своей последней покупке. Что вы им скажете? </w:t>
      </w:r>
    </w:p>
    <w:p w:rsidR="002F2583" w:rsidRDefault="002F2583">
      <w:pPr>
        <w:ind w:firstLine="540"/>
        <w:jc w:val="both"/>
      </w:pPr>
      <w:r>
        <w:t xml:space="preserve">а) что одобряю покупку, если она доставила им удовольствие </w:t>
      </w:r>
    </w:p>
    <w:p w:rsidR="002F2583" w:rsidRDefault="002F2583">
      <w:pPr>
        <w:ind w:firstLine="540"/>
        <w:jc w:val="both"/>
      </w:pPr>
      <w:r>
        <w:t xml:space="preserve">б) говорю, что у этой вещи нет  художественной ценности </w:t>
      </w:r>
    </w:p>
    <w:p w:rsidR="002F2583" w:rsidRDefault="002F2583">
      <w:pPr>
        <w:ind w:firstLine="540"/>
        <w:jc w:val="both"/>
      </w:pPr>
      <w:r>
        <w:t xml:space="preserve">в) постоянно ругаюсь, ссорюсь с ними из-за этого </w:t>
      </w:r>
    </w:p>
    <w:p w:rsidR="002F2583" w:rsidRDefault="002F2583">
      <w:pPr>
        <w:ind w:firstLine="540"/>
        <w:jc w:val="both"/>
      </w:pPr>
      <w:r>
        <w:t xml:space="preserve">8. В парке вы встретили подростков, которые курят. Как вы реагируете? </w:t>
      </w:r>
    </w:p>
    <w:p w:rsidR="002F2583" w:rsidRDefault="002F2583">
      <w:pPr>
        <w:ind w:firstLine="540"/>
        <w:jc w:val="both"/>
      </w:pPr>
      <w:r>
        <w:t xml:space="preserve">а) делаю им замечание </w:t>
      </w:r>
    </w:p>
    <w:p w:rsidR="002F2583" w:rsidRDefault="002F2583">
      <w:pPr>
        <w:ind w:firstLine="540"/>
        <w:jc w:val="both"/>
      </w:pPr>
      <w:r>
        <w:t xml:space="preserve">б) думаю: зачем мне портить себе настроение из-за чужих, плохо воспитанных юнцов </w:t>
      </w:r>
    </w:p>
    <w:p w:rsidR="002F2583" w:rsidRDefault="002F2583">
      <w:pPr>
        <w:ind w:firstLine="540"/>
        <w:jc w:val="both"/>
      </w:pPr>
      <w:r>
        <w:t xml:space="preserve">в) если бы это было не в общественном месте, то я бы их отчитал </w:t>
      </w:r>
    </w:p>
    <w:p w:rsidR="002F2583" w:rsidRDefault="002F2583">
      <w:pPr>
        <w:ind w:firstLine="540"/>
        <w:jc w:val="both"/>
      </w:pPr>
      <w:r>
        <w:t xml:space="preserve">9. В кафе вы замечаете, что вас обсчитали: </w:t>
      </w:r>
    </w:p>
    <w:p w:rsidR="002F2583" w:rsidRDefault="002F2583">
      <w:pPr>
        <w:ind w:firstLine="540"/>
        <w:jc w:val="both"/>
      </w:pPr>
      <w:r>
        <w:t xml:space="preserve">а) в таком случае я не дам ему чаевых, хотя и собирался это сделать </w:t>
      </w:r>
    </w:p>
    <w:p w:rsidR="002F2583" w:rsidRDefault="002F2583">
      <w:pPr>
        <w:ind w:firstLine="540"/>
        <w:jc w:val="both"/>
      </w:pPr>
      <w:r>
        <w:t xml:space="preserve">б) попрошу, чтобы он еще раз, при мне, составил счет </w:t>
      </w:r>
    </w:p>
    <w:p w:rsidR="002F2583" w:rsidRDefault="002F2583">
      <w:pPr>
        <w:ind w:firstLine="540"/>
        <w:jc w:val="both"/>
      </w:pPr>
      <w:r>
        <w:t xml:space="preserve">в) выскажу ему все, что о нем думаю </w:t>
      </w:r>
    </w:p>
    <w:p w:rsidR="002F2583" w:rsidRDefault="002F2583">
      <w:pPr>
        <w:ind w:firstLine="540"/>
        <w:jc w:val="both"/>
      </w:pPr>
      <w:r>
        <w:t xml:space="preserve">10. Вы в доме отдыха. Администратор занимается посторонними делами, сам </w:t>
      </w:r>
      <w:r>
        <w:lastRenderedPageBreak/>
        <w:t xml:space="preserve">развлекается, вместо того чтобы выполнять свои обязанности: следить за уборкой в комнатах, разнообразием меню ... Возмущает ли вас это? </w:t>
      </w:r>
    </w:p>
    <w:p w:rsidR="002F2583" w:rsidRDefault="002F2583">
      <w:pPr>
        <w:ind w:firstLine="540"/>
        <w:jc w:val="both"/>
      </w:pPr>
      <w:r>
        <w:t xml:space="preserve">а) я нахожу способ пожаловаться на него, пусть его накажут или даже уволят с работы </w:t>
      </w:r>
    </w:p>
    <w:p w:rsidR="002F2583" w:rsidRDefault="002F2583">
      <w:pPr>
        <w:ind w:firstLine="540"/>
        <w:jc w:val="both"/>
      </w:pPr>
      <w:r>
        <w:t xml:space="preserve">б) да, но если я даже и выскажу ему какие-то претензии, то это вряд ли что-то изменит </w:t>
      </w:r>
    </w:p>
    <w:p w:rsidR="002F2583" w:rsidRDefault="002F2583">
      <w:pPr>
        <w:ind w:firstLine="540"/>
        <w:jc w:val="both"/>
      </w:pPr>
      <w:r>
        <w:t xml:space="preserve">в) придираюсь к обслуживающему персоналу - повару, уборщице или срываю свой гнев на ком-либо </w:t>
      </w:r>
    </w:p>
    <w:p w:rsidR="002F2583" w:rsidRDefault="002F2583">
      <w:pPr>
        <w:ind w:firstLine="540"/>
        <w:jc w:val="both"/>
      </w:pPr>
      <w:r>
        <w:t xml:space="preserve">11. Вы спорите с вашим родителями и убеждаетесь, что они правы. Признаете ли вы свою ошибку? </w:t>
      </w:r>
    </w:p>
    <w:p w:rsidR="002F2583" w:rsidRDefault="002F2583">
      <w:pPr>
        <w:ind w:firstLine="540"/>
        <w:jc w:val="both"/>
      </w:pPr>
      <w:r>
        <w:t xml:space="preserve">а) нет </w:t>
      </w:r>
    </w:p>
    <w:p w:rsidR="002F2583" w:rsidRDefault="002F2583">
      <w:pPr>
        <w:ind w:firstLine="540"/>
        <w:jc w:val="both"/>
      </w:pPr>
      <w:r>
        <w:t xml:space="preserve">б) разумеется, признаю </w:t>
      </w:r>
    </w:p>
    <w:p w:rsidR="002F2583" w:rsidRDefault="002F2583">
      <w:pPr>
        <w:ind w:firstLine="540"/>
        <w:jc w:val="both"/>
      </w:pPr>
      <w:r>
        <w:t xml:space="preserve">в) постараюсь примирить наши точки зрения </w:t>
      </w:r>
    </w:p>
    <w:p w:rsidR="002F2583" w:rsidRDefault="002F2583">
      <w:pPr>
        <w:ind w:firstLine="540"/>
        <w:jc w:val="both"/>
        <w:rPr>
          <w:i/>
        </w:rPr>
      </w:pPr>
      <w:r>
        <w:rPr>
          <w:i/>
        </w:rPr>
        <w:t xml:space="preserve">Оценка результатов </w:t>
      </w:r>
    </w:p>
    <w:p w:rsidR="002F2583" w:rsidRDefault="002F2583" w:rsidP="00D56742">
      <w:pPr>
        <w:ind w:firstLine="540"/>
        <w:jc w:val="both"/>
      </w:pPr>
      <w:r>
        <w:t>Каждый ваш ответ оценивается от 1 до 4 очков. Оценку ответов найдите в предлагаемой таблице.</w:t>
      </w:r>
    </w:p>
    <w:p w:rsidR="00D56742" w:rsidRDefault="00D56742" w:rsidP="00D56742">
      <w:pPr>
        <w:ind w:firstLine="540"/>
        <w:jc w:val="both"/>
      </w:pPr>
    </w:p>
    <w:tbl>
      <w:tblPr>
        <w:tblW w:w="9072" w:type="dxa"/>
        <w:tblInd w:w="5" w:type="dxa"/>
        <w:tblLayout w:type="fixed"/>
        <w:tblCellMar>
          <w:left w:w="0" w:type="dxa"/>
          <w:right w:w="0" w:type="dxa"/>
        </w:tblCellMar>
        <w:tblLook w:val="0000"/>
      </w:tblPr>
      <w:tblGrid>
        <w:gridCol w:w="991"/>
        <w:gridCol w:w="707"/>
        <w:gridCol w:w="708"/>
        <w:gridCol w:w="851"/>
        <w:gridCol w:w="708"/>
        <w:gridCol w:w="709"/>
        <w:gridCol w:w="709"/>
        <w:gridCol w:w="709"/>
        <w:gridCol w:w="25"/>
        <w:gridCol w:w="687"/>
        <w:gridCol w:w="709"/>
        <w:gridCol w:w="851"/>
        <w:gridCol w:w="708"/>
      </w:tblGrid>
      <w:tr w:rsidR="002F2583" w:rsidRPr="00A556CF" w:rsidTr="0014608B">
        <w:trPr>
          <w:trHeight w:hRule="exact" w:val="441"/>
        </w:trPr>
        <w:tc>
          <w:tcPr>
            <w:tcW w:w="991" w:type="dxa"/>
            <w:tcBorders>
              <w:top w:val="single" w:sz="4" w:space="0" w:color="000000"/>
              <w:left w:val="single" w:sz="4" w:space="0" w:color="000000"/>
            </w:tcBorders>
            <w:vAlign w:val="center"/>
          </w:tcPr>
          <w:p w:rsidR="002F2583" w:rsidRPr="0014608B" w:rsidRDefault="002F2583">
            <w:pPr>
              <w:pStyle w:val="af"/>
              <w:snapToGrid w:val="0"/>
              <w:jc w:val="center"/>
              <w:rPr>
                <w:rFonts w:eastAsia="Lucida Sans Unicode"/>
                <w:lang/>
              </w:rPr>
            </w:pPr>
            <w:r w:rsidRPr="0014608B">
              <w:rPr>
                <w:rFonts w:eastAsia="Lucida Sans Unicode"/>
                <w:lang/>
              </w:rPr>
              <w:t xml:space="preserve">Ответ </w:t>
            </w:r>
          </w:p>
        </w:tc>
        <w:tc>
          <w:tcPr>
            <w:tcW w:w="8081" w:type="dxa"/>
            <w:gridSpan w:val="12"/>
            <w:tcBorders>
              <w:top w:val="single" w:sz="4" w:space="0" w:color="000000"/>
              <w:left w:val="single" w:sz="4" w:space="0" w:color="000000"/>
              <w:bottom w:val="single" w:sz="4" w:space="0" w:color="000000"/>
              <w:right w:val="single" w:sz="4" w:space="0" w:color="000000"/>
            </w:tcBorders>
            <w:vAlign w:val="center"/>
          </w:tcPr>
          <w:p w:rsidR="002F2583" w:rsidRPr="0014608B" w:rsidRDefault="002F2583">
            <w:pPr>
              <w:pStyle w:val="af"/>
              <w:snapToGrid w:val="0"/>
              <w:ind w:firstLine="540"/>
              <w:jc w:val="center"/>
              <w:rPr>
                <w:rFonts w:eastAsia="Lucida Sans Unicode"/>
                <w:lang/>
              </w:rPr>
            </w:pPr>
            <w:r w:rsidRPr="0014608B">
              <w:rPr>
                <w:rFonts w:eastAsia="Lucida Sans Unicode"/>
                <w:lang/>
              </w:rPr>
              <w:t>Вопросы</w:t>
            </w:r>
          </w:p>
        </w:tc>
      </w:tr>
      <w:tr w:rsidR="0014608B" w:rsidRPr="00A556CF" w:rsidTr="0014608B">
        <w:trPr>
          <w:trHeight w:hRule="exact" w:val="379"/>
        </w:trPr>
        <w:tc>
          <w:tcPr>
            <w:tcW w:w="991" w:type="dxa"/>
            <w:tcBorders>
              <w:left w:val="single" w:sz="4" w:space="0" w:color="000000"/>
              <w:bottom w:val="single" w:sz="4" w:space="0" w:color="000000"/>
            </w:tcBorders>
            <w:vAlign w:val="center"/>
          </w:tcPr>
          <w:p w:rsidR="00A556CF" w:rsidRPr="0014608B" w:rsidRDefault="00A556CF">
            <w:pPr>
              <w:pStyle w:val="af"/>
              <w:snapToGrid w:val="0"/>
              <w:ind w:firstLine="540"/>
              <w:jc w:val="center"/>
              <w:rPr>
                <w:rFonts w:eastAsia="Lucida Sans Unicode"/>
                <w:lang/>
              </w:rPr>
            </w:pPr>
          </w:p>
        </w:tc>
        <w:tc>
          <w:tcPr>
            <w:tcW w:w="707" w:type="dxa"/>
            <w:tcBorders>
              <w:top w:val="single" w:sz="4" w:space="0" w:color="000000"/>
              <w:left w:val="single" w:sz="4" w:space="0" w:color="000000"/>
              <w:bottom w:val="single" w:sz="4" w:space="0" w:color="000000"/>
            </w:tcBorders>
            <w:vAlign w:val="center"/>
          </w:tcPr>
          <w:p w:rsidR="00A556CF" w:rsidRPr="0014608B" w:rsidRDefault="00A556CF">
            <w:pPr>
              <w:pStyle w:val="af"/>
              <w:snapToGrid w:val="0"/>
              <w:jc w:val="center"/>
              <w:rPr>
                <w:rFonts w:eastAsia="Lucida Sans Unicode"/>
                <w:lang/>
              </w:rPr>
            </w:pPr>
            <w:r w:rsidRPr="0014608B">
              <w:rPr>
                <w:rFonts w:eastAsia="Lucida Sans Unicode"/>
                <w:lang/>
              </w:rPr>
              <w:t>1</w:t>
            </w:r>
          </w:p>
        </w:tc>
        <w:tc>
          <w:tcPr>
            <w:tcW w:w="708" w:type="dxa"/>
            <w:tcBorders>
              <w:top w:val="single" w:sz="4" w:space="0" w:color="000000"/>
              <w:left w:val="single" w:sz="4" w:space="0" w:color="000000"/>
              <w:bottom w:val="single" w:sz="4" w:space="0" w:color="000000"/>
            </w:tcBorders>
            <w:vAlign w:val="center"/>
          </w:tcPr>
          <w:p w:rsidR="00A556CF" w:rsidRPr="0014608B" w:rsidRDefault="00A556CF">
            <w:pPr>
              <w:pStyle w:val="af"/>
              <w:snapToGrid w:val="0"/>
              <w:jc w:val="center"/>
              <w:rPr>
                <w:rFonts w:eastAsia="Lucida Sans Unicode"/>
                <w:lang/>
              </w:rPr>
            </w:pPr>
            <w:r w:rsidRPr="0014608B">
              <w:rPr>
                <w:rFonts w:eastAsia="Lucida Sans Unicode"/>
                <w:lang/>
              </w:rPr>
              <w:t>2</w:t>
            </w:r>
          </w:p>
        </w:tc>
        <w:tc>
          <w:tcPr>
            <w:tcW w:w="851" w:type="dxa"/>
            <w:tcBorders>
              <w:top w:val="single" w:sz="4" w:space="0" w:color="000000"/>
              <w:left w:val="single" w:sz="4" w:space="0" w:color="000000"/>
              <w:bottom w:val="single" w:sz="4" w:space="0" w:color="000000"/>
            </w:tcBorders>
            <w:vAlign w:val="center"/>
          </w:tcPr>
          <w:p w:rsidR="00A556CF" w:rsidRPr="0014608B" w:rsidRDefault="00A556CF">
            <w:pPr>
              <w:pStyle w:val="af"/>
              <w:snapToGrid w:val="0"/>
              <w:jc w:val="center"/>
              <w:rPr>
                <w:rFonts w:eastAsia="Lucida Sans Unicode"/>
                <w:lang/>
              </w:rPr>
            </w:pPr>
            <w:r w:rsidRPr="0014608B">
              <w:rPr>
                <w:rFonts w:eastAsia="Lucida Sans Unicode"/>
                <w:lang/>
              </w:rPr>
              <w:t>3</w:t>
            </w:r>
          </w:p>
        </w:tc>
        <w:tc>
          <w:tcPr>
            <w:tcW w:w="708" w:type="dxa"/>
            <w:tcBorders>
              <w:top w:val="single" w:sz="4" w:space="0" w:color="000000"/>
              <w:left w:val="single" w:sz="4" w:space="0" w:color="000000"/>
              <w:bottom w:val="single" w:sz="4" w:space="0" w:color="000000"/>
            </w:tcBorders>
            <w:vAlign w:val="center"/>
          </w:tcPr>
          <w:p w:rsidR="00A556CF" w:rsidRPr="0014608B" w:rsidRDefault="00A556CF">
            <w:pPr>
              <w:pStyle w:val="af"/>
              <w:snapToGrid w:val="0"/>
              <w:jc w:val="center"/>
              <w:rPr>
                <w:rFonts w:eastAsia="Lucida Sans Unicode"/>
                <w:lang/>
              </w:rPr>
            </w:pPr>
            <w:r w:rsidRPr="0014608B">
              <w:rPr>
                <w:rFonts w:eastAsia="Lucida Sans Unicode"/>
                <w:lang/>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A556CF" w:rsidRPr="0014608B" w:rsidRDefault="00A556CF" w:rsidP="0014608B">
            <w:pPr>
              <w:pStyle w:val="af"/>
              <w:snapToGrid w:val="0"/>
              <w:jc w:val="center"/>
              <w:rPr>
                <w:rFonts w:eastAsia="Lucida Sans Unicode"/>
                <w:lang/>
              </w:rPr>
            </w:pPr>
            <w:r w:rsidRPr="0014608B">
              <w:rPr>
                <w:rFonts w:eastAsia="Lucida Sans Unicode"/>
                <w:lang/>
              </w:rPr>
              <w:t>5</w:t>
            </w:r>
          </w:p>
        </w:tc>
        <w:tc>
          <w:tcPr>
            <w:tcW w:w="709" w:type="dxa"/>
            <w:tcBorders>
              <w:top w:val="single" w:sz="4" w:space="0" w:color="000000"/>
              <w:left w:val="single" w:sz="4" w:space="0" w:color="auto"/>
              <w:bottom w:val="single" w:sz="4" w:space="0" w:color="000000"/>
              <w:right w:val="single" w:sz="4" w:space="0" w:color="auto"/>
            </w:tcBorders>
            <w:vAlign w:val="center"/>
          </w:tcPr>
          <w:p w:rsidR="00A556CF" w:rsidRPr="0014608B" w:rsidRDefault="00A556CF" w:rsidP="0014608B">
            <w:pPr>
              <w:pStyle w:val="af"/>
              <w:snapToGrid w:val="0"/>
              <w:jc w:val="center"/>
              <w:rPr>
                <w:rFonts w:eastAsia="Lucida Sans Unicode"/>
                <w:lang/>
              </w:rPr>
            </w:pPr>
            <w:r w:rsidRPr="0014608B">
              <w:rPr>
                <w:rFonts w:eastAsia="Lucida Sans Unicode"/>
                <w:lang/>
              </w:rPr>
              <w:t>6</w:t>
            </w:r>
          </w:p>
        </w:tc>
        <w:tc>
          <w:tcPr>
            <w:tcW w:w="709" w:type="dxa"/>
            <w:tcBorders>
              <w:top w:val="single" w:sz="4" w:space="0" w:color="000000"/>
              <w:left w:val="single" w:sz="4" w:space="0" w:color="auto"/>
              <w:bottom w:val="single" w:sz="4" w:space="0" w:color="000000"/>
            </w:tcBorders>
            <w:vAlign w:val="center"/>
          </w:tcPr>
          <w:p w:rsidR="00A556CF" w:rsidRPr="0014608B" w:rsidRDefault="0014608B" w:rsidP="0014608B">
            <w:pPr>
              <w:pStyle w:val="af"/>
              <w:snapToGrid w:val="0"/>
              <w:jc w:val="center"/>
              <w:rPr>
                <w:rFonts w:eastAsia="Lucida Sans Unicode"/>
                <w:lang/>
              </w:rPr>
            </w:pPr>
            <w:r>
              <w:rPr>
                <w:rFonts w:eastAsia="Lucida Sans Unicode"/>
                <w:lang/>
              </w:rPr>
              <w:t>7</w:t>
            </w:r>
          </w:p>
        </w:tc>
        <w:tc>
          <w:tcPr>
            <w:tcW w:w="25" w:type="dxa"/>
            <w:tcBorders>
              <w:top w:val="single" w:sz="4" w:space="0" w:color="000000"/>
              <w:bottom w:val="single" w:sz="4" w:space="0" w:color="000000"/>
            </w:tcBorders>
            <w:vAlign w:val="center"/>
          </w:tcPr>
          <w:p w:rsidR="00A556CF" w:rsidRPr="0014608B" w:rsidRDefault="00A556CF" w:rsidP="0014608B">
            <w:pPr>
              <w:pStyle w:val="af"/>
              <w:snapToGrid w:val="0"/>
              <w:rPr>
                <w:rFonts w:eastAsia="Lucida Sans Unicode"/>
                <w:lang/>
              </w:rPr>
            </w:pPr>
          </w:p>
        </w:tc>
        <w:tc>
          <w:tcPr>
            <w:tcW w:w="687" w:type="dxa"/>
            <w:tcBorders>
              <w:top w:val="single" w:sz="4" w:space="0" w:color="000000"/>
              <w:left w:val="single" w:sz="4" w:space="0" w:color="000000"/>
              <w:bottom w:val="single" w:sz="4" w:space="0" w:color="000000"/>
            </w:tcBorders>
            <w:vAlign w:val="center"/>
          </w:tcPr>
          <w:p w:rsidR="00A556CF" w:rsidRPr="0014608B" w:rsidRDefault="00A556CF">
            <w:pPr>
              <w:pStyle w:val="af"/>
              <w:snapToGrid w:val="0"/>
              <w:jc w:val="center"/>
              <w:rPr>
                <w:rFonts w:eastAsia="Lucida Sans Unicode"/>
                <w:lang/>
              </w:rPr>
            </w:pPr>
            <w:r w:rsidRPr="0014608B">
              <w:rPr>
                <w:rFonts w:eastAsia="Lucida Sans Unicode"/>
                <w:lang/>
              </w:rPr>
              <w:t>8</w:t>
            </w:r>
          </w:p>
        </w:tc>
        <w:tc>
          <w:tcPr>
            <w:tcW w:w="709" w:type="dxa"/>
            <w:tcBorders>
              <w:top w:val="single" w:sz="4" w:space="0" w:color="000000"/>
              <w:left w:val="single" w:sz="4" w:space="0" w:color="000000"/>
              <w:bottom w:val="single" w:sz="4" w:space="0" w:color="000000"/>
            </w:tcBorders>
            <w:vAlign w:val="center"/>
          </w:tcPr>
          <w:p w:rsidR="00A556CF" w:rsidRPr="0014608B" w:rsidRDefault="00A556CF">
            <w:pPr>
              <w:pStyle w:val="af"/>
              <w:snapToGrid w:val="0"/>
              <w:jc w:val="center"/>
              <w:rPr>
                <w:rFonts w:eastAsia="Lucida Sans Unicode"/>
                <w:lang/>
              </w:rPr>
            </w:pPr>
            <w:r w:rsidRPr="0014608B">
              <w:rPr>
                <w:rFonts w:eastAsia="Lucida Sans Unicode"/>
                <w:lang/>
              </w:rPr>
              <w:t>9</w:t>
            </w:r>
          </w:p>
        </w:tc>
        <w:tc>
          <w:tcPr>
            <w:tcW w:w="851" w:type="dxa"/>
            <w:tcBorders>
              <w:top w:val="single" w:sz="4" w:space="0" w:color="000000"/>
              <w:left w:val="single" w:sz="4" w:space="0" w:color="000000"/>
              <w:bottom w:val="single" w:sz="4" w:space="0" w:color="000000"/>
            </w:tcBorders>
            <w:vAlign w:val="center"/>
          </w:tcPr>
          <w:p w:rsidR="00A556CF" w:rsidRPr="0014608B" w:rsidRDefault="00A556CF">
            <w:pPr>
              <w:pStyle w:val="af"/>
              <w:snapToGrid w:val="0"/>
              <w:jc w:val="center"/>
              <w:rPr>
                <w:rFonts w:eastAsia="Lucida Sans Unicode"/>
                <w:lang/>
              </w:rPr>
            </w:pPr>
            <w:r w:rsidRPr="0014608B">
              <w:rPr>
                <w:rFonts w:eastAsia="Lucida Sans Unicode"/>
                <w:lang/>
              </w:rPr>
              <w:t>10</w:t>
            </w:r>
          </w:p>
        </w:tc>
        <w:tc>
          <w:tcPr>
            <w:tcW w:w="708" w:type="dxa"/>
            <w:tcBorders>
              <w:top w:val="single" w:sz="4" w:space="0" w:color="000000"/>
              <w:left w:val="single" w:sz="4" w:space="0" w:color="000000"/>
              <w:bottom w:val="single" w:sz="4" w:space="0" w:color="000000"/>
              <w:right w:val="single" w:sz="4" w:space="0" w:color="000000"/>
            </w:tcBorders>
            <w:vAlign w:val="center"/>
          </w:tcPr>
          <w:p w:rsidR="00A556CF" w:rsidRPr="0014608B" w:rsidRDefault="00A556CF">
            <w:pPr>
              <w:pStyle w:val="af"/>
              <w:snapToGrid w:val="0"/>
              <w:jc w:val="center"/>
              <w:rPr>
                <w:rFonts w:eastAsia="Lucida Sans Unicode"/>
                <w:lang/>
              </w:rPr>
            </w:pPr>
            <w:r w:rsidRPr="0014608B">
              <w:rPr>
                <w:rFonts w:eastAsia="Lucida Sans Unicode"/>
                <w:lang/>
              </w:rPr>
              <w:t>11</w:t>
            </w:r>
          </w:p>
        </w:tc>
      </w:tr>
      <w:tr w:rsidR="0014608B" w:rsidRPr="00A556CF" w:rsidTr="0014608B">
        <w:trPr>
          <w:trHeight w:hRule="exact" w:val="374"/>
        </w:trPr>
        <w:tc>
          <w:tcPr>
            <w:tcW w:w="991" w:type="dxa"/>
            <w:tcBorders>
              <w:top w:val="single" w:sz="4" w:space="0" w:color="000000"/>
              <w:left w:val="single" w:sz="4" w:space="0" w:color="000000"/>
              <w:bottom w:val="single" w:sz="4" w:space="0" w:color="000000"/>
            </w:tcBorders>
            <w:vAlign w:val="center"/>
          </w:tcPr>
          <w:p w:rsidR="00A556CF" w:rsidRPr="0014608B" w:rsidRDefault="00A556CF">
            <w:pPr>
              <w:pStyle w:val="af"/>
              <w:snapToGrid w:val="0"/>
              <w:jc w:val="center"/>
              <w:rPr>
                <w:rFonts w:eastAsia="Lucida Sans Unicode"/>
                <w:lang/>
              </w:rPr>
            </w:pPr>
            <w:r w:rsidRPr="0014608B">
              <w:rPr>
                <w:rFonts w:eastAsia="Lucida Sans Unicode"/>
                <w:lang/>
              </w:rPr>
              <w:t>а</w:t>
            </w:r>
          </w:p>
        </w:tc>
        <w:tc>
          <w:tcPr>
            <w:tcW w:w="707" w:type="dxa"/>
            <w:tcBorders>
              <w:top w:val="single" w:sz="4" w:space="0" w:color="000000"/>
              <w:left w:val="single" w:sz="4" w:space="0" w:color="000000"/>
              <w:bottom w:val="single" w:sz="4" w:space="0" w:color="000000"/>
            </w:tcBorders>
            <w:vAlign w:val="center"/>
          </w:tcPr>
          <w:p w:rsidR="00A556CF" w:rsidRPr="0014608B" w:rsidRDefault="00A556CF">
            <w:pPr>
              <w:pStyle w:val="af"/>
              <w:snapToGrid w:val="0"/>
              <w:jc w:val="center"/>
              <w:rPr>
                <w:rFonts w:eastAsia="Lucida Sans Unicode"/>
                <w:lang/>
              </w:rPr>
            </w:pPr>
            <w:r w:rsidRPr="0014608B">
              <w:rPr>
                <w:rFonts w:eastAsia="Lucida Sans Unicode"/>
                <w:lang/>
              </w:rPr>
              <w:t>4</w:t>
            </w:r>
          </w:p>
        </w:tc>
        <w:tc>
          <w:tcPr>
            <w:tcW w:w="708" w:type="dxa"/>
            <w:tcBorders>
              <w:top w:val="single" w:sz="4" w:space="0" w:color="000000"/>
              <w:left w:val="single" w:sz="4" w:space="0" w:color="000000"/>
              <w:bottom w:val="single" w:sz="4" w:space="0" w:color="000000"/>
            </w:tcBorders>
            <w:vAlign w:val="center"/>
          </w:tcPr>
          <w:p w:rsidR="00A556CF" w:rsidRPr="0014608B" w:rsidRDefault="0014608B" w:rsidP="0014608B">
            <w:pPr>
              <w:pStyle w:val="af"/>
              <w:snapToGrid w:val="0"/>
              <w:jc w:val="center"/>
              <w:rPr>
                <w:rFonts w:eastAsia="Lucida Sans Unicode"/>
                <w:lang/>
              </w:rPr>
            </w:pPr>
            <w:r>
              <w:rPr>
                <w:rFonts w:eastAsia="Lucida Sans Unicode"/>
                <w:lang/>
              </w:rPr>
              <w:t>0</w:t>
            </w:r>
          </w:p>
        </w:tc>
        <w:tc>
          <w:tcPr>
            <w:tcW w:w="851" w:type="dxa"/>
            <w:tcBorders>
              <w:top w:val="single" w:sz="4" w:space="0" w:color="000000"/>
              <w:left w:val="single" w:sz="4" w:space="0" w:color="000000"/>
              <w:bottom w:val="single" w:sz="4" w:space="0" w:color="000000"/>
            </w:tcBorders>
            <w:vAlign w:val="center"/>
          </w:tcPr>
          <w:p w:rsidR="00A556CF" w:rsidRPr="0014608B" w:rsidRDefault="00A556CF">
            <w:pPr>
              <w:pStyle w:val="af"/>
              <w:snapToGrid w:val="0"/>
              <w:jc w:val="center"/>
              <w:rPr>
                <w:rFonts w:eastAsia="Lucida Sans Unicode"/>
                <w:lang/>
              </w:rPr>
            </w:pPr>
            <w:r w:rsidRPr="0014608B">
              <w:rPr>
                <w:rFonts w:eastAsia="Lucida Sans Unicode"/>
                <w:lang/>
              </w:rPr>
              <w:t>2</w:t>
            </w:r>
          </w:p>
        </w:tc>
        <w:tc>
          <w:tcPr>
            <w:tcW w:w="708" w:type="dxa"/>
            <w:tcBorders>
              <w:top w:val="single" w:sz="4" w:space="0" w:color="000000"/>
              <w:left w:val="single" w:sz="4" w:space="0" w:color="000000"/>
              <w:bottom w:val="single" w:sz="4" w:space="0" w:color="000000"/>
            </w:tcBorders>
            <w:vAlign w:val="center"/>
          </w:tcPr>
          <w:p w:rsidR="00A556CF" w:rsidRPr="0014608B" w:rsidRDefault="00A556CF">
            <w:pPr>
              <w:pStyle w:val="af"/>
              <w:snapToGrid w:val="0"/>
              <w:jc w:val="center"/>
              <w:rPr>
                <w:rFonts w:eastAsia="Lucida Sans Unicode"/>
                <w:lang/>
              </w:rPr>
            </w:pPr>
            <w:r w:rsidRPr="0014608B">
              <w:rPr>
                <w:rFonts w:eastAsia="Lucida Sans Unicode"/>
                <w:lang/>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A556CF" w:rsidRPr="0014608B" w:rsidRDefault="00A556CF" w:rsidP="0014608B">
            <w:pPr>
              <w:pStyle w:val="af"/>
              <w:snapToGrid w:val="0"/>
              <w:jc w:val="center"/>
              <w:rPr>
                <w:rFonts w:eastAsia="Lucida Sans Unicode"/>
                <w:lang/>
              </w:rPr>
            </w:pPr>
            <w:r w:rsidRPr="0014608B">
              <w:rPr>
                <w:rFonts w:eastAsia="Lucida Sans Unicode"/>
                <w:lang/>
              </w:rPr>
              <w:t>2</w:t>
            </w:r>
          </w:p>
        </w:tc>
        <w:tc>
          <w:tcPr>
            <w:tcW w:w="709" w:type="dxa"/>
            <w:tcBorders>
              <w:top w:val="single" w:sz="4" w:space="0" w:color="000000"/>
              <w:left w:val="single" w:sz="4" w:space="0" w:color="auto"/>
              <w:bottom w:val="single" w:sz="4" w:space="0" w:color="000000"/>
              <w:right w:val="single" w:sz="4" w:space="0" w:color="auto"/>
            </w:tcBorders>
            <w:vAlign w:val="center"/>
          </w:tcPr>
          <w:p w:rsidR="00A556CF" w:rsidRPr="0014608B" w:rsidRDefault="00A556CF" w:rsidP="0014608B">
            <w:pPr>
              <w:pStyle w:val="af"/>
              <w:snapToGrid w:val="0"/>
              <w:jc w:val="center"/>
              <w:rPr>
                <w:rFonts w:eastAsia="Lucida Sans Unicode"/>
                <w:lang/>
              </w:rPr>
            </w:pPr>
            <w:r w:rsidRPr="0014608B">
              <w:rPr>
                <w:rFonts w:eastAsia="Lucida Sans Unicode"/>
                <w:lang/>
              </w:rPr>
              <w:t>4</w:t>
            </w:r>
          </w:p>
        </w:tc>
        <w:tc>
          <w:tcPr>
            <w:tcW w:w="709" w:type="dxa"/>
            <w:tcBorders>
              <w:top w:val="single" w:sz="4" w:space="0" w:color="000000"/>
              <w:left w:val="single" w:sz="4" w:space="0" w:color="auto"/>
              <w:bottom w:val="single" w:sz="4" w:space="0" w:color="000000"/>
            </w:tcBorders>
            <w:vAlign w:val="center"/>
          </w:tcPr>
          <w:p w:rsidR="00A556CF" w:rsidRPr="0014608B" w:rsidRDefault="0014608B" w:rsidP="00A556CF">
            <w:pPr>
              <w:pStyle w:val="af"/>
              <w:snapToGrid w:val="0"/>
              <w:jc w:val="center"/>
              <w:rPr>
                <w:rFonts w:eastAsia="Lucida Sans Unicode"/>
                <w:lang/>
              </w:rPr>
            </w:pPr>
            <w:r>
              <w:rPr>
                <w:rFonts w:eastAsia="Lucida Sans Unicode"/>
                <w:lang/>
              </w:rPr>
              <w:t>0</w:t>
            </w:r>
          </w:p>
        </w:tc>
        <w:tc>
          <w:tcPr>
            <w:tcW w:w="25" w:type="dxa"/>
            <w:tcBorders>
              <w:top w:val="single" w:sz="4" w:space="0" w:color="000000"/>
              <w:bottom w:val="single" w:sz="4" w:space="0" w:color="000000"/>
            </w:tcBorders>
            <w:vAlign w:val="center"/>
          </w:tcPr>
          <w:p w:rsidR="00A556CF" w:rsidRPr="0014608B" w:rsidRDefault="00A556CF" w:rsidP="0014608B">
            <w:pPr>
              <w:pStyle w:val="af"/>
              <w:snapToGrid w:val="0"/>
              <w:rPr>
                <w:rFonts w:eastAsia="Lucida Sans Unicode"/>
                <w:lang/>
              </w:rPr>
            </w:pPr>
          </w:p>
        </w:tc>
        <w:tc>
          <w:tcPr>
            <w:tcW w:w="687" w:type="dxa"/>
            <w:tcBorders>
              <w:top w:val="single" w:sz="4" w:space="0" w:color="000000"/>
              <w:left w:val="single" w:sz="4" w:space="0" w:color="000000"/>
              <w:bottom w:val="single" w:sz="4" w:space="0" w:color="000000"/>
            </w:tcBorders>
            <w:vAlign w:val="center"/>
          </w:tcPr>
          <w:p w:rsidR="00A556CF" w:rsidRPr="0014608B" w:rsidRDefault="00A556CF">
            <w:pPr>
              <w:pStyle w:val="af"/>
              <w:snapToGrid w:val="0"/>
              <w:jc w:val="center"/>
              <w:rPr>
                <w:rFonts w:eastAsia="Lucida Sans Unicode"/>
                <w:lang/>
              </w:rPr>
            </w:pPr>
            <w:r w:rsidRPr="0014608B">
              <w:rPr>
                <w:rFonts w:eastAsia="Lucida Sans Unicode"/>
                <w:lang/>
              </w:rPr>
              <w:t>4</w:t>
            </w:r>
          </w:p>
        </w:tc>
        <w:tc>
          <w:tcPr>
            <w:tcW w:w="709" w:type="dxa"/>
            <w:tcBorders>
              <w:top w:val="single" w:sz="4" w:space="0" w:color="000000"/>
              <w:left w:val="single" w:sz="4" w:space="0" w:color="000000"/>
              <w:bottom w:val="single" w:sz="4" w:space="0" w:color="000000"/>
            </w:tcBorders>
            <w:vAlign w:val="center"/>
          </w:tcPr>
          <w:p w:rsidR="00A556CF" w:rsidRPr="0014608B" w:rsidRDefault="0014608B" w:rsidP="0014608B">
            <w:pPr>
              <w:pStyle w:val="af"/>
              <w:snapToGrid w:val="0"/>
              <w:jc w:val="center"/>
              <w:rPr>
                <w:rFonts w:eastAsia="Lucida Sans Unicode"/>
                <w:lang/>
              </w:rPr>
            </w:pPr>
            <w:r>
              <w:rPr>
                <w:rFonts w:eastAsia="Lucida Sans Unicode"/>
                <w:lang/>
              </w:rPr>
              <w:t>0</w:t>
            </w:r>
          </w:p>
        </w:tc>
        <w:tc>
          <w:tcPr>
            <w:tcW w:w="851" w:type="dxa"/>
            <w:tcBorders>
              <w:top w:val="single" w:sz="4" w:space="0" w:color="000000"/>
              <w:left w:val="single" w:sz="4" w:space="0" w:color="000000"/>
              <w:bottom w:val="single" w:sz="4" w:space="0" w:color="000000"/>
            </w:tcBorders>
            <w:vAlign w:val="center"/>
          </w:tcPr>
          <w:p w:rsidR="00A556CF" w:rsidRPr="0014608B" w:rsidRDefault="0014608B" w:rsidP="0014608B">
            <w:pPr>
              <w:pStyle w:val="af"/>
              <w:snapToGrid w:val="0"/>
              <w:jc w:val="center"/>
              <w:rPr>
                <w:rFonts w:eastAsia="Lucida Sans Unicode"/>
                <w:lang/>
              </w:rPr>
            </w:pPr>
            <w:r>
              <w:rPr>
                <w:rFonts w:eastAsia="Lucida Sans Unicode"/>
                <w:lang/>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A556CF" w:rsidRPr="0014608B" w:rsidRDefault="0014608B" w:rsidP="0014608B">
            <w:pPr>
              <w:pStyle w:val="af"/>
              <w:snapToGrid w:val="0"/>
              <w:jc w:val="center"/>
              <w:rPr>
                <w:rFonts w:eastAsia="Lucida Sans Unicode"/>
                <w:lang/>
              </w:rPr>
            </w:pPr>
            <w:r>
              <w:rPr>
                <w:rFonts w:eastAsia="Lucida Sans Unicode"/>
                <w:lang/>
              </w:rPr>
              <w:t>0</w:t>
            </w:r>
          </w:p>
        </w:tc>
      </w:tr>
      <w:tr w:rsidR="0014608B" w:rsidRPr="00A556CF" w:rsidTr="0014608B">
        <w:trPr>
          <w:trHeight w:hRule="exact" w:val="369"/>
        </w:trPr>
        <w:tc>
          <w:tcPr>
            <w:tcW w:w="991" w:type="dxa"/>
            <w:tcBorders>
              <w:top w:val="single" w:sz="4" w:space="0" w:color="000000"/>
              <w:left w:val="single" w:sz="4" w:space="0" w:color="000000"/>
              <w:bottom w:val="single" w:sz="4" w:space="0" w:color="000000"/>
            </w:tcBorders>
            <w:vAlign w:val="center"/>
          </w:tcPr>
          <w:p w:rsidR="002F2583" w:rsidRPr="0014608B" w:rsidRDefault="00A556CF" w:rsidP="00A556CF">
            <w:pPr>
              <w:pStyle w:val="af"/>
              <w:snapToGrid w:val="0"/>
              <w:jc w:val="center"/>
              <w:rPr>
                <w:rFonts w:eastAsia="Lucida Sans Unicode"/>
                <w:lang/>
              </w:rPr>
            </w:pPr>
            <w:r w:rsidRPr="0014608B">
              <w:rPr>
                <w:rFonts w:eastAsia="Lucida Sans Unicode"/>
                <w:lang/>
              </w:rPr>
              <w:t>б</w:t>
            </w:r>
          </w:p>
        </w:tc>
        <w:tc>
          <w:tcPr>
            <w:tcW w:w="707" w:type="dxa"/>
            <w:tcBorders>
              <w:top w:val="single" w:sz="4" w:space="0" w:color="000000"/>
              <w:left w:val="single" w:sz="4" w:space="0" w:color="000000"/>
              <w:bottom w:val="single" w:sz="4" w:space="0" w:color="000000"/>
            </w:tcBorders>
            <w:vAlign w:val="center"/>
          </w:tcPr>
          <w:p w:rsidR="002F2583" w:rsidRPr="0014608B" w:rsidRDefault="002F2583">
            <w:pPr>
              <w:pStyle w:val="af"/>
              <w:snapToGrid w:val="0"/>
              <w:jc w:val="center"/>
              <w:rPr>
                <w:rFonts w:eastAsia="Lucida Sans Unicode"/>
                <w:lang/>
              </w:rPr>
            </w:pPr>
            <w:r w:rsidRPr="0014608B">
              <w:rPr>
                <w:rFonts w:eastAsia="Lucida Sans Unicode"/>
                <w:lang/>
              </w:rPr>
              <w:t>2</w:t>
            </w:r>
          </w:p>
        </w:tc>
        <w:tc>
          <w:tcPr>
            <w:tcW w:w="708" w:type="dxa"/>
            <w:tcBorders>
              <w:top w:val="single" w:sz="4" w:space="0" w:color="000000"/>
              <w:left w:val="single" w:sz="4" w:space="0" w:color="000000"/>
              <w:bottom w:val="single" w:sz="4" w:space="0" w:color="000000"/>
            </w:tcBorders>
            <w:vAlign w:val="center"/>
          </w:tcPr>
          <w:p w:rsidR="002F2583" w:rsidRPr="0014608B" w:rsidRDefault="002F2583">
            <w:pPr>
              <w:pStyle w:val="af"/>
              <w:snapToGrid w:val="0"/>
              <w:jc w:val="center"/>
              <w:rPr>
                <w:rFonts w:eastAsia="Lucida Sans Unicode"/>
                <w:lang/>
              </w:rPr>
            </w:pPr>
            <w:r w:rsidRPr="0014608B">
              <w:rPr>
                <w:rFonts w:eastAsia="Lucida Sans Unicode"/>
                <w:lang/>
              </w:rPr>
              <w:t>2</w:t>
            </w:r>
          </w:p>
        </w:tc>
        <w:tc>
          <w:tcPr>
            <w:tcW w:w="851" w:type="dxa"/>
            <w:tcBorders>
              <w:top w:val="single" w:sz="4" w:space="0" w:color="000000"/>
              <w:left w:val="single" w:sz="4" w:space="0" w:color="000000"/>
              <w:bottom w:val="single" w:sz="4" w:space="0" w:color="000000"/>
            </w:tcBorders>
            <w:vAlign w:val="center"/>
          </w:tcPr>
          <w:p w:rsidR="002F2583" w:rsidRPr="0014608B" w:rsidRDefault="0014608B" w:rsidP="0014608B">
            <w:pPr>
              <w:pStyle w:val="af"/>
              <w:snapToGrid w:val="0"/>
              <w:jc w:val="center"/>
              <w:rPr>
                <w:rFonts w:eastAsia="Lucida Sans Unicode"/>
                <w:lang/>
              </w:rPr>
            </w:pPr>
            <w:r>
              <w:rPr>
                <w:rFonts w:eastAsia="Lucida Sans Unicode"/>
                <w:lang/>
              </w:rPr>
              <w:t>0</w:t>
            </w:r>
          </w:p>
        </w:tc>
        <w:tc>
          <w:tcPr>
            <w:tcW w:w="708" w:type="dxa"/>
            <w:tcBorders>
              <w:top w:val="single" w:sz="4" w:space="0" w:color="000000"/>
              <w:left w:val="single" w:sz="4" w:space="0" w:color="000000"/>
              <w:bottom w:val="single" w:sz="4" w:space="0" w:color="000000"/>
            </w:tcBorders>
            <w:vAlign w:val="center"/>
          </w:tcPr>
          <w:p w:rsidR="002F2583" w:rsidRPr="0014608B" w:rsidRDefault="002F2583">
            <w:pPr>
              <w:pStyle w:val="af"/>
              <w:snapToGrid w:val="0"/>
              <w:jc w:val="center"/>
              <w:rPr>
                <w:rFonts w:eastAsia="Lucida Sans Unicode"/>
                <w:lang/>
              </w:rPr>
            </w:pPr>
            <w:r w:rsidRPr="0014608B">
              <w:rPr>
                <w:rFonts w:eastAsia="Lucida Sans Unicode"/>
                <w:lang/>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2F2583" w:rsidRPr="0014608B" w:rsidRDefault="002F2583" w:rsidP="0014608B">
            <w:pPr>
              <w:pStyle w:val="af"/>
              <w:snapToGrid w:val="0"/>
              <w:jc w:val="center"/>
              <w:rPr>
                <w:rFonts w:eastAsia="Lucida Sans Unicode"/>
                <w:lang/>
              </w:rPr>
            </w:pPr>
            <w:r w:rsidRPr="0014608B">
              <w:rPr>
                <w:rFonts w:eastAsia="Lucida Sans Unicode"/>
                <w:lang/>
              </w:rPr>
              <w:t>4</w:t>
            </w:r>
          </w:p>
        </w:tc>
        <w:tc>
          <w:tcPr>
            <w:tcW w:w="709" w:type="dxa"/>
            <w:tcBorders>
              <w:top w:val="single" w:sz="4" w:space="0" w:color="000000"/>
              <w:left w:val="single" w:sz="4" w:space="0" w:color="auto"/>
              <w:bottom w:val="single" w:sz="4" w:space="0" w:color="000000"/>
              <w:right w:val="single" w:sz="4" w:space="0" w:color="auto"/>
            </w:tcBorders>
            <w:vAlign w:val="center"/>
          </w:tcPr>
          <w:p w:rsidR="002F2583" w:rsidRPr="0014608B" w:rsidRDefault="002F2583" w:rsidP="0014608B">
            <w:pPr>
              <w:pStyle w:val="af"/>
              <w:snapToGrid w:val="0"/>
              <w:jc w:val="center"/>
              <w:rPr>
                <w:rFonts w:eastAsia="Lucida Sans Unicode"/>
                <w:lang/>
              </w:rPr>
            </w:pPr>
            <w:r w:rsidRPr="0014608B">
              <w:rPr>
                <w:rFonts w:eastAsia="Lucida Sans Unicode"/>
                <w:lang/>
              </w:rPr>
              <w:t>4</w:t>
            </w:r>
          </w:p>
        </w:tc>
        <w:tc>
          <w:tcPr>
            <w:tcW w:w="734" w:type="dxa"/>
            <w:gridSpan w:val="2"/>
            <w:tcBorders>
              <w:top w:val="single" w:sz="4" w:space="0" w:color="000000"/>
              <w:left w:val="single" w:sz="4" w:space="0" w:color="auto"/>
              <w:bottom w:val="single" w:sz="4" w:space="0" w:color="000000"/>
            </w:tcBorders>
            <w:vAlign w:val="center"/>
          </w:tcPr>
          <w:p w:rsidR="002F2583" w:rsidRPr="0014608B" w:rsidRDefault="002F2583" w:rsidP="0014608B">
            <w:pPr>
              <w:pStyle w:val="af"/>
              <w:snapToGrid w:val="0"/>
              <w:jc w:val="center"/>
              <w:rPr>
                <w:rFonts w:eastAsia="Lucida Sans Unicode"/>
                <w:lang/>
              </w:rPr>
            </w:pPr>
            <w:r w:rsidRPr="0014608B">
              <w:rPr>
                <w:rFonts w:eastAsia="Lucida Sans Unicode"/>
                <w:lang/>
              </w:rPr>
              <w:t>2</w:t>
            </w:r>
          </w:p>
        </w:tc>
        <w:tc>
          <w:tcPr>
            <w:tcW w:w="687" w:type="dxa"/>
            <w:tcBorders>
              <w:top w:val="single" w:sz="4" w:space="0" w:color="000000"/>
              <w:left w:val="single" w:sz="4" w:space="0" w:color="000000"/>
              <w:bottom w:val="single" w:sz="4" w:space="0" w:color="000000"/>
            </w:tcBorders>
            <w:vAlign w:val="center"/>
          </w:tcPr>
          <w:p w:rsidR="002F2583" w:rsidRPr="0014608B" w:rsidRDefault="002F2583">
            <w:pPr>
              <w:pStyle w:val="af"/>
              <w:snapToGrid w:val="0"/>
              <w:jc w:val="center"/>
              <w:rPr>
                <w:rFonts w:eastAsia="Lucida Sans Unicode"/>
                <w:lang/>
              </w:rPr>
            </w:pPr>
            <w:r w:rsidRPr="0014608B">
              <w:rPr>
                <w:rFonts w:eastAsia="Lucida Sans Unicode"/>
                <w:lang/>
              </w:rPr>
              <w:t>4</w:t>
            </w:r>
          </w:p>
        </w:tc>
        <w:tc>
          <w:tcPr>
            <w:tcW w:w="709" w:type="dxa"/>
            <w:tcBorders>
              <w:top w:val="single" w:sz="4" w:space="0" w:color="000000"/>
              <w:left w:val="single" w:sz="4" w:space="0" w:color="000000"/>
              <w:bottom w:val="single" w:sz="4" w:space="0" w:color="000000"/>
            </w:tcBorders>
            <w:vAlign w:val="center"/>
          </w:tcPr>
          <w:p w:rsidR="002F2583" w:rsidRPr="0014608B" w:rsidRDefault="002F2583">
            <w:pPr>
              <w:pStyle w:val="af"/>
              <w:snapToGrid w:val="0"/>
              <w:jc w:val="center"/>
              <w:rPr>
                <w:rFonts w:eastAsia="Lucida Sans Unicode"/>
                <w:lang/>
              </w:rPr>
            </w:pPr>
            <w:r w:rsidRPr="0014608B">
              <w:rPr>
                <w:rFonts w:eastAsia="Lucida Sans Unicode"/>
                <w:lang/>
              </w:rPr>
              <w:t>2</w:t>
            </w:r>
          </w:p>
        </w:tc>
        <w:tc>
          <w:tcPr>
            <w:tcW w:w="851" w:type="dxa"/>
            <w:tcBorders>
              <w:top w:val="single" w:sz="4" w:space="0" w:color="000000"/>
              <w:left w:val="single" w:sz="4" w:space="0" w:color="000000"/>
              <w:bottom w:val="single" w:sz="4" w:space="0" w:color="000000"/>
            </w:tcBorders>
            <w:vAlign w:val="center"/>
          </w:tcPr>
          <w:p w:rsidR="002F2583" w:rsidRPr="0014608B" w:rsidRDefault="002F2583">
            <w:pPr>
              <w:pStyle w:val="af"/>
              <w:snapToGrid w:val="0"/>
              <w:jc w:val="center"/>
              <w:rPr>
                <w:rFonts w:eastAsia="Lucida Sans Unicode"/>
                <w:lang/>
              </w:rPr>
            </w:pPr>
            <w:r w:rsidRPr="0014608B">
              <w:rPr>
                <w:rFonts w:eastAsia="Lucida Sans Unicode"/>
                <w:lang/>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2F2583" w:rsidRPr="0014608B" w:rsidRDefault="002F2583">
            <w:pPr>
              <w:pStyle w:val="af"/>
              <w:snapToGrid w:val="0"/>
              <w:jc w:val="center"/>
              <w:rPr>
                <w:rFonts w:eastAsia="Lucida Sans Unicode"/>
                <w:lang/>
              </w:rPr>
            </w:pPr>
            <w:r w:rsidRPr="0014608B">
              <w:rPr>
                <w:rFonts w:eastAsia="Lucida Sans Unicode"/>
                <w:lang/>
              </w:rPr>
              <w:t>4</w:t>
            </w:r>
          </w:p>
        </w:tc>
      </w:tr>
      <w:tr w:rsidR="0014608B" w:rsidRPr="00A556CF" w:rsidTr="0014608B">
        <w:trPr>
          <w:trHeight w:hRule="exact" w:val="369"/>
        </w:trPr>
        <w:tc>
          <w:tcPr>
            <w:tcW w:w="991" w:type="dxa"/>
            <w:tcBorders>
              <w:top w:val="single" w:sz="4" w:space="0" w:color="000000"/>
              <w:left w:val="single" w:sz="4" w:space="0" w:color="000000"/>
              <w:bottom w:val="single" w:sz="4" w:space="0" w:color="000000"/>
            </w:tcBorders>
            <w:vAlign w:val="center"/>
          </w:tcPr>
          <w:p w:rsidR="002F2583" w:rsidRPr="0014608B" w:rsidRDefault="002F2583">
            <w:pPr>
              <w:pStyle w:val="af"/>
              <w:snapToGrid w:val="0"/>
              <w:jc w:val="center"/>
              <w:rPr>
                <w:rFonts w:eastAsia="Lucida Sans Unicode"/>
                <w:lang/>
              </w:rPr>
            </w:pPr>
            <w:r w:rsidRPr="0014608B">
              <w:rPr>
                <w:rFonts w:eastAsia="Lucida Sans Unicode"/>
                <w:lang/>
              </w:rPr>
              <w:t>в</w:t>
            </w:r>
          </w:p>
        </w:tc>
        <w:tc>
          <w:tcPr>
            <w:tcW w:w="707" w:type="dxa"/>
            <w:tcBorders>
              <w:top w:val="single" w:sz="4" w:space="0" w:color="000000"/>
              <w:left w:val="single" w:sz="4" w:space="0" w:color="000000"/>
              <w:bottom w:val="single" w:sz="4" w:space="0" w:color="000000"/>
            </w:tcBorders>
            <w:vAlign w:val="center"/>
          </w:tcPr>
          <w:p w:rsidR="002F2583" w:rsidRPr="0014608B" w:rsidRDefault="0014608B" w:rsidP="0014608B">
            <w:pPr>
              <w:pStyle w:val="af"/>
              <w:snapToGrid w:val="0"/>
              <w:jc w:val="center"/>
              <w:rPr>
                <w:rFonts w:eastAsia="Lucida Sans Unicode"/>
                <w:lang/>
              </w:rPr>
            </w:pPr>
            <w:r>
              <w:rPr>
                <w:rFonts w:eastAsia="Lucida Sans Unicode"/>
                <w:lang/>
              </w:rPr>
              <w:t>0</w:t>
            </w:r>
          </w:p>
        </w:tc>
        <w:tc>
          <w:tcPr>
            <w:tcW w:w="708" w:type="dxa"/>
            <w:tcBorders>
              <w:top w:val="single" w:sz="4" w:space="0" w:color="000000"/>
              <w:left w:val="single" w:sz="4" w:space="0" w:color="000000"/>
              <w:bottom w:val="single" w:sz="4" w:space="0" w:color="000000"/>
            </w:tcBorders>
            <w:vAlign w:val="center"/>
          </w:tcPr>
          <w:p w:rsidR="002F2583" w:rsidRPr="0014608B" w:rsidRDefault="002F2583">
            <w:pPr>
              <w:pStyle w:val="af"/>
              <w:snapToGrid w:val="0"/>
              <w:jc w:val="center"/>
              <w:rPr>
                <w:rFonts w:eastAsia="Lucida Sans Unicode"/>
                <w:lang/>
              </w:rPr>
            </w:pPr>
            <w:r w:rsidRPr="0014608B">
              <w:rPr>
                <w:rFonts w:eastAsia="Lucida Sans Unicode"/>
                <w:lang/>
              </w:rPr>
              <w:t>4</w:t>
            </w:r>
          </w:p>
        </w:tc>
        <w:tc>
          <w:tcPr>
            <w:tcW w:w="851" w:type="dxa"/>
            <w:tcBorders>
              <w:top w:val="single" w:sz="4" w:space="0" w:color="000000"/>
              <w:left w:val="single" w:sz="4" w:space="0" w:color="000000"/>
              <w:bottom w:val="single" w:sz="4" w:space="0" w:color="000000"/>
            </w:tcBorders>
            <w:vAlign w:val="center"/>
          </w:tcPr>
          <w:p w:rsidR="002F2583" w:rsidRPr="0014608B" w:rsidRDefault="002F2583">
            <w:pPr>
              <w:pStyle w:val="af"/>
              <w:snapToGrid w:val="0"/>
              <w:jc w:val="center"/>
              <w:rPr>
                <w:rFonts w:eastAsia="Lucida Sans Unicode"/>
                <w:lang/>
              </w:rPr>
            </w:pPr>
            <w:r w:rsidRPr="0014608B">
              <w:rPr>
                <w:rFonts w:eastAsia="Lucida Sans Unicode"/>
                <w:lang/>
              </w:rPr>
              <w:t>4</w:t>
            </w:r>
          </w:p>
        </w:tc>
        <w:tc>
          <w:tcPr>
            <w:tcW w:w="708" w:type="dxa"/>
            <w:tcBorders>
              <w:top w:val="single" w:sz="4" w:space="0" w:color="000000"/>
              <w:left w:val="single" w:sz="4" w:space="0" w:color="000000"/>
              <w:bottom w:val="single" w:sz="4" w:space="0" w:color="000000"/>
            </w:tcBorders>
            <w:vAlign w:val="center"/>
          </w:tcPr>
          <w:p w:rsidR="002F2583" w:rsidRPr="0014608B" w:rsidRDefault="0014608B" w:rsidP="0014608B">
            <w:pPr>
              <w:pStyle w:val="af"/>
              <w:snapToGrid w:val="0"/>
              <w:jc w:val="center"/>
              <w:rPr>
                <w:rFonts w:eastAsia="Lucida Sans Unicode"/>
                <w:lang/>
              </w:rPr>
            </w:pPr>
            <w:r>
              <w:rPr>
                <w:rFonts w:eastAsia="Lucida Sans Unicode"/>
                <w:lang/>
              </w:rPr>
              <w:t>0</w:t>
            </w:r>
          </w:p>
        </w:tc>
        <w:tc>
          <w:tcPr>
            <w:tcW w:w="709" w:type="dxa"/>
            <w:tcBorders>
              <w:top w:val="single" w:sz="4" w:space="0" w:color="000000"/>
              <w:left w:val="single" w:sz="4" w:space="0" w:color="000000"/>
              <w:bottom w:val="single" w:sz="4" w:space="0" w:color="000000"/>
              <w:right w:val="single" w:sz="4" w:space="0" w:color="auto"/>
            </w:tcBorders>
            <w:vAlign w:val="center"/>
          </w:tcPr>
          <w:p w:rsidR="002F2583" w:rsidRPr="0014608B" w:rsidRDefault="002F2583" w:rsidP="0014608B">
            <w:pPr>
              <w:pStyle w:val="af"/>
              <w:snapToGrid w:val="0"/>
              <w:jc w:val="center"/>
              <w:rPr>
                <w:rFonts w:eastAsia="Lucida Sans Unicode"/>
                <w:lang/>
              </w:rPr>
            </w:pPr>
            <w:r w:rsidRPr="0014608B">
              <w:rPr>
                <w:rFonts w:eastAsia="Lucida Sans Unicode"/>
                <w:lang/>
              </w:rPr>
              <w:t>2</w:t>
            </w:r>
          </w:p>
        </w:tc>
        <w:tc>
          <w:tcPr>
            <w:tcW w:w="709" w:type="dxa"/>
            <w:tcBorders>
              <w:top w:val="single" w:sz="4" w:space="0" w:color="000000"/>
              <w:left w:val="single" w:sz="4" w:space="0" w:color="auto"/>
              <w:bottom w:val="single" w:sz="4" w:space="0" w:color="000000"/>
              <w:right w:val="single" w:sz="4" w:space="0" w:color="auto"/>
            </w:tcBorders>
            <w:vAlign w:val="center"/>
          </w:tcPr>
          <w:p w:rsidR="002F2583" w:rsidRPr="0014608B" w:rsidRDefault="0014608B" w:rsidP="0014608B">
            <w:pPr>
              <w:pStyle w:val="af"/>
              <w:snapToGrid w:val="0"/>
              <w:jc w:val="center"/>
              <w:rPr>
                <w:rFonts w:eastAsia="Lucida Sans Unicode"/>
                <w:lang/>
              </w:rPr>
            </w:pPr>
            <w:r>
              <w:rPr>
                <w:rFonts w:eastAsia="Lucida Sans Unicode"/>
                <w:lang/>
              </w:rPr>
              <w:t>0</w:t>
            </w:r>
          </w:p>
        </w:tc>
        <w:tc>
          <w:tcPr>
            <w:tcW w:w="734" w:type="dxa"/>
            <w:gridSpan w:val="2"/>
            <w:tcBorders>
              <w:top w:val="single" w:sz="4" w:space="0" w:color="000000"/>
              <w:left w:val="single" w:sz="4" w:space="0" w:color="auto"/>
              <w:bottom w:val="single" w:sz="4" w:space="0" w:color="000000"/>
            </w:tcBorders>
            <w:vAlign w:val="center"/>
          </w:tcPr>
          <w:p w:rsidR="002F2583" w:rsidRPr="0014608B" w:rsidRDefault="0014608B" w:rsidP="0014608B">
            <w:pPr>
              <w:pStyle w:val="af"/>
              <w:snapToGrid w:val="0"/>
              <w:jc w:val="center"/>
              <w:rPr>
                <w:rFonts w:eastAsia="Lucida Sans Unicode"/>
                <w:lang/>
              </w:rPr>
            </w:pPr>
            <w:r>
              <w:rPr>
                <w:rFonts w:eastAsia="Lucida Sans Unicode"/>
                <w:lang/>
              </w:rPr>
              <w:t>0</w:t>
            </w:r>
          </w:p>
        </w:tc>
        <w:tc>
          <w:tcPr>
            <w:tcW w:w="687" w:type="dxa"/>
            <w:tcBorders>
              <w:top w:val="single" w:sz="4" w:space="0" w:color="000000"/>
              <w:left w:val="single" w:sz="4" w:space="0" w:color="000000"/>
              <w:bottom w:val="single" w:sz="4" w:space="0" w:color="000000"/>
            </w:tcBorders>
            <w:vAlign w:val="center"/>
          </w:tcPr>
          <w:p w:rsidR="002F2583" w:rsidRPr="0014608B" w:rsidRDefault="002F2583">
            <w:pPr>
              <w:pStyle w:val="af"/>
              <w:snapToGrid w:val="0"/>
              <w:jc w:val="center"/>
              <w:rPr>
                <w:rFonts w:eastAsia="Lucida Sans Unicode"/>
                <w:lang/>
              </w:rPr>
            </w:pPr>
            <w:r w:rsidRPr="0014608B">
              <w:rPr>
                <w:rFonts w:eastAsia="Lucida Sans Unicode"/>
                <w:lang/>
              </w:rPr>
              <w:t>2</w:t>
            </w:r>
          </w:p>
        </w:tc>
        <w:tc>
          <w:tcPr>
            <w:tcW w:w="709" w:type="dxa"/>
            <w:tcBorders>
              <w:top w:val="single" w:sz="4" w:space="0" w:color="000000"/>
              <w:left w:val="single" w:sz="4" w:space="0" w:color="000000"/>
              <w:bottom w:val="single" w:sz="4" w:space="0" w:color="000000"/>
            </w:tcBorders>
            <w:vAlign w:val="center"/>
          </w:tcPr>
          <w:p w:rsidR="002F2583" w:rsidRPr="0014608B" w:rsidRDefault="0014608B" w:rsidP="0014608B">
            <w:pPr>
              <w:pStyle w:val="af"/>
              <w:snapToGrid w:val="0"/>
              <w:jc w:val="center"/>
              <w:rPr>
                <w:rFonts w:eastAsia="Lucida Sans Unicode"/>
                <w:lang/>
              </w:rPr>
            </w:pPr>
            <w:r>
              <w:rPr>
                <w:rFonts w:eastAsia="Lucida Sans Unicode"/>
                <w:lang/>
              </w:rPr>
              <w:t>0</w:t>
            </w:r>
          </w:p>
        </w:tc>
        <w:tc>
          <w:tcPr>
            <w:tcW w:w="851" w:type="dxa"/>
            <w:tcBorders>
              <w:top w:val="single" w:sz="4" w:space="0" w:color="000000"/>
              <w:left w:val="single" w:sz="4" w:space="0" w:color="000000"/>
              <w:bottom w:val="single" w:sz="4" w:space="0" w:color="000000"/>
            </w:tcBorders>
            <w:vAlign w:val="center"/>
          </w:tcPr>
          <w:p w:rsidR="002F2583" w:rsidRPr="0014608B" w:rsidRDefault="002F2583">
            <w:pPr>
              <w:pStyle w:val="af"/>
              <w:snapToGrid w:val="0"/>
              <w:jc w:val="center"/>
              <w:rPr>
                <w:rFonts w:eastAsia="Lucida Sans Unicode"/>
                <w:lang/>
              </w:rPr>
            </w:pPr>
            <w:r w:rsidRPr="0014608B">
              <w:rPr>
                <w:rFonts w:eastAsia="Lucida Sans Unicode"/>
                <w:lang/>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2F2583" w:rsidRPr="0014608B" w:rsidRDefault="002F2583">
            <w:pPr>
              <w:pStyle w:val="af"/>
              <w:snapToGrid w:val="0"/>
              <w:jc w:val="center"/>
              <w:rPr>
                <w:rFonts w:eastAsia="Lucida Sans Unicode"/>
                <w:lang/>
              </w:rPr>
            </w:pPr>
            <w:r w:rsidRPr="0014608B">
              <w:rPr>
                <w:rFonts w:eastAsia="Lucida Sans Unicode"/>
                <w:lang/>
              </w:rPr>
              <w:t>2</w:t>
            </w:r>
          </w:p>
        </w:tc>
      </w:tr>
    </w:tbl>
    <w:p w:rsidR="002F2583" w:rsidRPr="00A556CF" w:rsidRDefault="002F2583">
      <w:pPr>
        <w:ind w:firstLine="510"/>
        <w:jc w:val="both"/>
      </w:pPr>
    </w:p>
    <w:p w:rsidR="002F2583" w:rsidRDefault="002F2583">
      <w:pPr>
        <w:ind w:firstLine="510"/>
        <w:jc w:val="both"/>
      </w:pPr>
      <w:r>
        <w:rPr>
          <w:i/>
        </w:rPr>
        <w:t>От 30 до 44 очков.</w:t>
      </w:r>
      <w:r>
        <w:t xml:space="preserve"> Вы тактичны. Не любите конфликтов. Умеете их сгладить, легко избежать критических ситуаций. Когда же вам приходится вступать в спор, вы учитываете, как это может отразиться на вашем служебном положении или приятельских отношениях. Вы стремитесь быть приятным для окружающих, но когда им требуется помощь, вы не всегда решаетесь ее оказать. Не думаете ли вы, что тем самым теряете уважение к себе в глазах других? </w:t>
      </w:r>
    </w:p>
    <w:p w:rsidR="002F2583" w:rsidRDefault="002F2583">
      <w:pPr>
        <w:ind w:firstLine="540"/>
        <w:jc w:val="both"/>
      </w:pPr>
      <w:r>
        <w:rPr>
          <w:i/>
        </w:rPr>
        <w:t>От 15 до 29 очков.</w:t>
      </w:r>
      <w:r>
        <w:t xml:space="preserve"> О вас говорят, что вы конфликтная личность. </w:t>
      </w:r>
    </w:p>
    <w:p w:rsidR="002F2583" w:rsidRDefault="002F2583">
      <w:pPr>
        <w:ind w:firstLine="540"/>
        <w:jc w:val="both"/>
      </w:pPr>
      <w:r>
        <w:t xml:space="preserve">Вы настойчиво отстаиваете свое мнение, невзирая на то, как это повлияет на ваши  личностные отношения. И за это вас уважают. </w:t>
      </w:r>
    </w:p>
    <w:p w:rsidR="002F2583" w:rsidRDefault="002F2583">
      <w:pPr>
        <w:ind w:firstLine="540"/>
        <w:jc w:val="both"/>
      </w:pPr>
      <w:r>
        <w:rPr>
          <w:i/>
        </w:rPr>
        <w:t>До 14 очков.</w:t>
      </w:r>
      <w:r>
        <w:t xml:space="preserve"> Вы мелочны, ищете поводы для споров, большая часть которых излишня. Любите критиковать, но только когда это выгодно вам. Вы навязываете свое мнение, даже если вы не правы. Вы не обидитесь, если вас будут считать любителем поскандалить. Подумайте, не скрывается ли за вашим поведением комплекс неполноценности? </w:t>
      </w:r>
    </w:p>
    <w:p w:rsidR="002F2583" w:rsidRDefault="002F2583">
      <w:pPr>
        <w:ind w:firstLine="540"/>
        <w:jc w:val="both"/>
        <w:rPr>
          <w:b/>
        </w:rPr>
      </w:pPr>
    </w:p>
    <w:p w:rsidR="002F2583" w:rsidRPr="00F077CF" w:rsidRDefault="002F2583">
      <w:pPr>
        <w:ind w:firstLine="540"/>
        <w:jc w:val="both"/>
        <w:rPr>
          <w:b/>
        </w:rPr>
      </w:pPr>
      <w:r w:rsidRPr="00F077CF">
        <w:rPr>
          <w:b/>
        </w:rPr>
        <w:t>Тест 2.</w:t>
      </w:r>
    </w:p>
    <w:p w:rsidR="002F2583" w:rsidRDefault="004E10C6">
      <w:pPr>
        <w:ind w:firstLine="540"/>
        <w:jc w:val="both"/>
      </w:pPr>
      <w:r>
        <w:rPr>
          <w:i/>
          <w:iCs/>
        </w:rPr>
        <w:t>Ин</w:t>
      </w:r>
      <w:r w:rsidR="002F2583">
        <w:rPr>
          <w:i/>
          <w:iCs/>
        </w:rPr>
        <w:t xml:space="preserve">струкция: </w:t>
      </w:r>
      <w:r w:rsidR="002F2583">
        <w:t xml:space="preserve">вашему вниманию предлагается тест, позволяющий оценить степень вашей собственной конфликтности. </w:t>
      </w:r>
    </w:p>
    <w:p w:rsidR="002F2583" w:rsidRDefault="002F2583">
      <w:pPr>
        <w:ind w:firstLine="540"/>
        <w:jc w:val="both"/>
      </w:pPr>
      <w:r>
        <w:t xml:space="preserve">Тест содержит шкалу, которая будет использована вами для самооценки по 10 парам утверждений. Выполнение его сводится к следующему. Вы оцениваете каждое утверждение левой и правой колонки. При этом отметьте кружочком, на сколько баллов в вас проявляется свойство, представленное в левой колонке. Оценка производится по </w:t>
      </w:r>
      <w:r>
        <w:rPr>
          <w:cs/>
        </w:rPr>
        <w:t>﻿</w:t>
      </w:r>
      <w:r>
        <w:t xml:space="preserve">7 -балльной шкале. </w:t>
      </w:r>
    </w:p>
    <w:p w:rsidR="002F2583" w:rsidRDefault="002F2583">
      <w:pPr>
        <w:ind w:firstLine="540"/>
        <w:jc w:val="both"/>
      </w:pPr>
      <w:r>
        <w:t xml:space="preserve">7 баллов означает, что оцениваемое свойство проявляется всегда. </w:t>
      </w:r>
    </w:p>
    <w:p w:rsidR="002F2583" w:rsidRDefault="002F2583">
      <w:pPr>
        <w:ind w:firstLine="540"/>
        <w:jc w:val="both"/>
      </w:pPr>
      <w:r>
        <w:t xml:space="preserve">1 балл указывает на то, что это свойство не проявляется вовсе. </w:t>
      </w:r>
    </w:p>
    <w:p w:rsidR="002F2583" w:rsidRDefault="002F2583">
      <w:pPr>
        <w:ind w:firstLine="540"/>
        <w:jc w:val="both"/>
      </w:pPr>
    </w:p>
    <w:tbl>
      <w:tblPr>
        <w:tblW w:w="9072" w:type="dxa"/>
        <w:tblInd w:w="5" w:type="dxa"/>
        <w:tblLayout w:type="fixed"/>
        <w:tblCellMar>
          <w:left w:w="0" w:type="dxa"/>
          <w:right w:w="0" w:type="dxa"/>
        </w:tblCellMar>
        <w:tblLook w:val="0000"/>
      </w:tblPr>
      <w:tblGrid>
        <w:gridCol w:w="3969"/>
        <w:gridCol w:w="1276"/>
        <w:gridCol w:w="3827"/>
      </w:tblGrid>
      <w:tr w:rsidR="002F2583" w:rsidTr="00976ED3">
        <w:trPr>
          <w:trHeight w:hRule="exact" w:val="522"/>
        </w:trPr>
        <w:tc>
          <w:tcPr>
            <w:tcW w:w="3969" w:type="dxa"/>
            <w:tcBorders>
              <w:top w:val="single" w:sz="4" w:space="0" w:color="000000"/>
              <w:left w:val="single" w:sz="4" w:space="0" w:color="000000"/>
              <w:bottom w:val="single" w:sz="4" w:space="0" w:color="000000"/>
            </w:tcBorders>
            <w:vAlign w:val="center"/>
          </w:tcPr>
          <w:p w:rsidR="002F2583" w:rsidRDefault="002F2583">
            <w:pPr>
              <w:pStyle w:val="af"/>
              <w:snapToGrid w:val="0"/>
              <w:ind w:left="120"/>
            </w:pPr>
            <w:r>
              <w:lastRenderedPageBreak/>
              <w:t>1. Рветесь в спор</w:t>
            </w:r>
          </w:p>
          <w:p w:rsidR="002F2583" w:rsidRDefault="002F2583">
            <w:pPr>
              <w:pStyle w:val="af"/>
              <w:ind w:left="120"/>
            </w:pPr>
          </w:p>
          <w:p w:rsidR="002F2583" w:rsidRDefault="002F2583">
            <w:pPr>
              <w:pStyle w:val="af"/>
              <w:ind w:left="120"/>
            </w:pPr>
            <w:r>
              <w:t xml:space="preserve"> </w:t>
            </w:r>
          </w:p>
          <w:p w:rsidR="002F2583" w:rsidRDefault="002F2583">
            <w:pPr>
              <w:pStyle w:val="af"/>
              <w:ind w:left="120"/>
            </w:pPr>
          </w:p>
        </w:tc>
        <w:tc>
          <w:tcPr>
            <w:tcW w:w="1276" w:type="dxa"/>
            <w:tcBorders>
              <w:top w:val="single" w:sz="4" w:space="0" w:color="000000"/>
              <w:left w:val="single" w:sz="4" w:space="0" w:color="000000"/>
              <w:bottom w:val="single" w:sz="4" w:space="0" w:color="000000"/>
            </w:tcBorders>
            <w:vAlign w:val="center"/>
          </w:tcPr>
          <w:p w:rsidR="002F2583" w:rsidRDefault="00E94EBB" w:rsidP="00E94EBB">
            <w:pPr>
              <w:pStyle w:val="af"/>
              <w:snapToGrid w:val="0"/>
            </w:pPr>
            <w:r>
              <w:t xml:space="preserve">  </w:t>
            </w:r>
            <w:r w:rsidR="002F2583">
              <w:t>7654321</w:t>
            </w:r>
          </w:p>
        </w:tc>
        <w:tc>
          <w:tcPr>
            <w:tcW w:w="3827" w:type="dxa"/>
            <w:tcBorders>
              <w:top w:val="single" w:sz="4" w:space="0" w:color="000000"/>
              <w:left w:val="single" w:sz="4" w:space="0" w:color="000000"/>
              <w:bottom w:val="single" w:sz="4" w:space="0" w:color="000000"/>
              <w:right w:val="single" w:sz="4" w:space="0" w:color="000000"/>
            </w:tcBorders>
            <w:vAlign w:val="center"/>
          </w:tcPr>
          <w:p w:rsidR="002F2583" w:rsidRDefault="002F2583">
            <w:pPr>
              <w:pStyle w:val="af"/>
              <w:snapToGrid w:val="0"/>
              <w:ind w:left="135"/>
              <w:jc w:val="both"/>
            </w:pPr>
            <w:r>
              <w:t xml:space="preserve">Уклоняетесь от спора </w:t>
            </w:r>
          </w:p>
          <w:p w:rsidR="002F2583" w:rsidRDefault="002F2583">
            <w:pPr>
              <w:pStyle w:val="af"/>
              <w:ind w:firstLine="540"/>
              <w:jc w:val="both"/>
            </w:pPr>
          </w:p>
        </w:tc>
      </w:tr>
      <w:tr w:rsidR="002F2583" w:rsidTr="00976ED3">
        <w:trPr>
          <w:trHeight w:hRule="exact" w:val="564"/>
        </w:trPr>
        <w:tc>
          <w:tcPr>
            <w:tcW w:w="3969" w:type="dxa"/>
            <w:tcBorders>
              <w:top w:val="single" w:sz="4" w:space="0" w:color="000000"/>
              <w:left w:val="single" w:sz="4" w:space="0" w:color="000000"/>
              <w:bottom w:val="single" w:sz="4" w:space="0" w:color="auto"/>
            </w:tcBorders>
          </w:tcPr>
          <w:p w:rsidR="002F2583" w:rsidRDefault="002F2583">
            <w:pPr>
              <w:pStyle w:val="af"/>
              <w:snapToGrid w:val="0"/>
              <w:ind w:left="120"/>
            </w:pPr>
            <w:r>
              <w:t>2. Свои выводы сопровождаете тоном, не терпящим возражений</w:t>
            </w:r>
          </w:p>
        </w:tc>
        <w:tc>
          <w:tcPr>
            <w:tcW w:w="1276" w:type="dxa"/>
            <w:tcBorders>
              <w:top w:val="single" w:sz="4" w:space="0" w:color="000000"/>
              <w:left w:val="single" w:sz="4" w:space="0" w:color="000000"/>
              <w:bottom w:val="single" w:sz="4" w:space="0" w:color="auto"/>
            </w:tcBorders>
          </w:tcPr>
          <w:p w:rsidR="002F2583" w:rsidRDefault="002F2583">
            <w:pPr>
              <w:pStyle w:val="af"/>
              <w:snapToGrid w:val="0"/>
              <w:jc w:val="center"/>
            </w:pPr>
            <w:r>
              <w:t>7654321</w:t>
            </w:r>
          </w:p>
        </w:tc>
        <w:tc>
          <w:tcPr>
            <w:tcW w:w="3827" w:type="dxa"/>
            <w:tcBorders>
              <w:top w:val="single" w:sz="4" w:space="0" w:color="000000"/>
              <w:left w:val="single" w:sz="4" w:space="0" w:color="000000"/>
              <w:bottom w:val="single" w:sz="4" w:space="0" w:color="auto"/>
              <w:right w:val="single" w:sz="4" w:space="0" w:color="000000"/>
            </w:tcBorders>
          </w:tcPr>
          <w:p w:rsidR="002F2583" w:rsidRDefault="002F2583">
            <w:pPr>
              <w:pStyle w:val="af"/>
              <w:snapToGrid w:val="0"/>
              <w:ind w:left="120"/>
            </w:pPr>
            <w:r>
              <w:t>Свои выводы сопровождаете извиняющимся тоном</w:t>
            </w:r>
          </w:p>
        </w:tc>
      </w:tr>
      <w:tr w:rsidR="002F2583" w:rsidTr="00976ED3">
        <w:trPr>
          <w:trHeight w:hRule="exact" w:val="519"/>
        </w:trPr>
        <w:tc>
          <w:tcPr>
            <w:tcW w:w="3969" w:type="dxa"/>
            <w:tcBorders>
              <w:top w:val="single" w:sz="4" w:space="0" w:color="auto"/>
              <w:left w:val="single" w:sz="4" w:space="0" w:color="000000"/>
              <w:bottom w:val="single" w:sz="4" w:space="0" w:color="auto"/>
            </w:tcBorders>
          </w:tcPr>
          <w:p w:rsidR="002F2583" w:rsidRDefault="002F2583">
            <w:pPr>
              <w:pStyle w:val="af"/>
              <w:snapToGrid w:val="0"/>
              <w:ind w:left="120"/>
            </w:pPr>
            <w:r>
              <w:t>3. Считаете, что добьетесь своего, если будете рьяно возражать</w:t>
            </w:r>
          </w:p>
        </w:tc>
        <w:tc>
          <w:tcPr>
            <w:tcW w:w="1276" w:type="dxa"/>
            <w:tcBorders>
              <w:top w:val="single" w:sz="4" w:space="0" w:color="auto"/>
              <w:left w:val="single" w:sz="4" w:space="0" w:color="000000"/>
              <w:bottom w:val="single" w:sz="4" w:space="0" w:color="auto"/>
            </w:tcBorders>
          </w:tcPr>
          <w:p w:rsidR="002F2583" w:rsidRDefault="002F2583">
            <w:pPr>
              <w:pStyle w:val="af"/>
              <w:snapToGrid w:val="0"/>
              <w:jc w:val="center"/>
            </w:pPr>
            <w:r>
              <w:t>7654321</w:t>
            </w:r>
          </w:p>
        </w:tc>
        <w:tc>
          <w:tcPr>
            <w:tcW w:w="3827" w:type="dxa"/>
            <w:tcBorders>
              <w:top w:val="single" w:sz="4" w:space="0" w:color="auto"/>
              <w:left w:val="single" w:sz="4" w:space="0" w:color="000000"/>
              <w:bottom w:val="single" w:sz="4" w:space="0" w:color="auto"/>
              <w:right w:val="single" w:sz="4" w:space="0" w:color="000000"/>
            </w:tcBorders>
          </w:tcPr>
          <w:p w:rsidR="002F2583" w:rsidRDefault="002F2583">
            <w:pPr>
              <w:pStyle w:val="af"/>
              <w:snapToGrid w:val="0"/>
              <w:ind w:left="120"/>
            </w:pPr>
            <w:r>
              <w:t xml:space="preserve">Считаете, что если будете возражать, </w:t>
            </w:r>
          </w:p>
          <w:p w:rsidR="002F2583" w:rsidRDefault="004E10C6">
            <w:pPr>
              <w:pStyle w:val="af"/>
              <w:snapToGrid w:val="0"/>
              <w:ind w:left="120"/>
            </w:pPr>
            <w:r>
              <w:t>то не до</w:t>
            </w:r>
            <w:r w:rsidR="002F2583">
              <w:t>бьетесь своего</w:t>
            </w:r>
          </w:p>
        </w:tc>
      </w:tr>
      <w:tr w:rsidR="002F2583" w:rsidTr="00976ED3">
        <w:trPr>
          <w:trHeight w:hRule="exact" w:val="527"/>
        </w:trPr>
        <w:tc>
          <w:tcPr>
            <w:tcW w:w="3969" w:type="dxa"/>
            <w:tcBorders>
              <w:top w:val="single" w:sz="4" w:space="0" w:color="auto"/>
              <w:left w:val="single" w:sz="4" w:space="0" w:color="000000"/>
              <w:bottom w:val="single" w:sz="4" w:space="0" w:color="000000"/>
            </w:tcBorders>
          </w:tcPr>
          <w:p w:rsidR="002F2583" w:rsidRDefault="002F2583">
            <w:pPr>
              <w:pStyle w:val="af"/>
              <w:snapToGrid w:val="0"/>
              <w:ind w:left="120"/>
            </w:pPr>
            <w:r>
              <w:t>4. Не обращаете внимания на то, что другие не понимают доводов</w:t>
            </w:r>
          </w:p>
        </w:tc>
        <w:tc>
          <w:tcPr>
            <w:tcW w:w="1276" w:type="dxa"/>
            <w:tcBorders>
              <w:top w:val="single" w:sz="4" w:space="0" w:color="auto"/>
              <w:left w:val="single" w:sz="4" w:space="0" w:color="000000"/>
              <w:bottom w:val="single" w:sz="4" w:space="0" w:color="000000"/>
            </w:tcBorders>
          </w:tcPr>
          <w:p w:rsidR="002F2583" w:rsidRDefault="002F2583">
            <w:pPr>
              <w:pStyle w:val="af"/>
              <w:snapToGrid w:val="0"/>
              <w:jc w:val="center"/>
            </w:pPr>
            <w:r>
              <w:t>7654321</w:t>
            </w:r>
          </w:p>
        </w:tc>
        <w:tc>
          <w:tcPr>
            <w:tcW w:w="3827" w:type="dxa"/>
            <w:tcBorders>
              <w:top w:val="single" w:sz="4" w:space="0" w:color="auto"/>
              <w:left w:val="single" w:sz="4" w:space="0" w:color="000000"/>
              <w:bottom w:val="single" w:sz="4" w:space="0" w:color="000000"/>
              <w:right w:val="single" w:sz="4" w:space="0" w:color="000000"/>
            </w:tcBorders>
          </w:tcPr>
          <w:p w:rsidR="002F2583" w:rsidRDefault="002F2583">
            <w:pPr>
              <w:pStyle w:val="af"/>
              <w:snapToGrid w:val="0"/>
              <w:ind w:left="120"/>
            </w:pPr>
            <w:r>
              <w:t>Сожалеете, если видите, что другие не принимают доводов</w:t>
            </w:r>
          </w:p>
        </w:tc>
      </w:tr>
      <w:tr w:rsidR="002F2583" w:rsidTr="00976ED3">
        <w:trPr>
          <w:trHeight w:val="539"/>
        </w:trPr>
        <w:tc>
          <w:tcPr>
            <w:tcW w:w="3969" w:type="dxa"/>
            <w:tcBorders>
              <w:top w:val="single" w:sz="4" w:space="0" w:color="000000"/>
              <w:left w:val="single" w:sz="4" w:space="0" w:color="000000"/>
            </w:tcBorders>
          </w:tcPr>
          <w:p w:rsidR="002F2583" w:rsidRDefault="002F2583">
            <w:pPr>
              <w:pStyle w:val="af"/>
              <w:snapToGrid w:val="0"/>
              <w:ind w:left="120"/>
            </w:pPr>
            <w:r>
              <w:t>5. Спорные вопросы обсуждаете в присутствии оппонента</w:t>
            </w:r>
          </w:p>
        </w:tc>
        <w:tc>
          <w:tcPr>
            <w:tcW w:w="1276" w:type="dxa"/>
            <w:tcBorders>
              <w:top w:val="single" w:sz="4" w:space="0" w:color="000000"/>
              <w:left w:val="single" w:sz="4" w:space="0" w:color="000000"/>
            </w:tcBorders>
          </w:tcPr>
          <w:p w:rsidR="002F2583" w:rsidRDefault="002F2583">
            <w:pPr>
              <w:pStyle w:val="af"/>
              <w:snapToGrid w:val="0"/>
              <w:jc w:val="center"/>
            </w:pPr>
            <w:r>
              <w:t>7654321</w:t>
            </w:r>
          </w:p>
        </w:tc>
        <w:tc>
          <w:tcPr>
            <w:tcW w:w="3827" w:type="dxa"/>
            <w:tcBorders>
              <w:top w:val="single" w:sz="4" w:space="0" w:color="000000"/>
              <w:left w:val="single" w:sz="4" w:space="0" w:color="000000"/>
              <w:right w:val="single" w:sz="4" w:space="0" w:color="000000"/>
            </w:tcBorders>
          </w:tcPr>
          <w:p w:rsidR="002F2583" w:rsidRDefault="002F2583">
            <w:pPr>
              <w:pStyle w:val="af"/>
              <w:snapToGrid w:val="0"/>
              <w:ind w:left="120"/>
            </w:pPr>
            <w:r>
              <w:t>Рассуждаете о спорных проблемах в отсутствие оппонента</w:t>
            </w:r>
          </w:p>
        </w:tc>
      </w:tr>
      <w:tr w:rsidR="002F2583" w:rsidTr="00976ED3">
        <w:trPr>
          <w:trHeight w:val="519"/>
        </w:trPr>
        <w:tc>
          <w:tcPr>
            <w:tcW w:w="3969" w:type="dxa"/>
            <w:tcBorders>
              <w:top w:val="single" w:sz="4" w:space="0" w:color="000000"/>
              <w:left w:val="single" w:sz="4" w:space="0" w:color="000000"/>
            </w:tcBorders>
          </w:tcPr>
          <w:p w:rsidR="002F2583" w:rsidRDefault="002F2583">
            <w:pPr>
              <w:pStyle w:val="af"/>
              <w:snapToGrid w:val="0"/>
              <w:ind w:left="120"/>
            </w:pPr>
            <w:r>
              <w:t>6. Не смущаетесь, если попадаете в напряженную обстановку</w:t>
            </w:r>
          </w:p>
        </w:tc>
        <w:tc>
          <w:tcPr>
            <w:tcW w:w="1276" w:type="dxa"/>
            <w:tcBorders>
              <w:top w:val="single" w:sz="4" w:space="0" w:color="000000"/>
              <w:left w:val="single" w:sz="4" w:space="0" w:color="000000"/>
            </w:tcBorders>
          </w:tcPr>
          <w:p w:rsidR="002F2583" w:rsidRDefault="002F2583">
            <w:pPr>
              <w:pStyle w:val="af"/>
              <w:snapToGrid w:val="0"/>
              <w:jc w:val="center"/>
            </w:pPr>
            <w:r>
              <w:t>7654321</w:t>
            </w:r>
          </w:p>
        </w:tc>
        <w:tc>
          <w:tcPr>
            <w:tcW w:w="3827" w:type="dxa"/>
            <w:tcBorders>
              <w:top w:val="single" w:sz="4" w:space="0" w:color="000000"/>
              <w:left w:val="single" w:sz="4" w:space="0" w:color="000000"/>
              <w:right w:val="single" w:sz="4" w:space="0" w:color="000000"/>
            </w:tcBorders>
          </w:tcPr>
          <w:p w:rsidR="002F2583" w:rsidRDefault="002F2583">
            <w:pPr>
              <w:pStyle w:val="af"/>
              <w:snapToGrid w:val="0"/>
              <w:ind w:left="120"/>
            </w:pPr>
            <w:r>
              <w:t>В напряженной обстановке чувствуете себя неловко</w:t>
            </w:r>
          </w:p>
        </w:tc>
      </w:tr>
      <w:tr w:rsidR="002F2583" w:rsidTr="00976ED3">
        <w:trPr>
          <w:trHeight w:val="527"/>
        </w:trPr>
        <w:tc>
          <w:tcPr>
            <w:tcW w:w="3969" w:type="dxa"/>
            <w:tcBorders>
              <w:top w:val="single" w:sz="4" w:space="0" w:color="000000"/>
              <w:left w:val="single" w:sz="4" w:space="0" w:color="000000"/>
            </w:tcBorders>
          </w:tcPr>
          <w:p w:rsidR="002F2583" w:rsidRDefault="002F2583">
            <w:pPr>
              <w:pStyle w:val="af"/>
              <w:snapToGrid w:val="0"/>
              <w:ind w:left="120"/>
            </w:pPr>
            <w:r>
              <w:t>7.</w:t>
            </w:r>
            <w:r w:rsidR="004E10C6">
              <w:t xml:space="preserve"> Считаете, что в споре надо про</w:t>
            </w:r>
            <w:r>
              <w:t>являть свой характер</w:t>
            </w:r>
          </w:p>
        </w:tc>
        <w:tc>
          <w:tcPr>
            <w:tcW w:w="1276" w:type="dxa"/>
            <w:tcBorders>
              <w:top w:val="single" w:sz="4" w:space="0" w:color="000000"/>
              <w:left w:val="single" w:sz="4" w:space="0" w:color="000000"/>
            </w:tcBorders>
          </w:tcPr>
          <w:p w:rsidR="002F2583" w:rsidRDefault="002F2583">
            <w:pPr>
              <w:pStyle w:val="af"/>
              <w:snapToGrid w:val="0"/>
              <w:jc w:val="center"/>
            </w:pPr>
            <w:r>
              <w:t>7654321</w:t>
            </w:r>
          </w:p>
        </w:tc>
        <w:tc>
          <w:tcPr>
            <w:tcW w:w="3827" w:type="dxa"/>
            <w:tcBorders>
              <w:top w:val="single" w:sz="4" w:space="0" w:color="000000"/>
              <w:left w:val="single" w:sz="4" w:space="0" w:color="000000"/>
              <w:right w:val="single" w:sz="4" w:space="0" w:color="000000"/>
            </w:tcBorders>
          </w:tcPr>
          <w:p w:rsidR="002F2583" w:rsidRDefault="002F2583">
            <w:pPr>
              <w:pStyle w:val="af"/>
              <w:snapToGrid w:val="0"/>
              <w:ind w:left="120"/>
            </w:pPr>
            <w:r>
              <w:t>Считаете, что в споре не нужно демонстрировать свои эмоции</w:t>
            </w:r>
          </w:p>
        </w:tc>
      </w:tr>
      <w:tr w:rsidR="002F2583" w:rsidTr="00976ED3">
        <w:trPr>
          <w:trHeight w:val="339"/>
        </w:trPr>
        <w:tc>
          <w:tcPr>
            <w:tcW w:w="3969" w:type="dxa"/>
            <w:tcBorders>
              <w:top w:val="single" w:sz="4" w:space="0" w:color="000000"/>
              <w:left w:val="single" w:sz="4" w:space="0" w:color="000000"/>
            </w:tcBorders>
          </w:tcPr>
          <w:p w:rsidR="002F2583" w:rsidRDefault="002F2583">
            <w:pPr>
              <w:pStyle w:val="af"/>
              <w:snapToGrid w:val="0"/>
              <w:ind w:left="120"/>
            </w:pPr>
            <w:r>
              <w:t>8. Не уступаете в спорах</w:t>
            </w:r>
          </w:p>
        </w:tc>
        <w:tc>
          <w:tcPr>
            <w:tcW w:w="1276" w:type="dxa"/>
            <w:tcBorders>
              <w:top w:val="single" w:sz="4" w:space="0" w:color="000000"/>
              <w:left w:val="single" w:sz="4" w:space="0" w:color="000000"/>
              <w:bottom w:val="single" w:sz="4" w:space="0" w:color="000000"/>
            </w:tcBorders>
          </w:tcPr>
          <w:p w:rsidR="002F2583" w:rsidRDefault="002F2583">
            <w:pPr>
              <w:pStyle w:val="af"/>
              <w:snapToGrid w:val="0"/>
              <w:jc w:val="center"/>
            </w:pPr>
            <w:r>
              <w:t>7654321</w:t>
            </w:r>
          </w:p>
        </w:tc>
        <w:tc>
          <w:tcPr>
            <w:tcW w:w="3827" w:type="dxa"/>
            <w:tcBorders>
              <w:top w:val="single" w:sz="4" w:space="0" w:color="000000"/>
              <w:left w:val="single" w:sz="4" w:space="0" w:color="000000"/>
              <w:right w:val="single" w:sz="4" w:space="0" w:color="000000"/>
            </w:tcBorders>
          </w:tcPr>
          <w:p w:rsidR="002F2583" w:rsidRDefault="002F2583">
            <w:pPr>
              <w:pStyle w:val="af"/>
              <w:snapToGrid w:val="0"/>
              <w:ind w:left="120"/>
            </w:pPr>
            <w:r>
              <w:t>Уступаете в спорах</w:t>
            </w:r>
          </w:p>
        </w:tc>
      </w:tr>
      <w:tr w:rsidR="002F2583" w:rsidTr="00976ED3">
        <w:trPr>
          <w:trHeight w:val="569"/>
        </w:trPr>
        <w:tc>
          <w:tcPr>
            <w:tcW w:w="3969" w:type="dxa"/>
            <w:tcBorders>
              <w:top w:val="single" w:sz="4" w:space="0" w:color="000000"/>
              <w:left w:val="single" w:sz="4" w:space="0" w:color="000000"/>
            </w:tcBorders>
          </w:tcPr>
          <w:p w:rsidR="002F2583" w:rsidRDefault="002F2583">
            <w:pPr>
              <w:pStyle w:val="af"/>
              <w:snapToGrid w:val="0"/>
              <w:ind w:left="120"/>
            </w:pPr>
            <w:r>
              <w:t>9. Считаете, что люди легко выходят из конфликта</w:t>
            </w:r>
          </w:p>
        </w:tc>
        <w:tc>
          <w:tcPr>
            <w:tcW w:w="1276" w:type="dxa"/>
            <w:tcBorders>
              <w:top w:val="single" w:sz="4" w:space="0" w:color="000000"/>
              <w:left w:val="single" w:sz="4" w:space="0" w:color="000000"/>
            </w:tcBorders>
          </w:tcPr>
          <w:p w:rsidR="002F2583" w:rsidRDefault="002F2583">
            <w:pPr>
              <w:pStyle w:val="af"/>
              <w:snapToGrid w:val="0"/>
              <w:jc w:val="center"/>
            </w:pPr>
            <w:r>
              <w:t>7654321</w:t>
            </w:r>
          </w:p>
        </w:tc>
        <w:tc>
          <w:tcPr>
            <w:tcW w:w="3827" w:type="dxa"/>
            <w:tcBorders>
              <w:top w:val="single" w:sz="4" w:space="0" w:color="000000"/>
              <w:left w:val="single" w:sz="4" w:space="0" w:color="000000"/>
              <w:right w:val="single" w:sz="4" w:space="0" w:color="000000"/>
            </w:tcBorders>
          </w:tcPr>
          <w:p w:rsidR="002F2583" w:rsidRDefault="002F2583">
            <w:pPr>
              <w:pStyle w:val="af"/>
              <w:snapToGrid w:val="0"/>
              <w:ind w:left="120"/>
            </w:pPr>
            <w:r>
              <w:t>Считаете, что люди с трудом выходят из конфликта</w:t>
            </w:r>
          </w:p>
        </w:tc>
      </w:tr>
      <w:tr w:rsidR="002F2583" w:rsidTr="00976ED3">
        <w:trPr>
          <w:trHeight w:val="525"/>
        </w:trPr>
        <w:tc>
          <w:tcPr>
            <w:tcW w:w="3969" w:type="dxa"/>
            <w:tcBorders>
              <w:top w:val="single" w:sz="4" w:space="0" w:color="000000"/>
              <w:left w:val="single" w:sz="4" w:space="0" w:color="000000"/>
              <w:bottom w:val="single" w:sz="4" w:space="0" w:color="auto"/>
            </w:tcBorders>
          </w:tcPr>
          <w:p w:rsidR="002F2583" w:rsidRDefault="002F2583">
            <w:pPr>
              <w:pStyle w:val="af"/>
              <w:snapToGrid w:val="0"/>
              <w:ind w:left="120"/>
            </w:pPr>
            <w:r>
              <w:t>10. Если взрываетесь, то считаете, что без этого нельзя</w:t>
            </w:r>
          </w:p>
        </w:tc>
        <w:tc>
          <w:tcPr>
            <w:tcW w:w="1276" w:type="dxa"/>
            <w:tcBorders>
              <w:top w:val="single" w:sz="4" w:space="0" w:color="000000"/>
              <w:left w:val="single" w:sz="4" w:space="0" w:color="000000"/>
              <w:bottom w:val="single" w:sz="4" w:space="0" w:color="auto"/>
            </w:tcBorders>
          </w:tcPr>
          <w:p w:rsidR="002F2583" w:rsidRDefault="002F2583">
            <w:pPr>
              <w:pStyle w:val="af"/>
              <w:snapToGrid w:val="0"/>
              <w:jc w:val="center"/>
            </w:pPr>
            <w:r>
              <w:t>7</w:t>
            </w:r>
            <w:r w:rsidR="00E94EBB">
              <w:t>6</w:t>
            </w:r>
            <w:r>
              <w:t>54321</w:t>
            </w:r>
          </w:p>
        </w:tc>
        <w:tc>
          <w:tcPr>
            <w:tcW w:w="3827" w:type="dxa"/>
            <w:tcBorders>
              <w:top w:val="single" w:sz="4" w:space="0" w:color="000000"/>
              <w:left w:val="single" w:sz="4" w:space="0" w:color="000000"/>
              <w:bottom w:val="single" w:sz="4" w:space="0" w:color="auto"/>
              <w:right w:val="single" w:sz="4" w:space="0" w:color="000000"/>
            </w:tcBorders>
          </w:tcPr>
          <w:p w:rsidR="002F2583" w:rsidRDefault="002F2583">
            <w:pPr>
              <w:pStyle w:val="af"/>
              <w:snapToGrid w:val="0"/>
              <w:ind w:left="120"/>
            </w:pPr>
            <w:r>
              <w:t>Если взрываетесь, то вскоре ощущаете чувство вины</w:t>
            </w:r>
          </w:p>
        </w:tc>
      </w:tr>
    </w:tbl>
    <w:p w:rsidR="002F2583" w:rsidRDefault="002F2583">
      <w:pPr>
        <w:ind w:firstLine="540"/>
        <w:jc w:val="both"/>
      </w:pPr>
    </w:p>
    <w:p w:rsidR="002F2583" w:rsidRDefault="002F2583">
      <w:pPr>
        <w:ind w:firstLine="540"/>
        <w:jc w:val="both"/>
        <w:rPr>
          <w:i/>
        </w:rPr>
      </w:pPr>
      <w:r>
        <w:rPr>
          <w:cs/>
        </w:rPr>
        <w:t>﻿</w:t>
      </w:r>
      <w:r>
        <w:rPr>
          <w:i/>
        </w:rPr>
        <w:t xml:space="preserve">Оценка результатов </w:t>
      </w:r>
    </w:p>
    <w:p w:rsidR="002F2583" w:rsidRDefault="002F2583">
      <w:pPr>
        <w:ind w:firstLine="540"/>
        <w:jc w:val="both"/>
      </w:pPr>
      <w:r>
        <w:t xml:space="preserve">На каждой строке соедините отметки по баллам (отметки кружочками) и постройте свой график Отклонение от середины (цифра четыре) влево означает склонность к конфликтности, а отклонение вправо будет указывать на склонность к избеганию конфликтов. </w:t>
      </w:r>
    </w:p>
    <w:p w:rsidR="002F2583" w:rsidRDefault="002F2583">
      <w:pPr>
        <w:ind w:firstLine="540"/>
        <w:jc w:val="both"/>
      </w:pPr>
      <w:r>
        <w:rPr>
          <w:cs/>
        </w:rPr>
        <w:t>﻿</w:t>
      </w:r>
      <w:r>
        <w:t xml:space="preserve">Подсчитайте общее количество отмеченных вами баллов. </w:t>
      </w:r>
    </w:p>
    <w:p w:rsidR="002F2583" w:rsidRDefault="002F2583">
      <w:pPr>
        <w:ind w:firstLine="540"/>
        <w:jc w:val="both"/>
      </w:pPr>
      <w:r>
        <w:t xml:space="preserve">Сумма, равная 70 баллам, указывает на очень высокую степень конфликтности; </w:t>
      </w:r>
    </w:p>
    <w:p w:rsidR="002F2583" w:rsidRDefault="002F2583">
      <w:pPr>
        <w:ind w:firstLine="540"/>
        <w:jc w:val="both"/>
      </w:pPr>
      <w:r>
        <w:t>60 баллов - на высокую</w:t>
      </w:r>
      <w:r w:rsidR="004E10C6">
        <w:t xml:space="preserve"> конфликтность</w:t>
      </w:r>
      <w:r>
        <w:t xml:space="preserve">; </w:t>
      </w:r>
    </w:p>
    <w:p w:rsidR="002F2583" w:rsidRDefault="002F2583">
      <w:pPr>
        <w:ind w:firstLine="540"/>
        <w:jc w:val="both"/>
      </w:pPr>
      <w:r>
        <w:t xml:space="preserve">50 баллов - на выраженную конфликтность. </w:t>
      </w:r>
    </w:p>
    <w:p w:rsidR="002F2583" w:rsidRDefault="002F2583">
      <w:pPr>
        <w:ind w:firstLine="540"/>
        <w:jc w:val="both"/>
      </w:pPr>
      <w:r>
        <w:t xml:space="preserve">Число баллов 11-15 указывает на склонность избегать конфликтных ситуаций. </w:t>
      </w:r>
    </w:p>
    <w:p w:rsidR="002F2583" w:rsidRDefault="002F2583">
      <w:pPr>
        <w:ind w:firstLine="540"/>
        <w:jc w:val="both"/>
        <w:rPr>
          <w:b/>
        </w:rPr>
      </w:pPr>
      <w:r>
        <w:rPr>
          <w:b/>
        </w:rPr>
        <w:t xml:space="preserve"> 6. Упражнение «Портрет конфликтной личности».</w:t>
      </w:r>
    </w:p>
    <w:p w:rsidR="002F2583" w:rsidRDefault="002F2583">
      <w:pPr>
        <w:ind w:firstLine="540"/>
        <w:jc w:val="both"/>
      </w:pPr>
      <w:r>
        <w:rPr>
          <w:i/>
        </w:rPr>
        <w:t xml:space="preserve">Цель: </w:t>
      </w:r>
      <w:r>
        <w:t>сформировать представление о конфликте посредствам творческого воображения.</w:t>
      </w:r>
    </w:p>
    <w:p w:rsidR="002F2583" w:rsidRDefault="002F2583">
      <w:pPr>
        <w:ind w:firstLine="540"/>
        <w:jc w:val="both"/>
      </w:pPr>
      <w:r>
        <w:rPr>
          <w:i/>
        </w:rPr>
        <w:t>Время:</w:t>
      </w:r>
      <w:r>
        <w:t xml:space="preserve"> 10 минут. </w:t>
      </w:r>
    </w:p>
    <w:p w:rsidR="002F2583" w:rsidRDefault="002F2583">
      <w:pPr>
        <w:ind w:firstLine="540"/>
        <w:jc w:val="both"/>
      </w:pPr>
      <w:r>
        <w:rPr>
          <w:i/>
        </w:rPr>
        <w:t>Техника проведения:</w:t>
      </w:r>
      <w:r>
        <w:t xml:space="preserve"> участникам раздаются листы формата А</w:t>
      </w:r>
      <w:r w:rsidR="00C66859">
        <w:t xml:space="preserve"> </w:t>
      </w:r>
      <w:r>
        <w:t>4</w:t>
      </w:r>
      <w:r>
        <w:rPr>
          <w:i/>
        </w:rPr>
        <w:t xml:space="preserve"> </w:t>
      </w:r>
      <w:r>
        <w:t xml:space="preserve"> и предлагается сначала представить, а потом изобразить человека, находящегося в конфликтной ситуации.</w:t>
      </w:r>
    </w:p>
    <w:p w:rsidR="002F2583" w:rsidRDefault="002F2583">
      <w:pPr>
        <w:ind w:firstLine="540"/>
        <w:jc w:val="both"/>
      </w:pPr>
      <w:r>
        <w:rPr>
          <w:i/>
          <w:iCs/>
        </w:rPr>
        <w:t xml:space="preserve">Материал: </w:t>
      </w:r>
      <w:r>
        <w:t>бумага формата А 4, карандаши.</w:t>
      </w:r>
    </w:p>
    <w:p w:rsidR="002F2583" w:rsidRDefault="002F2583">
      <w:pPr>
        <w:ind w:firstLine="555"/>
        <w:jc w:val="both"/>
      </w:pPr>
      <w:r>
        <w:rPr>
          <w:i/>
        </w:rPr>
        <w:t xml:space="preserve">Инструкция: </w:t>
      </w:r>
      <w:r>
        <w:t xml:space="preserve">сейчас мы постараемся представить себе   на несколько секунд лицо человека, находящегося в конфликтной ситуации, а затем при помощи изобразительных средств передать эмоции, чувства этого человека.  </w:t>
      </w:r>
    </w:p>
    <w:p w:rsidR="002F2583" w:rsidRDefault="002F2583">
      <w:pPr>
        <w:ind w:firstLine="540"/>
        <w:jc w:val="both"/>
        <w:rPr>
          <w:i/>
        </w:rPr>
      </w:pPr>
      <w:r>
        <w:rPr>
          <w:i/>
        </w:rPr>
        <w:t>Анализ:</w:t>
      </w:r>
    </w:p>
    <w:p w:rsidR="002F2583" w:rsidRDefault="002F2583">
      <w:pPr>
        <w:ind w:firstLine="540"/>
        <w:jc w:val="both"/>
      </w:pPr>
      <w:r>
        <w:t xml:space="preserve">  Трудно ли было выполнить задание?</w:t>
      </w:r>
    </w:p>
    <w:p w:rsidR="002F2583" w:rsidRDefault="002F2583">
      <w:pPr>
        <w:ind w:firstLine="540"/>
        <w:jc w:val="both"/>
      </w:pPr>
      <w:r>
        <w:t xml:space="preserve">  Что испытывает человек, который находится в конфликтной ситуации?</w:t>
      </w:r>
    </w:p>
    <w:p w:rsidR="002F2583" w:rsidRDefault="002F2583">
      <w:pPr>
        <w:ind w:firstLine="540"/>
        <w:jc w:val="both"/>
      </w:pPr>
      <w:r>
        <w:t xml:space="preserve">   Какие чувства характеризуют конфликтную личность?</w:t>
      </w:r>
    </w:p>
    <w:p w:rsidR="002F2583" w:rsidRDefault="002F2583">
      <w:pPr>
        <w:ind w:firstLine="540"/>
        <w:jc w:val="both"/>
      </w:pPr>
      <w:r>
        <w:rPr>
          <w:b/>
        </w:rPr>
        <w:t xml:space="preserve">7. Мини- лекция «Что такое конфликт?» </w:t>
      </w:r>
      <w:r>
        <w:t>(см.</w:t>
      </w:r>
      <w:r w:rsidR="00C66859">
        <w:t xml:space="preserve"> </w:t>
      </w:r>
      <w:r>
        <w:t xml:space="preserve">приложение </w:t>
      </w:r>
      <w:r w:rsidR="00BF313A">
        <w:t>9</w:t>
      </w:r>
      <w:r>
        <w:t>).</w:t>
      </w:r>
    </w:p>
    <w:p w:rsidR="002F2583" w:rsidRDefault="002F2583">
      <w:pPr>
        <w:ind w:firstLine="540"/>
        <w:jc w:val="both"/>
      </w:pPr>
      <w:r>
        <w:rPr>
          <w:i/>
        </w:rPr>
        <w:t>Цель:</w:t>
      </w:r>
      <w:r>
        <w:t xml:space="preserve"> дать определение понятию «конфликт», подвести к пониманию необходимости жить в согласии с собой и другими.</w:t>
      </w:r>
    </w:p>
    <w:p w:rsidR="002F2583" w:rsidRDefault="002F2583">
      <w:pPr>
        <w:ind w:firstLine="540"/>
        <w:jc w:val="both"/>
      </w:pPr>
      <w:r>
        <w:t xml:space="preserve"> </w:t>
      </w:r>
      <w:r>
        <w:rPr>
          <w:i/>
        </w:rPr>
        <w:t>Время:</w:t>
      </w:r>
      <w:r>
        <w:t xml:space="preserve"> 10 минут.</w:t>
      </w:r>
    </w:p>
    <w:p w:rsidR="002F2583" w:rsidRDefault="002F2583">
      <w:pPr>
        <w:ind w:firstLine="540"/>
        <w:jc w:val="both"/>
        <w:rPr>
          <w:b/>
        </w:rPr>
      </w:pPr>
      <w:r>
        <w:rPr>
          <w:b/>
        </w:rPr>
        <w:t>8. Дискуссия в малых группах.</w:t>
      </w:r>
    </w:p>
    <w:p w:rsidR="002F2583" w:rsidRDefault="002F2583">
      <w:pPr>
        <w:ind w:firstLine="540"/>
        <w:jc w:val="both"/>
      </w:pPr>
      <w:r>
        <w:rPr>
          <w:i/>
        </w:rPr>
        <w:t>Цель</w:t>
      </w:r>
      <w:r>
        <w:rPr>
          <w:b/>
          <w:i/>
        </w:rPr>
        <w:t>:</w:t>
      </w:r>
      <w:r>
        <w:rPr>
          <w:b/>
        </w:rPr>
        <w:t xml:space="preserve"> </w:t>
      </w:r>
      <w:r>
        <w:t>расширение  знаний о конфликте, развитие знаний о сущности конфликта.</w:t>
      </w:r>
    </w:p>
    <w:p w:rsidR="002F2583" w:rsidRDefault="002F2583">
      <w:pPr>
        <w:ind w:firstLine="540"/>
        <w:jc w:val="both"/>
      </w:pPr>
      <w:r>
        <w:rPr>
          <w:i/>
        </w:rPr>
        <w:t>Время:</w:t>
      </w:r>
      <w:r>
        <w:rPr>
          <w:b/>
        </w:rPr>
        <w:t xml:space="preserve"> </w:t>
      </w:r>
      <w:r>
        <w:t>20 минут.</w:t>
      </w:r>
    </w:p>
    <w:p w:rsidR="002F2583" w:rsidRDefault="002F2583">
      <w:pPr>
        <w:ind w:firstLine="540"/>
        <w:jc w:val="both"/>
      </w:pPr>
      <w:r>
        <w:rPr>
          <w:i/>
        </w:rPr>
        <w:lastRenderedPageBreak/>
        <w:t>Техника проведения:</w:t>
      </w:r>
      <w:r>
        <w:t xml:space="preserve"> участники группы разбиваются на 3 малые группы, выбирают секретаря, спикера, таймера и председателя. Каждой группе дается задание для обсуждения. Ситуация, вызвавшая особый интерес и продолжительную эмоциональную дискуссию, разыгрывается  в форме ролевой игры.</w:t>
      </w:r>
    </w:p>
    <w:p w:rsidR="002F2583" w:rsidRDefault="002F2583">
      <w:pPr>
        <w:ind w:firstLine="525"/>
        <w:jc w:val="both"/>
      </w:pPr>
      <w:r>
        <w:rPr>
          <w:i/>
        </w:rPr>
        <w:t xml:space="preserve">Материал: </w:t>
      </w:r>
      <w:r>
        <w:rPr>
          <w:b/>
        </w:rPr>
        <w:t xml:space="preserve"> </w:t>
      </w:r>
      <w:r>
        <w:t>3 листа формата А</w:t>
      </w:r>
      <w:r w:rsidR="004E10C6">
        <w:t xml:space="preserve"> 4,</w:t>
      </w:r>
      <w:r>
        <w:rPr>
          <w:b/>
        </w:rPr>
        <w:t xml:space="preserve"> </w:t>
      </w:r>
      <w:r>
        <w:t>фломастеры.</w:t>
      </w:r>
    </w:p>
    <w:p w:rsidR="002F2583" w:rsidRPr="00207183" w:rsidRDefault="002F2583">
      <w:pPr>
        <w:ind w:firstLine="540"/>
        <w:jc w:val="both"/>
      </w:pPr>
      <w:r>
        <w:rPr>
          <w:i/>
        </w:rPr>
        <w:t>Инструкция:</w:t>
      </w:r>
      <w:r>
        <w:rPr>
          <w:b/>
          <w:i/>
        </w:rPr>
        <w:t xml:space="preserve"> </w:t>
      </w:r>
      <w:r>
        <w:t xml:space="preserve">я предлагаю вам разделиться на три малые группы по принципу: </w:t>
      </w:r>
      <w:r w:rsidRPr="00207183">
        <w:t>воздух, земля, вода.</w:t>
      </w:r>
    </w:p>
    <w:p w:rsidR="002F2583" w:rsidRDefault="002F2583">
      <w:pPr>
        <w:ind w:firstLine="540"/>
        <w:jc w:val="both"/>
      </w:pPr>
      <w:r>
        <w:t>Выберите таймера, секретаря, председателя, затем я раздам вам задания для обсуждения. Используйте при проведении дискуссии принципы мозгового штурма и соблюдайте правила группы. На работу вам дается 20 минут.</w:t>
      </w:r>
    </w:p>
    <w:p w:rsidR="002F2583" w:rsidRDefault="002F2583">
      <w:pPr>
        <w:ind w:firstLine="540"/>
        <w:jc w:val="both"/>
        <w:rPr>
          <w:b/>
        </w:rPr>
      </w:pPr>
      <w:r>
        <w:rPr>
          <w:b/>
        </w:rPr>
        <w:t xml:space="preserve">Задание 1 группе. </w:t>
      </w:r>
      <w:r>
        <w:t>Поведение человека в конфликтной ситуации.</w:t>
      </w:r>
      <w:r>
        <w:rPr>
          <w:b/>
        </w:rPr>
        <w:t xml:space="preserve"> </w:t>
      </w:r>
    </w:p>
    <w:p w:rsidR="002F2583" w:rsidRDefault="002F2583">
      <w:pPr>
        <w:ind w:firstLine="540"/>
        <w:jc w:val="both"/>
      </w:pPr>
      <w:r>
        <w:rPr>
          <w:b/>
        </w:rPr>
        <w:t>Задание 2 группе.</w:t>
      </w:r>
      <w:r>
        <w:t xml:space="preserve"> Черты характера конфликтной личности. </w:t>
      </w:r>
    </w:p>
    <w:p w:rsidR="002F2583" w:rsidRDefault="002F2583">
      <w:pPr>
        <w:ind w:firstLine="540"/>
      </w:pPr>
      <w:r>
        <w:rPr>
          <w:b/>
        </w:rPr>
        <w:t xml:space="preserve">Задание 3 группе. </w:t>
      </w:r>
      <w:r>
        <w:t>Поведение и черты характера неконфликтной личности.</w:t>
      </w:r>
    </w:p>
    <w:p w:rsidR="002F2583" w:rsidRDefault="002F2583">
      <w:pPr>
        <w:ind w:firstLine="540"/>
        <w:jc w:val="both"/>
      </w:pPr>
      <w:r>
        <w:rPr>
          <w:i/>
        </w:rPr>
        <w:t>Анализ:</w:t>
      </w:r>
      <w:r>
        <w:t xml:space="preserve"> </w:t>
      </w:r>
    </w:p>
    <w:p w:rsidR="002F2583" w:rsidRDefault="002F2583">
      <w:pPr>
        <w:ind w:firstLine="525"/>
        <w:jc w:val="both"/>
      </w:pPr>
      <w:r>
        <w:t>Кто хочет что-либо добавить или с чем-то не согласен?</w:t>
      </w:r>
    </w:p>
    <w:p w:rsidR="002F2583" w:rsidRDefault="002F2583">
      <w:pPr>
        <w:ind w:firstLine="540"/>
        <w:jc w:val="both"/>
      </w:pPr>
      <w:r>
        <w:t>Что заставило вас задуматься?</w:t>
      </w:r>
    </w:p>
    <w:p w:rsidR="002F2583" w:rsidRDefault="002F2583">
      <w:pPr>
        <w:ind w:firstLine="540"/>
        <w:jc w:val="both"/>
      </w:pPr>
      <w:r>
        <w:t>В  какой из предложенных ситуаций, я бы не хотел оказаться?</w:t>
      </w:r>
    </w:p>
    <w:p w:rsidR="002F2583" w:rsidRDefault="002F2583">
      <w:pPr>
        <w:ind w:firstLine="540"/>
        <w:jc w:val="both"/>
      </w:pPr>
      <w:r>
        <w:t>Какие вы для себя сделали выводы из обсуждаемых ситуаций?</w:t>
      </w:r>
    </w:p>
    <w:p w:rsidR="002F2583" w:rsidRDefault="002F2583">
      <w:pPr>
        <w:ind w:firstLine="540"/>
        <w:jc w:val="both"/>
      </w:pPr>
      <w:r>
        <w:t xml:space="preserve">Хотелось бы вам, что-либо изменить в себе, в своем поведении? </w:t>
      </w:r>
    </w:p>
    <w:p w:rsidR="002F2583" w:rsidRDefault="002F2583">
      <w:pPr>
        <w:ind w:firstLine="540"/>
        <w:jc w:val="both"/>
        <w:rPr>
          <w:b/>
        </w:rPr>
      </w:pPr>
      <w:r>
        <w:rPr>
          <w:b/>
        </w:rPr>
        <w:t>9. Упражнение «Узкий мост».</w:t>
      </w:r>
    </w:p>
    <w:p w:rsidR="002F2583" w:rsidRDefault="002F2583">
      <w:pPr>
        <w:shd w:val="clear" w:color="auto" w:fill="FFFFFF"/>
        <w:autoSpaceDE w:val="0"/>
        <w:ind w:firstLine="540"/>
        <w:jc w:val="both"/>
        <w:rPr>
          <w:color w:val="000000"/>
        </w:rPr>
      </w:pPr>
      <w:r>
        <w:rPr>
          <w:i/>
          <w:color w:val="000000"/>
        </w:rPr>
        <w:t>Цель:</w:t>
      </w:r>
      <w:r>
        <w:rPr>
          <w:color w:val="000000"/>
        </w:rPr>
        <w:t xml:space="preserve"> развитие навыков понимания и умения уступать другим людям в конфликтных ситуациях. </w:t>
      </w:r>
    </w:p>
    <w:p w:rsidR="002F2583" w:rsidRDefault="002F2583">
      <w:pPr>
        <w:shd w:val="clear" w:color="auto" w:fill="FFFFFF"/>
        <w:autoSpaceDE w:val="0"/>
        <w:ind w:firstLine="540"/>
        <w:jc w:val="both"/>
        <w:rPr>
          <w:color w:val="000000"/>
        </w:rPr>
      </w:pPr>
      <w:r>
        <w:rPr>
          <w:i/>
          <w:color w:val="000000"/>
        </w:rPr>
        <w:t>Время:</w:t>
      </w:r>
      <w:r>
        <w:rPr>
          <w:color w:val="000000"/>
        </w:rPr>
        <w:t xml:space="preserve"> 5 минут.</w:t>
      </w:r>
    </w:p>
    <w:p w:rsidR="002F2583" w:rsidRDefault="002F2583">
      <w:pPr>
        <w:shd w:val="clear" w:color="auto" w:fill="FFFFFF"/>
        <w:autoSpaceDE w:val="0"/>
        <w:ind w:firstLine="555"/>
        <w:jc w:val="both"/>
        <w:rPr>
          <w:color w:val="000000"/>
        </w:rPr>
      </w:pPr>
      <w:r>
        <w:rPr>
          <w:i/>
          <w:color w:val="000000"/>
        </w:rPr>
        <w:t xml:space="preserve">Техника проведения: </w:t>
      </w:r>
      <w:r>
        <w:rPr>
          <w:color w:val="000000"/>
        </w:rPr>
        <w:t xml:space="preserve">на полу чертятся две линии на некотором расстоянии друг от друга, </w:t>
      </w:r>
      <w:r w:rsidR="004E10C6">
        <w:rPr>
          <w:color w:val="000000"/>
        </w:rPr>
        <w:t>которые обозначают</w:t>
      </w:r>
      <w:r>
        <w:rPr>
          <w:color w:val="000000"/>
        </w:rPr>
        <w:t xml:space="preserve"> мост. Выбираются два участника, которые идут навстречу друг другу с разных сторон моста. Можно задать дополнительное условие: они торопятся. Ведущий обращает внимание участников, что они сами должны выбрать способ прохождения моста. Сумеют ли вежливо разойтись или столкнут друг друга?</w:t>
      </w:r>
    </w:p>
    <w:p w:rsidR="002F2583" w:rsidRDefault="002F2583">
      <w:pPr>
        <w:shd w:val="clear" w:color="auto" w:fill="FFFFFF"/>
        <w:autoSpaceDE w:val="0"/>
        <w:ind w:firstLine="540"/>
        <w:jc w:val="both"/>
        <w:rPr>
          <w:color w:val="000000"/>
        </w:rPr>
      </w:pPr>
      <w:r>
        <w:rPr>
          <w:i/>
          <w:color w:val="000000"/>
        </w:rPr>
        <w:t>Инструкция:</w:t>
      </w:r>
      <w:r>
        <w:rPr>
          <w:color w:val="000000"/>
        </w:rPr>
        <w:t xml:space="preserve"> сейчас на полу я начерчу две линии на некотором расстоянии друг от друга, выберем двух участников. Их задача состоит в том, чтобы идти навстречу друг другу по воображаемому мосту, вы даже можете предположить, что торопитесь. Ваша задача — договориться, разойтись и не упасть в воображаемую пропасть.</w:t>
      </w:r>
    </w:p>
    <w:p w:rsidR="002F2583" w:rsidRDefault="002F2583">
      <w:pPr>
        <w:shd w:val="clear" w:color="auto" w:fill="FFFFFF"/>
        <w:autoSpaceDE w:val="0"/>
        <w:ind w:firstLine="540"/>
        <w:jc w:val="both"/>
        <w:rPr>
          <w:i/>
          <w:color w:val="000000"/>
        </w:rPr>
      </w:pPr>
      <w:r>
        <w:rPr>
          <w:i/>
          <w:color w:val="000000"/>
        </w:rPr>
        <w:t>Анализ:</w:t>
      </w:r>
    </w:p>
    <w:p w:rsidR="002F2583" w:rsidRDefault="002F2583">
      <w:pPr>
        <w:shd w:val="clear" w:color="auto" w:fill="FFFFFF"/>
        <w:autoSpaceDE w:val="0"/>
        <w:ind w:firstLine="540"/>
        <w:jc w:val="both"/>
        <w:rPr>
          <w:color w:val="000000"/>
        </w:rPr>
      </w:pPr>
      <w:r>
        <w:rPr>
          <w:color w:val="000000"/>
        </w:rPr>
        <w:t>Как удалось договориться?</w:t>
      </w:r>
    </w:p>
    <w:p w:rsidR="002F2583" w:rsidRDefault="002F2583">
      <w:pPr>
        <w:shd w:val="clear" w:color="auto" w:fill="FFFFFF"/>
        <w:autoSpaceDE w:val="0"/>
        <w:ind w:firstLine="540"/>
        <w:jc w:val="both"/>
        <w:rPr>
          <w:color w:val="000000"/>
        </w:rPr>
      </w:pPr>
      <w:r>
        <w:rPr>
          <w:color w:val="000000"/>
        </w:rPr>
        <w:t>О ком в первую очередь думали, когда нужно было сделать выбор: о себе или о партнере?</w:t>
      </w:r>
    </w:p>
    <w:p w:rsidR="002F2583" w:rsidRDefault="002F2583">
      <w:pPr>
        <w:shd w:val="clear" w:color="auto" w:fill="FFFFFF"/>
        <w:autoSpaceDE w:val="0"/>
        <w:ind w:firstLine="540"/>
        <w:jc w:val="both"/>
        <w:rPr>
          <w:color w:val="000000"/>
        </w:rPr>
      </w:pPr>
      <w:r>
        <w:rPr>
          <w:color w:val="000000"/>
        </w:rPr>
        <w:t>Всегда ли нужно уступать на «узком мосту»?</w:t>
      </w:r>
    </w:p>
    <w:p w:rsidR="002F2583" w:rsidRDefault="002F2583">
      <w:pPr>
        <w:shd w:val="clear" w:color="auto" w:fill="FFFFFF"/>
        <w:autoSpaceDE w:val="0"/>
        <w:ind w:firstLine="540"/>
        <w:jc w:val="both"/>
        <w:rPr>
          <w:b/>
          <w:color w:val="000000"/>
        </w:rPr>
      </w:pPr>
      <w:r>
        <w:rPr>
          <w:b/>
          <w:color w:val="000000"/>
        </w:rPr>
        <w:t>10. Притча «Закон Ежа – Суслика».</w:t>
      </w:r>
    </w:p>
    <w:p w:rsidR="002F2583" w:rsidRDefault="002F2583">
      <w:pPr>
        <w:ind w:firstLine="555"/>
        <w:jc w:val="both"/>
      </w:pPr>
      <w:r>
        <w:rPr>
          <w:i/>
        </w:rPr>
        <w:t>Цель</w:t>
      </w:r>
      <w:r>
        <w:t>: анализ притчи, сопоставление себя с другими.</w:t>
      </w:r>
    </w:p>
    <w:p w:rsidR="002F2583" w:rsidRDefault="002F2583">
      <w:pPr>
        <w:shd w:val="clear" w:color="auto" w:fill="FFFFFF"/>
        <w:autoSpaceDE w:val="0"/>
        <w:ind w:firstLine="555"/>
        <w:jc w:val="both"/>
        <w:rPr>
          <w:color w:val="000000"/>
        </w:rPr>
      </w:pPr>
      <w:r>
        <w:rPr>
          <w:i/>
          <w:color w:val="000000"/>
        </w:rPr>
        <w:t xml:space="preserve">Время: </w:t>
      </w:r>
      <w:r>
        <w:rPr>
          <w:color w:val="000000"/>
        </w:rPr>
        <w:t>10 минут.</w:t>
      </w:r>
    </w:p>
    <w:p w:rsidR="002F2583" w:rsidRDefault="002F2583">
      <w:pPr>
        <w:shd w:val="clear" w:color="auto" w:fill="FFFFFF"/>
        <w:autoSpaceDE w:val="0"/>
        <w:ind w:firstLine="540"/>
        <w:jc w:val="both"/>
        <w:rPr>
          <w:color w:val="000000"/>
        </w:rPr>
      </w:pPr>
      <w:r>
        <w:rPr>
          <w:color w:val="000000"/>
        </w:rPr>
        <w:t>«Великие открытия совершаются чисто случайно.</w:t>
      </w:r>
    </w:p>
    <w:p w:rsidR="002F2583" w:rsidRDefault="002F2583">
      <w:pPr>
        <w:shd w:val="clear" w:color="auto" w:fill="FFFFFF"/>
        <w:autoSpaceDE w:val="0"/>
        <w:ind w:firstLine="540"/>
        <w:jc w:val="both"/>
        <w:rPr>
          <w:color w:val="000000"/>
        </w:rPr>
      </w:pPr>
      <w:r>
        <w:rPr>
          <w:color w:val="000000"/>
        </w:rPr>
        <w:t>Чисто случайно встретились в лесу Еж и Лев.</w:t>
      </w:r>
    </w:p>
    <w:p w:rsidR="002F2583" w:rsidRDefault="002F2583">
      <w:pPr>
        <w:shd w:val="clear" w:color="auto" w:fill="FFFFFF"/>
        <w:autoSpaceDE w:val="0"/>
        <w:ind w:firstLine="540"/>
        <w:jc w:val="both"/>
        <w:rPr>
          <w:color w:val="000000"/>
        </w:rPr>
      </w:pPr>
      <w:r>
        <w:rPr>
          <w:color w:val="000000"/>
        </w:rPr>
        <w:t>- Приготовься, Еж, - говорит Лев, сейчас я тебя ударю.</w:t>
      </w:r>
    </w:p>
    <w:p w:rsidR="002F2583" w:rsidRDefault="002F2583">
      <w:pPr>
        <w:shd w:val="clear" w:color="auto" w:fill="FFFFFF"/>
        <w:autoSpaceDE w:val="0"/>
        <w:ind w:firstLine="540"/>
        <w:jc w:val="both"/>
        <w:rPr>
          <w:color w:val="000000"/>
        </w:rPr>
      </w:pPr>
      <w:r>
        <w:rPr>
          <w:color w:val="000000"/>
        </w:rPr>
        <w:t>Приготовился Еж: свернулся клубком, не поймешь, где у него душа, а где пятки.</w:t>
      </w:r>
    </w:p>
    <w:p w:rsidR="002F2583" w:rsidRDefault="002F2583">
      <w:pPr>
        <w:shd w:val="clear" w:color="auto" w:fill="FFFFFF"/>
        <w:autoSpaceDE w:val="0"/>
        <w:ind w:firstLine="540"/>
        <w:jc w:val="both"/>
        <w:rPr>
          <w:color w:val="000000"/>
        </w:rPr>
      </w:pPr>
      <w:r>
        <w:rPr>
          <w:color w:val="000000"/>
        </w:rPr>
        <w:t>Лев размахнулся и – хлоп! В чем дело? По всем расчетам Ежу бы на три метра отлететь, а он отлетел только на полтора. А на остальные полтора отлетел Лев. Да и этих метров показалось ему мало: поджал хвост – и ходу!</w:t>
      </w:r>
    </w:p>
    <w:p w:rsidR="002F2583" w:rsidRDefault="002F2583">
      <w:pPr>
        <w:shd w:val="clear" w:color="auto" w:fill="FFFFFF"/>
        <w:autoSpaceDE w:val="0"/>
        <w:ind w:firstLine="540"/>
        <w:jc w:val="both"/>
        <w:rPr>
          <w:color w:val="000000"/>
        </w:rPr>
      </w:pPr>
      <w:r>
        <w:rPr>
          <w:color w:val="000000"/>
        </w:rPr>
        <w:t>- Интересное явление, подумал Еж - надо будет его проверить!</w:t>
      </w:r>
    </w:p>
    <w:p w:rsidR="002F2583" w:rsidRDefault="002F2583">
      <w:pPr>
        <w:shd w:val="clear" w:color="auto" w:fill="FFFFFF"/>
        <w:autoSpaceDE w:val="0"/>
        <w:ind w:firstLine="540"/>
        <w:jc w:val="both"/>
        <w:rPr>
          <w:i/>
          <w:iCs/>
          <w:color w:val="000000"/>
        </w:rPr>
      </w:pPr>
      <w:r>
        <w:rPr>
          <w:color w:val="000000"/>
        </w:rPr>
        <w:t>Стал он проверять, как полагается в научном исследовании. Делал опыты и на волках, на медведях. Все под</w:t>
      </w:r>
      <w:r w:rsidR="004E10C6">
        <w:rPr>
          <w:color w:val="000000"/>
        </w:rPr>
        <w:t>т</w:t>
      </w:r>
      <w:r>
        <w:rPr>
          <w:color w:val="000000"/>
        </w:rPr>
        <w:t xml:space="preserve">вердилось: чем сильнее удар, тем дальше зверь отлетит. Вот так еж и открыл закон: </w:t>
      </w:r>
      <w:r>
        <w:rPr>
          <w:i/>
          <w:iCs/>
          <w:color w:val="000000"/>
        </w:rPr>
        <w:t>действие равно противодействию.</w:t>
      </w:r>
    </w:p>
    <w:p w:rsidR="002F2583" w:rsidRDefault="002F2583">
      <w:pPr>
        <w:shd w:val="clear" w:color="auto" w:fill="FFFFFF"/>
        <w:autoSpaceDE w:val="0"/>
        <w:ind w:firstLine="540"/>
        <w:jc w:val="both"/>
        <w:rPr>
          <w:color w:val="000000"/>
        </w:rPr>
      </w:pPr>
      <w:r>
        <w:rPr>
          <w:color w:val="000000"/>
        </w:rPr>
        <w:t xml:space="preserve">Это было великое научное открытие, До сих пор в лесу только действовали, а </w:t>
      </w:r>
      <w:r>
        <w:rPr>
          <w:color w:val="000000"/>
        </w:rPr>
        <w:lastRenderedPageBreak/>
        <w:t>противодействовать никто не решался, теперь же все  восприняли духом. Зайцы, бобры, суслики – всякая лесная мелкота повылезла из своих нор, прет прямо на Льва.</w:t>
      </w:r>
    </w:p>
    <w:p w:rsidR="002F2583" w:rsidRDefault="002F2583">
      <w:pPr>
        <w:shd w:val="clear" w:color="auto" w:fill="FFFFFF"/>
        <w:autoSpaceDE w:val="0"/>
        <w:ind w:firstLine="540"/>
        <w:jc w:val="both"/>
        <w:rPr>
          <w:color w:val="000000"/>
        </w:rPr>
      </w:pPr>
      <w:r>
        <w:rPr>
          <w:color w:val="000000"/>
        </w:rPr>
        <w:t>- А ну, - говорит, - ударь!</w:t>
      </w:r>
    </w:p>
    <w:p w:rsidR="002F2583" w:rsidRDefault="002F2583">
      <w:pPr>
        <w:shd w:val="clear" w:color="auto" w:fill="FFFFFF"/>
        <w:autoSpaceDE w:val="0"/>
        <w:ind w:firstLine="540"/>
        <w:jc w:val="both"/>
        <w:rPr>
          <w:color w:val="000000"/>
        </w:rPr>
      </w:pPr>
      <w:r>
        <w:rPr>
          <w:color w:val="000000"/>
        </w:rPr>
        <w:t>Начал лев ударять. Народу перебил – глядеть страшно.</w:t>
      </w:r>
    </w:p>
    <w:p w:rsidR="002F2583" w:rsidRDefault="002F2583">
      <w:pPr>
        <w:shd w:val="clear" w:color="auto" w:fill="FFFFFF"/>
        <w:autoSpaceDE w:val="0"/>
        <w:ind w:firstLine="540"/>
        <w:jc w:val="both"/>
        <w:rPr>
          <w:color w:val="000000"/>
        </w:rPr>
      </w:pPr>
      <w:r>
        <w:rPr>
          <w:color w:val="000000"/>
        </w:rPr>
        <w:t>- Это не по закону!</w:t>
      </w:r>
      <w:r w:rsidR="00C66859">
        <w:rPr>
          <w:color w:val="000000"/>
        </w:rPr>
        <w:t xml:space="preserve"> - </w:t>
      </w:r>
      <w:r>
        <w:rPr>
          <w:color w:val="000000"/>
        </w:rPr>
        <w:t xml:space="preserve">возмущается мелкота. </w:t>
      </w:r>
      <w:r w:rsidR="00C66859">
        <w:rPr>
          <w:color w:val="000000"/>
        </w:rPr>
        <w:t>-</w:t>
      </w:r>
      <w:r>
        <w:rPr>
          <w:color w:val="000000"/>
        </w:rPr>
        <w:t xml:space="preserve"> По закону действие равно противодействию!</w:t>
      </w:r>
    </w:p>
    <w:p w:rsidR="002F2583" w:rsidRDefault="002F2583">
      <w:pPr>
        <w:shd w:val="clear" w:color="auto" w:fill="FFFFFF"/>
        <w:autoSpaceDE w:val="0"/>
        <w:ind w:firstLine="540"/>
        <w:jc w:val="both"/>
        <w:rPr>
          <w:color w:val="000000"/>
        </w:rPr>
      </w:pPr>
      <w:r>
        <w:rPr>
          <w:color w:val="000000"/>
        </w:rPr>
        <w:t>Ударяет Лев. Ему наплевать на законы</w:t>
      </w:r>
      <w:r w:rsidR="004E10C6">
        <w:rPr>
          <w:color w:val="000000"/>
        </w:rPr>
        <w:t>.</w:t>
      </w:r>
    </w:p>
    <w:p w:rsidR="002F2583" w:rsidRDefault="002F2583">
      <w:pPr>
        <w:shd w:val="clear" w:color="auto" w:fill="FFFFFF"/>
        <w:autoSpaceDE w:val="0"/>
        <w:ind w:firstLine="540"/>
        <w:jc w:val="both"/>
        <w:rPr>
          <w:i/>
          <w:color w:val="000000"/>
        </w:rPr>
      </w:pPr>
      <w:r>
        <w:rPr>
          <w:color w:val="000000"/>
        </w:rPr>
        <w:t xml:space="preserve">И тут нашелся один Суслик. Подытожил все опыты и – дополнил закон Ежа: </w:t>
      </w:r>
      <w:r w:rsidRPr="00F077CF">
        <w:rPr>
          <w:iCs/>
          <w:color w:val="000000"/>
        </w:rPr>
        <w:t>действие равно противодействию</w:t>
      </w:r>
      <w:r w:rsidRPr="00F077CF">
        <w:rPr>
          <w:color w:val="000000"/>
        </w:rPr>
        <w:t xml:space="preserve"> – это физический закон, но там, где действует физическая сила, физические законы бездействуют.</w:t>
      </w:r>
    </w:p>
    <w:p w:rsidR="002F2583" w:rsidRDefault="002F2583">
      <w:pPr>
        <w:shd w:val="clear" w:color="auto" w:fill="FFFFFF"/>
        <w:autoSpaceDE w:val="0"/>
        <w:ind w:firstLine="540"/>
        <w:jc w:val="both"/>
        <w:rPr>
          <w:color w:val="000000"/>
        </w:rPr>
      </w:pPr>
      <w:r>
        <w:rPr>
          <w:color w:val="000000"/>
        </w:rPr>
        <w:t>В науке этот закон известен под именем закона Ежа – Суслика.</w:t>
      </w:r>
    </w:p>
    <w:p w:rsidR="002F2583" w:rsidRDefault="002F2583">
      <w:pPr>
        <w:shd w:val="clear" w:color="auto" w:fill="FFFFFF"/>
        <w:autoSpaceDE w:val="0"/>
        <w:ind w:firstLine="525"/>
        <w:jc w:val="both"/>
        <w:rPr>
          <w:i/>
          <w:color w:val="000000"/>
        </w:rPr>
      </w:pPr>
      <w:r>
        <w:rPr>
          <w:i/>
          <w:color w:val="000000"/>
        </w:rPr>
        <w:t>Анализ:</w:t>
      </w:r>
    </w:p>
    <w:p w:rsidR="002F2583" w:rsidRDefault="002F2583">
      <w:pPr>
        <w:shd w:val="clear" w:color="auto" w:fill="FFFFFF"/>
        <w:autoSpaceDE w:val="0"/>
        <w:ind w:firstLine="525"/>
        <w:jc w:val="both"/>
        <w:rPr>
          <w:color w:val="000000"/>
        </w:rPr>
      </w:pPr>
      <w:r>
        <w:rPr>
          <w:color w:val="000000"/>
        </w:rPr>
        <w:t>Понравилась ли вам эта притча?</w:t>
      </w:r>
    </w:p>
    <w:p w:rsidR="002F2583" w:rsidRDefault="002F2583">
      <w:pPr>
        <w:ind w:firstLine="525"/>
        <w:jc w:val="both"/>
      </w:pPr>
      <w:r>
        <w:t>Что заставило задуматься?</w:t>
      </w:r>
    </w:p>
    <w:p w:rsidR="002F2583" w:rsidRDefault="002F2583">
      <w:pPr>
        <w:ind w:firstLine="525"/>
        <w:jc w:val="both"/>
      </w:pPr>
      <w:r>
        <w:t>Что вызвало   интерес?</w:t>
      </w:r>
    </w:p>
    <w:p w:rsidR="002F2583" w:rsidRDefault="002F2583">
      <w:pPr>
        <w:ind w:firstLine="540"/>
        <w:jc w:val="both"/>
        <w:rPr>
          <w:b/>
        </w:rPr>
      </w:pPr>
      <w:r>
        <w:rPr>
          <w:b/>
        </w:rPr>
        <w:t>11. Обратная связь.</w:t>
      </w:r>
    </w:p>
    <w:p w:rsidR="002F2583" w:rsidRDefault="002F2583">
      <w:pPr>
        <w:ind w:firstLine="555"/>
        <w:jc w:val="both"/>
      </w:pPr>
      <w:r w:rsidRPr="00207183">
        <w:rPr>
          <w:i/>
        </w:rPr>
        <w:t>Цель:</w:t>
      </w:r>
      <w:r>
        <w:t xml:space="preserve"> узнать мнение участников о тренинговом занятии.</w:t>
      </w:r>
    </w:p>
    <w:p w:rsidR="002F2583" w:rsidRPr="00207183" w:rsidRDefault="002F2583">
      <w:pPr>
        <w:ind w:firstLine="555"/>
        <w:jc w:val="both"/>
      </w:pPr>
      <w:r w:rsidRPr="00207183">
        <w:rPr>
          <w:i/>
        </w:rPr>
        <w:t>Время:</w:t>
      </w:r>
      <w:r w:rsidRPr="00207183">
        <w:t xml:space="preserve">  5 минут.</w:t>
      </w:r>
    </w:p>
    <w:p w:rsidR="002F2583" w:rsidRPr="00207183" w:rsidRDefault="002F2583">
      <w:pPr>
        <w:ind w:firstLine="540"/>
        <w:jc w:val="both"/>
        <w:rPr>
          <w:i/>
        </w:rPr>
      </w:pPr>
      <w:r w:rsidRPr="00207183">
        <w:rPr>
          <w:i/>
        </w:rPr>
        <w:t>Анализ:</w:t>
      </w:r>
    </w:p>
    <w:p w:rsidR="002F2583" w:rsidRDefault="002F2583">
      <w:pPr>
        <w:ind w:firstLine="540"/>
        <w:jc w:val="both"/>
      </w:pPr>
      <w:r>
        <w:t>Какое упражнение    понравилось больше и почему?</w:t>
      </w:r>
    </w:p>
    <w:p w:rsidR="002F2583" w:rsidRDefault="002F2583">
      <w:pPr>
        <w:ind w:firstLine="540"/>
        <w:jc w:val="both"/>
      </w:pPr>
      <w:r>
        <w:t>С какими трудностями столкнулись?</w:t>
      </w:r>
    </w:p>
    <w:p w:rsidR="002F2583" w:rsidRDefault="002F2583">
      <w:pPr>
        <w:ind w:firstLine="540"/>
        <w:jc w:val="both"/>
      </w:pPr>
      <w:r>
        <w:t>Что каждому из вас принес сегодняшний день?</w:t>
      </w:r>
    </w:p>
    <w:p w:rsidR="002F2583" w:rsidRDefault="002F2583">
      <w:pPr>
        <w:ind w:firstLine="540"/>
        <w:jc w:val="both"/>
      </w:pPr>
      <w:r>
        <w:t>Что  узнали интересного?</w:t>
      </w:r>
    </w:p>
    <w:p w:rsidR="002F2583" w:rsidRDefault="002F2583">
      <w:pPr>
        <w:ind w:firstLine="540"/>
        <w:jc w:val="both"/>
      </w:pPr>
      <w:r>
        <w:t>Оцените в процентном соотношении свое участие в тренинговом занятии.</w:t>
      </w:r>
    </w:p>
    <w:p w:rsidR="002F2583" w:rsidRDefault="002F2583">
      <w:pPr>
        <w:ind w:firstLine="540"/>
        <w:jc w:val="both"/>
        <w:rPr>
          <w:b/>
        </w:rPr>
      </w:pPr>
      <w:r>
        <w:rPr>
          <w:b/>
        </w:rPr>
        <w:t>12. Упражнение «Пожелание».</w:t>
      </w:r>
    </w:p>
    <w:p w:rsidR="002F2583" w:rsidRDefault="002F2583">
      <w:pPr>
        <w:ind w:firstLine="540"/>
        <w:jc w:val="both"/>
      </w:pPr>
      <w:r>
        <w:rPr>
          <w:i/>
        </w:rPr>
        <w:t>Цель:</w:t>
      </w:r>
      <w:r>
        <w:t xml:space="preserve"> развитие эмпатии, добрых взаимоотношений между участниками тренинга, подъем эмоционального состояния.</w:t>
      </w:r>
    </w:p>
    <w:p w:rsidR="002F2583" w:rsidRDefault="002F2583">
      <w:pPr>
        <w:ind w:firstLine="540"/>
        <w:jc w:val="both"/>
      </w:pPr>
      <w:r>
        <w:rPr>
          <w:i/>
          <w:iCs/>
        </w:rPr>
        <w:t>Время:</w:t>
      </w:r>
      <w:r>
        <w:t xml:space="preserve"> 5 минут.</w:t>
      </w:r>
    </w:p>
    <w:p w:rsidR="002F2583" w:rsidRDefault="002F2583">
      <w:pPr>
        <w:ind w:firstLine="540"/>
        <w:jc w:val="both"/>
      </w:pPr>
      <w:r>
        <w:rPr>
          <w:i/>
        </w:rPr>
        <w:t>Техника проведения:</w:t>
      </w:r>
      <w:r>
        <w:t xml:space="preserve"> участники свободно передвигаются по залу, подходят к ведущему, у которого в руках веер, состоящий из карточек-пожеланий, берут пожелание и зачитывают для всех. Количество карточек-пожеланий соответствует количеству участников тренинга.</w:t>
      </w:r>
    </w:p>
    <w:p w:rsidR="002F2583" w:rsidRDefault="002F2583">
      <w:pPr>
        <w:ind w:firstLine="540"/>
        <w:jc w:val="both"/>
      </w:pPr>
      <w:r>
        <w:rPr>
          <w:i/>
        </w:rPr>
        <w:t>Материал:</w:t>
      </w:r>
      <w:r>
        <w:t xml:space="preserve"> листки с пожеланиями.</w:t>
      </w:r>
    </w:p>
    <w:p w:rsidR="002F2583" w:rsidRDefault="002F2583">
      <w:pPr>
        <w:ind w:firstLine="540"/>
        <w:jc w:val="both"/>
      </w:pPr>
      <w:r>
        <w:rPr>
          <w:i/>
        </w:rPr>
        <w:t>Инструкция:</w:t>
      </w:r>
      <w:r>
        <w:t xml:space="preserve"> я приглашаю всех участников поочередно подойти ко мне, в руках у меня веер из пожеланий, количество карточек-пожеланий соответствует вашему количеству. У вас есть возможность в завершении нашего тренингового дня пожелать всем хорошего, доброго, ценного на будущее.</w:t>
      </w:r>
    </w:p>
    <w:p w:rsidR="002F2583" w:rsidRDefault="002F2583">
      <w:pPr>
        <w:ind w:firstLine="540"/>
        <w:jc w:val="both"/>
      </w:pPr>
      <w:r>
        <w:rPr>
          <w:b/>
        </w:rPr>
        <w:t xml:space="preserve">   13</w:t>
      </w:r>
      <w:r>
        <w:t xml:space="preserve">. </w:t>
      </w:r>
      <w:r>
        <w:rPr>
          <w:b/>
        </w:rPr>
        <w:t xml:space="preserve">Упражнение «Экран настроения» </w:t>
      </w:r>
      <w:r w:rsidR="00C66859">
        <w:t xml:space="preserve">(см. занятие 1, упражнение </w:t>
      </w:r>
      <w:r>
        <w:t>10).</w:t>
      </w:r>
    </w:p>
    <w:p w:rsidR="002F2583" w:rsidRDefault="002F2583">
      <w:pPr>
        <w:ind w:firstLine="540"/>
        <w:jc w:val="both"/>
      </w:pPr>
    </w:p>
    <w:p w:rsidR="002F2583" w:rsidRDefault="002F2583">
      <w:pPr>
        <w:jc w:val="center"/>
        <w:rPr>
          <w:b/>
        </w:rPr>
      </w:pPr>
      <w:r>
        <w:rPr>
          <w:b/>
        </w:rPr>
        <w:t>Занятие 8</w:t>
      </w:r>
    </w:p>
    <w:p w:rsidR="002F2583" w:rsidRDefault="002F2583">
      <w:pPr>
        <w:ind w:firstLine="540"/>
        <w:rPr>
          <w:b/>
          <w:i/>
          <w:iCs/>
        </w:rPr>
      </w:pPr>
      <w:r>
        <w:rPr>
          <w:b/>
          <w:i/>
          <w:iCs/>
        </w:rPr>
        <w:t>Тема: «Все конфликты разрешимы!».</w:t>
      </w:r>
    </w:p>
    <w:p w:rsidR="002F2583" w:rsidRDefault="002F2583">
      <w:pPr>
        <w:ind w:firstLine="540"/>
        <w:rPr>
          <w:b/>
          <w:i/>
        </w:rPr>
      </w:pPr>
      <w:r>
        <w:rPr>
          <w:b/>
          <w:i/>
        </w:rPr>
        <w:t>Цель: понимание естественного возникновения конфликтов в повседневной жизни, возможность разрешения  большинства разногласий.</w:t>
      </w:r>
    </w:p>
    <w:p w:rsidR="002F2583" w:rsidRDefault="002F2583">
      <w:pPr>
        <w:ind w:firstLine="540"/>
        <w:rPr>
          <w:b/>
          <w:i/>
        </w:rPr>
      </w:pPr>
      <w:r>
        <w:rPr>
          <w:b/>
          <w:i/>
        </w:rPr>
        <w:t>Время: 2 академических часа.</w:t>
      </w:r>
    </w:p>
    <w:p w:rsidR="002F2583" w:rsidRDefault="002F2583">
      <w:pPr>
        <w:ind w:firstLine="540"/>
        <w:rPr>
          <w:b/>
          <w:i/>
        </w:rPr>
      </w:pPr>
      <w:r>
        <w:rPr>
          <w:b/>
          <w:i/>
        </w:rPr>
        <w:t>Форма зала: круг.</w:t>
      </w:r>
    </w:p>
    <w:p w:rsidR="002F2583" w:rsidRDefault="002F2583">
      <w:pPr>
        <w:ind w:firstLine="540"/>
        <w:rPr>
          <w:b/>
          <w:i/>
        </w:rPr>
      </w:pPr>
      <w:r>
        <w:rPr>
          <w:b/>
          <w:i/>
        </w:rPr>
        <w:t>Материал: бейджики, магнитофон, цветовой экран настроении, тестовый материал, бумага формата А 4, ватман, газеты, спички.</w:t>
      </w:r>
    </w:p>
    <w:p w:rsidR="002F2583" w:rsidRDefault="002F2583">
      <w:pPr>
        <w:ind w:firstLine="540"/>
        <w:rPr>
          <w:b/>
          <w:i/>
        </w:rPr>
      </w:pPr>
    </w:p>
    <w:p w:rsidR="002F2583" w:rsidRDefault="002F2583">
      <w:pPr>
        <w:ind w:firstLine="540"/>
        <w:jc w:val="both"/>
      </w:pPr>
      <w:r>
        <w:rPr>
          <w:b/>
        </w:rPr>
        <w:t xml:space="preserve">1. Упражнение  «Цветовой экран настроения» </w:t>
      </w:r>
      <w:r w:rsidR="00D56742">
        <w:t xml:space="preserve">(см. 1 занятие, упражнение </w:t>
      </w:r>
      <w:r>
        <w:t>10).</w:t>
      </w:r>
    </w:p>
    <w:p w:rsidR="002F2583" w:rsidRDefault="002F2583">
      <w:pPr>
        <w:ind w:firstLine="540"/>
        <w:jc w:val="both"/>
        <w:rPr>
          <w:b/>
        </w:rPr>
      </w:pPr>
      <w:r>
        <w:rPr>
          <w:b/>
        </w:rPr>
        <w:t>2. Упражнение «Пока горит спичка».</w:t>
      </w:r>
    </w:p>
    <w:p w:rsidR="002F2583" w:rsidRDefault="002F2583">
      <w:pPr>
        <w:ind w:firstLine="540"/>
        <w:jc w:val="both"/>
      </w:pPr>
      <w:r>
        <w:rPr>
          <w:i/>
        </w:rPr>
        <w:t xml:space="preserve">Цель: </w:t>
      </w:r>
      <w:r>
        <w:t xml:space="preserve">создание атмосферы дружеского взаимодействия, групповой сплоченности. </w:t>
      </w:r>
    </w:p>
    <w:p w:rsidR="002F2583" w:rsidRDefault="002F2583">
      <w:pPr>
        <w:ind w:firstLine="540"/>
        <w:jc w:val="both"/>
      </w:pPr>
      <w:r>
        <w:rPr>
          <w:i/>
        </w:rPr>
        <w:t xml:space="preserve">Время: </w:t>
      </w:r>
      <w:r>
        <w:t>5 минут</w:t>
      </w:r>
      <w:r w:rsidR="00207183">
        <w:t>.</w:t>
      </w:r>
    </w:p>
    <w:p w:rsidR="002F2583" w:rsidRDefault="002F2583">
      <w:pPr>
        <w:tabs>
          <w:tab w:val="left" w:pos="-360"/>
        </w:tabs>
        <w:ind w:firstLine="540"/>
        <w:jc w:val="both"/>
      </w:pPr>
      <w:r>
        <w:rPr>
          <w:i/>
        </w:rPr>
        <w:lastRenderedPageBreak/>
        <w:t xml:space="preserve">Техника проведения: </w:t>
      </w:r>
      <w:r>
        <w:t xml:space="preserve">ведущий зажигает большую спичку и обращается с приветствием  к соседу справа и одновременно передает ему горящую спичку, тот в свою очередь, произносит  свое  приветствие, и   передает горящую спичку  следующему участнику и т.д. Горящая спичка должна пройти по кругу, каждый участник имеет возможность высказать свое   приветствие   всем присутствующим. Приветствие может быть коротким, желательно в одно слово.  </w:t>
      </w:r>
    </w:p>
    <w:p w:rsidR="002F2583" w:rsidRDefault="002F2583">
      <w:pPr>
        <w:tabs>
          <w:tab w:val="left" w:pos="-360"/>
        </w:tabs>
        <w:ind w:firstLine="540"/>
        <w:jc w:val="both"/>
      </w:pPr>
      <w:r>
        <w:rPr>
          <w:i/>
        </w:rPr>
        <w:t>Материал:</w:t>
      </w:r>
      <w:r>
        <w:t xml:space="preserve"> спички.</w:t>
      </w:r>
    </w:p>
    <w:p w:rsidR="002F2583" w:rsidRDefault="002F2583">
      <w:pPr>
        <w:tabs>
          <w:tab w:val="left" w:pos="-360"/>
        </w:tabs>
        <w:ind w:firstLine="540"/>
        <w:jc w:val="both"/>
      </w:pPr>
      <w:r>
        <w:rPr>
          <w:i/>
        </w:rPr>
        <w:t>Инструкция:</w:t>
      </w:r>
      <w:r>
        <w:t xml:space="preserve"> я предлагаю вам начать работу с высказывания приветствий друг другу на сегодняшний день, держа в руках зажженную спичку. Приветствие должно быть коротким, желательно в одно слово, чтобы  зажженная спичка прошла по кругу</w:t>
      </w:r>
      <w:r w:rsidR="00C66859">
        <w:t>,</w:t>
      </w:r>
      <w:r>
        <w:t xml:space="preserve"> и каждый из присутствующих смог поприветствовать всех, пока спичка не погасла.</w:t>
      </w:r>
      <w:r>
        <w:tab/>
      </w:r>
    </w:p>
    <w:p w:rsidR="002F2583" w:rsidRDefault="002F2583">
      <w:pPr>
        <w:tabs>
          <w:tab w:val="left" w:pos="-360"/>
        </w:tabs>
        <w:ind w:firstLine="540"/>
        <w:jc w:val="both"/>
      </w:pPr>
      <w:r>
        <w:rPr>
          <w:i/>
        </w:rPr>
        <w:t>Анализ:</w:t>
      </w:r>
      <w:r>
        <w:t xml:space="preserve"> </w:t>
      </w:r>
    </w:p>
    <w:p w:rsidR="002F2583" w:rsidRDefault="002F2583">
      <w:pPr>
        <w:tabs>
          <w:tab w:val="left" w:pos="-360"/>
        </w:tabs>
        <w:ind w:firstLine="540"/>
        <w:jc w:val="both"/>
      </w:pPr>
      <w:r>
        <w:t>Понравилось ли вам это упражнение?</w:t>
      </w:r>
    </w:p>
    <w:p w:rsidR="002F2583" w:rsidRDefault="002F2583">
      <w:pPr>
        <w:tabs>
          <w:tab w:val="left" w:pos="-360"/>
        </w:tabs>
        <w:ind w:firstLine="540"/>
        <w:jc w:val="both"/>
      </w:pPr>
      <w:r>
        <w:t>Какое приветствие больше понравилось?</w:t>
      </w:r>
    </w:p>
    <w:p w:rsidR="002F2583" w:rsidRDefault="002F2583">
      <w:pPr>
        <w:tabs>
          <w:tab w:val="left" w:pos="-360"/>
        </w:tabs>
        <w:ind w:firstLine="540"/>
        <w:jc w:val="both"/>
      </w:pPr>
      <w:r>
        <w:t>Хочет ли кто-нибудь еще что-то добавить к своему  приветствию?</w:t>
      </w:r>
    </w:p>
    <w:p w:rsidR="002F2583" w:rsidRDefault="002F2583">
      <w:pPr>
        <w:tabs>
          <w:tab w:val="left" w:pos="-360"/>
        </w:tabs>
        <w:ind w:firstLine="540"/>
        <w:jc w:val="both"/>
        <w:rPr>
          <w:b/>
        </w:rPr>
      </w:pPr>
      <w:r>
        <w:rPr>
          <w:b/>
        </w:rPr>
        <w:t>3. Упражнение «Я хочу тебе подарить».</w:t>
      </w:r>
    </w:p>
    <w:p w:rsidR="002F2583" w:rsidRDefault="002F2583">
      <w:pPr>
        <w:tabs>
          <w:tab w:val="left" w:pos="-360"/>
        </w:tabs>
        <w:ind w:firstLine="540"/>
        <w:jc w:val="both"/>
      </w:pPr>
      <w:r>
        <w:rPr>
          <w:b/>
        </w:rPr>
        <w:t xml:space="preserve"> </w:t>
      </w:r>
      <w:r>
        <w:rPr>
          <w:i/>
        </w:rPr>
        <w:t>Цель:</w:t>
      </w:r>
      <w:r>
        <w:t xml:space="preserve"> развитие внимания друг к другу, уважительного отношения.</w:t>
      </w:r>
    </w:p>
    <w:p w:rsidR="002F2583" w:rsidRDefault="002F2583">
      <w:pPr>
        <w:tabs>
          <w:tab w:val="left" w:pos="-360"/>
        </w:tabs>
        <w:ind w:firstLine="540"/>
        <w:jc w:val="both"/>
      </w:pPr>
      <w:r>
        <w:rPr>
          <w:i/>
        </w:rPr>
        <w:t>Время:</w:t>
      </w:r>
      <w:r>
        <w:t xml:space="preserve"> 5 мин.</w:t>
      </w:r>
    </w:p>
    <w:p w:rsidR="002F2583" w:rsidRDefault="002F2583">
      <w:pPr>
        <w:tabs>
          <w:tab w:val="left" w:pos="-360"/>
        </w:tabs>
        <w:ind w:firstLine="540"/>
        <w:jc w:val="both"/>
      </w:pPr>
      <w:r>
        <w:rPr>
          <w:i/>
        </w:rPr>
        <w:t>Техника проведения:</w:t>
      </w:r>
      <w:r>
        <w:t xml:space="preserve"> участники стоят в кругу и, обращаясь друг к другу по имени, начинают дарить подарки рядом стоящему партнеру, но не реальные, а гипотетические, т.е. воображаемые. Самое главное – подарить надо от всей души, учитывая личные особенности партнера. После вручения подарка, собеседник должен поблагодарить партнера и высказать,  обращаясь также по имени, свое отношение к гипотетическому подарку. «Дарение подарков» проходит по кругу, никто не остается без внимания.</w:t>
      </w:r>
    </w:p>
    <w:p w:rsidR="002F2583" w:rsidRDefault="002F2583">
      <w:pPr>
        <w:tabs>
          <w:tab w:val="left" w:pos="-360"/>
        </w:tabs>
        <w:ind w:firstLine="540"/>
        <w:jc w:val="both"/>
      </w:pPr>
      <w:r>
        <w:rPr>
          <w:i/>
        </w:rPr>
        <w:t xml:space="preserve">Инструкция: </w:t>
      </w:r>
      <w:r>
        <w:t>ребята, давайте встанем в круг и будем дарить друг другу подарки, но не реальные, а гипотетические, т.е. мнимые или воображаемые. Но, самое главное, дарить подарок надо от всей души, обращаясь к партнеру по имени, принимать во внимание его личные особенности. После вручения подарка, тот, кому подарили, также обращается к  собеседнику по имени со словами благодарности  и высказывает свое отношение к подарку. Воображаемый подарок должен получить каждый из вас, ребята.</w:t>
      </w:r>
    </w:p>
    <w:p w:rsidR="00207183" w:rsidRDefault="002F2583" w:rsidP="00207183">
      <w:pPr>
        <w:tabs>
          <w:tab w:val="left" w:pos="-360"/>
        </w:tabs>
        <w:ind w:firstLine="540"/>
        <w:jc w:val="both"/>
        <w:rPr>
          <w:i/>
        </w:rPr>
      </w:pPr>
      <w:r>
        <w:rPr>
          <w:i/>
        </w:rPr>
        <w:t>Анали</w:t>
      </w:r>
      <w:r w:rsidR="00207183">
        <w:rPr>
          <w:i/>
        </w:rPr>
        <w:t>:</w:t>
      </w:r>
    </w:p>
    <w:p w:rsidR="00207183" w:rsidRDefault="002F2583" w:rsidP="00207183">
      <w:pPr>
        <w:tabs>
          <w:tab w:val="left" w:pos="-360"/>
        </w:tabs>
        <w:ind w:firstLine="540"/>
        <w:jc w:val="both"/>
        <w:rPr>
          <w:i/>
        </w:rPr>
      </w:pPr>
      <w:r>
        <w:t>Если подарок понравился, то чем?</w:t>
      </w:r>
    </w:p>
    <w:p w:rsidR="00207183" w:rsidRDefault="002F2583" w:rsidP="00207183">
      <w:pPr>
        <w:tabs>
          <w:tab w:val="left" w:pos="-360"/>
        </w:tabs>
        <w:ind w:firstLine="540"/>
        <w:jc w:val="both"/>
        <w:rPr>
          <w:i/>
        </w:rPr>
      </w:pPr>
      <w:r>
        <w:t>Если подарок не понравился, то почему?</w:t>
      </w:r>
    </w:p>
    <w:p w:rsidR="002F2583" w:rsidRPr="00207183" w:rsidRDefault="002F2583" w:rsidP="00207183">
      <w:pPr>
        <w:tabs>
          <w:tab w:val="left" w:pos="-360"/>
        </w:tabs>
        <w:ind w:firstLine="540"/>
        <w:jc w:val="both"/>
        <w:rPr>
          <w:i/>
        </w:rPr>
      </w:pPr>
      <w:r>
        <w:t>Какие бы вы хотели получить подарки?</w:t>
      </w:r>
    </w:p>
    <w:p w:rsidR="002F2583" w:rsidRDefault="002F2583">
      <w:pPr>
        <w:tabs>
          <w:tab w:val="left" w:pos="-360"/>
        </w:tabs>
        <w:ind w:firstLine="540"/>
        <w:rPr>
          <w:b/>
        </w:rPr>
      </w:pPr>
      <w:r>
        <w:rPr>
          <w:b/>
        </w:rPr>
        <w:t>4. Упражнение «Атомы».</w:t>
      </w:r>
    </w:p>
    <w:p w:rsidR="002F2583" w:rsidRDefault="002F2583">
      <w:pPr>
        <w:tabs>
          <w:tab w:val="left" w:pos="-360"/>
        </w:tabs>
        <w:ind w:firstLine="540"/>
      </w:pPr>
      <w:r>
        <w:rPr>
          <w:i/>
        </w:rPr>
        <w:t>Цель:</w:t>
      </w:r>
      <w:r>
        <w:t xml:space="preserve"> разрешение конфликтной ситуации.</w:t>
      </w:r>
    </w:p>
    <w:p w:rsidR="002F2583" w:rsidRDefault="002F2583">
      <w:pPr>
        <w:tabs>
          <w:tab w:val="left" w:pos="-360"/>
        </w:tabs>
        <w:ind w:firstLine="540"/>
      </w:pPr>
      <w:r>
        <w:rPr>
          <w:i/>
        </w:rPr>
        <w:t xml:space="preserve">Время: </w:t>
      </w:r>
      <w:r>
        <w:t>5 минут.</w:t>
      </w:r>
    </w:p>
    <w:p w:rsidR="002F2583" w:rsidRDefault="002F2583">
      <w:pPr>
        <w:tabs>
          <w:tab w:val="left" w:pos="-360"/>
        </w:tabs>
        <w:ind w:firstLine="510"/>
        <w:jc w:val="both"/>
      </w:pPr>
      <w:r>
        <w:rPr>
          <w:i/>
        </w:rPr>
        <w:t xml:space="preserve">Техника проведения: </w:t>
      </w:r>
      <w:r>
        <w:t xml:space="preserve">участники с закрытыми глазами передвигаются по аудитории, сталкиваются друг с другом. Задача участников </w:t>
      </w:r>
      <w:r w:rsidR="00C66859">
        <w:t>-</w:t>
      </w:r>
      <w:r>
        <w:t xml:space="preserve"> при столкновении разойтись мирным путем без обид и агрессии.</w:t>
      </w:r>
    </w:p>
    <w:p w:rsidR="002F2583" w:rsidRDefault="002F2583">
      <w:pPr>
        <w:tabs>
          <w:tab w:val="left" w:pos="-360"/>
        </w:tabs>
        <w:ind w:firstLine="540"/>
        <w:jc w:val="both"/>
      </w:pPr>
      <w:r>
        <w:rPr>
          <w:i/>
        </w:rPr>
        <w:t xml:space="preserve">Инструкция: </w:t>
      </w:r>
      <w:r>
        <w:t xml:space="preserve"> мы сейчас с завязанными глазами будем передвигаться по аудитории, такое передвижение может вызвать столкновение друг с другом, которое создаст далеко не комфортную ситуацию. Наша с вами задача состоит в том, чтобы избежать обид, конфликтов и попытаться разрешить подобную ситуацию.</w:t>
      </w:r>
    </w:p>
    <w:p w:rsidR="00207183" w:rsidRDefault="002F2583" w:rsidP="00207183">
      <w:pPr>
        <w:tabs>
          <w:tab w:val="left" w:pos="-360"/>
        </w:tabs>
        <w:ind w:firstLine="540"/>
        <w:jc w:val="both"/>
      </w:pPr>
      <w:r>
        <w:rPr>
          <w:i/>
        </w:rPr>
        <w:t>Анализ:</w:t>
      </w:r>
      <w:r>
        <w:t xml:space="preserve"> </w:t>
      </w:r>
    </w:p>
    <w:p w:rsidR="00207183" w:rsidRDefault="002F2583" w:rsidP="00207183">
      <w:pPr>
        <w:tabs>
          <w:tab w:val="left" w:pos="-360"/>
        </w:tabs>
        <w:ind w:firstLine="540"/>
        <w:jc w:val="both"/>
      </w:pPr>
      <w:r>
        <w:t>Кто из вас смог избежать конфликтной ситуации?</w:t>
      </w:r>
    </w:p>
    <w:p w:rsidR="00207183" w:rsidRDefault="002F2583" w:rsidP="00207183">
      <w:pPr>
        <w:tabs>
          <w:tab w:val="left" w:pos="-360"/>
        </w:tabs>
        <w:ind w:firstLine="540"/>
        <w:jc w:val="both"/>
      </w:pPr>
      <w:r>
        <w:t>Испытывали ли вы трудности при разрешении конфликтной ситуации?</w:t>
      </w:r>
    </w:p>
    <w:p w:rsidR="002F2583" w:rsidRDefault="002F2583" w:rsidP="00207183">
      <w:pPr>
        <w:tabs>
          <w:tab w:val="left" w:pos="-360"/>
        </w:tabs>
        <w:ind w:firstLine="540"/>
        <w:jc w:val="both"/>
      </w:pPr>
      <w:r>
        <w:t>Ваши впечатления от этого упражнения.</w:t>
      </w:r>
    </w:p>
    <w:p w:rsidR="002F2583" w:rsidRDefault="002F2583" w:rsidP="00480D5E">
      <w:pPr>
        <w:tabs>
          <w:tab w:val="left" w:pos="-300"/>
        </w:tabs>
        <w:ind w:firstLine="540"/>
        <w:jc w:val="both"/>
        <w:rPr>
          <w:b/>
        </w:rPr>
      </w:pPr>
      <w:r>
        <w:rPr>
          <w:b/>
        </w:rPr>
        <w:t xml:space="preserve">5. Тест К.  Томаса «Стратегия поведения в конфликтной  ситуации». </w:t>
      </w:r>
    </w:p>
    <w:p w:rsidR="002F2583" w:rsidRDefault="002F2583" w:rsidP="00480D5E">
      <w:pPr>
        <w:tabs>
          <w:tab w:val="left" w:pos="-660"/>
        </w:tabs>
        <w:ind w:firstLine="540"/>
        <w:jc w:val="both"/>
      </w:pPr>
      <w:r>
        <w:rPr>
          <w:i/>
        </w:rPr>
        <w:t>Цель:</w:t>
      </w:r>
      <w:r>
        <w:t xml:space="preserve">  определить стратегию поведения в конфликтной ситуации. </w:t>
      </w:r>
    </w:p>
    <w:p w:rsidR="002F2583" w:rsidRDefault="002F2583" w:rsidP="00480D5E">
      <w:pPr>
        <w:tabs>
          <w:tab w:val="left" w:pos="0"/>
        </w:tabs>
        <w:ind w:firstLine="540"/>
        <w:jc w:val="both"/>
      </w:pPr>
      <w:r>
        <w:rPr>
          <w:i/>
        </w:rPr>
        <w:t>Время:</w:t>
      </w:r>
      <w:r>
        <w:t xml:space="preserve"> 10 минут.</w:t>
      </w:r>
    </w:p>
    <w:p w:rsidR="002F2583" w:rsidRDefault="002F2583" w:rsidP="00480D5E">
      <w:pPr>
        <w:tabs>
          <w:tab w:val="left" w:pos="0"/>
        </w:tabs>
        <w:ind w:firstLine="540"/>
        <w:jc w:val="both"/>
      </w:pPr>
      <w:r>
        <w:rPr>
          <w:i/>
          <w:iCs/>
        </w:rPr>
        <w:t xml:space="preserve">Материал: </w:t>
      </w:r>
      <w:r>
        <w:t>бланки к тестам, ручки.</w:t>
      </w:r>
    </w:p>
    <w:p w:rsidR="002F2583" w:rsidRPr="00F077CF" w:rsidRDefault="002F2583" w:rsidP="00480D5E">
      <w:pPr>
        <w:tabs>
          <w:tab w:val="left" w:pos="0"/>
        </w:tabs>
        <w:ind w:firstLine="540"/>
        <w:jc w:val="both"/>
      </w:pPr>
      <w:r>
        <w:rPr>
          <w:i/>
        </w:rPr>
        <w:lastRenderedPageBreak/>
        <w:t>Инструкция:</w:t>
      </w:r>
      <w:r>
        <w:t xml:space="preserve"> Вам предъявляется 30 пар суждений, каждое из которых  отражает одну из возможных  стратегий поведения. Необходимо выбрать из каждой пары суждение, которое соответствует вашему собственному поведению, и обвести кружком на бланке ответов. Если Вы затрудняетесь сделать выбор, попробуйте сначала ответить на вопросы</w:t>
      </w:r>
      <w:r w:rsidRPr="00F077CF">
        <w:t>: «Как я обычно веду себя? Как бы я</w:t>
      </w:r>
      <w:r w:rsidR="004E10C6" w:rsidRPr="00F077CF">
        <w:t>,</w:t>
      </w:r>
      <w:r w:rsidRPr="00F077CF">
        <w:t xml:space="preserve"> скорее всего,</w:t>
      </w:r>
      <w:r w:rsidR="004E10C6" w:rsidRPr="00F077CF">
        <w:t xml:space="preserve"> </w:t>
      </w:r>
      <w:r w:rsidRPr="00F077CF">
        <w:t xml:space="preserve">повел себя?». </w:t>
      </w:r>
    </w:p>
    <w:p w:rsidR="002F2583" w:rsidRDefault="002F2583">
      <w:pPr>
        <w:tabs>
          <w:tab w:val="left" w:pos="0"/>
        </w:tabs>
        <w:ind w:firstLine="540"/>
      </w:pPr>
      <w:r>
        <w:t xml:space="preserve">                                                </w:t>
      </w:r>
    </w:p>
    <w:tbl>
      <w:tblPr>
        <w:tblW w:w="0" w:type="auto"/>
        <w:tblInd w:w="55" w:type="dxa"/>
        <w:tblLayout w:type="fixed"/>
        <w:tblCellMar>
          <w:top w:w="55" w:type="dxa"/>
          <w:left w:w="55" w:type="dxa"/>
          <w:bottom w:w="55" w:type="dxa"/>
          <w:right w:w="55" w:type="dxa"/>
        </w:tblCellMar>
        <w:tblLook w:val="0000"/>
      </w:tblPr>
      <w:tblGrid>
        <w:gridCol w:w="540"/>
        <w:gridCol w:w="8532"/>
      </w:tblGrid>
      <w:tr w:rsidR="002F2583" w:rsidTr="00723884">
        <w:tc>
          <w:tcPr>
            <w:tcW w:w="540" w:type="dxa"/>
            <w:tcBorders>
              <w:top w:val="single" w:sz="1" w:space="0" w:color="000000"/>
              <w:left w:val="single" w:sz="1" w:space="0" w:color="000000"/>
              <w:bottom w:val="single" w:sz="1" w:space="0" w:color="000000"/>
            </w:tcBorders>
          </w:tcPr>
          <w:p w:rsidR="002F2583" w:rsidRDefault="002F2583">
            <w:pPr>
              <w:tabs>
                <w:tab w:val="left" w:pos="0"/>
              </w:tabs>
              <w:snapToGrid w:val="0"/>
              <w:jc w:val="center"/>
            </w:pPr>
            <w:r>
              <w:t xml:space="preserve">1. </w:t>
            </w:r>
          </w:p>
        </w:tc>
        <w:tc>
          <w:tcPr>
            <w:tcW w:w="8532" w:type="dxa"/>
            <w:tcBorders>
              <w:top w:val="single" w:sz="1" w:space="0" w:color="000000"/>
              <w:left w:val="single" w:sz="1" w:space="0" w:color="000000"/>
              <w:bottom w:val="single" w:sz="1" w:space="0" w:color="000000"/>
              <w:right w:val="single" w:sz="1" w:space="0" w:color="000000"/>
            </w:tcBorders>
          </w:tcPr>
          <w:p w:rsidR="002F2583" w:rsidRDefault="002F2583">
            <w:pPr>
              <w:tabs>
                <w:tab w:val="left" w:pos="5"/>
              </w:tabs>
              <w:snapToGrid w:val="0"/>
              <w:ind w:left="5" w:right="5" w:firstLine="270"/>
            </w:pPr>
            <w:r>
              <w:t>а) Иногда я предоставляю возможность другим взять на себя ответственность за решение спорного вопроса.</w:t>
            </w:r>
          </w:p>
          <w:p w:rsidR="002F2583" w:rsidRDefault="002F2583">
            <w:pPr>
              <w:tabs>
                <w:tab w:val="left" w:pos="5"/>
              </w:tabs>
              <w:ind w:left="5" w:right="5" w:firstLine="270"/>
            </w:pPr>
            <w:r>
              <w:t>б) Чем обсуждать в чем мы  расходимся, я стараюсь обратить внимание на то, в чем мы оба согласны.</w:t>
            </w:r>
          </w:p>
        </w:tc>
      </w:tr>
      <w:tr w:rsidR="002F2583" w:rsidTr="00723884">
        <w:tc>
          <w:tcPr>
            <w:tcW w:w="540" w:type="dxa"/>
            <w:tcBorders>
              <w:left w:val="single" w:sz="1" w:space="0" w:color="000000"/>
              <w:bottom w:val="single" w:sz="1" w:space="0" w:color="000000"/>
            </w:tcBorders>
          </w:tcPr>
          <w:p w:rsidR="002F2583" w:rsidRDefault="002F2583">
            <w:pPr>
              <w:tabs>
                <w:tab w:val="left" w:pos="0"/>
              </w:tabs>
              <w:snapToGrid w:val="0"/>
              <w:ind w:firstLine="540"/>
              <w:jc w:val="center"/>
            </w:pPr>
          </w:p>
          <w:p w:rsidR="002F2583" w:rsidRDefault="002F2583">
            <w:pPr>
              <w:tabs>
                <w:tab w:val="left" w:pos="0"/>
              </w:tabs>
              <w:jc w:val="center"/>
            </w:pPr>
            <w:r>
              <w:t>2.</w:t>
            </w:r>
          </w:p>
        </w:tc>
        <w:tc>
          <w:tcPr>
            <w:tcW w:w="8532" w:type="dxa"/>
            <w:tcBorders>
              <w:left w:val="single" w:sz="1" w:space="0" w:color="000000"/>
              <w:bottom w:val="single" w:sz="1" w:space="0" w:color="000000"/>
              <w:right w:val="single" w:sz="1" w:space="0" w:color="000000"/>
            </w:tcBorders>
          </w:tcPr>
          <w:p w:rsidR="002F2583" w:rsidRDefault="002F2583">
            <w:pPr>
              <w:tabs>
                <w:tab w:val="left" w:pos="5"/>
              </w:tabs>
              <w:snapToGrid w:val="0"/>
              <w:ind w:left="5" w:right="5" w:firstLine="270"/>
            </w:pPr>
            <w:r>
              <w:t>а) Я стараюсь найти компромиссное решение.</w:t>
            </w:r>
          </w:p>
          <w:p w:rsidR="002F2583" w:rsidRDefault="002F2583">
            <w:pPr>
              <w:tabs>
                <w:tab w:val="left" w:pos="5"/>
              </w:tabs>
              <w:ind w:left="5" w:right="5" w:firstLine="270"/>
            </w:pPr>
            <w:r>
              <w:t>б) Я пытаюсь уладить конфликт с учетом интересов другого человека и моих собственных.</w:t>
            </w:r>
          </w:p>
        </w:tc>
      </w:tr>
      <w:tr w:rsidR="002F2583" w:rsidTr="00723884">
        <w:tc>
          <w:tcPr>
            <w:tcW w:w="540" w:type="dxa"/>
            <w:tcBorders>
              <w:left w:val="single" w:sz="1" w:space="0" w:color="000000"/>
              <w:bottom w:val="single" w:sz="1" w:space="0" w:color="000000"/>
            </w:tcBorders>
          </w:tcPr>
          <w:p w:rsidR="002F2583" w:rsidRDefault="002F2583">
            <w:pPr>
              <w:pStyle w:val="ac"/>
              <w:snapToGrid w:val="0"/>
              <w:jc w:val="center"/>
            </w:pPr>
            <w:r>
              <w:t>3.</w:t>
            </w:r>
          </w:p>
        </w:tc>
        <w:tc>
          <w:tcPr>
            <w:tcW w:w="8532" w:type="dxa"/>
            <w:tcBorders>
              <w:left w:val="single" w:sz="1" w:space="0" w:color="000000"/>
              <w:bottom w:val="single" w:sz="1" w:space="0" w:color="000000"/>
              <w:right w:val="single" w:sz="1" w:space="0" w:color="000000"/>
            </w:tcBorders>
          </w:tcPr>
          <w:p w:rsidR="002F2583" w:rsidRDefault="002F2583">
            <w:pPr>
              <w:tabs>
                <w:tab w:val="left" w:pos="-1075"/>
              </w:tabs>
              <w:snapToGrid w:val="0"/>
              <w:ind w:left="5" w:right="5" w:firstLine="270"/>
            </w:pPr>
            <w:r>
              <w:t>а) Обычно я настойчиво стремлюсь добиться своего.</w:t>
            </w:r>
          </w:p>
          <w:p w:rsidR="002F2583" w:rsidRDefault="002F2583">
            <w:pPr>
              <w:tabs>
                <w:tab w:val="left" w:pos="-1075"/>
              </w:tabs>
              <w:ind w:left="5" w:right="5" w:firstLine="270"/>
            </w:pPr>
            <w:r>
              <w:t>б) Иногда я жертвую своими собственными интересами, ради интересов другого человека.</w:t>
            </w:r>
          </w:p>
        </w:tc>
      </w:tr>
      <w:tr w:rsidR="002F2583" w:rsidTr="00723884">
        <w:tc>
          <w:tcPr>
            <w:tcW w:w="540" w:type="dxa"/>
            <w:tcBorders>
              <w:left w:val="single" w:sz="1" w:space="0" w:color="000000"/>
              <w:bottom w:val="single" w:sz="1" w:space="0" w:color="000000"/>
            </w:tcBorders>
          </w:tcPr>
          <w:p w:rsidR="002F2583" w:rsidRDefault="002F2583">
            <w:pPr>
              <w:pStyle w:val="ac"/>
              <w:snapToGrid w:val="0"/>
              <w:jc w:val="center"/>
            </w:pPr>
            <w:r>
              <w:t>4.</w:t>
            </w:r>
          </w:p>
        </w:tc>
        <w:tc>
          <w:tcPr>
            <w:tcW w:w="8532" w:type="dxa"/>
            <w:tcBorders>
              <w:left w:val="single" w:sz="1" w:space="0" w:color="000000"/>
              <w:bottom w:val="single" w:sz="1" w:space="0" w:color="000000"/>
              <w:right w:val="single" w:sz="1" w:space="0" w:color="000000"/>
            </w:tcBorders>
          </w:tcPr>
          <w:p w:rsidR="002F2583" w:rsidRDefault="002F2583">
            <w:pPr>
              <w:tabs>
                <w:tab w:val="left" w:pos="-1075"/>
              </w:tabs>
              <w:snapToGrid w:val="0"/>
              <w:ind w:left="5" w:right="5" w:firstLine="270"/>
            </w:pPr>
            <w:r>
              <w:t>а) Я стараюсь найти компромиссные решения.</w:t>
            </w:r>
          </w:p>
          <w:p w:rsidR="002F2583" w:rsidRDefault="002F2583">
            <w:pPr>
              <w:tabs>
                <w:tab w:val="left" w:pos="5"/>
              </w:tabs>
              <w:ind w:left="5" w:right="5" w:firstLine="270"/>
            </w:pPr>
            <w:r>
              <w:t>б) Я стараюсь не задеть чувств другого человека.</w:t>
            </w:r>
          </w:p>
        </w:tc>
      </w:tr>
      <w:tr w:rsidR="002F2583" w:rsidTr="00723884">
        <w:tc>
          <w:tcPr>
            <w:tcW w:w="540" w:type="dxa"/>
            <w:tcBorders>
              <w:left w:val="single" w:sz="1" w:space="0" w:color="000000"/>
              <w:bottom w:val="single" w:sz="1" w:space="0" w:color="000000"/>
            </w:tcBorders>
          </w:tcPr>
          <w:p w:rsidR="002F2583" w:rsidRDefault="002F2583">
            <w:pPr>
              <w:pStyle w:val="ac"/>
              <w:snapToGrid w:val="0"/>
              <w:jc w:val="center"/>
            </w:pPr>
            <w:r>
              <w:t>5.</w:t>
            </w:r>
          </w:p>
        </w:tc>
        <w:tc>
          <w:tcPr>
            <w:tcW w:w="8532" w:type="dxa"/>
            <w:tcBorders>
              <w:left w:val="single" w:sz="1" w:space="0" w:color="000000"/>
              <w:bottom w:val="single" w:sz="1" w:space="0" w:color="000000"/>
              <w:right w:val="single" w:sz="1" w:space="0" w:color="000000"/>
            </w:tcBorders>
          </w:tcPr>
          <w:p w:rsidR="002F2583" w:rsidRDefault="002F2583">
            <w:pPr>
              <w:tabs>
                <w:tab w:val="left" w:pos="5"/>
              </w:tabs>
              <w:snapToGrid w:val="0"/>
              <w:ind w:left="5" w:right="5" w:firstLine="270"/>
            </w:pPr>
            <w:r>
              <w:t>а) Улаживая спорную ситуацию, я все время пытаюсь найти поддержку у  других.</w:t>
            </w:r>
          </w:p>
          <w:p w:rsidR="002F2583" w:rsidRDefault="002F2583">
            <w:pPr>
              <w:tabs>
                <w:tab w:val="left" w:pos="5"/>
              </w:tabs>
              <w:ind w:left="5" w:right="5" w:firstLine="270"/>
            </w:pPr>
            <w:r>
              <w:t>б) Я стараюсь делать все, чтобы избежать бесполезной напряженности.</w:t>
            </w:r>
          </w:p>
        </w:tc>
      </w:tr>
      <w:tr w:rsidR="002F2583" w:rsidTr="00723884">
        <w:tc>
          <w:tcPr>
            <w:tcW w:w="540" w:type="dxa"/>
            <w:tcBorders>
              <w:left w:val="single" w:sz="1" w:space="0" w:color="000000"/>
              <w:bottom w:val="single" w:sz="1" w:space="0" w:color="000000"/>
            </w:tcBorders>
          </w:tcPr>
          <w:p w:rsidR="002F2583" w:rsidRDefault="002F2583">
            <w:pPr>
              <w:pStyle w:val="ac"/>
              <w:snapToGrid w:val="0"/>
              <w:jc w:val="center"/>
            </w:pPr>
            <w:r>
              <w:t>6.</w:t>
            </w:r>
          </w:p>
        </w:tc>
        <w:tc>
          <w:tcPr>
            <w:tcW w:w="8532" w:type="dxa"/>
            <w:tcBorders>
              <w:left w:val="single" w:sz="1" w:space="0" w:color="000000"/>
              <w:bottom w:val="single" w:sz="1" w:space="0" w:color="000000"/>
              <w:right w:val="single" w:sz="1" w:space="0" w:color="000000"/>
            </w:tcBorders>
          </w:tcPr>
          <w:p w:rsidR="002F2583" w:rsidRDefault="002F2583">
            <w:pPr>
              <w:tabs>
                <w:tab w:val="left" w:pos="5"/>
              </w:tabs>
              <w:snapToGrid w:val="0"/>
              <w:ind w:left="5" w:right="5" w:firstLine="270"/>
            </w:pPr>
            <w:r>
              <w:t xml:space="preserve"> а) Я пытаюсь избежать неприятностей для себя.</w:t>
            </w:r>
          </w:p>
          <w:p w:rsidR="002F2583" w:rsidRDefault="002F2583">
            <w:pPr>
              <w:tabs>
                <w:tab w:val="left" w:pos="5"/>
              </w:tabs>
              <w:ind w:left="5" w:right="5" w:firstLine="270"/>
            </w:pPr>
            <w:r>
              <w:t xml:space="preserve"> б) Я стараюсь добиться своего.</w:t>
            </w:r>
          </w:p>
        </w:tc>
      </w:tr>
      <w:tr w:rsidR="002F2583" w:rsidTr="00723884">
        <w:tc>
          <w:tcPr>
            <w:tcW w:w="540" w:type="dxa"/>
            <w:tcBorders>
              <w:left w:val="single" w:sz="1" w:space="0" w:color="000000"/>
              <w:bottom w:val="single" w:sz="1" w:space="0" w:color="000000"/>
            </w:tcBorders>
          </w:tcPr>
          <w:p w:rsidR="002F2583" w:rsidRDefault="002F2583">
            <w:pPr>
              <w:pStyle w:val="ac"/>
              <w:snapToGrid w:val="0"/>
              <w:jc w:val="center"/>
            </w:pPr>
            <w:r>
              <w:t>7.</w:t>
            </w:r>
          </w:p>
        </w:tc>
        <w:tc>
          <w:tcPr>
            <w:tcW w:w="8532" w:type="dxa"/>
            <w:tcBorders>
              <w:left w:val="single" w:sz="1" w:space="0" w:color="000000"/>
              <w:bottom w:val="single" w:sz="1" w:space="0" w:color="000000"/>
              <w:right w:val="single" w:sz="1" w:space="0" w:color="000000"/>
            </w:tcBorders>
          </w:tcPr>
          <w:p w:rsidR="002F2583" w:rsidRDefault="002F2583">
            <w:pPr>
              <w:tabs>
                <w:tab w:val="left" w:pos="5"/>
              </w:tabs>
              <w:snapToGrid w:val="0"/>
              <w:ind w:left="5" w:right="5" w:firstLine="270"/>
            </w:pPr>
            <w:r>
              <w:t>а) Я стараюсь отложить решение спорного вопроса с тем, чтобы со временем решить его окончательно.</w:t>
            </w:r>
          </w:p>
          <w:p w:rsidR="002F2583" w:rsidRDefault="002F2583">
            <w:pPr>
              <w:tabs>
                <w:tab w:val="left" w:pos="5"/>
              </w:tabs>
              <w:ind w:left="5" w:right="5" w:firstLine="270"/>
            </w:pPr>
            <w:r>
              <w:t xml:space="preserve"> б) Я считаю возможным в чем-то уступить, чтобы добиться в чем-то другом.</w:t>
            </w:r>
          </w:p>
        </w:tc>
      </w:tr>
      <w:tr w:rsidR="002F2583" w:rsidTr="00723884">
        <w:tc>
          <w:tcPr>
            <w:tcW w:w="540" w:type="dxa"/>
            <w:tcBorders>
              <w:left w:val="single" w:sz="1" w:space="0" w:color="000000"/>
              <w:bottom w:val="single" w:sz="1" w:space="0" w:color="000000"/>
            </w:tcBorders>
          </w:tcPr>
          <w:p w:rsidR="002F2583" w:rsidRDefault="002F2583">
            <w:pPr>
              <w:pStyle w:val="ac"/>
              <w:snapToGrid w:val="0"/>
              <w:jc w:val="center"/>
            </w:pPr>
            <w:r>
              <w:t>8.</w:t>
            </w:r>
          </w:p>
        </w:tc>
        <w:tc>
          <w:tcPr>
            <w:tcW w:w="8532" w:type="dxa"/>
            <w:tcBorders>
              <w:left w:val="single" w:sz="1" w:space="0" w:color="000000"/>
              <w:bottom w:val="single" w:sz="1" w:space="0" w:color="000000"/>
              <w:right w:val="single" w:sz="1" w:space="0" w:color="000000"/>
            </w:tcBorders>
          </w:tcPr>
          <w:p w:rsidR="002F2583" w:rsidRDefault="002F2583">
            <w:pPr>
              <w:tabs>
                <w:tab w:val="left" w:pos="5"/>
              </w:tabs>
              <w:snapToGrid w:val="0"/>
              <w:ind w:left="5" w:right="5" w:firstLine="270"/>
            </w:pPr>
            <w:r>
              <w:t>а) Я обычно стремлюсь добиться своего.</w:t>
            </w:r>
          </w:p>
          <w:p w:rsidR="002F2583" w:rsidRDefault="002F2583">
            <w:pPr>
              <w:tabs>
                <w:tab w:val="left" w:pos="5"/>
              </w:tabs>
              <w:ind w:left="5" w:right="5" w:firstLine="270"/>
            </w:pPr>
            <w:r>
              <w:t>б) Я первым делом стараюсь определить то, в чем состоят затронутые вопросы и спорные вопросы.</w:t>
            </w:r>
          </w:p>
        </w:tc>
      </w:tr>
      <w:tr w:rsidR="002F2583" w:rsidTr="00723884">
        <w:tc>
          <w:tcPr>
            <w:tcW w:w="540" w:type="dxa"/>
            <w:tcBorders>
              <w:left w:val="single" w:sz="1" w:space="0" w:color="000000"/>
              <w:bottom w:val="single" w:sz="1" w:space="0" w:color="000000"/>
            </w:tcBorders>
          </w:tcPr>
          <w:p w:rsidR="002F2583" w:rsidRDefault="002F2583">
            <w:pPr>
              <w:pStyle w:val="ac"/>
              <w:snapToGrid w:val="0"/>
              <w:jc w:val="center"/>
            </w:pPr>
            <w:r>
              <w:t>9.</w:t>
            </w:r>
          </w:p>
        </w:tc>
        <w:tc>
          <w:tcPr>
            <w:tcW w:w="8532" w:type="dxa"/>
            <w:tcBorders>
              <w:left w:val="single" w:sz="1" w:space="0" w:color="000000"/>
              <w:bottom w:val="single" w:sz="1" w:space="0" w:color="000000"/>
              <w:right w:val="single" w:sz="1" w:space="0" w:color="000000"/>
            </w:tcBorders>
          </w:tcPr>
          <w:p w:rsidR="002F2583" w:rsidRDefault="002F2583">
            <w:pPr>
              <w:tabs>
                <w:tab w:val="left" w:pos="5"/>
              </w:tabs>
              <w:snapToGrid w:val="0"/>
              <w:ind w:left="5" w:right="5" w:firstLine="270"/>
            </w:pPr>
            <w:r>
              <w:t>а) Думаю, что не всегда нужно волноваться из-за возникших разногласий.</w:t>
            </w:r>
          </w:p>
          <w:p w:rsidR="002F2583" w:rsidRDefault="002F2583">
            <w:pPr>
              <w:tabs>
                <w:tab w:val="left" w:pos="5"/>
              </w:tabs>
              <w:ind w:left="5" w:right="5" w:firstLine="270"/>
            </w:pPr>
            <w:r>
              <w:t>б) Я предпринимаю умения, чтобы добиться своего.</w:t>
            </w:r>
          </w:p>
        </w:tc>
      </w:tr>
      <w:tr w:rsidR="002F2583" w:rsidTr="00723884">
        <w:tc>
          <w:tcPr>
            <w:tcW w:w="540" w:type="dxa"/>
            <w:tcBorders>
              <w:left w:val="single" w:sz="1" w:space="0" w:color="000000"/>
              <w:bottom w:val="single" w:sz="1" w:space="0" w:color="000000"/>
            </w:tcBorders>
          </w:tcPr>
          <w:p w:rsidR="002F2583" w:rsidRDefault="002F2583">
            <w:pPr>
              <w:pStyle w:val="ac"/>
              <w:snapToGrid w:val="0"/>
              <w:jc w:val="center"/>
            </w:pPr>
            <w:r>
              <w:t>10.</w:t>
            </w:r>
          </w:p>
        </w:tc>
        <w:tc>
          <w:tcPr>
            <w:tcW w:w="8532" w:type="dxa"/>
            <w:tcBorders>
              <w:left w:val="single" w:sz="1" w:space="0" w:color="000000"/>
              <w:bottom w:val="single" w:sz="1" w:space="0" w:color="000000"/>
              <w:right w:val="single" w:sz="1" w:space="0" w:color="000000"/>
            </w:tcBorders>
          </w:tcPr>
          <w:p w:rsidR="002F2583" w:rsidRDefault="002F2583">
            <w:pPr>
              <w:tabs>
                <w:tab w:val="left" w:pos="5"/>
              </w:tabs>
              <w:snapToGrid w:val="0"/>
              <w:ind w:left="5" w:right="5" w:firstLine="270"/>
            </w:pPr>
            <w:r>
              <w:t>а) Я твердо стремлюсь, чтобы добиться своего.</w:t>
            </w:r>
          </w:p>
          <w:p w:rsidR="002F2583" w:rsidRDefault="002F2583">
            <w:pPr>
              <w:tabs>
                <w:tab w:val="left" w:pos="5"/>
              </w:tabs>
              <w:ind w:left="5" w:right="5" w:firstLine="270"/>
            </w:pPr>
            <w:r>
              <w:t>б) Я пытаюсь найти компромиссное решение.</w:t>
            </w:r>
          </w:p>
        </w:tc>
      </w:tr>
      <w:tr w:rsidR="002F2583" w:rsidTr="00723884">
        <w:tc>
          <w:tcPr>
            <w:tcW w:w="540" w:type="dxa"/>
            <w:tcBorders>
              <w:left w:val="single" w:sz="1" w:space="0" w:color="000000"/>
              <w:bottom w:val="single" w:sz="1" w:space="0" w:color="000000"/>
            </w:tcBorders>
          </w:tcPr>
          <w:p w:rsidR="002F2583" w:rsidRDefault="002F2583">
            <w:pPr>
              <w:pStyle w:val="ac"/>
              <w:snapToGrid w:val="0"/>
              <w:jc w:val="center"/>
            </w:pPr>
            <w:r>
              <w:t>11.</w:t>
            </w:r>
          </w:p>
        </w:tc>
        <w:tc>
          <w:tcPr>
            <w:tcW w:w="8532" w:type="dxa"/>
            <w:tcBorders>
              <w:left w:val="single" w:sz="1" w:space="0" w:color="000000"/>
              <w:bottom w:val="single" w:sz="1" w:space="0" w:color="000000"/>
              <w:right w:val="single" w:sz="1" w:space="0" w:color="000000"/>
            </w:tcBorders>
          </w:tcPr>
          <w:p w:rsidR="002F2583" w:rsidRDefault="002F2583">
            <w:pPr>
              <w:tabs>
                <w:tab w:val="left" w:pos="5"/>
              </w:tabs>
              <w:snapToGrid w:val="0"/>
              <w:ind w:left="5" w:right="5" w:firstLine="270"/>
            </w:pPr>
            <w:r>
              <w:t>а) Первым делом я стремлюсь ясно определить то, в чем  состоят все затронутые интересы и вопросы.</w:t>
            </w:r>
          </w:p>
          <w:p w:rsidR="002F2583" w:rsidRDefault="002F2583">
            <w:pPr>
              <w:tabs>
                <w:tab w:val="left" w:pos="5"/>
              </w:tabs>
              <w:ind w:left="5" w:right="5" w:firstLine="270"/>
            </w:pPr>
            <w:r>
              <w:t>б) Я стараюсь успокоить других и сохранить наши отношения.</w:t>
            </w:r>
          </w:p>
        </w:tc>
      </w:tr>
      <w:tr w:rsidR="002F2583" w:rsidTr="00723884">
        <w:tc>
          <w:tcPr>
            <w:tcW w:w="540" w:type="dxa"/>
            <w:tcBorders>
              <w:left w:val="single" w:sz="1" w:space="0" w:color="000000"/>
              <w:bottom w:val="single" w:sz="1" w:space="0" w:color="000000"/>
            </w:tcBorders>
          </w:tcPr>
          <w:p w:rsidR="002F2583" w:rsidRDefault="002F2583">
            <w:pPr>
              <w:pStyle w:val="ac"/>
              <w:snapToGrid w:val="0"/>
              <w:jc w:val="center"/>
            </w:pPr>
            <w:r>
              <w:t>12.</w:t>
            </w:r>
          </w:p>
        </w:tc>
        <w:tc>
          <w:tcPr>
            <w:tcW w:w="8532" w:type="dxa"/>
            <w:tcBorders>
              <w:left w:val="single" w:sz="1" w:space="0" w:color="000000"/>
              <w:bottom w:val="single" w:sz="1" w:space="0" w:color="000000"/>
              <w:right w:val="single" w:sz="1" w:space="0" w:color="000000"/>
            </w:tcBorders>
          </w:tcPr>
          <w:p w:rsidR="002F2583" w:rsidRDefault="002F2583">
            <w:pPr>
              <w:tabs>
                <w:tab w:val="left" w:pos="5"/>
              </w:tabs>
              <w:snapToGrid w:val="0"/>
              <w:ind w:left="5" w:right="5" w:firstLine="270"/>
            </w:pPr>
            <w:r>
              <w:t>а) Зачастую я избегаю занимать позицию, которая может вызвать споры.</w:t>
            </w:r>
          </w:p>
          <w:p w:rsidR="002F2583" w:rsidRDefault="002F2583">
            <w:pPr>
              <w:tabs>
                <w:tab w:val="left" w:pos="5"/>
              </w:tabs>
              <w:ind w:left="5" w:right="5" w:firstLine="270"/>
            </w:pPr>
            <w:r>
              <w:t>б) Я даю возможность другим в чем-то остаться при своем мнении, если он также идет навстречу.</w:t>
            </w:r>
          </w:p>
        </w:tc>
      </w:tr>
      <w:tr w:rsidR="002F2583" w:rsidTr="00723884">
        <w:tc>
          <w:tcPr>
            <w:tcW w:w="540" w:type="dxa"/>
            <w:tcBorders>
              <w:left w:val="single" w:sz="1" w:space="0" w:color="000000"/>
              <w:bottom w:val="single" w:sz="1" w:space="0" w:color="000000"/>
            </w:tcBorders>
          </w:tcPr>
          <w:p w:rsidR="002F2583" w:rsidRDefault="002F2583">
            <w:pPr>
              <w:pStyle w:val="ac"/>
              <w:snapToGrid w:val="0"/>
              <w:jc w:val="center"/>
            </w:pPr>
            <w:r>
              <w:t>13.</w:t>
            </w:r>
          </w:p>
        </w:tc>
        <w:tc>
          <w:tcPr>
            <w:tcW w:w="8532" w:type="dxa"/>
            <w:tcBorders>
              <w:left w:val="single" w:sz="1" w:space="0" w:color="000000"/>
              <w:bottom w:val="single" w:sz="1" w:space="0" w:color="000000"/>
              <w:right w:val="single" w:sz="1" w:space="0" w:color="000000"/>
            </w:tcBorders>
          </w:tcPr>
          <w:p w:rsidR="002F2583" w:rsidRDefault="002F2583">
            <w:pPr>
              <w:tabs>
                <w:tab w:val="left" w:pos="5"/>
              </w:tabs>
              <w:snapToGrid w:val="0"/>
              <w:ind w:left="5" w:right="5" w:firstLine="270"/>
            </w:pPr>
            <w:r>
              <w:t>а) Я предлагаю среднюю позицию.</w:t>
            </w:r>
          </w:p>
          <w:p w:rsidR="002F2583" w:rsidRDefault="002F2583">
            <w:pPr>
              <w:tabs>
                <w:tab w:val="left" w:pos="5"/>
              </w:tabs>
              <w:ind w:left="5" w:right="5" w:firstLine="270"/>
            </w:pPr>
            <w:r>
              <w:t>б) Я настаиваю, чтобы все было сделано по-моему.</w:t>
            </w:r>
          </w:p>
        </w:tc>
      </w:tr>
      <w:tr w:rsidR="002F2583" w:rsidTr="00723884">
        <w:tc>
          <w:tcPr>
            <w:tcW w:w="540" w:type="dxa"/>
            <w:tcBorders>
              <w:left w:val="single" w:sz="1" w:space="0" w:color="000000"/>
              <w:bottom w:val="single" w:sz="1" w:space="0" w:color="000000"/>
            </w:tcBorders>
          </w:tcPr>
          <w:p w:rsidR="002F2583" w:rsidRDefault="002F2583">
            <w:pPr>
              <w:pStyle w:val="ac"/>
              <w:snapToGrid w:val="0"/>
              <w:jc w:val="center"/>
            </w:pPr>
            <w:r>
              <w:t>14.</w:t>
            </w:r>
          </w:p>
        </w:tc>
        <w:tc>
          <w:tcPr>
            <w:tcW w:w="8532" w:type="dxa"/>
            <w:tcBorders>
              <w:left w:val="single" w:sz="1" w:space="0" w:color="000000"/>
              <w:bottom w:val="single" w:sz="1" w:space="0" w:color="000000"/>
              <w:right w:val="single" w:sz="1" w:space="0" w:color="000000"/>
            </w:tcBorders>
          </w:tcPr>
          <w:p w:rsidR="002F2583" w:rsidRDefault="002F2583">
            <w:pPr>
              <w:tabs>
                <w:tab w:val="left" w:pos="5"/>
              </w:tabs>
              <w:snapToGrid w:val="0"/>
              <w:ind w:left="5" w:right="5" w:firstLine="270"/>
            </w:pPr>
            <w:r>
              <w:t>а) Я сообщаю другому свою точку зрения и спрашиваю о его взглядах.</w:t>
            </w:r>
          </w:p>
          <w:p w:rsidR="002F2583" w:rsidRDefault="002F2583">
            <w:pPr>
              <w:tabs>
                <w:tab w:val="left" w:pos="5"/>
              </w:tabs>
              <w:ind w:left="5" w:right="5" w:firstLine="270"/>
            </w:pPr>
            <w:r>
              <w:t>б) Я пытаюсь доказать другому логику и преимущества моих взглядов.</w:t>
            </w:r>
          </w:p>
        </w:tc>
      </w:tr>
      <w:tr w:rsidR="002F2583" w:rsidTr="00723884">
        <w:tc>
          <w:tcPr>
            <w:tcW w:w="540" w:type="dxa"/>
            <w:tcBorders>
              <w:left w:val="single" w:sz="1" w:space="0" w:color="000000"/>
              <w:bottom w:val="single" w:sz="1" w:space="0" w:color="000000"/>
            </w:tcBorders>
          </w:tcPr>
          <w:p w:rsidR="002F2583" w:rsidRDefault="002F2583">
            <w:pPr>
              <w:pStyle w:val="ac"/>
              <w:snapToGrid w:val="0"/>
              <w:jc w:val="center"/>
            </w:pPr>
            <w:r>
              <w:t>15.</w:t>
            </w:r>
          </w:p>
        </w:tc>
        <w:tc>
          <w:tcPr>
            <w:tcW w:w="8532" w:type="dxa"/>
            <w:tcBorders>
              <w:left w:val="single" w:sz="1" w:space="0" w:color="000000"/>
              <w:bottom w:val="single" w:sz="1" w:space="0" w:color="000000"/>
              <w:right w:val="single" w:sz="1" w:space="0" w:color="000000"/>
            </w:tcBorders>
          </w:tcPr>
          <w:p w:rsidR="002F2583" w:rsidRDefault="002F2583">
            <w:pPr>
              <w:tabs>
                <w:tab w:val="left" w:pos="5"/>
              </w:tabs>
              <w:snapToGrid w:val="0"/>
              <w:ind w:left="5" w:right="5" w:firstLine="270"/>
            </w:pPr>
            <w:r>
              <w:t>а) Я стараюсь успокоить другого</w:t>
            </w:r>
            <w:r w:rsidR="004E10C6">
              <w:t xml:space="preserve"> </w:t>
            </w:r>
            <w:r>
              <w:t>и сохранить наши отношения.</w:t>
            </w:r>
          </w:p>
          <w:p w:rsidR="002F2583" w:rsidRDefault="002F2583">
            <w:pPr>
              <w:tabs>
                <w:tab w:val="left" w:pos="-1135"/>
              </w:tabs>
              <w:ind w:left="5" w:right="5" w:firstLine="270"/>
            </w:pPr>
            <w:r>
              <w:t>б) Я стараюсь  делать все необходимое, чтобы избежать напряжения.</w:t>
            </w:r>
          </w:p>
        </w:tc>
      </w:tr>
      <w:tr w:rsidR="002F2583" w:rsidTr="00723884">
        <w:tc>
          <w:tcPr>
            <w:tcW w:w="540" w:type="dxa"/>
            <w:tcBorders>
              <w:left w:val="single" w:sz="1" w:space="0" w:color="000000"/>
              <w:bottom w:val="single" w:sz="1" w:space="0" w:color="000000"/>
            </w:tcBorders>
          </w:tcPr>
          <w:p w:rsidR="002F2583" w:rsidRDefault="002F2583">
            <w:pPr>
              <w:pStyle w:val="ac"/>
              <w:snapToGrid w:val="0"/>
              <w:jc w:val="center"/>
            </w:pPr>
            <w:r>
              <w:lastRenderedPageBreak/>
              <w:t>16.</w:t>
            </w:r>
          </w:p>
        </w:tc>
        <w:tc>
          <w:tcPr>
            <w:tcW w:w="8532" w:type="dxa"/>
            <w:tcBorders>
              <w:left w:val="single" w:sz="1" w:space="0" w:color="000000"/>
              <w:bottom w:val="single" w:sz="1" w:space="0" w:color="000000"/>
              <w:right w:val="single" w:sz="1" w:space="0" w:color="000000"/>
            </w:tcBorders>
          </w:tcPr>
          <w:p w:rsidR="002F2583" w:rsidRDefault="002F2583">
            <w:pPr>
              <w:tabs>
                <w:tab w:val="left" w:pos="5"/>
              </w:tabs>
              <w:snapToGrid w:val="0"/>
              <w:ind w:left="5" w:right="5" w:firstLine="270"/>
            </w:pPr>
            <w:r>
              <w:t>а) Я стараюсь не задеть чувств другого.</w:t>
            </w:r>
          </w:p>
          <w:p w:rsidR="002F2583" w:rsidRDefault="002F2583">
            <w:pPr>
              <w:tabs>
                <w:tab w:val="left" w:pos="5"/>
              </w:tabs>
              <w:ind w:left="5" w:right="5" w:firstLine="270"/>
            </w:pPr>
            <w:r>
              <w:t>б) Я обычно пытаюсь убедить другого в преимуществе моей позиции.</w:t>
            </w:r>
          </w:p>
        </w:tc>
      </w:tr>
      <w:tr w:rsidR="002F2583" w:rsidTr="00723884">
        <w:tc>
          <w:tcPr>
            <w:tcW w:w="540" w:type="dxa"/>
            <w:tcBorders>
              <w:left w:val="single" w:sz="1" w:space="0" w:color="000000"/>
              <w:bottom w:val="single" w:sz="1" w:space="0" w:color="000000"/>
            </w:tcBorders>
          </w:tcPr>
          <w:p w:rsidR="002F2583" w:rsidRDefault="002F2583">
            <w:pPr>
              <w:pStyle w:val="ac"/>
              <w:snapToGrid w:val="0"/>
              <w:jc w:val="center"/>
            </w:pPr>
            <w:r>
              <w:t>17.</w:t>
            </w:r>
          </w:p>
        </w:tc>
        <w:tc>
          <w:tcPr>
            <w:tcW w:w="8532" w:type="dxa"/>
            <w:tcBorders>
              <w:left w:val="single" w:sz="1" w:space="0" w:color="000000"/>
              <w:bottom w:val="single" w:sz="1" w:space="0" w:color="000000"/>
              <w:right w:val="single" w:sz="1" w:space="0" w:color="000000"/>
            </w:tcBorders>
          </w:tcPr>
          <w:p w:rsidR="002F2583" w:rsidRDefault="002F2583">
            <w:pPr>
              <w:pStyle w:val="ac"/>
              <w:tabs>
                <w:tab w:val="left" w:pos="5"/>
              </w:tabs>
              <w:snapToGrid w:val="0"/>
              <w:ind w:left="5" w:right="5" w:firstLine="270"/>
            </w:pPr>
            <w:r>
              <w:t>а) Обычно я настойчиво стремлюсь добиться своего.</w:t>
            </w:r>
          </w:p>
          <w:p w:rsidR="002F2583" w:rsidRDefault="002F2583">
            <w:pPr>
              <w:tabs>
                <w:tab w:val="left" w:pos="5"/>
              </w:tabs>
              <w:ind w:left="5" w:right="5" w:firstLine="270"/>
            </w:pPr>
            <w:r>
              <w:t>б) Я стараюсь делать все, чтобы избежать бесполезной напряженности.</w:t>
            </w:r>
          </w:p>
        </w:tc>
      </w:tr>
      <w:tr w:rsidR="002F2583" w:rsidTr="00723884">
        <w:tc>
          <w:tcPr>
            <w:tcW w:w="540" w:type="dxa"/>
            <w:tcBorders>
              <w:left w:val="single" w:sz="1" w:space="0" w:color="000000"/>
              <w:bottom w:val="single" w:sz="1" w:space="0" w:color="000000"/>
            </w:tcBorders>
          </w:tcPr>
          <w:p w:rsidR="002F2583" w:rsidRDefault="002F2583">
            <w:pPr>
              <w:pStyle w:val="ac"/>
              <w:snapToGrid w:val="0"/>
              <w:jc w:val="center"/>
            </w:pPr>
            <w:r>
              <w:t>18.</w:t>
            </w:r>
          </w:p>
        </w:tc>
        <w:tc>
          <w:tcPr>
            <w:tcW w:w="8532" w:type="dxa"/>
            <w:tcBorders>
              <w:left w:val="single" w:sz="1" w:space="0" w:color="000000"/>
              <w:bottom w:val="single" w:sz="1" w:space="0" w:color="000000"/>
              <w:right w:val="single" w:sz="1" w:space="0" w:color="000000"/>
            </w:tcBorders>
          </w:tcPr>
          <w:p w:rsidR="002F2583" w:rsidRDefault="002F2583">
            <w:pPr>
              <w:pStyle w:val="ac"/>
              <w:tabs>
                <w:tab w:val="left" w:pos="5"/>
              </w:tabs>
              <w:snapToGrid w:val="0"/>
              <w:ind w:left="5" w:right="5" w:firstLine="270"/>
            </w:pPr>
            <w:r>
              <w:t>а) Если это сделает другого счастливым, я дам ему возможность настоять на своем.</w:t>
            </w:r>
          </w:p>
          <w:p w:rsidR="002F2583" w:rsidRDefault="002F2583">
            <w:pPr>
              <w:tabs>
                <w:tab w:val="left" w:pos="5"/>
              </w:tabs>
              <w:ind w:left="5" w:right="5" w:firstLine="270"/>
            </w:pPr>
            <w:r>
              <w:t>б) Я дам другому возможность остаться при своем мнении, если он идет мне навстречу.</w:t>
            </w:r>
          </w:p>
        </w:tc>
      </w:tr>
      <w:tr w:rsidR="002F2583" w:rsidTr="00723884">
        <w:tc>
          <w:tcPr>
            <w:tcW w:w="540" w:type="dxa"/>
            <w:tcBorders>
              <w:left w:val="single" w:sz="1" w:space="0" w:color="000000"/>
              <w:bottom w:val="single" w:sz="1" w:space="0" w:color="000000"/>
            </w:tcBorders>
          </w:tcPr>
          <w:p w:rsidR="002F2583" w:rsidRDefault="002F2583">
            <w:pPr>
              <w:pStyle w:val="ac"/>
              <w:snapToGrid w:val="0"/>
              <w:jc w:val="center"/>
            </w:pPr>
            <w:r>
              <w:t>19.</w:t>
            </w:r>
          </w:p>
        </w:tc>
        <w:tc>
          <w:tcPr>
            <w:tcW w:w="8532" w:type="dxa"/>
            <w:tcBorders>
              <w:left w:val="single" w:sz="1" w:space="0" w:color="000000"/>
              <w:bottom w:val="single" w:sz="1" w:space="0" w:color="000000"/>
              <w:right w:val="single" w:sz="1" w:space="0" w:color="000000"/>
            </w:tcBorders>
          </w:tcPr>
          <w:p w:rsidR="002F2583" w:rsidRDefault="002F2583">
            <w:pPr>
              <w:pStyle w:val="ac"/>
              <w:tabs>
                <w:tab w:val="left" w:pos="5"/>
              </w:tabs>
              <w:snapToGrid w:val="0"/>
              <w:ind w:left="5" w:right="5" w:firstLine="270"/>
            </w:pPr>
            <w:r>
              <w:t>а) Первым делом я пытаюсь определить то, в чем состоят затронутые интересы и спорные вопросы.</w:t>
            </w:r>
          </w:p>
          <w:p w:rsidR="002F2583" w:rsidRDefault="002F2583">
            <w:pPr>
              <w:tabs>
                <w:tab w:val="left" w:pos="5"/>
              </w:tabs>
              <w:ind w:left="5" w:right="5" w:firstLine="270"/>
            </w:pPr>
            <w:r>
              <w:t>б) Я стараюсь отложить спорные вопросы с тем, чтобы со временем решить их окончательно.</w:t>
            </w:r>
          </w:p>
        </w:tc>
      </w:tr>
      <w:tr w:rsidR="002F2583" w:rsidTr="00723884">
        <w:tc>
          <w:tcPr>
            <w:tcW w:w="540" w:type="dxa"/>
            <w:tcBorders>
              <w:left w:val="single" w:sz="1" w:space="0" w:color="000000"/>
              <w:bottom w:val="single" w:sz="1" w:space="0" w:color="000000"/>
            </w:tcBorders>
          </w:tcPr>
          <w:p w:rsidR="002F2583" w:rsidRDefault="002F2583">
            <w:pPr>
              <w:pStyle w:val="ac"/>
              <w:snapToGrid w:val="0"/>
              <w:jc w:val="center"/>
            </w:pPr>
            <w:r>
              <w:t>20.</w:t>
            </w:r>
          </w:p>
        </w:tc>
        <w:tc>
          <w:tcPr>
            <w:tcW w:w="8532" w:type="dxa"/>
            <w:tcBorders>
              <w:left w:val="single" w:sz="1" w:space="0" w:color="000000"/>
              <w:bottom w:val="single" w:sz="1" w:space="0" w:color="000000"/>
              <w:right w:val="single" w:sz="1" w:space="0" w:color="000000"/>
            </w:tcBorders>
          </w:tcPr>
          <w:p w:rsidR="002F2583" w:rsidRDefault="002F2583">
            <w:pPr>
              <w:pStyle w:val="ac"/>
              <w:tabs>
                <w:tab w:val="left" w:pos="5"/>
              </w:tabs>
              <w:snapToGrid w:val="0"/>
              <w:ind w:left="5" w:right="5" w:firstLine="270"/>
            </w:pPr>
            <w:r>
              <w:t>а) Я пытаюсь немедленно преодолеть наши разногласия.</w:t>
            </w:r>
          </w:p>
          <w:p w:rsidR="002F2583" w:rsidRDefault="002F2583">
            <w:pPr>
              <w:tabs>
                <w:tab w:val="left" w:pos="5"/>
              </w:tabs>
              <w:ind w:left="5" w:right="5" w:firstLine="270"/>
            </w:pPr>
            <w:r>
              <w:t>б) Я стараюсь найти наилучшие сочетания выгод и потерь для нас обоих.</w:t>
            </w:r>
          </w:p>
        </w:tc>
      </w:tr>
      <w:tr w:rsidR="002F2583" w:rsidTr="00723884">
        <w:tc>
          <w:tcPr>
            <w:tcW w:w="540" w:type="dxa"/>
            <w:tcBorders>
              <w:left w:val="single" w:sz="1" w:space="0" w:color="000000"/>
              <w:bottom w:val="single" w:sz="1" w:space="0" w:color="000000"/>
            </w:tcBorders>
          </w:tcPr>
          <w:p w:rsidR="002F2583" w:rsidRDefault="002F2583">
            <w:pPr>
              <w:pStyle w:val="ac"/>
              <w:snapToGrid w:val="0"/>
              <w:jc w:val="center"/>
            </w:pPr>
            <w:r>
              <w:t>21.</w:t>
            </w:r>
          </w:p>
        </w:tc>
        <w:tc>
          <w:tcPr>
            <w:tcW w:w="8532" w:type="dxa"/>
            <w:tcBorders>
              <w:left w:val="single" w:sz="1" w:space="0" w:color="000000"/>
              <w:bottom w:val="single" w:sz="1" w:space="0" w:color="000000"/>
              <w:right w:val="single" w:sz="1" w:space="0" w:color="000000"/>
            </w:tcBorders>
          </w:tcPr>
          <w:p w:rsidR="002F2583" w:rsidRDefault="002F2583">
            <w:pPr>
              <w:pStyle w:val="ac"/>
              <w:tabs>
                <w:tab w:val="left" w:pos="5"/>
              </w:tabs>
              <w:snapToGrid w:val="0"/>
              <w:ind w:left="5" w:right="5" w:firstLine="270"/>
            </w:pPr>
            <w:r>
              <w:t>а) Во время переговоров стараюсь, быть внимательным к другому.</w:t>
            </w:r>
          </w:p>
          <w:p w:rsidR="002F2583" w:rsidRDefault="002F2583">
            <w:pPr>
              <w:tabs>
                <w:tab w:val="left" w:pos="5"/>
              </w:tabs>
              <w:ind w:left="5" w:right="5" w:firstLine="270"/>
            </w:pPr>
            <w:r>
              <w:t>б) Я всегда склоняюсь к прямому обсуждению проблемы.</w:t>
            </w:r>
          </w:p>
        </w:tc>
      </w:tr>
      <w:tr w:rsidR="002F2583" w:rsidTr="00723884">
        <w:tc>
          <w:tcPr>
            <w:tcW w:w="540" w:type="dxa"/>
            <w:tcBorders>
              <w:left w:val="single" w:sz="1" w:space="0" w:color="000000"/>
              <w:bottom w:val="single" w:sz="1" w:space="0" w:color="000000"/>
            </w:tcBorders>
          </w:tcPr>
          <w:p w:rsidR="002F2583" w:rsidRDefault="002F2583">
            <w:pPr>
              <w:pStyle w:val="ac"/>
              <w:snapToGrid w:val="0"/>
              <w:jc w:val="center"/>
            </w:pPr>
            <w:r>
              <w:t>22.</w:t>
            </w:r>
          </w:p>
        </w:tc>
        <w:tc>
          <w:tcPr>
            <w:tcW w:w="8532" w:type="dxa"/>
            <w:tcBorders>
              <w:left w:val="single" w:sz="1" w:space="0" w:color="000000"/>
              <w:bottom w:val="single" w:sz="1" w:space="0" w:color="000000"/>
              <w:right w:val="single" w:sz="1" w:space="0" w:color="000000"/>
            </w:tcBorders>
          </w:tcPr>
          <w:p w:rsidR="002F2583" w:rsidRDefault="002F2583">
            <w:pPr>
              <w:pStyle w:val="ac"/>
              <w:tabs>
                <w:tab w:val="left" w:pos="5"/>
              </w:tabs>
              <w:snapToGrid w:val="0"/>
              <w:ind w:left="5" w:right="5" w:firstLine="270"/>
            </w:pPr>
            <w:r>
              <w:t xml:space="preserve"> а) Я пытаюсь найти позицию, которая находится посередине моей и другого человека.</w:t>
            </w:r>
          </w:p>
          <w:p w:rsidR="002F2583" w:rsidRDefault="002F2583">
            <w:pPr>
              <w:tabs>
                <w:tab w:val="left" w:pos="5"/>
              </w:tabs>
              <w:ind w:left="5" w:right="5" w:firstLine="270"/>
            </w:pPr>
            <w:r>
              <w:t>б) Я отстаиваю свою позицию.</w:t>
            </w:r>
          </w:p>
        </w:tc>
      </w:tr>
      <w:tr w:rsidR="002F2583" w:rsidTr="00723884">
        <w:tc>
          <w:tcPr>
            <w:tcW w:w="540" w:type="dxa"/>
            <w:tcBorders>
              <w:left w:val="single" w:sz="1" w:space="0" w:color="000000"/>
              <w:bottom w:val="single" w:sz="1" w:space="0" w:color="000000"/>
            </w:tcBorders>
          </w:tcPr>
          <w:p w:rsidR="002F2583" w:rsidRDefault="002F2583">
            <w:pPr>
              <w:pStyle w:val="ac"/>
              <w:snapToGrid w:val="0"/>
              <w:jc w:val="center"/>
            </w:pPr>
            <w:r>
              <w:t>23.</w:t>
            </w:r>
          </w:p>
        </w:tc>
        <w:tc>
          <w:tcPr>
            <w:tcW w:w="8532" w:type="dxa"/>
            <w:tcBorders>
              <w:left w:val="single" w:sz="1" w:space="0" w:color="000000"/>
              <w:bottom w:val="single" w:sz="1" w:space="0" w:color="000000"/>
              <w:right w:val="single" w:sz="1" w:space="0" w:color="000000"/>
            </w:tcBorders>
          </w:tcPr>
          <w:p w:rsidR="002F2583" w:rsidRDefault="002F2583">
            <w:pPr>
              <w:pStyle w:val="ac"/>
              <w:tabs>
                <w:tab w:val="left" w:pos="5"/>
              </w:tabs>
              <w:snapToGrid w:val="0"/>
              <w:ind w:left="5" w:right="5" w:firstLine="270"/>
            </w:pPr>
            <w:r>
              <w:t xml:space="preserve">а) Как правило я озабочен тем, чтобы удовлетворить желание каждого из нас. </w:t>
            </w:r>
          </w:p>
          <w:p w:rsidR="002F2583" w:rsidRDefault="002F2583">
            <w:pPr>
              <w:tabs>
                <w:tab w:val="left" w:pos="5"/>
              </w:tabs>
              <w:ind w:left="5" w:right="5" w:firstLine="270"/>
            </w:pPr>
            <w:r>
              <w:t>б) Иногда я предоставляю другим возможность взять на себя ответ за решение спорного вопроса.</w:t>
            </w:r>
          </w:p>
        </w:tc>
      </w:tr>
      <w:tr w:rsidR="002F2583" w:rsidTr="00723884">
        <w:tc>
          <w:tcPr>
            <w:tcW w:w="540" w:type="dxa"/>
            <w:tcBorders>
              <w:left w:val="single" w:sz="1" w:space="0" w:color="000000"/>
              <w:bottom w:val="single" w:sz="1" w:space="0" w:color="000000"/>
            </w:tcBorders>
          </w:tcPr>
          <w:p w:rsidR="002F2583" w:rsidRDefault="002F2583">
            <w:pPr>
              <w:pStyle w:val="ac"/>
              <w:snapToGrid w:val="0"/>
              <w:jc w:val="center"/>
            </w:pPr>
            <w:r>
              <w:t>24.</w:t>
            </w:r>
          </w:p>
        </w:tc>
        <w:tc>
          <w:tcPr>
            <w:tcW w:w="8532" w:type="dxa"/>
            <w:tcBorders>
              <w:left w:val="single" w:sz="1" w:space="0" w:color="000000"/>
              <w:bottom w:val="single" w:sz="1" w:space="0" w:color="000000"/>
              <w:right w:val="single" w:sz="1" w:space="0" w:color="000000"/>
            </w:tcBorders>
          </w:tcPr>
          <w:p w:rsidR="002F2583" w:rsidRDefault="002F2583">
            <w:pPr>
              <w:pStyle w:val="ac"/>
              <w:tabs>
                <w:tab w:val="left" w:pos="5"/>
              </w:tabs>
              <w:snapToGrid w:val="0"/>
              <w:ind w:left="5" w:right="5" w:firstLine="270"/>
            </w:pPr>
            <w:r>
              <w:t>а) Если позиция другого, кажется ему очень важной, я стараюсь идти ему навстречу.</w:t>
            </w:r>
          </w:p>
          <w:p w:rsidR="002F2583" w:rsidRDefault="002F2583">
            <w:pPr>
              <w:tabs>
                <w:tab w:val="left" w:pos="5"/>
              </w:tabs>
              <w:ind w:left="5" w:right="5" w:firstLine="270"/>
            </w:pPr>
            <w:r>
              <w:t>б) Я стараюсь убедить другого пойти на компромисс.</w:t>
            </w:r>
          </w:p>
        </w:tc>
      </w:tr>
      <w:tr w:rsidR="002F2583" w:rsidTr="00723884">
        <w:tc>
          <w:tcPr>
            <w:tcW w:w="540" w:type="dxa"/>
            <w:tcBorders>
              <w:left w:val="single" w:sz="1" w:space="0" w:color="000000"/>
              <w:bottom w:val="single" w:sz="1" w:space="0" w:color="000000"/>
            </w:tcBorders>
          </w:tcPr>
          <w:p w:rsidR="002F2583" w:rsidRDefault="002F2583">
            <w:pPr>
              <w:pStyle w:val="ac"/>
              <w:snapToGrid w:val="0"/>
              <w:jc w:val="center"/>
            </w:pPr>
            <w:r>
              <w:t>25.</w:t>
            </w:r>
          </w:p>
        </w:tc>
        <w:tc>
          <w:tcPr>
            <w:tcW w:w="8532" w:type="dxa"/>
            <w:tcBorders>
              <w:left w:val="single" w:sz="1" w:space="0" w:color="000000"/>
              <w:bottom w:val="single" w:sz="1" w:space="0" w:color="000000"/>
              <w:right w:val="single" w:sz="1" w:space="0" w:color="000000"/>
            </w:tcBorders>
          </w:tcPr>
          <w:p w:rsidR="002F2583" w:rsidRDefault="002F2583">
            <w:pPr>
              <w:pStyle w:val="ac"/>
              <w:tabs>
                <w:tab w:val="left" w:pos="5"/>
              </w:tabs>
              <w:snapToGrid w:val="0"/>
              <w:ind w:left="5" w:right="5" w:firstLine="270"/>
            </w:pPr>
            <w:r>
              <w:t>а) Я пытаюсь убедить другого в своей правоте.</w:t>
            </w:r>
          </w:p>
          <w:p w:rsidR="002F2583" w:rsidRDefault="002F2583">
            <w:pPr>
              <w:tabs>
                <w:tab w:val="left" w:pos="5"/>
              </w:tabs>
              <w:ind w:left="5" w:right="5" w:firstLine="270"/>
            </w:pPr>
            <w:r>
              <w:t>б) Ведя переговоры, я стараюсь быть внимательным к аргументам другого.</w:t>
            </w:r>
          </w:p>
        </w:tc>
      </w:tr>
      <w:tr w:rsidR="002F2583" w:rsidTr="00723884">
        <w:tc>
          <w:tcPr>
            <w:tcW w:w="540" w:type="dxa"/>
            <w:tcBorders>
              <w:left w:val="single" w:sz="1" w:space="0" w:color="000000"/>
              <w:bottom w:val="single" w:sz="1" w:space="0" w:color="000000"/>
            </w:tcBorders>
          </w:tcPr>
          <w:p w:rsidR="002F2583" w:rsidRDefault="002F2583">
            <w:pPr>
              <w:pStyle w:val="ac"/>
              <w:snapToGrid w:val="0"/>
              <w:jc w:val="center"/>
            </w:pPr>
            <w:r>
              <w:t>26.</w:t>
            </w:r>
          </w:p>
        </w:tc>
        <w:tc>
          <w:tcPr>
            <w:tcW w:w="8532" w:type="dxa"/>
            <w:tcBorders>
              <w:left w:val="single" w:sz="1" w:space="0" w:color="000000"/>
              <w:bottom w:val="single" w:sz="1" w:space="0" w:color="000000"/>
              <w:right w:val="single" w:sz="1" w:space="0" w:color="000000"/>
            </w:tcBorders>
          </w:tcPr>
          <w:p w:rsidR="002F2583" w:rsidRDefault="002F2583">
            <w:pPr>
              <w:pStyle w:val="ac"/>
              <w:tabs>
                <w:tab w:val="left" w:pos="5"/>
              </w:tabs>
              <w:snapToGrid w:val="0"/>
              <w:ind w:left="5" w:right="5" w:firstLine="270"/>
            </w:pPr>
            <w:r>
              <w:t xml:space="preserve"> а) Я обычно предлагаю среднюю позицию.</w:t>
            </w:r>
          </w:p>
          <w:p w:rsidR="002F2583" w:rsidRDefault="002F2583">
            <w:pPr>
              <w:tabs>
                <w:tab w:val="left" w:pos="5"/>
              </w:tabs>
              <w:ind w:left="5" w:right="5" w:firstLine="270"/>
            </w:pPr>
            <w:r>
              <w:t>б) Я почти всегда стремлюсь удовлетворить интересы каждого из нас.</w:t>
            </w:r>
          </w:p>
        </w:tc>
      </w:tr>
      <w:tr w:rsidR="002F2583" w:rsidTr="00723884">
        <w:tc>
          <w:tcPr>
            <w:tcW w:w="540" w:type="dxa"/>
            <w:tcBorders>
              <w:left w:val="single" w:sz="1" w:space="0" w:color="000000"/>
              <w:bottom w:val="single" w:sz="1" w:space="0" w:color="000000"/>
            </w:tcBorders>
          </w:tcPr>
          <w:p w:rsidR="002F2583" w:rsidRDefault="002F2583">
            <w:pPr>
              <w:pStyle w:val="ac"/>
              <w:snapToGrid w:val="0"/>
              <w:jc w:val="center"/>
            </w:pPr>
            <w:r>
              <w:t>27.</w:t>
            </w:r>
          </w:p>
        </w:tc>
        <w:tc>
          <w:tcPr>
            <w:tcW w:w="8532" w:type="dxa"/>
            <w:tcBorders>
              <w:left w:val="single" w:sz="1" w:space="0" w:color="000000"/>
              <w:bottom w:val="single" w:sz="1" w:space="0" w:color="000000"/>
              <w:right w:val="single" w:sz="1" w:space="0" w:color="000000"/>
            </w:tcBorders>
          </w:tcPr>
          <w:p w:rsidR="002F2583" w:rsidRDefault="002F2583">
            <w:pPr>
              <w:pStyle w:val="ac"/>
              <w:tabs>
                <w:tab w:val="left" w:pos="5"/>
              </w:tabs>
              <w:snapToGrid w:val="0"/>
              <w:ind w:left="5" w:right="5" w:firstLine="270"/>
            </w:pPr>
            <w:r>
              <w:t>а) Зачастую я стремлюсь избежать споров.</w:t>
            </w:r>
          </w:p>
          <w:p w:rsidR="002F2583" w:rsidRDefault="002F2583">
            <w:pPr>
              <w:tabs>
                <w:tab w:val="left" w:pos="5"/>
              </w:tabs>
              <w:ind w:left="5" w:right="5" w:firstLine="270"/>
            </w:pPr>
            <w:r>
              <w:t>б) Если это сделает другого человека счастливым, я дам ему возможность настоять на своем.</w:t>
            </w:r>
          </w:p>
        </w:tc>
      </w:tr>
      <w:tr w:rsidR="002F2583" w:rsidTr="00723884">
        <w:tc>
          <w:tcPr>
            <w:tcW w:w="540" w:type="dxa"/>
            <w:tcBorders>
              <w:left w:val="single" w:sz="1" w:space="0" w:color="000000"/>
              <w:bottom w:val="single" w:sz="1" w:space="0" w:color="000000"/>
            </w:tcBorders>
          </w:tcPr>
          <w:p w:rsidR="002F2583" w:rsidRDefault="002F2583">
            <w:pPr>
              <w:pStyle w:val="ac"/>
              <w:snapToGrid w:val="0"/>
              <w:jc w:val="center"/>
            </w:pPr>
            <w:r>
              <w:t>28.</w:t>
            </w:r>
          </w:p>
        </w:tc>
        <w:tc>
          <w:tcPr>
            <w:tcW w:w="8532" w:type="dxa"/>
            <w:tcBorders>
              <w:left w:val="single" w:sz="1" w:space="0" w:color="000000"/>
              <w:bottom w:val="single" w:sz="1" w:space="0" w:color="000000"/>
              <w:right w:val="single" w:sz="1" w:space="0" w:color="000000"/>
            </w:tcBorders>
          </w:tcPr>
          <w:p w:rsidR="002F2583" w:rsidRDefault="002F2583">
            <w:pPr>
              <w:pStyle w:val="ac"/>
              <w:tabs>
                <w:tab w:val="left" w:pos="5"/>
              </w:tabs>
              <w:snapToGrid w:val="0"/>
              <w:ind w:left="5" w:right="5" w:firstLine="270"/>
            </w:pPr>
            <w:r>
              <w:t>а) Обычно я настойчиво стремлюсь добиться своего.</w:t>
            </w:r>
          </w:p>
          <w:p w:rsidR="002F2583" w:rsidRDefault="002F2583">
            <w:pPr>
              <w:tabs>
                <w:tab w:val="left" w:pos="5"/>
              </w:tabs>
              <w:ind w:left="5" w:right="5" w:firstLine="270"/>
            </w:pPr>
            <w:r>
              <w:t>б) Улаживая ситуацию, я обычно стремлюсь найти поддержки у других.</w:t>
            </w:r>
          </w:p>
        </w:tc>
      </w:tr>
      <w:tr w:rsidR="002F2583" w:rsidTr="00723884">
        <w:tc>
          <w:tcPr>
            <w:tcW w:w="540" w:type="dxa"/>
            <w:tcBorders>
              <w:left w:val="single" w:sz="1" w:space="0" w:color="000000"/>
              <w:bottom w:val="single" w:sz="1" w:space="0" w:color="000000"/>
            </w:tcBorders>
          </w:tcPr>
          <w:p w:rsidR="002F2583" w:rsidRDefault="002F2583">
            <w:pPr>
              <w:pStyle w:val="ac"/>
              <w:snapToGrid w:val="0"/>
              <w:jc w:val="center"/>
            </w:pPr>
            <w:r>
              <w:t>29.</w:t>
            </w:r>
          </w:p>
        </w:tc>
        <w:tc>
          <w:tcPr>
            <w:tcW w:w="8532" w:type="dxa"/>
            <w:tcBorders>
              <w:left w:val="single" w:sz="1" w:space="0" w:color="000000"/>
              <w:bottom w:val="single" w:sz="1" w:space="0" w:color="000000"/>
              <w:right w:val="single" w:sz="1" w:space="0" w:color="000000"/>
            </w:tcBorders>
          </w:tcPr>
          <w:p w:rsidR="002F2583" w:rsidRDefault="002F2583">
            <w:pPr>
              <w:pStyle w:val="ac"/>
              <w:tabs>
                <w:tab w:val="left" w:pos="5"/>
              </w:tabs>
              <w:snapToGrid w:val="0"/>
              <w:ind w:left="5" w:right="5" w:firstLine="270"/>
            </w:pPr>
            <w:r>
              <w:t xml:space="preserve"> а) Я предлагаю среднюю позицию.</w:t>
            </w:r>
          </w:p>
          <w:p w:rsidR="002F2583" w:rsidRDefault="002F2583">
            <w:pPr>
              <w:tabs>
                <w:tab w:val="left" w:pos="5"/>
              </w:tabs>
              <w:ind w:left="5" w:right="5" w:firstLine="270"/>
            </w:pPr>
            <w:r>
              <w:t xml:space="preserve"> б) Думаю, что не всегда следует волноваться из-за разногласий.</w:t>
            </w:r>
          </w:p>
        </w:tc>
      </w:tr>
      <w:tr w:rsidR="002F2583" w:rsidTr="00723884">
        <w:tc>
          <w:tcPr>
            <w:tcW w:w="540" w:type="dxa"/>
            <w:tcBorders>
              <w:left w:val="single" w:sz="1" w:space="0" w:color="000000"/>
              <w:bottom w:val="single" w:sz="1" w:space="0" w:color="000000"/>
            </w:tcBorders>
          </w:tcPr>
          <w:p w:rsidR="002F2583" w:rsidRDefault="002F2583">
            <w:pPr>
              <w:pStyle w:val="ac"/>
              <w:snapToGrid w:val="0"/>
              <w:jc w:val="center"/>
            </w:pPr>
            <w:r>
              <w:t>30.</w:t>
            </w:r>
          </w:p>
        </w:tc>
        <w:tc>
          <w:tcPr>
            <w:tcW w:w="8532" w:type="dxa"/>
            <w:tcBorders>
              <w:left w:val="single" w:sz="1" w:space="0" w:color="000000"/>
              <w:bottom w:val="single" w:sz="1" w:space="0" w:color="000000"/>
              <w:right w:val="single" w:sz="1" w:space="0" w:color="000000"/>
            </w:tcBorders>
          </w:tcPr>
          <w:p w:rsidR="002F2583" w:rsidRDefault="002F2583">
            <w:pPr>
              <w:pStyle w:val="ac"/>
              <w:tabs>
                <w:tab w:val="left" w:pos="5"/>
              </w:tabs>
              <w:snapToGrid w:val="0"/>
              <w:ind w:left="5" w:right="5" w:firstLine="270"/>
            </w:pPr>
            <w:r>
              <w:t>а) Я стараюсь не задеть чувств другого.</w:t>
            </w:r>
          </w:p>
          <w:p w:rsidR="002F2583" w:rsidRDefault="002F2583">
            <w:pPr>
              <w:tabs>
                <w:tab w:val="left" w:pos="5"/>
              </w:tabs>
              <w:ind w:left="5" w:right="5" w:firstLine="270"/>
            </w:pPr>
            <w:r>
              <w:t>б) Я всегда занимаю такую позицию в споре, чтобы мы совместно могли добиться успеха.</w:t>
            </w:r>
          </w:p>
        </w:tc>
      </w:tr>
    </w:tbl>
    <w:p w:rsidR="002F2583" w:rsidRDefault="002F2583">
      <w:pPr>
        <w:tabs>
          <w:tab w:val="left" w:pos="0"/>
        </w:tabs>
      </w:pPr>
    </w:p>
    <w:p w:rsidR="002F2583" w:rsidRPr="00F077CF" w:rsidRDefault="00C66859">
      <w:pPr>
        <w:tabs>
          <w:tab w:val="left" w:pos="0"/>
        </w:tabs>
        <w:ind w:firstLine="540"/>
        <w:rPr>
          <w:i/>
        </w:rPr>
      </w:pPr>
      <w:r w:rsidRPr="00F077CF">
        <w:rPr>
          <w:i/>
        </w:rPr>
        <w:t>Клю</w:t>
      </w:r>
      <w:r w:rsidR="002F2583" w:rsidRPr="00F077CF">
        <w:rPr>
          <w:i/>
        </w:rPr>
        <w:t>ч.</w:t>
      </w:r>
    </w:p>
    <w:p w:rsidR="002F2583" w:rsidRDefault="002F2583">
      <w:pPr>
        <w:tabs>
          <w:tab w:val="left" w:pos="0"/>
        </w:tabs>
        <w:ind w:firstLine="540"/>
      </w:pPr>
      <w:r>
        <w:t>Соперничество: 3а, 6б, 8а, 9б, 10а, 13б, 14б, 16б, 17а, 22б, 25а, 28а.</w:t>
      </w:r>
    </w:p>
    <w:p w:rsidR="002F2583" w:rsidRDefault="002F2583">
      <w:pPr>
        <w:tabs>
          <w:tab w:val="left" w:pos="0"/>
        </w:tabs>
        <w:ind w:firstLine="540"/>
      </w:pPr>
      <w:r>
        <w:t>Сотрудничество: 2б, 5а, 8б,11а, 14а, 19а, 20а, 21б, 23а, 26б, 28б, 30б.</w:t>
      </w:r>
    </w:p>
    <w:p w:rsidR="002F2583" w:rsidRDefault="002F2583">
      <w:pPr>
        <w:tabs>
          <w:tab w:val="left" w:pos="0"/>
        </w:tabs>
        <w:ind w:firstLine="540"/>
      </w:pPr>
      <w:r>
        <w:t>Компромисс: 2а, 4а, 7б, 10б, 12б, 13а, 18б, 20б, 22а, 24б, 26а, 29а.</w:t>
      </w:r>
    </w:p>
    <w:p w:rsidR="002F2583" w:rsidRDefault="002F2583">
      <w:pPr>
        <w:tabs>
          <w:tab w:val="left" w:pos="0"/>
        </w:tabs>
        <w:ind w:firstLine="540"/>
      </w:pPr>
      <w:r>
        <w:t>Избегание: 1а, 5б, 7а, 9а, 12а, 15б, 17б, 19б, 21а, 23б, 27а, 29б.</w:t>
      </w:r>
    </w:p>
    <w:p w:rsidR="002F2583" w:rsidRDefault="002F2583">
      <w:pPr>
        <w:tabs>
          <w:tab w:val="left" w:pos="0"/>
        </w:tabs>
        <w:ind w:firstLine="540"/>
      </w:pPr>
      <w:r>
        <w:t>Приспособление: 1б, 3б, 4б, 6а, 11б, 15а, 16а, 18а, 24а, 25б, 27б, 30а.</w:t>
      </w:r>
    </w:p>
    <w:p w:rsidR="002F2583" w:rsidRDefault="002F2583">
      <w:pPr>
        <w:tabs>
          <w:tab w:val="left" w:pos="0"/>
        </w:tabs>
        <w:ind w:firstLine="540"/>
      </w:pPr>
      <w:r>
        <w:lastRenderedPageBreak/>
        <w:t xml:space="preserve">Оценки сравниваются  между собой для выявления поведения в ситуации конфликта. </w:t>
      </w:r>
    </w:p>
    <w:p w:rsidR="002F2583" w:rsidRDefault="002F2583">
      <w:pPr>
        <w:shd w:val="clear" w:color="auto" w:fill="FFFFFF"/>
        <w:autoSpaceDE w:val="0"/>
        <w:ind w:firstLine="540"/>
        <w:rPr>
          <w:b/>
          <w:color w:val="000000"/>
        </w:rPr>
      </w:pPr>
      <w:r>
        <w:rPr>
          <w:b/>
        </w:rPr>
        <w:t xml:space="preserve">6. Упражнение </w:t>
      </w:r>
      <w:r>
        <w:rPr>
          <w:b/>
          <w:color w:val="000000"/>
        </w:rPr>
        <w:t>«Нож и масло».</w:t>
      </w:r>
    </w:p>
    <w:p w:rsidR="002F2583" w:rsidRDefault="002F2583">
      <w:pPr>
        <w:shd w:val="clear" w:color="auto" w:fill="FFFFFF"/>
        <w:autoSpaceDE w:val="0"/>
        <w:ind w:firstLine="540"/>
        <w:jc w:val="both"/>
        <w:rPr>
          <w:color w:val="000000"/>
        </w:rPr>
      </w:pPr>
      <w:r>
        <w:rPr>
          <w:i/>
          <w:color w:val="000000"/>
        </w:rPr>
        <w:t xml:space="preserve">Цель: </w:t>
      </w:r>
      <w:r>
        <w:rPr>
          <w:color w:val="000000"/>
        </w:rPr>
        <w:t>развитие умения преодолевать страх в создавшейся ситуации.</w:t>
      </w:r>
    </w:p>
    <w:p w:rsidR="002F2583" w:rsidRDefault="002F2583">
      <w:pPr>
        <w:shd w:val="clear" w:color="auto" w:fill="FFFFFF"/>
        <w:autoSpaceDE w:val="0"/>
        <w:ind w:firstLine="540"/>
        <w:jc w:val="both"/>
        <w:rPr>
          <w:color w:val="000000"/>
        </w:rPr>
      </w:pPr>
      <w:r>
        <w:rPr>
          <w:i/>
          <w:color w:val="000000"/>
        </w:rPr>
        <w:t xml:space="preserve">Время: </w:t>
      </w:r>
      <w:r>
        <w:rPr>
          <w:color w:val="000000"/>
        </w:rPr>
        <w:t>10 минут.</w:t>
      </w:r>
    </w:p>
    <w:p w:rsidR="002F2583" w:rsidRDefault="002F2583">
      <w:pPr>
        <w:shd w:val="clear" w:color="auto" w:fill="FFFFFF"/>
        <w:autoSpaceDE w:val="0"/>
        <w:ind w:firstLine="540"/>
        <w:jc w:val="both"/>
        <w:rPr>
          <w:color w:val="000000"/>
        </w:rPr>
      </w:pPr>
      <w:r>
        <w:rPr>
          <w:i/>
          <w:color w:val="000000"/>
        </w:rPr>
        <w:t xml:space="preserve">Техника проведения: </w:t>
      </w:r>
      <w:r>
        <w:rPr>
          <w:color w:val="000000"/>
        </w:rPr>
        <w:t xml:space="preserve">участникам предлагается встать в два ряда напротив друг друга, поднять правую руку и ритмично, одновременно передвигать ее вверх-вниз, как нож. Каждый по очереди должен пройти через этот строй. Закончивший путь, встает в </w:t>
      </w:r>
      <w:r w:rsidR="00C66859">
        <w:rPr>
          <w:color w:val="000000"/>
        </w:rPr>
        <w:t>конец строя, а стоящий вначале -</w:t>
      </w:r>
      <w:r>
        <w:rPr>
          <w:color w:val="000000"/>
        </w:rPr>
        <w:t xml:space="preserve"> проходит через шеренгу. Задача состоит в том, чтобы постараться избежать удара «ножом по маслу».</w:t>
      </w:r>
    </w:p>
    <w:p w:rsidR="002F2583" w:rsidRDefault="002F2583">
      <w:pPr>
        <w:shd w:val="clear" w:color="auto" w:fill="FFFFFF"/>
        <w:autoSpaceDE w:val="0"/>
        <w:ind w:firstLine="540"/>
        <w:jc w:val="both"/>
        <w:rPr>
          <w:color w:val="000000"/>
        </w:rPr>
      </w:pPr>
      <w:r>
        <w:rPr>
          <w:i/>
          <w:color w:val="000000"/>
        </w:rPr>
        <w:t>Инструкция:</w:t>
      </w:r>
      <w:r>
        <w:rPr>
          <w:color w:val="000000"/>
        </w:rPr>
        <w:t xml:space="preserve">  я предлагаю вам встать напротив друг друга, поднять правую руку и ритмично, одновременно передвигать ею вверх-вниз, как ножом. Каждый из вас по очереди должен пройти через этот строй. Те из вас, которые закончат путь, встают в конец строя, а стоящие в начале, проходят через шеренгу. Ваша задача состоит в том, чтобы избежать удара от предполагаемого «ножа по маслу».</w:t>
      </w:r>
    </w:p>
    <w:p w:rsidR="002F2583" w:rsidRDefault="002F2583">
      <w:pPr>
        <w:shd w:val="clear" w:color="auto" w:fill="FFFFFF"/>
        <w:autoSpaceDE w:val="0"/>
        <w:ind w:firstLine="540"/>
        <w:jc w:val="both"/>
        <w:rPr>
          <w:i/>
          <w:color w:val="000000"/>
        </w:rPr>
      </w:pPr>
      <w:r>
        <w:rPr>
          <w:i/>
          <w:color w:val="000000"/>
        </w:rPr>
        <w:t>Анализ:</w:t>
      </w:r>
    </w:p>
    <w:p w:rsidR="002F2583" w:rsidRDefault="002F2583">
      <w:pPr>
        <w:shd w:val="clear" w:color="auto" w:fill="FFFFFF"/>
        <w:autoSpaceDE w:val="0"/>
        <w:ind w:firstLine="540"/>
        <w:jc w:val="both"/>
        <w:rPr>
          <w:color w:val="000000"/>
        </w:rPr>
      </w:pPr>
      <w:r>
        <w:rPr>
          <w:color w:val="000000"/>
        </w:rPr>
        <w:t>Какую технику вы использовали, чтобы избежать удара?</w:t>
      </w:r>
    </w:p>
    <w:p w:rsidR="002F2583" w:rsidRDefault="002F2583">
      <w:pPr>
        <w:shd w:val="clear" w:color="auto" w:fill="FFFFFF"/>
        <w:autoSpaceDE w:val="0"/>
        <w:ind w:firstLine="540"/>
        <w:jc w:val="both"/>
        <w:rPr>
          <w:color w:val="000000"/>
        </w:rPr>
      </w:pPr>
      <w:r>
        <w:rPr>
          <w:color w:val="000000"/>
        </w:rPr>
        <w:t>Планировали ли вы свои действия?</w:t>
      </w:r>
    </w:p>
    <w:p w:rsidR="002F2583" w:rsidRDefault="004E10C6">
      <w:pPr>
        <w:shd w:val="clear" w:color="auto" w:fill="FFFFFF"/>
        <w:autoSpaceDE w:val="0"/>
        <w:ind w:firstLine="540"/>
        <w:jc w:val="both"/>
        <w:rPr>
          <w:color w:val="000000"/>
        </w:rPr>
      </w:pPr>
      <w:r>
        <w:rPr>
          <w:b/>
          <w:color w:val="000000"/>
        </w:rPr>
        <w:t xml:space="preserve">7. </w:t>
      </w:r>
      <w:r w:rsidR="002F2583">
        <w:rPr>
          <w:b/>
          <w:color w:val="000000"/>
        </w:rPr>
        <w:t xml:space="preserve">Мини-лекция «Конфликт и </w:t>
      </w:r>
      <w:r w:rsidR="00B6200D">
        <w:rPr>
          <w:b/>
          <w:color w:val="000000"/>
        </w:rPr>
        <w:t>стили поведения</w:t>
      </w:r>
      <w:r w:rsidR="002F2583">
        <w:rPr>
          <w:b/>
          <w:color w:val="000000"/>
        </w:rPr>
        <w:t>»</w:t>
      </w:r>
      <w:r>
        <w:rPr>
          <w:b/>
          <w:color w:val="000000"/>
        </w:rPr>
        <w:t xml:space="preserve"> </w:t>
      </w:r>
      <w:r w:rsidR="002F2583">
        <w:rPr>
          <w:color w:val="000000"/>
        </w:rPr>
        <w:t xml:space="preserve">(см. приложение </w:t>
      </w:r>
      <w:r w:rsidR="00BF313A">
        <w:rPr>
          <w:color w:val="000000"/>
        </w:rPr>
        <w:t>10</w:t>
      </w:r>
      <w:r w:rsidR="002F2583">
        <w:rPr>
          <w:color w:val="000000"/>
        </w:rPr>
        <w:t>).</w:t>
      </w:r>
    </w:p>
    <w:p w:rsidR="002F2583" w:rsidRDefault="002F2583">
      <w:pPr>
        <w:shd w:val="clear" w:color="auto" w:fill="FFFFFF"/>
        <w:autoSpaceDE w:val="0"/>
        <w:ind w:firstLine="540"/>
        <w:jc w:val="both"/>
        <w:rPr>
          <w:color w:val="000000"/>
        </w:rPr>
      </w:pPr>
      <w:r>
        <w:rPr>
          <w:i/>
          <w:color w:val="000000"/>
        </w:rPr>
        <w:t xml:space="preserve">Время: </w:t>
      </w:r>
      <w:r>
        <w:rPr>
          <w:color w:val="000000"/>
        </w:rPr>
        <w:t>15 минут.</w:t>
      </w:r>
    </w:p>
    <w:p w:rsidR="002F2583" w:rsidRDefault="002F2583">
      <w:pPr>
        <w:shd w:val="clear" w:color="auto" w:fill="FFFFFF"/>
        <w:autoSpaceDE w:val="0"/>
        <w:ind w:firstLine="540"/>
        <w:jc w:val="both"/>
        <w:rPr>
          <w:color w:val="000000"/>
        </w:rPr>
      </w:pPr>
      <w:r>
        <w:rPr>
          <w:i/>
          <w:color w:val="000000"/>
        </w:rPr>
        <w:t>Цель:</w:t>
      </w:r>
      <w:r>
        <w:rPr>
          <w:color w:val="000000"/>
        </w:rPr>
        <w:t xml:space="preserve"> познакомить участников с ситуацией конфликта, определить </w:t>
      </w:r>
      <w:r w:rsidR="00B6200D">
        <w:rPr>
          <w:color w:val="000000"/>
        </w:rPr>
        <w:t>стили поведения в конфликтной ситуации.</w:t>
      </w:r>
    </w:p>
    <w:p w:rsidR="002F2583" w:rsidRDefault="002F2583">
      <w:pPr>
        <w:shd w:val="clear" w:color="auto" w:fill="FFFFFF"/>
        <w:autoSpaceDE w:val="0"/>
        <w:ind w:firstLine="540"/>
        <w:jc w:val="both"/>
        <w:rPr>
          <w:b/>
          <w:color w:val="000000"/>
        </w:rPr>
      </w:pPr>
      <w:r>
        <w:rPr>
          <w:b/>
          <w:color w:val="000000"/>
        </w:rPr>
        <w:t>8. Дискуссия в малых группах.</w:t>
      </w:r>
    </w:p>
    <w:p w:rsidR="002F2583" w:rsidRDefault="002F2583">
      <w:pPr>
        <w:shd w:val="clear" w:color="auto" w:fill="FFFFFF"/>
        <w:autoSpaceDE w:val="0"/>
        <w:ind w:firstLine="540"/>
        <w:jc w:val="both"/>
        <w:rPr>
          <w:color w:val="000000"/>
        </w:rPr>
      </w:pPr>
      <w:r>
        <w:rPr>
          <w:i/>
          <w:color w:val="000000"/>
        </w:rPr>
        <w:t xml:space="preserve">Цель: </w:t>
      </w:r>
      <w:r>
        <w:rPr>
          <w:color w:val="000000"/>
        </w:rPr>
        <w:t>научить участников проводить анализ, вырабатывать стратегию поведения в конфликтной ситуации.</w:t>
      </w:r>
    </w:p>
    <w:p w:rsidR="002F2583" w:rsidRDefault="002F2583">
      <w:pPr>
        <w:shd w:val="clear" w:color="auto" w:fill="FFFFFF"/>
        <w:autoSpaceDE w:val="0"/>
        <w:ind w:firstLine="540"/>
        <w:jc w:val="both"/>
        <w:rPr>
          <w:color w:val="000000"/>
        </w:rPr>
      </w:pPr>
      <w:r>
        <w:rPr>
          <w:i/>
          <w:color w:val="000000"/>
        </w:rPr>
        <w:t>Время:</w:t>
      </w:r>
      <w:r w:rsidR="00C66859">
        <w:rPr>
          <w:i/>
          <w:color w:val="000000"/>
        </w:rPr>
        <w:t xml:space="preserve"> </w:t>
      </w:r>
      <w:r>
        <w:rPr>
          <w:color w:val="000000"/>
        </w:rPr>
        <w:t>15 минут.</w:t>
      </w:r>
    </w:p>
    <w:p w:rsidR="002F2583" w:rsidRDefault="002F2583">
      <w:pPr>
        <w:shd w:val="clear" w:color="auto" w:fill="FFFFFF"/>
        <w:autoSpaceDE w:val="0"/>
        <w:ind w:firstLine="540"/>
        <w:jc w:val="both"/>
        <w:rPr>
          <w:color w:val="000000"/>
        </w:rPr>
      </w:pPr>
      <w:r>
        <w:rPr>
          <w:i/>
          <w:color w:val="000000"/>
        </w:rPr>
        <w:t>Техника проведения:</w:t>
      </w:r>
      <w:r>
        <w:rPr>
          <w:color w:val="000000"/>
        </w:rPr>
        <w:t xml:space="preserve"> участники разбиваются на 3 малые группы, выбирают секретаря, таймера и председателя. Каждой группе дается  задание для обсуждения.</w:t>
      </w:r>
    </w:p>
    <w:p w:rsidR="002F2583" w:rsidRDefault="002F2583" w:rsidP="00480D5E">
      <w:pPr>
        <w:shd w:val="clear" w:color="auto" w:fill="FFFFFF"/>
        <w:autoSpaceDE w:val="0"/>
        <w:ind w:firstLine="540"/>
        <w:jc w:val="both"/>
        <w:rPr>
          <w:color w:val="000000"/>
        </w:rPr>
      </w:pPr>
      <w:r>
        <w:rPr>
          <w:i/>
          <w:iCs/>
          <w:color w:val="000000"/>
        </w:rPr>
        <w:t xml:space="preserve">Материал: </w:t>
      </w:r>
      <w:r>
        <w:rPr>
          <w:color w:val="000000"/>
        </w:rPr>
        <w:t>3 листа ватмана, маркеры разных цветов.</w:t>
      </w:r>
    </w:p>
    <w:p w:rsidR="002F2583" w:rsidRDefault="002F2583" w:rsidP="00480D5E">
      <w:pPr>
        <w:shd w:val="clear" w:color="auto" w:fill="FFFFFF"/>
        <w:autoSpaceDE w:val="0"/>
        <w:ind w:firstLine="570"/>
        <w:jc w:val="both"/>
        <w:rPr>
          <w:color w:val="000000"/>
        </w:rPr>
      </w:pPr>
      <w:r>
        <w:rPr>
          <w:i/>
          <w:color w:val="000000"/>
        </w:rPr>
        <w:t>Инструкция:</w:t>
      </w:r>
      <w:r>
        <w:rPr>
          <w:color w:val="000000"/>
        </w:rPr>
        <w:t xml:space="preserve"> разделитесь на три малые группы по принципу: камень – ножницы – бумага. Выберете таймера, секретаря, спикера, председателя. Сейчас я вам раздам задания для обсуждения. Каждая группа получит описание конфликта. Ваша задача - найти такое его решение, чтобы оно максимально учитывало интересы сторон.  Используйте при проведении дискуссии принципы  мозгового штурма и соблюдайте правила группы. На работу вам дается 5 минут.</w:t>
      </w:r>
    </w:p>
    <w:p w:rsidR="002F2583" w:rsidRDefault="002F2583" w:rsidP="00480D5E">
      <w:pPr>
        <w:shd w:val="clear" w:color="auto" w:fill="FFFFFF"/>
        <w:autoSpaceDE w:val="0"/>
        <w:ind w:firstLine="570"/>
        <w:jc w:val="both"/>
        <w:rPr>
          <w:color w:val="000000"/>
        </w:rPr>
      </w:pPr>
      <w:r>
        <w:rPr>
          <w:b/>
          <w:color w:val="000000"/>
        </w:rPr>
        <w:t>Задание 1 группе.</w:t>
      </w:r>
      <w:r>
        <w:rPr>
          <w:color w:val="000000"/>
        </w:rPr>
        <w:t xml:space="preserve"> Ты пришел домой позже  отведенного родителями времени. Они ругаются. Ваши действия. </w:t>
      </w:r>
    </w:p>
    <w:p w:rsidR="002F2583" w:rsidRDefault="002F2583" w:rsidP="00480D5E">
      <w:pPr>
        <w:shd w:val="clear" w:color="auto" w:fill="FFFFFF"/>
        <w:autoSpaceDE w:val="0"/>
        <w:ind w:firstLine="570"/>
        <w:jc w:val="both"/>
        <w:rPr>
          <w:color w:val="000000"/>
        </w:rPr>
      </w:pPr>
      <w:r>
        <w:rPr>
          <w:b/>
          <w:color w:val="000000"/>
        </w:rPr>
        <w:t xml:space="preserve">Задание 2 группе. </w:t>
      </w:r>
      <w:r>
        <w:rPr>
          <w:color w:val="000000"/>
        </w:rPr>
        <w:t>Ты включил громкую музыку, родители начали ругаться. Ваши действия.</w:t>
      </w:r>
    </w:p>
    <w:p w:rsidR="002F2583" w:rsidRDefault="002F2583" w:rsidP="00480D5E">
      <w:pPr>
        <w:shd w:val="clear" w:color="auto" w:fill="FFFFFF"/>
        <w:autoSpaceDE w:val="0"/>
        <w:ind w:firstLine="540"/>
        <w:jc w:val="both"/>
        <w:rPr>
          <w:color w:val="000000"/>
        </w:rPr>
      </w:pPr>
      <w:r>
        <w:rPr>
          <w:b/>
          <w:color w:val="000000"/>
        </w:rPr>
        <w:t>Задание 3 группе.</w:t>
      </w:r>
      <w:r>
        <w:rPr>
          <w:color w:val="000000"/>
        </w:rPr>
        <w:t xml:space="preserve"> В школе, на одной из перемен,  к тебе подошел старшеклассник, выхватил мобильный телефон, и без разрешения начал с него звонить. Ваши действия.</w:t>
      </w:r>
    </w:p>
    <w:p w:rsidR="002F2583" w:rsidRDefault="002F2583" w:rsidP="00480D5E">
      <w:pPr>
        <w:shd w:val="clear" w:color="auto" w:fill="FFFFFF"/>
        <w:autoSpaceDE w:val="0"/>
        <w:ind w:firstLine="585"/>
        <w:jc w:val="both"/>
        <w:rPr>
          <w:color w:val="000000"/>
        </w:rPr>
      </w:pPr>
      <w:r>
        <w:rPr>
          <w:color w:val="000000"/>
        </w:rPr>
        <w:t>Спикеры, прошу вас  доложить, что получилось при групповом обсуждении.</w:t>
      </w:r>
    </w:p>
    <w:p w:rsidR="002F2583" w:rsidRDefault="002F2583" w:rsidP="00480D5E">
      <w:pPr>
        <w:shd w:val="clear" w:color="auto" w:fill="FFFFFF"/>
        <w:autoSpaceDE w:val="0"/>
        <w:ind w:firstLine="585"/>
        <w:jc w:val="both"/>
        <w:rPr>
          <w:color w:val="000000"/>
        </w:rPr>
      </w:pPr>
      <w:r>
        <w:rPr>
          <w:color w:val="000000"/>
        </w:rPr>
        <w:t>Поаплодируем друг другу за хорошую работу.</w:t>
      </w:r>
    </w:p>
    <w:p w:rsidR="002F2583" w:rsidRDefault="002F2583" w:rsidP="00480D5E">
      <w:pPr>
        <w:shd w:val="clear" w:color="auto" w:fill="FFFFFF"/>
        <w:autoSpaceDE w:val="0"/>
        <w:ind w:firstLine="585"/>
        <w:jc w:val="both"/>
        <w:rPr>
          <w:color w:val="000000"/>
        </w:rPr>
      </w:pPr>
      <w:r>
        <w:rPr>
          <w:i/>
          <w:color w:val="000000"/>
        </w:rPr>
        <w:t>Анализ:</w:t>
      </w:r>
      <w:r>
        <w:rPr>
          <w:color w:val="000000"/>
        </w:rPr>
        <w:t xml:space="preserve"> </w:t>
      </w:r>
    </w:p>
    <w:p w:rsidR="002F2583" w:rsidRDefault="002F2583" w:rsidP="00480D5E">
      <w:pPr>
        <w:shd w:val="clear" w:color="auto" w:fill="FFFFFF"/>
        <w:autoSpaceDE w:val="0"/>
        <w:ind w:firstLine="540"/>
        <w:jc w:val="both"/>
        <w:rPr>
          <w:color w:val="000000"/>
        </w:rPr>
      </w:pPr>
      <w:r>
        <w:rPr>
          <w:color w:val="000000"/>
        </w:rPr>
        <w:t>Что меня удивило?</w:t>
      </w:r>
    </w:p>
    <w:p w:rsidR="002F2583" w:rsidRDefault="002F2583" w:rsidP="00480D5E">
      <w:pPr>
        <w:shd w:val="clear" w:color="auto" w:fill="FFFFFF"/>
        <w:autoSpaceDE w:val="0"/>
        <w:ind w:firstLine="540"/>
        <w:jc w:val="both"/>
        <w:rPr>
          <w:color w:val="000000"/>
        </w:rPr>
      </w:pPr>
      <w:r>
        <w:rPr>
          <w:color w:val="000000"/>
        </w:rPr>
        <w:t>В какой ситуации я бы не хотел оказаться больше всего?</w:t>
      </w:r>
    </w:p>
    <w:p w:rsidR="002F2583" w:rsidRDefault="002F2583" w:rsidP="00480D5E">
      <w:pPr>
        <w:shd w:val="clear" w:color="auto" w:fill="FFFFFF"/>
        <w:autoSpaceDE w:val="0"/>
        <w:ind w:firstLine="540"/>
        <w:jc w:val="both"/>
        <w:rPr>
          <w:color w:val="000000"/>
        </w:rPr>
      </w:pPr>
      <w:r>
        <w:rPr>
          <w:color w:val="000000"/>
        </w:rPr>
        <w:t>Какие для себя вы сделали выводы по обсуждаемым ситуациям?</w:t>
      </w:r>
    </w:p>
    <w:p w:rsidR="002F2583" w:rsidRDefault="002F2583" w:rsidP="00480D5E">
      <w:pPr>
        <w:shd w:val="clear" w:color="auto" w:fill="FFFFFF"/>
        <w:autoSpaceDE w:val="0"/>
        <w:ind w:firstLine="540"/>
        <w:jc w:val="both"/>
        <w:rPr>
          <w:color w:val="000000"/>
        </w:rPr>
      </w:pPr>
      <w:r>
        <w:rPr>
          <w:color w:val="000000"/>
        </w:rPr>
        <w:t>Не хотели бы вы что-либо изменить в себе, в своем поведении?</w:t>
      </w:r>
    </w:p>
    <w:p w:rsidR="002F2583" w:rsidRDefault="002F2583" w:rsidP="00480D5E">
      <w:pPr>
        <w:shd w:val="clear" w:color="auto" w:fill="FFFFFF"/>
        <w:autoSpaceDE w:val="0"/>
        <w:ind w:firstLine="540"/>
        <w:jc w:val="both"/>
        <w:rPr>
          <w:b/>
          <w:color w:val="000000"/>
        </w:rPr>
      </w:pPr>
      <w:r>
        <w:rPr>
          <w:b/>
          <w:color w:val="000000"/>
        </w:rPr>
        <w:t xml:space="preserve">9. Упражнение «Место под солнцем». </w:t>
      </w:r>
    </w:p>
    <w:p w:rsidR="002F2583" w:rsidRDefault="002F2583" w:rsidP="00480D5E">
      <w:pPr>
        <w:shd w:val="clear" w:color="auto" w:fill="FFFFFF"/>
        <w:autoSpaceDE w:val="0"/>
        <w:ind w:firstLine="540"/>
        <w:jc w:val="both"/>
        <w:rPr>
          <w:color w:val="000000"/>
        </w:rPr>
      </w:pPr>
      <w:r>
        <w:rPr>
          <w:i/>
          <w:color w:val="000000"/>
        </w:rPr>
        <w:t>Цель:</w:t>
      </w:r>
      <w:r>
        <w:rPr>
          <w:color w:val="000000"/>
        </w:rPr>
        <w:t xml:space="preserve"> умение противостоять давлению со стороны.</w:t>
      </w:r>
    </w:p>
    <w:p w:rsidR="002F2583" w:rsidRDefault="002F2583" w:rsidP="00480D5E">
      <w:pPr>
        <w:shd w:val="clear" w:color="auto" w:fill="FFFFFF"/>
        <w:autoSpaceDE w:val="0"/>
        <w:ind w:firstLine="540"/>
        <w:jc w:val="both"/>
        <w:rPr>
          <w:color w:val="000000"/>
        </w:rPr>
      </w:pPr>
      <w:r>
        <w:rPr>
          <w:i/>
          <w:color w:val="000000"/>
        </w:rPr>
        <w:t xml:space="preserve">Время: </w:t>
      </w:r>
      <w:r>
        <w:rPr>
          <w:color w:val="000000"/>
        </w:rPr>
        <w:t>10 минут.</w:t>
      </w:r>
    </w:p>
    <w:p w:rsidR="002F2583" w:rsidRDefault="002F2583" w:rsidP="00480D5E">
      <w:pPr>
        <w:shd w:val="clear" w:color="auto" w:fill="FFFFFF"/>
        <w:autoSpaceDE w:val="0"/>
        <w:ind w:firstLine="540"/>
        <w:jc w:val="both"/>
        <w:rPr>
          <w:color w:val="000000"/>
        </w:rPr>
      </w:pPr>
      <w:r>
        <w:rPr>
          <w:i/>
          <w:color w:val="000000"/>
        </w:rPr>
        <w:lastRenderedPageBreak/>
        <w:t>Техника проведения:</w:t>
      </w:r>
      <w:r>
        <w:rPr>
          <w:color w:val="000000"/>
        </w:rPr>
        <w:t xml:space="preserve"> Участники группы образуют внутренний и внешний круг. Внутренний круг </w:t>
      </w:r>
      <w:r w:rsidR="00C66859">
        <w:rPr>
          <w:color w:val="000000"/>
        </w:rPr>
        <w:t>-</w:t>
      </w:r>
      <w:r>
        <w:rPr>
          <w:color w:val="000000"/>
        </w:rPr>
        <w:t xml:space="preserve"> это отдыхающие по путевкам на берегу моря, у них есть «место под солнцем» а внешний </w:t>
      </w:r>
      <w:r w:rsidR="00C66859">
        <w:rPr>
          <w:color w:val="000000"/>
        </w:rPr>
        <w:t>-</w:t>
      </w:r>
      <w:r>
        <w:rPr>
          <w:color w:val="000000"/>
        </w:rPr>
        <w:t xml:space="preserve"> приехавшие дикари. Внутренний круг находит себе пару из внешнего круга. Задача отдыхающих </w:t>
      </w:r>
      <w:r w:rsidR="00C66859">
        <w:rPr>
          <w:color w:val="000000"/>
        </w:rPr>
        <w:t>-</w:t>
      </w:r>
      <w:r>
        <w:rPr>
          <w:color w:val="000000"/>
        </w:rPr>
        <w:t xml:space="preserve"> не лишиться места под солнцем, т.е. не пустить в свой круг дикарей. Дикари же любым способом должны убедить отдыхающих принять их как равных, к себе.</w:t>
      </w:r>
    </w:p>
    <w:p w:rsidR="002F2583" w:rsidRDefault="002F2583" w:rsidP="00480D5E">
      <w:pPr>
        <w:shd w:val="clear" w:color="auto" w:fill="FFFFFF"/>
        <w:autoSpaceDE w:val="0"/>
        <w:ind w:firstLine="540"/>
        <w:jc w:val="both"/>
        <w:rPr>
          <w:color w:val="000000"/>
        </w:rPr>
      </w:pPr>
      <w:r>
        <w:rPr>
          <w:i/>
          <w:color w:val="000000"/>
        </w:rPr>
        <w:t>Инструкция:</w:t>
      </w:r>
      <w:r>
        <w:rPr>
          <w:color w:val="000000"/>
        </w:rPr>
        <w:t xml:space="preserve"> вам необходимо образовать два круга </w:t>
      </w:r>
      <w:r w:rsidR="00C66859">
        <w:rPr>
          <w:color w:val="000000"/>
        </w:rPr>
        <w:t>-</w:t>
      </w:r>
      <w:r>
        <w:rPr>
          <w:color w:val="000000"/>
        </w:rPr>
        <w:t xml:space="preserve"> внешний и внутренний. Внутренний круг представляет собой людей, приехавших по путевкам отдохнуть на берегу теплого, ласкового моря на Канарских островах, у них есть все </w:t>
      </w:r>
      <w:r w:rsidR="00C66859">
        <w:rPr>
          <w:color w:val="000000"/>
        </w:rPr>
        <w:t>-</w:t>
      </w:r>
      <w:r>
        <w:rPr>
          <w:color w:val="000000"/>
        </w:rPr>
        <w:t xml:space="preserve"> деньги, напитки, развлечения и пр.и «место под солнцем».  </w:t>
      </w:r>
    </w:p>
    <w:p w:rsidR="002F2583" w:rsidRDefault="002F2583" w:rsidP="00480D5E">
      <w:pPr>
        <w:shd w:val="clear" w:color="auto" w:fill="FFFFFF"/>
        <w:autoSpaceDE w:val="0"/>
        <w:ind w:firstLine="540"/>
        <w:jc w:val="both"/>
        <w:rPr>
          <w:color w:val="000000"/>
        </w:rPr>
      </w:pPr>
      <w:r>
        <w:rPr>
          <w:color w:val="000000"/>
        </w:rPr>
        <w:t>Внешний круг</w:t>
      </w:r>
      <w:r w:rsidR="00C66859">
        <w:rPr>
          <w:color w:val="000000"/>
        </w:rPr>
        <w:t xml:space="preserve"> -</w:t>
      </w:r>
      <w:r>
        <w:rPr>
          <w:color w:val="000000"/>
        </w:rPr>
        <w:t xml:space="preserve"> приехавшие «дикари», у которых нет ничего, но им о</w:t>
      </w:r>
      <w:r w:rsidR="004E10C6">
        <w:rPr>
          <w:color w:val="000000"/>
        </w:rPr>
        <w:t>чень хочется, чтобы им разрешили загорать</w:t>
      </w:r>
      <w:r>
        <w:rPr>
          <w:color w:val="000000"/>
        </w:rPr>
        <w:t xml:space="preserve">, искупаться, отведать напитки, лакомства. </w:t>
      </w:r>
    </w:p>
    <w:p w:rsidR="002F2583" w:rsidRDefault="002F2583" w:rsidP="00480D5E">
      <w:pPr>
        <w:shd w:val="clear" w:color="auto" w:fill="FFFFFF"/>
        <w:autoSpaceDE w:val="0"/>
        <w:ind w:firstLine="540"/>
        <w:jc w:val="both"/>
        <w:rPr>
          <w:color w:val="000000"/>
        </w:rPr>
      </w:pPr>
      <w:r>
        <w:rPr>
          <w:color w:val="000000"/>
        </w:rPr>
        <w:t xml:space="preserve">Задача внутреннего круга </w:t>
      </w:r>
      <w:r w:rsidR="00C66859">
        <w:rPr>
          <w:color w:val="000000"/>
        </w:rPr>
        <w:t>-</w:t>
      </w:r>
      <w:r>
        <w:rPr>
          <w:color w:val="000000"/>
        </w:rPr>
        <w:t xml:space="preserve"> не пустить дикарей в свое общество, то есть не лишиться «места под солнцем».</w:t>
      </w:r>
    </w:p>
    <w:p w:rsidR="002F2583" w:rsidRDefault="002F2583" w:rsidP="00480D5E">
      <w:pPr>
        <w:shd w:val="clear" w:color="auto" w:fill="FFFFFF"/>
        <w:autoSpaceDE w:val="0"/>
        <w:ind w:firstLine="540"/>
        <w:jc w:val="both"/>
        <w:rPr>
          <w:color w:val="000000"/>
        </w:rPr>
      </w:pPr>
      <w:r>
        <w:rPr>
          <w:color w:val="000000"/>
        </w:rPr>
        <w:t>Задача внешнего круга - убедить отдыхающих принять их к себе, используя различную тактику.</w:t>
      </w:r>
    </w:p>
    <w:p w:rsidR="002F2583" w:rsidRDefault="002F2583" w:rsidP="00480D5E">
      <w:pPr>
        <w:shd w:val="clear" w:color="auto" w:fill="FFFFFF"/>
        <w:autoSpaceDE w:val="0"/>
        <w:ind w:firstLine="540"/>
        <w:jc w:val="both"/>
        <w:rPr>
          <w:color w:val="000000"/>
        </w:rPr>
      </w:pPr>
      <w:r>
        <w:rPr>
          <w:color w:val="000000"/>
        </w:rPr>
        <w:t>Складывается так, что внутренний круг находит себе пару из внешнего круга. И дикари любым способом стремятся найти себе «место под солнцем».  Задача же отдыхающих состоит в том, чтобы не принимать дикарей к себе.</w:t>
      </w:r>
    </w:p>
    <w:p w:rsidR="002F2583" w:rsidRDefault="002F2583" w:rsidP="00480D5E">
      <w:pPr>
        <w:shd w:val="clear" w:color="auto" w:fill="FFFFFF"/>
        <w:autoSpaceDE w:val="0"/>
        <w:ind w:firstLine="540"/>
        <w:jc w:val="both"/>
        <w:rPr>
          <w:i/>
          <w:color w:val="000000"/>
        </w:rPr>
      </w:pPr>
      <w:r>
        <w:rPr>
          <w:i/>
          <w:color w:val="000000"/>
        </w:rPr>
        <w:t xml:space="preserve">Анализ: </w:t>
      </w:r>
    </w:p>
    <w:p w:rsidR="002F2583" w:rsidRDefault="002F2583" w:rsidP="00480D5E">
      <w:pPr>
        <w:shd w:val="clear" w:color="auto" w:fill="FFFFFF"/>
        <w:autoSpaceDE w:val="0"/>
        <w:ind w:firstLine="540"/>
        <w:jc w:val="both"/>
        <w:rPr>
          <w:color w:val="000000"/>
        </w:rPr>
      </w:pPr>
      <w:r>
        <w:rPr>
          <w:color w:val="000000"/>
        </w:rPr>
        <w:t>Понравилось ли вам это упражнение?</w:t>
      </w:r>
    </w:p>
    <w:p w:rsidR="002F2583" w:rsidRDefault="002F2583" w:rsidP="00480D5E">
      <w:pPr>
        <w:shd w:val="clear" w:color="auto" w:fill="FFFFFF"/>
        <w:autoSpaceDE w:val="0"/>
        <w:ind w:firstLine="540"/>
        <w:jc w:val="both"/>
        <w:rPr>
          <w:color w:val="000000"/>
        </w:rPr>
      </w:pPr>
      <w:r>
        <w:rPr>
          <w:color w:val="000000"/>
        </w:rPr>
        <w:t>Какие приемы использовали дикари, чтобы добиться «места под солнцем»?</w:t>
      </w:r>
    </w:p>
    <w:p w:rsidR="002F2583" w:rsidRDefault="002F2583" w:rsidP="00480D5E">
      <w:pPr>
        <w:shd w:val="clear" w:color="auto" w:fill="FFFFFF"/>
        <w:autoSpaceDE w:val="0"/>
        <w:ind w:firstLine="540"/>
        <w:jc w:val="both"/>
        <w:rPr>
          <w:color w:val="000000"/>
        </w:rPr>
      </w:pPr>
      <w:r>
        <w:rPr>
          <w:color w:val="000000"/>
        </w:rPr>
        <w:t>Какие приемы использовали отдыхающие, чтобы не потерять «места под солнцем»?</w:t>
      </w:r>
    </w:p>
    <w:p w:rsidR="002F2583" w:rsidRDefault="002F2583" w:rsidP="00480D5E">
      <w:pPr>
        <w:shd w:val="clear" w:color="auto" w:fill="FFFFFF"/>
        <w:autoSpaceDE w:val="0"/>
        <w:ind w:firstLine="540"/>
        <w:jc w:val="both"/>
        <w:rPr>
          <w:color w:val="000000"/>
        </w:rPr>
      </w:pPr>
      <w:r>
        <w:rPr>
          <w:color w:val="000000"/>
        </w:rPr>
        <w:t>Какую технику использовали для достижения, поставленной цели?</w:t>
      </w:r>
    </w:p>
    <w:p w:rsidR="002F2583" w:rsidRDefault="002F2583" w:rsidP="00480D5E">
      <w:pPr>
        <w:shd w:val="clear" w:color="auto" w:fill="FFFFFF"/>
        <w:autoSpaceDE w:val="0"/>
        <w:ind w:firstLine="540"/>
        <w:jc w:val="both"/>
        <w:rPr>
          <w:b/>
          <w:color w:val="000000"/>
        </w:rPr>
      </w:pPr>
      <w:r>
        <w:rPr>
          <w:b/>
          <w:color w:val="000000"/>
        </w:rPr>
        <w:t xml:space="preserve"> 10. Упражнение «Сила власти».</w:t>
      </w:r>
    </w:p>
    <w:p w:rsidR="002F2583" w:rsidRDefault="002F2583" w:rsidP="00480D5E">
      <w:pPr>
        <w:shd w:val="clear" w:color="auto" w:fill="FFFFFF"/>
        <w:autoSpaceDE w:val="0"/>
        <w:ind w:firstLine="540"/>
        <w:jc w:val="both"/>
        <w:rPr>
          <w:color w:val="000000"/>
        </w:rPr>
      </w:pPr>
      <w:r>
        <w:rPr>
          <w:i/>
          <w:color w:val="000000"/>
        </w:rPr>
        <w:t>Цель:</w:t>
      </w:r>
      <w:r>
        <w:rPr>
          <w:color w:val="000000"/>
        </w:rPr>
        <w:t xml:space="preserve"> разминка, снятие эмоционального напряжения.</w:t>
      </w:r>
    </w:p>
    <w:p w:rsidR="002F2583" w:rsidRDefault="002F2583" w:rsidP="00480D5E">
      <w:pPr>
        <w:shd w:val="clear" w:color="auto" w:fill="FFFFFF"/>
        <w:autoSpaceDE w:val="0"/>
        <w:ind w:firstLine="540"/>
        <w:jc w:val="both"/>
        <w:rPr>
          <w:color w:val="000000"/>
        </w:rPr>
      </w:pPr>
      <w:r>
        <w:rPr>
          <w:i/>
          <w:color w:val="000000"/>
        </w:rPr>
        <w:t>Время:</w:t>
      </w:r>
      <w:r>
        <w:rPr>
          <w:color w:val="000000"/>
        </w:rPr>
        <w:t xml:space="preserve"> 5 минут.</w:t>
      </w:r>
    </w:p>
    <w:p w:rsidR="002F2583" w:rsidRDefault="002F2583" w:rsidP="00480D5E">
      <w:pPr>
        <w:shd w:val="clear" w:color="auto" w:fill="FFFFFF"/>
        <w:autoSpaceDE w:val="0"/>
        <w:ind w:firstLine="540"/>
        <w:jc w:val="both"/>
        <w:rPr>
          <w:color w:val="000000"/>
        </w:rPr>
      </w:pPr>
      <w:r>
        <w:rPr>
          <w:i/>
          <w:color w:val="000000"/>
        </w:rPr>
        <w:t>Техника проведения:</w:t>
      </w:r>
      <w:r>
        <w:rPr>
          <w:color w:val="000000"/>
        </w:rPr>
        <w:t xml:space="preserve"> группа разбивается на пары. Каждой паре выдается газета. Участники берутся одновременно за нее одной рукой. Газета символизирует собой «власть». По команде ведущего участники должны забрать, как можно больше «власти» рукой, которой они держат газету.</w:t>
      </w:r>
    </w:p>
    <w:p w:rsidR="002F2583" w:rsidRDefault="002F2583" w:rsidP="00480D5E">
      <w:pPr>
        <w:shd w:val="clear" w:color="auto" w:fill="FFFFFF"/>
        <w:autoSpaceDE w:val="0"/>
        <w:ind w:firstLine="540"/>
        <w:jc w:val="both"/>
        <w:rPr>
          <w:color w:val="000000"/>
        </w:rPr>
      </w:pPr>
      <w:r>
        <w:rPr>
          <w:i/>
          <w:iCs/>
          <w:color w:val="000000"/>
        </w:rPr>
        <w:t xml:space="preserve">Материал: </w:t>
      </w:r>
      <w:r>
        <w:rPr>
          <w:color w:val="000000"/>
        </w:rPr>
        <w:t>газеты.</w:t>
      </w:r>
    </w:p>
    <w:p w:rsidR="002F2583" w:rsidRDefault="002F2583" w:rsidP="00480D5E">
      <w:pPr>
        <w:shd w:val="clear" w:color="auto" w:fill="FFFFFF"/>
        <w:autoSpaceDE w:val="0"/>
        <w:ind w:firstLine="540"/>
        <w:jc w:val="both"/>
        <w:rPr>
          <w:color w:val="000000"/>
        </w:rPr>
      </w:pPr>
      <w:r>
        <w:rPr>
          <w:i/>
          <w:color w:val="000000"/>
        </w:rPr>
        <w:t xml:space="preserve">Инструкция: </w:t>
      </w:r>
      <w:r>
        <w:rPr>
          <w:color w:val="000000"/>
        </w:rPr>
        <w:t>вам необходимо разбиться на пары и встать друг напротив друга. Каждой паре я дам газету. А теперь возьмитесь за нее одной рукой одновременн</w:t>
      </w:r>
      <w:r w:rsidR="004E10C6">
        <w:rPr>
          <w:color w:val="000000"/>
        </w:rPr>
        <w:t>о. Газета символизирует собой «</w:t>
      </w:r>
      <w:r>
        <w:rPr>
          <w:color w:val="000000"/>
        </w:rPr>
        <w:t>власть». По моей команде вы должны забрать как можно больше «власти», захватывая рукой со  своей стороны газету.</w:t>
      </w:r>
    </w:p>
    <w:p w:rsidR="002F2583" w:rsidRDefault="002F2583" w:rsidP="00480D5E">
      <w:pPr>
        <w:shd w:val="clear" w:color="auto" w:fill="FFFFFF"/>
        <w:autoSpaceDE w:val="0"/>
        <w:ind w:firstLine="540"/>
        <w:jc w:val="both"/>
        <w:rPr>
          <w:i/>
          <w:color w:val="000000"/>
        </w:rPr>
      </w:pPr>
      <w:r>
        <w:rPr>
          <w:i/>
          <w:color w:val="000000"/>
        </w:rPr>
        <w:t>Анализ:</w:t>
      </w:r>
      <w:r>
        <w:rPr>
          <w:color w:val="000000"/>
        </w:rPr>
        <w:t xml:space="preserve"> </w:t>
      </w:r>
      <w:r>
        <w:rPr>
          <w:i/>
          <w:color w:val="000000"/>
        </w:rPr>
        <w:t xml:space="preserve"> </w:t>
      </w:r>
    </w:p>
    <w:p w:rsidR="002F2583" w:rsidRDefault="002F2583" w:rsidP="00480D5E">
      <w:pPr>
        <w:shd w:val="clear" w:color="auto" w:fill="FFFFFF"/>
        <w:autoSpaceDE w:val="0"/>
        <w:ind w:firstLine="540"/>
        <w:jc w:val="both"/>
        <w:rPr>
          <w:color w:val="000000"/>
        </w:rPr>
      </w:pPr>
      <w:r>
        <w:rPr>
          <w:color w:val="000000"/>
        </w:rPr>
        <w:t>Какие ощущения испытывали при выполнении упражнения?</w:t>
      </w:r>
    </w:p>
    <w:p w:rsidR="002F2583" w:rsidRDefault="002F2583" w:rsidP="00480D5E">
      <w:pPr>
        <w:shd w:val="clear" w:color="auto" w:fill="FFFFFF"/>
        <w:autoSpaceDE w:val="0"/>
        <w:ind w:firstLine="540"/>
        <w:jc w:val="both"/>
        <w:rPr>
          <w:color w:val="000000"/>
        </w:rPr>
      </w:pPr>
      <w:r>
        <w:rPr>
          <w:color w:val="000000"/>
        </w:rPr>
        <w:t>Какие эмоции преобладали в ходе «захвата власти»?</w:t>
      </w:r>
    </w:p>
    <w:p w:rsidR="002F2583" w:rsidRDefault="002F2583" w:rsidP="00480D5E">
      <w:pPr>
        <w:shd w:val="clear" w:color="auto" w:fill="FFFFFF"/>
        <w:autoSpaceDE w:val="0"/>
        <w:ind w:firstLine="540"/>
        <w:jc w:val="both"/>
        <w:rPr>
          <w:color w:val="000000"/>
        </w:rPr>
      </w:pPr>
      <w:r>
        <w:rPr>
          <w:color w:val="000000"/>
        </w:rPr>
        <w:t>Так ли легко и просто «бороться за власть?</w:t>
      </w:r>
    </w:p>
    <w:p w:rsidR="002F2583" w:rsidRDefault="002F2583" w:rsidP="00480D5E">
      <w:pPr>
        <w:shd w:val="clear" w:color="auto" w:fill="FFFFFF"/>
        <w:autoSpaceDE w:val="0"/>
        <w:ind w:firstLine="540"/>
        <w:jc w:val="both"/>
        <w:rPr>
          <w:b/>
          <w:color w:val="000000"/>
        </w:rPr>
      </w:pPr>
      <w:r>
        <w:rPr>
          <w:b/>
          <w:color w:val="000000"/>
        </w:rPr>
        <w:t>11. Обратная связь.</w:t>
      </w:r>
    </w:p>
    <w:p w:rsidR="002F2583" w:rsidRDefault="002F2583" w:rsidP="00480D5E">
      <w:pPr>
        <w:ind w:firstLine="585"/>
        <w:jc w:val="both"/>
      </w:pPr>
      <w:r>
        <w:rPr>
          <w:i/>
        </w:rPr>
        <w:t>Цель</w:t>
      </w:r>
      <w:r>
        <w:t>: узнать мнение участников о тренинговом занятии.</w:t>
      </w:r>
    </w:p>
    <w:p w:rsidR="002F2583" w:rsidRDefault="002F2583" w:rsidP="00480D5E">
      <w:pPr>
        <w:shd w:val="clear" w:color="auto" w:fill="FFFFFF"/>
        <w:autoSpaceDE w:val="0"/>
        <w:ind w:firstLine="570"/>
        <w:jc w:val="both"/>
        <w:rPr>
          <w:color w:val="000000"/>
        </w:rPr>
      </w:pPr>
      <w:r>
        <w:rPr>
          <w:i/>
          <w:color w:val="000000"/>
        </w:rPr>
        <w:t>Время</w:t>
      </w:r>
      <w:r>
        <w:rPr>
          <w:color w:val="000000"/>
        </w:rPr>
        <w:t>: 5 минут.</w:t>
      </w:r>
    </w:p>
    <w:p w:rsidR="002F2583" w:rsidRDefault="002F2583" w:rsidP="00480D5E">
      <w:pPr>
        <w:shd w:val="clear" w:color="auto" w:fill="FFFFFF"/>
        <w:autoSpaceDE w:val="0"/>
        <w:ind w:firstLine="540"/>
        <w:jc w:val="both"/>
        <w:rPr>
          <w:color w:val="000000"/>
        </w:rPr>
      </w:pPr>
      <w:r>
        <w:rPr>
          <w:color w:val="000000"/>
        </w:rPr>
        <w:t>Что больше всего запомнилось и вызвало интерес?</w:t>
      </w:r>
    </w:p>
    <w:p w:rsidR="002F2583" w:rsidRDefault="002F2583" w:rsidP="00480D5E">
      <w:pPr>
        <w:shd w:val="clear" w:color="auto" w:fill="FFFFFF"/>
        <w:autoSpaceDE w:val="0"/>
        <w:ind w:firstLine="540"/>
        <w:jc w:val="both"/>
        <w:rPr>
          <w:color w:val="000000"/>
        </w:rPr>
      </w:pPr>
      <w:r>
        <w:rPr>
          <w:color w:val="000000"/>
        </w:rPr>
        <w:t>Что взяли на вооружение</w:t>
      </w:r>
      <w:r w:rsidR="004E10C6">
        <w:rPr>
          <w:color w:val="000000"/>
        </w:rPr>
        <w:t>,</w:t>
      </w:r>
      <w:r>
        <w:rPr>
          <w:color w:val="000000"/>
        </w:rPr>
        <w:t xml:space="preserve"> и будете применять в жизни?</w:t>
      </w:r>
    </w:p>
    <w:p w:rsidR="002F2583" w:rsidRDefault="002F2583" w:rsidP="00480D5E">
      <w:pPr>
        <w:shd w:val="clear" w:color="auto" w:fill="FFFFFF"/>
        <w:autoSpaceDE w:val="0"/>
        <w:ind w:firstLine="540"/>
        <w:jc w:val="both"/>
        <w:rPr>
          <w:color w:val="000000"/>
        </w:rPr>
      </w:pPr>
      <w:r>
        <w:rPr>
          <w:color w:val="000000"/>
        </w:rPr>
        <w:t>Что нового, интересного узнали?</w:t>
      </w:r>
    </w:p>
    <w:p w:rsidR="002F2583" w:rsidRDefault="002F2583" w:rsidP="00480D5E">
      <w:pPr>
        <w:shd w:val="clear" w:color="auto" w:fill="FFFFFF"/>
        <w:autoSpaceDE w:val="0"/>
        <w:ind w:firstLine="540"/>
        <w:jc w:val="both"/>
        <w:rPr>
          <w:color w:val="000000"/>
        </w:rPr>
      </w:pPr>
      <w:r>
        <w:rPr>
          <w:color w:val="000000"/>
        </w:rPr>
        <w:t xml:space="preserve">Удовлетворены ли </w:t>
      </w:r>
      <w:r w:rsidR="00480D5E">
        <w:rPr>
          <w:color w:val="000000"/>
        </w:rPr>
        <w:t xml:space="preserve">Вы </w:t>
      </w:r>
      <w:r>
        <w:rPr>
          <w:color w:val="000000"/>
        </w:rPr>
        <w:t>сегодняшней работой?</w:t>
      </w:r>
    </w:p>
    <w:p w:rsidR="002F2583" w:rsidRDefault="002F2583" w:rsidP="00480D5E">
      <w:pPr>
        <w:shd w:val="clear" w:color="auto" w:fill="FFFFFF"/>
        <w:autoSpaceDE w:val="0"/>
        <w:ind w:firstLine="540"/>
        <w:jc w:val="both"/>
        <w:rPr>
          <w:color w:val="000000"/>
        </w:rPr>
      </w:pPr>
      <w:r>
        <w:rPr>
          <w:color w:val="000000"/>
        </w:rPr>
        <w:t>В чем были пассивны?</w:t>
      </w:r>
    </w:p>
    <w:p w:rsidR="002F2583" w:rsidRDefault="002F2583" w:rsidP="00480D5E">
      <w:pPr>
        <w:shd w:val="clear" w:color="auto" w:fill="FFFFFF"/>
        <w:autoSpaceDE w:val="0"/>
        <w:ind w:firstLine="540"/>
        <w:jc w:val="both"/>
        <w:rPr>
          <w:color w:val="000000"/>
        </w:rPr>
      </w:pPr>
      <w:r>
        <w:rPr>
          <w:color w:val="000000"/>
        </w:rPr>
        <w:t>Оцените свое участие в тренинговом занятии в процентном соотношении.</w:t>
      </w:r>
    </w:p>
    <w:p w:rsidR="002F2583" w:rsidRDefault="002F2583" w:rsidP="00480D5E">
      <w:pPr>
        <w:shd w:val="clear" w:color="auto" w:fill="FFFFFF"/>
        <w:autoSpaceDE w:val="0"/>
        <w:ind w:firstLine="540"/>
        <w:jc w:val="both"/>
        <w:rPr>
          <w:b/>
          <w:color w:val="000000"/>
        </w:rPr>
      </w:pPr>
      <w:r>
        <w:rPr>
          <w:b/>
          <w:color w:val="000000"/>
        </w:rPr>
        <w:t>12. Упражнение «Рисунок-пожелание» на память.</w:t>
      </w:r>
    </w:p>
    <w:p w:rsidR="002F2583" w:rsidRDefault="002F2583" w:rsidP="00480D5E">
      <w:pPr>
        <w:shd w:val="clear" w:color="auto" w:fill="FFFFFF"/>
        <w:autoSpaceDE w:val="0"/>
        <w:ind w:firstLine="540"/>
        <w:jc w:val="both"/>
        <w:rPr>
          <w:color w:val="000000"/>
        </w:rPr>
      </w:pPr>
      <w:r>
        <w:rPr>
          <w:i/>
          <w:color w:val="000000"/>
        </w:rPr>
        <w:t>Цель:</w:t>
      </w:r>
      <w:r>
        <w:rPr>
          <w:color w:val="000000"/>
        </w:rPr>
        <w:t xml:space="preserve"> подведение итогов тренингового дня. </w:t>
      </w:r>
    </w:p>
    <w:p w:rsidR="002F2583" w:rsidRDefault="002F2583" w:rsidP="00480D5E">
      <w:pPr>
        <w:shd w:val="clear" w:color="auto" w:fill="FFFFFF"/>
        <w:autoSpaceDE w:val="0"/>
        <w:ind w:firstLine="540"/>
        <w:jc w:val="both"/>
        <w:rPr>
          <w:color w:val="000000"/>
        </w:rPr>
      </w:pPr>
      <w:r>
        <w:rPr>
          <w:i/>
          <w:color w:val="000000"/>
        </w:rPr>
        <w:lastRenderedPageBreak/>
        <w:t xml:space="preserve">Время: </w:t>
      </w:r>
      <w:r>
        <w:rPr>
          <w:color w:val="000000"/>
        </w:rPr>
        <w:t>5 минут.</w:t>
      </w:r>
    </w:p>
    <w:p w:rsidR="002F2583" w:rsidRDefault="002F2583" w:rsidP="00480D5E">
      <w:pPr>
        <w:shd w:val="clear" w:color="auto" w:fill="FFFFFF"/>
        <w:autoSpaceDE w:val="0"/>
        <w:ind w:firstLine="540"/>
        <w:jc w:val="both"/>
        <w:rPr>
          <w:i/>
          <w:color w:val="000000"/>
        </w:rPr>
      </w:pPr>
      <w:r>
        <w:rPr>
          <w:i/>
          <w:color w:val="000000"/>
        </w:rPr>
        <w:t xml:space="preserve">Техника проведения: </w:t>
      </w:r>
      <w:r>
        <w:rPr>
          <w:color w:val="000000"/>
        </w:rPr>
        <w:t>участникам группы предлагается нарисовать на листе бумаги рисунок на память и написать пожелание и прикрепить его к стене. Ведущий зачитывает каждое пожелание.</w:t>
      </w:r>
      <w:r>
        <w:rPr>
          <w:i/>
          <w:color w:val="000000"/>
        </w:rPr>
        <w:t xml:space="preserve"> </w:t>
      </w:r>
    </w:p>
    <w:p w:rsidR="002F2583" w:rsidRDefault="002F2583" w:rsidP="00480D5E">
      <w:pPr>
        <w:shd w:val="clear" w:color="auto" w:fill="FFFFFF"/>
        <w:autoSpaceDE w:val="0"/>
        <w:ind w:firstLine="540"/>
        <w:jc w:val="both"/>
        <w:rPr>
          <w:color w:val="000000"/>
        </w:rPr>
      </w:pPr>
      <w:r>
        <w:rPr>
          <w:i/>
          <w:color w:val="000000"/>
        </w:rPr>
        <w:t xml:space="preserve">Материал: </w:t>
      </w:r>
      <w:r>
        <w:rPr>
          <w:color w:val="000000"/>
        </w:rPr>
        <w:t>бумага формата А</w:t>
      </w:r>
      <w:r w:rsidR="00B5272D">
        <w:rPr>
          <w:color w:val="000000"/>
        </w:rPr>
        <w:t xml:space="preserve"> </w:t>
      </w:r>
      <w:r>
        <w:rPr>
          <w:color w:val="000000"/>
        </w:rPr>
        <w:t>4, фломастеры.</w:t>
      </w:r>
    </w:p>
    <w:p w:rsidR="002F2583" w:rsidRDefault="002F2583" w:rsidP="00480D5E">
      <w:pPr>
        <w:shd w:val="clear" w:color="auto" w:fill="FFFFFF"/>
        <w:autoSpaceDE w:val="0"/>
        <w:ind w:firstLine="540"/>
        <w:jc w:val="both"/>
        <w:rPr>
          <w:color w:val="000000"/>
        </w:rPr>
      </w:pPr>
      <w:r>
        <w:rPr>
          <w:i/>
          <w:color w:val="000000"/>
        </w:rPr>
        <w:t>Инструкция:</w:t>
      </w:r>
      <w:r w:rsidR="00207183">
        <w:rPr>
          <w:color w:val="000000"/>
        </w:rPr>
        <w:t xml:space="preserve"> н</w:t>
      </w:r>
      <w:r>
        <w:rPr>
          <w:color w:val="000000"/>
        </w:rPr>
        <w:t xml:space="preserve">аше занятие подошло к завершению, мы сделали очень много и прощаемся до следующей встречи. Я предлагаю взять лист бумаги, фломастеры и пусть каждый из вас нарисует рисунок на память и напишет пожелание всем участникам сегодняшнего тренингового дня. Текст пожелания должен быть кратким, не более двух слов. Кто выполнил задание, повесьте свой рисунок-пожелание на стену. </w:t>
      </w:r>
    </w:p>
    <w:p w:rsidR="002F2583" w:rsidRDefault="002F2583" w:rsidP="00480D5E">
      <w:pPr>
        <w:shd w:val="clear" w:color="auto" w:fill="FFFFFF"/>
        <w:autoSpaceDE w:val="0"/>
        <w:ind w:firstLine="540"/>
        <w:jc w:val="both"/>
        <w:rPr>
          <w:color w:val="000000"/>
        </w:rPr>
      </w:pPr>
      <w:r>
        <w:rPr>
          <w:color w:val="000000"/>
        </w:rPr>
        <w:t>Спасибо всем за проделанную работу, до встречи.</w:t>
      </w:r>
    </w:p>
    <w:p w:rsidR="002F2583" w:rsidRDefault="002F2583" w:rsidP="00480D5E">
      <w:pPr>
        <w:shd w:val="clear" w:color="auto" w:fill="FFFFFF"/>
        <w:autoSpaceDE w:val="0"/>
        <w:ind w:firstLine="540"/>
        <w:jc w:val="both"/>
        <w:rPr>
          <w:color w:val="000000"/>
        </w:rPr>
      </w:pPr>
      <w:r>
        <w:rPr>
          <w:b/>
          <w:color w:val="000000"/>
        </w:rPr>
        <w:t>13. Упражнение «Цветовой экран настроения»</w:t>
      </w:r>
      <w:r>
        <w:rPr>
          <w:color w:val="000000"/>
        </w:rPr>
        <w:t xml:space="preserve"> (см.</w:t>
      </w:r>
      <w:r w:rsidR="004E10C6">
        <w:rPr>
          <w:color w:val="000000"/>
        </w:rPr>
        <w:t xml:space="preserve"> </w:t>
      </w:r>
      <w:r>
        <w:rPr>
          <w:color w:val="000000"/>
        </w:rPr>
        <w:t>1 занятие, упр</w:t>
      </w:r>
      <w:r w:rsidR="00C66859">
        <w:rPr>
          <w:color w:val="000000"/>
        </w:rPr>
        <w:t>ажнение</w:t>
      </w:r>
      <w:r>
        <w:rPr>
          <w:color w:val="000000"/>
        </w:rPr>
        <w:t xml:space="preserve"> 10).</w:t>
      </w:r>
    </w:p>
    <w:p w:rsidR="002F2583" w:rsidRDefault="002F2583">
      <w:pPr>
        <w:shd w:val="clear" w:color="auto" w:fill="FFFFFF"/>
        <w:autoSpaceDE w:val="0"/>
        <w:ind w:firstLine="540"/>
        <w:jc w:val="both"/>
        <w:rPr>
          <w:color w:val="000000"/>
        </w:rPr>
      </w:pPr>
    </w:p>
    <w:p w:rsidR="002F2583" w:rsidRDefault="002F2583">
      <w:pPr>
        <w:shd w:val="clear" w:color="auto" w:fill="FFFFFF"/>
        <w:autoSpaceDE w:val="0"/>
        <w:ind w:hanging="20"/>
        <w:jc w:val="center"/>
        <w:rPr>
          <w:rFonts w:eastAsia="Times New Roman CYR"/>
          <w:b/>
          <w:bCs/>
          <w:i/>
          <w:iCs/>
          <w:color w:val="000000"/>
        </w:rPr>
      </w:pPr>
      <w:r>
        <w:rPr>
          <w:color w:val="000000"/>
        </w:rPr>
        <w:t xml:space="preserve"> </w:t>
      </w:r>
      <w:r>
        <w:rPr>
          <w:rFonts w:eastAsia="Times New Roman CYR"/>
          <w:b/>
          <w:bCs/>
          <w:color w:val="000000"/>
        </w:rPr>
        <w:t>Занятие 9</w:t>
      </w:r>
      <w:r>
        <w:rPr>
          <w:rFonts w:eastAsia="Times New Roman CYR"/>
          <w:b/>
          <w:bCs/>
          <w:i/>
          <w:iCs/>
          <w:color w:val="000000"/>
        </w:rPr>
        <w:tab/>
      </w:r>
    </w:p>
    <w:p w:rsidR="002F2583" w:rsidRDefault="002F2583">
      <w:pPr>
        <w:autoSpaceDE w:val="0"/>
        <w:ind w:firstLine="540"/>
        <w:jc w:val="both"/>
        <w:rPr>
          <w:rFonts w:eastAsia="Times New Roman CYR"/>
          <w:b/>
          <w:bCs/>
          <w:i/>
          <w:iCs/>
        </w:rPr>
      </w:pPr>
      <w:r>
        <w:rPr>
          <w:rFonts w:eastAsia="Times New Roman CYR"/>
          <w:b/>
          <w:bCs/>
          <w:i/>
          <w:iCs/>
        </w:rPr>
        <w:t>Тема: «Агрессия и агрессивность».</w:t>
      </w:r>
    </w:p>
    <w:p w:rsidR="002F2583" w:rsidRDefault="002F2583">
      <w:pPr>
        <w:autoSpaceDE w:val="0"/>
        <w:ind w:firstLine="540"/>
        <w:jc w:val="both"/>
        <w:rPr>
          <w:rFonts w:eastAsia="Times New Roman CYR"/>
          <w:b/>
          <w:bCs/>
          <w:i/>
          <w:iCs/>
        </w:rPr>
      </w:pPr>
      <w:r>
        <w:rPr>
          <w:rFonts w:eastAsia="Times New Roman CYR"/>
          <w:b/>
          <w:bCs/>
          <w:i/>
          <w:iCs/>
        </w:rPr>
        <w:t>Цель: знакомство с понятием «агрессия», выработка приемлемого способа разрядки гнева и агрессии, выплеска негативных эмоций.</w:t>
      </w:r>
    </w:p>
    <w:p w:rsidR="002F2583" w:rsidRDefault="002F2583">
      <w:pPr>
        <w:autoSpaceDE w:val="0"/>
        <w:ind w:firstLine="540"/>
        <w:jc w:val="both"/>
        <w:rPr>
          <w:rFonts w:eastAsia="Times New Roman CYR"/>
          <w:b/>
          <w:bCs/>
          <w:i/>
          <w:iCs/>
        </w:rPr>
      </w:pPr>
      <w:r>
        <w:rPr>
          <w:rFonts w:eastAsia="Times New Roman CYR"/>
          <w:b/>
          <w:bCs/>
          <w:i/>
          <w:iCs/>
        </w:rPr>
        <w:t>Время: 2 академических часа.</w:t>
      </w:r>
    </w:p>
    <w:p w:rsidR="002F2583" w:rsidRDefault="002F2583">
      <w:pPr>
        <w:autoSpaceDE w:val="0"/>
        <w:ind w:firstLine="540"/>
        <w:jc w:val="both"/>
        <w:rPr>
          <w:rFonts w:eastAsia="Times New Roman CYR"/>
          <w:b/>
          <w:bCs/>
          <w:i/>
          <w:iCs/>
        </w:rPr>
      </w:pPr>
      <w:r>
        <w:rPr>
          <w:rFonts w:eastAsia="Times New Roman CYR"/>
          <w:b/>
          <w:bCs/>
          <w:i/>
          <w:iCs/>
        </w:rPr>
        <w:t>Форма зала: круг.</w:t>
      </w:r>
    </w:p>
    <w:p w:rsidR="002F2583" w:rsidRDefault="002F2583">
      <w:pPr>
        <w:autoSpaceDE w:val="0"/>
        <w:ind w:firstLine="540"/>
        <w:jc w:val="both"/>
        <w:rPr>
          <w:rFonts w:eastAsia="Times New Roman CYR"/>
          <w:b/>
          <w:bCs/>
          <w:i/>
          <w:iCs/>
        </w:rPr>
      </w:pPr>
      <w:r>
        <w:rPr>
          <w:rFonts w:eastAsia="Times New Roman CYR"/>
          <w:b/>
          <w:bCs/>
          <w:i/>
          <w:iCs/>
        </w:rPr>
        <w:t>Материал: цветовой экран настроения, правила работы группы, магнитофон, тестовый материал, изобразительные средства, бумага формата А 4, газеты, цветные карандаши, бейджики.</w:t>
      </w:r>
    </w:p>
    <w:p w:rsidR="002F2583" w:rsidRDefault="002F2583">
      <w:pPr>
        <w:autoSpaceDE w:val="0"/>
        <w:ind w:firstLine="540"/>
        <w:jc w:val="both"/>
        <w:rPr>
          <w:rFonts w:eastAsia="Times New Roman CYR"/>
        </w:rPr>
      </w:pPr>
    </w:p>
    <w:p w:rsidR="002F2583" w:rsidRDefault="002F2583">
      <w:pPr>
        <w:autoSpaceDE w:val="0"/>
        <w:ind w:firstLine="540"/>
        <w:jc w:val="both"/>
        <w:rPr>
          <w:rFonts w:eastAsia="Times New Roman CYR"/>
        </w:rPr>
      </w:pPr>
      <w:r>
        <w:rPr>
          <w:rFonts w:eastAsia="Times New Roman CYR"/>
          <w:b/>
          <w:bCs/>
        </w:rPr>
        <w:t xml:space="preserve">1. Упражнение  «Цветовой экран настроения» </w:t>
      </w:r>
      <w:r>
        <w:rPr>
          <w:rFonts w:eastAsia="Times New Roman CYR"/>
        </w:rPr>
        <w:t>(см. 1 занятие, упр</w:t>
      </w:r>
      <w:r w:rsidR="00C66859">
        <w:rPr>
          <w:rFonts w:eastAsia="Times New Roman CYR"/>
        </w:rPr>
        <w:t xml:space="preserve">ажнение </w:t>
      </w:r>
      <w:r>
        <w:rPr>
          <w:rFonts w:eastAsia="Times New Roman CYR"/>
        </w:rPr>
        <w:t>10).</w:t>
      </w:r>
    </w:p>
    <w:p w:rsidR="002F2583" w:rsidRDefault="002F2583">
      <w:pPr>
        <w:autoSpaceDE w:val="0"/>
        <w:ind w:firstLine="540"/>
        <w:jc w:val="both"/>
        <w:rPr>
          <w:rFonts w:eastAsia="Times New Roman CYR"/>
        </w:rPr>
      </w:pPr>
      <w:r>
        <w:rPr>
          <w:rFonts w:eastAsia="Times New Roman CYR"/>
          <w:b/>
          <w:bCs/>
        </w:rPr>
        <w:t xml:space="preserve">2. Упражнение «Руки здороваются» </w:t>
      </w:r>
      <w:r>
        <w:rPr>
          <w:rFonts w:eastAsia="Times New Roman CYR"/>
        </w:rPr>
        <w:t>(авторское).</w:t>
      </w:r>
    </w:p>
    <w:p w:rsidR="002F2583" w:rsidRDefault="002F2583">
      <w:pPr>
        <w:autoSpaceDE w:val="0"/>
        <w:ind w:firstLine="540"/>
        <w:jc w:val="both"/>
        <w:rPr>
          <w:rFonts w:eastAsia="Times New Roman CYR"/>
        </w:rPr>
      </w:pPr>
      <w:r>
        <w:rPr>
          <w:rFonts w:eastAsia="Times New Roman CYR"/>
          <w:i/>
          <w:iCs/>
        </w:rPr>
        <w:t>Цель:</w:t>
      </w:r>
      <w:r>
        <w:rPr>
          <w:rFonts w:eastAsia="Times New Roman CYR"/>
        </w:rPr>
        <w:t xml:space="preserve"> развитие добрых отношений, сплочения, группового взаимодействия.</w:t>
      </w:r>
    </w:p>
    <w:p w:rsidR="002F2583" w:rsidRDefault="002F2583">
      <w:pPr>
        <w:autoSpaceDE w:val="0"/>
        <w:ind w:firstLine="540"/>
        <w:jc w:val="both"/>
        <w:rPr>
          <w:rFonts w:eastAsia="Times New Roman CYR"/>
        </w:rPr>
      </w:pPr>
      <w:r>
        <w:rPr>
          <w:rFonts w:eastAsia="Times New Roman CYR"/>
          <w:i/>
          <w:iCs/>
        </w:rPr>
        <w:t xml:space="preserve">Время: </w:t>
      </w:r>
      <w:r>
        <w:rPr>
          <w:rFonts w:eastAsia="Times New Roman CYR"/>
        </w:rPr>
        <w:t>5 минут.</w:t>
      </w:r>
    </w:p>
    <w:p w:rsidR="002F2583" w:rsidRDefault="002F2583">
      <w:pPr>
        <w:autoSpaceDE w:val="0"/>
        <w:ind w:firstLine="540"/>
        <w:jc w:val="both"/>
        <w:rPr>
          <w:rFonts w:eastAsia="Times New Roman CYR"/>
          <w:i/>
          <w:iCs/>
        </w:rPr>
      </w:pPr>
      <w:r>
        <w:rPr>
          <w:rFonts w:eastAsia="Times New Roman CYR"/>
          <w:i/>
          <w:iCs/>
        </w:rPr>
        <w:t>Техника проведения</w:t>
      </w:r>
      <w:r>
        <w:rPr>
          <w:rFonts w:eastAsia="Times New Roman CYR"/>
        </w:rPr>
        <w:t>: участникам предлагается под музыку ходить по аудитории и здороваться руками</w:t>
      </w:r>
      <w:r w:rsidR="004E10C6">
        <w:rPr>
          <w:rFonts w:eastAsia="Times New Roman CYR"/>
        </w:rPr>
        <w:t xml:space="preserve">, </w:t>
      </w:r>
      <w:r>
        <w:rPr>
          <w:rFonts w:eastAsia="Times New Roman CYR"/>
        </w:rPr>
        <w:t>ладонями, большими пальцами, мизинцами, средними, указательными, безымянными, пальцами, кулаками и т.д.</w:t>
      </w:r>
    </w:p>
    <w:p w:rsidR="002F2583" w:rsidRDefault="002F2583">
      <w:pPr>
        <w:autoSpaceDE w:val="0"/>
        <w:ind w:firstLine="540"/>
        <w:jc w:val="both"/>
        <w:rPr>
          <w:rFonts w:eastAsia="Times New Roman CYR"/>
        </w:rPr>
      </w:pPr>
      <w:r>
        <w:rPr>
          <w:rFonts w:eastAsia="Times New Roman CYR"/>
          <w:i/>
          <w:iCs/>
        </w:rPr>
        <w:t>Инструкция:</w:t>
      </w:r>
      <w:r>
        <w:rPr>
          <w:rFonts w:eastAsia="Times New Roman CYR"/>
        </w:rPr>
        <w:t xml:space="preserve"> давайте начнем наш сегодняшний день с того, что будем ходить по аудитории и здороваться руками разными способами: ладонями, большими пальцами, мизинцами, средними, указательными, безымянными пальцами, кулаками и т.д. Постарайтесь обменяться таким ритуалом приветствия со всеми участниками.</w:t>
      </w:r>
    </w:p>
    <w:p w:rsidR="002F2583" w:rsidRDefault="002F2583">
      <w:pPr>
        <w:autoSpaceDE w:val="0"/>
        <w:ind w:firstLine="540"/>
        <w:jc w:val="both"/>
        <w:rPr>
          <w:rFonts w:eastAsia="Times New Roman CYR"/>
          <w:i/>
          <w:iCs/>
        </w:rPr>
      </w:pPr>
      <w:r>
        <w:rPr>
          <w:rFonts w:eastAsia="Times New Roman CYR"/>
          <w:i/>
          <w:iCs/>
        </w:rPr>
        <w:t>Анализ:</w:t>
      </w:r>
    </w:p>
    <w:p w:rsidR="002F2583" w:rsidRDefault="002F2583">
      <w:pPr>
        <w:autoSpaceDE w:val="0"/>
        <w:ind w:firstLine="540"/>
        <w:jc w:val="both"/>
        <w:rPr>
          <w:rFonts w:eastAsia="Times New Roman CYR"/>
        </w:rPr>
      </w:pPr>
      <w:r>
        <w:rPr>
          <w:rFonts w:eastAsia="Times New Roman CYR"/>
        </w:rPr>
        <w:t>Как вы себя чувствуете?</w:t>
      </w:r>
    </w:p>
    <w:p w:rsidR="002F2583" w:rsidRDefault="002F2583">
      <w:pPr>
        <w:autoSpaceDE w:val="0"/>
        <w:ind w:firstLine="540"/>
        <w:jc w:val="both"/>
        <w:rPr>
          <w:rFonts w:eastAsia="Times New Roman CYR"/>
        </w:rPr>
      </w:pPr>
      <w:r>
        <w:rPr>
          <w:rFonts w:eastAsia="Times New Roman CYR"/>
        </w:rPr>
        <w:t>Поделитесь своими впечатлениями от необычного приветствия.</w:t>
      </w:r>
    </w:p>
    <w:p w:rsidR="002F2583" w:rsidRDefault="002F2583">
      <w:pPr>
        <w:autoSpaceDE w:val="0"/>
        <w:ind w:firstLine="540"/>
        <w:jc w:val="both"/>
        <w:rPr>
          <w:rFonts w:eastAsia="Times New Roman CYR"/>
        </w:rPr>
      </w:pPr>
      <w:r>
        <w:rPr>
          <w:rFonts w:eastAsia="Times New Roman CYR"/>
        </w:rPr>
        <w:t>У кого изменилось настроение после выполнения данного упражнения и в какую сторону?</w:t>
      </w:r>
    </w:p>
    <w:p w:rsidR="002F2583" w:rsidRDefault="002F2583">
      <w:pPr>
        <w:autoSpaceDE w:val="0"/>
        <w:ind w:firstLine="540"/>
        <w:jc w:val="both"/>
        <w:rPr>
          <w:rFonts w:eastAsia="Times New Roman CYR"/>
          <w:b/>
          <w:bCs/>
        </w:rPr>
      </w:pPr>
      <w:r>
        <w:rPr>
          <w:rFonts w:eastAsia="Times New Roman CYR"/>
          <w:b/>
          <w:bCs/>
        </w:rPr>
        <w:t>3. Упражнение «Ассоциации с именем».</w:t>
      </w:r>
    </w:p>
    <w:p w:rsidR="002F2583" w:rsidRDefault="002F2583">
      <w:pPr>
        <w:autoSpaceDE w:val="0"/>
        <w:ind w:firstLine="540"/>
        <w:jc w:val="both"/>
        <w:rPr>
          <w:rFonts w:eastAsia="Times New Roman CYR"/>
        </w:rPr>
      </w:pPr>
      <w:r>
        <w:rPr>
          <w:rFonts w:eastAsia="Times New Roman CYR"/>
          <w:i/>
          <w:iCs/>
        </w:rPr>
        <w:t xml:space="preserve">Цель: </w:t>
      </w:r>
      <w:r>
        <w:rPr>
          <w:rFonts w:eastAsia="Times New Roman CYR"/>
        </w:rPr>
        <w:t>расширение представлений участников друг о друге, развитие эмпатии, доверительных отношений.</w:t>
      </w:r>
    </w:p>
    <w:p w:rsidR="002F2583" w:rsidRDefault="002F2583">
      <w:pPr>
        <w:autoSpaceDE w:val="0"/>
        <w:ind w:firstLine="540"/>
        <w:jc w:val="both"/>
        <w:rPr>
          <w:rFonts w:eastAsia="Times New Roman CYR"/>
        </w:rPr>
      </w:pPr>
      <w:r>
        <w:rPr>
          <w:rFonts w:eastAsia="Times New Roman CYR"/>
          <w:i/>
          <w:iCs/>
        </w:rPr>
        <w:t xml:space="preserve">Время: </w:t>
      </w:r>
      <w:r>
        <w:rPr>
          <w:rFonts w:eastAsia="Times New Roman CYR"/>
        </w:rPr>
        <w:t>5 минут.</w:t>
      </w:r>
    </w:p>
    <w:p w:rsidR="002F2583" w:rsidRDefault="002F2583">
      <w:pPr>
        <w:autoSpaceDE w:val="0"/>
        <w:ind w:firstLine="540"/>
        <w:jc w:val="both"/>
        <w:rPr>
          <w:rFonts w:eastAsia="Times New Roman CYR"/>
        </w:rPr>
      </w:pPr>
      <w:r>
        <w:rPr>
          <w:rFonts w:eastAsia="Times New Roman CYR"/>
          <w:i/>
          <w:iCs/>
        </w:rPr>
        <w:t xml:space="preserve">Техника проведения: </w:t>
      </w:r>
      <w:r>
        <w:rPr>
          <w:rFonts w:eastAsia="Times New Roman CYR"/>
        </w:rPr>
        <w:t xml:space="preserve">каждому участнику предлагается найти ассоциацию со своим собственным именем, в этом ему могут помочь другие участники тренинга. </w:t>
      </w:r>
    </w:p>
    <w:p w:rsidR="002F2583" w:rsidRDefault="002F2583">
      <w:pPr>
        <w:autoSpaceDE w:val="0"/>
        <w:ind w:firstLine="540"/>
        <w:jc w:val="both"/>
        <w:rPr>
          <w:rFonts w:eastAsia="Times New Roman CYR"/>
          <w:i/>
          <w:iCs/>
        </w:rPr>
      </w:pPr>
      <w:r>
        <w:rPr>
          <w:rFonts w:eastAsia="Times New Roman CYR"/>
          <w:i/>
          <w:iCs/>
        </w:rPr>
        <w:t>Инструкция:</w:t>
      </w:r>
      <w:r>
        <w:rPr>
          <w:rFonts w:eastAsia="Times New Roman CYR"/>
        </w:rPr>
        <w:t xml:space="preserve"> вам предлагается подобрать ассоциации к своему имени, не отказывайтесь от помощи других участников. Ассоциации могут быть различные: растения, животные, фрукты, овощи, птицы и т.д. Потренируйтесь и задайте себе вопрос, например: «</w:t>
      </w:r>
      <w:r>
        <w:rPr>
          <w:rFonts w:eastAsia="Times New Roman CYR"/>
          <w:i/>
          <w:iCs/>
        </w:rPr>
        <w:t xml:space="preserve">Какой я фрукт?». </w:t>
      </w:r>
      <w:r>
        <w:rPr>
          <w:rFonts w:eastAsia="Times New Roman CYR"/>
        </w:rPr>
        <w:t xml:space="preserve"> Ответ: </w:t>
      </w:r>
      <w:r>
        <w:rPr>
          <w:rFonts w:eastAsia="Times New Roman CYR"/>
          <w:i/>
          <w:iCs/>
        </w:rPr>
        <w:t xml:space="preserve">«Я - Ольга – спелое яблоко». </w:t>
      </w:r>
    </w:p>
    <w:p w:rsidR="002F2583" w:rsidRDefault="002F2583">
      <w:pPr>
        <w:autoSpaceDE w:val="0"/>
        <w:ind w:firstLine="540"/>
        <w:jc w:val="both"/>
        <w:rPr>
          <w:rFonts w:eastAsia="Times New Roman CYR"/>
          <w:i/>
          <w:iCs/>
        </w:rPr>
      </w:pPr>
      <w:r>
        <w:rPr>
          <w:rFonts w:eastAsia="Times New Roman CYR"/>
          <w:i/>
          <w:iCs/>
        </w:rPr>
        <w:t>Анализ:</w:t>
      </w:r>
    </w:p>
    <w:p w:rsidR="002F2583" w:rsidRDefault="002F2583">
      <w:pPr>
        <w:autoSpaceDE w:val="0"/>
        <w:ind w:firstLine="540"/>
        <w:jc w:val="both"/>
        <w:rPr>
          <w:rFonts w:eastAsia="Times New Roman CYR"/>
        </w:rPr>
      </w:pPr>
      <w:r>
        <w:rPr>
          <w:rFonts w:eastAsia="Times New Roman CYR"/>
        </w:rPr>
        <w:t>Всех устроили ассоциации к своему имени?</w:t>
      </w:r>
    </w:p>
    <w:p w:rsidR="002F2583" w:rsidRDefault="002F2583">
      <w:pPr>
        <w:autoSpaceDE w:val="0"/>
        <w:ind w:firstLine="540"/>
        <w:jc w:val="both"/>
        <w:rPr>
          <w:rFonts w:eastAsia="Times New Roman CYR"/>
        </w:rPr>
      </w:pPr>
      <w:r>
        <w:rPr>
          <w:rFonts w:eastAsia="Times New Roman CYR"/>
        </w:rPr>
        <w:t>Понравилось ли упражнение?</w:t>
      </w:r>
    </w:p>
    <w:p w:rsidR="002F2583" w:rsidRDefault="002F2583">
      <w:pPr>
        <w:autoSpaceDE w:val="0"/>
        <w:ind w:firstLine="540"/>
        <w:jc w:val="both"/>
        <w:rPr>
          <w:rFonts w:eastAsia="Times New Roman CYR"/>
        </w:rPr>
      </w:pPr>
      <w:r>
        <w:rPr>
          <w:rFonts w:eastAsia="Times New Roman CYR"/>
        </w:rPr>
        <w:lastRenderedPageBreak/>
        <w:t>Трудно ли было придумывать ассоциации?</w:t>
      </w:r>
    </w:p>
    <w:p w:rsidR="002F2583" w:rsidRDefault="002F2583">
      <w:pPr>
        <w:autoSpaceDE w:val="0"/>
        <w:ind w:firstLine="540"/>
        <w:jc w:val="both"/>
        <w:rPr>
          <w:rFonts w:eastAsia="Times New Roman CYR"/>
          <w:b/>
          <w:bCs/>
        </w:rPr>
      </w:pPr>
      <w:r>
        <w:rPr>
          <w:rFonts w:eastAsia="Times New Roman CYR"/>
          <w:b/>
          <w:bCs/>
        </w:rPr>
        <w:t>4. Упражнение  «Пройди как…».</w:t>
      </w:r>
    </w:p>
    <w:p w:rsidR="002F2583" w:rsidRDefault="002F2583">
      <w:pPr>
        <w:autoSpaceDE w:val="0"/>
        <w:ind w:firstLine="540"/>
        <w:jc w:val="both"/>
        <w:rPr>
          <w:rFonts w:eastAsia="Times New Roman CYR"/>
        </w:rPr>
      </w:pPr>
      <w:r>
        <w:rPr>
          <w:rFonts w:eastAsia="Times New Roman CYR"/>
          <w:i/>
          <w:iCs/>
        </w:rPr>
        <w:t xml:space="preserve">Цель: </w:t>
      </w:r>
      <w:r>
        <w:rPr>
          <w:rFonts w:eastAsia="Times New Roman CYR"/>
        </w:rPr>
        <w:t>выработка навыков уверенного поведения.</w:t>
      </w:r>
    </w:p>
    <w:p w:rsidR="002F2583" w:rsidRDefault="002F2583">
      <w:pPr>
        <w:autoSpaceDE w:val="0"/>
        <w:ind w:firstLine="540"/>
        <w:jc w:val="both"/>
        <w:rPr>
          <w:rFonts w:eastAsia="Times New Roman CYR"/>
        </w:rPr>
      </w:pPr>
      <w:r>
        <w:rPr>
          <w:rFonts w:eastAsia="Times New Roman CYR"/>
          <w:i/>
          <w:iCs/>
        </w:rPr>
        <w:t xml:space="preserve">Время: </w:t>
      </w:r>
      <w:r>
        <w:rPr>
          <w:rFonts w:eastAsia="Times New Roman CYR"/>
        </w:rPr>
        <w:t>5 минут.</w:t>
      </w:r>
    </w:p>
    <w:p w:rsidR="002F2583" w:rsidRDefault="002F2583">
      <w:pPr>
        <w:autoSpaceDE w:val="0"/>
        <w:ind w:firstLine="540"/>
        <w:jc w:val="both"/>
        <w:rPr>
          <w:rFonts w:eastAsia="Times New Roman CYR"/>
        </w:rPr>
      </w:pPr>
      <w:r>
        <w:rPr>
          <w:rFonts w:eastAsia="Times New Roman CYR"/>
          <w:i/>
          <w:iCs/>
        </w:rPr>
        <w:t xml:space="preserve">Техника проведения: </w:t>
      </w:r>
      <w:r>
        <w:rPr>
          <w:rFonts w:eastAsia="Times New Roman CYR"/>
        </w:rPr>
        <w:t>каждому участнику группы предлагается изобразить какую-либо походку.</w:t>
      </w:r>
    </w:p>
    <w:p w:rsidR="002F2583" w:rsidRDefault="002F2583" w:rsidP="00480D5E">
      <w:pPr>
        <w:autoSpaceDE w:val="0"/>
        <w:ind w:firstLine="567"/>
        <w:jc w:val="both"/>
        <w:rPr>
          <w:rFonts w:eastAsia="Times New Roman CYR"/>
        </w:rPr>
      </w:pPr>
      <w:r>
        <w:rPr>
          <w:rFonts w:eastAsia="Times New Roman CYR"/>
          <w:i/>
          <w:iCs/>
        </w:rPr>
        <w:t>Инструкция:</w:t>
      </w:r>
      <w:r>
        <w:rPr>
          <w:rFonts w:eastAsia="Times New Roman CYR"/>
        </w:rPr>
        <w:t xml:space="preserve"> я предлагаю вам изобразить</w:t>
      </w:r>
      <w:r w:rsidR="004E10C6">
        <w:rPr>
          <w:rFonts w:eastAsia="Times New Roman CYR"/>
        </w:rPr>
        <w:t xml:space="preserve"> </w:t>
      </w:r>
      <w:r>
        <w:rPr>
          <w:rFonts w:eastAsia="Times New Roman CYR"/>
        </w:rPr>
        <w:t xml:space="preserve">походку </w:t>
      </w:r>
      <w:r w:rsidR="004E10C6">
        <w:rPr>
          <w:rFonts w:eastAsia="Times New Roman CYR"/>
        </w:rPr>
        <w:t xml:space="preserve">обиженного, злого, доброго, уверенного, радостного, счастливого, равнодушного </w:t>
      </w:r>
      <w:r>
        <w:rPr>
          <w:rFonts w:eastAsia="Times New Roman CYR"/>
        </w:rPr>
        <w:t>человека</w:t>
      </w:r>
      <w:r w:rsidR="004E10C6">
        <w:rPr>
          <w:rFonts w:eastAsia="Times New Roman CYR"/>
        </w:rPr>
        <w:t xml:space="preserve">. Можете </w:t>
      </w:r>
      <w:r>
        <w:rPr>
          <w:rFonts w:eastAsia="Times New Roman CYR"/>
        </w:rPr>
        <w:t>придумать и изобразить походку кого-либо другого. Задача состоит в том, чтобы отобразить придуманный или заданный образ.</w:t>
      </w:r>
    </w:p>
    <w:p w:rsidR="002F2583" w:rsidRDefault="002F2583" w:rsidP="00480D5E">
      <w:pPr>
        <w:autoSpaceDE w:val="0"/>
        <w:ind w:firstLine="567"/>
        <w:jc w:val="both"/>
        <w:rPr>
          <w:rFonts w:eastAsia="Times New Roman CYR"/>
          <w:i/>
          <w:iCs/>
        </w:rPr>
      </w:pPr>
      <w:r>
        <w:rPr>
          <w:rFonts w:eastAsia="Times New Roman CYR"/>
          <w:i/>
          <w:iCs/>
        </w:rPr>
        <w:t>Анализ:</w:t>
      </w:r>
    </w:p>
    <w:p w:rsidR="002F2583" w:rsidRDefault="002F2583" w:rsidP="00480D5E">
      <w:pPr>
        <w:autoSpaceDE w:val="0"/>
        <w:ind w:firstLine="510"/>
        <w:jc w:val="both"/>
        <w:rPr>
          <w:rFonts w:eastAsia="Times New Roman CYR"/>
        </w:rPr>
      </w:pPr>
      <w:r>
        <w:rPr>
          <w:rFonts w:eastAsia="Times New Roman CYR"/>
        </w:rPr>
        <w:t>Какие эмоции и чувства испытывали при выполнении упражнения?</w:t>
      </w:r>
    </w:p>
    <w:p w:rsidR="002F2583" w:rsidRDefault="002F2583" w:rsidP="00480D5E">
      <w:pPr>
        <w:autoSpaceDE w:val="0"/>
        <w:ind w:firstLine="510"/>
        <w:jc w:val="both"/>
        <w:rPr>
          <w:rFonts w:eastAsia="Times New Roman CYR"/>
          <w:b/>
          <w:bCs/>
        </w:rPr>
      </w:pPr>
      <w:r>
        <w:rPr>
          <w:rFonts w:eastAsia="Times New Roman CYR"/>
        </w:rPr>
        <w:t>Кто смог наиболее удачно вжиться в образ и почему?</w:t>
      </w:r>
      <w:r>
        <w:rPr>
          <w:rFonts w:eastAsia="Times New Roman CYR"/>
        </w:rPr>
        <w:br/>
        <w:t xml:space="preserve">         </w:t>
      </w:r>
      <w:r>
        <w:rPr>
          <w:rFonts w:eastAsia="Times New Roman CYR"/>
          <w:b/>
          <w:bCs/>
        </w:rPr>
        <w:t>5. Графическая методика «Кактус»</w:t>
      </w:r>
      <w:r w:rsidR="00CB387B">
        <w:rPr>
          <w:rFonts w:eastAsia="Times New Roman CYR"/>
          <w:b/>
          <w:bCs/>
          <w:lang w:val="en-US"/>
        </w:rPr>
        <w:t xml:space="preserve"> </w:t>
      </w:r>
      <w:r w:rsidR="00CB387B" w:rsidRPr="00F077CF">
        <w:rPr>
          <w:rFonts w:eastAsia="Times New Roman CYR"/>
          <w:bCs/>
          <w:lang w:val="en-US"/>
        </w:rPr>
        <w:t>[43]</w:t>
      </w:r>
      <w:r w:rsidRPr="00F077CF">
        <w:rPr>
          <w:rFonts w:eastAsia="Times New Roman CYR"/>
          <w:bCs/>
        </w:rPr>
        <w:t>.</w:t>
      </w:r>
    </w:p>
    <w:p w:rsidR="002F2583" w:rsidRDefault="002F2583" w:rsidP="00480D5E">
      <w:pPr>
        <w:autoSpaceDE w:val="0"/>
        <w:ind w:firstLine="555"/>
        <w:jc w:val="both"/>
        <w:rPr>
          <w:rFonts w:eastAsia="Times New Roman CYR"/>
        </w:rPr>
      </w:pPr>
      <w:r>
        <w:rPr>
          <w:rFonts w:eastAsia="Times New Roman CYR"/>
          <w:i/>
          <w:iCs/>
        </w:rPr>
        <w:t xml:space="preserve">Цель: </w:t>
      </w:r>
      <w:r>
        <w:rPr>
          <w:rFonts w:eastAsia="Times New Roman CYR"/>
        </w:rPr>
        <w:t>определение степени агрессии.</w:t>
      </w:r>
    </w:p>
    <w:p w:rsidR="002F2583" w:rsidRDefault="002F2583" w:rsidP="00480D5E">
      <w:pPr>
        <w:autoSpaceDE w:val="0"/>
        <w:jc w:val="both"/>
        <w:rPr>
          <w:i/>
          <w:iCs/>
          <w:color w:val="000000"/>
        </w:rPr>
      </w:pPr>
      <w:r>
        <w:t xml:space="preserve">         </w:t>
      </w:r>
      <w:r>
        <w:rPr>
          <w:i/>
          <w:iCs/>
        </w:rPr>
        <w:t xml:space="preserve">Время: </w:t>
      </w:r>
      <w:r>
        <w:t xml:space="preserve"> 15 минут.</w:t>
      </w:r>
      <w:r>
        <w:rPr>
          <w:i/>
          <w:iCs/>
        </w:rPr>
        <w:t xml:space="preserve">   </w:t>
      </w:r>
      <w:r>
        <w:rPr>
          <w:i/>
          <w:iCs/>
          <w:color w:val="000000"/>
        </w:rPr>
        <w:t xml:space="preserve">  </w:t>
      </w:r>
    </w:p>
    <w:p w:rsidR="002F2583" w:rsidRDefault="002F2583" w:rsidP="00480D5E">
      <w:pPr>
        <w:ind w:firstLine="570"/>
        <w:jc w:val="both"/>
      </w:pPr>
      <w:r>
        <w:t>Графические методики применяются в комплексе с классическими тестами и основными методами психологии (наблюдение, эксперимент и др.). Комплексное применение позволяет заинтересовать испытуемого и настроить его на совместную работу (мотивационная помощь), получить более общую характеристику личности и отметить возможные проблемы (ориентированная помощь), подтвердить данные других тестов (уточняющая помощь).</w:t>
      </w:r>
    </w:p>
    <w:p w:rsidR="002F2583" w:rsidRDefault="002F2583" w:rsidP="00480D5E">
      <w:pPr>
        <w:ind w:firstLine="570"/>
        <w:jc w:val="both"/>
      </w:pPr>
      <w:r>
        <w:t xml:space="preserve">При интерпретации рисунков обязательно учитывается изобразительный опыт «художника». Наличие или отсутствие изобразительных навыков, использование стереотипов, шаблонов, возрастные особенности </w:t>
      </w:r>
      <w:r w:rsidR="007C15CA">
        <w:t>-</w:t>
      </w:r>
      <w:r>
        <w:t xml:space="preserve"> все это существенно влияет на диагностический портрет личности.</w:t>
      </w:r>
    </w:p>
    <w:p w:rsidR="002F2583" w:rsidRDefault="002F2583" w:rsidP="00480D5E">
      <w:pPr>
        <w:ind w:firstLine="570"/>
        <w:jc w:val="both"/>
      </w:pPr>
      <w:r>
        <w:t>Данная методика  предназначена для работы с детьми старше трех лет. Благодаря этой методике можно увидеть состояние эмоциональной сферы малыша (и взрослого), отметить наличие агрессивности, ее направление, интенсивность и т.п.</w:t>
      </w:r>
    </w:p>
    <w:p w:rsidR="002F2583" w:rsidRDefault="002F2583" w:rsidP="00480D5E">
      <w:pPr>
        <w:ind w:firstLine="570"/>
        <w:jc w:val="both"/>
      </w:pPr>
      <w:r>
        <w:t>При проведении диагностики испытуемому выдаются лист белой бумаги стандартного размера А</w:t>
      </w:r>
      <w:r w:rsidR="007C15CA">
        <w:t xml:space="preserve"> </w:t>
      </w:r>
      <w:r>
        <w:t>4 и простой карандаш. Возможен вариант с использованием карандашей восьми «люшеровских» цветов, в этом случае при интерпретации учитываются соответствующие показатели теста Люшера.</w:t>
      </w:r>
    </w:p>
    <w:p w:rsidR="002F2583" w:rsidRDefault="002F2583" w:rsidP="00480D5E">
      <w:pPr>
        <w:ind w:firstLine="570"/>
        <w:jc w:val="both"/>
      </w:pPr>
      <w:r>
        <w:rPr>
          <w:i/>
          <w:iCs/>
        </w:rPr>
        <w:t>Инструкция</w:t>
      </w:r>
      <w:r w:rsidR="00207183">
        <w:rPr>
          <w:i/>
          <w:iCs/>
        </w:rPr>
        <w:t xml:space="preserve">: </w:t>
      </w:r>
      <w:r w:rsidR="00207183" w:rsidRPr="00207183">
        <w:rPr>
          <w:iCs/>
        </w:rPr>
        <w:t>н</w:t>
      </w:r>
      <w:r w:rsidRPr="00207183">
        <w:t xml:space="preserve">а </w:t>
      </w:r>
      <w:r>
        <w:t xml:space="preserve">листе белой бумаги нарисуй кактус </w:t>
      </w:r>
      <w:r w:rsidR="007C15CA">
        <w:t>-</w:t>
      </w:r>
      <w:r>
        <w:t xml:space="preserve"> так</w:t>
      </w:r>
      <w:r w:rsidR="00207183">
        <w:t>ой, какой ты себе представляешь</w:t>
      </w:r>
      <w:r>
        <w:t>.</w:t>
      </w:r>
    </w:p>
    <w:p w:rsidR="00976E14" w:rsidRDefault="002F2583" w:rsidP="00480D5E">
      <w:pPr>
        <w:ind w:firstLine="570"/>
        <w:jc w:val="both"/>
      </w:pPr>
      <w:r>
        <w:t>Вопросы и дополнительные объяснения не допускаются. При обработке результатов принимаются во внимание данные, свойственные всем графическим методам: пространственное расположение и размер рисунка, характе</w:t>
      </w:r>
      <w:r w:rsidR="00976E14">
        <w:t>ристики линий, нажим карандаша.</w:t>
      </w:r>
    </w:p>
    <w:p w:rsidR="002F2583" w:rsidRDefault="002F2583" w:rsidP="00480D5E">
      <w:pPr>
        <w:ind w:firstLine="570"/>
        <w:jc w:val="both"/>
      </w:pPr>
      <w:r>
        <w:t>Кром</w:t>
      </w:r>
      <w:r w:rsidR="004E10C6">
        <w:t xml:space="preserve">е того, учитываются специфические показатели </w:t>
      </w:r>
      <w:r>
        <w:t>для данной методики</w:t>
      </w:r>
      <w:r w:rsidR="004E10C6">
        <w:t xml:space="preserve"> -</w:t>
      </w:r>
      <w:r>
        <w:t xml:space="preserve"> характеристика «образа кактуса» (дикий, домашний, примитивный</w:t>
      </w:r>
      <w:r w:rsidR="00976E14">
        <w:t>, детально прорисованный и пр.);</w:t>
      </w:r>
      <w:r>
        <w:t xml:space="preserve"> характеристика иголок (размер, расположение, количество).</w:t>
      </w:r>
    </w:p>
    <w:p w:rsidR="002F2583" w:rsidRDefault="002F2583" w:rsidP="00480D5E">
      <w:pPr>
        <w:ind w:firstLine="570"/>
        <w:jc w:val="both"/>
      </w:pPr>
      <w:r>
        <w:t xml:space="preserve">В рисунке могут проявиться следующие качества испытуемых:                                                  </w:t>
      </w:r>
    </w:p>
    <w:p w:rsidR="002F2583" w:rsidRDefault="002F2583" w:rsidP="00480D5E">
      <w:pPr>
        <w:ind w:firstLine="570"/>
        <w:jc w:val="both"/>
      </w:pPr>
      <w:r>
        <w:rPr>
          <w:i/>
          <w:iCs/>
        </w:rPr>
        <w:t>Агрессия</w:t>
      </w:r>
      <w:r>
        <w:t xml:space="preserve"> — наличие иголок. Сильно торчащие, длинные, близко расположенные друг от друга иголки показывают высокую степень агрессивности.</w:t>
      </w:r>
    </w:p>
    <w:p w:rsidR="002F2583" w:rsidRDefault="002F2583" w:rsidP="00480D5E">
      <w:pPr>
        <w:ind w:firstLine="570"/>
        <w:jc w:val="both"/>
      </w:pPr>
      <w:r>
        <w:rPr>
          <w:i/>
          <w:iCs/>
        </w:rPr>
        <w:t>Импульсивность</w:t>
      </w:r>
      <w:r>
        <w:t xml:space="preserve"> </w:t>
      </w:r>
      <w:r w:rsidR="007C15CA">
        <w:t>-</w:t>
      </w:r>
      <w:r>
        <w:t xml:space="preserve"> отрывистость линий, сильный нажим. </w:t>
      </w:r>
    </w:p>
    <w:p w:rsidR="002F2583" w:rsidRDefault="002F2583" w:rsidP="00480D5E">
      <w:pPr>
        <w:ind w:firstLine="570"/>
        <w:jc w:val="both"/>
      </w:pPr>
      <w:r>
        <w:rPr>
          <w:i/>
          <w:iCs/>
        </w:rPr>
        <w:t>Эгоцентризм, стремление к лидерству</w:t>
      </w:r>
      <w:r>
        <w:t xml:space="preserve"> </w:t>
      </w:r>
      <w:r w:rsidR="007C15CA">
        <w:t>-</w:t>
      </w:r>
      <w:r>
        <w:t xml:space="preserve"> крупный рисунок, центр листа.</w:t>
      </w:r>
    </w:p>
    <w:p w:rsidR="002F2583" w:rsidRDefault="002F2583" w:rsidP="00480D5E">
      <w:pPr>
        <w:ind w:firstLine="570"/>
        <w:jc w:val="both"/>
      </w:pPr>
      <w:r>
        <w:rPr>
          <w:i/>
          <w:iCs/>
        </w:rPr>
        <w:t>Неуверенность в себе, зависимость</w:t>
      </w:r>
      <w:r>
        <w:t xml:space="preserve"> </w:t>
      </w:r>
      <w:r w:rsidR="007C15CA">
        <w:t>-</w:t>
      </w:r>
      <w:r>
        <w:t xml:space="preserve"> маленький рисунок, расположение внизу листа.</w:t>
      </w:r>
    </w:p>
    <w:p w:rsidR="002F2583" w:rsidRDefault="002F2583" w:rsidP="00480D5E">
      <w:pPr>
        <w:ind w:firstLine="570"/>
        <w:jc w:val="both"/>
      </w:pPr>
      <w:r>
        <w:rPr>
          <w:i/>
          <w:iCs/>
        </w:rPr>
        <w:t>Демонстративность, открытость</w:t>
      </w:r>
      <w:r>
        <w:rPr>
          <w:b/>
          <w:bCs/>
          <w:i/>
          <w:iCs/>
        </w:rPr>
        <w:t xml:space="preserve"> </w:t>
      </w:r>
      <w:r w:rsidR="007C15CA">
        <w:rPr>
          <w:b/>
          <w:bCs/>
          <w:i/>
          <w:iCs/>
        </w:rPr>
        <w:t>-</w:t>
      </w:r>
      <w:r>
        <w:t xml:space="preserve"> наличие выступающих отростков в кактусе, вычурность форм.</w:t>
      </w:r>
    </w:p>
    <w:p w:rsidR="002F2583" w:rsidRDefault="002F2583" w:rsidP="00480D5E">
      <w:pPr>
        <w:ind w:firstLine="570"/>
        <w:jc w:val="both"/>
      </w:pPr>
      <w:r>
        <w:rPr>
          <w:i/>
          <w:iCs/>
        </w:rPr>
        <w:t>Скрытность, осторожность</w:t>
      </w:r>
      <w:r w:rsidR="007C15CA">
        <w:rPr>
          <w:i/>
          <w:iCs/>
        </w:rPr>
        <w:t xml:space="preserve"> -</w:t>
      </w:r>
      <w:r>
        <w:t xml:space="preserve"> расположение зигзагов по контуру или внутри </w:t>
      </w:r>
      <w:r>
        <w:lastRenderedPageBreak/>
        <w:t>кактуса.</w:t>
      </w:r>
    </w:p>
    <w:p w:rsidR="002F2583" w:rsidRDefault="002F2583" w:rsidP="00480D5E">
      <w:pPr>
        <w:ind w:firstLine="570"/>
        <w:jc w:val="both"/>
      </w:pPr>
      <w:r>
        <w:rPr>
          <w:i/>
          <w:iCs/>
        </w:rPr>
        <w:t>Оптимизм</w:t>
      </w:r>
      <w:r>
        <w:t xml:space="preserve"> </w:t>
      </w:r>
      <w:r w:rsidR="007C15CA">
        <w:t>-</w:t>
      </w:r>
      <w:r>
        <w:t xml:space="preserve"> использование ярких цветов, «радостные» кактусы.</w:t>
      </w:r>
    </w:p>
    <w:p w:rsidR="002F2583" w:rsidRDefault="002F2583" w:rsidP="00480D5E">
      <w:pPr>
        <w:ind w:firstLine="570"/>
        <w:jc w:val="both"/>
      </w:pPr>
      <w:r>
        <w:rPr>
          <w:i/>
          <w:iCs/>
        </w:rPr>
        <w:t>Тревога</w:t>
      </w:r>
      <w:r w:rsidR="007C15CA">
        <w:rPr>
          <w:i/>
          <w:iCs/>
        </w:rPr>
        <w:t xml:space="preserve"> - </w:t>
      </w:r>
      <w:r>
        <w:t>использование темных цветов (вариант с цветными карандашами), преобладание внутренней штриховки прерывистыми линиями.</w:t>
      </w:r>
    </w:p>
    <w:p w:rsidR="002F2583" w:rsidRDefault="002F2583" w:rsidP="00480D5E">
      <w:pPr>
        <w:ind w:firstLine="570"/>
        <w:jc w:val="both"/>
      </w:pPr>
      <w:r>
        <w:rPr>
          <w:i/>
          <w:iCs/>
        </w:rPr>
        <w:t>Женственность</w:t>
      </w:r>
      <w:r>
        <w:t xml:space="preserve"> </w:t>
      </w:r>
      <w:r w:rsidR="007C15CA">
        <w:t>-</w:t>
      </w:r>
      <w:r>
        <w:t xml:space="preserve"> наличие украшений, цветов, мягких линий и форм.</w:t>
      </w:r>
    </w:p>
    <w:p w:rsidR="002F2583" w:rsidRDefault="002F2583" w:rsidP="00480D5E">
      <w:pPr>
        <w:spacing w:line="252" w:lineRule="auto"/>
        <w:ind w:firstLine="570"/>
        <w:jc w:val="both"/>
      </w:pPr>
      <w:r>
        <w:rPr>
          <w:i/>
          <w:iCs/>
        </w:rPr>
        <w:t>Экстравертированность</w:t>
      </w:r>
      <w:r>
        <w:t xml:space="preserve"> </w:t>
      </w:r>
      <w:r w:rsidR="007C15CA">
        <w:t>-</w:t>
      </w:r>
      <w:r>
        <w:t xml:space="preserve"> наличие на рисунке других кактусов или цветов.</w:t>
      </w:r>
    </w:p>
    <w:p w:rsidR="002F2583" w:rsidRDefault="002F2583" w:rsidP="00480D5E">
      <w:pPr>
        <w:ind w:firstLine="570"/>
        <w:jc w:val="both"/>
      </w:pPr>
      <w:r>
        <w:rPr>
          <w:i/>
          <w:iCs/>
        </w:rPr>
        <w:t>Интровертированность</w:t>
      </w:r>
      <w:r>
        <w:t xml:space="preserve"> </w:t>
      </w:r>
      <w:r w:rsidR="007C15CA">
        <w:t>-</w:t>
      </w:r>
      <w:r>
        <w:t xml:space="preserve"> на рисунке изображен один кактус.</w:t>
      </w:r>
    </w:p>
    <w:p w:rsidR="002F2583" w:rsidRDefault="002F2583" w:rsidP="00480D5E">
      <w:pPr>
        <w:ind w:firstLine="570"/>
        <w:jc w:val="both"/>
      </w:pPr>
      <w:r>
        <w:rPr>
          <w:i/>
          <w:iCs/>
        </w:rPr>
        <w:t>Стремление к домашней защите, наличие чувства семейной общности</w:t>
      </w:r>
      <w:r>
        <w:t xml:space="preserve"> </w:t>
      </w:r>
      <w:r w:rsidR="007C15CA">
        <w:t>-</w:t>
      </w:r>
      <w:r>
        <w:t xml:space="preserve"> наличие цветочного горшка на рисунке, изображение комнатного растения.</w:t>
      </w:r>
    </w:p>
    <w:p w:rsidR="002F2583" w:rsidRDefault="002F2583" w:rsidP="00480D5E">
      <w:pPr>
        <w:ind w:firstLine="570"/>
        <w:jc w:val="both"/>
      </w:pPr>
      <w:r>
        <w:rPr>
          <w:i/>
          <w:iCs/>
        </w:rPr>
        <w:t>Отсутствие стремления к домашней защите, наличие чувства одиночества</w:t>
      </w:r>
      <w:r>
        <w:t xml:space="preserve"> </w:t>
      </w:r>
      <w:r w:rsidR="007C15CA">
        <w:t>-</w:t>
      </w:r>
      <w:r>
        <w:t xml:space="preserve"> дикорастущие, «пустынные» кактусы.</w:t>
      </w:r>
    </w:p>
    <w:p w:rsidR="002F2583" w:rsidRDefault="002F2583" w:rsidP="00480D5E">
      <w:pPr>
        <w:autoSpaceDE w:val="0"/>
        <w:ind w:firstLine="567"/>
        <w:jc w:val="both"/>
        <w:rPr>
          <w:rFonts w:eastAsia="Times New Roman CYR"/>
          <w:b/>
          <w:bCs/>
        </w:rPr>
      </w:pPr>
      <w:r>
        <w:rPr>
          <w:rFonts w:eastAsia="Times New Roman CYR"/>
          <w:b/>
          <w:bCs/>
        </w:rPr>
        <w:t xml:space="preserve">6. Упражнение «Чайник». </w:t>
      </w:r>
    </w:p>
    <w:p w:rsidR="002F2583" w:rsidRDefault="002F2583" w:rsidP="00480D5E">
      <w:pPr>
        <w:autoSpaceDE w:val="0"/>
        <w:ind w:firstLine="567"/>
        <w:jc w:val="both"/>
        <w:rPr>
          <w:rFonts w:eastAsia="Times New Roman CYR"/>
        </w:rPr>
      </w:pPr>
      <w:r>
        <w:rPr>
          <w:rFonts w:eastAsia="Times New Roman CYR"/>
          <w:i/>
          <w:iCs/>
        </w:rPr>
        <w:t>Цель:</w:t>
      </w:r>
      <w:r>
        <w:rPr>
          <w:rFonts w:eastAsia="Times New Roman CYR"/>
        </w:rPr>
        <w:t xml:space="preserve"> снятие психического напряжения, развитие группового взаимодействия.</w:t>
      </w:r>
    </w:p>
    <w:p w:rsidR="002F2583" w:rsidRDefault="002F2583" w:rsidP="00480D5E">
      <w:pPr>
        <w:autoSpaceDE w:val="0"/>
        <w:ind w:firstLine="567"/>
        <w:jc w:val="both"/>
        <w:rPr>
          <w:rFonts w:eastAsia="Times New Roman CYR"/>
        </w:rPr>
      </w:pPr>
      <w:r>
        <w:rPr>
          <w:rFonts w:eastAsia="Times New Roman CYR"/>
          <w:i/>
          <w:iCs/>
        </w:rPr>
        <w:t xml:space="preserve">Время: </w:t>
      </w:r>
      <w:r>
        <w:rPr>
          <w:rFonts w:eastAsia="Times New Roman CYR"/>
        </w:rPr>
        <w:t>5 минут.</w:t>
      </w:r>
    </w:p>
    <w:p w:rsidR="002F2583" w:rsidRDefault="002F2583" w:rsidP="00480D5E">
      <w:pPr>
        <w:autoSpaceDE w:val="0"/>
        <w:ind w:firstLine="567"/>
        <w:jc w:val="both"/>
        <w:rPr>
          <w:rFonts w:eastAsia="Times New Roman CYR"/>
        </w:rPr>
      </w:pPr>
      <w:r>
        <w:rPr>
          <w:rFonts w:eastAsia="Times New Roman CYR"/>
          <w:i/>
          <w:iCs/>
        </w:rPr>
        <w:t>Техника проведения:</w:t>
      </w:r>
      <w:r>
        <w:rPr>
          <w:rFonts w:eastAsia="Times New Roman CYR"/>
        </w:rPr>
        <w:t xml:space="preserve"> участники хаотично передвигаются по аудитории. Они молекулы воды. Чайник начинает нагреваться, молекулы двигаются, и чем выше температура, тем быстрее движение. </w:t>
      </w:r>
    </w:p>
    <w:p w:rsidR="002F2583" w:rsidRDefault="002F2583" w:rsidP="00480D5E">
      <w:pPr>
        <w:autoSpaceDE w:val="0"/>
        <w:ind w:firstLine="567"/>
        <w:jc w:val="both"/>
        <w:rPr>
          <w:rFonts w:eastAsia="Times New Roman CYR"/>
        </w:rPr>
      </w:pPr>
      <w:r>
        <w:rPr>
          <w:rFonts w:eastAsia="Times New Roman CYR"/>
          <w:i/>
          <w:iCs/>
        </w:rPr>
        <w:t xml:space="preserve">Инструкция: </w:t>
      </w:r>
      <w:r>
        <w:rPr>
          <w:rFonts w:eastAsia="Times New Roman CYR"/>
        </w:rPr>
        <w:t xml:space="preserve">ребята, мы с вами сейчас превратимся в молекулы воды, которые располагаются в чайнике. Чайник будет постепенно нагреваться и чем выше температура, тем быстрее ваши движения. Необходимо быть предельно внимательными друг к другу. Постарайтесь избегать сильных столкновений, чтобы не причинить другому </w:t>
      </w:r>
      <w:r w:rsidR="00480D5E">
        <w:rPr>
          <w:rFonts w:eastAsia="Times New Roman CYR"/>
        </w:rPr>
        <w:t xml:space="preserve">человеку </w:t>
      </w:r>
      <w:r>
        <w:rPr>
          <w:rFonts w:eastAsia="Times New Roman CYR"/>
        </w:rPr>
        <w:t>боль.</w:t>
      </w:r>
    </w:p>
    <w:p w:rsidR="002F2583" w:rsidRDefault="002F2583" w:rsidP="00480D5E">
      <w:pPr>
        <w:autoSpaceDE w:val="0"/>
        <w:ind w:firstLine="567"/>
        <w:jc w:val="both"/>
        <w:rPr>
          <w:rFonts w:eastAsia="Times New Roman CYR"/>
        </w:rPr>
      </w:pPr>
      <w:r>
        <w:rPr>
          <w:rFonts w:eastAsia="Times New Roman CYR"/>
        </w:rPr>
        <w:t xml:space="preserve">Итак, вода в чайнике 10 градусов - молекулы тихо начинают передвигаться, слегка касаясь друг друга. Вода 30 градусов </w:t>
      </w:r>
      <w:r w:rsidR="007C15CA">
        <w:rPr>
          <w:rFonts w:eastAsia="Times New Roman CYR"/>
        </w:rPr>
        <w:t>-</w:t>
      </w:r>
      <w:r>
        <w:rPr>
          <w:rFonts w:eastAsia="Times New Roman CYR"/>
        </w:rPr>
        <w:t xml:space="preserve"> движения убыстряются. 50 градусов </w:t>
      </w:r>
      <w:r w:rsidR="007C15CA">
        <w:rPr>
          <w:rFonts w:eastAsia="Times New Roman CYR"/>
        </w:rPr>
        <w:t>-</w:t>
      </w:r>
      <w:r>
        <w:rPr>
          <w:rFonts w:eastAsia="Times New Roman CYR"/>
        </w:rPr>
        <w:t xml:space="preserve"> еще быстрее поворачивайтесь, слегка сталкивайтесь друг с другом. 60, 70, 80, 100 градусов </w:t>
      </w:r>
      <w:r w:rsidR="007C15CA">
        <w:rPr>
          <w:rFonts w:eastAsia="Times New Roman CYR"/>
        </w:rPr>
        <w:t>-</w:t>
      </w:r>
      <w:r>
        <w:rPr>
          <w:rFonts w:eastAsia="Times New Roman CYR"/>
        </w:rPr>
        <w:t xml:space="preserve"> движения очень быстрые. </w:t>
      </w:r>
    </w:p>
    <w:p w:rsidR="002F2583" w:rsidRDefault="002F2583" w:rsidP="00480D5E">
      <w:pPr>
        <w:autoSpaceDE w:val="0"/>
        <w:ind w:firstLine="567"/>
        <w:jc w:val="both"/>
        <w:rPr>
          <w:rFonts w:eastAsia="Times New Roman CYR"/>
          <w:i/>
          <w:iCs/>
        </w:rPr>
      </w:pPr>
      <w:r>
        <w:rPr>
          <w:rFonts w:eastAsia="Times New Roman CYR"/>
          <w:i/>
          <w:iCs/>
        </w:rPr>
        <w:t>Анализ:</w:t>
      </w:r>
    </w:p>
    <w:p w:rsidR="002F2583" w:rsidRDefault="002F2583" w:rsidP="00480D5E">
      <w:pPr>
        <w:autoSpaceDE w:val="0"/>
        <w:ind w:firstLine="567"/>
        <w:jc w:val="both"/>
        <w:rPr>
          <w:rFonts w:eastAsia="Times New Roman CYR"/>
        </w:rPr>
      </w:pPr>
      <w:r>
        <w:rPr>
          <w:rFonts w:eastAsia="Times New Roman CYR"/>
        </w:rPr>
        <w:t>Какие чувства у вас были до и после проведения упражнения?</w:t>
      </w:r>
    </w:p>
    <w:p w:rsidR="002F2583" w:rsidRDefault="002F2583" w:rsidP="00480D5E">
      <w:pPr>
        <w:autoSpaceDE w:val="0"/>
        <w:ind w:firstLine="567"/>
        <w:jc w:val="both"/>
        <w:rPr>
          <w:rFonts w:eastAsia="Times New Roman CYR"/>
        </w:rPr>
      </w:pPr>
      <w:r>
        <w:rPr>
          <w:rFonts w:eastAsia="Times New Roman CYR"/>
        </w:rPr>
        <w:t>Какие эмоции вас переполняли?</w:t>
      </w:r>
    </w:p>
    <w:p w:rsidR="002F2583" w:rsidRDefault="00480D5E" w:rsidP="00480D5E">
      <w:pPr>
        <w:autoSpaceDE w:val="0"/>
        <w:ind w:firstLine="570"/>
        <w:jc w:val="both"/>
        <w:rPr>
          <w:rFonts w:eastAsia="Times New Roman CYR"/>
        </w:rPr>
      </w:pPr>
      <w:r>
        <w:rPr>
          <w:rFonts w:eastAsia="Times New Roman CYR"/>
          <w:b/>
          <w:bCs/>
        </w:rPr>
        <w:t>7. Мини-лекция «</w:t>
      </w:r>
      <w:r w:rsidR="002F2583">
        <w:rPr>
          <w:rFonts w:eastAsia="Times New Roman CYR"/>
          <w:b/>
          <w:bCs/>
        </w:rPr>
        <w:t>Нужна ли агрессия?</w:t>
      </w:r>
      <w:r>
        <w:rPr>
          <w:rFonts w:eastAsia="Times New Roman CYR"/>
          <w:b/>
          <w:bCs/>
        </w:rPr>
        <w:t xml:space="preserve">» </w:t>
      </w:r>
      <w:r w:rsidR="002F2583">
        <w:rPr>
          <w:rFonts w:eastAsia="Times New Roman CYR"/>
        </w:rPr>
        <w:t xml:space="preserve">(см. приложение </w:t>
      </w:r>
      <w:r w:rsidR="00BF313A">
        <w:rPr>
          <w:rFonts w:eastAsia="Times New Roman CYR"/>
        </w:rPr>
        <w:t>11</w:t>
      </w:r>
      <w:r w:rsidR="002F2583">
        <w:rPr>
          <w:rFonts w:eastAsia="Times New Roman CYR"/>
        </w:rPr>
        <w:t>).</w:t>
      </w:r>
    </w:p>
    <w:p w:rsidR="002F2583" w:rsidRDefault="002F2583" w:rsidP="00480D5E">
      <w:pPr>
        <w:autoSpaceDE w:val="0"/>
        <w:ind w:firstLine="570"/>
        <w:jc w:val="both"/>
        <w:rPr>
          <w:rFonts w:eastAsia="Times New Roman CYR"/>
        </w:rPr>
      </w:pPr>
      <w:r>
        <w:rPr>
          <w:rFonts w:eastAsia="Times New Roman CYR"/>
          <w:i/>
          <w:iCs/>
        </w:rPr>
        <w:t>Цель:</w:t>
      </w:r>
      <w:r>
        <w:rPr>
          <w:rFonts w:eastAsia="Times New Roman CYR"/>
        </w:rPr>
        <w:t xml:space="preserve"> ознакомление с теоретическим материалом по данной теме.</w:t>
      </w:r>
    </w:p>
    <w:p w:rsidR="002F2583" w:rsidRDefault="002F2583" w:rsidP="00480D5E">
      <w:pPr>
        <w:autoSpaceDE w:val="0"/>
        <w:ind w:firstLine="570"/>
        <w:jc w:val="both"/>
        <w:rPr>
          <w:rFonts w:eastAsia="Times New Roman CYR"/>
        </w:rPr>
      </w:pPr>
      <w:r>
        <w:rPr>
          <w:rFonts w:eastAsia="Times New Roman CYR"/>
          <w:i/>
          <w:iCs/>
        </w:rPr>
        <w:t>Время:</w:t>
      </w:r>
      <w:r>
        <w:rPr>
          <w:rFonts w:eastAsia="Times New Roman CYR"/>
        </w:rPr>
        <w:t xml:space="preserve"> 15 минут.</w:t>
      </w:r>
    </w:p>
    <w:p w:rsidR="002F2583" w:rsidRDefault="002F2583" w:rsidP="00480D5E">
      <w:pPr>
        <w:autoSpaceDE w:val="0"/>
        <w:ind w:firstLine="570"/>
        <w:jc w:val="both"/>
        <w:rPr>
          <w:rFonts w:eastAsia="Times New Roman CYR"/>
          <w:b/>
          <w:bCs/>
        </w:rPr>
      </w:pPr>
      <w:r>
        <w:rPr>
          <w:rFonts w:eastAsia="Times New Roman CYR"/>
          <w:b/>
          <w:bCs/>
        </w:rPr>
        <w:t>8. Дискуссия в малых группах.</w:t>
      </w:r>
    </w:p>
    <w:p w:rsidR="002F2583" w:rsidRDefault="002F2583" w:rsidP="00480D5E">
      <w:pPr>
        <w:autoSpaceDE w:val="0"/>
        <w:ind w:firstLine="570"/>
        <w:jc w:val="both"/>
        <w:rPr>
          <w:rFonts w:eastAsia="Times New Roman CYR"/>
        </w:rPr>
      </w:pPr>
      <w:r>
        <w:rPr>
          <w:rFonts w:eastAsia="Times New Roman CYR"/>
          <w:i/>
          <w:iCs/>
        </w:rPr>
        <w:t>Цель:</w:t>
      </w:r>
      <w:r>
        <w:rPr>
          <w:rFonts w:eastAsia="Times New Roman CYR"/>
        </w:rPr>
        <w:t xml:space="preserve"> закрепление теоретического материала.</w:t>
      </w:r>
    </w:p>
    <w:p w:rsidR="002F2583" w:rsidRDefault="002F2583" w:rsidP="00480D5E">
      <w:pPr>
        <w:autoSpaceDE w:val="0"/>
        <w:ind w:firstLine="570"/>
        <w:jc w:val="both"/>
        <w:rPr>
          <w:rFonts w:eastAsia="Times New Roman CYR"/>
        </w:rPr>
      </w:pPr>
      <w:r>
        <w:rPr>
          <w:rFonts w:eastAsia="Times New Roman CYR"/>
          <w:i/>
          <w:iCs/>
        </w:rPr>
        <w:t>Время:</w:t>
      </w:r>
      <w:r>
        <w:rPr>
          <w:rFonts w:eastAsia="Times New Roman CYR"/>
        </w:rPr>
        <w:t xml:space="preserve">  20 минут.</w:t>
      </w:r>
    </w:p>
    <w:p w:rsidR="002F2583" w:rsidRDefault="002F2583" w:rsidP="00480D5E">
      <w:pPr>
        <w:autoSpaceDE w:val="0"/>
        <w:ind w:firstLine="570"/>
        <w:jc w:val="both"/>
        <w:rPr>
          <w:rFonts w:eastAsia="Times New Roman CYR"/>
        </w:rPr>
      </w:pPr>
      <w:r>
        <w:rPr>
          <w:rFonts w:eastAsia="Times New Roman CYR"/>
          <w:i/>
          <w:iCs/>
        </w:rPr>
        <w:t>Техника проведения:</w:t>
      </w:r>
      <w:r>
        <w:rPr>
          <w:rFonts w:eastAsia="Times New Roman CYR"/>
        </w:rPr>
        <w:t xml:space="preserve"> участники разбиваются на 3 малые группы, выбирают секретаря, спикера, таймера и председателя. Каждой малой группе дается задание для обсуждения.</w:t>
      </w:r>
    </w:p>
    <w:p w:rsidR="002F2583" w:rsidRDefault="002F2583" w:rsidP="00480D5E">
      <w:pPr>
        <w:autoSpaceDE w:val="0"/>
        <w:ind w:firstLine="570"/>
        <w:jc w:val="both"/>
        <w:rPr>
          <w:rFonts w:eastAsia="Times New Roman CYR"/>
        </w:rPr>
      </w:pPr>
      <w:r>
        <w:rPr>
          <w:rFonts w:eastAsia="Times New Roman CYR"/>
          <w:i/>
          <w:iCs/>
        </w:rPr>
        <w:t xml:space="preserve">Инструкция: </w:t>
      </w:r>
      <w:r>
        <w:rPr>
          <w:rFonts w:eastAsia="Times New Roman CYR"/>
        </w:rPr>
        <w:t>вы прослушали информацию о том, что такое агрессия и нужна ли она нам. Теперь необходимо закрепить теоретический материал, обсудив некоторые вопросы. Обсуждение будет проходить в форме дискуссии с использованием мозгового штурма. Необходимо разделиться на 3 малые группы, принцип деления: солнце, воздух, вода. В своих малых группах выберите председателя, секретаря, спикера, таймера.</w:t>
      </w:r>
    </w:p>
    <w:p w:rsidR="002F2583" w:rsidRDefault="002F2583" w:rsidP="00480D5E">
      <w:pPr>
        <w:autoSpaceDE w:val="0"/>
        <w:ind w:firstLine="570"/>
        <w:jc w:val="both"/>
        <w:rPr>
          <w:rFonts w:eastAsia="Times New Roman CYR"/>
        </w:rPr>
      </w:pPr>
      <w:r>
        <w:rPr>
          <w:rFonts w:eastAsia="Times New Roman CYR"/>
        </w:rPr>
        <w:t>Предлагаю вам задания для обсуждения.</w:t>
      </w:r>
    </w:p>
    <w:p w:rsidR="002F2583" w:rsidRDefault="002F2583" w:rsidP="00480D5E">
      <w:pPr>
        <w:autoSpaceDE w:val="0"/>
        <w:ind w:firstLine="570"/>
        <w:jc w:val="both"/>
        <w:rPr>
          <w:rFonts w:eastAsia="Times New Roman CYR"/>
        </w:rPr>
      </w:pPr>
      <w:r>
        <w:rPr>
          <w:rFonts w:eastAsia="Times New Roman CYR"/>
          <w:b/>
          <w:bCs/>
        </w:rPr>
        <w:t>Задание 1 группе.</w:t>
      </w:r>
      <w:r>
        <w:rPr>
          <w:rFonts w:eastAsia="Times New Roman CYR"/>
        </w:rPr>
        <w:t xml:space="preserve"> Черты характера и поведение агрессивного подростка. </w:t>
      </w:r>
    </w:p>
    <w:p w:rsidR="002F2583" w:rsidRDefault="002F2583" w:rsidP="00480D5E">
      <w:pPr>
        <w:autoSpaceDE w:val="0"/>
        <w:ind w:firstLine="570"/>
        <w:jc w:val="both"/>
        <w:rPr>
          <w:rFonts w:eastAsia="Times New Roman CYR"/>
        </w:rPr>
      </w:pPr>
      <w:r>
        <w:rPr>
          <w:rFonts w:eastAsia="Times New Roman CYR"/>
          <w:b/>
          <w:bCs/>
        </w:rPr>
        <w:t xml:space="preserve">Задание 2 группе. </w:t>
      </w:r>
      <w:r>
        <w:rPr>
          <w:rFonts w:eastAsia="Times New Roman CYR"/>
        </w:rPr>
        <w:t>Плюсы и минусы агрессивного поведения.</w:t>
      </w:r>
    </w:p>
    <w:p w:rsidR="002F2583" w:rsidRDefault="002F2583" w:rsidP="00480D5E">
      <w:pPr>
        <w:autoSpaceDE w:val="0"/>
        <w:ind w:firstLine="570"/>
        <w:jc w:val="both"/>
        <w:rPr>
          <w:rFonts w:eastAsia="Times New Roman CYR"/>
        </w:rPr>
      </w:pPr>
      <w:r>
        <w:rPr>
          <w:rFonts w:eastAsia="Times New Roman CYR"/>
          <w:b/>
          <w:bCs/>
        </w:rPr>
        <w:t xml:space="preserve">Задание 3 группе. </w:t>
      </w:r>
      <w:r>
        <w:rPr>
          <w:rFonts w:eastAsia="Times New Roman CYR"/>
        </w:rPr>
        <w:t xml:space="preserve"> Какие реакции могут быть у взрослых на агрессивное поведение подростка.</w:t>
      </w:r>
    </w:p>
    <w:p w:rsidR="002F2583" w:rsidRDefault="002F2583" w:rsidP="00480D5E">
      <w:pPr>
        <w:autoSpaceDE w:val="0"/>
        <w:ind w:firstLine="570"/>
        <w:jc w:val="both"/>
        <w:rPr>
          <w:rFonts w:eastAsia="Times New Roman CYR"/>
        </w:rPr>
      </w:pPr>
      <w:r>
        <w:rPr>
          <w:rFonts w:eastAsia="Times New Roman CYR"/>
        </w:rPr>
        <w:t>Постарайтесь работать продуктивно, соблюдая правила ведения мозгового штурма и основные правила работы в группе. На обсуждение вам дается 5 минут. Итак, начали.</w:t>
      </w:r>
    </w:p>
    <w:p w:rsidR="002F2583" w:rsidRDefault="002F2583" w:rsidP="00480D5E">
      <w:pPr>
        <w:autoSpaceDE w:val="0"/>
        <w:ind w:firstLine="570"/>
        <w:jc w:val="both"/>
        <w:rPr>
          <w:rFonts w:eastAsia="Times New Roman CYR"/>
        </w:rPr>
      </w:pPr>
      <w:r>
        <w:rPr>
          <w:rFonts w:eastAsia="Times New Roman CYR"/>
        </w:rPr>
        <w:t>Просим спикеров доложить положения, идеи, которые были выработаны в ходе обсуждения.</w:t>
      </w:r>
    </w:p>
    <w:p w:rsidR="002F2583" w:rsidRDefault="002F2583" w:rsidP="00480D5E">
      <w:pPr>
        <w:autoSpaceDE w:val="0"/>
        <w:ind w:firstLine="570"/>
        <w:jc w:val="both"/>
        <w:rPr>
          <w:rFonts w:eastAsia="Times New Roman CYR"/>
        </w:rPr>
      </w:pPr>
      <w:r>
        <w:rPr>
          <w:rFonts w:eastAsia="Times New Roman CYR"/>
        </w:rPr>
        <w:lastRenderedPageBreak/>
        <w:t>Поаплодируем друг другу за хорошую работу.</w:t>
      </w:r>
    </w:p>
    <w:p w:rsidR="002F2583" w:rsidRDefault="002F2583" w:rsidP="00480D5E">
      <w:pPr>
        <w:autoSpaceDE w:val="0"/>
        <w:ind w:firstLine="570"/>
        <w:jc w:val="both"/>
        <w:rPr>
          <w:rFonts w:eastAsia="Times New Roman CYR"/>
        </w:rPr>
      </w:pPr>
      <w:r>
        <w:rPr>
          <w:rFonts w:eastAsia="Times New Roman CYR"/>
          <w:i/>
          <w:iCs/>
        </w:rPr>
        <w:t>Анализ:</w:t>
      </w:r>
      <w:r>
        <w:rPr>
          <w:rFonts w:eastAsia="Times New Roman CYR"/>
        </w:rPr>
        <w:t xml:space="preserve"> </w:t>
      </w:r>
    </w:p>
    <w:p w:rsidR="002F2583" w:rsidRDefault="002F2583" w:rsidP="00480D5E">
      <w:pPr>
        <w:autoSpaceDE w:val="0"/>
        <w:ind w:firstLine="570"/>
        <w:jc w:val="both"/>
        <w:rPr>
          <w:rFonts w:eastAsia="Times New Roman CYR"/>
        </w:rPr>
      </w:pPr>
      <w:r>
        <w:rPr>
          <w:rFonts w:eastAsia="Times New Roman CYR"/>
        </w:rPr>
        <w:t>В какой форме чаще всего проявляется агрессия?</w:t>
      </w:r>
    </w:p>
    <w:p w:rsidR="002F2583" w:rsidRDefault="002F2583" w:rsidP="00480D5E">
      <w:pPr>
        <w:autoSpaceDE w:val="0"/>
        <w:ind w:firstLine="570"/>
        <w:jc w:val="both"/>
        <w:rPr>
          <w:rFonts w:eastAsia="Times New Roman CYR"/>
        </w:rPr>
      </w:pPr>
      <w:r>
        <w:rPr>
          <w:rFonts w:eastAsia="Times New Roman CYR"/>
        </w:rPr>
        <w:t>Как вы с ней справляетесь?</w:t>
      </w:r>
    </w:p>
    <w:p w:rsidR="002F2583" w:rsidRDefault="002F2583" w:rsidP="00480D5E">
      <w:pPr>
        <w:autoSpaceDE w:val="0"/>
        <w:ind w:firstLine="570"/>
        <w:jc w:val="both"/>
        <w:rPr>
          <w:rFonts w:eastAsia="Times New Roman CYR"/>
        </w:rPr>
      </w:pPr>
      <w:r>
        <w:rPr>
          <w:rFonts w:eastAsia="Times New Roman CYR"/>
        </w:rPr>
        <w:t>Зачем нужная агрессия и когда?</w:t>
      </w:r>
    </w:p>
    <w:p w:rsidR="002F2583" w:rsidRDefault="002F2583" w:rsidP="00480D5E">
      <w:pPr>
        <w:autoSpaceDE w:val="0"/>
        <w:ind w:firstLine="570"/>
        <w:jc w:val="both"/>
        <w:rPr>
          <w:rFonts w:eastAsia="Times New Roman CYR"/>
          <w:b/>
          <w:bCs/>
        </w:rPr>
      </w:pPr>
      <w:r>
        <w:rPr>
          <w:rFonts w:eastAsia="Times New Roman CYR"/>
          <w:b/>
          <w:bCs/>
        </w:rPr>
        <w:t>9. Упражн</w:t>
      </w:r>
      <w:r w:rsidR="00480D5E">
        <w:rPr>
          <w:rFonts w:eastAsia="Times New Roman CYR"/>
          <w:b/>
          <w:bCs/>
        </w:rPr>
        <w:t>ение «</w:t>
      </w:r>
      <w:r>
        <w:rPr>
          <w:rFonts w:eastAsia="Times New Roman CYR"/>
          <w:b/>
          <w:bCs/>
        </w:rPr>
        <w:t>Я злюсь, когда...</w:t>
      </w:r>
      <w:r w:rsidR="00480D5E">
        <w:rPr>
          <w:rFonts w:eastAsia="Times New Roman CYR"/>
          <w:b/>
          <w:bCs/>
        </w:rPr>
        <w:t>»</w:t>
      </w:r>
      <w:r>
        <w:rPr>
          <w:rFonts w:eastAsia="Times New Roman CYR"/>
          <w:b/>
          <w:bCs/>
        </w:rPr>
        <w:t>.</w:t>
      </w:r>
    </w:p>
    <w:p w:rsidR="002F2583" w:rsidRDefault="002F2583" w:rsidP="00480D5E">
      <w:pPr>
        <w:autoSpaceDE w:val="0"/>
        <w:ind w:firstLine="570"/>
        <w:jc w:val="both"/>
        <w:rPr>
          <w:rFonts w:eastAsia="Times New Roman CYR"/>
        </w:rPr>
      </w:pPr>
      <w:r>
        <w:rPr>
          <w:rFonts w:eastAsia="Times New Roman CYR"/>
          <w:i/>
          <w:iCs/>
        </w:rPr>
        <w:t>Цель:</w:t>
      </w:r>
      <w:r>
        <w:rPr>
          <w:rFonts w:eastAsia="Times New Roman CYR"/>
          <w:b/>
          <w:bCs/>
        </w:rPr>
        <w:t xml:space="preserve"> </w:t>
      </w:r>
      <w:r>
        <w:rPr>
          <w:rFonts w:eastAsia="Times New Roman CYR"/>
        </w:rPr>
        <w:t>обучение способам снятия агрессии.</w:t>
      </w:r>
    </w:p>
    <w:p w:rsidR="002F2583" w:rsidRDefault="002F2583" w:rsidP="00480D5E">
      <w:pPr>
        <w:autoSpaceDE w:val="0"/>
        <w:ind w:firstLine="570"/>
        <w:jc w:val="both"/>
        <w:rPr>
          <w:rFonts w:eastAsia="Times New Roman CYR"/>
        </w:rPr>
      </w:pPr>
      <w:r>
        <w:rPr>
          <w:rFonts w:eastAsia="Times New Roman CYR"/>
          <w:i/>
          <w:iCs/>
        </w:rPr>
        <w:t xml:space="preserve">Время: </w:t>
      </w:r>
      <w:r>
        <w:rPr>
          <w:rFonts w:eastAsia="Times New Roman CYR"/>
        </w:rPr>
        <w:t>5</w:t>
      </w:r>
      <w:r>
        <w:rPr>
          <w:rFonts w:eastAsia="Times New Roman CYR"/>
          <w:i/>
          <w:iCs/>
        </w:rPr>
        <w:t xml:space="preserve"> </w:t>
      </w:r>
      <w:r>
        <w:rPr>
          <w:rFonts w:eastAsia="Times New Roman CYR"/>
        </w:rPr>
        <w:t>минут.</w:t>
      </w:r>
    </w:p>
    <w:p w:rsidR="002F2583" w:rsidRDefault="002F2583" w:rsidP="00480D5E">
      <w:pPr>
        <w:autoSpaceDE w:val="0"/>
        <w:ind w:firstLine="570"/>
        <w:jc w:val="both"/>
        <w:rPr>
          <w:rFonts w:eastAsia="Times New Roman CYR"/>
        </w:rPr>
      </w:pPr>
      <w:r>
        <w:rPr>
          <w:rFonts w:eastAsia="Times New Roman CYR"/>
          <w:i/>
          <w:iCs/>
        </w:rPr>
        <w:t>Техника проведения:</w:t>
      </w:r>
      <w:r>
        <w:rPr>
          <w:rFonts w:eastAsia="Times New Roman CYR"/>
        </w:rPr>
        <w:t xml:space="preserve"> участникам предлагается 3 раза закончить фразу: «Я злюсь когда…». Затем каждый берет по одной газете, на ней пишет свое имя, комкает ее, проговаривая фразы и бросая в центр круга.  </w:t>
      </w:r>
    </w:p>
    <w:p w:rsidR="002F2583" w:rsidRDefault="002F2583" w:rsidP="00480D5E">
      <w:pPr>
        <w:autoSpaceDE w:val="0"/>
        <w:ind w:firstLine="570"/>
        <w:jc w:val="both"/>
        <w:rPr>
          <w:rFonts w:eastAsia="Times New Roman CYR"/>
        </w:rPr>
      </w:pPr>
      <w:r>
        <w:rPr>
          <w:rFonts w:eastAsia="Times New Roman CYR"/>
          <w:i/>
          <w:iCs/>
        </w:rPr>
        <w:t xml:space="preserve">Материал: </w:t>
      </w:r>
      <w:r>
        <w:rPr>
          <w:rFonts w:eastAsia="Times New Roman CYR"/>
        </w:rPr>
        <w:t xml:space="preserve">газеты, </w:t>
      </w:r>
      <w:r w:rsidR="00976E14">
        <w:rPr>
          <w:rFonts w:eastAsia="Times New Roman CYR"/>
        </w:rPr>
        <w:t>фломастеры, бумага формата А 4.</w:t>
      </w:r>
    </w:p>
    <w:p w:rsidR="002F2583" w:rsidRDefault="002F2583" w:rsidP="00480D5E">
      <w:pPr>
        <w:autoSpaceDE w:val="0"/>
        <w:ind w:firstLine="570"/>
        <w:jc w:val="both"/>
        <w:rPr>
          <w:rFonts w:eastAsia="Times New Roman CYR"/>
        </w:rPr>
      </w:pPr>
      <w:r>
        <w:rPr>
          <w:rFonts w:eastAsia="Times New Roman CYR"/>
          <w:i/>
          <w:iCs/>
        </w:rPr>
        <w:t xml:space="preserve">Инструкция: </w:t>
      </w:r>
      <w:r>
        <w:rPr>
          <w:rFonts w:eastAsia="Times New Roman CYR"/>
        </w:rPr>
        <w:t xml:space="preserve"> закончите 3 раза фразу «Я злюсь, когда...» и запишите их на листе. Теперь возьмите газету, напишите на ней крупными буквами ваше имя. Задача состоит в том, чтобы по очереди комкать газету, проговаривая написанные фразы и бросить ее в центр круга. </w:t>
      </w:r>
    </w:p>
    <w:p w:rsidR="002F2583" w:rsidRPr="003B592D" w:rsidRDefault="002F2583" w:rsidP="00480D5E">
      <w:pPr>
        <w:pStyle w:val="31"/>
        <w:ind w:firstLine="570"/>
        <w:rPr>
          <w:rFonts w:ascii="Times New Roman" w:eastAsia="Times New Roman CYR" w:hAnsi="Times New Roman" w:cs="Times New Roman"/>
          <w:i/>
          <w:iCs/>
          <w:sz w:val="24"/>
          <w:lang w:val="ru-RU"/>
        </w:rPr>
      </w:pPr>
      <w:r w:rsidRPr="003B592D">
        <w:rPr>
          <w:rFonts w:ascii="Times New Roman" w:eastAsia="Times New Roman CYR" w:hAnsi="Times New Roman" w:cs="Times New Roman"/>
          <w:i/>
          <w:iCs/>
          <w:sz w:val="24"/>
          <w:lang w:val="ru-RU"/>
        </w:rPr>
        <w:t xml:space="preserve">Анализ: </w:t>
      </w:r>
    </w:p>
    <w:p w:rsidR="002F2583" w:rsidRPr="003B592D" w:rsidRDefault="002F2583" w:rsidP="00480D5E">
      <w:pPr>
        <w:pStyle w:val="31"/>
        <w:ind w:firstLine="570"/>
        <w:rPr>
          <w:rFonts w:ascii="Times New Roman" w:eastAsia="Times New Roman CYR" w:hAnsi="Times New Roman" w:cs="Times New Roman"/>
          <w:sz w:val="24"/>
          <w:lang w:val="ru-RU"/>
        </w:rPr>
      </w:pPr>
      <w:r w:rsidRPr="003B592D">
        <w:rPr>
          <w:rFonts w:ascii="Times New Roman" w:eastAsia="Times New Roman CYR" w:hAnsi="Times New Roman" w:cs="Times New Roman"/>
          <w:sz w:val="24"/>
          <w:lang w:val="ru-RU"/>
        </w:rPr>
        <w:t>Что вас удивило?</w:t>
      </w:r>
    </w:p>
    <w:p w:rsidR="002F2583" w:rsidRPr="003B592D" w:rsidRDefault="002F2583" w:rsidP="00480D5E">
      <w:pPr>
        <w:pStyle w:val="31"/>
        <w:ind w:firstLine="570"/>
        <w:rPr>
          <w:rFonts w:ascii="Times New Roman" w:eastAsia="Times New Roman CYR" w:hAnsi="Times New Roman" w:cs="Times New Roman"/>
          <w:sz w:val="24"/>
          <w:lang w:val="ru-RU"/>
        </w:rPr>
      </w:pPr>
      <w:r w:rsidRPr="003B592D">
        <w:rPr>
          <w:rFonts w:ascii="Times New Roman" w:eastAsia="Times New Roman CYR" w:hAnsi="Times New Roman" w:cs="Times New Roman"/>
          <w:sz w:val="24"/>
          <w:lang w:val="ru-RU"/>
        </w:rPr>
        <w:t>Что испытали, когда писали, комкали и бросали газету?</w:t>
      </w:r>
    </w:p>
    <w:p w:rsidR="002F2583" w:rsidRDefault="002F2583" w:rsidP="00480D5E">
      <w:pPr>
        <w:pStyle w:val="32"/>
        <w:ind w:firstLine="570"/>
        <w:rPr>
          <w:sz w:val="24"/>
          <w:szCs w:val="24"/>
        </w:rPr>
      </w:pPr>
      <w:r>
        <w:rPr>
          <w:sz w:val="24"/>
          <w:szCs w:val="24"/>
        </w:rPr>
        <w:t>10. Упражнение «Танец с саблями или игра в бумажные мячики».</w:t>
      </w:r>
    </w:p>
    <w:p w:rsidR="002F2583" w:rsidRDefault="002F2583" w:rsidP="00480D5E">
      <w:pPr>
        <w:autoSpaceDE w:val="0"/>
        <w:ind w:firstLine="570"/>
        <w:jc w:val="both"/>
        <w:rPr>
          <w:rFonts w:eastAsia="Times New Roman CYR"/>
        </w:rPr>
      </w:pPr>
      <w:r>
        <w:rPr>
          <w:rFonts w:eastAsia="Times New Roman CYR"/>
          <w:i/>
          <w:iCs/>
        </w:rPr>
        <w:t>Цель:</w:t>
      </w:r>
      <w:r>
        <w:rPr>
          <w:rFonts w:eastAsia="Times New Roman CYR"/>
          <w:b/>
          <w:bCs/>
        </w:rPr>
        <w:t xml:space="preserve"> </w:t>
      </w:r>
      <w:r>
        <w:rPr>
          <w:rFonts w:eastAsia="Times New Roman CYR"/>
        </w:rPr>
        <w:t>обучение способам снятия агрессии.</w:t>
      </w:r>
    </w:p>
    <w:p w:rsidR="002F2583" w:rsidRDefault="002F2583" w:rsidP="00480D5E">
      <w:pPr>
        <w:autoSpaceDE w:val="0"/>
        <w:ind w:firstLine="570"/>
        <w:jc w:val="both"/>
        <w:rPr>
          <w:rFonts w:eastAsia="Times New Roman CYR"/>
        </w:rPr>
      </w:pPr>
      <w:r>
        <w:rPr>
          <w:rFonts w:eastAsia="Times New Roman CYR"/>
          <w:i/>
          <w:iCs/>
        </w:rPr>
        <w:t xml:space="preserve">Время: </w:t>
      </w:r>
      <w:r>
        <w:rPr>
          <w:rFonts w:eastAsia="Times New Roman CYR"/>
        </w:rPr>
        <w:t>5</w:t>
      </w:r>
      <w:r>
        <w:rPr>
          <w:rFonts w:eastAsia="Times New Roman CYR"/>
          <w:i/>
          <w:iCs/>
        </w:rPr>
        <w:t xml:space="preserve"> </w:t>
      </w:r>
      <w:r>
        <w:rPr>
          <w:rFonts w:eastAsia="Times New Roman CYR"/>
        </w:rPr>
        <w:t>минут.</w:t>
      </w:r>
    </w:p>
    <w:p w:rsidR="002F2583" w:rsidRDefault="002F2583" w:rsidP="00480D5E">
      <w:pPr>
        <w:ind w:firstLine="570"/>
        <w:jc w:val="both"/>
      </w:pPr>
      <w:r>
        <w:rPr>
          <w:i/>
          <w:iCs/>
        </w:rPr>
        <w:t xml:space="preserve">Техника проведения: </w:t>
      </w:r>
      <w:r>
        <w:t xml:space="preserve">участники делятся на две группы, становятся друг напротив друга. Задача: перебросить газетные шарики на половину соперника. </w:t>
      </w:r>
    </w:p>
    <w:p w:rsidR="002F2583" w:rsidRDefault="002F2583" w:rsidP="00480D5E">
      <w:pPr>
        <w:ind w:firstLine="570"/>
        <w:jc w:val="both"/>
      </w:pPr>
      <w:r>
        <w:rPr>
          <w:i/>
          <w:iCs/>
        </w:rPr>
        <w:t xml:space="preserve">Материал: </w:t>
      </w:r>
      <w:r>
        <w:t xml:space="preserve"> газетные шарики.</w:t>
      </w:r>
    </w:p>
    <w:p w:rsidR="002F2583" w:rsidRDefault="002F2583" w:rsidP="00480D5E">
      <w:pPr>
        <w:ind w:firstLine="570"/>
        <w:jc w:val="both"/>
      </w:pPr>
      <w:r>
        <w:rPr>
          <w:i/>
          <w:iCs/>
        </w:rPr>
        <w:t xml:space="preserve">Инструкция: </w:t>
      </w:r>
      <w:r>
        <w:t xml:space="preserve">сейчас мы поиграем с нашими шариками, которые лежат на полу. Разделитесь на 2 группы по принципу «да </w:t>
      </w:r>
      <w:r w:rsidR="00480D5E">
        <w:t>-</w:t>
      </w:r>
      <w:r>
        <w:t xml:space="preserve"> нет». А теперь я проведу линию между группами.</w:t>
      </w:r>
    </w:p>
    <w:p w:rsidR="002F2583" w:rsidRDefault="002F2583" w:rsidP="00480D5E">
      <w:pPr>
        <w:ind w:firstLine="570"/>
        <w:jc w:val="both"/>
      </w:pPr>
      <w:r>
        <w:t>Игроки каждой команды должны стремиться</w:t>
      </w:r>
      <w:r w:rsidR="00976E14">
        <w:t>,</w:t>
      </w:r>
      <w:r>
        <w:t xml:space="preserve"> как можно быстрее перебросить мячи на сторону противника. Услышав команду «Стоп!», вам надо будет прекратить бросаться мячами. Выигрывает та команда, на чьей стороне окажется меньше мячей на полу. Не перебегайте, пожалуйста, через разделительную линию.</w:t>
      </w:r>
    </w:p>
    <w:p w:rsidR="002F2583" w:rsidRPr="003B592D" w:rsidRDefault="002F2583" w:rsidP="00480D5E">
      <w:pPr>
        <w:pStyle w:val="31"/>
        <w:ind w:firstLine="540"/>
        <w:rPr>
          <w:rFonts w:ascii="Times New Roman" w:eastAsia="Times New Roman CYR" w:hAnsi="Times New Roman" w:cs="Times New Roman"/>
          <w:b/>
          <w:bCs/>
          <w:sz w:val="24"/>
          <w:lang w:val="ru-RU"/>
        </w:rPr>
      </w:pPr>
      <w:r w:rsidRPr="003B592D">
        <w:rPr>
          <w:rFonts w:ascii="Times New Roman" w:eastAsia="Times New Roman CYR" w:hAnsi="Times New Roman" w:cs="Times New Roman"/>
          <w:b/>
          <w:bCs/>
          <w:sz w:val="24"/>
          <w:lang w:val="ru-RU"/>
        </w:rPr>
        <w:t>11. Обратная связь.</w:t>
      </w:r>
    </w:p>
    <w:p w:rsidR="002F2583" w:rsidRDefault="002F2583" w:rsidP="00480D5E">
      <w:pPr>
        <w:autoSpaceDE w:val="0"/>
        <w:ind w:firstLine="540"/>
        <w:jc w:val="both"/>
        <w:rPr>
          <w:rFonts w:eastAsia="Times New Roman CYR"/>
        </w:rPr>
      </w:pPr>
      <w:r>
        <w:rPr>
          <w:rFonts w:eastAsia="Times New Roman CYR"/>
          <w:i/>
          <w:iCs/>
        </w:rPr>
        <w:t>Цель:</w:t>
      </w:r>
      <w:r>
        <w:rPr>
          <w:rFonts w:eastAsia="Times New Roman CYR"/>
        </w:rPr>
        <w:t xml:space="preserve"> получение обратной связи от участников группы.</w:t>
      </w:r>
    </w:p>
    <w:p w:rsidR="002F2583" w:rsidRDefault="002F2583" w:rsidP="00480D5E">
      <w:pPr>
        <w:autoSpaceDE w:val="0"/>
        <w:ind w:firstLine="540"/>
        <w:jc w:val="both"/>
        <w:rPr>
          <w:rFonts w:eastAsia="Times New Roman CYR"/>
        </w:rPr>
      </w:pPr>
      <w:r>
        <w:rPr>
          <w:rFonts w:eastAsia="Times New Roman CYR"/>
          <w:i/>
          <w:iCs/>
        </w:rPr>
        <w:t>Время:</w:t>
      </w:r>
      <w:r>
        <w:rPr>
          <w:rFonts w:eastAsia="Times New Roman CYR"/>
        </w:rPr>
        <w:t xml:space="preserve"> 5 минут.</w:t>
      </w:r>
    </w:p>
    <w:p w:rsidR="002F2583" w:rsidRDefault="002F2583" w:rsidP="00480D5E">
      <w:pPr>
        <w:autoSpaceDE w:val="0"/>
        <w:ind w:firstLine="540"/>
        <w:jc w:val="both"/>
        <w:rPr>
          <w:rFonts w:eastAsia="Times New Roman CYR"/>
        </w:rPr>
      </w:pPr>
      <w:r>
        <w:rPr>
          <w:rFonts w:eastAsia="Times New Roman CYR"/>
        </w:rPr>
        <w:t>Что запомнилось на сегодняшнем занятии?</w:t>
      </w:r>
    </w:p>
    <w:p w:rsidR="002F2583" w:rsidRDefault="002F2583" w:rsidP="00480D5E">
      <w:pPr>
        <w:autoSpaceDE w:val="0"/>
        <w:ind w:firstLine="540"/>
        <w:jc w:val="both"/>
        <w:rPr>
          <w:rFonts w:eastAsia="Times New Roman CYR"/>
        </w:rPr>
      </w:pPr>
      <w:r>
        <w:rPr>
          <w:rFonts w:eastAsia="Times New Roman CYR"/>
        </w:rPr>
        <w:t>С какими трудностями столкнулись?</w:t>
      </w:r>
    </w:p>
    <w:p w:rsidR="002F2583" w:rsidRDefault="002F2583" w:rsidP="00480D5E">
      <w:pPr>
        <w:autoSpaceDE w:val="0"/>
        <w:ind w:firstLine="540"/>
        <w:jc w:val="both"/>
        <w:rPr>
          <w:rFonts w:eastAsia="Times New Roman CYR"/>
        </w:rPr>
      </w:pPr>
      <w:r>
        <w:rPr>
          <w:rFonts w:eastAsia="Times New Roman CYR"/>
        </w:rPr>
        <w:t>Что давалось трудно, а что легко?</w:t>
      </w:r>
    </w:p>
    <w:p w:rsidR="002F2583" w:rsidRDefault="002F2583" w:rsidP="00480D5E">
      <w:pPr>
        <w:autoSpaceDE w:val="0"/>
        <w:ind w:firstLine="540"/>
        <w:jc w:val="both"/>
        <w:rPr>
          <w:rFonts w:eastAsia="Times New Roman CYR"/>
        </w:rPr>
      </w:pPr>
      <w:r>
        <w:rPr>
          <w:rFonts w:eastAsia="Times New Roman CYR"/>
        </w:rPr>
        <w:t>Какие выводы, открытия сделали для себя в ходе занятия?</w:t>
      </w:r>
    </w:p>
    <w:p w:rsidR="002F2583" w:rsidRDefault="002F2583" w:rsidP="00480D5E">
      <w:pPr>
        <w:autoSpaceDE w:val="0"/>
        <w:ind w:firstLine="540"/>
        <w:jc w:val="both"/>
        <w:rPr>
          <w:rFonts w:eastAsia="Times New Roman CYR"/>
        </w:rPr>
      </w:pPr>
      <w:r>
        <w:rPr>
          <w:rFonts w:eastAsia="Times New Roman CYR"/>
        </w:rPr>
        <w:t>Изменилось у кого-нибудь настроение?</w:t>
      </w:r>
    </w:p>
    <w:p w:rsidR="002F2583" w:rsidRDefault="002F2583" w:rsidP="00480D5E">
      <w:pPr>
        <w:autoSpaceDE w:val="0"/>
        <w:ind w:firstLine="540"/>
        <w:jc w:val="both"/>
        <w:rPr>
          <w:rFonts w:eastAsia="Times New Roman CYR"/>
        </w:rPr>
      </w:pPr>
      <w:r>
        <w:rPr>
          <w:rFonts w:eastAsia="Times New Roman CYR"/>
        </w:rPr>
        <w:t>Оцените в процентном соотношении ваше участие в тренинговом занятии.</w:t>
      </w:r>
    </w:p>
    <w:p w:rsidR="002F2583" w:rsidRDefault="002F2583" w:rsidP="00480D5E">
      <w:pPr>
        <w:autoSpaceDE w:val="0"/>
        <w:ind w:firstLine="540"/>
        <w:jc w:val="both"/>
        <w:rPr>
          <w:rFonts w:eastAsia="Times New Roman CYR"/>
          <w:b/>
          <w:bCs/>
        </w:rPr>
      </w:pPr>
      <w:r>
        <w:rPr>
          <w:rFonts w:eastAsia="Times New Roman CYR"/>
          <w:b/>
          <w:bCs/>
        </w:rPr>
        <w:t>12.Упражнение «Пожелание-благодарность».</w:t>
      </w:r>
    </w:p>
    <w:p w:rsidR="002F2583" w:rsidRDefault="002F2583" w:rsidP="00480D5E">
      <w:pPr>
        <w:autoSpaceDE w:val="0"/>
        <w:ind w:firstLine="540"/>
        <w:jc w:val="both"/>
        <w:rPr>
          <w:rFonts w:eastAsia="Times New Roman CYR"/>
        </w:rPr>
      </w:pPr>
      <w:r>
        <w:rPr>
          <w:rFonts w:eastAsia="Times New Roman CYR"/>
          <w:i/>
          <w:iCs/>
        </w:rPr>
        <w:t>Цель:</w:t>
      </w:r>
      <w:r>
        <w:rPr>
          <w:rFonts w:eastAsia="Times New Roman CYR"/>
        </w:rPr>
        <w:t xml:space="preserve"> повышение настроения, создание дружеской атмосферы. </w:t>
      </w:r>
    </w:p>
    <w:p w:rsidR="002F2583" w:rsidRDefault="002F2583" w:rsidP="00480D5E">
      <w:pPr>
        <w:autoSpaceDE w:val="0"/>
        <w:ind w:firstLine="540"/>
        <w:jc w:val="both"/>
        <w:rPr>
          <w:rFonts w:eastAsia="Times New Roman CYR"/>
        </w:rPr>
      </w:pPr>
      <w:r>
        <w:rPr>
          <w:rFonts w:eastAsia="Times New Roman CYR"/>
          <w:i/>
          <w:iCs/>
        </w:rPr>
        <w:t>Время:</w:t>
      </w:r>
      <w:r>
        <w:rPr>
          <w:rFonts w:eastAsia="Times New Roman CYR"/>
        </w:rPr>
        <w:t xml:space="preserve"> 5 минут.</w:t>
      </w:r>
    </w:p>
    <w:p w:rsidR="002F2583" w:rsidRDefault="002F2583" w:rsidP="00480D5E">
      <w:pPr>
        <w:autoSpaceDE w:val="0"/>
        <w:ind w:firstLine="540"/>
        <w:jc w:val="both"/>
        <w:rPr>
          <w:rFonts w:eastAsia="Times New Roman CYR"/>
        </w:rPr>
      </w:pPr>
      <w:r>
        <w:rPr>
          <w:rFonts w:eastAsia="Times New Roman CYR"/>
          <w:i/>
          <w:iCs/>
        </w:rPr>
        <w:t>Техника проведения:</w:t>
      </w:r>
      <w:r>
        <w:rPr>
          <w:rFonts w:eastAsia="Times New Roman CYR"/>
        </w:rPr>
        <w:t xml:space="preserve"> участники сидят в кругу, им предлагается обратиться к присутствующим со словами благодарности и одновременно с пожеланием на будущее.</w:t>
      </w:r>
    </w:p>
    <w:p w:rsidR="002F2583" w:rsidRDefault="002F2583" w:rsidP="00480D5E">
      <w:pPr>
        <w:autoSpaceDE w:val="0"/>
        <w:ind w:firstLine="540"/>
        <w:jc w:val="both"/>
        <w:rPr>
          <w:rFonts w:eastAsia="Times New Roman CYR"/>
        </w:rPr>
      </w:pPr>
      <w:r>
        <w:rPr>
          <w:rFonts w:eastAsia="Times New Roman CYR"/>
          <w:i/>
          <w:iCs/>
        </w:rPr>
        <w:t>Инструкция:</w:t>
      </w:r>
      <w:r>
        <w:rPr>
          <w:rFonts w:eastAsia="Times New Roman CYR"/>
        </w:rPr>
        <w:t xml:space="preserve"> я предлагаю всем сидящим в этом кругу, сказать слова, идущие из сердца - пожелание на будущее и одновременно высказать благодарность всем участникам тренинга. Каждому предоставляется такая возможность, давайте будем искренни и внимательны друг к другу. Я начну</w:t>
      </w:r>
      <w:r w:rsidR="00976E14">
        <w:rPr>
          <w:rFonts w:eastAsia="Times New Roman CYR"/>
        </w:rPr>
        <w:t>,</w:t>
      </w:r>
      <w:r>
        <w:rPr>
          <w:rFonts w:eastAsia="Times New Roman CYR"/>
        </w:rPr>
        <w:t xml:space="preserve"> и далее все по кругу смогут высказать свое пожелание - благодарность.</w:t>
      </w:r>
    </w:p>
    <w:p w:rsidR="002F2583" w:rsidRDefault="002F2583" w:rsidP="00480D5E">
      <w:pPr>
        <w:autoSpaceDE w:val="0"/>
        <w:ind w:firstLine="540"/>
        <w:jc w:val="both"/>
        <w:rPr>
          <w:rFonts w:eastAsia="Times New Roman CYR"/>
        </w:rPr>
      </w:pPr>
      <w:r>
        <w:rPr>
          <w:rFonts w:eastAsia="Times New Roman CYR"/>
        </w:rPr>
        <w:t>А теперь дружно поаплодируем друг другу.</w:t>
      </w:r>
    </w:p>
    <w:p w:rsidR="002F2583" w:rsidRDefault="00976E14" w:rsidP="00480D5E">
      <w:pPr>
        <w:autoSpaceDE w:val="0"/>
        <w:ind w:firstLine="540"/>
        <w:jc w:val="both"/>
        <w:rPr>
          <w:rFonts w:eastAsia="Times New Roman CYR"/>
        </w:rPr>
      </w:pPr>
      <w:r>
        <w:rPr>
          <w:rFonts w:eastAsia="Times New Roman CYR"/>
          <w:b/>
          <w:bCs/>
        </w:rPr>
        <w:lastRenderedPageBreak/>
        <w:t>13. Упражнение «</w:t>
      </w:r>
      <w:r w:rsidR="002F2583">
        <w:rPr>
          <w:rFonts w:eastAsia="Times New Roman CYR"/>
          <w:b/>
          <w:bCs/>
        </w:rPr>
        <w:t>Экран настроения</w:t>
      </w:r>
      <w:r>
        <w:rPr>
          <w:rFonts w:eastAsia="Times New Roman CYR"/>
          <w:b/>
          <w:bCs/>
        </w:rPr>
        <w:t>»</w:t>
      </w:r>
      <w:r w:rsidR="002F2583">
        <w:rPr>
          <w:rFonts w:eastAsia="Times New Roman CYR"/>
        </w:rPr>
        <w:t xml:space="preserve"> (см.</w:t>
      </w:r>
      <w:r>
        <w:rPr>
          <w:rFonts w:eastAsia="Times New Roman CYR"/>
        </w:rPr>
        <w:t xml:space="preserve"> </w:t>
      </w:r>
      <w:r w:rsidR="002F2583">
        <w:rPr>
          <w:rFonts w:eastAsia="Times New Roman CYR"/>
        </w:rPr>
        <w:t>занятие 1, упр</w:t>
      </w:r>
      <w:r w:rsidR="00480D5E">
        <w:rPr>
          <w:rFonts w:eastAsia="Times New Roman CYR"/>
        </w:rPr>
        <w:t xml:space="preserve">ажнение </w:t>
      </w:r>
      <w:r w:rsidR="002F2583">
        <w:rPr>
          <w:rFonts w:eastAsia="Times New Roman CYR"/>
        </w:rPr>
        <w:t>10).</w:t>
      </w:r>
    </w:p>
    <w:p w:rsidR="002F2583" w:rsidRDefault="002F2583" w:rsidP="00480D5E">
      <w:pPr>
        <w:autoSpaceDE w:val="0"/>
        <w:ind w:firstLine="540"/>
        <w:jc w:val="both"/>
        <w:rPr>
          <w:rFonts w:eastAsia="Times New Roman CYR"/>
        </w:rPr>
      </w:pPr>
      <w:r>
        <w:rPr>
          <w:rFonts w:eastAsia="Times New Roman CYR"/>
        </w:rPr>
        <w:t xml:space="preserve">      </w:t>
      </w:r>
    </w:p>
    <w:p w:rsidR="002F2583" w:rsidRDefault="002F2583">
      <w:pPr>
        <w:pStyle w:val="ae"/>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Занятие 10</w:t>
      </w:r>
    </w:p>
    <w:p w:rsidR="002F2583" w:rsidRDefault="002F2583" w:rsidP="00976E14">
      <w:pPr>
        <w:pStyle w:val="ae"/>
        <w:ind w:firstLine="570"/>
        <w:jc w:val="both"/>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Тема: «Курить — здоровью вредить!».</w:t>
      </w:r>
    </w:p>
    <w:p w:rsidR="002F2583" w:rsidRDefault="002F2583" w:rsidP="00976E14">
      <w:pPr>
        <w:pStyle w:val="ae"/>
        <w:ind w:firstLine="570"/>
        <w:jc w:val="both"/>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Цель: проявление установки на отношение к курению и обеспечение полноты информации, приобретение опыта поведения в часто встречающихся ситуациях, ведущих к вовлечению в курение. Обобщение приобретенного опыта.</w:t>
      </w:r>
    </w:p>
    <w:p w:rsidR="002F2583" w:rsidRDefault="002F2583" w:rsidP="00976E14">
      <w:pPr>
        <w:pStyle w:val="ae"/>
        <w:ind w:firstLine="570"/>
        <w:jc w:val="both"/>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Время: 2 академических часа.</w:t>
      </w:r>
    </w:p>
    <w:p w:rsidR="002F2583" w:rsidRDefault="002F2583" w:rsidP="00976E14">
      <w:pPr>
        <w:pStyle w:val="ae"/>
        <w:ind w:firstLine="570"/>
        <w:jc w:val="both"/>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Форма зала: круг.</w:t>
      </w:r>
    </w:p>
    <w:p w:rsidR="002F2583" w:rsidRDefault="002F2583" w:rsidP="00976E14">
      <w:pPr>
        <w:pStyle w:val="ae"/>
        <w:ind w:firstLine="570"/>
        <w:jc w:val="both"/>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Материал: бэйджики, магнитофон, ватман, карандаши, фломастеры, листы бумаги формата А</w:t>
      </w:r>
      <w:r w:rsidR="00976E14">
        <w:rPr>
          <w:rFonts w:ascii="Times New Roman" w:hAnsi="Times New Roman" w:cs="Times New Roman"/>
          <w:b/>
          <w:bCs/>
          <w:i/>
          <w:iCs/>
          <w:sz w:val="24"/>
          <w:szCs w:val="24"/>
          <w:lang w:val="ru-RU"/>
        </w:rPr>
        <w:t xml:space="preserve"> </w:t>
      </w:r>
      <w:r>
        <w:rPr>
          <w:rFonts w:ascii="Times New Roman" w:hAnsi="Times New Roman" w:cs="Times New Roman"/>
          <w:b/>
          <w:bCs/>
          <w:i/>
          <w:iCs/>
          <w:sz w:val="24"/>
          <w:szCs w:val="24"/>
          <w:lang w:val="ru-RU"/>
        </w:rPr>
        <w:t>4, ручки.</w:t>
      </w:r>
    </w:p>
    <w:p w:rsidR="002F2583" w:rsidRDefault="002F2583" w:rsidP="00976E14">
      <w:pPr>
        <w:pStyle w:val="ae"/>
        <w:ind w:firstLine="570"/>
        <w:jc w:val="both"/>
        <w:rPr>
          <w:rFonts w:ascii="Times New Roman" w:hAnsi="Times New Roman" w:cs="Times New Roman"/>
          <w:sz w:val="24"/>
          <w:szCs w:val="24"/>
          <w:lang w:val="ru-RU"/>
        </w:rPr>
      </w:pPr>
    </w:p>
    <w:p w:rsidR="002F2583" w:rsidRDefault="002F2583" w:rsidP="00976E14">
      <w:pPr>
        <w:pStyle w:val="ae"/>
        <w:ind w:firstLine="585"/>
        <w:jc w:val="both"/>
        <w:rPr>
          <w:rFonts w:ascii="Times New Roman" w:hAnsi="Times New Roman" w:cs="Times New Roman"/>
          <w:sz w:val="24"/>
          <w:szCs w:val="24"/>
          <w:lang w:val="ru-RU"/>
        </w:rPr>
      </w:pPr>
      <w:r>
        <w:rPr>
          <w:rFonts w:ascii="Times New Roman" w:hAnsi="Times New Roman" w:cs="Times New Roman"/>
          <w:b/>
          <w:bCs/>
          <w:sz w:val="24"/>
          <w:szCs w:val="24"/>
          <w:lang w:val="ru-RU"/>
        </w:rPr>
        <w:t>1. Упражнение «Цветовой экран настроения группы»</w:t>
      </w:r>
      <w:r>
        <w:rPr>
          <w:rFonts w:ascii="Times New Roman" w:hAnsi="Times New Roman" w:cs="Times New Roman"/>
          <w:sz w:val="24"/>
          <w:szCs w:val="24"/>
          <w:lang w:val="ru-RU"/>
        </w:rPr>
        <w:t xml:space="preserve"> (см. 1 занятие, упр</w:t>
      </w:r>
      <w:r w:rsidR="007C15CA">
        <w:rPr>
          <w:rFonts w:ascii="Times New Roman" w:hAnsi="Times New Roman" w:cs="Times New Roman"/>
          <w:sz w:val="24"/>
          <w:szCs w:val="24"/>
          <w:lang w:val="ru-RU"/>
        </w:rPr>
        <w:t xml:space="preserve">ажнение </w:t>
      </w:r>
      <w:r>
        <w:rPr>
          <w:rFonts w:ascii="Times New Roman" w:hAnsi="Times New Roman" w:cs="Times New Roman"/>
          <w:sz w:val="24"/>
          <w:szCs w:val="24"/>
          <w:lang w:val="ru-RU"/>
        </w:rPr>
        <w:t>10).</w:t>
      </w:r>
    </w:p>
    <w:p w:rsidR="002F2583" w:rsidRDefault="002F2583" w:rsidP="00976E14">
      <w:pPr>
        <w:pStyle w:val="ae"/>
        <w:ind w:firstLine="585"/>
        <w:jc w:val="both"/>
        <w:rPr>
          <w:rFonts w:ascii="Times New Roman" w:hAnsi="Times New Roman" w:cs="Times New Roman"/>
          <w:b/>
          <w:sz w:val="24"/>
          <w:szCs w:val="24"/>
          <w:lang w:val="ru-RU"/>
        </w:rPr>
      </w:pPr>
      <w:r>
        <w:rPr>
          <w:rFonts w:ascii="Times New Roman" w:hAnsi="Times New Roman" w:cs="Times New Roman"/>
          <w:b/>
          <w:sz w:val="24"/>
          <w:szCs w:val="24"/>
          <w:lang w:val="ru-RU"/>
        </w:rPr>
        <w:t>2. Упражнение «Поздоровайтесь под музыку».</w:t>
      </w:r>
    </w:p>
    <w:p w:rsidR="002F2583" w:rsidRDefault="002F2583" w:rsidP="00976E14">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создать благоприятную обстановку, настроить на работу.</w:t>
      </w:r>
    </w:p>
    <w:p w:rsidR="002F2583" w:rsidRDefault="002F2583" w:rsidP="00976E14">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xml:space="preserve"> 5 минут.</w:t>
      </w:r>
    </w:p>
    <w:p w:rsidR="002F2583" w:rsidRDefault="002F2583" w:rsidP="00976E14">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Техника проведения: </w:t>
      </w:r>
      <w:r>
        <w:rPr>
          <w:rFonts w:ascii="Times New Roman" w:hAnsi="Times New Roman" w:cs="Times New Roman"/>
          <w:sz w:val="24"/>
          <w:szCs w:val="24"/>
          <w:lang w:val="ru-RU"/>
        </w:rPr>
        <w:t>подростки стоят в кругу. Им предлагается поприветствовать друг друга под музыку хлопками, улыбкой, жестами.</w:t>
      </w:r>
    </w:p>
    <w:p w:rsidR="002F2583" w:rsidRDefault="002F2583" w:rsidP="00976E14">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Инструкция:</w:t>
      </w:r>
      <w:r>
        <w:rPr>
          <w:rFonts w:ascii="Times New Roman" w:hAnsi="Times New Roman" w:cs="Times New Roman"/>
          <w:sz w:val="24"/>
          <w:szCs w:val="24"/>
          <w:lang w:val="ru-RU"/>
        </w:rPr>
        <w:t xml:space="preserve"> давайте с вами поздороваемся необычным образом. Под музыку по кругу каждый из вас будет показывать жест приветствие: хлопки, улыбка, другие жесты         (помахать рукой), прыжок с хлопком и с жестом и т.д., а остальные будут за ним повторять до тех пор, пока сосед слева не покажет свое движение.</w:t>
      </w:r>
    </w:p>
    <w:p w:rsidR="002F2583" w:rsidRDefault="002F2583" w:rsidP="00976E14">
      <w:pPr>
        <w:pStyle w:val="ae"/>
        <w:ind w:firstLine="570"/>
        <w:jc w:val="both"/>
        <w:rPr>
          <w:rFonts w:ascii="Times New Roman" w:hAnsi="Times New Roman" w:cs="Times New Roman"/>
          <w:i/>
          <w:sz w:val="24"/>
          <w:szCs w:val="24"/>
          <w:lang w:val="ru-RU"/>
        </w:rPr>
      </w:pPr>
      <w:r>
        <w:rPr>
          <w:rFonts w:ascii="Times New Roman" w:hAnsi="Times New Roman" w:cs="Times New Roman"/>
          <w:i/>
          <w:sz w:val="24"/>
          <w:szCs w:val="24"/>
          <w:lang w:val="ru-RU"/>
        </w:rPr>
        <w:t>Анализ:</w:t>
      </w:r>
    </w:p>
    <w:p w:rsidR="002F2583" w:rsidRDefault="002F2583" w:rsidP="00976E14">
      <w:pPr>
        <w:pStyle w:val="ae"/>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Какие чувства вы испытывали, выполняя упражнение?</w:t>
      </w:r>
    </w:p>
    <w:p w:rsidR="002F2583" w:rsidRDefault="002F2583" w:rsidP="00976E14">
      <w:pPr>
        <w:pStyle w:val="ae"/>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Какие трудности могут возникнуть и как их избежать?</w:t>
      </w:r>
    </w:p>
    <w:p w:rsidR="002F2583" w:rsidRDefault="002F2583" w:rsidP="00976E14">
      <w:pPr>
        <w:pStyle w:val="ae"/>
        <w:ind w:firstLine="570"/>
        <w:jc w:val="both"/>
        <w:rPr>
          <w:rFonts w:ascii="Times New Roman" w:hAnsi="Times New Roman" w:cs="Times New Roman"/>
          <w:b/>
          <w:sz w:val="24"/>
          <w:szCs w:val="24"/>
          <w:lang w:val="ru-RU"/>
        </w:rPr>
      </w:pPr>
      <w:r>
        <w:rPr>
          <w:rFonts w:ascii="Times New Roman" w:hAnsi="Times New Roman" w:cs="Times New Roman"/>
          <w:b/>
          <w:sz w:val="24"/>
          <w:szCs w:val="24"/>
          <w:lang w:val="ru-RU"/>
        </w:rPr>
        <w:t>3. Упражнение «Реклама себя».</w:t>
      </w:r>
    </w:p>
    <w:p w:rsidR="002F2583" w:rsidRDefault="002F2583" w:rsidP="00976E14">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Цель: </w:t>
      </w:r>
      <w:r>
        <w:rPr>
          <w:rFonts w:ascii="Times New Roman" w:hAnsi="Times New Roman" w:cs="Times New Roman"/>
          <w:sz w:val="24"/>
          <w:szCs w:val="24"/>
          <w:lang w:val="ru-RU"/>
        </w:rPr>
        <w:t>развитие эмпатии, повышение эмоционального фона настроения, расширение представлений участников группы друг о друге.</w:t>
      </w:r>
    </w:p>
    <w:p w:rsidR="002F2583" w:rsidRDefault="002F2583">
      <w:pPr>
        <w:pStyle w:val="ae"/>
        <w:ind w:firstLine="570"/>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5 минут.</w:t>
      </w:r>
    </w:p>
    <w:p w:rsidR="002F2583" w:rsidRDefault="002F2583" w:rsidP="00976E14">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Техника проведения: </w:t>
      </w:r>
      <w:r>
        <w:rPr>
          <w:rFonts w:ascii="Times New Roman" w:hAnsi="Times New Roman" w:cs="Times New Roman"/>
          <w:sz w:val="24"/>
          <w:szCs w:val="24"/>
          <w:lang w:val="ru-RU"/>
        </w:rPr>
        <w:t>участники сидят в кругу. По кругу каждый участник представляет себя как в рекламном ролике, отмечая те стороны своей личности, которые считает нужными.</w:t>
      </w:r>
    </w:p>
    <w:p w:rsidR="002F2583" w:rsidRDefault="002F2583" w:rsidP="00976E14">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Инструкция:</w:t>
      </w:r>
      <w:r>
        <w:rPr>
          <w:rFonts w:ascii="Times New Roman" w:hAnsi="Times New Roman" w:cs="Times New Roman"/>
          <w:sz w:val="24"/>
          <w:szCs w:val="24"/>
          <w:lang w:val="ru-RU"/>
        </w:rPr>
        <w:t xml:space="preserve"> мы все видели рекламные ролики по телевизору, как в них фирма расхваливает товар. Я предлагаю вам прорекламировать самих себя. Подумайте, как это можно сделать. Применять можно все подручные средства.  </w:t>
      </w:r>
    </w:p>
    <w:p w:rsidR="002F2583" w:rsidRDefault="002F2583" w:rsidP="00976E14">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Анализ:</w:t>
      </w:r>
      <w:r>
        <w:rPr>
          <w:rFonts w:ascii="Times New Roman" w:hAnsi="Times New Roman" w:cs="Times New Roman"/>
          <w:sz w:val="24"/>
          <w:szCs w:val="24"/>
          <w:lang w:val="ru-RU"/>
        </w:rPr>
        <w:t xml:space="preserve"> </w:t>
      </w:r>
    </w:p>
    <w:p w:rsidR="002F2583" w:rsidRDefault="002F2583" w:rsidP="00976E14">
      <w:pPr>
        <w:pStyle w:val="ae"/>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С какими трудностями вы столкнулись, выполняя это упражнение?</w:t>
      </w:r>
    </w:p>
    <w:p w:rsidR="002F2583" w:rsidRDefault="002F2583" w:rsidP="00976E14">
      <w:pPr>
        <w:pStyle w:val="ae"/>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Какие эмоции у вас вызвало это упражнение?</w:t>
      </w:r>
    </w:p>
    <w:p w:rsidR="002F2583" w:rsidRDefault="002F2583" w:rsidP="00976E14">
      <w:pPr>
        <w:pStyle w:val="ae"/>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Готовы ли вы продолжать работу?</w:t>
      </w:r>
    </w:p>
    <w:p w:rsidR="002F2583" w:rsidRDefault="002F2583" w:rsidP="00976E14">
      <w:pPr>
        <w:pStyle w:val="ae"/>
        <w:ind w:firstLine="570"/>
        <w:jc w:val="both"/>
        <w:rPr>
          <w:rFonts w:ascii="Times New Roman" w:hAnsi="Times New Roman" w:cs="Times New Roman"/>
          <w:b/>
          <w:sz w:val="24"/>
          <w:szCs w:val="24"/>
          <w:lang w:val="ru-RU"/>
        </w:rPr>
      </w:pPr>
      <w:r>
        <w:rPr>
          <w:rFonts w:ascii="Times New Roman" w:hAnsi="Times New Roman" w:cs="Times New Roman"/>
          <w:b/>
          <w:sz w:val="24"/>
          <w:szCs w:val="24"/>
          <w:lang w:val="ru-RU"/>
        </w:rPr>
        <w:t>4. Упражнение «Успей занять место».</w:t>
      </w:r>
    </w:p>
    <w:p w:rsidR="002F2583" w:rsidRDefault="002F2583" w:rsidP="00976E14">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сплочение группы, развитие внимания, навыков коммуникативного взаимодействия.</w:t>
      </w:r>
    </w:p>
    <w:p w:rsidR="002F2583" w:rsidRDefault="002F2583" w:rsidP="00976E14">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Время: </w:t>
      </w:r>
      <w:r>
        <w:rPr>
          <w:rFonts w:ascii="Times New Roman" w:hAnsi="Times New Roman" w:cs="Times New Roman"/>
          <w:sz w:val="24"/>
          <w:szCs w:val="24"/>
          <w:lang w:val="ru-RU"/>
        </w:rPr>
        <w:t>5 минут.</w:t>
      </w:r>
    </w:p>
    <w:p w:rsidR="002F2583" w:rsidRDefault="002F2583" w:rsidP="00976E14">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Техника проведения</w:t>
      </w:r>
      <w:r>
        <w:rPr>
          <w:rFonts w:ascii="Times New Roman" w:hAnsi="Times New Roman" w:cs="Times New Roman"/>
          <w:sz w:val="24"/>
          <w:szCs w:val="24"/>
          <w:lang w:val="ru-RU"/>
        </w:rPr>
        <w:t>: все стоят в кругу, рассчитываются по порядку. Водящий в центре круга называет два номера. Вызванные номера должны поменяться местами. Водящий старается занять место одного из них. Упражнение выполняется под  музыкальное сопровождение.</w:t>
      </w:r>
    </w:p>
    <w:p w:rsidR="002F2583" w:rsidRDefault="002F2583" w:rsidP="00976E14">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Инструкция:</w:t>
      </w:r>
      <w:r>
        <w:rPr>
          <w:rFonts w:ascii="Times New Roman" w:hAnsi="Times New Roman" w:cs="Times New Roman"/>
          <w:sz w:val="24"/>
          <w:szCs w:val="24"/>
          <w:lang w:val="ru-RU"/>
        </w:rPr>
        <w:t xml:space="preserve">  давайте встанем в круг. Рассчитайтесь по порядку. Все запомнили свои номера? Я назову два номера, и те из вас, кто имеют эти номера, должны поменяться местами. Тот, кто не успеет занять место, становится ведущим. Задача водящего - встать на место одного из участников. Итак, начинаем.</w:t>
      </w:r>
    </w:p>
    <w:p w:rsidR="002F2583" w:rsidRDefault="002F2583" w:rsidP="00976E14">
      <w:pPr>
        <w:pStyle w:val="ae"/>
        <w:ind w:firstLine="570"/>
        <w:jc w:val="both"/>
        <w:rPr>
          <w:rFonts w:ascii="Times New Roman" w:hAnsi="Times New Roman" w:cs="Times New Roman"/>
          <w:i/>
          <w:sz w:val="24"/>
          <w:szCs w:val="24"/>
          <w:lang w:val="ru-RU"/>
        </w:rPr>
      </w:pPr>
      <w:r>
        <w:rPr>
          <w:rFonts w:ascii="Times New Roman" w:hAnsi="Times New Roman" w:cs="Times New Roman"/>
          <w:i/>
          <w:sz w:val="24"/>
          <w:szCs w:val="24"/>
          <w:lang w:val="ru-RU"/>
        </w:rPr>
        <w:lastRenderedPageBreak/>
        <w:t>Анализ:</w:t>
      </w:r>
    </w:p>
    <w:p w:rsidR="002F2583" w:rsidRDefault="002F2583" w:rsidP="00976E14">
      <w:pPr>
        <w:pStyle w:val="ae"/>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Какие эмоции у вас вызвало это упражнение?</w:t>
      </w:r>
    </w:p>
    <w:p w:rsidR="002F2583" w:rsidRDefault="002F2583" w:rsidP="00976E14">
      <w:pPr>
        <w:pStyle w:val="ae"/>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Испытывали ли вы трудности в ходе упражнения?</w:t>
      </w:r>
    </w:p>
    <w:p w:rsidR="002F2583" w:rsidRDefault="002F2583" w:rsidP="00976E14">
      <w:pPr>
        <w:pStyle w:val="ae"/>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На что направлено упражнение?</w:t>
      </w:r>
    </w:p>
    <w:p w:rsidR="002E2C4D" w:rsidRDefault="002F2583" w:rsidP="002E2C4D">
      <w:pPr>
        <w:pStyle w:val="ae"/>
        <w:ind w:firstLine="567"/>
        <w:rPr>
          <w:rFonts w:ascii="Times New Roman" w:hAnsi="Times New Roman"/>
          <w:b/>
          <w:sz w:val="24"/>
          <w:szCs w:val="24"/>
          <w:lang w:val="ru-RU"/>
        </w:rPr>
      </w:pPr>
      <w:r w:rsidRPr="002E2C4D">
        <w:rPr>
          <w:rFonts w:ascii="Times New Roman" w:hAnsi="Times New Roman"/>
          <w:b/>
          <w:sz w:val="24"/>
          <w:szCs w:val="24"/>
          <w:lang w:val="ru-RU"/>
        </w:rPr>
        <w:t xml:space="preserve">5. </w:t>
      </w:r>
      <w:r w:rsidR="002E2C4D" w:rsidRPr="002E2C4D">
        <w:rPr>
          <w:rFonts w:ascii="Times New Roman" w:hAnsi="Times New Roman"/>
          <w:b/>
          <w:sz w:val="24"/>
          <w:szCs w:val="24"/>
          <w:lang w:val="ru-RU"/>
        </w:rPr>
        <w:t>Анкет</w:t>
      </w:r>
      <w:r w:rsidR="002E2C4D">
        <w:rPr>
          <w:rFonts w:ascii="Times New Roman" w:hAnsi="Times New Roman"/>
          <w:b/>
          <w:sz w:val="24"/>
          <w:szCs w:val="24"/>
          <w:lang w:val="ru-RU"/>
        </w:rPr>
        <w:t>ы «Курение и подросток».</w:t>
      </w:r>
    </w:p>
    <w:p w:rsidR="002E2C4D" w:rsidRPr="002E2C4D" w:rsidRDefault="002E2C4D" w:rsidP="002E2C4D">
      <w:pPr>
        <w:pStyle w:val="ae"/>
        <w:ind w:firstLine="567"/>
        <w:rPr>
          <w:rFonts w:ascii="Times New Roman" w:hAnsi="Times New Roman"/>
          <w:b/>
          <w:sz w:val="24"/>
          <w:szCs w:val="24"/>
          <w:lang w:val="ru-RU"/>
        </w:rPr>
      </w:pPr>
      <w:r>
        <w:rPr>
          <w:rFonts w:ascii="Times New Roman" w:hAnsi="Times New Roman"/>
          <w:b/>
          <w:sz w:val="24"/>
          <w:szCs w:val="24"/>
          <w:lang w:val="ru-RU"/>
        </w:rPr>
        <w:t>Анкета 1.</w:t>
      </w:r>
    </w:p>
    <w:p w:rsidR="002E2C4D" w:rsidRPr="002E2C4D" w:rsidRDefault="002E2C4D" w:rsidP="002E2C4D">
      <w:pPr>
        <w:pStyle w:val="ae"/>
        <w:rPr>
          <w:rFonts w:ascii="Times New Roman" w:hAnsi="Times New Roman"/>
          <w:sz w:val="24"/>
          <w:szCs w:val="24"/>
          <w:lang w:val="ru-RU"/>
        </w:rPr>
      </w:pPr>
      <w:r w:rsidRPr="002E2C4D">
        <w:rPr>
          <w:rFonts w:ascii="Times New Roman" w:hAnsi="Times New Roman"/>
          <w:b/>
          <w:sz w:val="24"/>
          <w:szCs w:val="24"/>
          <w:lang w:val="ru-RU"/>
        </w:rPr>
        <w:t xml:space="preserve">1. Когда, кем и откуда был впервые завезён табак в Европу? </w:t>
      </w:r>
      <w:r w:rsidRPr="002E2C4D">
        <w:rPr>
          <w:rFonts w:ascii="Times New Roman" w:hAnsi="Times New Roman"/>
          <w:b/>
          <w:sz w:val="24"/>
          <w:szCs w:val="24"/>
          <w:lang w:val="ru-RU"/>
        </w:rPr>
        <w:br/>
      </w:r>
      <w:r w:rsidRPr="002E2C4D">
        <w:rPr>
          <w:rFonts w:ascii="Times New Roman" w:hAnsi="Times New Roman"/>
          <w:sz w:val="24"/>
          <w:szCs w:val="24"/>
          <w:lang w:val="ru-RU"/>
        </w:rPr>
        <w:t xml:space="preserve">1. В </w:t>
      </w:r>
      <w:r w:rsidRPr="0016416C">
        <w:rPr>
          <w:rFonts w:ascii="Times New Roman" w:hAnsi="Times New Roman"/>
          <w:sz w:val="24"/>
          <w:szCs w:val="24"/>
        </w:rPr>
        <w:t>XVI</w:t>
      </w:r>
      <w:r w:rsidRPr="002E2C4D">
        <w:rPr>
          <w:rFonts w:ascii="Times New Roman" w:hAnsi="Times New Roman"/>
          <w:sz w:val="24"/>
          <w:szCs w:val="24"/>
          <w:lang w:val="ru-RU"/>
        </w:rPr>
        <w:t xml:space="preserve"> веке испанцами из Америки.</w:t>
      </w:r>
      <w:r w:rsidRPr="002E2C4D">
        <w:rPr>
          <w:rFonts w:ascii="Times New Roman" w:hAnsi="Times New Roman"/>
          <w:sz w:val="24"/>
          <w:szCs w:val="24"/>
          <w:lang w:val="ru-RU"/>
        </w:rPr>
        <w:br/>
        <w:t xml:space="preserve">2. В </w:t>
      </w:r>
      <w:r w:rsidRPr="0016416C">
        <w:rPr>
          <w:rFonts w:ascii="Times New Roman" w:hAnsi="Times New Roman"/>
          <w:sz w:val="24"/>
          <w:szCs w:val="24"/>
        </w:rPr>
        <w:t>XVII</w:t>
      </w:r>
      <w:r w:rsidRPr="002E2C4D">
        <w:rPr>
          <w:rFonts w:ascii="Times New Roman" w:hAnsi="Times New Roman"/>
          <w:sz w:val="24"/>
          <w:szCs w:val="24"/>
          <w:lang w:val="ru-RU"/>
        </w:rPr>
        <w:t xml:space="preserve"> веке китайцами.</w:t>
      </w:r>
      <w:r w:rsidRPr="002E2C4D">
        <w:rPr>
          <w:rFonts w:ascii="Times New Roman" w:hAnsi="Times New Roman"/>
          <w:sz w:val="24"/>
          <w:szCs w:val="24"/>
          <w:lang w:val="ru-RU"/>
        </w:rPr>
        <w:br/>
        <w:t xml:space="preserve">3. В </w:t>
      </w:r>
      <w:r w:rsidRPr="0016416C">
        <w:rPr>
          <w:rFonts w:ascii="Times New Roman" w:hAnsi="Times New Roman"/>
          <w:sz w:val="24"/>
          <w:szCs w:val="24"/>
        </w:rPr>
        <w:t>XVIII</w:t>
      </w:r>
      <w:r>
        <w:rPr>
          <w:rFonts w:ascii="Times New Roman" w:hAnsi="Times New Roman"/>
          <w:sz w:val="24"/>
          <w:szCs w:val="24"/>
          <w:lang w:val="ru-RU"/>
        </w:rPr>
        <w:t xml:space="preserve"> веке англичанами из Индии.</w:t>
      </w:r>
      <w:r w:rsidRPr="002E2C4D">
        <w:rPr>
          <w:rFonts w:ascii="Times New Roman" w:hAnsi="Times New Roman"/>
          <w:sz w:val="24"/>
          <w:szCs w:val="24"/>
          <w:lang w:val="ru-RU"/>
        </w:rPr>
        <w:br/>
      </w:r>
      <w:r w:rsidRPr="002E2C4D">
        <w:rPr>
          <w:rFonts w:ascii="Times New Roman" w:hAnsi="Times New Roman"/>
          <w:b/>
          <w:sz w:val="24"/>
          <w:szCs w:val="24"/>
          <w:lang w:val="ru-RU"/>
        </w:rPr>
        <w:t>2. Существуют ли сигареты, которые не приносят вреда?</w:t>
      </w:r>
      <w:r w:rsidRPr="002E2C4D">
        <w:rPr>
          <w:rFonts w:ascii="Times New Roman" w:hAnsi="Times New Roman"/>
          <w:b/>
          <w:sz w:val="24"/>
          <w:szCs w:val="24"/>
          <w:lang w:val="ru-RU"/>
        </w:rPr>
        <w:br/>
      </w:r>
      <w:r w:rsidRPr="002E2C4D">
        <w:rPr>
          <w:rFonts w:ascii="Times New Roman" w:hAnsi="Times New Roman"/>
          <w:sz w:val="24"/>
          <w:szCs w:val="24"/>
          <w:lang w:val="ru-RU"/>
        </w:rPr>
        <w:t>1. Сигареты с фильтром.</w:t>
      </w:r>
      <w:r w:rsidRPr="002E2C4D">
        <w:rPr>
          <w:rFonts w:ascii="Times New Roman" w:hAnsi="Times New Roman"/>
          <w:sz w:val="24"/>
          <w:szCs w:val="24"/>
          <w:lang w:val="ru-RU"/>
        </w:rPr>
        <w:br/>
        <w:t>2. Сигареты с низки</w:t>
      </w:r>
      <w:r>
        <w:rPr>
          <w:rFonts w:ascii="Times New Roman" w:hAnsi="Times New Roman"/>
          <w:sz w:val="24"/>
          <w:szCs w:val="24"/>
          <w:lang w:val="ru-RU"/>
        </w:rPr>
        <w:t>м содержанием никотина.</w:t>
      </w:r>
      <w:r>
        <w:rPr>
          <w:rFonts w:ascii="Times New Roman" w:hAnsi="Times New Roman"/>
          <w:sz w:val="24"/>
          <w:szCs w:val="24"/>
          <w:lang w:val="ru-RU"/>
        </w:rPr>
        <w:br/>
        <w:t>3. Нет.</w:t>
      </w:r>
      <w:r w:rsidRPr="002E2C4D">
        <w:rPr>
          <w:rFonts w:ascii="Times New Roman" w:hAnsi="Times New Roman"/>
          <w:sz w:val="24"/>
          <w:szCs w:val="24"/>
          <w:lang w:val="ru-RU"/>
        </w:rPr>
        <w:br/>
      </w:r>
      <w:r w:rsidRPr="002E2C4D">
        <w:rPr>
          <w:rFonts w:ascii="Times New Roman" w:hAnsi="Times New Roman"/>
          <w:b/>
          <w:sz w:val="24"/>
          <w:szCs w:val="24"/>
          <w:lang w:val="ru-RU"/>
        </w:rPr>
        <w:t>3. Сколько веществ содержится в табачном дыме?</w:t>
      </w:r>
      <w:r w:rsidRPr="002E2C4D">
        <w:rPr>
          <w:rFonts w:ascii="Times New Roman" w:hAnsi="Times New Roman"/>
          <w:b/>
          <w:sz w:val="24"/>
          <w:szCs w:val="24"/>
          <w:lang w:val="ru-RU"/>
        </w:rPr>
        <w:br/>
      </w:r>
      <w:r w:rsidRPr="002E2C4D">
        <w:rPr>
          <w:rFonts w:ascii="Times New Roman" w:hAnsi="Times New Roman"/>
          <w:sz w:val="24"/>
          <w:szCs w:val="24"/>
          <w:lang w:val="ru-RU"/>
        </w:rPr>
        <w:t>1. 20</w:t>
      </w:r>
      <w:r>
        <w:rPr>
          <w:rFonts w:ascii="Times New Roman" w:hAnsi="Times New Roman"/>
          <w:sz w:val="24"/>
          <w:szCs w:val="24"/>
          <w:lang w:val="ru-RU"/>
        </w:rPr>
        <w:t>-30.</w:t>
      </w:r>
      <w:r>
        <w:rPr>
          <w:rFonts w:ascii="Times New Roman" w:hAnsi="Times New Roman"/>
          <w:sz w:val="24"/>
          <w:szCs w:val="24"/>
          <w:lang w:val="ru-RU"/>
        </w:rPr>
        <w:br/>
        <w:t>2. 200-300.</w:t>
      </w:r>
      <w:r>
        <w:rPr>
          <w:rFonts w:ascii="Times New Roman" w:hAnsi="Times New Roman"/>
          <w:sz w:val="24"/>
          <w:szCs w:val="24"/>
          <w:lang w:val="ru-RU"/>
        </w:rPr>
        <w:br/>
        <w:t>3. Свыше 3000.</w:t>
      </w:r>
      <w:r w:rsidRPr="002E2C4D">
        <w:rPr>
          <w:rFonts w:ascii="Times New Roman" w:hAnsi="Times New Roman"/>
          <w:sz w:val="24"/>
          <w:szCs w:val="24"/>
          <w:lang w:val="ru-RU"/>
        </w:rPr>
        <w:br/>
      </w:r>
      <w:r w:rsidRPr="002E2C4D">
        <w:rPr>
          <w:rFonts w:ascii="Times New Roman" w:hAnsi="Times New Roman"/>
          <w:b/>
          <w:sz w:val="24"/>
          <w:szCs w:val="24"/>
          <w:lang w:val="ru-RU"/>
        </w:rPr>
        <w:t>4. Сколько процентов вредных веществ способен задержать сигаретный фильтр?</w:t>
      </w:r>
      <w:r w:rsidRPr="002E2C4D">
        <w:rPr>
          <w:rFonts w:ascii="Times New Roman" w:hAnsi="Times New Roman"/>
          <w:sz w:val="24"/>
          <w:szCs w:val="24"/>
          <w:lang w:val="ru-RU"/>
        </w:rPr>
        <w:br/>
        <w:t>1.</w:t>
      </w:r>
      <w:r>
        <w:rPr>
          <w:rFonts w:ascii="Times New Roman" w:hAnsi="Times New Roman"/>
          <w:sz w:val="24"/>
          <w:szCs w:val="24"/>
          <w:lang w:val="ru-RU"/>
        </w:rPr>
        <w:t xml:space="preserve"> Не более 20%.</w:t>
      </w:r>
      <w:r>
        <w:rPr>
          <w:rFonts w:ascii="Times New Roman" w:hAnsi="Times New Roman"/>
          <w:sz w:val="24"/>
          <w:szCs w:val="24"/>
          <w:lang w:val="ru-RU"/>
        </w:rPr>
        <w:br/>
        <w:t>2. 40%.</w:t>
      </w:r>
      <w:r>
        <w:rPr>
          <w:rFonts w:ascii="Times New Roman" w:hAnsi="Times New Roman"/>
          <w:sz w:val="24"/>
          <w:szCs w:val="24"/>
          <w:lang w:val="ru-RU"/>
        </w:rPr>
        <w:br/>
        <w:t>3. 100%.</w:t>
      </w:r>
      <w:r w:rsidRPr="002E2C4D">
        <w:rPr>
          <w:rFonts w:ascii="Times New Roman" w:hAnsi="Times New Roman"/>
          <w:sz w:val="24"/>
          <w:szCs w:val="24"/>
          <w:lang w:val="ru-RU"/>
        </w:rPr>
        <w:br/>
      </w:r>
      <w:r w:rsidRPr="002E2C4D">
        <w:rPr>
          <w:rFonts w:ascii="Times New Roman" w:hAnsi="Times New Roman"/>
          <w:b/>
          <w:sz w:val="24"/>
          <w:szCs w:val="24"/>
          <w:lang w:val="ru-RU"/>
        </w:rPr>
        <w:t>5. Как курение влияет на работу сердца?</w:t>
      </w:r>
      <w:r w:rsidRPr="002E2C4D">
        <w:rPr>
          <w:rFonts w:ascii="Times New Roman" w:hAnsi="Times New Roman"/>
          <w:b/>
          <w:sz w:val="24"/>
          <w:szCs w:val="24"/>
          <w:lang w:val="ru-RU"/>
        </w:rPr>
        <w:br/>
      </w:r>
      <w:r w:rsidRPr="002E2C4D">
        <w:rPr>
          <w:rFonts w:ascii="Times New Roman" w:hAnsi="Times New Roman"/>
          <w:sz w:val="24"/>
          <w:szCs w:val="24"/>
          <w:lang w:val="ru-RU"/>
        </w:rPr>
        <w:t>1. Замедляет его работу.</w:t>
      </w:r>
      <w:r w:rsidRPr="002E2C4D">
        <w:rPr>
          <w:rFonts w:ascii="Times New Roman" w:hAnsi="Times New Roman"/>
          <w:sz w:val="24"/>
          <w:szCs w:val="24"/>
          <w:lang w:val="ru-RU"/>
        </w:rPr>
        <w:br/>
        <w:t>2. Заставляет учащённо бить</w:t>
      </w:r>
      <w:r>
        <w:rPr>
          <w:rFonts w:ascii="Times New Roman" w:hAnsi="Times New Roman"/>
          <w:sz w:val="24"/>
          <w:szCs w:val="24"/>
          <w:lang w:val="ru-RU"/>
        </w:rPr>
        <w:t>ся.</w:t>
      </w:r>
      <w:r>
        <w:rPr>
          <w:rFonts w:ascii="Times New Roman" w:hAnsi="Times New Roman"/>
          <w:sz w:val="24"/>
          <w:szCs w:val="24"/>
          <w:lang w:val="ru-RU"/>
        </w:rPr>
        <w:br/>
        <w:t>3. Не влияет на его работу.</w:t>
      </w:r>
      <w:r w:rsidRPr="002E2C4D">
        <w:rPr>
          <w:rFonts w:ascii="Times New Roman" w:hAnsi="Times New Roman"/>
          <w:sz w:val="24"/>
          <w:szCs w:val="24"/>
          <w:lang w:val="ru-RU"/>
        </w:rPr>
        <w:br/>
      </w:r>
      <w:r w:rsidRPr="002E2C4D">
        <w:rPr>
          <w:rFonts w:ascii="Times New Roman" w:hAnsi="Times New Roman"/>
          <w:b/>
          <w:sz w:val="24"/>
          <w:szCs w:val="24"/>
          <w:lang w:val="ru-RU"/>
        </w:rPr>
        <w:t>6. Какие заболевания считаются наиболее связанными с курением?</w:t>
      </w:r>
      <w:r w:rsidRPr="002E2C4D">
        <w:rPr>
          <w:rFonts w:ascii="Times New Roman" w:hAnsi="Times New Roman"/>
          <w:b/>
          <w:sz w:val="24"/>
          <w:szCs w:val="24"/>
          <w:lang w:val="ru-RU"/>
        </w:rPr>
        <w:br/>
      </w:r>
      <w:r w:rsidRPr="002E2C4D">
        <w:rPr>
          <w:rFonts w:ascii="Times New Roman" w:hAnsi="Times New Roman"/>
          <w:sz w:val="24"/>
          <w:szCs w:val="24"/>
          <w:lang w:val="ru-RU"/>
        </w:rPr>
        <w:t>1. Аллерг</w:t>
      </w:r>
      <w:r>
        <w:rPr>
          <w:rFonts w:ascii="Times New Roman" w:hAnsi="Times New Roman"/>
          <w:sz w:val="24"/>
          <w:szCs w:val="24"/>
          <w:lang w:val="ru-RU"/>
        </w:rPr>
        <w:t>ия.</w:t>
      </w:r>
      <w:r>
        <w:rPr>
          <w:rFonts w:ascii="Times New Roman" w:hAnsi="Times New Roman"/>
          <w:sz w:val="24"/>
          <w:szCs w:val="24"/>
          <w:lang w:val="ru-RU"/>
        </w:rPr>
        <w:br/>
        <w:t>2. Рак лёгкого.</w:t>
      </w:r>
      <w:r>
        <w:rPr>
          <w:rFonts w:ascii="Times New Roman" w:hAnsi="Times New Roman"/>
          <w:sz w:val="24"/>
          <w:szCs w:val="24"/>
          <w:lang w:val="ru-RU"/>
        </w:rPr>
        <w:br/>
        <w:t>3. Гастрит.</w:t>
      </w:r>
      <w:r w:rsidRPr="002E2C4D">
        <w:rPr>
          <w:rFonts w:ascii="Times New Roman" w:hAnsi="Times New Roman"/>
          <w:sz w:val="24"/>
          <w:szCs w:val="24"/>
          <w:lang w:val="ru-RU"/>
        </w:rPr>
        <w:br/>
      </w:r>
      <w:r w:rsidRPr="002E2C4D">
        <w:rPr>
          <w:rFonts w:ascii="Times New Roman" w:hAnsi="Times New Roman"/>
          <w:b/>
          <w:sz w:val="24"/>
          <w:szCs w:val="24"/>
          <w:lang w:val="ru-RU"/>
        </w:rPr>
        <w:t>7. Что происходит с физическими возможностями человека, который курит?</w:t>
      </w:r>
      <w:r w:rsidRPr="002E2C4D">
        <w:rPr>
          <w:rFonts w:ascii="Times New Roman" w:hAnsi="Times New Roman"/>
          <w:b/>
          <w:sz w:val="24"/>
          <w:szCs w:val="24"/>
          <w:lang w:val="ru-RU"/>
        </w:rPr>
        <w:br/>
      </w:r>
      <w:r w:rsidRPr="002E2C4D">
        <w:rPr>
          <w:rFonts w:ascii="Times New Roman" w:hAnsi="Times New Roman"/>
          <w:sz w:val="24"/>
          <w:szCs w:val="24"/>
          <w:lang w:val="ru-RU"/>
        </w:rPr>
        <w:t>1. Они повышаются.</w:t>
      </w:r>
      <w:r w:rsidRPr="002E2C4D">
        <w:rPr>
          <w:rFonts w:ascii="Times New Roman" w:hAnsi="Times New Roman"/>
          <w:sz w:val="24"/>
          <w:szCs w:val="24"/>
          <w:lang w:val="ru-RU"/>
        </w:rPr>
        <w:br/>
        <w:t>2. Он</w:t>
      </w:r>
      <w:r>
        <w:rPr>
          <w:rFonts w:ascii="Times New Roman" w:hAnsi="Times New Roman"/>
          <w:sz w:val="24"/>
          <w:szCs w:val="24"/>
          <w:lang w:val="ru-RU"/>
        </w:rPr>
        <w:t>и понижаются.</w:t>
      </w:r>
      <w:r>
        <w:rPr>
          <w:rFonts w:ascii="Times New Roman" w:hAnsi="Times New Roman"/>
          <w:sz w:val="24"/>
          <w:szCs w:val="24"/>
          <w:lang w:val="ru-RU"/>
        </w:rPr>
        <w:br/>
        <w:t>3. Не изменяются.</w:t>
      </w:r>
      <w:r w:rsidRPr="002E2C4D">
        <w:rPr>
          <w:rFonts w:ascii="Times New Roman" w:hAnsi="Times New Roman"/>
          <w:sz w:val="24"/>
          <w:szCs w:val="24"/>
          <w:lang w:val="ru-RU"/>
        </w:rPr>
        <w:br/>
      </w:r>
      <w:r w:rsidRPr="002E2C4D">
        <w:rPr>
          <w:rFonts w:ascii="Times New Roman" w:hAnsi="Times New Roman"/>
          <w:b/>
          <w:sz w:val="24"/>
          <w:szCs w:val="24"/>
          <w:lang w:val="ru-RU"/>
        </w:rPr>
        <w:t>8. Сколько микрочастиц сажи содержится в 1 куб. см табачного дыма?</w:t>
      </w:r>
      <w:r w:rsidRPr="002E2C4D">
        <w:rPr>
          <w:rFonts w:ascii="Times New Roman" w:hAnsi="Times New Roman"/>
          <w:b/>
          <w:sz w:val="24"/>
          <w:szCs w:val="24"/>
          <w:lang w:val="ru-RU"/>
        </w:rPr>
        <w:br/>
      </w:r>
      <w:r w:rsidRPr="002E2C4D">
        <w:rPr>
          <w:rFonts w:ascii="Times New Roman" w:hAnsi="Times New Roman"/>
          <w:sz w:val="24"/>
          <w:szCs w:val="24"/>
          <w:lang w:val="ru-RU"/>
        </w:rPr>
        <w:t>1. До 3 милли</w:t>
      </w:r>
      <w:r>
        <w:rPr>
          <w:rFonts w:ascii="Times New Roman" w:hAnsi="Times New Roman"/>
          <w:sz w:val="24"/>
          <w:szCs w:val="24"/>
          <w:lang w:val="ru-RU"/>
        </w:rPr>
        <w:t>онов.</w:t>
      </w:r>
      <w:r>
        <w:rPr>
          <w:rFonts w:ascii="Times New Roman" w:hAnsi="Times New Roman"/>
          <w:sz w:val="24"/>
          <w:szCs w:val="24"/>
          <w:lang w:val="ru-RU"/>
        </w:rPr>
        <w:br/>
        <w:t>2. До 10 000.</w:t>
      </w:r>
      <w:r>
        <w:rPr>
          <w:rFonts w:ascii="Times New Roman" w:hAnsi="Times New Roman"/>
          <w:sz w:val="24"/>
          <w:szCs w:val="24"/>
          <w:lang w:val="ru-RU"/>
        </w:rPr>
        <w:br/>
        <w:t>3. До 1000.</w:t>
      </w:r>
      <w:r w:rsidRPr="002E2C4D">
        <w:rPr>
          <w:rFonts w:ascii="Times New Roman" w:hAnsi="Times New Roman"/>
          <w:sz w:val="24"/>
          <w:szCs w:val="24"/>
          <w:lang w:val="ru-RU"/>
        </w:rPr>
        <w:br/>
      </w:r>
      <w:r w:rsidRPr="002E2C4D">
        <w:rPr>
          <w:rFonts w:ascii="Times New Roman" w:hAnsi="Times New Roman"/>
          <w:b/>
          <w:sz w:val="24"/>
          <w:szCs w:val="24"/>
          <w:lang w:val="ru-RU"/>
        </w:rPr>
        <w:t>9. Зависит ли возможность бросить курить от стажа курения?</w:t>
      </w:r>
      <w:r w:rsidRPr="002E2C4D">
        <w:rPr>
          <w:rFonts w:ascii="Times New Roman" w:hAnsi="Times New Roman"/>
          <w:b/>
          <w:sz w:val="24"/>
          <w:szCs w:val="24"/>
          <w:lang w:val="ru-RU"/>
        </w:rPr>
        <w:br/>
      </w:r>
      <w:r w:rsidRPr="002E2C4D">
        <w:rPr>
          <w:rFonts w:ascii="Times New Roman" w:hAnsi="Times New Roman"/>
          <w:sz w:val="24"/>
          <w:szCs w:val="24"/>
          <w:lang w:val="ru-RU"/>
        </w:rPr>
        <w:t>1. Стаж не имеет значения.</w:t>
      </w:r>
      <w:r w:rsidRPr="002E2C4D">
        <w:rPr>
          <w:rFonts w:ascii="Times New Roman" w:hAnsi="Times New Roman"/>
          <w:sz w:val="24"/>
          <w:szCs w:val="24"/>
          <w:lang w:val="ru-RU"/>
        </w:rPr>
        <w:br/>
        <w:t>2. Чем дольше куришь, тем сложнее бросить.</w:t>
      </w:r>
      <w:r w:rsidRPr="002E2C4D">
        <w:rPr>
          <w:rFonts w:ascii="Times New Roman" w:hAnsi="Times New Roman"/>
          <w:sz w:val="24"/>
          <w:szCs w:val="24"/>
          <w:lang w:val="ru-RU"/>
        </w:rPr>
        <w:br/>
        <w:t>3. Чем больше ку</w:t>
      </w:r>
      <w:r>
        <w:rPr>
          <w:rFonts w:ascii="Times New Roman" w:hAnsi="Times New Roman"/>
          <w:sz w:val="24"/>
          <w:szCs w:val="24"/>
          <w:lang w:val="ru-RU"/>
        </w:rPr>
        <w:t>ришь, тем легче бросить курить.</w:t>
      </w:r>
      <w:r w:rsidRPr="002E2C4D">
        <w:rPr>
          <w:rFonts w:ascii="Times New Roman" w:hAnsi="Times New Roman"/>
          <w:sz w:val="24"/>
          <w:szCs w:val="24"/>
          <w:lang w:val="ru-RU"/>
        </w:rPr>
        <w:br/>
      </w:r>
      <w:r w:rsidRPr="002E2C4D">
        <w:rPr>
          <w:rFonts w:ascii="Times New Roman" w:hAnsi="Times New Roman"/>
          <w:b/>
          <w:sz w:val="24"/>
          <w:szCs w:val="24"/>
          <w:lang w:val="ru-RU"/>
        </w:rPr>
        <w:t>10. Верно ли, что в большинстве стран модно курить?</w:t>
      </w:r>
      <w:r w:rsidRPr="002E2C4D">
        <w:rPr>
          <w:rFonts w:ascii="Times New Roman" w:hAnsi="Times New Roman"/>
          <w:b/>
          <w:sz w:val="24"/>
          <w:szCs w:val="24"/>
          <w:lang w:val="ru-RU"/>
        </w:rPr>
        <w:br/>
      </w:r>
      <w:r w:rsidRPr="002E2C4D">
        <w:rPr>
          <w:rFonts w:ascii="Times New Roman" w:hAnsi="Times New Roman"/>
          <w:sz w:val="24"/>
          <w:szCs w:val="24"/>
          <w:lang w:val="ru-RU"/>
        </w:rPr>
        <w:t>1. Курить никогда не было модно.</w:t>
      </w:r>
      <w:r w:rsidRPr="002E2C4D">
        <w:rPr>
          <w:rFonts w:ascii="Times New Roman" w:hAnsi="Times New Roman"/>
          <w:sz w:val="24"/>
          <w:szCs w:val="24"/>
          <w:lang w:val="ru-RU"/>
        </w:rPr>
        <w:br/>
        <w:t>2. Курить мо</w:t>
      </w:r>
      <w:r>
        <w:rPr>
          <w:rFonts w:ascii="Times New Roman" w:hAnsi="Times New Roman"/>
          <w:sz w:val="24"/>
          <w:szCs w:val="24"/>
          <w:lang w:val="ru-RU"/>
        </w:rPr>
        <w:t>дно.</w:t>
      </w:r>
      <w:r>
        <w:rPr>
          <w:rFonts w:ascii="Times New Roman" w:hAnsi="Times New Roman"/>
          <w:sz w:val="24"/>
          <w:szCs w:val="24"/>
          <w:lang w:val="ru-RU"/>
        </w:rPr>
        <w:br/>
        <w:t>3. Мода на курение прошла.</w:t>
      </w:r>
      <w:r w:rsidRPr="002E2C4D">
        <w:rPr>
          <w:rFonts w:ascii="Times New Roman" w:hAnsi="Times New Roman"/>
          <w:sz w:val="24"/>
          <w:szCs w:val="24"/>
          <w:lang w:val="ru-RU"/>
        </w:rPr>
        <w:br/>
      </w:r>
      <w:r w:rsidRPr="002E2C4D">
        <w:rPr>
          <w:rFonts w:ascii="Times New Roman" w:hAnsi="Times New Roman"/>
          <w:b/>
          <w:sz w:val="24"/>
          <w:szCs w:val="24"/>
          <w:lang w:val="ru-RU"/>
        </w:rPr>
        <w:t>11. Что такое пассивное курение?</w:t>
      </w:r>
      <w:r w:rsidRPr="002E2C4D">
        <w:rPr>
          <w:rFonts w:ascii="Times New Roman" w:hAnsi="Times New Roman"/>
          <w:b/>
          <w:sz w:val="24"/>
          <w:szCs w:val="24"/>
          <w:lang w:val="ru-RU"/>
        </w:rPr>
        <w:br/>
      </w:r>
      <w:r w:rsidRPr="002E2C4D">
        <w:rPr>
          <w:rFonts w:ascii="Times New Roman" w:hAnsi="Times New Roman"/>
          <w:sz w:val="24"/>
          <w:szCs w:val="24"/>
          <w:lang w:val="ru-RU"/>
        </w:rPr>
        <w:t>1. Нахождение в помещении, где курят.</w:t>
      </w:r>
      <w:r w:rsidRPr="002E2C4D">
        <w:rPr>
          <w:rFonts w:ascii="Times New Roman" w:hAnsi="Times New Roman"/>
          <w:sz w:val="24"/>
          <w:szCs w:val="24"/>
          <w:lang w:val="ru-RU"/>
        </w:rPr>
        <w:br/>
        <w:t>2. Когда куришь за компанию.</w:t>
      </w:r>
      <w:r w:rsidRPr="002E2C4D">
        <w:rPr>
          <w:rFonts w:ascii="Times New Roman" w:hAnsi="Times New Roman"/>
          <w:sz w:val="24"/>
          <w:szCs w:val="24"/>
          <w:lang w:val="ru-RU"/>
        </w:rPr>
        <w:br/>
        <w:t>3. Когда акти</w:t>
      </w:r>
      <w:r>
        <w:rPr>
          <w:rFonts w:ascii="Times New Roman" w:hAnsi="Times New Roman"/>
          <w:sz w:val="24"/>
          <w:szCs w:val="24"/>
          <w:lang w:val="ru-RU"/>
        </w:rPr>
        <w:t>вно не затягиваешься сигаретой.</w:t>
      </w:r>
      <w:r w:rsidRPr="002E2C4D">
        <w:rPr>
          <w:rFonts w:ascii="Times New Roman" w:hAnsi="Times New Roman"/>
          <w:sz w:val="24"/>
          <w:szCs w:val="24"/>
          <w:lang w:val="ru-RU"/>
        </w:rPr>
        <w:br/>
      </w:r>
      <w:r w:rsidRPr="002E2C4D">
        <w:rPr>
          <w:rFonts w:ascii="Times New Roman" w:hAnsi="Times New Roman"/>
          <w:b/>
          <w:sz w:val="24"/>
          <w:szCs w:val="24"/>
          <w:lang w:val="ru-RU"/>
        </w:rPr>
        <w:t>12. Что вреднее?</w:t>
      </w:r>
      <w:r w:rsidRPr="002E2C4D">
        <w:rPr>
          <w:rFonts w:ascii="Times New Roman" w:hAnsi="Times New Roman"/>
          <w:b/>
          <w:sz w:val="24"/>
          <w:szCs w:val="24"/>
          <w:lang w:val="ru-RU"/>
        </w:rPr>
        <w:br/>
      </w:r>
      <w:r w:rsidRPr="002E2C4D">
        <w:rPr>
          <w:rFonts w:ascii="Times New Roman" w:hAnsi="Times New Roman"/>
          <w:sz w:val="24"/>
          <w:szCs w:val="24"/>
          <w:lang w:val="ru-RU"/>
        </w:rPr>
        <w:t>1. Дым от сигареты.</w:t>
      </w:r>
      <w:r w:rsidRPr="002E2C4D">
        <w:rPr>
          <w:rFonts w:ascii="Times New Roman" w:hAnsi="Times New Roman"/>
          <w:sz w:val="24"/>
          <w:szCs w:val="24"/>
          <w:lang w:val="ru-RU"/>
        </w:rPr>
        <w:br/>
      </w:r>
      <w:r w:rsidRPr="002E2C4D">
        <w:rPr>
          <w:rFonts w:ascii="Times New Roman" w:hAnsi="Times New Roman"/>
          <w:sz w:val="24"/>
          <w:szCs w:val="24"/>
          <w:lang w:val="ru-RU"/>
        </w:rPr>
        <w:lastRenderedPageBreak/>
        <w:t>2. Дым от газо</w:t>
      </w:r>
      <w:r>
        <w:rPr>
          <w:rFonts w:ascii="Times New Roman" w:hAnsi="Times New Roman"/>
          <w:sz w:val="24"/>
          <w:szCs w:val="24"/>
          <w:lang w:val="ru-RU"/>
        </w:rPr>
        <w:t>вой горелки.</w:t>
      </w:r>
      <w:r>
        <w:rPr>
          <w:rFonts w:ascii="Times New Roman" w:hAnsi="Times New Roman"/>
          <w:sz w:val="24"/>
          <w:szCs w:val="24"/>
          <w:lang w:val="ru-RU"/>
        </w:rPr>
        <w:br/>
        <w:t>3. Выхлопные газы.</w:t>
      </w:r>
      <w:r w:rsidRPr="002E2C4D">
        <w:rPr>
          <w:rFonts w:ascii="Times New Roman" w:hAnsi="Times New Roman"/>
          <w:sz w:val="24"/>
          <w:szCs w:val="24"/>
          <w:lang w:val="ru-RU"/>
        </w:rPr>
        <w:br/>
      </w:r>
      <w:r w:rsidRPr="002E2C4D">
        <w:rPr>
          <w:rFonts w:ascii="Times New Roman" w:hAnsi="Times New Roman"/>
          <w:b/>
          <w:sz w:val="24"/>
          <w:szCs w:val="24"/>
          <w:lang w:val="ru-RU"/>
        </w:rPr>
        <w:t>13. Какие профессии менее доступны для курящих?</w:t>
      </w:r>
      <w:r w:rsidRPr="002E2C4D">
        <w:rPr>
          <w:rFonts w:ascii="Times New Roman" w:hAnsi="Times New Roman"/>
          <w:b/>
          <w:sz w:val="24"/>
          <w:szCs w:val="24"/>
          <w:lang w:val="ru-RU"/>
        </w:rPr>
        <w:br/>
      </w:r>
      <w:r w:rsidRPr="002E2C4D">
        <w:rPr>
          <w:rFonts w:ascii="Times New Roman" w:hAnsi="Times New Roman"/>
          <w:sz w:val="24"/>
          <w:szCs w:val="24"/>
          <w:lang w:val="ru-RU"/>
        </w:rPr>
        <w:t>1. Спортсмен-пр</w:t>
      </w:r>
      <w:r>
        <w:rPr>
          <w:rFonts w:ascii="Times New Roman" w:hAnsi="Times New Roman"/>
          <w:sz w:val="24"/>
          <w:szCs w:val="24"/>
          <w:lang w:val="ru-RU"/>
        </w:rPr>
        <w:t>офессионал.</w:t>
      </w:r>
      <w:r>
        <w:rPr>
          <w:rFonts w:ascii="Times New Roman" w:hAnsi="Times New Roman"/>
          <w:sz w:val="24"/>
          <w:szCs w:val="24"/>
          <w:lang w:val="ru-RU"/>
        </w:rPr>
        <w:br/>
        <w:t>2. Токарь.</w:t>
      </w:r>
      <w:r>
        <w:rPr>
          <w:rFonts w:ascii="Times New Roman" w:hAnsi="Times New Roman"/>
          <w:sz w:val="24"/>
          <w:szCs w:val="24"/>
          <w:lang w:val="ru-RU"/>
        </w:rPr>
        <w:br/>
        <w:t>3. Врач.</w:t>
      </w:r>
      <w:r w:rsidRPr="002E2C4D">
        <w:rPr>
          <w:rFonts w:ascii="Times New Roman" w:hAnsi="Times New Roman"/>
          <w:sz w:val="24"/>
          <w:szCs w:val="24"/>
          <w:lang w:val="ru-RU"/>
        </w:rPr>
        <w:br/>
      </w:r>
      <w:r w:rsidRPr="002E2C4D">
        <w:rPr>
          <w:rFonts w:ascii="Times New Roman" w:hAnsi="Times New Roman"/>
          <w:b/>
          <w:sz w:val="24"/>
          <w:szCs w:val="24"/>
          <w:lang w:val="ru-RU"/>
        </w:rPr>
        <w:t>14. При каком царе табак появился в России?</w:t>
      </w:r>
      <w:r w:rsidRPr="002E2C4D">
        <w:rPr>
          <w:rFonts w:ascii="Times New Roman" w:hAnsi="Times New Roman"/>
          <w:b/>
          <w:sz w:val="24"/>
          <w:szCs w:val="24"/>
          <w:lang w:val="ru-RU"/>
        </w:rPr>
        <w:br/>
      </w:r>
      <w:r w:rsidRPr="002E2C4D">
        <w:rPr>
          <w:rFonts w:ascii="Times New Roman" w:hAnsi="Times New Roman"/>
          <w:sz w:val="24"/>
          <w:szCs w:val="24"/>
          <w:lang w:val="ru-RU"/>
        </w:rPr>
        <w:t>1. При Иване Грозном.</w:t>
      </w:r>
      <w:r w:rsidRPr="002E2C4D">
        <w:rPr>
          <w:rFonts w:ascii="Times New Roman" w:hAnsi="Times New Roman"/>
          <w:sz w:val="24"/>
          <w:szCs w:val="24"/>
          <w:lang w:val="ru-RU"/>
        </w:rPr>
        <w:br/>
        <w:t xml:space="preserve">2. При Петре </w:t>
      </w:r>
      <w:r w:rsidRPr="0016416C">
        <w:rPr>
          <w:rFonts w:ascii="Times New Roman" w:hAnsi="Times New Roman"/>
          <w:sz w:val="24"/>
          <w:szCs w:val="24"/>
        </w:rPr>
        <w:t>I</w:t>
      </w:r>
      <w:r w:rsidRPr="002E2C4D">
        <w:rPr>
          <w:rFonts w:ascii="Times New Roman" w:hAnsi="Times New Roman"/>
          <w:sz w:val="24"/>
          <w:szCs w:val="24"/>
          <w:lang w:val="ru-RU"/>
        </w:rPr>
        <w:t>.</w:t>
      </w:r>
      <w:r w:rsidRPr="002E2C4D">
        <w:rPr>
          <w:rFonts w:ascii="Times New Roman" w:hAnsi="Times New Roman"/>
          <w:sz w:val="24"/>
          <w:szCs w:val="24"/>
          <w:lang w:val="ru-RU"/>
        </w:rPr>
        <w:br/>
        <w:t xml:space="preserve">3. При Екатерине </w:t>
      </w:r>
      <w:r w:rsidRPr="0016416C">
        <w:rPr>
          <w:rFonts w:ascii="Times New Roman" w:hAnsi="Times New Roman"/>
          <w:sz w:val="24"/>
          <w:szCs w:val="24"/>
        </w:rPr>
        <w:t>II</w:t>
      </w:r>
      <w:r>
        <w:rPr>
          <w:rFonts w:ascii="Times New Roman" w:hAnsi="Times New Roman"/>
          <w:sz w:val="24"/>
          <w:szCs w:val="24"/>
          <w:lang w:val="ru-RU"/>
        </w:rPr>
        <w:t>.</w:t>
      </w:r>
      <w:r w:rsidRPr="002E2C4D">
        <w:rPr>
          <w:rFonts w:ascii="Times New Roman" w:hAnsi="Times New Roman"/>
          <w:sz w:val="24"/>
          <w:szCs w:val="24"/>
          <w:lang w:val="ru-RU"/>
        </w:rPr>
        <w:br/>
      </w:r>
      <w:r w:rsidRPr="002E2C4D">
        <w:rPr>
          <w:rFonts w:ascii="Times New Roman" w:hAnsi="Times New Roman"/>
          <w:b/>
          <w:sz w:val="24"/>
          <w:szCs w:val="24"/>
          <w:lang w:val="ru-RU"/>
        </w:rPr>
        <w:t>15. Какой русский царь ввёл запрет на курение?</w:t>
      </w:r>
      <w:r w:rsidRPr="002E2C4D">
        <w:rPr>
          <w:rFonts w:ascii="Times New Roman" w:hAnsi="Times New Roman"/>
          <w:b/>
          <w:sz w:val="24"/>
          <w:szCs w:val="24"/>
          <w:lang w:val="ru-RU"/>
        </w:rPr>
        <w:br/>
      </w:r>
      <w:r w:rsidRPr="002E2C4D">
        <w:rPr>
          <w:rFonts w:ascii="Times New Roman" w:hAnsi="Times New Roman"/>
          <w:sz w:val="24"/>
          <w:szCs w:val="24"/>
          <w:lang w:val="ru-RU"/>
        </w:rPr>
        <w:t>1. Алексей Михайлович.</w:t>
      </w:r>
      <w:r w:rsidRPr="002E2C4D">
        <w:rPr>
          <w:rFonts w:ascii="Times New Roman" w:hAnsi="Times New Roman"/>
          <w:sz w:val="24"/>
          <w:szCs w:val="24"/>
          <w:lang w:val="ru-RU"/>
        </w:rPr>
        <w:br/>
        <w:t xml:space="preserve">2. Петр </w:t>
      </w:r>
      <w:r w:rsidRPr="0016416C">
        <w:rPr>
          <w:rFonts w:ascii="Times New Roman" w:hAnsi="Times New Roman"/>
          <w:sz w:val="24"/>
          <w:szCs w:val="24"/>
        </w:rPr>
        <w:t>I</w:t>
      </w:r>
      <w:r w:rsidRPr="002E2C4D">
        <w:rPr>
          <w:rFonts w:ascii="Times New Roman" w:hAnsi="Times New Roman"/>
          <w:sz w:val="24"/>
          <w:szCs w:val="24"/>
          <w:lang w:val="ru-RU"/>
        </w:rPr>
        <w:br/>
        <w:t xml:space="preserve">3. Екатерина </w:t>
      </w:r>
      <w:r w:rsidRPr="0016416C">
        <w:rPr>
          <w:rFonts w:ascii="Times New Roman" w:hAnsi="Times New Roman"/>
          <w:sz w:val="24"/>
          <w:szCs w:val="24"/>
        </w:rPr>
        <w:t>II</w:t>
      </w:r>
      <w:r w:rsidRPr="002E2C4D">
        <w:rPr>
          <w:rFonts w:ascii="Times New Roman" w:hAnsi="Times New Roman"/>
          <w:sz w:val="24"/>
          <w:szCs w:val="24"/>
          <w:lang w:val="ru-RU"/>
        </w:rPr>
        <w:t>.</w:t>
      </w:r>
      <w:r w:rsidRPr="002E2C4D">
        <w:rPr>
          <w:rFonts w:ascii="Times New Roman" w:hAnsi="Times New Roman"/>
          <w:sz w:val="24"/>
          <w:szCs w:val="24"/>
          <w:lang w:val="ru-RU"/>
        </w:rPr>
        <w:br/>
      </w:r>
      <w:r w:rsidRPr="002E2C4D">
        <w:rPr>
          <w:rFonts w:ascii="Times New Roman" w:hAnsi="Times New Roman"/>
          <w:b/>
          <w:sz w:val="24"/>
          <w:szCs w:val="24"/>
          <w:lang w:val="ru-RU"/>
        </w:rPr>
        <w:t>16. Каково основное действие угарного газа?</w:t>
      </w:r>
      <w:r w:rsidRPr="002E2C4D">
        <w:rPr>
          <w:rFonts w:ascii="Times New Roman" w:hAnsi="Times New Roman"/>
          <w:b/>
          <w:sz w:val="24"/>
          <w:szCs w:val="24"/>
          <w:lang w:val="ru-RU"/>
        </w:rPr>
        <w:br/>
      </w:r>
      <w:r w:rsidRPr="002E2C4D">
        <w:rPr>
          <w:rFonts w:ascii="Times New Roman" w:hAnsi="Times New Roman"/>
          <w:sz w:val="24"/>
          <w:szCs w:val="24"/>
          <w:lang w:val="ru-RU"/>
        </w:rPr>
        <w:t>1. Образует карбоксигемоглобин.</w:t>
      </w:r>
      <w:r w:rsidRPr="002E2C4D">
        <w:rPr>
          <w:rFonts w:ascii="Times New Roman" w:hAnsi="Times New Roman"/>
          <w:sz w:val="24"/>
          <w:szCs w:val="24"/>
          <w:lang w:val="ru-RU"/>
        </w:rPr>
        <w:br/>
        <w:t>2. Вызывает каше</w:t>
      </w:r>
      <w:r>
        <w:rPr>
          <w:rFonts w:ascii="Times New Roman" w:hAnsi="Times New Roman"/>
          <w:sz w:val="24"/>
          <w:szCs w:val="24"/>
          <w:lang w:val="ru-RU"/>
        </w:rPr>
        <w:t>ль.</w:t>
      </w:r>
      <w:r>
        <w:rPr>
          <w:rFonts w:ascii="Times New Roman" w:hAnsi="Times New Roman"/>
          <w:sz w:val="24"/>
          <w:szCs w:val="24"/>
          <w:lang w:val="ru-RU"/>
        </w:rPr>
        <w:br/>
        <w:t>3. Влияет на работу печени.</w:t>
      </w:r>
      <w:r w:rsidRPr="002E2C4D">
        <w:rPr>
          <w:rFonts w:ascii="Times New Roman" w:hAnsi="Times New Roman"/>
          <w:sz w:val="24"/>
          <w:szCs w:val="24"/>
          <w:lang w:val="ru-RU"/>
        </w:rPr>
        <w:br/>
      </w:r>
      <w:r w:rsidRPr="002E2C4D">
        <w:rPr>
          <w:rFonts w:ascii="Times New Roman" w:hAnsi="Times New Roman"/>
          <w:b/>
          <w:sz w:val="24"/>
          <w:szCs w:val="24"/>
          <w:lang w:val="ru-RU"/>
        </w:rPr>
        <w:t>17. На сколько лет рискуют раньше умереть женщины, мужья которых курят?</w:t>
      </w:r>
      <w:r w:rsidRPr="002E2C4D">
        <w:rPr>
          <w:rFonts w:ascii="Times New Roman" w:hAnsi="Times New Roman"/>
          <w:sz w:val="24"/>
          <w:szCs w:val="24"/>
          <w:lang w:val="ru-RU"/>
        </w:rPr>
        <w:br/>
        <w:t>1. На 4 го</w:t>
      </w:r>
      <w:r>
        <w:rPr>
          <w:rFonts w:ascii="Times New Roman" w:hAnsi="Times New Roman"/>
          <w:sz w:val="24"/>
          <w:szCs w:val="24"/>
          <w:lang w:val="ru-RU"/>
        </w:rPr>
        <w:t>да.</w:t>
      </w:r>
      <w:r>
        <w:rPr>
          <w:rFonts w:ascii="Times New Roman" w:hAnsi="Times New Roman"/>
          <w:sz w:val="24"/>
          <w:szCs w:val="24"/>
          <w:lang w:val="ru-RU"/>
        </w:rPr>
        <w:br/>
        <w:t>2. На 10 лет.</w:t>
      </w:r>
      <w:r>
        <w:rPr>
          <w:rFonts w:ascii="Times New Roman" w:hAnsi="Times New Roman"/>
          <w:sz w:val="24"/>
          <w:szCs w:val="24"/>
          <w:lang w:val="ru-RU"/>
        </w:rPr>
        <w:br/>
        <w:t>3. На 15 лет.</w:t>
      </w:r>
      <w:r w:rsidRPr="002E2C4D">
        <w:rPr>
          <w:rFonts w:ascii="Times New Roman" w:hAnsi="Times New Roman"/>
          <w:sz w:val="24"/>
          <w:szCs w:val="24"/>
          <w:lang w:val="ru-RU"/>
        </w:rPr>
        <w:br/>
      </w:r>
      <w:r w:rsidRPr="002E2C4D">
        <w:rPr>
          <w:rFonts w:ascii="Times New Roman" w:hAnsi="Times New Roman"/>
          <w:b/>
          <w:sz w:val="24"/>
          <w:szCs w:val="24"/>
          <w:lang w:val="ru-RU"/>
        </w:rPr>
        <w:t>18. Как много взрослых мужчин в нашей стране курит?</w:t>
      </w:r>
      <w:r w:rsidRPr="002E2C4D">
        <w:rPr>
          <w:rFonts w:ascii="Times New Roman" w:hAnsi="Times New Roman"/>
          <w:b/>
          <w:sz w:val="24"/>
          <w:szCs w:val="24"/>
          <w:lang w:val="ru-RU"/>
        </w:rPr>
        <w:br/>
      </w:r>
      <w:r>
        <w:rPr>
          <w:rFonts w:ascii="Times New Roman" w:hAnsi="Times New Roman"/>
          <w:sz w:val="24"/>
          <w:szCs w:val="24"/>
          <w:lang w:val="ru-RU"/>
        </w:rPr>
        <w:t>1. 10%.</w:t>
      </w:r>
      <w:r>
        <w:rPr>
          <w:rFonts w:ascii="Times New Roman" w:hAnsi="Times New Roman"/>
          <w:sz w:val="24"/>
          <w:szCs w:val="24"/>
          <w:lang w:val="ru-RU"/>
        </w:rPr>
        <w:br/>
        <w:t>2. 30%.</w:t>
      </w:r>
      <w:r>
        <w:rPr>
          <w:rFonts w:ascii="Times New Roman" w:hAnsi="Times New Roman"/>
          <w:sz w:val="24"/>
          <w:szCs w:val="24"/>
          <w:lang w:val="ru-RU"/>
        </w:rPr>
        <w:br/>
        <w:t>3. Около 50%.</w:t>
      </w:r>
      <w:r w:rsidRPr="002E2C4D">
        <w:rPr>
          <w:rFonts w:ascii="Times New Roman" w:hAnsi="Times New Roman"/>
          <w:sz w:val="24"/>
          <w:szCs w:val="24"/>
          <w:lang w:val="ru-RU"/>
        </w:rPr>
        <w:br/>
      </w:r>
      <w:r w:rsidRPr="002E2C4D">
        <w:rPr>
          <w:rFonts w:ascii="Times New Roman" w:hAnsi="Times New Roman"/>
          <w:b/>
          <w:sz w:val="24"/>
          <w:szCs w:val="24"/>
          <w:lang w:val="ru-RU"/>
        </w:rPr>
        <w:t>19. Много ли мужчин осуждает курение женщин?</w:t>
      </w:r>
      <w:r w:rsidRPr="002E2C4D">
        <w:rPr>
          <w:rFonts w:ascii="Times New Roman" w:hAnsi="Times New Roman"/>
          <w:b/>
          <w:sz w:val="24"/>
          <w:szCs w:val="24"/>
          <w:lang w:val="ru-RU"/>
        </w:rPr>
        <w:br/>
      </w:r>
      <w:r w:rsidRPr="002E2C4D">
        <w:rPr>
          <w:rFonts w:ascii="Times New Roman" w:hAnsi="Times New Roman"/>
          <w:sz w:val="24"/>
          <w:szCs w:val="24"/>
          <w:lang w:val="ru-RU"/>
        </w:rPr>
        <w:t>1. 10-20%.</w:t>
      </w:r>
      <w:r w:rsidRPr="002E2C4D">
        <w:rPr>
          <w:rFonts w:ascii="Times New Roman" w:hAnsi="Times New Roman"/>
          <w:sz w:val="24"/>
          <w:szCs w:val="24"/>
          <w:lang w:val="ru-RU"/>
        </w:rPr>
        <w:br/>
        <w:t>2. 40-60%.</w:t>
      </w:r>
      <w:r w:rsidRPr="002E2C4D">
        <w:rPr>
          <w:rFonts w:ascii="Times New Roman" w:hAnsi="Times New Roman"/>
          <w:sz w:val="24"/>
          <w:szCs w:val="24"/>
          <w:lang w:val="ru-RU"/>
        </w:rPr>
        <w:br/>
      </w:r>
      <w:r>
        <w:rPr>
          <w:rFonts w:ascii="Times New Roman" w:hAnsi="Times New Roman"/>
          <w:sz w:val="24"/>
          <w:szCs w:val="24"/>
          <w:lang w:val="ru-RU"/>
        </w:rPr>
        <w:t>3. Более 80%.</w:t>
      </w:r>
      <w:r w:rsidRPr="002E2C4D">
        <w:rPr>
          <w:rFonts w:ascii="Times New Roman" w:hAnsi="Times New Roman"/>
          <w:sz w:val="24"/>
          <w:szCs w:val="24"/>
          <w:lang w:val="ru-RU"/>
        </w:rPr>
        <w:br/>
      </w:r>
      <w:r w:rsidRPr="002E2C4D">
        <w:rPr>
          <w:rFonts w:ascii="Times New Roman" w:hAnsi="Times New Roman"/>
          <w:b/>
          <w:sz w:val="24"/>
          <w:szCs w:val="24"/>
          <w:lang w:val="ru-RU"/>
        </w:rPr>
        <w:t>20. Если человек начал курить в 15 лет, на сколько в среднем уменьшается продолжительность его жизни?</w:t>
      </w:r>
      <w:r w:rsidRPr="002E2C4D">
        <w:rPr>
          <w:rFonts w:ascii="Times New Roman" w:hAnsi="Times New Roman"/>
          <w:b/>
          <w:sz w:val="24"/>
          <w:szCs w:val="24"/>
          <w:lang w:val="ru-RU"/>
        </w:rPr>
        <w:br/>
      </w:r>
      <w:r w:rsidRPr="002E2C4D">
        <w:rPr>
          <w:rFonts w:ascii="Times New Roman" w:hAnsi="Times New Roman"/>
          <w:sz w:val="24"/>
          <w:szCs w:val="24"/>
          <w:lang w:val="ru-RU"/>
        </w:rPr>
        <w:t>1. На 1-2 года.</w:t>
      </w:r>
      <w:r w:rsidRPr="002E2C4D">
        <w:rPr>
          <w:rFonts w:ascii="Times New Roman" w:hAnsi="Times New Roman"/>
          <w:sz w:val="24"/>
          <w:szCs w:val="24"/>
          <w:lang w:val="ru-RU"/>
        </w:rPr>
        <w:br/>
        <w:t>2. Н</w:t>
      </w:r>
      <w:r>
        <w:rPr>
          <w:rFonts w:ascii="Times New Roman" w:hAnsi="Times New Roman"/>
          <w:sz w:val="24"/>
          <w:szCs w:val="24"/>
          <w:lang w:val="ru-RU"/>
        </w:rPr>
        <w:t>а 5-6 лет.</w:t>
      </w:r>
      <w:r>
        <w:rPr>
          <w:rFonts w:ascii="Times New Roman" w:hAnsi="Times New Roman"/>
          <w:sz w:val="24"/>
          <w:szCs w:val="24"/>
          <w:lang w:val="ru-RU"/>
        </w:rPr>
        <w:br/>
        <w:t>3. На 8 лет и более.</w:t>
      </w:r>
      <w:r w:rsidRPr="002E2C4D">
        <w:rPr>
          <w:rFonts w:ascii="Times New Roman" w:hAnsi="Times New Roman"/>
          <w:sz w:val="24"/>
          <w:szCs w:val="24"/>
          <w:lang w:val="ru-RU"/>
        </w:rPr>
        <w:br/>
      </w:r>
      <w:r w:rsidRPr="002E2C4D">
        <w:rPr>
          <w:rFonts w:ascii="Times New Roman" w:hAnsi="Times New Roman"/>
          <w:b/>
          <w:sz w:val="24"/>
          <w:szCs w:val="24"/>
          <w:lang w:val="ru-RU"/>
        </w:rPr>
        <w:t>21. Из тысячи подростков, начавших курить, как много умрут от болезней, связанных с курением?</w:t>
      </w:r>
      <w:r w:rsidRPr="002E2C4D">
        <w:rPr>
          <w:rFonts w:ascii="Times New Roman" w:hAnsi="Times New Roman"/>
          <w:b/>
          <w:sz w:val="24"/>
          <w:szCs w:val="24"/>
          <w:lang w:val="ru-RU"/>
        </w:rPr>
        <w:br/>
      </w:r>
      <w:r w:rsidRPr="002E2C4D">
        <w:rPr>
          <w:rFonts w:ascii="Times New Roman" w:hAnsi="Times New Roman"/>
          <w:sz w:val="24"/>
          <w:szCs w:val="24"/>
          <w:lang w:val="ru-RU"/>
        </w:rPr>
        <w:t>1. Не менее 100 человек.</w:t>
      </w:r>
      <w:r w:rsidRPr="002E2C4D">
        <w:rPr>
          <w:rFonts w:ascii="Times New Roman" w:hAnsi="Times New Roman"/>
          <w:sz w:val="24"/>
          <w:szCs w:val="24"/>
          <w:lang w:val="ru-RU"/>
        </w:rPr>
        <w:br/>
        <w:t>2. Менее 200</w:t>
      </w:r>
      <w:r>
        <w:rPr>
          <w:rFonts w:ascii="Times New Roman" w:hAnsi="Times New Roman"/>
          <w:sz w:val="24"/>
          <w:szCs w:val="24"/>
          <w:lang w:val="ru-RU"/>
        </w:rPr>
        <w:t xml:space="preserve"> человек.</w:t>
      </w:r>
      <w:r>
        <w:rPr>
          <w:rFonts w:ascii="Times New Roman" w:hAnsi="Times New Roman"/>
          <w:sz w:val="24"/>
          <w:szCs w:val="24"/>
          <w:lang w:val="ru-RU"/>
        </w:rPr>
        <w:br/>
        <w:t>3. Около 250 человек.</w:t>
      </w:r>
      <w:r w:rsidRPr="002E2C4D">
        <w:rPr>
          <w:rFonts w:ascii="Times New Roman" w:hAnsi="Times New Roman"/>
          <w:sz w:val="24"/>
          <w:szCs w:val="24"/>
          <w:lang w:val="ru-RU"/>
        </w:rPr>
        <w:br/>
      </w:r>
      <w:r w:rsidRPr="002E2C4D">
        <w:rPr>
          <w:rFonts w:ascii="Times New Roman" w:hAnsi="Times New Roman"/>
          <w:b/>
          <w:sz w:val="24"/>
          <w:szCs w:val="24"/>
          <w:lang w:val="ru-RU"/>
        </w:rPr>
        <w:t>22. Каков процент желающих бросить курить?</w:t>
      </w:r>
      <w:r w:rsidRPr="002E2C4D">
        <w:rPr>
          <w:rFonts w:ascii="Times New Roman" w:hAnsi="Times New Roman"/>
          <w:b/>
          <w:sz w:val="24"/>
          <w:szCs w:val="24"/>
          <w:lang w:val="ru-RU"/>
        </w:rPr>
        <w:br/>
      </w:r>
      <w:r w:rsidRPr="002E2C4D">
        <w:rPr>
          <w:rFonts w:ascii="Times New Roman" w:hAnsi="Times New Roman"/>
          <w:sz w:val="24"/>
          <w:szCs w:val="24"/>
          <w:lang w:val="ru-RU"/>
        </w:rPr>
        <w:t>1</w:t>
      </w:r>
      <w:r>
        <w:rPr>
          <w:rFonts w:ascii="Times New Roman" w:hAnsi="Times New Roman"/>
          <w:sz w:val="24"/>
          <w:szCs w:val="24"/>
          <w:lang w:val="ru-RU"/>
        </w:rPr>
        <w:t>. 25%.</w:t>
      </w:r>
      <w:r>
        <w:rPr>
          <w:rFonts w:ascii="Times New Roman" w:hAnsi="Times New Roman"/>
          <w:sz w:val="24"/>
          <w:szCs w:val="24"/>
          <w:lang w:val="ru-RU"/>
        </w:rPr>
        <w:br/>
        <w:t>2. 65%.</w:t>
      </w:r>
      <w:r>
        <w:rPr>
          <w:rFonts w:ascii="Times New Roman" w:hAnsi="Times New Roman"/>
          <w:sz w:val="24"/>
          <w:szCs w:val="24"/>
          <w:lang w:val="ru-RU"/>
        </w:rPr>
        <w:br/>
        <w:t>3. 85%.</w:t>
      </w:r>
      <w:r>
        <w:rPr>
          <w:rFonts w:ascii="Times New Roman" w:hAnsi="Times New Roman"/>
          <w:sz w:val="24"/>
          <w:szCs w:val="24"/>
          <w:lang w:val="ru-RU"/>
        </w:rPr>
        <w:br/>
        <w:t>4. 100%.</w:t>
      </w:r>
      <w:r w:rsidRPr="002E2C4D">
        <w:rPr>
          <w:rFonts w:ascii="Times New Roman" w:hAnsi="Times New Roman"/>
          <w:sz w:val="24"/>
          <w:szCs w:val="24"/>
          <w:lang w:val="ru-RU"/>
        </w:rPr>
        <w:br/>
      </w:r>
      <w:r w:rsidRPr="002E2C4D">
        <w:rPr>
          <w:rFonts w:ascii="Times New Roman" w:hAnsi="Times New Roman"/>
          <w:b/>
          <w:sz w:val="24"/>
          <w:szCs w:val="24"/>
          <w:lang w:val="ru-RU"/>
        </w:rPr>
        <w:t>23. У кого наибольшая зависимость от табака?</w:t>
      </w:r>
      <w:r w:rsidRPr="002E2C4D">
        <w:rPr>
          <w:rFonts w:ascii="Times New Roman" w:hAnsi="Times New Roman"/>
          <w:sz w:val="24"/>
          <w:szCs w:val="24"/>
          <w:lang w:val="ru-RU"/>
        </w:rPr>
        <w:br/>
        <w:t>1. У тех, кто начал курить до 20 лет.</w:t>
      </w:r>
      <w:r w:rsidRPr="002E2C4D">
        <w:rPr>
          <w:rFonts w:ascii="Times New Roman" w:hAnsi="Times New Roman"/>
          <w:sz w:val="24"/>
          <w:szCs w:val="24"/>
          <w:lang w:val="ru-RU"/>
        </w:rPr>
        <w:br/>
        <w:t>2. У тех, кто начал курить после 20 лет.</w:t>
      </w:r>
      <w:r w:rsidRPr="002E2C4D">
        <w:rPr>
          <w:rFonts w:ascii="Times New Roman" w:hAnsi="Times New Roman"/>
          <w:sz w:val="24"/>
          <w:szCs w:val="24"/>
          <w:lang w:val="ru-RU"/>
        </w:rPr>
        <w:br/>
        <w:t>3. Табачная зависимость не связана с возрастом, в котором человек начал курить.</w:t>
      </w:r>
    </w:p>
    <w:p w:rsidR="002E2C4D" w:rsidRPr="002E2C4D" w:rsidRDefault="002E2C4D" w:rsidP="002E2C4D">
      <w:pPr>
        <w:pStyle w:val="ae"/>
        <w:ind w:firstLine="567"/>
        <w:jc w:val="both"/>
        <w:rPr>
          <w:rFonts w:ascii="Times New Roman" w:hAnsi="Times New Roman"/>
          <w:sz w:val="24"/>
          <w:szCs w:val="24"/>
          <w:lang w:val="ru-RU"/>
        </w:rPr>
      </w:pPr>
    </w:p>
    <w:p w:rsidR="002E2C4D" w:rsidRPr="002E2C4D" w:rsidRDefault="002E2C4D" w:rsidP="002E2C4D">
      <w:pPr>
        <w:pStyle w:val="ae"/>
        <w:ind w:firstLine="567"/>
        <w:jc w:val="both"/>
        <w:rPr>
          <w:rFonts w:ascii="Times New Roman" w:hAnsi="Times New Roman"/>
          <w:sz w:val="24"/>
          <w:szCs w:val="24"/>
          <w:lang w:val="ru-RU"/>
        </w:rPr>
      </w:pPr>
      <w:r w:rsidRPr="002E2C4D">
        <w:rPr>
          <w:rFonts w:ascii="Times New Roman" w:hAnsi="Times New Roman"/>
          <w:b/>
          <w:sz w:val="24"/>
          <w:szCs w:val="24"/>
          <w:lang w:val="ru-RU"/>
        </w:rPr>
        <w:t>Правильные ответы:</w:t>
      </w:r>
      <w:r w:rsidRPr="002E2C4D">
        <w:rPr>
          <w:rFonts w:ascii="Times New Roman" w:hAnsi="Times New Roman"/>
          <w:sz w:val="24"/>
          <w:szCs w:val="24"/>
          <w:lang w:val="ru-RU"/>
        </w:rPr>
        <w:t xml:space="preserve"> 1.1, 2.3, 3.3, 4.1, 5.2, 6.2, 7.2, 8.1, 9.2, 10.3, 11.1, 12.1, 13.1, 14.1, 15.1, 16.1, 17.1, 18.3, 19.3, 20.3, 21.3, 22.3, 23.1</w:t>
      </w:r>
    </w:p>
    <w:p w:rsidR="002E2C4D" w:rsidRDefault="002E2C4D" w:rsidP="002E2C4D">
      <w:pPr>
        <w:pStyle w:val="ae"/>
        <w:jc w:val="center"/>
        <w:rPr>
          <w:rFonts w:ascii="Times New Roman" w:hAnsi="Times New Roman"/>
          <w:b/>
          <w:spacing w:val="3"/>
          <w:sz w:val="24"/>
          <w:szCs w:val="24"/>
          <w:lang w:val="ru-RU"/>
        </w:rPr>
      </w:pPr>
    </w:p>
    <w:p w:rsidR="002E2C4D" w:rsidRPr="002E2C4D" w:rsidRDefault="002E2C4D" w:rsidP="002E2C4D">
      <w:pPr>
        <w:pStyle w:val="ae"/>
        <w:ind w:firstLine="567"/>
        <w:rPr>
          <w:rFonts w:ascii="Times New Roman" w:hAnsi="Times New Roman"/>
          <w:b/>
          <w:color w:val="424242"/>
          <w:spacing w:val="3"/>
          <w:sz w:val="24"/>
          <w:szCs w:val="24"/>
          <w:lang w:val="ru-RU"/>
        </w:rPr>
      </w:pPr>
      <w:r w:rsidRPr="002E2C4D">
        <w:rPr>
          <w:rFonts w:ascii="Times New Roman" w:hAnsi="Times New Roman"/>
          <w:b/>
          <w:spacing w:val="3"/>
          <w:sz w:val="24"/>
          <w:szCs w:val="24"/>
          <w:lang w:val="ru-RU"/>
        </w:rPr>
        <w:t xml:space="preserve">Анкета </w:t>
      </w:r>
      <w:r>
        <w:rPr>
          <w:rFonts w:ascii="Times New Roman" w:hAnsi="Times New Roman"/>
          <w:b/>
          <w:spacing w:val="3"/>
          <w:sz w:val="24"/>
          <w:szCs w:val="24"/>
          <w:lang w:val="ru-RU"/>
        </w:rPr>
        <w:t xml:space="preserve">2. </w:t>
      </w:r>
      <w:r w:rsidRPr="002E2C4D">
        <w:rPr>
          <w:rFonts w:ascii="Times New Roman" w:hAnsi="Times New Roman"/>
          <w:b/>
          <w:spacing w:val="3"/>
          <w:sz w:val="24"/>
          <w:szCs w:val="24"/>
          <w:lang w:val="ru-RU"/>
        </w:rPr>
        <w:t>«Мотивы курения»</w:t>
      </w:r>
    </w:p>
    <w:p w:rsidR="002E2C4D" w:rsidRPr="002E2C4D" w:rsidRDefault="002E2C4D" w:rsidP="002E2C4D">
      <w:pPr>
        <w:pStyle w:val="ae"/>
        <w:jc w:val="both"/>
        <w:rPr>
          <w:rFonts w:ascii="Times New Roman" w:hAnsi="Times New Roman"/>
          <w:sz w:val="24"/>
          <w:szCs w:val="24"/>
          <w:lang w:val="ru-RU"/>
        </w:rPr>
      </w:pPr>
      <w:r w:rsidRPr="002E2C4D">
        <w:rPr>
          <w:rFonts w:ascii="Times New Roman" w:hAnsi="Times New Roman"/>
          <w:i/>
          <w:w w:val="101"/>
          <w:sz w:val="24"/>
          <w:szCs w:val="24"/>
          <w:lang w:val="ru-RU"/>
        </w:rPr>
        <w:t>Инструкция</w:t>
      </w:r>
      <w:r w:rsidRPr="002E2C4D">
        <w:rPr>
          <w:rFonts w:ascii="Times New Roman" w:hAnsi="Times New Roman"/>
          <w:w w:val="101"/>
          <w:sz w:val="24"/>
          <w:szCs w:val="24"/>
          <w:lang w:val="ru-RU"/>
        </w:rPr>
        <w:t>: п</w:t>
      </w:r>
      <w:r w:rsidRPr="002E2C4D">
        <w:rPr>
          <w:rFonts w:ascii="Times New Roman" w:hAnsi="Times New Roman"/>
          <w:spacing w:val="-2"/>
          <w:sz w:val="24"/>
          <w:szCs w:val="24"/>
          <w:lang w:val="ru-RU"/>
        </w:rPr>
        <w:t xml:space="preserve">рочтите, пожалуйста, эти утверждения и укажите, </w:t>
      </w:r>
      <w:r w:rsidRPr="002E2C4D">
        <w:rPr>
          <w:rFonts w:ascii="Times New Roman" w:hAnsi="Times New Roman"/>
          <w:sz w:val="24"/>
          <w:szCs w:val="24"/>
          <w:lang w:val="ru-RU"/>
        </w:rPr>
        <w:t>согласны вы с ними или нет.</w:t>
      </w:r>
    </w:p>
    <w:p w:rsidR="002E2C4D" w:rsidRPr="002E2C4D" w:rsidRDefault="002E2C4D" w:rsidP="002E2C4D">
      <w:pPr>
        <w:pStyle w:val="ae"/>
        <w:jc w:val="both"/>
        <w:rPr>
          <w:rFonts w:ascii="Times New Roman" w:hAnsi="Times New Roman"/>
          <w:sz w:val="24"/>
          <w:szCs w:val="24"/>
          <w:lang w:val="ru-RU"/>
        </w:rPr>
      </w:pPr>
    </w:p>
    <w:tbl>
      <w:tblPr>
        <w:tblW w:w="9072" w:type="dxa"/>
        <w:tblInd w:w="40" w:type="dxa"/>
        <w:tblLayout w:type="fixed"/>
        <w:tblCellMar>
          <w:left w:w="40" w:type="dxa"/>
          <w:right w:w="40" w:type="dxa"/>
        </w:tblCellMar>
        <w:tblLook w:val="0000"/>
      </w:tblPr>
      <w:tblGrid>
        <w:gridCol w:w="372"/>
        <w:gridCol w:w="3588"/>
        <w:gridCol w:w="360"/>
        <w:gridCol w:w="4752"/>
      </w:tblGrid>
      <w:tr w:rsidR="002E2C4D" w:rsidRPr="002E2C4D" w:rsidTr="00F077CF">
        <w:tblPrEx>
          <w:tblCellMar>
            <w:top w:w="0" w:type="dxa"/>
            <w:bottom w:w="0" w:type="dxa"/>
          </w:tblCellMar>
        </w:tblPrEx>
        <w:trPr>
          <w:trHeight w:hRule="exact" w:val="358"/>
        </w:trPr>
        <w:tc>
          <w:tcPr>
            <w:tcW w:w="3960" w:type="dxa"/>
            <w:gridSpan w:val="2"/>
            <w:tcBorders>
              <w:top w:val="single" w:sz="4" w:space="0" w:color="auto"/>
              <w:left w:val="single" w:sz="4" w:space="0" w:color="auto"/>
              <w:bottom w:val="single" w:sz="4" w:space="0" w:color="auto"/>
              <w:right w:val="single" w:sz="4" w:space="0" w:color="auto"/>
            </w:tcBorders>
            <w:shd w:val="clear" w:color="auto" w:fill="FFFFFF"/>
          </w:tcPr>
          <w:p w:rsidR="002E2C4D" w:rsidRPr="002E2C4D" w:rsidRDefault="002E2C4D" w:rsidP="00903D07">
            <w:pPr>
              <w:pStyle w:val="ae"/>
              <w:jc w:val="center"/>
              <w:rPr>
                <w:rFonts w:ascii="Times New Roman" w:hAnsi="Times New Roman"/>
                <w:spacing w:val="-2"/>
                <w:sz w:val="24"/>
                <w:szCs w:val="24"/>
                <w:lang w:val="ru-RU"/>
              </w:rPr>
            </w:pPr>
            <w:r w:rsidRPr="002E2C4D">
              <w:rPr>
                <w:rFonts w:ascii="Times New Roman" w:hAnsi="Times New Roman"/>
                <w:spacing w:val="-2"/>
                <w:sz w:val="24"/>
                <w:szCs w:val="24"/>
                <w:lang w:val="ru-RU"/>
              </w:rPr>
              <w:t>Аргументы в пользу курения</w:t>
            </w:r>
          </w:p>
        </w:tc>
        <w:tc>
          <w:tcPr>
            <w:tcW w:w="5112" w:type="dxa"/>
            <w:gridSpan w:val="2"/>
            <w:tcBorders>
              <w:top w:val="single" w:sz="4" w:space="0" w:color="auto"/>
              <w:left w:val="single" w:sz="4" w:space="0" w:color="auto"/>
              <w:bottom w:val="single" w:sz="4" w:space="0" w:color="auto"/>
              <w:right w:val="single" w:sz="4" w:space="0" w:color="auto"/>
            </w:tcBorders>
            <w:shd w:val="clear" w:color="auto" w:fill="FFFFFF"/>
          </w:tcPr>
          <w:p w:rsidR="002E2C4D" w:rsidRPr="002E2C4D" w:rsidRDefault="002E2C4D" w:rsidP="00903D07">
            <w:pPr>
              <w:pStyle w:val="ae"/>
              <w:jc w:val="center"/>
              <w:rPr>
                <w:rFonts w:ascii="Times New Roman" w:hAnsi="Times New Roman"/>
                <w:spacing w:val="-2"/>
                <w:sz w:val="24"/>
                <w:szCs w:val="24"/>
                <w:lang w:val="ru-RU"/>
              </w:rPr>
            </w:pPr>
            <w:r w:rsidRPr="002E2C4D">
              <w:rPr>
                <w:rFonts w:ascii="Times New Roman" w:hAnsi="Times New Roman"/>
                <w:spacing w:val="-2"/>
                <w:sz w:val="24"/>
                <w:szCs w:val="24"/>
                <w:lang w:val="ru-RU"/>
              </w:rPr>
              <w:t>Аргументы против курения</w:t>
            </w:r>
          </w:p>
        </w:tc>
      </w:tr>
      <w:tr w:rsidR="002E2C4D" w:rsidRPr="0016416C" w:rsidTr="00F077CF">
        <w:tblPrEx>
          <w:tblCellMar>
            <w:top w:w="0" w:type="dxa"/>
            <w:bottom w:w="0" w:type="dxa"/>
          </w:tblCellMar>
        </w:tblPrEx>
        <w:trPr>
          <w:trHeight w:hRule="exact" w:val="1164"/>
        </w:trPr>
        <w:tc>
          <w:tcPr>
            <w:tcW w:w="372" w:type="dxa"/>
            <w:tcBorders>
              <w:top w:val="single" w:sz="4" w:space="0" w:color="auto"/>
              <w:left w:val="single" w:sz="4" w:space="0" w:color="auto"/>
              <w:bottom w:val="single" w:sz="4" w:space="0" w:color="auto"/>
              <w:right w:val="single" w:sz="4" w:space="0" w:color="auto"/>
            </w:tcBorders>
            <w:shd w:val="clear" w:color="auto" w:fill="FFFFFF"/>
          </w:tcPr>
          <w:p w:rsidR="002E2C4D" w:rsidRPr="002E2C4D" w:rsidRDefault="002E2C4D" w:rsidP="00903D07">
            <w:pPr>
              <w:pStyle w:val="ae"/>
              <w:jc w:val="both"/>
              <w:rPr>
                <w:rFonts w:ascii="Times New Roman" w:hAnsi="Times New Roman"/>
                <w:spacing w:val="-2"/>
                <w:sz w:val="24"/>
                <w:szCs w:val="24"/>
                <w:lang w:val="ru-RU"/>
              </w:rPr>
            </w:pPr>
            <w:r w:rsidRPr="002E2C4D">
              <w:rPr>
                <w:rFonts w:ascii="Times New Roman" w:hAnsi="Times New Roman"/>
                <w:spacing w:val="-2"/>
                <w:sz w:val="24"/>
                <w:szCs w:val="24"/>
                <w:lang w:val="ru-RU"/>
              </w:rPr>
              <w:t>1.</w:t>
            </w:r>
          </w:p>
        </w:tc>
        <w:tc>
          <w:tcPr>
            <w:tcW w:w="3588" w:type="dxa"/>
            <w:tcBorders>
              <w:top w:val="single" w:sz="4" w:space="0" w:color="auto"/>
              <w:left w:val="single" w:sz="4" w:space="0" w:color="auto"/>
              <w:bottom w:val="single" w:sz="4" w:space="0" w:color="auto"/>
              <w:right w:val="single" w:sz="4" w:space="0" w:color="auto"/>
            </w:tcBorders>
            <w:shd w:val="clear" w:color="auto" w:fill="FFFFFF"/>
          </w:tcPr>
          <w:p w:rsidR="002E2C4D" w:rsidRPr="002E2C4D" w:rsidRDefault="002E2C4D" w:rsidP="00903D07">
            <w:pPr>
              <w:pStyle w:val="ae"/>
              <w:jc w:val="both"/>
              <w:rPr>
                <w:rFonts w:ascii="Times New Roman" w:hAnsi="Times New Roman"/>
                <w:spacing w:val="-2"/>
                <w:sz w:val="24"/>
                <w:szCs w:val="24"/>
                <w:lang w:val="ru-RU"/>
              </w:rPr>
            </w:pPr>
            <w:r w:rsidRPr="002E2C4D">
              <w:rPr>
                <w:rFonts w:ascii="Times New Roman" w:hAnsi="Times New Roman"/>
                <w:spacing w:val="-2"/>
                <w:sz w:val="24"/>
                <w:szCs w:val="24"/>
                <w:lang w:val="ru-RU"/>
              </w:rPr>
              <w:t>Подражание.</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2E2C4D" w:rsidRPr="002E2C4D" w:rsidRDefault="002E2C4D" w:rsidP="00903D07">
            <w:pPr>
              <w:pStyle w:val="ae"/>
              <w:jc w:val="both"/>
              <w:rPr>
                <w:rFonts w:ascii="Times New Roman" w:hAnsi="Times New Roman"/>
                <w:spacing w:val="-2"/>
                <w:sz w:val="24"/>
                <w:szCs w:val="24"/>
                <w:lang w:val="ru-RU"/>
              </w:rPr>
            </w:pPr>
            <w:r w:rsidRPr="002E2C4D">
              <w:rPr>
                <w:rFonts w:ascii="Times New Roman" w:hAnsi="Times New Roman"/>
                <w:spacing w:val="-2"/>
                <w:sz w:val="24"/>
                <w:szCs w:val="24"/>
                <w:lang w:val="ru-RU"/>
              </w:rPr>
              <w:t>1.</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2E2C4D" w:rsidRPr="002E2C4D" w:rsidRDefault="002E2C4D" w:rsidP="00903D07">
            <w:pPr>
              <w:pStyle w:val="ae"/>
              <w:jc w:val="both"/>
              <w:rPr>
                <w:rFonts w:ascii="Times New Roman" w:hAnsi="Times New Roman"/>
                <w:spacing w:val="-2"/>
                <w:sz w:val="24"/>
                <w:szCs w:val="24"/>
                <w:lang w:val="ru-RU"/>
              </w:rPr>
            </w:pPr>
            <w:r w:rsidRPr="002E2C4D">
              <w:rPr>
                <w:rFonts w:ascii="Times New Roman" w:hAnsi="Times New Roman"/>
                <w:spacing w:val="-2"/>
                <w:sz w:val="24"/>
                <w:szCs w:val="24"/>
                <w:lang w:val="ru-RU"/>
              </w:rPr>
              <w:t>Несколько первых сигарет приводит к легкому отравлению: обильное слюноотделение, тошнота, шум в ушах, головокружение, сердцебиение.</w:t>
            </w:r>
          </w:p>
        </w:tc>
      </w:tr>
      <w:tr w:rsidR="002E2C4D" w:rsidRPr="0016416C" w:rsidTr="00F077CF">
        <w:tblPrEx>
          <w:tblCellMar>
            <w:top w:w="0" w:type="dxa"/>
            <w:bottom w:w="0" w:type="dxa"/>
          </w:tblCellMar>
        </w:tblPrEx>
        <w:trPr>
          <w:trHeight w:hRule="exact" w:val="1056"/>
        </w:trPr>
        <w:tc>
          <w:tcPr>
            <w:tcW w:w="372" w:type="dxa"/>
            <w:tcBorders>
              <w:top w:val="single" w:sz="4" w:space="0" w:color="auto"/>
              <w:left w:val="single" w:sz="4" w:space="0" w:color="auto"/>
              <w:bottom w:val="single" w:sz="4" w:space="0" w:color="auto"/>
              <w:right w:val="single" w:sz="4" w:space="0" w:color="auto"/>
            </w:tcBorders>
            <w:shd w:val="clear" w:color="auto" w:fill="FFFFFF"/>
          </w:tcPr>
          <w:p w:rsidR="002E2C4D" w:rsidRPr="002E2C4D" w:rsidRDefault="002E2C4D" w:rsidP="00903D07">
            <w:pPr>
              <w:pStyle w:val="ae"/>
              <w:jc w:val="both"/>
              <w:rPr>
                <w:rFonts w:ascii="Times New Roman" w:hAnsi="Times New Roman"/>
                <w:spacing w:val="-2"/>
                <w:sz w:val="24"/>
                <w:szCs w:val="24"/>
                <w:lang w:val="ru-RU"/>
              </w:rPr>
            </w:pPr>
            <w:r w:rsidRPr="002E2C4D">
              <w:rPr>
                <w:rFonts w:ascii="Times New Roman" w:hAnsi="Times New Roman"/>
                <w:spacing w:val="-2"/>
                <w:sz w:val="24"/>
                <w:szCs w:val="24"/>
                <w:lang w:val="ru-RU"/>
              </w:rPr>
              <w:t>2.</w:t>
            </w:r>
          </w:p>
        </w:tc>
        <w:tc>
          <w:tcPr>
            <w:tcW w:w="3588" w:type="dxa"/>
            <w:tcBorders>
              <w:top w:val="single" w:sz="4" w:space="0" w:color="auto"/>
              <w:left w:val="single" w:sz="4" w:space="0" w:color="auto"/>
              <w:bottom w:val="single" w:sz="4" w:space="0" w:color="auto"/>
              <w:right w:val="single" w:sz="4" w:space="0" w:color="auto"/>
            </w:tcBorders>
            <w:shd w:val="clear" w:color="auto" w:fill="FFFFFF"/>
          </w:tcPr>
          <w:p w:rsidR="002E2C4D" w:rsidRPr="002E2C4D" w:rsidRDefault="002E2C4D" w:rsidP="00903D07">
            <w:pPr>
              <w:pStyle w:val="ae"/>
              <w:jc w:val="both"/>
              <w:rPr>
                <w:rFonts w:ascii="Times New Roman" w:hAnsi="Times New Roman"/>
                <w:spacing w:val="-2"/>
                <w:sz w:val="24"/>
                <w:szCs w:val="24"/>
                <w:lang w:val="ru-RU"/>
              </w:rPr>
            </w:pPr>
            <w:r w:rsidRPr="002E2C4D">
              <w:rPr>
                <w:rFonts w:ascii="Times New Roman" w:hAnsi="Times New Roman"/>
                <w:spacing w:val="-2"/>
                <w:sz w:val="24"/>
                <w:szCs w:val="24"/>
                <w:lang w:val="ru-RU"/>
              </w:rPr>
              <w:t>Любопытство.</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2E2C4D" w:rsidRPr="002E2C4D" w:rsidRDefault="002E2C4D" w:rsidP="00903D07">
            <w:pPr>
              <w:pStyle w:val="ae"/>
              <w:jc w:val="both"/>
              <w:rPr>
                <w:rFonts w:ascii="Times New Roman" w:hAnsi="Times New Roman"/>
                <w:spacing w:val="-2"/>
                <w:sz w:val="24"/>
                <w:szCs w:val="24"/>
                <w:lang w:val="ru-RU"/>
              </w:rPr>
            </w:pPr>
            <w:r w:rsidRPr="002E2C4D">
              <w:rPr>
                <w:rFonts w:ascii="Times New Roman" w:hAnsi="Times New Roman"/>
                <w:spacing w:val="-2"/>
                <w:sz w:val="24"/>
                <w:szCs w:val="24"/>
                <w:lang w:val="ru-RU"/>
              </w:rPr>
              <w:t>2.</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2E2C4D" w:rsidRPr="002E2C4D" w:rsidRDefault="002E2C4D" w:rsidP="00903D07">
            <w:pPr>
              <w:pStyle w:val="ae"/>
              <w:jc w:val="both"/>
              <w:rPr>
                <w:rFonts w:ascii="Times New Roman" w:hAnsi="Times New Roman"/>
                <w:spacing w:val="-2"/>
                <w:sz w:val="24"/>
                <w:szCs w:val="24"/>
                <w:lang w:val="ru-RU"/>
              </w:rPr>
            </w:pPr>
            <w:r w:rsidRPr="002E2C4D">
              <w:rPr>
                <w:rFonts w:ascii="Times New Roman" w:hAnsi="Times New Roman"/>
                <w:spacing w:val="-2"/>
                <w:sz w:val="24"/>
                <w:szCs w:val="24"/>
                <w:lang w:val="ru-RU"/>
              </w:rPr>
              <w:t>Вырождающийся рефлекс курения переходит в область бессознательного, следовательно, труднее будет бросить курить.</w:t>
            </w:r>
          </w:p>
        </w:tc>
      </w:tr>
      <w:tr w:rsidR="002E2C4D" w:rsidRPr="0016416C" w:rsidTr="00F077CF">
        <w:tblPrEx>
          <w:tblCellMar>
            <w:top w:w="0" w:type="dxa"/>
            <w:bottom w:w="0" w:type="dxa"/>
          </w:tblCellMar>
        </w:tblPrEx>
        <w:trPr>
          <w:trHeight w:hRule="exact" w:val="946"/>
        </w:trPr>
        <w:tc>
          <w:tcPr>
            <w:tcW w:w="372" w:type="dxa"/>
            <w:tcBorders>
              <w:top w:val="single" w:sz="4" w:space="0" w:color="auto"/>
              <w:left w:val="single" w:sz="4" w:space="0" w:color="auto"/>
              <w:bottom w:val="single" w:sz="4" w:space="0" w:color="auto"/>
              <w:right w:val="single" w:sz="4" w:space="0" w:color="auto"/>
            </w:tcBorders>
            <w:shd w:val="clear" w:color="auto" w:fill="FFFFFF"/>
          </w:tcPr>
          <w:p w:rsidR="002E2C4D" w:rsidRPr="002E2C4D" w:rsidRDefault="002E2C4D" w:rsidP="00903D07">
            <w:pPr>
              <w:pStyle w:val="ae"/>
              <w:jc w:val="both"/>
              <w:rPr>
                <w:rFonts w:ascii="Times New Roman" w:hAnsi="Times New Roman"/>
                <w:spacing w:val="-2"/>
                <w:sz w:val="24"/>
                <w:szCs w:val="24"/>
                <w:lang w:val="ru-RU"/>
              </w:rPr>
            </w:pPr>
            <w:r w:rsidRPr="002E2C4D">
              <w:rPr>
                <w:rFonts w:ascii="Times New Roman" w:hAnsi="Times New Roman"/>
                <w:spacing w:val="-2"/>
                <w:sz w:val="24"/>
                <w:szCs w:val="24"/>
                <w:lang w:val="ru-RU"/>
              </w:rPr>
              <w:t>3.</w:t>
            </w:r>
          </w:p>
        </w:tc>
        <w:tc>
          <w:tcPr>
            <w:tcW w:w="3588" w:type="dxa"/>
            <w:tcBorders>
              <w:top w:val="single" w:sz="4" w:space="0" w:color="auto"/>
              <w:left w:val="single" w:sz="4" w:space="0" w:color="auto"/>
              <w:bottom w:val="single" w:sz="4" w:space="0" w:color="auto"/>
              <w:right w:val="single" w:sz="4" w:space="0" w:color="auto"/>
            </w:tcBorders>
            <w:shd w:val="clear" w:color="auto" w:fill="FFFFFF"/>
          </w:tcPr>
          <w:p w:rsidR="002E2C4D" w:rsidRPr="002E2C4D" w:rsidRDefault="002E2C4D" w:rsidP="00903D07">
            <w:pPr>
              <w:pStyle w:val="ae"/>
              <w:jc w:val="both"/>
              <w:rPr>
                <w:rFonts w:ascii="Times New Roman" w:hAnsi="Times New Roman"/>
                <w:spacing w:val="-2"/>
                <w:sz w:val="24"/>
                <w:szCs w:val="24"/>
                <w:lang w:val="ru-RU"/>
              </w:rPr>
            </w:pPr>
            <w:r w:rsidRPr="002E2C4D">
              <w:rPr>
                <w:rFonts w:ascii="Times New Roman" w:hAnsi="Times New Roman"/>
                <w:spacing w:val="-2"/>
                <w:sz w:val="24"/>
                <w:szCs w:val="24"/>
                <w:lang w:val="ru-RU"/>
              </w:rPr>
              <w:t>Баловство.</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2E2C4D" w:rsidRPr="002E2C4D" w:rsidRDefault="002E2C4D" w:rsidP="00903D07">
            <w:pPr>
              <w:pStyle w:val="ae"/>
              <w:jc w:val="both"/>
              <w:rPr>
                <w:rFonts w:ascii="Times New Roman" w:hAnsi="Times New Roman"/>
                <w:spacing w:val="-2"/>
                <w:sz w:val="24"/>
                <w:szCs w:val="24"/>
                <w:lang w:val="ru-RU"/>
              </w:rPr>
            </w:pPr>
            <w:r w:rsidRPr="002E2C4D">
              <w:rPr>
                <w:rFonts w:ascii="Times New Roman" w:hAnsi="Times New Roman"/>
                <w:spacing w:val="-2"/>
                <w:sz w:val="24"/>
                <w:szCs w:val="24"/>
                <w:lang w:val="ru-RU"/>
              </w:rPr>
              <w:t>3.</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2E2C4D" w:rsidRPr="002E2C4D" w:rsidRDefault="002E2C4D" w:rsidP="00903D07">
            <w:pPr>
              <w:pStyle w:val="ae"/>
              <w:jc w:val="both"/>
              <w:rPr>
                <w:rFonts w:ascii="Times New Roman" w:hAnsi="Times New Roman"/>
                <w:spacing w:val="-2"/>
                <w:sz w:val="24"/>
                <w:szCs w:val="24"/>
                <w:lang w:val="ru-RU"/>
              </w:rPr>
            </w:pPr>
            <w:r w:rsidRPr="002E2C4D">
              <w:rPr>
                <w:rFonts w:ascii="Times New Roman" w:hAnsi="Times New Roman"/>
                <w:spacing w:val="-2"/>
                <w:sz w:val="24"/>
                <w:szCs w:val="24"/>
                <w:lang w:val="ru-RU"/>
              </w:rPr>
              <w:t xml:space="preserve">Внесение в свой организм много ядов, а так же радиоактивные вещества токсичного дыма. </w:t>
            </w:r>
          </w:p>
        </w:tc>
      </w:tr>
      <w:tr w:rsidR="002E2C4D" w:rsidRPr="0016416C" w:rsidTr="00F077CF">
        <w:tblPrEx>
          <w:tblCellMar>
            <w:top w:w="0" w:type="dxa"/>
            <w:bottom w:w="0" w:type="dxa"/>
          </w:tblCellMar>
        </w:tblPrEx>
        <w:trPr>
          <w:trHeight w:hRule="exact" w:val="1145"/>
        </w:trPr>
        <w:tc>
          <w:tcPr>
            <w:tcW w:w="372" w:type="dxa"/>
            <w:tcBorders>
              <w:top w:val="single" w:sz="4" w:space="0" w:color="auto"/>
              <w:left w:val="single" w:sz="4" w:space="0" w:color="auto"/>
              <w:bottom w:val="single" w:sz="4" w:space="0" w:color="auto"/>
              <w:right w:val="single" w:sz="4" w:space="0" w:color="auto"/>
            </w:tcBorders>
            <w:shd w:val="clear" w:color="auto" w:fill="FFFFFF"/>
          </w:tcPr>
          <w:p w:rsidR="002E2C4D" w:rsidRPr="002E2C4D" w:rsidRDefault="002E2C4D" w:rsidP="00903D07">
            <w:pPr>
              <w:pStyle w:val="ae"/>
              <w:jc w:val="both"/>
              <w:rPr>
                <w:rFonts w:ascii="Times New Roman" w:hAnsi="Times New Roman"/>
                <w:spacing w:val="-2"/>
                <w:sz w:val="24"/>
                <w:szCs w:val="24"/>
                <w:lang w:val="ru-RU"/>
              </w:rPr>
            </w:pPr>
            <w:r w:rsidRPr="002E2C4D">
              <w:rPr>
                <w:rFonts w:ascii="Times New Roman" w:hAnsi="Times New Roman"/>
                <w:spacing w:val="-2"/>
                <w:sz w:val="24"/>
                <w:szCs w:val="24"/>
                <w:lang w:val="ru-RU"/>
              </w:rPr>
              <w:t>4.</w:t>
            </w:r>
          </w:p>
          <w:p w:rsidR="002E2C4D" w:rsidRPr="002E2C4D" w:rsidRDefault="002E2C4D" w:rsidP="00903D07">
            <w:pPr>
              <w:pStyle w:val="ae"/>
              <w:jc w:val="both"/>
              <w:rPr>
                <w:rFonts w:ascii="Times New Roman" w:hAnsi="Times New Roman"/>
                <w:spacing w:val="-2"/>
                <w:sz w:val="24"/>
                <w:szCs w:val="24"/>
                <w:lang w:val="ru-RU"/>
              </w:rPr>
            </w:pPr>
          </w:p>
          <w:p w:rsidR="002E2C4D" w:rsidRPr="002E2C4D" w:rsidRDefault="002E2C4D" w:rsidP="00903D07">
            <w:pPr>
              <w:pStyle w:val="ae"/>
              <w:jc w:val="both"/>
              <w:rPr>
                <w:rFonts w:ascii="Times New Roman" w:hAnsi="Times New Roman"/>
                <w:spacing w:val="-2"/>
                <w:sz w:val="24"/>
                <w:szCs w:val="24"/>
                <w:lang w:val="ru-RU"/>
              </w:rPr>
            </w:pPr>
          </w:p>
        </w:tc>
        <w:tc>
          <w:tcPr>
            <w:tcW w:w="3588" w:type="dxa"/>
            <w:tcBorders>
              <w:top w:val="single" w:sz="4" w:space="0" w:color="auto"/>
              <w:left w:val="single" w:sz="4" w:space="0" w:color="auto"/>
              <w:bottom w:val="single" w:sz="4" w:space="0" w:color="auto"/>
              <w:right w:val="single" w:sz="4" w:space="0" w:color="auto"/>
            </w:tcBorders>
            <w:shd w:val="clear" w:color="auto" w:fill="FFFFFF"/>
          </w:tcPr>
          <w:p w:rsidR="002E2C4D" w:rsidRPr="002E2C4D" w:rsidRDefault="002E2C4D" w:rsidP="00903D07">
            <w:pPr>
              <w:pStyle w:val="ae"/>
              <w:jc w:val="both"/>
              <w:rPr>
                <w:rFonts w:ascii="Times New Roman" w:hAnsi="Times New Roman"/>
                <w:spacing w:val="-2"/>
                <w:sz w:val="24"/>
                <w:szCs w:val="24"/>
                <w:lang w:val="ru-RU"/>
              </w:rPr>
            </w:pPr>
            <w:r w:rsidRPr="002E2C4D">
              <w:rPr>
                <w:rFonts w:ascii="Times New Roman" w:hAnsi="Times New Roman"/>
                <w:spacing w:val="-2"/>
                <w:sz w:val="24"/>
                <w:szCs w:val="24"/>
                <w:lang w:val="ru-RU"/>
              </w:rPr>
              <w:t>Курящий учитель, тренер,      родитель, кинокартины, телешоу.</w:t>
            </w:r>
          </w:p>
          <w:p w:rsidR="002E2C4D" w:rsidRPr="002E2C4D" w:rsidRDefault="002E2C4D" w:rsidP="00903D07">
            <w:pPr>
              <w:pStyle w:val="ae"/>
              <w:jc w:val="both"/>
              <w:rPr>
                <w:rFonts w:ascii="Times New Roman" w:hAnsi="Times New Roman"/>
                <w:spacing w:val="-2"/>
                <w:sz w:val="24"/>
                <w:szCs w:val="24"/>
                <w:lang w:val="ru-RU"/>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2E2C4D" w:rsidRPr="002E2C4D" w:rsidRDefault="002E2C4D" w:rsidP="00903D07">
            <w:pPr>
              <w:pStyle w:val="ae"/>
              <w:jc w:val="both"/>
              <w:rPr>
                <w:rFonts w:ascii="Times New Roman" w:hAnsi="Times New Roman"/>
                <w:spacing w:val="-2"/>
                <w:sz w:val="24"/>
                <w:szCs w:val="24"/>
                <w:lang w:val="ru-RU"/>
              </w:rPr>
            </w:pPr>
            <w:r w:rsidRPr="002E2C4D">
              <w:rPr>
                <w:rFonts w:ascii="Times New Roman" w:hAnsi="Times New Roman"/>
                <w:spacing w:val="-2"/>
                <w:sz w:val="24"/>
                <w:szCs w:val="24"/>
                <w:lang w:val="ru-RU"/>
              </w:rPr>
              <w:t>4.</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2E2C4D" w:rsidRPr="002E2C4D" w:rsidRDefault="002E2C4D" w:rsidP="00903D07">
            <w:pPr>
              <w:pStyle w:val="ae"/>
              <w:jc w:val="both"/>
              <w:rPr>
                <w:rFonts w:ascii="Times New Roman" w:hAnsi="Times New Roman"/>
                <w:spacing w:val="-2"/>
                <w:sz w:val="24"/>
                <w:szCs w:val="24"/>
                <w:lang w:val="ru-RU"/>
              </w:rPr>
            </w:pPr>
            <w:r w:rsidRPr="002E2C4D">
              <w:rPr>
                <w:rFonts w:ascii="Times New Roman" w:hAnsi="Times New Roman"/>
                <w:spacing w:val="-2"/>
                <w:sz w:val="24"/>
                <w:szCs w:val="24"/>
                <w:lang w:val="ru-RU"/>
              </w:rPr>
              <w:t>Подрыв здоровья, нарушение репродуктивных, иммунных, кроветворных систем.</w:t>
            </w:r>
          </w:p>
        </w:tc>
      </w:tr>
      <w:tr w:rsidR="002E2C4D" w:rsidRPr="0016416C" w:rsidTr="00F077CF">
        <w:tblPrEx>
          <w:tblCellMar>
            <w:top w:w="0" w:type="dxa"/>
            <w:bottom w:w="0" w:type="dxa"/>
          </w:tblCellMar>
        </w:tblPrEx>
        <w:trPr>
          <w:trHeight w:hRule="exact" w:val="1246"/>
        </w:trPr>
        <w:tc>
          <w:tcPr>
            <w:tcW w:w="372" w:type="dxa"/>
            <w:tcBorders>
              <w:top w:val="single" w:sz="4" w:space="0" w:color="auto"/>
              <w:left w:val="single" w:sz="4" w:space="0" w:color="auto"/>
              <w:bottom w:val="single" w:sz="4" w:space="0" w:color="auto"/>
              <w:right w:val="single" w:sz="4" w:space="0" w:color="auto"/>
            </w:tcBorders>
            <w:shd w:val="clear" w:color="auto" w:fill="FFFFFF"/>
          </w:tcPr>
          <w:p w:rsidR="002E2C4D" w:rsidRPr="002E2C4D" w:rsidRDefault="002E2C4D" w:rsidP="00903D07">
            <w:pPr>
              <w:pStyle w:val="ae"/>
              <w:jc w:val="both"/>
              <w:rPr>
                <w:rFonts w:ascii="Times New Roman" w:hAnsi="Times New Roman"/>
                <w:spacing w:val="-2"/>
                <w:sz w:val="24"/>
                <w:szCs w:val="24"/>
                <w:lang w:val="ru-RU"/>
              </w:rPr>
            </w:pPr>
            <w:r w:rsidRPr="002E2C4D">
              <w:rPr>
                <w:rFonts w:ascii="Times New Roman" w:hAnsi="Times New Roman"/>
                <w:spacing w:val="-2"/>
                <w:sz w:val="24"/>
                <w:szCs w:val="24"/>
                <w:lang w:val="ru-RU"/>
              </w:rPr>
              <w:t>5.</w:t>
            </w:r>
          </w:p>
        </w:tc>
        <w:tc>
          <w:tcPr>
            <w:tcW w:w="3588" w:type="dxa"/>
            <w:tcBorders>
              <w:top w:val="single" w:sz="4" w:space="0" w:color="auto"/>
              <w:left w:val="single" w:sz="4" w:space="0" w:color="auto"/>
              <w:bottom w:val="single" w:sz="4" w:space="0" w:color="auto"/>
              <w:right w:val="single" w:sz="4" w:space="0" w:color="auto"/>
            </w:tcBorders>
            <w:shd w:val="clear" w:color="auto" w:fill="FFFFFF"/>
          </w:tcPr>
          <w:p w:rsidR="002E2C4D" w:rsidRPr="002E2C4D" w:rsidRDefault="002E2C4D" w:rsidP="00903D07">
            <w:pPr>
              <w:pStyle w:val="ae"/>
              <w:jc w:val="both"/>
              <w:rPr>
                <w:rFonts w:ascii="Times New Roman" w:hAnsi="Times New Roman"/>
                <w:spacing w:val="-2"/>
                <w:sz w:val="24"/>
                <w:szCs w:val="24"/>
                <w:lang w:val="ru-RU"/>
              </w:rPr>
            </w:pPr>
            <w:r w:rsidRPr="002E2C4D">
              <w:rPr>
                <w:rFonts w:ascii="Times New Roman" w:hAnsi="Times New Roman"/>
                <w:spacing w:val="-2"/>
                <w:sz w:val="24"/>
                <w:szCs w:val="24"/>
                <w:lang w:val="ru-RU"/>
              </w:rPr>
              <w:t>Родители, чтобы не отстать от моды, украшают дом красивыми зажигалками,  пепельницами. Ребенок видит это.</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2E2C4D" w:rsidRPr="002E2C4D" w:rsidRDefault="002E2C4D" w:rsidP="00903D07">
            <w:pPr>
              <w:pStyle w:val="ae"/>
              <w:jc w:val="both"/>
              <w:rPr>
                <w:rFonts w:ascii="Times New Roman" w:hAnsi="Times New Roman"/>
                <w:spacing w:val="-2"/>
                <w:sz w:val="24"/>
                <w:szCs w:val="24"/>
                <w:lang w:val="ru-RU"/>
              </w:rPr>
            </w:pPr>
            <w:r w:rsidRPr="002E2C4D">
              <w:rPr>
                <w:rFonts w:ascii="Times New Roman" w:hAnsi="Times New Roman"/>
                <w:spacing w:val="-2"/>
                <w:sz w:val="24"/>
                <w:szCs w:val="24"/>
                <w:lang w:val="ru-RU"/>
              </w:rPr>
              <w:t>5.</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2E2C4D" w:rsidRPr="002E2C4D" w:rsidRDefault="002E2C4D" w:rsidP="00903D07">
            <w:pPr>
              <w:pStyle w:val="ae"/>
              <w:jc w:val="both"/>
              <w:rPr>
                <w:rFonts w:ascii="Times New Roman" w:hAnsi="Times New Roman"/>
                <w:spacing w:val="-2"/>
                <w:sz w:val="24"/>
                <w:szCs w:val="24"/>
                <w:lang w:val="ru-RU"/>
              </w:rPr>
            </w:pPr>
            <w:r w:rsidRPr="002E2C4D">
              <w:rPr>
                <w:rFonts w:ascii="Times New Roman" w:hAnsi="Times New Roman"/>
                <w:spacing w:val="-2"/>
                <w:sz w:val="24"/>
                <w:szCs w:val="24"/>
                <w:lang w:val="ru-RU"/>
              </w:rPr>
              <w:t>Регулярный неприятный кашель по утрам.</w:t>
            </w:r>
          </w:p>
        </w:tc>
      </w:tr>
      <w:tr w:rsidR="002E2C4D" w:rsidRPr="0016416C" w:rsidTr="00F077CF">
        <w:tblPrEx>
          <w:tblCellMar>
            <w:top w:w="0" w:type="dxa"/>
            <w:bottom w:w="0" w:type="dxa"/>
          </w:tblCellMar>
        </w:tblPrEx>
        <w:trPr>
          <w:trHeight w:hRule="exact" w:val="359"/>
        </w:trPr>
        <w:tc>
          <w:tcPr>
            <w:tcW w:w="372" w:type="dxa"/>
            <w:tcBorders>
              <w:top w:val="single" w:sz="4" w:space="0" w:color="auto"/>
              <w:left w:val="single" w:sz="4" w:space="0" w:color="auto"/>
              <w:bottom w:val="single" w:sz="4" w:space="0" w:color="auto"/>
              <w:right w:val="single" w:sz="4" w:space="0" w:color="auto"/>
            </w:tcBorders>
            <w:shd w:val="clear" w:color="auto" w:fill="FFFFFF"/>
          </w:tcPr>
          <w:p w:rsidR="002E2C4D" w:rsidRPr="002E2C4D" w:rsidRDefault="002E2C4D" w:rsidP="00903D07">
            <w:pPr>
              <w:pStyle w:val="ae"/>
              <w:jc w:val="both"/>
              <w:rPr>
                <w:rFonts w:ascii="Times New Roman" w:hAnsi="Times New Roman"/>
                <w:spacing w:val="-2"/>
                <w:sz w:val="24"/>
                <w:szCs w:val="24"/>
                <w:lang w:val="ru-RU"/>
              </w:rPr>
            </w:pPr>
            <w:r w:rsidRPr="002E2C4D">
              <w:rPr>
                <w:rFonts w:ascii="Times New Roman" w:hAnsi="Times New Roman"/>
                <w:spacing w:val="-2"/>
                <w:sz w:val="24"/>
                <w:szCs w:val="24"/>
                <w:lang w:val="ru-RU"/>
              </w:rPr>
              <w:t>6.</w:t>
            </w:r>
          </w:p>
        </w:tc>
        <w:tc>
          <w:tcPr>
            <w:tcW w:w="3588" w:type="dxa"/>
            <w:tcBorders>
              <w:top w:val="single" w:sz="4" w:space="0" w:color="auto"/>
              <w:left w:val="single" w:sz="4" w:space="0" w:color="auto"/>
              <w:bottom w:val="single" w:sz="4" w:space="0" w:color="auto"/>
              <w:right w:val="single" w:sz="4" w:space="0" w:color="auto"/>
            </w:tcBorders>
            <w:shd w:val="clear" w:color="auto" w:fill="FFFFFF"/>
          </w:tcPr>
          <w:p w:rsidR="002E2C4D" w:rsidRPr="002E2C4D" w:rsidRDefault="002E2C4D" w:rsidP="00903D07">
            <w:pPr>
              <w:pStyle w:val="ae"/>
              <w:jc w:val="both"/>
              <w:rPr>
                <w:rFonts w:ascii="Times New Roman" w:hAnsi="Times New Roman"/>
                <w:spacing w:val="-2"/>
                <w:sz w:val="24"/>
                <w:szCs w:val="24"/>
                <w:lang w:val="ru-RU"/>
              </w:rPr>
            </w:pPr>
            <w:r w:rsidRPr="002E2C4D">
              <w:rPr>
                <w:rFonts w:ascii="Times New Roman" w:hAnsi="Times New Roman"/>
                <w:spacing w:val="-2"/>
                <w:sz w:val="24"/>
                <w:szCs w:val="24"/>
                <w:lang w:val="ru-RU"/>
              </w:rPr>
              <w:t>Мода.</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2E2C4D" w:rsidRPr="002E2C4D" w:rsidRDefault="002E2C4D" w:rsidP="00903D07">
            <w:pPr>
              <w:pStyle w:val="ae"/>
              <w:jc w:val="both"/>
              <w:rPr>
                <w:rFonts w:ascii="Times New Roman" w:hAnsi="Times New Roman"/>
                <w:spacing w:val="-2"/>
                <w:sz w:val="24"/>
                <w:szCs w:val="24"/>
                <w:lang w:val="ru-RU"/>
              </w:rPr>
            </w:pPr>
            <w:r w:rsidRPr="002E2C4D">
              <w:rPr>
                <w:rFonts w:ascii="Times New Roman" w:hAnsi="Times New Roman"/>
                <w:spacing w:val="-2"/>
                <w:sz w:val="24"/>
                <w:szCs w:val="24"/>
                <w:lang w:val="ru-RU"/>
              </w:rPr>
              <w:t>6.</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2E2C4D" w:rsidRPr="002E2C4D" w:rsidRDefault="002E2C4D" w:rsidP="00903D07">
            <w:pPr>
              <w:pStyle w:val="ae"/>
              <w:jc w:val="both"/>
              <w:rPr>
                <w:rFonts w:ascii="Times New Roman" w:hAnsi="Times New Roman"/>
                <w:spacing w:val="-2"/>
                <w:sz w:val="24"/>
                <w:szCs w:val="24"/>
                <w:lang w:val="ru-RU"/>
              </w:rPr>
            </w:pPr>
            <w:r w:rsidRPr="002E2C4D">
              <w:rPr>
                <w:rFonts w:ascii="Times New Roman" w:hAnsi="Times New Roman"/>
                <w:spacing w:val="-2"/>
                <w:sz w:val="24"/>
                <w:szCs w:val="24"/>
                <w:lang w:val="ru-RU"/>
              </w:rPr>
              <w:t>Материальные затраты.</w:t>
            </w:r>
          </w:p>
        </w:tc>
      </w:tr>
      <w:tr w:rsidR="002E2C4D" w:rsidRPr="0016416C" w:rsidTr="00F077CF">
        <w:tblPrEx>
          <w:tblCellMar>
            <w:top w:w="0" w:type="dxa"/>
            <w:bottom w:w="0" w:type="dxa"/>
          </w:tblCellMar>
        </w:tblPrEx>
        <w:trPr>
          <w:trHeight w:hRule="exact" w:val="421"/>
        </w:trPr>
        <w:tc>
          <w:tcPr>
            <w:tcW w:w="372" w:type="dxa"/>
            <w:tcBorders>
              <w:top w:val="single" w:sz="4" w:space="0" w:color="auto"/>
              <w:left w:val="single" w:sz="4" w:space="0" w:color="auto"/>
              <w:bottom w:val="single" w:sz="4" w:space="0" w:color="auto"/>
              <w:right w:val="single" w:sz="4" w:space="0" w:color="auto"/>
            </w:tcBorders>
            <w:shd w:val="clear" w:color="auto" w:fill="FFFFFF"/>
          </w:tcPr>
          <w:p w:rsidR="002E2C4D" w:rsidRPr="002E2C4D" w:rsidRDefault="002E2C4D" w:rsidP="00903D07">
            <w:pPr>
              <w:pStyle w:val="ae"/>
              <w:jc w:val="both"/>
              <w:rPr>
                <w:rFonts w:ascii="Times New Roman" w:hAnsi="Times New Roman"/>
                <w:spacing w:val="-2"/>
                <w:sz w:val="24"/>
                <w:szCs w:val="24"/>
                <w:lang w:val="ru-RU"/>
              </w:rPr>
            </w:pPr>
            <w:r w:rsidRPr="002E2C4D">
              <w:rPr>
                <w:rFonts w:ascii="Times New Roman" w:hAnsi="Times New Roman"/>
                <w:spacing w:val="-2"/>
                <w:sz w:val="24"/>
                <w:szCs w:val="24"/>
                <w:lang w:val="ru-RU"/>
              </w:rPr>
              <w:t>7.</w:t>
            </w:r>
          </w:p>
        </w:tc>
        <w:tc>
          <w:tcPr>
            <w:tcW w:w="3588" w:type="dxa"/>
            <w:tcBorders>
              <w:top w:val="single" w:sz="4" w:space="0" w:color="auto"/>
              <w:left w:val="single" w:sz="4" w:space="0" w:color="auto"/>
              <w:bottom w:val="single" w:sz="4" w:space="0" w:color="auto"/>
              <w:right w:val="single" w:sz="4" w:space="0" w:color="auto"/>
            </w:tcBorders>
            <w:shd w:val="clear" w:color="auto" w:fill="FFFFFF"/>
          </w:tcPr>
          <w:p w:rsidR="002E2C4D" w:rsidRPr="002E2C4D" w:rsidRDefault="002E2C4D" w:rsidP="00903D07">
            <w:pPr>
              <w:pStyle w:val="ae"/>
              <w:jc w:val="both"/>
              <w:rPr>
                <w:rFonts w:ascii="Times New Roman" w:hAnsi="Times New Roman"/>
                <w:spacing w:val="-2"/>
                <w:sz w:val="24"/>
                <w:szCs w:val="24"/>
                <w:lang w:val="ru-RU"/>
              </w:rPr>
            </w:pPr>
            <w:r w:rsidRPr="002E2C4D">
              <w:rPr>
                <w:rFonts w:ascii="Times New Roman" w:hAnsi="Times New Roman"/>
                <w:spacing w:val="-2"/>
                <w:sz w:val="24"/>
                <w:szCs w:val="24"/>
                <w:lang w:val="ru-RU"/>
              </w:rPr>
              <w:t>Коротание времени.</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2E2C4D" w:rsidRPr="002E2C4D" w:rsidRDefault="002E2C4D" w:rsidP="00903D07">
            <w:pPr>
              <w:pStyle w:val="ae"/>
              <w:jc w:val="both"/>
              <w:rPr>
                <w:rFonts w:ascii="Times New Roman" w:hAnsi="Times New Roman"/>
                <w:spacing w:val="-2"/>
                <w:sz w:val="24"/>
                <w:szCs w:val="24"/>
                <w:lang w:val="ru-RU"/>
              </w:rPr>
            </w:pPr>
            <w:r w:rsidRPr="002E2C4D">
              <w:rPr>
                <w:rFonts w:ascii="Times New Roman" w:hAnsi="Times New Roman"/>
                <w:spacing w:val="-2"/>
                <w:sz w:val="24"/>
                <w:szCs w:val="24"/>
                <w:lang w:val="ru-RU"/>
              </w:rPr>
              <w:t>7.</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2E2C4D" w:rsidRPr="002E2C4D" w:rsidRDefault="002E2C4D" w:rsidP="00903D07">
            <w:pPr>
              <w:pStyle w:val="ae"/>
              <w:jc w:val="both"/>
              <w:rPr>
                <w:rFonts w:ascii="Times New Roman" w:hAnsi="Times New Roman"/>
                <w:spacing w:val="-2"/>
                <w:sz w:val="24"/>
                <w:szCs w:val="24"/>
                <w:lang w:val="ru-RU"/>
              </w:rPr>
            </w:pPr>
            <w:r w:rsidRPr="002E2C4D">
              <w:rPr>
                <w:rFonts w:ascii="Times New Roman" w:hAnsi="Times New Roman"/>
                <w:spacing w:val="-2"/>
                <w:sz w:val="24"/>
                <w:szCs w:val="24"/>
                <w:lang w:val="ru-RU"/>
              </w:rPr>
              <w:t>Неприятный запах изо рта.</w:t>
            </w:r>
          </w:p>
        </w:tc>
      </w:tr>
      <w:tr w:rsidR="002E2C4D" w:rsidRPr="0016416C" w:rsidTr="00F077CF">
        <w:tblPrEx>
          <w:tblCellMar>
            <w:top w:w="0" w:type="dxa"/>
            <w:bottom w:w="0" w:type="dxa"/>
          </w:tblCellMar>
        </w:tblPrEx>
        <w:trPr>
          <w:trHeight w:hRule="exact" w:val="361"/>
        </w:trPr>
        <w:tc>
          <w:tcPr>
            <w:tcW w:w="372" w:type="dxa"/>
            <w:tcBorders>
              <w:top w:val="single" w:sz="4" w:space="0" w:color="auto"/>
              <w:left w:val="single" w:sz="4" w:space="0" w:color="auto"/>
              <w:bottom w:val="single" w:sz="4" w:space="0" w:color="auto"/>
              <w:right w:val="single" w:sz="4" w:space="0" w:color="auto"/>
            </w:tcBorders>
            <w:shd w:val="clear" w:color="auto" w:fill="FFFFFF"/>
          </w:tcPr>
          <w:p w:rsidR="002E2C4D" w:rsidRPr="0016416C" w:rsidRDefault="002E2C4D" w:rsidP="00903D07">
            <w:pPr>
              <w:pStyle w:val="ae"/>
              <w:jc w:val="both"/>
              <w:rPr>
                <w:rFonts w:ascii="Times New Roman" w:hAnsi="Times New Roman"/>
                <w:sz w:val="24"/>
                <w:szCs w:val="24"/>
              </w:rPr>
            </w:pPr>
          </w:p>
        </w:tc>
        <w:tc>
          <w:tcPr>
            <w:tcW w:w="3588" w:type="dxa"/>
            <w:tcBorders>
              <w:top w:val="single" w:sz="4" w:space="0" w:color="auto"/>
              <w:left w:val="single" w:sz="4" w:space="0" w:color="auto"/>
              <w:bottom w:val="single" w:sz="4" w:space="0" w:color="auto"/>
              <w:right w:val="single" w:sz="4" w:space="0" w:color="auto"/>
            </w:tcBorders>
            <w:shd w:val="clear" w:color="auto" w:fill="FFFFFF"/>
          </w:tcPr>
          <w:p w:rsidR="002E2C4D" w:rsidRPr="0016416C" w:rsidRDefault="002E2C4D" w:rsidP="00903D07">
            <w:pPr>
              <w:pStyle w:val="ae"/>
              <w:jc w:val="both"/>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2E2C4D" w:rsidRPr="0016416C" w:rsidRDefault="002E2C4D" w:rsidP="00903D07">
            <w:pPr>
              <w:pStyle w:val="ae"/>
              <w:jc w:val="both"/>
              <w:rPr>
                <w:rFonts w:ascii="Times New Roman" w:hAnsi="Times New Roman"/>
                <w:sz w:val="24"/>
                <w:szCs w:val="24"/>
              </w:rPr>
            </w:pPr>
            <w:r w:rsidRPr="0016416C">
              <w:rPr>
                <w:rFonts w:ascii="Times New Roman" w:hAnsi="Times New Roman"/>
                <w:sz w:val="24"/>
                <w:szCs w:val="24"/>
              </w:rPr>
              <w:t>8.</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2E2C4D" w:rsidRPr="0016416C" w:rsidRDefault="002E2C4D" w:rsidP="00903D07">
            <w:pPr>
              <w:pStyle w:val="ae"/>
              <w:jc w:val="both"/>
              <w:rPr>
                <w:rFonts w:ascii="Times New Roman" w:hAnsi="Times New Roman"/>
                <w:spacing w:val="-3"/>
                <w:sz w:val="24"/>
                <w:szCs w:val="24"/>
              </w:rPr>
            </w:pPr>
            <w:r w:rsidRPr="0016416C">
              <w:rPr>
                <w:rFonts w:ascii="Times New Roman" w:hAnsi="Times New Roman"/>
                <w:spacing w:val="-3"/>
                <w:sz w:val="24"/>
                <w:szCs w:val="24"/>
              </w:rPr>
              <w:t>Пожелтевшие зубы.</w:t>
            </w:r>
          </w:p>
          <w:p w:rsidR="002E2C4D" w:rsidRPr="0016416C" w:rsidRDefault="002E2C4D" w:rsidP="00903D07">
            <w:pPr>
              <w:pStyle w:val="ae"/>
              <w:jc w:val="both"/>
              <w:rPr>
                <w:rFonts w:ascii="Times New Roman" w:hAnsi="Times New Roman"/>
                <w:sz w:val="24"/>
                <w:szCs w:val="24"/>
              </w:rPr>
            </w:pPr>
          </w:p>
        </w:tc>
      </w:tr>
      <w:tr w:rsidR="002E2C4D" w:rsidRPr="0016416C" w:rsidTr="00F077CF">
        <w:tblPrEx>
          <w:tblCellMar>
            <w:top w:w="0" w:type="dxa"/>
            <w:bottom w:w="0" w:type="dxa"/>
          </w:tblCellMar>
        </w:tblPrEx>
        <w:trPr>
          <w:trHeight w:hRule="exact" w:val="357"/>
        </w:trPr>
        <w:tc>
          <w:tcPr>
            <w:tcW w:w="372" w:type="dxa"/>
            <w:tcBorders>
              <w:top w:val="single" w:sz="4" w:space="0" w:color="auto"/>
              <w:left w:val="single" w:sz="4" w:space="0" w:color="auto"/>
              <w:bottom w:val="single" w:sz="4" w:space="0" w:color="auto"/>
              <w:right w:val="single" w:sz="4" w:space="0" w:color="auto"/>
            </w:tcBorders>
            <w:shd w:val="clear" w:color="auto" w:fill="FFFFFF"/>
          </w:tcPr>
          <w:p w:rsidR="002E2C4D" w:rsidRPr="0016416C" w:rsidRDefault="002E2C4D" w:rsidP="00903D07">
            <w:pPr>
              <w:pStyle w:val="ae"/>
              <w:jc w:val="both"/>
              <w:rPr>
                <w:rFonts w:ascii="Times New Roman" w:hAnsi="Times New Roman"/>
                <w:sz w:val="24"/>
                <w:szCs w:val="24"/>
              </w:rPr>
            </w:pPr>
          </w:p>
        </w:tc>
        <w:tc>
          <w:tcPr>
            <w:tcW w:w="3588" w:type="dxa"/>
            <w:tcBorders>
              <w:top w:val="single" w:sz="4" w:space="0" w:color="auto"/>
              <w:left w:val="single" w:sz="4" w:space="0" w:color="auto"/>
              <w:bottom w:val="single" w:sz="4" w:space="0" w:color="auto"/>
              <w:right w:val="single" w:sz="4" w:space="0" w:color="auto"/>
            </w:tcBorders>
            <w:shd w:val="clear" w:color="auto" w:fill="FFFFFF"/>
          </w:tcPr>
          <w:p w:rsidR="002E2C4D" w:rsidRPr="0016416C" w:rsidRDefault="002E2C4D" w:rsidP="00903D07">
            <w:pPr>
              <w:pStyle w:val="ae"/>
              <w:jc w:val="both"/>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2E2C4D" w:rsidRPr="0016416C" w:rsidRDefault="002E2C4D" w:rsidP="00903D07">
            <w:pPr>
              <w:pStyle w:val="ae"/>
              <w:jc w:val="both"/>
              <w:rPr>
                <w:rFonts w:ascii="Times New Roman" w:hAnsi="Times New Roman"/>
                <w:sz w:val="24"/>
                <w:szCs w:val="24"/>
              </w:rPr>
            </w:pPr>
            <w:r w:rsidRPr="0016416C">
              <w:rPr>
                <w:rFonts w:ascii="Times New Roman" w:hAnsi="Times New Roman"/>
                <w:sz w:val="24"/>
                <w:szCs w:val="24"/>
              </w:rPr>
              <w:t>9.</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2E2C4D" w:rsidRPr="00F077CF" w:rsidRDefault="002E2C4D" w:rsidP="00903D07">
            <w:pPr>
              <w:pStyle w:val="ae"/>
              <w:jc w:val="both"/>
              <w:rPr>
                <w:rFonts w:ascii="Times New Roman" w:hAnsi="Times New Roman"/>
                <w:spacing w:val="-2"/>
                <w:sz w:val="24"/>
                <w:szCs w:val="24"/>
                <w:lang w:val="ru-RU"/>
              </w:rPr>
            </w:pPr>
            <w:r w:rsidRPr="00F077CF">
              <w:rPr>
                <w:rFonts w:ascii="Times New Roman" w:hAnsi="Times New Roman"/>
                <w:spacing w:val="-2"/>
                <w:sz w:val="24"/>
                <w:szCs w:val="24"/>
                <w:lang w:val="ru-RU"/>
              </w:rPr>
              <w:t>Погрубевший голос.</w:t>
            </w:r>
          </w:p>
        </w:tc>
      </w:tr>
      <w:tr w:rsidR="002E2C4D" w:rsidRPr="0016416C" w:rsidTr="00F077CF">
        <w:tblPrEx>
          <w:tblCellMar>
            <w:top w:w="0" w:type="dxa"/>
            <w:bottom w:w="0" w:type="dxa"/>
          </w:tblCellMar>
        </w:tblPrEx>
        <w:trPr>
          <w:trHeight w:hRule="exact" w:val="370"/>
        </w:trPr>
        <w:tc>
          <w:tcPr>
            <w:tcW w:w="372" w:type="dxa"/>
            <w:tcBorders>
              <w:top w:val="single" w:sz="4" w:space="0" w:color="auto"/>
              <w:left w:val="single" w:sz="4" w:space="0" w:color="auto"/>
              <w:bottom w:val="single" w:sz="4" w:space="0" w:color="auto"/>
              <w:right w:val="single" w:sz="4" w:space="0" w:color="auto"/>
            </w:tcBorders>
            <w:shd w:val="clear" w:color="auto" w:fill="FFFFFF"/>
          </w:tcPr>
          <w:p w:rsidR="002E2C4D" w:rsidRPr="0016416C" w:rsidRDefault="002E2C4D" w:rsidP="00903D07">
            <w:pPr>
              <w:pStyle w:val="ae"/>
              <w:jc w:val="both"/>
              <w:rPr>
                <w:rFonts w:ascii="Times New Roman" w:hAnsi="Times New Roman"/>
                <w:sz w:val="24"/>
                <w:szCs w:val="24"/>
              </w:rPr>
            </w:pPr>
          </w:p>
        </w:tc>
        <w:tc>
          <w:tcPr>
            <w:tcW w:w="3588" w:type="dxa"/>
            <w:tcBorders>
              <w:top w:val="single" w:sz="4" w:space="0" w:color="auto"/>
              <w:left w:val="single" w:sz="4" w:space="0" w:color="auto"/>
              <w:bottom w:val="single" w:sz="4" w:space="0" w:color="auto"/>
              <w:right w:val="single" w:sz="4" w:space="0" w:color="auto"/>
            </w:tcBorders>
            <w:shd w:val="clear" w:color="auto" w:fill="FFFFFF"/>
          </w:tcPr>
          <w:p w:rsidR="002E2C4D" w:rsidRPr="0016416C" w:rsidRDefault="002E2C4D" w:rsidP="00903D07">
            <w:pPr>
              <w:pStyle w:val="ae"/>
              <w:jc w:val="both"/>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2E2C4D" w:rsidRPr="0016416C" w:rsidRDefault="002E2C4D" w:rsidP="00903D07">
            <w:pPr>
              <w:pStyle w:val="ae"/>
              <w:jc w:val="both"/>
              <w:rPr>
                <w:rFonts w:ascii="Times New Roman" w:hAnsi="Times New Roman"/>
                <w:sz w:val="24"/>
                <w:szCs w:val="24"/>
              </w:rPr>
            </w:pPr>
            <w:r w:rsidRPr="0016416C">
              <w:rPr>
                <w:rFonts w:ascii="Times New Roman" w:hAnsi="Times New Roman"/>
                <w:sz w:val="24"/>
                <w:szCs w:val="24"/>
              </w:rPr>
              <w:t>10.</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2E2C4D" w:rsidRPr="00F077CF" w:rsidRDefault="002E2C4D" w:rsidP="00903D07">
            <w:pPr>
              <w:pStyle w:val="ae"/>
              <w:jc w:val="both"/>
              <w:rPr>
                <w:rFonts w:ascii="Times New Roman" w:hAnsi="Times New Roman"/>
                <w:spacing w:val="-2"/>
                <w:sz w:val="24"/>
                <w:szCs w:val="24"/>
                <w:lang w:val="ru-RU"/>
              </w:rPr>
            </w:pPr>
            <w:r w:rsidRPr="002E2C4D">
              <w:rPr>
                <w:rFonts w:ascii="Times New Roman" w:hAnsi="Times New Roman"/>
                <w:spacing w:val="-2"/>
                <w:sz w:val="24"/>
                <w:szCs w:val="24"/>
                <w:lang w:val="ru-RU"/>
              </w:rPr>
              <w:t>Постоянно занят какой-нибудь карман.</w:t>
            </w:r>
          </w:p>
        </w:tc>
      </w:tr>
      <w:tr w:rsidR="002E2C4D" w:rsidRPr="0016416C" w:rsidTr="00F077CF">
        <w:tblPrEx>
          <w:tblCellMar>
            <w:top w:w="0" w:type="dxa"/>
            <w:bottom w:w="0" w:type="dxa"/>
          </w:tblCellMar>
        </w:tblPrEx>
        <w:trPr>
          <w:trHeight w:hRule="exact" w:val="531"/>
        </w:trPr>
        <w:tc>
          <w:tcPr>
            <w:tcW w:w="372" w:type="dxa"/>
            <w:tcBorders>
              <w:top w:val="single" w:sz="4" w:space="0" w:color="auto"/>
              <w:left w:val="single" w:sz="4" w:space="0" w:color="auto"/>
              <w:bottom w:val="single" w:sz="4" w:space="0" w:color="auto"/>
              <w:right w:val="single" w:sz="4" w:space="0" w:color="auto"/>
            </w:tcBorders>
            <w:shd w:val="clear" w:color="auto" w:fill="FFFFFF"/>
          </w:tcPr>
          <w:p w:rsidR="002E2C4D" w:rsidRPr="002E2C4D" w:rsidRDefault="002E2C4D" w:rsidP="00903D07">
            <w:pPr>
              <w:pStyle w:val="ae"/>
              <w:jc w:val="both"/>
              <w:rPr>
                <w:rFonts w:ascii="Times New Roman" w:hAnsi="Times New Roman"/>
                <w:sz w:val="24"/>
                <w:szCs w:val="24"/>
                <w:lang w:val="ru-RU"/>
              </w:rPr>
            </w:pPr>
          </w:p>
        </w:tc>
        <w:tc>
          <w:tcPr>
            <w:tcW w:w="3588" w:type="dxa"/>
            <w:tcBorders>
              <w:top w:val="single" w:sz="4" w:space="0" w:color="auto"/>
              <w:left w:val="single" w:sz="4" w:space="0" w:color="auto"/>
              <w:bottom w:val="single" w:sz="4" w:space="0" w:color="auto"/>
              <w:right w:val="single" w:sz="4" w:space="0" w:color="auto"/>
            </w:tcBorders>
            <w:shd w:val="clear" w:color="auto" w:fill="FFFFFF"/>
          </w:tcPr>
          <w:p w:rsidR="002E2C4D" w:rsidRPr="002E2C4D" w:rsidRDefault="002E2C4D" w:rsidP="00903D07">
            <w:pPr>
              <w:pStyle w:val="ae"/>
              <w:jc w:val="both"/>
              <w:rPr>
                <w:rFonts w:ascii="Times New Roman" w:hAnsi="Times New Roman"/>
                <w:sz w:val="24"/>
                <w:szCs w:val="24"/>
                <w:lang w:val="ru-RU"/>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2E2C4D" w:rsidRPr="0016416C" w:rsidRDefault="002E2C4D" w:rsidP="00903D07">
            <w:pPr>
              <w:pStyle w:val="ae"/>
              <w:jc w:val="both"/>
              <w:rPr>
                <w:rFonts w:ascii="Times New Roman" w:hAnsi="Times New Roman"/>
                <w:sz w:val="24"/>
                <w:szCs w:val="24"/>
              </w:rPr>
            </w:pPr>
            <w:r w:rsidRPr="0016416C">
              <w:rPr>
                <w:rFonts w:ascii="Times New Roman" w:hAnsi="Times New Roman"/>
                <w:sz w:val="24"/>
                <w:szCs w:val="24"/>
              </w:rPr>
              <w:t>11.</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2E2C4D" w:rsidRPr="00F077CF" w:rsidRDefault="002E2C4D" w:rsidP="00903D07">
            <w:pPr>
              <w:pStyle w:val="ae"/>
              <w:jc w:val="both"/>
              <w:rPr>
                <w:rFonts w:ascii="Times New Roman" w:hAnsi="Times New Roman"/>
                <w:spacing w:val="-2"/>
                <w:sz w:val="24"/>
                <w:szCs w:val="24"/>
                <w:lang w:val="ru-RU"/>
              </w:rPr>
            </w:pPr>
            <w:r w:rsidRPr="00F077CF">
              <w:rPr>
                <w:rFonts w:ascii="Times New Roman" w:hAnsi="Times New Roman"/>
                <w:spacing w:val="-2"/>
                <w:sz w:val="24"/>
                <w:szCs w:val="24"/>
                <w:lang w:val="ru-RU"/>
              </w:rPr>
              <w:t>В отсутствии сигарет приходится посту</w:t>
            </w:r>
            <w:r w:rsidRPr="002E2C4D">
              <w:rPr>
                <w:rFonts w:ascii="Times New Roman" w:hAnsi="Times New Roman"/>
                <w:spacing w:val="-2"/>
                <w:sz w:val="24"/>
                <w:szCs w:val="24"/>
                <w:lang w:val="ru-RU"/>
              </w:rPr>
              <w:t>паться своим достоинством «стрелять».</w:t>
            </w:r>
          </w:p>
        </w:tc>
      </w:tr>
      <w:tr w:rsidR="002E2C4D" w:rsidRPr="0016416C" w:rsidTr="00F077CF">
        <w:tblPrEx>
          <w:tblCellMar>
            <w:top w:w="0" w:type="dxa"/>
            <w:bottom w:w="0" w:type="dxa"/>
          </w:tblCellMar>
        </w:tblPrEx>
        <w:trPr>
          <w:trHeight w:hRule="exact" w:val="525"/>
        </w:trPr>
        <w:tc>
          <w:tcPr>
            <w:tcW w:w="372" w:type="dxa"/>
            <w:tcBorders>
              <w:top w:val="single" w:sz="4" w:space="0" w:color="auto"/>
              <w:left w:val="single" w:sz="4" w:space="0" w:color="auto"/>
              <w:bottom w:val="single" w:sz="4" w:space="0" w:color="auto"/>
              <w:right w:val="single" w:sz="4" w:space="0" w:color="auto"/>
            </w:tcBorders>
            <w:shd w:val="clear" w:color="auto" w:fill="FFFFFF"/>
          </w:tcPr>
          <w:p w:rsidR="002E2C4D" w:rsidRPr="002E2C4D" w:rsidRDefault="002E2C4D" w:rsidP="00903D07">
            <w:pPr>
              <w:pStyle w:val="ae"/>
              <w:jc w:val="both"/>
              <w:rPr>
                <w:rFonts w:ascii="Times New Roman" w:hAnsi="Times New Roman"/>
                <w:sz w:val="24"/>
                <w:szCs w:val="24"/>
                <w:lang w:val="ru-RU"/>
              </w:rPr>
            </w:pPr>
          </w:p>
        </w:tc>
        <w:tc>
          <w:tcPr>
            <w:tcW w:w="3588" w:type="dxa"/>
            <w:tcBorders>
              <w:top w:val="single" w:sz="4" w:space="0" w:color="auto"/>
              <w:left w:val="single" w:sz="4" w:space="0" w:color="auto"/>
              <w:bottom w:val="single" w:sz="4" w:space="0" w:color="auto"/>
              <w:right w:val="single" w:sz="4" w:space="0" w:color="auto"/>
            </w:tcBorders>
            <w:shd w:val="clear" w:color="auto" w:fill="FFFFFF"/>
          </w:tcPr>
          <w:p w:rsidR="002E2C4D" w:rsidRPr="002E2C4D" w:rsidRDefault="002E2C4D" w:rsidP="00903D07">
            <w:pPr>
              <w:pStyle w:val="ae"/>
              <w:jc w:val="both"/>
              <w:rPr>
                <w:rFonts w:ascii="Times New Roman" w:hAnsi="Times New Roman"/>
                <w:sz w:val="24"/>
                <w:szCs w:val="24"/>
                <w:lang w:val="ru-RU"/>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2E2C4D" w:rsidRPr="0016416C" w:rsidRDefault="002E2C4D" w:rsidP="00903D07">
            <w:pPr>
              <w:pStyle w:val="ae"/>
              <w:jc w:val="both"/>
              <w:rPr>
                <w:rFonts w:ascii="Times New Roman" w:hAnsi="Times New Roman"/>
                <w:sz w:val="24"/>
                <w:szCs w:val="24"/>
              </w:rPr>
            </w:pPr>
            <w:r w:rsidRPr="0016416C">
              <w:rPr>
                <w:rFonts w:ascii="Times New Roman" w:hAnsi="Times New Roman"/>
                <w:sz w:val="24"/>
                <w:szCs w:val="24"/>
              </w:rPr>
              <w:t>12.</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2E2C4D" w:rsidRPr="00F077CF" w:rsidRDefault="002E2C4D" w:rsidP="00903D07">
            <w:pPr>
              <w:pStyle w:val="ae"/>
              <w:jc w:val="both"/>
              <w:rPr>
                <w:rFonts w:ascii="Times New Roman" w:hAnsi="Times New Roman"/>
                <w:spacing w:val="-2"/>
                <w:sz w:val="24"/>
                <w:szCs w:val="24"/>
                <w:lang w:val="ru-RU"/>
              </w:rPr>
            </w:pPr>
            <w:r w:rsidRPr="00F077CF">
              <w:rPr>
                <w:rFonts w:ascii="Times New Roman" w:hAnsi="Times New Roman"/>
                <w:spacing w:val="-2"/>
                <w:sz w:val="24"/>
                <w:szCs w:val="24"/>
                <w:lang w:val="ru-RU"/>
              </w:rPr>
              <w:t>Дома - въевшийся запах табака, посто</w:t>
            </w:r>
            <w:r w:rsidRPr="002E2C4D">
              <w:rPr>
                <w:rFonts w:ascii="Times New Roman" w:hAnsi="Times New Roman"/>
                <w:spacing w:val="-2"/>
                <w:sz w:val="24"/>
                <w:szCs w:val="24"/>
                <w:lang w:val="ru-RU"/>
              </w:rPr>
              <w:t>янно пыльное место вокруг пепельницы.</w:t>
            </w:r>
          </w:p>
        </w:tc>
      </w:tr>
      <w:tr w:rsidR="002E2C4D" w:rsidRPr="0016416C" w:rsidTr="00F077CF">
        <w:tblPrEx>
          <w:tblCellMar>
            <w:top w:w="0" w:type="dxa"/>
            <w:bottom w:w="0" w:type="dxa"/>
          </w:tblCellMar>
        </w:tblPrEx>
        <w:trPr>
          <w:trHeight w:hRule="exact" w:val="361"/>
        </w:trPr>
        <w:tc>
          <w:tcPr>
            <w:tcW w:w="372" w:type="dxa"/>
            <w:tcBorders>
              <w:top w:val="single" w:sz="4" w:space="0" w:color="auto"/>
              <w:left w:val="single" w:sz="4" w:space="0" w:color="auto"/>
              <w:bottom w:val="single" w:sz="4" w:space="0" w:color="auto"/>
              <w:right w:val="single" w:sz="4" w:space="0" w:color="auto"/>
            </w:tcBorders>
            <w:shd w:val="clear" w:color="auto" w:fill="FFFFFF"/>
          </w:tcPr>
          <w:p w:rsidR="002E2C4D" w:rsidRPr="002E2C4D" w:rsidRDefault="002E2C4D" w:rsidP="00903D07">
            <w:pPr>
              <w:pStyle w:val="ae"/>
              <w:jc w:val="both"/>
              <w:rPr>
                <w:rFonts w:ascii="Times New Roman" w:hAnsi="Times New Roman"/>
                <w:sz w:val="24"/>
                <w:szCs w:val="24"/>
                <w:lang w:val="ru-RU"/>
              </w:rPr>
            </w:pPr>
          </w:p>
        </w:tc>
        <w:tc>
          <w:tcPr>
            <w:tcW w:w="3588" w:type="dxa"/>
            <w:tcBorders>
              <w:top w:val="single" w:sz="4" w:space="0" w:color="auto"/>
              <w:left w:val="single" w:sz="4" w:space="0" w:color="auto"/>
              <w:bottom w:val="single" w:sz="4" w:space="0" w:color="auto"/>
              <w:right w:val="single" w:sz="4" w:space="0" w:color="auto"/>
            </w:tcBorders>
            <w:shd w:val="clear" w:color="auto" w:fill="FFFFFF"/>
          </w:tcPr>
          <w:p w:rsidR="002E2C4D" w:rsidRPr="002E2C4D" w:rsidRDefault="002E2C4D" w:rsidP="00903D07">
            <w:pPr>
              <w:pStyle w:val="ae"/>
              <w:jc w:val="both"/>
              <w:rPr>
                <w:rFonts w:ascii="Times New Roman" w:hAnsi="Times New Roman"/>
                <w:sz w:val="24"/>
                <w:szCs w:val="24"/>
                <w:lang w:val="ru-RU"/>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2E2C4D" w:rsidRPr="0016416C" w:rsidRDefault="002E2C4D" w:rsidP="00903D07">
            <w:pPr>
              <w:pStyle w:val="ae"/>
              <w:jc w:val="both"/>
              <w:rPr>
                <w:rFonts w:ascii="Times New Roman" w:hAnsi="Times New Roman"/>
                <w:sz w:val="24"/>
                <w:szCs w:val="24"/>
              </w:rPr>
            </w:pPr>
            <w:r w:rsidRPr="0016416C">
              <w:rPr>
                <w:rFonts w:ascii="Times New Roman" w:hAnsi="Times New Roman"/>
                <w:sz w:val="24"/>
                <w:szCs w:val="24"/>
              </w:rPr>
              <w:t>13.</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2E2C4D" w:rsidRPr="00F077CF" w:rsidRDefault="002E2C4D" w:rsidP="00903D07">
            <w:pPr>
              <w:pStyle w:val="ae"/>
              <w:jc w:val="both"/>
              <w:rPr>
                <w:rFonts w:ascii="Times New Roman" w:hAnsi="Times New Roman"/>
                <w:spacing w:val="-2"/>
                <w:sz w:val="24"/>
                <w:szCs w:val="24"/>
                <w:lang w:val="ru-RU"/>
              </w:rPr>
            </w:pPr>
            <w:r w:rsidRPr="00F077CF">
              <w:rPr>
                <w:rFonts w:ascii="Times New Roman" w:hAnsi="Times New Roman"/>
                <w:spacing w:val="-2"/>
                <w:sz w:val="24"/>
                <w:szCs w:val="24"/>
                <w:lang w:val="ru-RU"/>
              </w:rPr>
              <w:t>Прожженные вещи.</w:t>
            </w:r>
          </w:p>
        </w:tc>
      </w:tr>
      <w:tr w:rsidR="002E2C4D" w:rsidRPr="0016416C" w:rsidTr="00F077CF">
        <w:tblPrEx>
          <w:tblCellMar>
            <w:top w:w="0" w:type="dxa"/>
            <w:bottom w:w="0" w:type="dxa"/>
          </w:tblCellMar>
        </w:tblPrEx>
        <w:trPr>
          <w:trHeight w:hRule="exact" w:val="359"/>
        </w:trPr>
        <w:tc>
          <w:tcPr>
            <w:tcW w:w="372" w:type="dxa"/>
            <w:tcBorders>
              <w:top w:val="single" w:sz="4" w:space="0" w:color="auto"/>
              <w:left w:val="single" w:sz="4" w:space="0" w:color="auto"/>
              <w:bottom w:val="single" w:sz="4" w:space="0" w:color="auto"/>
              <w:right w:val="single" w:sz="4" w:space="0" w:color="auto"/>
            </w:tcBorders>
            <w:shd w:val="clear" w:color="auto" w:fill="FFFFFF"/>
          </w:tcPr>
          <w:p w:rsidR="002E2C4D" w:rsidRPr="0016416C" w:rsidRDefault="002E2C4D" w:rsidP="00903D07">
            <w:pPr>
              <w:pStyle w:val="ae"/>
              <w:jc w:val="both"/>
              <w:rPr>
                <w:rFonts w:ascii="Times New Roman" w:hAnsi="Times New Roman"/>
                <w:sz w:val="24"/>
                <w:szCs w:val="24"/>
              </w:rPr>
            </w:pPr>
          </w:p>
        </w:tc>
        <w:tc>
          <w:tcPr>
            <w:tcW w:w="3588" w:type="dxa"/>
            <w:tcBorders>
              <w:top w:val="single" w:sz="4" w:space="0" w:color="auto"/>
              <w:left w:val="single" w:sz="4" w:space="0" w:color="auto"/>
              <w:bottom w:val="single" w:sz="4" w:space="0" w:color="auto"/>
              <w:right w:val="single" w:sz="4" w:space="0" w:color="auto"/>
            </w:tcBorders>
            <w:shd w:val="clear" w:color="auto" w:fill="FFFFFF"/>
          </w:tcPr>
          <w:p w:rsidR="002E2C4D" w:rsidRPr="0016416C" w:rsidRDefault="002E2C4D" w:rsidP="00903D07">
            <w:pPr>
              <w:pStyle w:val="ae"/>
              <w:jc w:val="both"/>
              <w:rPr>
                <w:rFonts w:ascii="Times New Roman" w:hAnsi="Times New Roman"/>
                <w:sz w:val="24"/>
                <w:szCs w:val="24"/>
              </w:rPr>
            </w:pP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2E2C4D" w:rsidRPr="0016416C" w:rsidRDefault="002E2C4D" w:rsidP="00903D07">
            <w:pPr>
              <w:pStyle w:val="ae"/>
              <w:jc w:val="both"/>
              <w:rPr>
                <w:rFonts w:ascii="Times New Roman" w:hAnsi="Times New Roman"/>
                <w:sz w:val="24"/>
                <w:szCs w:val="24"/>
              </w:rPr>
            </w:pPr>
            <w:r w:rsidRPr="0016416C">
              <w:rPr>
                <w:rFonts w:ascii="Times New Roman" w:hAnsi="Times New Roman"/>
                <w:sz w:val="24"/>
                <w:szCs w:val="24"/>
              </w:rPr>
              <w:t>14.</w:t>
            </w:r>
          </w:p>
        </w:tc>
        <w:tc>
          <w:tcPr>
            <w:tcW w:w="4752" w:type="dxa"/>
            <w:tcBorders>
              <w:top w:val="single" w:sz="4" w:space="0" w:color="auto"/>
              <w:left w:val="single" w:sz="4" w:space="0" w:color="auto"/>
              <w:bottom w:val="single" w:sz="4" w:space="0" w:color="auto"/>
              <w:right w:val="single" w:sz="4" w:space="0" w:color="auto"/>
            </w:tcBorders>
            <w:shd w:val="clear" w:color="auto" w:fill="FFFFFF"/>
          </w:tcPr>
          <w:p w:rsidR="002E2C4D" w:rsidRPr="00F077CF" w:rsidRDefault="002E2C4D" w:rsidP="00903D07">
            <w:pPr>
              <w:pStyle w:val="ae"/>
              <w:jc w:val="both"/>
              <w:rPr>
                <w:rFonts w:ascii="Times New Roman" w:hAnsi="Times New Roman"/>
                <w:spacing w:val="-2"/>
                <w:sz w:val="24"/>
                <w:szCs w:val="24"/>
                <w:lang w:val="ru-RU"/>
              </w:rPr>
            </w:pPr>
            <w:r w:rsidRPr="00F077CF">
              <w:rPr>
                <w:rFonts w:ascii="Times New Roman" w:hAnsi="Times New Roman"/>
                <w:spacing w:val="-2"/>
                <w:sz w:val="24"/>
                <w:szCs w:val="24"/>
                <w:lang w:val="ru-RU"/>
              </w:rPr>
              <w:t>Отрицательный пример для младших.</w:t>
            </w:r>
          </w:p>
        </w:tc>
      </w:tr>
    </w:tbl>
    <w:p w:rsidR="002E2C4D" w:rsidRDefault="002E2C4D" w:rsidP="002E2C4D">
      <w:pPr>
        <w:pStyle w:val="ae"/>
        <w:jc w:val="center"/>
        <w:rPr>
          <w:rFonts w:ascii="Times New Roman" w:hAnsi="Times New Roman"/>
          <w:b/>
          <w:spacing w:val="21"/>
          <w:sz w:val="24"/>
          <w:szCs w:val="24"/>
          <w:lang w:val="ru-RU"/>
        </w:rPr>
      </w:pPr>
    </w:p>
    <w:p w:rsidR="002E2C4D" w:rsidRPr="001D3F3C" w:rsidRDefault="002E2C4D" w:rsidP="002E2C4D">
      <w:pPr>
        <w:pStyle w:val="ae"/>
        <w:ind w:firstLine="567"/>
        <w:jc w:val="both"/>
        <w:rPr>
          <w:rFonts w:ascii="Times New Roman" w:hAnsi="Times New Roman"/>
          <w:b/>
          <w:spacing w:val="21"/>
          <w:sz w:val="24"/>
          <w:szCs w:val="24"/>
        </w:rPr>
      </w:pPr>
      <w:r>
        <w:rPr>
          <w:rFonts w:ascii="Times New Roman" w:hAnsi="Times New Roman"/>
          <w:b/>
          <w:spacing w:val="21"/>
          <w:sz w:val="24"/>
          <w:szCs w:val="24"/>
        </w:rPr>
        <w:t>Анкет</w:t>
      </w:r>
      <w:r>
        <w:rPr>
          <w:rFonts w:ascii="Times New Roman" w:hAnsi="Times New Roman"/>
          <w:b/>
          <w:spacing w:val="21"/>
          <w:sz w:val="24"/>
          <w:szCs w:val="24"/>
          <w:lang w:val="ru-RU"/>
        </w:rPr>
        <w:t>а 3.</w:t>
      </w:r>
    </w:p>
    <w:p w:rsidR="002E2C4D" w:rsidRPr="002E2C4D" w:rsidRDefault="002E2C4D" w:rsidP="002E2C4D">
      <w:pPr>
        <w:pStyle w:val="ae"/>
        <w:ind w:firstLine="567"/>
        <w:rPr>
          <w:rFonts w:ascii="Times New Roman" w:hAnsi="Times New Roman" w:cs="Times New Roman"/>
          <w:w w:val="102"/>
          <w:sz w:val="24"/>
          <w:szCs w:val="24"/>
          <w:lang w:val="ru-RU"/>
        </w:rPr>
      </w:pPr>
      <w:r w:rsidRPr="002E2C4D">
        <w:rPr>
          <w:rFonts w:ascii="Times New Roman" w:hAnsi="Times New Roman" w:cs="Times New Roman"/>
          <w:i/>
          <w:w w:val="102"/>
          <w:sz w:val="24"/>
          <w:szCs w:val="24"/>
        </w:rPr>
        <w:t>Инструкция</w:t>
      </w:r>
      <w:r w:rsidRPr="002E2C4D">
        <w:rPr>
          <w:rFonts w:ascii="Times New Roman" w:hAnsi="Times New Roman" w:cs="Times New Roman"/>
          <w:w w:val="102"/>
          <w:sz w:val="24"/>
          <w:szCs w:val="24"/>
        </w:rPr>
        <w:t xml:space="preserve">: ответьте на вопросы. </w:t>
      </w:r>
      <w:r w:rsidRPr="002E2C4D">
        <w:rPr>
          <w:rFonts w:ascii="Times New Roman" w:hAnsi="Times New Roman" w:cs="Times New Roman"/>
          <w:w w:val="102"/>
          <w:sz w:val="24"/>
          <w:szCs w:val="24"/>
          <w:lang w:val="ru-RU"/>
        </w:rPr>
        <w:t>Продолжи предложения, где это необходимо.</w:t>
      </w:r>
    </w:p>
    <w:p w:rsidR="002E2C4D" w:rsidRPr="009A65E7" w:rsidRDefault="002E2C4D" w:rsidP="002E2C4D">
      <w:pPr>
        <w:pStyle w:val="ae"/>
        <w:ind w:firstLine="567"/>
        <w:rPr>
          <w:rFonts w:ascii="Times New Roman" w:hAnsi="Times New Roman" w:cs="Times New Roman"/>
          <w:b/>
          <w:sz w:val="24"/>
          <w:szCs w:val="24"/>
        </w:rPr>
      </w:pPr>
      <w:r w:rsidRPr="009A65E7">
        <w:rPr>
          <w:rFonts w:ascii="Times New Roman" w:hAnsi="Times New Roman" w:cs="Times New Roman"/>
          <w:b/>
          <w:sz w:val="24"/>
          <w:szCs w:val="24"/>
        </w:rPr>
        <w:t xml:space="preserve">1. </w:t>
      </w:r>
      <w:r w:rsidRPr="009A65E7">
        <w:rPr>
          <w:rFonts w:ascii="Times New Roman" w:hAnsi="Times New Roman" w:cs="Times New Roman"/>
          <w:b/>
          <w:spacing w:val="-1"/>
          <w:sz w:val="24"/>
          <w:szCs w:val="24"/>
        </w:rPr>
        <w:t>Вы курите?</w:t>
      </w:r>
    </w:p>
    <w:p w:rsidR="002E2C4D" w:rsidRPr="00F077CF" w:rsidRDefault="002E2C4D" w:rsidP="00F077CF">
      <w:pPr>
        <w:pStyle w:val="ae"/>
        <w:numPr>
          <w:ilvl w:val="0"/>
          <w:numId w:val="54"/>
        </w:numPr>
        <w:tabs>
          <w:tab w:val="left" w:pos="851"/>
        </w:tabs>
        <w:ind w:left="0" w:firstLine="567"/>
        <w:rPr>
          <w:rFonts w:ascii="Times New Roman" w:hAnsi="Times New Roman" w:cs="Times New Roman"/>
          <w:sz w:val="24"/>
          <w:szCs w:val="24"/>
          <w:lang w:val="ru-RU"/>
        </w:rPr>
      </w:pPr>
      <w:r w:rsidRPr="00F077CF">
        <w:rPr>
          <w:rFonts w:ascii="Times New Roman" w:hAnsi="Times New Roman" w:cs="Times New Roman"/>
          <w:sz w:val="24"/>
          <w:szCs w:val="24"/>
          <w:lang w:val="ru-RU"/>
        </w:rPr>
        <w:t>да (если «да», то когда выкурили первую сигарету?);</w:t>
      </w:r>
    </w:p>
    <w:p w:rsidR="002E2C4D" w:rsidRPr="002E2C4D" w:rsidRDefault="002E2C4D" w:rsidP="00F077CF">
      <w:pPr>
        <w:pStyle w:val="ae"/>
        <w:numPr>
          <w:ilvl w:val="0"/>
          <w:numId w:val="54"/>
        </w:numPr>
        <w:tabs>
          <w:tab w:val="left" w:pos="851"/>
        </w:tabs>
        <w:ind w:left="0" w:firstLine="567"/>
        <w:rPr>
          <w:rFonts w:ascii="Times New Roman" w:hAnsi="Times New Roman" w:cs="Times New Roman"/>
          <w:sz w:val="24"/>
          <w:szCs w:val="24"/>
          <w:lang w:val="ru-RU"/>
        </w:rPr>
      </w:pPr>
      <w:r>
        <w:rPr>
          <w:rFonts w:ascii="Times New Roman" w:hAnsi="Times New Roman" w:cs="Times New Roman"/>
          <w:sz w:val="24"/>
          <w:szCs w:val="24"/>
        </w:rPr>
        <w:t>нет.</w:t>
      </w:r>
    </w:p>
    <w:p w:rsidR="002E2C4D" w:rsidRPr="009A65E7" w:rsidRDefault="002E2C4D" w:rsidP="002E2C4D">
      <w:pPr>
        <w:pStyle w:val="ae"/>
        <w:ind w:firstLine="567"/>
        <w:rPr>
          <w:rFonts w:ascii="Times New Roman" w:hAnsi="Times New Roman" w:cs="Times New Roman"/>
          <w:b/>
          <w:sz w:val="24"/>
          <w:szCs w:val="24"/>
        </w:rPr>
      </w:pPr>
      <w:r w:rsidRPr="009A65E7">
        <w:rPr>
          <w:rFonts w:ascii="Times New Roman" w:hAnsi="Times New Roman" w:cs="Times New Roman"/>
          <w:b/>
          <w:sz w:val="24"/>
          <w:szCs w:val="24"/>
        </w:rPr>
        <w:t>2. Почему вы начали курить?</w:t>
      </w:r>
    </w:p>
    <w:p w:rsidR="002E2C4D" w:rsidRPr="00F077CF" w:rsidRDefault="002E2C4D" w:rsidP="00F077CF">
      <w:pPr>
        <w:pStyle w:val="ae"/>
        <w:numPr>
          <w:ilvl w:val="0"/>
          <w:numId w:val="55"/>
        </w:numPr>
        <w:tabs>
          <w:tab w:val="left" w:pos="851"/>
        </w:tabs>
        <w:ind w:left="0" w:firstLine="567"/>
        <w:rPr>
          <w:rFonts w:ascii="Times New Roman" w:hAnsi="Times New Roman" w:cs="Times New Roman"/>
          <w:sz w:val="24"/>
          <w:szCs w:val="24"/>
          <w:lang w:val="ru-RU"/>
        </w:rPr>
      </w:pPr>
      <w:r w:rsidRPr="00F077CF">
        <w:rPr>
          <w:rFonts w:ascii="Times New Roman" w:hAnsi="Times New Roman" w:cs="Times New Roman"/>
          <w:sz w:val="24"/>
          <w:szCs w:val="24"/>
          <w:lang w:val="ru-RU"/>
        </w:rPr>
        <w:t>потому что курили ваши друзья;</w:t>
      </w:r>
    </w:p>
    <w:p w:rsidR="002E2C4D" w:rsidRPr="00F077CF" w:rsidRDefault="002E2C4D" w:rsidP="00F077CF">
      <w:pPr>
        <w:pStyle w:val="ae"/>
        <w:numPr>
          <w:ilvl w:val="0"/>
          <w:numId w:val="55"/>
        </w:numPr>
        <w:tabs>
          <w:tab w:val="left" w:pos="851"/>
        </w:tabs>
        <w:ind w:left="0" w:firstLine="567"/>
        <w:rPr>
          <w:rFonts w:ascii="Times New Roman" w:hAnsi="Times New Roman" w:cs="Times New Roman"/>
          <w:sz w:val="24"/>
          <w:szCs w:val="24"/>
          <w:lang w:val="ru-RU"/>
        </w:rPr>
      </w:pPr>
      <w:r w:rsidRPr="00F077CF">
        <w:rPr>
          <w:rFonts w:ascii="Times New Roman" w:hAnsi="Times New Roman" w:cs="Times New Roman"/>
          <w:sz w:val="24"/>
          <w:szCs w:val="24"/>
          <w:lang w:val="ru-RU"/>
        </w:rPr>
        <w:t>потому что курили ваши родители;</w:t>
      </w:r>
    </w:p>
    <w:p w:rsidR="002E2C4D" w:rsidRPr="00F077CF" w:rsidRDefault="002E2C4D" w:rsidP="00F077CF">
      <w:pPr>
        <w:pStyle w:val="ae"/>
        <w:numPr>
          <w:ilvl w:val="0"/>
          <w:numId w:val="55"/>
        </w:numPr>
        <w:tabs>
          <w:tab w:val="left" w:pos="851"/>
        </w:tabs>
        <w:ind w:left="0" w:firstLine="567"/>
        <w:rPr>
          <w:rFonts w:ascii="Times New Roman" w:hAnsi="Times New Roman" w:cs="Times New Roman"/>
          <w:spacing w:val="-2"/>
          <w:sz w:val="24"/>
          <w:szCs w:val="24"/>
          <w:lang w:val="ru-RU"/>
        </w:rPr>
      </w:pPr>
      <w:r w:rsidRPr="00F077CF">
        <w:rPr>
          <w:rFonts w:ascii="Times New Roman" w:hAnsi="Times New Roman" w:cs="Times New Roman"/>
          <w:spacing w:val="-2"/>
          <w:sz w:val="24"/>
          <w:szCs w:val="24"/>
          <w:lang w:val="ru-RU"/>
        </w:rPr>
        <w:t>потому что курил старший брат или сестра;</w:t>
      </w:r>
    </w:p>
    <w:p w:rsidR="002E2C4D" w:rsidRPr="00F077CF" w:rsidRDefault="002E2C4D" w:rsidP="00F077CF">
      <w:pPr>
        <w:pStyle w:val="ae"/>
        <w:numPr>
          <w:ilvl w:val="0"/>
          <w:numId w:val="55"/>
        </w:numPr>
        <w:tabs>
          <w:tab w:val="left" w:pos="851"/>
        </w:tabs>
        <w:ind w:left="0" w:firstLine="567"/>
        <w:rPr>
          <w:rFonts w:ascii="Times New Roman" w:hAnsi="Times New Roman" w:cs="Times New Roman"/>
          <w:sz w:val="24"/>
          <w:szCs w:val="24"/>
          <w:lang w:val="ru-RU"/>
        </w:rPr>
      </w:pPr>
      <w:r w:rsidRPr="00F077CF">
        <w:rPr>
          <w:rFonts w:ascii="Times New Roman" w:hAnsi="Times New Roman" w:cs="Times New Roman"/>
          <w:spacing w:val="-1"/>
          <w:sz w:val="24"/>
          <w:szCs w:val="24"/>
          <w:lang w:val="ru-RU"/>
        </w:rPr>
        <w:t>из любопытства;</w:t>
      </w:r>
    </w:p>
    <w:p w:rsidR="002E2C4D" w:rsidRPr="00F077CF" w:rsidRDefault="002E2C4D" w:rsidP="00F077CF">
      <w:pPr>
        <w:pStyle w:val="ae"/>
        <w:numPr>
          <w:ilvl w:val="0"/>
          <w:numId w:val="55"/>
        </w:numPr>
        <w:tabs>
          <w:tab w:val="left" w:pos="851"/>
        </w:tabs>
        <w:ind w:left="0" w:firstLine="567"/>
        <w:rPr>
          <w:rFonts w:ascii="Times New Roman" w:hAnsi="Times New Roman" w:cs="Times New Roman"/>
          <w:sz w:val="24"/>
          <w:szCs w:val="24"/>
          <w:lang w:val="ru-RU"/>
        </w:rPr>
      </w:pPr>
      <w:r w:rsidRPr="00F077CF">
        <w:rPr>
          <w:rFonts w:ascii="Times New Roman" w:hAnsi="Times New Roman" w:cs="Times New Roman"/>
          <w:sz w:val="24"/>
          <w:szCs w:val="24"/>
          <w:lang w:val="ru-RU"/>
        </w:rPr>
        <w:t>чтобы выглядеть старше;</w:t>
      </w:r>
    </w:p>
    <w:p w:rsidR="002E2C4D" w:rsidRPr="002E2C4D" w:rsidRDefault="002E2C4D" w:rsidP="00F077CF">
      <w:pPr>
        <w:pStyle w:val="ae"/>
        <w:numPr>
          <w:ilvl w:val="0"/>
          <w:numId w:val="55"/>
        </w:numPr>
        <w:tabs>
          <w:tab w:val="left" w:pos="851"/>
        </w:tabs>
        <w:ind w:left="0" w:firstLine="567"/>
        <w:rPr>
          <w:rFonts w:ascii="Times New Roman" w:hAnsi="Times New Roman" w:cs="Times New Roman"/>
          <w:sz w:val="24"/>
          <w:szCs w:val="24"/>
          <w:lang w:val="ru-RU"/>
        </w:rPr>
      </w:pPr>
      <w:r w:rsidRPr="002E2C4D">
        <w:rPr>
          <w:rFonts w:ascii="Times New Roman" w:hAnsi="Times New Roman" w:cs="Times New Roman"/>
          <w:spacing w:val="-1"/>
          <w:sz w:val="24"/>
          <w:szCs w:val="24"/>
          <w:lang w:val="ru-RU"/>
        </w:rPr>
        <w:lastRenderedPageBreak/>
        <w:t>другие причины.</w:t>
      </w:r>
    </w:p>
    <w:p w:rsidR="002E2C4D" w:rsidRPr="009A65E7" w:rsidRDefault="002E2C4D" w:rsidP="002E2C4D">
      <w:pPr>
        <w:pStyle w:val="ae"/>
        <w:ind w:firstLine="567"/>
        <w:rPr>
          <w:rFonts w:ascii="Times New Roman" w:hAnsi="Times New Roman" w:cs="Times New Roman"/>
          <w:b/>
          <w:sz w:val="24"/>
          <w:szCs w:val="24"/>
          <w:lang w:val="ru-RU"/>
        </w:rPr>
      </w:pPr>
      <w:r w:rsidRPr="009A65E7">
        <w:rPr>
          <w:rFonts w:ascii="Times New Roman" w:hAnsi="Times New Roman" w:cs="Times New Roman"/>
          <w:b/>
          <w:sz w:val="24"/>
          <w:szCs w:val="24"/>
          <w:lang w:val="ru-RU"/>
        </w:rPr>
        <w:t>3.Сколько сигарет в день вы курите?</w:t>
      </w:r>
    </w:p>
    <w:p w:rsidR="002E2C4D" w:rsidRPr="009A65E7" w:rsidRDefault="002E2C4D" w:rsidP="002E2C4D">
      <w:pPr>
        <w:pStyle w:val="ae"/>
        <w:ind w:firstLine="567"/>
        <w:rPr>
          <w:rFonts w:ascii="Times New Roman" w:hAnsi="Times New Roman" w:cs="Times New Roman"/>
          <w:b/>
          <w:sz w:val="24"/>
          <w:szCs w:val="24"/>
        </w:rPr>
      </w:pPr>
      <w:r w:rsidRPr="009A65E7">
        <w:rPr>
          <w:rFonts w:ascii="Times New Roman" w:hAnsi="Times New Roman" w:cs="Times New Roman"/>
          <w:b/>
          <w:sz w:val="24"/>
          <w:szCs w:val="24"/>
        </w:rPr>
        <w:t>4. Большинство друзей курит?</w:t>
      </w:r>
    </w:p>
    <w:p w:rsidR="002E2C4D" w:rsidRPr="002E2C4D" w:rsidRDefault="002E2C4D" w:rsidP="00F077CF">
      <w:pPr>
        <w:pStyle w:val="ae"/>
        <w:numPr>
          <w:ilvl w:val="0"/>
          <w:numId w:val="56"/>
        </w:numPr>
        <w:tabs>
          <w:tab w:val="left" w:pos="851"/>
        </w:tabs>
        <w:ind w:left="0" w:firstLine="567"/>
        <w:rPr>
          <w:rFonts w:ascii="Times New Roman" w:hAnsi="Times New Roman" w:cs="Times New Roman"/>
          <w:sz w:val="24"/>
          <w:szCs w:val="24"/>
        </w:rPr>
      </w:pPr>
      <w:r w:rsidRPr="002E2C4D">
        <w:rPr>
          <w:rFonts w:ascii="Times New Roman" w:hAnsi="Times New Roman" w:cs="Times New Roman"/>
          <w:sz w:val="24"/>
          <w:szCs w:val="24"/>
        </w:rPr>
        <w:t>д</w:t>
      </w:r>
      <w:r w:rsidRPr="002E2C4D">
        <w:rPr>
          <w:rFonts w:ascii="Times New Roman" w:hAnsi="Times New Roman" w:cs="Times New Roman"/>
          <w:spacing w:val="-4"/>
          <w:sz w:val="24"/>
          <w:szCs w:val="24"/>
        </w:rPr>
        <w:t>а;</w:t>
      </w:r>
    </w:p>
    <w:p w:rsidR="002E2C4D" w:rsidRPr="002E2C4D" w:rsidRDefault="002E2C4D" w:rsidP="00F077CF">
      <w:pPr>
        <w:pStyle w:val="ae"/>
        <w:numPr>
          <w:ilvl w:val="0"/>
          <w:numId w:val="56"/>
        </w:numPr>
        <w:tabs>
          <w:tab w:val="left" w:pos="851"/>
        </w:tabs>
        <w:ind w:left="0" w:firstLine="567"/>
        <w:rPr>
          <w:rFonts w:ascii="Times New Roman" w:hAnsi="Times New Roman" w:cs="Times New Roman"/>
          <w:sz w:val="24"/>
          <w:szCs w:val="24"/>
          <w:lang w:val="ru-RU"/>
        </w:rPr>
      </w:pPr>
      <w:r w:rsidRPr="002E2C4D">
        <w:rPr>
          <w:rFonts w:ascii="Times New Roman" w:hAnsi="Times New Roman" w:cs="Times New Roman"/>
          <w:spacing w:val="-5"/>
          <w:sz w:val="24"/>
          <w:szCs w:val="24"/>
        </w:rPr>
        <w:t>нет.</w:t>
      </w:r>
    </w:p>
    <w:p w:rsidR="002E2C4D" w:rsidRPr="009A65E7" w:rsidRDefault="002E2C4D" w:rsidP="002E2C4D">
      <w:pPr>
        <w:pStyle w:val="ae"/>
        <w:ind w:firstLine="567"/>
        <w:rPr>
          <w:rFonts w:ascii="Times New Roman" w:hAnsi="Times New Roman" w:cs="Times New Roman"/>
          <w:b/>
          <w:sz w:val="24"/>
          <w:szCs w:val="24"/>
        </w:rPr>
      </w:pPr>
      <w:r w:rsidRPr="009A65E7">
        <w:rPr>
          <w:rFonts w:ascii="Times New Roman" w:hAnsi="Times New Roman" w:cs="Times New Roman"/>
          <w:b/>
          <w:sz w:val="24"/>
          <w:szCs w:val="24"/>
        </w:rPr>
        <w:t>5. Как вы оцениваете свою успеваемость?</w:t>
      </w:r>
    </w:p>
    <w:p w:rsidR="002E2C4D" w:rsidRPr="00F077CF" w:rsidRDefault="002E2C4D" w:rsidP="00F077CF">
      <w:pPr>
        <w:pStyle w:val="ae"/>
        <w:numPr>
          <w:ilvl w:val="0"/>
          <w:numId w:val="57"/>
        </w:numPr>
        <w:tabs>
          <w:tab w:val="left" w:pos="851"/>
        </w:tabs>
        <w:ind w:left="0" w:firstLine="567"/>
        <w:rPr>
          <w:rFonts w:ascii="Times New Roman" w:hAnsi="Times New Roman" w:cs="Times New Roman"/>
          <w:sz w:val="24"/>
          <w:szCs w:val="24"/>
          <w:lang w:val="ru-RU"/>
        </w:rPr>
      </w:pPr>
      <w:r w:rsidRPr="00F077CF">
        <w:rPr>
          <w:rFonts w:ascii="Times New Roman" w:hAnsi="Times New Roman" w:cs="Times New Roman"/>
          <w:sz w:val="24"/>
          <w:szCs w:val="24"/>
          <w:lang w:val="ru-RU"/>
        </w:rPr>
        <w:t>выше средней;</w:t>
      </w:r>
    </w:p>
    <w:p w:rsidR="002E2C4D" w:rsidRPr="00F077CF" w:rsidRDefault="002E2C4D" w:rsidP="00F077CF">
      <w:pPr>
        <w:pStyle w:val="ae"/>
        <w:numPr>
          <w:ilvl w:val="0"/>
          <w:numId w:val="57"/>
        </w:numPr>
        <w:tabs>
          <w:tab w:val="left" w:pos="851"/>
        </w:tabs>
        <w:ind w:left="0" w:firstLine="567"/>
        <w:rPr>
          <w:rFonts w:ascii="Times New Roman" w:hAnsi="Times New Roman" w:cs="Times New Roman"/>
          <w:spacing w:val="-2"/>
          <w:sz w:val="24"/>
          <w:szCs w:val="24"/>
          <w:lang w:val="ru-RU"/>
        </w:rPr>
      </w:pPr>
      <w:r w:rsidRPr="00F077CF">
        <w:rPr>
          <w:rFonts w:ascii="Times New Roman" w:hAnsi="Times New Roman" w:cs="Times New Roman"/>
          <w:spacing w:val="-2"/>
          <w:sz w:val="24"/>
          <w:szCs w:val="24"/>
          <w:lang w:val="ru-RU"/>
        </w:rPr>
        <w:t>средняя;</w:t>
      </w:r>
    </w:p>
    <w:p w:rsidR="002E2C4D" w:rsidRPr="002E2C4D" w:rsidRDefault="002E2C4D" w:rsidP="00F077CF">
      <w:pPr>
        <w:pStyle w:val="ae"/>
        <w:numPr>
          <w:ilvl w:val="0"/>
          <w:numId w:val="57"/>
        </w:numPr>
        <w:tabs>
          <w:tab w:val="left" w:pos="851"/>
        </w:tabs>
        <w:ind w:left="0" w:firstLine="567"/>
        <w:rPr>
          <w:rFonts w:ascii="Times New Roman" w:hAnsi="Times New Roman" w:cs="Times New Roman"/>
          <w:sz w:val="24"/>
          <w:szCs w:val="24"/>
          <w:lang w:val="ru-RU"/>
        </w:rPr>
      </w:pPr>
      <w:r w:rsidRPr="002E2C4D">
        <w:rPr>
          <w:rFonts w:ascii="Times New Roman" w:hAnsi="Times New Roman" w:cs="Times New Roman"/>
          <w:sz w:val="24"/>
          <w:szCs w:val="24"/>
          <w:lang w:val="ru-RU"/>
        </w:rPr>
        <w:t>ниже  средней.</w:t>
      </w:r>
    </w:p>
    <w:p w:rsidR="002E2C4D" w:rsidRPr="009A65E7" w:rsidRDefault="002E2C4D" w:rsidP="002E2C4D">
      <w:pPr>
        <w:pStyle w:val="ae"/>
        <w:ind w:firstLine="567"/>
        <w:rPr>
          <w:rFonts w:ascii="Times New Roman" w:hAnsi="Times New Roman" w:cs="Times New Roman"/>
          <w:b/>
          <w:sz w:val="24"/>
          <w:szCs w:val="24"/>
          <w:lang w:val="ru-RU"/>
        </w:rPr>
      </w:pPr>
      <w:r w:rsidRPr="009A65E7">
        <w:rPr>
          <w:rFonts w:ascii="Times New Roman" w:hAnsi="Times New Roman" w:cs="Times New Roman"/>
          <w:b/>
          <w:spacing w:val="1"/>
          <w:sz w:val="24"/>
          <w:szCs w:val="24"/>
          <w:lang w:val="ru-RU"/>
        </w:rPr>
        <w:t>6. Пытались ли вы когда-нибудь бросить курить, если «да», то сколько раз?</w:t>
      </w:r>
    </w:p>
    <w:p w:rsidR="002E2C4D" w:rsidRPr="009A65E7" w:rsidRDefault="002E2C4D" w:rsidP="002E2C4D">
      <w:pPr>
        <w:pStyle w:val="ae"/>
        <w:ind w:firstLine="567"/>
        <w:rPr>
          <w:rFonts w:ascii="Times New Roman" w:hAnsi="Times New Roman" w:cs="Times New Roman"/>
          <w:b/>
          <w:sz w:val="24"/>
          <w:szCs w:val="24"/>
        </w:rPr>
      </w:pPr>
      <w:r w:rsidRPr="009A65E7">
        <w:rPr>
          <w:rFonts w:ascii="Times New Roman" w:hAnsi="Times New Roman" w:cs="Times New Roman"/>
          <w:b/>
          <w:sz w:val="24"/>
          <w:szCs w:val="24"/>
        </w:rPr>
        <w:t>7. Считаете ли вы, что курение опасно для вашего здоровья?</w:t>
      </w:r>
    </w:p>
    <w:p w:rsidR="002E2C4D" w:rsidRPr="00F077CF" w:rsidRDefault="002E2C4D" w:rsidP="00F077CF">
      <w:pPr>
        <w:pStyle w:val="ae"/>
        <w:numPr>
          <w:ilvl w:val="0"/>
          <w:numId w:val="58"/>
        </w:numPr>
        <w:tabs>
          <w:tab w:val="left" w:pos="851"/>
        </w:tabs>
        <w:ind w:left="0" w:firstLine="567"/>
        <w:rPr>
          <w:rFonts w:ascii="Times New Roman" w:hAnsi="Times New Roman" w:cs="Times New Roman"/>
          <w:sz w:val="24"/>
          <w:szCs w:val="24"/>
          <w:lang w:val="ru-RU"/>
        </w:rPr>
      </w:pPr>
      <w:r w:rsidRPr="00F077CF">
        <w:rPr>
          <w:rFonts w:ascii="Times New Roman" w:hAnsi="Times New Roman" w:cs="Times New Roman"/>
          <w:sz w:val="24"/>
          <w:szCs w:val="24"/>
          <w:lang w:val="ru-RU"/>
        </w:rPr>
        <w:t>д</w:t>
      </w:r>
      <w:r w:rsidRPr="00F077CF">
        <w:rPr>
          <w:rFonts w:ascii="Times New Roman" w:hAnsi="Times New Roman" w:cs="Times New Roman"/>
          <w:spacing w:val="-4"/>
          <w:sz w:val="24"/>
          <w:szCs w:val="24"/>
          <w:lang w:val="ru-RU"/>
        </w:rPr>
        <w:t>а;</w:t>
      </w:r>
    </w:p>
    <w:p w:rsidR="002E2C4D" w:rsidRPr="00F077CF" w:rsidRDefault="002E2C4D" w:rsidP="00F077CF">
      <w:pPr>
        <w:pStyle w:val="ae"/>
        <w:numPr>
          <w:ilvl w:val="0"/>
          <w:numId w:val="58"/>
        </w:numPr>
        <w:tabs>
          <w:tab w:val="left" w:pos="851"/>
        </w:tabs>
        <w:ind w:left="0" w:firstLine="567"/>
        <w:rPr>
          <w:rFonts w:ascii="Times New Roman" w:hAnsi="Times New Roman" w:cs="Times New Roman"/>
          <w:sz w:val="24"/>
          <w:szCs w:val="24"/>
          <w:lang w:val="ru-RU"/>
        </w:rPr>
      </w:pPr>
      <w:r w:rsidRPr="00F077CF">
        <w:rPr>
          <w:rFonts w:ascii="Times New Roman" w:hAnsi="Times New Roman" w:cs="Times New Roman"/>
          <w:spacing w:val="-5"/>
          <w:sz w:val="24"/>
          <w:szCs w:val="24"/>
          <w:lang w:val="ru-RU"/>
        </w:rPr>
        <w:t>нет;</w:t>
      </w:r>
    </w:p>
    <w:p w:rsidR="002E2C4D" w:rsidRPr="002E2C4D" w:rsidRDefault="002E2C4D" w:rsidP="00F077CF">
      <w:pPr>
        <w:pStyle w:val="ae"/>
        <w:numPr>
          <w:ilvl w:val="0"/>
          <w:numId w:val="58"/>
        </w:numPr>
        <w:tabs>
          <w:tab w:val="left" w:pos="851"/>
        </w:tabs>
        <w:ind w:left="0" w:firstLine="567"/>
        <w:rPr>
          <w:rFonts w:ascii="Times New Roman" w:hAnsi="Times New Roman" w:cs="Times New Roman"/>
          <w:sz w:val="24"/>
          <w:szCs w:val="24"/>
          <w:lang w:val="ru-RU"/>
        </w:rPr>
      </w:pPr>
      <w:r w:rsidRPr="00F077CF">
        <w:rPr>
          <w:rFonts w:ascii="Times New Roman" w:hAnsi="Times New Roman" w:cs="Times New Roman"/>
          <w:sz w:val="24"/>
          <w:szCs w:val="24"/>
          <w:lang w:val="ru-RU"/>
        </w:rPr>
        <w:t>не задумывался над этим.</w:t>
      </w:r>
    </w:p>
    <w:p w:rsidR="002E2C4D" w:rsidRPr="009A65E7" w:rsidRDefault="002E2C4D" w:rsidP="002E2C4D">
      <w:pPr>
        <w:pStyle w:val="ae"/>
        <w:ind w:firstLine="567"/>
        <w:rPr>
          <w:rFonts w:ascii="Times New Roman" w:hAnsi="Times New Roman" w:cs="Times New Roman"/>
          <w:b/>
          <w:spacing w:val="1"/>
          <w:sz w:val="24"/>
          <w:szCs w:val="24"/>
        </w:rPr>
      </w:pPr>
      <w:r w:rsidRPr="009A65E7">
        <w:rPr>
          <w:rFonts w:ascii="Times New Roman" w:hAnsi="Times New Roman" w:cs="Times New Roman"/>
          <w:b/>
          <w:spacing w:val="1"/>
          <w:sz w:val="24"/>
          <w:szCs w:val="24"/>
        </w:rPr>
        <w:t>8. Если бы вы знали о вреде курения, начали бы вы курить?</w:t>
      </w:r>
    </w:p>
    <w:p w:rsidR="002E2C4D" w:rsidRPr="00F077CF" w:rsidRDefault="002E2C4D" w:rsidP="00F077CF">
      <w:pPr>
        <w:pStyle w:val="ae"/>
        <w:numPr>
          <w:ilvl w:val="0"/>
          <w:numId w:val="59"/>
        </w:numPr>
        <w:tabs>
          <w:tab w:val="left" w:pos="851"/>
        </w:tabs>
        <w:ind w:left="0" w:firstLine="567"/>
        <w:rPr>
          <w:rFonts w:ascii="Times New Roman" w:hAnsi="Times New Roman" w:cs="Times New Roman"/>
          <w:sz w:val="24"/>
          <w:szCs w:val="24"/>
          <w:lang w:val="ru-RU"/>
        </w:rPr>
      </w:pPr>
      <w:r w:rsidRPr="00F077CF">
        <w:rPr>
          <w:rFonts w:ascii="Times New Roman" w:hAnsi="Times New Roman" w:cs="Times New Roman"/>
          <w:sz w:val="24"/>
          <w:szCs w:val="24"/>
          <w:lang w:val="ru-RU"/>
        </w:rPr>
        <w:t>д</w:t>
      </w:r>
      <w:r w:rsidRPr="00F077CF">
        <w:rPr>
          <w:rFonts w:ascii="Times New Roman" w:hAnsi="Times New Roman" w:cs="Times New Roman"/>
          <w:spacing w:val="-4"/>
          <w:sz w:val="24"/>
          <w:szCs w:val="24"/>
          <w:lang w:val="ru-RU"/>
        </w:rPr>
        <w:t>а;</w:t>
      </w:r>
    </w:p>
    <w:p w:rsidR="002E2C4D" w:rsidRPr="00F077CF" w:rsidRDefault="002E2C4D" w:rsidP="00F077CF">
      <w:pPr>
        <w:pStyle w:val="ae"/>
        <w:numPr>
          <w:ilvl w:val="0"/>
          <w:numId w:val="59"/>
        </w:numPr>
        <w:tabs>
          <w:tab w:val="left" w:pos="851"/>
        </w:tabs>
        <w:ind w:left="0" w:firstLine="567"/>
        <w:rPr>
          <w:rFonts w:ascii="Times New Roman" w:hAnsi="Times New Roman" w:cs="Times New Roman"/>
          <w:sz w:val="24"/>
          <w:szCs w:val="24"/>
          <w:lang w:val="ru-RU"/>
        </w:rPr>
      </w:pPr>
      <w:r w:rsidRPr="00F077CF">
        <w:rPr>
          <w:rFonts w:ascii="Times New Roman" w:hAnsi="Times New Roman" w:cs="Times New Roman"/>
          <w:spacing w:val="-5"/>
          <w:sz w:val="24"/>
          <w:szCs w:val="24"/>
          <w:lang w:val="ru-RU"/>
        </w:rPr>
        <w:t>нет;</w:t>
      </w:r>
    </w:p>
    <w:p w:rsidR="002E2C4D" w:rsidRPr="002E2C4D" w:rsidRDefault="002E2C4D" w:rsidP="00F077CF">
      <w:pPr>
        <w:pStyle w:val="ae"/>
        <w:numPr>
          <w:ilvl w:val="0"/>
          <w:numId w:val="59"/>
        </w:numPr>
        <w:tabs>
          <w:tab w:val="left" w:pos="851"/>
        </w:tabs>
        <w:ind w:left="0" w:firstLine="567"/>
        <w:rPr>
          <w:rFonts w:ascii="Times New Roman" w:hAnsi="Times New Roman" w:cs="Times New Roman"/>
          <w:sz w:val="24"/>
          <w:szCs w:val="24"/>
          <w:lang w:val="ru-RU"/>
        </w:rPr>
      </w:pPr>
      <w:r w:rsidRPr="002E2C4D">
        <w:rPr>
          <w:rFonts w:ascii="Times New Roman" w:hAnsi="Times New Roman" w:cs="Times New Roman"/>
          <w:sz w:val="24"/>
          <w:szCs w:val="24"/>
          <w:lang w:val="ru-RU"/>
        </w:rPr>
        <w:t>не задумывался над этим.</w:t>
      </w:r>
    </w:p>
    <w:p w:rsidR="002E2C4D" w:rsidRPr="009A65E7" w:rsidRDefault="002E2C4D" w:rsidP="002E2C4D">
      <w:pPr>
        <w:pStyle w:val="ae"/>
        <w:ind w:firstLine="567"/>
        <w:rPr>
          <w:rFonts w:ascii="Times New Roman" w:hAnsi="Times New Roman" w:cs="Times New Roman"/>
          <w:b/>
          <w:sz w:val="24"/>
          <w:szCs w:val="24"/>
          <w:lang w:val="ru-RU"/>
        </w:rPr>
      </w:pPr>
      <w:r w:rsidRPr="009A65E7">
        <w:rPr>
          <w:rFonts w:ascii="Times New Roman" w:hAnsi="Times New Roman" w:cs="Times New Roman"/>
          <w:b/>
          <w:sz w:val="24"/>
          <w:szCs w:val="24"/>
          <w:lang w:val="ru-RU"/>
        </w:rPr>
        <w:t>9. В настоящее время я продолжаю курить и для меня это</w:t>
      </w:r>
    </w:p>
    <w:p w:rsidR="002E2C4D" w:rsidRPr="009A65E7" w:rsidRDefault="002E2C4D" w:rsidP="002E2C4D">
      <w:pPr>
        <w:pStyle w:val="ae"/>
        <w:ind w:firstLine="567"/>
        <w:rPr>
          <w:rFonts w:ascii="Times New Roman" w:hAnsi="Times New Roman" w:cs="Times New Roman"/>
          <w:b/>
          <w:sz w:val="24"/>
          <w:szCs w:val="24"/>
          <w:lang w:val="ru-RU"/>
        </w:rPr>
      </w:pPr>
      <w:r w:rsidRPr="009A65E7">
        <w:rPr>
          <w:rFonts w:ascii="Times New Roman" w:hAnsi="Times New Roman" w:cs="Times New Roman"/>
          <w:b/>
          <w:sz w:val="24"/>
          <w:szCs w:val="24"/>
          <w:lang w:val="ru-RU"/>
        </w:rPr>
        <w:t>10 Я бросил курить и для меня это</w:t>
      </w:r>
    </w:p>
    <w:p w:rsidR="002E2C4D" w:rsidRPr="009A65E7" w:rsidRDefault="002E2C4D" w:rsidP="002E2C4D">
      <w:pPr>
        <w:pStyle w:val="ae"/>
        <w:ind w:firstLine="567"/>
        <w:rPr>
          <w:rFonts w:ascii="Times New Roman" w:hAnsi="Times New Roman" w:cs="Times New Roman"/>
          <w:b/>
          <w:spacing w:val="-1"/>
          <w:sz w:val="24"/>
          <w:szCs w:val="24"/>
          <w:lang w:val="ru-RU"/>
        </w:rPr>
      </w:pPr>
      <w:r w:rsidRPr="009A65E7">
        <w:rPr>
          <w:rFonts w:ascii="Times New Roman" w:hAnsi="Times New Roman" w:cs="Times New Roman"/>
          <w:b/>
          <w:spacing w:val="-1"/>
          <w:sz w:val="24"/>
          <w:szCs w:val="24"/>
          <w:lang w:val="ru-RU"/>
        </w:rPr>
        <w:t>11. Чаще всего я курю тогда, когда</w:t>
      </w:r>
    </w:p>
    <w:p w:rsidR="002E2C4D" w:rsidRPr="009A65E7" w:rsidRDefault="002E2C4D" w:rsidP="002E2C4D">
      <w:pPr>
        <w:pStyle w:val="ae"/>
        <w:ind w:firstLine="567"/>
        <w:rPr>
          <w:rFonts w:ascii="Times New Roman" w:hAnsi="Times New Roman" w:cs="Times New Roman"/>
          <w:b/>
          <w:sz w:val="24"/>
          <w:szCs w:val="24"/>
          <w:lang w:val="ru-RU"/>
        </w:rPr>
      </w:pPr>
      <w:r w:rsidRPr="009A65E7">
        <w:rPr>
          <w:rFonts w:ascii="Times New Roman" w:hAnsi="Times New Roman" w:cs="Times New Roman"/>
          <w:b/>
          <w:sz w:val="24"/>
          <w:szCs w:val="24"/>
          <w:lang w:val="ru-RU"/>
        </w:rPr>
        <w:t xml:space="preserve">12. Я делаю попытки бросить курить, но мне мешают такие обстоятельства     </w:t>
      </w:r>
    </w:p>
    <w:p w:rsidR="002E2C4D" w:rsidRPr="009A65E7" w:rsidRDefault="002E2C4D" w:rsidP="002E2C4D">
      <w:pPr>
        <w:pStyle w:val="ae"/>
        <w:ind w:firstLine="567"/>
        <w:rPr>
          <w:rFonts w:ascii="Times New Roman" w:hAnsi="Times New Roman" w:cs="Times New Roman"/>
          <w:b/>
          <w:sz w:val="24"/>
          <w:szCs w:val="24"/>
          <w:lang w:val="ru-RU"/>
        </w:rPr>
      </w:pPr>
      <w:r w:rsidRPr="009A65E7">
        <w:rPr>
          <w:rFonts w:ascii="Times New Roman" w:hAnsi="Times New Roman" w:cs="Times New Roman"/>
          <w:b/>
          <w:sz w:val="24"/>
          <w:szCs w:val="24"/>
          <w:lang w:val="ru-RU"/>
        </w:rPr>
        <w:t xml:space="preserve">13. Мои родители не догадываются о моей вредной привычке, но их начало волновать      </w:t>
      </w:r>
    </w:p>
    <w:p w:rsidR="002E2C4D" w:rsidRPr="009A65E7" w:rsidRDefault="002E2C4D" w:rsidP="002E2C4D">
      <w:pPr>
        <w:pStyle w:val="ae"/>
        <w:ind w:firstLine="567"/>
        <w:rPr>
          <w:rFonts w:ascii="Times New Roman" w:hAnsi="Times New Roman" w:cs="Times New Roman"/>
          <w:b/>
          <w:spacing w:val="-1"/>
          <w:sz w:val="24"/>
          <w:szCs w:val="24"/>
          <w:lang w:val="ru-RU"/>
        </w:rPr>
      </w:pPr>
      <w:r w:rsidRPr="009A65E7">
        <w:rPr>
          <w:rFonts w:ascii="Times New Roman" w:hAnsi="Times New Roman" w:cs="Times New Roman"/>
          <w:b/>
          <w:spacing w:val="-1"/>
          <w:sz w:val="24"/>
          <w:szCs w:val="24"/>
          <w:lang w:val="ru-RU"/>
        </w:rPr>
        <w:t>14. Я считаю, что последствиями курения являются</w:t>
      </w:r>
    </w:p>
    <w:p w:rsidR="002E2C4D" w:rsidRPr="009A65E7" w:rsidRDefault="002E2C4D" w:rsidP="002E2C4D">
      <w:pPr>
        <w:pStyle w:val="ae"/>
        <w:ind w:firstLine="567"/>
        <w:rPr>
          <w:rFonts w:ascii="Times New Roman" w:hAnsi="Times New Roman" w:cs="Times New Roman"/>
          <w:b/>
          <w:sz w:val="24"/>
          <w:szCs w:val="24"/>
          <w:lang w:val="ru-RU"/>
        </w:rPr>
      </w:pPr>
      <w:r w:rsidRPr="009A65E7">
        <w:rPr>
          <w:rFonts w:ascii="Times New Roman" w:hAnsi="Times New Roman" w:cs="Times New Roman"/>
          <w:b/>
          <w:sz w:val="24"/>
          <w:szCs w:val="24"/>
          <w:lang w:val="ru-RU"/>
        </w:rPr>
        <w:t>15. Зависимость от курения можно победить, если</w:t>
      </w:r>
    </w:p>
    <w:p w:rsidR="002E2C4D" w:rsidRPr="009A65E7" w:rsidRDefault="002E2C4D" w:rsidP="002E2C4D">
      <w:pPr>
        <w:pStyle w:val="ae"/>
        <w:ind w:firstLine="567"/>
        <w:rPr>
          <w:rFonts w:ascii="Times New Roman" w:hAnsi="Times New Roman" w:cs="Times New Roman"/>
          <w:b/>
          <w:sz w:val="24"/>
          <w:szCs w:val="24"/>
        </w:rPr>
      </w:pPr>
      <w:r w:rsidRPr="009A65E7">
        <w:rPr>
          <w:rFonts w:ascii="Times New Roman" w:hAnsi="Times New Roman" w:cs="Times New Roman"/>
          <w:b/>
          <w:spacing w:val="2"/>
          <w:sz w:val="24"/>
          <w:szCs w:val="24"/>
        </w:rPr>
        <w:t>16. Как вы относитесь к курению:</w:t>
      </w:r>
    </w:p>
    <w:p w:rsidR="002E2C4D" w:rsidRPr="002E2C4D" w:rsidRDefault="002E2C4D" w:rsidP="002E2C4D">
      <w:pPr>
        <w:pStyle w:val="ae"/>
        <w:ind w:firstLine="567"/>
        <w:rPr>
          <w:rFonts w:ascii="Times New Roman" w:hAnsi="Times New Roman" w:cs="Times New Roman"/>
          <w:sz w:val="24"/>
          <w:szCs w:val="24"/>
        </w:rPr>
      </w:pPr>
      <w:r w:rsidRPr="002E2C4D">
        <w:rPr>
          <w:rFonts w:ascii="Times New Roman" w:hAnsi="Times New Roman" w:cs="Times New Roman"/>
          <w:sz w:val="24"/>
          <w:szCs w:val="24"/>
        </w:rPr>
        <w:t xml:space="preserve">а) </w:t>
      </w:r>
      <w:r w:rsidRPr="002E2C4D">
        <w:rPr>
          <w:rFonts w:ascii="Times New Roman" w:hAnsi="Times New Roman" w:cs="Times New Roman"/>
          <w:spacing w:val="1"/>
          <w:sz w:val="24"/>
          <w:szCs w:val="24"/>
        </w:rPr>
        <w:t>малознакомых людей</w:t>
      </w:r>
    </w:p>
    <w:p w:rsidR="002E2C4D" w:rsidRPr="002E2C4D" w:rsidRDefault="002E2C4D" w:rsidP="002E2C4D">
      <w:pPr>
        <w:pStyle w:val="ae"/>
        <w:ind w:firstLine="567"/>
        <w:rPr>
          <w:rFonts w:ascii="Times New Roman" w:hAnsi="Times New Roman" w:cs="Times New Roman"/>
          <w:sz w:val="24"/>
          <w:szCs w:val="24"/>
        </w:rPr>
      </w:pPr>
      <w:r w:rsidRPr="002E2C4D">
        <w:rPr>
          <w:rFonts w:ascii="Times New Roman" w:hAnsi="Times New Roman" w:cs="Times New Roman"/>
          <w:spacing w:val="-11"/>
          <w:sz w:val="24"/>
          <w:szCs w:val="24"/>
        </w:rPr>
        <w:t>б)</w:t>
      </w:r>
      <w:r w:rsidRPr="002E2C4D">
        <w:rPr>
          <w:rFonts w:ascii="Times New Roman" w:hAnsi="Times New Roman" w:cs="Times New Roman"/>
          <w:sz w:val="24"/>
          <w:szCs w:val="24"/>
        </w:rPr>
        <w:t xml:space="preserve">  </w:t>
      </w:r>
      <w:r w:rsidRPr="002E2C4D">
        <w:rPr>
          <w:rFonts w:ascii="Times New Roman" w:hAnsi="Times New Roman" w:cs="Times New Roman"/>
          <w:spacing w:val="-1"/>
          <w:sz w:val="24"/>
          <w:szCs w:val="24"/>
        </w:rPr>
        <w:t>родителей</w:t>
      </w:r>
    </w:p>
    <w:p w:rsidR="002F2583" w:rsidRPr="002E2C4D" w:rsidRDefault="002E2C4D" w:rsidP="002E2C4D">
      <w:pPr>
        <w:pStyle w:val="ae"/>
        <w:ind w:firstLine="567"/>
        <w:rPr>
          <w:rFonts w:ascii="Times New Roman" w:hAnsi="Times New Roman" w:cs="Times New Roman"/>
          <w:spacing w:val="1"/>
          <w:sz w:val="24"/>
          <w:szCs w:val="24"/>
          <w:lang w:val="ru-RU"/>
        </w:rPr>
      </w:pPr>
      <w:r w:rsidRPr="002E2C4D">
        <w:rPr>
          <w:rFonts w:ascii="Times New Roman" w:hAnsi="Times New Roman" w:cs="Times New Roman"/>
          <w:spacing w:val="-11"/>
          <w:sz w:val="24"/>
          <w:szCs w:val="24"/>
        </w:rPr>
        <w:t>в)</w:t>
      </w:r>
      <w:r w:rsidRPr="002E2C4D">
        <w:rPr>
          <w:rFonts w:ascii="Times New Roman" w:hAnsi="Times New Roman" w:cs="Times New Roman"/>
          <w:sz w:val="24"/>
          <w:szCs w:val="24"/>
        </w:rPr>
        <w:t xml:space="preserve"> </w:t>
      </w:r>
      <w:r w:rsidRPr="002E2C4D">
        <w:rPr>
          <w:rFonts w:ascii="Times New Roman" w:hAnsi="Times New Roman" w:cs="Times New Roman"/>
          <w:spacing w:val="1"/>
          <w:sz w:val="24"/>
          <w:szCs w:val="24"/>
        </w:rPr>
        <w:t>друзей, подростков?</w:t>
      </w:r>
    </w:p>
    <w:p w:rsidR="002F2583" w:rsidRDefault="002F2583">
      <w:pPr>
        <w:pStyle w:val="ae"/>
        <w:ind w:firstLine="570"/>
        <w:jc w:val="both"/>
        <w:rPr>
          <w:rFonts w:ascii="Times New Roman" w:hAnsi="Times New Roman" w:cs="Times New Roman"/>
          <w:b/>
          <w:sz w:val="24"/>
          <w:szCs w:val="24"/>
        </w:rPr>
      </w:pPr>
      <w:r>
        <w:rPr>
          <w:rFonts w:ascii="Times New Roman" w:hAnsi="Times New Roman" w:cs="Times New Roman"/>
          <w:b/>
          <w:sz w:val="24"/>
          <w:szCs w:val="24"/>
        </w:rPr>
        <w:t>6. Упражнение «Испорченный телевизор».</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развитие взаимопонимания между участниками группы, развитие невербальной экспрессии, снятие эмоционального напряжения.</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xml:space="preserve"> 10 минут.</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Техника проведения</w:t>
      </w:r>
      <w:r>
        <w:rPr>
          <w:rFonts w:ascii="Times New Roman" w:hAnsi="Times New Roman" w:cs="Times New Roman"/>
          <w:sz w:val="24"/>
          <w:szCs w:val="24"/>
          <w:lang w:val="ru-RU"/>
        </w:rPr>
        <w:t>: участники стоят в колонну друг за другом. Последний в колонне показывает впереди стоящему движение, которое загадал. В свою очередь участник показывает это движение впереди стоящему и так до конца колонны.</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i/>
          <w:iCs/>
          <w:sz w:val="24"/>
          <w:szCs w:val="24"/>
          <w:lang w:val="ru-RU"/>
        </w:rPr>
        <w:t xml:space="preserve">Инструкция: </w:t>
      </w:r>
      <w:r>
        <w:rPr>
          <w:rFonts w:ascii="Times New Roman" w:hAnsi="Times New Roman" w:cs="Times New Roman"/>
          <w:sz w:val="24"/>
          <w:szCs w:val="24"/>
          <w:lang w:val="ru-RU"/>
        </w:rPr>
        <w:t>сейчас мы с вами немного подвигаемся. Становимся в две колонны друг за другом. Участники</w:t>
      </w:r>
      <w:r w:rsidR="00976E14">
        <w:rPr>
          <w:rFonts w:ascii="Times New Roman" w:hAnsi="Times New Roman" w:cs="Times New Roman"/>
          <w:sz w:val="24"/>
          <w:szCs w:val="24"/>
          <w:lang w:val="ru-RU"/>
        </w:rPr>
        <w:t>,</w:t>
      </w:r>
      <w:r>
        <w:rPr>
          <w:rFonts w:ascii="Times New Roman" w:hAnsi="Times New Roman" w:cs="Times New Roman"/>
          <w:sz w:val="24"/>
          <w:szCs w:val="24"/>
          <w:lang w:val="ru-RU"/>
        </w:rPr>
        <w:t xml:space="preserve"> стоящие в конце колонны</w:t>
      </w:r>
      <w:r w:rsidR="00976E14">
        <w:rPr>
          <w:rFonts w:ascii="Times New Roman" w:hAnsi="Times New Roman" w:cs="Times New Roman"/>
          <w:sz w:val="24"/>
          <w:szCs w:val="24"/>
          <w:lang w:val="ru-RU"/>
        </w:rPr>
        <w:t>,</w:t>
      </w:r>
      <w:r>
        <w:rPr>
          <w:rFonts w:ascii="Times New Roman" w:hAnsi="Times New Roman" w:cs="Times New Roman"/>
          <w:sz w:val="24"/>
          <w:szCs w:val="24"/>
          <w:lang w:val="ru-RU"/>
        </w:rPr>
        <w:t xml:space="preserve"> загадывают какое-то танцевальное движение. Затем стучат по плечу впереди</w:t>
      </w:r>
      <w:r w:rsidR="009A645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стоящего, те поворачиваются. Им показывается движение, они его запоминают, поворачиваются, стучат по плечу впередистоящего и показывают ему и так далее до 1 участника.  Первый участник показывает всем движение, которое до него дошло. </w:t>
      </w:r>
    </w:p>
    <w:p w:rsidR="002F2583" w:rsidRDefault="002F2583">
      <w:pPr>
        <w:pStyle w:val="ae"/>
        <w:ind w:firstLine="570"/>
        <w:jc w:val="both"/>
        <w:rPr>
          <w:rFonts w:ascii="Times New Roman" w:hAnsi="Times New Roman" w:cs="Times New Roman"/>
          <w:i/>
          <w:sz w:val="24"/>
          <w:szCs w:val="24"/>
          <w:lang w:val="ru-RU"/>
        </w:rPr>
      </w:pPr>
      <w:r>
        <w:rPr>
          <w:rFonts w:ascii="Times New Roman" w:hAnsi="Times New Roman" w:cs="Times New Roman"/>
          <w:i/>
          <w:sz w:val="24"/>
          <w:szCs w:val="24"/>
          <w:lang w:val="ru-RU"/>
        </w:rPr>
        <w:t>Анализ:</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Под действием, каких факторов эта информация так исказилась?</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Понравилось ли это упражнение?</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Поделитесь своим настроением.</w:t>
      </w:r>
    </w:p>
    <w:p w:rsidR="002F2583" w:rsidRDefault="002F2583">
      <w:pPr>
        <w:pStyle w:val="ae"/>
        <w:ind w:firstLine="570"/>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7. Мини-лекция «Курение — наш злейший враг» </w:t>
      </w:r>
      <w:r w:rsidR="00EC36EB" w:rsidRPr="00723884">
        <w:rPr>
          <w:rFonts w:ascii="Times New Roman" w:hAnsi="Times New Roman" w:cs="Times New Roman"/>
          <w:sz w:val="24"/>
          <w:szCs w:val="24"/>
          <w:lang w:val="ru-RU"/>
        </w:rPr>
        <w:t>[</w:t>
      </w:r>
      <w:r w:rsidR="00723884" w:rsidRPr="00723884">
        <w:rPr>
          <w:rFonts w:ascii="Times New Roman" w:hAnsi="Times New Roman" w:cs="Times New Roman"/>
          <w:sz w:val="24"/>
          <w:szCs w:val="24"/>
          <w:lang w:val="ru-RU"/>
        </w:rPr>
        <w:t>15</w:t>
      </w:r>
      <w:r w:rsidR="00EC36EB" w:rsidRPr="00723884">
        <w:rPr>
          <w:rFonts w:ascii="Times New Roman" w:hAnsi="Times New Roman" w:cs="Times New Roman"/>
          <w:sz w:val="24"/>
          <w:szCs w:val="24"/>
          <w:lang w:val="ru-RU"/>
        </w:rPr>
        <w:t>]</w:t>
      </w:r>
      <w:r w:rsidR="00EC36EB" w:rsidRPr="00EC36EB">
        <w:rPr>
          <w:rFonts w:ascii="Times New Roman" w:hAnsi="Times New Roman" w:cs="Times New Roman"/>
          <w:b/>
          <w:sz w:val="24"/>
          <w:szCs w:val="24"/>
          <w:lang w:val="ru-RU"/>
        </w:rPr>
        <w:t xml:space="preserve"> </w:t>
      </w:r>
      <w:r>
        <w:rPr>
          <w:rFonts w:ascii="Times New Roman" w:hAnsi="Times New Roman" w:cs="Times New Roman"/>
          <w:sz w:val="24"/>
          <w:szCs w:val="24"/>
          <w:lang w:val="ru-RU"/>
        </w:rPr>
        <w:t>(см.</w:t>
      </w:r>
      <w:r w:rsidR="00976E1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приложение </w:t>
      </w:r>
      <w:r w:rsidR="00BF313A">
        <w:rPr>
          <w:rFonts w:ascii="Times New Roman" w:hAnsi="Times New Roman" w:cs="Times New Roman"/>
          <w:sz w:val="24"/>
          <w:szCs w:val="24"/>
          <w:lang w:val="ru-RU"/>
        </w:rPr>
        <w:t>12</w:t>
      </w:r>
      <w:r>
        <w:rPr>
          <w:rFonts w:ascii="Times New Roman" w:hAnsi="Times New Roman" w:cs="Times New Roman"/>
          <w:sz w:val="24"/>
          <w:szCs w:val="24"/>
          <w:lang w:val="ru-RU"/>
        </w:rPr>
        <w:t>)</w:t>
      </w:r>
      <w:r>
        <w:rPr>
          <w:rFonts w:ascii="Times New Roman" w:hAnsi="Times New Roman" w:cs="Times New Roman"/>
          <w:b/>
          <w:sz w:val="24"/>
          <w:szCs w:val="24"/>
          <w:lang w:val="ru-RU"/>
        </w:rPr>
        <w:t>.</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i/>
          <w:iCs/>
          <w:sz w:val="24"/>
          <w:szCs w:val="24"/>
          <w:lang w:val="ru-RU"/>
        </w:rPr>
        <w:t xml:space="preserve">Цель: </w:t>
      </w:r>
      <w:r>
        <w:rPr>
          <w:rFonts w:ascii="Times New Roman" w:hAnsi="Times New Roman" w:cs="Times New Roman"/>
          <w:sz w:val="24"/>
          <w:szCs w:val="24"/>
          <w:lang w:val="ru-RU"/>
        </w:rPr>
        <w:t>дать информацию о негативном влиянии курения на организм человека.</w:t>
      </w:r>
    </w:p>
    <w:p w:rsidR="002F2583" w:rsidRDefault="002F2583">
      <w:pPr>
        <w:pStyle w:val="ae"/>
        <w:ind w:firstLine="570"/>
        <w:jc w:val="both"/>
        <w:rPr>
          <w:rFonts w:ascii="Times New Roman" w:hAnsi="Times New Roman" w:cs="Times New Roman"/>
          <w:i/>
          <w:iCs/>
          <w:sz w:val="24"/>
          <w:szCs w:val="24"/>
          <w:lang w:val="ru-RU"/>
        </w:rPr>
      </w:pPr>
      <w:r>
        <w:rPr>
          <w:rFonts w:ascii="Times New Roman" w:hAnsi="Times New Roman" w:cs="Times New Roman"/>
          <w:i/>
          <w:iCs/>
          <w:sz w:val="24"/>
          <w:szCs w:val="24"/>
          <w:lang w:val="ru-RU"/>
        </w:rPr>
        <w:t xml:space="preserve">Время: </w:t>
      </w:r>
      <w:r>
        <w:rPr>
          <w:rFonts w:ascii="Times New Roman" w:hAnsi="Times New Roman" w:cs="Times New Roman"/>
          <w:sz w:val="24"/>
          <w:szCs w:val="24"/>
          <w:lang w:val="ru-RU"/>
        </w:rPr>
        <w:t>10 мин</w:t>
      </w:r>
      <w:r>
        <w:rPr>
          <w:rFonts w:ascii="Times New Roman" w:hAnsi="Times New Roman" w:cs="Times New Roman"/>
          <w:i/>
          <w:iCs/>
          <w:sz w:val="24"/>
          <w:szCs w:val="24"/>
          <w:lang w:val="ru-RU"/>
        </w:rPr>
        <w:t>.</w:t>
      </w:r>
    </w:p>
    <w:p w:rsidR="002F2583" w:rsidRDefault="002F2583">
      <w:pPr>
        <w:pStyle w:val="ae"/>
        <w:ind w:firstLine="570"/>
        <w:jc w:val="both"/>
        <w:rPr>
          <w:rFonts w:ascii="Times New Roman" w:hAnsi="Times New Roman" w:cs="Times New Roman"/>
          <w:b/>
          <w:sz w:val="24"/>
          <w:szCs w:val="24"/>
          <w:lang w:val="ru-RU"/>
        </w:rPr>
      </w:pPr>
      <w:r>
        <w:rPr>
          <w:rFonts w:ascii="Times New Roman" w:hAnsi="Times New Roman" w:cs="Times New Roman"/>
          <w:b/>
          <w:sz w:val="24"/>
          <w:szCs w:val="24"/>
          <w:lang w:val="ru-RU"/>
        </w:rPr>
        <w:t>8.  Дискуссия в малых группах.</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lastRenderedPageBreak/>
        <w:t>Цель</w:t>
      </w:r>
      <w:r>
        <w:rPr>
          <w:rFonts w:ascii="Times New Roman" w:hAnsi="Times New Roman" w:cs="Times New Roman"/>
          <w:sz w:val="24"/>
          <w:szCs w:val="24"/>
          <w:lang w:val="ru-RU"/>
        </w:rPr>
        <w:t>: закрепление теоретического материала, обучение навыкам проведения анализа и адекватного реагирования в проблемных ситуациях.</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xml:space="preserve"> 15 минут.</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Техника проведения</w:t>
      </w:r>
      <w:r>
        <w:rPr>
          <w:rFonts w:ascii="Times New Roman" w:hAnsi="Times New Roman" w:cs="Times New Roman"/>
          <w:sz w:val="24"/>
          <w:szCs w:val="24"/>
          <w:lang w:val="ru-RU"/>
        </w:rPr>
        <w:t>: участники разбиваются на 3 малые группы, выбирают секретаря, спикера, таймера и председателя. Каждой группе дается задание для обсуждения.</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Материал:</w:t>
      </w:r>
      <w:r>
        <w:rPr>
          <w:rFonts w:ascii="Times New Roman" w:hAnsi="Times New Roman" w:cs="Times New Roman"/>
          <w:sz w:val="24"/>
          <w:szCs w:val="24"/>
          <w:lang w:val="ru-RU"/>
        </w:rPr>
        <w:t xml:space="preserve"> 3 ватмана, маркеры.</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Инструкция:</w:t>
      </w:r>
      <w:r>
        <w:rPr>
          <w:rFonts w:ascii="Times New Roman" w:hAnsi="Times New Roman" w:cs="Times New Roman"/>
          <w:sz w:val="24"/>
          <w:szCs w:val="24"/>
          <w:lang w:val="ru-RU"/>
        </w:rPr>
        <w:t xml:space="preserve"> разделитесь на 3 малых группы следующим образом: я на ухо каждому скажу слово. Задача: найти своих, тех людей, которым было сказано такое же слово. Искать можно любым способом, но при этом не применять речь.</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Слова: сигарета, дым, курильщик.</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Теперь образуйте группы, выберите таймера, секретаря, председателя, спикера. Я раздам вам вопросы для обсуждения. На работу вам дается 5 минут.</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Задания группам:</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b/>
          <w:bCs/>
          <w:sz w:val="24"/>
          <w:szCs w:val="24"/>
          <w:lang w:val="ru-RU"/>
        </w:rPr>
        <w:t>Задание 1 группе.</w:t>
      </w:r>
      <w:r>
        <w:rPr>
          <w:rFonts w:ascii="Times New Roman" w:hAnsi="Times New Roman" w:cs="Times New Roman"/>
          <w:sz w:val="24"/>
          <w:szCs w:val="24"/>
          <w:lang w:val="ru-RU"/>
        </w:rPr>
        <w:t xml:space="preserve"> Положительные стороны курения.</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b/>
          <w:bCs/>
          <w:sz w:val="24"/>
          <w:szCs w:val="24"/>
          <w:lang w:val="ru-RU"/>
        </w:rPr>
        <w:t>Задание 2 группе</w:t>
      </w:r>
      <w:r>
        <w:rPr>
          <w:rFonts w:ascii="Times New Roman" w:hAnsi="Times New Roman" w:cs="Times New Roman"/>
          <w:sz w:val="24"/>
          <w:szCs w:val="24"/>
          <w:lang w:val="ru-RU"/>
        </w:rPr>
        <w:t>. Отрицательные стороны курения.</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b/>
          <w:bCs/>
          <w:sz w:val="24"/>
          <w:szCs w:val="24"/>
          <w:lang w:val="ru-RU"/>
        </w:rPr>
        <w:t>Задание 3 группе.</w:t>
      </w:r>
      <w:r>
        <w:rPr>
          <w:rFonts w:ascii="Times New Roman" w:hAnsi="Times New Roman" w:cs="Times New Roman"/>
          <w:sz w:val="24"/>
          <w:szCs w:val="24"/>
          <w:lang w:val="ru-RU"/>
        </w:rPr>
        <w:t xml:space="preserve"> Составьте портрет курящего человека. Черты характера, поведение.</w:t>
      </w:r>
    </w:p>
    <w:p w:rsidR="002F2583" w:rsidRDefault="002F2583">
      <w:pPr>
        <w:pStyle w:val="ae"/>
        <w:ind w:firstLine="525"/>
        <w:jc w:val="both"/>
        <w:rPr>
          <w:rFonts w:ascii="Times New Roman" w:hAnsi="Times New Roman" w:cs="Times New Roman"/>
          <w:sz w:val="24"/>
          <w:szCs w:val="24"/>
          <w:lang w:val="ru-RU"/>
        </w:rPr>
      </w:pPr>
      <w:r>
        <w:rPr>
          <w:rFonts w:ascii="Times New Roman" w:hAnsi="Times New Roman" w:cs="Times New Roman"/>
          <w:i/>
          <w:sz w:val="24"/>
          <w:szCs w:val="24"/>
          <w:lang w:val="ru-RU"/>
        </w:rPr>
        <w:t>Анализ:</w:t>
      </w:r>
      <w:r>
        <w:rPr>
          <w:rFonts w:ascii="Times New Roman" w:hAnsi="Times New Roman" w:cs="Times New Roman"/>
          <w:sz w:val="24"/>
          <w:szCs w:val="24"/>
          <w:lang w:val="ru-RU"/>
        </w:rPr>
        <w:t xml:space="preserve"> </w:t>
      </w:r>
    </w:p>
    <w:p w:rsidR="002F2583" w:rsidRDefault="002F2583">
      <w:pPr>
        <w:pStyle w:val="ae"/>
        <w:ind w:firstLine="525"/>
        <w:jc w:val="both"/>
        <w:rPr>
          <w:rFonts w:ascii="Times New Roman" w:hAnsi="Times New Roman" w:cs="Times New Roman"/>
          <w:sz w:val="24"/>
          <w:szCs w:val="24"/>
          <w:lang w:val="ru-RU"/>
        </w:rPr>
      </w:pPr>
      <w:r>
        <w:rPr>
          <w:rFonts w:ascii="Times New Roman" w:hAnsi="Times New Roman" w:cs="Times New Roman"/>
          <w:sz w:val="24"/>
          <w:szCs w:val="24"/>
          <w:lang w:val="ru-RU"/>
        </w:rPr>
        <w:t>Кто хочет что-либо добавить или с чем-то не согласен?</w:t>
      </w:r>
    </w:p>
    <w:p w:rsidR="002F2583" w:rsidRDefault="002F2583">
      <w:pPr>
        <w:pStyle w:val="ae"/>
        <w:ind w:firstLine="525"/>
        <w:jc w:val="both"/>
        <w:rPr>
          <w:rFonts w:ascii="Times New Roman" w:hAnsi="Times New Roman" w:cs="Times New Roman"/>
          <w:sz w:val="24"/>
          <w:szCs w:val="24"/>
          <w:lang w:val="ru-RU"/>
        </w:rPr>
      </w:pPr>
      <w:r>
        <w:rPr>
          <w:rFonts w:ascii="Times New Roman" w:hAnsi="Times New Roman" w:cs="Times New Roman"/>
          <w:sz w:val="24"/>
          <w:szCs w:val="24"/>
          <w:lang w:val="ru-RU"/>
        </w:rPr>
        <w:t>Над чем  вы задумались?</w:t>
      </w:r>
    </w:p>
    <w:p w:rsidR="002F2583" w:rsidRDefault="002F2583">
      <w:pPr>
        <w:pStyle w:val="ae"/>
        <w:ind w:firstLine="525"/>
        <w:jc w:val="both"/>
        <w:rPr>
          <w:rFonts w:ascii="Times New Roman" w:hAnsi="Times New Roman" w:cs="Times New Roman"/>
          <w:sz w:val="24"/>
          <w:szCs w:val="24"/>
          <w:lang w:val="ru-RU"/>
        </w:rPr>
      </w:pPr>
      <w:r>
        <w:rPr>
          <w:rFonts w:ascii="Times New Roman" w:hAnsi="Times New Roman" w:cs="Times New Roman"/>
          <w:sz w:val="24"/>
          <w:szCs w:val="24"/>
          <w:lang w:val="ru-RU"/>
        </w:rPr>
        <w:t>Какие вы для себя сделали выводы?</w:t>
      </w:r>
    </w:p>
    <w:p w:rsidR="002F2583" w:rsidRDefault="002F2583">
      <w:pPr>
        <w:pStyle w:val="ae"/>
        <w:ind w:firstLine="52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Хотелось бы вам, что-либо изменить в себе? </w:t>
      </w:r>
    </w:p>
    <w:p w:rsidR="002F2583" w:rsidRDefault="002F2583">
      <w:pPr>
        <w:pStyle w:val="ae"/>
        <w:ind w:firstLine="570"/>
        <w:jc w:val="both"/>
        <w:rPr>
          <w:rFonts w:ascii="Times New Roman" w:hAnsi="Times New Roman" w:cs="Times New Roman"/>
          <w:b/>
          <w:sz w:val="24"/>
          <w:szCs w:val="24"/>
          <w:lang w:val="ru-RU"/>
        </w:rPr>
      </w:pPr>
      <w:r>
        <w:rPr>
          <w:rFonts w:ascii="Times New Roman" w:hAnsi="Times New Roman" w:cs="Times New Roman"/>
          <w:b/>
          <w:sz w:val="24"/>
          <w:szCs w:val="24"/>
          <w:lang w:val="ru-RU"/>
        </w:rPr>
        <w:t>9. Упражнение «Паровозик».</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развитие навыков групповой сплоченности, повышение настроения, эмоциональная разрядка.</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10 минут.</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Техника проведения</w:t>
      </w:r>
      <w:r>
        <w:rPr>
          <w:rFonts w:ascii="Times New Roman" w:hAnsi="Times New Roman" w:cs="Times New Roman"/>
          <w:sz w:val="24"/>
          <w:szCs w:val="24"/>
          <w:lang w:val="ru-RU"/>
        </w:rPr>
        <w:t>: группа делится на тройки. Впереди стоящий участник паровоз, второй – пассажир, третий – машинист.</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Тому, кто выступает в роли паровоза, завязывают глаза. Машинист управляет, пассажир может делать то, что хочет (смотрит в окно, смеется, поет песни и т.д.). Речь использовать нельзя.</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Машинисту необходимо управлять паровозом так, чтобы он не  столкнулся с другими. Затем роли меняются. Игра продолжается до тех пор, пока каждый не побывает во всех  ролях.</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Инструкция:</w:t>
      </w:r>
      <w:r>
        <w:rPr>
          <w:rFonts w:ascii="Times New Roman" w:hAnsi="Times New Roman" w:cs="Times New Roman"/>
          <w:sz w:val="24"/>
          <w:szCs w:val="24"/>
          <w:lang w:val="ru-RU"/>
        </w:rPr>
        <w:t xml:space="preserve"> давайте встанем в круг и поделимся на тройки следующим образом: по часовой стрелке рассчитываемся снег, пар, дождь. Затем объединяемся в тройки. В каждой тройке распределяются роли машиниста, пассажира и паровоза. Впереди стоящий участник паровоз, второй – пассажир, третий – машинист.</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Тому, кто выступает в роли паровоза, завязывают глаза. Машинист управляет паровозом. Он кладет ему руки на плечи. В середине находится пассажир, задача которого просто ехать и ничего не делать. Он может смотреть в воображаемое окно, смеяться, петь песни и т.д. Затем меняемся ролями. Каждый участник группы должен побывать во всех ролях.</w:t>
      </w:r>
    </w:p>
    <w:p w:rsidR="002F2583" w:rsidRDefault="002F2583">
      <w:pPr>
        <w:pStyle w:val="ae"/>
        <w:ind w:firstLine="570"/>
        <w:jc w:val="both"/>
        <w:rPr>
          <w:rFonts w:ascii="Times New Roman" w:hAnsi="Times New Roman" w:cs="Times New Roman"/>
          <w:i/>
          <w:sz w:val="24"/>
          <w:szCs w:val="24"/>
          <w:lang w:val="ru-RU"/>
        </w:rPr>
      </w:pPr>
      <w:r>
        <w:rPr>
          <w:rFonts w:ascii="Times New Roman" w:hAnsi="Times New Roman" w:cs="Times New Roman"/>
          <w:i/>
          <w:sz w:val="24"/>
          <w:szCs w:val="24"/>
          <w:lang w:val="ru-RU"/>
        </w:rPr>
        <w:t>Анализ:</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В какой роли было более комфортно?</w:t>
      </w:r>
    </w:p>
    <w:p w:rsidR="002F2583" w:rsidRDefault="002F2583">
      <w:pPr>
        <w:pStyle w:val="ae"/>
        <w:ind w:firstLine="585"/>
        <w:jc w:val="both"/>
        <w:rPr>
          <w:rFonts w:ascii="Times New Roman" w:hAnsi="Times New Roman" w:cs="Times New Roman"/>
          <w:sz w:val="24"/>
          <w:szCs w:val="24"/>
          <w:lang w:val="ru-RU"/>
        </w:rPr>
      </w:pPr>
      <w:r>
        <w:rPr>
          <w:rFonts w:ascii="Times New Roman" w:hAnsi="Times New Roman" w:cs="Times New Roman"/>
          <w:sz w:val="24"/>
          <w:szCs w:val="24"/>
          <w:lang w:val="ru-RU"/>
        </w:rPr>
        <w:t>Удалось ли избежать столкновений? Какую технику вы использовали?</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Как вы считаете, на что направлена игра?</w:t>
      </w:r>
    </w:p>
    <w:p w:rsidR="002F2583" w:rsidRDefault="002F2583">
      <w:pPr>
        <w:pStyle w:val="ae"/>
        <w:ind w:firstLine="570"/>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10. </w:t>
      </w:r>
      <w:r w:rsidR="00FE7119" w:rsidRPr="004D1DE6">
        <w:rPr>
          <w:rFonts w:ascii="Times New Roman" w:hAnsi="Times New Roman" w:cs="Times New Roman"/>
          <w:sz w:val="24"/>
          <w:szCs w:val="24"/>
        </w:rPr>
        <w:t> </w:t>
      </w:r>
      <w:r w:rsidR="00FE7119" w:rsidRPr="00B8274A">
        <w:rPr>
          <w:rFonts w:ascii="Times New Roman" w:hAnsi="Times New Roman" w:cs="Times New Roman"/>
          <w:b/>
          <w:bCs/>
          <w:sz w:val="24"/>
          <w:szCs w:val="24"/>
          <w:lang w:val="ru-RU"/>
        </w:rPr>
        <w:t>Игровое моделирование реальных ситуаций</w:t>
      </w:r>
      <w:r>
        <w:rPr>
          <w:rFonts w:ascii="Times New Roman" w:hAnsi="Times New Roman" w:cs="Times New Roman"/>
          <w:b/>
          <w:sz w:val="24"/>
          <w:szCs w:val="24"/>
          <w:lang w:val="ru-RU"/>
        </w:rPr>
        <w:t>.</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развитие аналитического мышления, обобщение ранее полученной информации, обучение навыкам реагирования в проблемных ситуациях.</w:t>
      </w:r>
    </w:p>
    <w:p w:rsidR="002F2583" w:rsidRPr="003B592D" w:rsidRDefault="002F2583">
      <w:pPr>
        <w:pStyle w:val="ae"/>
        <w:ind w:firstLine="570"/>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Время:</w:t>
      </w:r>
      <w:r w:rsidRPr="003B592D">
        <w:rPr>
          <w:rFonts w:ascii="Times New Roman" w:hAnsi="Times New Roman" w:cs="Times New Roman"/>
          <w:sz w:val="24"/>
          <w:szCs w:val="24"/>
          <w:lang w:val="ru-RU"/>
        </w:rPr>
        <w:t xml:space="preserve"> 15 минут.</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lastRenderedPageBreak/>
        <w:t>Техника проведения</w:t>
      </w:r>
      <w:r>
        <w:rPr>
          <w:rFonts w:ascii="Times New Roman" w:hAnsi="Times New Roman" w:cs="Times New Roman"/>
          <w:sz w:val="24"/>
          <w:szCs w:val="24"/>
          <w:lang w:val="ru-RU"/>
        </w:rPr>
        <w:t>: группа разбивается на 2 подгруппы. Одна подгруппа предлагает другой закурить, а та отказывается.</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Материал</w:t>
      </w:r>
      <w:r>
        <w:rPr>
          <w:rFonts w:ascii="Times New Roman" w:hAnsi="Times New Roman" w:cs="Times New Roman"/>
          <w:sz w:val="24"/>
          <w:szCs w:val="24"/>
          <w:lang w:val="ru-RU"/>
        </w:rPr>
        <w:t>: листы формата А</w:t>
      </w:r>
      <w:r w:rsidR="007C15CA">
        <w:rPr>
          <w:rFonts w:ascii="Times New Roman" w:hAnsi="Times New Roman" w:cs="Times New Roman"/>
          <w:sz w:val="24"/>
          <w:szCs w:val="24"/>
          <w:lang w:val="ru-RU"/>
        </w:rPr>
        <w:t xml:space="preserve"> </w:t>
      </w:r>
      <w:r>
        <w:rPr>
          <w:rFonts w:ascii="Times New Roman" w:hAnsi="Times New Roman" w:cs="Times New Roman"/>
          <w:sz w:val="24"/>
          <w:szCs w:val="24"/>
          <w:lang w:val="ru-RU"/>
        </w:rPr>
        <w:t>4, ручки, карандаши.</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Инструкция:</w:t>
      </w:r>
      <w:r>
        <w:rPr>
          <w:rFonts w:ascii="Times New Roman" w:hAnsi="Times New Roman" w:cs="Times New Roman"/>
          <w:sz w:val="24"/>
          <w:szCs w:val="24"/>
          <w:lang w:val="ru-RU"/>
        </w:rPr>
        <w:t xml:space="preserve">  вам необходимо разбиться на две подгруппы и разыграть предложенную ситуацию. Рассчитайтесь на первый </w:t>
      </w:r>
      <w:r w:rsidR="007C15CA">
        <w:rPr>
          <w:rFonts w:ascii="Times New Roman" w:hAnsi="Times New Roman" w:cs="Times New Roman"/>
          <w:sz w:val="24"/>
          <w:szCs w:val="24"/>
          <w:lang w:val="ru-RU"/>
        </w:rPr>
        <w:t>-</w:t>
      </w:r>
      <w:r>
        <w:rPr>
          <w:rFonts w:ascii="Times New Roman" w:hAnsi="Times New Roman" w:cs="Times New Roman"/>
          <w:sz w:val="24"/>
          <w:szCs w:val="24"/>
          <w:lang w:val="ru-RU"/>
        </w:rPr>
        <w:t xml:space="preserve"> второй. Встаньте друг напротив друга. Задача одной подгруппы предложить другой закурить. Задача второй подгруппы </w:t>
      </w:r>
      <w:r w:rsidR="007C15CA">
        <w:rPr>
          <w:rFonts w:ascii="Times New Roman" w:hAnsi="Times New Roman" w:cs="Times New Roman"/>
          <w:sz w:val="24"/>
          <w:szCs w:val="24"/>
          <w:lang w:val="ru-RU"/>
        </w:rPr>
        <w:t>-</w:t>
      </w:r>
      <w:r>
        <w:rPr>
          <w:rFonts w:ascii="Times New Roman" w:hAnsi="Times New Roman" w:cs="Times New Roman"/>
          <w:sz w:val="24"/>
          <w:szCs w:val="24"/>
          <w:lang w:val="ru-RU"/>
        </w:rPr>
        <w:t xml:space="preserve"> отказаться. </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А теперь поменяемся ролями.</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b/>
          <w:bCs/>
          <w:sz w:val="24"/>
          <w:szCs w:val="24"/>
          <w:lang w:val="ru-RU"/>
        </w:rPr>
        <w:t xml:space="preserve">Ситуация. </w:t>
      </w:r>
      <w:r>
        <w:rPr>
          <w:rFonts w:ascii="Times New Roman" w:hAnsi="Times New Roman" w:cs="Times New Roman"/>
          <w:sz w:val="24"/>
          <w:szCs w:val="24"/>
          <w:lang w:val="ru-RU"/>
        </w:rPr>
        <w:t>Группа подростков гуляет в парке. Навстречу им идет другая группа подростков. При встрече одни подростки предлагают другим закурить, а те отказываются, приводя различные доводы.</w:t>
      </w:r>
    </w:p>
    <w:p w:rsidR="002F2583" w:rsidRDefault="002F2583">
      <w:pPr>
        <w:pStyle w:val="ae"/>
        <w:ind w:firstLine="570"/>
        <w:jc w:val="both"/>
        <w:rPr>
          <w:rFonts w:ascii="Times New Roman" w:hAnsi="Times New Roman" w:cs="Times New Roman"/>
          <w:i/>
          <w:sz w:val="24"/>
          <w:szCs w:val="24"/>
          <w:lang w:val="ru-RU"/>
        </w:rPr>
      </w:pPr>
      <w:r>
        <w:rPr>
          <w:rFonts w:ascii="Times New Roman" w:hAnsi="Times New Roman" w:cs="Times New Roman"/>
          <w:i/>
          <w:sz w:val="24"/>
          <w:szCs w:val="24"/>
          <w:lang w:val="ru-RU"/>
        </w:rPr>
        <w:t>Анализ:</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С какими трудностями вы столкнулись?</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Какие эмоции испытывали во время выполнения упражнения?</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В чем смысл этого упражнения?</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Что вы взяли себе на вооружение?</w:t>
      </w:r>
    </w:p>
    <w:p w:rsidR="002F2583" w:rsidRDefault="002F2583">
      <w:pPr>
        <w:pStyle w:val="ae"/>
        <w:ind w:firstLine="570"/>
        <w:jc w:val="both"/>
        <w:rPr>
          <w:rFonts w:ascii="Times New Roman" w:hAnsi="Times New Roman" w:cs="Times New Roman"/>
          <w:b/>
          <w:sz w:val="24"/>
          <w:szCs w:val="24"/>
          <w:lang w:val="ru-RU"/>
        </w:rPr>
      </w:pPr>
      <w:r>
        <w:rPr>
          <w:rFonts w:ascii="Times New Roman" w:hAnsi="Times New Roman" w:cs="Times New Roman"/>
          <w:b/>
          <w:sz w:val="24"/>
          <w:szCs w:val="24"/>
          <w:lang w:val="ru-RU"/>
        </w:rPr>
        <w:t>11. Обратная связь.</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получение обратной связи от участников группы.</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xml:space="preserve"> 5 минут.</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Самое интересное упражнение на ваш взгляд?</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Что вам понравилось больше всего?</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С какими трудностями вы столкнулись?</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Довольны ли вы собой?</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Что полезного вы взяли для себя</w:t>
      </w:r>
      <w:r w:rsidR="00976E14">
        <w:rPr>
          <w:rFonts w:ascii="Times New Roman" w:hAnsi="Times New Roman" w:cs="Times New Roman"/>
          <w:sz w:val="24"/>
          <w:szCs w:val="24"/>
          <w:lang w:val="ru-RU"/>
        </w:rPr>
        <w:t>,</w:t>
      </w:r>
      <w:r>
        <w:rPr>
          <w:rFonts w:ascii="Times New Roman" w:hAnsi="Times New Roman" w:cs="Times New Roman"/>
          <w:sz w:val="24"/>
          <w:szCs w:val="24"/>
          <w:lang w:val="ru-RU"/>
        </w:rPr>
        <w:t xml:space="preserve"> и будете использовать в дальнейшем?</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Оцените в процентном соотношении ваше участие в тренинговом занятии.</w:t>
      </w:r>
    </w:p>
    <w:p w:rsidR="002F2583" w:rsidRDefault="002F2583" w:rsidP="00976E14">
      <w:pPr>
        <w:pStyle w:val="ae"/>
        <w:ind w:firstLine="570"/>
        <w:jc w:val="both"/>
        <w:outlineLvl w:val="0"/>
        <w:rPr>
          <w:rFonts w:ascii="Times New Roman" w:hAnsi="Times New Roman" w:cs="Times New Roman"/>
          <w:b/>
          <w:sz w:val="24"/>
          <w:szCs w:val="24"/>
          <w:lang w:val="ru-RU"/>
        </w:rPr>
      </w:pPr>
      <w:r>
        <w:rPr>
          <w:rFonts w:ascii="Times New Roman" w:hAnsi="Times New Roman" w:cs="Times New Roman"/>
          <w:b/>
          <w:sz w:val="24"/>
          <w:szCs w:val="24"/>
          <w:lang w:val="ru-RU"/>
        </w:rPr>
        <w:t>11. Упражнение «Я - о</w:t>
      </w:r>
      <w:r w:rsidR="007C15CA">
        <w:rPr>
          <w:rFonts w:ascii="Times New Roman" w:hAnsi="Times New Roman" w:cs="Times New Roman"/>
          <w:b/>
          <w:sz w:val="24"/>
          <w:szCs w:val="24"/>
          <w:vertAlign w:val="superscript"/>
          <w:lang w:val="ru-RU"/>
        </w:rPr>
        <w:t>,</w:t>
      </w:r>
      <w:r>
        <w:rPr>
          <w:rFonts w:ascii="Times New Roman" w:hAnsi="Times New Roman" w:cs="Times New Roman"/>
          <w:b/>
          <w:sz w:val="24"/>
          <w:szCs w:val="24"/>
          <w:lang w:val="ru-RU"/>
        </w:rPr>
        <w:t xml:space="preserve">кей и ты </w:t>
      </w:r>
      <w:r w:rsidR="007C15CA">
        <w:rPr>
          <w:rFonts w:ascii="Times New Roman" w:hAnsi="Times New Roman" w:cs="Times New Roman"/>
          <w:b/>
          <w:sz w:val="24"/>
          <w:szCs w:val="24"/>
          <w:lang w:val="ru-RU"/>
        </w:rPr>
        <w:t>–</w:t>
      </w:r>
      <w:r>
        <w:rPr>
          <w:rFonts w:ascii="Times New Roman" w:hAnsi="Times New Roman" w:cs="Times New Roman"/>
          <w:b/>
          <w:sz w:val="24"/>
          <w:szCs w:val="24"/>
          <w:lang w:val="ru-RU"/>
        </w:rPr>
        <w:t xml:space="preserve"> о</w:t>
      </w:r>
      <w:r w:rsidR="007C15CA">
        <w:rPr>
          <w:rFonts w:ascii="Times New Roman" w:hAnsi="Times New Roman" w:cs="Times New Roman"/>
          <w:b/>
          <w:sz w:val="24"/>
          <w:szCs w:val="24"/>
          <w:vertAlign w:val="superscript"/>
          <w:lang w:val="ru-RU"/>
        </w:rPr>
        <w:t>,</w:t>
      </w:r>
      <w:r>
        <w:rPr>
          <w:rFonts w:ascii="Times New Roman" w:hAnsi="Times New Roman" w:cs="Times New Roman"/>
          <w:b/>
          <w:sz w:val="24"/>
          <w:szCs w:val="24"/>
          <w:lang w:val="ru-RU"/>
        </w:rPr>
        <w:t>кей».</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развитие эмпатии, открытости, взаимной поддержки.</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xml:space="preserve"> 5 минут.</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Техника проведения</w:t>
      </w:r>
      <w:r>
        <w:rPr>
          <w:rFonts w:ascii="Times New Roman" w:hAnsi="Times New Roman" w:cs="Times New Roman"/>
          <w:sz w:val="24"/>
          <w:szCs w:val="24"/>
          <w:lang w:val="ru-RU"/>
        </w:rPr>
        <w:t xml:space="preserve">: участники тренинга хаотично двигаются по залу, при встрече говорят друг другу: «Я </w:t>
      </w:r>
      <w:r w:rsidR="007C15CA">
        <w:rPr>
          <w:rFonts w:ascii="Times New Roman" w:hAnsi="Times New Roman" w:cs="Times New Roman"/>
          <w:sz w:val="24"/>
          <w:szCs w:val="24"/>
          <w:lang w:val="ru-RU"/>
        </w:rPr>
        <w:t>–</w:t>
      </w:r>
      <w:r>
        <w:rPr>
          <w:rFonts w:ascii="Times New Roman" w:hAnsi="Times New Roman" w:cs="Times New Roman"/>
          <w:sz w:val="24"/>
          <w:szCs w:val="24"/>
          <w:lang w:val="ru-RU"/>
        </w:rPr>
        <w:t xml:space="preserve"> о</w:t>
      </w:r>
      <w:r w:rsidR="007C15CA">
        <w:rPr>
          <w:rFonts w:ascii="Times New Roman" w:hAnsi="Times New Roman" w:cs="Times New Roman"/>
          <w:sz w:val="24"/>
          <w:szCs w:val="24"/>
          <w:vertAlign w:val="superscript"/>
          <w:lang w:val="ru-RU"/>
        </w:rPr>
        <w:t>,</w:t>
      </w:r>
      <w:r>
        <w:rPr>
          <w:rFonts w:ascii="Times New Roman" w:hAnsi="Times New Roman" w:cs="Times New Roman"/>
          <w:sz w:val="24"/>
          <w:szCs w:val="24"/>
          <w:lang w:val="ru-RU"/>
        </w:rPr>
        <w:t xml:space="preserve">кей и ты </w:t>
      </w:r>
      <w:r w:rsidR="007C15CA">
        <w:rPr>
          <w:rFonts w:ascii="Times New Roman" w:hAnsi="Times New Roman" w:cs="Times New Roman"/>
          <w:sz w:val="24"/>
          <w:szCs w:val="24"/>
          <w:lang w:val="ru-RU"/>
        </w:rPr>
        <w:t>–</w:t>
      </w:r>
      <w:r>
        <w:rPr>
          <w:rFonts w:ascii="Times New Roman" w:hAnsi="Times New Roman" w:cs="Times New Roman"/>
          <w:sz w:val="24"/>
          <w:szCs w:val="24"/>
          <w:lang w:val="ru-RU"/>
        </w:rPr>
        <w:t xml:space="preserve"> о</w:t>
      </w:r>
      <w:r w:rsidR="007C15CA">
        <w:rPr>
          <w:rFonts w:ascii="Times New Roman" w:hAnsi="Times New Roman" w:cs="Times New Roman"/>
          <w:sz w:val="24"/>
          <w:szCs w:val="24"/>
          <w:vertAlign w:val="superscript"/>
          <w:lang w:val="ru-RU"/>
        </w:rPr>
        <w:t>,</w:t>
      </w:r>
      <w:r>
        <w:rPr>
          <w:rFonts w:ascii="Times New Roman" w:hAnsi="Times New Roman" w:cs="Times New Roman"/>
          <w:sz w:val="24"/>
          <w:szCs w:val="24"/>
          <w:lang w:val="ru-RU"/>
        </w:rPr>
        <w:t>кей». Задача  - встретиться со всеми участниками группы.</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Инструкция: </w:t>
      </w:r>
      <w:r>
        <w:rPr>
          <w:rFonts w:ascii="Times New Roman" w:hAnsi="Times New Roman" w:cs="Times New Roman"/>
          <w:sz w:val="24"/>
          <w:szCs w:val="24"/>
          <w:lang w:val="ru-RU"/>
        </w:rPr>
        <w:t>сейчас мы с вами будем хаотично двигаться</w:t>
      </w:r>
      <w:r w:rsidR="007C15CA">
        <w:rPr>
          <w:rFonts w:ascii="Times New Roman" w:hAnsi="Times New Roman" w:cs="Times New Roman"/>
          <w:sz w:val="24"/>
          <w:szCs w:val="24"/>
          <w:lang w:val="ru-RU"/>
        </w:rPr>
        <w:t>,</w:t>
      </w:r>
      <w:r>
        <w:rPr>
          <w:rFonts w:ascii="Times New Roman" w:hAnsi="Times New Roman" w:cs="Times New Roman"/>
          <w:sz w:val="24"/>
          <w:szCs w:val="24"/>
          <w:lang w:val="ru-RU"/>
        </w:rPr>
        <w:t xml:space="preserve"> и встречаться друг с другом. При встрече один из участников показывает жестом на себя и произносит: «Я -  о</w:t>
      </w:r>
      <w:r w:rsidR="007C15CA">
        <w:rPr>
          <w:rFonts w:ascii="Times New Roman" w:hAnsi="Times New Roman" w:cs="Times New Roman"/>
          <w:sz w:val="24"/>
          <w:szCs w:val="24"/>
          <w:vertAlign w:val="superscript"/>
          <w:lang w:val="ru-RU"/>
        </w:rPr>
        <w:t>,</w:t>
      </w:r>
      <w:r>
        <w:rPr>
          <w:rFonts w:ascii="Times New Roman" w:hAnsi="Times New Roman" w:cs="Times New Roman"/>
          <w:sz w:val="24"/>
          <w:szCs w:val="24"/>
          <w:lang w:val="ru-RU"/>
        </w:rPr>
        <w:t xml:space="preserve">кей», затем показывает на того, с кем встретился и говорит «И ты </w:t>
      </w:r>
      <w:r w:rsidR="007C15CA">
        <w:rPr>
          <w:rFonts w:ascii="Times New Roman" w:hAnsi="Times New Roman" w:cs="Times New Roman"/>
          <w:sz w:val="24"/>
          <w:szCs w:val="24"/>
          <w:lang w:val="ru-RU"/>
        </w:rPr>
        <w:t>–</w:t>
      </w:r>
      <w:r>
        <w:rPr>
          <w:rFonts w:ascii="Times New Roman" w:hAnsi="Times New Roman" w:cs="Times New Roman"/>
          <w:sz w:val="24"/>
          <w:szCs w:val="24"/>
          <w:lang w:val="ru-RU"/>
        </w:rPr>
        <w:t xml:space="preserve"> о</w:t>
      </w:r>
      <w:r w:rsidR="007C15CA">
        <w:rPr>
          <w:rFonts w:ascii="Times New Roman" w:hAnsi="Times New Roman" w:cs="Times New Roman"/>
          <w:sz w:val="24"/>
          <w:szCs w:val="24"/>
          <w:vertAlign w:val="superscript"/>
          <w:lang w:val="ru-RU"/>
        </w:rPr>
        <w:t>,</w:t>
      </w:r>
      <w:r>
        <w:rPr>
          <w:rFonts w:ascii="Times New Roman" w:hAnsi="Times New Roman" w:cs="Times New Roman"/>
          <w:sz w:val="24"/>
          <w:szCs w:val="24"/>
          <w:lang w:val="ru-RU"/>
        </w:rPr>
        <w:t>кей». Встретившийся, в  свою очередь, произносит те же слова и показывает те же жесты. А теперь давайте дружно подарим себе аплодисменты.</w:t>
      </w:r>
    </w:p>
    <w:p w:rsidR="002F2583" w:rsidRDefault="002F2583">
      <w:pPr>
        <w:pStyle w:val="ae"/>
        <w:ind w:firstLine="570"/>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12. Упражнение «Экран настроения» </w:t>
      </w:r>
      <w:r w:rsidR="009A6457">
        <w:rPr>
          <w:rFonts w:ascii="Times New Roman" w:hAnsi="Times New Roman" w:cs="Times New Roman"/>
          <w:sz w:val="24"/>
          <w:szCs w:val="24"/>
          <w:lang w:val="ru-RU"/>
        </w:rPr>
        <w:t>(см. занятие 1, упражнение 1</w:t>
      </w:r>
      <w:r>
        <w:rPr>
          <w:rFonts w:ascii="Times New Roman" w:hAnsi="Times New Roman" w:cs="Times New Roman"/>
          <w:sz w:val="24"/>
          <w:szCs w:val="24"/>
          <w:lang w:val="ru-RU"/>
        </w:rPr>
        <w:t>0).</w:t>
      </w:r>
    </w:p>
    <w:p w:rsidR="002F2583" w:rsidRDefault="002F2583">
      <w:pPr>
        <w:jc w:val="both"/>
      </w:pPr>
    </w:p>
    <w:p w:rsidR="002F2583" w:rsidRDefault="002F2583">
      <w:pPr>
        <w:pStyle w:val="ae"/>
        <w:jc w:val="center"/>
        <w:rPr>
          <w:rFonts w:ascii="Times New Roman" w:hAnsi="Times New Roman" w:cs="Times New Roman"/>
          <w:b/>
          <w:sz w:val="24"/>
          <w:szCs w:val="24"/>
          <w:lang w:val="ru-RU"/>
        </w:rPr>
      </w:pPr>
      <w:r>
        <w:rPr>
          <w:rFonts w:ascii="Times New Roman" w:hAnsi="Times New Roman" w:cs="Times New Roman"/>
          <w:b/>
          <w:sz w:val="24"/>
          <w:szCs w:val="24"/>
          <w:lang w:val="ru-RU"/>
        </w:rPr>
        <w:t>Занятие 11</w:t>
      </w:r>
    </w:p>
    <w:p w:rsidR="002F2583" w:rsidRDefault="002F2583">
      <w:pPr>
        <w:pStyle w:val="ae"/>
        <w:ind w:firstLine="540"/>
        <w:jc w:val="both"/>
        <w:rPr>
          <w:rFonts w:ascii="Times New Roman" w:hAnsi="Times New Roman" w:cs="Times New Roman"/>
          <w:b/>
          <w:i/>
          <w:iCs/>
          <w:sz w:val="24"/>
          <w:szCs w:val="24"/>
          <w:lang w:val="ru-RU"/>
        </w:rPr>
      </w:pPr>
      <w:r>
        <w:rPr>
          <w:rFonts w:ascii="Times New Roman" w:hAnsi="Times New Roman" w:cs="Times New Roman"/>
          <w:b/>
          <w:i/>
          <w:iCs/>
          <w:sz w:val="24"/>
          <w:szCs w:val="24"/>
          <w:lang w:val="ru-RU"/>
        </w:rPr>
        <w:t>Тема: «</w:t>
      </w:r>
      <w:r>
        <w:rPr>
          <w:rFonts w:ascii="Times New Roman" w:hAnsi="Times New Roman" w:cs="Times New Roman"/>
          <w:b/>
          <w:bCs/>
          <w:i/>
          <w:iCs/>
          <w:sz w:val="24"/>
          <w:szCs w:val="24"/>
          <w:lang w:val="ru-RU"/>
        </w:rPr>
        <w:t>Алкоголь и последствия</w:t>
      </w:r>
      <w:r>
        <w:rPr>
          <w:rFonts w:ascii="Times New Roman" w:hAnsi="Times New Roman" w:cs="Times New Roman"/>
          <w:b/>
          <w:i/>
          <w:iCs/>
          <w:sz w:val="24"/>
          <w:szCs w:val="24"/>
          <w:lang w:val="ru-RU"/>
        </w:rPr>
        <w:t>».</w:t>
      </w:r>
    </w:p>
    <w:p w:rsidR="002F2583" w:rsidRDefault="002F2583">
      <w:pPr>
        <w:pStyle w:val="ae"/>
        <w:ind w:firstLine="540"/>
        <w:jc w:val="both"/>
        <w:rPr>
          <w:rFonts w:ascii="Times New Roman" w:hAnsi="Times New Roman" w:cs="Times New Roman"/>
          <w:b/>
          <w:i/>
          <w:iCs/>
          <w:sz w:val="24"/>
          <w:szCs w:val="24"/>
          <w:lang w:val="ru-RU"/>
        </w:rPr>
      </w:pPr>
      <w:r>
        <w:rPr>
          <w:rFonts w:ascii="Times New Roman" w:hAnsi="Times New Roman" w:cs="Times New Roman"/>
          <w:b/>
          <w:i/>
          <w:iCs/>
          <w:sz w:val="24"/>
          <w:szCs w:val="24"/>
          <w:lang w:val="ru-RU"/>
        </w:rPr>
        <w:t>Цель: выражение своего отношения к алкоголю, обучение умению противостоять рекламе алкоголя.</w:t>
      </w:r>
    </w:p>
    <w:p w:rsidR="002F2583" w:rsidRDefault="002F2583">
      <w:pPr>
        <w:pStyle w:val="ae"/>
        <w:ind w:firstLine="540"/>
        <w:jc w:val="both"/>
        <w:rPr>
          <w:rFonts w:ascii="Times New Roman" w:hAnsi="Times New Roman" w:cs="Times New Roman"/>
          <w:b/>
          <w:i/>
          <w:iCs/>
          <w:sz w:val="24"/>
          <w:szCs w:val="24"/>
          <w:lang w:val="ru-RU"/>
        </w:rPr>
      </w:pPr>
      <w:r>
        <w:rPr>
          <w:rFonts w:ascii="Times New Roman" w:hAnsi="Times New Roman" w:cs="Times New Roman"/>
          <w:b/>
          <w:i/>
          <w:iCs/>
          <w:sz w:val="24"/>
          <w:szCs w:val="24"/>
          <w:lang w:val="ru-RU"/>
        </w:rPr>
        <w:t>Время: 2 академических часа.</w:t>
      </w:r>
    </w:p>
    <w:p w:rsidR="00976E14" w:rsidRDefault="002F2583" w:rsidP="00976E14">
      <w:pPr>
        <w:pStyle w:val="ae"/>
        <w:ind w:firstLine="540"/>
        <w:jc w:val="both"/>
        <w:rPr>
          <w:rFonts w:ascii="Times New Roman" w:hAnsi="Times New Roman" w:cs="Times New Roman"/>
          <w:b/>
          <w:i/>
          <w:iCs/>
          <w:sz w:val="24"/>
          <w:szCs w:val="24"/>
          <w:lang w:val="ru-RU"/>
        </w:rPr>
      </w:pPr>
      <w:r>
        <w:rPr>
          <w:rFonts w:ascii="Times New Roman" w:hAnsi="Times New Roman" w:cs="Times New Roman"/>
          <w:b/>
          <w:i/>
          <w:iCs/>
          <w:sz w:val="24"/>
          <w:szCs w:val="24"/>
          <w:lang w:val="ru-RU"/>
        </w:rPr>
        <w:t>Форма зала : круг.</w:t>
      </w:r>
    </w:p>
    <w:p w:rsidR="002F2583" w:rsidRDefault="002F2583" w:rsidP="00976E14">
      <w:pPr>
        <w:pStyle w:val="ae"/>
        <w:ind w:firstLine="540"/>
        <w:jc w:val="both"/>
        <w:rPr>
          <w:rFonts w:ascii="Times New Roman" w:hAnsi="Times New Roman" w:cs="Times New Roman"/>
          <w:b/>
          <w:i/>
          <w:iCs/>
          <w:sz w:val="24"/>
          <w:szCs w:val="24"/>
          <w:lang w:val="ru-RU"/>
        </w:rPr>
      </w:pPr>
      <w:r>
        <w:rPr>
          <w:rFonts w:ascii="Times New Roman" w:hAnsi="Times New Roman" w:cs="Times New Roman"/>
          <w:b/>
          <w:i/>
          <w:iCs/>
          <w:sz w:val="24"/>
          <w:szCs w:val="24"/>
          <w:lang w:val="ru-RU"/>
        </w:rPr>
        <w:t>Материал: магнитофон, бумага формата А</w:t>
      </w:r>
      <w:r w:rsidR="00976E14">
        <w:rPr>
          <w:rFonts w:ascii="Times New Roman" w:hAnsi="Times New Roman" w:cs="Times New Roman"/>
          <w:b/>
          <w:i/>
          <w:iCs/>
          <w:sz w:val="24"/>
          <w:szCs w:val="24"/>
          <w:lang w:val="ru-RU"/>
        </w:rPr>
        <w:t xml:space="preserve"> </w:t>
      </w:r>
      <w:r>
        <w:rPr>
          <w:rFonts w:ascii="Times New Roman" w:hAnsi="Times New Roman" w:cs="Times New Roman"/>
          <w:b/>
          <w:i/>
          <w:iCs/>
          <w:sz w:val="24"/>
          <w:szCs w:val="24"/>
          <w:lang w:val="ru-RU"/>
        </w:rPr>
        <w:t>4, ватман, цветные карандаши, фломастеры, ручки, бланки к тестовым заданиям, бейджики, веревка.</w:t>
      </w:r>
    </w:p>
    <w:p w:rsidR="002F2583" w:rsidRDefault="002F2583">
      <w:pPr>
        <w:pStyle w:val="ae"/>
        <w:ind w:firstLine="540"/>
        <w:jc w:val="both"/>
        <w:rPr>
          <w:rFonts w:ascii="Times New Roman" w:hAnsi="Times New Roman" w:cs="Times New Roman"/>
          <w:b/>
          <w:i/>
          <w:iCs/>
          <w:sz w:val="24"/>
          <w:szCs w:val="24"/>
          <w:lang w:val="ru-RU"/>
        </w:rPr>
      </w:pPr>
    </w:p>
    <w:p w:rsidR="002F2583" w:rsidRDefault="002F2583">
      <w:pPr>
        <w:pStyle w:val="ae"/>
        <w:ind w:left="567"/>
        <w:rPr>
          <w:rFonts w:ascii="Times New Roman" w:hAnsi="Times New Roman" w:cs="Times New Roman"/>
          <w:sz w:val="24"/>
          <w:szCs w:val="24"/>
          <w:lang w:val="ru-RU"/>
        </w:rPr>
      </w:pPr>
      <w:r>
        <w:rPr>
          <w:rFonts w:ascii="Times New Roman" w:hAnsi="Times New Roman" w:cs="Times New Roman"/>
          <w:b/>
          <w:sz w:val="24"/>
          <w:szCs w:val="24"/>
          <w:lang w:val="ru-RU"/>
        </w:rPr>
        <w:t xml:space="preserve">1. Упражнение  «Экран настроения» </w:t>
      </w:r>
      <w:r>
        <w:rPr>
          <w:rFonts w:ascii="Times New Roman" w:hAnsi="Times New Roman" w:cs="Times New Roman"/>
          <w:sz w:val="24"/>
          <w:szCs w:val="24"/>
          <w:lang w:val="ru-RU"/>
        </w:rPr>
        <w:t>(см. занятие</w:t>
      </w:r>
      <w:r w:rsidR="009A6457">
        <w:rPr>
          <w:rFonts w:ascii="Times New Roman" w:hAnsi="Times New Roman" w:cs="Times New Roman"/>
          <w:sz w:val="24"/>
          <w:szCs w:val="24"/>
          <w:lang w:val="ru-RU"/>
        </w:rPr>
        <w:t xml:space="preserve"> </w:t>
      </w:r>
      <w:r>
        <w:rPr>
          <w:rFonts w:ascii="Times New Roman" w:hAnsi="Times New Roman" w:cs="Times New Roman"/>
          <w:sz w:val="24"/>
          <w:szCs w:val="24"/>
          <w:lang w:val="ru-RU"/>
        </w:rPr>
        <w:t>1, упр</w:t>
      </w:r>
      <w:r w:rsidR="007C15CA">
        <w:rPr>
          <w:rFonts w:ascii="Times New Roman" w:hAnsi="Times New Roman" w:cs="Times New Roman"/>
          <w:sz w:val="24"/>
          <w:szCs w:val="24"/>
          <w:lang w:val="ru-RU"/>
        </w:rPr>
        <w:t xml:space="preserve">ажнение </w:t>
      </w:r>
      <w:r>
        <w:rPr>
          <w:rFonts w:ascii="Times New Roman" w:hAnsi="Times New Roman" w:cs="Times New Roman"/>
          <w:sz w:val="24"/>
          <w:szCs w:val="24"/>
          <w:lang w:val="ru-RU"/>
        </w:rPr>
        <w:t>10).</w:t>
      </w:r>
    </w:p>
    <w:p w:rsidR="002F2583" w:rsidRDefault="002F2583">
      <w:pPr>
        <w:pStyle w:val="ae"/>
        <w:ind w:firstLine="567"/>
        <w:rPr>
          <w:rFonts w:ascii="Times New Roman" w:hAnsi="Times New Roman" w:cs="Times New Roman"/>
          <w:b/>
          <w:sz w:val="24"/>
          <w:szCs w:val="24"/>
          <w:lang w:val="ru-RU"/>
        </w:rPr>
      </w:pPr>
      <w:r>
        <w:rPr>
          <w:rFonts w:ascii="Times New Roman" w:hAnsi="Times New Roman" w:cs="Times New Roman"/>
          <w:b/>
          <w:sz w:val="24"/>
          <w:szCs w:val="24"/>
          <w:lang w:val="ru-RU"/>
        </w:rPr>
        <w:t>2. Упражнения «Поприветствуем от лица…».</w:t>
      </w:r>
    </w:p>
    <w:p w:rsidR="002F2583" w:rsidRDefault="002F2583">
      <w:pPr>
        <w:pStyle w:val="ae"/>
        <w:ind w:firstLine="567"/>
        <w:rPr>
          <w:rFonts w:ascii="Times New Roman" w:hAnsi="Times New Roman" w:cs="Times New Roman"/>
          <w:sz w:val="24"/>
          <w:szCs w:val="24"/>
          <w:lang w:val="ru-RU"/>
        </w:rPr>
      </w:pPr>
      <w:r>
        <w:rPr>
          <w:rFonts w:ascii="Times New Roman" w:hAnsi="Times New Roman" w:cs="Times New Roman"/>
          <w:i/>
          <w:sz w:val="24"/>
          <w:szCs w:val="24"/>
          <w:lang w:val="ru-RU"/>
        </w:rPr>
        <w:t xml:space="preserve">Цель: </w:t>
      </w:r>
      <w:r>
        <w:rPr>
          <w:rFonts w:ascii="Times New Roman" w:hAnsi="Times New Roman" w:cs="Times New Roman"/>
          <w:sz w:val="24"/>
          <w:szCs w:val="24"/>
          <w:lang w:val="ru-RU"/>
        </w:rPr>
        <w:t>создание положительного настроя на день, развитие групповой сплоченности.</w:t>
      </w:r>
    </w:p>
    <w:p w:rsidR="002F2583" w:rsidRDefault="002F2583" w:rsidP="00976E14">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5минут.</w:t>
      </w:r>
    </w:p>
    <w:p w:rsidR="002F2583" w:rsidRDefault="002F2583" w:rsidP="00976E14">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lastRenderedPageBreak/>
        <w:t>Техника проведения</w:t>
      </w:r>
      <w:r>
        <w:rPr>
          <w:rFonts w:ascii="Times New Roman" w:hAnsi="Times New Roman" w:cs="Times New Roman"/>
          <w:sz w:val="24"/>
          <w:szCs w:val="24"/>
          <w:lang w:val="ru-RU"/>
        </w:rPr>
        <w:t>: участники сидят по кругу и приветствуют по часовой стрелке друг друга от лица известного человека или персонажа книги, фильма и т.д.</w:t>
      </w:r>
    </w:p>
    <w:p w:rsidR="002F2583" w:rsidRDefault="002F2583" w:rsidP="00976E14">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Инструкция:</w:t>
      </w:r>
      <w:r>
        <w:rPr>
          <w:rFonts w:ascii="Times New Roman" w:hAnsi="Times New Roman" w:cs="Times New Roman"/>
          <w:sz w:val="24"/>
          <w:szCs w:val="24"/>
          <w:lang w:val="ru-RU"/>
        </w:rPr>
        <w:t xml:space="preserve"> начнем наше занятие с приветствия. Приветствие у нас будет необычное: сидя в кругу по часовой стрелке мы будем приветствовать друг друга от лица известных людей: актеров, политиков, героев сказок, певцов и т.д.</w:t>
      </w:r>
    </w:p>
    <w:p w:rsidR="002F2583" w:rsidRDefault="002F2583" w:rsidP="00976E14">
      <w:pPr>
        <w:pStyle w:val="ae"/>
        <w:ind w:firstLine="567"/>
        <w:jc w:val="both"/>
        <w:rPr>
          <w:rFonts w:ascii="Times New Roman" w:hAnsi="Times New Roman" w:cs="Times New Roman"/>
          <w:i/>
          <w:sz w:val="24"/>
          <w:szCs w:val="24"/>
          <w:lang w:val="ru-RU"/>
        </w:rPr>
      </w:pPr>
      <w:r>
        <w:rPr>
          <w:rFonts w:ascii="Times New Roman" w:hAnsi="Times New Roman" w:cs="Times New Roman"/>
          <w:i/>
          <w:sz w:val="24"/>
          <w:szCs w:val="24"/>
          <w:lang w:val="ru-RU"/>
        </w:rPr>
        <w:t>Анализ:</w:t>
      </w:r>
    </w:p>
    <w:p w:rsidR="002F2583" w:rsidRDefault="002F2583" w:rsidP="00976E14">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Чем понравилось это упражнение?</w:t>
      </w:r>
    </w:p>
    <w:p w:rsidR="002F2583" w:rsidRDefault="002F2583" w:rsidP="00976E14">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Возникли ли трудности в ходе упражнения?</w:t>
      </w:r>
    </w:p>
    <w:p w:rsidR="002F2583" w:rsidRDefault="002F2583" w:rsidP="00976E14">
      <w:pPr>
        <w:pStyle w:val="ae"/>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3. Упражнение «Эстафета имен».</w:t>
      </w:r>
    </w:p>
    <w:p w:rsidR="002F2583" w:rsidRDefault="002F2583" w:rsidP="00976E14">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Цель: </w:t>
      </w:r>
      <w:r>
        <w:rPr>
          <w:rFonts w:ascii="Times New Roman" w:hAnsi="Times New Roman" w:cs="Times New Roman"/>
          <w:sz w:val="24"/>
          <w:szCs w:val="24"/>
          <w:lang w:val="ru-RU"/>
        </w:rPr>
        <w:t>развитие групповой сплоченности, развитие внимания, снятие психоэмоционального напряжения.</w:t>
      </w:r>
    </w:p>
    <w:p w:rsidR="002F2583" w:rsidRDefault="002F2583" w:rsidP="00976E14">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Время: </w:t>
      </w:r>
      <w:r>
        <w:rPr>
          <w:rFonts w:ascii="Times New Roman" w:hAnsi="Times New Roman" w:cs="Times New Roman"/>
          <w:sz w:val="24"/>
          <w:szCs w:val="24"/>
          <w:lang w:val="ru-RU"/>
        </w:rPr>
        <w:t>5 минут.</w:t>
      </w:r>
    </w:p>
    <w:p w:rsidR="002F2583" w:rsidRDefault="002F2583" w:rsidP="00976E14">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Техника проведения</w:t>
      </w:r>
      <w:r>
        <w:rPr>
          <w:rFonts w:ascii="Times New Roman" w:hAnsi="Times New Roman" w:cs="Times New Roman"/>
          <w:sz w:val="24"/>
          <w:szCs w:val="24"/>
          <w:lang w:val="ru-RU"/>
        </w:rPr>
        <w:t>: участники сидят в кругу. По очереди против часовой стрелки каждый встает и называет свое имя. Последний участник в круге поднимается и говорит свое имя наоборот и так по кругу.</w:t>
      </w:r>
    </w:p>
    <w:p w:rsidR="002F2583" w:rsidRDefault="002F2583" w:rsidP="00976E14">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Инструкция:</w:t>
      </w:r>
      <w:r>
        <w:rPr>
          <w:rFonts w:ascii="Times New Roman" w:hAnsi="Times New Roman" w:cs="Times New Roman"/>
          <w:sz w:val="24"/>
          <w:szCs w:val="24"/>
          <w:lang w:val="ru-RU"/>
        </w:rPr>
        <w:t xml:space="preserve"> давайте сейчас представимся. Против часовой стрелки по очереди каждый из вас будет вставать, и называть свое имя.  Последний участник называет свое имя и тут же называет его наоборот. Затем каждый называет свое имя, наоборот, в обратном порядке.</w:t>
      </w:r>
    </w:p>
    <w:p w:rsidR="002F2583" w:rsidRDefault="002F2583" w:rsidP="00976E14">
      <w:pPr>
        <w:pStyle w:val="ae"/>
        <w:ind w:firstLine="567"/>
        <w:jc w:val="both"/>
        <w:rPr>
          <w:rFonts w:ascii="Times New Roman" w:hAnsi="Times New Roman" w:cs="Times New Roman"/>
          <w:i/>
          <w:sz w:val="24"/>
          <w:szCs w:val="24"/>
          <w:lang w:val="ru-RU"/>
        </w:rPr>
      </w:pPr>
      <w:r>
        <w:rPr>
          <w:rFonts w:ascii="Times New Roman" w:hAnsi="Times New Roman" w:cs="Times New Roman"/>
          <w:i/>
          <w:sz w:val="24"/>
          <w:szCs w:val="24"/>
          <w:lang w:val="ru-RU"/>
        </w:rPr>
        <w:t>Анализ:</w:t>
      </w:r>
    </w:p>
    <w:p w:rsidR="002F2583" w:rsidRDefault="002F2583" w:rsidP="00976E14">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Какие трудности возникли?</w:t>
      </w:r>
    </w:p>
    <w:p w:rsidR="002F2583" w:rsidRDefault="002F2583" w:rsidP="00976E14">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Какие чувства возникли?</w:t>
      </w:r>
    </w:p>
    <w:p w:rsidR="002F2583" w:rsidRDefault="002F2583" w:rsidP="00976E14">
      <w:pPr>
        <w:pStyle w:val="ae"/>
        <w:ind w:firstLine="567"/>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4. </w:t>
      </w:r>
      <w:r w:rsidR="00976E14">
        <w:rPr>
          <w:rFonts w:ascii="Times New Roman" w:hAnsi="Times New Roman" w:cs="Times New Roman"/>
          <w:b/>
          <w:bCs/>
          <w:sz w:val="24"/>
          <w:szCs w:val="24"/>
          <w:lang w:val="ru-RU"/>
        </w:rPr>
        <w:t xml:space="preserve">Упражнение </w:t>
      </w:r>
      <w:r>
        <w:rPr>
          <w:rFonts w:ascii="Times New Roman" w:hAnsi="Times New Roman" w:cs="Times New Roman"/>
          <w:b/>
          <w:bCs/>
          <w:sz w:val="24"/>
          <w:szCs w:val="24"/>
          <w:lang w:val="ru-RU"/>
        </w:rPr>
        <w:t>«Соедини и верни».</w:t>
      </w:r>
    </w:p>
    <w:p w:rsidR="002F2583" w:rsidRDefault="002F2583" w:rsidP="00976E14">
      <w:pPr>
        <w:pStyle w:val="ae"/>
        <w:ind w:firstLine="567"/>
        <w:jc w:val="both"/>
        <w:rPr>
          <w:rFonts w:ascii="Times New Roman" w:hAnsi="Times New Roman" w:cs="Times New Roman"/>
          <w:bCs/>
          <w:sz w:val="24"/>
          <w:szCs w:val="24"/>
          <w:lang w:val="ru-RU"/>
        </w:rPr>
      </w:pPr>
      <w:r>
        <w:rPr>
          <w:rFonts w:ascii="Times New Roman" w:hAnsi="Times New Roman" w:cs="Times New Roman"/>
          <w:bCs/>
          <w:i/>
          <w:sz w:val="24"/>
          <w:szCs w:val="24"/>
          <w:lang w:val="ru-RU"/>
        </w:rPr>
        <w:t xml:space="preserve">Цель: </w:t>
      </w:r>
      <w:r>
        <w:rPr>
          <w:rFonts w:ascii="Times New Roman" w:hAnsi="Times New Roman" w:cs="Times New Roman"/>
          <w:bCs/>
          <w:sz w:val="24"/>
          <w:szCs w:val="24"/>
          <w:lang w:val="ru-RU"/>
        </w:rPr>
        <w:t>снятие психического напряжения, развитие группового взаимодействия.</w:t>
      </w:r>
    </w:p>
    <w:p w:rsidR="002F2583" w:rsidRDefault="002F2583" w:rsidP="00976E14">
      <w:pPr>
        <w:pStyle w:val="ae"/>
        <w:ind w:firstLine="567"/>
        <w:jc w:val="both"/>
        <w:rPr>
          <w:rFonts w:ascii="Times New Roman" w:hAnsi="Times New Roman" w:cs="Times New Roman"/>
          <w:bCs/>
          <w:sz w:val="24"/>
          <w:szCs w:val="24"/>
          <w:lang w:val="ru-RU"/>
        </w:rPr>
      </w:pPr>
      <w:r>
        <w:rPr>
          <w:rFonts w:ascii="Times New Roman" w:hAnsi="Times New Roman" w:cs="Times New Roman"/>
          <w:bCs/>
          <w:i/>
          <w:sz w:val="24"/>
          <w:szCs w:val="24"/>
          <w:lang w:val="ru-RU"/>
        </w:rPr>
        <w:t>Время:</w:t>
      </w:r>
      <w:r w:rsidR="00976E14">
        <w:rPr>
          <w:rFonts w:ascii="Times New Roman" w:hAnsi="Times New Roman" w:cs="Times New Roman"/>
          <w:bCs/>
          <w:i/>
          <w:sz w:val="24"/>
          <w:szCs w:val="24"/>
          <w:lang w:val="ru-RU"/>
        </w:rPr>
        <w:t xml:space="preserve"> </w:t>
      </w:r>
      <w:r>
        <w:rPr>
          <w:rFonts w:ascii="Times New Roman" w:hAnsi="Times New Roman" w:cs="Times New Roman"/>
          <w:bCs/>
          <w:sz w:val="24"/>
          <w:szCs w:val="24"/>
          <w:lang w:val="ru-RU"/>
        </w:rPr>
        <w:t>5</w:t>
      </w:r>
      <w:r w:rsidR="00976E14">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минут.</w:t>
      </w:r>
    </w:p>
    <w:p w:rsidR="002F2583" w:rsidRDefault="002F2583" w:rsidP="00976E14">
      <w:pPr>
        <w:pStyle w:val="ae"/>
        <w:ind w:firstLine="567"/>
        <w:jc w:val="both"/>
        <w:rPr>
          <w:rFonts w:ascii="Times New Roman" w:hAnsi="Times New Roman" w:cs="Times New Roman"/>
          <w:bCs/>
          <w:i/>
          <w:sz w:val="24"/>
          <w:szCs w:val="24"/>
          <w:lang w:val="ru-RU"/>
        </w:rPr>
      </w:pPr>
      <w:r>
        <w:rPr>
          <w:rFonts w:ascii="Times New Roman" w:hAnsi="Times New Roman" w:cs="Times New Roman"/>
          <w:bCs/>
          <w:i/>
          <w:sz w:val="24"/>
          <w:szCs w:val="24"/>
          <w:lang w:val="ru-RU"/>
        </w:rPr>
        <w:t xml:space="preserve">Материал: </w:t>
      </w:r>
      <w:r>
        <w:rPr>
          <w:rFonts w:ascii="Times New Roman" w:hAnsi="Times New Roman" w:cs="Times New Roman"/>
          <w:bCs/>
          <w:sz w:val="24"/>
          <w:szCs w:val="24"/>
          <w:lang w:val="ru-RU"/>
        </w:rPr>
        <w:t xml:space="preserve">лист бумаги </w:t>
      </w:r>
      <w:r w:rsidR="00976E14">
        <w:rPr>
          <w:rFonts w:ascii="Times New Roman" w:hAnsi="Times New Roman" w:cs="Times New Roman"/>
          <w:bCs/>
          <w:sz w:val="24"/>
          <w:szCs w:val="24"/>
          <w:lang w:val="ru-RU"/>
        </w:rPr>
        <w:t xml:space="preserve">формата </w:t>
      </w:r>
      <w:r>
        <w:rPr>
          <w:rFonts w:ascii="Times New Roman" w:hAnsi="Times New Roman" w:cs="Times New Roman"/>
          <w:bCs/>
          <w:sz w:val="24"/>
          <w:szCs w:val="24"/>
          <w:lang w:val="ru-RU"/>
        </w:rPr>
        <w:t>А</w:t>
      </w:r>
      <w:r w:rsidR="00976E14">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4, карандаши</w:t>
      </w:r>
      <w:r>
        <w:rPr>
          <w:rFonts w:ascii="Times New Roman" w:hAnsi="Times New Roman" w:cs="Times New Roman"/>
          <w:bCs/>
          <w:i/>
          <w:sz w:val="24"/>
          <w:szCs w:val="24"/>
          <w:lang w:val="ru-RU"/>
        </w:rPr>
        <w:t>.</w:t>
      </w:r>
    </w:p>
    <w:p w:rsidR="002F2583" w:rsidRDefault="002F2583" w:rsidP="00976E14">
      <w:pPr>
        <w:pStyle w:val="ae"/>
        <w:ind w:firstLine="567"/>
        <w:jc w:val="both"/>
        <w:rPr>
          <w:rFonts w:ascii="Times New Roman" w:hAnsi="Times New Roman" w:cs="Times New Roman"/>
          <w:bCs/>
          <w:sz w:val="24"/>
          <w:szCs w:val="24"/>
          <w:lang w:val="ru-RU"/>
        </w:rPr>
      </w:pPr>
      <w:r>
        <w:rPr>
          <w:rFonts w:ascii="Times New Roman" w:hAnsi="Times New Roman" w:cs="Times New Roman"/>
          <w:bCs/>
          <w:i/>
          <w:sz w:val="24"/>
          <w:szCs w:val="24"/>
          <w:lang w:val="ru-RU"/>
        </w:rPr>
        <w:t>Техника проведения</w:t>
      </w:r>
      <w:r>
        <w:rPr>
          <w:rFonts w:ascii="Times New Roman" w:hAnsi="Times New Roman" w:cs="Times New Roman"/>
          <w:bCs/>
          <w:sz w:val="24"/>
          <w:szCs w:val="24"/>
          <w:lang w:val="ru-RU"/>
        </w:rPr>
        <w:t>:  участники сидят в кругу. На листах бумаги ставят 20 точек в хаотичном порядке. По команде ведущего участники должны передать листки соседу слева. Его задача соединить точки и вернуть лист владельцу.</w:t>
      </w:r>
    </w:p>
    <w:p w:rsidR="002F2583" w:rsidRDefault="002F2583" w:rsidP="00976E14">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Инструкция: </w:t>
      </w:r>
      <w:r>
        <w:rPr>
          <w:rFonts w:ascii="Times New Roman" w:hAnsi="Times New Roman" w:cs="Times New Roman"/>
          <w:sz w:val="24"/>
          <w:szCs w:val="24"/>
          <w:lang w:val="ru-RU"/>
        </w:rPr>
        <w:t>на листе бумаги поставьте 20 точек. Отдайте свой лист соседу слева. Задача соседа – соединить эти точки в композицию. Затем верните лист хозяину.</w:t>
      </w:r>
    </w:p>
    <w:p w:rsidR="002F2583" w:rsidRDefault="002F2583">
      <w:pPr>
        <w:pStyle w:val="ae"/>
        <w:ind w:firstLine="567"/>
        <w:rPr>
          <w:rFonts w:ascii="Times New Roman" w:hAnsi="Times New Roman" w:cs="Times New Roman"/>
          <w:i/>
          <w:sz w:val="24"/>
          <w:szCs w:val="24"/>
          <w:lang w:val="ru-RU"/>
        </w:rPr>
      </w:pPr>
      <w:r>
        <w:rPr>
          <w:rFonts w:ascii="Times New Roman" w:hAnsi="Times New Roman" w:cs="Times New Roman"/>
          <w:i/>
          <w:sz w:val="24"/>
          <w:szCs w:val="24"/>
          <w:lang w:val="ru-RU"/>
        </w:rPr>
        <w:t>Анализ:</w:t>
      </w:r>
    </w:p>
    <w:p w:rsidR="002F2583" w:rsidRDefault="002F2583">
      <w:pPr>
        <w:pStyle w:val="ae"/>
        <w:ind w:firstLine="567"/>
        <w:rPr>
          <w:rFonts w:ascii="Times New Roman" w:hAnsi="Times New Roman" w:cs="Times New Roman"/>
          <w:sz w:val="24"/>
          <w:szCs w:val="24"/>
          <w:lang w:val="ru-RU"/>
        </w:rPr>
      </w:pPr>
      <w:r>
        <w:rPr>
          <w:rFonts w:ascii="Times New Roman" w:hAnsi="Times New Roman" w:cs="Times New Roman"/>
          <w:sz w:val="24"/>
          <w:szCs w:val="24"/>
          <w:lang w:val="ru-RU"/>
        </w:rPr>
        <w:t>Понравилась ли композиция или хотите что-либо переделать?</w:t>
      </w:r>
    </w:p>
    <w:p w:rsidR="002F2583" w:rsidRDefault="002F2583">
      <w:pPr>
        <w:pStyle w:val="ae"/>
        <w:ind w:firstLine="567"/>
        <w:rPr>
          <w:rFonts w:ascii="Times New Roman" w:hAnsi="Times New Roman" w:cs="Times New Roman"/>
          <w:sz w:val="24"/>
          <w:szCs w:val="24"/>
          <w:lang w:val="ru-RU"/>
        </w:rPr>
      </w:pPr>
      <w:r>
        <w:rPr>
          <w:rFonts w:ascii="Times New Roman" w:hAnsi="Times New Roman" w:cs="Times New Roman"/>
          <w:sz w:val="24"/>
          <w:szCs w:val="24"/>
          <w:lang w:val="ru-RU"/>
        </w:rPr>
        <w:t>Какие эмоции у вас возникли?</w:t>
      </w:r>
    </w:p>
    <w:p w:rsidR="002F2583" w:rsidRDefault="002F2583">
      <w:pPr>
        <w:pStyle w:val="ae"/>
        <w:ind w:firstLine="567"/>
        <w:rPr>
          <w:rFonts w:ascii="Times New Roman" w:hAnsi="Times New Roman" w:cs="Times New Roman"/>
          <w:sz w:val="24"/>
          <w:szCs w:val="24"/>
          <w:lang w:val="ru-RU"/>
        </w:rPr>
      </w:pPr>
      <w:r>
        <w:rPr>
          <w:rFonts w:ascii="Times New Roman" w:hAnsi="Times New Roman" w:cs="Times New Roman"/>
          <w:sz w:val="24"/>
          <w:szCs w:val="24"/>
          <w:lang w:val="ru-RU"/>
        </w:rPr>
        <w:t>Что для вас оказалось трудным?</w:t>
      </w:r>
    </w:p>
    <w:p w:rsidR="002F2583" w:rsidRDefault="002F2583">
      <w:pPr>
        <w:pStyle w:val="ae"/>
        <w:ind w:firstLine="560"/>
        <w:rPr>
          <w:rFonts w:ascii="Times New Roman" w:hAnsi="Times New Roman" w:cs="Times New Roman"/>
          <w:b/>
          <w:sz w:val="24"/>
          <w:szCs w:val="24"/>
          <w:lang w:val="ru-RU"/>
        </w:rPr>
      </w:pPr>
      <w:r>
        <w:rPr>
          <w:rFonts w:ascii="Times New Roman" w:hAnsi="Times New Roman" w:cs="Times New Roman"/>
          <w:b/>
          <w:sz w:val="24"/>
          <w:szCs w:val="24"/>
          <w:lang w:val="ru-RU"/>
        </w:rPr>
        <w:t xml:space="preserve">5. </w:t>
      </w:r>
      <w:r w:rsidR="002E2C4D">
        <w:rPr>
          <w:rFonts w:ascii="Times New Roman" w:hAnsi="Times New Roman" w:cs="Times New Roman"/>
          <w:b/>
          <w:sz w:val="24"/>
          <w:szCs w:val="24"/>
          <w:lang w:val="ru-RU"/>
        </w:rPr>
        <w:t>Анкеты «Алкоголь и подросток».</w:t>
      </w:r>
    </w:p>
    <w:p w:rsidR="008B590F" w:rsidRDefault="008B590F" w:rsidP="008B590F">
      <w:pPr>
        <w:pStyle w:val="ae"/>
        <w:ind w:firstLine="567"/>
        <w:rPr>
          <w:rFonts w:ascii="Times New Roman" w:hAnsi="Times New Roman"/>
          <w:b/>
          <w:spacing w:val="-2"/>
          <w:sz w:val="24"/>
          <w:szCs w:val="24"/>
          <w:lang w:val="ru-RU"/>
        </w:rPr>
      </w:pPr>
      <w:r w:rsidRPr="008B590F">
        <w:rPr>
          <w:rFonts w:ascii="Times New Roman" w:hAnsi="Times New Roman"/>
          <w:b/>
          <w:spacing w:val="-2"/>
          <w:sz w:val="24"/>
          <w:szCs w:val="24"/>
          <w:lang w:val="ru-RU"/>
        </w:rPr>
        <w:t xml:space="preserve">Анкета </w:t>
      </w:r>
      <w:r>
        <w:rPr>
          <w:rFonts w:ascii="Times New Roman" w:hAnsi="Times New Roman"/>
          <w:b/>
          <w:spacing w:val="-2"/>
          <w:sz w:val="24"/>
          <w:szCs w:val="24"/>
          <w:lang w:val="ru-RU"/>
        </w:rPr>
        <w:t>1.</w:t>
      </w:r>
    </w:p>
    <w:p w:rsidR="008B590F" w:rsidRPr="008B590F" w:rsidRDefault="008B590F" w:rsidP="008B590F">
      <w:pPr>
        <w:pStyle w:val="ae"/>
        <w:ind w:firstLine="567"/>
        <w:rPr>
          <w:rFonts w:ascii="Times New Roman" w:hAnsi="Times New Roman"/>
          <w:sz w:val="24"/>
          <w:szCs w:val="24"/>
          <w:lang w:val="ru-RU"/>
        </w:rPr>
      </w:pPr>
      <w:r w:rsidRPr="008B590F">
        <w:rPr>
          <w:rFonts w:ascii="Times New Roman" w:hAnsi="Times New Roman"/>
          <w:i/>
          <w:w w:val="101"/>
          <w:sz w:val="24"/>
          <w:szCs w:val="24"/>
          <w:lang w:val="ru-RU"/>
        </w:rPr>
        <w:t>Инструкция</w:t>
      </w:r>
      <w:r w:rsidRPr="008B590F">
        <w:rPr>
          <w:rFonts w:ascii="Times New Roman" w:hAnsi="Times New Roman"/>
          <w:w w:val="101"/>
          <w:sz w:val="24"/>
          <w:szCs w:val="24"/>
          <w:lang w:val="ru-RU"/>
        </w:rPr>
        <w:t>: п</w:t>
      </w:r>
      <w:r w:rsidRPr="008B590F">
        <w:rPr>
          <w:rFonts w:ascii="Times New Roman" w:hAnsi="Times New Roman"/>
          <w:spacing w:val="-2"/>
          <w:sz w:val="24"/>
          <w:szCs w:val="24"/>
          <w:lang w:val="ru-RU"/>
        </w:rPr>
        <w:t xml:space="preserve">рочтите эти утверждения и укажите, </w:t>
      </w:r>
      <w:r w:rsidRPr="008B590F">
        <w:rPr>
          <w:rFonts w:ascii="Times New Roman" w:hAnsi="Times New Roman"/>
          <w:sz w:val="24"/>
          <w:szCs w:val="24"/>
          <w:lang w:val="ru-RU"/>
        </w:rPr>
        <w:t>согласны вы с ними или нет.</w:t>
      </w:r>
    </w:p>
    <w:p w:rsidR="008B590F" w:rsidRPr="008B590F" w:rsidRDefault="008B590F" w:rsidP="008B590F">
      <w:pPr>
        <w:pStyle w:val="ae"/>
        <w:ind w:firstLine="567"/>
        <w:jc w:val="both"/>
        <w:rPr>
          <w:rFonts w:ascii="Times New Roman" w:hAnsi="Times New Roman"/>
          <w:sz w:val="24"/>
          <w:szCs w:val="24"/>
          <w:lang w:val="ru-RU"/>
        </w:rPr>
      </w:pPr>
      <w:r w:rsidRPr="008B590F">
        <w:rPr>
          <w:rFonts w:ascii="Times New Roman" w:hAnsi="Times New Roman"/>
          <w:sz w:val="24"/>
          <w:szCs w:val="24"/>
          <w:lang w:val="ru-RU"/>
        </w:rPr>
        <w:t xml:space="preserve">1. Здоровый человек может выпить три кружки пива за один </w:t>
      </w:r>
      <w:r w:rsidRPr="008B590F">
        <w:rPr>
          <w:rFonts w:ascii="Times New Roman" w:hAnsi="Times New Roman"/>
          <w:spacing w:val="2"/>
          <w:sz w:val="24"/>
          <w:szCs w:val="24"/>
          <w:lang w:val="ru-RU"/>
        </w:rPr>
        <w:t xml:space="preserve">час без последующей потери самоконтроля или замедления </w:t>
      </w:r>
      <w:r w:rsidRPr="008B590F">
        <w:rPr>
          <w:rFonts w:ascii="Times New Roman" w:hAnsi="Times New Roman"/>
          <w:sz w:val="24"/>
          <w:szCs w:val="24"/>
          <w:lang w:val="ru-RU"/>
        </w:rPr>
        <w:t xml:space="preserve">реакции. </w:t>
      </w:r>
    </w:p>
    <w:p w:rsidR="008B590F" w:rsidRPr="008B590F" w:rsidRDefault="008B590F" w:rsidP="008B590F">
      <w:pPr>
        <w:pStyle w:val="ae"/>
        <w:ind w:firstLine="567"/>
        <w:jc w:val="both"/>
        <w:rPr>
          <w:rFonts w:ascii="Times New Roman" w:hAnsi="Times New Roman"/>
          <w:sz w:val="24"/>
          <w:szCs w:val="24"/>
          <w:lang w:val="ru-RU"/>
        </w:rPr>
      </w:pPr>
      <w:r w:rsidRPr="008B590F">
        <w:rPr>
          <w:rFonts w:ascii="Times New Roman" w:hAnsi="Times New Roman"/>
          <w:sz w:val="24"/>
          <w:szCs w:val="24"/>
          <w:lang w:val="ru-RU"/>
        </w:rPr>
        <w:t xml:space="preserve">2.Употребление алкоголя в смеси с определенными </w:t>
      </w:r>
      <w:r w:rsidRPr="008B590F">
        <w:rPr>
          <w:rFonts w:ascii="Times New Roman" w:hAnsi="Times New Roman"/>
          <w:spacing w:val="-1"/>
          <w:sz w:val="24"/>
          <w:szCs w:val="24"/>
          <w:lang w:val="ru-RU"/>
        </w:rPr>
        <w:t xml:space="preserve">наркотиками может привести к смертельному исходу. </w:t>
      </w:r>
    </w:p>
    <w:p w:rsidR="008B590F" w:rsidRPr="008B590F" w:rsidRDefault="008B590F" w:rsidP="008B590F">
      <w:pPr>
        <w:pStyle w:val="ae"/>
        <w:ind w:firstLine="567"/>
        <w:jc w:val="both"/>
        <w:rPr>
          <w:rFonts w:ascii="Times New Roman" w:hAnsi="Times New Roman"/>
          <w:sz w:val="24"/>
          <w:szCs w:val="24"/>
          <w:lang w:val="ru-RU"/>
        </w:rPr>
      </w:pPr>
      <w:r w:rsidRPr="008B590F">
        <w:rPr>
          <w:rFonts w:ascii="Times New Roman" w:hAnsi="Times New Roman"/>
          <w:sz w:val="24"/>
          <w:szCs w:val="24"/>
          <w:lang w:val="ru-RU"/>
        </w:rPr>
        <w:t xml:space="preserve">3. Крепкие напитки (виски, ром, джин, водка и т.д.) являются </w:t>
      </w:r>
      <w:r w:rsidRPr="008B590F">
        <w:rPr>
          <w:rFonts w:ascii="Times New Roman" w:hAnsi="Times New Roman"/>
          <w:spacing w:val="1"/>
          <w:sz w:val="24"/>
          <w:szCs w:val="24"/>
          <w:lang w:val="ru-RU"/>
        </w:rPr>
        <w:t xml:space="preserve">более вредными для организма, чем другие алкогольные напитки </w:t>
      </w:r>
      <w:r w:rsidRPr="008B590F">
        <w:rPr>
          <w:rFonts w:ascii="Times New Roman" w:hAnsi="Times New Roman"/>
          <w:sz w:val="24"/>
          <w:szCs w:val="24"/>
          <w:lang w:val="ru-RU"/>
        </w:rPr>
        <w:t xml:space="preserve">(вино, пиво и т.д.). </w:t>
      </w:r>
    </w:p>
    <w:p w:rsidR="008B590F" w:rsidRPr="008B590F" w:rsidRDefault="008B590F" w:rsidP="008B590F">
      <w:pPr>
        <w:pStyle w:val="ae"/>
        <w:ind w:firstLine="567"/>
        <w:jc w:val="both"/>
        <w:rPr>
          <w:rFonts w:ascii="Times New Roman" w:hAnsi="Times New Roman"/>
          <w:sz w:val="24"/>
          <w:szCs w:val="24"/>
          <w:lang w:val="ru-RU"/>
        </w:rPr>
      </w:pPr>
      <w:r w:rsidRPr="008B590F">
        <w:rPr>
          <w:rFonts w:ascii="Times New Roman" w:hAnsi="Times New Roman"/>
          <w:sz w:val="24"/>
          <w:szCs w:val="24"/>
          <w:lang w:val="ru-RU"/>
        </w:rPr>
        <w:t xml:space="preserve">4. Алкоголь-это яд. </w:t>
      </w:r>
    </w:p>
    <w:p w:rsidR="008B590F" w:rsidRPr="008B590F" w:rsidRDefault="008B590F" w:rsidP="008B590F">
      <w:pPr>
        <w:pStyle w:val="ae"/>
        <w:ind w:firstLine="567"/>
        <w:jc w:val="both"/>
        <w:rPr>
          <w:rFonts w:ascii="Times New Roman" w:hAnsi="Times New Roman"/>
          <w:sz w:val="24"/>
          <w:szCs w:val="24"/>
          <w:lang w:val="ru-RU"/>
        </w:rPr>
      </w:pPr>
      <w:r w:rsidRPr="008B590F">
        <w:rPr>
          <w:rFonts w:ascii="Times New Roman" w:hAnsi="Times New Roman"/>
          <w:sz w:val="24"/>
          <w:szCs w:val="24"/>
          <w:lang w:val="ru-RU"/>
        </w:rPr>
        <w:t>5. Половина дорожных происшествий является результатом вождения в нетрезвом виде.</w:t>
      </w:r>
    </w:p>
    <w:p w:rsidR="008B590F" w:rsidRPr="008B590F" w:rsidRDefault="008B590F" w:rsidP="008B590F">
      <w:pPr>
        <w:pStyle w:val="ae"/>
        <w:ind w:firstLine="567"/>
        <w:jc w:val="both"/>
        <w:rPr>
          <w:rFonts w:ascii="Times New Roman" w:hAnsi="Times New Roman"/>
          <w:sz w:val="24"/>
          <w:szCs w:val="24"/>
          <w:lang w:val="ru-RU"/>
        </w:rPr>
      </w:pPr>
      <w:r w:rsidRPr="008B590F">
        <w:rPr>
          <w:rFonts w:ascii="Times New Roman" w:hAnsi="Times New Roman"/>
          <w:sz w:val="24"/>
          <w:szCs w:val="24"/>
          <w:lang w:val="ru-RU"/>
        </w:rPr>
        <w:t>6. Алкоголь препятствует быстрой реакции.</w:t>
      </w:r>
    </w:p>
    <w:p w:rsidR="008B590F" w:rsidRPr="008B590F" w:rsidRDefault="008B590F" w:rsidP="008B590F">
      <w:pPr>
        <w:pStyle w:val="ae"/>
        <w:ind w:firstLine="567"/>
        <w:jc w:val="both"/>
        <w:rPr>
          <w:rFonts w:ascii="Times New Roman" w:hAnsi="Times New Roman"/>
          <w:sz w:val="24"/>
          <w:szCs w:val="24"/>
          <w:lang w:val="ru-RU"/>
        </w:rPr>
      </w:pPr>
      <w:r w:rsidRPr="008B590F">
        <w:rPr>
          <w:rFonts w:ascii="Times New Roman" w:hAnsi="Times New Roman"/>
          <w:sz w:val="24"/>
          <w:szCs w:val="24"/>
          <w:lang w:val="ru-RU"/>
        </w:rPr>
        <w:t xml:space="preserve">7. Алкоголь отравляет печень и может вызвать омертвение тканей (после чего они не восстанавливаются). </w:t>
      </w:r>
    </w:p>
    <w:p w:rsidR="008B590F" w:rsidRPr="008B590F" w:rsidRDefault="008B590F" w:rsidP="008B590F">
      <w:pPr>
        <w:pStyle w:val="ae"/>
        <w:ind w:firstLine="567"/>
        <w:jc w:val="both"/>
        <w:rPr>
          <w:rFonts w:ascii="Times New Roman" w:hAnsi="Times New Roman"/>
          <w:sz w:val="24"/>
          <w:szCs w:val="24"/>
          <w:lang w:val="ru-RU"/>
        </w:rPr>
      </w:pPr>
      <w:r w:rsidRPr="008B590F">
        <w:rPr>
          <w:rFonts w:ascii="Times New Roman" w:hAnsi="Times New Roman"/>
          <w:sz w:val="24"/>
          <w:szCs w:val="24"/>
          <w:lang w:val="ru-RU"/>
        </w:rPr>
        <w:lastRenderedPageBreak/>
        <w:t xml:space="preserve">8. Беременные женщины не должны пить, поскольку исследования показали, что алкоголь способен повредить еще не </w:t>
      </w:r>
      <w:r w:rsidRPr="008B590F">
        <w:rPr>
          <w:rFonts w:ascii="Times New Roman" w:hAnsi="Times New Roman"/>
          <w:spacing w:val="-1"/>
          <w:sz w:val="24"/>
          <w:szCs w:val="24"/>
          <w:lang w:val="ru-RU"/>
        </w:rPr>
        <w:t>родившемуся ребенку и иногда может вызвать у него умстве</w:t>
      </w:r>
      <w:r w:rsidRPr="008B590F">
        <w:rPr>
          <w:rFonts w:ascii="Times New Roman" w:hAnsi="Times New Roman"/>
          <w:spacing w:val="-1"/>
          <w:sz w:val="24"/>
          <w:szCs w:val="24"/>
          <w:lang w:val="ru-RU"/>
        </w:rPr>
        <w:t>н</w:t>
      </w:r>
      <w:r w:rsidRPr="008B590F">
        <w:rPr>
          <w:rFonts w:ascii="Times New Roman" w:hAnsi="Times New Roman"/>
          <w:spacing w:val="-1"/>
          <w:sz w:val="24"/>
          <w:szCs w:val="24"/>
          <w:lang w:val="ru-RU"/>
        </w:rPr>
        <w:t xml:space="preserve">ную </w:t>
      </w:r>
      <w:r w:rsidRPr="008B590F">
        <w:rPr>
          <w:rFonts w:ascii="Times New Roman" w:hAnsi="Times New Roman"/>
          <w:sz w:val="24"/>
          <w:szCs w:val="24"/>
          <w:lang w:val="ru-RU"/>
        </w:rPr>
        <w:t xml:space="preserve">отсталость. </w:t>
      </w:r>
    </w:p>
    <w:p w:rsidR="008B590F" w:rsidRPr="008B590F" w:rsidRDefault="008B590F" w:rsidP="008B590F">
      <w:pPr>
        <w:pStyle w:val="ae"/>
        <w:ind w:firstLine="567"/>
        <w:jc w:val="both"/>
        <w:rPr>
          <w:rFonts w:ascii="Times New Roman" w:hAnsi="Times New Roman"/>
          <w:sz w:val="24"/>
          <w:szCs w:val="24"/>
          <w:lang w:val="ru-RU"/>
        </w:rPr>
      </w:pPr>
      <w:r w:rsidRPr="008B590F">
        <w:rPr>
          <w:rFonts w:ascii="Times New Roman" w:hAnsi="Times New Roman"/>
          <w:sz w:val="24"/>
          <w:szCs w:val="24"/>
          <w:lang w:val="ru-RU"/>
        </w:rPr>
        <w:t xml:space="preserve">9. Большинство алкоголиков - деградировавшие люди с низким уровнем образования. </w:t>
      </w:r>
    </w:p>
    <w:p w:rsidR="008B590F" w:rsidRPr="008B590F" w:rsidRDefault="008B590F" w:rsidP="008B590F">
      <w:pPr>
        <w:pStyle w:val="ae"/>
        <w:ind w:firstLine="567"/>
        <w:jc w:val="both"/>
        <w:rPr>
          <w:rFonts w:ascii="Times New Roman" w:hAnsi="Times New Roman"/>
          <w:sz w:val="24"/>
          <w:szCs w:val="24"/>
          <w:lang w:val="ru-RU"/>
        </w:rPr>
      </w:pPr>
      <w:r w:rsidRPr="008B590F">
        <w:rPr>
          <w:rFonts w:ascii="Times New Roman" w:hAnsi="Times New Roman"/>
          <w:sz w:val="24"/>
          <w:szCs w:val="24"/>
          <w:lang w:val="ru-RU"/>
        </w:rPr>
        <w:t xml:space="preserve">10. Алкоголь искажает ощущения и иногда приводит к тому, </w:t>
      </w:r>
      <w:r w:rsidRPr="008B590F">
        <w:rPr>
          <w:rFonts w:ascii="Times New Roman" w:hAnsi="Times New Roman"/>
          <w:spacing w:val="1"/>
          <w:sz w:val="24"/>
          <w:szCs w:val="24"/>
          <w:lang w:val="ru-RU"/>
        </w:rPr>
        <w:t xml:space="preserve">что выпившему человеку становится жарко при опасно холодной </w:t>
      </w:r>
      <w:r w:rsidRPr="008B590F">
        <w:rPr>
          <w:rFonts w:ascii="Times New Roman" w:hAnsi="Times New Roman"/>
          <w:sz w:val="24"/>
          <w:szCs w:val="24"/>
          <w:lang w:val="ru-RU"/>
        </w:rPr>
        <w:t xml:space="preserve">погоде. </w:t>
      </w:r>
    </w:p>
    <w:p w:rsidR="008B590F" w:rsidRPr="008B590F" w:rsidRDefault="008B590F" w:rsidP="008B590F">
      <w:pPr>
        <w:pStyle w:val="ae"/>
        <w:ind w:firstLine="567"/>
        <w:jc w:val="both"/>
        <w:rPr>
          <w:rFonts w:ascii="Times New Roman" w:hAnsi="Times New Roman"/>
          <w:sz w:val="24"/>
          <w:szCs w:val="24"/>
          <w:lang w:val="ru-RU"/>
        </w:rPr>
      </w:pPr>
      <w:r w:rsidRPr="008B590F">
        <w:rPr>
          <w:rFonts w:ascii="Times New Roman" w:hAnsi="Times New Roman"/>
          <w:sz w:val="24"/>
          <w:szCs w:val="24"/>
          <w:lang w:val="ru-RU"/>
        </w:rPr>
        <w:t>11. Подросток может стать алкоголиком от пива.</w:t>
      </w:r>
    </w:p>
    <w:p w:rsidR="003D13B3" w:rsidRPr="003D13B3" w:rsidRDefault="008B590F" w:rsidP="003D13B3">
      <w:pPr>
        <w:pStyle w:val="ae"/>
        <w:ind w:firstLine="567"/>
        <w:jc w:val="both"/>
        <w:rPr>
          <w:rFonts w:ascii="Times New Roman" w:hAnsi="Times New Roman"/>
          <w:sz w:val="24"/>
          <w:szCs w:val="24"/>
          <w:lang w:val="ru-RU"/>
        </w:rPr>
      </w:pPr>
      <w:r w:rsidRPr="008B590F">
        <w:rPr>
          <w:rFonts w:ascii="Times New Roman" w:hAnsi="Times New Roman"/>
          <w:sz w:val="24"/>
          <w:szCs w:val="24"/>
          <w:lang w:val="ru-RU"/>
        </w:rPr>
        <w:t>12. Многие алкоголики начинают пить до 20-летнего возраста.</w:t>
      </w:r>
    </w:p>
    <w:p w:rsidR="008B590F" w:rsidRPr="008B590F" w:rsidRDefault="008B590F" w:rsidP="008B590F">
      <w:pPr>
        <w:pStyle w:val="ae"/>
        <w:ind w:firstLine="567"/>
        <w:jc w:val="both"/>
        <w:rPr>
          <w:rFonts w:ascii="Times New Roman" w:hAnsi="Times New Roman"/>
          <w:b/>
          <w:spacing w:val="1"/>
          <w:sz w:val="24"/>
          <w:szCs w:val="24"/>
          <w:lang w:val="ru-RU"/>
        </w:rPr>
      </w:pPr>
      <w:r w:rsidRPr="008B590F">
        <w:rPr>
          <w:rFonts w:ascii="Times New Roman" w:hAnsi="Times New Roman"/>
          <w:b/>
          <w:spacing w:val="1"/>
          <w:sz w:val="24"/>
          <w:szCs w:val="24"/>
          <w:lang w:val="ru-RU"/>
        </w:rPr>
        <w:t>А теперь оцените свой результат:</w:t>
      </w:r>
    </w:p>
    <w:p w:rsidR="008B590F" w:rsidRPr="008B590F" w:rsidRDefault="008B590F" w:rsidP="008B590F">
      <w:pPr>
        <w:pStyle w:val="ae"/>
        <w:ind w:firstLine="567"/>
        <w:jc w:val="both"/>
        <w:rPr>
          <w:rFonts w:ascii="Times New Roman" w:hAnsi="Times New Roman"/>
          <w:spacing w:val="1"/>
          <w:sz w:val="24"/>
          <w:szCs w:val="24"/>
          <w:lang w:val="ru-RU"/>
        </w:rPr>
      </w:pPr>
      <w:r w:rsidRPr="008B590F">
        <w:rPr>
          <w:rFonts w:ascii="Times New Roman" w:hAnsi="Times New Roman"/>
          <w:spacing w:val="1"/>
          <w:sz w:val="24"/>
          <w:szCs w:val="24"/>
          <w:lang w:val="ru-RU"/>
        </w:rPr>
        <w:t>Да – 2, 4, 5, 6, 7, 8, 11, 12.</w:t>
      </w:r>
    </w:p>
    <w:p w:rsidR="008B590F" w:rsidRPr="008B590F" w:rsidRDefault="008B590F" w:rsidP="008B590F">
      <w:pPr>
        <w:pStyle w:val="ae"/>
        <w:ind w:firstLine="567"/>
        <w:jc w:val="both"/>
        <w:rPr>
          <w:rFonts w:ascii="Times New Roman" w:hAnsi="Times New Roman"/>
          <w:spacing w:val="1"/>
          <w:sz w:val="24"/>
          <w:szCs w:val="24"/>
          <w:lang w:val="ru-RU"/>
        </w:rPr>
      </w:pPr>
      <w:r w:rsidRPr="008B590F">
        <w:rPr>
          <w:rFonts w:ascii="Times New Roman" w:hAnsi="Times New Roman"/>
          <w:spacing w:val="1"/>
          <w:sz w:val="24"/>
          <w:szCs w:val="24"/>
          <w:lang w:val="ru-RU"/>
        </w:rPr>
        <w:t xml:space="preserve">Нет – 1, 3, 9, 10. </w:t>
      </w:r>
    </w:p>
    <w:p w:rsidR="008B590F" w:rsidRPr="008B590F" w:rsidRDefault="008B590F" w:rsidP="008B590F">
      <w:pPr>
        <w:pStyle w:val="ae"/>
        <w:jc w:val="both"/>
        <w:rPr>
          <w:rFonts w:ascii="Times New Roman" w:hAnsi="Times New Roman"/>
          <w:spacing w:val="1"/>
          <w:sz w:val="24"/>
          <w:szCs w:val="24"/>
          <w:lang w:val="ru-RU"/>
        </w:rPr>
      </w:pPr>
    </w:p>
    <w:p w:rsidR="008B590F" w:rsidRPr="008B590F" w:rsidRDefault="008B590F" w:rsidP="008B590F">
      <w:pPr>
        <w:pStyle w:val="ae"/>
        <w:ind w:firstLine="567"/>
        <w:rPr>
          <w:rFonts w:ascii="Times New Roman" w:hAnsi="Times New Roman"/>
          <w:sz w:val="24"/>
          <w:szCs w:val="24"/>
          <w:lang w:val="ru-RU"/>
        </w:rPr>
      </w:pPr>
      <w:r w:rsidRPr="008B590F">
        <w:rPr>
          <w:rFonts w:ascii="Times New Roman" w:hAnsi="Times New Roman"/>
          <w:b/>
          <w:sz w:val="24"/>
          <w:szCs w:val="24"/>
          <w:lang w:val="ru-RU"/>
        </w:rPr>
        <w:t xml:space="preserve">Анкета </w:t>
      </w:r>
      <w:r>
        <w:rPr>
          <w:rFonts w:ascii="Times New Roman" w:hAnsi="Times New Roman"/>
          <w:b/>
          <w:sz w:val="24"/>
          <w:szCs w:val="24"/>
          <w:lang w:val="ru-RU"/>
        </w:rPr>
        <w:t xml:space="preserve">2. </w:t>
      </w:r>
    </w:p>
    <w:p w:rsidR="008B590F" w:rsidRPr="008B590F" w:rsidRDefault="008B590F" w:rsidP="008B590F">
      <w:pPr>
        <w:pStyle w:val="ae"/>
        <w:ind w:firstLine="540"/>
        <w:rPr>
          <w:rFonts w:ascii="Times New Roman" w:hAnsi="Times New Roman"/>
          <w:sz w:val="24"/>
          <w:szCs w:val="24"/>
          <w:lang w:val="ru-RU"/>
        </w:rPr>
      </w:pPr>
      <w:r w:rsidRPr="008B590F">
        <w:rPr>
          <w:rFonts w:ascii="Times New Roman" w:hAnsi="Times New Roman"/>
          <w:i/>
          <w:sz w:val="24"/>
          <w:szCs w:val="24"/>
          <w:lang w:val="ru-RU"/>
        </w:rPr>
        <w:t>Инструкция:</w:t>
      </w:r>
      <w:r w:rsidRPr="008B590F">
        <w:rPr>
          <w:rFonts w:ascii="Times New Roman" w:hAnsi="Times New Roman"/>
          <w:sz w:val="24"/>
          <w:szCs w:val="24"/>
          <w:lang w:val="ru-RU"/>
        </w:rPr>
        <w:t xml:space="preserve"> ответьте на следующие вопросы.</w:t>
      </w:r>
    </w:p>
    <w:p w:rsidR="008B590F" w:rsidRPr="009A65E7" w:rsidRDefault="008B590F" w:rsidP="008B590F">
      <w:pPr>
        <w:pStyle w:val="ae"/>
        <w:ind w:firstLine="567"/>
        <w:rPr>
          <w:rFonts w:ascii="Times New Roman" w:hAnsi="Times New Roman"/>
          <w:b/>
          <w:sz w:val="24"/>
          <w:szCs w:val="24"/>
          <w:lang w:val="ru-RU"/>
        </w:rPr>
      </w:pPr>
      <w:r w:rsidRPr="009A65E7">
        <w:rPr>
          <w:rFonts w:ascii="Times New Roman" w:hAnsi="Times New Roman"/>
          <w:b/>
          <w:sz w:val="24"/>
          <w:szCs w:val="24"/>
          <w:lang w:val="ru-RU"/>
        </w:rPr>
        <w:t xml:space="preserve">1. Какой спиртной напиток вы уже пробовали? </w:t>
      </w:r>
    </w:p>
    <w:p w:rsidR="008B590F" w:rsidRPr="009A65E7" w:rsidRDefault="008B590F" w:rsidP="008B590F">
      <w:pPr>
        <w:pStyle w:val="ae"/>
        <w:ind w:firstLine="567"/>
        <w:rPr>
          <w:rFonts w:ascii="Times New Roman" w:hAnsi="Times New Roman"/>
          <w:b/>
          <w:sz w:val="24"/>
          <w:szCs w:val="24"/>
          <w:lang w:val="ru-RU"/>
        </w:rPr>
      </w:pPr>
      <w:r w:rsidRPr="009A65E7">
        <w:rPr>
          <w:rFonts w:ascii="Times New Roman" w:hAnsi="Times New Roman"/>
          <w:b/>
          <w:sz w:val="24"/>
          <w:szCs w:val="24"/>
          <w:lang w:val="ru-RU"/>
        </w:rPr>
        <w:t>2. В каком возрасте это произошло впервые?</w:t>
      </w:r>
    </w:p>
    <w:p w:rsidR="008B590F" w:rsidRPr="009A65E7" w:rsidRDefault="008B590F" w:rsidP="008B590F">
      <w:pPr>
        <w:pStyle w:val="ae"/>
        <w:ind w:firstLine="567"/>
        <w:rPr>
          <w:rFonts w:ascii="Times New Roman" w:hAnsi="Times New Roman"/>
          <w:b/>
          <w:sz w:val="24"/>
          <w:szCs w:val="24"/>
          <w:lang w:val="ru-RU"/>
        </w:rPr>
      </w:pPr>
      <w:r w:rsidRPr="009A65E7">
        <w:rPr>
          <w:rFonts w:ascii="Times New Roman" w:hAnsi="Times New Roman"/>
          <w:b/>
          <w:sz w:val="24"/>
          <w:szCs w:val="24"/>
          <w:lang w:val="ru-RU"/>
        </w:rPr>
        <w:t>3. При каких обстоятельствах вы впервые попробовали алкоголь?</w:t>
      </w:r>
    </w:p>
    <w:p w:rsidR="008B590F" w:rsidRPr="008B590F" w:rsidRDefault="008B590F" w:rsidP="003D13B3">
      <w:pPr>
        <w:pStyle w:val="ae"/>
        <w:numPr>
          <w:ilvl w:val="0"/>
          <w:numId w:val="60"/>
        </w:numPr>
        <w:tabs>
          <w:tab w:val="left" w:pos="851"/>
        </w:tabs>
        <w:ind w:left="0" w:firstLine="567"/>
        <w:rPr>
          <w:rFonts w:ascii="Times New Roman" w:hAnsi="Times New Roman"/>
          <w:sz w:val="24"/>
          <w:szCs w:val="24"/>
          <w:lang w:val="ru-RU"/>
        </w:rPr>
      </w:pPr>
      <w:r w:rsidRPr="008B590F">
        <w:rPr>
          <w:rFonts w:ascii="Times New Roman" w:hAnsi="Times New Roman"/>
          <w:sz w:val="24"/>
          <w:szCs w:val="24"/>
          <w:lang w:val="ru-RU"/>
        </w:rPr>
        <w:t>на своем дне рождении;</w:t>
      </w:r>
    </w:p>
    <w:p w:rsidR="008B590F" w:rsidRPr="008B590F" w:rsidRDefault="008B590F" w:rsidP="003D13B3">
      <w:pPr>
        <w:pStyle w:val="ae"/>
        <w:numPr>
          <w:ilvl w:val="0"/>
          <w:numId w:val="60"/>
        </w:numPr>
        <w:tabs>
          <w:tab w:val="left" w:pos="851"/>
        </w:tabs>
        <w:ind w:left="0" w:firstLine="567"/>
        <w:rPr>
          <w:rFonts w:ascii="Times New Roman" w:hAnsi="Times New Roman"/>
          <w:sz w:val="24"/>
          <w:szCs w:val="24"/>
          <w:lang w:val="ru-RU"/>
        </w:rPr>
      </w:pPr>
      <w:r w:rsidRPr="008B590F">
        <w:rPr>
          <w:rFonts w:ascii="Times New Roman" w:hAnsi="Times New Roman"/>
          <w:sz w:val="24"/>
          <w:szCs w:val="24"/>
          <w:lang w:val="ru-RU"/>
        </w:rPr>
        <w:t>во время домашнего праздника;</w:t>
      </w:r>
    </w:p>
    <w:p w:rsidR="008B590F" w:rsidRPr="008B590F" w:rsidRDefault="008B590F" w:rsidP="003D13B3">
      <w:pPr>
        <w:pStyle w:val="ae"/>
        <w:numPr>
          <w:ilvl w:val="0"/>
          <w:numId w:val="60"/>
        </w:numPr>
        <w:tabs>
          <w:tab w:val="left" w:pos="851"/>
        </w:tabs>
        <w:ind w:left="0" w:firstLine="567"/>
        <w:rPr>
          <w:rFonts w:ascii="Times New Roman" w:hAnsi="Times New Roman"/>
          <w:sz w:val="24"/>
          <w:szCs w:val="24"/>
          <w:lang w:val="ru-RU"/>
        </w:rPr>
      </w:pPr>
      <w:r w:rsidRPr="008B590F">
        <w:rPr>
          <w:rFonts w:ascii="Times New Roman" w:hAnsi="Times New Roman"/>
          <w:sz w:val="24"/>
          <w:szCs w:val="24"/>
          <w:lang w:val="ru-RU"/>
        </w:rPr>
        <w:t>друзей;</w:t>
      </w:r>
    </w:p>
    <w:p w:rsidR="008B590F" w:rsidRPr="008B590F" w:rsidRDefault="008B590F" w:rsidP="003D13B3">
      <w:pPr>
        <w:pStyle w:val="ae"/>
        <w:numPr>
          <w:ilvl w:val="0"/>
          <w:numId w:val="60"/>
        </w:numPr>
        <w:tabs>
          <w:tab w:val="left" w:pos="851"/>
        </w:tabs>
        <w:ind w:left="0" w:firstLine="567"/>
        <w:rPr>
          <w:rFonts w:ascii="Times New Roman" w:hAnsi="Times New Roman"/>
          <w:sz w:val="24"/>
          <w:szCs w:val="24"/>
          <w:lang w:val="ru-RU"/>
        </w:rPr>
      </w:pPr>
      <w:r w:rsidRPr="008B590F">
        <w:rPr>
          <w:rFonts w:ascii="Times New Roman" w:hAnsi="Times New Roman"/>
          <w:sz w:val="24"/>
          <w:szCs w:val="24"/>
          <w:lang w:val="ru-RU"/>
        </w:rPr>
        <w:t>на дискотеке;</w:t>
      </w:r>
    </w:p>
    <w:p w:rsidR="008B590F" w:rsidRPr="008B590F" w:rsidRDefault="008B590F" w:rsidP="003D13B3">
      <w:pPr>
        <w:pStyle w:val="ae"/>
        <w:numPr>
          <w:ilvl w:val="0"/>
          <w:numId w:val="60"/>
        </w:numPr>
        <w:tabs>
          <w:tab w:val="left" w:pos="851"/>
        </w:tabs>
        <w:ind w:left="0" w:firstLine="567"/>
        <w:rPr>
          <w:rFonts w:ascii="Times New Roman" w:hAnsi="Times New Roman"/>
          <w:sz w:val="24"/>
          <w:szCs w:val="24"/>
          <w:lang w:val="ru-RU"/>
        </w:rPr>
      </w:pPr>
      <w:r w:rsidRPr="008B590F">
        <w:rPr>
          <w:rFonts w:ascii="Times New Roman" w:hAnsi="Times New Roman"/>
          <w:sz w:val="24"/>
          <w:szCs w:val="24"/>
          <w:lang w:val="ru-RU"/>
        </w:rPr>
        <w:t>другое.</w:t>
      </w:r>
    </w:p>
    <w:p w:rsidR="008B590F" w:rsidRPr="009A65E7" w:rsidRDefault="008B590F" w:rsidP="008B590F">
      <w:pPr>
        <w:pStyle w:val="ae"/>
        <w:ind w:firstLine="567"/>
        <w:rPr>
          <w:rFonts w:ascii="Times New Roman" w:hAnsi="Times New Roman"/>
          <w:b/>
          <w:sz w:val="24"/>
          <w:szCs w:val="24"/>
          <w:lang w:val="ru-RU"/>
        </w:rPr>
      </w:pPr>
      <w:r w:rsidRPr="009A65E7">
        <w:rPr>
          <w:rFonts w:ascii="Times New Roman" w:hAnsi="Times New Roman"/>
          <w:b/>
          <w:sz w:val="24"/>
          <w:szCs w:val="24"/>
          <w:lang w:val="ru-RU"/>
        </w:rPr>
        <w:t>4. Кто предложил вам спиртное?</w:t>
      </w:r>
    </w:p>
    <w:p w:rsidR="008B590F" w:rsidRPr="008B590F" w:rsidRDefault="008B590F" w:rsidP="003D13B3">
      <w:pPr>
        <w:pStyle w:val="ae"/>
        <w:numPr>
          <w:ilvl w:val="0"/>
          <w:numId w:val="61"/>
        </w:numPr>
        <w:tabs>
          <w:tab w:val="left" w:pos="851"/>
        </w:tabs>
        <w:ind w:left="0" w:firstLine="567"/>
        <w:rPr>
          <w:rFonts w:ascii="Times New Roman" w:hAnsi="Times New Roman"/>
          <w:sz w:val="24"/>
          <w:szCs w:val="24"/>
          <w:lang w:val="ru-RU"/>
        </w:rPr>
      </w:pPr>
      <w:r w:rsidRPr="008B590F">
        <w:rPr>
          <w:rFonts w:ascii="Times New Roman" w:hAnsi="Times New Roman"/>
          <w:sz w:val="24"/>
          <w:szCs w:val="24"/>
          <w:lang w:val="ru-RU"/>
        </w:rPr>
        <w:t>друзья;</w:t>
      </w:r>
    </w:p>
    <w:p w:rsidR="008B590F" w:rsidRPr="008B590F" w:rsidRDefault="008B590F" w:rsidP="003D13B3">
      <w:pPr>
        <w:pStyle w:val="ae"/>
        <w:numPr>
          <w:ilvl w:val="0"/>
          <w:numId w:val="61"/>
        </w:numPr>
        <w:tabs>
          <w:tab w:val="left" w:pos="851"/>
        </w:tabs>
        <w:ind w:left="0" w:firstLine="567"/>
        <w:rPr>
          <w:rFonts w:ascii="Times New Roman" w:hAnsi="Times New Roman"/>
          <w:sz w:val="24"/>
          <w:szCs w:val="24"/>
          <w:lang w:val="ru-RU"/>
        </w:rPr>
      </w:pPr>
      <w:r w:rsidRPr="008B590F">
        <w:rPr>
          <w:rFonts w:ascii="Times New Roman" w:hAnsi="Times New Roman"/>
          <w:sz w:val="24"/>
          <w:szCs w:val="24"/>
          <w:lang w:val="ru-RU"/>
        </w:rPr>
        <w:t>старшие мальчики;</w:t>
      </w:r>
    </w:p>
    <w:p w:rsidR="008B590F" w:rsidRPr="008B590F" w:rsidRDefault="008B590F" w:rsidP="003D13B3">
      <w:pPr>
        <w:pStyle w:val="ae"/>
        <w:numPr>
          <w:ilvl w:val="0"/>
          <w:numId w:val="61"/>
        </w:numPr>
        <w:tabs>
          <w:tab w:val="left" w:pos="851"/>
        </w:tabs>
        <w:ind w:left="0" w:firstLine="567"/>
        <w:rPr>
          <w:rFonts w:ascii="Times New Roman" w:hAnsi="Times New Roman"/>
          <w:sz w:val="24"/>
          <w:szCs w:val="24"/>
          <w:lang w:val="ru-RU"/>
        </w:rPr>
      </w:pPr>
      <w:r w:rsidRPr="008B590F">
        <w:rPr>
          <w:rFonts w:ascii="Times New Roman" w:hAnsi="Times New Roman"/>
          <w:sz w:val="24"/>
          <w:szCs w:val="24"/>
          <w:lang w:val="ru-RU"/>
        </w:rPr>
        <w:t>родители;</w:t>
      </w:r>
    </w:p>
    <w:p w:rsidR="008B590F" w:rsidRPr="008B590F" w:rsidRDefault="008B590F" w:rsidP="003D13B3">
      <w:pPr>
        <w:pStyle w:val="ae"/>
        <w:numPr>
          <w:ilvl w:val="0"/>
          <w:numId w:val="61"/>
        </w:numPr>
        <w:tabs>
          <w:tab w:val="left" w:pos="851"/>
        </w:tabs>
        <w:ind w:left="0" w:firstLine="567"/>
        <w:rPr>
          <w:rFonts w:ascii="Times New Roman" w:hAnsi="Times New Roman"/>
          <w:sz w:val="24"/>
          <w:szCs w:val="24"/>
          <w:lang w:val="ru-RU"/>
        </w:rPr>
      </w:pPr>
      <w:r w:rsidRPr="008B590F">
        <w:rPr>
          <w:rFonts w:ascii="Times New Roman" w:hAnsi="Times New Roman"/>
          <w:sz w:val="24"/>
          <w:szCs w:val="24"/>
          <w:lang w:val="ru-RU"/>
        </w:rPr>
        <w:t>случайные знакомые;</w:t>
      </w:r>
    </w:p>
    <w:p w:rsidR="008B590F" w:rsidRPr="008B590F" w:rsidRDefault="008B590F" w:rsidP="003D13B3">
      <w:pPr>
        <w:pStyle w:val="ae"/>
        <w:numPr>
          <w:ilvl w:val="0"/>
          <w:numId w:val="61"/>
        </w:numPr>
        <w:tabs>
          <w:tab w:val="left" w:pos="851"/>
        </w:tabs>
        <w:ind w:left="0" w:firstLine="567"/>
        <w:rPr>
          <w:rFonts w:ascii="Times New Roman" w:hAnsi="Times New Roman"/>
          <w:sz w:val="24"/>
          <w:szCs w:val="24"/>
          <w:lang w:val="ru-RU"/>
        </w:rPr>
      </w:pPr>
      <w:r w:rsidRPr="008B590F">
        <w:rPr>
          <w:rFonts w:ascii="Times New Roman" w:hAnsi="Times New Roman"/>
          <w:sz w:val="24"/>
          <w:szCs w:val="24"/>
          <w:lang w:val="ru-RU"/>
        </w:rPr>
        <w:t>другое.</w:t>
      </w:r>
    </w:p>
    <w:p w:rsidR="008B590F" w:rsidRPr="009A65E7" w:rsidRDefault="008B590F" w:rsidP="008B590F">
      <w:pPr>
        <w:pStyle w:val="ae"/>
        <w:ind w:firstLine="567"/>
        <w:rPr>
          <w:rFonts w:ascii="Times New Roman" w:hAnsi="Times New Roman"/>
          <w:b/>
          <w:sz w:val="24"/>
          <w:szCs w:val="24"/>
          <w:lang w:val="ru-RU"/>
        </w:rPr>
      </w:pPr>
      <w:r w:rsidRPr="009A65E7">
        <w:rPr>
          <w:rFonts w:ascii="Times New Roman" w:hAnsi="Times New Roman"/>
          <w:b/>
          <w:sz w:val="24"/>
          <w:szCs w:val="24"/>
          <w:lang w:val="ru-RU"/>
        </w:rPr>
        <w:t>5. Ваши ощущения после принятия спиртного?</w:t>
      </w:r>
    </w:p>
    <w:p w:rsidR="008B590F" w:rsidRPr="008B590F" w:rsidRDefault="008B590F" w:rsidP="003D13B3">
      <w:pPr>
        <w:pStyle w:val="ae"/>
        <w:numPr>
          <w:ilvl w:val="0"/>
          <w:numId w:val="62"/>
        </w:numPr>
        <w:tabs>
          <w:tab w:val="left" w:pos="851"/>
        </w:tabs>
        <w:ind w:left="0" w:firstLine="567"/>
        <w:rPr>
          <w:rFonts w:ascii="Times New Roman" w:hAnsi="Times New Roman"/>
          <w:sz w:val="24"/>
          <w:szCs w:val="24"/>
          <w:lang w:val="ru-RU"/>
        </w:rPr>
      </w:pPr>
      <w:r w:rsidRPr="008B590F">
        <w:rPr>
          <w:rFonts w:ascii="Times New Roman" w:hAnsi="Times New Roman"/>
          <w:sz w:val="24"/>
          <w:szCs w:val="24"/>
          <w:lang w:val="ru-RU"/>
        </w:rPr>
        <w:t>головная боль;</w:t>
      </w:r>
    </w:p>
    <w:p w:rsidR="008B590F" w:rsidRPr="008B590F" w:rsidRDefault="008B590F" w:rsidP="003D13B3">
      <w:pPr>
        <w:pStyle w:val="ae"/>
        <w:numPr>
          <w:ilvl w:val="0"/>
          <w:numId w:val="62"/>
        </w:numPr>
        <w:tabs>
          <w:tab w:val="left" w:pos="851"/>
        </w:tabs>
        <w:ind w:left="0" w:firstLine="567"/>
        <w:rPr>
          <w:rFonts w:ascii="Times New Roman" w:hAnsi="Times New Roman"/>
          <w:sz w:val="24"/>
          <w:szCs w:val="24"/>
          <w:lang w:val="ru-RU"/>
        </w:rPr>
      </w:pPr>
      <w:r w:rsidRPr="008B590F">
        <w:rPr>
          <w:rFonts w:ascii="Times New Roman" w:hAnsi="Times New Roman"/>
          <w:sz w:val="24"/>
          <w:szCs w:val="24"/>
          <w:lang w:val="ru-RU"/>
        </w:rPr>
        <w:t>тошнота, рвота;</w:t>
      </w:r>
    </w:p>
    <w:p w:rsidR="008B590F" w:rsidRPr="008B590F" w:rsidRDefault="008B590F" w:rsidP="003D13B3">
      <w:pPr>
        <w:pStyle w:val="ae"/>
        <w:numPr>
          <w:ilvl w:val="0"/>
          <w:numId w:val="62"/>
        </w:numPr>
        <w:tabs>
          <w:tab w:val="left" w:pos="851"/>
        </w:tabs>
        <w:ind w:left="0" w:firstLine="567"/>
        <w:rPr>
          <w:rFonts w:ascii="Times New Roman" w:hAnsi="Times New Roman"/>
          <w:sz w:val="24"/>
          <w:szCs w:val="24"/>
          <w:lang w:val="ru-RU"/>
        </w:rPr>
      </w:pPr>
      <w:r w:rsidRPr="008B590F">
        <w:rPr>
          <w:rFonts w:ascii="Times New Roman" w:hAnsi="Times New Roman"/>
          <w:sz w:val="24"/>
          <w:szCs w:val="24"/>
          <w:lang w:val="ru-RU"/>
        </w:rPr>
        <w:t>все поплыло перед глазами;</w:t>
      </w:r>
    </w:p>
    <w:p w:rsidR="008B590F" w:rsidRPr="008B590F" w:rsidRDefault="008B590F" w:rsidP="003D13B3">
      <w:pPr>
        <w:pStyle w:val="ae"/>
        <w:numPr>
          <w:ilvl w:val="0"/>
          <w:numId w:val="62"/>
        </w:numPr>
        <w:tabs>
          <w:tab w:val="left" w:pos="851"/>
        </w:tabs>
        <w:ind w:left="0" w:firstLine="567"/>
        <w:rPr>
          <w:rFonts w:ascii="Times New Roman" w:hAnsi="Times New Roman"/>
          <w:sz w:val="24"/>
          <w:szCs w:val="24"/>
          <w:lang w:val="ru-RU"/>
        </w:rPr>
      </w:pPr>
      <w:r w:rsidRPr="008B590F">
        <w:rPr>
          <w:rFonts w:ascii="Times New Roman" w:hAnsi="Times New Roman"/>
          <w:sz w:val="24"/>
          <w:szCs w:val="24"/>
          <w:lang w:val="ru-RU"/>
        </w:rPr>
        <w:t>все нормально, было весело;</w:t>
      </w:r>
    </w:p>
    <w:p w:rsidR="008B590F" w:rsidRPr="008B590F" w:rsidRDefault="008B590F" w:rsidP="003D13B3">
      <w:pPr>
        <w:pStyle w:val="ae"/>
        <w:numPr>
          <w:ilvl w:val="0"/>
          <w:numId w:val="62"/>
        </w:numPr>
        <w:tabs>
          <w:tab w:val="left" w:pos="851"/>
        </w:tabs>
        <w:ind w:left="0" w:firstLine="567"/>
        <w:rPr>
          <w:rFonts w:ascii="Times New Roman" w:hAnsi="Times New Roman"/>
          <w:sz w:val="24"/>
          <w:szCs w:val="24"/>
          <w:lang w:val="ru-RU"/>
        </w:rPr>
      </w:pPr>
      <w:r w:rsidRPr="008B590F">
        <w:rPr>
          <w:rFonts w:ascii="Times New Roman" w:hAnsi="Times New Roman"/>
          <w:sz w:val="24"/>
          <w:szCs w:val="24"/>
          <w:lang w:val="ru-RU"/>
        </w:rPr>
        <w:t>другое.</w:t>
      </w:r>
    </w:p>
    <w:p w:rsidR="008B590F" w:rsidRPr="009A65E7" w:rsidRDefault="008B590F" w:rsidP="008B590F">
      <w:pPr>
        <w:pStyle w:val="ae"/>
        <w:ind w:firstLine="567"/>
        <w:rPr>
          <w:rFonts w:ascii="Times New Roman" w:hAnsi="Times New Roman"/>
          <w:b/>
          <w:sz w:val="24"/>
          <w:szCs w:val="24"/>
          <w:lang w:val="ru-RU"/>
        </w:rPr>
      </w:pPr>
      <w:r w:rsidRPr="009A65E7">
        <w:rPr>
          <w:rFonts w:ascii="Times New Roman" w:hAnsi="Times New Roman"/>
          <w:b/>
          <w:sz w:val="24"/>
          <w:szCs w:val="24"/>
          <w:lang w:val="ru-RU"/>
        </w:rPr>
        <w:t>6. По какой причине вам бы хотелось повторить употребление спиртного?</w:t>
      </w:r>
    </w:p>
    <w:p w:rsidR="008B590F" w:rsidRPr="009A65E7" w:rsidRDefault="008B590F" w:rsidP="008B590F">
      <w:pPr>
        <w:pStyle w:val="ae"/>
        <w:ind w:firstLine="567"/>
        <w:rPr>
          <w:rFonts w:ascii="Times New Roman" w:hAnsi="Times New Roman"/>
          <w:b/>
          <w:sz w:val="24"/>
          <w:szCs w:val="24"/>
          <w:lang w:val="ru-RU"/>
        </w:rPr>
      </w:pPr>
      <w:r w:rsidRPr="009A65E7">
        <w:rPr>
          <w:rFonts w:ascii="Times New Roman" w:hAnsi="Times New Roman"/>
          <w:b/>
          <w:sz w:val="24"/>
          <w:szCs w:val="24"/>
          <w:lang w:val="ru-RU"/>
        </w:rPr>
        <w:t>7. По какой причине вам не хотелось бы повторять употребление спиртного?</w:t>
      </w:r>
    </w:p>
    <w:p w:rsidR="008B590F" w:rsidRPr="009A65E7" w:rsidRDefault="008B590F" w:rsidP="008B590F">
      <w:pPr>
        <w:pStyle w:val="ae"/>
        <w:ind w:firstLine="567"/>
        <w:rPr>
          <w:rFonts w:ascii="Times New Roman" w:hAnsi="Times New Roman"/>
          <w:b/>
          <w:sz w:val="24"/>
          <w:szCs w:val="24"/>
          <w:lang w:val="ru-RU"/>
        </w:rPr>
      </w:pPr>
      <w:r w:rsidRPr="009A65E7">
        <w:rPr>
          <w:rFonts w:ascii="Times New Roman" w:hAnsi="Times New Roman"/>
          <w:b/>
          <w:sz w:val="24"/>
          <w:szCs w:val="24"/>
          <w:lang w:val="ru-RU"/>
        </w:rPr>
        <w:t>8. В вашей семье употребляют спиртные напитки?</w:t>
      </w:r>
    </w:p>
    <w:p w:rsidR="008B590F" w:rsidRPr="009A65E7" w:rsidRDefault="008B590F" w:rsidP="008B590F">
      <w:pPr>
        <w:pStyle w:val="ae"/>
        <w:ind w:firstLine="567"/>
        <w:rPr>
          <w:rFonts w:ascii="Times New Roman" w:hAnsi="Times New Roman"/>
          <w:b/>
          <w:sz w:val="24"/>
          <w:szCs w:val="24"/>
          <w:lang w:val="ru-RU"/>
        </w:rPr>
      </w:pPr>
      <w:r w:rsidRPr="009A65E7">
        <w:rPr>
          <w:rFonts w:ascii="Times New Roman" w:hAnsi="Times New Roman"/>
          <w:b/>
          <w:sz w:val="24"/>
          <w:szCs w:val="24"/>
          <w:lang w:val="ru-RU"/>
        </w:rPr>
        <w:t>9. У тебя есть полезные и интересные увлечения?</w:t>
      </w:r>
    </w:p>
    <w:p w:rsidR="008B590F" w:rsidRPr="008B590F" w:rsidRDefault="008B590F" w:rsidP="003D13B3">
      <w:pPr>
        <w:pStyle w:val="ae"/>
        <w:numPr>
          <w:ilvl w:val="0"/>
          <w:numId w:val="63"/>
        </w:numPr>
        <w:tabs>
          <w:tab w:val="left" w:pos="851"/>
        </w:tabs>
        <w:ind w:left="0" w:firstLine="567"/>
        <w:rPr>
          <w:rFonts w:ascii="Times New Roman" w:hAnsi="Times New Roman"/>
          <w:sz w:val="24"/>
          <w:szCs w:val="24"/>
          <w:lang w:val="ru-RU"/>
        </w:rPr>
      </w:pPr>
      <w:r w:rsidRPr="008B590F">
        <w:rPr>
          <w:rFonts w:ascii="Times New Roman" w:hAnsi="Times New Roman"/>
          <w:sz w:val="24"/>
          <w:szCs w:val="24"/>
          <w:lang w:val="ru-RU"/>
        </w:rPr>
        <w:t>да;</w:t>
      </w:r>
    </w:p>
    <w:p w:rsidR="008B590F" w:rsidRPr="008B590F" w:rsidRDefault="008B590F" w:rsidP="003D13B3">
      <w:pPr>
        <w:pStyle w:val="ae"/>
        <w:numPr>
          <w:ilvl w:val="0"/>
          <w:numId w:val="63"/>
        </w:numPr>
        <w:tabs>
          <w:tab w:val="left" w:pos="851"/>
        </w:tabs>
        <w:ind w:left="0" w:firstLine="567"/>
        <w:rPr>
          <w:rFonts w:ascii="Times New Roman" w:hAnsi="Times New Roman"/>
          <w:sz w:val="24"/>
          <w:szCs w:val="24"/>
          <w:lang w:val="ru-RU"/>
        </w:rPr>
      </w:pPr>
      <w:r w:rsidRPr="008B590F">
        <w:rPr>
          <w:rFonts w:ascii="Times New Roman" w:hAnsi="Times New Roman"/>
          <w:sz w:val="24"/>
          <w:szCs w:val="24"/>
          <w:lang w:val="ru-RU"/>
        </w:rPr>
        <w:t>думаю об этом;</w:t>
      </w:r>
    </w:p>
    <w:p w:rsidR="008B590F" w:rsidRPr="008B590F" w:rsidRDefault="008B590F" w:rsidP="003D13B3">
      <w:pPr>
        <w:pStyle w:val="ae"/>
        <w:numPr>
          <w:ilvl w:val="0"/>
          <w:numId w:val="63"/>
        </w:numPr>
        <w:tabs>
          <w:tab w:val="left" w:pos="851"/>
        </w:tabs>
        <w:ind w:left="0" w:firstLine="567"/>
        <w:rPr>
          <w:rFonts w:ascii="Times New Roman" w:hAnsi="Times New Roman"/>
          <w:sz w:val="24"/>
          <w:szCs w:val="24"/>
          <w:lang w:val="ru-RU"/>
        </w:rPr>
      </w:pPr>
      <w:r w:rsidRPr="008B590F">
        <w:rPr>
          <w:rFonts w:ascii="Times New Roman" w:hAnsi="Times New Roman"/>
          <w:sz w:val="24"/>
          <w:szCs w:val="24"/>
          <w:lang w:val="ru-RU"/>
        </w:rPr>
        <w:t>нет;</w:t>
      </w:r>
    </w:p>
    <w:p w:rsidR="008B590F" w:rsidRPr="008B590F" w:rsidRDefault="008B590F" w:rsidP="003D13B3">
      <w:pPr>
        <w:pStyle w:val="ae"/>
        <w:numPr>
          <w:ilvl w:val="0"/>
          <w:numId w:val="63"/>
        </w:numPr>
        <w:tabs>
          <w:tab w:val="left" w:pos="851"/>
        </w:tabs>
        <w:ind w:left="0" w:firstLine="567"/>
        <w:rPr>
          <w:rFonts w:ascii="Times New Roman" w:hAnsi="Times New Roman"/>
          <w:sz w:val="24"/>
          <w:szCs w:val="24"/>
          <w:lang w:val="ru-RU"/>
        </w:rPr>
      </w:pPr>
      <w:r w:rsidRPr="008B590F">
        <w:rPr>
          <w:rFonts w:ascii="Times New Roman" w:hAnsi="Times New Roman"/>
          <w:sz w:val="24"/>
          <w:szCs w:val="24"/>
          <w:lang w:val="ru-RU"/>
        </w:rPr>
        <w:t>мне и без них неплохо.</w:t>
      </w:r>
    </w:p>
    <w:p w:rsidR="008B590F" w:rsidRPr="009A65E7" w:rsidRDefault="008B590F" w:rsidP="008B590F">
      <w:pPr>
        <w:pStyle w:val="ae"/>
        <w:ind w:firstLine="567"/>
        <w:rPr>
          <w:rFonts w:ascii="Times New Roman" w:hAnsi="Times New Roman"/>
          <w:b/>
          <w:sz w:val="24"/>
          <w:szCs w:val="24"/>
          <w:lang w:val="ru-RU"/>
        </w:rPr>
      </w:pPr>
      <w:r w:rsidRPr="009A65E7">
        <w:rPr>
          <w:rFonts w:ascii="Times New Roman" w:hAnsi="Times New Roman"/>
          <w:b/>
          <w:sz w:val="24"/>
          <w:szCs w:val="24"/>
          <w:lang w:val="ru-RU"/>
        </w:rPr>
        <w:t>10. Какие чувства ты испытываешь к пьяным людям?</w:t>
      </w:r>
    </w:p>
    <w:p w:rsidR="008B590F" w:rsidRPr="008B590F" w:rsidRDefault="008B590F" w:rsidP="003D13B3">
      <w:pPr>
        <w:pStyle w:val="ae"/>
        <w:numPr>
          <w:ilvl w:val="0"/>
          <w:numId w:val="64"/>
        </w:numPr>
        <w:tabs>
          <w:tab w:val="left" w:pos="851"/>
        </w:tabs>
        <w:ind w:left="0" w:firstLine="567"/>
        <w:rPr>
          <w:rFonts w:ascii="Times New Roman" w:hAnsi="Times New Roman"/>
          <w:sz w:val="24"/>
          <w:szCs w:val="24"/>
          <w:lang w:val="ru-RU"/>
        </w:rPr>
      </w:pPr>
      <w:r w:rsidRPr="008B590F">
        <w:rPr>
          <w:rFonts w:ascii="Times New Roman" w:hAnsi="Times New Roman"/>
          <w:sz w:val="24"/>
          <w:szCs w:val="24"/>
          <w:lang w:val="ru-RU"/>
        </w:rPr>
        <w:t>я их жалею;</w:t>
      </w:r>
    </w:p>
    <w:p w:rsidR="003D13B3" w:rsidRDefault="008B590F" w:rsidP="003D13B3">
      <w:pPr>
        <w:pStyle w:val="ae"/>
        <w:numPr>
          <w:ilvl w:val="0"/>
          <w:numId w:val="64"/>
        </w:numPr>
        <w:tabs>
          <w:tab w:val="left" w:pos="851"/>
        </w:tabs>
        <w:ind w:left="0" w:firstLine="567"/>
        <w:rPr>
          <w:rFonts w:ascii="Times New Roman" w:hAnsi="Times New Roman"/>
          <w:sz w:val="24"/>
          <w:szCs w:val="24"/>
          <w:lang w:val="ru-RU"/>
        </w:rPr>
      </w:pPr>
      <w:r w:rsidRPr="008B590F">
        <w:rPr>
          <w:rFonts w:ascii="Times New Roman" w:hAnsi="Times New Roman"/>
          <w:sz w:val="24"/>
          <w:szCs w:val="24"/>
          <w:lang w:val="ru-RU"/>
        </w:rPr>
        <w:t>я их боюсь;</w:t>
      </w:r>
    </w:p>
    <w:p w:rsidR="008B590F" w:rsidRPr="008B590F" w:rsidRDefault="008B590F" w:rsidP="003D13B3">
      <w:pPr>
        <w:pStyle w:val="ae"/>
        <w:numPr>
          <w:ilvl w:val="0"/>
          <w:numId w:val="64"/>
        </w:numPr>
        <w:tabs>
          <w:tab w:val="left" w:pos="851"/>
        </w:tabs>
        <w:ind w:left="0" w:firstLine="567"/>
        <w:rPr>
          <w:rFonts w:ascii="Times New Roman" w:hAnsi="Times New Roman"/>
          <w:sz w:val="24"/>
          <w:szCs w:val="24"/>
          <w:lang w:val="ru-RU"/>
        </w:rPr>
      </w:pPr>
      <w:r w:rsidRPr="008B590F">
        <w:rPr>
          <w:rFonts w:ascii="Times New Roman" w:hAnsi="Times New Roman"/>
          <w:sz w:val="24"/>
          <w:szCs w:val="24"/>
          <w:lang w:val="ru-RU"/>
        </w:rPr>
        <w:t>они мне неприятны;</w:t>
      </w:r>
    </w:p>
    <w:p w:rsidR="008B590F" w:rsidRPr="008B590F" w:rsidRDefault="008B590F" w:rsidP="003D13B3">
      <w:pPr>
        <w:pStyle w:val="ae"/>
        <w:numPr>
          <w:ilvl w:val="0"/>
          <w:numId w:val="64"/>
        </w:numPr>
        <w:tabs>
          <w:tab w:val="left" w:pos="851"/>
        </w:tabs>
        <w:ind w:left="0" w:firstLine="567"/>
        <w:rPr>
          <w:rFonts w:ascii="Times New Roman" w:hAnsi="Times New Roman"/>
          <w:sz w:val="24"/>
          <w:szCs w:val="24"/>
          <w:lang w:val="ru-RU"/>
        </w:rPr>
      </w:pPr>
      <w:r w:rsidRPr="008B590F">
        <w:rPr>
          <w:rFonts w:ascii="Times New Roman" w:hAnsi="Times New Roman"/>
          <w:sz w:val="24"/>
          <w:szCs w:val="24"/>
          <w:lang w:val="ru-RU"/>
        </w:rPr>
        <w:t>безразличие;</w:t>
      </w:r>
    </w:p>
    <w:p w:rsidR="008B590F" w:rsidRPr="008B590F" w:rsidRDefault="008B590F" w:rsidP="003D13B3">
      <w:pPr>
        <w:pStyle w:val="ae"/>
        <w:numPr>
          <w:ilvl w:val="0"/>
          <w:numId w:val="64"/>
        </w:numPr>
        <w:tabs>
          <w:tab w:val="left" w:pos="851"/>
        </w:tabs>
        <w:ind w:left="0" w:firstLine="567"/>
        <w:rPr>
          <w:rFonts w:ascii="Times New Roman" w:hAnsi="Times New Roman"/>
          <w:sz w:val="24"/>
          <w:szCs w:val="24"/>
          <w:lang w:val="ru-RU"/>
        </w:rPr>
      </w:pPr>
      <w:r w:rsidRPr="008B590F">
        <w:rPr>
          <w:rFonts w:ascii="Times New Roman" w:hAnsi="Times New Roman"/>
          <w:sz w:val="24"/>
          <w:szCs w:val="24"/>
          <w:lang w:val="ru-RU"/>
        </w:rPr>
        <w:t>завидую;</w:t>
      </w:r>
    </w:p>
    <w:p w:rsidR="008B590F" w:rsidRPr="008B590F" w:rsidRDefault="008B590F" w:rsidP="003D13B3">
      <w:pPr>
        <w:pStyle w:val="ae"/>
        <w:numPr>
          <w:ilvl w:val="0"/>
          <w:numId w:val="64"/>
        </w:numPr>
        <w:tabs>
          <w:tab w:val="left" w:pos="851"/>
        </w:tabs>
        <w:ind w:left="0" w:firstLine="567"/>
        <w:rPr>
          <w:rFonts w:ascii="Times New Roman" w:hAnsi="Times New Roman"/>
          <w:sz w:val="24"/>
          <w:szCs w:val="24"/>
          <w:lang w:val="ru-RU"/>
        </w:rPr>
      </w:pPr>
      <w:r w:rsidRPr="008B590F">
        <w:rPr>
          <w:rFonts w:ascii="Times New Roman" w:hAnsi="Times New Roman"/>
          <w:sz w:val="24"/>
          <w:szCs w:val="24"/>
          <w:lang w:val="ru-RU"/>
        </w:rPr>
        <w:t>другое.</w:t>
      </w:r>
    </w:p>
    <w:p w:rsidR="008B590F" w:rsidRPr="008B590F" w:rsidRDefault="008B590F" w:rsidP="008B590F">
      <w:pPr>
        <w:pStyle w:val="ae"/>
        <w:jc w:val="both"/>
        <w:rPr>
          <w:rFonts w:ascii="Times New Roman" w:hAnsi="Times New Roman"/>
          <w:spacing w:val="1"/>
          <w:sz w:val="24"/>
          <w:szCs w:val="24"/>
          <w:lang w:val="ru-RU"/>
        </w:rPr>
      </w:pPr>
    </w:p>
    <w:p w:rsidR="008B590F" w:rsidRPr="008B590F" w:rsidRDefault="008B590F" w:rsidP="008B590F">
      <w:pPr>
        <w:pStyle w:val="ae"/>
        <w:suppressAutoHyphens w:val="0"/>
        <w:ind w:firstLine="567"/>
        <w:rPr>
          <w:rFonts w:ascii="Times New Roman" w:hAnsi="Times New Roman"/>
          <w:b/>
          <w:sz w:val="24"/>
          <w:szCs w:val="24"/>
          <w:lang w:val="ru-RU"/>
        </w:rPr>
      </w:pPr>
      <w:r w:rsidRPr="008B590F">
        <w:rPr>
          <w:rFonts w:ascii="Times New Roman" w:hAnsi="Times New Roman"/>
          <w:b/>
          <w:sz w:val="24"/>
          <w:szCs w:val="24"/>
          <w:lang w:val="ru-RU"/>
        </w:rPr>
        <w:t xml:space="preserve">Анкета  </w:t>
      </w:r>
      <w:r>
        <w:rPr>
          <w:rFonts w:ascii="Times New Roman" w:hAnsi="Times New Roman"/>
          <w:b/>
          <w:sz w:val="24"/>
          <w:szCs w:val="24"/>
          <w:lang w:val="ru-RU"/>
        </w:rPr>
        <w:t xml:space="preserve">3. </w:t>
      </w:r>
      <w:r w:rsidRPr="008B590F">
        <w:rPr>
          <w:rFonts w:ascii="Times New Roman" w:hAnsi="Times New Roman"/>
          <w:b/>
          <w:sz w:val="24"/>
          <w:szCs w:val="24"/>
          <w:lang w:val="ru-RU"/>
        </w:rPr>
        <w:t>«Отношение к употреблению пива»</w:t>
      </w:r>
    </w:p>
    <w:p w:rsidR="008B590F" w:rsidRPr="008B590F" w:rsidRDefault="008B590F" w:rsidP="008B590F">
      <w:pPr>
        <w:pStyle w:val="ae"/>
        <w:ind w:firstLine="567"/>
        <w:jc w:val="both"/>
        <w:rPr>
          <w:rFonts w:ascii="Times New Roman" w:hAnsi="Times New Roman"/>
          <w:sz w:val="24"/>
          <w:szCs w:val="24"/>
          <w:lang w:val="ru-RU"/>
        </w:rPr>
      </w:pPr>
      <w:r w:rsidRPr="008B590F">
        <w:rPr>
          <w:rFonts w:ascii="Times New Roman" w:hAnsi="Times New Roman"/>
          <w:sz w:val="24"/>
          <w:szCs w:val="24"/>
          <w:lang w:val="ru-RU"/>
        </w:rPr>
        <w:t>Пол ______________________  Возраст_________________________________</w:t>
      </w:r>
    </w:p>
    <w:p w:rsidR="008B590F" w:rsidRPr="009A65E7" w:rsidRDefault="008B590F" w:rsidP="008B590F">
      <w:pPr>
        <w:pStyle w:val="ae"/>
        <w:ind w:firstLine="567"/>
        <w:jc w:val="both"/>
        <w:rPr>
          <w:rFonts w:ascii="Times New Roman" w:hAnsi="Times New Roman"/>
          <w:b/>
          <w:sz w:val="24"/>
          <w:szCs w:val="24"/>
          <w:lang w:val="ru-RU"/>
        </w:rPr>
      </w:pPr>
      <w:r w:rsidRPr="009A65E7">
        <w:rPr>
          <w:rFonts w:ascii="Times New Roman" w:hAnsi="Times New Roman"/>
          <w:b/>
          <w:sz w:val="24"/>
          <w:szCs w:val="24"/>
          <w:lang w:val="ru-RU"/>
        </w:rPr>
        <w:t xml:space="preserve">1. </w:t>
      </w:r>
      <w:r w:rsidRPr="009A65E7">
        <w:rPr>
          <w:rFonts w:ascii="Times New Roman" w:hAnsi="Times New Roman"/>
          <w:b/>
          <w:spacing w:val="7"/>
          <w:sz w:val="24"/>
          <w:szCs w:val="24"/>
          <w:lang w:val="ru-RU"/>
        </w:rPr>
        <w:t>Употребляете ли вы пиво?</w:t>
      </w:r>
    </w:p>
    <w:p w:rsidR="008B590F" w:rsidRPr="008B590F" w:rsidRDefault="008B590F" w:rsidP="003D13B3">
      <w:pPr>
        <w:pStyle w:val="ae"/>
        <w:numPr>
          <w:ilvl w:val="0"/>
          <w:numId w:val="65"/>
        </w:numPr>
        <w:tabs>
          <w:tab w:val="left" w:pos="851"/>
        </w:tabs>
        <w:ind w:left="0" w:firstLine="567"/>
        <w:jc w:val="both"/>
        <w:rPr>
          <w:rFonts w:ascii="Times New Roman" w:hAnsi="Times New Roman"/>
          <w:sz w:val="24"/>
          <w:szCs w:val="24"/>
          <w:lang w:val="ru-RU"/>
        </w:rPr>
      </w:pPr>
      <w:r w:rsidRPr="008B590F">
        <w:rPr>
          <w:rFonts w:ascii="Times New Roman" w:hAnsi="Times New Roman"/>
          <w:sz w:val="24"/>
          <w:szCs w:val="24"/>
          <w:lang w:val="ru-RU"/>
        </w:rPr>
        <w:t>да;</w:t>
      </w:r>
    </w:p>
    <w:p w:rsidR="008B590F" w:rsidRPr="008B590F" w:rsidRDefault="008B590F" w:rsidP="003D13B3">
      <w:pPr>
        <w:pStyle w:val="ae"/>
        <w:numPr>
          <w:ilvl w:val="0"/>
          <w:numId w:val="65"/>
        </w:numPr>
        <w:tabs>
          <w:tab w:val="left" w:pos="851"/>
        </w:tabs>
        <w:ind w:left="0" w:firstLine="567"/>
        <w:jc w:val="both"/>
        <w:rPr>
          <w:rFonts w:ascii="Times New Roman" w:hAnsi="Times New Roman"/>
          <w:sz w:val="24"/>
          <w:szCs w:val="24"/>
          <w:lang w:val="ru-RU"/>
        </w:rPr>
      </w:pPr>
      <w:r w:rsidRPr="008B590F">
        <w:rPr>
          <w:rFonts w:ascii="Times New Roman" w:hAnsi="Times New Roman"/>
          <w:sz w:val="24"/>
          <w:szCs w:val="24"/>
          <w:lang w:val="ru-RU"/>
        </w:rPr>
        <w:t>нет.</w:t>
      </w:r>
    </w:p>
    <w:p w:rsidR="008B590F" w:rsidRPr="009A65E7" w:rsidRDefault="008B590F" w:rsidP="008B590F">
      <w:pPr>
        <w:pStyle w:val="ae"/>
        <w:ind w:firstLine="567"/>
        <w:jc w:val="both"/>
        <w:rPr>
          <w:rFonts w:ascii="Times New Roman" w:hAnsi="Times New Roman"/>
          <w:b/>
          <w:sz w:val="24"/>
          <w:szCs w:val="24"/>
          <w:lang w:val="ru-RU"/>
        </w:rPr>
      </w:pPr>
      <w:r w:rsidRPr="009A65E7">
        <w:rPr>
          <w:rFonts w:ascii="Times New Roman" w:hAnsi="Times New Roman"/>
          <w:b/>
          <w:sz w:val="24"/>
          <w:szCs w:val="24"/>
          <w:lang w:val="ru-RU"/>
        </w:rPr>
        <w:t xml:space="preserve">2. </w:t>
      </w:r>
      <w:r w:rsidRPr="009A65E7">
        <w:rPr>
          <w:rFonts w:ascii="Times New Roman" w:hAnsi="Times New Roman"/>
          <w:b/>
          <w:spacing w:val="7"/>
          <w:sz w:val="24"/>
          <w:szCs w:val="24"/>
          <w:lang w:val="ru-RU"/>
        </w:rPr>
        <w:t>Причина выбора пива?</w:t>
      </w:r>
    </w:p>
    <w:p w:rsidR="008B590F" w:rsidRPr="008B590F" w:rsidRDefault="008B590F" w:rsidP="003D13B3">
      <w:pPr>
        <w:pStyle w:val="ae"/>
        <w:numPr>
          <w:ilvl w:val="0"/>
          <w:numId w:val="66"/>
        </w:numPr>
        <w:tabs>
          <w:tab w:val="left" w:pos="851"/>
        </w:tabs>
        <w:ind w:left="0" w:firstLine="567"/>
        <w:jc w:val="both"/>
        <w:rPr>
          <w:rFonts w:ascii="Times New Roman" w:hAnsi="Times New Roman"/>
          <w:sz w:val="24"/>
          <w:szCs w:val="24"/>
          <w:lang w:val="ru-RU"/>
        </w:rPr>
      </w:pPr>
      <w:r w:rsidRPr="008B590F">
        <w:rPr>
          <w:rFonts w:ascii="Times New Roman" w:hAnsi="Times New Roman"/>
          <w:sz w:val="24"/>
          <w:szCs w:val="24"/>
          <w:lang w:val="ru-RU"/>
        </w:rPr>
        <w:t>цена;</w:t>
      </w:r>
    </w:p>
    <w:p w:rsidR="008B590F" w:rsidRPr="008B590F" w:rsidRDefault="008B590F" w:rsidP="003D13B3">
      <w:pPr>
        <w:pStyle w:val="ae"/>
        <w:numPr>
          <w:ilvl w:val="0"/>
          <w:numId w:val="66"/>
        </w:numPr>
        <w:tabs>
          <w:tab w:val="left" w:pos="851"/>
        </w:tabs>
        <w:ind w:left="0" w:firstLine="567"/>
        <w:jc w:val="both"/>
        <w:rPr>
          <w:rFonts w:ascii="Times New Roman" w:hAnsi="Times New Roman"/>
          <w:sz w:val="24"/>
          <w:szCs w:val="24"/>
          <w:lang w:val="ru-RU"/>
        </w:rPr>
      </w:pPr>
      <w:r w:rsidRPr="009A65E7">
        <w:rPr>
          <w:rFonts w:ascii="Times New Roman" w:hAnsi="Times New Roman"/>
          <w:sz w:val="24"/>
          <w:szCs w:val="24"/>
          <w:lang w:val="ru-RU"/>
        </w:rPr>
        <w:t>низкое количество спирта;</w:t>
      </w:r>
    </w:p>
    <w:p w:rsidR="008B590F" w:rsidRPr="008B590F" w:rsidRDefault="008B590F" w:rsidP="003D13B3">
      <w:pPr>
        <w:pStyle w:val="ae"/>
        <w:numPr>
          <w:ilvl w:val="0"/>
          <w:numId w:val="66"/>
        </w:numPr>
        <w:tabs>
          <w:tab w:val="left" w:pos="851"/>
        </w:tabs>
        <w:ind w:left="0" w:firstLine="567"/>
        <w:jc w:val="both"/>
        <w:rPr>
          <w:rFonts w:ascii="Times New Roman" w:hAnsi="Times New Roman"/>
          <w:sz w:val="24"/>
          <w:szCs w:val="24"/>
          <w:lang w:val="ru-RU"/>
        </w:rPr>
      </w:pPr>
      <w:r w:rsidRPr="009A65E7">
        <w:rPr>
          <w:rFonts w:ascii="Times New Roman" w:hAnsi="Times New Roman"/>
          <w:sz w:val="24"/>
          <w:szCs w:val="24"/>
          <w:lang w:val="ru-RU"/>
        </w:rPr>
        <w:t>вкусовые качества;</w:t>
      </w:r>
    </w:p>
    <w:p w:rsidR="008B590F" w:rsidRPr="008B590F" w:rsidRDefault="008B590F" w:rsidP="003D13B3">
      <w:pPr>
        <w:pStyle w:val="ae"/>
        <w:numPr>
          <w:ilvl w:val="0"/>
          <w:numId w:val="66"/>
        </w:numPr>
        <w:tabs>
          <w:tab w:val="left" w:pos="851"/>
        </w:tabs>
        <w:ind w:left="0" w:firstLine="567"/>
        <w:jc w:val="both"/>
        <w:rPr>
          <w:rFonts w:ascii="Times New Roman" w:hAnsi="Times New Roman"/>
          <w:sz w:val="24"/>
          <w:szCs w:val="24"/>
          <w:lang w:val="ru-RU"/>
        </w:rPr>
      </w:pPr>
      <w:r w:rsidRPr="009A65E7">
        <w:rPr>
          <w:rFonts w:ascii="Times New Roman" w:hAnsi="Times New Roman"/>
          <w:sz w:val="24"/>
          <w:szCs w:val="24"/>
          <w:lang w:val="ru-RU"/>
        </w:rPr>
        <w:t>вызываемые эмоции (физиология).</w:t>
      </w:r>
    </w:p>
    <w:p w:rsidR="008B590F" w:rsidRPr="009A65E7" w:rsidRDefault="008B590F" w:rsidP="008B590F">
      <w:pPr>
        <w:pStyle w:val="ae"/>
        <w:ind w:firstLine="567"/>
        <w:jc w:val="both"/>
        <w:rPr>
          <w:rFonts w:ascii="Times New Roman" w:hAnsi="Times New Roman"/>
          <w:b/>
          <w:sz w:val="24"/>
          <w:szCs w:val="24"/>
          <w:lang w:val="ru-RU"/>
        </w:rPr>
      </w:pPr>
      <w:r w:rsidRPr="009A65E7">
        <w:rPr>
          <w:rFonts w:ascii="Times New Roman" w:hAnsi="Times New Roman"/>
          <w:b/>
          <w:sz w:val="24"/>
          <w:szCs w:val="24"/>
          <w:lang w:val="ru-RU"/>
        </w:rPr>
        <w:t xml:space="preserve">3. </w:t>
      </w:r>
      <w:r w:rsidRPr="009A65E7">
        <w:rPr>
          <w:rFonts w:ascii="Times New Roman" w:hAnsi="Times New Roman"/>
          <w:b/>
          <w:spacing w:val="6"/>
          <w:sz w:val="24"/>
          <w:szCs w:val="24"/>
          <w:lang w:val="ru-RU"/>
        </w:rPr>
        <w:t>Какой процент содержания спирта предпочтителен для вас?</w:t>
      </w:r>
    </w:p>
    <w:p w:rsidR="008B590F" w:rsidRPr="008B590F" w:rsidRDefault="008B590F" w:rsidP="003D13B3">
      <w:pPr>
        <w:pStyle w:val="ae"/>
        <w:numPr>
          <w:ilvl w:val="0"/>
          <w:numId w:val="67"/>
        </w:numPr>
        <w:tabs>
          <w:tab w:val="left" w:pos="851"/>
        </w:tabs>
        <w:ind w:left="0" w:firstLine="567"/>
        <w:rPr>
          <w:rFonts w:ascii="Times New Roman" w:hAnsi="Times New Roman"/>
          <w:sz w:val="24"/>
          <w:szCs w:val="24"/>
        </w:rPr>
      </w:pPr>
      <w:r w:rsidRPr="008B590F">
        <w:rPr>
          <w:rFonts w:ascii="Times New Roman" w:hAnsi="Times New Roman"/>
          <w:sz w:val="24"/>
          <w:szCs w:val="24"/>
        </w:rPr>
        <w:t>0 % (безалкогольное);</w:t>
      </w:r>
    </w:p>
    <w:p w:rsidR="008B590F" w:rsidRPr="008B590F" w:rsidRDefault="008B590F" w:rsidP="003D13B3">
      <w:pPr>
        <w:pStyle w:val="ae"/>
        <w:numPr>
          <w:ilvl w:val="0"/>
          <w:numId w:val="67"/>
        </w:numPr>
        <w:tabs>
          <w:tab w:val="left" w:pos="851"/>
        </w:tabs>
        <w:ind w:left="0" w:firstLine="567"/>
        <w:rPr>
          <w:rFonts w:ascii="Times New Roman" w:hAnsi="Times New Roman"/>
          <w:sz w:val="24"/>
          <w:szCs w:val="24"/>
          <w:lang w:val="ru-RU"/>
        </w:rPr>
      </w:pPr>
      <w:r w:rsidRPr="008B590F">
        <w:rPr>
          <w:rFonts w:ascii="Times New Roman" w:hAnsi="Times New Roman"/>
          <w:sz w:val="24"/>
          <w:szCs w:val="24"/>
        </w:rPr>
        <w:t>0-1,5% (слабоалкогольное);</w:t>
      </w:r>
    </w:p>
    <w:p w:rsidR="003D13B3" w:rsidRDefault="008B590F" w:rsidP="003D13B3">
      <w:pPr>
        <w:pStyle w:val="ae"/>
        <w:numPr>
          <w:ilvl w:val="0"/>
          <w:numId w:val="67"/>
        </w:numPr>
        <w:tabs>
          <w:tab w:val="left" w:pos="851"/>
        </w:tabs>
        <w:ind w:left="0" w:firstLine="567"/>
        <w:rPr>
          <w:rFonts w:ascii="Times New Roman" w:hAnsi="Times New Roman"/>
          <w:sz w:val="24"/>
          <w:szCs w:val="24"/>
          <w:lang w:val="ru-RU"/>
        </w:rPr>
      </w:pPr>
      <w:r w:rsidRPr="008B590F">
        <w:rPr>
          <w:rFonts w:ascii="Times New Roman" w:hAnsi="Times New Roman"/>
          <w:sz w:val="24"/>
          <w:szCs w:val="24"/>
        </w:rPr>
        <w:t>4,0-4,8% (светлое);</w:t>
      </w:r>
    </w:p>
    <w:p w:rsidR="008B590F" w:rsidRPr="003D13B3" w:rsidRDefault="008B590F" w:rsidP="003D13B3">
      <w:pPr>
        <w:pStyle w:val="ae"/>
        <w:numPr>
          <w:ilvl w:val="0"/>
          <w:numId w:val="67"/>
        </w:numPr>
        <w:tabs>
          <w:tab w:val="left" w:pos="851"/>
        </w:tabs>
        <w:ind w:left="0" w:firstLine="567"/>
        <w:rPr>
          <w:rFonts w:ascii="Times New Roman" w:hAnsi="Times New Roman"/>
          <w:sz w:val="24"/>
          <w:szCs w:val="24"/>
        </w:rPr>
      </w:pPr>
      <w:r w:rsidRPr="008B590F">
        <w:rPr>
          <w:rFonts w:ascii="Times New Roman" w:hAnsi="Times New Roman"/>
          <w:sz w:val="24"/>
          <w:szCs w:val="24"/>
        </w:rPr>
        <w:t>5,2 - 9% (крепкое).</w:t>
      </w:r>
    </w:p>
    <w:p w:rsidR="008B590F" w:rsidRPr="009A65E7" w:rsidRDefault="008B590F" w:rsidP="008B590F">
      <w:pPr>
        <w:pStyle w:val="ae"/>
        <w:ind w:firstLine="567"/>
        <w:jc w:val="both"/>
        <w:rPr>
          <w:rFonts w:ascii="Times New Roman" w:hAnsi="Times New Roman"/>
          <w:b/>
          <w:sz w:val="24"/>
          <w:szCs w:val="24"/>
          <w:lang w:val="ru-RU"/>
        </w:rPr>
      </w:pPr>
      <w:r w:rsidRPr="009A65E7">
        <w:rPr>
          <w:rFonts w:ascii="Times New Roman" w:hAnsi="Times New Roman"/>
          <w:b/>
          <w:sz w:val="24"/>
          <w:szCs w:val="24"/>
          <w:lang w:val="ru-RU"/>
        </w:rPr>
        <w:t>4.Пиво - напиток для:</w:t>
      </w:r>
    </w:p>
    <w:p w:rsidR="008B590F" w:rsidRPr="008B590F" w:rsidRDefault="008B590F" w:rsidP="003D13B3">
      <w:pPr>
        <w:pStyle w:val="ae"/>
        <w:numPr>
          <w:ilvl w:val="0"/>
          <w:numId w:val="68"/>
        </w:numPr>
        <w:tabs>
          <w:tab w:val="left" w:pos="851"/>
        </w:tabs>
        <w:ind w:left="0" w:firstLine="567"/>
        <w:jc w:val="both"/>
        <w:rPr>
          <w:rFonts w:ascii="Times New Roman" w:hAnsi="Times New Roman"/>
          <w:sz w:val="24"/>
          <w:szCs w:val="24"/>
          <w:lang w:val="ru-RU"/>
        </w:rPr>
      </w:pPr>
      <w:r w:rsidRPr="009A65E7">
        <w:rPr>
          <w:rFonts w:ascii="Times New Roman" w:hAnsi="Times New Roman"/>
          <w:sz w:val="24"/>
          <w:szCs w:val="24"/>
          <w:lang w:val="ru-RU"/>
        </w:rPr>
        <w:t>повседневного употребления;</w:t>
      </w:r>
    </w:p>
    <w:p w:rsidR="008B590F" w:rsidRPr="009A65E7" w:rsidRDefault="008B590F" w:rsidP="003D13B3">
      <w:pPr>
        <w:pStyle w:val="ae"/>
        <w:numPr>
          <w:ilvl w:val="0"/>
          <w:numId w:val="68"/>
        </w:numPr>
        <w:tabs>
          <w:tab w:val="left" w:pos="851"/>
        </w:tabs>
        <w:ind w:left="0" w:firstLine="567"/>
        <w:jc w:val="both"/>
        <w:rPr>
          <w:rFonts w:ascii="Times New Roman" w:hAnsi="Times New Roman"/>
          <w:sz w:val="24"/>
          <w:szCs w:val="24"/>
          <w:lang w:val="ru-RU"/>
        </w:rPr>
      </w:pPr>
      <w:r w:rsidRPr="009A65E7">
        <w:rPr>
          <w:rFonts w:ascii="Times New Roman" w:hAnsi="Times New Roman"/>
          <w:sz w:val="24"/>
          <w:szCs w:val="24"/>
          <w:lang w:val="ru-RU"/>
        </w:rPr>
        <w:t>особых случаев.</w:t>
      </w:r>
    </w:p>
    <w:p w:rsidR="008B590F" w:rsidRPr="009A65E7" w:rsidRDefault="008B590F" w:rsidP="008B590F">
      <w:pPr>
        <w:pStyle w:val="ae"/>
        <w:ind w:firstLine="567"/>
        <w:jc w:val="both"/>
        <w:rPr>
          <w:rFonts w:ascii="Times New Roman" w:hAnsi="Times New Roman"/>
          <w:b/>
          <w:sz w:val="24"/>
          <w:szCs w:val="24"/>
          <w:lang w:val="ru-RU"/>
        </w:rPr>
      </w:pPr>
      <w:r w:rsidRPr="009A65E7">
        <w:rPr>
          <w:rFonts w:ascii="Times New Roman" w:hAnsi="Times New Roman"/>
          <w:b/>
          <w:sz w:val="24"/>
          <w:szCs w:val="24"/>
          <w:lang w:val="ru-RU"/>
        </w:rPr>
        <w:t>5.</w:t>
      </w:r>
      <w:r w:rsidRPr="009A65E7">
        <w:rPr>
          <w:rFonts w:ascii="Times New Roman" w:hAnsi="Times New Roman"/>
          <w:b/>
          <w:spacing w:val="6"/>
          <w:sz w:val="24"/>
          <w:szCs w:val="24"/>
          <w:lang w:val="ru-RU"/>
        </w:rPr>
        <w:t>Как часто вы употребляете пиво?</w:t>
      </w:r>
    </w:p>
    <w:p w:rsidR="008B590F" w:rsidRPr="008B590F" w:rsidRDefault="008B590F" w:rsidP="003D13B3">
      <w:pPr>
        <w:pStyle w:val="ae"/>
        <w:numPr>
          <w:ilvl w:val="0"/>
          <w:numId w:val="69"/>
        </w:numPr>
        <w:tabs>
          <w:tab w:val="left" w:pos="851"/>
        </w:tabs>
        <w:ind w:left="0" w:firstLine="567"/>
        <w:jc w:val="both"/>
        <w:rPr>
          <w:rFonts w:ascii="Times New Roman" w:hAnsi="Times New Roman"/>
          <w:sz w:val="24"/>
          <w:szCs w:val="24"/>
          <w:lang w:val="ru-RU"/>
        </w:rPr>
      </w:pPr>
      <w:r w:rsidRPr="008B590F">
        <w:rPr>
          <w:rFonts w:ascii="Times New Roman" w:hAnsi="Times New Roman"/>
          <w:spacing w:val="5"/>
          <w:sz w:val="24"/>
          <w:szCs w:val="24"/>
          <w:lang w:val="ru-RU"/>
        </w:rPr>
        <w:t>редко;</w:t>
      </w:r>
    </w:p>
    <w:p w:rsidR="008B590F" w:rsidRPr="008B590F" w:rsidRDefault="008B590F" w:rsidP="003D13B3">
      <w:pPr>
        <w:pStyle w:val="ae"/>
        <w:numPr>
          <w:ilvl w:val="0"/>
          <w:numId w:val="69"/>
        </w:numPr>
        <w:tabs>
          <w:tab w:val="left" w:pos="851"/>
        </w:tabs>
        <w:ind w:left="0" w:firstLine="567"/>
        <w:jc w:val="both"/>
        <w:rPr>
          <w:rFonts w:ascii="Times New Roman" w:hAnsi="Times New Roman"/>
          <w:sz w:val="24"/>
          <w:szCs w:val="24"/>
          <w:lang w:val="ru-RU"/>
        </w:rPr>
      </w:pPr>
      <w:r w:rsidRPr="008B590F">
        <w:rPr>
          <w:rFonts w:ascii="Times New Roman" w:hAnsi="Times New Roman"/>
          <w:spacing w:val="7"/>
          <w:sz w:val="24"/>
          <w:szCs w:val="24"/>
          <w:lang w:val="ru-RU"/>
        </w:rPr>
        <w:t>иногда;</w:t>
      </w:r>
    </w:p>
    <w:p w:rsidR="008B590F" w:rsidRPr="008B590F" w:rsidRDefault="008B590F" w:rsidP="003D13B3">
      <w:pPr>
        <w:pStyle w:val="ae"/>
        <w:numPr>
          <w:ilvl w:val="0"/>
          <w:numId w:val="69"/>
        </w:numPr>
        <w:tabs>
          <w:tab w:val="left" w:pos="851"/>
        </w:tabs>
        <w:ind w:left="0" w:firstLine="567"/>
        <w:jc w:val="both"/>
        <w:rPr>
          <w:rFonts w:ascii="Times New Roman" w:hAnsi="Times New Roman"/>
          <w:sz w:val="24"/>
          <w:szCs w:val="24"/>
          <w:lang w:val="ru-RU"/>
        </w:rPr>
      </w:pPr>
      <w:r w:rsidRPr="003D13B3">
        <w:rPr>
          <w:rFonts w:ascii="Times New Roman" w:hAnsi="Times New Roman"/>
          <w:sz w:val="24"/>
          <w:szCs w:val="24"/>
          <w:lang w:val="ru-RU"/>
        </w:rPr>
        <w:t>постоянно.</w:t>
      </w:r>
    </w:p>
    <w:p w:rsidR="008B590F" w:rsidRPr="009A65E7" w:rsidRDefault="008B590F" w:rsidP="008B590F">
      <w:pPr>
        <w:pStyle w:val="ae"/>
        <w:ind w:firstLine="567"/>
        <w:jc w:val="both"/>
        <w:rPr>
          <w:rFonts w:ascii="Times New Roman" w:hAnsi="Times New Roman"/>
          <w:b/>
          <w:sz w:val="24"/>
          <w:szCs w:val="24"/>
          <w:lang w:val="ru-RU"/>
        </w:rPr>
      </w:pPr>
      <w:r w:rsidRPr="009A65E7">
        <w:rPr>
          <w:rFonts w:ascii="Times New Roman" w:hAnsi="Times New Roman"/>
          <w:b/>
          <w:spacing w:val="6"/>
          <w:sz w:val="24"/>
          <w:szCs w:val="24"/>
          <w:lang w:val="ru-RU"/>
        </w:rPr>
        <w:t>6.С кем вы пьете пиво?</w:t>
      </w:r>
    </w:p>
    <w:p w:rsidR="008B590F" w:rsidRPr="008B590F" w:rsidRDefault="008B590F" w:rsidP="003D13B3">
      <w:pPr>
        <w:pStyle w:val="ae"/>
        <w:numPr>
          <w:ilvl w:val="0"/>
          <w:numId w:val="71"/>
        </w:numPr>
        <w:tabs>
          <w:tab w:val="left" w:pos="851"/>
        </w:tabs>
        <w:ind w:left="0" w:firstLine="567"/>
        <w:jc w:val="both"/>
        <w:rPr>
          <w:rFonts w:ascii="Times New Roman" w:hAnsi="Times New Roman"/>
          <w:sz w:val="24"/>
          <w:szCs w:val="24"/>
          <w:lang w:val="ru-RU"/>
        </w:rPr>
      </w:pPr>
      <w:r w:rsidRPr="008B590F">
        <w:rPr>
          <w:rFonts w:ascii="Times New Roman" w:hAnsi="Times New Roman"/>
          <w:sz w:val="24"/>
          <w:szCs w:val="24"/>
          <w:lang w:val="ru-RU"/>
        </w:rPr>
        <w:t>один;</w:t>
      </w:r>
    </w:p>
    <w:p w:rsidR="008B590F" w:rsidRPr="008B590F" w:rsidRDefault="008B590F" w:rsidP="003D13B3">
      <w:pPr>
        <w:pStyle w:val="ae"/>
        <w:numPr>
          <w:ilvl w:val="0"/>
          <w:numId w:val="71"/>
        </w:numPr>
        <w:tabs>
          <w:tab w:val="left" w:pos="851"/>
        </w:tabs>
        <w:ind w:left="0" w:firstLine="567"/>
        <w:jc w:val="both"/>
        <w:rPr>
          <w:rFonts w:ascii="Times New Roman" w:hAnsi="Times New Roman"/>
          <w:sz w:val="24"/>
          <w:szCs w:val="24"/>
          <w:lang w:val="ru-RU"/>
        </w:rPr>
      </w:pPr>
      <w:r w:rsidRPr="009A65E7">
        <w:rPr>
          <w:rFonts w:ascii="Times New Roman" w:hAnsi="Times New Roman"/>
          <w:sz w:val="24"/>
          <w:szCs w:val="24"/>
          <w:lang w:val="ru-RU"/>
        </w:rPr>
        <w:t>с компанией;</w:t>
      </w:r>
    </w:p>
    <w:p w:rsidR="008B590F" w:rsidRPr="008B590F" w:rsidRDefault="008B590F" w:rsidP="003D13B3">
      <w:pPr>
        <w:pStyle w:val="ae"/>
        <w:numPr>
          <w:ilvl w:val="0"/>
          <w:numId w:val="71"/>
        </w:numPr>
        <w:tabs>
          <w:tab w:val="left" w:pos="851"/>
        </w:tabs>
        <w:ind w:left="0" w:firstLine="567"/>
        <w:jc w:val="both"/>
        <w:rPr>
          <w:rFonts w:ascii="Times New Roman" w:hAnsi="Times New Roman"/>
          <w:sz w:val="24"/>
          <w:szCs w:val="24"/>
          <w:lang w:val="ru-RU"/>
        </w:rPr>
      </w:pPr>
      <w:r w:rsidRPr="009A65E7">
        <w:rPr>
          <w:rFonts w:ascii="Times New Roman" w:hAnsi="Times New Roman"/>
          <w:sz w:val="24"/>
          <w:szCs w:val="24"/>
          <w:lang w:val="ru-RU"/>
        </w:rPr>
        <w:t>с кем придется.</w:t>
      </w:r>
    </w:p>
    <w:p w:rsidR="008B590F" w:rsidRPr="009A65E7" w:rsidRDefault="008B590F" w:rsidP="008B590F">
      <w:pPr>
        <w:pStyle w:val="ae"/>
        <w:ind w:firstLine="567"/>
        <w:jc w:val="both"/>
        <w:rPr>
          <w:rFonts w:ascii="Times New Roman" w:hAnsi="Times New Roman"/>
          <w:b/>
          <w:sz w:val="24"/>
          <w:szCs w:val="24"/>
          <w:lang w:val="ru-RU"/>
        </w:rPr>
      </w:pPr>
      <w:r w:rsidRPr="009A65E7">
        <w:rPr>
          <w:rFonts w:ascii="Times New Roman" w:hAnsi="Times New Roman"/>
          <w:b/>
          <w:sz w:val="24"/>
          <w:szCs w:val="24"/>
          <w:lang w:val="ru-RU"/>
        </w:rPr>
        <w:t>7. Какие эмоции у вас возникают после употребления пива?</w:t>
      </w:r>
    </w:p>
    <w:p w:rsidR="008B590F" w:rsidRPr="008B590F" w:rsidRDefault="008B590F" w:rsidP="003D13B3">
      <w:pPr>
        <w:pStyle w:val="ae"/>
        <w:numPr>
          <w:ilvl w:val="0"/>
          <w:numId w:val="70"/>
        </w:numPr>
        <w:tabs>
          <w:tab w:val="left" w:pos="851"/>
        </w:tabs>
        <w:ind w:left="0" w:firstLine="567"/>
        <w:jc w:val="both"/>
        <w:rPr>
          <w:rFonts w:ascii="Times New Roman" w:hAnsi="Times New Roman"/>
          <w:spacing w:val="6"/>
          <w:sz w:val="24"/>
          <w:szCs w:val="24"/>
          <w:lang w:val="ru-RU"/>
        </w:rPr>
      </w:pPr>
      <w:r w:rsidRPr="008B590F">
        <w:rPr>
          <w:rFonts w:ascii="Times New Roman" w:hAnsi="Times New Roman"/>
          <w:spacing w:val="6"/>
          <w:sz w:val="24"/>
          <w:szCs w:val="24"/>
          <w:lang w:val="ru-RU"/>
        </w:rPr>
        <w:t>(без подсказки)</w:t>
      </w:r>
    </w:p>
    <w:p w:rsidR="008B590F" w:rsidRPr="008B590F" w:rsidRDefault="008B590F" w:rsidP="003D13B3">
      <w:pPr>
        <w:pStyle w:val="ae"/>
        <w:numPr>
          <w:ilvl w:val="0"/>
          <w:numId w:val="70"/>
        </w:numPr>
        <w:tabs>
          <w:tab w:val="left" w:pos="851"/>
        </w:tabs>
        <w:ind w:left="0" w:firstLine="567"/>
        <w:jc w:val="both"/>
        <w:rPr>
          <w:rFonts w:ascii="Times New Roman" w:hAnsi="Times New Roman"/>
          <w:sz w:val="24"/>
          <w:szCs w:val="24"/>
          <w:lang w:val="ru-RU"/>
        </w:rPr>
      </w:pPr>
      <w:r w:rsidRPr="008B590F">
        <w:rPr>
          <w:rFonts w:ascii="Times New Roman" w:hAnsi="Times New Roman"/>
          <w:spacing w:val="6"/>
          <w:sz w:val="24"/>
          <w:szCs w:val="24"/>
          <w:lang w:val="ru-RU"/>
        </w:rPr>
        <w:t>(подсказка)</w:t>
      </w:r>
    </w:p>
    <w:p w:rsidR="008B590F" w:rsidRPr="008B590F" w:rsidRDefault="008B590F" w:rsidP="008B590F">
      <w:pPr>
        <w:pStyle w:val="ae"/>
        <w:ind w:firstLine="567"/>
        <w:rPr>
          <w:rFonts w:ascii="Times New Roman" w:hAnsi="Times New Roman"/>
          <w:sz w:val="24"/>
          <w:szCs w:val="24"/>
          <w:lang w:val="ru-RU"/>
        </w:rPr>
      </w:pPr>
      <w:r w:rsidRPr="008B590F">
        <w:rPr>
          <w:rFonts w:ascii="Times New Roman" w:hAnsi="Times New Roman"/>
          <w:spacing w:val="7"/>
          <w:sz w:val="24"/>
          <w:szCs w:val="24"/>
          <w:lang w:val="ru-RU"/>
        </w:rPr>
        <w:t>эйфория</w:t>
      </w:r>
      <w:r w:rsidRPr="008B590F">
        <w:rPr>
          <w:rFonts w:ascii="Times New Roman" w:hAnsi="Times New Roman"/>
          <w:sz w:val="24"/>
          <w:szCs w:val="24"/>
          <w:lang w:val="ru-RU"/>
        </w:rPr>
        <w:tab/>
        <w:t xml:space="preserve">             злость</w:t>
      </w:r>
      <w:r w:rsidRPr="008B590F">
        <w:rPr>
          <w:rFonts w:ascii="Times New Roman" w:hAnsi="Times New Roman"/>
          <w:sz w:val="24"/>
          <w:szCs w:val="24"/>
          <w:lang w:val="ru-RU"/>
        </w:rPr>
        <w:tab/>
        <w:t xml:space="preserve">            беззаботность</w:t>
      </w:r>
    </w:p>
    <w:p w:rsidR="008B590F" w:rsidRPr="008B590F" w:rsidRDefault="008B590F" w:rsidP="008B590F">
      <w:pPr>
        <w:pStyle w:val="ae"/>
        <w:ind w:firstLine="567"/>
        <w:rPr>
          <w:rFonts w:ascii="Times New Roman" w:hAnsi="Times New Roman"/>
          <w:sz w:val="24"/>
          <w:szCs w:val="24"/>
          <w:lang w:val="ru-RU"/>
        </w:rPr>
      </w:pPr>
      <w:r w:rsidRPr="008B590F">
        <w:rPr>
          <w:rFonts w:ascii="Times New Roman" w:hAnsi="Times New Roman"/>
          <w:spacing w:val="7"/>
          <w:sz w:val="24"/>
          <w:szCs w:val="24"/>
          <w:lang w:val="ru-RU"/>
        </w:rPr>
        <w:t>бодрость</w:t>
      </w:r>
      <w:r w:rsidRPr="008B590F">
        <w:rPr>
          <w:rFonts w:ascii="Times New Roman" w:hAnsi="Times New Roman"/>
          <w:sz w:val="24"/>
          <w:szCs w:val="24"/>
          <w:lang w:val="ru-RU"/>
        </w:rPr>
        <w:tab/>
        <w:t xml:space="preserve">             радость</w:t>
      </w:r>
      <w:r w:rsidRPr="008B590F">
        <w:rPr>
          <w:rFonts w:ascii="Times New Roman" w:hAnsi="Times New Roman"/>
          <w:sz w:val="24"/>
          <w:szCs w:val="24"/>
          <w:lang w:val="ru-RU"/>
        </w:rPr>
        <w:tab/>
        <w:t xml:space="preserve">            тоска</w:t>
      </w:r>
    </w:p>
    <w:p w:rsidR="008B590F" w:rsidRPr="008B590F" w:rsidRDefault="008B590F" w:rsidP="008B590F">
      <w:pPr>
        <w:pStyle w:val="ae"/>
        <w:ind w:firstLine="567"/>
        <w:rPr>
          <w:rFonts w:ascii="Times New Roman" w:hAnsi="Times New Roman"/>
          <w:sz w:val="24"/>
          <w:szCs w:val="24"/>
          <w:lang w:val="ru-RU"/>
        </w:rPr>
      </w:pPr>
      <w:r w:rsidRPr="008B590F">
        <w:rPr>
          <w:rFonts w:ascii="Times New Roman" w:hAnsi="Times New Roman"/>
          <w:spacing w:val="7"/>
          <w:sz w:val="24"/>
          <w:szCs w:val="24"/>
          <w:lang w:val="ru-RU"/>
        </w:rPr>
        <w:t>сонливость</w:t>
      </w:r>
      <w:r w:rsidRPr="008B590F">
        <w:rPr>
          <w:rFonts w:ascii="Times New Roman" w:hAnsi="Times New Roman"/>
          <w:sz w:val="24"/>
          <w:szCs w:val="24"/>
          <w:lang w:val="ru-RU"/>
        </w:rPr>
        <w:tab/>
        <w:t xml:space="preserve">             апатия</w:t>
      </w:r>
    </w:p>
    <w:p w:rsidR="008B590F" w:rsidRPr="009A65E7" w:rsidRDefault="008B590F" w:rsidP="008B590F">
      <w:pPr>
        <w:pStyle w:val="ae"/>
        <w:ind w:firstLine="567"/>
        <w:jc w:val="both"/>
        <w:rPr>
          <w:rFonts w:ascii="Times New Roman" w:hAnsi="Times New Roman"/>
          <w:b/>
          <w:sz w:val="24"/>
          <w:szCs w:val="24"/>
          <w:lang w:val="ru-RU"/>
        </w:rPr>
      </w:pPr>
      <w:r w:rsidRPr="009A65E7">
        <w:rPr>
          <w:rFonts w:ascii="Times New Roman" w:hAnsi="Times New Roman"/>
          <w:b/>
          <w:sz w:val="24"/>
          <w:szCs w:val="24"/>
          <w:lang w:val="ru-RU"/>
        </w:rPr>
        <w:t xml:space="preserve">8. </w:t>
      </w:r>
      <w:r w:rsidRPr="009A65E7">
        <w:rPr>
          <w:rFonts w:ascii="Times New Roman" w:hAnsi="Times New Roman"/>
          <w:b/>
          <w:spacing w:val="7"/>
          <w:sz w:val="24"/>
          <w:szCs w:val="24"/>
          <w:lang w:val="ru-RU"/>
        </w:rPr>
        <w:t>Бывает ли похмелье после с пива?</w:t>
      </w:r>
    </w:p>
    <w:p w:rsidR="008B590F" w:rsidRPr="008B590F" w:rsidRDefault="008B590F" w:rsidP="003D13B3">
      <w:pPr>
        <w:pStyle w:val="ae"/>
        <w:numPr>
          <w:ilvl w:val="0"/>
          <w:numId w:val="72"/>
        </w:numPr>
        <w:tabs>
          <w:tab w:val="left" w:pos="851"/>
        </w:tabs>
        <w:ind w:left="0" w:firstLine="567"/>
        <w:rPr>
          <w:rFonts w:ascii="Times New Roman" w:hAnsi="Times New Roman"/>
          <w:spacing w:val="4"/>
          <w:sz w:val="24"/>
          <w:szCs w:val="24"/>
          <w:lang w:val="ru-RU"/>
        </w:rPr>
      </w:pPr>
      <w:r w:rsidRPr="008B590F">
        <w:rPr>
          <w:rFonts w:ascii="Times New Roman" w:hAnsi="Times New Roman"/>
          <w:spacing w:val="4"/>
          <w:sz w:val="24"/>
          <w:szCs w:val="24"/>
          <w:lang w:val="ru-RU"/>
        </w:rPr>
        <w:t>да (какое кол-во было выпито);</w:t>
      </w:r>
    </w:p>
    <w:p w:rsidR="008B590F" w:rsidRPr="008B590F" w:rsidRDefault="008B590F" w:rsidP="003D13B3">
      <w:pPr>
        <w:pStyle w:val="ae"/>
        <w:numPr>
          <w:ilvl w:val="0"/>
          <w:numId w:val="72"/>
        </w:numPr>
        <w:tabs>
          <w:tab w:val="left" w:pos="851"/>
        </w:tabs>
        <w:ind w:left="0" w:firstLine="567"/>
        <w:rPr>
          <w:rFonts w:ascii="Times New Roman" w:hAnsi="Times New Roman"/>
          <w:sz w:val="24"/>
          <w:szCs w:val="24"/>
          <w:lang w:val="ru-RU"/>
        </w:rPr>
      </w:pPr>
      <w:r w:rsidRPr="008B590F">
        <w:rPr>
          <w:rFonts w:ascii="Times New Roman" w:hAnsi="Times New Roman"/>
          <w:spacing w:val="16"/>
          <w:sz w:val="24"/>
          <w:szCs w:val="24"/>
          <w:lang w:val="ru-RU"/>
        </w:rPr>
        <w:t>нет.</w:t>
      </w:r>
    </w:p>
    <w:p w:rsidR="008B590F" w:rsidRPr="009A65E7" w:rsidRDefault="008B590F" w:rsidP="008B590F">
      <w:pPr>
        <w:pStyle w:val="ae"/>
        <w:ind w:firstLine="567"/>
        <w:jc w:val="both"/>
        <w:rPr>
          <w:rFonts w:ascii="Times New Roman" w:hAnsi="Times New Roman"/>
          <w:b/>
          <w:sz w:val="24"/>
          <w:szCs w:val="24"/>
          <w:lang w:val="ru-RU"/>
        </w:rPr>
      </w:pPr>
      <w:r w:rsidRPr="009A65E7">
        <w:rPr>
          <w:rFonts w:ascii="Times New Roman" w:hAnsi="Times New Roman"/>
          <w:b/>
          <w:sz w:val="24"/>
          <w:szCs w:val="24"/>
          <w:lang w:val="ru-RU"/>
        </w:rPr>
        <w:t xml:space="preserve">9. </w:t>
      </w:r>
      <w:r w:rsidRPr="009A65E7">
        <w:rPr>
          <w:rFonts w:ascii="Times New Roman" w:hAnsi="Times New Roman"/>
          <w:b/>
          <w:spacing w:val="7"/>
          <w:sz w:val="24"/>
          <w:szCs w:val="24"/>
          <w:lang w:val="ru-RU"/>
        </w:rPr>
        <w:t>Вы знакомы с понятием «пивной алкоголизм»?</w:t>
      </w:r>
    </w:p>
    <w:p w:rsidR="008B590F" w:rsidRPr="008B590F" w:rsidRDefault="008B590F" w:rsidP="003D13B3">
      <w:pPr>
        <w:pStyle w:val="ae"/>
        <w:numPr>
          <w:ilvl w:val="0"/>
          <w:numId w:val="73"/>
        </w:numPr>
        <w:tabs>
          <w:tab w:val="left" w:pos="851"/>
        </w:tabs>
        <w:ind w:left="0" w:firstLine="567"/>
        <w:jc w:val="both"/>
        <w:rPr>
          <w:rFonts w:ascii="Times New Roman" w:hAnsi="Times New Roman"/>
          <w:sz w:val="24"/>
          <w:szCs w:val="24"/>
          <w:lang w:val="ru-RU"/>
        </w:rPr>
      </w:pPr>
      <w:r w:rsidRPr="008B590F">
        <w:rPr>
          <w:rFonts w:ascii="Times New Roman" w:hAnsi="Times New Roman"/>
          <w:sz w:val="24"/>
          <w:szCs w:val="24"/>
          <w:lang w:val="ru-RU"/>
        </w:rPr>
        <w:t>да;</w:t>
      </w:r>
    </w:p>
    <w:p w:rsidR="008B590F" w:rsidRPr="008B590F" w:rsidRDefault="008B590F" w:rsidP="003D13B3">
      <w:pPr>
        <w:pStyle w:val="ae"/>
        <w:numPr>
          <w:ilvl w:val="0"/>
          <w:numId w:val="73"/>
        </w:numPr>
        <w:tabs>
          <w:tab w:val="left" w:pos="851"/>
        </w:tabs>
        <w:ind w:left="0" w:firstLine="567"/>
        <w:jc w:val="both"/>
        <w:rPr>
          <w:rFonts w:ascii="Times New Roman" w:hAnsi="Times New Roman"/>
          <w:spacing w:val="5"/>
          <w:sz w:val="24"/>
          <w:szCs w:val="24"/>
          <w:lang w:val="ru-RU"/>
        </w:rPr>
      </w:pPr>
      <w:r w:rsidRPr="008B590F">
        <w:rPr>
          <w:rFonts w:ascii="Times New Roman" w:hAnsi="Times New Roman"/>
          <w:spacing w:val="5"/>
          <w:sz w:val="24"/>
          <w:szCs w:val="24"/>
          <w:lang w:val="ru-RU"/>
        </w:rPr>
        <w:t>нет;</w:t>
      </w:r>
    </w:p>
    <w:p w:rsidR="008B590F" w:rsidRDefault="008B590F" w:rsidP="003D13B3">
      <w:pPr>
        <w:pStyle w:val="ae"/>
        <w:numPr>
          <w:ilvl w:val="0"/>
          <w:numId w:val="73"/>
        </w:numPr>
        <w:tabs>
          <w:tab w:val="left" w:pos="851"/>
        </w:tabs>
        <w:ind w:left="0" w:firstLine="567"/>
        <w:jc w:val="both"/>
        <w:rPr>
          <w:rFonts w:ascii="Times New Roman" w:hAnsi="Times New Roman"/>
          <w:spacing w:val="-22"/>
          <w:sz w:val="24"/>
          <w:szCs w:val="24"/>
          <w:lang w:val="ru-RU"/>
        </w:rPr>
      </w:pPr>
      <w:r w:rsidRPr="008B590F">
        <w:rPr>
          <w:rFonts w:ascii="Times New Roman" w:hAnsi="Times New Roman"/>
          <w:spacing w:val="-22"/>
          <w:sz w:val="24"/>
          <w:szCs w:val="24"/>
          <w:lang w:val="ru-RU"/>
        </w:rPr>
        <w:t>такого  понятия  не  существует.</w:t>
      </w:r>
      <w:r w:rsidR="009A65E7">
        <w:rPr>
          <w:rFonts w:ascii="Times New Roman" w:hAnsi="Times New Roman"/>
          <w:spacing w:val="-22"/>
          <w:sz w:val="24"/>
          <w:szCs w:val="24"/>
          <w:lang w:val="ru-RU"/>
        </w:rPr>
        <w:t>.</w:t>
      </w:r>
    </w:p>
    <w:p w:rsidR="009A65E7" w:rsidRPr="009A65E7" w:rsidRDefault="009A65E7" w:rsidP="009A65E7">
      <w:pPr>
        <w:pStyle w:val="ae"/>
        <w:ind w:firstLine="567"/>
        <w:jc w:val="both"/>
        <w:rPr>
          <w:rFonts w:ascii="Times New Roman" w:hAnsi="Times New Roman"/>
          <w:spacing w:val="-22"/>
          <w:sz w:val="24"/>
          <w:szCs w:val="24"/>
          <w:lang w:val="ru-RU"/>
        </w:rPr>
      </w:pPr>
    </w:p>
    <w:p w:rsidR="002F2583" w:rsidRDefault="002F2583">
      <w:pPr>
        <w:pStyle w:val="ae"/>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6. Упражнение «Берлинская стена».</w:t>
      </w:r>
    </w:p>
    <w:p w:rsidR="002F2583" w:rsidRDefault="002F2583">
      <w:pPr>
        <w:pStyle w:val="ae"/>
        <w:ind w:firstLine="567"/>
        <w:rPr>
          <w:rFonts w:ascii="Times New Roman" w:hAnsi="Times New Roman" w:cs="Times New Roman"/>
          <w:color w:val="000000"/>
          <w:sz w:val="24"/>
          <w:szCs w:val="24"/>
          <w:lang w:val="ru-RU"/>
        </w:rPr>
      </w:pPr>
      <w:r>
        <w:rPr>
          <w:rFonts w:ascii="Times New Roman" w:hAnsi="Times New Roman" w:cs="Times New Roman"/>
          <w:i/>
          <w:sz w:val="24"/>
          <w:szCs w:val="24"/>
          <w:lang w:val="ru-RU"/>
        </w:rPr>
        <w:t>Цель:</w:t>
      </w:r>
      <w:r>
        <w:rPr>
          <w:rFonts w:ascii="Times New Roman" w:hAnsi="Times New Roman" w:cs="Times New Roman"/>
          <w:color w:val="000000"/>
          <w:sz w:val="24"/>
          <w:szCs w:val="24"/>
          <w:lang w:val="ru-RU"/>
        </w:rPr>
        <w:t xml:space="preserve">  сплочение группы, эмоциональная разрядка, создание атмосферы доверия.</w:t>
      </w:r>
    </w:p>
    <w:p w:rsidR="002F2583" w:rsidRDefault="002F2583">
      <w:pPr>
        <w:pStyle w:val="ae"/>
        <w:ind w:firstLine="567"/>
        <w:rPr>
          <w:rFonts w:ascii="Times New Roman" w:hAnsi="Times New Roman" w:cs="Times New Roman"/>
          <w:sz w:val="24"/>
          <w:szCs w:val="24"/>
          <w:lang w:val="ru-RU"/>
        </w:rPr>
      </w:pPr>
      <w:r>
        <w:rPr>
          <w:rFonts w:ascii="Times New Roman" w:hAnsi="Times New Roman" w:cs="Times New Roman"/>
          <w:i/>
          <w:sz w:val="24"/>
          <w:szCs w:val="24"/>
          <w:lang w:val="ru-RU"/>
        </w:rPr>
        <w:t>Время:</w:t>
      </w:r>
      <w:r w:rsidR="00207183">
        <w:rPr>
          <w:rFonts w:ascii="Times New Roman" w:hAnsi="Times New Roman" w:cs="Times New Roman"/>
          <w:i/>
          <w:sz w:val="24"/>
          <w:szCs w:val="24"/>
          <w:lang w:val="ru-RU"/>
        </w:rPr>
        <w:t xml:space="preserve"> </w:t>
      </w:r>
      <w:r w:rsidRPr="00207183">
        <w:rPr>
          <w:rFonts w:ascii="Times New Roman" w:hAnsi="Times New Roman" w:cs="Times New Roman"/>
          <w:sz w:val="24"/>
          <w:szCs w:val="24"/>
          <w:lang w:val="ru-RU"/>
        </w:rPr>
        <w:t>5</w:t>
      </w:r>
      <w:r>
        <w:rPr>
          <w:rFonts w:ascii="Times New Roman" w:hAnsi="Times New Roman" w:cs="Times New Roman"/>
          <w:sz w:val="24"/>
          <w:szCs w:val="24"/>
          <w:lang w:val="ru-RU"/>
        </w:rPr>
        <w:t xml:space="preserve"> минут.</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Материалы</w:t>
      </w:r>
      <w:r>
        <w:rPr>
          <w:rFonts w:ascii="Times New Roman" w:hAnsi="Times New Roman" w:cs="Times New Roman"/>
          <w:sz w:val="24"/>
          <w:szCs w:val="24"/>
          <w:lang w:val="ru-RU"/>
        </w:rPr>
        <w:t>: веревка или достаточное количество стульев (5</w:t>
      </w:r>
      <w:r w:rsidR="009A6457">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009A6457">
        <w:rPr>
          <w:rFonts w:ascii="Times New Roman" w:hAnsi="Times New Roman" w:cs="Times New Roman"/>
          <w:sz w:val="24"/>
          <w:szCs w:val="24"/>
          <w:lang w:val="ru-RU"/>
        </w:rPr>
        <w:t xml:space="preserve"> </w:t>
      </w:r>
      <w:r>
        <w:rPr>
          <w:rFonts w:ascii="Times New Roman" w:hAnsi="Times New Roman" w:cs="Times New Roman"/>
          <w:sz w:val="24"/>
          <w:szCs w:val="24"/>
          <w:lang w:val="ru-RU"/>
        </w:rPr>
        <w:t>7).</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Техника проведения:</w:t>
      </w:r>
      <w:r>
        <w:rPr>
          <w:rFonts w:ascii="Times New Roman" w:hAnsi="Times New Roman" w:cs="Times New Roman"/>
          <w:sz w:val="24"/>
          <w:szCs w:val="24"/>
          <w:lang w:val="ru-RU"/>
        </w:rPr>
        <w:t xml:space="preserve"> комната перегораживается посередине стульями или веревкой (веревку держат ведущие на уровне 0,5 м над полом). Группе предлагается перебраться на другую сторону преграды. Если хоть один человек остается по другую сторону преграды или преграду задевают, все участники возвращаются обратно. Веревку, по решению ведущих, можно поднимать на любую высоту. </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Усложненный вариант:  участники должны перебираться через преграду, взявшись за руки и не размыкая их ни при каких обстоятельствах. Если участник задевает за преграду или где-то в цепочке разомкнулись руки, то вся группа возвращается на исходную позицию. </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Инструкция:</w:t>
      </w:r>
      <w:r>
        <w:rPr>
          <w:rFonts w:ascii="Times New Roman" w:hAnsi="Times New Roman" w:cs="Times New Roman"/>
          <w:sz w:val="24"/>
          <w:szCs w:val="24"/>
          <w:lang w:val="ru-RU"/>
        </w:rPr>
        <w:t xml:space="preserve"> сейчас нам всем вместе предстоит преодолеть сложную преграду. Но для этого всем необходимо действовать сплоченно, как один человек.  Перед вами преграда из стульев (веревки),  необходимо перебраться на другую сторону, но есть одно условие, если хоть один участник остается по другую сторону преграды или задевает преграду, все участники возвращаются обратно. Задание понятно. Тогда начнем.</w:t>
      </w:r>
    </w:p>
    <w:p w:rsidR="002F2583" w:rsidRDefault="002F2583">
      <w:pPr>
        <w:pStyle w:val="ae"/>
        <w:ind w:firstLine="567"/>
        <w:jc w:val="both"/>
        <w:rPr>
          <w:rFonts w:ascii="Times New Roman" w:hAnsi="Times New Roman" w:cs="Times New Roman"/>
          <w:i/>
          <w:sz w:val="24"/>
          <w:szCs w:val="24"/>
          <w:lang w:val="ru-RU"/>
        </w:rPr>
      </w:pPr>
      <w:r>
        <w:rPr>
          <w:rFonts w:ascii="Times New Roman" w:hAnsi="Times New Roman" w:cs="Times New Roman"/>
          <w:i/>
          <w:sz w:val="24"/>
          <w:szCs w:val="24"/>
          <w:lang w:val="ru-RU"/>
        </w:rPr>
        <w:t>Анализ:</w:t>
      </w:r>
    </w:p>
    <w:p w:rsidR="002F2583" w:rsidRDefault="002F2583">
      <w:pPr>
        <w:pStyle w:val="ae"/>
        <w:ind w:firstLine="567"/>
        <w:rPr>
          <w:rFonts w:ascii="Times New Roman" w:hAnsi="Times New Roman" w:cs="Times New Roman"/>
          <w:sz w:val="24"/>
          <w:szCs w:val="24"/>
          <w:lang w:val="ru-RU"/>
        </w:rPr>
      </w:pPr>
      <w:r>
        <w:rPr>
          <w:rFonts w:ascii="Times New Roman" w:hAnsi="Times New Roman" w:cs="Times New Roman"/>
          <w:sz w:val="24"/>
          <w:szCs w:val="24"/>
          <w:lang w:val="ru-RU"/>
        </w:rPr>
        <w:t>Какую стратегию решения поставленной проблемы вы выбрали?</w:t>
      </w:r>
    </w:p>
    <w:p w:rsidR="002F2583" w:rsidRDefault="002F2583">
      <w:pPr>
        <w:pStyle w:val="ae"/>
        <w:ind w:firstLine="567"/>
        <w:rPr>
          <w:rFonts w:ascii="Times New Roman" w:hAnsi="Times New Roman" w:cs="Times New Roman"/>
          <w:sz w:val="24"/>
          <w:szCs w:val="24"/>
          <w:lang w:val="ru-RU"/>
        </w:rPr>
      </w:pPr>
      <w:r>
        <w:rPr>
          <w:rFonts w:ascii="Times New Roman" w:hAnsi="Times New Roman" w:cs="Times New Roman"/>
          <w:sz w:val="24"/>
          <w:szCs w:val="24"/>
          <w:lang w:val="ru-RU"/>
        </w:rPr>
        <w:t>Какие проблемы возникли?</w:t>
      </w:r>
    </w:p>
    <w:p w:rsidR="002F2583" w:rsidRDefault="002F2583">
      <w:pPr>
        <w:pStyle w:val="ae"/>
        <w:ind w:firstLine="567"/>
        <w:rPr>
          <w:rFonts w:ascii="Times New Roman" w:hAnsi="Times New Roman" w:cs="Times New Roman"/>
          <w:sz w:val="24"/>
          <w:szCs w:val="24"/>
          <w:lang w:val="ru-RU"/>
        </w:rPr>
      </w:pPr>
      <w:r>
        <w:rPr>
          <w:rFonts w:ascii="Times New Roman" w:hAnsi="Times New Roman" w:cs="Times New Roman"/>
          <w:sz w:val="24"/>
          <w:szCs w:val="24"/>
          <w:lang w:val="ru-RU"/>
        </w:rPr>
        <w:t>Какие действия были успешными? Что можно было сделать по-другому?</w:t>
      </w:r>
    </w:p>
    <w:p w:rsidR="002F2583" w:rsidRDefault="002F2583">
      <w:pPr>
        <w:pStyle w:val="ae"/>
        <w:ind w:firstLine="567"/>
        <w:rPr>
          <w:rFonts w:ascii="Times New Roman" w:hAnsi="Times New Roman" w:cs="Times New Roman"/>
          <w:b/>
          <w:sz w:val="24"/>
          <w:szCs w:val="24"/>
          <w:lang w:val="ru-RU"/>
        </w:rPr>
      </w:pPr>
      <w:r>
        <w:rPr>
          <w:rFonts w:ascii="Times New Roman" w:hAnsi="Times New Roman" w:cs="Times New Roman"/>
          <w:b/>
          <w:sz w:val="24"/>
          <w:szCs w:val="24"/>
          <w:lang w:val="ru-RU"/>
        </w:rPr>
        <w:t xml:space="preserve">7. Мини-лекция «Последствия детского алкоголизма» </w:t>
      </w:r>
      <w:r w:rsidR="00EC36EB" w:rsidRPr="00723884">
        <w:rPr>
          <w:rFonts w:ascii="Times New Roman" w:hAnsi="Times New Roman" w:cs="Times New Roman"/>
          <w:sz w:val="24"/>
          <w:szCs w:val="24"/>
          <w:lang w:val="ru-RU"/>
        </w:rPr>
        <w:t>[4]</w:t>
      </w:r>
      <w:r w:rsidR="00EC36EB" w:rsidRPr="00EC36EB">
        <w:rPr>
          <w:rFonts w:ascii="Times New Roman" w:hAnsi="Times New Roman" w:cs="Times New Roman"/>
          <w:b/>
          <w:sz w:val="24"/>
          <w:szCs w:val="24"/>
          <w:lang w:val="ru-RU"/>
        </w:rPr>
        <w:t xml:space="preserve"> </w:t>
      </w:r>
      <w:r>
        <w:rPr>
          <w:rFonts w:ascii="Times New Roman" w:hAnsi="Times New Roman" w:cs="Times New Roman"/>
          <w:sz w:val="24"/>
          <w:szCs w:val="24"/>
          <w:lang w:val="ru-RU"/>
        </w:rPr>
        <w:t xml:space="preserve">(см.приложение </w:t>
      </w:r>
      <w:r w:rsidR="00BF313A">
        <w:rPr>
          <w:rFonts w:ascii="Times New Roman" w:hAnsi="Times New Roman" w:cs="Times New Roman"/>
          <w:sz w:val="24"/>
          <w:szCs w:val="24"/>
          <w:lang w:val="ru-RU"/>
        </w:rPr>
        <w:t>13</w:t>
      </w:r>
      <w:r>
        <w:rPr>
          <w:rFonts w:ascii="Times New Roman" w:hAnsi="Times New Roman" w:cs="Times New Roman"/>
          <w:sz w:val="24"/>
          <w:szCs w:val="24"/>
          <w:lang w:val="ru-RU"/>
        </w:rPr>
        <w:t>)</w:t>
      </w:r>
      <w:r>
        <w:rPr>
          <w:rFonts w:ascii="Times New Roman" w:hAnsi="Times New Roman" w:cs="Times New Roman"/>
          <w:b/>
          <w:sz w:val="24"/>
          <w:szCs w:val="24"/>
          <w:lang w:val="ru-RU"/>
        </w:rPr>
        <w:t>.</w:t>
      </w:r>
    </w:p>
    <w:p w:rsidR="002F2583" w:rsidRDefault="002F2583">
      <w:pPr>
        <w:pStyle w:val="ae"/>
        <w:ind w:firstLine="567"/>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ознакомление с воздействием алкоголя на психические и физиологические аспекты личности.</w:t>
      </w:r>
    </w:p>
    <w:p w:rsidR="002F2583" w:rsidRDefault="002F2583">
      <w:pPr>
        <w:pStyle w:val="ae"/>
        <w:ind w:firstLine="567"/>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xml:space="preserve"> 10 минут.</w:t>
      </w:r>
    </w:p>
    <w:p w:rsidR="002F2583" w:rsidRDefault="002F2583">
      <w:pPr>
        <w:pStyle w:val="ae"/>
        <w:ind w:firstLine="567"/>
        <w:rPr>
          <w:rFonts w:ascii="Times New Roman" w:hAnsi="Times New Roman" w:cs="Times New Roman"/>
          <w:b/>
          <w:sz w:val="24"/>
          <w:szCs w:val="24"/>
          <w:lang w:val="ru-RU"/>
        </w:rPr>
      </w:pPr>
      <w:r>
        <w:rPr>
          <w:rFonts w:ascii="Times New Roman" w:hAnsi="Times New Roman" w:cs="Times New Roman"/>
          <w:b/>
          <w:sz w:val="24"/>
          <w:szCs w:val="24"/>
          <w:lang w:val="ru-RU"/>
        </w:rPr>
        <w:t>8.  Дискуссия в малых группах.</w:t>
      </w:r>
    </w:p>
    <w:p w:rsidR="002F2583" w:rsidRDefault="002F2583">
      <w:pPr>
        <w:pStyle w:val="ae"/>
        <w:ind w:firstLine="567"/>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закрепление теоретического материала.</w:t>
      </w:r>
    </w:p>
    <w:p w:rsidR="002F2583" w:rsidRDefault="002F2583">
      <w:pPr>
        <w:pStyle w:val="ae"/>
        <w:ind w:firstLine="567"/>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xml:space="preserve"> 20 минут.</w:t>
      </w:r>
    </w:p>
    <w:p w:rsidR="002F2583" w:rsidRDefault="002F2583">
      <w:pPr>
        <w:pStyle w:val="ae"/>
        <w:ind w:firstLine="567"/>
        <w:rPr>
          <w:rFonts w:ascii="Times New Roman" w:hAnsi="Times New Roman" w:cs="Times New Roman"/>
          <w:sz w:val="24"/>
          <w:szCs w:val="24"/>
          <w:lang w:val="ru-RU"/>
        </w:rPr>
      </w:pPr>
      <w:r>
        <w:rPr>
          <w:rFonts w:ascii="Times New Roman" w:hAnsi="Times New Roman" w:cs="Times New Roman"/>
          <w:i/>
          <w:sz w:val="24"/>
          <w:szCs w:val="24"/>
          <w:lang w:val="ru-RU"/>
        </w:rPr>
        <w:t>Техника проведения</w:t>
      </w:r>
      <w:r>
        <w:rPr>
          <w:rFonts w:ascii="Times New Roman" w:hAnsi="Times New Roman" w:cs="Times New Roman"/>
          <w:sz w:val="24"/>
          <w:szCs w:val="24"/>
          <w:lang w:val="ru-RU"/>
        </w:rPr>
        <w:t>: участники разбиваются на 3 малые группы, выбирают секретаря, спикера, таймера и председателя. Каждой группе дается задание для обсуждения.</w:t>
      </w:r>
    </w:p>
    <w:p w:rsidR="002F2583" w:rsidRDefault="002F2583">
      <w:pPr>
        <w:pStyle w:val="ae"/>
        <w:ind w:firstLine="567"/>
        <w:rPr>
          <w:rFonts w:ascii="Times New Roman" w:hAnsi="Times New Roman" w:cs="Times New Roman"/>
          <w:sz w:val="24"/>
          <w:szCs w:val="24"/>
          <w:lang w:val="ru-RU"/>
        </w:rPr>
      </w:pPr>
      <w:r>
        <w:rPr>
          <w:rFonts w:ascii="Times New Roman" w:hAnsi="Times New Roman" w:cs="Times New Roman"/>
          <w:i/>
          <w:sz w:val="24"/>
          <w:szCs w:val="24"/>
          <w:lang w:val="ru-RU"/>
        </w:rPr>
        <w:t>Инструкция:</w:t>
      </w:r>
      <w:r>
        <w:rPr>
          <w:rFonts w:ascii="Times New Roman" w:hAnsi="Times New Roman" w:cs="Times New Roman"/>
          <w:sz w:val="24"/>
          <w:szCs w:val="24"/>
          <w:lang w:val="ru-RU"/>
        </w:rPr>
        <w:t xml:space="preserve"> разделитесь на 3 малых группы следующим образом, я на ухо каждому скажу слово, а ваша задача: найти своих, тех людей, которым было сказано такое же слово. Искать можно любым способом, но при этом не применять речь.</w:t>
      </w:r>
    </w:p>
    <w:p w:rsidR="002F2583" w:rsidRDefault="002F2583">
      <w:pPr>
        <w:pStyle w:val="ae"/>
        <w:ind w:firstLine="567"/>
        <w:rPr>
          <w:rFonts w:ascii="Times New Roman" w:hAnsi="Times New Roman" w:cs="Times New Roman"/>
          <w:sz w:val="24"/>
          <w:szCs w:val="24"/>
          <w:lang w:val="ru-RU"/>
        </w:rPr>
      </w:pPr>
      <w:r>
        <w:rPr>
          <w:rFonts w:ascii="Times New Roman" w:hAnsi="Times New Roman" w:cs="Times New Roman"/>
          <w:sz w:val="24"/>
          <w:szCs w:val="24"/>
          <w:lang w:val="ru-RU"/>
        </w:rPr>
        <w:t>Слова: бутылка, алкоголик, вино.</w:t>
      </w:r>
    </w:p>
    <w:p w:rsidR="002F2583" w:rsidRDefault="002F2583">
      <w:pPr>
        <w:pStyle w:val="ae"/>
        <w:ind w:firstLine="567"/>
        <w:rPr>
          <w:rFonts w:ascii="Times New Roman" w:hAnsi="Times New Roman" w:cs="Times New Roman"/>
          <w:sz w:val="24"/>
          <w:szCs w:val="24"/>
          <w:lang w:val="ru-RU"/>
        </w:rPr>
      </w:pPr>
      <w:r>
        <w:rPr>
          <w:rFonts w:ascii="Times New Roman" w:hAnsi="Times New Roman" w:cs="Times New Roman"/>
          <w:sz w:val="24"/>
          <w:szCs w:val="24"/>
          <w:lang w:val="ru-RU"/>
        </w:rPr>
        <w:t>Теперь образуйте группы, выберите таймера, секретаря, председателя, спикера. Я раздам вам вопросы для обсуждения. На работу дается 5 минут.</w:t>
      </w:r>
    </w:p>
    <w:p w:rsidR="002F2583" w:rsidRDefault="002F2583">
      <w:pPr>
        <w:pStyle w:val="ae"/>
        <w:ind w:firstLine="567"/>
        <w:rPr>
          <w:rFonts w:ascii="Times New Roman" w:hAnsi="Times New Roman" w:cs="Times New Roman"/>
          <w:sz w:val="24"/>
          <w:szCs w:val="24"/>
          <w:lang w:val="ru-RU"/>
        </w:rPr>
      </w:pPr>
      <w:r>
        <w:rPr>
          <w:rFonts w:ascii="Times New Roman" w:hAnsi="Times New Roman" w:cs="Times New Roman"/>
          <w:sz w:val="24"/>
          <w:szCs w:val="24"/>
          <w:lang w:val="ru-RU"/>
        </w:rPr>
        <w:t>Задания группам:</w:t>
      </w:r>
    </w:p>
    <w:p w:rsidR="002F2583" w:rsidRDefault="002F2583">
      <w:pPr>
        <w:pStyle w:val="ae"/>
        <w:ind w:firstLine="567"/>
        <w:rPr>
          <w:rFonts w:ascii="Times New Roman" w:hAnsi="Times New Roman" w:cs="Times New Roman"/>
          <w:sz w:val="24"/>
          <w:szCs w:val="24"/>
          <w:lang w:val="ru-RU"/>
        </w:rPr>
      </w:pPr>
      <w:r>
        <w:rPr>
          <w:rFonts w:ascii="Times New Roman" w:hAnsi="Times New Roman" w:cs="Times New Roman"/>
          <w:b/>
          <w:sz w:val="24"/>
          <w:szCs w:val="24"/>
          <w:lang w:val="ru-RU"/>
        </w:rPr>
        <w:t xml:space="preserve">1 группа. </w:t>
      </w:r>
      <w:r>
        <w:rPr>
          <w:rFonts w:ascii="Times New Roman" w:hAnsi="Times New Roman" w:cs="Times New Roman"/>
          <w:sz w:val="24"/>
          <w:szCs w:val="24"/>
          <w:lang w:val="ru-RU"/>
        </w:rPr>
        <w:t>Положительны</w:t>
      </w:r>
      <w:r w:rsidR="00FC078F">
        <w:rPr>
          <w:rFonts w:ascii="Times New Roman" w:hAnsi="Times New Roman" w:cs="Times New Roman"/>
          <w:sz w:val="24"/>
          <w:szCs w:val="24"/>
          <w:lang w:val="ru-RU"/>
        </w:rPr>
        <w:t>е стороны употребления алкоголя.</w:t>
      </w:r>
    </w:p>
    <w:p w:rsidR="002F2583" w:rsidRDefault="002F2583">
      <w:pPr>
        <w:pStyle w:val="ae"/>
        <w:ind w:firstLine="567"/>
        <w:rPr>
          <w:rFonts w:ascii="Times New Roman" w:hAnsi="Times New Roman" w:cs="Times New Roman"/>
          <w:sz w:val="24"/>
          <w:szCs w:val="24"/>
          <w:lang w:val="ru-RU"/>
        </w:rPr>
      </w:pPr>
      <w:r>
        <w:rPr>
          <w:rFonts w:ascii="Times New Roman" w:hAnsi="Times New Roman" w:cs="Times New Roman"/>
          <w:b/>
          <w:sz w:val="24"/>
          <w:szCs w:val="24"/>
          <w:lang w:val="ru-RU"/>
        </w:rPr>
        <w:t xml:space="preserve">2 группа. </w:t>
      </w:r>
      <w:r>
        <w:rPr>
          <w:rFonts w:ascii="Times New Roman" w:hAnsi="Times New Roman" w:cs="Times New Roman"/>
          <w:sz w:val="24"/>
          <w:szCs w:val="24"/>
          <w:lang w:val="ru-RU"/>
        </w:rPr>
        <w:t>Отрицательны</w:t>
      </w:r>
      <w:r w:rsidR="00FC078F">
        <w:rPr>
          <w:rFonts w:ascii="Times New Roman" w:hAnsi="Times New Roman" w:cs="Times New Roman"/>
          <w:sz w:val="24"/>
          <w:szCs w:val="24"/>
          <w:lang w:val="ru-RU"/>
        </w:rPr>
        <w:t>е стороны употребления алкоголя.</w:t>
      </w:r>
    </w:p>
    <w:p w:rsidR="002F2583" w:rsidRDefault="002F2583">
      <w:pPr>
        <w:pStyle w:val="ae"/>
        <w:ind w:firstLine="567"/>
        <w:rPr>
          <w:rFonts w:ascii="Times New Roman" w:hAnsi="Times New Roman" w:cs="Times New Roman"/>
          <w:sz w:val="24"/>
          <w:szCs w:val="24"/>
          <w:lang w:val="ru-RU"/>
        </w:rPr>
      </w:pPr>
      <w:r>
        <w:rPr>
          <w:rFonts w:ascii="Times New Roman" w:hAnsi="Times New Roman" w:cs="Times New Roman"/>
          <w:b/>
          <w:sz w:val="24"/>
          <w:szCs w:val="24"/>
          <w:lang w:val="ru-RU"/>
        </w:rPr>
        <w:t xml:space="preserve">3 группа. </w:t>
      </w:r>
      <w:r>
        <w:rPr>
          <w:rFonts w:ascii="Times New Roman" w:hAnsi="Times New Roman" w:cs="Times New Roman"/>
          <w:sz w:val="24"/>
          <w:szCs w:val="24"/>
          <w:lang w:val="ru-RU"/>
        </w:rPr>
        <w:t>Опишите портрет человека употребляющего алкоголь.</w:t>
      </w:r>
    </w:p>
    <w:p w:rsidR="002F2583" w:rsidRDefault="002F2583">
      <w:pPr>
        <w:pStyle w:val="ae"/>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По истечению времени спикер </w:t>
      </w:r>
      <w:r w:rsidR="00FC078F">
        <w:rPr>
          <w:rFonts w:ascii="Times New Roman" w:hAnsi="Times New Roman" w:cs="Times New Roman"/>
          <w:sz w:val="24"/>
          <w:szCs w:val="24"/>
          <w:lang w:val="ru-RU"/>
        </w:rPr>
        <w:t>доложит</w:t>
      </w:r>
      <w:r>
        <w:rPr>
          <w:rFonts w:ascii="Times New Roman" w:hAnsi="Times New Roman" w:cs="Times New Roman"/>
          <w:sz w:val="24"/>
          <w:szCs w:val="24"/>
          <w:lang w:val="ru-RU"/>
        </w:rPr>
        <w:t xml:space="preserve"> нам о групповых идеях, выработанных в ходе обсуждения.</w:t>
      </w:r>
    </w:p>
    <w:p w:rsidR="002F2583" w:rsidRDefault="002F2583">
      <w:pPr>
        <w:pStyle w:val="ae"/>
        <w:ind w:firstLine="567"/>
        <w:rPr>
          <w:rFonts w:ascii="Times New Roman" w:hAnsi="Times New Roman" w:cs="Times New Roman"/>
          <w:b/>
          <w:sz w:val="24"/>
          <w:szCs w:val="24"/>
          <w:lang w:val="ru-RU"/>
        </w:rPr>
      </w:pPr>
      <w:r>
        <w:rPr>
          <w:rFonts w:ascii="Times New Roman" w:hAnsi="Times New Roman" w:cs="Times New Roman"/>
          <w:b/>
          <w:sz w:val="24"/>
          <w:szCs w:val="24"/>
          <w:lang w:val="ru-RU"/>
        </w:rPr>
        <w:t xml:space="preserve"> 9. Упражнение «Антиреклама».</w:t>
      </w:r>
    </w:p>
    <w:p w:rsidR="002F2583" w:rsidRDefault="002F2583">
      <w:pPr>
        <w:pStyle w:val="ae"/>
        <w:ind w:firstLine="567"/>
        <w:rPr>
          <w:rFonts w:ascii="Times New Roman" w:hAnsi="Times New Roman" w:cs="Times New Roman"/>
          <w:sz w:val="24"/>
          <w:szCs w:val="24"/>
          <w:lang w:val="ru-RU"/>
        </w:rPr>
      </w:pPr>
      <w:r>
        <w:rPr>
          <w:rFonts w:ascii="Times New Roman" w:hAnsi="Times New Roman" w:cs="Times New Roman"/>
          <w:i/>
          <w:sz w:val="24"/>
          <w:szCs w:val="24"/>
          <w:lang w:val="ru-RU"/>
        </w:rPr>
        <w:t xml:space="preserve">Цель: </w:t>
      </w:r>
      <w:r>
        <w:rPr>
          <w:rFonts w:ascii="Times New Roman" w:hAnsi="Times New Roman" w:cs="Times New Roman"/>
          <w:sz w:val="24"/>
          <w:szCs w:val="24"/>
          <w:lang w:val="ru-RU"/>
        </w:rPr>
        <w:t>развитие аналитического мышления, обобщение ранее полученной информации по данной проблеме.</w:t>
      </w:r>
    </w:p>
    <w:p w:rsidR="002F2583" w:rsidRDefault="002F2583">
      <w:pPr>
        <w:pStyle w:val="ae"/>
        <w:ind w:firstLine="567"/>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10 минут</w:t>
      </w:r>
    </w:p>
    <w:p w:rsidR="002F2583" w:rsidRDefault="002F2583" w:rsidP="00FC078F">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Техника проведения:</w:t>
      </w:r>
      <w:r>
        <w:rPr>
          <w:rFonts w:ascii="Times New Roman" w:hAnsi="Times New Roman" w:cs="Times New Roman"/>
          <w:sz w:val="24"/>
          <w:szCs w:val="24"/>
          <w:lang w:val="ru-RU"/>
        </w:rPr>
        <w:t xml:space="preserve"> участники тренинга сидят в кругу. Предлагается объединиться в 3 группы и нарисовать плакат </w:t>
      </w:r>
      <w:r w:rsidR="009A6457">
        <w:rPr>
          <w:rFonts w:ascii="Times New Roman" w:hAnsi="Times New Roman" w:cs="Times New Roman"/>
          <w:sz w:val="24"/>
          <w:szCs w:val="24"/>
          <w:lang w:val="ru-RU"/>
        </w:rPr>
        <w:t>-</w:t>
      </w:r>
      <w:r>
        <w:rPr>
          <w:rFonts w:ascii="Times New Roman" w:hAnsi="Times New Roman" w:cs="Times New Roman"/>
          <w:sz w:val="24"/>
          <w:szCs w:val="24"/>
          <w:lang w:val="ru-RU"/>
        </w:rPr>
        <w:t xml:space="preserve"> антирекламу алкогольной продукции с лозунгами.</w:t>
      </w:r>
    </w:p>
    <w:p w:rsidR="002F2583" w:rsidRDefault="002F2583" w:rsidP="00FC078F">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Материал: </w:t>
      </w:r>
      <w:r>
        <w:rPr>
          <w:rFonts w:ascii="Times New Roman" w:hAnsi="Times New Roman" w:cs="Times New Roman"/>
          <w:sz w:val="24"/>
          <w:szCs w:val="24"/>
          <w:lang w:val="ru-RU"/>
        </w:rPr>
        <w:t>лист бумаги формата А</w:t>
      </w:r>
      <w:r w:rsidR="00FC078F">
        <w:rPr>
          <w:rFonts w:ascii="Times New Roman" w:hAnsi="Times New Roman" w:cs="Times New Roman"/>
          <w:sz w:val="24"/>
          <w:szCs w:val="24"/>
          <w:lang w:val="ru-RU"/>
        </w:rPr>
        <w:t xml:space="preserve"> </w:t>
      </w:r>
      <w:r>
        <w:rPr>
          <w:rFonts w:ascii="Times New Roman" w:hAnsi="Times New Roman" w:cs="Times New Roman"/>
          <w:sz w:val="24"/>
          <w:szCs w:val="24"/>
          <w:lang w:val="ru-RU"/>
        </w:rPr>
        <w:t>4, карандаши.</w:t>
      </w:r>
    </w:p>
    <w:p w:rsidR="002F2583" w:rsidRDefault="002F2583" w:rsidP="00FC078F">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Инструкция:</w:t>
      </w:r>
      <w:r>
        <w:rPr>
          <w:rFonts w:ascii="Times New Roman" w:hAnsi="Times New Roman" w:cs="Times New Roman"/>
          <w:sz w:val="24"/>
          <w:szCs w:val="24"/>
          <w:lang w:val="ru-RU"/>
        </w:rPr>
        <w:t xml:space="preserve"> сейчас обобщите всю информацию, которой вы владеете,  разбейтесь на 3 группы и нарисуйте плакат – антирекламу алкоголя. Подумайте и напишите лозунги к этим плакатам.</w:t>
      </w:r>
    </w:p>
    <w:p w:rsidR="002F2583" w:rsidRDefault="002F2583" w:rsidP="00FC078F">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Анализ</w:t>
      </w:r>
      <w:r>
        <w:rPr>
          <w:rFonts w:ascii="Times New Roman" w:hAnsi="Times New Roman" w:cs="Times New Roman"/>
          <w:sz w:val="24"/>
          <w:szCs w:val="24"/>
          <w:lang w:val="ru-RU"/>
        </w:rPr>
        <w:t>:</w:t>
      </w:r>
    </w:p>
    <w:p w:rsidR="002F2583" w:rsidRDefault="002F2583" w:rsidP="00FC078F">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 какими трудностями вы столкнулись?</w:t>
      </w:r>
    </w:p>
    <w:p w:rsidR="002F2583" w:rsidRDefault="002F2583" w:rsidP="00FC078F">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Чем руководствовались, выполняя это упражнение?</w:t>
      </w:r>
    </w:p>
    <w:p w:rsidR="002F2583" w:rsidRDefault="002F2583" w:rsidP="00FC078F">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Какие чувства возникли у вас в ходе выполнения упражнения?</w:t>
      </w:r>
    </w:p>
    <w:p w:rsidR="002F2583" w:rsidRDefault="002F2583" w:rsidP="00FC078F">
      <w:pPr>
        <w:pStyle w:val="ae"/>
        <w:ind w:firstLine="540"/>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10. </w:t>
      </w:r>
      <w:r w:rsidR="00FE7119" w:rsidRPr="004D1DE6">
        <w:rPr>
          <w:rFonts w:ascii="Times New Roman" w:hAnsi="Times New Roman" w:cs="Times New Roman"/>
          <w:sz w:val="24"/>
          <w:szCs w:val="24"/>
        </w:rPr>
        <w:t> </w:t>
      </w:r>
      <w:r w:rsidR="00FE7119" w:rsidRPr="00B8274A">
        <w:rPr>
          <w:rFonts w:ascii="Times New Roman" w:hAnsi="Times New Roman" w:cs="Times New Roman"/>
          <w:b/>
          <w:bCs/>
          <w:sz w:val="24"/>
          <w:szCs w:val="24"/>
          <w:lang w:val="ru-RU"/>
        </w:rPr>
        <w:t>Игровое моделирование реальных ситуаций</w:t>
      </w:r>
      <w:r>
        <w:rPr>
          <w:rFonts w:ascii="Times New Roman" w:hAnsi="Times New Roman" w:cs="Times New Roman"/>
          <w:b/>
          <w:sz w:val="24"/>
          <w:szCs w:val="24"/>
          <w:lang w:val="ru-RU"/>
        </w:rPr>
        <w:t>.</w:t>
      </w:r>
    </w:p>
    <w:p w:rsidR="002F2583" w:rsidRDefault="002F2583" w:rsidP="00FC078F">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lastRenderedPageBreak/>
        <w:t>Цель:</w:t>
      </w:r>
      <w:r>
        <w:rPr>
          <w:rFonts w:ascii="Times New Roman" w:hAnsi="Times New Roman" w:cs="Times New Roman"/>
          <w:sz w:val="24"/>
          <w:szCs w:val="24"/>
          <w:lang w:val="ru-RU"/>
        </w:rPr>
        <w:t xml:space="preserve"> развитие аналитического мышления, обобщение ранее полученной информации, обучение навыкам реагирования в проблемных ситуациях.</w:t>
      </w:r>
    </w:p>
    <w:p w:rsidR="002F2583" w:rsidRDefault="002F2583" w:rsidP="00FC078F">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xml:space="preserve"> 10 минут.</w:t>
      </w:r>
    </w:p>
    <w:p w:rsidR="002F2583" w:rsidRDefault="002F2583" w:rsidP="00FC078F">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Техника проведения</w:t>
      </w:r>
      <w:r>
        <w:rPr>
          <w:rFonts w:ascii="Times New Roman" w:hAnsi="Times New Roman" w:cs="Times New Roman"/>
          <w:sz w:val="24"/>
          <w:szCs w:val="24"/>
          <w:lang w:val="ru-RU"/>
        </w:rPr>
        <w:t xml:space="preserve">: группе предлагается разыграть ситуацию. </w:t>
      </w:r>
    </w:p>
    <w:p w:rsidR="002F2583" w:rsidRDefault="002F2583" w:rsidP="00FC078F">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Материал</w:t>
      </w:r>
      <w:r>
        <w:rPr>
          <w:rFonts w:ascii="Times New Roman" w:hAnsi="Times New Roman" w:cs="Times New Roman"/>
          <w:sz w:val="24"/>
          <w:szCs w:val="24"/>
          <w:lang w:val="ru-RU"/>
        </w:rPr>
        <w:t>: листы формата А</w:t>
      </w:r>
      <w:r w:rsidR="00D56742">
        <w:rPr>
          <w:rFonts w:ascii="Times New Roman" w:hAnsi="Times New Roman" w:cs="Times New Roman"/>
          <w:sz w:val="24"/>
          <w:szCs w:val="24"/>
          <w:lang w:val="ru-RU"/>
        </w:rPr>
        <w:t xml:space="preserve"> </w:t>
      </w:r>
      <w:r>
        <w:rPr>
          <w:rFonts w:ascii="Times New Roman" w:hAnsi="Times New Roman" w:cs="Times New Roman"/>
          <w:sz w:val="24"/>
          <w:szCs w:val="24"/>
          <w:lang w:val="ru-RU"/>
        </w:rPr>
        <w:t>4, ручки, карандаши.</w:t>
      </w:r>
    </w:p>
    <w:p w:rsidR="002F2583" w:rsidRDefault="002F2583" w:rsidP="00FC078F">
      <w:pPr>
        <w:pStyle w:val="ae"/>
        <w:ind w:firstLine="570"/>
        <w:jc w:val="both"/>
        <w:rPr>
          <w:rFonts w:ascii="Times New Roman" w:hAnsi="Times New Roman" w:cs="Times New Roman"/>
          <w:sz w:val="24"/>
          <w:szCs w:val="24"/>
          <w:lang w:val="ru-RU"/>
        </w:rPr>
      </w:pPr>
      <w:r>
        <w:rPr>
          <w:rFonts w:ascii="Times New Roman" w:hAnsi="Times New Roman" w:cs="Times New Roman"/>
          <w:i/>
          <w:sz w:val="24"/>
          <w:szCs w:val="24"/>
          <w:lang w:val="ru-RU"/>
        </w:rPr>
        <w:t>Инструкция:</w:t>
      </w:r>
      <w:r>
        <w:rPr>
          <w:rFonts w:ascii="Times New Roman" w:hAnsi="Times New Roman" w:cs="Times New Roman"/>
          <w:sz w:val="24"/>
          <w:szCs w:val="24"/>
          <w:lang w:val="ru-RU"/>
        </w:rPr>
        <w:t xml:space="preserve">  вам предлагается разыграть следующую ситуацию. </w:t>
      </w:r>
    </w:p>
    <w:p w:rsidR="002F2583" w:rsidRDefault="002F2583" w:rsidP="00FC078F">
      <w:pPr>
        <w:pStyle w:val="ae"/>
        <w:ind w:firstLine="570"/>
        <w:jc w:val="both"/>
        <w:rPr>
          <w:rFonts w:ascii="Times New Roman" w:hAnsi="Times New Roman" w:cs="Times New Roman"/>
          <w:sz w:val="24"/>
          <w:szCs w:val="24"/>
          <w:lang w:val="ru-RU"/>
        </w:rPr>
      </w:pPr>
      <w:r>
        <w:rPr>
          <w:rFonts w:ascii="Times New Roman" w:hAnsi="Times New Roman" w:cs="Times New Roman"/>
          <w:b/>
          <w:bCs/>
          <w:sz w:val="24"/>
          <w:szCs w:val="24"/>
          <w:lang w:val="ru-RU"/>
        </w:rPr>
        <w:t xml:space="preserve">Ситуация. </w:t>
      </w:r>
      <w:r>
        <w:rPr>
          <w:rFonts w:ascii="Times New Roman" w:hAnsi="Times New Roman" w:cs="Times New Roman"/>
          <w:sz w:val="24"/>
          <w:szCs w:val="24"/>
          <w:lang w:val="ru-RU"/>
        </w:rPr>
        <w:t>В кафе мест нет. Заходят два парня и видят знакомых подростков, которые сидят за столиком и у них 2 свободных места. Ребята подходят к ним и присоединяются к их компании. Им предлагают выпить кружку пива. Те отказываются.</w:t>
      </w:r>
    </w:p>
    <w:p w:rsidR="002F2583" w:rsidRDefault="002F2583" w:rsidP="00FC078F">
      <w:pPr>
        <w:pStyle w:val="ae"/>
        <w:ind w:firstLine="570"/>
        <w:jc w:val="both"/>
        <w:rPr>
          <w:rFonts w:ascii="Times New Roman" w:hAnsi="Times New Roman" w:cs="Times New Roman"/>
          <w:i/>
          <w:sz w:val="24"/>
          <w:szCs w:val="24"/>
          <w:lang w:val="ru-RU"/>
        </w:rPr>
      </w:pPr>
      <w:r>
        <w:rPr>
          <w:rFonts w:ascii="Times New Roman" w:hAnsi="Times New Roman" w:cs="Times New Roman"/>
          <w:i/>
          <w:sz w:val="24"/>
          <w:szCs w:val="24"/>
          <w:lang w:val="ru-RU"/>
        </w:rPr>
        <w:t>Анализ:</w:t>
      </w:r>
    </w:p>
    <w:p w:rsidR="002F2583" w:rsidRDefault="002F2583">
      <w:pPr>
        <w:pStyle w:val="ae"/>
        <w:ind w:firstLine="570"/>
        <w:rPr>
          <w:rFonts w:ascii="Times New Roman" w:hAnsi="Times New Roman" w:cs="Times New Roman"/>
          <w:sz w:val="24"/>
          <w:szCs w:val="24"/>
          <w:lang w:val="ru-RU"/>
        </w:rPr>
      </w:pPr>
      <w:r>
        <w:rPr>
          <w:rFonts w:ascii="Times New Roman" w:hAnsi="Times New Roman" w:cs="Times New Roman"/>
          <w:sz w:val="24"/>
          <w:szCs w:val="24"/>
          <w:lang w:val="ru-RU"/>
        </w:rPr>
        <w:t>С какими трудностями вы столкнулись?</w:t>
      </w:r>
    </w:p>
    <w:p w:rsidR="002F2583" w:rsidRDefault="002F2583">
      <w:pPr>
        <w:pStyle w:val="ae"/>
        <w:ind w:firstLine="570"/>
        <w:rPr>
          <w:rFonts w:ascii="Times New Roman" w:hAnsi="Times New Roman" w:cs="Times New Roman"/>
          <w:sz w:val="24"/>
          <w:szCs w:val="24"/>
          <w:lang w:val="ru-RU"/>
        </w:rPr>
      </w:pPr>
      <w:r>
        <w:rPr>
          <w:rFonts w:ascii="Times New Roman" w:hAnsi="Times New Roman" w:cs="Times New Roman"/>
          <w:sz w:val="24"/>
          <w:szCs w:val="24"/>
          <w:lang w:val="ru-RU"/>
        </w:rPr>
        <w:t>Какие эмоции испытывали во время выполнения упражнения?</w:t>
      </w:r>
    </w:p>
    <w:p w:rsidR="002F2583" w:rsidRDefault="002F2583">
      <w:pPr>
        <w:pStyle w:val="ae"/>
        <w:ind w:firstLine="570"/>
        <w:rPr>
          <w:rFonts w:ascii="Times New Roman" w:hAnsi="Times New Roman" w:cs="Times New Roman"/>
          <w:sz w:val="24"/>
          <w:szCs w:val="24"/>
          <w:lang w:val="ru-RU"/>
        </w:rPr>
      </w:pPr>
      <w:r>
        <w:rPr>
          <w:rFonts w:ascii="Times New Roman" w:hAnsi="Times New Roman" w:cs="Times New Roman"/>
          <w:sz w:val="24"/>
          <w:szCs w:val="24"/>
          <w:lang w:val="ru-RU"/>
        </w:rPr>
        <w:t>В чем смысл этого упражнения?</w:t>
      </w:r>
    </w:p>
    <w:p w:rsidR="002F2583" w:rsidRDefault="002F2583" w:rsidP="00FC078F">
      <w:pPr>
        <w:pStyle w:val="ae"/>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11. Обратная связь.</w:t>
      </w:r>
    </w:p>
    <w:p w:rsidR="002F2583" w:rsidRDefault="002F2583" w:rsidP="00FC078F">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получение обратной связи от участников группы.</w:t>
      </w:r>
    </w:p>
    <w:p w:rsidR="002F2583" w:rsidRDefault="002F2583" w:rsidP="00FC078F">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xml:space="preserve"> 5 минут.</w:t>
      </w:r>
    </w:p>
    <w:p w:rsidR="002F2583" w:rsidRDefault="002F2583" w:rsidP="00FC078F">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Самое интересное упражнение на ваш взгляд?</w:t>
      </w:r>
    </w:p>
    <w:p w:rsidR="002F2583" w:rsidRDefault="002F2583" w:rsidP="00FC078F">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Что вам понравилось больше всего?</w:t>
      </w:r>
    </w:p>
    <w:p w:rsidR="002F2583" w:rsidRDefault="002F2583" w:rsidP="00FC078F">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 какими трудностями вы столкнулись?</w:t>
      </w:r>
    </w:p>
    <w:p w:rsidR="002F2583" w:rsidRDefault="002F2583" w:rsidP="00FC078F">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Довольны ли вы собой?</w:t>
      </w:r>
    </w:p>
    <w:p w:rsidR="002F2583" w:rsidRDefault="002F2583" w:rsidP="00FC078F">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Что полезного вы взяли для себя</w:t>
      </w:r>
      <w:r w:rsidR="00FC078F">
        <w:rPr>
          <w:rFonts w:ascii="Times New Roman" w:hAnsi="Times New Roman" w:cs="Times New Roman"/>
          <w:sz w:val="24"/>
          <w:szCs w:val="24"/>
          <w:lang w:val="ru-RU"/>
        </w:rPr>
        <w:t>,</w:t>
      </w:r>
      <w:r>
        <w:rPr>
          <w:rFonts w:ascii="Times New Roman" w:hAnsi="Times New Roman" w:cs="Times New Roman"/>
          <w:sz w:val="24"/>
          <w:szCs w:val="24"/>
          <w:lang w:val="ru-RU"/>
        </w:rPr>
        <w:t xml:space="preserve"> и будете использовать в дальнейшем?</w:t>
      </w:r>
    </w:p>
    <w:p w:rsidR="002F2583" w:rsidRDefault="002F2583" w:rsidP="00FC078F">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Оцените в процентном соотношении ваше участие  в тренинговом занятии.</w:t>
      </w:r>
    </w:p>
    <w:p w:rsidR="002F2583" w:rsidRDefault="002F2583" w:rsidP="00FC078F">
      <w:pPr>
        <w:pStyle w:val="ae"/>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12. Упражнение «Наша группа».</w:t>
      </w:r>
    </w:p>
    <w:p w:rsidR="002F2583" w:rsidRDefault="002F2583" w:rsidP="00FC078F">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развитие эмпатии, открытости, взаимной поддержки.</w:t>
      </w:r>
    </w:p>
    <w:p w:rsidR="002F2583" w:rsidRDefault="002F2583" w:rsidP="00FC078F">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Время: </w:t>
      </w:r>
      <w:r>
        <w:rPr>
          <w:rFonts w:ascii="Times New Roman" w:hAnsi="Times New Roman" w:cs="Times New Roman"/>
          <w:sz w:val="24"/>
          <w:szCs w:val="24"/>
          <w:lang w:val="ru-RU"/>
        </w:rPr>
        <w:t>5 минут.</w:t>
      </w:r>
    </w:p>
    <w:p w:rsidR="002F2583" w:rsidRDefault="002F2583" w:rsidP="00FC078F">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Техника проведения:</w:t>
      </w:r>
      <w:r>
        <w:rPr>
          <w:rFonts w:ascii="Times New Roman" w:hAnsi="Times New Roman" w:cs="Times New Roman"/>
          <w:sz w:val="24"/>
          <w:szCs w:val="24"/>
          <w:lang w:val="ru-RU"/>
        </w:rPr>
        <w:t xml:space="preserve"> участники сидят по кругу. Предлагается нарисовать себя в виде любого живого существа, с которым они себя ассоциируют. Затем эти рисунки прикрепляются на стену. </w:t>
      </w:r>
    </w:p>
    <w:p w:rsidR="002F2583" w:rsidRDefault="002F2583" w:rsidP="00FC078F">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Инструкция:</w:t>
      </w:r>
      <w:r>
        <w:rPr>
          <w:rFonts w:ascii="Times New Roman" w:hAnsi="Times New Roman" w:cs="Times New Roman"/>
          <w:sz w:val="24"/>
          <w:szCs w:val="24"/>
          <w:lang w:val="ru-RU"/>
        </w:rPr>
        <w:t xml:space="preserve"> представьте себя каким </w:t>
      </w:r>
      <w:r w:rsidR="009A6457">
        <w:rPr>
          <w:rFonts w:ascii="Times New Roman" w:hAnsi="Times New Roman" w:cs="Times New Roman"/>
          <w:sz w:val="24"/>
          <w:szCs w:val="24"/>
          <w:lang w:val="ru-RU"/>
        </w:rPr>
        <w:t>-</w:t>
      </w:r>
      <w:r>
        <w:rPr>
          <w:rFonts w:ascii="Times New Roman" w:hAnsi="Times New Roman" w:cs="Times New Roman"/>
          <w:sz w:val="24"/>
          <w:szCs w:val="24"/>
          <w:lang w:val="ru-RU"/>
        </w:rPr>
        <w:t xml:space="preserve"> либо живым существом, это может быть животное, насекомое, птица, рыба и пр. Изобразите на листах  бумаги. Молодцы. А теперь давайте прикрепим свои рисунки на стену. Посмотрите -</w:t>
      </w:r>
      <w:r w:rsidR="009A6457">
        <w:rPr>
          <w:rFonts w:ascii="Times New Roman" w:hAnsi="Times New Roman" w:cs="Times New Roman"/>
          <w:sz w:val="24"/>
          <w:szCs w:val="24"/>
          <w:lang w:val="ru-RU"/>
        </w:rPr>
        <w:t xml:space="preserve"> </w:t>
      </w:r>
      <w:r>
        <w:rPr>
          <w:rFonts w:ascii="Times New Roman" w:hAnsi="Times New Roman" w:cs="Times New Roman"/>
          <w:sz w:val="24"/>
          <w:szCs w:val="24"/>
          <w:lang w:val="ru-RU"/>
        </w:rPr>
        <w:t>это наша группа.</w:t>
      </w:r>
    </w:p>
    <w:p w:rsidR="002F2583" w:rsidRDefault="002F2583" w:rsidP="00FC078F">
      <w:pPr>
        <w:pStyle w:val="ae"/>
        <w:ind w:firstLine="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13. Упражнение «Экран настроения» </w:t>
      </w:r>
      <w:r>
        <w:rPr>
          <w:rFonts w:ascii="Times New Roman" w:hAnsi="Times New Roman" w:cs="Times New Roman"/>
          <w:sz w:val="24"/>
          <w:szCs w:val="24"/>
          <w:lang w:val="ru-RU"/>
        </w:rPr>
        <w:t>(см. занятие 1, упр</w:t>
      </w:r>
      <w:r w:rsidR="009A6457">
        <w:rPr>
          <w:rFonts w:ascii="Times New Roman" w:hAnsi="Times New Roman" w:cs="Times New Roman"/>
          <w:sz w:val="24"/>
          <w:szCs w:val="24"/>
          <w:lang w:val="ru-RU"/>
        </w:rPr>
        <w:t xml:space="preserve">ажнение </w:t>
      </w:r>
      <w:r>
        <w:rPr>
          <w:rFonts w:ascii="Times New Roman" w:hAnsi="Times New Roman" w:cs="Times New Roman"/>
          <w:sz w:val="24"/>
          <w:szCs w:val="24"/>
          <w:lang w:val="ru-RU"/>
        </w:rPr>
        <w:t>10).</w:t>
      </w:r>
    </w:p>
    <w:p w:rsidR="002F2583" w:rsidRDefault="002F2583" w:rsidP="00FC078F">
      <w:pPr>
        <w:pStyle w:val="ae"/>
        <w:ind w:firstLine="570"/>
        <w:jc w:val="both"/>
        <w:rPr>
          <w:rFonts w:ascii="Times New Roman" w:hAnsi="Times New Roman" w:cs="Times New Roman"/>
          <w:sz w:val="24"/>
          <w:szCs w:val="24"/>
          <w:lang w:val="ru-RU"/>
        </w:rPr>
      </w:pPr>
    </w:p>
    <w:p w:rsidR="002F2583" w:rsidRDefault="002F2583">
      <w:pPr>
        <w:spacing w:line="360" w:lineRule="auto"/>
        <w:jc w:val="center"/>
        <w:rPr>
          <w:b/>
        </w:rPr>
      </w:pPr>
      <w:r>
        <w:rPr>
          <w:b/>
        </w:rPr>
        <w:t>Занятие 12</w:t>
      </w:r>
    </w:p>
    <w:p w:rsidR="002F2583" w:rsidRDefault="002F2583">
      <w:pPr>
        <w:pStyle w:val="ae"/>
        <w:ind w:firstLine="567"/>
        <w:jc w:val="both"/>
        <w:rPr>
          <w:rFonts w:ascii="Times New Roman" w:hAnsi="Times New Roman" w:cs="Times New Roman"/>
          <w:b/>
          <w:i/>
          <w:sz w:val="24"/>
          <w:szCs w:val="24"/>
          <w:lang w:val="ru-RU"/>
        </w:rPr>
      </w:pPr>
      <w:r>
        <w:rPr>
          <w:rFonts w:ascii="Times New Roman" w:hAnsi="Times New Roman" w:cs="Times New Roman"/>
          <w:b/>
          <w:i/>
          <w:sz w:val="24"/>
          <w:szCs w:val="24"/>
          <w:lang w:val="ru-RU"/>
        </w:rPr>
        <w:t>Тема: «Наркотик</w:t>
      </w:r>
      <w:r w:rsidR="00207183">
        <w:rPr>
          <w:rFonts w:ascii="Times New Roman" w:hAnsi="Times New Roman" w:cs="Times New Roman"/>
          <w:b/>
          <w:i/>
          <w:sz w:val="24"/>
          <w:szCs w:val="24"/>
          <w:lang w:val="ru-RU"/>
        </w:rPr>
        <w:t xml:space="preserve"> </w:t>
      </w:r>
      <w:r>
        <w:rPr>
          <w:rFonts w:ascii="Times New Roman" w:hAnsi="Times New Roman" w:cs="Times New Roman"/>
          <w:b/>
          <w:i/>
          <w:sz w:val="24"/>
          <w:szCs w:val="24"/>
          <w:lang w:val="ru-RU"/>
        </w:rPr>
        <w:t>-</w:t>
      </w:r>
      <w:r w:rsidR="00207183">
        <w:rPr>
          <w:rFonts w:ascii="Times New Roman" w:hAnsi="Times New Roman" w:cs="Times New Roman"/>
          <w:b/>
          <w:i/>
          <w:sz w:val="24"/>
          <w:szCs w:val="24"/>
          <w:lang w:val="ru-RU"/>
        </w:rPr>
        <w:t xml:space="preserve"> </w:t>
      </w:r>
      <w:r>
        <w:rPr>
          <w:rFonts w:ascii="Times New Roman" w:hAnsi="Times New Roman" w:cs="Times New Roman"/>
          <w:b/>
          <w:i/>
          <w:sz w:val="24"/>
          <w:szCs w:val="24"/>
          <w:lang w:val="ru-RU"/>
        </w:rPr>
        <w:t>убийца».</w:t>
      </w:r>
    </w:p>
    <w:p w:rsidR="002F2583" w:rsidRDefault="002F2583">
      <w:pPr>
        <w:pStyle w:val="ae"/>
        <w:ind w:firstLine="567"/>
        <w:jc w:val="both"/>
        <w:rPr>
          <w:rFonts w:ascii="Times New Roman" w:hAnsi="Times New Roman" w:cs="Times New Roman"/>
          <w:b/>
          <w:i/>
          <w:sz w:val="24"/>
          <w:szCs w:val="24"/>
          <w:lang w:val="ru-RU"/>
        </w:rPr>
      </w:pPr>
      <w:r>
        <w:rPr>
          <w:rFonts w:ascii="Times New Roman" w:hAnsi="Times New Roman" w:cs="Times New Roman"/>
          <w:b/>
          <w:i/>
          <w:sz w:val="24"/>
          <w:szCs w:val="24"/>
          <w:lang w:val="ru-RU"/>
        </w:rPr>
        <w:t>Цель: выражение своего отношения к наркотикам, демонстрация неизбежности потерь при употреблении наркотиков, получение участниками эмоциональной поддержки от группы.</w:t>
      </w:r>
    </w:p>
    <w:p w:rsidR="002F2583" w:rsidRDefault="002F2583">
      <w:pPr>
        <w:pStyle w:val="ae"/>
        <w:ind w:firstLine="567"/>
        <w:jc w:val="both"/>
        <w:rPr>
          <w:rFonts w:ascii="Times New Roman" w:hAnsi="Times New Roman" w:cs="Times New Roman"/>
          <w:b/>
          <w:i/>
          <w:sz w:val="24"/>
          <w:szCs w:val="24"/>
          <w:lang w:val="ru-RU"/>
        </w:rPr>
      </w:pPr>
      <w:r>
        <w:rPr>
          <w:rFonts w:ascii="Times New Roman" w:hAnsi="Times New Roman" w:cs="Times New Roman"/>
          <w:b/>
          <w:i/>
          <w:sz w:val="24"/>
          <w:szCs w:val="24"/>
          <w:lang w:val="ru-RU"/>
        </w:rPr>
        <w:t>Время: 2 академических часа.</w:t>
      </w:r>
    </w:p>
    <w:p w:rsidR="002F2583" w:rsidRDefault="002F2583">
      <w:pPr>
        <w:pStyle w:val="ae"/>
        <w:ind w:firstLine="567"/>
        <w:jc w:val="both"/>
        <w:rPr>
          <w:rFonts w:ascii="Times New Roman" w:hAnsi="Times New Roman" w:cs="Times New Roman"/>
          <w:b/>
          <w:i/>
          <w:sz w:val="24"/>
          <w:szCs w:val="24"/>
          <w:lang w:val="ru-RU"/>
        </w:rPr>
      </w:pPr>
      <w:r>
        <w:rPr>
          <w:rFonts w:ascii="Times New Roman" w:hAnsi="Times New Roman" w:cs="Times New Roman"/>
          <w:b/>
          <w:i/>
          <w:sz w:val="24"/>
          <w:szCs w:val="24"/>
          <w:lang w:val="ru-RU"/>
        </w:rPr>
        <w:t>Форма зала: круг.</w:t>
      </w:r>
    </w:p>
    <w:p w:rsidR="002F2583" w:rsidRDefault="002F2583">
      <w:pPr>
        <w:pStyle w:val="ae"/>
        <w:ind w:firstLine="567"/>
        <w:jc w:val="both"/>
        <w:rPr>
          <w:rFonts w:ascii="Times New Roman" w:hAnsi="Times New Roman" w:cs="Times New Roman"/>
          <w:b/>
          <w:i/>
          <w:sz w:val="24"/>
          <w:szCs w:val="24"/>
          <w:lang w:val="ru-RU"/>
        </w:rPr>
      </w:pPr>
      <w:r>
        <w:rPr>
          <w:rFonts w:ascii="Times New Roman" w:hAnsi="Times New Roman" w:cs="Times New Roman"/>
          <w:b/>
          <w:i/>
          <w:sz w:val="24"/>
          <w:szCs w:val="24"/>
          <w:lang w:val="ru-RU"/>
        </w:rPr>
        <w:t>Материал: магнитофон, бумага формата А</w:t>
      </w:r>
      <w:r w:rsidR="00FC078F">
        <w:rPr>
          <w:rFonts w:ascii="Times New Roman" w:hAnsi="Times New Roman" w:cs="Times New Roman"/>
          <w:b/>
          <w:i/>
          <w:sz w:val="24"/>
          <w:szCs w:val="24"/>
          <w:lang w:val="ru-RU"/>
        </w:rPr>
        <w:t xml:space="preserve"> </w:t>
      </w:r>
      <w:r>
        <w:rPr>
          <w:rFonts w:ascii="Times New Roman" w:hAnsi="Times New Roman" w:cs="Times New Roman"/>
          <w:b/>
          <w:i/>
          <w:sz w:val="24"/>
          <w:szCs w:val="24"/>
          <w:lang w:val="ru-RU"/>
        </w:rPr>
        <w:t>4, ватман, цветные карандаши, фломастеры, ручки, клей, бланки к тестовым заданиям, бейджики.</w:t>
      </w:r>
    </w:p>
    <w:p w:rsidR="002F2583" w:rsidRDefault="002F2583">
      <w:pPr>
        <w:pStyle w:val="ae"/>
        <w:spacing w:line="360" w:lineRule="auto"/>
        <w:ind w:firstLine="567"/>
        <w:jc w:val="both"/>
        <w:rPr>
          <w:rFonts w:ascii="Times New Roman" w:hAnsi="Times New Roman" w:cs="Times New Roman"/>
          <w:b/>
          <w:i/>
          <w:sz w:val="24"/>
          <w:szCs w:val="24"/>
          <w:lang w:val="ru-RU"/>
        </w:rPr>
      </w:pP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1. Упражнение  «Экран настроения» </w:t>
      </w:r>
      <w:r>
        <w:rPr>
          <w:rFonts w:ascii="Times New Roman" w:hAnsi="Times New Roman" w:cs="Times New Roman"/>
          <w:sz w:val="24"/>
          <w:szCs w:val="24"/>
          <w:lang w:val="ru-RU"/>
        </w:rPr>
        <w:t>(см. занятие</w:t>
      </w:r>
      <w:r w:rsidR="00FC078F">
        <w:rPr>
          <w:rFonts w:ascii="Times New Roman" w:hAnsi="Times New Roman" w:cs="Times New Roman"/>
          <w:sz w:val="24"/>
          <w:szCs w:val="24"/>
          <w:lang w:val="ru-RU"/>
        </w:rPr>
        <w:t xml:space="preserve"> </w:t>
      </w:r>
      <w:r>
        <w:rPr>
          <w:rFonts w:ascii="Times New Roman" w:hAnsi="Times New Roman" w:cs="Times New Roman"/>
          <w:sz w:val="24"/>
          <w:szCs w:val="24"/>
          <w:lang w:val="ru-RU"/>
        </w:rPr>
        <w:t>1, упр</w:t>
      </w:r>
      <w:r w:rsidR="009A6457">
        <w:rPr>
          <w:rFonts w:ascii="Times New Roman" w:hAnsi="Times New Roman" w:cs="Times New Roman"/>
          <w:sz w:val="24"/>
          <w:szCs w:val="24"/>
          <w:lang w:val="ru-RU"/>
        </w:rPr>
        <w:t xml:space="preserve">ажнение </w:t>
      </w:r>
      <w:r>
        <w:rPr>
          <w:rFonts w:ascii="Times New Roman" w:hAnsi="Times New Roman" w:cs="Times New Roman"/>
          <w:sz w:val="24"/>
          <w:szCs w:val="24"/>
          <w:lang w:val="ru-RU"/>
        </w:rPr>
        <w:t>10).</w:t>
      </w:r>
    </w:p>
    <w:p w:rsidR="002F2583" w:rsidRDefault="002F2583">
      <w:pPr>
        <w:pStyle w:val="ae"/>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  Упражнение «Я приветствую вас от лица…».</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дать возможность участникам переключиться на ситуацию «здесь и теперь», создать положительную</w:t>
      </w:r>
      <w:r w:rsidR="00FC078F">
        <w:rPr>
          <w:rFonts w:ascii="Times New Roman" w:hAnsi="Times New Roman" w:cs="Times New Roman"/>
          <w:sz w:val="24"/>
          <w:szCs w:val="24"/>
          <w:lang w:val="ru-RU"/>
        </w:rPr>
        <w:t xml:space="preserve"> эмоциональную атмосферу, разви</w:t>
      </w:r>
      <w:r>
        <w:rPr>
          <w:rFonts w:ascii="Times New Roman" w:hAnsi="Times New Roman" w:cs="Times New Roman"/>
          <w:sz w:val="24"/>
          <w:szCs w:val="24"/>
          <w:lang w:val="ru-RU"/>
        </w:rPr>
        <w:t>ть артистичность, воображение.</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xml:space="preserve"> 5 минут.</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Техника проведения: </w:t>
      </w:r>
      <w:r>
        <w:rPr>
          <w:rFonts w:ascii="Times New Roman" w:hAnsi="Times New Roman" w:cs="Times New Roman"/>
          <w:sz w:val="24"/>
          <w:szCs w:val="24"/>
          <w:lang w:val="ru-RU"/>
        </w:rPr>
        <w:t>участникам предлагается придумать предмет и поприветствовать от его лица (чайника, автомобиля, самолета…) других членов группы.</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lastRenderedPageBreak/>
        <w:t>Инструкция:</w:t>
      </w:r>
      <w:r>
        <w:rPr>
          <w:rFonts w:ascii="Times New Roman" w:hAnsi="Times New Roman" w:cs="Times New Roman"/>
          <w:sz w:val="24"/>
          <w:szCs w:val="24"/>
          <w:lang w:val="ru-RU"/>
        </w:rPr>
        <w:t xml:space="preserve"> начнем сегодняшний день как всегда с приветствия. Вам необходимо рассчитаться на 1, 2, 3 и объединиться в тройки. Каждая тройка придумывает один предмет и приветствует всех от имени этого предмета при помощи мимики и жестов. Остальные участники отгадывают предмет.</w:t>
      </w:r>
    </w:p>
    <w:p w:rsidR="002F2583" w:rsidRDefault="002F2583">
      <w:pPr>
        <w:pStyle w:val="ae"/>
        <w:ind w:firstLine="567"/>
        <w:jc w:val="both"/>
        <w:rPr>
          <w:rFonts w:ascii="Times New Roman" w:hAnsi="Times New Roman" w:cs="Times New Roman"/>
          <w:i/>
          <w:sz w:val="24"/>
          <w:szCs w:val="24"/>
          <w:lang w:val="ru-RU"/>
        </w:rPr>
      </w:pPr>
      <w:r>
        <w:rPr>
          <w:rFonts w:ascii="Times New Roman" w:hAnsi="Times New Roman" w:cs="Times New Roman"/>
          <w:i/>
          <w:sz w:val="24"/>
          <w:szCs w:val="24"/>
          <w:lang w:val="ru-RU"/>
        </w:rPr>
        <w:t>Анализ:</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Кто загадал самый необычный предмет?</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Какое приветствие вам больше всего понравилось?</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Активную или пассивную позицию вы занимали при работе в тройке?</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Все ли получилось так, как задумали?</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Расскажите о своем настроении.</w:t>
      </w:r>
    </w:p>
    <w:p w:rsidR="002F2583" w:rsidRDefault="002F2583">
      <w:pPr>
        <w:pStyle w:val="ae"/>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3. Упражнение «Имя - комплимент».</w:t>
      </w:r>
    </w:p>
    <w:p w:rsidR="002F2583" w:rsidRDefault="002F2583" w:rsidP="00FC078F">
      <w:pPr>
        <w:pStyle w:val="ae"/>
        <w:ind w:firstLine="567"/>
        <w:jc w:val="both"/>
        <w:rPr>
          <w:rFonts w:ascii="Times New Roman" w:hAnsi="Times New Roman" w:cs="Times New Roman"/>
          <w:sz w:val="24"/>
          <w:szCs w:val="24"/>
          <w:lang w:val="ru-RU"/>
        </w:rPr>
      </w:pPr>
      <w:r>
        <w:rPr>
          <w:rFonts w:ascii="Times New Roman" w:hAnsi="Times New Roman" w:cs="Times New Roman"/>
          <w:i/>
          <w:iCs/>
          <w:sz w:val="24"/>
          <w:szCs w:val="24"/>
          <w:lang w:val="ru-RU"/>
        </w:rPr>
        <w:t>Цель:</w:t>
      </w:r>
      <w:r>
        <w:rPr>
          <w:rFonts w:ascii="Times New Roman" w:hAnsi="Times New Roman" w:cs="Times New Roman"/>
          <w:sz w:val="24"/>
          <w:szCs w:val="24"/>
          <w:lang w:val="ru-RU"/>
        </w:rPr>
        <w:t xml:space="preserve"> повышение самооценки, развитие эмпатии, расширение знаний друг о друге.</w:t>
      </w:r>
    </w:p>
    <w:p w:rsidR="002F2583" w:rsidRDefault="002F2583" w:rsidP="00FC078F">
      <w:pPr>
        <w:pStyle w:val="ae"/>
        <w:ind w:firstLine="567"/>
        <w:jc w:val="both"/>
        <w:rPr>
          <w:rFonts w:ascii="Times New Roman" w:hAnsi="Times New Roman" w:cs="Times New Roman"/>
          <w:sz w:val="24"/>
          <w:szCs w:val="24"/>
          <w:lang w:val="ru-RU"/>
        </w:rPr>
      </w:pPr>
      <w:r>
        <w:rPr>
          <w:rFonts w:ascii="Times New Roman" w:hAnsi="Times New Roman" w:cs="Times New Roman"/>
          <w:i/>
          <w:iCs/>
          <w:sz w:val="24"/>
          <w:szCs w:val="24"/>
          <w:lang w:val="ru-RU"/>
        </w:rPr>
        <w:t>Время:</w:t>
      </w:r>
      <w:r>
        <w:rPr>
          <w:rFonts w:ascii="Times New Roman" w:hAnsi="Times New Roman" w:cs="Times New Roman"/>
          <w:sz w:val="24"/>
          <w:szCs w:val="24"/>
          <w:lang w:val="ru-RU"/>
        </w:rPr>
        <w:t xml:space="preserve"> 5 минут.</w:t>
      </w:r>
    </w:p>
    <w:p w:rsidR="002F2583" w:rsidRDefault="002F2583" w:rsidP="00FC078F">
      <w:pPr>
        <w:pStyle w:val="ae"/>
        <w:ind w:firstLine="567"/>
        <w:jc w:val="both"/>
        <w:rPr>
          <w:rFonts w:ascii="Times New Roman" w:hAnsi="Times New Roman" w:cs="Times New Roman"/>
          <w:sz w:val="24"/>
          <w:szCs w:val="24"/>
          <w:lang w:val="ru-RU"/>
        </w:rPr>
      </w:pPr>
      <w:r>
        <w:rPr>
          <w:rFonts w:ascii="Times New Roman" w:hAnsi="Times New Roman" w:cs="Times New Roman"/>
          <w:i/>
          <w:iCs/>
          <w:sz w:val="24"/>
          <w:szCs w:val="24"/>
          <w:lang w:val="ru-RU"/>
        </w:rPr>
        <w:t>Техника проведения:</w:t>
      </w:r>
      <w:r>
        <w:rPr>
          <w:rFonts w:ascii="Times New Roman" w:hAnsi="Times New Roman" w:cs="Times New Roman"/>
          <w:sz w:val="24"/>
          <w:szCs w:val="24"/>
          <w:lang w:val="ru-RU"/>
        </w:rPr>
        <w:t xml:space="preserve"> участники тренинга сидят по кругу. По часовой стрелке каждый из участников называет имя соседа слева и говорит комплимент.</w:t>
      </w:r>
    </w:p>
    <w:p w:rsidR="002F2583" w:rsidRDefault="002F2583" w:rsidP="00FC078F">
      <w:pPr>
        <w:pStyle w:val="ae"/>
        <w:ind w:firstLine="567"/>
        <w:jc w:val="both"/>
        <w:rPr>
          <w:rFonts w:ascii="Times New Roman" w:hAnsi="Times New Roman" w:cs="Times New Roman"/>
          <w:sz w:val="24"/>
          <w:szCs w:val="24"/>
          <w:lang w:val="ru-RU"/>
        </w:rPr>
      </w:pPr>
      <w:r>
        <w:rPr>
          <w:rFonts w:ascii="Times New Roman" w:hAnsi="Times New Roman" w:cs="Times New Roman"/>
          <w:i/>
          <w:iCs/>
          <w:sz w:val="24"/>
          <w:szCs w:val="24"/>
          <w:lang w:val="ru-RU"/>
        </w:rPr>
        <w:t>Инструкция:</w:t>
      </w:r>
      <w:r>
        <w:rPr>
          <w:rFonts w:ascii="Times New Roman" w:hAnsi="Times New Roman" w:cs="Times New Roman"/>
          <w:sz w:val="24"/>
          <w:szCs w:val="24"/>
          <w:lang w:val="ru-RU"/>
        </w:rPr>
        <w:t xml:space="preserve"> продолжим наше занятие – сделаем друг другу комплименты. По часовой стрелке каждый из участников называет имя соседа слева и говорит ему комплимент.</w:t>
      </w:r>
    </w:p>
    <w:p w:rsidR="002F2583" w:rsidRDefault="002F2583">
      <w:pPr>
        <w:pStyle w:val="ae"/>
        <w:ind w:firstLine="567"/>
        <w:jc w:val="both"/>
        <w:rPr>
          <w:rFonts w:ascii="Times New Roman" w:hAnsi="Times New Roman" w:cs="Times New Roman"/>
          <w:i/>
          <w:iCs/>
          <w:sz w:val="24"/>
          <w:szCs w:val="24"/>
          <w:lang w:val="ru-RU"/>
        </w:rPr>
      </w:pPr>
      <w:r>
        <w:rPr>
          <w:rFonts w:ascii="Times New Roman" w:hAnsi="Times New Roman" w:cs="Times New Roman"/>
          <w:i/>
          <w:iCs/>
          <w:sz w:val="24"/>
          <w:szCs w:val="24"/>
          <w:lang w:val="ru-RU"/>
        </w:rPr>
        <w:t>Анализ:</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Какие трудности возникли?</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Какие чувства возникли?</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Можем ли мы продолжать работу?</w:t>
      </w:r>
    </w:p>
    <w:p w:rsidR="002F2583" w:rsidRDefault="002F2583">
      <w:pPr>
        <w:pStyle w:val="ae"/>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4. Упражнение «Марионетки». </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iCs/>
          <w:sz w:val="24"/>
          <w:szCs w:val="24"/>
          <w:lang w:val="ru-RU"/>
        </w:rPr>
        <w:t>Цель:</w:t>
      </w:r>
      <w:r>
        <w:rPr>
          <w:rFonts w:ascii="Times New Roman" w:hAnsi="Times New Roman" w:cs="Times New Roman"/>
          <w:sz w:val="24"/>
          <w:szCs w:val="24"/>
          <w:lang w:val="ru-RU"/>
        </w:rPr>
        <w:t xml:space="preserve"> определить, что чувствует человек, когда им кто-то управляет,  он не свободен и лишен права выбора. </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10 минут.</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Материал:</w:t>
      </w:r>
      <w:r>
        <w:rPr>
          <w:rFonts w:ascii="Times New Roman" w:hAnsi="Times New Roman" w:cs="Times New Roman"/>
          <w:sz w:val="24"/>
          <w:szCs w:val="24"/>
          <w:lang w:val="ru-RU"/>
        </w:rPr>
        <w:t xml:space="preserve"> стулья.</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Техника проведения</w:t>
      </w:r>
      <w:r>
        <w:rPr>
          <w:rFonts w:ascii="Times New Roman" w:hAnsi="Times New Roman" w:cs="Times New Roman"/>
          <w:sz w:val="24"/>
          <w:szCs w:val="24"/>
          <w:lang w:val="ru-RU"/>
        </w:rPr>
        <w:t>:  участники должны разбиться на группы по три человека. Каждой тройке дается задание: два участника должны играть роль кукловода - полностью управлять всеми движениями куклы-марионетки, один из участников играет роль куклы. Для каждой тройки ставятся два стула друг напротив друга на расстоянии 3</w:t>
      </w:r>
      <w:r w:rsidR="009A645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4 метра.</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Инструкция:</w:t>
      </w:r>
      <w:r>
        <w:rPr>
          <w:rFonts w:ascii="Times New Roman" w:hAnsi="Times New Roman" w:cs="Times New Roman"/>
          <w:sz w:val="24"/>
          <w:szCs w:val="24"/>
          <w:lang w:val="ru-RU"/>
        </w:rPr>
        <w:t xml:space="preserve"> сейчас нам предстоит побывать в кукольном театре. Для этого необходимо разбиться на три группы следующим образом: Пьеро, Буратино, Арлекин. Арлекин делает 2 шага вперед, Буратино </w:t>
      </w:r>
      <w:r w:rsidR="009A6457">
        <w:rPr>
          <w:rFonts w:ascii="Times New Roman" w:hAnsi="Times New Roman" w:cs="Times New Roman"/>
          <w:sz w:val="24"/>
          <w:szCs w:val="24"/>
          <w:lang w:val="ru-RU"/>
        </w:rPr>
        <w:t>-</w:t>
      </w:r>
      <w:r>
        <w:rPr>
          <w:rFonts w:ascii="Times New Roman" w:hAnsi="Times New Roman" w:cs="Times New Roman"/>
          <w:sz w:val="24"/>
          <w:szCs w:val="24"/>
          <w:lang w:val="ru-RU"/>
        </w:rPr>
        <w:t xml:space="preserve"> 1 шаг вперед, а Пьеро стоит на месте. Теперь объединяемся в тройки. В каждой группе два участника должны играть роль кукловода - полностью управлять всеми движениями куклы-марионетки, один из участников играет роль куклы. Каждый участник должен побывать в роли куклы. </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Задача «кукловодов» - перевести «куклу» от одного стула к другому. При этом человек, который играет «куклу», не должен сопротивляться тому, что с ним делают «кукловоды». Очень важно, чтобы на месте «куклы» побывал каждый участник.</w:t>
      </w:r>
    </w:p>
    <w:p w:rsidR="002F2583" w:rsidRDefault="002F2583">
      <w:pPr>
        <w:pStyle w:val="ae"/>
        <w:ind w:firstLine="567"/>
        <w:jc w:val="both"/>
        <w:rPr>
          <w:rFonts w:ascii="Times New Roman" w:hAnsi="Times New Roman" w:cs="Times New Roman"/>
          <w:i/>
          <w:sz w:val="24"/>
          <w:szCs w:val="24"/>
          <w:lang w:val="ru-RU"/>
        </w:rPr>
      </w:pPr>
      <w:r>
        <w:rPr>
          <w:rFonts w:ascii="Times New Roman" w:hAnsi="Times New Roman" w:cs="Times New Roman"/>
          <w:i/>
          <w:sz w:val="24"/>
          <w:szCs w:val="24"/>
          <w:lang w:val="ru-RU"/>
        </w:rPr>
        <w:t>Анализ:</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Что вы чувствовали, когда были в роли «куклы»?</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Понравилось ли вам это чувство, комфортно ли вам было?</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Хотелось ли что-либо сделать самому?</w:t>
      </w:r>
    </w:p>
    <w:p w:rsidR="002F2583" w:rsidRDefault="00FC078F">
      <w:pPr>
        <w:pStyle w:val="ae"/>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5. Анкет</w:t>
      </w:r>
      <w:r w:rsidR="001D253A">
        <w:rPr>
          <w:rFonts w:ascii="Times New Roman" w:hAnsi="Times New Roman" w:cs="Times New Roman"/>
          <w:b/>
          <w:sz w:val="24"/>
          <w:szCs w:val="24"/>
          <w:lang w:val="ru-RU"/>
        </w:rPr>
        <w:t>ы «Наркотики и подросток»</w:t>
      </w:r>
      <w:r w:rsidR="002F2583">
        <w:rPr>
          <w:rFonts w:ascii="Times New Roman" w:hAnsi="Times New Roman" w:cs="Times New Roman"/>
          <w:b/>
          <w:sz w:val="24"/>
          <w:szCs w:val="24"/>
          <w:lang w:val="ru-RU"/>
        </w:rPr>
        <w:t>.</w:t>
      </w:r>
    </w:p>
    <w:p w:rsidR="009A65E7" w:rsidRPr="009A65E7" w:rsidRDefault="009A65E7" w:rsidP="001D253A">
      <w:pPr>
        <w:pStyle w:val="ae"/>
        <w:ind w:firstLine="567"/>
        <w:rPr>
          <w:rFonts w:ascii="Times New Roman" w:hAnsi="Times New Roman"/>
          <w:b/>
          <w:spacing w:val="7"/>
          <w:sz w:val="24"/>
          <w:szCs w:val="24"/>
          <w:lang w:val="ru-RU"/>
        </w:rPr>
      </w:pPr>
      <w:r w:rsidRPr="009A65E7">
        <w:rPr>
          <w:rFonts w:ascii="Times New Roman" w:hAnsi="Times New Roman"/>
          <w:b/>
          <w:spacing w:val="7"/>
          <w:sz w:val="24"/>
          <w:szCs w:val="24"/>
          <w:lang w:val="ru-RU"/>
        </w:rPr>
        <w:t xml:space="preserve">Анкета </w:t>
      </w:r>
      <w:r w:rsidR="001D253A">
        <w:rPr>
          <w:rFonts w:ascii="Times New Roman" w:hAnsi="Times New Roman"/>
          <w:b/>
          <w:spacing w:val="7"/>
          <w:sz w:val="24"/>
          <w:szCs w:val="24"/>
          <w:lang w:val="ru-RU"/>
        </w:rPr>
        <w:t>1.</w:t>
      </w:r>
    </w:p>
    <w:p w:rsidR="009A65E7" w:rsidRPr="009A65E7" w:rsidRDefault="009A65E7" w:rsidP="001D253A">
      <w:pPr>
        <w:pStyle w:val="ae"/>
        <w:ind w:firstLine="540"/>
        <w:jc w:val="both"/>
        <w:rPr>
          <w:rFonts w:ascii="Times New Roman" w:hAnsi="Times New Roman"/>
          <w:spacing w:val="-3"/>
          <w:w w:val="102"/>
          <w:sz w:val="24"/>
          <w:szCs w:val="24"/>
          <w:lang w:val="ru-RU"/>
        </w:rPr>
      </w:pPr>
      <w:r w:rsidRPr="009A65E7">
        <w:rPr>
          <w:rFonts w:ascii="Times New Roman" w:hAnsi="Times New Roman"/>
          <w:i/>
          <w:spacing w:val="-3"/>
          <w:w w:val="102"/>
          <w:sz w:val="24"/>
          <w:szCs w:val="24"/>
          <w:lang w:val="ru-RU"/>
        </w:rPr>
        <w:t>Инструкция</w:t>
      </w:r>
      <w:r w:rsidRPr="009A65E7">
        <w:rPr>
          <w:rFonts w:ascii="Times New Roman" w:hAnsi="Times New Roman"/>
          <w:spacing w:val="-3"/>
          <w:w w:val="102"/>
          <w:sz w:val="24"/>
          <w:szCs w:val="24"/>
          <w:lang w:val="ru-RU"/>
        </w:rPr>
        <w:t>: выберите правильный ответ или несколько и пометьте галочкой.</w:t>
      </w:r>
    </w:p>
    <w:p w:rsidR="009A65E7" w:rsidRPr="009A65E7" w:rsidRDefault="009A65E7" w:rsidP="001D253A">
      <w:pPr>
        <w:pStyle w:val="ae"/>
        <w:ind w:firstLine="567"/>
        <w:jc w:val="both"/>
        <w:rPr>
          <w:rFonts w:ascii="Times New Roman" w:hAnsi="Times New Roman"/>
          <w:spacing w:val="-3"/>
          <w:w w:val="102"/>
          <w:sz w:val="24"/>
          <w:szCs w:val="24"/>
          <w:lang w:val="ru-RU"/>
        </w:rPr>
      </w:pPr>
      <w:r w:rsidRPr="009A65E7">
        <w:rPr>
          <w:rFonts w:ascii="Times New Roman" w:hAnsi="Times New Roman"/>
          <w:spacing w:val="-3"/>
          <w:w w:val="102"/>
          <w:sz w:val="24"/>
          <w:szCs w:val="24"/>
          <w:lang w:val="ru-RU"/>
        </w:rPr>
        <w:t>Ваш возраст_______________ Пол_________________</w:t>
      </w:r>
    </w:p>
    <w:p w:rsidR="009A65E7" w:rsidRPr="009A65E7" w:rsidRDefault="009A65E7" w:rsidP="001D253A">
      <w:pPr>
        <w:pStyle w:val="ae"/>
        <w:ind w:firstLine="567"/>
        <w:jc w:val="both"/>
        <w:rPr>
          <w:rFonts w:ascii="Times New Roman" w:hAnsi="Times New Roman"/>
          <w:b/>
          <w:spacing w:val="-3"/>
          <w:w w:val="102"/>
          <w:sz w:val="24"/>
          <w:szCs w:val="24"/>
          <w:lang w:val="ru-RU"/>
        </w:rPr>
      </w:pPr>
      <w:r w:rsidRPr="009A65E7">
        <w:rPr>
          <w:rFonts w:ascii="Times New Roman" w:hAnsi="Times New Roman"/>
          <w:b/>
          <w:spacing w:val="-3"/>
          <w:w w:val="102"/>
          <w:sz w:val="24"/>
          <w:szCs w:val="24"/>
          <w:lang w:val="ru-RU"/>
        </w:rPr>
        <w:t>1. Что Вам известно о наркотиках?</w:t>
      </w:r>
    </w:p>
    <w:p w:rsidR="009A65E7" w:rsidRPr="009A65E7" w:rsidRDefault="009A65E7" w:rsidP="001D253A">
      <w:pPr>
        <w:pStyle w:val="ae"/>
        <w:ind w:firstLine="567"/>
        <w:jc w:val="both"/>
        <w:rPr>
          <w:rFonts w:ascii="Times New Roman" w:hAnsi="Times New Roman"/>
          <w:spacing w:val="-3"/>
          <w:w w:val="102"/>
          <w:sz w:val="24"/>
          <w:szCs w:val="24"/>
          <w:lang w:val="ru-RU"/>
        </w:rPr>
      </w:pPr>
      <w:r w:rsidRPr="009A65E7">
        <w:rPr>
          <w:rFonts w:ascii="Times New Roman" w:hAnsi="Times New Roman"/>
          <w:spacing w:val="-3"/>
          <w:w w:val="102"/>
          <w:sz w:val="24"/>
          <w:szCs w:val="24"/>
          <w:lang w:val="ru-RU"/>
        </w:rPr>
        <w:t>а) личный опыт</w:t>
      </w:r>
    </w:p>
    <w:p w:rsidR="009A65E7" w:rsidRPr="009A65E7" w:rsidRDefault="009A65E7" w:rsidP="001D253A">
      <w:pPr>
        <w:pStyle w:val="ae"/>
        <w:ind w:firstLine="567"/>
        <w:jc w:val="both"/>
        <w:rPr>
          <w:rFonts w:ascii="Times New Roman" w:hAnsi="Times New Roman"/>
          <w:spacing w:val="-3"/>
          <w:w w:val="102"/>
          <w:sz w:val="24"/>
          <w:szCs w:val="24"/>
          <w:lang w:val="ru-RU"/>
        </w:rPr>
      </w:pPr>
      <w:r w:rsidRPr="009A65E7">
        <w:rPr>
          <w:rFonts w:ascii="Times New Roman" w:hAnsi="Times New Roman"/>
          <w:spacing w:val="-3"/>
          <w:w w:val="102"/>
          <w:sz w:val="24"/>
          <w:szCs w:val="24"/>
          <w:lang w:val="ru-RU"/>
        </w:rPr>
        <w:lastRenderedPageBreak/>
        <w:t>б) опыт друзей, знакомых</w:t>
      </w:r>
    </w:p>
    <w:p w:rsidR="009A65E7" w:rsidRPr="009A65E7" w:rsidRDefault="009A65E7" w:rsidP="001D253A">
      <w:pPr>
        <w:pStyle w:val="ae"/>
        <w:ind w:firstLine="567"/>
        <w:jc w:val="both"/>
        <w:rPr>
          <w:rFonts w:ascii="Times New Roman" w:hAnsi="Times New Roman"/>
          <w:spacing w:val="-3"/>
          <w:w w:val="102"/>
          <w:sz w:val="24"/>
          <w:szCs w:val="24"/>
          <w:lang w:val="ru-RU"/>
        </w:rPr>
      </w:pPr>
      <w:r w:rsidRPr="009A65E7">
        <w:rPr>
          <w:rFonts w:ascii="Times New Roman" w:hAnsi="Times New Roman"/>
          <w:spacing w:val="-3"/>
          <w:w w:val="102"/>
          <w:sz w:val="24"/>
          <w:szCs w:val="24"/>
          <w:lang w:val="ru-RU"/>
        </w:rPr>
        <w:t>в) информация в СМИ</w:t>
      </w:r>
    </w:p>
    <w:p w:rsidR="009A65E7" w:rsidRPr="009A65E7" w:rsidRDefault="009A65E7" w:rsidP="001D253A">
      <w:pPr>
        <w:pStyle w:val="ae"/>
        <w:ind w:firstLine="567"/>
        <w:jc w:val="both"/>
        <w:rPr>
          <w:rFonts w:ascii="Times New Roman" w:hAnsi="Times New Roman"/>
          <w:b/>
          <w:spacing w:val="-3"/>
          <w:w w:val="102"/>
          <w:sz w:val="24"/>
          <w:szCs w:val="24"/>
          <w:lang w:val="ru-RU"/>
        </w:rPr>
      </w:pPr>
      <w:r w:rsidRPr="009A65E7">
        <w:rPr>
          <w:rFonts w:ascii="Times New Roman" w:hAnsi="Times New Roman"/>
          <w:b/>
          <w:spacing w:val="-3"/>
          <w:w w:val="102"/>
          <w:sz w:val="24"/>
          <w:szCs w:val="24"/>
          <w:lang w:val="ru-RU"/>
        </w:rPr>
        <w:t>2. Есть ли у Вас друзья или знакомые, пробовавшие или употребляющие наркотические и токсические вещества?</w:t>
      </w:r>
    </w:p>
    <w:p w:rsidR="009A65E7" w:rsidRPr="009A65E7" w:rsidRDefault="009A65E7" w:rsidP="001D253A">
      <w:pPr>
        <w:pStyle w:val="ae"/>
        <w:ind w:firstLine="567"/>
        <w:jc w:val="both"/>
        <w:rPr>
          <w:rFonts w:ascii="Times New Roman" w:hAnsi="Times New Roman"/>
          <w:spacing w:val="-3"/>
          <w:w w:val="102"/>
          <w:sz w:val="24"/>
          <w:szCs w:val="24"/>
          <w:lang w:val="ru-RU"/>
        </w:rPr>
      </w:pPr>
      <w:r w:rsidRPr="009A65E7">
        <w:rPr>
          <w:rFonts w:ascii="Times New Roman" w:hAnsi="Times New Roman"/>
          <w:spacing w:val="-3"/>
          <w:w w:val="102"/>
          <w:sz w:val="24"/>
          <w:szCs w:val="24"/>
          <w:lang w:val="ru-RU"/>
        </w:rPr>
        <w:t>а) да</w:t>
      </w:r>
    </w:p>
    <w:p w:rsidR="009A65E7" w:rsidRPr="009A65E7" w:rsidRDefault="009A65E7" w:rsidP="001D253A">
      <w:pPr>
        <w:pStyle w:val="ae"/>
        <w:ind w:firstLine="567"/>
        <w:jc w:val="both"/>
        <w:rPr>
          <w:rFonts w:ascii="Times New Roman" w:hAnsi="Times New Roman"/>
          <w:spacing w:val="-3"/>
          <w:w w:val="102"/>
          <w:sz w:val="24"/>
          <w:szCs w:val="24"/>
          <w:lang w:val="ru-RU"/>
        </w:rPr>
      </w:pPr>
      <w:r w:rsidRPr="009A65E7">
        <w:rPr>
          <w:rFonts w:ascii="Times New Roman" w:hAnsi="Times New Roman"/>
          <w:spacing w:val="-3"/>
          <w:w w:val="102"/>
          <w:sz w:val="24"/>
          <w:szCs w:val="24"/>
          <w:lang w:val="ru-RU"/>
        </w:rPr>
        <w:t>б) нет</w:t>
      </w:r>
    </w:p>
    <w:p w:rsidR="009A65E7" w:rsidRPr="009A65E7" w:rsidRDefault="009A65E7" w:rsidP="001D253A">
      <w:pPr>
        <w:pStyle w:val="ae"/>
        <w:ind w:firstLine="567"/>
        <w:jc w:val="both"/>
        <w:rPr>
          <w:rFonts w:ascii="Times New Roman" w:hAnsi="Times New Roman"/>
          <w:b/>
          <w:spacing w:val="-3"/>
          <w:w w:val="102"/>
          <w:sz w:val="24"/>
          <w:szCs w:val="24"/>
          <w:lang w:val="ru-RU"/>
        </w:rPr>
      </w:pPr>
      <w:r w:rsidRPr="009A65E7">
        <w:rPr>
          <w:rFonts w:ascii="Times New Roman" w:hAnsi="Times New Roman"/>
          <w:b/>
          <w:spacing w:val="-3"/>
          <w:w w:val="102"/>
          <w:sz w:val="24"/>
          <w:szCs w:val="24"/>
          <w:lang w:val="ru-RU"/>
        </w:rPr>
        <w:t>3. Предлагали ли Вам друзья или знакомые попробовать наркотические или токсические вещества?</w:t>
      </w:r>
    </w:p>
    <w:p w:rsidR="009A65E7" w:rsidRPr="009A65E7" w:rsidRDefault="009A65E7" w:rsidP="001D253A">
      <w:pPr>
        <w:pStyle w:val="ae"/>
        <w:ind w:firstLine="567"/>
        <w:jc w:val="both"/>
        <w:rPr>
          <w:rFonts w:ascii="Times New Roman" w:hAnsi="Times New Roman"/>
          <w:spacing w:val="-3"/>
          <w:w w:val="102"/>
          <w:sz w:val="24"/>
          <w:szCs w:val="24"/>
          <w:lang w:val="ru-RU"/>
        </w:rPr>
      </w:pPr>
      <w:r w:rsidRPr="009A65E7">
        <w:rPr>
          <w:rFonts w:ascii="Times New Roman" w:hAnsi="Times New Roman"/>
          <w:spacing w:val="-3"/>
          <w:w w:val="102"/>
          <w:sz w:val="24"/>
          <w:szCs w:val="24"/>
          <w:lang w:val="ru-RU"/>
        </w:rPr>
        <w:t>а) да</w:t>
      </w:r>
    </w:p>
    <w:p w:rsidR="009A65E7" w:rsidRPr="009A65E7" w:rsidRDefault="009A65E7" w:rsidP="001D253A">
      <w:pPr>
        <w:pStyle w:val="ae"/>
        <w:ind w:firstLine="567"/>
        <w:jc w:val="both"/>
        <w:rPr>
          <w:rFonts w:ascii="Times New Roman" w:hAnsi="Times New Roman"/>
          <w:spacing w:val="-3"/>
          <w:w w:val="102"/>
          <w:sz w:val="24"/>
          <w:szCs w:val="24"/>
          <w:lang w:val="ru-RU"/>
        </w:rPr>
      </w:pPr>
      <w:r w:rsidRPr="009A65E7">
        <w:rPr>
          <w:rFonts w:ascii="Times New Roman" w:hAnsi="Times New Roman"/>
          <w:spacing w:val="-3"/>
          <w:w w:val="102"/>
          <w:sz w:val="24"/>
          <w:szCs w:val="24"/>
          <w:lang w:val="ru-RU"/>
        </w:rPr>
        <w:t>б) нет</w:t>
      </w:r>
    </w:p>
    <w:p w:rsidR="009A65E7" w:rsidRPr="009A65E7" w:rsidRDefault="009A65E7" w:rsidP="001D253A">
      <w:pPr>
        <w:pStyle w:val="ae"/>
        <w:ind w:firstLine="567"/>
        <w:jc w:val="both"/>
        <w:rPr>
          <w:rFonts w:ascii="Times New Roman" w:hAnsi="Times New Roman"/>
          <w:b/>
          <w:spacing w:val="-3"/>
          <w:w w:val="102"/>
          <w:sz w:val="24"/>
          <w:szCs w:val="24"/>
          <w:lang w:val="ru-RU"/>
        </w:rPr>
      </w:pPr>
      <w:r w:rsidRPr="009A65E7">
        <w:rPr>
          <w:rFonts w:ascii="Times New Roman" w:hAnsi="Times New Roman"/>
          <w:b/>
          <w:spacing w:val="-3"/>
          <w:w w:val="102"/>
          <w:sz w:val="24"/>
          <w:szCs w:val="24"/>
          <w:lang w:val="ru-RU"/>
        </w:rPr>
        <w:t>4. Пробовали ли Вы сами   наркотические или токсические вещества?</w:t>
      </w:r>
    </w:p>
    <w:p w:rsidR="009A65E7" w:rsidRPr="009A65E7" w:rsidRDefault="009A65E7" w:rsidP="001D253A">
      <w:pPr>
        <w:pStyle w:val="ae"/>
        <w:ind w:firstLine="567"/>
        <w:jc w:val="both"/>
        <w:rPr>
          <w:rFonts w:ascii="Times New Roman" w:hAnsi="Times New Roman"/>
          <w:spacing w:val="-3"/>
          <w:w w:val="102"/>
          <w:sz w:val="24"/>
          <w:szCs w:val="24"/>
          <w:lang w:val="ru-RU"/>
        </w:rPr>
      </w:pPr>
      <w:r w:rsidRPr="009A65E7">
        <w:rPr>
          <w:rFonts w:ascii="Times New Roman" w:hAnsi="Times New Roman"/>
          <w:spacing w:val="-3"/>
          <w:w w:val="102"/>
          <w:sz w:val="24"/>
          <w:szCs w:val="24"/>
          <w:lang w:val="ru-RU"/>
        </w:rPr>
        <w:t>а) да</w:t>
      </w:r>
    </w:p>
    <w:p w:rsidR="009A65E7" w:rsidRPr="009A65E7" w:rsidRDefault="009A65E7" w:rsidP="001D253A">
      <w:pPr>
        <w:pStyle w:val="ae"/>
        <w:ind w:firstLine="567"/>
        <w:jc w:val="both"/>
        <w:rPr>
          <w:rFonts w:ascii="Times New Roman" w:hAnsi="Times New Roman"/>
          <w:spacing w:val="-3"/>
          <w:w w:val="102"/>
          <w:sz w:val="24"/>
          <w:szCs w:val="24"/>
          <w:lang w:val="ru-RU"/>
        </w:rPr>
      </w:pPr>
      <w:r w:rsidRPr="009A65E7">
        <w:rPr>
          <w:rFonts w:ascii="Times New Roman" w:hAnsi="Times New Roman"/>
          <w:spacing w:val="-3"/>
          <w:w w:val="102"/>
          <w:sz w:val="24"/>
          <w:szCs w:val="24"/>
          <w:lang w:val="ru-RU"/>
        </w:rPr>
        <w:t>б) нет</w:t>
      </w:r>
    </w:p>
    <w:p w:rsidR="001D253A" w:rsidRPr="001D253A" w:rsidRDefault="009A65E7" w:rsidP="001D253A">
      <w:pPr>
        <w:pStyle w:val="ae"/>
        <w:ind w:firstLine="567"/>
        <w:jc w:val="both"/>
        <w:rPr>
          <w:rFonts w:ascii="Times New Roman" w:hAnsi="Times New Roman"/>
          <w:spacing w:val="-3"/>
          <w:w w:val="102"/>
          <w:sz w:val="24"/>
          <w:szCs w:val="24"/>
          <w:lang w:val="ru-RU"/>
        </w:rPr>
      </w:pPr>
      <w:r w:rsidRPr="009A65E7">
        <w:rPr>
          <w:rFonts w:ascii="Times New Roman" w:hAnsi="Times New Roman"/>
          <w:b/>
          <w:spacing w:val="-3"/>
          <w:w w:val="102"/>
          <w:sz w:val="24"/>
          <w:szCs w:val="24"/>
          <w:lang w:val="ru-RU"/>
        </w:rPr>
        <w:t>5. Если пробовали, то какие?</w:t>
      </w:r>
      <w:r w:rsidRPr="009A65E7">
        <w:rPr>
          <w:rFonts w:ascii="Times New Roman" w:hAnsi="Times New Roman"/>
          <w:spacing w:val="-3"/>
          <w:w w:val="102"/>
          <w:sz w:val="24"/>
          <w:szCs w:val="24"/>
          <w:lang w:val="ru-RU"/>
        </w:rPr>
        <w:t>__________________________________________</w:t>
      </w:r>
      <w:r w:rsidR="001D253A">
        <w:rPr>
          <w:rFonts w:ascii="Times New Roman" w:hAnsi="Times New Roman"/>
          <w:spacing w:val="-3"/>
          <w:w w:val="102"/>
          <w:sz w:val="24"/>
          <w:szCs w:val="24"/>
          <w:lang w:val="ru-RU"/>
        </w:rPr>
        <w:t>_</w:t>
      </w:r>
    </w:p>
    <w:p w:rsidR="009A65E7" w:rsidRPr="009A65E7" w:rsidRDefault="009A65E7" w:rsidP="001D253A">
      <w:pPr>
        <w:pStyle w:val="ae"/>
        <w:ind w:firstLine="567"/>
        <w:jc w:val="both"/>
        <w:rPr>
          <w:rFonts w:ascii="Times New Roman" w:hAnsi="Times New Roman"/>
          <w:b/>
          <w:spacing w:val="-3"/>
          <w:w w:val="102"/>
          <w:sz w:val="24"/>
          <w:szCs w:val="24"/>
          <w:lang w:val="ru-RU"/>
        </w:rPr>
      </w:pPr>
      <w:r w:rsidRPr="009A65E7">
        <w:rPr>
          <w:rFonts w:ascii="Times New Roman" w:hAnsi="Times New Roman"/>
          <w:b/>
          <w:spacing w:val="-3"/>
          <w:w w:val="102"/>
          <w:sz w:val="24"/>
          <w:szCs w:val="24"/>
          <w:lang w:val="ru-RU"/>
        </w:rPr>
        <w:t>6. Что на Ваш   взгляд толкает людей на потребление наркотиков?</w:t>
      </w:r>
    </w:p>
    <w:p w:rsidR="009A65E7" w:rsidRPr="009A65E7" w:rsidRDefault="009A65E7" w:rsidP="001D253A">
      <w:pPr>
        <w:pStyle w:val="ae"/>
        <w:ind w:firstLine="567"/>
        <w:jc w:val="both"/>
        <w:rPr>
          <w:rFonts w:ascii="Times New Roman" w:hAnsi="Times New Roman"/>
          <w:spacing w:val="-3"/>
          <w:w w:val="102"/>
          <w:sz w:val="24"/>
          <w:szCs w:val="24"/>
          <w:lang w:val="ru-RU"/>
        </w:rPr>
      </w:pPr>
      <w:r w:rsidRPr="009A65E7">
        <w:rPr>
          <w:rFonts w:ascii="Times New Roman" w:hAnsi="Times New Roman"/>
          <w:spacing w:val="-3"/>
          <w:w w:val="102"/>
          <w:sz w:val="24"/>
          <w:szCs w:val="24"/>
          <w:lang w:val="ru-RU"/>
        </w:rPr>
        <w:t>а) одиночество</w:t>
      </w:r>
    </w:p>
    <w:p w:rsidR="009A65E7" w:rsidRPr="009A65E7" w:rsidRDefault="009A65E7" w:rsidP="001D253A">
      <w:pPr>
        <w:pStyle w:val="ae"/>
        <w:ind w:firstLine="567"/>
        <w:jc w:val="both"/>
        <w:rPr>
          <w:rFonts w:ascii="Times New Roman" w:hAnsi="Times New Roman"/>
          <w:spacing w:val="-3"/>
          <w:w w:val="102"/>
          <w:sz w:val="24"/>
          <w:szCs w:val="24"/>
          <w:lang w:val="ru-RU"/>
        </w:rPr>
      </w:pPr>
      <w:r w:rsidRPr="009A65E7">
        <w:rPr>
          <w:rFonts w:ascii="Times New Roman" w:hAnsi="Times New Roman"/>
          <w:spacing w:val="-3"/>
          <w:w w:val="102"/>
          <w:sz w:val="24"/>
          <w:szCs w:val="24"/>
          <w:lang w:val="ru-RU"/>
        </w:rPr>
        <w:t>б) любопытство</w:t>
      </w:r>
    </w:p>
    <w:p w:rsidR="009A65E7" w:rsidRPr="009A65E7" w:rsidRDefault="009A65E7" w:rsidP="001D253A">
      <w:pPr>
        <w:pStyle w:val="ae"/>
        <w:ind w:firstLine="567"/>
        <w:jc w:val="both"/>
        <w:rPr>
          <w:rFonts w:ascii="Times New Roman" w:hAnsi="Times New Roman"/>
          <w:spacing w:val="-3"/>
          <w:w w:val="102"/>
          <w:sz w:val="24"/>
          <w:szCs w:val="24"/>
          <w:lang w:val="ru-RU"/>
        </w:rPr>
      </w:pPr>
      <w:r w:rsidRPr="009A65E7">
        <w:rPr>
          <w:rFonts w:ascii="Times New Roman" w:hAnsi="Times New Roman"/>
          <w:spacing w:val="-3"/>
          <w:w w:val="102"/>
          <w:sz w:val="24"/>
          <w:szCs w:val="24"/>
          <w:lang w:val="ru-RU"/>
        </w:rPr>
        <w:t>в) влияние окружающих</w:t>
      </w:r>
    </w:p>
    <w:p w:rsidR="009A65E7" w:rsidRPr="009A65E7" w:rsidRDefault="009A65E7" w:rsidP="001D253A">
      <w:pPr>
        <w:pStyle w:val="ae"/>
        <w:jc w:val="both"/>
        <w:rPr>
          <w:rFonts w:ascii="Times New Roman" w:hAnsi="Times New Roman"/>
          <w:spacing w:val="-3"/>
          <w:w w:val="102"/>
          <w:sz w:val="24"/>
          <w:szCs w:val="24"/>
          <w:lang w:val="ru-RU"/>
        </w:rPr>
      </w:pPr>
    </w:p>
    <w:p w:rsidR="009A65E7" w:rsidRPr="009A65E7" w:rsidRDefault="009A65E7" w:rsidP="001D253A">
      <w:pPr>
        <w:pStyle w:val="ae"/>
        <w:ind w:firstLine="567"/>
        <w:jc w:val="both"/>
        <w:rPr>
          <w:rFonts w:ascii="Times New Roman" w:hAnsi="Times New Roman"/>
          <w:spacing w:val="-3"/>
          <w:w w:val="102"/>
          <w:sz w:val="24"/>
          <w:szCs w:val="24"/>
          <w:lang w:val="ru-RU"/>
        </w:rPr>
      </w:pPr>
      <w:r w:rsidRPr="009A65E7">
        <w:rPr>
          <w:rFonts w:ascii="Times New Roman" w:hAnsi="Times New Roman"/>
          <w:b/>
          <w:spacing w:val="-3"/>
          <w:w w:val="102"/>
          <w:sz w:val="24"/>
          <w:szCs w:val="24"/>
          <w:lang w:val="ru-RU"/>
        </w:rPr>
        <w:t>7. О каких видах наркотиков, распространяемых на территории Липецкой области Вам известно?</w:t>
      </w:r>
      <w:r w:rsidRPr="009A65E7">
        <w:rPr>
          <w:rFonts w:ascii="Times New Roman" w:hAnsi="Times New Roman"/>
          <w:spacing w:val="-3"/>
          <w:w w:val="102"/>
          <w:sz w:val="24"/>
          <w:szCs w:val="24"/>
          <w:lang w:val="ru-RU"/>
        </w:rPr>
        <w:t>_______________________________________________________</w:t>
      </w:r>
    </w:p>
    <w:p w:rsidR="009A65E7" w:rsidRPr="009A65E7" w:rsidRDefault="009A65E7" w:rsidP="001D253A">
      <w:pPr>
        <w:pStyle w:val="ae"/>
        <w:ind w:firstLine="567"/>
        <w:jc w:val="both"/>
        <w:rPr>
          <w:rFonts w:ascii="Times New Roman" w:hAnsi="Times New Roman"/>
          <w:b/>
          <w:spacing w:val="-3"/>
          <w:w w:val="102"/>
          <w:sz w:val="24"/>
          <w:szCs w:val="24"/>
          <w:lang w:val="ru-RU"/>
        </w:rPr>
      </w:pPr>
      <w:r w:rsidRPr="009A65E7">
        <w:rPr>
          <w:rFonts w:ascii="Times New Roman" w:hAnsi="Times New Roman"/>
          <w:b/>
          <w:spacing w:val="-3"/>
          <w:w w:val="102"/>
          <w:sz w:val="24"/>
          <w:szCs w:val="24"/>
          <w:lang w:val="ru-RU"/>
        </w:rPr>
        <w:t>8. Наркомания – это:</w:t>
      </w:r>
    </w:p>
    <w:p w:rsidR="009A65E7" w:rsidRPr="009A65E7" w:rsidRDefault="009A65E7" w:rsidP="001D253A">
      <w:pPr>
        <w:pStyle w:val="ae"/>
        <w:ind w:firstLine="567"/>
        <w:jc w:val="both"/>
        <w:rPr>
          <w:rFonts w:ascii="Times New Roman" w:hAnsi="Times New Roman"/>
          <w:spacing w:val="-3"/>
          <w:w w:val="102"/>
          <w:sz w:val="24"/>
          <w:szCs w:val="24"/>
          <w:lang w:val="ru-RU"/>
        </w:rPr>
      </w:pPr>
      <w:r w:rsidRPr="009A65E7">
        <w:rPr>
          <w:rFonts w:ascii="Times New Roman" w:hAnsi="Times New Roman"/>
          <w:spacing w:val="-3"/>
          <w:w w:val="102"/>
          <w:sz w:val="24"/>
          <w:szCs w:val="24"/>
          <w:lang w:val="ru-RU"/>
        </w:rPr>
        <w:t>а) преступление</w:t>
      </w:r>
    </w:p>
    <w:p w:rsidR="009A65E7" w:rsidRPr="009A65E7" w:rsidRDefault="009A65E7" w:rsidP="001D253A">
      <w:pPr>
        <w:pStyle w:val="ae"/>
        <w:ind w:firstLine="567"/>
        <w:jc w:val="both"/>
        <w:rPr>
          <w:rFonts w:ascii="Times New Roman" w:hAnsi="Times New Roman"/>
          <w:spacing w:val="-3"/>
          <w:w w:val="102"/>
          <w:sz w:val="24"/>
          <w:szCs w:val="24"/>
          <w:lang w:val="ru-RU"/>
        </w:rPr>
      </w:pPr>
      <w:r w:rsidRPr="009A65E7">
        <w:rPr>
          <w:rFonts w:ascii="Times New Roman" w:hAnsi="Times New Roman"/>
          <w:spacing w:val="-3"/>
          <w:w w:val="102"/>
          <w:sz w:val="24"/>
          <w:szCs w:val="24"/>
          <w:lang w:val="ru-RU"/>
        </w:rPr>
        <w:t>б) вредная привычка</w:t>
      </w:r>
    </w:p>
    <w:p w:rsidR="009A65E7" w:rsidRPr="009A65E7" w:rsidRDefault="009A65E7" w:rsidP="001D253A">
      <w:pPr>
        <w:pStyle w:val="ae"/>
        <w:ind w:firstLine="567"/>
        <w:jc w:val="both"/>
        <w:rPr>
          <w:rFonts w:ascii="Times New Roman" w:hAnsi="Times New Roman"/>
          <w:spacing w:val="-3"/>
          <w:w w:val="102"/>
          <w:sz w:val="24"/>
          <w:szCs w:val="24"/>
          <w:lang w:val="ru-RU"/>
        </w:rPr>
      </w:pPr>
      <w:r w:rsidRPr="009A65E7">
        <w:rPr>
          <w:rFonts w:ascii="Times New Roman" w:hAnsi="Times New Roman"/>
          <w:spacing w:val="-3"/>
          <w:w w:val="102"/>
          <w:sz w:val="24"/>
          <w:szCs w:val="24"/>
          <w:lang w:val="ru-RU"/>
        </w:rPr>
        <w:t>в) болезнь</w:t>
      </w:r>
    </w:p>
    <w:p w:rsidR="009A65E7" w:rsidRPr="009A65E7" w:rsidRDefault="009A65E7" w:rsidP="001D253A">
      <w:pPr>
        <w:pStyle w:val="ae"/>
        <w:ind w:firstLine="567"/>
        <w:jc w:val="both"/>
        <w:rPr>
          <w:rFonts w:ascii="Times New Roman" w:hAnsi="Times New Roman"/>
          <w:b/>
          <w:spacing w:val="-3"/>
          <w:w w:val="102"/>
          <w:sz w:val="24"/>
          <w:szCs w:val="24"/>
          <w:lang w:val="ru-RU"/>
        </w:rPr>
      </w:pPr>
      <w:r w:rsidRPr="009A65E7">
        <w:rPr>
          <w:rFonts w:ascii="Times New Roman" w:hAnsi="Times New Roman"/>
          <w:b/>
          <w:spacing w:val="-3"/>
          <w:w w:val="102"/>
          <w:sz w:val="24"/>
          <w:szCs w:val="24"/>
          <w:lang w:val="ru-RU"/>
        </w:rPr>
        <w:t>9. Специалисты утверждают, что наркомания неизлечима. Ваша точка зрения?</w:t>
      </w:r>
    </w:p>
    <w:p w:rsidR="009A65E7" w:rsidRPr="009A65E7" w:rsidRDefault="009A65E7" w:rsidP="001D253A">
      <w:pPr>
        <w:pStyle w:val="ae"/>
        <w:ind w:firstLine="567"/>
        <w:jc w:val="both"/>
        <w:rPr>
          <w:rFonts w:ascii="Times New Roman" w:hAnsi="Times New Roman"/>
          <w:spacing w:val="-3"/>
          <w:w w:val="102"/>
          <w:sz w:val="24"/>
          <w:szCs w:val="24"/>
          <w:lang w:val="ru-RU"/>
        </w:rPr>
      </w:pPr>
      <w:r w:rsidRPr="009A65E7">
        <w:rPr>
          <w:rFonts w:ascii="Times New Roman" w:hAnsi="Times New Roman"/>
          <w:spacing w:val="-3"/>
          <w:w w:val="102"/>
          <w:sz w:val="24"/>
          <w:szCs w:val="24"/>
          <w:lang w:val="ru-RU"/>
        </w:rPr>
        <w:t>а) да, это диагноз на всю жизнь</w:t>
      </w:r>
    </w:p>
    <w:p w:rsidR="009A65E7" w:rsidRPr="009A65E7" w:rsidRDefault="009A65E7" w:rsidP="001D253A">
      <w:pPr>
        <w:pStyle w:val="ae"/>
        <w:ind w:firstLine="567"/>
        <w:jc w:val="both"/>
        <w:rPr>
          <w:rFonts w:ascii="Times New Roman" w:hAnsi="Times New Roman"/>
          <w:spacing w:val="-3"/>
          <w:w w:val="102"/>
          <w:sz w:val="24"/>
          <w:szCs w:val="24"/>
          <w:lang w:val="ru-RU"/>
        </w:rPr>
      </w:pPr>
      <w:r w:rsidRPr="009A65E7">
        <w:rPr>
          <w:rFonts w:ascii="Times New Roman" w:hAnsi="Times New Roman"/>
          <w:spacing w:val="-3"/>
          <w:w w:val="102"/>
          <w:sz w:val="24"/>
          <w:szCs w:val="24"/>
          <w:lang w:val="ru-RU"/>
        </w:rPr>
        <w:t>б) да, практически неизлечима</w:t>
      </w:r>
    </w:p>
    <w:p w:rsidR="009A65E7" w:rsidRPr="009A65E7" w:rsidRDefault="009A65E7" w:rsidP="001D253A">
      <w:pPr>
        <w:pStyle w:val="ae"/>
        <w:ind w:firstLine="567"/>
        <w:jc w:val="both"/>
        <w:rPr>
          <w:rFonts w:ascii="Times New Roman" w:hAnsi="Times New Roman"/>
          <w:spacing w:val="-3"/>
          <w:w w:val="102"/>
          <w:sz w:val="24"/>
          <w:szCs w:val="24"/>
          <w:lang w:val="ru-RU"/>
        </w:rPr>
      </w:pPr>
      <w:r w:rsidRPr="009A65E7">
        <w:rPr>
          <w:rFonts w:ascii="Times New Roman" w:hAnsi="Times New Roman"/>
          <w:spacing w:val="-3"/>
          <w:w w:val="102"/>
          <w:sz w:val="24"/>
          <w:szCs w:val="24"/>
          <w:lang w:val="ru-RU"/>
        </w:rPr>
        <w:t>в) нет, шанс есть всегда</w:t>
      </w:r>
    </w:p>
    <w:p w:rsidR="009A65E7" w:rsidRPr="009A65E7" w:rsidRDefault="009A65E7" w:rsidP="001D253A">
      <w:pPr>
        <w:pStyle w:val="ae"/>
        <w:ind w:firstLine="567"/>
        <w:jc w:val="both"/>
        <w:rPr>
          <w:rFonts w:ascii="Times New Roman" w:hAnsi="Times New Roman"/>
          <w:spacing w:val="-3"/>
          <w:w w:val="102"/>
          <w:sz w:val="24"/>
          <w:szCs w:val="24"/>
          <w:lang w:val="ru-RU"/>
        </w:rPr>
      </w:pPr>
      <w:r w:rsidRPr="009A65E7">
        <w:rPr>
          <w:rFonts w:ascii="Times New Roman" w:hAnsi="Times New Roman"/>
          <w:spacing w:val="-3"/>
          <w:w w:val="102"/>
          <w:sz w:val="24"/>
          <w:szCs w:val="24"/>
          <w:lang w:val="ru-RU"/>
        </w:rPr>
        <w:t>г) нет, излечение зависит от человека</w:t>
      </w:r>
    </w:p>
    <w:p w:rsidR="009A65E7" w:rsidRPr="009A65E7" w:rsidRDefault="009A65E7" w:rsidP="001D253A">
      <w:pPr>
        <w:pStyle w:val="ae"/>
        <w:ind w:firstLine="567"/>
        <w:jc w:val="both"/>
        <w:rPr>
          <w:rFonts w:ascii="Times New Roman" w:hAnsi="Times New Roman"/>
          <w:b/>
          <w:spacing w:val="-3"/>
          <w:w w:val="102"/>
          <w:sz w:val="24"/>
          <w:szCs w:val="24"/>
          <w:lang w:val="ru-RU"/>
        </w:rPr>
      </w:pPr>
      <w:r w:rsidRPr="009A65E7">
        <w:rPr>
          <w:rFonts w:ascii="Times New Roman" w:hAnsi="Times New Roman"/>
          <w:b/>
          <w:spacing w:val="-3"/>
          <w:w w:val="102"/>
          <w:sz w:val="24"/>
          <w:szCs w:val="24"/>
          <w:lang w:val="ru-RU"/>
        </w:rPr>
        <w:t>10. Какая зависимость труднее всего поддается лечению?</w:t>
      </w:r>
    </w:p>
    <w:p w:rsidR="009A65E7" w:rsidRPr="009A65E7" w:rsidRDefault="009A65E7" w:rsidP="001D253A">
      <w:pPr>
        <w:pStyle w:val="ae"/>
        <w:ind w:firstLine="567"/>
        <w:jc w:val="both"/>
        <w:rPr>
          <w:rFonts w:ascii="Times New Roman" w:hAnsi="Times New Roman"/>
          <w:spacing w:val="-3"/>
          <w:w w:val="102"/>
          <w:sz w:val="24"/>
          <w:szCs w:val="24"/>
          <w:lang w:val="ru-RU"/>
        </w:rPr>
      </w:pPr>
      <w:r w:rsidRPr="009A65E7">
        <w:rPr>
          <w:rFonts w:ascii="Times New Roman" w:hAnsi="Times New Roman"/>
          <w:spacing w:val="-3"/>
          <w:w w:val="102"/>
          <w:sz w:val="24"/>
          <w:szCs w:val="24"/>
          <w:lang w:val="ru-RU"/>
        </w:rPr>
        <w:t>а) психическая</w:t>
      </w:r>
    </w:p>
    <w:p w:rsidR="009A65E7" w:rsidRPr="009A65E7" w:rsidRDefault="009A65E7" w:rsidP="001D253A">
      <w:pPr>
        <w:pStyle w:val="ae"/>
        <w:ind w:firstLine="567"/>
        <w:jc w:val="both"/>
        <w:rPr>
          <w:rFonts w:ascii="Times New Roman" w:hAnsi="Times New Roman"/>
          <w:spacing w:val="-3"/>
          <w:w w:val="102"/>
          <w:sz w:val="24"/>
          <w:szCs w:val="24"/>
          <w:lang w:val="ru-RU"/>
        </w:rPr>
      </w:pPr>
      <w:r w:rsidRPr="009A65E7">
        <w:rPr>
          <w:rFonts w:ascii="Times New Roman" w:hAnsi="Times New Roman"/>
          <w:spacing w:val="-3"/>
          <w:w w:val="102"/>
          <w:sz w:val="24"/>
          <w:szCs w:val="24"/>
          <w:lang w:val="ru-RU"/>
        </w:rPr>
        <w:t>б) физическая</w:t>
      </w:r>
    </w:p>
    <w:p w:rsidR="009A65E7" w:rsidRPr="009A65E7" w:rsidRDefault="009A65E7" w:rsidP="001D253A">
      <w:pPr>
        <w:pStyle w:val="ae"/>
        <w:ind w:firstLine="567"/>
        <w:jc w:val="both"/>
        <w:rPr>
          <w:rFonts w:ascii="Times New Roman" w:hAnsi="Times New Roman"/>
          <w:b/>
          <w:spacing w:val="-3"/>
          <w:w w:val="102"/>
          <w:sz w:val="24"/>
          <w:szCs w:val="24"/>
          <w:lang w:val="ru-RU"/>
        </w:rPr>
      </w:pPr>
      <w:r w:rsidRPr="009A65E7">
        <w:rPr>
          <w:rFonts w:ascii="Times New Roman" w:hAnsi="Times New Roman"/>
          <w:b/>
          <w:spacing w:val="-3"/>
          <w:w w:val="102"/>
          <w:sz w:val="24"/>
          <w:szCs w:val="24"/>
          <w:lang w:val="ru-RU"/>
        </w:rPr>
        <w:t>11. Российским законодательством в уголовном порядке наказывается:</w:t>
      </w:r>
    </w:p>
    <w:p w:rsidR="009A65E7" w:rsidRPr="009A65E7" w:rsidRDefault="009A65E7" w:rsidP="001D253A">
      <w:pPr>
        <w:pStyle w:val="ae"/>
        <w:ind w:firstLine="567"/>
        <w:jc w:val="both"/>
        <w:rPr>
          <w:rFonts w:ascii="Times New Roman" w:hAnsi="Times New Roman"/>
          <w:spacing w:val="-3"/>
          <w:w w:val="102"/>
          <w:sz w:val="24"/>
          <w:szCs w:val="24"/>
          <w:lang w:val="ru-RU"/>
        </w:rPr>
      </w:pPr>
      <w:r w:rsidRPr="009A65E7">
        <w:rPr>
          <w:rFonts w:ascii="Times New Roman" w:hAnsi="Times New Roman"/>
          <w:spacing w:val="-3"/>
          <w:w w:val="102"/>
          <w:sz w:val="24"/>
          <w:szCs w:val="24"/>
          <w:lang w:val="ru-RU"/>
        </w:rPr>
        <w:t>а) употребление наркотиков</w:t>
      </w:r>
    </w:p>
    <w:p w:rsidR="009A65E7" w:rsidRPr="009A65E7" w:rsidRDefault="009A65E7" w:rsidP="001D253A">
      <w:pPr>
        <w:pStyle w:val="ae"/>
        <w:ind w:firstLine="567"/>
        <w:jc w:val="both"/>
        <w:rPr>
          <w:rFonts w:ascii="Times New Roman" w:hAnsi="Times New Roman"/>
          <w:spacing w:val="-3"/>
          <w:w w:val="102"/>
          <w:sz w:val="24"/>
          <w:szCs w:val="24"/>
          <w:lang w:val="ru-RU"/>
        </w:rPr>
      </w:pPr>
      <w:r w:rsidRPr="009A65E7">
        <w:rPr>
          <w:rFonts w:ascii="Times New Roman" w:hAnsi="Times New Roman"/>
          <w:spacing w:val="-3"/>
          <w:w w:val="102"/>
          <w:sz w:val="24"/>
          <w:szCs w:val="24"/>
          <w:lang w:val="ru-RU"/>
        </w:rPr>
        <w:t>б) изготовление наркотиков</w:t>
      </w:r>
    </w:p>
    <w:p w:rsidR="009A65E7" w:rsidRPr="009A65E7" w:rsidRDefault="009A65E7" w:rsidP="001D253A">
      <w:pPr>
        <w:pStyle w:val="ae"/>
        <w:ind w:firstLine="567"/>
        <w:jc w:val="both"/>
        <w:rPr>
          <w:rFonts w:ascii="Times New Roman" w:hAnsi="Times New Roman"/>
          <w:spacing w:val="-3"/>
          <w:w w:val="102"/>
          <w:sz w:val="24"/>
          <w:szCs w:val="24"/>
          <w:lang w:val="ru-RU"/>
        </w:rPr>
      </w:pPr>
      <w:r w:rsidRPr="009A65E7">
        <w:rPr>
          <w:rFonts w:ascii="Times New Roman" w:hAnsi="Times New Roman"/>
          <w:spacing w:val="-3"/>
          <w:w w:val="102"/>
          <w:sz w:val="24"/>
          <w:szCs w:val="24"/>
          <w:lang w:val="ru-RU"/>
        </w:rPr>
        <w:t>в) хищение или вымогательство  наркотических веществ</w:t>
      </w:r>
    </w:p>
    <w:p w:rsidR="009A65E7" w:rsidRPr="009A65E7" w:rsidRDefault="009A65E7" w:rsidP="001D253A">
      <w:pPr>
        <w:pStyle w:val="ae"/>
        <w:ind w:firstLine="567"/>
        <w:jc w:val="both"/>
        <w:rPr>
          <w:rFonts w:ascii="Times New Roman" w:hAnsi="Times New Roman"/>
          <w:b/>
          <w:spacing w:val="-3"/>
          <w:w w:val="102"/>
          <w:sz w:val="24"/>
          <w:szCs w:val="24"/>
          <w:lang w:val="ru-RU"/>
        </w:rPr>
      </w:pPr>
      <w:r w:rsidRPr="009A65E7">
        <w:rPr>
          <w:rFonts w:ascii="Times New Roman" w:hAnsi="Times New Roman"/>
          <w:b/>
          <w:spacing w:val="-3"/>
          <w:w w:val="102"/>
          <w:sz w:val="24"/>
          <w:szCs w:val="24"/>
          <w:lang w:val="ru-RU"/>
        </w:rPr>
        <w:t>12. Считаете ли Вы, что употребление наркотиков каннабисной группы (марихуана) вызывает привыкание, зависимость?</w:t>
      </w:r>
    </w:p>
    <w:p w:rsidR="009A65E7" w:rsidRPr="009A65E7" w:rsidRDefault="009A65E7" w:rsidP="001D253A">
      <w:pPr>
        <w:pStyle w:val="ae"/>
        <w:ind w:firstLine="567"/>
        <w:jc w:val="both"/>
        <w:rPr>
          <w:rFonts w:ascii="Times New Roman" w:hAnsi="Times New Roman"/>
          <w:spacing w:val="-3"/>
          <w:w w:val="102"/>
          <w:sz w:val="24"/>
          <w:szCs w:val="24"/>
          <w:lang w:val="ru-RU"/>
        </w:rPr>
      </w:pPr>
      <w:r w:rsidRPr="009A65E7">
        <w:rPr>
          <w:rFonts w:ascii="Times New Roman" w:hAnsi="Times New Roman"/>
          <w:spacing w:val="-3"/>
          <w:w w:val="102"/>
          <w:sz w:val="24"/>
          <w:szCs w:val="24"/>
          <w:lang w:val="ru-RU"/>
        </w:rPr>
        <w:t>а) да</w:t>
      </w:r>
    </w:p>
    <w:p w:rsidR="009A65E7" w:rsidRPr="009A65E7" w:rsidRDefault="009A65E7" w:rsidP="001D253A">
      <w:pPr>
        <w:pStyle w:val="ae"/>
        <w:ind w:firstLine="567"/>
        <w:jc w:val="both"/>
        <w:rPr>
          <w:rFonts w:ascii="Times New Roman" w:hAnsi="Times New Roman"/>
          <w:spacing w:val="-3"/>
          <w:w w:val="102"/>
          <w:sz w:val="24"/>
          <w:szCs w:val="24"/>
          <w:lang w:val="ru-RU"/>
        </w:rPr>
      </w:pPr>
      <w:r w:rsidRPr="009A65E7">
        <w:rPr>
          <w:rFonts w:ascii="Times New Roman" w:hAnsi="Times New Roman"/>
          <w:spacing w:val="-3"/>
          <w:w w:val="102"/>
          <w:sz w:val="24"/>
          <w:szCs w:val="24"/>
          <w:lang w:val="ru-RU"/>
        </w:rPr>
        <w:t>б) нет</w:t>
      </w:r>
    </w:p>
    <w:p w:rsidR="009A65E7" w:rsidRPr="009A65E7" w:rsidRDefault="009A65E7" w:rsidP="001D253A">
      <w:pPr>
        <w:pStyle w:val="ae"/>
        <w:ind w:firstLine="567"/>
        <w:jc w:val="both"/>
        <w:rPr>
          <w:rFonts w:ascii="Times New Roman" w:hAnsi="Times New Roman"/>
          <w:spacing w:val="-3"/>
          <w:w w:val="102"/>
          <w:sz w:val="24"/>
          <w:szCs w:val="24"/>
          <w:lang w:val="ru-RU"/>
        </w:rPr>
      </w:pPr>
      <w:r w:rsidRPr="009A65E7">
        <w:rPr>
          <w:rFonts w:ascii="Times New Roman" w:hAnsi="Times New Roman"/>
          <w:spacing w:val="-3"/>
          <w:w w:val="102"/>
          <w:sz w:val="24"/>
          <w:szCs w:val="24"/>
          <w:lang w:val="ru-RU"/>
        </w:rPr>
        <w:t>в) не знаю</w:t>
      </w:r>
    </w:p>
    <w:p w:rsidR="009A65E7" w:rsidRPr="009A65E7" w:rsidRDefault="009A65E7" w:rsidP="001D253A">
      <w:pPr>
        <w:pStyle w:val="ae"/>
        <w:ind w:firstLine="567"/>
        <w:jc w:val="both"/>
        <w:rPr>
          <w:rFonts w:ascii="Times New Roman" w:hAnsi="Times New Roman"/>
          <w:spacing w:val="-3"/>
          <w:w w:val="102"/>
          <w:sz w:val="24"/>
          <w:szCs w:val="24"/>
          <w:lang w:val="ru-RU"/>
        </w:rPr>
      </w:pPr>
      <w:r w:rsidRPr="009A65E7">
        <w:rPr>
          <w:rFonts w:ascii="Times New Roman" w:hAnsi="Times New Roman"/>
          <w:spacing w:val="-3"/>
          <w:w w:val="102"/>
          <w:sz w:val="24"/>
          <w:szCs w:val="24"/>
          <w:lang w:val="ru-RU"/>
        </w:rPr>
        <w:t>г) нет ответа</w:t>
      </w:r>
    </w:p>
    <w:p w:rsidR="009A65E7" w:rsidRPr="009A65E7" w:rsidRDefault="009A65E7" w:rsidP="001D253A">
      <w:pPr>
        <w:pStyle w:val="ae"/>
        <w:ind w:firstLine="567"/>
        <w:jc w:val="both"/>
        <w:rPr>
          <w:rFonts w:ascii="Times New Roman" w:hAnsi="Times New Roman"/>
          <w:b/>
          <w:spacing w:val="-3"/>
          <w:w w:val="102"/>
          <w:sz w:val="24"/>
          <w:szCs w:val="24"/>
          <w:lang w:val="ru-RU"/>
        </w:rPr>
      </w:pPr>
      <w:r w:rsidRPr="009A65E7">
        <w:rPr>
          <w:rFonts w:ascii="Times New Roman" w:hAnsi="Times New Roman"/>
          <w:b/>
          <w:spacing w:val="-3"/>
          <w:w w:val="102"/>
          <w:sz w:val="24"/>
          <w:szCs w:val="24"/>
          <w:lang w:val="ru-RU"/>
        </w:rPr>
        <w:t>13</w:t>
      </w:r>
      <w:r w:rsidR="001D253A">
        <w:rPr>
          <w:rFonts w:ascii="Times New Roman" w:hAnsi="Times New Roman"/>
          <w:b/>
          <w:spacing w:val="-3"/>
          <w:w w:val="102"/>
          <w:sz w:val="24"/>
          <w:szCs w:val="24"/>
          <w:lang w:val="ru-RU"/>
        </w:rPr>
        <w:t>.</w:t>
      </w:r>
      <w:r w:rsidRPr="009A65E7">
        <w:rPr>
          <w:rFonts w:ascii="Times New Roman" w:hAnsi="Times New Roman"/>
          <w:b/>
          <w:spacing w:val="-3"/>
          <w:w w:val="102"/>
          <w:sz w:val="24"/>
          <w:szCs w:val="24"/>
          <w:lang w:val="ru-RU"/>
        </w:rPr>
        <w:t xml:space="preserve"> Какое чувство вызывают у Вас наркоманы?</w:t>
      </w:r>
    </w:p>
    <w:p w:rsidR="009A65E7" w:rsidRPr="009A65E7" w:rsidRDefault="009A65E7" w:rsidP="001D253A">
      <w:pPr>
        <w:pStyle w:val="ae"/>
        <w:ind w:firstLine="567"/>
        <w:jc w:val="both"/>
        <w:rPr>
          <w:rFonts w:ascii="Times New Roman" w:hAnsi="Times New Roman"/>
          <w:spacing w:val="-3"/>
          <w:w w:val="102"/>
          <w:sz w:val="24"/>
          <w:szCs w:val="24"/>
          <w:lang w:val="ru-RU"/>
        </w:rPr>
      </w:pPr>
      <w:r w:rsidRPr="009A65E7">
        <w:rPr>
          <w:rFonts w:ascii="Times New Roman" w:hAnsi="Times New Roman"/>
          <w:spacing w:val="-3"/>
          <w:w w:val="102"/>
          <w:sz w:val="24"/>
          <w:szCs w:val="24"/>
          <w:lang w:val="ru-RU"/>
        </w:rPr>
        <w:t>а) сострадание</w:t>
      </w:r>
    </w:p>
    <w:p w:rsidR="009A65E7" w:rsidRPr="009A65E7" w:rsidRDefault="009A65E7" w:rsidP="001D253A">
      <w:pPr>
        <w:pStyle w:val="ae"/>
        <w:ind w:firstLine="567"/>
        <w:jc w:val="both"/>
        <w:rPr>
          <w:rFonts w:ascii="Times New Roman" w:hAnsi="Times New Roman"/>
          <w:spacing w:val="-3"/>
          <w:w w:val="102"/>
          <w:sz w:val="24"/>
          <w:szCs w:val="24"/>
          <w:lang w:val="ru-RU"/>
        </w:rPr>
      </w:pPr>
      <w:r w:rsidRPr="009A65E7">
        <w:rPr>
          <w:rFonts w:ascii="Times New Roman" w:hAnsi="Times New Roman"/>
          <w:spacing w:val="-3"/>
          <w:w w:val="102"/>
          <w:sz w:val="24"/>
          <w:szCs w:val="24"/>
          <w:lang w:val="ru-RU"/>
        </w:rPr>
        <w:t>б) нетерпимость</w:t>
      </w:r>
    </w:p>
    <w:p w:rsidR="009A65E7" w:rsidRPr="009A65E7" w:rsidRDefault="009A65E7" w:rsidP="001D253A">
      <w:pPr>
        <w:pStyle w:val="ae"/>
        <w:ind w:firstLine="567"/>
        <w:jc w:val="both"/>
        <w:rPr>
          <w:rFonts w:ascii="Times New Roman" w:hAnsi="Times New Roman"/>
          <w:spacing w:val="-3"/>
          <w:w w:val="102"/>
          <w:sz w:val="24"/>
          <w:szCs w:val="24"/>
          <w:lang w:val="ru-RU"/>
        </w:rPr>
      </w:pPr>
      <w:r w:rsidRPr="009A65E7">
        <w:rPr>
          <w:rFonts w:ascii="Times New Roman" w:hAnsi="Times New Roman"/>
          <w:spacing w:val="-3"/>
          <w:w w:val="102"/>
          <w:sz w:val="24"/>
          <w:szCs w:val="24"/>
          <w:lang w:val="ru-RU"/>
        </w:rPr>
        <w:t>в) толерантность</w:t>
      </w:r>
    </w:p>
    <w:p w:rsidR="009A65E7" w:rsidRPr="009A65E7" w:rsidRDefault="009A65E7" w:rsidP="001D253A">
      <w:pPr>
        <w:pStyle w:val="ae"/>
        <w:ind w:firstLine="567"/>
        <w:jc w:val="both"/>
        <w:rPr>
          <w:rFonts w:ascii="Times New Roman" w:hAnsi="Times New Roman"/>
          <w:b/>
          <w:spacing w:val="-3"/>
          <w:w w:val="102"/>
          <w:sz w:val="24"/>
          <w:szCs w:val="24"/>
          <w:lang w:val="ru-RU"/>
        </w:rPr>
      </w:pPr>
      <w:r w:rsidRPr="009A65E7">
        <w:rPr>
          <w:rFonts w:ascii="Times New Roman" w:hAnsi="Times New Roman"/>
          <w:b/>
          <w:spacing w:val="-3"/>
          <w:w w:val="102"/>
          <w:sz w:val="24"/>
          <w:szCs w:val="24"/>
          <w:lang w:val="ru-RU"/>
        </w:rPr>
        <w:t>14. Что, на Ваш взгляд, может изменить ситуацию с незаконным потреблением наркотиков?</w:t>
      </w:r>
    </w:p>
    <w:p w:rsidR="009A65E7" w:rsidRPr="009A65E7" w:rsidRDefault="009A65E7" w:rsidP="001D253A">
      <w:pPr>
        <w:pStyle w:val="ae"/>
        <w:ind w:firstLine="567"/>
        <w:jc w:val="both"/>
        <w:rPr>
          <w:rFonts w:ascii="Times New Roman" w:hAnsi="Times New Roman"/>
          <w:spacing w:val="-3"/>
          <w:w w:val="102"/>
          <w:sz w:val="24"/>
          <w:szCs w:val="24"/>
          <w:lang w:val="ru-RU"/>
        </w:rPr>
      </w:pPr>
      <w:r w:rsidRPr="009A65E7">
        <w:rPr>
          <w:rFonts w:ascii="Times New Roman" w:hAnsi="Times New Roman"/>
          <w:spacing w:val="-3"/>
          <w:w w:val="102"/>
          <w:sz w:val="24"/>
          <w:szCs w:val="24"/>
          <w:lang w:val="ru-RU"/>
        </w:rPr>
        <w:t>а) изменение законодательства в сторону ужесточения ответственности за сбыт и распространение наркотиков</w:t>
      </w:r>
    </w:p>
    <w:p w:rsidR="009A65E7" w:rsidRPr="009A65E7" w:rsidRDefault="009A65E7" w:rsidP="001D253A">
      <w:pPr>
        <w:pStyle w:val="ae"/>
        <w:ind w:firstLine="567"/>
        <w:jc w:val="both"/>
        <w:rPr>
          <w:rFonts w:ascii="Times New Roman" w:hAnsi="Times New Roman"/>
          <w:spacing w:val="-3"/>
          <w:w w:val="102"/>
          <w:sz w:val="24"/>
          <w:szCs w:val="24"/>
          <w:lang w:val="ru-RU"/>
        </w:rPr>
      </w:pPr>
      <w:r w:rsidRPr="009A65E7">
        <w:rPr>
          <w:rFonts w:ascii="Times New Roman" w:hAnsi="Times New Roman"/>
          <w:spacing w:val="-3"/>
          <w:w w:val="102"/>
          <w:sz w:val="24"/>
          <w:szCs w:val="24"/>
          <w:lang w:val="ru-RU"/>
        </w:rPr>
        <w:lastRenderedPageBreak/>
        <w:t>б) введение обязательного принудительного лечения от наркомании</w:t>
      </w:r>
    </w:p>
    <w:p w:rsidR="009A65E7" w:rsidRPr="009A65E7" w:rsidRDefault="009A65E7" w:rsidP="001D253A">
      <w:pPr>
        <w:pStyle w:val="ae"/>
        <w:ind w:firstLine="567"/>
        <w:jc w:val="both"/>
        <w:rPr>
          <w:rFonts w:ascii="Times New Roman" w:hAnsi="Times New Roman"/>
          <w:spacing w:val="-3"/>
          <w:w w:val="102"/>
          <w:sz w:val="24"/>
          <w:szCs w:val="24"/>
          <w:lang w:val="ru-RU"/>
        </w:rPr>
      </w:pPr>
      <w:r w:rsidRPr="009A65E7">
        <w:rPr>
          <w:rFonts w:ascii="Times New Roman" w:hAnsi="Times New Roman"/>
          <w:spacing w:val="-3"/>
          <w:w w:val="102"/>
          <w:sz w:val="24"/>
          <w:szCs w:val="24"/>
          <w:lang w:val="ru-RU"/>
        </w:rPr>
        <w:t>в) усиление антинаркотической пропаганды среди молодежи</w:t>
      </w:r>
    </w:p>
    <w:p w:rsidR="009A65E7" w:rsidRPr="009A65E7" w:rsidRDefault="009A65E7" w:rsidP="001D253A">
      <w:pPr>
        <w:pStyle w:val="ae"/>
        <w:ind w:firstLine="567"/>
        <w:jc w:val="both"/>
        <w:rPr>
          <w:rFonts w:ascii="Times New Roman" w:hAnsi="Times New Roman"/>
          <w:spacing w:val="-3"/>
          <w:w w:val="102"/>
          <w:sz w:val="24"/>
          <w:szCs w:val="24"/>
          <w:lang w:val="ru-RU"/>
        </w:rPr>
      </w:pPr>
      <w:r w:rsidRPr="009A65E7">
        <w:rPr>
          <w:rFonts w:ascii="Times New Roman" w:hAnsi="Times New Roman"/>
          <w:spacing w:val="-3"/>
          <w:w w:val="102"/>
          <w:sz w:val="24"/>
          <w:szCs w:val="24"/>
          <w:lang w:val="ru-RU"/>
        </w:rPr>
        <w:t>г) увеличение числа досуговых учреждений (доступность кружков, секций)</w:t>
      </w:r>
    </w:p>
    <w:p w:rsidR="009A65E7" w:rsidRPr="009A65E7" w:rsidRDefault="009A65E7" w:rsidP="001D253A">
      <w:pPr>
        <w:pStyle w:val="ae"/>
        <w:ind w:firstLine="567"/>
        <w:jc w:val="both"/>
        <w:rPr>
          <w:rFonts w:ascii="Times New Roman" w:hAnsi="Times New Roman"/>
          <w:b/>
          <w:spacing w:val="-3"/>
          <w:w w:val="102"/>
          <w:sz w:val="24"/>
          <w:szCs w:val="24"/>
          <w:lang w:val="ru-RU"/>
        </w:rPr>
      </w:pPr>
      <w:r w:rsidRPr="009A65E7">
        <w:rPr>
          <w:rFonts w:ascii="Times New Roman" w:hAnsi="Times New Roman"/>
          <w:b/>
          <w:spacing w:val="-3"/>
          <w:w w:val="102"/>
          <w:sz w:val="24"/>
          <w:szCs w:val="24"/>
          <w:lang w:val="ru-RU"/>
        </w:rPr>
        <w:t>15. Следует ли вводить, на Ваш взгляд, обязательное анонимное тестирование несовершеннолетних и молодежи на предмет раннего выявления наркоманов?</w:t>
      </w:r>
    </w:p>
    <w:p w:rsidR="009A65E7" w:rsidRPr="009A65E7" w:rsidRDefault="009A65E7" w:rsidP="001D253A">
      <w:pPr>
        <w:pStyle w:val="ae"/>
        <w:ind w:firstLine="567"/>
        <w:jc w:val="both"/>
        <w:rPr>
          <w:rFonts w:ascii="Times New Roman" w:hAnsi="Times New Roman"/>
          <w:spacing w:val="-3"/>
          <w:w w:val="102"/>
          <w:sz w:val="24"/>
          <w:szCs w:val="24"/>
          <w:lang w:val="ru-RU"/>
        </w:rPr>
      </w:pPr>
      <w:r w:rsidRPr="009A65E7">
        <w:rPr>
          <w:rFonts w:ascii="Times New Roman" w:hAnsi="Times New Roman"/>
          <w:spacing w:val="-3"/>
          <w:w w:val="102"/>
          <w:sz w:val="24"/>
          <w:szCs w:val="24"/>
          <w:lang w:val="ru-RU"/>
        </w:rPr>
        <w:t xml:space="preserve"> а) да</w:t>
      </w:r>
    </w:p>
    <w:p w:rsidR="009A65E7" w:rsidRPr="009A65E7" w:rsidRDefault="009A65E7" w:rsidP="001D253A">
      <w:pPr>
        <w:pStyle w:val="ae"/>
        <w:ind w:firstLine="567"/>
        <w:jc w:val="both"/>
        <w:rPr>
          <w:rFonts w:ascii="Times New Roman" w:hAnsi="Times New Roman"/>
          <w:spacing w:val="-3"/>
          <w:w w:val="102"/>
          <w:sz w:val="24"/>
          <w:szCs w:val="24"/>
          <w:lang w:val="ru-RU"/>
        </w:rPr>
      </w:pPr>
      <w:r w:rsidRPr="009A65E7">
        <w:rPr>
          <w:rFonts w:ascii="Times New Roman" w:hAnsi="Times New Roman"/>
          <w:spacing w:val="-3"/>
          <w:w w:val="102"/>
          <w:sz w:val="24"/>
          <w:szCs w:val="24"/>
          <w:lang w:val="ru-RU"/>
        </w:rPr>
        <w:t>б) нет</w:t>
      </w:r>
    </w:p>
    <w:p w:rsidR="009A65E7" w:rsidRPr="009A65E7" w:rsidRDefault="009A65E7" w:rsidP="001D253A">
      <w:pPr>
        <w:pStyle w:val="ae"/>
        <w:ind w:firstLine="567"/>
        <w:jc w:val="both"/>
        <w:rPr>
          <w:rFonts w:ascii="Times New Roman" w:hAnsi="Times New Roman"/>
          <w:spacing w:val="-3"/>
          <w:w w:val="102"/>
          <w:sz w:val="24"/>
          <w:szCs w:val="24"/>
          <w:lang w:val="ru-RU"/>
        </w:rPr>
      </w:pPr>
      <w:r w:rsidRPr="009A65E7">
        <w:rPr>
          <w:rFonts w:ascii="Times New Roman" w:hAnsi="Times New Roman"/>
          <w:spacing w:val="-3"/>
          <w:w w:val="102"/>
          <w:sz w:val="24"/>
          <w:szCs w:val="24"/>
          <w:lang w:val="ru-RU"/>
        </w:rPr>
        <w:t>в) затрудняюсь ответить</w:t>
      </w:r>
    </w:p>
    <w:p w:rsidR="009A65E7" w:rsidRPr="009A65E7" w:rsidRDefault="009A65E7" w:rsidP="001D253A">
      <w:pPr>
        <w:pStyle w:val="ae"/>
        <w:ind w:firstLine="567"/>
        <w:jc w:val="both"/>
        <w:rPr>
          <w:rFonts w:ascii="Times New Roman" w:hAnsi="Times New Roman"/>
          <w:b/>
          <w:spacing w:val="-3"/>
          <w:w w:val="102"/>
          <w:sz w:val="24"/>
          <w:szCs w:val="24"/>
          <w:lang w:val="ru-RU"/>
        </w:rPr>
      </w:pPr>
      <w:r w:rsidRPr="009A65E7">
        <w:rPr>
          <w:rFonts w:ascii="Times New Roman" w:hAnsi="Times New Roman"/>
          <w:b/>
          <w:spacing w:val="-3"/>
          <w:w w:val="102"/>
          <w:sz w:val="24"/>
          <w:szCs w:val="24"/>
          <w:lang w:val="ru-RU"/>
        </w:rPr>
        <w:t xml:space="preserve">16. Какие формы профилактики наркомании Вы считаете наиболее интересными? </w:t>
      </w:r>
    </w:p>
    <w:p w:rsidR="009A65E7" w:rsidRDefault="009A65E7" w:rsidP="001D253A">
      <w:pPr>
        <w:pStyle w:val="ae"/>
        <w:ind w:firstLine="567"/>
        <w:jc w:val="both"/>
        <w:rPr>
          <w:rFonts w:ascii="Times New Roman" w:hAnsi="Times New Roman" w:cs="Times New Roman"/>
          <w:b/>
          <w:sz w:val="24"/>
          <w:szCs w:val="24"/>
          <w:lang w:val="ru-RU"/>
        </w:rPr>
      </w:pPr>
      <w:r w:rsidRPr="001D253A">
        <w:rPr>
          <w:rFonts w:ascii="Times New Roman" w:hAnsi="Times New Roman"/>
          <w:b/>
          <w:spacing w:val="-3"/>
          <w:w w:val="102"/>
          <w:sz w:val="24"/>
          <w:szCs w:val="24"/>
          <w:lang w:val="ru-RU"/>
        </w:rPr>
        <w:t>Укажите их.</w:t>
      </w:r>
      <w:r w:rsidRPr="001D253A">
        <w:rPr>
          <w:rFonts w:ascii="Times New Roman" w:hAnsi="Times New Roman"/>
          <w:spacing w:val="-3"/>
          <w:w w:val="102"/>
          <w:sz w:val="24"/>
          <w:szCs w:val="24"/>
          <w:lang w:val="ru-RU"/>
        </w:rPr>
        <w:t>___________________________________________________________</w:t>
      </w:r>
    </w:p>
    <w:p w:rsidR="001D253A" w:rsidRDefault="001D253A" w:rsidP="001D253A">
      <w:pPr>
        <w:pStyle w:val="ae"/>
        <w:ind w:firstLine="567"/>
        <w:rPr>
          <w:rFonts w:ascii="Times New Roman" w:hAnsi="Times New Roman"/>
          <w:b/>
          <w:sz w:val="24"/>
          <w:szCs w:val="24"/>
          <w:lang w:val="ru-RU"/>
        </w:rPr>
      </w:pPr>
    </w:p>
    <w:p w:rsidR="001D253A" w:rsidRPr="001D253A" w:rsidRDefault="001D253A" w:rsidP="001D253A">
      <w:pPr>
        <w:pStyle w:val="ae"/>
        <w:ind w:firstLine="567"/>
        <w:rPr>
          <w:rFonts w:ascii="Times New Roman" w:hAnsi="Times New Roman"/>
          <w:b/>
          <w:sz w:val="24"/>
          <w:szCs w:val="24"/>
          <w:lang w:val="ru-RU"/>
        </w:rPr>
      </w:pPr>
      <w:r w:rsidRPr="001D253A">
        <w:rPr>
          <w:rFonts w:ascii="Times New Roman" w:hAnsi="Times New Roman"/>
          <w:b/>
          <w:sz w:val="24"/>
          <w:szCs w:val="24"/>
          <w:lang w:val="ru-RU"/>
        </w:rPr>
        <w:t xml:space="preserve">Анкета </w:t>
      </w:r>
      <w:r>
        <w:rPr>
          <w:rFonts w:ascii="Times New Roman" w:hAnsi="Times New Roman"/>
          <w:b/>
          <w:sz w:val="24"/>
          <w:szCs w:val="24"/>
          <w:lang w:val="ru-RU"/>
        </w:rPr>
        <w:t xml:space="preserve">2. </w:t>
      </w:r>
    </w:p>
    <w:p w:rsidR="001D253A" w:rsidRDefault="001D253A" w:rsidP="001D253A">
      <w:pPr>
        <w:pStyle w:val="ae"/>
        <w:ind w:firstLine="540"/>
        <w:jc w:val="both"/>
        <w:rPr>
          <w:rFonts w:ascii="Times New Roman" w:hAnsi="Times New Roman"/>
          <w:sz w:val="24"/>
          <w:szCs w:val="24"/>
          <w:lang w:val="ru-RU"/>
        </w:rPr>
      </w:pPr>
      <w:r w:rsidRPr="001D253A">
        <w:rPr>
          <w:rFonts w:ascii="Times New Roman" w:hAnsi="Times New Roman"/>
          <w:i/>
          <w:iCs/>
          <w:spacing w:val="-1"/>
          <w:sz w:val="24"/>
          <w:szCs w:val="24"/>
          <w:lang w:val="ru-RU"/>
        </w:rPr>
        <w:t xml:space="preserve">Инструкция: </w:t>
      </w:r>
      <w:r w:rsidRPr="001D253A">
        <w:rPr>
          <w:rFonts w:ascii="Times New Roman" w:hAnsi="Times New Roman"/>
          <w:spacing w:val="-1"/>
          <w:sz w:val="24"/>
          <w:szCs w:val="24"/>
          <w:lang w:val="ru-RU"/>
        </w:rPr>
        <w:t xml:space="preserve">отвечая на вопрос, поставьте галочку напротив нужного ответа. </w:t>
      </w:r>
      <w:r w:rsidRPr="001D253A">
        <w:rPr>
          <w:rFonts w:ascii="Times New Roman" w:hAnsi="Times New Roman"/>
          <w:sz w:val="24"/>
          <w:szCs w:val="24"/>
          <w:lang w:val="ru-RU"/>
        </w:rPr>
        <w:t>Данная информация не будет использована против Вас.</w:t>
      </w:r>
    </w:p>
    <w:p w:rsidR="003D13B3" w:rsidRPr="001D253A" w:rsidRDefault="003D13B3" w:rsidP="001D253A">
      <w:pPr>
        <w:pStyle w:val="ae"/>
        <w:ind w:firstLine="540"/>
        <w:jc w:val="both"/>
        <w:rPr>
          <w:rFonts w:ascii="Times New Roman" w:hAnsi="Times New Roman"/>
          <w:sz w:val="24"/>
          <w:szCs w:val="24"/>
          <w:lang w:val="ru-RU"/>
        </w:rPr>
      </w:pPr>
    </w:p>
    <w:p w:rsidR="001D253A" w:rsidRPr="003D13B3" w:rsidRDefault="001D253A" w:rsidP="003D13B3">
      <w:pPr>
        <w:pStyle w:val="ae"/>
        <w:jc w:val="center"/>
        <w:rPr>
          <w:rFonts w:ascii="Times New Roman" w:hAnsi="Times New Roman"/>
          <w:b/>
          <w:sz w:val="24"/>
          <w:szCs w:val="24"/>
          <w:lang w:val="ru-RU"/>
        </w:rPr>
      </w:pPr>
      <w:r w:rsidRPr="003D13B3">
        <w:rPr>
          <w:rFonts w:ascii="Times New Roman" w:hAnsi="Times New Roman"/>
          <w:b/>
          <w:sz w:val="24"/>
          <w:szCs w:val="24"/>
          <w:lang w:val="ru-RU"/>
        </w:rPr>
        <w:t>Как Вы относитесь к потреблению наркотиков в следующих ситуациях?</w:t>
      </w:r>
    </w:p>
    <w:p w:rsidR="003D13B3" w:rsidRPr="001D253A" w:rsidRDefault="003D13B3" w:rsidP="001D253A">
      <w:pPr>
        <w:pStyle w:val="ae"/>
        <w:jc w:val="both"/>
        <w:rPr>
          <w:rFonts w:ascii="Times New Roman" w:hAnsi="Times New Roman"/>
          <w:b/>
          <w:i/>
          <w:sz w:val="24"/>
          <w:szCs w:val="24"/>
          <w:lang w:val="ru-RU"/>
        </w:rPr>
      </w:pPr>
    </w:p>
    <w:tbl>
      <w:tblPr>
        <w:tblW w:w="0" w:type="auto"/>
        <w:tblInd w:w="40" w:type="dxa"/>
        <w:tblLayout w:type="fixed"/>
        <w:tblCellMar>
          <w:left w:w="40" w:type="dxa"/>
          <w:right w:w="40" w:type="dxa"/>
        </w:tblCellMar>
        <w:tblLook w:val="0000"/>
      </w:tblPr>
      <w:tblGrid>
        <w:gridCol w:w="4576"/>
        <w:gridCol w:w="1520"/>
        <w:gridCol w:w="1559"/>
        <w:gridCol w:w="1417"/>
      </w:tblGrid>
      <w:tr w:rsidR="001D253A" w:rsidRPr="0016416C" w:rsidTr="009C3D48">
        <w:trPr>
          <w:trHeight w:hRule="exact" w:val="348"/>
        </w:trPr>
        <w:tc>
          <w:tcPr>
            <w:tcW w:w="4576" w:type="dxa"/>
            <w:tcBorders>
              <w:top w:val="single" w:sz="6" w:space="0" w:color="auto"/>
              <w:left w:val="single" w:sz="6" w:space="0" w:color="auto"/>
              <w:bottom w:val="single" w:sz="6" w:space="0" w:color="auto"/>
              <w:right w:val="single" w:sz="6" w:space="0" w:color="auto"/>
            </w:tcBorders>
            <w:shd w:val="clear" w:color="auto" w:fill="FFFFFF"/>
          </w:tcPr>
          <w:p w:rsidR="001D253A" w:rsidRPr="003D13B3" w:rsidRDefault="001D253A" w:rsidP="003D13B3">
            <w:pPr>
              <w:pStyle w:val="ae"/>
              <w:jc w:val="center"/>
              <w:rPr>
                <w:rFonts w:ascii="Times New Roman" w:hAnsi="Times New Roman"/>
                <w:b/>
                <w:sz w:val="24"/>
                <w:szCs w:val="24"/>
              </w:rPr>
            </w:pPr>
            <w:r w:rsidRPr="003D13B3">
              <w:rPr>
                <w:rFonts w:ascii="Times New Roman" w:hAnsi="Times New Roman"/>
                <w:b/>
                <w:spacing w:val="-3"/>
                <w:sz w:val="24"/>
                <w:szCs w:val="24"/>
              </w:rPr>
              <w:t>Ситуации</w:t>
            </w:r>
          </w:p>
        </w:tc>
        <w:tc>
          <w:tcPr>
            <w:tcW w:w="1520" w:type="dxa"/>
            <w:tcBorders>
              <w:top w:val="single" w:sz="6" w:space="0" w:color="auto"/>
              <w:left w:val="single" w:sz="6" w:space="0" w:color="auto"/>
              <w:bottom w:val="single" w:sz="6" w:space="0" w:color="auto"/>
              <w:right w:val="single" w:sz="6" w:space="0" w:color="auto"/>
            </w:tcBorders>
            <w:shd w:val="clear" w:color="auto" w:fill="FFFFFF"/>
          </w:tcPr>
          <w:p w:rsidR="001D253A" w:rsidRPr="003D13B3" w:rsidRDefault="001D253A" w:rsidP="003D13B3">
            <w:pPr>
              <w:pStyle w:val="ae"/>
              <w:jc w:val="center"/>
              <w:rPr>
                <w:rFonts w:ascii="Times New Roman" w:hAnsi="Times New Roman"/>
                <w:b/>
                <w:sz w:val="24"/>
                <w:szCs w:val="24"/>
              </w:rPr>
            </w:pPr>
            <w:r w:rsidRPr="003D13B3">
              <w:rPr>
                <w:rFonts w:ascii="Times New Roman" w:hAnsi="Times New Roman"/>
                <w:b/>
                <w:spacing w:val="-4"/>
                <w:sz w:val="24"/>
                <w:szCs w:val="24"/>
              </w:rPr>
              <w:t>Одобряю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D253A" w:rsidRPr="003D13B3" w:rsidRDefault="001D253A" w:rsidP="003D13B3">
            <w:pPr>
              <w:pStyle w:val="ae"/>
              <w:jc w:val="center"/>
              <w:rPr>
                <w:rFonts w:ascii="Times New Roman" w:hAnsi="Times New Roman"/>
                <w:b/>
                <w:sz w:val="24"/>
                <w:szCs w:val="24"/>
              </w:rPr>
            </w:pPr>
            <w:r w:rsidRPr="003D13B3">
              <w:rPr>
                <w:rFonts w:ascii="Times New Roman" w:hAnsi="Times New Roman"/>
                <w:b/>
                <w:spacing w:val="2"/>
                <w:sz w:val="24"/>
                <w:szCs w:val="24"/>
              </w:rPr>
              <w:t>Не одобряю</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D253A" w:rsidRPr="003D13B3" w:rsidRDefault="001D253A" w:rsidP="003D13B3">
            <w:pPr>
              <w:pStyle w:val="ae"/>
              <w:jc w:val="center"/>
              <w:rPr>
                <w:rFonts w:ascii="Times New Roman" w:hAnsi="Times New Roman"/>
                <w:b/>
                <w:sz w:val="24"/>
                <w:szCs w:val="24"/>
              </w:rPr>
            </w:pPr>
            <w:r w:rsidRPr="003D13B3">
              <w:rPr>
                <w:rFonts w:ascii="Times New Roman" w:hAnsi="Times New Roman"/>
                <w:b/>
                <w:spacing w:val="-8"/>
                <w:sz w:val="24"/>
                <w:szCs w:val="24"/>
              </w:rPr>
              <w:t>Безразлично</w:t>
            </w:r>
          </w:p>
        </w:tc>
      </w:tr>
      <w:tr w:rsidR="001D253A" w:rsidRPr="0016416C" w:rsidTr="009C3D48">
        <w:trPr>
          <w:trHeight w:hRule="exact" w:val="612"/>
        </w:trPr>
        <w:tc>
          <w:tcPr>
            <w:tcW w:w="4576" w:type="dxa"/>
            <w:tcBorders>
              <w:top w:val="single" w:sz="6" w:space="0" w:color="auto"/>
              <w:left w:val="single" w:sz="6" w:space="0" w:color="auto"/>
              <w:bottom w:val="single" w:sz="6" w:space="0" w:color="auto"/>
              <w:right w:val="single" w:sz="6" w:space="0" w:color="auto"/>
            </w:tcBorders>
            <w:shd w:val="clear" w:color="auto" w:fill="FFFFFF"/>
          </w:tcPr>
          <w:p w:rsidR="001D253A" w:rsidRPr="001D253A" w:rsidRDefault="001D253A" w:rsidP="00903D07">
            <w:pPr>
              <w:pStyle w:val="ae"/>
              <w:jc w:val="both"/>
              <w:rPr>
                <w:rFonts w:ascii="Times New Roman" w:hAnsi="Times New Roman"/>
                <w:sz w:val="24"/>
                <w:szCs w:val="24"/>
                <w:lang w:val="ru-RU"/>
              </w:rPr>
            </w:pPr>
            <w:r w:rsidRPr="001D253A">
              <w:rPr>
                <w:rFonts w:ascii="Times New Roman" w:hAnsi="Times New Roman"/>
                <w:spacing w:val="-2"/>
                <w:sz w:val="24"/>
                <w:szCs w:val="24"/>
                <w:lang w:val="ru-RU"/>
              </w:rPr>
              <w:t xml:space="preserve">В компаниях сверстников, где все употребляют </w:t>
            </w:r>
            <w:r w:rsidRPr="001D253A">
              <w:rPr>
                <w:rFonts w:ascii="Times New Roman" w:hAnsi="Times New Roman"/>
                <w:spacing w:val="-3"/>
                <w:sz w:val="24"/>
                <w:szCs w:val="24"/>
                <w:lang w:val="ru-RU"/>
              </w:rPr>
              <w:t>наркотики;</w:t>
            </w:r>
          </w:p>
        </w:tc>
        <w:tc>
          <w:tcPr>
            <w:tcW w:w="1520" w:type="dxa"/>
            <w:tcBorders>
              <w:top w:val="single" w:sz="6" w:space="0" w:color="auto"/>
              <w:left w:val="single" w:sz="6" w:space="0" w:color="auto"/>
              <w:bottom w:val="single" w:sz="6" w:space="0" w:color="auto"/>
              <w:right w:val="single" w:sz="6" w:space="0" w:color="auto"/>
            </w:tcBorders>
            <w:shd w:val="clear" w:color="auto" w:fill="FFFFFF"/>
          </w:tcPr>
          <w:p w:rsidR="001D253A" w:rsidRPr="001D253A" w:rsidRDefault="001D253A" w:rsidP="00903D07">
            <w:pPr>
              <w:pStyle w:val="ae"/>
              <w:jc w:val="both"/>
              <w:rPr>
                <w:rFonts w:ascii="Times New Roman" w:hAnsi="Times New Roman"/>
                <w:sz w:val="24"/>
                <w:szCs w:val="24"/>
                <w:lang w:val="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D253A" w:rsidRPr="001D253A" w:rsidRDefault="001D253A" w:rsidP="00903D07">
            <w:pPr>
              <w:pStyle w:val="ae"/>
              <w:jc w:val="both"/>
              <w:rPr>
                <w:rFonts w:ascii="Times New Roman" w:hAnsi="Times New Roman"/>
                <w:sz w:val="24"/>
                <w:szCs w:val="24"/>
                <w:lang w:val="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D253A" w:rsidRPr="001D253A" w:rsidRDefault="001D253A" w:rsidP="00903D07">
            <w:pPr>
              <w:pStyle w:val="ae"/>
              <w:jc w:val="both"/>
              <w:rPr>
                <w:rFonts w:ascii="Times New Roman" w:hAnsi="Times New Roman"/>
                <w:sz w:val="24"/>
                <w:szCs w:val="24"/>
                <w:lang w:val="ru-RU"/>
              </w:rPr>
            </w:pPr>
          </w:p>
        </w:tc>
      </w:tr>
      <w:tr w:rsidR="001D253A" w:rsidRPr="0016416C" w:rsidTr="003D13B3">
        <w:trPr>
          <w:trHeight w:hRule="exact" w:val="444"/>
        </w:trPr>
        <w:tc>
          <w:tcPr>
            <w:tcW w:w="4576" w:type="dxa"/>
            <w:tcBorders>
              <w:top w:val="single" w:sz="6" w:space="0" w:color="auto"/>
              <w:left w:val="single" w:sz="6" w:space="0" w:color="auto"/>
              <w:bottom w:val="single" w:sz="6" w:space="0" w:color="auto"/>
              <w:right w:val="single" w:sz="6" w:space="0" w:color="auto"/>
            </w:tcBorders>
            <w:shd w:val="clear" w:color="auto" w:fill="FFFFFF"/>
          </w:tcPr>
          <w:p w:rsidR="001D253A" w:rsidRPr="0016416C" w:rsidRDefault="001D253A" w:rsidP="00903D07">
            <w:pPr>
              <w:pStyle w:val="ae"/>
              <w:jc w:val="both"/>
              <w:rPr>
                <w:rFonts w:ascii="Times New Roman" w:hAnsi="Times New Roman"/>
                <w:sz w:val="24"/>
                <w:szCs w:val="24"/>
              </w:rPr>
            </w:pPr>
            <w:r w:rsidRPr="0016416C">
              <w:rPr>
                <w:rFonts w:ascii="Times New Roman" w:hAnsi="Times New Roman"/>
                <w:spacing w:val="-2"/>
                <w:sz w:val="24"/>
                <w:szCs w:val="24"/>
              </w:rPr>
              <w:t>Для поднятия настроения;</w:t>
            </w:r>
          </w:p>
        </w:tc>
        <w:tc>
          <w:tcPr>
            <w:tcW w:w="1520" w:type="dxa"/>
            <w:tcBorders>
              <w:top w:val="single" w:sz="6" w:space="0" w:color="auto"/>
              <w:left w:val="single" w:sz="6" w:space="0" w:color="auto"/>
              <w:bottom w:val="single" w:sz="6" w:space="0" w:color="auto"/>
              <w:right w:val="single" w:sz="6" w:space="0" w:color="auto"/>
            </w:tcBorders>
            <w:shd w:val="clear" w:color="auto" w:fill="FFFFFF"/>
          </w:tcPr>
          <w:p w:rsidR="001D253A" w:rsidRPr="0016416C" w:rsidRDefault="001D253A" w:rsidP="00903D07">
            <w:pPr>
              <w:pStyle w:val="ae"/>
              <w:jc w:val="both"/>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D253A" w:rsidRPr="0016416C" w:rsidRDefault="001D253A" w:rsidP="00903D07">
            <w:pPr>
              <w:pStyle w:val="ae"/>
              <w:jc w:val="both"/>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D253A" w:rsidRPr="0016416C" w:rsidRDefault="001D253A" w:rsidP="00903D07">
            <w:pPr>
              <w:pStyle w:val="ae"/>
              <w:jc w:val="both"/>
              <w:rPr>
                <w:rFonts w:ascii="Times New Roman" w:hAnsi="Times New Roman"/>
                <w:sz w:val="24"/>
                <w:szCs w:val="24"/>
              </w:rPr>
            </w:pPr>
          </w:p>
        </w:tc>
      </w:tr>
      <w:tr w:rsidR="001D253A" w:rsidRPr="0016416C" w:rsidTr="003D13B3">
        <w:trPr>
          <w:trHeight w:hRule="exact" w:val="462"/>
        </w:trPr>
        <w:tc>
          <w:tcPr>
            <w:tcW w:w="4576" w:type="dxa"/>
            <w:tcBorders>
              <w:top w:val="single" w:sz="6" w:space="0" w:color="auto"/>
              <w:left w:val="single" w:sz="6" w:space="0" w:color="auto"/>
              <w:bottom w:val="single" w:sz="6" w:space="0" w:color="auto"/>
              <w:right w:val="single" w:sz="6" w:space="0" w:color="auto"/>
            </w:tcBorders>
            <w:shd w:val="clear" w:color="auto" w:fill="FFFFFF"/>
          </w:tcPr>
          <w:p w:rsidR="001D253A" w:rsidRDefault="001D253A" w:rsidP="00903D07">
            <w:pPr>
              <w:pStyle w:val="ae"/>
              <w:jc w:val="both"/>
              <w:rPr>
                <w:rFonts w:ascii="Times New Roman" w:hAnsi="Times New Roman"/>
                <w:spacing w:val="-2"/>
                <w:sz w:val="24"/>
                <w:szCs w:val="24"/>
                <w:lang w:val="ru-RU"/>
              </w:rPr>
            </w:pPr>
            <w:r w:rsidRPr="0016416C">
              <w:rPr>
                <w:rFonts w:ascii="Times New Roman" w:hAnsi="Times New Roman"/>
                <w:spacing w:val="-2"/>
                <w:sz w:val="24"/>
                <w:szCs w:val="24"/>
              </w:rPr>
              <w:t>Для снятия напряжения;</w:t>
            </w:r>
          </w:p>
          <w:p w:rsidR="003D13B3" w:rsidRDefault="003D13B3" w:rsidP="00903D07">
            <w:pPr>
              <w:pStyle w:val="ae"/>
              <w:jc w:val="both"/>
              <w:rPr>
                <w:rFonts w:ascii="Times New Roman" w:hAnsi="Times New Roman"/>
                <w:spacing w:val="-2"/>
                <w:sz w:val="24"/>
                <w:szCs w:val="24"/>
                <w:lang w:val="ru-RU"/>
              </w:rPr>
            </w:pPr>
          </w:p>
          <w:p w:rsidR="003D13B3" w:rsidRPr="003D13B3" w:rsidRDefault="003D13B3" w:rsidP="00903D07">
            <w:pPr>
              <w:pStyle w:val="ae"/>
              <w:jc w:val="both"/>
              <w:rPr>
                <w:rFonts w:ascii="Times New Roman" w:hAnsi="Times New Roman"/>
                <w:spacing w:val="-2"/>
                <w:sz w:val="24"/>
                <w:szCs w:val="24"/>
                <w:lang w:val="ru-RU"/>
              </w:rPr>
            </w:pPr>
          </w:p>
          <w:p w:rsidR="003D13B3" w:rsidRDefault="003D13B3" w:rsidP="00903D07">
            <w:pPr>
              <w:pStyle w:val="ae"/>
              <w:jc w:val="both"/>
              <w:rPr>
                <w:rFonts w:ascii="Times New Roman" w:hAnsi="Times New Roman"/>
                <w:spacing w:val="-2"/>
                <w:sz w:val="24"/>
                <w:szCs w:val="24"/>
                <w:lang w:val="ru-RU"/>
              </w:rPr>
            </w:pPr>
          </w:p>
          <w:p w:rsidR="003D13B3" w:rsidRDefault="003D13B3" w:rsidP="00903D07">
            <w:pPr>
              <w:pStyle w:val="ae"/>
              <w:jc w:val="both"/>
              <w:rPr>
                <w:rFonts w:ascii="Times New Roman" w:hAnsi="Times New Roman"/>
                <w:spacing w:val="-2"/>
                <w:sz w:val="24"/>
                <w:szCs w:val="24"/>
                <w:lang w:val="ru-RU"/>
              </w:rPr>
            </w:pPr>
          </w:p>
          <w:p w:rsidR="003D13B3" w:rsidRPr="003D13B3" w:rsidRDefault="003D13B3" w:rsidP="00903D07">
            <w:pPr>
              <w:pStyle w:val="ae"/>
              <w:jc w:val="both"/>
              <w:rPr>
                <w:rFonts w:ascii="Times New Roman" w:hAnsi="Times New Roman"/>
                <w:sz w:val="24"/>
                <w:szCs w:val="24"/>
                <w:lang w:val="ru-RU"/>
              </w:rPr>
            </w:pPr>
          </w:p>
        </w:tc>
        <w:tc>
          <w:tcPr>
            <w:tcW w:w="1520" w:type="dxa"/>
            <w:tcBorders>
              <w:top w:val="single" w:sz="6" w:space="0" w:color="auto"/>
              <w:left w:val="single" w:sz="6" w:space="0" w:color="auto"/>
              <w:bottom w:val="single" w:sz="6" w:space="0" w:color="auto"/>
              <w:right w:val="single" w:sz="6" w:space="0" w:color="auto"/>
            </w:tcBorders>
            <w:shd w:val="clear" w:color="auto" w:fill="FFFFFF"/>
          </w:tcPr>
          <w:p w:rsidR="001D253A" w:rsidRPr="0016416C" w:rsidRDefault="001D253A" w:rsidP="00903D07">
            <w:pPr>
              <w:pStyle w:val="ae"/>
              <w:jc w:val="both"/>
              <w:rPr>
                <w:rFonts w:ascii="Times New Roman"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D253A" w:rsidRPr="0016416C" w:rsidRDefault="001D253A" w:rsidP="00903D07">
            <w:pPr>
              <w:pStyle w:val="ae"/>
              <w:jc w:val="both"/>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D253A" w:rsidRPr="0016416C" w:rsidRDefault="001D253A" w:rsidP="00903D07">
            <w:pPr>
              <w:pStyle w:val="ae"/>
              <w:jc w:val="both"/>
              <w:rPr>
                <w:rFonts w:ascii="Times New Roman" w:hAnsi="Times New Roman"/>
                <w:sz w:val="24"/>
                <w:szCs w:val="24"/>
              </w:rPr>
            </w:pPr>
          </w:p>
        </w:tc>
      </w:tr>
      <w:tr w:rsidR="001D253A" w:rsidRPr="0016416C" w:rsidTr="009C3D48">
        <w:trPr>
          <w:trHeight w:hRule="exact" w:val="358"/>
        </w:trPr>
        <w:tc>
          <w:tcPr>
            <w:tcW w:w="4576" w:type="dxa"/>
            <w:tcBorders>
              <w:top w:val="single" w:sz="6" w:space="0" w:color="auto"/>
              <w:left w:val="single" w:sz="6" w:space="0" w:color="auto"/>
              <w:bottom w:val="single" w:sz="6" w:space="0" w:color="auto"/>
              <w:right w:val="single" w:sz="6" w:space="0" w:color="auto"/>
            </w:tcBorders>
            <w:shd w:val="clear" w:color="auto" w:fill="FFFFFF"/>
          </w:tcPr>
          <w:p w:rsidR="001D253A" w:rsidRPr="001D253A" w:rsidRDefault="001D253A" w:rsidP="00903D07">
            <w:pPr>
              <w:pStyle w:val="ae"/>
              <w:jc w:val="both"/>
              <w:rPr>
                <w:rFonts w:ascii="Times New Roman" w:hAnsi="Times New Roman"/>
                <w:sz w:val="24"/>
                <w:szCs w:val="24"/>
                <w:lang w:val="ru-RU"/>
              </w:rPr>
            </w:pPr>
            <w:r w:rsidRPr="001D253A">
              <w:rPr>
                <w:rFonts w:ascii="Times New Roman" w:hAnsi="Times New Roman"/>
                <w:spacing w:val="-1"/>
                <w:sz w:val="24"/>
                <w:szCs w:val="24"/>
                <w:lang w:val="ru-RU"/>
              </w:rPr>
              <w:t>Когда скучно, от чувства одиночества;</w:t>
            </w:r>
          </w:p>
        </w:tc>
        <w:tc>
          <w:tcPr>
            <w:tcW w:w="1520" w:type="dxa"/>
            <w:tcBorders>
              <w:top w:val="single" w:sz="6" w:space="0" w:color="auto"/>
              <w:left w:val="single" w:sz="6" w:space="0" w:color="auto"/>
              <w:bottom w:val="single" w:sz="6" w:space="0" w:color="auto"/>
              <w:right w:val="single" w:sz="6" w:space="0" w:color="auto"/>
            </w:tcBorders>
            <w:shd w:val="clear" w:color="auto" w:fill="FFFFFF"/>
          </w:tcPr>
          <w:p w:rsidR="001D253A" w:rsidRPr="001D253A" w:rsidRDefault="001D253A" w:rsidP="00903D07">
            <w:pPr>
              <w:pStyle w:val="ae"/>
              <w:jc w:val="both"/>
              <w:rPr>
                <w:rFonts w:ascii="Times New Roman" w:hAnsi="Times New Roman"/>
                <w:sz w:val="24"/>
                <w:szCs w:val="24"/>
                <w:lang w:val="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D253A" w:rsidRPr="001D253A" w:rsidRDefault="001D253A" w:rsidP="00903D07">
            <w:pPr>
              <w:pStyle w:val="ae"/>
              <w:jc w:val="both"/>
              <w:rPr>
                <w:rFonts w:ascii="Times New Roman" w:hAnsi="Times New Roman"/>
                <w:sz w:val="24"/>
                <w:szCs w:val="24"/>
                <w:lang w:val="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D253A" w:rsidRPr="001D253A" w:rsidRDefault="001D253A" w:rsidP="00903D07">
            <w:pPr>
              <w:pStyle w:val="ae"/>
              <w:jc w:val="both"/>
              <w:rPr>
                <w:rFonts w:ascii="Times New Roman" w:hAnsi="Times New Roman"/>
                <w:sz w:val="24"/>
                <w:szCs w:val="24"/>
                <w:lang w:val="ru-RU"/>
              </w:rPr>
            </w:pPr>
          </w:p>
        </w:tc>
      </w:tr>
      <w:tr w:rsidR="001D253A" w:rsidRPr="0016416C" w:rsidTr="009C3D48">
        <w:trPr>
          <w:trHeight w:hRule="exact" w:val="605"/>
        </w:trPr>
        <w:tc>
          <w:tcPr>
            <w:tcW w:w="4576" w:type="dxa"/>
            <w:tcBorders>
              <w:top w:val="single" w:sz="6" w:space="0" w:color="auto"/>
              <w:left w:val="single" w:sz="6" w:space="0" w:color="auto"/>
              <w:bottom w:val="single" w:sz="6" w:space="0" w:color="auto"/>
              <w:right w:val="single" w:sz="6" w:space="0" w:color="auto"/>
            </w:tcBorders>
            <w:shd w:val="clear" w:color="auto" w:fill="FFFFFF"/>
          </w:tcPr>
          <w:p w:rsidR="001D253A" w:rsidRPr="001D253A" w:rsidRDefault="001D253A" w:rsidP="00903D07">
            <w:pPr>
              <w:pStyle w:val="ae"/>
              <w:jc w:val="both"/>
              <w:rPr>
                <w:rFonts w:ascii="Times New Roman" w:hAnsi="Times New Roman"/>
                <w:sz w:val="24"/>
                <w:szCs w:val="24"/>
                <w:lang w:val="ru-RU"/>
              </w:rPr>
            </w:pPr>
            <w:r w:rsidRPr="003D13B3">
              <w:rPr>
                <w:rFonts w:ascii="Times New Roman" w:hAnsi="Times New Roman"/>
                <w:spacing w:val="-2"/>
                <w:sz w:val="24"/>
                <w:szCs w:val="24"/>
              </w:rPr>
              <w:t>При  встрече со своим парнем /своей девушкой;</w:t>
            </w:r>
          </w:p>
        </w:tc>
        <w:tc>
          <w:tcPr>
            <w:tcW w:w="1520" w:type="dxa"/>
            <w:tcBorders>
              <w:top w:val="single" w:sz="6" w:space="0" w:color="auto"/>
              <w:left w:val="single" w:sz="6" w:space="0" w:color="auto"/>
              <w:bottom w:val="single" w:sz="6" w:space="0" w:color="auto"/>
              <w:right w:val="single" w:sz="6" w:space="0" w:color="auto"/>
            </w:tcBorders>
            <w:shd w:val="clear" w:color="auto" w:fill="FFFFFF"/>
          </w:tcPr>
          <w:p w:rsidR="001D253A" w:rsidRPr="001D253A" w:rsidRDefault="001D253A" w:rsidP="00903D07">
            <w:pPr>
              <w:pStyle w:val="ae"/>
              <w:jc w:val="both"/>
              <w:rPr>
                <w:rFonts w:ascii="Times New Roman" w:hAnsi="Times New Roman"/>
                <w:sz w:val="24"/>
                <w:szCs w:val="24"/>
                <w:lang w:val="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D253A" w:rsidRPr="001D253A" w:rsidRDefault="001D253A" w:rsidP="00903D07">
            <w:pPr>
              <w:pStyle w:val="ae"/>
              <w:jc w:val="both"/>
              <w:rPr>
                <w:rFonts w:ascii="Times New Roman" w:hAnsi="Times New Roman"/>
                <w:sz w:val="24"/>
                <w:szCs w:val="24"/>
                <w:lang w:val="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D253A" w:rsidRPr="001D253A" w:rsidRDefault="001D253A" w:rsidP="00903D07">
            <w:pPr>
              <w:pStyle w:val="ae"/>
              <w:jc w:val="both"/>
              <w:rPr>
                <w:rFonts w:ascii="Times New Roman" w:hAnsi="Times New Roman"/>
                <w:sz w:val="24"/>
                <w:szCs w:val="24"/>
                <w:lang w:val="ru-RU"/>
              </w:rPr>
            </w:pPr>
          </w:p>
        </w:tc>
      </w:tr>
      <w:tr w:rsidR="001D253A" w:rsidRPr="0016416C" w:rsidTr="009C3D48">
        <w:trPr>
          <w:trHeight w:hRule="exact" w:val="821"/>
        </w:trPr>
        <w:tc>
          <w:tcPr>
            <w:tcW w:w="4576" w:type="dxa"/>
            <w:tcBorders>
              <w:top w:val="single" w:sz="6" w:space="0" w:color="auto"/>
              <w:left w:val="single" w:sz="6" w:space="0" w:color="auto"/>
              <w:bottom w:val="single" w:sz="6" w:space="0" w:color="auto"/>
              <w:right w:val="single" w:sz="6" w:space="0" w:color="auto"/>
            </w:tcBorders>
            <w:shd w:val="clear" w:color="auto" w:fill="FFFFFF"/>
          </w:tcPr>
          <w:p w:rsidR="001D253A" w:rsidRPr="001D253A" w:rsidRDefault="001D253A" w:rsidP="00903D07">
            <w:pPr>
              <w:pStyle w:val="ae"/>
              <w:jc w:val="both"/>
              <w:rPr>
                <w:rFonts w:ascii="Times New Roman" w:hAnsi="Times New Roman"/>
                <w:sz w:val="24"/>
                <w:szCs w:val="24"/>
                <w:lang w:val="ru-RU"/>
              </w:rPr>
            </w:pPr>
            <w:r w:rsidRPr="001D253A">
              <w:rPr>
                <w:rFonts w:ascii="Times New Roman" w:hAnsi="Times New Roman"/>
                <w:spacing w:val="6"/>
                <w:sz w:val="24"/>
                <w:szCs w:val="24"/>
                <w:lang w:val="ru-RU"/>
              </w:rPr>
              <w:t xml:space="preserve">Чтобы почувствовать себя самостоятельным, </w:t>
            </w:r>
            <w:r w:rsidRPr="001D253A">
              <w:rPr>
                <w:rFonts w:ascii="Times New Roman" w:hAnsi="Times New Roman"/>
                <w:spacing w:val="3"/>
                <w:sz w:val="24"/>
                <w:szCs w:val="24"/>
                <w:lang w:val="ru-RU"/>
              </w:rPr>
              <w:t>вызвать   уважение окружающих.</w:t>
            </w:r>
          </w:p>
        </w:tc>
        <w:tc>
          <w:tcPr>
            <w:tcW w:w="1520" w:type="dxa"/>
            <w:tcBorders>
              <w:top w:val="single" w:sz="6" w:space="0" w:color="auto"/>
              <w:left w:val="single" w:sz="6" w:space="0" w:color="auto"/>
              <w:bottom w:val="single" w:sz="6" w:space="0" w:color="auto"/>
              <w:right w:val="single" w:sz="6" w:space="0" w:color="auto"/>
            </w:tcBorders>
            <w:shd w:val="clear" w:color="auto" w:fill="FFFFFF"/>
          </w:tcPr>
          <w:p w:rsidR="001D253A" w:rsidRPr="001D253A" w:rsidRDefault="001D253A" w:rsidP="00903D07">
            <w:pPr>
              <w:pStyle w:val="ae"/>
              <w:jc w:val="both"/>
              <w:rPr>
                <w:rFonts w:ascii="Times New Roman" w:hAnsi="Times New Roman"/>
                <w:sz w:val="24"/>
                <w:szCs w:val="24"/>
                <w:lang w:val="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D253A" w:rsidRPr="001D253A" w:rsidRDefault="001D253A" w:rsidP="00903D07">
            <w:pPr>
              <w:pStyle w:val="ae"/>
              <w:jc w:val="both"/>
              <w:rPr>
                <w:rFonts w:ascii="Times New Roman" w:hAnsi="Times New Roman"/>
                <w:sz w:val="24"/>
                <w:szCs w:val="24"/>
                <w:lang w:val="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D253A" w:rsidRPr="001D253A" w:rsidRDefault="001D253A" w:rsidP="00903D07">
            <w:pPr>
              <w:pStyle w:val="ae"/>
              <w:jc w:val="both"/>
              <w:rPr>
                <w:rFonts w:ascii="Times New Roman" w:hAnsi="Times New Roman"/>
                <w:sz w:val="24"/>
                <w:szCs w:val="24"/>
                <w:lang w:val="ru-RU"/>
              </w:rPr>
            </w:pPr>
          </w:p>
        </w:tc>
      </w:tr>
    </w:tbl>
    <w:p w:rsidR="009A65E7" w:rsidRDefault="009A65E7" w:rsidP="001D253A">
      <w:pPr>
        <w:pStyle w:val="ae"/>
        <w:jc w:val="both"/>
        <w:rPr>
          <w:rFonts w:ascii="Times New Roman" w:hAnsi="Times New Roman" w:cs="Times New Roman"/>
          <w:b/>
          <w:sz w:val="24"/>
          <w:szCs w:val="24"/>
          <w:lang w:val="ru-RU"/>
        </w:rPr>
      </w:pPr>
    </w:p>
    <w:p w:rsidR="002F2583" w:rsidRDefault="002F2583">
      <w:pPr>
        <w:pStyle w:val="ae"/>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6. Упражнение «Бинго».</w:t>
      </w:r>
    </w:p>
    <w:p w:rsidR="002F2583" w:rsidRDefault="002F2583">
      <w:pPr>
        <w:pStyle w:val="ae"/>
        <w:ind w:firstLine="540"/>
        <w:rPr>
          <w:rFonts w:ascii="Times New Roman" w:hAnsi="Times New Roman" w:cs="Times New Roman"/>
          <w:sz w:val="24"/>
          <w:szCs w:val="24"/>
          <w:lang w:val="ru-RU"/>
        </w:rPr>
      </w:pPr>
      <w:r>
        <w:rPr>
          <w:rFonts w:ascii="Times New Roman" w:hAnsi="Times New Roman" w:cs="Times New Roman"/>
          <w:i/>
          <w:sz w:val="24"/>
          <w:szCs w:val="24"/>
          <w:lang w:val="ru-RU"/>
        </w:rPr>
        <w:t xml:space="preserve">Цель: </w:t>
      </w:r>
      <w:r>
        <w:rPr>
          <w:rFonts w:ascii="Times New Roman" w:hAnsi="Times New Roman" w:cs="Times New Roman"/>
          <w:sz w:val="24"/>
          <w:szCs w:val="24"/>
          <w:lang w:val="ru-RU"/>
        </w:rPr>
        <w:t>отработка навыков коммуникативного общения, переживание в игре своего опыта, осознание элементов манипулирования.</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Время:</w:t>
      </w:r>
      <w:r w:rsidR="00207183">
        <w:rPr>
          <w:rFonts w:ascii="Times New Roman" w:hAnsi="Times New Roman" w:cs="Times New Roman"/>
          <w:i/>
          <w:sz w:val="24"/>
          <w:szCs w:val="24"/>
          <w:lang w:val="ru-RU"/>
        </w:rPr>
        <w:t xml:space="preserve"> </w:t>
      </w:r>
      <w:r>
        <w:rPr>
          <w:rFonts w:ascii="Times New Roman" w:hAnsi="Times New Roman" w:cs="Times New Roman"/>
          <w:sz w:val="24"/>
          <w:szCs w:val="24"/>
          <w:lang w:val="ru-RU"/>
        </w:rPr>
        <w:t>10 мин.</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Техника проведения: </w:t>
      </w:r>
      <w:r>
        <w:rPr>
          <w:rFonts w:ascii="Times New Roman" w:hAnsi="Times New Roman" w:cs="Times New Roman"/>
          <w:sz w:val="24"/>
          <w:szCs w:val="24"/>
          <w:lang w:val="ru-RU"/>
        </w:rPr>
        <w:t>участникам раздается таблица. Они хаотично перемещаются по аудитории и просят других членов группы расписаться в той клеточке, чем они любят заниматься. Кто первый соберет все подписи, должен крикнуть «Бинго». Игра прекращается, все садятся на места. А тот, кто выкрикнул «Бинго» рассказывает группе чьи росписи стоят в той или иной клеточке. Если же он не может вспомнить, кто расписался, игра продолжается дальше.</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iCs/>
          <w:sz w:val="24"/>
          <w:szCs w:val="24"/>
          <w:lang w:val="ru-RU"/>
        </w:rPr>
        <w:t xml:space="preserve">Инструкция: </w:t>
      </w:r>
      <w:r w:rsidR="00FC078F" w:rsidRPr="00FC078F">
        <w:rPr>
          <w:rFonts w:ascii="Times New Roman" w:hAnsi="Times New Roman" w:cs="Times New Roman"/>
          <w:iCs/>
          <w:sz w:val="24"/>
          <w:szCs w:val="24"/>
          <w:lang w:val="ru-RU"/>
        </w:rPr>
        <w:t>с</w:t>
      </w:r>
      <w:r w:rsidRPr="00FC078F">
        <w:rPr>
          <w:rFonts w:ascii="Times New Roman" w:hAnsi="Times New Roman" w:cs="Times New Roman"/>
          <w:sz w:val="24"/>
          <w:szCs w:val="24"/>
          <w:lang w:val="ru-RU"/>
        </w:rPr>
        <w:t>е</w:t>
      </w:r>
      <w:r>
        <w:rPr>
          <w:rFonts w:ascii="Times New Roman" w:hAnsi="Times New Roman" w:cs="Times New Roman"/>
          <w:sz w:val="24"/>
          <w:szCs w:val="24"/>
          <w:lang w:val="ru-RU"/>
        </w:rPr>
        <w:t>йчас я вам предлагаю сыграть в очень интересную игру под названием «Бинго». Каждому я раздам табличку, где написаны фразы. Прочитайте их. Задача: подходить к участникам группы и просить расписаться в той или иной клеточке, если они этим интересуются. Кто заполнил весь бланк</w:t>
      </w:r>
      <w:r w:rsidR="00FC078F">
        <w:rPr>
          <w:rFonts w:ascii="Times New Roman" w:hAnsi="Times New Roman" w:cs="Times New Roman"/>
          <w:sz w:val="24"/>
          <w:szCs w:val="24"/>
          <w:lang w:val="ru-RU"/>
        </w:rPr>
        <w:t>,</w:t>
      </w:r>
      <w:r>
        <w:rPr>
          <w:rFonts w:ascii="Times New Roman" w:hAnsi="Times New Roman" w:cs="Times New Roman"/>
          <w:sz w:val="24"/>
          <w:szCs w:val="24"/>
          <w:lang w:val="ru-RU"/>
        </w:rPr>
        <w:t xml:space="preserve"> должен выкрикнуть «Бинго». После чего все прекращают работу и садятся в круг. Тот</w:t>
      </w:r>
      <w:r w:rsidR="00FC078F">
        <w:rPr>
          <w:rFonts w:ascii="Times New Roman" w:hAnsi="Times New Roman" w:cs="Times New Roman"/>
          <w:sz w:val="24"/>
          <w:szCs w:val="24"/>
          <w:lang w:val="ru-RU"/>
        </w:rPr>
        <w:t>,</w:t>
      </w:r>
      <w:r>
        <w:rPr>
          <w:rFonts w:ascii="Times New Roman" w:hAnsi="Times New Roman" w:cs="Times New Roman"/>
          <w:sz w:val="24"/>
          <w:szCs w:val="24"/>
          <w:lang w:val="ru-RU"/>
        </w:rPr>
        <w:t xml:space="preserve"> кто крикнул «Бинго» докладывает, кто из членов группы</w:t>
      </w:r>
      <w:r w:rsidR="00FC078F">
        <w:rPr>
          <w:rFonts w:ascii="Times New Roman" w:hAnsi="Times New Roman" w:cs="Times New Roman"/>
          <w:sz w:val="24"/>
          <w:szCs w:val="24"/>
          <w:lang w:val="ru-RU"/>
        </w:rPr>
        <w:t>,</w:t>
      </w:r>
      <w:r>
        <w:rPr>
          <w:rFonts w:ascii="Times New Roman" w:hAnsi="Times New Roman" w:cs="Times New Roman"/>
          <w:sz w:val="24"/>
          <w:szCs w:val="24"/>
          <w:lang w:val="ru-RU"/>
        </w:rPr>
        <w:t xml:space="preserve"> что любит делать, чем занима</w:t>
      </w:r>
      <w:r w:rsidR="00FC078F">
        <w:rPr>
          <w:rFonts w:ascii="Times New Roman" w:hAnsi="Times New Roman" w:cs="Times New Roman"/>
          <w:sz w:val="24"/>
          <w:szCs w:val="24"/>
          <w:lang w:val="ru-RU"/>
        </w:rPr>
        <w:t>ться</w:t>
      </w:r>
      <w:r>
        <w:rPr>
          <w:rFonts w:ascii="Times New Roman" w:hAnsi="Times New Roman" w:cs="Times New Roman"/>
          <w:sz w:val="24"/>
          <w:szCs w:val="24"/>
          <w:lang w:val="ru-RU"/>
        </w:rPr>
        <w:t>, согласно их росписям.</w:t>
      </w:r>
    </w:p>
    <w:p w:rsidR="002F2583" w:rsidRDefault="002F2583">
      <w:pPr>
        <w:pStyle w:val="ae"/>
        <w:ind w:firstLine="560"/>
        <w:rPr>
          <w:rFonts w:ascii="Times New Roman" w:hAnsi="Times New Roman" w:cs="Times New Roman"/>
          <w:i/>
          <w:iCs/>
          <w:sz w:val="24"/>
          <w:szCs w:val="24"/>
          <w:lang w:val="ru-RU"/>
        </w:rPr>
      </w:pPr>
      <w:r>
        <w:rPr>
          <w:rFonts w:ascii="Times New Roman" w:hAnsi="Times New Roman" w:cs="Times New Roman"/>
          <w:i/>
          <w:iCs/>
          <w:sz w:val="24"/>
          <w:szCs w:val="24"/>
          <w:lang w:val="ru-RU"/>
        </w:rPr>
        <w:t>Анализ:</w:t>
      </w:r>
    </w:p>
    <w:p w:rsidR="002F2583" w:rsidRDefault="002F2583">
      <w:pPr>
        <w:pStyle w:val="ae"/>
        <w:ind w:firstLine="560"/>
        <w:rPr>
          <w:rFonts w:ascii="Times New Roman" w:hAnsi="Times New Roman" w:cs="Times New Roman"/>
          <w:sz w:val="24"/>
          <w:szCs w:val="24"/>
          <w:lang w:val="ru-RU"/>
        </w:rPr>
      </w:pPr>
      <w:r>
        <w:rPr>
          <w:rFonts w:ascii="Times New Roman" w:hAnsi="Times New Roman" w:cs="Times New Roman"/>
          <w:sz w:val="24"/>
          <w:szCs w:val="24"/>
          <w:lang w:val="ru-RU"/>
        </w:rPr>
        <w:t>Трудно ли было собирать подписи?</w:t>
      </w:r>
    </w:p>
    <w:p w:rsidR="002F2583" w:rsidRDefault="002F2583">
      <w:pPr>
        <w:pStyle w:val="ae"/>
        <w:ind w:firstLine="560"/>
        <w:rPr>
          <w:rFonts w:ascii="Times New Roman" w:hAnsi="Times New Roman" w:cs="Times New Roman"/>
          <w:sz w:val="24"/>
          <w:szCs w:val="24"/>
          <w:lang w:val="ru-RU"/>
        </w:rPr>
      </w:pPr>
      <w:r>
        <w:rPr>
          <w:rFonts w:ascii="Times New Roman" w:hAnsi="Times New Roman" w:cs="Times New Roman"/>
          <w:sz w:val="24"/>
          <w:szCs w:val="24"/>
          <w:lang w:val="ru-RU"/>
        </w:rPr>
        <w:lastRenderedPageBreak/>
        <w:t>Легко или трудно было убеждать?</w:t>
      </w:r>
    </w:p>
    <w:p w:rsidR="002F2583" w:rsidRDefault="002F2583">
      <w:pPr>
        <w:pStyle w:val="ae"/>
        <w:ind w:firstLine="560"/>
        <w:rPr>
          <w:rFonts w:ascii="Times New Roman" w:hAnsi="Times New Roman" w:cs="Times New Roman"/>
          <w:sz w:val="24"/>
          <w:szCs w:val="24"/>
          <w:lang w:val="ru-RU"/>
        </w:rPr>
      </w:pPr>
      <w:r>
        <w:rPr>
          <w:rFonts w:ascii="Times New Roman" w:hAnsi="Times New Roman" w:cs="Times New Roman"/>
          <w:sz w:val="24"/>
          <w:szCs w:val="24"/>
          <w:lang w:val="ru-RU"/>
        </w:rPr>
        <w:t>Какими способами Вы добивались, чтобы поставили подпись?</w:t>
      </w:r>
    </w:p>
    <w:p w:rsidR="002F2583" w:rsidRDefault="002F2583">
      <w:pPr>
        <w:pStyle w:val="ae"/>
        <w:ind w:firstLine="560"/>
        <w:rPr>
          <w:rFonts w:ascii="Times New Roman" w:hAnsi="Times New Roman" w:cs="Times New Roman"/>
          <w:sz w:val="24"/>
          <w:szCs w:val="24"/>
          <w:lang w:val="ru-RU"/>
        </w:rPr>
      </w:pPr>
      <w:r>
        <w:rPr>
          <w:rFonts w:ascii="Times New Roman" w:hAnsi="Times New Roman" w:cs="Times New Roman"/>
          <w:sz w:val="24"/>
          <w:szCs w:val="24"/>
          <w:lang w:val="ru-RU"/>
        </w:rPr>
        <w:t>Какое отношение к другим, и какие чувства у вас возникали в ходе игры?</w:t>
      </w:r>
    </w:p>
    <w:p w:rsidR="002F2583" w:rsidRDefault="002F2583">
      <w:pPr>
        <w:pStyle w:val="ae"/>
        <w:ind w:firstLine="560"/>
        <w:rPr>
          <w:rFonts w:ascii="Times New Roman" w:hAnsi="Times New Roman" w:cs="Times New Roman"/>
          <w:sz w:val="24"/>
          <w:szCs w:val="24"/>
          <w:lang w:val="ru-RU"/>
        </w:rPr>
      </w:pPr>
      <w:r>
        <w:rPr>
          <w:rFonts w:ascii="Times New Roman" w:hAnsi="Times New Roman" w:cs="Times New Roman"/>
          <w:sz w:val="24"/>
          <w:szCs w:val="24"/>
          <w:lang w:val="ru-RU"/>
        </w:rPr>
        <w:t>С какой цель</w:t>
      </w:r>
      <w:r w:rsidR="00FC078F">
        <w:rPr>
          <w:rFonts w:ascii="Times New Roman" w:hAnsi="Times New Roman" w:cs="Times New Roman"/>
          <w:sz w:val="24"/>
          <w:szCs w:val="24"/>
          <w:lang w:val="ru-RU"/>
        </w:rPr>
        <w:t>ю</w:t>
      </w:r>
      <w:r>
        <w:rPr>
          <w:rFonts w:ascii="Times New Roman" w:hAnsi="Times New Roman" w:cs="Times New Roman"/>
          <w:sz w:val="24"/>
          <w:szCs w:val="24"/>
          <w:lang w:val="ru-RU"/>
        </w:rPr>
        <w:t xml:space="preserve"> проведена данная игра?</w:t>
      </w:r>
    </w:p>
    <w:p w:rsidR="002F2583" w:rsidRDefault="002F2583">
      <w:pPr>
        <w:pStyle w:val="ae"/>
        <w:ind w:firstLine="560"/>
        <w:rPr>
          <w:rFonts w:ascii="Times New Roman" w:hAnsi="Times New Roman" w:cs="Times New Roman"/>
          <w:sz w:val="24"/>
          <w:szCs w:val="24"/>
          <w:lang w:val="ru-RU"/>
        </w:rPr>
      </w:pPr>
    </w:p>
    <w:tbl>
      <w:tblPr>
        <w:tblW w:w="0" w:type="auto"/>
        <w:tblInd w:w="108" w:type="dxa"/>
        <w:tblLayout w:type="fixed"/>
        <w:tblLook w:val="0000"/>
      </w:tblPr>
      <w:tblGrid>
        <w:gridCol w:w="2977"/>
        <w:gridCol w:w="2977"/>
        <w:gridCol w:w="3118"/>
      </w:tblGrid>
      <w:tr w:rsidR="002F2583" w:rsidTr="003D13B3">
        <w:trPr>
          <w:trHeight w:val="560"/>
        </w:trPr>
        <w:tc>
          <w:tcPr>
            <w:tcW w:w="2977" w:type="dxa"/>
            <w:tcBorders>
              <w:top w:val="single" w:sz="4" w:space="0" w:color="000000"/>
              <w:left w:val="single" w:sz="4" w:space="0" w:color="000000"/>
              <w:bottom w:val="single" w:sz="4" w:space="0" w:color="000000"/>
            </w:tcBorders>
          </w:tcPr>
          <w:p w:rsidR="002F2583" w:rsidRDefault="002F2583" w:rsidP="001334CC">
            <w:pPr>
              <w:snapToGrid w:val="0"/>
              <w:spacing w:after="200"/>
              <w:ind w:left="176"/>
            </w:pPr>
            <w:r>
              <w:t>1. Иногда может покурить.</w:t>
            </w:r>
          </w:p>
        </w:tc>
        <w:tc>
          <w:tcPr>
            <w:tcW w:w="2977" w:type="dxa"/>
            <w:tcBorders>
              <w:top w:val="single" w:sz="4" w:space="0" w:color="000000"/>
              <w:left w:val="single" w:sz="4" w:space="0" w:color="000000"/>
              <w:bottom w:val="single" w:sz="4" w:space="0" w:color="000000"/>
            </w:tcBorders>
          </w:tcPr>
          <w:p w:rsidR="002F2583" w:rsidRDefault="002F2583" w:rsidP="001334CC">
            <w:pPr>
              <w:snapToGrid w:val="0"/>
              <w:spacing w:after="200"/>
              <w:ind w:left="176"/>
            </w:pPr>
            <w:r>
              <w:t>2. Есть брат или сестра.</w:t>
            </w:r>
          </w:p>
        </w:tc>
        <w:tc>
          <w:tcPr>
            <w:tcW w:w="3118" w:type="dxa"/>
            <w:tcBorders>
              <w:top w:val="single" w:sz="4" w:space="0" w:color="000000"/>
              <w:left w:val="single" w:sz="4" w:space="0" w:color="000000"/>
              <w:bottom w:val="single" w:sz="4" w:space="0" w:color="000000"/>
              <w:right w:val="single" w:sz="4" w:space="0" w:color="000000"/>
            </w:tcBorders>
          </w:tcPr>
          <w:p w:rsidR="002F2583" w:rsidRDefault="002F2583" w:rsidP="001334CC">
            <w:pPr>
              <w:snapToGrid w:val="0"/>
              <w:spacing w:after="200"/>
              <w:ind w:left="176"/>
            </w:pPr>
            <w:r>
              <w:t>3. Занимается спортом.</w:t>
            </w:r>
          </w:p>
        </w:tc>
      </w:tr>
      <w:tr w:rsidR="002F2583" w:rsidTr="003D13B3">
        <w:tc>
          <w:tcPr>
            <w:tcW w:w="2977" w:type="dxa"/>
            <w:tcBorders>
              <w:top w:val="single" w:sz="4" w:space="0" w:color="000000"/>
              <w:left w:val="single" w:sz="4" w:space="0" w:color="000000"/>
              <w:bottom w:val="single" w:sz="4" w:space="0" w:color="000000"/>
            </w:tcBorders>
          </w:tcPr>
          <w:p w:rsidR="002F2583" w:rsidRDefault="002F2583" w:rsidP="001334CC">
            <w:pPr>
              <w:snapToGrid w:val="0"/>
              <w:spacing w:after="200"/>
              <w:ind w:left="176"/>
            </w:pPr>
            <w:r>
              <w:t>4. Легко дается математика.</w:t>
            </w:r>
          </w:p>
        </w:tc>
        <w:tc>
          <w:tcPr>
            <w:tcW w:w="2977" w:type="dxa"/>
            <w:tcBorders>
              <w:top w:val="single" w:sz="4" w:space="0" w:color="000000"/>
              <w:left w:val="single" w:sz="4" w:space="0" w:color="000000"/>
              <w:bottom w:val="single" w:sz="4" w:space="0" w:color="000000"/>
            </w:tcBorders>
          </w:tcPr>
          <w:p w:rsidR="002F2583" w:rsidRDefault="002F2583" w:rsidP="001334CC">
            <w:pPr>
              <w:snapToGrid w:val="0"/>
              <w:spacing w:after="200"/>
              <w:ind w:left="176"/>
            </w:pPr>
            <w:r>
              <w:t>5. Обладает чувством юмора.</w:t>
            </w:r>
          </w:p>
        </w:tc>
        <w:tc>
          <w:tcPr>
            <w:tcW w:w="3118" w:type="dxa"/>
            <w:tcBorders>
              <w:top w:val="single" w:sz="4" w:space="0" w:color="000000"/>
              <w:left w:val="single" w:sz="4" w:space="0" w:color="000000"/>
              <w:bottom w:val="single" w:sz="4" w:space="0" w:color="000000"/>
              <w:right w:val="single" w:sz="4" w:space="0" w:color="000000"/>
            </w:tcBorders>
          </w:tcPr>
          <w:p w:rsidR="002F2583" w:rsidRDefault="002F2583" w:rsidP="001334CC">
            <w:pPr>
              <w:snapToGrid w:val="0"/>
              <w:spacing w:after="200"/>
              <w:ind w:left="176"/>
            </w:pPr>
            <w:r>
              <w:t>6. Любит слушать музыку.</w:t>
            </w:r>
          </w:p>
        </w:tc>
      </w:tr>
      <w:tr w:rsidR="002F2583" w:rsidTr="003D13B3">
        <w:tc>
          <w:tcPr>
            <w:tcW w:w="2977" w:type="dxa"/>
            <w:tcBorders>
              <w:top w:val="single" w:sz="4" w:space="0" w:color="000000"/>
              <w:left w:val="single" w:sz="4" w:space="0" w:color="000000"/>
              <w:bottom w:val="single" w:sz="4" w:space="0" w:color="000000"/>
            </w:tcBorders>
          </w:tcPr>
          <w:p w:rsidR="002F2583" w:rsidRDefault="002F2583" w:rsidP="001334CC">
            <w:pPr>
              <w:snapToGrid w:val="0"/>
              <w:spacing w:after="200"/>
              <w:ind w:left="176"/>
            </w:pPr>
            <w:r>
              <w:t>7. Играет на музыкальном инструменте.</w:t>
            </w:r>
          </w:p>
        </w:tc>
        <w:tc>
          <w:tcPr>
            <w:tcW w:w="2977" w:type="dxa"/>
            <w:tcBorders>
              <w:top w:val="single" w:sz="4" w:space="0" w:color="000000"/>
              <w:left w:val="single" w:sz="4" w:space="0" w:color="000000"/>
              <w:bottom w:val="single" w:sz="4" w:space="0" w:color="000000"/>
            </w:tcBorders>
          </w:tcPr>
          <w:p w:rsidR="002F2583" w:rsidRDefault="002F2583" w:rsidP="001334CC">
            <w:pPr>
              <w:snapToGrid w:val="0"/>
              <w:spacing w:after="200"/>
              <w:ind w:left="176"/>
            </w:pPr>
            <w:r>
              <w:t>8. Гордится своей семьей.</w:t>
            </w:r>
          </w:p>
        </w:tc>
        <w:tc>
          <w:tcPr>
            <w:tcW w:w="3118" w:type="dxa"/>
            <w:tcBorders>
              <w:top w:val="single" w:sz="4" w:space="0" w:color="000000"/>
              <w:left w:val="single" w:sz="4" w:space="0" w:color="000000"/>
              <w:bottom w:val="single" w:sz="4" w:space="0" w:color="000000"/>
              <w:right w:val="single" w:sz="4" w:space="0" w:color="000000"/>
            </w:tcBorders>
          </w:tcPr>
          <w:p w:rsidR="002F2583" w:rsidRDefault="002F2583" w:rsidP="001334CC">
            <w:pPr>
              <w:snapToGrid w:val="0"/>
              <w:spacing w:after="200"/>
              <w:ind w:left="176"/>
            </w:pPr>
            <w:r>
              <w:t>9. Относит себя к определенной молодежной субкультуре (эмма, панки, рокеры и пр.).</w:t>
            </w:r>
          </w:p>
        </w:tc>
      </w:tr>
      <w:tr w:rsidR="002F2583" w:rsidTr="003D13B3">
        <w:tc>
          <w:tcPr>
            <w:tcW w:w="2977" w:type="dxa"/>
            <w:tcBorders>
              <w:top w:val="single" w:sz="4" w:space="0" w:color="000000"/>
              <w:left w:val="single" w:sz="4" w:space="0" w:color="000000"/>
              <w:bottom w:val="single" w:sz="4" w:space="0" w:color="000000"/>
            </w:tcBorders>
          </w:tcPr>
          <w:p w:rsidR="002F2583" w:rsidRDefault="002F2583" w:rsidP="001334CC">
            <w:pPr>
              <w:snapToGrid w:val="0"/>
              <w:spacing w:after="200"/>
              <w:ind w:left="176"/>
            </w:pPr>
            <w:r>
              <w:t>10. Любит общаться с противоположным полом.</w:t>
            </w:r>
          </w:p>
        </w:tc>
        <w:tc>
          <w:tcPr>
            <w:tcW w:w="2977" w:type="dxa"/>
            <w:tcBorders>
              <w:top w:val="single" w:sz="4" w:space="0" w:color="000000"/>
              <w:left w:val="single" w:sz="4" w:space="0" w:color="000000"/>
              <w:bottom w:val="single" w:sz="4" w:space="0" w:color="000000"/>
            </w:tcBorders>
          </w:tcPr>
          <w:p w:rsidR="002F2583" w:rsidRDefault="002F2583" w:rsidP="001334CC">
            <w:pPr>
              <w:snapToGrid w:val="0"/>
              <w:spacing w:after="200"/>
              <w:ind w:left="176"/>
            </w:pPr>
            <w:r>
              <w:t>11. Посещение семинара доставляет удовольствие.</w:t>
            </w:r>
          </w:p>
        </w:tc>
        <w:tc>
          <w:tcPr>
            <w:tcW w:w="3118" w:type="dxa"/>
            <w:tcBorders>
              <w:top w:val="single" w:sz="4" w:space="0" w:color="000000"/>
              <w:left w:val="single" w:sz="4" w:space="0" w:color="000000"/>
              <w:bottom w:val="single" w:sz="4" w:space="0" w:color="000000"/>
              <w:right w:val="single" w:sz="4" w:space="0" w:color="000000"/>
            </w:tcBorders>
          </w:tcPr>
          <w:p w:rsidR="002F2583" w:rsidRDefault="002F2583" w:rsidP="001334CC">
            <w:pPr>
              <w:snapToGrid w:val="0"/>
              <w:spacing w:after="200"/>
              <w:ind w:left="176"/>
            </w:pPr>
            <w:r>
              <w:t>12. Стоит твердо на земле.</w:t>
            </w:r>
          </w:p>
        </w:tc>
      </w:tr>
      <w:tr w:rsidR="002F2583" w:rsidTr="003D13B3">
        <w:tc>
          <w:tcPr>
            <w:tcW w:w="2977" w:type="dxa"/>
            <w:tcBorders>
              <w:top w:val="single" w:sz="4" w:space="0" w:color="000000"/>
              <w:left w:val="single" w:sz="4" w:space="0" w:color="000000"/>
              <w:bottom w:val="single" w:sz="4" w:space="0" w:color="000000"/>
            </w:tcBorders>
          </w:tcPr>
          <w:p w:rsidR="002F2583" w:rsidRDefault="002F2583" w:rsidP="001334CC">
            <w:pPr>
              <w:snapToGrid w:val="0"/>
              <w:spacing w:after="200"/>
              <w:ind w:left="176"/>
            </w:pPr>
            <w:r>
              <w:t>13. Любит выпить пиво.</w:t>
            </w:r>
          </w:p>
        </w:tc>
        <w:tc>
          <w:tcPr>
            <w:tcW w:w="2977" w:type="dxa"/>
            <w:tcBorders>
              <w:top w:val="single" w:sz="4" w:space="0" w:color="000000"/>
              <w:left w:val="single" w:sz="4" w:space="0" w:color="000000"/>
              <w:bottom w:val="single" w:sz="4" w:space="0" w:color="000000"/>
            </w:tcBorders>
          </w:tcPr>
          <w:p w:rsidR="002F2583" w:rsidRDefault="002F2583" w:rsidP="001334CC">
            <w:pPr>
              <w:snapToGrid w:val="0"/>
              <w:spacing w:after="200"/>
              <w:ind w:left="176"/>
            </w:pPr>
            <w:r>
              <w:t>14. Есть друзья, которые курят, балуются травкой.</w:t>
            </w:r>
          </w:p>
        </w:tc>
        <w:tc>
          <w:tcPr>
            <w:tcW w:w="3118" w:type="dxa"/>
            <w:tcBorders>
              <w:top w:val="single" w:sz="4" w:space="0" w:color="000000"/>
              <w:left w:val="single" w:sz="4" w:space="0" w:color="000000"/>
              <w:bottom w:val="single" w:sz="4" w:space="0" w:color="000000"/>
              <w:right w:val="single" w:sz="4" w:space="0" w:color="000000"/>
            </w:tcBorders>
          </w:tcPr>
          <w:p w:rsidR="002F2583" w:rsidRDefault="002F2583" w:rsidP="001334CC">
            <w:pPr>
              <w:snapToGrid w:val="0"/>
              <w:spacing w:after="200"/>
              <w:ind w:left="176"/>
            </w:pPr>
            <w:r>
              <w:t>15. Коллекционирует аудио кассеты.</w:t>
            </w:r>
          </w:p>
        </w:tc>
      </w:tr>
    </w:tbl>
    <w:p w:rsidR="002F2583" w:rsidRDefault="002F2583">
      <w:pPr>
        <w:pStyle w:val="ae"/>
        <w:jc w:val="both"/>
      </w:pPr>
    </w:p>
    <w:p w:rsidR="002F2583" w:rsidRDefault="002F2583">
      <w:pPr>
        <w:pStyle w:val="ae"/>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7. Мини-лекция «Наркомания и ее последствия» </w:t>
      </w:r>
      <w:r w:rsidR="00EC36EB" w:rsidRPr="00723884">
        <w:rPr>
          <w:rFonts w:ascii="Times New Roman" w:hAnsi="Times New Roman" w:cs="Times New Roman"/>
          <w:sz w:val="24"/>
          <w:szCs w:val="24"/>
          <w:lang w:val="ru-RU"/>
        </w:rPr>
        <w:t>[2] [</w:t>
      </w:r>
      <w:r w:rsidR="00723884" w:rsidRPr="00723884">
        <w:rPr>
          <w:rFonts w:ascii="Times New Roman" w:hAnsi="Times New Roman" w:cs="Times New Roman"/>
          <w:sz w:val="24"/>
          <w:szCs w:val="24"/>
          <w:lang w:val="ru-RU"/>
        </w:rPr>
        <w:t>31</w:t>
      </w:r>
      <w:r w:rsidR="00EC36EB" w:rsidRPr="00723884">
        <w:rPr>
          <w:rFonts w:ascii="Times New Roman" w:hAnsi="Times New Roman" w:cs="Times New Roman"/>
          <w:sz w:val="24"/>
          <w:szCs w:val="24"/>
          <w:lang w:val="ru-RU"/>
        </w:rPr>
        <w:t>]</w:t>
      </w:r>
      <w:r w:rsidR="00EC36EB" w:rsidRPr="00EC36EB">
        <w:rPr>
          <w:rFonts w:ascii="Times New Roman" w:hAnsi="Times New Roman" w:cs="Times New Roman"/>
          <w:b/>
          <w:sz w:val="24"/>
          <w:szCs w:val="24"/>
          <w:lang w:val="ru-RU"/>
        </w:rPr>
        <w:t xml:space="preserve"> </w:t>
      </w:r>
      <w:r>
        <w:rPr>
          <w:rFonts w:ascii="Times New Roman" w:hAnsi="Times New Roman" w:cs="Times New Roman"/>
          <w:sz w:val="24"/>
          <w:szCs w:val="24"/>
          <w:lang w:val="ru-RU"/>
        </w:rPr>
        <w:t xml:space="preserve">(см. приложение </w:t>
      </w:r>
      <w:r w:rsidR="00BF313A">
        <w:rPr>
          <w:rFonts w:ascii="Times New Roman" w:hAnsi="Times New Roman" w:cs="Times New Roman"/>
          <w:sz w:val="24"/>
          <w:szCs w:val="24"/>
          <w:lang w:val="ru-RU"/>
        </w:rPr>
        <w:t>14</w:t>
      </w:r>
      <w:r>
        <w:rPr>
          <w:rFonts w:ascii="Times New Roman" w:hAnsi="Times New Roman" w:cs="Times New Roman"/>
          <w:sz w:val="24"/>
          <w:szCs w:val="24"/>
          <w:lang w:val="ru-RU"/>
        </w:rPr>
        <w:t>)</w:t>
      </w:r>
      <w:r>
        <w:rPr>
          <w:rFonts w:ascii="Times New Roman" w:hAnsi="Times New Roman" w:cs="Times New Roman"/>
          <w:b/>
          <w:sz w:val="24"/>
          <w:szCs w:val="24"/>
          <w:lang w:val="ru-RU"/>
        </w:rPr>
        <w:t>.</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расширение познания подростков о наркомании, о влиянии наркотиков на все компоненты личности, развитие познавательных, аналитических способностей.</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Время: </w:t>
      </w:r>
      <w:r>
        <w:rPr>
          <w:rFonts w:ascii="Times New Roman" w:hAnsi="Times New Roman" w:cs="Times New Roman"/>
          <w:sz w:val="24"/>
          <w:szCs w:val="24"/>
          <w:lang w:val="ru-RU"/>
        </w:rPr>
        <w:t>10 минут.</w:t>
      </w:r>
    </w:p>
    <w:p w:rsidR="002F2583" w:rsidRDefault="002F2583">
      <w:pPr>
        <w:pStyle w:val="ae"/>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8. Упражнение «Жизнь с болезнью».</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iCs/>
          <w:sz w:val="24"/>
          <w:szCs w:val="24"/>
          <w:lang w:val="ru-RU"/>
        </w:rPr>
        <w:t>Цель:</w:t>
      </w:r>
      <w:r>
        <w:rPr>
          <w:rFonts w:ascii="Times New Roman" w:hAnsi="Times New Roman" w:cs="Times New Roman"/>
          <w:sz w:val="24"/>
          <w:szCs w:val="24"/>
          <w:lang w:val="ru-RU"/>
        </w:rPr>
        <w:t xml:space="preserve"> осознание участниками проблем, связанных с наркоманией, изменение взглядов на проблему.</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xml:space="preserve"> 10 минут.</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Материалы: </w:t>
      </w:r>
      <w:r>
        <w:rPr>
          <w:rFonts w:ascii="Times New Roman" w:hAnsi="Times New Roman" w:cs="Times New Roman"/>
          <w:sz w:val="24"/>
          <w:szCs w:val="24"/>
          <w:lang w:val="ru-RU"/>
        </w:rPr>
        <w:t>небольшие листы бумаги, ручки на каждого участника.</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Техника проведения:</w:t>
      </w:r>
      <w:r>
        <w:rPr>
          <w:rFonts w:ascii="Times New Roman" w:hAnsi="Times New Roman" w:cs="Times New Roman"/>
          <w:sz w:val="24"/>
          <w:szCs w:val="24"/>
          <w:lang w:val="ru-RU"/>
        </w:rPr>
        <w:t xml:space="preserve"> ведущий выдает каждому участнику по 12 листочков бумаги (размером 5 на 5 см) и просит написать: на 4 листочках - названия любимых блюд, на 4 - названия любимых занятий, увлечений, на 4 - имена близких или любимых людей.</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Инструкция:</w:t>
      </w:r>
      <w:r>
        <w:rPr>
          <w:rFonts w:ascii="Times New Roman" w:hAnsi="Times New Roman" w:cs="Times New Roman"/>
          <w:sz w:val="24"/>
          <w:szCs w:val="24"/>
          <w:lang w:val="ru-RU"/>
        </w:rPr>
        <w:t xml:space="preserve">  напишите на  4 листочках - названия любимых блюд, на 4 листочках - названия любимых занятий, увлечений, на 4 листочках - имена близких или любимых людей.  Давайте поставим себя на место человека, который попал в зависимость от наркотиков, для того чтобы лучше понять, что может происходить в его жизни. Итак, человек выбрал удовольствие, которое получает  от наркотика. За любое удовольствие надо платить... и не только деньги. Поэтому я попрошу отдать по 1-ой карточке с любимым блюдом, занятием, близким человеком. Далее зависимость требует следующих жертв, и участники отдают еще 3 листочка. </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После этого ведущий сам проходит по кругу и забирает, не глядя, по 1 листку у каждого участника, это символизирует то, что потребитель наркотиков не может контролировать ситуацию. Все, что осталось у участников - это возможный вариант того, что наркомания может сделать с жизнью человека.</w:t>
      </w:r>
    </w:p>
    <w:p w:rsidR="002F2583" w:rsidRDefault="002F2583">
      <w:pPr>
        <w:pStyle w:val="ae"/>
        <w:ind w:firstLine="567"/>
        <w:jc w:val="both"/>
        <w:rPr>
          <w:rFonts w:ascii="Times New Roman" w:hAnsi="Times New Roman" w:cs="Times New Roman"/>
          <w:i/>
          <w:sz w:val="24"/>
          <w:szCs w:val="24"/>
          <w:lang w:val="ru-RU"/>
        </w:rPr>
      </w:pPr>
      <w:r>
        <w:rPr>
          <w:rFonts w:ascii="Times New Roman" w:hAnsi="Times New Roman" w:cs="Times New Roman"/>
          <w:i/>
          <w:sz w:val="24"/>
          <w:szCs w:val="24"/>
          <w:lang w:val="ru-RU"/>
        </w:rPr>
        <w:t>Анализ:</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Как себя чувствовали участники во время игры?</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Как сейчас себя чувствуют?</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 чем или с кем труднее было расставаться?</w:t>
      </w:r>
    </w:p>
    <w:p w:rsidR="002F2583" w:rsidRDefault="002F2583">
      <w:pPr>
        <w:pStyle w:val="ae"/>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9. Техника «Личность наркомана».</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развитие аналитического мышления, обобщение ранее полученной информации, обучение навыкам реагирования в проблемных ситуациях.</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15 минут.</w:t>
      </w:r>
    </w:p>
    <w:p w:rsidR="00207183" w:rsidRDefault="002F2583" w:rsidP="002071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Инструкция:</w:t>
      </w:r>
      <w:r>
        <w:rPr>
          <w:rFonts w:ascii="Times New Roman" w:hAnsi="Times New Roman" w:cs="Times New Roman"/>
          <w:sz w:val="24"/>
          <w:szCs w:val="24"/>
          <w:lang w:val="ru-RU"/>
        </w:rPr>
        <w:t xml:space="preserve"> выделите 3 черты, которые вам больше всех нравятся и 3 </w:t>
      </w:r>
      <w:r w:rsidR="009A6457">
        <w:rPr>
          <w:rFonts w:ascii="Times New Roman" w:hAnsi="Times New Roman" w:cs="Times New Roman"/>
          <w:sz w:val="24"/>
          <w:szCs w:val="24"/>
          <w:lang w:val="ru-RU"/>
        </w:rPr>
        <w:t>-</w:t>
      </w:r>
      <w:r>
        <w:rPr>
          <w:rFonts w:ascii="Times New Roman" w:hAnsi="Times New Roman" w:cs="Times New Roman"/>
          <w:sz w:val="24"/>
          <w:szCs w:val="24"/>
          <w:lang w:val="ru-RU"/>
        </w:rPr>
        <w:t xml:space="preserve"> которые не нравятся. Отметьте их точками. Теперь отдайте мне ваши листы. (Тренер перемешивает листы, и раздает их снова. Необходимо, чтобы </w:t>
      </w:r>
      <w:r w:rsidR="00FC078F">
        <w:rPr>
          <w:rFonts w:ascii="Times New Roman" w:hAnsi="Times New Roman" w:cs="Times New Roman"/>
          <w:sz w:val="24"/>
          <w:szCs w:val="24"/>
          <w:lang w:val="ru-RU"/>
        </w:rPr>
        <w:t xml:space="preserve">при раздаче листов </w:t>
      </w:r>
      <w:r>
        <w:rPr>
          <w:rFonts w:ascii="Times New Roman" w:hAnsi="Times New Roman" w:cs="Times New Roman"/>
          <w:sz w:val="24"/>
          <w:szCs w:val="24"/>
          <w:lang w:val="ru-RU"/>
        </w:rPr>
        <w:t xml:space="preserve">не попались свои). Напишите и отметьте галочкой 6 черт наркомана. (Тренер опять собирает листы, перемешивает). Сейчас я раздам опять листы, и вы поставите «плюс» перед ответами на следующий вопрос: «Что поможет не стать зависимым?». На доске висят 4 листа ватмана. На одном листе стоит в верхнем левом углу точка, на другом – галочка, на третьем </w:t>
      </w:r>
      <w:r w:rsidR="009A6457">
        <w:rPr>
          <w:rFonts w:ascii="Times New Roman" w:hAnsi="Times New Roman" w:cs="Times New Roman"/>
          <w:sz w:val="24"/>
          <w:szCs w:val="24"/>
          <w:lang w:val="ru-RU"/>
        </w:rPr>
        <w:t>-</w:t>
      </w:r>
      <w:r>
        <w:rPr>
          <w:rFonts w:ascii="Times New Roman" w:hAnsi="Times New Roman" w:cs="Times New Roman"/>
          <w:sz w:val="24"/>
          <w:szCs w:val="24"/>
          <w:lang w:val="ru-RU"/>
        </w:rPr>
        <w:t xml:space="preserve"> «плюс», четвертый - чистый лист. А теперь напишем совместно выработанные черты. Сравним 1 портрет и 2 портрет. Ищем совпадения, которые отмечаем галочкой.</w:t>
      </w:r>
    </w:p>
    <w:p w:rsidR="00207183" w:rsidRDefault="002F2583" w:rsidP="002071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Давайте напишем на чистом листе, как развить ту или иную черту. </w:t>
      </w:r>
    </w:p>
    <w:p w:rsidR="002F2583" w:rsidRDefault="002F2583" w:rsidP="002071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Вывод: и наркоман, и все мы с вами имеем одни и те же черты характера. Надо развивать то, что написано в «плюсе». Давайте решим, все ли черты эти надо развивать?</w:t>
      </w:r>
    </w:p>
    <w:p w:rsidR="002F2583" w:rsidRDefault="002F2583">
      <w:pPr>
        <w:pStyle w:val="ae"/>
        <w:ind w:firstLine="567"/>
        <w:jc w:val="both"/>
        <w:rPr>
          <w:rFonts w:ascii="Times New Roman" w:hAnsi="Times New Roman" w:cs="Times New Roman"/>
          <w:i/>
          <w:sz w:val="24"/>
          <w:szCs w:val="24"/>
          <w:lang w:val="ru-RU"/>
        </w:rPr>
      </w:pPr>
      <w:r>
        <w:rPr>
          <w:rFonts w:ascii="Times New Roman" w:hAnsi="Times New Roman" w:cs="Times New Roman"/>
          <w:i/>
          <w:sz w:val="24"/>
          <w:szCs w:val="24"/>
          <w:lang w:val="ru-RU"/>
        </w:rPr>
        <w:t>Анализ:</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Поделитесь своим настроением.</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На что направлено и на какие мысли наводит данное упражнение?</w:t>
      </w:r>
    </w:p>
    <w:p w:rsidR="002F2583" w:rsidRDefault="002F2583">
      <w:pPr>
        <w:pStyle w:val="ae"/>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10. Упражнение «Правда или ложь».</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отработка навыков противостояния влиянию социума, развитие внимания, аналитического мышления.</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5 минут.</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Техника проведения</w:t>
      </w:r>
      <w:r>
        <w:rPr>
          <w:rFonts w:ascii="Times New Roman" w:hAnsi="Times New Roman" w:cs="Times New Roman"/>
          <w:sz w:val="24"/>
          <w:szCs w:val="24"/>
          <w:lang w:val="ru-RU"/>
        </w:rPr>
        <w:t xml:space="preserve">: участники тренинга объединяются в подгруппы по 4 человека. Один будет кладоискателем, другой – злым волшебником, третий – добрым волшебником. четвертый – наблюдателем. Задача доброго волшебника вести кладоискателя к кладу, злого - наоборот. Кладоискатель должен найти клад. </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Инструкция:</w:t>
      </w:r>
      <w:r>
        <w:rPr>
          <w:rFonts w:ascii="Times New Roman" w:hAnsi="Times New Roman" w:cs="Times New Roman"/>
          <w:sz w:val="24"/>
          <w:szCs w:val="24"/>
          <w:lang w:val="ru-RU"/>
        </w:rPr>
        <w:t xml:space="preserve"> сейчас вам нужно разделиться на 3 подгруппы следующим образом: рассчитайтесь на 1, 2, 3. Определитесь, кто из вас будет кладоискателем, кто </w:t>
      </w:r>
      <w:r w:rsidR="009A6457">
        <w:rPr>
          <w:rFonts w:ascii="Times New Roman" w:hAnsi="Times New Roman" w:cs="Times New Roman"/>
          <w:sz w:val="24"/>
          <w:szCs w:val="24"/>
          <w:lang w:val="ru-RU"/>
        </w:rPr>
        <w:t>-</w:t>
      </w:r>
      <w:r>
        <w:rPr>
          <w:rFonts w:ascii="Times New Roman" w:hAnsi="Times New Roman" w:cs="Times New Roman"/>
          <w:sz w:val="24"/>
          <w:szCs w:val="24"/>
          <w:lang w:val="ru-RU"/>
        </w:rPr>
        <w:t xml:space="preserve"> двумя волшебниками, а кто </w:t>
      </w:r>
      <w:r w:rsidR="009A6457">
        <w:rPr>
          <w:rFonts w:ascii="Times New Roman" w:hAnsi="Times New Roman" w:cs="Times New Roman"/>
          <w:sz w:val="24"/>
          <w:szCs w:val="24"/>
          <w:lang w:val="ru-RU"/>
        </w:rPr>
        <w:t>-</w:t>
      </w:r>
      <w:r>
        <w:rPr>
          <w:rFonts w:ascii="Times New Roman" w:hAnsi="Times New Roman" w:cs="Times New Roman"/>
          <w:sz w:val="24"/>
          <w:szCs w:val="24"/>
          <w:lang w:val="ru-RU"/>
        </w:rPr>
        <w:t xml:space="preserve"> наблюдателем.</w:t>
      </w:r>
    </w:p>
    <w:p w:rsidR="002F2583" w:rsidRPr="003B592D"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Кладоискатель сейчас </w:t>
      </w:r>
      <w:r w:rsidR="00FC078F">
        <w:rPr>
          <w:rFonts w:ascii="Times New Roman" w:hAnsi="Times New Roman" w:cs="Times New Roman"/>
          <w:sz w:val="24"/>
          <w:szCs w:val="24"/>
          <w:lang w:val="ru-RU"/>
        </w:rPr>
        <w:t>выйдет</w:t>
      </w:r>
      <w:r>
        <w:rPr>
          <w:rFonts w:ascii="Times New Roman" w:hAnsi="Times New Roman" w:cs="Times New Roman"/>
          <w:sz w:val="24"/>
          <w:szCs w:val="24"/>
          <w:lang w:val="ru-RU"/>
        </w:rPr>
        <w:t xml:space="preserve"> за дверь, а двум волшебникам необходимо договориться, никому не говоря, кто будет злым, а кто добрым. </w:t>
      </w:r>
      <w:r w:rsidRPr="003B592D">
        <w:rPr>
          <w:rFonts w:ascii="Times New Roman" w:hAnsi="Times New Roman" w:cs="Times New Roman"/>
          <w:sz w:val="24"/>
          <w:szCs w:val="24"/>
          <w:lang w:val="ru-RU"/>
        </w:rPr>
        <w:t>Затем  они берут монетку и вместе прячут ее.</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Задача доброго волшебника вести кладоискателя к кладу, злого - наоборот. Кладоискатель за кем хочет, за тем и идет. Ему необходимо найти клад, а уж кого он послушает, решать ему. В аудитории должна стоять тишина. Необходимо каждому  побыть в роли кладоискателя, волшебника, наблюдателя.</w:t>
      </w:r>
    </w:p>
    <w:p w:rsidR="002F2583" w:rsidRDefault="002F2583">
      <w:pPr>
        <w:pStyle w:val="ae"/>
        <w:ind w:firstLine="567"/>
        <w:jc w:val="both"/>
        <w:rPr>
          <w:rFonts w:ascii="Times New Roman" w:hAnsi="Times New Roman" w:cs="Times New Roman"/>
          <w:i/>
          <w:sz w:val="24"/>
          <w:szCs w:val="24"/>
          <w:lang w:val="ru-RU"/>
        </w:rPr>
      </w:pPr>
      <w:r>
        <w:rPr>
          <w:rFonts w:ascii="Times New Roman" w:hAnsi="Times New Roman" w:cs="Times New Roman"/>
          <w:i/>
          <w:sz w:val="24"/>
          <w:szCs w:val="24"/>
          <w:lang w:val="ru-RU"/>
        </w:rPr>
        <w:t>Анализ:</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Выслушаем сначала кладоискателей. Затем злых волшебников, потом добрых. И, наконец, наблюдателей.</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Как вы думаете, эта игра похожа на жизнь?</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Одно ли лицо было у зла? (разное).</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А у добра?</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Что хотелось сделать?</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 обсуждении</w:t>
      </w:r>
      <w:r w:rsidR="00FC078F">
        <w:rPr>
          <w:rFonts w:ascii="Times New Roman" w:hAnsi="Times New Roman" w:cs="Times New Roman"/>
          <w:sz w:val="24"/>
          <w:szCs w:val="24"/>
          <w:lang w:val="ru-RU"/>
        </w:rPr>
        <w:t xml:space="preserve"> нужно сделать вывод о том, что</w:t>
      </w:r>
      <w:r>
        <w:rPr>
          <w:rFonts w:ascii="Times New Roman" w:hAnsi="Times New Roman" w:cs="Times New Roman"/>
          <w:sz w:val="24"/>
          <w:szCs w:val="24"/>
          <w:lang w:val="ru-RU"/>
        </w:rPr>
        <w:t xml:space="preserve"> зло и добро </w:t>
      </w:r>
      <w:r w:rsidR="00FC078F">
        <w:rPr>
          <w:rFonts w:ascii="Times New Roman" w:hAnsi="Times New Roman" w:cs="Times New Roman"/>
          <w:sz w:val="24"/>
          <w:szCs w:val="24"/>
          <w:lang w:val="ru-RU"/>
        </w:rPr>
        <w:t>с</w:t>
      </w:r>
      <w:r>
        <w:rPr>
          <w:rFonts w:ascii="Times New Roman" w:hAnsi="Times New Roman" w:cs="Times New Roman"/>
          <w:sz w:val="24"/>
          <w:szCs w:val="24"/>
          <w:lang w:val="ru-RU"/>
        </w:rPr>
        <w:t>хожи в своих проявлениях. Часто зло похоже на добро. Понять очень сложно и распознать тактику. Ответственность лежит на человеке. Он сам делает свой выбор. При убеждении люди идут за че</w:t>
      </w:r>
      <w:r w:rsidR="00FC078F">
        <w:rPr>
          <w:rFonts w:ascii="Times New Roman" w:hAnsi="Times New Roman" w:cs="Times New Roman"/>
          <w:sz w:val="24"/>
          <w:szCs w:val="24"/>
          <w:lang w:val="ru-RU"/>
        </w:rPr>
        <w:t>ткостью, уверенностью, напором.</w:t>
      </w:r>
    </w:p>
    <w:p w:rsidR="002F2583" w:rsidRDefault="002F2583">
      <w:pPr>
        <w:pStyle w:val="ae"/>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11. Обратная связь.</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получение обратной связи от участников группы.</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lastRenderedPageBreak/>
        <w:t>Время:</w:t>
      </w:r>
      <w:r>
        <w:rPr>
          <w:rFonts w:ascii="Times New Roman" w:hAnsi="Times New Roman" w:cs="Times New Roman"/>
          <w:sz w:val="24"/>
          <w:szCs w:val="24"/>
          <w:lang w:val="ru-RU"/>
        </w:rPr>
        <w:t xml:space="preserve"> 5 минут.</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Самое интересное упражнение на ваш взгляд?</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Что вам понравилось больше всего?</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 какими трудностями вы столкнулись?</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Довольны ли вы собой?</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Что полезного вы взяли для себя</w:t>
      </w:r>
      <w:r w:rsidR="00FC078F">
        <w:rPr>
          <w:rFonts w:ascii="Times New Roman" w:hAnsi="Times New Roman" w:cs="Times New Roman"/>
          <w:sz w:val="24"/>
          <w:szCs w:val="24"/>
          <w:lang w:val="ru-RU"/>
        </w:rPr>
        <w:t>,</w:t>
      </w:r>
      <w:r>
        <w:rPr>
          <w:rFonts w:ascii="Times New Roman" w:hAnsi="Times New Roman" w:cs="Times New Roman"/>
          <w:sz w:val="24"/>
          <w:szCs w:val="24"/>
          <w:lang w:val="ru-RU"/>
        </w:rPr>
        <w:t xml:space="preserve"> и будете использовать в дальнейшем?</w:t>
      </w:r>
    </w:p>
    <w:p w:rsidR="002F2583" w:rsidRDefault="002F2583" w:rsidP="00FC078F">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Оцените в процентном соотношении ваше участие  в тренинговом занятии.</w:t>
      </w:r>
    </w:p>
    <w:p w:rsidR="002F2583" w:rsidRDefault="002F2583" w:rsidP="00FC078F">
      <w:pPr>
        <w:pStyle w:val="ae"/>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12. Упражнение «Плакат имен».</w:t>
      </w:r>
    </w:p>
    <w:p w:rsidR="002F2583" w:rsidRDefault="002F2583" w:rsidP="00FC078F">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развитие эмпатии, открытости, взаимной поддержки.</w:t>
      </w:r>
    </w:p>
    <w:p w:rsidR="002F2583" w:rsidRDefault="002F2583" w:rsidP="00FC078F">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xml:space="preserve"> 5 минут.</w:t>
      </w:r>
    </w:p>
    <w:p w:rsidR="002F2583" w:rsidRDefault="002F2583" w:rsidP="00FC078F">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Материал:</w:t>
      </w:r>
      <w:r>
        <w:rPr>
          <w:rFonts w:ascii="Times New Roman" w:hAnsi="Times New Roman" w:cs="Times New Roman"/>
          <w:sz w:val="24"/>
          <w:szCs w:val="24"/>
          <w:lang w:val="ru-RU"/>
        </w:rPr>
        <w:t xml:space="preserve"> листы бумаги формата А</w:t>
      </w:r>
      <w:r w:rsidR="009A6457">
        <w:rPr>
          <w:rFonts w:ascii="Times New Roman" w:hAnsi="Times New Roman" w:cs="Times New Roman"/>
          <w:sz w:val="24"/>
          <w:szCs w:val="24"/>
          <w:lang w:val="ru-RU"/>
        </w:rPr>
        <w:t xml:space="preserve"> </w:t>
      </w:r>
      <w:r>
        <w:rPr>
          <w:rFonts w:ascii="Times New Roman" w:hAnsi="Times New Roman" w:cs="Times New Roman"/>
          <w:sz w:val="24"/>
          <w:szCs w:val="24"/>
          <w:lang w:val="ru-RU"/>
        </w:rPr>
        <w:t>4, карандаши, ватман, клей.</w:t>
      </w:r>
    </w:p>
    <w:p w:rsidR="002F2583" w:rsidRDefault="002F2583" w:rsidP="00FC078F">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Техника проведения:</w:t>
      </w:r>
      <w:r>
        <w:rPr>
          <w:rFonts w:ascii="Times New Roman" w:hAnsi="Times New Roman" w:cs="Times New Roman"/>
          <w:sz w:val="24"/>
          <w:szCs w:val="24"/>
          <w:lang w:val="ru-RU"/>
        </w:rPr>
        <w:t xml:space="preserve"> участники сидят  в кругу. Им предлагается нарисовать свои имена и прикрепить на стену.</w:t>
      </w:r>
    </w:p>
    <w:p w:rsidR="002F2583" w:rsidRDefault="002F2583" w:rsidP="00FC078F">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Инструкция:</w:t>
      </w:r>
      <w:r>
        <w:rPr>
          <w:rFonts w:ascii="Times New Roman" w:hAnsi="Times New Roman" w:cs="Times New Roman"/>
          <w:sz w:val="24"/>
          <w:szCs w:val="24"/>
          <w:lang w:val="ru-RU"/>
        </w:rPr>
        <w:t xml:space="preserve"> наше занятие подходит к концу. Возьмите листы бумаги и напишите каждый свое имя. Напишите так, как вам захочется, это может быть рисунок, простая надпись, красивые иероглифы.</w:t>
      </w:r>
    </w:p>
    <w:p w:rsidR="002F2583" w:rsidRDefault="002F2583" w:rsidP="00FC078F">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А теперь прикрепите их на стену. Это наша группа. Давайте подарим себе аплодисменты.</w:t>
      </w:r>
    </w:p>
    <w:p w:rsidR="002F2583" w:rsidRDefault="002F2583" w:rsidP="00FC078F">
      <w:pPr>
        <w:pStyle w:val="ae"/>
        <w:ind w:firstLine="560"/>
        <w:jc w:val="both"/>
        <w:rPr>
          <w:rFonts w:ascii="Times New Roman" w:hAnsi="Times New Roman" w:cs="Times New Roman"/>
          <w:color w:val="000000"/>
          <w:sz w:val="24"/>
          <w:szCs w:val="24"/>
          <w:lang w:val="ru-RU"/>
        </w:rPr>
      </w:pPr>
      <w:r>
        <w:rPr>
          <w:rFonts w:ascii="Times New Roman" w:hAnsi="Times New Roman" w:cs="Times New Roman"/>
          <w:b/>
          <w:color w:val="000000"/>
          <w:sz w:val="24"/>
          <w:szCs w:val="24"/>
          <w:lang w:val="ru-RU"/>
        </w:rPr>
        <w:t>13. Упражнение «Цветовой экран настроения»</w:t>
      </w:r>
      <w:r>
        <w:rPr>
          <w:rFonts w:ascii="Times New Roman" w:hAnsi="Times New Roman" w:cs="Times New Roman"/>
          <w:color w:val="000000"/>
          <w:sz w:val="24"/>
          <w:szCs w:val="24"/>
          <w:lang w:val="ru-RU"/>
        </w:rPr>
        <w:t xml:space="preserve"> (см.1 занятие, упр</w:t>
      </w:r>
      <w:r w:rsidR="009A6457">
        <w:rPr>
          <w:rFonts w:ascii="Times New Roman" w:hAnsi="Times New Roman" w:cs="Times New Roman"/>
          <w:color w:val="000000"/>
          <w:sz w:val="24"/>
          <w:szCs w:val="24"/>
          <w:lang w:val="ru-RU"/>
        </w:rPr>
        <w:t>ажнение</w:t>
      </w:r>
      <w:r>
        <w:rPr>
          <w:rFonts w:ascii="Times New Roman" w:hAnsi="Times New Roman" w:cs="Times New Roman"/>
          <w:color w:val="000000"/>
          <w:sz w:val="24"/>
          <w:szCs w:val="24"/>
          <w:lang w:val="ru-RU"/>
        </w:rPr>
        <w:t xml:space="preserve"> 10).</w:t>
      </w:r>
    </w:p>
    <w:p w:rsidR="002F2583" w:rsidRPr="003B592D" w:rsidRDefault="002F2583">
      <w:pPr>
        <w:pStyle w:val="ae"/>
        <w:ind w:firstLine="567"/>
        <w:jc w:val="both"/>
        <w:rPr>
          <w:rFonts w:ascii="Times New Roman" w:hAnsi="Times New Roman" w:cs="Times New Roman"/>
          <w:sz w:val="24"/>
          <w:szCs w:val="24"/>
          <w:lang w:val="ru-RU"/>
        </w:rPr>
      </w:pPr>
    </w:p>
    <w:p w:rsidR="002F2583" w:rsidRDefault="002F2583">
      <w:pPr>
        <w:pStyle w:val="ae"/>
        <w:spacing w:line="360" w:lineRule="auto"/>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Занятие 13</w:t>
      </w:r>
    </w:p>
    <w:p w:rsidR="002F2583" w:rsidRDefault="002F2583">
      <w:pPr>
        <w:pStyle w:val="ae"/>
        <w:ind w:firstLine="567"/>
        <w:jc w:val="both"/>
        <w:rPr>
          <w:rFonts w:ascii="Times New Roman" w:hAnsi="Times New Roman" w:cs="Times New Roman"/>
          <w:b/>
          <w:i/>
          <w:sz w:val="24"/>
          <w:szCs w:val="24"/>
          <w:lang w:val="ru-RU"/>
        </w:rPr>
      </w:pPr>
      <w:r>
        <w:rPr>
          <w:rFonts w:ascii="Times New Roman" w:hAnsi="Times New Roman" w:cs="Times New Roman"/>
          <w:b/>
          <w:i/>
          <w:sz w:val="24"/>
          <w:szCs w:val="24"/>
          <w:lang w:val="ru-RU"/>
        </w:rPr>
        <w:t>Тема: «Узнай о СПИДе».</w:t>
      </w:r>
    </w:p>
    <w:p w:rsidR="002F2583" w:rsidRDefault="002F2583">
      <w:pPr>
        <w:pStyle w:val="ae"/>
        <w:ind w:firstLine="567"/>
        <w:jc w:val="both"/>
        <w:rPr>
          <w:rFonts w:ascii="Times New Roman" w:hAnsi="Times New Roman" w:cs="Times New Roman"/>
          <w:b/>
          <w:i/>
          <w:sz w:val="24"/>
          <w:szCs w:val="24"/>
          <w:lang w:val="ru-RU"/>
        </w:rPr>
      </w:pPr>
      <w:r>
        <w:rPr>
          <w:rFonts w:ascii="Times New Roman" w:hAnsi="Times New Roman" w:cs="Times New Roman"/>
          <w:b/>
          <w:i/>
          <w:sz w:val="24"/>
          <w:szCs w:val="24"/>
          <w:lang w:val="ru-RU"/>
        </w:rPr>
        <w:t>Цель: продемонстрировать подросткам сложность проблемы СПИД и ВИЧ. Помочь им понять и осознать необходимость ответственного отношения к себе, своей жизни. Получение участниками эмоциональной поддержки от группы.</w:t>
      </w:r>
    </w:p>
    <w:p w:rsidR="002F2583" w:rsidRDefault="002F2583">
      <w:pPr>
        <w:pStyle w:val="ae"/>
        <w:ind w:firstLine="567"/>
        <w:jc w:val="both"/>
        <w:rPr>
          <w:rFonts w:ascii="Times New Roman" w:hAnsi="Times New Roman" w:cs="Times New Roman"/>
          <w:b/>
          <w:i/>
          <w:sz w:val="24"/>
          <w:szCs w:val="24"/>
          <w:lang w:val="ru-RU"/>
        </w:rPr>
      </w:pPr>
      <w:r>
        <w:rPr>
          <w:rFonts w:ascii="Times New Roman" w:hAnsi="Times New Roman" w:cs="Times New Roman"/>
          <w:b/>
          <w:i/>
          <w:sz w:val="24"/>
          <w:szCs w:val="24"/>
          <w:lang w:val="ru-RU"/>
        </w:rPr>
        <w:t>Время: 2 академических часа.</w:t>
      </w:r>
    </w:p>
    <w:p w:rsidR="002F2583" w:rsidRDefault="002F2583">
      <w:pPr>
        <w:pStyle w:val="ae"/>
        <w:ind w:firstLine="567"/>
        <w:jc w:val="both"/>
        <w:rPr>
          <w:rFonts w:ascii="Times New Roman" w:hAnsi="Times New Roman" w:cs="Times New Roman"/>
          <w:b/>
          <w:i/>
          <w:sz w:val="24"/>
          <w:szCs w:val="24"/>
          <w:lang w:val="ru-RU"/>
        </w:rPr>
      </w:pPr>
      <w:r>
        <w:rPr>
          <w:rFonts w:ascii="Times New Roman" w:hAnsi="Times New Roman" w:cs="Times New Roman"/>
          <w:b/>
          <w:i/>
          <w:sz w:val="24"/>
          <w:szCs w:val="24"/>
          <w:lang w:val="ru-RU"/>
        </w:rPr>
        <w:t>Форма зала: круг.</w:t>
      </w:r>
    </w:p>
    <w:p w:rsidR="002F2583" w:rsidRDefault="002F2583">
      <w:pPr>
        <w:pStyle w:val="ae"/>
        <w:ind w:firstLine="567"/>
        <w:jc w:val="both"/>
        <w:rPr>
          <w:rFonts w:ascii="Times New Roman" w:hAnsi="Times New Roman" w:cs="Times New Roman"/>
          <w:b/>
          <w:i/>
          <w:sz w:val="24"/>
          <w:szCs w:val="24"/>
          <w:lang w:val="ru-RU"/>
        </w:rPr>
      </w:pPr>
      <w:r>
        <w:rPr>
          <w:rFonts w:ascii="Times New Roman" w:hAnsi="Times New Roman" w:cs="Times New Roman"/>
          <w:b/>
          <w:i/>
          <w:sz w:val="24"/>
          <w:szCs w:val="24"/>
          <w:lang w:val="ru-RU"/>
        </w:rPr>
        <w:t>Материал: магнитофон, бумага формата А</w:t>
      </w:r>
      <w:r w:rsidR="009A6457">
        <w:rPr>
          <w:rFonts w:ascii="Times New Roman" w:hAnsi="Times New Roman" w:cs="Times New Roman"/>
          <w:b/>
          <w:i/>
          <w:sz w:val="24"/>
          <w:szCs w:val="24"/>
          <w:lang w:val="ru-RU"/>
        </w:rPr>
        <w:t xml:space="preserve"> </w:t>
      </w:r>
      <w:r>
        <w:rPr>
          <w:rFonts w:ascii="Times New Roman" w:hAnsi="Times New Roman" w:cs="Times New Roman"/>
          <w:b/>
          <w:i/>
          <w:sz w:val="24"/>
          <w:szCs w:val="24"/>
          <w:lang w:val="ru-RU"/>
        </w:rPr>
        <w:t>4, ватман, цветные карандаши, фломастеры, ручки, клей, бланки к тестовым заданиям, бейджики, мел.</w:t>
      </w:r>
    </w:p>
    <w:p w:rsidR="002F2583" w:rsidRDefault="002F2583">
      <w:pPr>
        <w:pStyle w:val="ae"/>
        <w:ind w:firstLine="567"/>
        <w:jc w:val="both"/>
        <w:rPr>
          <w:rFonts w:ascii="Times New Roman" w:hAnsi="Times New Roman" w:cs="Times New Roman"/>
          <w:sz w:val="24"/>
          <w:szCs w:val="24"/>
          <w:lang w:val="ru-RU"/>
        </w:rPr>
      </w:pP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1. Упражнение  «Экран настроения» </w:t>
      </w:r>
      <w:r>
        <w:rPr>
          <w:rFonts w:ascii="Times New Roman" w:hAnsi="Times New Roman" w:cs="Times New Roman"/>
          <w:sz w:val="24"/>
          <w:szCs w:val="24"/>
          <w:lang w:val="ru-RU"/>
        </w:rPr>
        <w:t>(см. занятие1, упр</w:t>
      </w:r>
      <w:r w:rsidR="007C15CA">
        <w:rPr>
          <w:rFonts w:ascii="Times New Roman" w:hAnsi="Times New Roman" w:cs="Times New Roman"/>
          <w:sz w:val="24"/>
          <w:szCs w:val="24"/>
          <w:lang w:val="ru-RU"/>
        </w:rPr>
        <w:t xml:space="preserve">ажнение </w:t>
      </w:r>
      <w:r>
        <w:rPr>
          <w:rFonts w:ascii="Times New Roman" w:hAnsi="Times New Roman" w:cs="Times New Roman"/>
          <w:sz w:val="24"/>
          <w:szCs w:val="24"/>
          <w:lang w:val="ru-RU"/>
        </w:rPr>
        <w:t>10).</w:t>
      </w:r>
    </w:p>
    <w:p w:rsidR="002F2583" w:rsidRDefault="002F2583">
      <w:pPr>
        <w:pStyle w:val="ae"/>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2. Упражнение </w:t>
      </w:r>
      <w:r>
        <w:rPr>
          <w:rFonts w:ascii="Times New Roman" w:hAnsi="Times New Roman" w:cs="Times New Roman"/>
          <w:b/>
          <w:bCs/>
          <w:sz w:val="24"/>
          <w:szCs w:val="24"/>
          <w:lang w:val="ru-RU"/>
        </w:rPr>
        <w:t>«Поздоровайтесь локтями»</w:t>
      </w:r>
      <w:r>
        <w:rPr>
          <w:rFonts w:ascii="Times New Roman" w:hAnsi="Times New Roman" w:cs="Times New Roman"/>
          <w:b/>
          <w:sz w:val="24"/>
          <w:szCs w:val="24"/>
          <w:lang w:val="ru-RU"/>
        </w:rPr>
        <w:t>.</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дать участникам возможность переключиться на рабочую ситуацию, создание положительной эмоциональной атмосферы, развить артистичность, воображение.</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xml:space="preserve"> 5 минут.</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Техника проведения: </w:t>
      </w:r>
      <w:r>
        <w:rPr>
          <w:rFonts w:ascii="Times New Roman" w:hAnsi="Times New Roman" w:cs="Times New Roman"/>
          <w:sz w:val="24"/>
          <w:szCs w:val="24"/>
          <w:lang w:val="ru-RU"/>
        </w:rPr>
        <w:t>участники свободно двигаются по помещению. Встают в круг и рассчитываются на 1,</w:t>
      </w:r>
      <w:r w:rsidR="00FC078F">
        <w:rPr>
          <w:rFonts w:ascii="Times New Roman" w:hAnsi="Times New Roman" w:cs="Times New Roman"/>
          <w:sz w:val="24"/>
          <w:szCs w:val="24"/>
          <w:lang w:val="ru-RU"/>
        </w:rPr>
        <w:t xml:space="preserve"> </w:t>
      </w:r>
      <w:r>
        <w:rPr>
          <w:rFonts w:ascii="Times New Roman" w:hAnsi="Times New Roman" w:cs="Times New Roman"/>
          <w:sz w:val="24"/>
          <w:szCs w:val="24"/>
          <w:lang w:val="ru-RU"/>
        </w:rPr>
        <w:t>2,</w:t>
      </w:r>
      <w:r w:rsidR="00FC078F">
        <w:rPr>
          <w:rFonts w:ascii="Times New Roman" w:hAnsi="Times New Roman" w:cs="Times New Roman"/>
          <w:sz w:val="24"/>
          <w:szCs w:val="24"/>
          <w:lang w:val="ru-RU"/>
        </w:rPr>
        <w:t xml:space="preserve"> </w:t>
      </w:r>
      <w:r>
        <w:rPr>
          <w:rFonts w:ascii="Times New Roman" w:hAnsi="Times New Roman" w:cs="Times New Roman"/>
          <w:sz w:val="24"/>
          <w:szCs w:val="24"/>
          <w:lang w:val="ru-RU"/>
        </w:rPr>
        <w:t>3,</w:t>
      </w:r>
      <w:r w:rsidR="00FC078F">
        <w:rPr>
          <w:rFonts w:ascii="Times New Roman" w:hAnsi="Times New Roman" w:cs="Times New Roman"/>
          <w:sz w:val="24"/>
          <w:szCs w:val="24"/>
          <w:lang w:val="ru-RU"/>
        </w:rPr>
        <w:t xml:space="preserve"> </w:t>
      </w:r>
      <w:r>
        <w:rPr>
          <w:rFonts w:ascii="Times New Roman" w:hAnsi="Times New Roman" w:cs="Times New Roman"/>
          <w:sz w:val="24"/>
          <w:szCs w:val="24"/>
          <w:lang w:val="ru-RU"/>
        </w:rPr>
        <w:t>4. Затем здороваются друг с другом по команде тренера.</w:t>
      </w:r>
    </w:p>
    <w:p w:rsidR="002F2583" w:rsidRDefault="002F2583">
      <w:pPr>
        <w:pStyle w:val="ae"/>
        <w:ind w:firstLine="567"/>
        <w:jc w:val="both"/>
        <w:rPr>
          <w:rFonts w:ascii="Times New Roman" w:hAnsi="Times New Roman" w:cs="Times New Roman"/>
          <w:bCs/>
          <w:sz w:val="24"/>
          <w:szCs w:val="24"/>
          <w:lang w:val="ru-RU"/>
        </w:rPr>
      </w:pPr>
      <w:r>
        <w:rPr>
          <w:rFonts w:ascii="Times New Roman" w:hAnsi="Times New Roman" w:cs="Times New Roman"/>
          <w:i/>
          <w:sz w:val="24"/>
          <w:szCs w:val="24"/>
          <w:lang w:val="ru-RU"/>
        </w:rPr>
        <w:t>Инструкция:</w:t>
      </w:r>
      <w:r>
        <w:rPr>
          <w:rFonts w:ascii="Times New Roman" w:hAnsi="Times New Roman" w:cs="Times New Roman"/>
          <w:sz w:val="24"/>
          <w:szCs w:val="24"/>
          <w:lang w:val="ru-RU"/>
        </w:rPr>
        <w:t xml:space="preserve"> встаньте в круг и рассчитайтесь на 1,</w:t>
      </w:r>
      <w:r w:rsidR="00FC078F">
        <w:rPr>
          <w:rFonts w:ascii="Times New Roman" w:hAnsi="Times New Roman" w:cs="Times New Roman"/>
          <w:sz w:val="24"/>
          <w:szCs w:val="24"/>
          <w:lang w:val="ru-RU"/>
        </w:rPr>
        <w:t xml:space="preserve"> </w:t>
      </w:r>
      <w:r>
        <w:rPr>
          <w:rFonts w:ascii="Times New Roman" w:hAnsi="Times New Roman" w:cs="Times New Roman"/>
          <w:sz w:val="24"/>
          <w:szCs w:val="24"/>
          <w:lang w:val="ru-RU"/>
        </w:rPr>
        <w:t>2,</w:t>
      </w:r>
      <w:r w:rsidR="00FC078F">
        <w:rPr>
          <w:rFonts w:ascii="Times New Roman" w:hAnsi="Times New Roman" w:cs="Times New Roman"/>
          <w:sz w:val="24"/>
          <w:szCs w:val="24"/>
          <w:lang w:val="ru-RU"/>
        </w:rPr>
        <w:t xml:space="preserve"> </w:t>
      </w:r>
      <w:r>
        <w:rPr>
          <w:rFonts w:ascii="Times New Roman" w:hAnsi="Times New Roman" w:cs="Times New Roman"/>
          <w:sz w:val="24"/>
          <w:szCs w:val="24"/>
          <w:lang w:val="ru-RU"/>
        </w:rPr>
        <w:t>3,</w:t>
      </w:r>
      <w:r w:rsidR="00FC078F">
        <w:rPr>
          <w:rFonts w:ascii="Times New Roman" w:hAnsi="Times New Roman" w:cs="Times New Roman"/>
          <w:sz w:val="24"/>
          <w:szCs w:val="24"/>
          <w:lang w:val="ru-RU"/>
        </w:rPr>
        <w:t xml:space="preserve"> </w:t>
      </w:r>
      <w:r>
        <w:rPr>
          <w:rFonts w:ascii="Times New Roman" w:hAnsi="Times New Roman" w:cs="Times New Roman"/>
          <w:sz w:val="24"/>
          <w:szCs w:val="24"/>
          <w:lang w:val="ru-RU"/>
        </w:rPr>
        <w:t>4. Внимательно слушайте задание:</w:t>
      </w:r>
      <w:r>
        <w:rPr>
          <w:rFonts w:ascii="Times New Roman" w:hAnsi="Times New Roman" w:cs="Times New Roman"/>
          <w:bCs/>
          <w:sz w:val="24"/>
          <w:szCs w:val="24"/>
          <w:lang w:val="ru-RU"/>
        </w:rPr>
        <w:t xml:space="preserve"> </w:t>
      </w:r>
    </w:p>
    <w:p w:rsidR="002F2583" w:rsidRDefault="002F2583" w:rsidP="001E1F84">
      <w:pPr>
        <w:pStyle w:val="ae"/>
        <w:numPr>
          <w:ilvl w:val="0"/>
          <w:numId w:val="46"/>
        </w:numPr>
        <w:tabs>
          <w:tab w:val="left" w:pos="851"/>
        </w:tabs>
        <w:ind w:left="0"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каждый «номер первый» складывает руки за головой так,  чтобы локти были направлены в разные стороны;</w:t>
      </w:r>
    </w:p>
    <w:p w:rsidR="002F2583" w:rsidRDefault="002F2583" w:rsidP="001E1F84">
      <w:pPr>
        <w:pStyle w:val="ae"/>
        <w:numPr>
          <w:ilvl w:val="0"/>
          <w:numId w:val="46"/>
        </w:numPr>
        <w:tabs>
          <w:tab w:val="left" w:pos="851"/>
        </w:tabs>
        <w:ind w:left="0"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каждый «номер второй» упирается руками в бедра так, чтобы локти также были направлены вправо и влево;</w:t>
      </w:r>
    </w:p>
    <w:p w:rsidR="00FC078F" w:rsidRDefault="002F2583" w:rsidP="001E1F84">
      <w:pPr>
        <w:pStyle w:val="ae"/>
        <w:numPr>
          <w:ilvl w:val="0"/>
          <w:numId w:val="46"/>
        </w:numPr>
        <w:tabs>
          <w:tab w:val="left" w:pos="851"/>
        </w:tabs>
        <w:ind w:left="0"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каждый « номер третий» кладет левую руку на левое бедро, правую руку </w:t>
      </w:r>
      <w:r w:rsidR="009A6457">
        <w:rPr>
          <w:rFonts w:ascii="Times New Roman" w:hAnsi="Times New Roman" w:cs="Times New Roman"/>
          <w:bCs/>
          <w:sz w:val="24"/>
          <w:szCs w:val="24"/>
          <w:lang w:val="ru-RU"/>
        </w:rPr>
        <w:t>-</w:t>
      </w:r>
      <w:r>
        <w:rPr>
          <w:rFonts w:ascii="Times New Roman" w:hAnsi="Times New Roman" w:cs="Times New Roman"/>
          <w:bCs/>
          <w:sz w:val="24"/>
          <w:szCs w:val="24"/>
          <w:lang w:val="ru-RU"/>
        </w:rPr>
        <w:t xml:space="preserve"> на правое колено, при этом руки согнуты, локти отведены в стороны;</w:t>
      </w:r>
    </w:p>
    <w:p w:rsidR="002F2583" w:rsidRDefault="002F2583" w:rsidP="001E1F84">
      <w:pPr>
        <w:pStyle w:val="ae"/>
        <w:numPr>
          <w:ilvl w:val="0"/>
          <w:numId w:val="46"/>
        </w:numPr>
        <w:tabs>
          <w:tab w:val="left" w:pos="851"/>
        </w:tabs>
        <w:ind w:left="0"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каждый «номер четвертый» держит сложенные крест – накрест руки на груди (локти смотрят в стороны).</w:t>
      </w:r>
    </w:p>
    <w:p w:rsidR="002F2583" w:rsidRDefault="002F2583">
      <w:pPr>
        <w:pStyle w:val="ae"/>
        <w:ind w:firstLine="550"/>
        <w:jc w:val="both"/>
        <w:rPr>
          <w:rFonts w:ascii="Times New Roman" w:hAnsi="Times New Roman" w:cs="Times New Roman"/>
          <w:bCs/>
          <w:sz w:val="24"/>
          <w:szCs w:val="24"/>
          <w:lang w:val="ru-RU"/>
        </w:rPr>
      </w:pPr>
      <w:r>
        <w:rPr>
          <w:rFonts w:ascii="Times New Roman" w:hAnsi="Times New Roman" w:cs="Times New Roman"/>
          <w:bCs/>
          <w:sz w:val="24"/>
          <w:szCs w:val="24"/>
          <w:lang w:val="ru-RU"/>
        </w:rPr>
        <w:t>За это время вы должны поздороваться со всеми участниками группы. Подойти к каждому, назвать свое имя и поздороваться согласно расположению рук.</w:t>
      </w:r>
    </w:p>
    <w:p w:rsidR="002F2583" w:rsidRDefault="002F2583">
      <w:pPr>
        <w:pStyle w:val="ae"/>
        <w:ind w:firstLine="567"/>
        <w:jc w:val="both"/>
        <w:rPr>
          <w:rFonts w:ascii="Times New Roman" w:hAnsi="Times New Roman" w:cs="Times New Roman"/>
          <w:bCs/>
          <w:i/>
          <w:sz w:val="24"/>
          <w:szCs w:val="24"/>
          <w:lang w:val="ru-RU"/>
        </w:rPr>
      </w:pPr>
      <w:r>
        <w:rPr>
          <w:rFonts w:ascii="Times New Roman" w:hAnsi="Times New Roman" w:cs="Times New Roman"/>
          <w:bCs/>
          <w:i/>
          <w:sz w:val="24"/>
          <w:szCs w:val="24"/>
          <w:lang w:val="ru-RU"/>
        </w:rPr>
        <w:t>Анализ:</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Какие трудности возникли?</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Какие чувства возникли?</w:t>
      </w:r>
    </w:p>
    <w:p w:rsidR="002F2583" w:rsidRDefault="002F2583">
      <w:pPr>
        <w:pStyle w:val="ae"/>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3. Упражнение «Буква имени».</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повышение эмоционального фона настроения, снятие напряжения, развитие коммуникативных навыков, развитие внимания.</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xml:space="preserve"> 5 минут.</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Техника проведения:</w:t>
      </w:r>
      <w:r>
        <w:rPr>
          <w:rFonts w:ascii="Times New Roman" w:hAnsi="Times New Roman" w:cs="Times New Roman"/>
          <w:sz w:val="24"/>
          <w:szCs w:val="24"/>
          <w:lang w:val="ru-RU"/>
        </w:rPr>
        <w:t xml:space="preserve"> участники тренинга стоят в кругу. По часовой стрелке каждый называет первую букву своего имени и показывает любое движение. Остальные, у кого в имени есть эта буква, повторяют движение за ним.</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Инструкция</w:t>
      </w:r>
      <w:r>
        <w:rPr>
          <w:rFonts w:ascii="Times New Roman" w:hAnsi="Times New Roman" w:cs="Times New Roman"/>
          <w:sz w:val="24"/>
          <w:szCs w:val="24"/>
          <w:lang w:val="ru-RU"/>
        </w:rPr>
        <w:t xml:space="preserve">: </w:t>
      </w:r>
      <w:r w:rsidR="00FC078F">
        <w:rPr>
          <w:rFonts w:ascii="Times New Roman" w:hAnsi="Times New Roman" w:cs="Times New Roman"/>
          <w:sz w:val="24"/>
          <w:szCs w:val="24"/>
          <w:lang w:val="ru-RU"/>
        </w:rPr>
        <w:t xml:space="preserve">ребята, </w:t>
      </w:r>
      <w:r>
        <w:rPr>
          <w:rFonts w:ascii="Times New Roman" w:hAnsi="Times New Roman" w:cs="Times New Roman"/>
          <w:sz w:val="24"/>
          <w:szCs w:val="24"/>
          <w:lang w:val="ru-RU"/>
        </w:rPr>
        <w:t xml:space="preserve">давайте образуем круг. Сейчас, по часовой стрелке каждый называет первую букву своего имени и показывает любое движение. Те, у кого в имени есть такая буква, повторяют движение за ним. Если буквы повторяются, то называют вторую букву своего имени. </w:t>
      </w:r>
    </w:p>
    <w:p w:rsidR="002F2583" w:rsidRDefault="002F2583">
      <w:pPr>
        <w:pStyle w:val="ae"/>
        <w:ind w:firstLine="567"/>
        <w:jc w:val="both"/>
        <w:rPr>
          <w:rFonts w:ascii="Times New Roman" w:hAnsi="Times New Roman" w:cs="Times New Roman"/>
          <w:i/>
          <w:sz w:val="24"/>
          <w:szCs w:val="24"/>
          <w:lang w:val="ru-RU"/>
        </w:rPr>
      </w:pPr>
      <w:r>
        <w:rPr>
          <w:rFonts w:ascii="Times New Roman" w:hAnsi="Times New Roman" w:cs="Times New Roman"/>
          <w:i/>
          <w:sz w:val="24"/>
          <w:szCs w:val="24"/>
          <w:lang w:val="ru-RU"/>
        </w:rPr>
        <w:t>Анализ:</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Какое у вас настроение?</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Какие трудности у вас возникли?</w:t>
      </w:r>
    </w:p>
    <w:p w:rsidR="002F2583" w:rsidRDefault="002F2583">
      <w:pPr>
        <w:pStyle w:val="ae"/>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4. Упражнение «Нарисуй 4 стихии».</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развитие воображения, творческих способностей, эмоциональная разрядка.</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Время:</w:t>
      </w:r>
      <w:r w:rsidR="009A6457">
        <w:rPr>
          <w:rFonts w:ascii="Times New Roman" w:hAnsi="Times New Roman" w:cs="Times New Roman"/>
          <w:i/>
          <w:sz w:val="24"/>
          <w:szCs w:val="24"/>
          <w:lang w:val="ru-RU"/>
        </w:rPr>
        <w:t xml:space="preserve"> </w:t>
      </w:r>
      <w:r>
        <w:rPr>
          <w:rFonts w:ascii="Times New Roman" w:hAnsi="Times New Roman" w:cs="Times New Roman"/>
          <w:sz w:val="24"/>
          <w:szCs w:val="24"/>
          <w:lang w:val="ru-RU"/>
        </w:rPr>
        <w:t>10 минут.</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Материал:</w:t>
      </w:r>
      <w:r>
        <w:rPr>
          <w:rFonts w:ascii="Times New Roman" w:hAnsi="Times New Roman" w:cs="Times New Roman"/>
          <w:sz w:val="24"/>
          <w:szCs w:val="24"/>
          <w:lang w:val="ru-RU"/>
        </w:rPr>
        <w:t xml:space="preserve"> лист бумаги формата А</w:t>
      </w:r>
      <w:r w:rsidR="009A6457">
        <w:rPr>
          <w:rFonts w:ascii="Times New Roman" w:hAnsi="Times New Roman" w:cs="Times New Roman"/>
          <w:sz w:val="24"/>
          <w:szCs w:val="24"/>
          <w:lang w:val="ru-RU"/>
        </w:rPr>
        <w:t xml:space="preserve"> </w:t>
      </w:r>
      <w:r>
        <w:rPr>
          <w:rFonts w:ascii="Times New Roman" w:hAnsi="Times New Roman" w:cs="Times New Roman"/>
          <w:sz w:val="24"/>
          <w:szCs w:val="24"/>
          <w:lang w:val="ru-RU"/>
        </w:rPr>
        <w:t>4, цветные карандаши.</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Техника проведения:</w:t>
      </w:r>
      <w:r>
        <w:rPr>
          <w:rFonts w:ascii="Times New Roman" w:hAnsi="Times New Roman" w:cs="Times New Roman"/>
          <w:sz w:val="24"/>
          <w:szCs w:val="24"/>
          <w:lang w:val="ru-RU"/>
        </w:rPr>
        <w:t xml:space="preserve"> участникам тренинга предлагается изобразить на листе бумаги 4 стихии: огонь, воду, воздух, землю.</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Инструкция:</w:t>
      </w:r>
      <w:r>
        <w:rPr>
          <w:rFonts w:ascii="Times New Roman" w:hAnsi="Times New Roman" w:cs="Times New Roman"/>
          <w:sz w:val="24"/>
          <w:szCs w:val="24"/>
          <w:lang w:val="ru-RU"/>
        </w:rPr>
        <w:t xml:space="preserve"> ребята, какие 4 стихии вы знаете? Сейчас возьмите лист бумаги и карандаши. Изобразите эти 4 стихии, так как вы их представляете.</w:t>
      </w:r>
    </w:p>
    <w:p w:rsidR="002F2583" w:rsidRDefault="002F2583">
      <w:pPr>
        <w:pStyle w:val="ae"/>
        <w:ind w:firstLine="567"/>
        <w:jc w:val="both"/>
        <w:rPr>
          <w:rFonts w:ascii="Times New Roman" w:hAnsi="Times New Roman" w:cs="Times New Roman"/>
          <w:i/>
          <w:sz w:val="24"/>
          <w:szCs w:val="24"/>
          <w:lang w:val="ru-RU"/>
        </w:rPr>
      </w:pPr>
      <w:r>
        <w:rPr>
          <w:rFonts w:ascii="Times New Roman" w:hAnsi="Times New Roman" w:cs="Times New Roman"/>
          <w:i/>
          <w:sz w:val="24"/>
          <w:szCs w:val="24"/>
          <w:lang w:val="ru-RU"/>
        </w:rPr>
        <w:t>Анализ:</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Что вы чувствуете?</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Какие трудности возникли?</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Мы можем продолжать занятие?</w:t>
      </w:r>
    </w:p>
    <w:p w:rsidR="002F2583" w:rsidRDefault="002F2583">
      <w:pPr>
        <w:pStyle w:val="ae"/>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5. Анкета для проверки знаний по</w:t>
      </w:r>
      <w:r>
        <w:rPr>
          <w:rFonts w:ascii="Times New Roman" w:hAnsi="Times New Roman" w:cs="Times New Roman"/>
          <w:b/>
          <w:w w:val="86"/>
          <w:sz w:val="24"/>
          <w:szCs w:val="24"/>
          <w:lang w:val="ru-RU"/>
        </w:rPr>
        <w:t xml:space="preserve"> </w:t>
      </w:r>
      <w:r>
        <w:rPr>
          <w:rFonts w:ascii="Times New Roman" w:hAnsi="Times New Roman" w:cs="Times New Roman"/>
          <w:b/>
          <w:sz w:val="24"/>
          <w:szCs w:val="24"/>
          <w:lang w:val="ru-RU"/>
        </w:rPr>
        <w:t>проблеме ВИЧ/СПИДа.</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проверка знаний по проблеме ВИЧ/СПИДа.</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Время: </w:t>
      </w:r>
      <w:r>
        <w:rPr>
          <w:rFonts w:ascii="Times New Roman" w:hAnsi="Times New Roman" w:cs="Times New Roman"/>
          <w:sz w:val="24"/>
          <w:szCs w:val="24"/>
          <w:lang w:val="ru-RU"/>
        </w:rPr>
        <w:t>5 минут.</w:t>
      </w:r>
    </w:p>
    <w:p w:rsidR="002F2583" w:rsidRDefault="002F2583">
      <w:pPr>
        <w:pStyle w:val="ae"/>
        <w:ind w:firstLine="567"/>
        <w:jc w:val="both"/>
        <w:rPr>
          <w:rFonts w:ascii="Times New Roman" w:hAnsi="Times New Roman" w:cs="Times New Roman"/>
          <w:iCs/>
          <w:sz w:val="24"/>
          <w:szCs w:val="24"/>
        </w:rPr>
      </w:pPr>
      <w:r>
        <w:rPr>
          <w:rFonts w:ascii="Times New Roman" w:hAnsi="Times New Roman" w:cs="Times New Roman"/>
          <w:i/>
          <w:sz w:val="24"/>
          <w:szCs w:val="24"/>
          <w:lang w:val="ru-RU"/>
        </w:rPr>
        <w:t>Инструкция</w:t>
      </w:r>
      <w:r>
        <w:rPr>
          <w:rFonts w:ascii="Times New Roman" w:hAnsi="Times New Roman" w:cs="Times New Roman"/>
          <w:sz w:val="24"/>
          <w:szCs w:val="24"/>
          <w:lang w:val="ru-RU"/>
        </w:rPr>
        <w:t>:</w:t>
      </w:r>
      <w:r>
        <w:rPr>
          <w:rFonts w:ascii="Times New Roman" w:hAnsi="Times New Roman" w:cs="Times New Roman"/>
          <w:iCs/>
          <w:sz w:val="24"/>
          <w:szCs w:val="24"/>
          <w:lang w:val="ru-RU"/>
        </w:rPr>
        <w:t xml:space="preserve"> перед вами анкета. </w:t>
      </w:r>
      <w:r>
        <w:rPr>
          <w:rFonts w:ascii="Times New Roman" w:hAnsi="Times New Roman" w:cs="Times New Roman"/>
          <w:iCs/>
          <w:sz w:val="24"/>
          <w:szCs w:val="24"/>
        </w:rPr>
        <w:t>Отметьте галочкой свой ответ.</w:t>
      </w:r>
    </w:p>
    <w:tbl>
      <w:tblPr>
        <w:tblW w:w="0" w:type="auto"/>
        <w:tblInd w:w="108" w:type="dxa"/>
        <w:tblLayout w:type="fixed"/>
        <w:tblLook w:val="0000"/>
      </w:tblPr>
      <w:tblGrid>
        <w:gridCol w:w="534"/>
        <w:gridCol w:w="4995"/>
        <w:gridCol w:w="1134"/>
        <w:gridCol w:w="1417"/>
        <w:gridCol w:w="992"/>
      </w:tblGrid>
      <w:tr w:rsidR="002F2583" w:rsidRPr="003D13B3" w:rsidTr="009C3D48">
        <w:tc>
          <w:tcPr>
            <w:tcW w:w="534" w:type="dxa"/>
            <w:tcBorders>
              <w:top w:val="single" w:sz="4" w:space="0" w:color="000000"/>
              <w:left w:val="single" w:sz="4" w:space="0" w:color="000000"/>
              <w:bottom w:val="single" w:sz="4" w:space="0" w:color="000000"/>
            </w:tcBorders>
          </w:tcPr>
          <w:p w:rsidR="002F2583" w:rsidRPr="003D13B3" w:rsidRDefault="003D13B3">
            <w:pPr>
              <w:pStyle w:val="ae"/>
              <w:snapToGrid w:val="0"/>
              <w:ind w:firstLine="567"/>
              <w:jc w:val="both"/>
              <w:rPr>
                <w:rFonts w:ascii="Times New Roman" w:hAnsi="Times New Roman" w:cs="Times New Roman"/>
                <w:b/>
                <w:sz w:val="24"/>
                <w:szCs w:val="24"/>
                <w:lang w:val="ru-RU"/>
              </w:rPr>
            </w:pPr>
            <w:r w:rsidRPr="003D13B3">
              <w:rPr>
                <w:rFonts w:ascii="Times New Roman" w:hAnsi="Times New Roman" w:cs="Times New Roman"/>
                <w:b/>
                <w:sz w:val="24"/>
                <w:szCs w:val="24"/>
                <w:lang w:val="ru-RU"/>
              </w:rPr>
              <w:t>№№</w:t>
            </w:r>
          </w:p>
          <w:p w:rsidR="003D13B3" w:rsidRPr="003D13B3" w:rsidRDefault="003D13B3">
            <w:pPr>
              <w:pStyle w:val="ae"/>
              <w:snapToGrid w:val="0"/>
              <w:ind w:firstLine="567"/>
              <w:jc w:val="both"/>
              <w:rPr>
                <w:rFonts w:ascii="Times New Roman" w:hAnsi="Times New Roman" w:cs="Times New Roman"/>
                <w:b/>
                <w:sz w:val="24"/>
                <w:szCs w:val="24"/>
                <w:lang w:val="ru-RU"/>
              </w:rPr>
            </w:pPr>
            <w:r w:rsidRPr="003D13B3">
              <w:rPr>
                <w:rFonts w:ascii="Times New Roman" w:hAnsi="Times New Roman" w:cs="Times New Roman"/>
                <w:b/>
                <w:sz w:val="24"/>
                <w:szCs w:val="24"/>
                <w:lang w:val="ru-RU"/>
              </w:rPr>
              <w:t>п</w:t>
            </w:r>
          </w:p>
        </w:tc>
        <w:tc>
          <w:tcPr>
            <w:tcW w:w="4995" w:type="dxa"/>
            <w:tcBorders>
              <w:top w:val="single" w:sz="4" w:space="0" w:color="000000"/>
              <w:left w:val="single" w:sz="4" w:space="0" w:color="000000"/>
              <w:bottom w:val="single" w:sz="4" w:space="0" w:color="000000"/>
            </w:tcBorders>
          </w:tcPr>
          <w:p w:rsidR="002F2583" w:rsidRPr="003D13B3" w:rsidRDefault="002F2583" w:rsidP="003D13B3">
            <w:pPr>
              <w:pStyle w:val="ae"/>
              <w:snapToGrid w:val="0"/>
              <w:ind w:firstLine="567"/>
              <w:jc w:val="center"/>
              <w:rPr>
                <w:rFonts w:ascii="Times New Roman" w:hAnsi="Times New Roman" w:cs="Times New Roman"/>
                <w:b/>
                <w:sz w:val="24"/>
                <w:szCs w:val="24"/>
              </w:rPr>
            </w:pPr>
            <w:r w:rsidRPr="003D13B3">
              <w:rPr>
                <w:rFonts w:ascii="Times New Roman" w:hAnsi="Times New Roman" w:cs="Times New Roman"/>
                <w:b/>
                <w:sz w:val="24"/>
                <w:szCs w:val="24"/>
              </w:rPr>
              <w:t>Утверждение, вопрос</w:t>
            </w:r>
          </w:p>
        </w:tc>
        <w:tc>
          <w:tcPr>
            <w:tcW w:w="1134" w:type="dxa"/>
            <w:tcBorders>
              <w:top w:val="single" w:sz="4" w:space="0" w:color="000000"/>
              <w:left w:val="single" w:sz="4" w:space="0" w:color="000000"/>
              <w:bottom w:val="single" w:sz="4" w:space="0" w:color="000000"/>
            </w:tcBorders>
          </w:tcPr>
          <w:p w:rsidR="002F2583" w:rsidRPr="003D13B3" w:rsidRDefault="002F2583" w:rsidP="003D13B3">
            <w:pPr>
              <w:pStyle w:val="ae"/>
              <w:snapToGrid w:val="0"/>
              <w:jc w:val="center"/>
              <w:rPr>
                <w:rFonts w:ascii="Times New Roman" w:hAnsi="Times New Roman" w:cs="Times New Roman"/>
                <w:b/>
                <w:sz w:val="24"/>
                <w:szCs w:val="24"/>
              </w:rPr>
            </w:pPr>
            <w:r w:rsidRPr="003D13B3">
              <w:rPr>
                <w:rFonts w:ascii="Times New Roman" w:hAnsi="Times New Roman" w:cs="Times New Roman"/>
                <w:b/>
                <w:sz w:val="24"/>
                <w:szCs w:val="24"/>
              </w:rPr>
              <w:t>«верно»</w:t>
            </w:r>
          </w:p>
        </w:tc>
        <w:tc>
          <w:tcPr>
            <w:tcW w:w="1417" w:type="dxa"/>
            <w:tcBorders>
              <w:top w:val="single" w:sz="4" w:space="0" w:color="000000"/>
              <w:left w:val="single" w:sz="4" w:space="0" w:color="000000"/>
              <w:bottom w:val="single" w:sz="4" w:space="0" w:color="000000"/>
            </w:tcBorders>
          </w:tcPr>
          <w:p w:rsidR="002F2583" w:rsidRPr="003D13B3" w:rsidRDefault="002F2583" w:rsidP="003D13B3">
            <w:pPr>
              <w:pStyle w:val="ae"/>
              <w:snapToGrid w:val="0"/>
              <w:jc w:val="center"/>
              <w:rPr>
                <w:rFonts w:ascii="Times New Roman" w:hAnsi="Times New Roman" w:cs="Times New Roman"/>
                <w:b/>
                <w:sz w:val="24"/>
                <w:szCs w:val="24"/>
              </w:rPr>
            </w:pPr>
            <w:r w:rsidRPr="003D13B3">
              <w:rPr>
                <w:rFonts w:ascii="Times New Roman" w:hAnsi="Times New Roman" w:cs="Times New Roman"/>
                <w:b/>
                <w:sz w:val="24"/>
                <w:szCs w:val="24"/>
              </w:rPr>
              <w:t>«неверно»</w:t>
            </w:r>
          </w:p>
        </w:tc>
        <w:tc>
          <w:tcPr>
            <w:tcW w:w="992" w:type="dxa"/>
            <w:tcBorders>
              <w:top w:val="single" w:sz="4" w:space="0" w:color="000000"/>
              <w:left w:val="single" w:sz="4" w:space="0" w:color="000000"/>
              <w:bottom w:val="single" w:sz="4" w:space="0" w:color="000000"/>
              <w:right w:val="single" w:sz="4" w:space="0" w:color="000000"/>
            </w:tcBorders>
          </w:tcPr>
          <w:p w:rsidR="002F2583" w:rsidRPr="003D13B3" w:rsidRDefault="002F2583" w:rsidP="003D13B3">
            <w:pPr>
              <w:pStyle w:val="ae"/>
              <w:snapToGrid w:val="0"/>
              <w:jc w:val="center"/>
              <w:rPr>
                <w:rFonts w:ascii="Times New Roman" w:hAnsi="Times New Roman" w:cs="Times New Roman"/>
                <w:b/>
                <w:sz w:val="24"/>
                <w:szCs w:val="24"/>
              </w:rPr>
            </w:pPr>
            <w:r w:rsidRPr="003D13B3">
              <w:rPr>
                <w:rFonts w:ascii="Times New Roman" w:hAnsi="Times New Roman" w:cs="Times New Roman"/>
                <w:b/>
                <w:sz w:val="24"/>
                <w:szCs w:val="24"/>
              </w:rPr>
              <w:t>«не знаю»</w:t>
            </w:r>
          </w:p>
        </w:tc>
      </w:tr>
      <w:tr w:rsidR="002F2583" w:rsidTr="009C3D48">
        <w:tc>
          <w:tcPr>
            <w:tcW w:w="534" w:type="dxa"/>
            <w:tcBorders>
              <w:top w:val="single" w:sz="4" w:space="0" w:color="000000"/>
              <w:left w:val="single" w:sz="4" w:space="0" w:color="000000"/>
              <w:bottom w:val="single" w:sz="4" w:space="0" w:color="000000"/>
            </w:tcBorders>
          </w:tcPr>
          <w:p w:rsidR="002F2583" w:rsidRDefault="002F2583">
            <w:pPr>
              <w:pStyle w:val="ae"/>
              <w:snapToGrid w:val="0"/>
              <w:jc w:val="both"/>
              <w:rPr>
                <w:rFonts w:ascii="Times New Roman" w:hAnsi="Times New Roman" w:cs="Times New Roman"/>
                <w:sz w:val="24"/>
                <w:szCs w:val="24"/>
              </w:rPr>
            </w:pPr>
            <w:r>
              <w:rPr>
                <w:rFonts w:ascii="Times New Roman" w:hAnsi="Times New Roman" w:cs="Times New Roman"/>
                <w:sz w:val="24"/>
                <w:szCs w:val="24"/>
              </w:rPr>
              <w:t>1.</w:t>
            </w:r>
          </w:p>
        </w:tc>
        <w:tc>
          <w:tcPr>
            <w:tcW w:w="4995" w:type="dxa"/>
            <w:tcBorders>
              <w:top w:val="single" w:sz="4" w:space="0" w:color="000000"/>
              <w:left w:val="single" w:sz="4" w:space="0" w:color="000000"/>
              <w:bottom w:val="single" w:sz="4" w:space="0" w:color="000000"/>
            </w:tcBorders>
          </w:tcPr>
          <w:p w:rsidR="002F2583" w:rsidRDefault="002F2583">
            <w:pPr>
              <w:pStyle w:val="ae"/>
              <w:snapToGrid w:val="0"/>
              <w:jc w:val="both"/>
              <w:rPr>
                <w:rFonts w:ascii="Times New Roman" w:hAnsi="Times New Roman" w:cs="Times New Roman"/>
                <w:sz w:val="24"/>
                <w:szCs w:val="24"/>
                <w:lang w:val="ru-RU"/>
              </w:rPr>
            </w:pPr>
            <w:r>
              <w:rPr>
                <w:rFonts w:ascii="Times New Roman" w:hAnsi="Times New Roman" w:cs="Times New Roman"/>
                <w:sz w:val="24"/>
                <w:szCs w:val="24"/>
                <w:lang w:val="ru-RU"/>
              </w:rPr>
              <w:t>Многие ВИЧ - инфицированные люди могут выглядеть и чувствовать себя здоровыми.</w:t>
            </w:r>
          </w:p>
        </w:tc>
        <w:tc>
          <w:tcPr>
            <w:tcW w:w="1134" w:type="dxa"/>
            <w:tcBorders>
              <w:top w:val="single" w:sz="4" w:space="0" w:color="000000"/>
              <w:left w:val="single" w:sz="4" w:space="0" w:color="000000"/>
              <w:bottom w:val="single" w:sz="4" w:space="0" w:color="000000"/>
            </w:tcBorders>
          </w:tcPr>
          <w:p w:rsidR="002F2583" w:rsidRDefault="002F2583">
            <w:pPr>
              <w:pStyle w:val="ae"/>
              <w:snapToGrid w:val="0"/>
              <w:ind w:firstLine="567"/>
              <w:jc w:val="both"/>
              <w:rPr>
                <w:rFonts w:ascii="Times New Roman" w:hAnsi="Times New Roman" w:cs="Times New Roman"/>
                <w:sz w:val="24"/>
                <w:szCs w:val="24"/>
                <w:lang w:val="ru-RU"/>
              </w:rPr>
            </w:pPr>
          </w:p>
        </w:tc>
        <w:tc>
          <w:tcPr>
            <w:tcW w:w="1417" w:type="dxa"/>
            <w:tcBorders>
              <w:top w:val="single" w:sz="4" w:space="0" w:color="000000"/>
              <w:left w:val="single" w:sz="4" w:space="0" w:color="000000"/>
              <w:bottom w:val="single" w:sz="4" w:space="0" w:color="000000"/>
            </w:tcBorders>
          </w:tcPr>
          <w:p w:rsidR="002F2583" w:rsidRDefault="002F2583">
            <w:pPr>
              <w:pStyle w:val="ae"/>
              <w:snapToGrid w:val="0"/>
              <w:ind w:firstLine="567"/>
              <w:jc w:val="both"/>
              <w:rPr>
                <w:rFonts w:ascii="Times New Roman" w:hAnsi="Times New Roman" w:cs="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2F2583" w:rsidRDefault="002F2583">
            <w:pPr>
              <w:pStyle w:val="ae"/>
              <w:snapToGrid w:val="0"/>
              <w:ind w:firstLine="567"/>
              <w:jc w:val="both"/>
              <w:rPr>
                <w:rFonts w:ascii="Times New Roman" w:hAnsi="Times New Roman" w:cs="Times New Roman"/>
                <w:sz w:val="24"/>
                <w:szCs w:val="24"/>
                <w:lang w:val="ru-RU"/>
              </w:rPr>
            </w:pPr>
          </w:p>
        </w:tc>
      </w:tr>
      <w:tr w:rsidR="002F2583" w:rsidTr="003D13B3">
        <w:trPr>
          <w:trHeight w:val="390"/>
        </w:trPr>
        <w:tc>
          <w:tcPr>
            <w:tcW w:w="534" w:type="dxa"/>
            <w:tcBorders>
              <w:top w:val="single" w:sz="4" w:space="0" w:color="000000"/>
              <w:left w:val="single" w:sz="4" w:space="0" w:color="000000"/>
              <w:bottom w:val="single" w:sz="4" w:space="0" w:color="000000"/>
            </w:tcBorders>
          </w:tcPr>
          <w:p w:rsidR="002F2583" w:rsidRDefault="002F2583">
            <w:pPr>
              <w:pStyle w:val="ae"/>
              <w:snapToGrid w:val="0"/>
              <w:jc w:val="both"/>
              <w:rPr>
                <w:rFonts w:ascii="Times New Roman" w:hAnsi="Times New Roman" w:cs="Times New Roman"/>
                <w:sz w:val="24"/>
                <w:szCs w:val="24"/>
              </w:rPr>
            </w:pPr>
            <w:r>
              <w:rPr>
                <w:rFonts w:ascii="Times New Roman" w:hAnsi="Times New Roman" w:cs="Times New Roman"/>
                <w:sz w:val="24"/>
                <w:szCs w:val="24"/>
              </w:rPr>
              <w:t>2.</w:t>
            </w:r>
          </w:p>
        </w:tc>
        <w:tc>
          <w:tcPr>
            <w:tcW w:w="4995" w:type="dxa"/>
            <w:tcBorders>
              <w:top w:val="single" w:sz="4" w:space="0" w:color="000000"/>
              <w:left w:val="single" w:sz="4" w:space="0" w:color="000000"/>
              <w:bottom w:val="single" w:sz="4" w:space="0" w:color="000000"/>
            </w:tcBorders>
          </w:tcPr>
          <w:p w:rsidR="002F2583" w:rsidRDefault="002F2583" w:rsidP="00FC078F">
            <w:pPr>
              <w:pStyle w:val="ae"/>
              <w:snapToGrid w:val="0"/>
              <w:rPr>
                <w:rFonts w:ascii="Times New Roman" w:hAnsi="Times New Roman" w:cs="Times New Roman"/>
                <w:sz w:val="24"/>
                <w:szCs w:val="24"/>
              </w:rPr>
            </w:pPr>
            <w:r>
              <w:rPr>
                <w:rFonts w:ascii="Times New Roman" w:hAnsi="Times New Roman" w:cs="Times New Roman"/>
                <w:sz w:val="24"/>
                <w:szCs w:val="24"/>
              </w:rPr>
              <w:t>СПИД</w:t>
            </w:r>
            <w:r>
              <w:rPr>
                <w:rFonts w:ascii="Times New Roman" w:hAnsi="Times New Roman" w:cs="Times New Roman"/>
                <w:w w:val="79"/>
                <w:sz w:val="24"/>
                <w:szCs w:val="24"/>
              </w:rPr>
              <w:t xml:space="preserve"> </w:t>
            </w:r>
            <w:r w:rsidR="00FC078F">
              <w:rPr>
                <w:rFonts w:ascii="Times New Roman" w:hAnsi="Times New Roman" w:cs="Times New Roman"/>
                <w:w w:val="79"/>
                <w:sz w:val="24"/>
                <w:szCs w:val="24"/>
                <w:lang w:val="ru-RU"/>
              </w:rPr>
              <w:t xml:space="preserve"> </w:t>
            </w:r>
            <w:r>
              <w:rPr>
                <w:rFonts w:ascii="Times New Roman" w:hAnsi="Times New Roman" w:cs="Times New Roman"/>
                <w:sz w:val="24"/>
                <w:szCs w:val="24"/>
              </w:rPr>
              <w:t>излечим.</w:t>
            </w:r>
          </w:p>
        </w:tc>
        <w:tc>
          <w:tcPr>
            <w:tcW w:w="1134" w:type="dxa"/>
            <w:tcBorders>
              <w:top w:val="single" w:sz="4" w:space="0" w:color="000000"/>
              <w:left w:val="single" w:sz="4" w:space="0" w:color="000000"/>
              <w:bottom w:val="single" w:sz="4" w:space="0" w:color="000000"/>
            </w:tcBorders>
          </w:tcPr>
          <w:p w:rsidR="002F2583" w:rsidRDefault="002F2583">
            <w:pPr>
              <w:pStyle w:val="ae"/>
              <w:snapToGrid w:val="0"/>
              <w:ind w:firstLine="567"/>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2F2583" w:rsidRDefault="002F2583">
            <w:pPr>
              <w:pStyle w:val="ae"/>
              <w:snapToGrid w:val="0"/>
              <w:ind w:firstLine="567"/>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F2583" w:rsidRDefault="002F2583">
            <w:pPr>
              <w:pStyle w:val="ae"/>
              <w:snapToGrid w:val="0"/>
              <w:ind w:firstLine="567"/>
              <w:jc w:val="both"/>
              <w:rPr>
                <w:rFonts w:ascii="Times New Roman" w:hAnsi="Times New Roman" w:cs="Times New Roman"/>
                <w:sz w:val="24"/>
                <w:szCs w:val="24"/>
              </w:rPr>
            </w:pPr>
          </w:p>
        </w:tc>
      </w:tr>
      <w:tr w:rsidR="002F2583" w:rsidTr="009C3D48">
        <w:tc>
          <w:tcPr>
            <w:tcW w:w="534" w:type="dxa"/>
            <w:tcBorders>
              <w:top w:val="single" w:sz="4" w:space="0" w:color="000000"/>
              <w:left w:val="single" w:sz="4" w:space="0" w:color="000000"/>
              <w:bottom w:val="single" w:sz="4" w:space="0" w:color="000000"/>
            </w:tcBorders>
          </w:tcPr>
          <w:p w:rsidR="002F2583" w:rsidRDefault="002F2583">
            <w:pPr>
              <w:pStyle w:val="ae"/>
              <w:snapToGrid w:val="0"/>
              <w:jc w:val="both"/>
              <w:rPr>
                <w:rFonts w:ascii="Times New Roman" w:hAnsi="Times New Roman" w:cs="Times New Roman"/>
                <w:sz w:val="24"/>
                <w:szCs w:val="24"/>
              </w:rPr>
            </w:pPr>
            <w:r>
              <w:rPr>
                <w:rFonts w:ascii="Times New Roman" w:hAnsi="Times New Roman" w:cs="Times New Roman"/>
                <w:sz w:val="24"/>
                <w:szCs w:val="24"/>
              </w:rPr>
              <w:t>3.</w:t>
            </w:r>
          </w:p>
        </w:tc>
        <w:tc>
          <w:tcPr>
            <w:tcW w:w="4995" w:type="dxa"/>
            <w:tcBorders>
              <w:top w:val="single" w:sz="4" w:space="0" w:color="000000"/>
              <w:left w:val="single" w:sz="4" w:space="0" w:color="000000"/>
              <w:bottom w:val="single" w:sz="4" w:space="0" w:color="000000"/>
            </w:tcBorders>
          </w:tcPr>
          <w:p w:rsidR="002F2583" w:rsidRDefault="002F2583">
            <w:pPr>
              <w:pStyle w:val="ae"/>
              <w:snapToGrid w:val="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крови и др.секретн. жидкостях ВИЧ- инфицированного содержится достаточное для заражения количество вируса. </w:t>
            </w:r>
          </w:p>
        </w:tc>
        <w:tc>
          <w:tcPr>
            <w:tcW w:w="1134" w:type="dxa"/>
            <w:tcBorders>
              <w:top w:val="single" w:sz="4" w:space="0" w:color="000000"/>
              <w:left w:val="single" w:sz="4" w:space="0" w:color="000000"/>
              <w:bottom w:val="single" w:sz="4" w:space="0" w:color="000000"/>
            </w:tcBorders>
          </w:tcPr>
          <w:p w:rsidR="002F2583" w:rsidRDefault="002F2583">
            <w:pPr>
              <w:pStyle w:val="ae"/>
              <w:snapToGrid w:val="0"/>
              <w:ind w:firstLine="567"/>
              <w:jc w:val="both"/>
              <w:rPr>
                <w:rFonts w:ascii="Times New Roman" w:hAnsi="Times New Roman" w:cs="Times New Roman"/>
                <w:sz w:val="24"/>
                <w:szCs w:val="24"/>
                <w:lang w:val="ru-RU"/>
              </w:rPr>
            </w:pPr>
          </w:p>
        </w:tc>
        <w:tc>
          <w:tcPr>
            <w:tcW w:w="1417" w:type="dxa"/>
            <w:tcBorders>
              <w:top w:val="single" w:sz="4" w:space="0" w:color="000000"/>
              <w:left w:val="single" w:sz="4" w:space="0" w:color="000000"/>
              <w:bottom w:val="single" w:sz="4" w:space="0" w:color="000000"/>
            </w:tcBorders>
          </w:tcPr>
          <w:p w:rsidR="002F2583" w:rsidRDefault="002F2583">
            <w:pPr>
              <w:pStyle w:val="ae"/>
              <w:snapToGrid w:val="0"/>
              <w:ind w:firstLine="567"/>
              <w:jc w:val="both"/>
              <w:rPr>
                <w:rFonts w:ascii="Times New Roman" w:hAnsi="Times New Roman" w:cs="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2F2583" w:rsidRDefault="002F2583">
            <w:pPr>
              <w:pStyle w:val="ae"/>
              <w:snapToGrid w:val="0"/>
              <w:ind w:firstLine="567"/>
              <w:jc w:val="both"/>
              <w:rPr>
                <w:rFonts w:ascii="Times New Roman" w:hAnsi="Times New Roman" w:cs="Times New Roman"/>
                <w:sz w:val="24"/>
                <w:szCs w:val="24"/>
                <w:lang w:val="ru-RU"/>
              </w:rPr>
            </w:pPr>
          </w:p>
        </w:tc>
      </w:tr>
      <w:tr w:rsidR="002F2583" w:rsidTr="009C3D48">
        <w:tc>
          <w:tcPr>
            <w:tcW w:w="534" w:type="dxa"/>
            <w:tcBorders>
              <w:top w:val="single" w:sz="4" w:space="0" w:color="000000"/>
              <w:left w:val="single" w:sz="4" w:space="0" w:color="000000"/>
              <w:bottom w:val="single" w:sz="4" w:space="0" w:color="000000"/>
            </w:tcBorders>
          </w:tcPr>
          <w:p w:rsidR="002F2583" w:rsidRDefault="002F2583">
            <w:pPr>
              <w:pStyle w:val="ae"/>
              <w:snapToGrid w:val="0"/>
              <w:jc w:val="both"/>
              <w:rPr>
                <w:rFonts w:ascii="Times New Roman" w:hAnsi="Times New Roman" w:cs="Times New Roman"/>
                <w:sz w:val="24"/>
                <w:szCs w:val="24"/>
              </w:rPr>
            </w:pPr>
            <w:r>
              <w:rPr>
                <w:rFonts w:ascii="Times New Roman" w:hAnsi="Times New Roman" w:cs="Times New Roman"/>
                <w:sz w:val="24"/>
                <w:szCs w:val="24"/>
              </w:rPr>
              <w:t>4.</w:t>
            </w:r>
          </w:p>
        </w:tc>
        <w:tc>
          <w:tcPr>
            <w:tcW w:w="4995" w:type="dxa"/>
            <w:tcBorders>
              <w:top w:val="single" w:sz="4" w:space="0" w:color="000000"/>
              <w:left w:val="single" w:sz="4" w:space="0" w:color="000000"/>
              <w:bottom w:val="single" w:sz="4" w:space="0" w:color="000000"/>
            </w:tcBorders>
          </w:tcPr>
          <w:p w:rsidR="002F2583" w:rsidRDefault="002F2583">
            <w:pPr>
              <w:pStyle w:val="ae"/>
              <w:snapToGrid w:val="0"/>
              <w:jc w:val="both"/>
              <w:rPr>
                <w:rFonts w:ascii="Times New Roman" w:hAnsi="Times New Roman" w:cs="Times New Roman"/>
                <w:sz w:val="24"/>
                <w:szCs w:val="24"/>
                <w:lang w:val="ru-RU"/>
              </w:rPr>
            </w:pPr>
            <w:r>
              <w:rPr>
                <w:rFonts w:ascii="Times New Roman" w:hAnsi="Times New Roman" w:cs="Times New Roman"/>
                <w:sz w:val="24"/>
                <w:szCs w:val="24"/>
                <w:lang w:val="ru-RU"/>
              </w:rPr>
              <w:t>Мать может заразить ВИЧ - инфекцией своего не</w:t>
            </w:r>
            <w:r w:rsidR="008079B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родившегося ребенка. </w:t>
            </w:r>
          </w:p>
        </w:tc>
        <w:tc>
          <w:tcPr>
            <w:tcW w:w="1134" w:type="dxa"/>
            <w:tcBorders>
              <w:top w:val="single" w:sz="4" w:space="0" w:color="000000"/>
              <w:left w:val="single" w:sz="4" w:space="0" w:color="000000"/>
              <w:bottom w:val="single" w:sz="4" w:space="0" w:color="000000"/>
            </w:tcBorders>
          </w:tcPr>
          <w:p w:rsidR="002F2583" w:rsidRDefault="002F2583">
            <w:pPr>
              <w:pStyle w:val="ae"/>
              <w:snapToGrid w:val="0"/>
              <w:ind w:firstLine="567"/>
              <w:jc w:val="both"/>
              <w:rPr>
                <w:rFonts w:ascii="Times New Roman" w:hAnsi="Times New Roman" w:cs="Times New Roman"/>
                <w:sz w:val="24"/>
                <w:szCs w:val="24"/>
                <w:lang w:val="ru-RU"/>
              </w:rPr>
            </w:pPr>
          </w:p>
        </w:tc>
        <w:tc>
          <w:tcPr>
            <w:tcW w:w="1417" w:type="dxa"/>
            <w:tcBorders>
              <w:top w:val="single" w:sz="4" w:space="0" w:color="000000"/>
              <w:left w:val="single" w:sz="4" w:space="0" w:color="000000"/>
              <w:bottom w:val="single" w:sz="4" w:space="0" w:color="000000"/>
            </w:tcBorders>
          </w:tcPr>
          <w:p w:rsidR="002F2583" w:rsidRDefault="002F2583">
            <w:pPr>
              <w:pStyle w:val="ae"/>
              <w:snapToGrid w:val="0"/>
              <w:ind w:firstLine="567"/>
              <w:jc w:val="both"/>
              <w:rPr>
                <w:rFonts w:ascii="Times New Roman" w:hAnsi="Times New Roman" w:cs="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2F2583" w:rsidRDefault="002F2583">
            <w:pPr>
              <w:pStyle w:val="ae"/>
              <w:snapToGrid w:val="0"/>
              <w:ind w:firstLine="567"/>
              <w:jc w:val="both"/>
              <w:rPr>
                <w:rFonts w:ascii="Times New Roman" w:hAnsi="Times New Roman" w:cs="Times New Roman"/>
                <w:sz w:val="24"/>
                <w:szCs w:val="24"/>
                <w:lang w:val="ru-RU"/>
              </w:rPr>
            </w:pPr>
          </w:p>
        </w:tc>
      </w:tr>
      <w:tr w:rsidR="002F2583" w:rsidTr="009C3D48">
        <w:tc>
          <w:tcPr>
            <w:tcW w:w="534" w:type="dxa"/>
            <w:tcBorders>
              <w:top w:val="single" w:sz="4" w:space="0" w:color="000000"/>
              <w:left w:val="single" w:sz="4" w:space="0" w:color="000000"/>
              <w:bottom w:val="single" w:sz="4" w:space="0" w:color="000000"/>
            </w:tcBorders>
          </w:tcPr>
          <w:p w:rsidR="002F2583" w:rsidRDefault="002F2583">
            <w:pPr>
              <w:pStyle w:val="ae"/>
              <w:snapToGrid w:val="0"/>
              <w:jc w:val="both"/>
              <w:rPr>
                <w:rFonts w:ascii="Times New Roman" w:hAnsi="Times New Roman" w:cs="Times New Roman"/>
                <w:sz w:val="24"/>
                <w:szCs w:val="24"/>
              </w:rPr>
            </w:pPr>
            <w:r>
              <w:rPr>
                <w:rFonts w:ascii="Times New Roman" w:hAnsi="Times New Roman" w:cs="Times New Roman"/>
                <w:sz w:val="24"/>
                <w:szCs w:val="24"/>
              </w:rPr>
              <w:t>5.</w:t>
            </w:r>
          </w:p>
        </w:tc>
        <w:tc>
          <w:tcPr>
            <w:tcW w:w="4995" w:type="dxa"/>
            <w:tcBorders>
              <w:top w:val="single" w:sz="4" w:space="0" w:color="000000"/>
              <w:left w:val="single" w:sz="4" w:space="0" w:color="000000"/>
              <w:bottom w:val="single" w:sz="4" w:space="0" w:color="000000"/>
            </w:tcBorders>
          </w:tcPr>
          <w:p w:rsidR="002F2583" w:rsidRDefault="002F2583">
            <w:pPr>
              <w:pStyle w:val="ae"/>
              <w:snapToGrid w:val="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Некоторые насекомые передают возбудитель СПИДа. </w:t>
            </w:r>
          </w:p>
        </w:tc>
        <w:tc>
          <w:tcPr>
            <w:tcW w:w="1134" w:type="dxa"/>
            <w:tcBorders>
              <w:top w:val="single" w:sz="4" w:space="0" w:color="000000"/>
              <w:left w:val="single" w:sz="4" w:space="0" w:color="000000"/>
              <w:bottom w:val="single" w:sz="4" w:space="0" w:color="000000"/>
            </w:tcBorders>
          </w:tcPr>
          <w:p w:rsidR="002F2583" w:rsidRDefault="002F2583">
            <w:pPr>
              <w:pStyle w:val="ae"/>
              <w:snapToGrid w:val="0"/>
              <w:ind w:firstLine="567"/>
              <w:jc w:val="both"/>
              <w:rPr>
                <w:rFonts w:ascii="Times New Roman" w:hAnsi="Times New Roman" w:cs="Times New Roman"/>
                <w:sz w:val="24"/>
                <w:szCs w:val="24"/>
                <w:lang w:val="ru-RU"/>
              </w:rPr>
            </w:pPr>
          </w:p>
        </w:tc>
        <w:tc>
          <w:tcPr>
            <w:tcW w:w="1417" w:type="dxa"/>
            <w:tcBorders>
              <w:top w:val="single" w:sz="4" w:space="0" w:color="000000"/>
              <w:left w:val="single" w:sz="4" w:space="0" w:color="000000"/>
              <w:bottom w:val="single" w:sz="4" w:space="0" w:color="000000"/>
            </w:tcBorders>
          </w:tcPr>
          <w:p w:rsidR="002F2583" w:rsidRDefault="002F2583">
            <w:pPr>
              <w:pStyle w:val="ae"/>
              <w:snapToGrid w:val="0"/>
              <w:ind w:firstLine="567"/>
              <w:jc w:val="both"/>
              <w:rPr>
                <w:rFonts w:ascii="Times New Roman" w:hAnsi="Times New Roman" w:cs="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2F2583" w:rsidRDefault="002F2583">
            <w:pPr>
              <w:pStyle w:val="ae"/>
              <w:snapToGrid w:val="0"/>
              <w:ind w:firstLine="567"/>
              <w:jc w:val="both"/>
              <w:rPr>
                <w:rFonts w:ascii="Times New Roman" w:hAnsi="Times New Roman" w:cs="Times New Roman"/>
                <w:sz w:val="24"/>
                <w:szCs w:val="24"/>
                <w:lang w:val="ru-RU"/>
              </w:rPr>
            </w:pPr>
          </w:p>
        </w:tc>
      </w:tr>
      <w:tr w:rsidR="002F2583" w:rsidTr="009C3D48">
        <w:tc>
          <w:tcPr>
            <w:tcW w:w="534" w:type="dxa"/>
            <w:tcBorders>
              <w:top w:val="single" w:sz="4" w:space="0" w:color="000000"/>
              <w:left w:val="single" w:sz="4" w:space="0" w:color="000000"/>
              <w:bottom w:val="single" w:sz="4" w:space="0" w:color="000000"/>
            </w:tcBorders>
          </w:tcPr>
          <w:p w:rsidR="002F2583" w:rsidRDefault="002F2583">
            <w:pPr>
              <w:pStyle w:val="ae"/>
              <w:snapToGrid w:val="0"/>
              <w:jc w:val="both"/>
              <w:rPr>
                <w:rFonts w:ascii="Times New Roman" w:hAnsi="Times New Roman" w:cs="Times New Roman"/>
                <w:sz w:val="24"/>
                <w:szCs w:val="24"/>
              </w:rPr>
            </w:pPr>
            <w:r>
              <w:rPr>
                <w:rFonts w:ascii="Times New Roman" w:hAnsi="Times New Roman" w:cs="Times New Roman"/>
                <w:sz w:val="24"/>
                <w:szCs w:val="24"/>
              </w:rPr>
              <w:t>6.</w:t>
            </w:r>
          </w:p>
        </w:tc>
        <w:tc>
          <w:tcPr>
            <w:tcW w:w="4995" w:type="dxa"/>
            <w:tcBorders>
              <w:top w:val="single" w:sz="4" w:space="0" w:color="000000"/>
              <w:left w:val="single" w:sz="4" w:space="0" w:color="000000"/>
              <w:bottom w:val="single" w:sz="4" w:space="0" w:color="000000"/>
            </w:tcBorders>
          </w:tcPr>
          <w:p w:rsidR="002F2583" w:rsidRDefault="002F2583">
            <w:pPr>
              <w:pStyle w:val="ae"/>
              <w:snapToGrid w:val="0"/>
              <w:jc w:val="both"/>
              <w:rPr>
                <w:rFonts w:ascii="Times New Roman" w:hAnsi="Times New Roman" w:cs="Times New Roman"/>
                <w:sz w:val="24"/>
                <w:szCs w:val="24"/>
                <w:lang w:val="ru-RU"/>
              </w:rPr>
            </w:pPr>
            <w:r>
              <w:rPr>
                <w:rFonts w:ascii="Times New Roman" w:hAnsi="Times New Roman" w:cs="Times New Roman"/>
                <w:sz w:val="24"/>
                <w:szCs w:val="24"/>
                <w:lang w:val="ru-RU"/>
              </w:rPr>
              <w:t>При отрицательных результатах теста на антитела к ВИЧ, человек, тем не менее, может быть заражен.</w:t>
            </w:r>
          </w:p>
        </w:tc>
        <w:tc>
          <w:tcPr>
            <w:tcW w:w="1134" w:type="dxa"/>
            <w:tcBorders>
              <w:top w:val="single" w:sz="4" w:space="0" w:color="000000"/>
              <w:left w:val="single" w:sz="4" w:space="0" w:color="000000"/>
              <w:bottom w:val="single" w:sz="4" w:space="0" w:color="000000"/>
            </w:tcBorders>
          </w:tcPr>
          <w:p w:rsidR="002F2583" w:rsidRDefault="002F2583">
            <w:pPr>
              <w:pStyle w:val="ae"/>
              <w:snapToGrid w:val="0"/>
              <w:ind w:firstLine="567"/>
              <w:jc w:val="both"/>
              <w:rPr>
                <w:rFonts w:ascii="Times New Roman" w:hAnsi="Times New Roman" w:cs="Times New Roman"/>
                <w:sz w:val="24"/>
                <w:szCs w:val="24"/>
                <w:lang w:val="ru-RU"/>
              </w:rPr>
            </w:pPr>
          </w:p>
        </w:tc>
        <w:tc>
          <w:tcPr>
            <w:tcW w:w="1417" w:type="dxa"/>
            <w:tcBorders>
              <w:top w:val="single" w:sz="4" w:space="0" w:color="000000"/>
              <w:left w:val="single" w:sz="4" w:space="0" w:color="000000"/>
              <w:bottom w:val="single" w:sz="4" w:space="0" w:color="000000"/>
            </w:tcBorders>
          </w:tcPr>
          <w:p w:rsidR="002F2583" w:rsidRDefault="002F2583">
            <w:pPr>
              <w:pStyle w:val="ae"/>
              <w:snapToGrid w:val="0"/>
              <w:ind w:firstLine="567"/>
              <w:jc w:val="both"/>
              <w:rPr>
                <w:rFonts w:ascii="Times New Roman" w:hAnsi="Times New Roman" w:cs="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2F2583" w:rsidRDefault="002F2583">
            <w:pPr>
              <w:pStyle w:val="ae"/>
              <w:snapToGrid w:val="0"/>
              <w:ind w:firstLine="567"/>
              <w:jc w:val="both"/>
              <w:rPr>
                <w:rFonts w:ascii="Times New Roman" w:hAnsi="Times New Roman" w:cs="Times New Roman"/>
                <w:sz w:val="24"/>
                <w:szCs w:val="24"/>
                <w:lang w:val="ru-RU"/>
              </w:rPr>
            </w:pPr>
          </w:p>
        </w:tc>
      </w:tr>
      <w:tr w:rsidR="002F2583" w:rsidTr="009C3D48">
        <w:tc>
          <w:tcPr>
            <w:tcW w:w="534" w:type="dxa"/>
            <w:tcBorders>
              <w:top w:val="single" w:sz="4" w:space="0" w:color="000000"/>
              <w:left w:val="single" w:sz="4" w:space="0" w:color="000000"/>
              <w:bottom w:val="single" w:sz="4" w:space="0" w:color="000000"/>
            </w:tcBorders>
          </w:tcPr>
          <w:p w:rsidR="002F2583" w:rsidRDefault="002F2583">
            <w:pPr>
              <w:pStyle w:val="ae"/>
              <w:snapToGrid w:val="0"/>
              <w:jc w:val="both"/>
              <w:rPr>
                <w:rFonts w:ascii="Times New Roman" w:hAnsi="Times New Roman" w:cs="Times New Roman"/>
                <w:sz w:val="24"/>
                <w:szCs w:val="24"/>
              </w:rPr>
            </w:pPr>
            <w:r>
              <w:rPr>
                <w:rFonts w:ascii="Times New Roman" w:hAnsi="Times New Roman" w:cs="Times New Roman"/>
                <w:sz w:val="24"/>
                <w:szCs w:val="24"/>
              </w:rPr>
              <w:t>7.</w:t>
            </w:r>
          </w:p>
        </w:tc>
        <w:tc>
          <w:tcPr>
            <w:tcW w:w="4995" w:type="dxa"/>
            <w:tcBorders>
              <w:top w:val="single" w:sz="4" w:space="0" w:color="000000"/>
              <w:left w:val="single" w:sz="4" w:space="0" w:color="000000"/>
              <w:bottom w:val="single" w:sz="4" w:space="0" w:color="000000"/>
            </w:tcBorders>
          </w:tcPr>
          <w:p w:rsidR="002F2583" w:rsidRDefault="002F2583">
            <w:pPr>
              <w:pStyle w:val="ae"/>
              <w:snapToGrid w:val="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ВИЧ - инфицированные, независимо от того, есть у них симптомы СПИДа или нет, могут заразить ВИЧ других. </w:t>
            </w:r>
          </w:p>
        </w:tc>
        <w:tc>
          <w:tcPr>
            <w:tcW w:w="1134" w:type="dxa"/>
            <w:tcBorders>
              <w:top w:val="single" w:sz="4" w:space="0" w:color="000000"/>
              <w:left w:val="single" w:sz="4" w:space="0" w:color="000000"/>
              <w:bottom w:val="single" w:sz="4" w:space="0" w:color="000000"/>
            </w:tcBorders>
          </w:tcPr>
          <w:p w:rsidR="002F2583" w:rsidRDefault="002F2583">
            <w:pPr>
              <w:pStyle w:val="ae"/>
              <w:snapToGrid w:val="0"/>
              <w:ind w:firstLine="567"/>
              <w:jc w:val="both"/>
              <w:rPr>
                <w:rFonts w:ascii="Times New Roman" w:hAnsi="Times New Roman" w:cs="Times New Roman"/>
                <w:sz w:val="24"/>
                <w:szCs w:val="24"/>
                <w:lang w:val="ru-RU"/>
              </w:rPr>
            </w:pPr>
          </w:p>
        </w:tc>
        <w:tc>
          <w:tcPr>
            <w:tcW w:w="1417" w:type="dxa"/>
            <w:tcBorders>
              <w:top w:val="single" w:sz="4" w:space="0" w:color="000000"/>
              <w:left w:val="single" w:sz="4" w:space="0" w:color="000000"/>
              <w:bottom w:val="single" w:sz="4" w:space="0" w:color="000000"/>
            </w:tcBorders>
          </w:tcPr>
          <w:p w:rsidR="002F2583" w:rsidRDefault="002F2583">
            <w:pPr>
              <w:pStyle w:val="ae"/>
              <w:snapToGrid w:val="0"/>
              <w:ind w:firstLine="567"/>
              <w:jc w:val="both"/>
              <w:rPr>
                <w:rFonts w:ascii="Times New Roman" w:hAnsi="Times New Roman" w:cs="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2F2583" w:rsidRDefault="002F2583">
            <w:pPr>
              <w:pStyle w:val="ae"/>
              <w:snapToGrid w:val="0"/>
              <w:ind w:firstLine="567"/>
              <w:jc w:val="both"/>
              <w:rPr>
                <w:rFonts w:ascii="Times New Roman" w:hAnsi="Times New Roman" w:cs="Times New Roman"/>
                <w:sz w:val="24"/>
                <w:szCs w:val="24"/>
                <w:lang w:val="ru-RU"/>
              </w:rPr>
            </w:pPr>
          </w:p>
        </w:tc>
      </w:tr>
      <w:tr w:rsidR="002F2583" w:rsidTr="009C3D48">
        <w:tc>
          <w:tcPr>
            <w:tcW w:w="534" w:type="dxa"/>
            <w:tcBorders>
              <w:top w:val="single" w:sz="4" w:space="0" w:color="000000"/>
              <w:left w:val="single" w:sz="4" w:space="0" w:color="000000"/>
              <w:bottom w:val="single" w:sz="4" w:space="0" w:color="000000"/>
            </w:tcBorders>
          </w:tcPr>
          <w:p w:rsidR="002F2583" w:rsidRDefault="002F2583">
            <w:pPr>
              <w:pStyle w:val="ae"/>
              <w:snapToGrid w:val="0"/>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4995" w:type="dxa"/>
            <w:tcBorders>
              <w:top w:val="single" w:sz="4" w:space="0" w:color="000000"/>
              <w:left w:val="single" w:sz="4" w:space="0" w:color="000000"/>
              <w:bottom w:val="single" w:sz="4" w:space="0" w:color="000000"/>
            </w:tcBorders>
          </w:tcPr>
          <w:p w:rsidR="002F2583" w:rsidRDefault="002F2583">
            <w:pPr>
              <w:pStyle w:val="ae"/>
              <w:snapToGrid w:val="0"/>
              <w:jc w:val="both"/>
              <w:rPr>
                <w:rFonts w:ascii="Times New Roman" w:hAnsi="Times New Roman" w:cs="Times New Roman"/>
                <w:sz w:val="24"/>
                <w:szCs w:val="24"/>
                <w:lang w:val="ru-RU"/>
              </w:rPr>
            </w:pPr>
            <w:r>
              <w:rPr>
                <w:rFonts w:ascii="Times New Roman" w:hAnsi="Times New Roman" w:cs="Times New Roman"/>
                <w:sz w:val="24"/>
                <w:szCs w:val="24"/>
                <w:lang w:val="ru-RU"/>
              </w:rPr>
              <w:t>ВИЧ-инфицированные люди не всегда выглядят больными.</w:t>
            </w:r>
          </w:p>
        </w:tc>
        <w:tc>
          <w:tcPr>
            <w:tcW w:w="1134" w:type="dxa"/>
            <w:tcBorders>
              <w:top w:val="single" w:sz="4" w:space="0" w:color="000000"/>
              <w:left w:val="single" w:sz="4" w:space="0" w:color="000000"/>
              <w:bottom w:val="single" w:sz="4" w:space="0" w:color="000000"/>
            </w:tcBorders>
          </w:tcPr>
          <w:p w:rsidR="002F2583" w:rsidRDefault="002F2583">
            <w:pPr>
              <w:pStyle w:val="ae"/>
              <w:snapToGrid w:val="0"/>
              <w:ind w:firstLine="567"/>
              <w:jc w:val="both"/>
              <w:rPr>
                <w:rFonts w:ascii="Times New Roman" w:hAnsi="Times New Roman" w:cs="Times New Roman"/>
                <w:sz w:val="24"/>
                <w:szCs w:val="24"/>
                <w:lang w:val="ru-RU"/>
              </w:rPr>
            </w:pPr>
          </w:p>
        </w:tc>
        <w:tc>
          <w:tcPr>
            <w:tcW w:w="1417" w:type="dxa"/>
            <w:tcBorders>
              <w:top w:val="single" w:sz="4" w:space="0" w:color="000000"/>
              <w:left w:val="single" w:sz="4" w:space="0" w:color="000000"/>
              <w:bottom w:val="single" w:sz="4" w:space="0" w:color="000000"/>
            </w:tcBorders>
          </w:tcPr>
          <w:p w:rsidR="002F2583" w:rsidRDefault="002F2583">
            <w:pPr>
              <w:pStyle w:val="ae"/>
              <w:snapToGrid w:val="0"/>
              <w:ind w:firstLine="567"/>
              <w:jc w:val="both"/>
              <w:rPr>
                <w:rFonts w:ascii="Times New Roman" w:hAnsi="Times New Roman" w:cs="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2F2583" w:rsidRDefault="002F2583">
            <w:pPr>
              <w:pStyle w:val="ae"/>
              <w:snapToGrid w:val="0"/>
              <w:ind w:firstLine="567"/>
              <w:jc w:val="both"/>
              <w:rPr>
                <w:rFonts w:ascii="Times New Roman" w:hAnsi="Times New Roman" w:cs="Times New Roman"/>
                <w:sz w:val="24"/>
                <w:szCs w:val="24"/>
                <w:lang w:val="ru-RU"/>
              </w:rPr>
            </w:pPr>
          </w:p>
        </w:tc>
      </w:tr>
      <w:tr w:rsidR="002F2583" w:rsidTr="003D13B3">
        <w:trPr>
          <w:trHeight w:val="422"/>
        </w:trPr>
        <w:tc>
          <w:tcPr>
            <w:tcW w:w="534" w:type="dxa"/>
            <w:tcBorders>
              <w:top w:val="single" w:sz="4" w:space="0" w:color="000000"/>
              <w:left w:val="single" w:sz="4" w:space="0" w:color="000000"/>
              <w:bottom w:val="single" w:sz="4" w:space="0" w:color="000000"/>
            </w:tcBorders>
          </w:tcPr>
          <w:p w:rsidR="002F2583" w:rsidRDefault="002F2583">
            <w:pPr>
              <w:pStyle w:val="ae"/>
              <w:snapToGrid w:val="0"/>
              <w:jc w:val="both"/>
              <w:rPr>
                <w:rFonts w:ascii="Times New Roman" w:hAnsi="Times New Roman" w:cs="Times New Roman"/>
                <w:sz w:val="24"/>
                <w:szCs w:val="24"/>
              </w:rPr>
            </w:pPr>
            <w:r>
              <w:rPr>
                <w:rFonts w:ascii="Times New Roman" w:hAnsi="Times New Roman" w:cs="Times New Roman"/>
                <w:sz w:val="24"/>
                <w:szCs w:val="24"/>
              </w:rPr>
              <w:t>9.</w:t>
            </w:r>
          </w:p>
        </w:tc>
        <w:tc>
          <w:tcPr>
            <w:tcW w:w="4995" w:type="dxa"/>
            <w:tcBorders>
              <w:top w:val="single" w:sz="4" w:space="0" w:color="000000"/>
              <w:left w:val="single" w:sz="4" w:space="0" w:color="000000"/>
              <w:bottom w:val="single" w:sz="4" w:space="0" w:color="000000"/>
            </w:tcBorders>
          </w:tcPr>
          <w:p w:rsidR="002F2583" w:rsidRDefault="002F2583">
            <w:pPr>
              <w:pStyle w:val="ae"/>
              <w:snapToGrid w:val="0"/>
              <w:jc w:val="both"/>
              <w:rPr>
                <w:rFonts w:ascii="Times New Roman" w:hAnsi="Times New Roman" w:cs="Times New Roman"/>
                <w:sz w:val="24"/>
                <w:szCs w:val="24"/>
              </w:rPr>
            </w:pPr>
            <w:r>
              <w:rPr>
                <w:rFonts w:ascii="Times New Roman" w:hAnsi="Times New Roman" w:cs="Times New Roman"/>
                <w:sz w:val="24"/>
                <w:szCs w:val="24"/>
              </w:rPr>
              <w:t xml:space="preserve">Презерватив можно использовать повторно. </w:t>
            </w:r>
          </w:p>
        </w:tc>
        <w:tc>
          <w:tcPr>
            <w:tcW w:w="1134" w:type="dxa"/>
            <w:tcBorders>
              <w:top w:val="single" w:sz="4" w:space="0" w:color="000000"/>
              <w:left w:val="single" w:sz="4" w:space="0" w:color="000000"/>
              <w:bottom w:val="single" w:sz="4" w:space="0" w:color="000000"/>
            </w:tcBorders>
          </w:tcPr>
          <w:p w:rsidR="002F2583" w:rsidRDefault="002F2583">
            <w:pPr>
              <w:pStyle w:val="ae"/>
              <w:snapToGrid w:val="0"/>
              <w:ind w:firstLine="567"/>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2F2583" w:rsidRDefault="002F2583">
            <w:pPr>
              <w:pStyle w:val="ae"/>
              <w:snapToGrid w:val="0"/>
              <w:ind w:firstLine="567"/>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F2583" w:rsidRDefault="002F2583">
            <w:pPr>
              <w:pStyle w:val="ae"/>
              <w:snapToGrid w:val="0"/>
              <w:ind w:firstLine="567"/>
              <w:jc w:val="both"/>
              <w:rPr>
                <w:rFonts w:ascii="Times New Roman" w:hAnsi="Times New Roman" w:cs="Times New Roman"/>
                <w:sz w:val="24"/>
                <w:szCs w:val="24"/>
              </w:rPr>
            </w:pPr>
          </w:p>
        </w:tc>
      </w:tr>
      <w:tr w:rsidR="002F2583" w:rsidTr="009C3D48">
        <w:tc>
          <w:tcPr>
            <w:tcW w:w="534" w:type="dxa"/>
            <w:tcBorders>
              <w:top w:val="single" w:sz="4" w:space="0" w:color="000000"/>
              <w:left w:val="single" w:sz="4" w:space="0" w:color="000000"/>
              <w:bottom w:val="single" w:sz="4" w:space="0" w:color="000000"/>
            </w:tcBorders>
          </w:tcPr>
          <w:p w:rsidR="002F2583" w:rsidRDefault="002F2583">
            <w:pPr>
              <w:pStyle w:val="ae"/>
              <w:snapToGrid w:val="0"/>
              <w:jc w:val="both"/>
              <w:rPr>
                <w:rFonts w:ascii="Times New Roman" w:hAnsi="Times New Roman" w:cs="Times New Roman"/>
                <w:sz w:val="24"/>
                <w:szCs w:val="24"/>
              </w:rPr>
            </w:pPr>
            <w:r>
              <w:rPr>
                <w:rFonts w:ascii="Times New Roman" w:hAnsi="Times New Roman" w:cs="Times New Roman"/>
                <w:sz w:val="24"/>
                <w:szCs w:val="24"/>
              </w:rPr>
              <w:t>10.</w:t>
            </w:r>
          </w:p>
        </w:tc>
        <w:tc>
          <w:tcPr>
            <w:tcW w:w="4995" w:type="dxa"/>
            <w:tcBorders>
              <w:top w:val="single" w:sz="4" w:space="0" w:color="000000"/>
              <w:left w:val="single" w:sz="4" w:space="0" w:color="000000"/>
              <w:bottom w:val="single" w:sz="4" w:space="0" w:color="000000"/>
            </w:tcBorders>
          </w:tcPr>
          <w:p w:rsidR="002F2583" w:rsidRDefault="002F2583">
            <w:pPr>
              <w:pStyle w:val="ae"/>
              <w:snapToGrid w:val="0"/>
              <w:jc w:val="both"/>
              <w:rPr>
                <w:rFonts w:ascii="Times New Roman" w:hAnsi="Times New Roman" w:cs="Times New Roman"/>
                <w:sz w:val="24"/>
                <w:szCs w:val="24"/>
              </w:rPr>
            </w:pPr>
            <w:r>
              <w:rPr>
                <w:rFonts w:ascii="Times New Roman" w:hAnsi="Times New Roman" w:cs="Times New Roman"/>
                <w:sz w:val="24"/>
                <w:szCs w:val="24"/>
                <w:lang w:val="ru-RU"/>
              </w:rPr>
              <w:t xml:space="preserve">Можно заразиться ВИЧ, если есть пищу, приготовленную </w:t>
            </w:r>
            <w:r>
              <w:rPr>
                <w:rFonts w:ascii="Times New Roman" w:hAnsi="Times New Roman" w:cs="Times New Roman"/>
                <w:sz w:val="24"/>
                <w:szCs w:val="24"/>
              </w:rPr>
              <w:t>ВИЧ - инфицированным человеком.</w:t>
            </w:r>
          </w:p>
        </w:tc>
        <w:tc>
          <w:tcPr>
            <w:tcW w:w="1134" w:type="dxa"/>
            <w:tcBorders>
              <w:top w:val="single" w:sz="4" w:space="0" w:color="000000"/>
              <w:left w:val="single" w:sz="4" w:space="0" w:color="000000"/>
              <w:bottom w:val="single" w:sz="4" w:space="0" w:color="000000"/>
            </w:tcBorders>
          </w:tcPr>
          <w:p w:rsidR="002F2583" w:rsidRDefault="002F2583">
            <w:pPr>
              <w:pStyle w:val="ae"/>
              <w:snapToGrid w:val="0"/>
              <w:ind w:firstLine="567"/>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2F2583" w:rsidRDefault="002F2583">
            <w:pPr>
              <w:pStyle w:val="ae"/>
              <w:snapToGrid w:val="0"/>
              <w:ind w:firstLine="567"/>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F2583" w:rsidRDefault="002F2583">
            <w:pPr>
              <w:pStyle w:val="ae"/>
              <w:snapToGrid w:val="0"/>
              <w:ind w:firstLine="567"/>
              <w:jc w:val="both"/>
              <w:rPr>
                <w:rFonts w:ascii="Times New Roman" w:hAnsi="Times New Roman" w:cs="Times New Roman"/>
                <w:sz w:val="24"/>
                <w:szCs w:val="24"/>
              </w:rPr>
            </w:pPr>
          </w:p>
        </w:tc>
      </w:tr>
      <w:tr w:rsidR="002F2583" w:rsidTr="009C3D48">
        <w:tc>
          <w:tcPr>
            <w:tcW w:w="534" w:type="dxa"/>
            <w:tcBorders>
              <w:top w:val="single" w:sz="4" w:space="0" w:color="000000"/>
              <w:left w:val="single" w:sz="4" w:space="0" w:color="000000"/>
              <w:bottom w:val="single" w:sz="4" w:space="0" w:color="000000"/>
            </w:tcBorders>
          </w:tcPr>
          <w:p w:rsidR="002F2583" w:rsidRDefault="002F2583">
            <w:pPr>
              <w:pStyle w:val="ae"/>
              <w:snapToGrid w:val="0"/>
              <w:jc w:val="both"/>
              <w:rPr>
                <w:rFonts w:ascii="Times New Roman" w:hAnsi="Times New Roman" w:cs="Times New Roman"/>
                <w:sz w:val="24"/>
                <w:szCs w:val="24"/>
              </w:rPr>
            </w:pPr>
            <w:r>
              <w:rPr>
                <w:rFonts w:ascii="Times New Roman" w:hAnsi="Times New Roman" w:cs="Times New Roman"/>
                <w:sz w:val="24"/>
                <w:szCs w:val="24"/>
              </w:rPr>
              <w:t>11.</w:t>
            </w:r>
          </w:p>
        </w:tc>
        <w:tc>
          <w:tcPr>
            <w:tcW w:w="4995" w:type="dxa"/>
            <w:tcBorders>
              <w:top w:val="single" w:sz="4" w:space="0" w:color="000000"/>
              <w:left w:val="single" w:sz="4" w:space="0" w:color="000000"/>
              <w:bottom w:val="single" w:sz="4" w:space="0" w:color="000000"/>
            </w:tcBorders>
          </w:tcPr>
          <w:p w:rsidR="002F2583" w:rsidRDefault="002F2583">
            <w:pPr>
              <w:pStyle w:val="ae"/>
              <w:snapToGrid w:val="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3апрещение ВИЧ- инфицированному ученику посещать школу - пример дискриминации. </w:t>
            </w:r>
          </w:p>
        </w:tc>
        <w:tc>
          <w:tcPr>
            <w:tcW w:w="1134" w:type="dxa"/>
            <w:tcBorders>
              <w:top w:val="single" w:sz="4" w:space="0" w:color="000000"/>
              <w:left w:val="single" w:sz="4" w:space="0" w:color="000000"/>
              <w:bottom w:val="single" w:sz="4" w:space="0" w:color="000000"/>
            </w:tcBorders>
          </w:tcPr>
          <w:p w:rsidR="002F2583" w:rsidRDefault="002F2583">
            <w:pPr>
              <w:pStyle w:val="ae"/>
              <w:snapToGrid w:val="0"/>
              <w:ind w:firstLine="567"/>
              <w:jc w:val="both"/>
              <w:rPr>
                <w:rFonts w:ascii="Times New Roman" w:hAnsi="Times New Roman" w:cs="Times New Roman"/>
                <w:sz w:val="24"/>
                <w:szCs w:val="24"/>
                <w:lang w:val="ru-RU"/>
              </w:rPr>
            </w:pPr>
          </w:p>
        </w:tc>
        <w:tc>
          <w:tcPr>
            <w:tcW w:w="1417" w:type="dxa"/>
            <w:tcBorders>
              <w:top w:val="single" w:sz="4" w:space="0" w:color="000000"/>
              <w:left w:val="single" w:sz="4" w:space="0" w:color="000000"/>
              <w:bottom w:val="single" w:sz="4" w:space="0" w:color="000000"/>
            </w:tcBorders>
          </w:tcPr>
          <w:p w:rsidR="002F2583" w:rsidRDefault="002F2583">
            <w:pPr>
              <w:pStyle w:val="ae"/>
              <w:snapToGrid w:val="0"/>
              <w:ind w:firstLine="567"/>
              <w:jc w:val="both"/>
              <w:rPr>
                <w:rFonts w:ascii="Times New Roman" w:hAnsi="Times New Roman" w:cs="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2F2583" w:rsidRDefault="002F2583">
            <w:pPr>
              <w:pStyle w:val="ae"/>
              <w:snapToGrid w:val="0"/>
              <w:ind w:firstLine="567"/>
              <w:jc w:val="both"/>
              <w:rPr>
                <w:rFonts w:ascii="Times New Roman" w:hAnsi="Times New Roman" w:cs="Times New Roman"/>
                <w:sz w:val="24"/>
                <w:szCs w:val="24"/>
                <w:lang w:val="ru-RU"/>
              </w:rPr>
            </w:pPr>
          </w:p>
        </w:tc>
      </w:tr>
      <w:tr w:rsidR="002F2583" w:rsidTr="009C3D48">
        <w:tc>
          <w:tcPr>
            <w:tcW w:w="534" w:type="dxa"/>
            <w:tcBorders>
              <w:top w:val="single" w:sz="4" w:space="0" w:color="000000"/>
              <w:left w:val="single" w:sz="4" w:space="0" w:color="000000"/>
              <w:bottom w:val="single" w:sz="4" w:space="0" w:color="000000"/>
            </w:tcBorders>
          </w:tcPr>
          <w:p w:rsidR="002F2583" w:rsidRDefault="002F2583">
            <w:pPr>
              <w:pStyle w:val="ae"/>
              <w:snapToGrid w:val="0"/>
              <w:jc w:val="both"/>
              <w:rPr>
                <w:rFonts w:ascii="Times New Roman" w:hAnsi="Times New Roman" w:cs="Times New Roman"/>
                <w:sz w:val="24"/>
                <w:szCs w:val="24"/>
              </w:rPr>
            </w:pPr>
            <w:r>
              <w:rPr>
                <w:rFonts w:ascii="Times New Roman" w:hAnsi="Times New Roman" w:cs="Times New Roman"/>
                <w:sz w:val="24"/>
                <w:szCs w:val="24"/>
              </w:rPr>
              <w:t>12.</w:t>
            </w:r>
          </w:p>
        </w:tc>
        <w:tc>
          <w:tcPr>
            <w:tcW w:w="4995" w:type="dxa"/>
            <w:tcBorders>
              <w:top w:val="single" w:sz="4" w:space="0" w:color="000000"/>
              <w:left w:val="single" w:sz="4" w:space="0" w:color="000000"/>
              <w:bottom w:val="single" w:sz="4" w:space="0" w:color="000000"/>
            </w:tcBorders>
          </w:tcPr>
          <w:p w:rsidR="002F2583" w:rsidRDefault="002F2583">
            <w:pPr>
              <w:pStyle w:val="ae"/>
              <w:snapToGrid w:val="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Можно заразиться ВИЧ, если пить из одного и того же стакана с больным СПИДом. </w:t>
            </w:r>
          </w:p>
        </w:tc>
        <w:tc>
          <w:tcPr>
            <w:tcW w:w="1134" w:type="dxa"/>
            <w:tcBorders>
              <w:top w:val="single" w:sz="4" w:space="0" w:color="000000"/>
              <w:left w:val="single" w:sz="4" w:space="0" w:color="000000"/>
              <w:bottom w:val="single" w:sz="4" w:space="0" w:color="000000"/>
            </w:tcBorders>
          </w:tcPr>
          <w:p w:rsidR="002F2583" w:rsidRDefault="002F2583">
            <w:pPr>
              <w:pStyle w:val="ae"/>
              <w:snapToGrid w:val="0"/>
              <w:ind w:firstLine="567"/>
              <w:jc w:val="both"/>
              <w:rPr>
                <w:rFonts w:ascii="Times New Roman" w:hAnsi="Times New Roman" w:cs="Times New Roman"/>
                <w:sz w:val="24"/>
                <w:szCs w:val="24"/>
                <w:lang w:val="ru-RU"/>
              </w:rPr>
            </w:pPr>
          </w:p>
        </w:tc>
        <w:tc>
          <w:tcPr>
            <w:tcW w:w="1417" w:type="dxa"/>
            <w:tcBorders>
              <w:top w:val="single" w:sz="4" w:space="0" w:color="000000"/>
              <w:left w:val="single" w:sz="4" w:space="0" w:color="000000"/>
              <w:bottom w:val="single" w:sz="4" w:space="0" w:color="000000"/>
            </w:tcBorders>
          </w:tcPr>
          <w:p w:rsidR="002F2583" w:rsidRDefault="002F2583">
            <w:pPr>
              <w:pStyle w:val="ae"/>
              <w:snapToGrid w:val="0"/>
              <w:ind w:firstLine="567"/>
              <w:jc w:val="both"/>
              <w:rPr>
                <w:rFonts w:ascii="Times New Roman" w:hAnsi="Times New Roman" w:cs="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2F2583" w:rsidRDefault="002F2583">
            <w:pPr>
              <w:pStyle w:val="ae"/>
              <w:snapToGrid w:val="0"/>
              <w:ind w:firstLine="567"/>
              <w:jc w:val="both"/>
              <w:rPr>
                <w:rFonts w:ascii="Times New Roman" w:hAnsi="Times New Roman" w:cs="Times New Roman"/>
                <w:sz w:val="24"/>
                <w:szCs w:val="24"/>
                <w:lang w:val="ru-RU"/>
              </w:rPr>
            </w:pPr>
          </w:p>
        </w:tc>
      </w:tr>
      <w:tr w:rsidR="002F2583" w:rsidTr="003D13B3">
        <w:trPr>
          <w:trHeight w:val="428"/>
        </w:trPr>
        <w:tc>
          <w:tcPr>
            <w:tcW w:w="534" w:type="dxa"/>
            <w:tcBorders>
              <w:top w:val="single" w:sz="4" w:space="0" w:color="000000"/>
              <w:left w:val="single" w:sz="4" w:space="0" w:color="000000"/>
              <w:bottom w:val="single" w:sz="4" w:space="0" w:color="000000"/>
            </w:tcBorders>
          </w:tcPr>
          <w:p w:rsidR="002F2583" w:rsidRDefault="002F2583">
            <w:pPr>
              <w:pStyle w:val="ae"/>
              <w:snapToGrid w:val="0"/>
              <w:jc w:val="both"/>
              <w:rPr>
                <w:rFonts w:ascii="Times New Roman" w:hAnsi="Times New Roman" w:cs="Times New Roman"/>
                <w:sz w:val="24"/>
                <w:szCs w:val="24"/>
              </w:rPr>
            </w:pPr>
            <w:r>
              <w:rPr>
                <w:rFonts w:ascii="Times New Roman" w:hAnsi="Times New Roman" w:cs="Times New Roman"/>
                <w:sz w:val="24"/>
                <w:szCs w:val="24"/>
              </w:rPr>
              <w:t>13.</w:t>
            </w:r>
          </w:p>
        </w:tc>
        <w:tc>
          <w:tcPr>
            <w:tcW w:w="4995" w:type="dxa"/>
            <w:tcBorders>
              <w:top w:val="single" w:sz="4" w:space="0" w:color="000000"/>
              <w:left w:val="single" w:sz="4" w:space="0" w:color="000000"/>
              <w:bottom w:val="single" w:sz="4" w:space="0" w:color="000000"/>
            </w:tcBorders>
          </w:tcPr>
          <w:p w:rsidR="002F2583" w:rsidRDefault="002F2583">
            <w:pPr>
              <w:pStyle w:val="ae"/>
              <w:snapToGrid w:val="0"/>
              <w:jc w:val="both"/>
              <w:rPr>
                <w:rFonts w:ascii="Times New Roman" w:hAnsi="Times New Roman" w:cs="Times New Roman"/>
                <w:sz w:val="24"/>
                <w:szCs w:val="24"/>
              </w:rPr>
            </w:pPr>
            <w:r>
              <w:rPr>
                <w:rFonts w:ascii="Times New Roman" w:hAnsi="Times New Roman" w:cs="Times New Roman"/>
                <w:sz w:val="24"/>
                <w:szCs w:val="24"/>
              </w:rPr>
              <w:t xml:space="preserve">Женщины редко заражаются ВИЧ. </w:t>
            </w:r>
          </w:p>
        </w:tc>
        <w:tc>
          <w:tcPr>
            <w:tcW w:w="1134" w:type="dxa"/>
            <w:tcBorders>
              <w:top w:val="single" w:sz="4" w:space="0" w:color="000000"/>
              <w:left w:val="single" w:sz="4" w:space="0" w:color="000000"/>
              <w:bottom w:val="single" w:sz="4" w:space="0" w:color="000000"/>
            </w:tcBorders>
          </w:tcPr>
          <w:p w:rsidR="002F2583" w:rsidRDefault="002F2583">
            <w:pPr>
              <w:pStyle w:val="ae"/>
              <w:snapToGrid w:val="0"/>
              <w:ind w:firstLine="567"/>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rsidR="002F2583" w:rsidRDefault="002F2583">
            <w:pPr>
              <w:pStyle w:val="ae"/>
              <w:snapToGrid w:val="0"/>
              <w:ind w:firstLine="567"/>
              <w:jc w:val="both"/>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2F2583" w:rsidRDefault="002F2583">
            <w:pPr>
              <w:pStyle w:val="ae"/>
              <w:snapToGrid w:val="0"/>
              <w:ind w:firstLine="567"/>
              <w:jc w:val="both"/>
              <w:rPr>
                <w:rFonts w:ascii="Times New Roman" w:hAnsi="Times New Roman" w:cs="Times New Roman"/>
                <w:sz w:val="24"/>
                <w:szCs w:val="24"/>
              </w:rPr>
            </w:pPr>
          </w:p>
        </w:tc>
      </w:tr>
      <w:tr w:rsidR="002F2583" w:rsidTr="009C3D48">
        <w:tc>
          <w:tcPr>
            <w:tcW w:w="534" w:type="dxa"/>
            <w:tcBorders>
              <w:top w:val="single" w:sz="4" w:space="0" w:color="000000"/>
              <w:left w:val="single" w:sz="4" w:space="0" w:color="000000"/>
              <w:bottom w:val="single" w:sz="4" w:space="0" w:color="000000"/>
            </w:tcBorders>
          </w:tcPr>
          <w:p w:rsidR="002F2583" w:rsidRDefault="002F2583">
            <w:pPr>
              <w:pStyle w:val="ae"/>
              <w:snapToGrid w:val="0"/>
              <w:jc w:val="both"/>
              <w:rPr>
                <w:rFonts w:ascii="Times New Roman" w:hAnsi="Times New Roman" w:cs="Times New Roman"/>
                <w:sz w:val="24"/>
                <w:szCs w:val="24"/>
              </w:rPr>
            </w:pPr>
            <w:r>
              <w:rPr>
                <w:rFonts w:ascii="Times New Roman" w:hAnsi="Times New Roman" w:cs="Times New Roman"/>
                <w:sz w:val="24"/>
                <w:szCs w:val="24"/>
              </w:rPr>
              <w:t>14.</w:t>
            </w:r>
          </w:p>
        </w:tc>
        <w:tc>
          <w:tcPr>
            <w:tcW w:w="4995" w:type="dxa"/>
            <w:tcBorders>
              <w:top w:val="single" w:sz="4" w:space="0" w:color="000000"/>
              <w:left w:val="single" w:sz="4" w:space="0" w:color="000000"/>
              <w:bottom w:val="single" w:sz="4" w:space="0" w:color="000000"/>
            </w:tcBorders>
          </w:tcPr>
          <w:p w:rsidR="002F2583" w:rsidRDefault="002F2583">
            <w:pPr>
              <w:pStyle w:val="ae"/>
              <w:snapToGrid w:val="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Я бы избегал учащихся, в семьях которых есть больные СПИДом. </w:t>
            </w:r>
          </w:p>
        </w:tc>
        <w:tc>
          <w:tcPr>
            <w:tcW w:w="1134" w:type="dxa"/>
            <w:tcBorders>
              <w:top w:val="single" w:sz="4" w:space="0" w:color="000000"/>
              <w:left w:val="single" w:sz="4" w:space="0" w:color="000000"/>
              <w:bottom w:val="single" w:sz="4" w:space="0" w:color="000000"/>
            </w:tcBorders>
          </w:tcPr>
          <w:p w:rsidR="002F2583" w:rsidRDefault="002F2583">
            <w:pPr>
              <w:pStyle w:val="ae"/>
              <w:snapToGrid w:val="0"/>
              <w:ind w:firstLine="567"/>
              <w:jc w:val="both"/>
              <w:rPr>
                <w:rFonts w:ascii="Times New Roman" w:hAnsi="Times New Roman" w:cs="Times New Roman"/>
                <w:sz w:val="24"/>
                <w:szCs w:val="24"/>
                <w:lang w:val="ru-RU"/>
              </w:rPr>
            </w:pPr>
          </w:p>
        </w:tc>
        <w:tc>
          <w:tcPr>
            <w:tcW w:w="1417" w:type="dxa"/>
            <w:tcBorders>
              <w:top w:val="single" w:sz="4" w:space="0" w:color="000000"/>
              <w:left w:val="single" w:sz="4" w:space="0" w:color="000000"/>
              <w:bottom w:val="single" w:sz="4" w:space="0" w:color="000000"/>
            </w:tcBorders>
          </w:tcPr>
          <w:p w:rsidR="002F2583" w:rsidRDefault="002F2583">
            <w:pPr>
              <w:pStyle w:val="ae"/>
              <w:snapToGrid w:val="0"/>
              <w:ind w:firstLine="567"/>
              <w:jc w:val="both"/>
              <w:rPr>
                <w:rFonts w:ascii="Times New Roman" w:hAnsi="Times New Roman" w:cs="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2F2583" w:rsidRDefault="002F2583">
            <w:pPr>
              <w:pStyle w:val="ae"/>
              <w:snapToGrid w:val="0"/>
              <w:ind w:firstLine="567"/>
              <w:jc w:val="both"/>
              <w:rPr>
                <w:rFonts w:ascii="Times New Roman" w:hAnsi="Times New Roman" w:cs="Times New Roman"/>
                <w:sz w:val="24"/>
                <w:szCs w:val="24"/>
                <w:lang w:val="ru-RU"/>
              </w:rPr>
            </w:pPr>
          </w:p>
        </w:tc>
      </w:tr>
    </w:tbl>
    <w:p w:rsidR="002F2583" w:rsidRPr="003B592D" w:rsidRDefault="002F2583">
      <w:pPr>
        <w:pStyle w:val="ae"/>
        <w:ind w:firstLine="567"/>
        <w:jc w:val="both"/>
        <w:rPr>
          <w:lang w:val="ru-RU"/>
        </w:rPr>
      </w:pP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b/>
          <w:sz w:val="24"/>
          <w:szCs w:val="24"/>
          <w:lang w:val="ru-RU"/>
        </w:rPr>
        <w:t>6. Мини-лекция «</w:t>
      </w:r>
      <w:r w:rsidR="00E2350D">
        <w:rPr>
          <w:rFonts w:ascii="Times New Roman" w:hAnsi="Times New Roman" w:cs="Times New Roman"/>
          <w:b/>
          <w:sz w:val="24"/>
          <w:szCs w:val="24"/>
          <w:lang w:val="ru-RU"/>
        </w:rPr>
        <w:t>ВИЧ/</w:t>
      </w:r>
      <w:r>
        <w:rPr>
          <w:rFonts w:ascii="Times New Roman" w:hAnsi="Times New Roman" w:cs="Times New Roman"/>
          <w:b/>
          <w:sz w:val="24"/>
          <w:szCs w:val="24"/>
          <w:lang w:val="ru-RU"/>
        </w:rPr>
        <w:t xml:space="preserve">СПИД - что это?» </w:t>
      </w:r>
      <w:r>
        <w:rPr>
          <w:rFonts w:ascii="Times New Roman" w:hAnsi="Times New Roman" w:cs="Times New Roman"/>
          <w:sz w:val="24"/>
          <w:szCs w:val="24"/>
          <w:lang w:val="ru-RU"/>
        </w:rPr>
        <w:t xml:space="preserve">(см. приложение </w:t>
      </w:r>
      <w:r w:rsidR="00BF313A">
        <w:rPr>
          <w:rFonts w:ascii="Times New Roman" w:hAnsi="Times New Roman" w:cs="Times New Roman"/>
          <w:sz w:val="24"/>
          <w:szCs w:val="24"/>
          <w:lang w:val="ru-RU"/>
        </w:rPr>
        <w:t>15</w:t>
      </w:r>
      <w:r>
        <w:rPr>
          <w:rFonts w:ascii="Times New Roman" w:hAnsi="Times New Roman" w:cs="Times New Roman"/>
          <w:sz w:val="24"/>
          <w:szCs w:val="24"/>
          <w:lang w:val="ru-RU"/>
        </w:rPr>
        <w:t>).</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расширение знаний подростков о СПИДе, его последствиях, развитие познавательных способностей.</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xml:space="preserve"> 10 минут.</w:t>
      </w:r>
    </w:p>
    <w:p w:rsidR="002F2583" w:rsidRDefault="002F2583">
      <w:pPr>
        <w:pStyle w:val="ae"/>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7. Упражнение « ВИЧ/СПИД – это…».</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соотнесения личного опыта участни</w:t>
      </w:r>
      <w:r>
        <w:rPr>
          <w:rFonts w:ascii="Times New Roman" w:hAnsi="Times New Roman" w:cs="Times New Roman"/>
          <w:sz w:val="24"/>
          <w:szCs w:val="24"/>
          <w:lang w:val="ru-RU"/>
        </w:rPr>
        <w:softHyphen/>
        <w:t>ков (знания о проблеме, отношение к ней) с реальными фактами и ситуацией, выявление эмоционального отношения и оценка уровня ин</w:t>
      </w:r>
      <w:r w:rsidR="008079BF">
        <w:rPr>
          <w:rFonts w:ascii="Times New Roman" w:hAnsi="Times New Roman" w:cs="Times New Roman"/>
          <w:sz w:val="24"/>
          <w:szCs w:val="24"/>
          <w:lang w:val="ru-RU"/>
        </w:rPr>
        <w:t>формированности группы по теме «</w:t>
      </w:r>
      <w:r>
        <w:rPr>
          <w:rFonts w:ascii="Times New Roman" w:hAnsi="Times New Roman" w:cs="Times New Roman"/>
          <w:sz w:val="24"/>
          <w:szCs w:val="24"/>
          <w:lang w:val="ru-RU"/>
        </w:rPr>
        <w:t>ВИЧ/СПИД</w:t>
      </w:r>
      <w:r w:rsidR="008079BF">
        <w:rPr>
          <w:rFonts w:ascii="Times New Roman" w:hAnsi="Times New Roman" w:cs="Times New Roman"/>
          <w:sz w:val="24"/>
          <w:szCs w:val="24"/>
          <w:lang w:val="ru-RU"/>
        </w:rPr>
        <w:t>»</w:t>
      </w:r>
      <w:r>
        <w:rPr>
          <w:rFonts w:ascii="Times New Roman" w:hAnsi="Times New Roman" w:cs="Times New Roman"/>
          <w:sz w:val="24"/>
          <w:szCs w:val="24"/>
          <w:lang w:val="ru-RU"/>
        </w:rPr>
        <w:t>, актуализация важности проблемы для участников.</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xml:space="preserve"> 5 минут.</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Техника проведения:</w:t>
      </w:r>
      <w:r>
        <w:rPr>
          <w:rFonts w:ascii="Times New Roman" w:hAnsi="Times New Roman" w:cs="Times New Roman"/>
          <w:sz w:val="24"/>
          <w:szCs w:val="24"/>
          <w:lang w:val="ru-RU"/>
        </w:rPr>
        <w:t xml:space="preserve"> участники группы по кругу продолжают неоконченное предложение «Для меня ВИЧ/СПИД – это …». Ответы не должны повторяться. </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Инструкция:</w:t>
      </w:r>
      <w:r>
        <w:rPr>
          <w:rFonts w:ascii="Times New Roman" w:hAnsi="Times New Roman" w:cs="Times New Roman"/>
          <w:sz w:val="24"/>
          <w:szCs w:val="24"/>
          <w:lang w:val="ru-RU"/>
        </w:rPr>
        <w:t xml:space="preserve"> продолжите  предложение «Для меня ВИЧ/СПИД – это …». Ответы повторяться не должны. </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Анализ</w:t>
      </w:r>
      <w:r>
        <w:rPr>
          <w:rFonts w:ascii="Times New Roman" w:hAnsi="Times New Roman" w:cs="Times New Roman"/>
          <w:sz w:val="24"/>
          <w:szCs w:val="24"/>
          <w:lang w:val="ru-RU"/>
        </w:rPr>
        <w:t>:</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Актуальна ли проблема ВИЧ-инфекции для нашего региона?</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 ва</w:t>
      </w:r>
      <w:r>
        <w:rPr>
          <w:rFonts w:ascii="Times New Roman" w:hAnsi="Times New Roman" w:cs="Times New Roman"/>
          <w:sz w:val="24"/>
          <w:szCs w:val="24"/>
          <w:lang w:val="ru-RU"/>
        </w:rPr>
        <w:softHyphen/>
        <w:t xml:space="preserve">шем городе есть ВИЧ-инфицированные? Сколько их? Это много или мало? </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Эта проблема касается нас? </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Нужно ли говорить об этой про</w:t>
      </w:r>
      <w:r>
        <w:rPr>
          <w:rFonts w:ascii="Times New Roman" w:hAnsi="Times New Roman" w:cs="Times New Roman"/>
          <w:sz w:val="24"/>
          <w:szCs w:val="24"/>
          <w:lang w:val="ru-RU"/>
        </w:rPr>
        <w:softHyphen/>
        <w:t xml:space="preserve">блеме в наше время? Зачем это нужно? </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Как вы думаете, хорошо ли молодые люди, живущие в вашем городе, информированы о ВИЧ-инфекции?</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b/>
          <w:sz w:val="24"/>
          <w:szCs w:val="24"/>
          <w:lang w:val="ru-RU"/>
        </w:rPr>
        <w:t>8. Дискуссия в малых группах</w:t>
      </w:r>
      <w:r>
        <w:rPr>
          <w:rFonts w:ascii="Times New Roman" w:hAnsi="Times New Roman" w:cs="Times New Roman"/>
          <w:sz w:val="24"/>
          <w:szCs w:val="24"/>
          <w:lang w:val="ru-RU"/>
        </w:rPr>
        <w:t>.</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дать возможность каждому участнику выразить свои взгляды на проблему ВИЧ/СПИД, стимулировать активность группы, формировать альтернативно- аргументированные собственные мнения, продемонстрировать свою по</w:t>
      </w:r>
      <w:r>
        <w:rPr>
          <w:rFonts w:ascii="Times New Roman" w:hAnsi="Times New Roman" w:cs="Times New Roman"/>
          <w:sz w:val="24"/>
          <w:szCs w:val="24"/>
          <w:lang w:val="ru-RU"/>
        </w:rPr>
        <w:softHyphen/>
        <w:t>зицию.</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xml:space="preserve"> 15 минут.</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Техника проведения:</w:t>
      </w:r>
      <w:r>
        <w:rPr>
          <w:rFonts w:ascii="Times New Roman" w:hAnsi="Times New Roman" w:cs="Times New Roman"/>
          <w:sz w:val="24"/>
          <w:szCs w:val="24"/>
          <w:lang w:val="ru-RU"/>
        </w:rPr>
        <w:t xml:space="preserve"> дискуссия проводится с элементами мозгового штурма (см. приложение к 1 занятию). Участники разбиваются на 3 малые группы, выбирают секретаря, спикера, таймера и председателя. Тренер предлагает каждой подгруппе бланк с утверждениями и лист ватмана с вариантом ответа. Все спорные ут</w:t>
      </w:r>
      <w:r>
        <w:rPr>
          <w:rFonts w:ascii="Times New Roman" w:hAnsi="Times New Roman" w:cs="Times New Roman"/>
          <w:sz w:val="24"/>
          <w:szCs w:val="24"/>
          <w:lang w:val="ru-RU"/>
        </w:rPr>
        <w:softHyphen/>
        <w:t>верждения группа обсуждает и записывает на свой лист  в соответствии с вариантом ответа.</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Затем спикер в конце работы доводит до всех мнение группы и объясняет, почему они вы</w:t>
      </w:r>
      <w:r>
        <w:rPr>
          <w:rFonts w:ascii="Times New Roman" w:hAnsi="Times New Roman" w:cs="Times New Roman"/>
          <w:sz w:val="24"/>
          <w:szCs w:val="24"/>
          <w:lang w:val="ru-RU"/>
        </w:rPr>
        <w:softHyphen/>
        <w:t>брали именно эти утверждения. Выслушав разные точки зрения, участники могут выбрать листы с ут</w:t>
      </w:r>
      <w:r>
        <w:rPr>
          <w:rFonts w:ascii="Times New Roman" w:hAnsi="Times New Roman" w:cs="Times New Roman"/>
          <w:sz w:val="24"/>
          <w:szCs w:val="24"/>
          <w:lang w:val="ru-RU"/>
        </w:rPr>
        <w:softHyphen/>
        <w:t xml:space="preserve">верждениями, более подходящими для них теперь.  </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Материал:</w:t>
      </w:r>
      <w:r>
        <w:rPr>
          <w:rFonts w:ascii="Times New Roman" w:hAnsi="Times New Roman" w:cs="Times New Roman"/>
          <w:sz w:val="24"/>
          <w:szCs w:val="24"/>
          <w:lang w:val="ru-RU"/>
        </w:rPr>
        <w:t xml:space="preserve"> фломастеры, бланки с утверждениями, 4 листа ватмана, на каждом из которых написаны следующие варианты ответов: </w:t>
      </w:r>
    </w:p>
    <w:p w:rsidR="002F2583" w:rsidRDefault="008079BF">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«Совер</w:t>
      </w:r>
      <w:r>
        <w:rPr>
          <w:rFonts w:ascii="Times New Roman" w:hAnsi="Times New Roman" w:cs="Times New Roman"/>
          <w:sz w:val="24"/>
          <w:szCs w:val="24"/>
          <w:lang w:val="ru-RU"/>
        </w:rPr>
        <w:softHyphen/>
        <w:t>шенно согласен»</w:t>
      </w:r>
    </w:p>
    <w:p w:rsidR="002F2583" w:rsidRDefault="008079BF">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«Согласен, но с оговорками»</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«Со</w:t>
      </w:r>
      <w:r>
        <w:rPr>
          <w:rFonts w:ascii="Times New Roman" w:hAnsi="Times New Roman" w:cs="Times New Roman"/>
          <w:sz w:val="24"/>
          <w:szCs w:val="24"/>
          <w:lang w:val="ru-RU"/>
        </w:rPr>
        <w:softHyphen/>
        <w:t>вер</w:t>
      </w:r>
      <w:r w:rsidR="008079BF">
        <w:rPr>
          <w:rFonts w:ascii="Times New Roman" w:hAnsi="Times New Roman" w:cs="Times New Roman"/>
          <w:sz w:val="24"/>
          <w:szCs w:val="24"/>
          <w:lang w:val="ru-RU"/>
        </w:rPr>
        <w:t>шенно не согласен»</w:t>
      </w:r>
    </w:p>
    <w:p w:rsidR="002F2583" w:rsidRDefault="008079BF">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«Не знаю/не уверен»</w:t>
      </w:r>
    </w:p>
    <w:p w:rsidR="002F2583" w:rsidRDefault="002F2583">
      <w:pPr>
        <w:pStyle w:val="ae"/>
        <w:ind w:firstLine="530"/>
        <w:rPr>
          <w:rFonts w:ascii="Times New Roman" w:hAnsi="Times New Roman" w:cs="Times New Roman"/>
          <w:sz w:val="24"/>
          <w:szCs w:val="24"/>
          <w:lang w:val="ru-RU"/>
        </w:rPr>
      </w:pPr>
      <w:r>
        <w:rPr>
          <w:rFonts w:ascii="Times New Roman" w:hAnsi="Times New Roman" w:cs="Times New Roman"/>
          <w:i/>
          <w:iCs/>
          <w:sz w:val="24"/>
          <w:szCs w:val="24"/>
          <w:lang w:val="ru-RU"/>
        </w:rPr>
        <w:t xml:space="preserve">Инструкция: </w:t>
      </w:r>
      <w:r>
        <w:rPr>
          <w:rFonts w:ascii="Times New Roman" w:hAnsi="Times New Roman" w:cs="Times New Roman"/>
          <w:sz w:val="24"/>
          <w:szCs w:val="24"/>
          <w:lang w:val="ru-RU"/>
        </w:rPr>
        <w:t>разделитесь на 3 малые группы. Теперь образуйте группы, выберите таймера, секретаря, председателя, спикера. Я раздам вам задания для обсуждения. На работу дается 5 минут.</w:t>
      </w:r>
    </w:p>
    <w:p w:rsidR="002F2583" w:rsidRPr="009A6457" w:rsidRDefault="009A645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rPr>
        <w:t>Задания группам</w:t>
      </w:r>
      <w:r>
        <w:rPr>
          <w:rFonts w:ascii="Times New Roman" w:hAnsi="Times New Roman" w:cs="Times New Roman"/>
          <w:sz w:val="24"/>
          <w:szCs w:val="24"/>
          <w:lang w:val="ru-RU"/>
        </w:rPr>
        <w:t>.</w:t>
      </w:r>
    </w:p>
    <w:p w:rsidR="002F2583" w:rsidRPr="009A6457" w:rsidRDefault="009A6457">
      <w:pPr>
        <w:pStyle w:val="ae"/>
        <w:ind w:firstLine="540"/>
        <w:jc w:val="both"/>
        <w:rPr>
          <w:rFonts w:ascii="Times New Roman" w:hAnsi="Times New Roman" w:cs="Times New Roman"/>
          <w:sz w:val="24"/>
          <w:szCs w:val="24"/>
          <w:lang w:val="ru-RU"/>
        </w:rPr>
      </w:pPr>
      <w:r>
        <w:rPr>
          <w:rFonts w:ascii="Times New Roman" w:hAnsi="Times New Roman" w:cs="Times New Roman"/>
          <w:sz w:val="24"/>
          <w:szCs w:val="24"/>
        </w:rPr>
        <w:t>Спорные утверждения</w:t>
      </w:r>
      <w:r>
        <w:rPr>
          <w:rFonts w:ascii="Times New Roman" w:hAnsi="Times New Roman" w:cs="Times New Roman"/>
          <w:sz w:val="24"/>
          <w:szCs w:val="24"/>
          <w:lang w:val="ru-RU"/>
        </w:rPr>
        <w:t>.</w:t>
      </w:r>
    </w:p>
    <w:p w:rsidR="002F2583" w:rsidRDefault="002F2583" w:rsidP="009A6457">
      <w:pPr>
        <w:pStyle w:val="ae"/>
        <w:numPr>
          <w:ilvl w:val="0"/>
          <w:numId w:val="4"/>
        </w:numPr>
        <w:tabs>
          <w:tab w:val="clear" w:pos="1009"/>
          <w:tab w:val="num" w:pos="851"/>
        </w:tabs>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Проблема распространения ВИЧ-инфекции и ге</w:t>
      </w:r>
      <w:r>
        <w:rPr>
          <w:rFonts w:ascii="Times New Roman" w:hAnsi="Times New Roman" w:cs="Times New Roman"/>
          <w:sz w:val="24"/>
          <w:szCs w:val="24"/>
          <w:lang w:val="ru-RU"/>
        </w:rPr>
        <w:softHyphen/>
        <w:t>патитов В, С касается только наркоманов, проститу</w:t>
      </w:r>
      <w:r>
        <w:rPr>
          <w:rFonts w:ascii="Times New Roman" w:hAnsi="Times New Roman" w:cs="Times New Roman"/>
          <w:sz w:val="24"/>
          <w:szCs w:val="24"/>
          <w:lang w:val="ru-RU"/>
        </w:rPr>
        <w:softHyphen/>
        <w:t>ток и гомосексуалистов.</w:t>
      </w:r>
    </w:p>
    <w:p w:rsidR="002F2583" w:rsidRDefault="002F2583" w:rsidP="009A6457">
      <w:pPr>
        <w:pStyle w:val="ae"/>
        <w:numPr>
          <w:ilvl w:val="0"/>
          <w:numId w:val="4"/>
        </w:numPr>
        <w:tabs>
          <w:tab w:val="clear" w:pos="1009"/>
          <w:tab w:val="num" w:pos="851"/>
        </w:tabs>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Принудительное обследование на ВИЧ — единст</w:t>
      </w:r>
      <w:r>
        <w:rPr>
          <w:rFonts w:ascii="Times New Roman" w:hAnsi="Times New Roman" w:cs="Times New Roman"/>
          <w:sz w:val="24"/>
          <w:szCs w:val="24"/>
          <w:lang w:val="ru-RU"/>
        </w:rPr>
        <w:softHyphen/>
        <w:t>венный способ сдержать распространение инфекции.</w:t>
      </w:r>
    </w:p>
    <w:p w:rsidR="002F2583" w:rsidRDefault="002F2583" w:rsidP="009A6457">
      <w:pPr>
        <w:pStyle w:val="ae"/>
        <w:numPr>
          <w:ilvl w:val="0"/>
          <w:numId w:val="4"/>
        </w:numPr>
        <w:tabs>
          <w:tab w:val="clear" w:pos="1009"/>
          <w:tab w:val="num" w:pos="851"/>
        </w:tabs>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Сексуальное воспитание должно пропагандировать безопасны</w:t>
      </w:r>
      <w:r w:rsidR="008079BF">
        <w:rPr>
          <w:rFonts w:ascii="Times New Roman" w:hAnsi="Times New Roman" w:cs="Times New Roman"/>
          <w:sz w:val="24"/>
          <w:szCs w:val="24"/>
          <w:lang w:val="ru-RU"/>
        </w:rPr>
        <w:t>й</w:t>
      </w:r>
      <w:r>
        <w:rPr>
          <w:rFonts w:ascii="Times New Roman" w:hAnsi="Times New Roman" w:cs="Times New Roman"/>
          <w:sz w:val="24"/>
          <w:szCs w:val="24"/>
          <w:lang w:val="ru-RU"/>
        </w:rPr>
        <w:t xml:space="preserve"> секс.</w:t>
      </w:r>
    </w:p>
    <w:p w:rsidR="002F2583" w:rsidRDefault="002F2583" w:rsidP="009A6457">
      <w:pPr>
        <w:pStyle w:val="ae"/>
        <w:numPr>
          <w:ilvl w:val="0"/>
          <w:numId w:val="4"/>
        </w:numPr>
        <w:tabs>
          <w:tab w:val="clear" w:pos="1009"/>
          <w:tab w:val="num" w:pos="851"/>
        </w:tabs>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Презервативы должны быть доступны всем, неза</w:t>
      </w:r>
      <w:r>
        <w:rPr>
          <w:rFonts w:ascii="Times New Roman" w:hAnsi="Times New Roman" w:cs="Times New Roman"/>
          <w:sz w:val="24"/>
          <w:szCs w:val="24"/>
          <w:lang w:val="ru-RU"/>
        </w:rPr>
        <w:softHyphen/>
        <w:t>висимо от возраста.</w:t>
      </w:r>
    </w:p>
    <w:p w:rsidR="002F2583" w:rsidRDefault="002F2583" w:rsidP="009A6457">
      <w:pPr>
        <w:pStyle w:val="ae"/>
        <w:numPr>
          <w:ilvl w:val="0"/>
          <w:numId w:val="4"/>
        </w:numPr>
        <w:tabs>
          <w:tab w:val="clear" w:pos="1009"/>
          <w:tab w:val="num" w:pos="851"/>
        </w:tabs>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Чтобы предупредить распространение ВИЧ/СПИД, необходимо запретить проституцию.</w:t>
      </w:r>
    </w:p>
    <w:p w:rsidR="002F2583" w:rsidRDefault="002F2583" w:rsidP="009A6457">
      <w:pPr>
        <w:pStyle w:val="ae"/>
        <w:numPr>
          <w:ilvl w:val="0"/>
          <w:numId w:val="4"/>
        </w:numPr>
        <w:tabs>
          <w:tab w:val="clear" w:pos="1009"/>
          <w:tab w:val="num" w:pos="851"/>
        </w:tabs>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Необходимо ввести поголовное, принудительное обследование на ВИЧ.</w:t>
      </w:r>
    </w:p>
    <w:p w:rsidR="002F2583" w:rsidRDefault="002F2583" w:rsidP="009A6457">
      <w:pPr>
        <w:pStyle w:val="ae"/>
        <w:numPr>
          <w:ilvl w:val="0"/>
          <w:numId w:val="4"/>
        </w:numPr>
        <w:tabs>
          <w:tab w:val="clear" w:pos="1009"/>
          <w:tab w:val="num" w:pos="851"/>
        </w:tabs>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ВИЧ-инфицированная женщина не должна рожать детей.</w:t>
      </w:r>
    </w:p>
    <w:p w:rsidR="002F2583" w:rsidRDefault="002F2583" w:rsidP="009A6457">
      <w:pPr>
        <w:pStyle w:val="ae"/>
        <w:numPr>
          <w:ilvl w:val="0"/>
          <w:numId w:val="4"/>
        </w:numPr>
        <w:tabs>
          <w:tab w:val="clear" w:pos="1009"/>
          <w:tab w:val="num" w:pos="851"/>
        </w:tabs>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Врач, у которого обнаружен ВИЧ, должен быть от</w:t>
      </w:r>
      <w:r>
        <w:rPr>
          <w:rFonts w:ascii="Times New Roman" w:hAnsi="Times New Roman" w:cs="Times New Roman"/>
          <w:sz w:val="24"/>
          <w:szCs w:val="24"/>
          <w:lang w:val="ru-RU"/>
        </w:rPr>
        <w:softHyphen/>
        <w:t>странен от работы.</w:t>
      </w:r>
    </w:p>
    <w:p w:rsidR="002F2583" w:rsidRDefault="002F2583" w:rsidP="009A6457">
      <w:pPr>
        <w:pStyle w:val="ae"/>
        <w:numPr>
          <w:ilvl w:val="0"/>
          <w:numId w:val="4"/>
        </w:numPr>
        <w:tabs>
          <w:tab w:val="clear" w:pos="1009"/>
          <w:tab w:val="num" w:pos="851"/>
        </w:tabs>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Все ВИЧ-инфицированные должны быть изолиро</w:t>
      </w:r>
      <w:r>
        <w:rPr>
          <w:rFonts w:ascii="Times New Roman" w:hAnsi="Times New Roman" w:cs="Times New Roman"/>
          <w:sz w:val="24"/>
          <w:szCs w:val="24"/>
          <w:lang w:val="ru-RU"/>
        </w:rPr>
        <w:softHyphen/>
        <w:t>ваны.</w:t>
      </w:r>
    </w:p>
    <w:p w:rsidR="002F2583" w:rsidRDefault="002F2583" w:rsidP="009A6457">
      <w:pPr>
        <w:pStyle w:val="ae"/>
        <w:numPr>
          <w:ilvl w:val="0"/>
          <w:numId w:val="4"/>
        </w:numPr>
        <w:tabs>
          <w:tab w:val="clear" w:pos="1009"/>
          <w:tab w:val="num" w:pos="851"/>
        </w:tabs>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ВИЧ-инфекция — это наказание за гомосексуа</w:t>
      </w:r>
      <w:r>
        <w:rPr>
          <w:rFonts w:ascii="Times New Roman" w:hAnsi="Times New Roman" w:cs="Times New Roman"/>
          <w:sz w:val="24"/>
          <w:szCs w:val="24"/>
          <w:lang w:val="ru-RU"/>
        </w:rPr>
        <w:softHyphen/>
        <w:t>лизм, наркоманию, сексуальную распущенность.</w:t>
      </w:r>
    </w:p>
    <w:p w:rsidR="002F2583" w:rsidRDefault="002F2583" w:rsidP="009A6457">
      <w:pPr>
        <w:pStyle w:val="ae"/>
        <w:numPr>
          <w:ilvl w:val="0"/>
          <w:numId w:val="4"/>
        </w:numPr>
        <w:tabs>
          <w:tab w:val="clear" w:pos="1009"/>
          <w:tab w:val="num" w:pos="851"/>
        </w:tabs>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Не логично, что ВИЧ-инфицированных освобож</w:t>
      </w:r>
      <w:r>
        <w:rPr>
          <w:rFonts w:ascii="Times New Roman" w:hAnsi="Times New Roman" w:cs="Times New Roman"/>
          <w:sz w:val="24"/>
          <w:szCs w:val="24"/>
          <w:lang w:val="ru-RU"/>
        </w:rPr>
        <w:softHyphen/>
        <w:t>дают от службы в армии, но наказание в виде лише</w:t>
      </w:r>
      <w:r>
        <w:rPr>
          <w:rFonts w:ascii="Times New Roman" w:hAnsi="Times New Roman" w:cs="Times New Roman"/>
          <w:sz w:val="24"/>
          <w:szCs w:val="24"/>
          <w:lang w:val="ru-RU"/>
        </w:rPr>
        <w:softHyphen/>
        <w:t>ния свободы к ним применяется.</w:t>
      </w:r>
    </w:p>
    <w:p w:rsidR="002F2583" w:rsidRDefault="002F2583" w:rsidP="009A6457">
      <w:pPr>
        <w:pStyle w:val="ae"/>
        <w:numPr>
          <w:ilvl w:val="0"/>
          <w:numId w:val="4"/>
        </w:numPr>
        <w:tabs>
          <w:tab w:val="clear" w:pos="1009"/>
          <w:tab w:val="num" w:pos="851"/>
        </w:tabs>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Государство должно наложить запрет на брак для ВИЧ-инфицированных граждан.</w:t>
      </w:r>
    </w:p>
    <w:p w:rsidR="002F2583" w:rsidRDefault="002F2583" w:rsidP="009A6457">
      <w:pPr>
        <w:pStyle w:val="ae"/>
        <w:numPr>
          <w:ilvl w:val="0"/>
          <w:numId w:val="4"/>
        </w:numPr>
        <w:tabs>
          <w:tab w:val="clear" w:pos="1009"/>
          <w:tab w:val="num" w:pos="851"/>
        </w:tabs>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«Проблема СПИДа» раздувается журналистами, а, на самом деле, она касается небольшой и не самой лучшей части общества.</w:t>
      </w:r>
    </w:p>
    <w:p w:rsidR="002F2583" w:rsidRDefault="002F2583" w:rsidP="009A6457">
      <w:pPr>
        <w:pStyle w:val="ae"/>
        <w:numPr>
          <w:ilvl w:val="0"/>
          <w:numId w:val="4"/>
        </w:numPr>
        <w:tabs>
          <w:tab w:val="clear" w:pos="1009"/>
          <w:tab w:val="num" w:pos="851"/>
        </w:tabs>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ВИЧ-инфицированные дети не должны посещать спортивные секции.</w:t>
      </w:r>
    </w:p>
    <w:p w:rsidR="002F2583" w:rsidRDefault="002F2583" w:rsidP="009A6457">
      <w:pPr>
        <w:pStyle w:val="ae"/>
        <w:numPr>
          <w:ilvl w:val="0"/>
          <w:numId w:val="4"/>
        </w:numPr>
        <w:tabs>
          <w:tab w:val="clear" w:pos="1009"/>
          <w:tab w:val="num" w:pos="851"/>
        </w:tabs>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СПИД—это один из способов естественного отбора, а именно, возможность улучшить генофонд человека.</w:t>
      </w:r>
    </w:p>
    <w:p w:rsidR="002F2583" w:rsidRDefault="002F2583" w:rsidP="009A6457">
      <w:pPr>
        <w:pStyle w:val="ae"/>
        <w:numPr>
          <w:ilvl w:val="0"/>
          <w:numId w:val="4"/>
        </w:numPr>
        <w:tabs>
          <w:tab w:val="clear" w:pos="1009"/>
          <w:tab w:val="num" w:pos="851"/>
        </w:tabs>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Это не справедливо, что на пенсии старикам у го</w:t>
      </w:r>
      <w:r>
        <w:rPr>
          <w:rFonts w:ascii="Times New Roman" w:hAnsi="Times New Roman" w:cs="Times New Roman"/>
          <w:sz w:val="24"/>
          <w:szCs w:val="24"/>
          <w:lang w:val="ru-RU"/>
        </w:rPr>
        <w:softHyphen/>
        <w:t>сударства денег не хватает, а огромные суммы на ле</w:t>
      </w:r>
      <w:r>
        <w:rPr>
          <w:rFonts w:ascii="Times New Roman" w:hAnsi="Times New Roman" w:cs="Times New Roman"/>
          <w:sz w:val="24"/>
          <w:szCs w:val="24"/>
          <w:lang w:val="ru-RU"/>
        </w:rPr>
        <w:softHyphen/>
        <w:t>чение ВИЧ-инфицированных находятся.</w:t>
      </w:r>
    </w:p>
    <w:p w:rsidR="002F2583" w:rsidRDefault="002F2583">
      <w:pPr>
        <w:pStyle w:val="ae"/>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9. Упражнение «Степень риска».</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закрепление теоретического материала.</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xml:space="preserve"> 10 минут.</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Техника проведения:</w:t>
      </w:r>
      <w:r>
        <w:rPr>
          <w:rFonts w:ascii="Times New Roman" w:hAnsi="Times New Roman" w:cs="Times New Roman"/>
          <w:sz w:val="24"/>
          <w:szCs w:val="24"/>
          <w:lang w:val="ru-RU"/>
        </w:rPr>
        <w:t xml:space="preserve"> на полу чертится линия – линия риска. На одном конце размещается карточка с надписью «Высокий риск», на другом – «Риск отсутствует»; карточка «Небольшой риск» размещается ближе к середине.</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Участники группы делятся на 4 команды, получают полный набор карточек. Каждая группа выстраивает свою «линию риска». Тренер сравнивает результаты двух команд, обсуждаются ошибки. Выстраивается правильная «линия риска».</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Материал:</w:t>
      </w:r>
      <w:r>
        <w:rPr>
          <w:rFonts w:ascii="Times New Roman" w:hAnsi="Times New Roman" w:cs="Times New Roman"/>
          <w:sz w:val="24"/>
          <w:szCs w:val="24"/>
          <w:lang w:val="ru-RU"/>
        </w:rPr>
        <w:t xml:space="preserve"> карточки с обозначением ситуаций риска заражения, мел.</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Инструкция:</w:t>
      </w:r>
      <w:r>
        <w:rPr>
          <w:rFonts w:ascii="Times New Roman" w:hAnsi="Times New Roman" w:cs="Times New Roman"/>
          <w:sz w:val="24"/>
          <w:szCs w:val="24"/>
          <w:lang w:val="ru-RU"/>
        </w:rPr>
        <w:t xml:space="preserve"> разделитесь на 4 группы по принципу «лето</w:t>
      </w:r>
      <w:r w:rsidR="008079BF">
        <w:rPr>
          <w:rFonts w:ascii="Times New Roman" w:hAnsi="Times New Roman" w:cs="Times New Roman"/>
          <w:sz w:val="24"/>
          <w:szCs w:val="24"/>
          <w:lang w:val="ru-RU"/>
        </w:rPr>
        <w:t xml:space="preserve"> – </w:t>
      </w:r>
      <w:r>
        <w:rPr>
          <w:rFonts w:ascii="Times New Roman" w:hAnsi="Times New Roman" w:cs="Times New Roman"/>
          <w:sz w:val="24"/>
          <w:szCs w:val="24"/>
          <w:lang w:val="ru-RU"/>
        </w:rPr>
        <w:t>зима</w:t>
      </w:r>
      <w:r w:rsidR="008079BF">
        <w:rPr>
          <w:rFonts w:ascii="Times New Roman" w:hAnsi="Times New Roman" w:cs="Times New Roman"/>
          <w:sz w:val="24"/>
          <w:szCs w:val="24"/>
          <w:lang w:val="ru-RU"/>
        </w:rPr>
        <w:t xml:space="preserve"> – </w:t>
      </w:r>
      <w:r>
        <w:rPr>
          <w:rFonts w:ascii="Times New Roman" w:hAnsi="Times New Roman" w:cs="Times New Roman"/>
          <w:sz w:val="24"/>
          <w:szCs w:val="24"/>
          <w:lang w:val="ru-RU"/>
        </w:rPr>
        <w:t>осень</w:t>
      </w:r>
      <w:r w:rsidR="008079BF">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008079BF">
        <w:rPr>
          <w:rFonts w:ascii="Times New Roman" w:hAnsi="Times New Roman" w:cs="Times New Roman"/>
          <w:sz w:val="24"/>
          <w:szCs w:val="24"/>
          <w:lang w:val="ru-RU"/>
        </w:rPr>
        <w:t xml:space="preserve"> </w:t>
      </w:r>
      <w:r>
        <w:rPr>
          <w:rFonts w:ascii="Times New Roman" w:hAnsi="Times New Roman" w:cs="Times New Roman"/>
          <w:sz w:val="24"/>
          <w:szCs w:val="24"/>
          <w:lang w:val="ru-RU"/>
        </w:rPr>
        <w:t>весна». На полу начерчена линия – линия риска. На одном конце размещена карточка с надписью «Высокий риск», на другом – «Риск отсутствует»; карточка «Небольшой риск» находится ближе к середине.</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Сейчас каждая команда получит полный набор карточек с ситуацией контакта с ВИЧ-инфицированным человеком. Каждая группа выстраивает свою «линию риска». </w:t>
      </w:r>
    </w:p>
    <w:p w:rsidR="002F2583" w:rsidRDefault="002F2583">
      <w:pPr>
        <w:pStyle w:val="ae"/>
        <w:ind w:firstLine="567"/>
        <w:jc w:val="both"/>
        <w:rPr>
          <w:rFonts w:ascii="Times New Roman" w:hAnsi="Times New Roman" w:cs="Times New Roman"/>
          <w:i/>
          <w:sz w:val="24"/>
          <w:szCs w:val="24"/>
          <w:lang w:val="ru-RU"/>
        </w:rPr>
      </w:pPr>
      <w:r>
        <w:rPr>
          <w:rFonts w:ascii="Times New Roman" w:hAnsi="Times New Roman" w:cs="Times New Roman"/>
          <w:i/>
          <w:sz w:val="24"/>
          <w:szCs w:val="24"/>
          <w:lang w:val="ru-RU"/>
        </w:rPr>
        <w:t>Анализ:</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Сравним «линии риска».</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Чья линия риска более правильна?</w:t>
      </w:r>
    </w:p>
    <w:p w:rsidR="002F2583" w:rsidRDefault="002F2583">
      <w:pPr>
        <w:pStyle w:val="ae"/>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Что вам дало это упражнение?</w:t>
      </w:r>
    </w:p>
    <w:p w:rsidR="002F2583" w:rsidRDefault="002F2583" w:rsidP="008C6F23">
      <w:pPr>
        <w:pStyle w:val="ae"/>
        <w:ind w:firstLine="567"/>
        <w:jc w:val="both"/>
        <w:rPr>
          <w:rFonts w:ascii="Times New Roman" w:hAnsi="Times New Roman" w:cs="Times New Roman"/>
          <w:i/>
          <w:sz w:val="24"/>
          <w:szCs w:val="24"/>
          <w:lang w:val="ru-RU"/>
        </w:rPr>
      </w:pPr>
      <w:r>
        <w:rPr>
          <w:rFonts w:ascii="Times New Roman" w:hAnsi="Times New Roman" w:cs="Times New Roman"/>
          <w:i/>
          <w:sz w:val="24"/>
          <w:szCs w:val="24"/>
          <w:lang w:val="ru-RU"/>
        </w:rPr>
        <w:t>Набор карточек с ситуацией контакта с ВИЧ-инфицированным человеком:</w:t>
      </w:r>
    </w:p>
    <w:p w:rsidR="002F2583" w:rsidRDefault="002F2583" w:rsidP="001E1F84">
      <w:pPr>
        <w:pStyle w:val="ae"/>
        <w:numPr>
          <w:ilvl w:val="0"/>
          <w:numId w:val="43"/>
        </w:numPr>
        <w:tabs>
          <w:tab w:val="left" w:pos="-426"/>
          <w:tab w:val="left" w:pos="851"/>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поцелуй в щеку,</w:t>
      </w:r>
    </w:p>
    <w:p w:rsidR="002F2583" w:rsidRDefault="002F2583" w:rsidP="001E1F84">
      <w:pPr>
        <w:pStyle w:val="ae"/>
        <w:numPr>
          <w:ilvl w:val="0"/>
          <w:numId w:val="43"/>
        </w:numPr>
        <w:tabs>
          <w:tab w:val="left" w:pos="-426"/>
          <w:tab w:val="left" w:pos="851"/>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инъекция в лечебном учреждении,</w:t>
      </w:r>
    </w:p>
    <w:p w:rsidR="002F2583" w:rsidRDefault="002F2583" w:rsidP="001E1F84">
      <w:pPr>
        <w:pStyle w:val="ae"/>
        <w:numPr>
          <w:ilvl w:val="0"/>
          <w:numId w:val="43"/>
        </w:numPr>
        <w:tabs>
          <w:tab w:val="left" w:pos="-426"/>
          <w:tab w:val="left" w:pos="851"/>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половая жизнь в браке,</w:t>
      </w:r>
    </w:p>
    <w:p w:rsidR="002F2583" w:rsidRDefault="002F2583" w:rsidP="001E1F84">
      <w:pPr>
        <w:pStyle w:val="ae"/>
        <w:numPr>
          <w:ilvl w:val="0"/>
          <w:numId w:val="43"/>
        </w:numPr>
        <w:tabs>
          <w:tab w:val="left" w:pos="-426"/>
          <w:tab w:val="left" w:pos="851"/>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переливание крови,</w:t>
      </w:r>
    </w:p>
    <w:p w:rsidR="002F2583" w:rsidRDefault="002F2583" w:rsidP="001E1F84">
      <w:pPr>
        <w:pStyle w:val="ae"/>
        <w:numPr>
          <w:ilvl w:val="0"/>
          <w:numId w:val="43"/>
        </w:numPr>
        <w:tabs>
          <w:tab w:val="left" w:pos="-426"/>
          <w:tab w:val="left" w:pos="851"/>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пользование чужой зубной щеткой,</w:t>
      </w:r>
    </w:p>
    <w:p w:rsidR="002F2583" w:rsidRDefault="002F2583" w:rsidP="001E1F84">
      <w:pPr>
        <w:pStyle w:val="ae"/>
        <w:numPr>
          <w:ilvl w:val="0"/>
          <w:numId w:val="43"/>
        </w:numPr>
        <w:tabs>
          <w:tab w:val="left" w:pos="-426"/>
          <w:tab w:val="left" w:pos="851"/>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плавание в бассейне,</w:t>
      </w:r>
    </w:p>
    <w:p w:rsidR="002F2583" w:rsidRDefault="002F2583" w:rsidP="001E1F84">
      <w:pPr>
        <w:pStyle w:val="ae"/>
        <w:numPr>
          <w:ilvl w:val="0"/>
          <w:numId w:val="43"/>
        </w:numPr>
        <w:tabs>
          <w:tab w:val="left" w:pos="-426"/>
          <w:tab w:val="left" w:pos="851"/>
        </w:tabs>
        <w:ind w:left="0"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половой акт с потребителем наркотиков,</w:t>
      </w:r>
    </w:p>
    <w:p w:rsidR="002F2583" w:rsidRDefault="002F2583" w:rsidP="001E1F84">
      <w:pPr>
        <w:pStyle w:val="ae"/>
        <w:numPr>
          <w:ilvl w:val="0"/>
          <w:numId w:val="43"/>
        </w:numPr>
        <w:tabs>
          <w:tab w:val="left" w:pos="-426"/>
          <w:tab w:val="left" w:pos="851"/>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глубокий поцелуй,</w:t>
      </w:r>
    </w:p>
    <w:p w:rsidR="002F2583" w:rsidRDefault="002F2583" w:rsidP="001E1F84">
      <w:pPr>
        <w:pStyle w:val="ae"/>
        <w:numPr>
          <w:ilvl w:val="0"/>
          <w:numId w:val="43"/>
        </w:numPr>
        <w:tabs>
          <w:tab w:val="left" w:pos="-426"/>
          <w:tab w:val="left" w:pos="851"/>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уход за больным СПИДом,</w:t>
      </w:r>
    </w:p>
    <w:p w:rsidR="002F2583" w:rsidRDefault="002F2583" w:rsidP="001E1F84">
      <w:pPr>
        <w:pStyle w:val="ae"/>
        <w:numPr>
          <w:ilvl w:val="0"/>
          <w:numId w:val="43"/>
        </w:numPr>
        <w:tabs>
          <w:tab w:val="left" w:pos="-426"/>
          <w:tab w:val="left" w:pos="851"/>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укус комара,</w:t>
      </w:r>
    </w:p>
    <w:p w:rsidR="002F2583" w:rsidRDefault="002F2583" w:rsidP="001E1F84">
      <w:pPr>
        <w:pStyle w:val="ae"/>
        <w:numPr>
          <w:ilvl w:val="0"/>
          <w:numId w:val="43"/>
        </w:numPr>
        <w:tabs>
          <w:tab w:val="left" w:pos="-426"/>
          <w:tab w:val="left" w:pos="851"/>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множественные половые связи,</w:t>
      </w:r>
    </w:p>
    <w:p w:rsidR="002F2583" w:rsidRDefault="002F2583" w:rsidP="001E1F84">
      <w:pPr>
        <w:pStyle w:val="ae"/>
        <w:numPr>
          <w:ilvl w:val="0"/>
          <w:numId w:val="43"/>
        </w:numPr>
        <w:tabs>
          <w:tab w:val="left" w:pos="-426"/>
          <w:tab w:val="left" w:pos="851"/>
        </w:tabs>
        <w:ind w:left="0" w:firstLine="567"/>
        <w:jc w:val="both"/>
        <w:rPr>
          <w:rFonts w:ascii="Times New Roman" w:hAnsi="Times New Roman" w:cs="Times New Roman"/>
          <w:iCs/>
          <w:sz w:val="24"/>
          <w:szCs w:val="24"/>
          <w:lang w:eastAsia="he-IL" w:bidi="he-IL"/>
        </w:rPr>
      </w:pPr>
      <w:r>
        <w:rPr>
          <w:rFonts w:ascii="Times New Roman" w:hAnsi="Times New Roman" w:cs="Times New Roman"/>
          <w:color w:val="000000"/>
          <w:sz w:val="24"/>
          <w:szCs w:val="24"/>
        </w:rPr>
        <w:t>прокалывание ушей,</w:t>
      </w:r>
      <w:r>
        <w:rPr>
          <w:rFonts w:ascii="Times New Roman" w:hAnsi="Times New Roman" w:cs="Times New Roman"/>
          <w:iCs/>
          <w:sz w:val="24"/>
          <w:szCs w:val="24"/>
          <w:lang w:eastAsia="he-IL" w:bidi="he-IL"/>
        </w:rPr>
        <w:t xml:space="preserve"> </w:t>
      </w:r>
    </w:p>
    <w:p w:rsidR="002F2583" w:rsidRDefault="002F2583" w:rsidP="001E1F84">
      <w:pPr>
        <w:pStyle w:val="ae"/>
        <w:numPr>
          <w:ilvl w:val="0"/>
          <w:numId w:val="43"/>
        </w:numPr>
        <w:tabs>
          <w:tab w:val="left" w:pos="-426"/>
          <w:tab w:val="left" w:pos="851"/>
        </w:tabs>
        <w:ind w:left="0" w:firstLine="567"/>
        <w:jc w:val="both"/>
        <w:rPr>
          <w:rFonts w:ascii="Times New Roman" w:hAnsi="Times New Roman" w:cs="Times New Roman"/>
          <w:iCs/>
          <w:sz w:val="24"/>
          <w:szCs w:val="24"/>
          <w:lang w:eastAsia="he-IL" w:bidi="he-IL"/>
        </w:rPr>
      </w:pPr>
      <w:r>
        <w:rPr>
          <w:rFonts w:ascii="Times New Roman" w:hAnsi="Times New Roman" w:cs="Times New Roman"/>
          <w:iCs/>
          <w:sz w:val="24"/>
          <w:szCs w:val="24"/>
          <w:lang w:eastAsia="he-IL" w:bidi="he-IL"/>
        </w:rPr>
        <w:t>маникюр,</w:t>
      </w:r>
    </w:p>
    <w:p w:rsidR="002F2583" w:rsidRDefault="002F2583" w:rsidP="001E1F84">
      <w:pPr>
        <w:pStyle w:val="ae"/>
        <w:numPr>
          <w:ilvl w:val="0"/>
          <w:numId w:val="43"/>
        </w:numPr>
        <w:tabs>
          <w:tab w:val="left" w:pos="-426"/>
          <w:tab w:val="left" w:pos="851"/>
        </w:tabs>
        <w:ind w:left="0" w:firstLine="567"/>
        <w:jc w:val="both"/>
        <w:rPr>
          <w:rFonts w:ascii="Times New Roman" w:hAnsi="Times New Roman" w:cs="Times New Roman"/>
          <w:iCs/>
          <w:sz w:val="24"/>
          <w:szCs w:val="24"/>
          <w:lang w:eastAsia="he-IL" w:bidi="he-IL"/>
        </w:rPr>
      </w:pPr>
      <w:r>
        <w:rPr>
          <w:rFonts w:ascii="Times New Roman" w:hAnsi="Times New Roman" w:cs="Times New Roman"/>
          <w:iCs/>
          <w:sz w:val="24"/>
          <w:szCs w:val="24"/>
          <w:lang w:eastAsia="he-IL" w:bidi="he-IL"/>
        </w:rPr>
        <w:t>педикюр,</w:t>
      </w:r>
    </w:p>
    <w:p w:rsidR="002F2583" w:rsidRDefault="002F2583" w:rsidP="001E1F84">
      <w:pPr>
        <w:pStyle w:val="ae"/>
        <w:numPr>
          <w:ilvl w:val="0"/>
          <w:numId w:val="43"/>
        </w:numPr>
        <w:tabs>
          <w:tab w:val="left" w:pos="-426"/>
          <w:tab w:val="left" w:pos="851"/>
        </w:tabs>
        <w:ind w:left="0"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проживание в одной комнате с больным СПИДом,</w:t>
      </w:r>
    </w:p>
    <w:p w:rsidR="002F2583" w:rsidRDefault="002F2583" w:rsidP="001E1F84">
      <w:pPr>
        <w:pStyle w:val="ae"/>
        <w:numPr>
          <w:ilvl w:val="0"/>
          <w:numId w:val="43"/>
        </w:numPr>
        <w:tabs>
          <w:tab w:val="left" w:pos="-426"/>
          <w:tab w:val="left" w:pos="851"/>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нанесение татуировки,</w:t>
      </w:r>
    </w:p>
    <w:p w:rsidR="002F2583" w:rsidRDefault="002F2583" w:rsidP="001E1F84">
      <w:pPr>
        <w:pStyle w:val="ae"/>
        <w:numPr>
          <w:ilvl w:val="0"/>
          <w:numId w:val="43"/>
        </w:numPr>
        <w:tabs>
          <w:tab w:val="left" w:pos="-426"/>
          <w:tab w:val="left" w:pos="851"/>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объятия с больным СПИДом,</w:t>
      </w:r>
    </w:p>
    <w:p w:rsidR="002F2583" w:rsidRDefault="002F2583" w:rsidP="001E1F84">
      <w:pPr>
        <w:pStyle w:val="ae"/>
        <w:numPr>
          <w:ilvl w:val="0"/>
          <w:numId w:val="43"/>
        </w:numPr>
        <w:tabs>
          <w:tab w:val="left" w:pos="-426"/>
          <w:tab w:val="left" w:pos="851"/>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пользование общественным туалетом,</w:t>
      </w:r>
    </w:p>
    <w:p w:rsidR="002F2583" w:rsidRDefault="002F2583" w:rsidP="001E1F84">
      <w:pPr>
        <w:pStyle w:val="ae"/>
        <w:numPr>
          <w:ilvl w:val="0"/>
          <w:numId w:val="43"/>
        </w:numPr>
        <w:tabs>
          <w:tab w:val="left" w:pos="-426"/>
          <w:tab w:val="left" w:pos="851"/>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укус постельного клопа,</w:t>
      </w:r>
    </w:p>
    <w:p w:rsidR="002F2583" w:rsidRDefault="002F2583" w:rsidP="001E1F84">
      <w:pPr>
        <w:pStyle w:val="ae"/>
        <w:numPr>
          <w:ilvl w:val="0"/>
          <w:numId w:val="43"/>
        </w:numPr>
        <w:tabs>
          <w:tab w:val="left" w:pos="-426"/>
          <w:tab w:val="left" w:pos="851"/>
        </w:tabs>
        <w:ind w:left="0"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рукопожатия </w:t>
      </w:r>
      <w:r>
        <w:rPr>
          <w:rFonts w:ascii="Times New Roman" w:hAnsi="Times New Roman" w:cs="Times New Roman"/>
          <w:color w:val="000000"/>
          <w:sz w:val="24"/>
          <w:szCs w:val="24"/>
        </w:rPr>
        <w:t>с больным СПИДом.</w:t>
      </w:r>
    </w:p>
    <w:p w:rsidR="002F2583" w:rsidRDefault="002F2583">
      <w:pPr>
        <w:pStyle w:val="ae"/>
        <w:ind w:firstLine="567"/>
        <w:jc w:val="both"/>
        <w:rPr>
          <w:rFonts w:ascii="Times New Roman" w:hAnsi="Times New Roman" w:cs="Times New Roman"/>
          <w:b/>
          <w:sz w:val="24"/>
          <w:szCs w:val="24"/>
        </w:rPr>
      </w:pPr>
      <w:r>
        <w:rPr>
          <w:rFonts w:ascii="Times New Roman" w:hAnsi="Times New Roman" w:cs="Times New Roman"/>
          <w:b/>
          <w:sz w:val="24"/>
          <w:szCs w:val="24"/>
        </w:rPr>
        <w:t>10. Упражнение «Три точки».</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развитие внимания, снятие эмоционального напряжения, сплочение группы.</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Время: </w:t>
      </w:r>
      <w:r>
        <w:rPr>
          <w:rFonts w:ascii="Times New Roman" w:hAnsi="Times New Roman" w:cs="Times New Roman"/>
          <w:sz w:val="24"/>
          <w:szCs w:val="24"/>
          <w:lang w:val="ru-RU"/>
        </w:rPr>
        <w:t>5 минут.</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Материал:</w:t>
      </w:r>
      <w:r>
        <w:rPr>
          <w:rFonts w:ascii="Times New Roman" w:hAnsi="Times New Roman" w:cs="Times New Roman"/>
          <w:sz w:val="24"/>
          <w:szCs w:val="24"/>
          <w:lang w:val="ru-RU"/>
        </w:rPr>
        <w:t xml:space="preserve"> стулья.</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Техника проведения: </w:t>
      </w:r>
      <w:r>
        <w:rPr>
          <w:rFonts w:ascii="Times New Roman" w:hAnsi="Times New Roman" w:cs="Times New Roman"/>
          <w:sz w:val="24"/>
          <w:szCs w:val="24"/>
          <w:lang w:val="ru-RU"/>
        </w:rPr>
        <w:t>группа делится на 3 команды. На расстоянии 4</w:t>
      </w:r>
      <w:r w:rsidR="007C15CA">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007C15C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5 метров ставится стул для каждой команды. Каждый член команды должен дойти до цели, касаясь пола тремя точками тела. </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Инструкция:</w:t>
      </w:r>
      <w:r>
        <w:rPr>
          <w:rFonts w:ascii="Times New Roman" w:hAnsi="Times New Roman" w:cs="Times New Roman"/>
          <w:sz w:val="24"/>
          <w:szCs w:val="24"/>
          <w:lang w:val="ru-RU"/>
        </w:rPr>
        <w:t xml:space="preserve"> ребята, рассчитайтесь на 1,</w:t>
      </w:r>
      <w:r w:rsidR="007C15CA">
        <w:rPr>
          <w:rFonts w:ascii="Times New Roman" w:hAnsi="Times New Roman" w:cs="Times New Roman"/>
          <w:sz w:val="24"/>
          <w:szCs w:val="24"/>
          <w:lang w:val="ru-RU"/>
        </w:rPr>
        <w:t xml:space="preserve"> </w:t>
      </w:r>
      <w:r>
        <w:rPr>
          <w:rFonts w:ascii="Times New Roman" w:hAnsi="Times New Roman" w:cs="Times New Roman"/>
          <w:sz w:val="24"/>
          <w:szCs w:val="24"/>
          <w:lang w:val="ru-RU"/>
        </w:rPr>
        <w:t>2,</w:t>
      </w:r>
      <w:r w:rsidR="007C15C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3. Разбейтесь на команды в соответствии со своими номерами. Вам нужно будет добраться до стула следующим образом: вы должны коснуться пола только тремя частями тела и таким образом достигнуть цели. </w:t>
      </w:r>
    </w:p>
    <w:p w:rsidR="002F2583" w:rsidRDefault="002F2583">
      <w:pPr>
        <w:pStyle w:val="ae"/>
        <w:ind w:firstLine="567"/>
        <w:jc w:val="both"/>
        <w:rPr>
          <w:rFonts w:ascii="Times New Roman" w:hAnsi="Times New Roman" w:cs="Times New Roman"/>
          <w:i/>
          <w:sz w:val="24"/>
          <w:szCs w:val="24"/>
          <w:lang w:val="ru-RU"/>
        </w:rPr>
      </w:pPr>
      <w:r>
        <w:rPr>
          <w:rFonts w:ascii="Times New Roman" w:hAnsi="Times New Roman" w:cs="Times New Roman"/>
          <w:i/>
          <w:sz w:val="24"/>
          <w:szCs w:val="24"/>
          <w:lang w:val="ru-RU"/>
        </w:rPr>
        <w:t>Анализ:</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Какие трудности возникли?</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Какие чувства возникли в ходе упражнения?</w:t>
      </w:r>
    </w:p>
    <w:p w:rsidR="002F2583" w:rsidRDefault="002F2583">
      <w:pPr>
        <w:pStyle w:val="ae"/>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11. Упражнение «Скажи, чтобы тебе поверили».</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развитие эмпатии, коммуникативных и артистических способностей.</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10 минут.</w:t>
      </w:r>
    </w:p>
    <w:p w:rsidR="002F2583" w:rsidRDefault="002F2583">
      <w:pPr>
        <w:pStyle w:val="ae"/>
        <w:ind w:firstLine="567"/>
        <w:jc w:val="both"/>
        <w:rPr>
          <w:rFonts w:ascii="Times New Roman" w:hAnsi="Times New Roman" w:cs="Times New Roman"/>
          <w:color w:val="000000"/>
          <w:sz w:val="24"/>
          <w:szCs w:val="24"/>
          <w:lang w:val="ru-RU"/>
        </w:rPr>
      </w:pPr>
      <w:r>
        <w:rPr>
          <w:rFonts w:ascii="Times New Roman" w:hAnsi="Times New Roman" w:cs="Times New Roman"/>
          <w:i/>
          <w:sz w:val="24"/>
          <w:szCs w:val="24"/>
          <w:lang w:val="ru-RU"/>
        </w:rPr>
        <w:t>Техника проведения:</w:t>
      </w:r>
      <w:r>
        <w:rPr>
          <w:rFonts w:ascii="Times New Roman" w:hAnsi="Times New Roman" w:cs="Times New Roman"/>
          <w:color w:val="000000"/>
          <w:sz w:val="24"/>
          <w:szCs w:val="24"/>
          <w:lang w:val="ru-RU"/>
        </w:rPr>
        <w:t xml:space="preserve"> один из участников садится в центр круга. Каждый по очереди подходит к нему и произносит одну и ту же фразу: «Ты классный парень (девушка)», стараясь сказать это так, чтобы ему поверили. После этого предлагается сесть в центр другому участнику и так далее. После каждого участника идет обсуждение.</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Инструкция: </w:t>
      </w:r>
      <w:r>
        <w:rPr>
          <w:rFonts w:ascii="Times New Roman" w:hAnsi="Times New Roman" w:cs="Times New Roman"/>
          <w:sz w:val="24"/>
          <w:szCs w:val="24"/>
          <w:lang w:val="ru-RU"/>
        </w:rPr>
        <w:t>ребята,</w:t>
      </w:r>
      <w:r>
        <w:rPr>
          <w:rFonts w:ascii="Times New Roman" w:hAnsi="Times New Roman" w:cs="Times New Roman"/>
          <w:i/>
          <w:sz w:val="24"/>
          <w:szCs w:val="24"/>
          <w:lang w:val="ru-RU"/>
        </w:rPr>
        <w:t xml:space="preserve"> </w:t>
      </w:r>
      <w:r>
        <w:rPr>
          <w:rFonts w:ascii="Times New Roman" w:hAnsi="Times New Roman" w:cs="Times New Roman"/>
          <w:sz w:val="24"/>
          <w:szCs w:val="24"/>
          <w:lang w:val="ru-RU"/>
        </w:rPr>
        <w:t>кто считает себя самым смелым? Садись в центр круга. Сейчас каждый участник по</w:t>
      </w:r>
      <w:r w:rsidR="008079BF">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008079B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очереди будет подходить к тебе и произносить: </w:t>
      </w:r>
      <w:r>
        <w:rPr>
          <w:rFonts w:ascii="Times New Roman" w:hAnsi="Times New Roman" w:cs="Times New Roman"/>
          <w:color w:val="000000"/>
          <w:sz w:val="24"/>
          <w:szCs w:val="24"/>
          <w:lang w:val="ru-RU"/>
        </w:rPr>
        <w:t>«Ты классный парень (девушка)»</w:t>
      </w:r>
      <w:r>
        <w:rPr>
          <w:rFonts w:ascii="Times New Roman" w:hAnsi="Times New Roman" w:cs="Times New Roman"/>
          <w:sz w:val="24"/>
          <w:szCs w:val="24"/>
          <w:lang w:val="ru-RU"/>
        </w:rPr>
        <w:t xml:space="preserve">. Твоя задача отследить тех участников, кому ты поверил. </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Кто еще хочет поучаствовать?</w:t>
      </w:r>
    </w:p>
    <w:p w:rsidR="002F2583" w:rsidRDefault="002F2583">
      <w:pPr>
        <w:pStyle w:val="ae"/>
        <w:ind w:firstLine="567"/>
        <w:jc w:val="both"/>
        <w:rPr>
          <w:rFonts w:ascii="Times New Roman" w:hAnsi="Times New Roman" w:cs="Times New Roman"/>
          <w:i/>
          <w:sz w:val="24"/>
          <w:szCs w:val="24"/>
          <w:lang w:val="ru-RU"/>
        </w:rPr>
      </w:pPr>
      <w:r>
        <w:rPr>
          <w:rFonts w:ascii="Times New Roman" w:hAnsi="Times New Roman" w:cs="Times New Roman"/>
          <w:i/>
          <w:sz w:val="24"/>
          <w:szCs w:val="24"/>
          <w:lang w:val="ru-RU"/>
        </w:rPr>
        <w:t>Анализ:</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Кому ты поверил и почему?</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Что вы делали для того, чтобы вам поверили?</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Какие выводы можно сделать из этого упражнения?</w:t>
      </w:r>
    </w:p>
    <w:p w:rsidR="002F2583" w:rsidRDefault="002F2583">
      <w:pPr>
        <w:pStyle w:val="ae"/>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11. Обратная связь.</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получение обратной связи от участников группы.</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xml:space="preserve"> 5 минут.</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Самое интересное упражнение на ваш взгляд?</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Что вам понравилось больше всего?</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 какими трудностями вы столкнулись?</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Довольны ли вы собой?</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Что полезного вы взяли для себя</w:t>
      </w:r>
      <w:r w:rsidR="008079BF">
        <w:rPr>
          <w:rFonts w:ascii="Times New Roman" w:hAnsi="Times New Roman" w:cs="Times New Roman"/>
          <w:sz w:val="24"/>
          <w:szCs w:val="24"/>
          <w:lang w:val="ru-RU"/>
        </w:rPr>
        <w:t>,</w:t>
      </w:r>
      <w:r>
        <w:rPr>
          <w:rFonts w:ascii="Times New Roman" w:hAnsi="Times New Roman" w:cs="Times New Roman"/>
          <w:sz w:val="24"/>
          <w:szCs w:val="24"/>
          <w:lang w:val="ru-RU"/>
        </w:rPr>
        <w:t xml:space="preserve"> и будете использовать в дальнейшем?</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Оцените в процентном соотношении ваше участие в тренинговом занятии.</w:t>
      </w:r>
    </w:p>
    <w:p w:rsidR="002F2583" w:rsidRDefault="002F2583">
      <w:pPr>
        <w:pStyle w:val="ae"/>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12. Упражнение «Цена улыбки».</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поднятие эмоционального фона  настроения, развитие чувства эмпатии.</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Время: 5 минут.</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Техника проведения:</w:t>
      </w:r>
      <w:r>
        <w:rPr>
          <w:rFonts w:ascii="Times New Roman" w:hAnsi="Times New Roman" w:cs="Times New Roman"/>
          <w:sz w:val="24"/>
          <w:szCs w:val="24"/>
          <w:lang w:val="ru-RU"/>
        </w:rPr>
        <w:t xml:space="preserve"> тренер предлагает участникам группы улыбнуться друг другу и говорит слова   Дейла Карнеги о цене улыбки.</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Инструкция</w:t>
      </w:r>
      <w:r>
        <w:rPr>
          <w:rFonts w:ascii="Times New Roman" w:hAnsi="Times New Roman" w:cs="Times New Roman"/>
          <w:sz w:val="24"/>
          <w:szCs w:val="24"/>
          <w:lang w:val="ru-RU"/>
        </w:rPr>
        <w:t>: давайте улыбнемся друг другу и послушаем, что нам говорит Дейл Карнеги о цене улыбки.</w:t>
      </w:r>
    </w:p>
    <w:p w:rsidR="002F2583" w:rsidRDefault="002F2583">
      <w:pPr>
        <w:pStyle w:val="ae"/>
        <w:ind w:firstLine="567"/>
        <w:jc w:val="both"/>
        <w:rPr>
          <w:rFonts w:ascii="Times New Roman" w:hAnsi="Times New Roman" w:cs="Times New Roman"/>
          <w:i/>
          <w:sz w:val="24"/>
          <w:szCs w:val="24"/>
          <w:u w:val="single"/>
          <w:lang w:val="ru-RU"/>
        </w:rPr>
      </w:pPr>
      <w:r>
        <w:rPr>
          <w:rFonts w:ascii="Times New Roman" w:hAnsi="Times New Roman" w:cs="Times New Roman"/>
          <w:i/>
          <w:sz w:val="24"/>
          <w:szCs w:val="24"/>
          <w:u w:val="single"/>
          <w:lang w:val="ru-RU"/>
        </w:rPr>
        <w:t>Цена улыбки.</w:t>
      </w:r>
    </w:p>
    <w:p w:rsidR="002F2583" w:rsidRDefault="002F2583">
      <w:pPr>
        <w:pStyle w:val="ae"/>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Она ничего не стоит, но много дает.</w:t>
      </w:r>
    </w:p>
    <w:p w:rsidR="002F2583" w:rsidRDefault="002F2583">
      <w:pPr>
        <w:pStyle w:val="ae"/>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Она обогащает тех, кто ее получает, не обедняя при этом тех, кто ею одаривает.</w:t>
      </w:r>
    </w:p>
    <w:p w:rsidR="002F2583" w:rsidRDefault="002F2583">
      <w:pPr>
        <w:pStyle w:val="ae"/>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Она длится мгновение, а в памяти остается порой навсегда.</w:t>
      </w:r>
    </w:p>
    <w:p w:rsidR="002F2583" w:rsidRDefault="002F2583">
      <w:pPr>
        <w:pStyle w:val="ae"/>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Никто не богат настолько, чтобы обойтись без нее, и нет такого бедняка, который не стал бы от нее богаче.</w:t>
      </w:r>
    </w:p>
    <w:p w:rsidR="002F2583" w:rsidRDefault="002F2583">
      <w:pPr>
        <w:pStyle w:val="ae"/>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Она создает счастье в доме, порождает атмосферу доброжелательности в деловых взаимоотношениях и служит паролем для друзей.</w:t>
      </w:r>
    </w:p>
    <w:p w:rsidR="002F2583" w:rsidRDefault="002F2583">
      <w:pPr>
        <w:pStyle w:val="ae"/>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Она - отдохновение для уставших, дневной свет для тех, кто пал духом, солнечный луч для опечален</w:t>
      </w:r>
      <w:r>
        <w:rPr>
          <w:rFonts w:ascii="Times New Roman" w:hAnsi="Times New Roman" w:cs="Times New Roman"/>
          <w:color w:val="000000"/>
          <w:sz w:val="24"/>
          <w:szCs w:val="24"/>
          <w:lang w:val="ru-RU"/>
        </w:rPr>
        <w:softHyphen/>
        <w:t>ных, а также лучшее противоядие, созданное приро</w:t>
      </w:r>
      <w:r>
        <w:rPr>
          <w:rFonts w:ascii="Times New Roman" w:hAnsi="Times New Roman" w:cs="Times New Roman"/>
          <w:color w:val="000000"/>
          <w:sz w:val="24"/>
          <w:szCs w:val="24"/>
          <w:lang w:val="ru-RU"/>
        </w:rPr>
        <w:softHyphen/>
        <w:t>дой от неприятностей.</w:t>
      </w:r>
    </w:p>
    <w:p w:rsidR="002F2583" w:rsidRDefault="002F2583">
      <w:pPr>
        <w:jc w:val="both"/>
        <w:rPr>
          <w:color w:val="000000"/>
        </w:rPr>
      </w:pPr>
      <w:r>
        <w:rPr>
          <w:color w:val="000000"/>
        </w:rPr>
        <w:t>И, тем не менее, ее нельзя купить, нельзя выпро</w:t>
      </w:r>
      <w:r>
        <w:rPr>
          <w:color w:val="000000"/>
        </w:rPr>
        <w:softHyphen/>
        <w:t>сить, нельзя ни одолжить, ни украсть, поскольку она сама по себе ни на что не годится, пока ее не отдали!</w:t>
      </w:r>
      <w:r>
        <w:t xml:space="preserve"> </w:t>
      </w:r>
      <w:r>
        <w:rPr>
          <w:color w:val="000000"/>
        </w:rPr>
        <w:t>Ведь никто не нуждается так в улыбке, как те, у кого уже ничего не осталось, что можно было бы отдать! Итак, если вы хотите нравиться людям  - улыбайтесь.</w:t>
      </w:r>
    </w:p>
    <w:p w:rsidR="002F2583" w:rsidRDefault="002F2583">
      <w:pPr>
        <w:ind w:firstLine="585"/>
        <w:rPr>
          <w:color w:val="000000"/>
        </w:rPr>
      </w:pPr>
      <w:r>
        <w:rPr>
          <w:b/>
          <w:color w:val="000000"/>
        </w:rPr>
        <w:t>13. Упражнение «Цветовой экран настроения»</w:t>
      </w:r>
      <w:r>
        <w:rPr>
          <w:color w:val="000000"/>
        </w:rPr>
        <w:t xml:space="preserve"> (см.1 занятие, упр</w:t>
      </w:r>
      <w:r w:rsidR="007C15CA">
        <w:rPr>
          <w:color w:val="000000"/>
        </w:rPr>
        <w:t xml:space="preserve">ажнение </w:t>
      </w:r>
      <w:r>
        <w:rPr>
          <w:color w:val="000000"/>
        </w:rPr>
        <w:t>10).</w:t>
      </w:r>
    </w:p>
    <w:p w:rsidR="002F2583" w:rsidRDefault="002F2583"/>
    <w:p w:rsidR="002F2583" w:rsidRDefault="002F2583">
      <w:pPr>
        <w:jc w:val="center"/>
        <w:rPr>
          <w:b/>
          <w:bCs/>
        </w:rPr>
      </w:pPr>
      <w:r>
        <w:rPr>
          <w:b/>
          <w:bCs/>
        </w:rPr>
        <w:t>Занятие 14</w:t>
      </w:r>
    </w:p>
    <w:p w:rsidR="002F2583" w:rsidRPr="003B592D" w:rsidRDefault="00CC51E7">
      <w:pPr>
        <w:pStyle w:val="ae"/>
        <w:ind w:firstLine="540"/>
        <w:rPr>
          <w:rFonts w:ascii="Times New Roman" w:hAnsi="Times New Roman"/>
          <w:b/>
          <w:bCs/>
          <w:i/>
          <w:iCs/>
          <w:sz w:val="24"/>
          <w:szCs w:val="24"/>
          <w:lang w:val="ru-RU"/>
        </w:rPr>
      </w:pPr>
      <w:r>
        <w:rPr>
          <w:rFonts w:ascii="Times New Roman" w:hAnsi="Times New Roman"/>
          <w:b/>
          <w:bCs/>
          <w:i/>
          <w:iCs/>
          <w:sz w:val="24"/>
          <w:szCs w:val="24"/>
          <w:lang w:val="ru-RU"/>
        </w:rPr>
        <w:t>Тема: «</w:t>
      </w:r>
      <w:r w:rsidR="002F2583" w:rsidRPr="003B592D">
        <w:rPr>
          <w:rFonts w:ascii="Times New Roman" w:hAnsi="Times New Roman"/>
          <w:b/>
          <w:bCs/>
          <w:i/>
          <w:iCs/>
          <w:sz w:val="24"/>
          <w:szCs w:val="24"/>
          <w:lang w:val="ru-RU"/>
        </w:rPr>
        <w:t>Закон и порядок».</w:t>
      </w:r>
    </w:p>
    <w:p w:rsidR="002F2583" w:rsidRPr="003B592D" w:rsidRDefault="002F2583">
      <w:pPr>
        <w:pStyle w:val="ae"/>
        <w:ind w:firstLine="540"/>
        <w:rPr>
          <w:rFonts w:ascii="Times New Roman" w:hAnsi="Times New Roman"/>
          <w:b/>
          <w:bCs/>
          <w:i/>
          <w:iCs/>
          <w:sz w:val="24"/>
          <w:szCs w:val="24"/>
          <w:lang w:val="ru-RU"/>
        </w:rPr>
      </w:pPr>
      <w:r w:rsidRPr="003B592D">
        <w:rPr>
          <w:rFonts w:ascii="Times New Roman" w:hAnsi="Times New Roman"/>
          <w:b/>
          <w:bCs/>
          <w:i/>
          <w:iCs/>
          <w:sz w:val="24"/>
          <w:szCs w:val="24"/>
          <w:lang w:val="ru-RU"/>
        </w:rPr>
        <w:t>Цель: правовое просвещение, формирование осознанного правомерного поведения и правовой культуры, формирование навыков принятия ответственного решения, умения работать в группе.</w:t>
      </w:r>
    </w:p>
    <w:p w:rsidR="002F2583" w:rsidRPr="003B592D" w:rsidRDefault="002F2583">
      <w:pPr>
        <w:pStyle w:val="ae"/>
        <w:ind w:firstLine="540"/>
        <w:rPr>
          <w:rFonts w:ascii="Times New Roman" w:hAnsi="Times New Roman"/>
          <w:b/>
          <w:bCs/>
          <w:i/>
          <w:iCs/>
          <w:sz w:val="24"/>
          <w:szCs w:val="24"/>
          <w:lang w:val="ru-RU"/>
        </w:rPr>
      </w:pPr>
      <w:r w:rsidRPr="003B592D">
        <w:rPr>
          <w:rFonts w:ascii="Times New Roman" w:hAnsi="Times New Roman"/>
          <w:b/>
          <w:bCs/>
          <w:i/>
          <w:iCs/>
          <w:sz w:val="24"/>
          <w:szCs w:val="24"/>
          <w:lang w:val="ru-RU"/>
        </w:rPr>
        <w:t>Время: 2 академических часа.</w:t>
      </w:r>
    </w:p>
    <w:p w:rsidR="002F2583" w:rsidRPr="003B592D" w:rsidRDefault="002F2583">
      <w:pPr>
        <w:pStyle w:val="ae"/>
        <w:ind w:firstLine="540"/>
        <w:rPr>
          <w:rFonts w:ascii="Times New Roman" w:hAnsi="Times New Roman"/>
          <w:b/>
          <w:bCs/>
          <w:i/>
          <w:iCs/>
          <w:sz w:val="24"/>
          <w:szCs w:val="24"/>
          <w:lang w:val="ru-RU"/>
        </w:rPr>
      </w:pPr>
      <w:r w:rsidRPr="003B592D">
        <w:rPr>
          <w:rFonts w:ascii="Times New Roman" w:hAnsi="Times New Roman"/>
          <w:b/>
          <w:bCs/>
          <w:i/>
          <w:iCs/>
          <w:sz w:val="24"/>
          <w:szCs w:val="24"/>
          <w:lang w:val="ru-RU"/>
        </w:rPr>
        <w:t>Форма  зала: круг.</w:t>
      </w:r>
    </w:p>
    <w:p w:rsidR="002F2583" w:rsidRPr="003B592D" w:rsidRDefault="002F2583">
      <w:pPr>
        <w:pStyle w:val="ae"/>
        <w:ind w:firstLine="540"/>
        <w:rPr>
          <w:rFonts w:ascii="Times New Roman" w:hAnsi="Times New Roman"/>
          <w:b/>
          <w:bCs/>
          <w:i/>
          <w:iCs/>
          <w:sz w:val="24"/>
          <w:szCs w:val="24"/>
          <w:lang w:val="ru-RU"/>
        </w:rPr>
      </w:pPr>
      <w:r w:rsidRPr="003B592D">
        <w:rPr>
          <w:rFonts w:ascii="Times New Roman" w:hAnsi="Times New Roman"/>
          <w:b/>
          <w:bCs/>
          <w:i/>
          <w:iCs/>
          <w:sz w:val="24"/>
          <w:szCs w:val="24"/>
          <w:lang w:val="ru-RU"/>
        </w:rPr>
        <w:t>Материал: магнитофон,  бумага формата А 4, ватман, бе</w:t>
      </w:r>
      <w:r w:rsidRPr="003B592D">
        <w:rPr>
          <w:rFonts w:ascii="Times New Roman" w:hAnsi="Times New Roman"/>
          <w:b/>
          <w:bCs/>
          <w:i/>
          <w:iCs/>
          <w:sz w:val="24"/>
          <w:szCs w:val="24"/>
          <w:lang w:val="ru-RU"/>
        </w:rPr>
        <w:softHyphen/>
        <w:t>лый картон, английские булавки, ножницы, цветные карандаши, флома</w:t>
      </w:r>
      <w:r w:rsidRPr="003B592D">
        <w:rPr>
          <w:rFonts w:ascii="Times New Roman" w:hAnsi="Times New Roman"/>
          <w:b/>
          <w:bCs/>
          <w:i/>
          <w:iCs/>
          <w:sz w:val="24"/>
          <w:szCs w:val="24"/>
          <w:lang w:val="ru-RU"/>
        </w:rPr>
        <w:softHyphen/>
        <w:t>стеры, ручки, клей, газета, бланки к тестовым заданиям, упражнениям, бейджики.</w:t>
      </w:r>
    </w:p>
    <w:p w:rsidR="002F2583" w:rsidRDefault="002F2583">
      <w:pPr>
        <w:ind w:firstLine="567"/>
      </w:pPr>
    </w:p>
    <w:p w:rsidR="002F2583" w:rsidRDefault="002F2583">
      <w:pPr>
        <w:pStyle w:val="ad"/>
        <w:ind w:firstLine="567"/>
        <w:jc w:val="both"/>
        <w:rPr>
          <w:rFonts w:ascii="Times New Roman" w:hAnsi="Times New Roman"/>
        </w:rPr>
      </w:pPr>
      <w:r>
        <w:rPr>
          <w:rFonts w:ascii="Times New Roman" w:hAnsi="Times New Roman"/>
          <w:b/>
        </w:rPr>
        <w:t xml:space="preserve">1. Упражнение «Экран настроения»  </w:t>
      </w:r>
      <w:r>
        <w:rPr>
          <w:rFonts w:ascii="Times New Roman" w:hAnsi="Times New Roman"/>
        </w:rPr>
        <w:t>(см.  занятие 1,  упр</w:t>
      </w:r>
      <w:r w:rsidR="007C15CA">
        <w:rPr>
          <w:rFonts w:ascii="Times New Roman" w:hAnsi="Times New Roman"/>
        </w:rPr>
        <w:t xml:space="preserve">ажнение </w:t>
      </w:r>
      <w:r>
        <w:rPr>
          <w:rFonts w:ascii="Times New Roman" w:hAnsi="Times New Roman"/>
        </w:rPr>
        <w:t>10).</w:t>
      </w:r>
    </w:p>
    <w:p w:rsidR="002F2583" w:rsidRDefault="002F2583">
      <w:pPr>
        <w:pStyle w:val="ad"/>
        <w:ind w:firstLine="567"/>
        <w:jc w:val="both"/>
        <w:rPr>
          <w:rFonts w:ascii="Times New Roman" w:hAnsi="Times New Roman"/>
          <w:b/>
        </w:rPr>
      </w:pPr>
      <w:r>
        <w:rPr>
          <w:rFonts w:ascii="Times New Roman" w:hAnsi="Times New Roman"/>
          <w:b/>
        </w:rPr>
        <w:t>2. Упражнение «С добрым утром, страна!».</w:t>
      </w:r>
    </w:p>
    <w:p w:rsidR="002F2583" w:rsidRPr="00A24996" w:rsidRDefault="002F2583" w:rsidP="00A24996">
      <w:pPr>
        <w:pStyle w:val="ae"/>
        <w:ind w:firstLine="567"/>
        <w:jc w:val="both"/>
        <w:rPr>
          <w:rFonts w:ascii="Times New Roman" w:hAnsi="Times New Roman" w:cs="Times New Roman"/>
          <w:sz w:val="24"/>
          <w:szCs w:val="24"/>
        </w:rPr>
      </w:pPr>
      <w:r w:rsidRPr="00A24996">
        <w:rPr>
          <w:rFonts w:ascii="Times New Roman" w:hAnsi="Times New Roman" w:cs="Times New Roman"/>
          <w:i/>
          <w:sz w:val="24"/>
          <w:szCs w:val="24"/>
        </w:rPr>
        <w:t>Цель:</w:t>
      </w:r>
      <w:r w:rsidRPr="00A24996">
        <w:rPr>
          <w:rFonts w:ascii="Times New Roman" w:hAnsi="Times New Roman" w:cs="Times New Roman"/>
          <w:sz w:val="24"/>
          <w:szCs w:val="24"/>
        </w:rPr>
        <w:t xml:space="preserve"> создать положительный настрой на день, поднять настроение, развить групповую сплоченность. </w:t>
      </w:r>
    </w:p>
    <w:p w:rsidR="002F2583" w:rsidRPr="00A24996" w:rsidRDefault="002F2583" w:rsidP="00A24996">
      <w:pPr>
        <w:pStyle w:val="ae"/>
        <w:ind w:firstLine="567"/>
        <w:jc w:val="both"/>
        <w:rPr>
          <w:rFonts w:ascii="Times New Roman" w:hAnsi="Times New Roman" w:cs="Times New Roman"/>
          <w:sz w:val="24"/>
          <w:szCs w:val="24"/>
        </w:rPr>
      </w:pPr>
      <w:r w:rsidRPr="00A24996">
        <w:rPr>
          <w:rFonts w:ascii="Times New Roman" w:hAnsi="Times New Roman" w:cs="Times New Roman"/>
          <w:i/>
          <w:sz w:val="24"/>
          <w:szCs w:val="24"/>
        </w:rPr>
        <w:lastRenderedPageBreak/>
        <w:t>Время:</w:t>
      </w:r>
      <w:r w:rsidRPr="00A24996">
        <w:rPr>
          <w:rFonts w:ascii="Times New Roman" w:hAnsi="Times New Roman" w:cs="Times New Roman"/>
          <w:sz w:val="24"/>
          <w:szCs w:val="24"/>
        </w:rPr>
        <w:t xml:space="preserve">  5 минут.</w:t>
      </w:r>
    </w:p>
    <w:p w:rsidR="002F2583" w:rsidRPr="00A24996" w:rsidRDefault="002F2583" w:rsidP="00A24996">
      <w:pPr>
        <w:pStyle w:val="ae"/>
        <w:ind w:firstLine="567"/>
        <w:jc w:val="both"/>
        <w:rPr>
          <w:rFonts w:ascii="Times New Roman" w:hAnsi="Times New Roman" w:cs="Times New Roman"/>
          <w:sz w:val="24"/>
          <w:szCs w:val="24"/>
        </w:rPr>
      </w:pPr>
      <w:r w:rsidRPr="00A24996">
        <w:rPr>
          <w:rFonts w:ascii="Times New Roman" w:hAnsi="Times New Roman" w:cs="Times New Roman"/>
          <w:i/>
          <w:sz w:val="24"/>
          <w:szCs w:val="24"/>
        </w:rPr>
        <w:t>Техника  проведения:</w:t>
      </w:r>
      <w:r w:rsidRPr="00A24996">
        <w:rPr>
          <w:rFonts w:ascii="Times New Roman" w:hAnsi="Times New Roman" w:cs="Times New Roman"/>
          <w:sz w:val="24"/>
          <w:szCs w:val="24"/>
        </w:rPr>
        <w:t xml:space="preserve"> участники группы сидят по кругу. Каждому предлагается поприветствовать группу словами «С добрым утром, страна!». Затем</w:t>
      </w:r>
      <w:r w:rsidR="00CC51E7">
        <w:rPr>
          <w:rFonts w:ascii="Times New Roman" w:hAnsi="Times New Roman" w:cs="Times New Roman"/>
          <w:sz w:val="24"/>
          <w:szCs w:val="24"/>
          <w:lang w:val="ru-RU"/>
        </w:rPr>
        <w:t>,</w:t>
      </w:r>
      <w:r w:rsidRPr="00A24996">
        <w:rPr>
          <w:rFonts w:ascii="Times New Roman" w:hAnsi="Times New Roman" w:cs="Times New Roman"/>
          <w:sz w:val="24"/>
          <w:szCs w:val="24"/>
        </w:rPr>
        <w:t xml:space="preserve"> все хором произносят 3 раза это приветствие. </w:t>
      </w:r>
    </w:p>
    <w:p w:rsidR="002F2583" w:rsidRPr="00CC51E7" w:rsidRDefault="002F2583" w:rsidP="00A24996">
      <w:pPr>
        <w:pStyle w:val="ae"/>
        <w:ind w:firstLine="567"/>
        <w:jc w:val="both"/>
        <w:rPr>
          <w:rFonts w:ascii="Times New Roman" w:hAnsi="Times New Roman" w:cs="Times New Roman"/>
          <w:sz w:val="24"/>
          <w:szCs w:val="24"/>
          <w:lang w:val="ru-RU"/>
        </w:rPr>
      </w:pPr>
      <w:r w:rsidRPr="00A24996">
        <w:rPr>
          <w:rFonts w:ascii="Times New Roman" w:hAnsi="Times New Roman" w:cs="Times New Roman"/>
          <w:i/>
          <w:sz w:val="24"/>
          <w:szCs w:val="24"/>
        </w:rPr>
        <w:t>Инструкция:</w:t>
      </w:r>
      <w:r w:rsidRPr="00A24996">
        <w:rPr>
          <w:rFonts w:ascii="Times New Roman" w:hAnsi="Times New Roman" w:cs="Times New Roman"/>
          <w:sz w:val="24"/>
          <w:szCs w:val="24"/>
        </w:rPr>
        <w:t xml:space="preserve"> ребята, сейчас мы с вами будем приветствовать друг друга следующим образом. </w:t>
      </w:r>
      <w:r w:rsidRPr="00CC51E7">
        <w:rPr>
          <w:rFonts w:ascii="Times New Roman" w:hAnsi="Times New Roman" w:cs="Times New Roman"/>
          <w:sz w:val="24"/>
          <w:szCs w:val="24"/>
          <w:lang w:val="ru-RU"/>
        </w:rPr>
        <w:t>Каждый по</w:t>
      </w:r>
      <w:r w:rsidR="008079BF" w:rsidRPr="00CC51E7">
        <w:rPr>
          <w:rFonts w:ascii="Times New Roman" w:hAnsi="Times New Roman" w:cs="Times New Roman"/>
          <w:sz w:val="24"/>
          <w:szCs w:val="24"/>
          <w:lang w:val="ru-RU"/>
        </w:rPr>
        <w:t xml:space="preserve"> </w:t>
      </w:r>
      <w:r w:rsidRPr="00CC51E7">
        <w:rPr>
          <w:rFonts w:ascii="Times New Roman" w:hAnsi="Times New Roman" w:cs="Times New Roman"/>
          <w:sz w:val="24"/>
          <w:szCs w:val="24"/>
          <w:lang w:val="ru-RU"/>
        </w:rPr>
        <w:t>-</w:t>
      </w:r>
      <w:r w:rsidR="008079BF" w:rsidRPr="00CC51E7">
        <w:rPr>
          <w:rFonts w:ascii="Times New Roman" w:hAnsi="Times New Roman" w:cs="Times New Roman"/>
          <w:sz w:val="24"/>
          <w:szCs w:val="24"/>
          <w:lang w:val="ru-RU"/>
        </w:rPr>
        <w:t xml:space="preserve"> </w:t>
      </w:r>
      <w:r w:rsidRPr="00CC51E7">
        <w:rPr>
          <w:rFonts w:ascii="Times New Roman" w:hAnsi="Times New Roman" w:cs="Times New Roman"/>
          <w:sz w:val="24"/>
          <w:szCs w:val="24"/>
          <w:lang w:val="ru-RU"/>
        </w:rPr>
        <w:t>очереди произнесет с различной интонацией следуюшие слова: «С добрым утром</w:t>
      </w:r>
      <w:r w:rsidR="00CC51E7">
        <w:rPr>
          <w:rFonts w:ascii="Times New Roman" w:hAnsi="Times New Roman" w:cs="Times New Roman"/>
          <w:sz w:val="24"/>
          <w:szCs w:val="24"/>
          <w:lang w:val="ru-RU"/>
        </w:rPr>
        <w:t>,</w:t>
      </w:r>
      <w:r w:rsidRPr="00CC51E7">
        <w:rPr>
          <w:rFonts w:ascii="Times New Roman" w:hAnsi="Times New Roman" w:cs="Times New Roman"/>
          <w:sz w:val="24"/>
          <w:szCs w:val="24"/>
          <w:lang w:val="ru-RU"/>
        </w:rPr>
        <w:t xml:space="preserve"> страна!».</w:t>
      </w:r>
    </w:p>
    <w:p w:rsidR="002F2583" w:rsidRPr="00A24996" w:rsidRDefault="002F2583" w:rsidP="00A24996">
      <w:pPr>
        <w:pStyle w:val="ae"/>
        <w:ind w:firstLine="567"/>
        <w:jc w:val="both"/>
        <w:rPr>
          <w:rFonts w:ascii="Times New Roman" w:hAnsi="Times New Roman" w:cs="Times New Roman"/>
          <w:sz w:val="24"/>
          <w:szCs w:val="24"/>
        </w:rPr>
      </w:pPr>
      <w:r w:rsidRPr="00A24996">
        <w:rPr>
          <w:rFonts w:ascii="Times New Roman" w:hAnsi="Times New Roman" w:cs="Times New Roman"/>
          <w:sz w:val="24"/>
          <w:szCs w:val="24"/>
        </w:rPr>
        <w:t>А теперь, давайте все вместе 3 раза скажем эти слова.</w:t>
      </w:r>
    </w:p>
    <w:p w:rsidR="002F2583" w:rsidRPr="00CC51E7" w:rsidRDefault="002F2583" w:rsidP="00A24996">
      <w:pPr>
        <w:pStyle w:val="ae"/>
        <w:ind w:firstLine="567"/>
        <w:jc w:val="both"/>
        <w:rPr>
          <w:rFonts w:ascii="Times New Roman" w:hAnsi="Times New Roman" w:cs="Times New Roman"/>
          <w:i/>
          <w:sz w:val="24"/>
          <w:szCs w:val="24"/>
        </w:rPr>
      </w:pPr>
      <w:r w:rsidRPr="00CC51E7">
        <w:rPr>
          <w:rFonts w:ascii="Times New Roman" w:hAnsi="Times New Roman" w:cs="Times New Roman"/>
          <w:i/>
          <w:sz w:val="24"/>
          <w:szCs w:val="24"/>
        </w:rPr>
        <w:t>Анализ:</w:t>
      </w:r>
    </w:p>
    <w:p w:rsidR="002F2583" w:rsidRPr="00A24996" w:rsidRDefault="002F2583" w:rsidP="00A24996">
      <w:pPr>
        <w:pStyle w:val="ae"/>
        <w:ind w:firstLine="567"/>
        <w:jc w:val="both"/>
        <w:rPr>
          <w:rFonts w:ascii="Times New Roman" w:hAnsi="Times New Roman" w:cs="Times New Roman"/>
          <w:sz w:val="24"/>
          <w:szCs w:val="24"/>
        </w:rPr>
      </w:pPr>
      <w:r w:rsidRPr="00A24996">
        <w:rPr>
          <w:rFonts w:ascii="Times New Roman" w:hAnsi="Times New Roman" w:cs="Times New Roman"/>
          <w:sz w:val="24"/>
          <w:szCs w:val="24"/>
        </w:rPr>
        <w:t>Какое у вас настроение?</w:t>
      </w:r>
    </w:p>
    <w:p w:rsidR="002F2583" w:rsidRPr="00A24996" w:rsidRDefault="002F2583" w:rsidP="00A24996">
      <w:pPr>
        <w:pStyle w:val="ae"/>
        <w:ind w:firstLine="567"/>
        <w:jc w:val="both"/>
        <w:rPr>
          <w:rFonts w:ascii="Times New Roman" w:hAnsi="Times New Roman" w:cs="Times New Roman"/>
          <w:sz w:val="24"/>
          <w:szCs w:val="24"/>
        </w:rPr>
      </w:pPr>
      <w:r w:rsidRPr="00A24996">
        <w:rPr>
          <w:rFonts w:ascii="Times New Roman" w:hAnsi="Times New Roman" w:cs="Times New Roman"/>
          <w:sz w:val="24"/>
          <w:szCs w:val="24"/>
        </w:rPr>
        <w:t>Готовы ли вы продолжать работу?</w:t>
      </w:r>
    </w:p>
    <w:p w:rsidR="002F2583" w:rsidRPr="00A24996" w:rsidRDefault="002F2583" w:rsidP="00A24996">
      <w:pPr>
        <w:pStyle w:val="ae"/>
        <w:ind w:firstLine="567"/>
        <w:jc w:val="both"/>
        <w:rPr>
          <w:rFonts w:ascii="Times New Roman" w:hAnsi="Times New Roman" w:cs="Times New Roman"/>
          <w:sz w:val="24"/>
          <w:szCs w:val="24"/>
        </w:rPr>
      </w:pPr>
      <w:r w:rsidRPr="00A24996">
        <w:rPr>
          <w:rFonts w:ascii="Times New Roman" w:hAnsi="Times New Roman" w:cs="Times New Roman"/>
          <w:sz w:val="24"/>
          <w:szCs w:val="24"/>
        </w:rPr>
        <w:t xml:space="preserve">Готовы ли вы продолжать работу? </w:t>
      </w:r>
    </w:p>
    <w:p w:rsidR="002F2583" w:rsidRPr="00A24996" w:rsidRDefault="002F2583" w:rsidP="00A24996">
      <w:pPr>
        <w:pStyle w:val="ae"/>
        <w:ind w:firstLine="567"/>
        <w:jc w:val="both"/>
        <w:rPr>
          <w:rFonts w:ascii="Times New Roman" w:hAnsi="Times New Roman" w:cs="Times New Roman"/>
          <w:b/>
          <w:sz w:val="24"/>
          <w:szCs w:val="24"/>
        </w:rPr>
      </w:pPr>
      <w:r w:rsidRPr="00A24996">
        <w:rPr>
          <w:rFonts w:ascii="Times New Roman" w:hAnsi="Times New Roman" w:cs="Times New Roman"/>
          <w:b/>
          <w:sz w:val="24"/>
          <w:szCs w:val="24"/>
        </w:rPr>
        <w:t>3.Упражнение «Представь соседа».</w:t>
      </w:r>
    </w:p>
    <w:p w:rsidR="002F2583" w:rsidRPr="00A24996" w:rsidRDefault="002F2583" w:rsidP="00A24996">
      <w:pPr>
        <w:pStyle w:val="ae"/>
        <w:ind w:firstLine="567"/>
        <w:jc w:val="both"/>
        <w:rPr>
          <w:rFonts w:ascii="Times New Roman" w:hAnsi="Times New Roman" w:cs="Times New Roman"/>
          <w:sz w:val="24"/>
          <w:szCs w:val="24"/>
        </w:rPr>
      </w:pPr>
      <w:r w:rsidRPr="00A24996">
        <w:rPr>
          <w:rFonts w:ascii="Times New Roman" w:hAnsi="Times New Roman" w:cs="Times New Roman"/>
          <w:i/>
          <w:sz w:val="24"/>
          <w:szCs w:val="24"/>
        </w:rPr>
        <w:t>Цель:</w:t>
      </w:r>
      <w:r w:rsidRPr="00A24996">
        <w:rPr>
          <w:rFonts w:ascii="Times New Roman" w:hAnsi="Times New Roman" w:cs="Times New Roman"/>
          <w:sz w:val="24"/>
          <w:szCs w:val="24"/>
        </w:rPr>
        <w:t xml:space="preserve"> развитие эмпатии, расширение представлений участников группы друг о друге, повышение эмоционального фона настроения.</w:t>
      </w:r>
    </w:p>
    <w:p w:rsidR="002F2583" w:rsidRPr="00A24996" w:rsidRDefault="002F2583" w:rsidP="00A24996">
      <w:pPr>
        <w:pStyle w:val="ae"/>
        <w:ind w:firstLine="567"/>
        <w:jc w:val="both"/>
        <w:rPr>
          <w:rFonts w:ascii="Times New Roman" w:hAnsi="Times New Roman" w:cs="Times New Roman"/>
          <w:sz w:val="24"/>
          <w:szCs w:val="24"/>
        </w:rPr>
      </w:pPr>
      <w:r w:rsidRPr="00A24996">
        <w:rPr>
          <w:rFonts w:ascii="Times New Roman" w:hAnsi="Times New Roman" w:cs="Times New Roman"/>
          <w:i/>
          <w:sz w:val="24"/>
          <w:szCs w:val="24"/>
        </w:rPr>
        <w:t>Время:</w:t>
      </w:r>
      <w:r w:rsidRPr="00A24996">
        <w:rPr>
          <w:rFonts w:ascii="Times New Roman" w:hAnsi="Times New Roman" w:cs="Times New Roman"/>
          <w:sz w:val="24"/>
          <w:szCs w:val="24"/>
        </w:rPr>
        <w:t xml:space="preserve"> 10 минут.</w:t>
      </w:r>
    </w:p>
    <w:p w:rsidR="002F2583" w:rsidRPr="00A24996" w:rsidRDefault="002F2583" w:rsidP="00A24996">
      <w:pPr>
        <w:pStyle w:val="ae"/>
        <w:ind w:firstLine="567"/>
        <w:jc w:val="both"/>
        <w:rPr>
          <w:rFonts w:ascii="Times New Roman" w:hAnsi="Times New Roman" w:cs="Times New Roman"/>
          <w:sz w:val="24"/>
          <w:szCs w:val="24"/>
        </w:rPr>
      </w:pPr>
      <w:r w:rsidRPr="00A24996">
        <w:rPr>
          <w:rFonts w:ascii="Times New Roman" w:hAnsi="Times New Roman" w:cs="Times New Roman"/>
          <w:i/>
          <w:sz w:val="24"/>
          <w:szCs w:val="24"/>
        </w:rPr>
        <w:t>Техника проведения:</w:t>
      </w:r>
      <w:r w:rsidRPr="00A24996">
        <w:rPr>
          <w:rFonts w:ascii="Times New Roman" w:hAnsi="Times New Roman" w:cs="Times New Roman"/>
          <w:sz w:val="24"/>
          <w:szCs w:val="24"/>
        </w:rPr>
        <w:t xml:space="preserve"> участники группы разбиваются по парам как сидят. Коротко рассказывают о себе. А затем сосед представляет соседа. </w:t>
      </w:r>
    </w:p>
    <w:p w:rsidR="002F2583" w:rsidRPr="00A24996" w:rsidRDefault="002F2583" w:rsidP="00A24996">
      <w:pPr>
        <w:pStyle w:val="ae"/>
        <w:ind w:firstLine="567"/>
        <w:jc w:val="both"/>
        <w:rPr>
          <w:rFonts w:ascii="Times New Roman" w:hAnsi="Times New Roman" w:cs="Times New Roman"/>
          <w:sz w:val="24"/>
          <w:szCs w:val="24"/>
        </w:rPr>
      </w:pPr>
      <w:r w:rsidRPr="00A24996">
        <w:rPr>
          <w:rFonts w:ascii="Times New Roman" w:hAnsi="Times New Roman" w:cs="Times New Roman"/>
          <w:i/>
          <w:sz w:val="24"/>
          <w:szCs w:val="24"/>
        </w:rPr>
        <w:t>Инструкция:</w:t>
      </w:r>
      <w:r w:rsidRPr="00A24996">
        <w:rPr>
          <w:rFonts w:ascii="Times New Roman" w:hAnsi="Times New Roman" w:cs="Times New Roman"/>
          <w:sz w:val="24"/>
          <w:szCs w:val="24"/>
        </w:rPr>
        <w:t xml:space="preserve"> ребята, разбейтесь по парам как сидите. В течение двух минут каждый из вас в паре коротко расскажет о себе, своих увлечениях, склонностях, мечтах. А потом в кругу  сосед представит соседа по полученной информации.   </w:t>
      </w:r>
    </w:p>
    <w:p w:rsidR="002F2583" w:rsidRPr="00A24996" w:rsidRDefault="002F2583" w:rsidP="00A24996">
      <w:pPr>
        <w:pStyle w:val="ae"/>
        <w:ind w:firstLine="567"/>
        <w:jc w:val="both"/>
        <w:rPr>
          <w:rFonts w:ascii="Times New Roman" w:hAnsi="Times New Roman" w:cs="Times New Roman"/>
          <w:i/>
          <w:sz w:val="24"/>
          <w:szCs w:val="24"/>
        </w:rPr>
      </w:pPr>
      <w:r w:rsidRPr="00A24996">
        <w:rPr>
          <w:rFonts w:ascii="Times New Roman" w:hAnsi="Times New Roman" w:cs="Times New Roman"/>
          <w:i/>
          <w:sz w:val="24"/>
          <w:szCs w:val="24"/>
        </w:rPr>
        <w:t>Анализ:</w:t>
      </w:r>
    </w:p>
    <w:p w:rsidR="002F2583" w:rsidRPr="00A24996" w:rsidRDefault="002F2583" w:rsidP="00A24996">
      <w:pPr>
        <w:pStyle w:val="ae"/>
        <w:ind w:firstLine="567"/>
        <w:jc w:val="both"/>
        <w:rPr>
          <w:rFonts w:ascii="Times New Roman" w:hAnsi="Times New Roman" w:cs="Times New Roman"/>
          <w:sz w:val="24"/>
          <w:szCs w:val="24"/>
        </w:rPr>
      </w:pPr>
      <w:r w:rsidRPr="00A24996">
        <w:rPr>
          <w:rFonts w:ascii="Times New Roman" w:hAnsi="Times New Roman" w:cs="Times New Roman"/>
          <w:sz w:val="24"/>
          <w:szCs w:val="24"/>
        </w:rPr>
        <w:t>С какими трудностями вы столкнулись в этом упражнении?</w:t>
      </w:r>
    </w:p>
    <w:p w:rsidR="002F2583" w:rsidRPr="00A24996" w:rsidRDefault="002F2583" w:rsidP="00A24996">
      <w:pPr>
        <w:pStyle w:val="ae"/>
        <w:ind w:firstLine="567"/>
        <w:jc w:val="both"/>
        <w:rPr>
          <w:rFonts w:ascii="Times New Roman" w:hAnsi="Times New Roman" w:cs="Times New Roman"/>
          <w:sz w:val="24"/>
          <w:szCs w:val="24"/>
        </w:rPr>
      </w:pPr>
      <w:r w:rsidRPr="00A24996">
        <w:rPr>
          <w:rFonts w:ascii="Times New Roman" w:hAnsi="Times New Roman" w:cs="Times New Roman"/>
          <w:sz w:val="24"/>
          <w:szCs w:val="24"/>
        </w:rPr>
        <w:t>Что вы испытывали, когда представляли соседа?</w:t>
      </w:r>
    </w:p>
    <w:p w:rsidR="002F2583" w:rsidRPr="00A24996" w:rsidRDefault="002F2583" w:rsidP="00A24996">
      <w:pPr>
        <w:pStyle w:val="ae"/>
        <w:ind w:firstLine="567"/>
        <w:jc w:val="both"/>
        <w:rPr>
          <w:rFonts w:ascii="Times New Roman" w:hAnsi="Times New Roman" w:cs="Times New Roman"/>
          <w:sz w:val="24"/>
          <w:szCs w:val="24"/>
        </w:rPr>
      </w:pPr>
      <w:r w:rsidRPr="00A24996">
        <w:rPr>
          <w:rFonts w:ascii="Times New Roman" w:hAnsi="Times New Roman" w:cs="Times New Roman"/>
          <w:sz w:val="24"/>
          <w:szCs w:val="24"/>
        </w:rPr>
        <w:t xml:space="preserve">Что </w:t>
      </w:r>
      <w:r w:rsidR="008079BF" w:rsidRPr="00A24996">
        <w:rPr>
          <w:rFonts w:ascii="Times New Roman" w:hAnsi="Times New Roman" w:cs="Times New Roman"/>
          <w:sz w:val="24"/>
          <w:szCs w:val="24"/>
        </w:rPr>
        <w:t>вы испытывали, когда вас предста</w:t>
      </w:r>
      <w:r w:rsidRPr="00A24996">
        <w:rPr>
          <w:rFonts w:ascii="Times New Roman" w:hAnsi="Times New Roman" w:cs="Times New Roman"/>
          <w:sz w:val="24"/>
          <w:szCs w:val="24"/>
        </w:rPr>
        <w:t>вляли?</w:t>
      </w:r>
    </w:p>
    <w:p w:rsidR="002F2583" w:rsidRPr="00A24996" w:rsidRDefault="002F2583" w:rsidP="00A24996">
      <w:pPr>
        <w:pStyle w:val="ae"/>
        <w:ind w:firstLine="567"/>
        <w:jc w:val="both"/>
        <w:rPr>
          <w:rFonts w:ascii="Times New Roman" w:hAnsi="Times New Roman" w:cs="Times New Roman"/>
          <w:sz w:val="24"/>
          <w:szCs w:val="24"/>
        </w:rPr>
      </w:pPr>
      <w:r w:rsidRPr="00A24996">
        <w:rPr>
          <w:rFonts w:ascii="Times New Roman" w:hAnsi="Times New Roman" w:cs="Times New Roman"/>
          <w:sz w:val="24"/>
          <w:szCs w:val="24"/>
        </w:rPr>
        <w:t xml:space="preserve">Какие эмоции у вас вызвало это упражнение? </w:t>
      </w:r>
    </w:p>
    <w:p w:rsidR="002F2583" w:rsidRDefault="002F2583">
      <w:pPr>
        <w:shd w:val="clear" w:color="auto" w:fill="FFFFFF"/>
        <w:tabs>
          <w:tab w:val="left" w:pos="576"/>
        </w:tabs>
        <w:spacing w:line="238" w:lineRule="exact"/>
        <w:ind w:firstLine="567"/>
        <w:jc w:val="both"/>
        <w:rPr>
          <w:b/>
          <w:color w:val="000000"/>
          <w:spacing w:val="12"/>
        </w:rPr>
      </w:pPr>
      <w:r>
        <w:rPr>
          <w:b/>
          <w:color w:val="000000"/>
        </w:rPr>
        <w:t>4.Упражнение «Тетушка из Бразилии</w:t>
      </w:r>
      <w:r>
        <w:rPr>
          <w:b/>
          <w:color w:val="000000"/>
          <w:spacing w:val="12"/>
        </w:rPr>
        <w:t>».</w:t>
      </w:r>
    </w:p>
    <w:p w:rsidR="002F2583" w:rsidRDefault="002F2583">
      <w:pPr>
        <w:ind w:firstLine="555"/>
        <w:jc w:val="both"/>
        <w:rPr>
          <w:color w:val="000000"/>
          <w:spacing w:val="3"/>
        </w:rPr>
      </w:pPr>
      <w:r>
        <w:rPr>
          <w:i/>
          <w:color w:val="000000"/>
          <w:spacing w:val="3"/>
        </w:rPr>
        <w:t xml:space="preserve">Цель: </w:t>
      </w:r>
      <w:r>
        <w:rPr>
          <w:color w:val="000000"/>
          <w:spacing w:val="3"/>
        </w:rPr>
        <w:t>развитие групповой сплоченности, навыков группового взаимодействия, творческого самовыражения, снятие психоэмоционального напряжения.</w:t>
      </w:r>
    </w:p>
    <w:p w:rsidR="002F2583" w:rsidRDefault="002F2583">
      <w:pPr>
        <w:ind w:firstLine="555"/>
        <w:jc w:val="both"/>
        <w:rPr>
          <w:color w:val="000000"/>
          <w:spacing w:val="3"/>
        </w:rPr>
      </w:pPr>
      <w:r>
        <w:rPr>
          <w:i/>
          <w:color w:val="000000"/>
          <w:spacing w:val="3"/>
        </w:rPr>
        <w:t>Время:</w:t>
      </w:r>
      <w:r>
        <w:rPr>
          <w:color w:val="000000"/>
          <w:spacing w:val="3"/>
        </w:rPr>
        <w:t xml:space="preserve"> 5 минут.</w:t>
      </w:r>
    </w:p>
    <w:p w:rsidR="002F2583" w:rsidRPr="001D253A" w:rsidRDefault="002F2583">
      <w:pPr>
        <w:ind w:firstLine="555"/>
        <w:jc w:val="both"/>
        <w:rPr>
          <w:rFonts w:eastAsia="Arial"/>
          <w:lang w:val="en-US" w:eastAsia="en-US" w:bidi="en-US"/>
        </w:rPr>
      </w:pPr>
      <w:r>
        <w:rPr>
          <w:i/>
          <w:color w:val="000000"/>
          <w:spacing w:val="3"/>
        </w:rPr>
        <w:t>Техника проведения</w:t>
      </w:r>
      <w:r>
        <w:rPr>
          <w:color w:val="000000"/>
          <w:spacing w:val="3"/>
        </w:rPr>
        <w:t xml:space="preserve">: </w:t>
      </w:r>
      <w:r w:rsidRPr="001D253A">
        <w:rPr>
          <w:rFonts w:eastAsia="Arial"/>
          <w:lang w:val="en-US" w:eastAsia="en-US" w:bidi="en-US"/>
        </w:rPr>
        <w:t>участники и тренер стоят по кругу. Тренер, обращаясь к участнику, стоящему слева говорит: «У меня  есть тетушка из Бразилии. У нее вот такая голова, вот такая рука, вот такая нога, вот такая шея, вот такая улыбка. Она прыгает на одной ноге и громко говорит: «Какая ж я красивая!» А у тебя есть тетушка из Бразилии?». Участник повторяет его сло</w:t>
      </w:r>
      <w:r w:rsidR="008079BF" w:rsidRPr="001D253A">
        <w:rPr>
          <w:rFonts w:eastAsia="Arial"/>
          <w:lang w:val="en-US" w:eastAsia="en-US" w:bidi="en-US"/>
        </w:rPr>
        <w:t>ва и движения и обращается к следу</w:t>
      </w:r>
      <w:r w:rsidRPr="001D253A">
        <w:rPr>
          <w:rFonts w:eastAsia="Arial"/>
          <w:lang w:val="en-US" w:eastAsia="en-US" w:bidi="en-US"/>
        </w:rPr>
        <w:t>ющему и так по кругу.</w:t>
      </w:r>
      <w:r w:rsidR="008079BF" w:rsidRPr="001D253A">
        <w:rPr>
          <w:rFonts w:eastAsia="Arial"/>
          <w:lang w:val="en-US" w:eastAsia="en-US" w:bidi="en-US"/>
        </w:rPr>
        <w:t xml:space="preserve"> </w:t>
      </w:r>
      <w:r w:rsidRPr="001D253A">
        <w:rPr>
          <w:rFonts w:eastAsia="Arial"/>
          <w:lang w:val="en-US" w:eastAsia="en-US" w:bidi="en-US"/>
        </w:rPr>
        <w:t xml:space="preserve">Текст сопровождается показом движений. </w:t>
      </w:r>
    </w:p>
    <w:p w:rsidR="002F2583" w:rsidRPr="001D253A" w:rsidRDefault="002F2583">
      <w:pPr>
        <w:ind w:firstLine="555"/>
        <w:jc w:val="both"/>
        <w:rPr>
          <w:rFonts w:eastAsia="Arial"/>
          <w:lang w:val="en-US" w:eastAsia="en-US" w:bidi="en-US"/>
        </w:rPr>
      </w:pPr>
      <w:r w:rsidRPr="001D253A">
        <w:rPr>
          <w:rFonts w:eastAsia="Arial"/>
          <w:lang w:val="en-US" w:eastAsia="en-US" w:bidi="en-US"/>
        </w:rPr>
        <w:t>Инструкция: ребята, встанем в круг. Вы знаете, что у меня  есть тетушка из Бразилии. У нее вот такая голова, вот такая рука, вот такая нога, вот такая шея, вот такая улыбка. Она прыгает на одной ноге и громко говорит: «Какая же я красивая!». А у тебя есть тетушка из Бразилии?». И у меня есть тетушка из Бразилии....</w:t>
      </w:r>
    </w:p>
    <w:p w:rsidR="002F2583" w:rsidRPr="001D253A" w:rsidRDefault="002F2583">
      <w:pPr>
        <w:ind w:firstLine="555"/>
        <w:jc w:val="both"/>
        <w:rPr>
          <w:rFonts w:eastAsia="Arial"/>
          <w:lang w:val="en-US" w:eastAsia="en-US" w:bidi="en-US"/>
        </w:rPr>
      </w:pPr>
      <w:r w:rsidRPr="001D253A">
        <w:rPr>
          <w:rFonts w:eastAsia="Arial"/>
          <w:lang w:val="en-US" w:eastAsia="en-US" w:bidi="en-US"/>
        </w:rPr>
        <w:t>Молодцы, ребята, красивые у нас с вами тетушки из Бразилии. Давайте немного еще посмеемся над моими словами</w:t>
      </w:r>
      <w:r w:rsidR="008079BF" w:rsidRPr="001D253A">
        <w:rPr>
          <w:rFonts w:eastAsia="Arial"/>
          <w:lang w:val="en-US" w:eastAsia="en-US" w:bidi="en-US"/>
        </w:rPr>
        <w:t xml:space="preserve">. </w:t>
      </w:r>
      <w:r w:rsidRPr="001D253A">
        <w:rPr>
          <w:rFonts w:eastAsia="Arial"/>
          <w:lang w:val="en-US" w:eastAsia="en-US" w:bidi="en-US"/>
        </w:rPr>
        <w:t>Какие тетушки, такие и их племянники!</w:t>
      </w:r>
    </w:p>
    <w:p w:rsidR="002F2583" w:rsidRDefault="002F2583">
      <w:pPr>
        <w:ind w:firstLine="555"/>
        <w:jc w:val="both"/>
        <w:rPr>
          <w:i/>
          <w:iCs/>
        </w:rPr>
      </w:pPr>
      <w:r>
        <w:rPr>
          <w:i/>
          <w:iCs/>
        </w:rPr>
        <w:t>Анализ:</w:t>
      </w:r>
    </w:p>
    <w:p w:rsidR="002F2583" w:rsidRDefault="002F2583">
      <w:pPr>
        <w:ind w:firstLine="555"/>
        <w:jc w:val="both"/>
      </w:pPr>
      <w:r>
        <w:t>Понравилось ли вам упражнение?</w:t>
      </w:r>
    </w:p>
    <w:p w:rsidR="002F2583" w:rsidRDefault="002F2583">
      <w:pPr>
        <w:ind w:firstLine="555"/>
        <w:jc w:val="both"/>
      </w:pPr>
      <w:r>
        <w:t>Какие эмоции оно у вас вызвало?</w:t>
      </w:r>
    </w:p>
    <w:p w:rsidR="002F2583" w:rsidRDefault="002F2583">
      <w:pPr>
        <w:shd w:val="clear" w:color="auto" w:fill="FFFFFF"/>
        <w:tabs>
          <w:tab w:val="left" w:pos="576"/>
        </w:tabs>
        <w:spacing w:line="238" w:lineRule="exact"/>
        <w:ind w:firstLine="567"/>
        <w:jc w:val="both"/>
        <w:rPr>
          <w:b/>
          <w:color w:val="000000"/>
          <w:spacing w:val="-4"/>
        </w:rPr>
      </w:pPr>
      <w:r>
        <w:rPr>
          <w:b/>
          <w:color w:val="000000"/>
          <w:spacing w:val="-4"/>
        </w:rPr>
        <w:t>5. Тест - игра «Путешествие в горы».</w:t>
      </w:r>
    </w:p>
    <w:p w:rsidR="002F2583" w:rsidRDefault="002F2583">
      <w:pPr>
        <w:shd w:val="clear" w:color="auto" w:fill="FFFFFF"/>
        <w:ind w:firstLine="567"/>
        <w:jc w:val="both"/>
        <w:rPr>
          <w:color w:val="000000"/>
          <w:spacing w:val="-4"/>
        </w:rPr>
      </w:pPr>
      <w:r>
        <w:rPr>
          <w:i/>
          <w:color w:val="000000"/>
          <w:spacing w:val="-4"/>
        </w:rPr>
        <w:t>Цель:</w:t>
      </w:r>
      <w:r>
        <w:rPr>
          <w:color w:val="000000"/>
          <w:spacing w:val="-4"/>
        </w:rPr>
        <w:t xml:space="preserve"> сбор проблематики, развитие доверия, открытости, творческого воображения, самопознание.</w:t>
      </w:r>
    </w:p>
    <w:p w:rsidR="002F2583" w:rsidRDefault="002F2583">
      <w:pPr>
        <w:ind w:firstLine="567"/>
        <w:jc w:val="both"/>
        <w:rPr>
          <w:color w:val="000000"/>
          <w:spacing w:val="-4"/>
        </w:rPr>
      </w:pPr>
      <w:r>
        <w:rPr>
          <w:i/>
          <w:color w:val="000000"/>
          <w:spacing w:val="-4"/>
        </w:rPr>
        <w:t>Время:</w:t>
      </w:r>
      <w:r>
        <w:rPr>
          <w:color w:val="000000"/>
          <w:spacing w:val="-4"/>
        </w:rPr>
        <w:t xml:space="preserve"> 15 минут.</w:t>
      </w:r>
    </w:p>
    <w:p w:rsidR="002F2583" w:rsidRDefault="002F2583">
      <w:pPr>
        <w:shd w:val="clear" w:color="auto" w:fill="FFFFFF"/>
        <w:ind w:firstLine="567"/>
        <w:jc w:val="both"/>
        <w:rPr>
          <w:color w:val="000000"/>
          <w:spacing w:val="-4"/>
        </w:rPr>
      </w:pPr>
      <w:r>
        <w:rPr>
          <w:i/>
          <w:color w:val="000000"/>
          <w:spacing w:val="-4"/>
        </w:rPr>
        <w:t>Техника проведения:</w:t>
      </w:r>
      <w:r>
        <w:rPr>
          <w:color w:val="000000"/>
          <w:spacing w:val="-4"/>
        </w:rPr>
        <w:t xml:space="preserve"> участникам предлагается совершить путешествие в горы. В воображае</w:t>
      </w:r>
      <w:r>
        <w:rPr>
          <w:color w:val="000000"/>
          <w:spacing w:val="-4"/>
        </w:rPr>
        <w:softHyphen/>
        <w:t>мом пути у них будет пять остановок. Каждая остановка предпола</w:t>
      </w:r>
      <w:r>
        <w:rPr>
          <w:color w:val="000000"/>
          <w:spacing w:val="-4"/>
        </w:rPr>
        <w:softHyphen/>
        <w:t>гает два варианта ответа:</w:t>
      </w:r>
    </w:p>
    <w:p w:rsidR="002F2583" w:rsidRDefault="002F2583">
      <w:pPr>
        <w:shd w:val="clear" w:color="auto" w:fill="FFFFFF"/>
        <w:ind w:firstLine="567"/>
        <w:jc w:val="both"/>
        <w:rPr>
          <w:rStyle w:val="a6"/>
          <w:rFonts w:ascii="Times New Roman" w:eastAsia="StarSymbol" w:hAnsi="Times New Roman"/>
          <w:color w:val="000000"/>
          <w:spacing w:val="-4"/>
          <w:lang w:val="ru-RU"/>
        </w:rPr>
      </w:pPr>
      <w:r>
        <w:rPr>
          <w:color w:val="000000"/>
          <w:spacing w:val="-4"/>
        </w:rPr>
        <w:lastRenderedPageBreak/>
        <w:t>1</w:t>
      </w:r>
      <w:r w:rsidR="009A6457">
        <w:rPr>
          <w:color w:val="000000"/>
          <w:spacing w:val="-4"/>
        </w:rPr>
        <w:t xml:space="preserve"> </w:t>
      </w:r>
      <w:r>
        <w:rPr>
          <w:color w:val="000000"/>
          <w:spacing w:val="-4"/>
        </w:rPr>
        <w:t>-</w:t>
      </w:r>
      <w:r w:rsidR="009A6457">
        <w:rPr>
          <w:color w:val="000000"/>
          <w:spacing w:val="-4"/>
        </w:rPr>
        <w:t xml:space="preserve"> </w:t>
      </w:r>
      <w:r>
        <w:rPr>
          <w:color w:val="000000"/>
          <w:spacing w:val="-4"/>
        </w:rPr>
        <w:t>10 баллов</w:t>
      </w:r>
      <w:r>
        <w:rPr>
          <w:rStyle w:val="a6"/>
          <w:rFonts w:ascii="Times New Roman" w:eastAsia="StarSymbol" w:hAnsi="Times New Roman"/>
          <w:color w:val="000000"/>
          <w:spacing w:val="-4"/>
          <w:lang w:val="ru-RU"/>
        </w:rPr>
        <w:t>;</w:t>
      </w:r>
    </w:p>
    <w:p w:rsidR="002F2583" w:rsidRDefault="002F2583">
      <w:pPr>
        <w:shd w:val="clear" w:color="auto" w:fill="FFFFFF"/>
        <w:ind w:firstLine="567"/>
        <w:jc w:val="both"/>
        <w:rPr>
          <w:color w:val="000000"/>
          <w:spacing w:val="-4"/>
        </w:rPr>
      </w:pPr>
      <w:r>
        <w:rPr>
          <w:color w:val="000000"/>
          <w:spacing w:val="-4"/>
        </w:rPr>
        <w:t>2 - 5 баллов.</w:t>
      </w:r>
    </w:p>
    <w:p w:rsidR="002F2583" w:rsidRDefault="002F2583">
      <w:pPr>
        <w:ind w:firstLine="567"/>
        <w:jc w:val="both"/>
        <w:rPr>
          <w:color w:val="000000"/>
          <w:spacing w:val="-4"/>
        </w:rPr>
      </w:pPr>
      <w:r>
        <w:rPr>
          <w:i/>
          <w:color w:val="000000"/>
          <w:spacing w:val="-4"/>
        </w:rPr>
        <w:t>Инструкция:</w:t>
      </w:r>
      <w:r>
        <w:rPr>
          <w:color w:val="000000"/>
          <w:spacing w:val="-4"/>
        </w:rPr>
        <w:t xml:space="preserve"> ребята, я предлагаю совершить путешествие в горы. В воображае</w:t>
      </w:r>
      <w:r>
        <w:rPr>
          <w:color w:val="000000"/>
          <w:spacing w:val="-4"/>
        </w:rPr>
        <w:softHyphen/>
        <w:t>мом пути у вас будет пять остановок. Каждая остановка предпола</w:t>
      </w:r>
      <w:r>
        <w:rPr>
          <w:color w:val="000000"/>
          <w:spacing w:val="-4"/>
        </w:rPr>
        <w:softHyphen/>
        <w:t>гает два варианта ответа:</w:t>
      </w:r>
    </w:p>
    <w:p w:rsidR="002F2583" w:rsidRDefault="002F2583">
      <w:pPr>
        <w:shd w:val="clear" w:color="auto" w:fill="FFFFFF"/>
        <w:ind w:firstLine="567"/>
        <w:jc w:val="both"/>
        <w:rPr>
          <w:rStyle w:val="a6"/>
          <w:rFonts w:ascii="Times New Roman" w:eastAsia="StarSymbol" w:hAnsi="Times New Roman"/>
          <w:color w:val="000000"/>
          <w:spacing w:val="-4"/>
          <w:lang w:val="ru-RU"/>
        </w:rPr>
      </w:pPr>
      <w:r>
        <w:rPr>
          <w:rStyle w:val="a6"/>
          <w:rFonts w:ascii="Times New Roman" w:eastAsia="StarSymbol" w:hAnsi="Times New Roman"/>
          <w:color w:val="000000"/>
          <w:spacing w:val="-4"/>
          <w:lang w:val="ru-RU"/>
        </w:rPr>
        <w:t>1</w:t>
      </w:r>
      <w:r w:rsidR="009A6457">
        <w:rPr>
          <w:rStyle w:val="a6"/>
          <w:rFonts w:ascii="Times New Roman" w:eastAsia="StarSymbol" w:hAnsi="Times New Roman"/>
          <w:color w:val="000000"/>
          <w:spacing w:val="-4"/>
          <w:lang w:val="ru-RU"/>
        </w:rPr>
        <w:t xml:space="preserve"> </w:t>
      </w:r>
      <w:r>
        <w:rPr>
          <w:rStyle w:val="a6"/>
          <w:rFonts w:ascii="Times New Roman" w:eastAsia="StarSymbol" w:hAnsi="Times New Roman"/>
          <w:color w:val="000000"/>
          <w:spacing w:val="-4"/>
          <w:lang w:val="ru-RU"/>
        </w:rPr>
        <w:t>-</w:t>
      </w:r>
      <w:r w:rsidR="009A6457">
        <w:rPr>
          <w:rStyle w:val="a6"/>
          <w:rFonts w:ascii="Times New Roman" w:eastAsia="StarSymbol" w:hAnsi="Times New Roman"/>
          <w:color w:val="000000"/>
          <w:spacing w:val="-4"/>
          <w:lang w:val="ru-RU"/>
        </w:rPr>
        <w:t xml:space="preserve"> </w:t>
      </w:r>
      <w:r>
        <w:rPr>
          <w:rStyle w:val="a6"/>
          <w:rFonts w:ascii="Times New Roman" w:eastAsia="StarSymbol" w:hAnsi="Times New Roman"/>
          <w:color w:val="000000"/>
          <w:spacing w:val="-4"/>
          <w:lang w:val="ru-RU"/>
        </w:rPr>
        <w:t>10 баллов;</w:t>
      </w:r>
    </w:p>
    <w:p w:rsidR="002F2583" w:rsidRDefault="002F2583">
      <w:pPr>
        <w:shd w:val="clear" w:color="auto" w:fill="FFFFFF"/>
        <w:ind w:firstLine="567"/>
        <w:jc w:val="both"/>
        <w:rPr>
          <w:color w:val="000000"/>
          <w:spacing w:val="-4"/>
        </w:rPr>
      </w:pPr>
      <w:r>
        <w:rPr>
          <w:color w:val="000000"/>
          <w:spacing w:val="-4"/>
        </w:rPr>
        <w:t>2 - 5 баллов.</w:t>
      </w:r>
    </w:p>
    <w:p w:rsidR="002F2583" w:rsidRDefault="002F2583">
      <w:pPr>
        <w:shd w:val="clear" w:color="auto" w:fill="FFFFFF"/>
        <w:ind w:firstLine="567"/>
        <w:jc w:val="both"/>
        <w:rPr>
          <w:color w:val="000000"/>
          <w:spacing w:val="-4"/>
        </w:rPr>
      </w:pPr>
      <w:r>
        <w:rPr>
          <w:color w:val="000000"/>
          <w:spacing w:val="-4"/>
        </w:rPr>
        <w:t>В бланках для ответов вам необходимо сделать свой выбор.</w:t>
      </w:r>
    </w:p>
    <w:p w:rsidR="002F2583" w:rsidRDefault="002F2583">
      <w:pPr>
        <w:shd w:val="clear" w:color="auto" w:fill="FFFFFF"/>
        <w:ind w:right="22" w:firstLine="567"/>
        <w:jc w:val="both"/>
        <w:rPr>
          <w:color w:val="000000"/>
          <w:spacing w:val="-4"/>
        </w:rPr>
      </w:pPr>
      <w:r>
        <w:rPr>
          <w:color w:val="000000"/>
          <w:spacing w:val="-4"/>
        </w:rPr>
        <w:t>Итак, отправляемся в дорогу. Твой друг живет в горах. Сегодня - выходной день, он пригласил тебя и твоих друзей в гости. Вы решили, что будет полезно прогуляться. К тому же в тех местах, где вы живете, очень жарко и хотелось бы побыть там, где прохладно. Вы садитесь в машину, заезжаете за друзьями и вместе отправляетесь в путь.</w:t>
      </w:r>
    </w:p>
    <w:p w:rsidR="002F2583" w:rsidRPr="003D13B3" w:rsidRDefault="003D13B3">
      <w:pPr>
        <w:shd w:val="clear" w:color="auto" w:fill="FFFFFF"/>
        <w:ind w:firstLine="567"/>
        <w:jc w:val="both"/>
        <w:rPr>
          <w:b/>
          <w:color w:val="000000"/>
          <w:spacing w:val="-4"/>
        </w:rPr>
      </w:pPr>
      <w:r w:rsidRPr="003D13B3">
        <w:rPr>
          <w:b/>
          <w:color w:val="000000"/>
          <w:spacing w:val="-4"/>
        </w:rPr>
        <w:t>Первая остановка.</w:t>
      </w:r>
    </w:p>
    <w:p w:rsidR="002F2583" w:rsidRDefault="002F2583">
      <w:pPr>
        <w:shd w:val="clear" w:color="auto" w:fill="FFFFFF"/>
        <w:spacing w:before="7"/>
        <w:ind w:firstLine="567"/>
        <w:jc w:val="both"/>
        <w:rPr>
          <w:color w:val="000000"/>
          <w:spacing w:val="-4"/>
        </w:rPr>
      </w:pPr>
      <w:r>
        <w:rPr>
          <w:color w:val="000000"/>
          <w:spacing w:val="-4"/>
        </w:rPr>
        <w:t>Часть дороги очень плохая, впереди - большая яма, полная воды.</w:t>
      </w:r>
    </w:p>
    <w:p w:rsidR="002F2583" w:rsidRDefault="002F2583">
      <w:pPr>
        <w:shd w:val="clear" w:color="auto" w:fill="FFFFFF"/>
        <w:ind w:firstLine="567"/>
        <w:jc w:val="both"/>
        <w:rPr>
          <w:i/>
          <w:color w:val="000000"/>
          <w:spacing w:val="-4"/>
        </w:rPr>
      </w:pPr>
      <w:r>
        <w:rPr>
          <w:i/>
          <w:color w:val="000000"/>
          <w:spacing w:val="-4"/>
        </w:rPr>
        <w:t>Ваши действия:</w:t>
      </w:r>
    </w:p>
    <w:p w:rsidR="002F2583" w:rsidRDefault="002F2583">
      <w:pPr>
        <w:shd w:val="clear" w:color="auto" w:fill="FFFFFF"/>
        <w:tabs>
          <w:tab w:val="left" w:pos="526"/>
        </w:tabs>
        <w:autoSpaceDE w:val="0"/>
        <w:spacing w:before="7"/>
        <w:ind w:firstLine="567"/>
        <w:jc w:val="both"/>
        <w:rPr>
          <w:color w:val="000000"/>
          <w:spacing w:val="-4"/>
        </w:rPr>
      </w:pPr>
      <w:r>
        <w:rPr>
          <w:color w:val="000000"/>
          <w:spacing w:val="-4"/>
        </w:rPr>
        <w:t>1.Вам удается объехать яму, и вы продолжаете путь.</w:t>
      </w:r>
    </w:p>
    <w:p w:rsidR="002F2583" w:rsidRDefault="002F2583">
      <w:pPr>
        <w:shd w:val="clear" w:color="auto" w:fill="FFFFFF"/>
        <w:tabs>
          <w:tab w:val="left" w:pos="526"/>
        </w:tabs>
        <w:autoSpaceDE w:val="0"/>
        <w:ind w:firstLine="567"/>
        <w:jc w:val="both"/>
        <w:rPr>
          <w:color w:val="000000"/>
          <w:spacing w:val="-4"/>
        </w:rPr>
      </w:pPr>
      <w:r>
        <w:rPr>
          <w:color w:val="000000"/>
          <w:spacing w:val="-4"/>
        </w:rPr>
        <w:t>2.Вы застряли в яме. Выбраться без посторонней помощи невозможно. Придется ждать, пока кто-нибудь вытащит.</w:t>
      </w:r>
    </w:p>
    <w:p w:rsidR="002F2583" w:rsidRPr="003D13B3" w:rsidRDefault="003D13B3">
      <w:pPr>
        <w:shd w:val="clear" w:color="auto" w:fill="FFFFFF"/>
        <w:ind w:firstLine="567"/>
        <w:jc w:val="both"/>
        <w:rPr>
          <w:b/>
          <w:color w:val="000000"/>
          <w:spacing w:val="-4"/>
        </w:rPr>
      </w:pPr>
      <w:r w:rsidRPr="003D13B3">
        <w:rPr>
          <w:b/>
          <w:color w:val="000000"/>
          <w:spacing w:val="-4"/>
        </w:rPr>
        <w:t>Вторая остановка.</w:t>
      </w:r>
    </w:p>
    <w:p w:rsidR="002F2583" w:rsidRDefault="002F2583">
      <w:pPr>
        <w:shd w:val="clear" w:color="auto" w:fill="FFFFFF"/>
        <w:ind w:right="65" w:firstLine="567"/>
        <w:jc w:val="both"/>
        <w:rPr>
          <w:color w:val="000000"/>
          <w:spacing w:val="-4"/>
        </w:rPr>
      </w:pPr>
      <w:r>
        <w:rPr>
          <w:color w:val="000000"/>
          <w:spacing w:val="-4"/>
        </w:rPr>
        <w:t>Встречная машина вытащила вас. И вы на автостраде. На часах - полдень. Друзья просят прибавить скорости, в машине очень жарко. Вам хо</w:t>
      </w:r>
      <w:r>
        <w:rPr>
          <w:color w:val="000000"/>
          <w:spacing w:val="-4"/>
        </w:rPr>
        <w:softHyphen/>
        <w:t>чется прибавить скорость и показать возможности машины.</w:t>
      </w:r>
    </w:p>
    <w:p w:rsidR="002F2583" w:rsidRDefault="002F2583">
      <w:pPr>
        <w:shd w:val="clear" w:color="auto" w:fill="FFFFFF"/>
        <w:ind w:firstLine="567"/>
        <w:jc w:val="both"/>
        <w:rPr>
          <w:i/>
          <w:color w:val="000000"/>
          <w:spacing w:val="-4"/>
        </w:rPr>
      </w:pPr>
      <w:r>
        <w:rPr>
          <w:i/>
          <w:color w:val="000000"/>
          <w:spacing w:val="-4"/>
        </w:rPr>
        <w:t>Ваши действия:</w:t>
      </w:r>
    </w:p>
    <w:p w:rsidR="002F2583" w:rsidRDefault="002F2583">
      <w:pPr>
        <w:shd w:val="clear" w:color="auto" w:fill="FFFFFF"/>
        <w:tabs>
          <w:tab w:val="left" w:pos="526"/>
        </w:tabs>
        <w:autoSpaceDE w:val="0"/>
        <w:ind w:firstLine="567"/>
        <w:jc w:val="both"/>
        <w:rPr>
          <w:color w:val="000000"/>
          <w:spacing w:val="-4"/>
        </w:rPr>
      </w:pPr>
      <w:r>
        <w:rPr>
          <w:color w:val="000000"/>
          <w:spacing w:val="-4"/>
        </w:rPr>
        <w:t>1.Вы отказываетесь от этой идеи, опасаясь дорожных неприятностей.</w:t>
      </w:r>
    </w:p>
    <w:p w:rsidR="002F2583" w:rsidRDefault="002F2583">
      <w:pPr>
        <w:shd w:val="clear" w:color="auto" w:fill="FFFFFF"/>
        <w:tabs>
          <w:tab w:val="left" w:pos="526"/>
        </w:tabs>
        <w:autoSpaceDE w:val="0"/>
        <w:ind w:firstLine="567"/>
        <w:jc w:val="both"/>
        <w:rPr>
          <w:color w:val="000000"/>
          <w:spacing w:val="-4"/>
        </w:rPr>
      </w:pPr>
      <w:r>
        <w:rPr>
          <w:color w:val="000000"/>
          <w:spacing w:val="-4"/>
        </w:rPr>
        <w:t>2.Вы поддаетесь на уговоры друзей и жмете на газ. Но на дороге - работник автоинспекции и вас штрафуют за превышение скорости.</w:t>
      </w:r>
    </w:p>
    <w:p w:rsidR="002F2583" w:rsidRPr="003D13B3" w:rsidRDefault="003D13B3">
      <w:pPr>
        <w:shd w:val="clear" w:color="auto" w:fill="FFFFFF"/>
        <w:ind w:firstLine="567"/>
        <w:jc w:val="both"/>
        <w:rPr>
          <w:b/>
          <w:color w:val="000000"/>
          <w:spacing w:val="-4"/>
        </w:rPr>
      </w:pPr>
      <w:r w:rsidRPr="003D13B3">
        <w:rPr>
          <w:b/>
          <w:color w:val="000000"/>
          <w:spacing w:val="-4"/>
        </w:rPr>
        <w:t>Третья остановка.</w:t>
      </w:r>
    </w:p>
    <w:p w:rsidR="002F2583" w:rsidRDefault="002F2583">
      <w:pPr>
        <w:shd w:val="clear" w:color="auto" w:fill="FFFFFF"/>
        <w:ind w:right="72" w:firstLine="567"/>
        <w:jc w:val="both"/>
        <w:rPr>
          <w:color w:val="000000"/>
          <w:spacing w:val="-4"/>
        </w:rPr>
      </w:pPr>
      <w:r>
        <w:rPr>
          <w:color w:val="000000"/>
          <w:spacing w:val="-4"/>
        </w:rPr>
        <w:t>У вас совершенно испортилось настроение, а дорога становится все круче.</w:t>
      </w:r>
    </w:p>
    <w:p w:rsidR="002F2583" w:rsidRDefault="002F2583">
      <w:pPr>
        <w:shd w:val="clear" w:color="auto" w:fill="FFFFFF"/>
        <w:spacing w:before="137"/>
        <w:ind w:firstLine="567"/>
        <w:jc w:val="both"/>
        <w:rPr>
          <w:color w:val="000000"/>
          <w:spacing w:val="-4"/>
        </w:rPr>
      </w:pPr>
      <w:r>
        <w:rPr>
          <w:color w:val="000000"/>
          <w:spacing w:val="-4"/>
        </w:rPr>
        <w:t>Друзья шутят, смеются, требуют увеличить скорость. Общение с друзьями раздражает. У вас возникают неприятные ощу</w:t>
      </w:r>
      <w:r>
        <w:rPr>
          <w:color w:val="000000"/>
          <w:spacing w:val="-4"/>
        </w:rPr>
        <w:softHyphen/>
        <w:t>щения.</w:t>
      </w:r>
    </w:p>
    <w:p w:rsidR="002F2583" w:rsidRDefault="002F2583">
      <w:pPr>
        <w:shd w:val="clear" w:color="auto" w:fill="FFFFFF"/>
        <w:ind w:firstLine="567"/>
        <w:jc w:val="both"/>
        <w:rPr>
          <w:i/>
          <w:color w:val="000000"/>
          <w:spacing w:val="-4"/>
        </w:rPr>
      </w:pPr>
      <w:r>
        <w:rPr>
          <w:i/>
          <w:color w:val="000000"/>
          <w:spacing w:val="-4"/>
        </w:rPr>
        <w:t>Ваши действия:</w:t>
      </w:r>
    </w:p>
    <w:p w:rsidR="002F2583" w:rsidRDefault="002F2583">
      <w:pPr>
        <w:shd w:val="clear" w:color="auto" w:fill="FFFFFF"/>
        <w:tabs>
          <w:tab w:val="left" w:pos="511"/>
        </w:tabs>
        <w:autoSpaceDE w:val="0"/>
        <w:ind w:firstLine="567"/>
        <w:jc w:val="both"/>
        <w:rPr>
          <w:color w:val="000000"/>
          <w:spacing w:val="-4"/>
        </w:rPr>
      </w:pPr>
      <w:r>
        <w:rPr>
          <w:color w:val="000000"/>
          <w:spacing w:val="-4"/>
        </w:rPr>
        <w:t>1.Вы открываете окно, включаете радио, и все проходит.</w:t>
      </w:r>
    </w:p>
    <w:p w:rsidR="002F2583" w:rsidRDefault="002F2583">
      <w:pPr>
        <w:shd w:val="clear" w:color="auto" w:fill="FFFFFF"/>
        <w:tabs>
          <w:tab w:val="left" w:pos="511"/>
        </w:tabs>
        <w:autoSpaceDE w:val="0"/>
        <w:ind w:firstLine="567"/>
        <w:jc w:val="both"/>
        <w:rPr>
          <w:color w:val="000000"/>
          <w:spacing w:val="-4"/>
        </w:rPr>
      </w:pPr>
      <w:r>
        <w:rPr>
          <w:color w:val="000000"/>
          <w:spacing w:val="-4"/>
        </w:rPr>
        <w:t>2.Вы останавливаете машину, выходите на обочину, ищете уголок, чтобы полежать и успокоиться.</w:t>
      </w:r>
    </w:p>
    <w:p w:rsidR="002F2583" w:rsidRPr="003D13B3" w:rsidRDefault="003D13B3">
      <w:pPr>
        <w:shd w:val="clear" w:color="auto" w:fill="FFFFFF"/>
        <w:spacing w:before="7"/>
        <w:ind w:firstLine="567"/>
        <w:rPr>
          <w:b/>
          <w:color w:val="000000"/>
          <w:spacing w:val="-4"/>
        </w:rPr>
      </w:pPr>
      <w:r w:rsidRPr="003D13B3">
        <w:rPr>
          <w:b/>
          <w:color w:val="000000"/>
          <w:spacing w:val="-4"/>
        </w:rPr>
        <w:t>Четвертая остановка.</w:t>
      </w:r>
    </w:p>
    <w:p w:rsidR="002F2583" w:rsidRDefault="002F2583">
      <w:pPr>
        <w:shd w:val="clear" w:color="auto" w:fill="FFFFFF"/>
        <w:ind w:firstLine="567"/>
        <w:jc w:val="both"/>
        <w:rPr>
          <w:color w:val="000000"/>
          <w:spacing w:val="-4"/>
        </w:rPr>
      </w:pPr>
      <w:r>
        <w:rPr>
          <w:color w:val="000000"/>
          <w:spacing w:val="-4"/>
        </w:rPr>
        <w:t>Раздражение прошло, стало легче. Вы отправляетесь в путь, горная дорога, свежий воздух, хорошая музыка, шутки друзей и вдруг - хлопок: прокол шины.</w:t>
      </w:r>
    </w:p>
    <w:p w:rsidR="002F2583" w:rsidRDefault="002F2583">
      <w:pPr>
        <w:shd w:val="clear" w:color="auto" w:fill="FFFFFF"/>
        <w:ind w:firstLine="567"/>
        <w:rPr>
          <w:i/>
          <w:color w:val="000000"/>
          <w:spacing w:val="-4"/>
        </w:rPr>
      </w:pPr>
      <w:r>
        <w:rPr>
          <w:i/>
          <w:color w:val="000000"/>
          <w:spacing w:val="-4"/>
        </w:rPr>
        <w:t>Ваши действия:</w:t>
      </w:r>
    </w:p>
    <w:p w:rsidR="002F2583" w:rsidRDefault="002F2583">
      <w:pPr>
        <w:shd w:val="clear" w:color="auto" w:fill="FFFFFF"/>
        <w:tabs>
          <w:tab w:val="left" w:pos="504"/>
        </w:tabs>
        <w:autoSpaceDE w:val="0"/>
        <w:ind w:firstLine="567"/>
        <w:rPr>
          <w:color w:val="000000"/>
          <w:spacing w:val="-4"/>
        </w:rPr>
      </w:pPr>
      <w:r>
        <w:rPr>
          <w:color w:val="000000"/>
          <w:spacing w:val="-4"/>
        </w:rPr>
        <w:t>1.Призвав на помощь друзей, вы меняете колесо и продолжаете путь.</w:t>
      </w:r>
    </w:p>
    <w:p w:rsidR="002F2583" w:rsidRDefault="002F2583">
      <w:pPr>
        <w:shd w:val="clear" w:color="auto" w:fill="FFFFFF"/>
        <w:tabs>
          <w:tab w:val="left" w:pos="504"/>
        </w:tabs>
        <w:autoSpaceDE w:val="0"/>
        <w:ind w:firstLine="567"/>
        <w:rPr>
          <w:color w:val="000000"/>
          <w:spacing w:val="-4"/>
        </w:rPr>
      </w:pPr>
      <w:r>
        <w:rPr>
          <w:color w:val="000000"/>
          <w:spacing w:val="-4"/>
        </w:rPr>
        <w:t>2.Вы в ярости. Настроение безнадежно испорчено. Вы пинаете ма</w:t>
      </w:r>
      <w:r>
        <w:rPr>
          <w:color w:val="000000"/>
          <w:spacing w:val="-4"/>
        </w:rPr>
        <w:softHyphen/>
        <w:t>шину и ушибаете ногу. Пока боль не утихнет, вы не можете отправ</w:t>
      </w:r>
      <w:r>
        <w:rPr>
          <w:color w:val="000000"/>
          <w:spacing w:val="-4"/>
        </w:rPr>
        <w:softHyphen/>
        <w:t>ляться в путь.</w:t>
      </w:r>
    </w:p>
    <w:p w:rsidR="002F2583" w:rsidRPr="003D13B3" w:rsidRDefault="003D13B3">
      <w:pPr>
        <w:shd w:val="clear" w:color="auto" w:fill="FFFFFF"/>
        <w:ind w:firstLine="567"/>
        <w:rPr>
          <w:b/>
          <w:color w:val="000000"/>
          <w:spacing w:val="-4"/>
        </w:rPr>
      </w:pPr>
      <w:r w:rsidRPr="003D13B3">
        <w:rPr>
          <w:b/>
          <w:color w:val="000000"/>
          <w:spacing w:val="-4"/>
        </w:rPr>
        <w:t>Пятая остановка.</w:t>
      </w:r>
    </w:p>
    <w:p w:rsidR="002F2583" w:rsidRDefault="002F2583">
      <w:pPr>
        <w:shd w:val="clear" w:color="auto" w:fill="FFFFFF"/>
        <w:ind w:firstLine="567"/>
        <w:rPr>
          <w:color w:val="000000"/>
          <w:spacing w:val="-4"/>
        </w:rPr>
      </w:pPr>
      <w:r>
        <w:rPr>
          <w:color w:val="000000"/>
          <w:spacing w:val="-4"/>
        </w:rPr>
        <w:t>Дорога становится все круче. Много времени потеряно, хочется дос</w:t>
      </w:r>
      <w:r>
        <w:rPr>
          <w:color w:val="000000"/>
          <w:spacing w:val="-4"/>
        </w:rPr>
        <w:softHyphen/>
        <w:t>тичь цели быстрее, и немного отдохнуть.</w:t>
      </w:r>
    </w:p>
    <w:p w:rsidR="002F2583" w:rsidRDefault="002F2583">
      <w:pPr>
        <w:shd w:val="clear" w:color="auto" w:fill="FFFFFF"/>
        <w:ind w:firstLine="567"/>
        <w:rPr>
          <w:i/>
          <w:color w:val="000000"/>
          <w:spacing w:val="-4"/>
        </w:rPr>
      </w:pPr>
      <w:r>
        <w:rPr>
          <w:color w:val="000000"/>
          <w:spacing w:val="-4"/>
        </w:rPr>
        <w:t xml:space="preserve"> </w:t>
      </w:r>
      <w:r>
        <w:rPr>
          <w:i/>
          <w:color w:val="000000"/>
          <w:spacing w:val="-4"/>
        </w:rPr>
        <w:t>Ваши действия:</w:t>
      </w:r>
    </w:p>
    <w:p w:rsidR="002F2583" w:rsidRDefault="002F2583">
      <w:pPr>
        <w:shd w:val="clear" w:color="auto" w:fill="FFFFFF"/>
        <w:tabs>
          <w:tab w:val="left" w:pos="504"/>
        </w:tabs>
        <w:autoSpaceDE w:val="0"/>
        <w:ind w:firstLine="567"/>
        <w:rPr>
          <w:color w:val="000000"/>
          <w:spacing w:val="-4"/>
        </w:rPr>
      </w:pPr>
      <w:r>
        <w:rPr>
          <w:color w:val="000000"/>
          <w:spacing w:val="-4"/>
        </w:rPr>
        <w:t>1.Вы обсуждаете с друзьями, как можно изменить план прогулки не в ущерб самой прогулке, себе и друзьям.</w:t>
      </w:r>
    </w:p>
    <w:p w:rsidR="002F2583" w:rsidRDefault="002F2583">
      <w:pPr>
        <w:shd w:val="clear" w:color="auto" w:fill="FFFFFF"/>
        <w:tabs>
          <w:tab w:val="left" w:pos="504"/>
        </w:tabs>
        <w:autoSpaceDE w:val="0"/>
        <w:spacing w:before="7"/>
        <w:ind w:firstLine="567"/>
        <w:rPr>
          <w:color w:val="000000"/>
          <w:spacing w:val="-4"/>
        </w:rPr>
      </w:pPr>
      <w:r>
        <w:rPr>
          <w:color w:val="000000"/>
          <w:spacing w:val="-4"/>
        </w:rPr>
        <w:t xml:space="preserve">2.Вы решаете ехать быстрее, но </w:t>
      </w:r>
      <w:r w:rsidR="009A6457">
        <w:rPr>
          <w:color w:val="000000"/>
          <w:spacing w:val="-4"/>
        </w:rPr>
        <w:t>полиция</w:t>
      </w:r>
      <w:r>
        <w:rPr>
          <w:color w:val="000000"/>
          <w:spacing w:val="-4"/>
        </w:rPr>
        <w:t xml:space="preserve"> не дремлет... Штраф, неприят</w:t>
      </w:r>
      <w:r>
        <w:rPr>
          <w:color w:val="000000"/>
          <w:spacing w:val="-4"/>
        </w:rPr>
        <w:softHyphen/>
        <w:t xml:space="preserve">ные объяснения, ссора с друзьями. </w:t>
      </w:r>
    </w:p>
    <w:p w:rsidR="002F2583" w:rsidRDefault="002F2583">
      <w:pPr>
        <w:shd w:val="clear" w:color="auto" w:fill="FFFFFF"/>
        <w:spacing w:before="14"/>
        <w:ind w:right="22" w:firstLine="567"/>
        <w:rPr>
          <w:b/>
          <w:i/>
          <w:color w:val="000000"/>
          <w:spacing w:val="-4"/>
        </w:rPr>
      </w:pPr>
      <w:r>
        <w:rPr>
          <w:b/>
          <w:i/>
          <w:color w:val="000000"/>
          <w:spacing w:val="-4"/>
        </w:rPr>
        <w:t>Интерпр</w:t>
      </w:r>
      <w:r w:rsidR="008079BF">
        <w:rPr>
          <w:b/>
          <w:i/>
          <w:color w:val="000000"/>
          <w:spacing w:val="-4"/>
        </w:rPr>
        <w:t>е</w:t>
      </w:r>
      <w:r>
        <w:rPr>
          <w:b/>
          <w:i/>
          <w:color w:val="000000"/>
          <w:spacing w:val="-4"/>
        </w:rPr>
        <w:t>тация результатов:</w:t>
      </w:r>
    </w:p>
    <w:p w:rsidR="002F2583" w:rsidRDefault="002F2583">
      <w:pPr>
        <w:shd w:val="clear" w:color="auto" w:fill="FFFFFF"/>
        <w:ind w:firstLine="567"/>
        <w:jc w:val="both"/>
        <w:rPr>
          <w:color w:val="000000"/>
          <w:spacing w:val="-4"/>
        </w:rPr>
      </w:pPr>
      <w:r>
        <w:rPr>
          <w:b/>
          <w:i/>
          <w:color w:val="000000"/>
          <w:spacing w:val="-4"/>
        </w:rPr>
        <w:t>Если ты набрал от 40 - до 50 баллов</w:t>
      </w:r>
      <w:r>
        <w:rPr>
          <w:color w:val="000000"/>
          <w:spacing w:val="-4"/>
        </w:rPr>
        <w:t>, то: это говорит о том, что даже в игровой ситуации ты не устаешь размышлять над своими поступками.</w:t>
      </w:r>
    </w:p>
    <w:p w:rsidR="002F2583" w:rsidRDefault="002F2583">
      <w:pPr>
        <w:shd w:val="clear" w:color="auto" w:fill="FFFFFF"/>
        <w:ind w:right="7" w:firstLine="567"/>
        <w:jc w:val="both"/>
        <w:rPr>
          <w:color w:val="000000"/>
          <w:spacing w:val="-4"/>
        </w:rPr>
      </w:pPr>
      <w:r>
        <w:rPr>
          <w:color w:val="000000"/>
          <w:spacing w:val="-4"/>
        </w:rPr>
        <w:lastRenderedPageBreak/>
        <w:t>Ты понимаешь, что каждый твой поступок - это результат твоего от</w:t>
      </w:r>
      <w:r>
        <w:rPr>
          <w:color w:val="000000"/>
          <w:spacing w:val="-4"/>
        </w:rPr>
        <w:softHyphen/>
        <w:t>ношения к самому себе, людям и миру. Ты осознаешь, что любые твои действия предполагают определенные последствия для тебя и ты посту</w:t>
      </w:r>
      <w:r>
        <w:rPr>
          <w:color w:val="000000"/>
          <w:spacing w:val="-4"/>
        </w:rPr>
        <w:softHyphen/>
        <w:t>паешь так, как подсказывает тебе твой разум.</w:t>
      </w:r>
    </w:p>
    <w:p w:rsidR="002F2583" w:rsidRDefault="002F2583">
      <w:pPr>
        <w:shd w:val="clear" w:color="auto" w:fill="FFFFFF"/>
        <w:spacing w:before="7"/>
        <w:ind w:right="7" w:firstLine="567"/>
        <w:jc w:val="both"/>
        <w:rPr>
          <w:color w:val="000000"/>
          <w:spacing w:val="-4"/>
        </w:rPr>
      </w:pPr>
      <w:r>
        <w:rPr>
          <w:color w:val="000000"/>
          <w:spacing w:val="-4"/>
        </w:rPr>
        <w:t>Совершая определенные поступки, ты размышляешь о последствиях их не только для себя, но и для других людей.</w:t>
      </w:r>
    </w:p>
    <w:p w:rsidR="002F2583" w:rsidRDefault="002F2583">
      <w:pPr>
        <w:shd w:val="clear" w:color="auto" w:fill="FFFFFF"/>
        <w:ind w:right="22" w:firstLine="567"/>
        <w:jc w:val="both"/>
        <w:rPr>
          <w:color w:val="000000"/>
          <w:spacing w:val="-4"/>
        </w:rPr>
      </w:pPr>
      <w:r>
        <w:rPr>
          <w:color w:val="000000"/>
          <w:spacing w:val="-4"/>
        </w:rPr>
        <w:t>Если ты научишься рассуждать в игровой ситуации, то в жизни ты избежишь потерь и ошибок, которые поджидают тебя на пути.</w:t>
      </w:r>
    </w:p>
    <w:p w:rsidR="002F2583" w:rsidRDefault="002F2583">
      <w:pPr>
        <w:shd w:val="clear" w:color="auto" w:fill="FFFFFF"/>
        <w:spacing w:before="7"/>
        <w:ind w:firstLine="567"/>
        <w:rPr>
          <w:b/>
          <w:i/>
          <w:color w:val="000000"/>
          <w:spacing w:val="-4"/>
        </w:rPr>
      </w:pPr>
      <w:r>
        <w:rPr>
          <w:b/>
          <w:i/>
          <w:color w:val="000000"/>
          <w:spacing w:val="-4"/>
        </w:rPr>
        <w:t>Если ты набрал от 30</w:t>
      </w:r>
      <w:r w:rsidR="009A6457">
        <w:rPr>
          <w:b/>
          <w:i/>
          <w:color w:val="000000"/>
          <w:spacing w:val="-4"/>
        </w:rPr>
        <w:t xml:space="preserve"> </w:t>
      </w:r>
      <w:r>
        <w:rPr>
          <w:b/>
          <w:i/>
          <w:color w:val="000000"/>
          <w:spacing w:val="-4"/>
        </w:rPr>
        <w:t>- до 40 баллов, то:</w:t>
      </w:r>
    </w:p>
    <w:p w:rsidR="002F2583" w:rsidRDefault="002F2583">
      <w:pPr>
        <w:shd w:val="clear" w:color="auto" w:fill="FFFFFF"/>
        <w:spacing w:before="7"/>
        <w:ind w:firstLine="567"/>
        <w:jc w:val="both"/>
        <w:rPr>
          <w:color w:val="000000"/>
          <w:spacing w:val="-4"/>
        </w:rPr>
      </w:pPr>
      <w:r>
        <w:rPr>
          <w:color w:val="000000"/>
          <w:spacing w:val="-4"/>
        </w:rPr>
        <w:t>ты считаешь, что можно жить, не думая о последствиях своих поступков. Тебе очень трудно принимать собственные решения, очень часто по</w:t>
      </w:r>
      <w:r>
        <w:rPr>
          <w:color w:val="000000"/>
          <w:spacing w:val="-4"/>
        </w:rPr>
        <w:softHyphen/>
        <w:t>ступок, совершенный необдуманно, вызывает позднее раскаяние, но, к сожалению, зачастую это бывает поздно.</w:t>
      </w:r>
    </w:p>
    <w:p w:rsidR="002F2583" w:rsidRDefault="002F2583">
      <w:pPr>
        <w:shd w:val="clear" w:color="auto" w:fill="FFFFFF"/>
        <w:ind w:right="7" w:firstLine="567"/>
        <w:jc w:val="both"/>
        <w:rPr>
          <w:color w:val="000000"/>
          <w:spacing w:val="-4"/>
        </w:rPr>
      </w:pPr>
      <w:r>
        <w:rPr>
          <w:color w:val="000000"/>
          <w:spacing w:val="-4"/>
        </w:rPr>
        <w:t>Тебе иногда трудно ладить с людьми, приспосабливаться к</w:t>
      </w:r>
      <w:r w:rsidR="007C15CA">
        <w:rPr>
          <w:color w:val="000000"/>
          <w:spacing w:val="-4"/>
        </w:rPr>
        <w:t xml:space="preserve"> их мне</w:t>
      </w:r>
      <w:r w:rsidR="007C15CA">
        <w:rPr>
          <w:color w:val="000000"/>
          <w:spacing w:val="-4"/>
        </w:rPr>
        <w:softHyphen/>
        <w:t xml:space="preserve">нию и желаниям. Однако, </w:t>
      </w:r>
      <w:r>
        <w:rPr>
          <w:color w:val="000000"/>
          <w:spacing w:val="-4"/>
        </w:rPr>
        <w:t>очень хочется, чтобы окружающие люди сле</w:t>
      </w:r>
      <w:r>
        <w:rPr>
          <w:color w:val="000000"/>
          <w:spacing w:val="-4"/>
        </w:rPr>
        <w:softHyphen/>
        <w:t>довали твоим интересам и желаниям.</w:t>
      </w:r>
    </w:p>
    <w:p w:rsidR="002F2583" w:rsidRDefault="002F2583">
      <w:pPr>
        <w:shd w:val="clear" w:color="auto" w:fill="FFFFFF"/>
        <w:ind w:firstLine="567"/>
        <w:rPr>
          <w:b/>
          <w:i/>
          <w:color w:val="000000"/>
          <w:spacing w:val="-4"/>
        </w:rPr>
      </w:pPr>
      <w:r>
        <w:rPr>
          <w:b/>
          <w:i/>
          <w:color w:val="000000"/>
          <w:spacing w:val="-4"/>
        </w:rPr>
        <w:t>Если ты набрал 25 баллов, то:</w:t>
      </w:r>
    </w:p>
    <w:p w:rsidR="002F2583" w:rsidRDefault="002F2583" w:rsidP="009A6457">
      <w:pPr>
        <w:shd w:val="clear" w:color="auto" w:fill="FFFFFF"/>
        <w:ind w:right="14" w:firstLine="567"/>
        <w:jc w:val="both"/>
        <w:rPr>
          <w:color w:val="000000"/>
          <w:spacing w:val="-4"/>
        </w:rPr>
      </w:pPr>
      <w:r>
        <w:rPr>
          <w:color w:val="000000"/>
          <w:spacing w:val="-4"/>
        </w:rPr>
        <w:t>твое поведение - следствие безразличного отношения к себе и дру</w:t>
      </w:r>
      <w:r>
        <w:rPr>
          <w:color w:val="000000"/>
          <w:spacing w:val="-4"/>
        </w:rPr>
        <w:softHyphen/>
        <w:t>гим, что приводит часто к плохим последствиям. Нежелание прислушать</w:t>
      </w:r>
      <w:r>
        <w:rPr>
          <w:color w:val="000000"/>
          <w:spacing w:val="-4"/>
        </w:rPr>
        <w:softHyphen/>
        <w:t>ся к голосу здравого смысла, единоличное принятие решений, необду</w:t>
      </w:r>
      <w:r>
        <w:rPr>
          <w:color w:val="000000"/>
          <w:spacing w:val="-4"/>
        </w:rPr>
        <w:softHyphen/>
        <w:t>манность в отношениях с людьми может привести к тому, что человек остается в изоляции и страдает как физически, так и психически.</w:t>
      </w:r>
    </w:p>
    <w:p w:rsidR="002F2583" w:rsidRDefault="002F2583" w:rsidP="009A6457">
      <w:pPr>
        <w:shd w:val="clear" w:color="auto" w:fill="FFFFFF"/>
        <w:ind w:right="22" w:firstLine="567"/>
        <w:jc w:val="both"/>
        <w:rPr>
          <w:color w:val="000000"/>
          <w:spacing w:val="-4"/>
        </w:rPr>
      </w:pPr>
      <w:r>
        <w:rPr>
          <w:color w:val="000000"/>
          <w:spacing w:val="-4"/>
        </w:rPr>
        <w:t>В конце игры ребята подсчитывают баллы и, (по желанию), рассказы</w:t>
      </w:r>
      <w:r>
        <w:rPr>
          <w:color w:val="000000"/>
          <w:spacing w:val="-4"/>
        </w:rPr>
        <w:softHyphen/>
        <w:t>вают о своем выборе.</w:t>
      </w:r>
    </w:p>
    <w:p w:rsidR="002F2583" w:rsidRDefault="002F2583" w:rsidP="009A6457">
      <w:pPr>
        <w:shd w:val="clear" w:color="auto" w:fill="FFFFFF"/>
        <w:ind w:firstLine="567"/>
        <w:jc w:val="both"/>
        <w:rPr>
          <w:i/>
          <w:color w:val="000000"/>
          <w:spacing w:val="-4"/>
        </w:rPr>
      </w:pPr>
      <w:r>
        <w:rPr>
          <w:i/>
          <w:color w:val="000000"/>
          <w:spacing w:val="-4"/>
        </w:rPr>
        <w:t>Анализ.</w:t>
      </w:r>
    </w:p>
    <w:p w:rsidR="002F2583" w:rsidRDefault="002F2583" w:rsidP="009A6457">
      <w:pPr>
        <w:shd w:val="clear" w:color="auto" w:fill="FFFFFF"/>
        <w:tabs>
          <w:tab w:val="left" w:pos="497"/>
        </w:tabs>
        <w:autoSpaceDE w:val="0"/>
        <w:ind w:firstLine="567"/>
        <w:jc w:val="both"/>
        <w:rPr>
          <w:color w:val="000000"/>
          <w:spacing w:val="-4"/>
        </w:rPr>
      </w:pPr>
      <w:r>
        <w:rPr>
          <w:color w:val="000000"/>
          <w:spacing w:val="-4"/>
        </w:rPr>
        <w:t>Дорога, по которой вы ехали, напоминает нашу жизнь?</w:t>
      </w:r>
    </w:p>
    <w:p w:rsidR="002F2583" w:rsidRDefault="002F2583" w:rsidP="009A6457">
      <w:pPr>
        <w:shd w:val="clear" w:color="auto" w:fill="FFFFFF"/>
        <w:tabs>
          <w:tab w:val="left" w:pos="497"/>
        </w:tabs>
        <w:autoSpaceDE w:val="0"/>
        <w:ind w:firstLine="567"/>
        <w:jc w:val="both"/>
        <w:rPr>
          <w:color w:val="000000"/>
          <w:spacing w:val="-4"/>
        </w:rPr>
      </w:pPr>
      <w:r>
        <w:rPr>
          <w:color w:val="000000"/>
          <w:spacing w:val="-4"/>
        </w:rPr>
        <w:t>Можно ли прожить жизнь без препятствий и неудач?</w:t>
      </w:r>
    </w:p>
    <w:p w:rsidR="002F2583" w:rsidRDefault="002F2583" w:rsidP="009A6457">
      <w:pPr>
        <w:shd w:val="clear" w:color="auto" w:fill="FFFFFF"/>
        <w:tabs>
          <w:tab w:val="left" w:pos="497"/>
        </w:tabs>
        <w:autoSpaceDE w:val="0"/>
        <w:ind w:firstLine="567"/>
        <w:jc w:val="both"/>
        <w:rPr>
          <w:color w:val="000000"/>
          <w:spacing w:val="-4"/>
        </w:rPr>
      </w:pPr>
      <w:r>
        <w:rPr>
          <w:color w:val="000000"/>
          <w:spacing w:val="-4"/>
        </w:rPr>
        <w:t>Как к ним относится?</w:t>
      </w:r>
    </w:p>
    <w:p w:rsidR="002F2583" w:rsidRDefault="002F2583" w:rsidP="009A6457">
      <w:pPr>
        <w:shd w:val="clear" w:color="auto" w:fill="FFFFFF"/>
        <w:tabs>
          <w:tab w:val="left" w:pos="497"/>
        </w:tabs>
        <w:autoSpaceDE w:val="0"/>
        <w:ind w:firstLine="567"/>
        <w:jc w:val="both"/>
        <w:rPr>
          <w:color w:val="000000"/>
          <w:spacing w:val="-4"/>
        </w:rPr>
      </w:pPr>
      <w:r>
        <w:rPr>
          <w:color w:val="000000"/>
          <w:spacing w:val="-4"/>
        </w:rPr>
        <w:t>Каким образом данный тест относиться к теме нашего занятия?</w:t>
      </w:r>
    </w:p>
    <w:p w:rsidR="002F2583" w:rsidRDefault="002F2583" w:rsidP="009A6457">
      <w:pPr>
        <w:pStyle w:val="ad"/>
        <w:ind w:firstLine="567"/>
        <w:jc w:val="both"/>
        <w:rPr>
          <w:rFonts w:ascii="Times New Roman" w:hAnsi="Times New Roman"/>
        </w:rPr>
      </w:pPr>
      <w:r>
        <w:rPr>
          <w:rFonts w:ascii="Times New Roman" w:hAnsi="Times New Roman"/>
          <w:b/>
        </w:rPr>
        <w:t xml:space="preserve">6. Мини-лекция «Закон и мы» </w:t>
      </w:r>
      <w:r w:rsidR="00EC36EB" w:rsidRPr="00723884">
        <w:rPr>
          <w:rFonts w:ascii="Times New Roman" w:hAnsi="Times New Roman"/>
        </w:rPr>
        <w:t>[</w:t>
      </w:r>
      <w:r w:rsidR="00723884" w:rsidRPr="00723884">
        <w:rPr>
          <w:rFonts w:ascii="Times New Roman" w:hAnsi="Times New Roman"/>
        </w:rPr>
        <w:t>29</w:t>
      </w:r>
      <w:r w:rsidR="00EC36EB" w:rsidRPr="00723884">
        <w:rPr>
          <w:rFonts w:ascii="Times New Roman" w:hAnsi="Times New Roman"/>
        </w:rPr>
        <w:t>]</w:t>
      </w:r>
      <w:r w:rsidR="00EC36EB" w:rsidRPr="00EC36EB">
        <w:rPr>
          <w:rFonts w:ascii="Times New Roman" w:hAnsi="Times New Roman"/>
          <w:b/>
          <w:sz w:val="44"/>
          <w:szCs w:val="44"/>
        </w:rPr>
        <w:t xml:space="preserve"> </w:t>
      </w:r>
      <w:r w:rsidRPr="003D13B3">
        <w:rPr>
          <w:rFonts w:ascii="Times New Roman" w:hAnsi="Times New Roman"/>
        </w:rPr>
        <w:t>(</w:t>
      </w:r>
      <w:r>
        <w:rPr>
          <w:rFonts w:ascii="Times New Roman" w:hAnsi="Times New Roman"/>
        </w:rPr>
        <w:t>см.</w:t>
      </w:r>
      <w:r w:rsidR="008079BF">
        <w:rPr>
          <w:rFonts w:ascii="Times New Roman" w:hAnsi="Times New Roman"/>
        </w:rPr>
        <w:t xml:space="preserve"> </w:t>
      </w:r>
      <w:r w:rsidR="00BF313A">
        <w:rPr>
          <w:rFonts w:ascii="Times New Roman" w:hAnsi="Times New Roman"/>
        </w:rPr>
        <w:t>приложение 16</w:t>
      </w:r>
      <w:r>
        <w:rPr>
          <w:rFonts w:ascii="Times New Roman" w:hAnsi="Times New Roman"/>
        </w:rPr>
        <w:t>).</w:t>
      </w:r>
    </w:p>
    <w:p w:rsidR="002F2583" w:rsidRDefault="002F2583" w:rsidP="009A6457">
      <w:pPr>
        <w:pStyle w:val="ad"/>
        <w:ind w:firstLine="567"/>
        <w:jc w:val="both"/>
        <w:rPr>
          <w:rFonts w:ascii="Times New Roman" w:hAnsi="Times New Roman"/>
        </w:rPr>
      </w:pPr>
      <w:r>
        <w:rPr>
          <w:rFonts w:ascii="Times New Roman" w:hAnsi="Times New Roman"/>
          <w:i/>
        </w:rPr>
        <w:t>Цель:</w:t>
      </w:r>
      <w:r>
        <w:rPr>
          <w:rFonts w:ascii="Times New Roman" w:hAnsi="Times New Roman"/>
        </w:rPr>
        <w:t xml:space="preserve"> правовое просвещение, знакомство с основными правами и обязанностями гражданина РФ.</w:t>
      </w:r>
    </w:p>
    <w:p w:rsidR="002F2583" w:rsidRDefault="002F2583" w:rsidP="009A6457">
      <w:pPr>
        <w:pStyle w:val="ad"/>
        <w:ind w:firstLine="567"/>
        <w:jc w:val="both"/>
        <w:rPr>
          <w:rFonts w:ascii="Times New Roman" w:hAnsi="Times New Roman"/>
        </w:rPr>
      </w:pPr>
      <w:r>
        <w:rPr>
          <w:rFonts w:ascii="Times New Roman" w:hAnsi="Times New Roman"/>
          <w:i/>
        </w:rPr>
        <w:t>Время:</w:t>
      </w:r>
      <w:r>
        <w:rPr>
          <w:rFonts w:ascii="Times New Roman" w:hAnsi="Times New Roman"/>
        </w:rPr>
        <w:t xml:space="preserve"> 10 минут.</w:t>
      </w:r>
    </w:p>
    <w:p w:rsidR="002F2583" w:rsidRDefault="002F2583" w:rsidP="009A6457">
      <w:pPr>
        <w:pStyle w:val="ad"/>
        <w:ind w:firstLine="567"/>
        <w:jc w:val="both"/>
        <w:rPr>
          <w:rFonts w:ascii="Times New Roman" w:hAnsi="Times New Roman"/>
          <w:b/>
          <w:bCs/>
          <w:color w:val="000000"/>
          <w:spacing w:val="1"/>
        </w:rPr>
      </w:pPr>
      <w:r>
        <w:rPr>
          <w:rFonts w:ascii="Times New Roman" w:hAnsi="Times New Roman"/>
          <w:b/>
          <w:color w:val="000000"/>
        </w:rPr>
        <w:t xml:space="preserve">7. </w:t>
      </w:r>
      <w:r>
        <w:rPr>
          <w:rFonts w:ascii="Times New Roman" w:hAnsi="Times New Roman"/>
          <w:b/>
          <w:bCs/>
          <w:color w:val="000000"/>
        </w:rPr>
        <w:t>Дискуссия в малых группах на тему: «Подросток и закон</w:t>
      </w:r>
      <w:r>
        <w:rPr>
          <w:rFonts w:ascii="Times New Roman" w:hAnsi="Times New Roman"/>
          <w:b/>
          <w:bCs/>
          <w:color w:val="000000"/>
          <w:spacing w:val="1"/>
        </w:rPr>
        <w:t>».</w:t>
      </w:r>
    </w:p>
    <w:p w:rsidR="002F2583" w:rsidRDefault="002F2583" w:rsidP="009A6457">
      <w:pPr>
        <w:ind w:firstLine="555"/>
        <w:jc w:val="both"/>
        <w:rPr>
          <w:color w:val="000000"/>
          <w:spacing w:val="5"/>
        </w:rPr>
      </w:pPr>
      <w:r>
        <w:rPr>
          <w:i/>
          <w:iCs/>
          <w:color w:val="000000"/>
          <w:spacing w:val="5"/>
        </w:rPr>
        <w:t xml:space="preserve">Цель: </w:t>
      </w:r>
      <w:r>
        <w:rPr>
          <w:color w:val="000000"/>
          <w:spacing w:val="5"/>
        </w:rPr>
        <w:t>научить участников проводить анализ и адекватно реагировать в проблемных ситуациях.</w:t>
      </w:r>
    </w:p>
    <w:p w:rsidR="002F2583" w:rsidRDefault="002F2583" w:rsidP="009A6457">
      <w:pPr>
        <w:ind w:firstLine="555"/>
        <w:jc w:val="both"/>
        <w:rPr>
          <w:color w:val="000000"/>
        </w:rPr>
      </w:pPr>
      <w:r>
        <w:rPr>
          <w:i/>
          <w:iCs/>
          <w:color w:val="000000"/>
        </w:rPr>
        <w:t xml:space="preserve">Время: </w:t>
      </w:r>
      <w:r>
        <w:rPr>
          <w:color w:val="000000"/>
        </w:rPr>
        <w:t>20 минут.</w:t>
      </w:r>
    </w:p>
    <w:p w:rsidR="002F2583" w:rsidRDefault="002F2583" w:rsidP="009A6457">
      <w:pPr>
        <w:ind w:firstLine="555"/>
        <w:jc w:val="both"/>
        <w:rPr>
          <w:color w:val="000000"/>
          <w:spacing w:val="-2"/>
        </w:rPr>
      </w:pPr>
      <w:r>
        <w:rPr>
          <w:i/>
          <w:iCs/>
          <w:color w:val="000000"/>
        </w:rPr>
        <w:t xml:space="preserve">Техника проведения: </w:t>
      </w:r>
      <w:r>
        <w:rPr>
          <w:iCs/>
          <w:color w:val="000000"/>
        </w:rPr>
        <w:t>у</w:t>
      </w:r>
      <w:r>
        <w:rPr>
          <w:color w:val="000000"/>
        </w:rPr>
        <w:t>частники группы разбиваются на 3 малые группы, выбирают</w:t>
      </w:r>
      <w:r>
        <w:rPr>
          <w:color w:val="000000"/>
          <w:spacing w:val="2"/>
        </w:rPr>
        <w:t xml:space="preserve"> председателя, таймера, </w:t>
      </w:r>
      <w:r>
        <w:rPr>
          <w:color w:val="000000"/>
          <w:spacing w:val="1"/>
        </w:rPr>
        <w:t>спикера, секретаря.</w:t>
      </w:r>
      <w:r>
        <w:rPr>
          <w:color w:val="000000"/>
        </w:rPr>
        <w:t xml:space="preserve"> </w:t>
      </w:r>
      <w:r>
        <w:rPr>
          <w:color w:val="000000"/>
          <w:spacing w:val="-5"/>
        </w:rPr>
        <w:t xml:space="preserve">Каждой группе дается задание, которое надо будет сначала обсудить, затем  записать на листе бумаги. </w:t>
      </w:r>
      <w:r>
        <w:rPr>
          <w:color w:val="000000"/>
        </w:rPr>
        <w:t xml:space="preserve">После этого, группа садится в </w:t>
      </w:r>
      <w:r>
        <w:rPr>
          <w:color w:val="000000"/>
          <w:spacing w:val="-2"/>
        </w:rPr>
        <w:t xml:space="preserve">круг и один из представителей каждой малой группы зачитывает качества. Остальные </w:t>
      </w:r>
      <w:r>
        <w:rPr>
          <w:bCs/>
          <w:color w:val="000000"/>
          <w:spacing w:val="-5"/>
        </w:rPr>
        <w:t xml:space="preserve"> </w:t>
      </w:r>
      <w:r>
        <w:rPr>
          <w:color w:val="000000"/>
          <w:spacing w:val="-5"/>
        </w:rPr>
        <w:t>добавляют, соглашаются, либо возражают, предлагая свои вари</w:t>
      </w:r>
      <w:r>
        <w:rPr>
          <w:color w:val="000000"/>
          <w:spacing w:val="-5"/>
        </w:rPr>
        <w:softHyphen/>
      </w:r>
      <w:r>
        <w:rPr>
          <w:color w:val="000000"/>
          <w:spacing w:val="-2"/>
        </w:rPr>
        <w:t>анты.</w:t>
      </w:r>
    </w:p>
    <w:p w:rsidR="002F2583" w:rsidRDefault="002F2583" w:rsidP="009A6457">
      <w:pPr>
        <w:ind w:firstLine="555"/>
        <w:jc w:val="both"/>
        <w:rPr>
          <w:color w:val="000000"/>
        </w:rPr>
      </w:pPr>
      <w:r>
        <w:rPr>
          <w:bCs/>
          <w:i/>
          <w:iCs/>
          <w:color w:val="000000"/>
        </w:rPr>
        <w:t xml:space="preserve">Материал: </w:t>
      </w:r>
      <w:r>
        <w:rPr>
          <w:color w:val="000000"/>
        </w:rPr>
        <w:t xml:space="preserve">3 листа ватмана, маркеры, список качеств личности. </w:t>
      </w:r>
    </w:p>
    <w:p w:rsidR="002F2583" w:rsidRDefault="002F2583" w:rsidP="009A6457">
      <w:pPr>
        <w:ind w:firstLine="555"/>
        <w:jc w:val="both"/>
        <w:rPr>
          <w:iCs/>
          <w:color w:val="000000"/>
        </w:rPr>
      </w:pPr>
      <w:r>
        <w:rPr>
          <w:i/>
          <w:iCs/>
          <w:color w:val="000000"/>
        </w:rPr>
        <w:t xml:space="preserve">Инструкция: </w:t>
      </w:r>
      <w:r>
        <w:rPr>
          <w:iCs/>
          <w:color w:val="000000"/>
        </w:rPr>
        <w:t>я</w:t>
      </w:r>
      <w:r>
        <w:rPr>
          <w:i/>
          <w:iCs/>
          <w:color w:val="000000"/>
        </w:rPr>
        <w:t xml:space="preserve"> </w:t>
      </w:r>
      <w:r>
        <w:rPr>
          <w:color w:val="000000"/>
        </w:rPr>
        <w:t>приветствую вас в нашем дискуссионном клубе! Для работы предлагаю разделиться на 3 малые группы. При формировании групп будем использовать следующую технику деления: утро – день – ночь.</w:t>
      </w:r>
      <w:r>
        <w:rPr>
          <w:iCs/>
          <w:color w:val="000000"/>
        </w:rPr>
        <w:t xml:space="preserve"> </w:t>
      </w:r>
    </w:p>
    <w:p w:rsidR="002F2583" w:rsidRDefault="002F2583" w:rsidP="009A6457">
      <w:pPr>
        <w:ind w:firstLine="555"/>
        <w:jc w:val="both"/>
        <w:rPr>
          <w:color w:val="000000"/>
          <w:spacing w:val="1"/>
        </w:rPr>
      </w:pPr>
      <w:r>
        <w:rPr>
          <w:color w:val="000000"/>
          <w:spacing w:val="2"/>
        </w:rPr>
        <w:t xml:space="preserve">Для работы каждая малая группа избирает: председателя, таймера, </w:t>
      </w:r>
      <w:r>
        <w:rPr>
          <w:color w:val="000000"/>
          <w:spacing w:val="1"/>
        </w:rPr>
        <w:t>спикера, секретаря.</w:t>
      </w:r>
    </w:p>
    <w:p w:rsidR="002F2583" w:rsidRDefault="002F2583" w:rsidP="009A6457">
      <w:pPr>
        <w:ind w:firstLine="555"/>
        <w:jc w:val="both"/>
      </w:pPr>
      <w:r>
        <w:t xml:space="preserve">Сейчас я вам раздам вопросы для обсуждения. Используйте при обсуждении принципы мозгового штурма и соблюдайте правила работы группы. </w:t>
      </w:r>
    </w:p>
    <w:p w:rsidR="002F2583" w:rsidRDefault="002F2583" w:rsidP="009A6457">
      <w:pPr>
        <w:ind w:firstLine="555"/>
        <w:jc w:val="both"/>
      </w:pPr>
      <w:r>
        <w:t>На работу вам дается 5 минут.</w:t>
      </w:r>
    </w:p>
    <w:p w:rsidR="002F2583" w:rsidRDefault="002F2583" w:rsidP="009A6457">
      <w:pPr>
        <w:ind w:firstLine="555"/>
        <w:jc w:val="both"/>
        <w:rPr>
          <w:color w:val="000000"/>
          <w:spacing w:val="-5"/>
        </w:rPr>
      </w:pPr>
      <w:r>
        <w:rPr>
          <w:b/>
          <w:bCs/>
          <w:color w:val="000000"/>
        </w:rPr>
        <w:t>Задание 1 группе.</w:t>
      </w:r>
      <w:r>
        <w:rPr>
          <w:bCs/>
          <w:color w:val="000000"/>
        </w:rPr>
        <w:t xml:space="preserve"> Отметьте </w:t>
      </w:r>
      <w:r>
        <w:rPr>
          <w:color w:val="000000"/>
          <w:spacing w:val="-5"/>
        </w:rPr>
        <w:t>положительные и отрицательные стороны  нарушения закона.</w:t>
      </w:r>
    </w:p>
    <w:p w:rsidR="002F2583" w:rsidRDefault="002F2583" w:rsidP="009A6457">
      <w:pPr>
        <w:ind w:firstLine="555"/>
        <w:jc w:val="both"/>
        <w:rPr>
          <w:bCs/>
          <w:color w:val="000000"/>
          <w:spacing w:val="2"/>
        </w:rPr>
      </w:pPr>
      <w:r>
        <w:rPr>
          <w:b/>
          <w:bCs/>
          <w:color w:val="000000"/>
        </w:rPr>
        <w:t>Задание 2 группе.</w:t>
      </w:r>
      <w:r>
        <w:rPr>
          <w:bCs/>
          <w:color w:val="000000"/>
        </w:rPr>
        <w:t xml:space="preserve"> </w:t>
      </w:r>
      <w:r>
        <w:rPr>
          <w:bCs/>
          <w:color w:val="000000"/>
          <w:spacing w:val="2"/>
        </w:rPr>
        <w:t>Положительные и отрицательные черты характера и поведения подростка-правонарушителя.</w:t>
      </w:r>
    </w:p>
    <w:p w:rsidR="002F2583" w:rsidRDefault="002F2583" w:rsidP="009A6457">
      <w:pPr>
        <w:ind w:firstLine="555"/>
        <w:jc w:val="both"/>
        <w:rPr>
          <w:bCs/>
          <w:color w:val="000000"/>
        </w:rPr>
      </w:pPr>
      <w:r>
        <w:rPr>
          <w:b/>
          <w:bCs/>
          <w:color w:val="000000"/>
        </w:rPr>
        <w:lastRenderedPageBreak/>
        <w:t>Задание 3 группе.</w:t>
      </w:r>
      <w:r>
        <w:rPr>
          <w:bCs/>
          <w:color w:val="000000"/>
        </w:rPr>
        <w:t xml:space="preserve"> Разработайте рекомендации для подростков «Как жить по закону».</w:t>
      </w:r>
    </w:p>
    <w:p w:rsidR="002F2583" w:rsidRDefault="002F2583" w:rsidP="009A6457">
      <w:pPr>
        <w:ind w:firstLine="555"/>
        <w:jc w:val="both"/>
        <w:rPr>
          <w:color w:val="000000"/>
        </w:rPr>
      </w:pPr>
      <w:r>
        <w:rPr>
          <w:color w:val="000000"/>
          <w:spacing w:val="-1"/>
        </w:rPr>
        <w:t xml:space="preserve">Просим спикеров прикрепить лист к стене и доложить выработанные </w:t>
      </w:r>
      <w:r>
        <w:rPr>
          <w:color w:val="000000"/>
        </w:rPr>
        <w:t xml:space="preserve">групповые идеи по </w:t>
      </w:r>
      <w:r>
        <w:rPr>
          <w:bCs/>
          <w:color w:val="000000"/>
        </w:rPr>
        <w:t xml:space="preserve">обсуждаемым </w:t>
      </w:r>
      <w:r>
        <w:rPr>
          <w:color w:val="000000"/>
        </w:rPr>
        <w:t>вопросам.</w:t>
      </w:r>
    </w:p>
    <w:p w:rsidR="002F2583" w:rsidRDefault="002F2583" w:rsidP="009A6457">
      <w:pPr>
        <w:ind w:firstLine="555"/>
        <w:jc w:val="both"/>
      </w:pPr>
      <w:r>
        <w:t>Поаплодируем за хорошую продуктивную работу.</w:t>
      </w:r>
    </w:p>
    <w:p w:rsidR="002F2583" w:rsidRPr="008079BF" w:rsidRDefault="002F2583" w:rsidP="009A6457">
      <w:pPr>
        <w:ind w:firstLine="555"/>
        <w:jc w:val="both"/>
        <w:rPr>
          <w:i/>
        </w:rPr>
      </w:pPr>
      <w:r w:rsidRPr="008079BF">
        <w:rPr>
          <w:i/>
        </w:rPr>
        <w:t>Анализ:</w:t>
      </w:r>
    </w:p>
    <w:p w:rsidR="002F2583" w:rsidRDefault="002F2583" w:rsidP="009A6457">
      <w:pPr>
        <w:ind w:firstLine="555"/>
        <w:jc w:val="both"/>
      </w:pPr>
      <w:r>
        <w:t>Кто хочет что-либо добавить или с чем не согласен?</w:t>
      </w:r>
    </w:p>
    <w:p w:rsidR="002F2583" w:rsidRDefault="002F2583" w:rsidP="009A6457">
      <w:pPr>
        <w:ind w:firstLine="555"/>
        <w:jc w:val="both"/>
        <w:rPr>
          <w:color w:val="000000"/>
          <w:spacing w:val="-4"/>
        </w:rPr>
      </w:pPr>
      <w:r>
        <w:rPr>
          <w:color w:val="000000"/>
          <w:spacing w:val="6"/>
        </w:rPr>
        <w:t xml:space="preserve">Все ли выдвинутые идеи принимаются? Если да, то выносим на обще </w:t>
      </w:r>
      <w:r>
        <w:rPr>
          <w:color w:val="000000"/>
          <w:spacing w:val="-4"/>
        </w:rPr>
        <w:t xml:space="preserve">групповое голосование. </w:t>
      </w:r>
    </w:p>
    <w:p w:rsidR="002F2583" w:rsidRDefault="002F2583" w:rsidP="009A6457">
      <w:pPr>
        <w:ind w:firstLine="555"/>
        <w:jc w:val="both"/>
      </w:pPr>
      <w:r>
        <w:t xml:space="preserve">Что меня удивило? </w:t>
      </w:r>
    </w:p>
    <w:p w:rsidR="002F2583" w:rsidRDefault="002F2583" w:rsidP="009A6457">
      <w:pPr>
        <w:ind w:firstLine="555"/>
        <w:jc w:val="both"/>
      </w:pPr>
      <w:r>
        <w:t xml:space="preserve">Какие для себя вы сделали выводы? </w:t>
      </w:r>
    </w:p>
    <w:p w:rsidR="002F2583" w:rsidRDefault="002F2583" w:rsidP="009A6457">
      <w:pPr>
        <w:ind w:firstLine="555"/>
        <w:jc w:val="both"/>
      </w:pPr>
      <w:r>
        <w:t>Не хотели бы Вы что-либо изменить в себе, в своем поведении?</w:t>
      </w:r>
    </w:p>
    <w:p w:rsidR="002F2583" w:rsidRDefault="008079BF" w:rsidP="009A6457">
      <w:pPr>
        <w:pStyle w:val="ad"/>
        <w:ind w:firstLine="567"/>
        <w:jc w:val="both"/>
        <w:rPr>
          <w:rFonts w:ascii="Times New Roman" w:hAnsi="Times New Roman"/>
        </w:rPr>
      </w:pPr>
      <w:r>
        <w:rPr>
          <w:rFonts w:ascii="Times New Roman" w:hAnsi="Times New Roman"/>
          <w:b/>
        </w:rPr>
        <w:t>8. Упражнение «</w:t>
      </w:r>
      <w:r w:rsidR="002F2583">
        <w:rPr>
          <w:rFonts w:ascii="Times New Roman" w:hAnsi="Times New Roman"/>
          <w:b/>
        </w:rPr>
        <w:t>Из воды на сушу</w:t>
      </w:r>
      <w:r>
        <w:rPr>
          <w:rFonts w:ascii="Times New Roman" w:hAnsi="Times New Roman"/>
          <w:b/>
        </w:rPr>
        <w:t>»</w:t>
      </w:r>
      <w:r w:rsidR="002F2583">
        <w:rPr>
          <w:rFonts w:ascii="Times New Roman" w:hAnsi="Times New Roman"/>
        </w:rPr>
        <w:t xml:space="preserve"> (авторское).</w:t>
      </w:r>
    </w:p>
    <w:p w:rsidR="002F2583" w:rsidRDefault="002F2583" w:rsidP="009A6457">
      <w:pPr>
        <w:ind w:firstLine="525"/>
        <w:jc w:val="both"/>
      </w:pPr>
      <w:r>
        <w:rPr>
          <w:i/>
        </w:rPr>
        <w:t>Цель</w:t>
      </w:r>
      <w:r>
        <w:t>: развитие доброты, внимательных отношений, эмоциональной сферы, обучение умению принимать другого человека со всеми достоинствами и недостатками.</w:t>
      </w:r>
    </w:p>
    <w:p w:rsidR="002F2583" w:rsidRDefault="002F2583" w:rsidP="009A6457">
      <w:pPr>
        <w:ind w:firstLine="525"/>
        <w:jc w:val="both"/>
      </w:pPr>
      <w:r>
        <w:rPr>
          <w:i/>
        </w:rPr>
        <w:t xml:space="preserve">Время: </w:t>
      </w:r>
      <w:r>
        <w:t>5 минут</w:t>
      </w:r>
    </w:p>
    <w:p w:rsidR="002F2583" w:rsidRDefault="002F2583" w:rsidP="009A6457">
      <w:pPr>
        <w:ind w:firstLine="525"/>
        <w:jc w:val="both"/>
        <w:rPr>
          <w:color w:val="000000"/>
          <w:spacing w:val="-2"/>
        </w:rPr>
      </w:pPr>
      <w:r>
        <w:rPr>
          <w:i/>
        </w:rPr>
        <w:t>Техника проведения</w:t>
      </w:r>
      <w:r>
        <w:t xml:space="preserve">: у  каждого по листу бумаги  и  цветные  карандаши. Звучит музыка </w:t>
      </w:r>
      <w:r>
        <w:rPr>
          <w:color w:val="000000"/>
          <w:spacing w:val="-5"/>
        </w:rPr>
        <w:t xml:space="preserve"> </w:t>
      </w:r>
      <w:r>
        <w:rPr>
          <w:color w:val="000000"/>
          <w:spacing w:val="-4"/>
        </w:rPr>
        <w:t>с записью шума волн. Каждому участнику необходимо нарисовать</w:t>
      </w:r>
      <w:r>
        <w:rPr>
          <w:color w:val="000000"/>
          <w:spacing w:val="-5"/>
        </w:rPr>
        <w:t xml:space="preserve"> подводное царство и найти</w:t>
      </w:r>
      <w:r>
        <w:rPr>
          <w:color w:val="000000"/>
          <w:spacing w:val="-3"/>
        </w:rPr>
        <w:t xml:space="preserve"> себя в этих образах. </w:t>
      </w:r>
      <w:r>
        <w:rPr>
          <w:color w:val="000000"/>
          <w:spacing w:val="-4"/>
        </w:rPr>
        <w:t>После окончания рисо</w:t>
      </w:r>
      <w:r>
        <w:rPr>
          <w:color w:val="000000"/>
          <w:spacing w:val="-4"/>
        </w:rPr>
        <w:softHyphen/>
      </w:r>
      <w:r>
        <w:rPr>
          <w:color w:val="000000"/>
          <w:spacing w:val="-2"/>
        </w:rPr>
        <w:t>вания дать название своему рисунку и описать его.</w:t>
      </w:r>
    </w:p>
    <w:p w:rsidR="002F2583" w:rsidRDefault="002F2583" w:rsidP="009A6457">
      <w:pPr>
        <w:ind w:firstLine="525"/>
        <w:jc w:val="both"/>
      </w:pPr>
      <w:r>
        <w:rPr>
          <w:i/>
        </w:rPr>
        <w:t>Материал:</w:t>
      </w:r>
      <w:r>
        <w:t xml:space="preserve"> бумага формата А 4, карандаши.</w:t>
      </w:r>
    </w:p>
    <w:p w:rsidR="002F2583" w:rsidRDefault="002F2583" w:rsidP="009A6457">
      <w:pPr>
        <w:ind w:firstLine="525"/>
        <w:jc w:val="both"/>
        <w:rPr>
          <w:color w:val="000000"/>
          <w:spacing w:val="-2"/>
        </w:rPr>
      </w:pPr>
      <w:r>
        <w:rPr>
          <w:i/>
        </w:rPr>
        <w:t>Инструкция:</w:t>
      </w:r>
      <w:r>
        <w:t xml:space="preserve"> ребята, все мы знаем, что человек долгое время эволюционировал. И вышел из воды на сушу. Возьмите  по  листу чистой бумаги и  карандаши. </w:t>
      </w:r>
      <w:r>
        <w:rPr>
          <w:color w:val="000000"/>
          <w:spacing w:val="-5"/>
        </w:rPr>
        <w:t xml:space="preserve">Мы с вами будем рисовать сейчас подводное царство. </w:t>
      </w:r>
      <w:r>
        <w:rPr>
          <w:color w:val="000000"/>
          <w:spacing w:val="-1"/>
        </w:rPr>
        <w:t xml:space="preserve">Представьте себе, что перед вами океан. И в океане </w:t>
      </w:r>
      <w:r>
        <w:rPr>
          <w:color w:val="000000"/>
          <w:spacing w:val="-3"/>
        </w:rPr>
        <w:t xml:space="preserve">живут разные рыбы, раки, акулы, морские звезды и т.д. Найдите себя в этих образах. </w:t>
      </w:r>
      <w:r>
        <w:rPr>
          <w:color w:val="000000"/>
          <w:spacing w:val="-4"/>
        </w:rPr>
        <w:t>После окончания рисо</w:t>
      </w:r>
      <w:r>
        <w:rPr>
          <w:color w:val="000000"/>
          <w:spacing w:val="-4"/>
        </w:rPr>
        <w:softHyphen/>
      </w:r>
      <w:r>
        <w:rPr>
          <w:color w:val="000000"/>
          <w:spacing w:val="-2"/>
        </w:rPr>
        <w:t>вания дайте название своему рисунку.</w:t>
      </w:r>
    </w:p>
    <w:p w:rsidR="002F2583" w:rsidRDefault="002F2583" w:rsidP="009A6457">
      <w:pPr>
        <w:ind w:firstLine="570"/>
        <w:jc w:val="both"/>
        <w:rPr>
          <w:i/>
          <w:iCs/>
        </w:rPr>
      </w:pPr>
      <w:r>
        <w:rPr>
          <w:i/>
          <w:iCs/>
        </w:rPr>
        <w:t>Анализ:</w:t>
      </w:r>
    </w:p>
    <w:p w:rsidR="002F2583" w:rsidRDefault="002F2583" w:rsidP="009A6457">
      <w:pPr>
        <w:ind w:firstLine="570"/>
        <w:jc w:val="both"/>
      </w:pPr>
      <w:r>
        <w:t>Довольны ли вы выполнением задания?</w:t>
      </w:r>
    </w:p>
    <w:p w:rsidR="002F2583" w:rsidRDefault="002F2583" w:rsidP="009A6457">
      <w:pPr>
        <w:ind w:firstLine="570"/>
        <w:jc w:val="both"/>
      </w:pPr>
      <w:r>
        <w:t>С какими трудностями столкнулись?</w:t>
      </w:r>
    </w:p>
    <w:p w:rsidR="002F2583" w:rsidRDefault="002F2583" w:rsidP="009A6457">
      <w:pPr>
        <w:ind w:firstLine="570"/>
        <w:jc w:val="both"/>
      </w:pPr>
      <w:r>
        <w:t>Кем вы себя изобразили? Почему?</w:t>
      </w:r>
    </w:p>
    <w:p w:rsidR="002F2583" w:rsidRDefault="002F2583" w:rsidP="009A6457">
      <w:pPr>
        <w:ind w:firstLine="570"/>
        <w:jc w:val="both"/>
      </w:pPr>
      <w:r>
        <w:t>Готовы ли вы продолжать наше занятие?</w:t>
      </w:r>
    </w:p>
    <w:p w:rsidR="002F2583" w:rsidRDefault="002F2583" w:rsidP="009A6457">
      <w:pPr>
        <w:ind w:firstLine="570"/>
        <w:jc w:val="both"/>
        <w:rPr>
          <w:b/>
          <w:bCs/>
        </w:rPr>
      </w:pPr>
      <w:r>
        <w:rPr>
          <w:b/>
          <w:bCs/>
        </w:rPr>
        <w:t>9.</w:t>
      </w:r>
      <w:r w:rsidR="00C41BB6">
        <w:rPr>
          <w:b/>
          <w:bCs/>
        </w:rPr>
        <w:t xml:space="preserve"> </w:t>
      </w:r>
      <w:r>
        <w:rPr>
          <w:b/>
          <w:bCs/>
        </w:rPr>
        <w:t xml:space="preserve">Притча «Ветер, вода и правда». </w:t>
      </w:r>
    </w:p>
    <w:p w:rsidR="002F2583" w:rsidRDefault="002F2583" w:rsidP="009A6457">
      <w:pPr>
        <w:ind w:firstLine="555"/>
        <w:jc w:val="both"/>
      </w:pPr>
      <w:r>
        <w:rPr>
          <w:i/>
          <w:iCs/>
        </w:rPr>
        <w:t xml:space="preserve">Цель: </w:t>
      </w:r>
      <w:r>
        <w:t>провести анализ притчи.</w:t>
      </w:r>
    </w:p>
    <w:p w:rsidR="002F2583" w:rsidRDefault="002F2583" w:rsidP="009A6457">
      <w:pPr>
        <w:ind w:firstLine="555"/>
        <w:jc w:val="both"/>
      </w:pPr>
      <w:r>
        <w:rPr>
          <w:i/>
          <w:iCs/>
        </w:rPr>
        <w:t>Время:</w:t>
      </w:r>
      <w:r>
        <w:t xml:space="preserve"> 10 минут.</w:t>
      </w:r>
    </w:p>
    <w:p w:rsidR="002F2583" w:rsidRDefault="002F2583" w:rsidP="009A6457">
      <w:pPr>
        <w:ind w:firstLine="555"/>
        <w:jc w:val="both"/>
      </w:pPr>
      <w:r>
        <w:t xml:space="preserve">Когда-то ветер, вода и правда были тремя друзьями.  </w:t>
      </w:r>
    </w:p>
    <w:p w:rsidR="002F2583" w:rsidRDefault="002F2583" w:rsidP="009A6457">
      <w:pPr>
        <w:ind w:firstLine="555"/>
        <w:jc w:val="both"/>
      </w:pPr>
      <w:r>
        <w:t xml:space="preserve">И однажды, правда и вода, спросили у ветра: </w:t>
      </w:r>
    </w:p>
    <w:p w:rsidR="002F2583" w:rsidRDefault="008079BF" w:rsidP="009A6457">
      <w:pPr>
        <w:ind w:firstLine="555"/>
        <w:jc w:val="both"/>
      </w:pPr>
      <w:r>
        <w:t>«</w:t>
      </w:r>
      <w:r w:rsidR="002F2583">
        <w:t>Скажи, друг, вот, ты очень быстрый и бродишь по всему миру очень быстро, скажи, когда понадобишься, где тебя найти?</w:t>
      </w:r>
      <w:r>
        <w:t>»</w:t>
      </w:r>
      <w:r w:rsidR="002F2583">
        <w:t xml:space="preserve"> </w:t>
      </w:r>
    </w:p>
    <w:p w:rsidR="002F2583" w:rsidRDefault="002F2583" w:rsidP="009A6457">
      <w:pPr>
        <w:ind w:firstLine="555"/>
        <w:jc w:val="both"/>
      </w:pPr>
      <w:r>
        <w:t xml:space="preserve">Ветер ответил: </w:t>
      </w:r>
    </w:p>
    <w:p w:rsidR="002F2583" w:rsidRDefault="008079BF" w:rsidP="009A6457">
      <w:pPr>
        <w:ind w:firstLine="555"/>
        <w:jc w:val="both"/>
      </w:pPr>
      <w:r>
        <w:t xml:space="preserve">«Вы найдёте </w:t>
      </w:r>
      <w:r w:rsidR="002F2583">
        <w:t xml:space="preserve">меня между гор. </w:t>
      </w:r>
    </w:p>
    <w:p w:rsidR="002F2583" w:rsidRDefault="002F2583" w:rsidP="009A6457">
      <w:pPr>
        <w:ind w:firstLine="555"/>
        <w:jc w:val="both"/>
      </w:pPr>
      <w:r>
        <w:t>Если там не найдёте, то идите к огром</w:t>
      </w:r>
      <w:r w:rsidR="008079BF">
        <w:t>ному тополю, которого называют «</w:t>
      </w:r>
      <w:r>
        <w:t>трясущийся тополь</w:t>
      </w:r>
      <w:r w:rsidR="008079BF">
        <w:t>»</w:t>
      </w:r>
      <w:r>
        <w:t>, там вы всегда меня найдёте</w:t>
      </w:r>
      <w:r w:rsidR="008079BF">
        <w:t>»</w:t>
      </w:r>
      <w:r>
        <w:t xml:space="preserve">. </w:t>
      </w:r>
    </w:p>
    <w:p w:rsidR="002F2583" w:rsidRDefault="002F2583" w:rsidP="009A6457">
      <w:pPr>
        <w:ind w:firstLine="555"/>
        <w:jc w:val="both"/>
      </w:pPr>
      <w:r>
        <w:t xml:space="preserve">Тогда ветер и правда спросили у воды, где её найти в нужный момент. </w:t>
      </w:r>
    </w:p>
    <w:p w:rsidR="002F2583" w:rsidRDefault="008079BF" w:rsidP="009A6457">
      <w:pPr>
        <w:ind w:firstLine="555"/>
        <w:jc w:val="both"/>
      </w:pPr>
      <w:r>
        <w:t>«</w:t>
      </w:r>
      <w:r w:rsidR="002F2583">
        <w:t>Вы найдёте (меня) в фонтанах или между камышами. Там точно найдёте</w:t>
      </w:r>
      <w:r>
        <w:t>»</w:t>
      </w:r>
      <w:r w:rsidR="002F2583">
        <w:t xml:space="preserve">. </w:t>
      </w:r>
    </w:p>
    <w:p w:rsidR="002F2583" w:rsidRDefault="002F2583" w:rsidP="009A6457">
      <w:pPr>
        <w:ind w:firstLine="555"/>
        <w:jc w:val="both"/>
      </w:pPr>
      <w:r>
        <w:t xml:space="preserve">И в конце вода и ветер спросили у правды: </w:t>
      </w:r>
    </w:p>
    <w:p w:rsidR="002F2583" w:rsidRDefault="008079BF" w:rsidP="009A6457">
      <w:pPr>
        <w:ind w:firstLine="555"/>
        <w:jc w:val="both"/>
      </w:pPr>
      <w:r>
        <w:t>«</w:t>
      </w:r>
      <w:r w:rsidR="002F2583">
        <w:t>Где тебя, правда, найти в нужный момент?</w:t>
      </w:r>
      <w:r>
        <w:t>»</w:t>
      </w:r>
      <w:r w:rsidR="002F2583">
        <w:t xml:space="preserve"> </w:t>
      </w:r>
    </w:p>
    <w:p w:rsidR="002F2583" w:rsidRDefault="002F2583" w:rsidP="009A6457">
      <w:pPr>
        <w:ind w:firstLine="555"/>
        <w:jc w:val="both"/>
      </w:pPr>
      <w:r>
        <w:t xml:space="preserve">А она ответила: </w:t>
      </w:r>
    </w:p>
    <w:p w:rsidR="002F2583" w:rsidRDefault="008079BF" w:rsidP="009A6457">
      <w:pPr>
        <w:ind w:firstLine="555"/>
        <w:jc w:val="both"/>
      </w:pPr>
      <w:r>
        <w:t>«</w:t>
      </w:r>
      <w:r w:rsidR="002F2583">
        <w:t>Друзья, пока вы меня имеете и хорошо держите в руках, и, если я из рук выйду, нигде вы найти меня не сможете, так как по натуре я терпеть не могу тех, кто меня покидает, и думаю что, кто меня игнорирует и мало меня уважает, не имеет чести иметь меня</w:t>
      </w:r>
      <w:r>
        <w:t>»</w:t>
      </w:r>
      <w:r w:rsidR="002F2583">
        <w:t xml:space="preserve">. </w:t>
      </w:r>
    </w:p>
    <w:p w:rsidR="002F2583" w:rsidRDefault="002F2583" w:rsidP="009A6457">
      <w:pPr>
        <w:ind w:firstLine="555"/>
        <w:jc w:val="both"/>
        <w:rPr>
          <w:i/>
          <w:iCs/>
        </w:rPr>
      </w:pPr>
      <w:r>
        <w:rPr>
          <w:i/>
          <w:iCs/>
        </w:rPr>
        <w:t>Анализ:</w:t>
      </w:r>
    </w:p>
    <w:p w:rsidR="002F2583" w:rsidRDefault="002F2583" w:rsidP="009A6457">
      <w:pPr>
        <w:ind w:firstLine="555"/>
        <w:jc w:val="both"/>
      </w:pPr>
      <w:r>
        <w:lastRenderedPageBreak/>
        <w:t>Понравилась ли вам притча?</w:t>
      </w:r>
    </w:p>
    <w:p w:rsidR="002F2583" w:rsidRDefault="002F2583" w:rsidP="009A6457">
      <w:pPr>
        <w:ind w:firstLine="555"/>
        <w:jc w:val="both"/>
      </w:pPr>
      <w:r>
        <w:t>В чем смысл этой притчи для каждого из вас?</w:t>
      </w:r>
    </w:p>
    <w:p w:rsidR="002F2583" w:rsidRDefault="002F2583" w:rsidP="009A6457">
      <w:pPr>
        <w:ind w:firstLine="555"/>
        <w:jc w:val="both"/>
      </w:pPr>
      <w:r>
        <w:t>Какое толкование ей можно дать?</w:t>
      </w:r>
    </w:p>
    <w:p w:rsidR="002F2583" w:rsidRDefault="002F2583" w:rsidP="009A6457">
      <w:pPr>
        <w:ind w:firstLine="555"/>
        <w:jc w:val="both"/>
        <w:rPr>
          <w:b/>
        </w:rPr>
      </w:pPr>
      <w:r>
        <w:t>Какие выводы можно сделать?</w:t>
      </w:r>
      <w:r>
        <w:br/>
      </w:r>
      <w:r>
        <w:rPr>
          <w:b/>
        </w:rPr>
        <w:t xml:space="preserve">         10.</w:t>
      </w:r>
      <w:r w:rsidR="00C41BB6">
        <w:rPr>
          <w:b/>
        </w:rPr>
        <w:t xml:space="preserve"> </w:t>
      </w:r>
      <w:r>
        <w:rPr>
          <w:b/>
        </w:rPr>
        <w:t>Обратная связь.</w:t>
      </w:r>
    </w:p>
    <w:p w:rsidR="002F2583" w:rsidRDefault="002F2583" w:rsidP="009A6457">
      <w:pPr>
        <w:ind w:firstLine="555"/>
        <w:jc w:val="both"/>
      </w:pPr>
      <w:r>
        <w:rPr>
          <w:i/>
        </w:rPr>
        <w:t>Цель</w:t>
      </w:r>
      <w:r>
        <w:t>: узнать мнение участников о тренинговом занятии.</w:t>
      </w:r>
    </w:p>
    <w:p w:rsidR="002F2583" w:rsidRDefault="002F2583" w:rsidP="009A6457">
      <w:pPr>
        <w:ind w:firstLine="555"/>
        <w:jc w:val="both"/>
      </w:pPr>
      <w:r>
        <w:rPr>
          <w:i/>
        </w:rPr>
        <w:t>Время:</w:t>
      </w:r>
      <w:r>
        <w:t xml:space="preserve"> 5 минут.</w:t>
      </w:r>
    </w:p>
    <w:p w:rsidR="002F2583" w:rsidRDefault="002F2583" w:rsidP="009A6457">
      <w:pPr>
        <w:ind w:firstLine="555"/>
        <w:jc w:val="both"/>
      </w:pPr>
      <w:r>
        <w:t xml:space="preserve">Самое интересное упражнение? </w:t>
      </w:r>
    </w:p>
    <w:p w:rsidR="002F2583" w:rsidRDefault="002F2583" w:rsidP="009A6457">
      <w:pPr>
        <w:ind w:firstLine="555"/>
        <w:jc w:val="both"/>
      </w:pPr>
      <w:r>
        <w:t>Что вам понравилось больше всего?</w:t>
      </w:r>
    </w:p>
    <w:p w:rsidR="002F2583" w:rsidRDefault="002F2583" w:rsidP="009A6457">
      <w:pPr>
        <w:ind w:firstLine="555"/>
        <w:jc w:val="both"/>
      </w:pPr>
      <w:r>
        <w:t>С какими трудностями вы столкнулись?</w:t>
      </w:r>
    </w:p>
    <w:p w:rsidR="002F2583" w:rsidRDefault="002F2583" w:rsidP="009A6457">
      <w:pPr>
        <w:ind w:firstLine="555"/>
        <w:jc w:val="both"/>
      </w:pPr>
      <w:r>
        <w:t>Довольны ли вы собой и своим поведением?</w:t>
      </w:r>
    </w:p>
    <w:p w:rsidR="002F2583" w:rsidRDefault="002F2583" w:rsidP="009A6457">
      <w:pPr>
        <w:ind w:firstLine="555"/>
        <w:jc w:val="both"/>
      </w:pPr>
      <w:r>
        <w:t>О чем  вы задумались и что полезного  вы  взяли для себя  и будете использовать?</w:t>
      </w:r>
    </w:p>
    <w:p w:rsidR="002F2583" w:rsidRDefault="002F2583" w:rsidP="009A6457">
      <w:pPr>
        <w:ind w:firstLine="555"/>
        <w:jc w:val="both"/>
      </w:pPr>
      <w:r>
        <w:t>Оцените в процентах ваше участие в тренинговом занятии.</w:t>
      </w:r>
    </w:p>
    <w:p w:rsidR="002F2583" w:rsidRDefault="002F2583" w:rsidP="009A6457">
      <w:pPr>
        <w:shd w:val="clear" w:color="auto" w:fill="FFFFFF"/>
        <w:ind w:firstLine="567"/>
        <w:jc w:val="both"/>
        <w:rPr>
          <w:color w:val="000000"/>
        </w:rPr>
      </w:pPr>
      <w:r>
        <w:rPr>
          <w:b/>
          <w:color w:val="000000"/>
        </w:rPr>
        <w:t>11.</w:t>
      </w:r>
      <w:r w:rsidR="00C41BB6">
        <w:rPr>
          <w:b/>
          <w:color w:val="000000"/>
        </w:rPr>
        <w:t xml:space="preserve"> </w:t>
      </w:r>
      <w:r>
        <w:rPr>
          <w:b/>
          <w:color w:val="000000"/>
        </w:rPr>
        <w:t xml:space="preserve">Упражнение «Фигура пожеланий» </w:t>
      </w:r>
      <w:r>
        <w:rPr>
          <w:color w:val="000000"/>
        </w:rPr>
        <w:t>(авторское).</w:t>
      </w:r>
    </w:p>
    <w:p w:rsidR="002F2583" w:rsidRDefault="002F2583" w:rsidP="009A6457">
      <w:pPr>
        <w:shd w:val="clear" w:color="auto" w:fill="FFFFFF"/>
        <w:ind w:firstLine="567"/>
        <w:jc w:val="both"/>
        <w:rPr>
          <w:color w:val="000000"/>
        </w:rPr>
      </w:pPr>
      <w:r>
        <w:rPr>
          <w:i/>
          <w:iCs/>
          <w:color w:val="000000"/>
        </w:rPr>
        <w:t xml:space="preserve">Цель: </w:t>
      </w:r>
      <w:r>
        <w:rPr>
          <w:color w:val="000000"/>
        </w:rPr>
        <w:t>развитие доброго, внимательного отношения друг к другу, эмпатии, групповой сплоченности.</w:t>
      </w:r>
    </w:p>
    <w:p w:rsidR="002F2583" w:rsidRDefault="002F2583" w:rsidP="009A6457">
      <w:pPr>
        <w:shd w:val="clear" w:color="auto" w:fill="FFFFFF"/>
        <w:ind w:firstLine="567"/>
        <w:jc w:val="both"/>
        <w:rPr>
          <w:iCs/>
          <w:color w:val="000000"/>
        </w:rPr>
      </w:pPr>
      <w:r>
        <w:rPr>
          <w:i/>
          <w:iCs/>
          <w:color w:val="000000"/>
        </w:rPr>
        <w:t>Время</w:t>
      </w:r>
      <w:r>
        <w:rPr>
          <w:iCs/>
          <w:color w:val="000000"/>
        </w:rPr>
        <w:t>: 5 минут.</w:t>
      </w:r>
    </w:p>
    <w:p w:rsidR="002F2583" w:rsidRDefault="002F2583" w:rsidP="009A6457">
      <w:pPr>
        <w:shd w:val="clear" w:color="auto" w:fill="FFFFFF"/>
        <w:ind w:firstLine="567"/>
        <w:jc w:val="both"/>
        <w:rPr>
          <w:color w:val="000000"/>
          <w:spacing w:val="-1"/>
        </w:rPr>
      </w:pPr>
      <w:r>
        <w:rPr>
          <w:i/>
          <w:iCs/>
          <w:color w:val="000000"/>
        </w:rPr>
        <w:t>Техника проведения</w:t>
      </w:r>
      <w:r>
        <w:rPr>
          <w:iCs/>
          <w:color w:val="000000"/>
        </w:rPr>
        <w:t>: участникам</w:t>
      </w:r>
      <w:r>
        <w:rPr>
          <w:color w:val="000000"/>
          <w:spacing w:val="-1"/>
        </w:rPr>
        <w:t xml:space="preserve"> предлагается изобразить фигуру пожеланий с помощью спичек: каждый участник по очереди кладет спичку и говорит пожелание. Затем с</w:t>
      </w:r>
      <w:r w:rsidR="008079BF">
        <w:rPr>
          <w:color w:val="000000"/>
          <w:spacing w:val="-1"/>
        </w:rPr>
        <w:t>ледующий участник кладет спичку</w:t>
      </w:r>
      <w:r>
        <w:rPr>
          <w:color w:val="000000"/>
          <w:spacing w:val="-1"/>
        </w:rPr>
        <w:t xml:space="preserve"> </w:t>
      </w:r>
      <w:r w:rsidR="008079BF">
        <w:rPr>
          <w:color w:val="000000"/>
          <w:spacing w:val="-1"/>
        </w:rPr>
        <w:t>к другой</w:t>
      </w:r>
      <w:r>
        <w:rPr>
          <w:color w:val="000000"/>
          <w:spacing w:val="-1"/>
        </w:rPr>
        <w:t xml:space="preserve"> спичк</w:t>
      </w:r>
      <w:r w:rsidR="008079BF">
        <w:rPr>
          <w:color w:val="000000"/>
          <w:spacing w:val="-1"/>
        </w:rPr>
        <w:t>е</w:t>
      </w:r>
      <w:r>
        <w:rPr>
          <w:color w:val="000000"/>
          <w:spacing w:val="-1"/>
        </w:rPr>
        <w:t xml:space="preserve"> и так далее. Получилась определенная фигура, которую необходимо будет изобразить своими телами.</w:t>
      </w:r>
    </w:p>
    <w:p w:rsidR="002F2583" w:rsidRDefault="002F2583" w:rsidP="009A6457">
      <w:pPr>
        <w:shd w:val="clear" w:color="auto" w:fill="FFFFFF"/>
        <w:ind w:firstLine="567"/>
        <w:jc w:val="both"/>
        <w:rPr>
          <w:color w:val="000000"/>
          <w:spacing w:val="-1"/>
        </w:rPr>
      </w:pPr>
      <w:r>
        <w:rPr>
          <w:i/>
        </w:rPr>
        <w:t>Инструкция</w:t>
      </w:r>
      <w:r>
        <w:t>: ребята, вы должны</w:t>
      </w:r>
      <w:r>
        <w:rPr>
          <w:color w:val="000000"/>
          <w:spacing w:val="-1"/>
        </w:rPr>
        <w:t xml:space="preserve"> изобразить фигуру пожеланий с помощью спичек. Каждый участник по очереди кладет на пол спичку и говорит пожелание. Спички должны соприкасаться друг с другом. Запомните место расположения вашей спички, с кем она контактирует. Сера на спичке — это голова. Внимательно посмотрите, что у вас получилось.  Затем эту же фигуру изобразите с помощью своих тел. Лягте на пол так, как расположены ваши спички. А теперь все вместе произнесем пожелания еще раз.</w:t>
      </w:r>
    </w:p>
    <w:p w:rsidR="002F2583" w:rsidRDefault="002F2583" w:rsidP="009A6457">
      <w:pPr>
        <w:pStyle w:val="ad"/>
        <w:ind w:firstLine="567"/>
        <w:jc w:val="both"/>
        <w:rPr>
          <w:rFonts w:ascii="Times New Roman" w:hAnsi="Times New Roman"/>
        </w:rPr>
      </w:pPr>
      <w:r>
        <w:rPr>
          <w:rFonts w:ascii="Times New Roman" w:hAnsi="Times New Roman"/>
          <w:b/>
        </w:rPr>
        <w:t>12. Упражнение «Экран настроения»</w:t>
      </w:r>
      <w:r>
        <w:rPr>
          <w:rFonts w:ascii="Times New Roman" w:hAnsi="Times New Roman"/>
        </w:rPr>
        <w:t xml:space="preserve"> (см.  занятие 1, упр</w:t>
      </w:r>
      <w:r w:rsidR="009A6457">
        <w:rPr>
          <w:rFonts w:ascii="Times New Roman" w:hAnsi="Times New Roman"/>
        </w:rPr>
        <w:t xml:space="preserve">ажнение </w:t>
      </w:r>
      <w:r>
        <w:rPr>
          <w:rFonts w:ascii="Times New Roman" w:hAnsi="Times New Roman"/>
        </w:rPr>
        <w:t>10).</w:t>
      </w:r>
    </w:p>
    <w:p w:rsidR="002F2583" w:rsidRDefault="002F2583" w:rsidP="009A6457">
      <w:pPr>
        <w:pStyle w:val="ad"/>
        <w:ind w:firstLine="567"/>
        <w:jc w:val="both"/>
        <w:rPr>
          <w:rFonts w:ascii="Times New Roman" w:hAnsi="Times New Roman"/>
        </w:rPr>
      </w:pPr>
      <w:r>
        <w:rPr>
          <w:rFonts w:ascii="Times New Roman" w:hAnsi="Times New Roman"/>
        </w:rPr>
        <w:t>  </w:t>
      </w:r>
    </w:p>
    <w:p w:rsidR="002F2583" w:rsidRDefault="002F2583">
      <w:pPr>
        <w:pStyle w:val="ad"/>
        <w:ind w:firstLine="567"/>
        <w:jc w:val="both"/>
        <w:rPr>
          <w:rFonts w:ascii="Times New Roman" w:hAnsi="Times New Roman"/>
          <w:b/>
        </w:rPr>
      </w:pPr>
      <w:r>
        <w:rPr>
          <w:rFonts w:ascii="Times New Roman" w:hAnsi="Times New Roman"/>
          <w:b/>
          <w:i/>
        </w:rPr>
        <w:t xml:space="preserve">                                                                </w:t>
      </w:r>
      <w:r>
        <w:rPr>
          <w:rFonts w:ascii="Times New Roman" w:hAnsi="Times New Roman"/>
          <w:b/>
        </w:rPr>
        <w:t xml:space="preserve">  Занятие 15</w:t>
      </w:r>
    </w:p>
    <w:p w:rsidR="002F2583" w:rsidRDefault="002F2583">
      <w:pPr>
        <w:pStyle w:val="ae"/>
        <w:ind w:firstLine="570"/>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Тема: «Готов победить вредные привычки».</w:t>
      </w:r>
    </w:p>
    <w:p w:rsidR="002F2583" w:rsidRDefault="002F2583">
      <w:pPr>
        <w:pStyle w:val="ae"/>
        <w:ind w:firstLine="570"/>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Цель: создать атмосферу доверия, научить участников проводить анализ, вырабатывать стратегии поведения и адекватно реагировать в проблемных ситуациях.</w:t>
      </w:r>
    </w:p>
    <w:p w:rsidR="002F2583" w:rsidRDefault="002F2583">
      <w:pPr>
        <w:pStyle w:val="ae"/>
        <w:ind w:firstLine="570"/>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Время: 2 академических часа.</w:t>
      </w:r>
    </w:p>
    <w:p w:rsidR="002F2583" w:rsidRDefault="002F2583">
      <w:pPr>
        <w:pStyle w:val="ae"/>
        <w:ind w:firstLine="570"/>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Форма  зала: круг.</w:t>
      </w:r>
    </w:p>
    <w:p w:rsidR="002F2583" w:rsidRDefault="002F2583">
      <w:pPr>
        <w:pStyle w:val="ae"/>
        <w:ind w:firstLine="570"/>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Материал: магнитофон,  бумага формата А 4, ватман, бе</w:t>
      </w:r>
      <w:r>
        <w:rPr>
          <w:rFonts w:ascii="Times New Roman" w:hAnsi="Times New Roman" w:cs="Times New Roman"/>
          <w:b/>
          <w:bCs/>
          <w:i/>
          <w:iCs/>
          <w:sz w:val="24"/>
          <w:szCs w:val="24"/>
          <w:lang w:val="ru-RU"/>
        </w:rPr>
        <w:softHyphen/>
        <w:t>лый картон, английские булавки, ножницы, цветные карандаши, флома</w:t>
      </w:r>
      <w:r>
        <w:rPr>
          <w:rFonts w:ascii="Times New Roman" w:hAnsi="Times New Roman" w:cs="Times New Roman"/>
          <w:b/>
          <w:bCs/>
          <w:i/>
          <w:iCs/>
          <w:sz w:val="24"/>
          <w:szCs w:val="24"/>
          <w:lang w:val="ru-RU"/>
        </w:rPr>
        <w:softHyphen/>
        <w:t>стеры, ручки, клей,  бланки к тестовым заданиям, упражнениям, бейджики.</w:t>
      </w:r>
    </w:p>
    <w:p w:rsidR="002F2583" w:rsidRDefault="002F2583">
      <w:pPr>
        <w:pStyle w:val="ae"/>
        <w:ind w:firstLine="570"/>
        <w:rPr>
          <w:rFonts w:ascii="Times New Roman" w:hAnsi="Times New Roman" w:cs="Times New Roman"/>
          <w:sz w:val="24"/>
          <w:szCs w:val="24"/>
          <w:lang w:val="ru-RU"/>
        </w:rPr>
      </w:pPr>
    </w:p>
    <w:p w:rsidR="002F2583" w:rsidRDefault="002F2583">
      <w:pPr>
        <w:pStyle w:val="ad"/>
        <w:ind w:firstLine="567"/>
        <w:jc w:val="both"/>
        <w:rPr>
          <w:rFonts w:ascii="Times New Roman" w:hAnsi="Times New Roman"/>
        </w:rPr>
      </w:pPr>
      <w:r>
        <w:rPr>
          <w:rFonts w:ascii="Times New Roman" w:hAnsi="Times New Roman"/>
          <w:b/>
        </w:rPr>
        <w:t xml:space="preserve">1. Упражнение «Экран настроения»  </w:t>
      </w:r>
      <w:r>
        <w:rPr>
          <w:rFonts w:ascii="Times New Roman" w:hAnsi="Times New Roman"/>
        </w:rPr>
        <w:t>(см.  занятие 1,  упр</w:t>
      </w:r>
      <w:r w:rsidR="007C15CA">
        <w:rPr>
          <w:rFonts w:ascii="Times New Roman" w:hAnsi="Times New Roman"/>
        </w:rPr>
        <w:t>ажнение</w:t>
      </w:r>
      <w:r>
        <w:rPr>
          <w:rFonts w:ascii="Times New Roman" w:hAnsi="Times New Roman"/>
        </w:rPr>
        <w:t xml:space="preserve"> 10).</w:t>
      </w:r>
    </w:p>
    <w:p w:rsidR="002F2583" w:rsidRDefault="002F2583">
      <w:pPr>
        <w:pStyle w:val="ad"/>
        <w:ind w:firstLine="567"/>
        <w:jc w:val="both"/>
        <w:rPr>
          <w:rFonts w:ascii="Times New Roman" w:hAnsi="Times New Roman"/>
          <w:b/>
        </w:rPr>
      </w:pPr>
      <w:r>
        <w:rPr>
          <w:rFonts w:ascii="Times New Roman" w:hAnsi="Times New Roman"/>
          <w:b/>
        </w:rPr>
        <w:t>2. Упражнение «Приветственное пожелание».</w:t>
      </w:r>
    </w:p>
    <w:p w:rsidR="002F2583" w:rsidRPr="00CC51E7" w:rsidRDefault="002F2583" w:rsidP="00CC51E7">
      <w:pPr>
        <w:pStyle w:val="ae"/>
        <w:ind w:firstLine="567"/>
        <w:jc w:val="both"/>
        <w:rPr>
          <w:rFonts w:ascii="Times New Roman" w:hAnsi="Times New Roman" w:cs="Times New Roman"/>
          <w:sz w:val="24"/>
          <w:szCs w:val="24"/>
        </w:rPr>
      </w:pPr>
      <w:r w:rsidRPr="00CC51E7">
        <w:rPr>
          <w:rFonts w:ascii="Times New Roman" w:hAnsi="Times New Roman" w:cs="Times New Roman"/>
          <w:i/>
          <w:sz w:val="24"/>
          <w:szCs w:val="24"/>
        </w:rPr>
        <w:t>Цель:</w:t>
      </w:r>
      <w:r w:rsidRPr="00CC51E7">
        <w:rPr>
          <w:rFonts w:ascii="Times New Roman" w:hAnsi="Times New Roman" w:cs="Times New Roman"/>
          <w:sz w:val="24"/>
          <w:szCs w:val="24"/>
        </w:rPr>
        <w:t xml:space="preserve"> создать положительный настрой на дальнейшую работу.</w:t>
      </w:r>
    </w:p>
    <w:p w:rsidR="002F2583" w:rsidRPr="00CC51E7" w:rsidRDefault="002F2583" w:rsidP="00CC51E7">
      <w:pPr>
        <w:pStyle w:val="ae"/>
        <w:ind w:firstLine="567"/>
        <w:jc w:val="both"/>
        <w:rPr>
          <w:rFonts w:ascii="Times New Roman" w:hAnsi="Times New Roman" w:cs="Times New Roman"/>
          <w:sz w:val="24"/>
          <w:szCs w:val="24"/>
        </w:rPr>
      </w:pPr>
      <w:r w:rsidRPr="00CC51E7">
        <w:rPr>
          <w:rFonts w:ascii="Times New Roman" w:hAnsi="Times New Roman" w:cs="Times New Roman"/>
          <w:i/>
          <w:sz w:val="24"/>
          <w:szCs w:val="24"/>
        </w:rPr>
        <w:t>Время</w:t>
      </w:r>
      <w:r w:rsidRPr="00CC51E7">
        <w:rPr>
          <w:rFonts w:ascii="Times New Roman" w:hAnsi="Times New Roman" w:cs="Times New Roman"/>
          <w:sz w:val="24"/>
          <w:szCs w:val="24"/>
        </w:rPr>
        <w:t>:  5 минут.</w:t>
      </w:r>
    </w:p>
    <w:p w:rsidR="002F2583" w:rsidRDefault="002F2583">
      <w:pPr>
        <w:shd w:val="clear" w:color="auto" w:fill="FFFFFF"/>
        <w:spacing w:line="252" w:lineRule="exact"/>
        <w:ind w:firstLine="567"/>
        <w:jc w:val="both"/>
      </w:pPr>
      <w:r>
        <w:rPr>
          <w:i/>
        </w:rPr>
        <w:t>Техника  проведения</w:t>
      </w:r>
      <w:r>
        <w:t>:  все сидят по кругу. Участники группы выбирают бланки в форме облака или луча солнца. Пишут приветственное пожелание и прикрепляют к ватману.</w:t>
      </w:r>
    </w:p>
    <w:p w:rsidR="002F2583" w:rsidRDefault="002F2583">
      <w:pPr>
        <w:shd w:val="clear" w:color="auto" w:fill="FFFFFF"/>
        <w:spacing w:line="252" w:lineRule="exact"/>
        <w:ind w:firstLine="567"/>
        <w:jc w:val="both"/>
      </w:pPr>
      <w:r>
        <w:rPr>
          <w:i/>
        </w:rPr>
        <w:t xml:space="preserve">Материал: </w:t>
      </w:r>
      <w:r>
        <w:t>лист ватмана, бланки к упражнению в форме облака или луча солнца, карандаши.</w:t>
      </w:r>
    </w:p>
    <w:p w:rsidR="002F2583" w:rsidRDefault="002F2583">
      <w:pPr>
        <w:shd w:val="clear" w:color="auto" w:fill="FFFFFF"/>
        <w:spacing w:line="252" w:lineRule="exact"/>
        <w:ind w:firstLine="567"/>
        <w:jc w:val="both"/>
      </w:pPr>
      <w:r>
        <w:rPr>
          <w:i/>
          <w:iCs/>
          <w:color w:val="000000"/>
        </w:rPr>
        <w:t xml:space="preserve">Инструкция: </w:t>
      </w:r>
      <w:r>
        <w:rPr>
          <w:iCs/>
          <w:color w:val="000000"/>
        </w:rPr>
        <w:t xml:space="preserve">ребята, сейчас каждый из вас </w:t>
      </w:r>
      <w:r>
        <w:t xml:space="preserve">выберет облако или луч солнца и напишет приветственное пожелание. Обратите внимание на лист ватмана, на нем </w:t>
      </w:r>
      <w:r>
        <w:lastRenderedPageBreak/>
        <w:t>приклеен желтый круг — это солнце. Прикрепите к ватману свои приветствия. В результате получится огромное небо с солнцем, лучами, облаками приветственных пожеланий от всей группы.</w:t>
      </w:r>
    </w:p>
    <w:p w:rsidR="002F2583" w:rsidRDefault="002F2583">
      <w:pPr>
        <w:shd w:val="clear" w:color="auto" w:fill="FFFFFF"/>
        <w:spacing w:line="252" w:lineRule="exact"/>
        <w:ind w:firstLine="567"/>
        <w:jc w:val="both"/>
        <w:rPr>
          <w:i/>
        </w:rPr>
      </w:pPr>
      <w:r>
        <w:rPr>
          <w:i/>
        </w:rPr>
        <w:t>Анализ:</w:t>
      </w:r>
    </w:p>
    <w:p w:rsidR="002F2583" w:rsidRDefault="002F2583">
      <w:pPr>
        <w:shd w:val="clear" w:color="auto" w:fill="FFFFFF"/>
        <w:spacing w:line="252" w:lineRule="exact"/>
        <w:ind w:firstLine="567"/>
        <w:jc w:val="both"/>
      </w:pPr>
      <w:r>
        <w:t>Как вы себя чувствуете?</w:t>
      </w:r>
    </w:p>
    <w:p w:rsidR="002F2583" w:rsidRDefault="002F2583">
      <w:pPr>
        <w:shd w:val="clear" w:color="auto" w:fill="FFFFFF"/>
        <w:spacing w:line="252" w:lineRule="exact"/>
        <w:ind w:firstLine="567"/>
        <w:jc w:val="both"/>
      </w:pPr>
      <w:r>
        <w:t>Понравились ли пожелания?</w:t>
      </w:r>
    </w:p>
    <w:p w:rsidR="002F2583" w:rsidRDefault="002F2583">
      <w:pPr>
        <w:shd w:val="clear" w:color="auto" w:fill="FFFFFF"/>
        <w:spacing w:line="252" w:lineRule="exact"/>
        <w:ind w:firstLine="567"/>
        <w:jc w:val="both"/>
      </w:pPr>
      <w:r>
        <w:t xml:space="preserve">Можем ли мы приступать к дальнейшей работе? </w:t>
      </w:r>
    </w:p>
    <w:p w:rsidR="002F2583" w:rsidRDefault="002F2583">
      <w:pPr>
        <w:pStyle w:val="ad"/>
        <w:ind w:firstLine="567"/>
        <w:jc w:val="both"/>
        <w:rPr>
          <w:rFonts w:ascii="Times New Roman" w:hAnsi="Times New Roman"/>
          <w:b/>
        </w:rPr>
      </w:pPr>
      <w:r>
        <w:rPr>
          <w:rFonts w:ascii="Times New Roman" w:hAnsi="Times New Roman"/>
          <w:b/>
        </w:rPr>
        <w:t>3. Упражнение «Звонкое имя».</w:t>
      </w:r>
    </w:p>
    <w:p w:rsidR="002F2583" w:rsidRPr="00CC51E7" w:rsidRDefault="002F2583" w:rsidP="00CC51E7">
      <w:pPr>
        <w:pStyle w:val="ae"/>
        <w:ind w:firstLine="567"/>
        <w:rPr>
          <w:rFonts w:ascii="Times New Roman" w:hAnsi="Times New Roman" w:cs="Times New Roman"/>
          <w:sz w:val="24"/>
          <w:szCs w:val="24"/>
        </w:rPr>
      </w:pPr>
      <w:r w:rsidRPr="00CC51E7">
        <w:rPr>
          <w:rFonts w:ascii="Times New Roman" w:hAnsi="Times New Roman" w:cs="Times New Roman"/>
          <w:i/>
          <w:sz w:val="24"/>
          <w:szCs w:val="24"/>
        </w:rPr>
        <w:t>Цель:</w:t>
      </w:r>
      <w:r w:rsidRPr="00CC51E7">
        <w:rPr>
          <w:rFonts w:ascii="Times New Roman" w:hAnsi="Times New Roman" w:cs="Times New Roman"/>
          <w:sz w:val="24"/>
          <w:szCs w:val="24"/>
        </w:rPr>
        <w:t xml:space="preserve"> создать атмосферу доверия, поднять настроение. </w:t>
      </w:r>
    </w:p>
    <w:p w:rsidR="002F2583" w:rsidRPr="00902BE9" w:rsidRDefault="002F2583" w:rsidP="00CC51E7">
      <w:pPr>
        <w:pStyle w:val="ae"/>
        <w:ind w:firstLine="567"/>
      </w:pPr>
      <w:r w:rsidRPr="00CC51E7">
        <w:rPr>
          <w:rFonts w:ascii="Times New Roman" w:hAnsi="Times New Roman" w:cs="Times New Roman"/>
          <w:i/>
          <w:sz w:val="24"/>
          <w:szCs w:val="24"/>
        </w:rPr>
        <w:t>Время:</w:t>
      </w:r>
      <w:r w:rsidRPr="00CC51E7">
        <w:rPr>
          <w:rFonts w:ascii="Times New Roman" w:hAnsi="Times New Roman" w:cs="Times New Roman"/>
          <w:sz w:val="24"/>
          <w:szCs w:val="24"/>
        </w:rPr>
        <w:t xml:space="preserve">  5 минут</w:t>
      </w:r>
      <w:r w:rsidRPr="00902BE9">
        <w:t>.</w:t>
      </w:r>
    </w:p>
    <w:p w:rsidR="002F2583" w:rsidRPr="00902BE9" w:rsidRDefault="002F2583">
      <w:pPr>
        <w:shd w:val="clear" w:color="auto" w:fill="FFFFFF"/>
        <w:spacing w:line="252" w:lineRule="exact"/>
        <w:ind w:firstLine="567"/>
        <w:jc w:val="both"/>
      </w:pPr>
      <w:r w:rsidRPr="00CC51E7">
        <w:rPr>
          <w:i/>
        </w:rPr>
        <w:t>Техника  проведения:</w:t>
      </w:r>
      <w:r>
        <w:t xml:space="preserve">  у</w:t>
      </w:r>
      <w:r w:rsidRPr="00902BE9">
        <w:t xml:space="preserve">частники группы сидят по кругу. Ведущий стоит в центре круга. Участники по команде должны сказать свое имя с разной тональностью в голосе: шепотом, громко. Ведущему необходимо определить самое тихое имя и самое громкое имя. </w:t>
      </w:r>
    </w:p>
    <w:p w:rsidR="002F2583" w:rsidRPr="00902BE9" w:rsidRDefault="002F2583">
      <w:pPr>
        <w:shd w:val="clear" w:color="auto" w:fill="FFFFFF"/>
        <w:spacing w:line="252" w:lineRule="exact"/>
        <w:ind w:firstLine="567"/>
        <w:jc w:val="both"/>
      </w:pPr>
      <w:r w:rsidRPr="00902BE9">
        <w:rPr>
          <w:i/>
        </w:rPr>
        <w:t>Материал:</w:t>
      </w:r>
      <w:r w:rsidRPr="00902BE9">
        <w:t xml:space="preserve"> музыкальное сопровождение.</w:t>
      </w:r>
    </w:p>
    <w:p w:rsidR="002F2583" w:rsidRPr="00902BE9" w:rsidRDefault="002F2583">
      <w:pPr>
        <w:shd w:val="clear" w:color="auto" w:fill="FFFFFF"/>
        <w:spacing w:line="252" w:lineRule="exact"/>
        <w:ind w:firstLine="567"/>
        <w:jc w:val="both"/>
      </w:pPr>
      <w:r w:rsidRPr="00902BE9">
        <w:rPr>
          <w:i/>
        </w:rPr>
        <w:t>Инструкция:</w:t>
      </w:r>
      <w:r w:rsidRPr="00902BE9">
        <w:t xml:space="preserve"> ребята,</w:t>
      </w:r>
      <w:r>
        <w:t xml:space="preserve"> вы</w:t>
      </w:r>
      <w:r w:rsidRPr="00902BE9">
        <w:t xml:space="preserve"> сидите по кругу, а я встану в центр круга. Вам необходимо выполнить несколько заданий.</w:t>
      </w:r>
    </w:p>
    <w:p w:rsidR="002F2583" w:rsidRPr="00902BE9" w:rsidRDefault="002F2583">
      <w:pPr>
        <w:shd w:val="clear" w:color="auto" w:fill="FFFFFF"/>
        <w:spacing w:line="252" w:lineRule="exact"/>
        <w:ind w:firstLine="567"/>
        <w:jc w:val="both"/>
      </w:pPr>
      <w:r w:rsidRPr="00902BE9">
        <w:t xml:space="preserve">1.По моей команде: «начали!», - каждый из вас должен сказать свое имя шепотом, а ведущему необходимо определить самое тихое имя. </w:t>
      </w:r>
    </w:p>
    <w:p w:rsidR="002F2583" w:rsidRPr="00902BE9" w:rsidRDefault="002F2583">
      <w:pPr>
        <w:shd w:val="clear" w:color="auto" w:fill="FFFFFF"/>
        <w:spacing w:line="252" w:lineRule="exact"/>
        <w:ind w:firstLine="567"/>
        <w:jc w:val="both"/>
      </w:pPr>
      <w:r w:rsidRPr="00902BE9">
        <w:t xml:space="preserve"> 2. По моей команде: «начали!», - каждый из вас должен крикнуть свое имя громко, а ведущему необходимо определить самое громкое имя. </w:t>
      </w:r>
    </w:p>
    <w:p w:rsidR="002F2583" w:rsidRPr="00902BE9" w:rsidRDefault="002F2583">
      <w:pPr>
        <w:shd w:val="clear" w:color="auto" w:fill="FFFFFF"/>
        <w:spacing w:line="252" w:lineRule="exact"/>
        <w:ind w:firstLine="567"/>
        <w:jc w:val="both"/>
      </w:pPr>
      <w:r w:rsidRPr="00902BE9">
        <w:t>А теперь ведущим становится участник с самым громким именем и т.д.</w:t>
      </w:r>
    </w:p>
    <w:p w:rsidR="002F2583" w:rsidRPr="00902BE9" w:rsidRDefault="002F2583">
      <w:pPr>
        <w:shd w:val="clear" w:color="auto" w:fill="FFFFFF"/>
        <w:spacing w:line="252" w:lineRule="exact"/>
        <w:ind w:firstLine="567"/>
        <w:jc w:val="both"/>
        <w:rPr>
          <w:i/>
        </w:rPr>
      </w:pPr>
      <w:r w:rsidRPr="00902BE9">
        <w:rPr>
          <w:i/>
        </w:rPr>
        <w:t>Анализ:</w:t>
      </w:r>
    </w:p>
    <w:p w:rsidR="002F2583" w:rsidRPr="00902BE9" w:rsidRDefault="002F2583">
      <w:pPr>
        <w:shd w:val="clear" w:color="auto" w:fill="FFFFFF"/>
        <w:spacing w:line="252" w:lineRule="exact"/>
        <w:ind w:firstLine="567"/>
        <w:jc w:val="both"/>
      </w:pPr>
      <w:r w:rsidRPr="00902BE9">
        <w:t>Какое у вас настроение?</w:t>
      </w:r>
    </w:p>
    <w:p w:rsidR="002F2583" w:rsidRPr="00902BE9" w:rsidRDefault="002F2583">
      <w:pPr>
        <w:shd w:val="clear" w:color="auto" w:fill="FFFFFF"/>
        <w:spacing w:line="252" w:lineRule="exact"/>
        <w:ind w:firstLine="567"/>
        <w:jc w:val="both"/>
      </w:pPr>
      <w:r w:rsidRPr="00902BE9">
        <w:t>Испытывали вы трудности при выполнении заданий?</w:t>
      </w:r>
    </w:p>
    <w:p w:rsidR="002F2583" w:rsidRPr="00902BE9" w:rsidRDefault="002F2583">
      <w:pPr>
        <w:shd w:val="clear" w:color="auto" w:fill="FFFFFF"/>
        <w:spacing w:line="252" w:lineRule="exact"/>
        <w:ind w:firstLine="567"/>
        <w:jc w:val="both"/>
      </w:pPr>
      <w:r w:rsidRPr="00902BE9">
        <w:t>Чье имя было отгадать сложнее, а чье легче?</w:t>
      </w:r>
    </w:p>
    <w:p w:rsidR="002F2583" w:rsidRDefault="002F2583">
      <w:pPr>
        <w:pStyle w:val="ae"/>
        <w:ind w:firstLine="567"/>
        <w:rPr>
          <w:rFonts w:ascii="Times New Roman" w:hAnsi="Times New Roman" w:cs="Times New Roman"/>
          <w:b/>
          <w:spacing w:val="12"/>
          <w:sz w:val="24"/>
          <w:szCs w:val="24"/>
          <w:lang w:val="ru-RU"/>
        </w:rPr>
      </w:pPr>
      <w:r>
        <w:rPr>
          <w:rFonts w:ascii="Times New Roman" w:hAnsi="Times New Roman" w:cs="Times New Roman"/>
          <w:b/>
          <w:sz w:val="24"/>
          <w:szCs w:val="24"/>
          <w:lang w:val="ru-RU"/>
        </w:rPr>
        <w:t>4.Упражнение «Минное поле</w:t>
      </w:r>
      <w:r>
        <w:rPr>
          <w:rFonts w:ascii="Times New Roman" w:hAnsi="Times New Roman" w:cs="Times New Roman"/>
          <w:b/>
          <w:spacing w:val="12"/>
          <w:sz w:val="24"/>
          <w:szCs w:val="24"/>
          <w:lang w:val="ru-RU"/>
        </w:rPr>
        <w:t>».</w:t>
      </w:r>
    </w:p>
    <w:p w:rsidR="002F2583" w:rsidRPr="00902BE9" w:rsidRDefault="002F2583">
      <w:pPr>
        <w:pStyle w:val="ae"/>
        <w:ind w:firstLine="567"/>
        <w:rPr>
          <w:rFonts w:ascii="Times New Roman" w:eastAsia="Lucida Sans Unicode" w:hAnsi="Times New Roman" w:cs="Times New Roman"/>
          <w:sz w:val="24"/>
          <w:szCs w:val="24"/>
          <w:lang w:val="ru-RU" w:bidi="ar-SA"/>
        </w:rPr>
      </w:pPr>
      <w:r w:rsidRPr="00902BE9">
        <w:rPr>
          <w:rFonts w:ascii="Times New Roman" w:eastAsia="Lucida Sans Unicode" w:hAnsi="Times New Roman" w:cs="Times New Roman"/>
          <w:i/>
          <w:sz w:val="24"/>
          <w:szCs w:val="24"/>
          <w:lang w:val="ru-RU" w:bidi="ar-SA"/>
        </w:rPr>
        <w:t>Цель:</w:t>
      </w:r>
      <w:r w:rsidRPr="00902BE9">
        <w:rPr>
          <w:rFonts w:ascii="Times New Roman" w:eastAsia="Lucida Sans Unicode" w:hAnsi="Times New Roman" w:cs="Times New Roman"/>
          <w:sz w:val="24"/>
          <w:szCs w:val="24"/>
          <w:lang w:val="ru-RU" w:bidi="ar-SA"/>
        </w:rPr>
        <w:t xml:space="preserve"> обучение навыкам доверительного, ответственного отношения к участникам, развитие групповой сплоченности, снятие психоэмоционального напряжения.</w:t>
      </w:r>
    </w:p>
    <w:p w:rsidR="002F2583" w:rsidRPr="00902BE9" w:rsidRDefault="002F2583">
      <w:pPr>
        <w:pStyle w:val="ae"/>
        <w:ind w:firstLine="567"/>
        <w:rPr>
          <w:rFonts w:ascii="Times New Roman" w:eastAsia="Lucida Sans Unicode" w:hAnsi="Times New Roman" w:cs="Times New Roman"/>
          <w:sz w:val="24"/>
          <w:szCs w:val="24"/>
          <w:lang w:val="ru-RU" w:bidi="ar-SA"/>
        </w:rPr>
      </w:pPr>
      <w:r w:rsidRPr="00902BE9">
        <w:rPr>
          <w:rFonts w:ascii="Times New Roman" w:eastAsia="Lucida Sans Unicode" w:hAnsi="Times New Roman" w:cs="Times New Roman"/>
          <w:i/>
          <w:sz w:val="24"/>
          <w:szCs w:val="24"/>
          <w:lang w:val="ru-RU" w:bidi="ar-SA"/>
        </w:rPr>
        <w:t>Время:</w:t>
      </w:r>
      <w:r w:rsidRPr="00902BE9">
        <w:rPr>
          <w:rFonts w:ascii="Times New Roman" w:eastAsia="Lucida Sans Unicode" w:hAnsi="Times New Roman" w:cs="Times New Roman"/>
          <w:sz w:val="24"/>
          <w:szCs w:val="24"/>
          <w:lang w:val="ru-RU" w:bidi="ar-SA"/>
        </w:rPr>
        <w:t xml:space="preserve"> 5 минут.</w:t>
      </w:r>
    </w:p>
    <w:p w:rsidR="002F2583" w:rsidRPr="00902BE9" w:rsidRDefault="002F2583">
      <w:pPr>
        <w:pStyle w:val="ae"/>
        <w:ind w:firstLine="567"/>
        <w:jc w:val="both"/>
        <w:rPr>
          <w:rFonts w:ascii="Times New Roman" w:eastAsia="Lucida Sans Unicode" w:hAnsi="Times New Roman" w:cs="Times New Roman"/>
          <w:sz w:val="24"/>
          <w:szCs w:val="24"/>
          <w:lang w:val="ru-RU" w:bidi="ar-SA"/>
        </w:rPr>
      </w:pPr>
      <w:r w:rsidRPr="00902BE9">
        <w:rPr>
          <w:rFonts w:ascii="Times New Roman" w:eastAsia="Lucida Sans Unicode" w:hAnsi="Times New Roman" w:cs="Times New Roman"/>
          <w:i/>
          <w:sz w:val="24"/>
          <w:szCs w:val="24"/>
          <w:lang w:val="ru-RU" w:bidi="ar-SA"/>
        </w:rPr>
        <w:t>Техника проведения:</w:t>
      </w:r>
      <w:r w:rsidRPr="00902BE9">
        <w:rPr>
          <w:rFonts w:ascii="Times New Roman" w:eastAsia="Lucida Sans Unicode" w:hAnsi="Times New Roman" w:cs="Times New Roman"/>
          <w:sz w:val="24"/>
          <w:szCs w:val="24"/>
          <w:lang w:val="ru-RU" w:bidi="ar-SA"/>
        </w:rPr>
        <w:t xml:space="preserve"> участники разбиваются на пары. Впереди стоящий участник  с завязанными глазами и его напарник должны пройти через минное поле  на другой конец комнаты, преодолевая препятствия. В упражнении участвуют две пары. Остальные наблюдают. Вводится запрет на вербальный контакт между участниками.</w:t>
      </w:r>
    </w:p>
    <w:p w:rsidR="002F2583" w:rsidRPr="00902BE9" w:rsidRDefault="002F2583">
      <w:pPr>
        <w:pStyle w:val="ae"/>
        <w:ind w:firstLine="530"/>
        <w:jc w:val="both"/>
        <w:rPr>
          <w:rFonts w:ascii="Times New Roman" w:eastAsia="Lucida Sans Unicode" w:hAnsi="Times New Roman" w:cs="Times New Roman"/>
          <w:sz w:val="24"/>
          <w:szCs w:val="24"/>
          <w:lang w:val="ru-RU" w:bidi="ar-SA"/>
        </w:rPr>
      </w:pPr>
      <w:r w:rsidRPr="00902BE9">
        <w:rPr>
          <w:rFonts w:ascii="Times New Roman" w:eastAsia="Lucida Sans Unicode" w:hAnsi="Times New Roman" w:cs="Times New Roman"/>
          <w:i/>
          <w:sz w:val="24"/>
          <w:szCs w:val="24"/>
          <w:lang w:val="ru-RU" w:bidi="ar-SA"/>
        </w:rPr>
        <w:t xml:space="preserve">Инструкция: </w:t>
      </w:r>
      <w:r w:rsidRPr="00902BE9">
        <w:rPr>
          <w:rFonts w:ascii="Times New Roman" w:eastAsia="Lucida Sans Unicode" w:hAnsi="Times New Roman" w:cs="Times New Roman"/>
          <w:sz w:val="24"/>
          <w:szCs w:val="24"/>
          <w:lang w:val="ru-RU" w:bidi="ar-SA"/>
        </w:rPr>
        <w:t>ребята, вам необходимо разбиться на пары по принципу: правда, ложь. Каждой паре участников необходимо пройти через воображаемое минное поле. У впереди стоящего участника глаза завязаны, и напарник  должен помочь ему пройти на другой конец комнаты, преодолевая препятствия, используя только словесные команды: «вперед», «назад», «налево», «направо». Прикасаться друг к другу нельзя. Вводится запрет на вербальный контакт между участниками.</w:t>
      </w:r>
    </w:p>
    <w:p w:rsidR="002F2583" w:rsidRPr="00902BE9" w:rsidRDefault="002F2583">
      <w:pPr>
        <w:pStyle w:val="ae"/>
        <w:ind w:firstLine="570"/>
        <w:rPr>
          <w:rFonts w:ascii="Times New Roman" w:eastAsia="Lucida Sans Unicode" w:hAnsi="Times New Roman" w:cs="Times New Roman"/>
          <w:sz w:val="24"/>
          <w:szCs w:val="24"/>
          <w:lang w:val="ru-RU" w:bidi="ar-SA"/>
        </w:rPr>
      </w:pPr>
      <w:r w:rsidRPr="00902BE9">
        <w:rPr>
          <w:rFonts w:ascii="Times New Roman" w:eastAsia="Lucida Sans Unicode" w:hAnsi="Times New Roman" w:cs="Times New Roman"/>
          <w:sz w:val="24"/>
          <w:szCs w:val="24"/>
          <w:lang w:val="ru-RU" w:bidi="ar-SA"/>
        </w:rPr>
        <w:t>В упражнении участвуют две пары. Остальные наблюдают. Перед каждой парой я буду  менять маршрут и расположение пре</w:t>
      </w:r>
      <w:r w:rsidRPr="00902BE9">
        <w:rPr>
          <w:rFonts w:ascii="Times New Roman" w:eastAsia="Lucida Sans Unicode" w:hAnsi="Times New Roman" w:cs="Times New Roman"/>
          <w:sz w:val="24"/>
          <w:szCs w:val="24"/>
          <w:lang w:val="ru-RU" w:bidi="ar-SA"/>
        </w:rPr>
        <w:softHyphen/>
        <w:t xml:space="preserve">пятствий. </w:t>
      </w:r>
    </w:p>
    <w:p w:rsidR="002F2583" w:rsidRPr="00902BE9" w:rsidRDefault="002F2583">
      <w:pPr>
        <w:pStyle w:val="ae"/>
        <w:ind w:firstLine="567"/>
        <w:rPr>
          <w:rFonts w:ascii="Times New Roman" w:eastAsia="Lucida Sans Unicode" w:hAnsi="Times New Roman" w:cs="Times New Roman"/>
          <w:i/>
          <w:sz w:val="24"/>
          <w:szCs w:val="24"/>
          <w:lang w:val="ru-RU" w:bidi="ar-SA"/>
        </w:rPr>
      </w:pPr>
      <w:r w:rsidRPr="00902BE9">
        <w:rPr>
          <w:rFonts w:ascii="Times New Roman" w:eastAsia="Lucida Sans Unicode" w:hAnsi="Times New Roman" w:cs="Times New Roman"/>
          <w:i/>
          <w:sz w:val="24"/>
          <w:szCs w:val="24"/>
          <w:lang w:val="ru-RU" w:bidi="ar-SA"/>
        </w:rPr>
        <w:t>Анализ:</w:t>
      </w:r>
    </w:p>
    <w:p w:rsidR="002F2583" w:rsidRPr="00902BE9" w:rsidRDefault="002F2583">
      <w:pPr>
        <w:pStyle w:val="ae"/>
        <w:ind w:firstLine="567"/>
        <w:rPr>
          <w:rFonts w:ascii="Times New Roman" w:eastAsia="Lucida Sans Unicode" w:hAnsi="Times New Roman" w:cs="Times New Roman"/>
          <w:sz w:val="24"/>
          <w:szCs w:val="24"/>
          <w:lang w:val="ru-RU" w:bidi="ar-SA"/>
        </w:rPr>
      </w:pPr>
      <w:r w:rsidRPr="00902BE9">
        <w:rPr>
          <w:rFonts w:ascii="Times New Roman" w:eastAsia="Lucida Sans Unicode" w:hAnsi="Times New Roman" w:cs="Times New Roman"/>
          <w:sz w:val="24"/>
          <w:szCs w:val="24"/>
          <w:lang w:val="ru-RU" w:bidi="ar-SA"/>
        </w:rPr>
        <w:t>Как  вы себя чувствуете?</w:t>
      </w:r>
    </w:p>
    <w:p w:rsidR="002F2583" w:rsidRPr="00902BE9" w:rsidRDefault="002F2583">
      <w:pPr>
        <w:pStyle w:val="ae"/>
        <w:ind w:firstLine="567"/>
        <w:rPr>
          <w:rFonts w:ascii="Times New Roman" w:eastAsia="Lucida Sans Unicode" w:hAnsi="Times New Roman" w:cs="Times New Roman"/>
          <w:sz w:val="24"/>
          <w:szCs w:val="24"/>
          <w:lang w:val="ru-RU" w:bidi="ar-SA"/>
        </w:rPr>
      </w:pPr>
      <w:r w:rsidRPr="00902BE9">
        <w:rPr>
          <w:rFonts w:ascii="Times New Roman" w:eastAsia="Lucida Sans Unicode" w:hAnsi="Times New Roman" w:cs="Times New Roman"/>
          <w:sz w:val="24"/>
          <w:szCs w:val="24"/>
          <w:lang w:val="ru-RU" w:bidi="ar-SA"/>
        </w:rPr>
        <w:t>Удалось ли вам избежать давления?</w:t>
      </w:r>
    </w:p>
    <w:p w:rsidR="002F2583" w:rsidRPr="00902BE9" w:rsidRDefault="002F2583">
      <w:pPr>
        <w:pStyle w:val="ae"/>
        <w:ind w:firstLine="567"/>
        <w:rPr>
          <w:rFonts w:ascii="Times New Roman" w:eastAsia="Lucida Sans Unicode" w:hAnsi="Times New Roman" w:cs="Times New Roman"/>
          <w:sz w:val="24"/>
          <w:szCs w:val="24"/>
          <w:lang w:val="ru-RU" w:bidi="ar-SA"/>
        </w:rPr>
      </w:pPr>
      <w:r w:rsidRPr="00902BE9">
        <w:rPr>
          <w:rFonts w:ascii="Times New Roman" w:eastAsia="Lucida Sans Unicode" w:hAnsi="Times New Roman" w:cs="Times New Roman"/>
          <w:sz w:val="24"/>
          <w:szCs w:val="24"/>
          <w:lang w:val="ru-RU" w:bidi="ar-SA"/>
        </w:rPr>
        <w:t>Как вы себя чувствовали, когда вами управляли?</w:t>
      </w:r>
    </w:p>
    <w:p w:rsidR="002F2583" w:rsidRPr="00902BE9" w:rsidRDefault="002F2583">
      <w:pPr>
        <w:pStyle w:val="ae"/>
        <w:ind w:firstLine="567"/>
        <w:rPr>
          <w:rFonts w:ascii="Times New Roman" w:eastAsia="Lucida Sans Unicode" w:hAnsi="Times New Roman" w:cs="Times New Roman"/>
          <w:sz w:val="24"/>
          <w:szCs w:val="24"/>
          <w:lang w:val="ru-RU" w:bidi="ar-SA"/>
        </w:rPr>
      </w:pPr>
      <w:r w:rsidRPr="00902BE9">
        <w:rPr>
          <w:rFonts w:ascii="Times New Roman" w:eastAsia="Lucida Sans Unicode" w:hAnsi="Times New Roman" w:cs="Times New Roman"/>
          <w:sz w:val="24"/>
          <w:szCs w:val="24"/>
          <w:lang w:val="ru-RU" w:bidi="ar-SA"/>
        </w:rPr>
        <w:t>Хотели ли вы ослушаться командующего?</w:t>
      </w:r>
    </w:p>
    <w:p w:rsidR="002F2583" w:rsidRPr="00902BE9" w:rsidRDefault="002F2583">
      <w:pPr>
        <w:pStyle w:val="ae"/>
        <w:ind w:firstLine="567"/>
        <w:rPr>
          <w:rFonts w:ascii="Times New Roman" w:eastAsia="Lucida Sans Unicode" w:hAnsi="Times New Roman" w:cs="Times New Roman"/>
          <w:sz w:val="24"/>
          <w:szCs w:val="24"/>
          <w:lang w:val="ru-RU" w:bidi="ar-SA"/>
        </w:rPr>
      </w:pPr>
      <w:r w:rsidRPr="00902BE9">
        <w:rPr>
          <w:rFonts w:ascii="Times New Roman" w:eastAsia="Lucida Sans Unicode" w:hAnsi="Times New Roman" w:cs="Times New Roman"/>
          <w:sz w:val="24"/>
          <w:szCs w:val="24"/>
          <w:lang w:val="ru-RU" w:bidi="ar-SA"/>
        </w:rPr>
        <w:t>Легко ли управлять другим?</w:t>
      </w:r>
    </w:p>
    <w:p w:rsidR="002F2583" w:rsidRPr="00902BE9" w:rsidRDefault="002F2583">
      <w:pPr>
        <w:pStyle w:val="ae"/>
        <w:ind w:firstLine="567"/>
        <w:rPr>
          <w:rFonts w:ascii="Times New Roman" w:eastAsia="Lucida Sans Unicode" w:hAnsi="Times New Roman" w:cs="Times New Roman"/>
          <w:sz w:val="24"/>
          <w:szCs w:val="24"/>
          <w:lang w:val="ru-RU" w:bidi="ar-SA"/>
        </w:rPr>
      </w:pPr>
      <w:r w:rsidRPr="00902BE9">
        <w:rPr>
          <w:rFonts w:ascii="Times New Roman" w:eastAsia="Lucida Sans Unicode" w:hAnsi="Times New Roman" w:cs="Times New Roman"/>
          <w:sz w:val="24"/>
          <w:szCs w:val="24"/>
          <w:lang w:val="ru-RU" w:bidi="ar-SA"/>
        </w:rPr>
        <w:t>Что вы взяли себе на вооружение?</w:t>
      </w:r>
    </w:p>
    <w:p w:rsidR="002F2583" w:rsidRDefault="002F2583">
      <w:pPr>
        <w:pStyle w:val="211"/>
        <w:spacing w:line="240" w:lineRule="auto"/>
        <w:ind w:firstLine="567"/>
        <w:rPr>
          <w:b/>
          <w:sz w:val="24"/>
          <w:szCs w:val="24"/>
        </w:rPr>
      </w:pPr>
      <w:r>
        <w:rPr>
          <w:b/>
          <w:sz w:val="24"/>
          <w:szCs w:val="24"/>
        </w:rPr>
        <w:t>5. Викторина  «Психологическая компетентность в вопросах возрастной психологии подросткового возраста».</w:t>
      </w:r>
    </w:p>
    <w:p w:rsidR="002F2583" w:rsidRDefault="002F2583">
      <w:pPr>
        <w:ind w:firstLine="567"/>
      </w:pPr>
      <w:r>
        <w:t xml:space="preserve"> </w:t>
      </w:r>
      <w:r>
        <w:rPr>
          <w:i/>
        </w:rPr>
        <w:t>Цель:</w:t>
      </w:r>
      <w:r>
        <w:t xml:space="preserve"> самопознание возрастных и индивидуальных особенностей развития.</w:t>
      </w:r>
    </w:p>
    <w:p w:rsidR="002F2583" w:rsidRDefault="002F2583" w:rsidP="008079BF">
      <w:pPr>
        <w:ind w:firstLine="567"/>
        <w:jc w:val="both"/>
      </w:pPr>
      <w:r>
        <w:rPr>
          <w:i/>
        </w:rPr>
        <w:t xml:space="preserve">Время: </w:t>
      </w:r>
      <w:r>
        <w:t>25 минут.</w:t>
      </w:r>
    </w:p>
    <w:p w:rsidR="002F2583" w:rsidRDefault="002F2583" w:rsidP="008079BF">
      <w:pPr>
        <w:ind w:firstLine="567"/>
        <w:jc w:val="both"/>
      </w:pPr>
      <w:r>
        <w:rPr>
          <w:i/>
        </w:rPr>
        <w:lastRenderedPageBreak/>
        <w:t>Техника:</w:t>
      </w:r>
      <w:r>
        <w:rPr>
          <w:b/>
          <w:i/>
        </w:rPr>
        <w:t xml:space="preserve"> </w:t>
      </w:r>
      <w:r>
        <w:t>участники тренинга садятся в круг, им предлагается ответить на вопросы викторины в течение 15 минут. Ведущий выступает в роли эксперта, оглашает правильный ответ. Участники, которые верно ответили на вопрос викторины, получают какой-либо жетон.</w:t>
      </w:r>
      <w:r>
        <w:rPr>
          <w:b/>
        </w:rPr>
        <w:tab/>
      </w:r>
      <w:r>
        <w:t xml:space="preserve">В конце игры проводится подсчет очков. </w:t>
      </w:r>
    </w:p>
    <w:p w:rsidR="002F2583" w:rsidRDefault="002F2583" w:rsidP="008079BF">
      <w:pPr>
        <w:pStyle w:val="211"/>
        <w:spacing w:line="240" w:lineRule="auto"/>
        <w:ind w:firstLine="567"/>
        <w:rPr>
          <w:sz w:val="24"/>
          <w:szCs w:val="24"/>
        </w:rPr>
      </w:pPr>
      <w:r>
        <w:rPr>
          <w:sz w:val="24"/>
          <w:szCs w:val="24"/>
        </w:rPr>
        <w:t>Победителей отмечают табличкой «</w:t>
      </w:r>
      <w:r>
        <w:rPr>
          <w:i/>
          <w:sz w:val="24"/>
          <w:szCs w:val="24"/>
        </w:rPr>
        <w:t>психолог подросткового возраста</w:t>
      </w:r>
      <w:r>
        <w:rPr>
          <w:sz w:val="24"/>
          <w:szCs w:val="24"/>
        </w:rPr>
        <w:t>».</w:t>
      </w:r>
    </w:p>
    <w:p w:rsidR="002F2583" w:rsidRDefault="002F2583" w:rsidP="008079BF">
      <w:pPr>
        <w:pStyle w:val="211"/>
        <w:spacing w:line="240" w:lineRule="auto"/>
        <w:ind w:firstLine="567"/>
        <w:rPr>
          <w:sz w:val="24"/>
          <w:szCs w:val="24"/>
        </w:rPr>
      </w:pPr>
      <w:r>
        <w:rPr>
          <w:i/>
          <w:sz w:val="24"/>
          <w:szCs w:val="24"/>
        </w:rPr>
        <w:t xml:space="preserve">Материал: </w:t>
      </w:r>
      <w:r>
        <w:rPr>
          <w:sz w:val="24"/>
          <w:szCs w:val="24"/>
        </w:rPr>
        <w:t>бланки с вопросами, ручка, жетоны.</w:t>
      </w:r>
    </w:p>
    <w:p w:rsidR="002F2583" w:rsidRDefault="002F2583" w:rsidP="008079BF">
      <w:pPr>
        <w:pStyle w:val="211"/>
        <w:spacing w:line="240" w:lineRule="auto"/>
        <w:ind w:firstLine="567"/>
        <w:rPr>
          <w:sz w:val="24"/>
          <w:szCs w:val="24"/>
        </w:rPr>
      </w:pPr>
      <w:r>
        <w:rPr>
          <w:i/>
          <w:sz w:val="24"/>
          <w:szCs w:val="24"/>
        </w:rPr>
        <w:t xml:space="preserve">Инструкция: </w:t>
      </w:r>
      <w:r>
        <w:rPr>
          <w:sz w:val="24"/>
          <w:szCs w:val="24"/>
        </w:rPr>
        <w:t>ребята, вам предлагается ответить на вопросы викторины в течение 15 минут.</w:t>
      </w:r>
    </w:p>
    <w:p w:rsidR="002F2583" w:rsidRDefault="002F2583" w:rsidP="008079BF">
      <w:pPr>
        <w:ind w:firstLine="567"/>
        <w:jc w:val="both"/>
        <w:rPr>
          <w:i/>
          <w:iCs/>
        </w:rPr>
      </w:pPr>
      <w:r>
        <w:rPr>
          <w:i/>
          <w:iCs/>
        </w:rPr>
        <w:t>Вопросы викторины:</w:t>
      </w:r>
    </w:p>
    <w:p w:rsidR="002F2583" w:rsidRDefault="002F2583" w:rsidP="001E1F84">
      <w:pPr>
        <w:widowControl/>
        <w:numPr>
          <w:ilvl w:val="0"/>
          <w:numId w:val="44"/>
        </w:numPr>
        <w:tabs>
          <w:tab w:val="left" w:pos="-284"/>
          <w:tab w:val="left" w:pos="851"/>
        </w:tabs>
        <w:ind w:left="0" w:firstLine="567"/>
        <w:jc w:val="both"/>
      </w:pPr>
      <w:r>
        <w:t>Подростковому  возрасту присуща категоричность суждений. (Да).</w:t>
      </w:r>
    </w:p>
    <w:p w:rsidR="002F2583" w:rsidRDefault="002F2583" w:rsidP="001E1F84">
      <w:pPr>
        <w:widowControl/>
        <w:numPr>
          <w:ilvl w:val="0"/>
          <w:numId w:val="44"/>
        </w:numPr>
        <w:tabs>
          <w:tab w:val="left" w:pos="-284"/>
          <w:tab w:val="left" w:pos="851"/>
        </w:tabs>
        <w:ind w:left="0" w:firstLine="567"/>
        <w:jc w:val="both"/>
      </w:pPr>
      <w:r>
        <w:t>Взрослые в большей степени, чем подростки, склонны к поиску общих принципов и законов поведения людей. (Нет).</w:t>
      </w:r>
    </w:p>
    <w:p w:rsidR="002F2583" w:rsidRDefault="002F2583" w:rsidP="001E1F84">
      <w:pPr>
        <w:widowControl/>
        <w:numPr>
          <w:ilvl w:val="0"/>
          <w:numId w:val="44"/>
        </w:numPr>
        <w:tabs>
          <w:tab w:val="left" w:pos="-284"/>
          <w:tab w:val="left" w:pos="851"/>
        </w:tabs>
        <w:ind w:left="0" w:firstLine="567"/>
        <w:jc w:val="both"/>
      </w:pPr>
      <w:r>
        <w:t>Повышенная эмоциональная возбудимость и эмоциональная напряженность - характерные черты подросткового возраста. (Да).</w:t>
      </w:r>
    </w:p>
    <w:p w:rsidR="002F2583" w:rsidRDefault="002F2583" w:rsidP="001E1F84">
      <w:pPr>
        <w:widowControl/>
        <w:numPr>
          <w:ilvl w:val="0"/>
          <w:numId w:val="44"/>
        </w:numPr>
        <w:tabs>
          <w:tab w:val="left" w:pos="-284"/>
          <w:tab w:val="left" w:pos="851"/>
        </w:tabs>
        <w:ind w:left="0" w:firstLine="567"/>
        <w:jc w:val="both"/>
      </w:pPr>
      <w:r>
        <w:t>В произведениях художественной литературы подростков больше интересуют реальные поступки и события, чем мысли и чувства действующих лиц, связанные с этими поступками и событиями. (Нет).</w:t>
      </w:r>
    </w:p>
    <w:p w:rsidR="002F2583" w:rsidRDefault="002F2583" w:rsidP="001E1F84">
      <w:pPr>
        <w:widowControl/>
        <w:numPr>
          <w:ilvl w:val="0"/>
          <w:numId w:val="44"/>
        </w:numPr>
        <w:tabs>
          <w:tab w:val="left" w:pos="-284"/>
          <w:tab w:val="left" w:pos="851"/>
        </w:tabs>
        <w:ind w:left="0" w:firstLine="567"/>
        <w:jc w:val="both"/>
      </w:pPr>
      <w:r>
        <w:t>Особенности своей внешности и своего физического развития больше волнуют юношей, чем подростков. (Да).</w:t>
      </w:r>
    </w:p>
    <w:p w:rsidR="002F2583" w:rsidRDefault="002F2583" w:rsidP="001E1F84">
      <w:pPr>
        <w:widowControl/>
        <w:numPr>
          <w:ilvl w:val="0"/>
          <w:numId w:val="44"/>
        </w:numPr>
        <w:tabs>
          <w:tab w:val="left" w:pos="-284"/>
          <w:tab w:val="left" w:pos="851"/>
        </w:tabs>
        <w:ind w:left="0" w:firstLine="567"/>
        <w:jc w:val="both"/>
      </w:pPr>
      <w:r>
        <w:t>Жалобы на недостаточно развитые волевые качества (на неустойчивость, подверженность влияниям и т.п.) - характерная черта подростковой самооценки. (Да).</w:t>
      </w:r>
    </w:p>
    <w:p w:rsidR="002F2583" w:rsidRDefault="002F2583" w:rsidP="001E1F84">
      <w:pPr>
        <w:widowControl/>
        <w:numPr>
          <w:ilvl w:val="0"/>
          <w:numId w:val="44"/>
        </w:numPr>
        <w:tabs>
          <w:tab w:val="left" w:pos="-284"/>
          <w:tab w:val="left" w:pos="851"/>
        </w:tabs>
        <w:ind w:left="0" w:firstLine="567"/>
        <w:jc w:val="both"/>
      </w:pPr>
      <w:r>
        <w:t>Подростки ценят в педагоге его «человеческие качества» (сердечность, способность к сопереживанию и т.п.) выше, чем его профессиональную компетентность. (Да).</w:t>
      </w:r>
    </w:p>
    <w:p w:rsidR="002F2583" w:rsidRDefault="002F2583" w:rsidP="001E1F84">
      <w:pPr>
        <w:widowControl/>
        <w:numPr>
          <w:ilvl w:val="0"/>
          <w:numId w:val="44"/>
        </w:numPr>
        <w:tabs>
          <w:tab w:val="left" w:pos="-284"/>
          <w:tab w:val="left" w:pos="851"/>
        </w:tabs>
        <w:ind w:left="0" w:firstLine="567"/>
        <w:jc w:val="both"/>
      </w:pPr>
      <w:r>
        <w:t>Подростки склонны проявлять максималистские требования к коллективу. (Да).</w:t>
      </w:r>
    </w:p>
    <w:p w:rsidR="002F2583" w:rsidRDefault="002F2583" w:rsidP="001E1F84">
      <w:pPr>
        <w:widowControl/>
        <w:numPr>
          <w:ilvl w:val="0"/>
          <w:numId w:val="44"/>
        </w:numPr>
        <w:tabs>
          <w:tab w:val="left" w:pos="-284"/>
          <w:tab w:val="left" w:pos="851"/>
        </w:tabs>
        <w:ind w:left="0" w:firstLine="567"/>
        <w:jc w:val="both"/>
      </w:pPr>
      <w:r>
        <w:t>Подростки обычно больше интересуются музыкой, чем художественной литературой. (Нет).</w:t>
      </w:r>
    </w:p>
    <w:p w:rsidR="002F2583" w:rsidRDefault="002F2583" w:rsidP="001E1F84">
      <w:pPr>
        <w:widowControl/>
        <w:numPr>
          <w:ilvl w:val="0"/>
          <w:numId w:val="44"/>
        </w:numPr>
        <w:tabs>
          <w:tab w:val="left" w:pos="-284"/>
          <w:tab w:val="left" w:pos="851"/>
        </w:tabs>
        <w:ind w:left="0" w:firstLine="567"/>
        <w:jc w:val="both"/>
      </w:pPr>
      <w:r>
        <w:t>Подростки считают, что их чувства и эмоции уникальны и никто другой никогда не переживал и не будет переживать таких «страданий» и такого «восторга» как они. (Да).</w:t>
      </w:r>
    </w:p>
    <w:p w:rsidR="002F2583" w:rsidRDefault="002F2583" w:rsidP="001E1F84">
      <w:pPr>
        <w:widowControl/>
        <w:numPr>
          <w:ilvl w:val="0"/>
          <w:numId w:val="44"/>
        </w:numPr>
        <w:tabs>
          <w:tab w:val="left" w:pos="-284"/>
          <w:tab w:val="left" w:pos="851"/>
        </w:tabs>
        <w:ind w:left="0" w:firstLine="567"/>
        <w:jc w:val="both"/>
      </w:pPr>
      <w:r>
        <w:t>Именно для подростков особенную роль играют референтные группы. (Да).</w:t>
      </w:r>
    </w:p>
    <w:p w:rsidR="002F2583" w:rsidRDefault="002F2583" w:rsidP="001E1F84">
      <w:pPr>
        <w:widowControl/>
        <w:numPr>
          <w:ilvl w:val="0"/>
          <w:numId w:val="44"/>
        </w:numPr>
        <w:tabs>
          <w:tab w:val="left" w:pos="-284"/>
          <w:tab w:val="left" w:pos="851"/>
        </w:tabs>
        <w:ind w:left="0" w:firstLine="567"/>
        <w:jc w:val="both"/>
      </w:pPr>
      <w:r>
        <w:t>В юношеском возрасте люди более склоны к участию в рискованных мероприятиях, чем в более старшем возрасте. (Да).</w:t>
      </w:r>
    </w:p>
    <w:p w:rsidR="002F2583" w:rsidRDefault="002F2583" w:rsidP="001E1F84">
      <w:pPr>
        <w:widowControl/>
        <w:numPr>
          <w:ilvl w:val="0"/>
          <w:numId w:val="44"/>
        </w:numPr>
        <w:tabs>
          <w:tab w:val="left" w:pos="-284"/>
          <w:tab w:val="left" w:pos="851"/>
        </w:tabs>
        <w:ind w:left="0" w:firstLine="567"/>
        <w:jc w:val="both"/>
      </w:pPr>
      <w:r>
        <w:t>В подростковом возрасте дружеские связи и ухаживание строятся преимущественно на внешности и статусе. (Да).</w:t>
      </w:r>
    </w:p>
    <w:p w:rsidR="002F2583" w:rsidRDefault="002F2583" w:rsidP="001E1F84">
      <w:pPr>
        <w:widowControl/>
        <w:numPr>
          <w:ilvl w:val="0"/>
          <w:numId w:val="44"/>
        </w:numPr>
        <w:tabs>
          <w:tab w:val="left" w:pos="-284"/>
          <w:tab w:val="left" w:pos="851"/>
        </w:tabs>
        <w:ind w:left="0" w:firstLine="567"/>
        <w:jc w:val="both"/>
      </w:pPr>
      <w:r>
        <w:t>Симптомы депрессии в подростковом возрасте чаще проявляются у юношей, чем у девушек. (Нет).</w:t>
      </w:r>
    </w:p>
    <w:p w:rsidR="002F2583" w:rsidRDefault="002F2583" w:rsidP="001E1F84">
      <w:pPr>
        <w:widowControl/>
        <w:numPr>
          <w:ilvl w:val="0"/>
          <w:numId w:val="44"/>
        </w:numPr>
        <w:tabs>
          <w:tab w:val="left" w:pos="-284"/>
          <w:tab w:val="left" w:pos="851"/>
        </w:tabs>
        <w:ind w:left="0" w:firstLine="567"/>
        <w:jc w:val="both"/>
      </w:pPr>
      <w:r>
        <w:t>Подростки и юноши в меньшей степени, чем взрослые подвержены идеологическому и пропагандистскому воздействию. (Нет).</w:t>
      </w:r>
    </w:p>
    <w:p w:rsidR="002F2583" w:rsidRDefault="002F2583" w:rsidP="001E1F84">
      <w:pPr>
        <w:widowControl/>
        <w:numPr>
          <w:ilvl w:val="0"/>
          <w:numId w:val="44"/>
        </w:numPr>
        <w:tabs>
          <w:tab w:val="left" w:pos="-284"/>
          <w:tab w:val="left" w:pos="851"/>
        </w:tabs>
        <w:ind w:left="0" w:firstLine="567"/>
        <w:jc w:val="both"/>
      </w:pPr>
      <w:r>
        <w:t>В подростковым возрасте конфликтность в отношениях с родителями повышается (Да).</w:t>
      </w:r>
    </w:p>
    <w:p w:rsidR="002F2583" w:rsidRDefault="002F2583" w:rsidP="001E1F84">
      <w:pPr>
        <w:widowControl/>
        <w:numPr>
          <w:ilvl w:val="0"/>
          <w:numId w:val="44"/>
        </w:numPr>
        <w:tabs>
          <w:tab w:val="left" w:pos="-284"/>
          <w:tab w:val="left" w:pos="851"/>
        </w:tabs>
        <w:ind w:left="0" w:firstLine="567"/>
        <w:jc w:val="both"/>
      </w:pPr>
      <w:r>
        <w:t>Формируя свои группы, противопоставляя их взрослым, подростки и юноши, на самом деле, стремятся таким образом утвердиться в обществе взрослых. (Да).</w:t>
      </w:r>
    </w:p>
    <w:p w:rsidR="002F2583" w:rsidRDefault="002F2583" w:rsidP="001E1F84">
      <w:pPr>
        <w:widowControl/>
        <w:numPr>
          <w:ilvl w:val="0"/>
          <w:numId w:val="44"/>
        </w:numPr>
        <w:tabs>
          <w:tab w:val="left" w:pos="-284"/>
          <w:tab w:val="left" w:pos="851"/>
        </w:tabs>
        <w:ind w:left="0" w:firstLine="567"/>
        <w:jc w:val="both"/>
      </w:pPr>
      <w:r>
        <w:t>Центральное место в жизни подростка занимает учебная деятельность. (Нет).</w:t>
      </w:r>
    </w:p>
    <w:p w:rsidR="002F2583" w:rsidRDefault="002F2583" w:rsidP="001E1F84">
      <w:pPr>
        <w:widowControl/>
        <w:numPr>
          <w:ilvl w:val="0"/>
          <w:numId w:val="44"/>
        </w:numPr>
        <w:tabs>
          <w:tab w:val="left" w:pos="-284"/>
          <w:tab w:val="left" w:pos="851"/>
        </w:tabs>
        <w:ind w:left="0" w:firstLine="567"/>
        <w:jc w:val="both"/>
      </w:pPr>
      <w:r>
        <w:t>Подростки руководствуются в своем поведении конвенциональными (общепринятыми) моральными нормами. (Да).</w:t>
      </w:r>
    </w:p>
    <w:p w:rsidR="002F2583" w:rsidRDefault="002F2583" w:rsidP="001E1F84">
      <w:pPr>
        <w:widowControl/>
        <w:numPr>
          <w:ilvl w:val="0"/>
          <w:numId w:val="44"/>
        </w:numPr>
        <w:tabs>
          <w:tab w:val="left" w:pos="-284"/>
          <w:tab w:val="left" w:pos="851"/>
        </w:tabs>
        <w:ind w:left="0" w:firstLine="567"/>
        <w:jc w:val="both"/>
      </w:pPr>
      <w:r>
        <w:t xml:space="preserve">Подростки и юноши в меньшей степени, чем  взрослые становятся  жертвами «тоталитарных» сект. (Нет). </w:t>
      </w:r>
    </w:p>
    <w:p w:rsidR="002F2583" w:rsidRDefault="002F2583" w:rsidP="001E1F84">
      <w:pPr>
        <w:widowControl/>
        <w:numPr>
          <w:ilvl w:val="0"/>
          <w:numId w:val="44"/>
        </w:numPr>
        <w:tabs>
          <w:tab w:val="left" w:pos="-284"/>
          <w:tab w:val="left" w:pos="851"/>
        </w:tabs>
        <w:ind w:left="0" w:firstLine="567"/>
        <w:jc w:val="both"/>
      </w:pPr>
      <w:r>
        <w:t>Большинство подростков считают, что они в меньшей степени, чем их сверстники могут заразиться вирусом СПИДА. (Да).</w:t>
      </w:r>
    </w:p>
    <w:p w:rsidR="002F2583" w:rsidRDefault="002F2583" w:rsidP="001E1F84">
      <w:pPr>
        <w:widowControl/>
        <w:numPr>
          <w:ilvl w:val="0"/>
          <w:numId w:val="44"/>
        </w:numPr>
        <w:tabs>
          <w:tab w:val="left" w:pos="-284"/>
          <w:tab w:val="left" w:pos="851"/>
        </w:tabs>
        <w:ind w:left="0" w:firstLine="567"/>
        <w:jc w:val="both"/>
      </w:pPr>
      <w:r>
        <w:lastRenderedPageBreak/>
        <w:t>Подросток стремится испытать себя в разных делах, не опасаясь в случае неуспеха стать объектом насмешек. (Нет).</w:t>
      </w:r>
    </w:p>
    <w:p w:rsidR="002F2583" w:rsidRDefault="002F2583" w:rsidP="001E1F84">
      <w:pPr>
        <w:widowControl/>
        <w:numPr>
          <w:ilvl w:val="0"/>
          <w:numId w:val="44"/>
        </w:numPr>
        <w:tabs>
          <w:tab w:val="left" w:pos="-284"/>
          <w:tab w:val="left" w:pos="851"/>
        </w:tabs>
        <w:ind w:left="0" w:firstLine="567"/>
        <w:jc w:val="both"/>
      </w:pPr>
      <w:r>
        <w:t>Подросток боится быть обманутым. (Да).</w:t>
      </w:r>
    </w:p>
    <w:p w:rsidR="002F2583" w:rsidRDefault="002F2583" w:rsidP="001E1F84">
      <w:pPr>
        <w:widowControl/>
        <w:numPr>
          <w:ilvl w:val="0"/>
          <w:numId w:val="44"/>
        </w:numPr>
        <w:tabs>
          <w:tab w:val="left" w:pos="-284"/>
          <w:tab w:val="left" w:pos="851"/>
        </w:tabs>
        <w:ind w:left="0" w:firstLine="567"/>
        <w:jc w:val="both"/>
      </w:pPr>
      <w:r>
        <w:t>Кризис подросткового возраста – это, прежде всего, кризис существующих отношений с взрослыми. (Да).</w:t>
      </w:r>
    </w:p>
    <w:p w:rsidR="002F2583" w:rsidRDefault="002F2583" w:rsidP="001E1F84">
      <w:pPr>
        <w:widowControl/>
        <w:numPr>
          <w:ilvl w:val="0"/>
          <w:numId w:val="44"/>
        </w:numPr>
        <w:tabs>
          <w:tab w:val="left" w:pos="-284"/>
          <w:tab w:val="left" w:pos="851"/>
        </w:tabs>
        <w:ind w:left="0" w:firstLine="567"/>
        <w:jc w:val="both"/>
      </w:pPr>
      <w:r>
        <w:t>Вопросы религии, отношения к Богу не свойственны подростковому возрасту. (Нет).</w:t>
      </w:r>
    </w:p>
    <w:p w:rsidR="002F2583" w:rsidRDefault="002F2583" w:rsidP="001E1F84">
      <w:pPr>
        <w:widowControl/>
        <w:numPr>
          <w:ilvl w:val="0"/>
          <w:numId w:val="44"/>
        </w:numPr>
        <w:tabs>
          <w:tab w:val="left" w:pos="-284"/>
          <w:tab w:val="left" w:pos="851"/>
        </w:tabs>
        <w:ind w:left="0" w:firstLine="567"/>
        <w:jc w:val="both"/>
      </w:pPr>
      <w:r>
        <w:t>Нетерпимость и жестокость по отношению к людям иной национальности и культуре может очень ярко проявляться в среде подростков. (Да).</w:t>
      </w:r>
    </w:p>
    <w:p w:rsidR="002F2583" w:rsidRDefault="002F2583" w:rsidP="001E1F84">
      <w:pPr>
        <w:widowControl/>
        <w:numPr>
          <w:ilvl w:val="0"/>
          <w:numId w:val="44"/>
        </w:numPr>
        <w:tabs>
          <w:tab w:val="left" w:pos="-284"/>
          <w:tab w:val="left" w:pos="851"/>
        </w:tabs>
        <w:ind w:left="0" w:firstLine="567"/>
        <w:jc w:val="both"/>
      </w:pPr>
      <w:r>
        <w:t>Подростковая любовь имеет преимущественно сексуальную основу. (Нет).</w:t>
      </w:r>
    </w:p>
    <w:p w:rsidR="002F2583" w:rsidRDefault="002F2583" w:rsidP="001E1F84">
      <w:pPr>
        <w:widowControl/>
        <w:numPr>
          <w:ilvl w:val="0"/>
          <w:numId w:val="44"/>
        </w:numPr>
        <w:tabs>
          <w:tab w:val="left" w:pos="-284"/>
          <w:tab w:val="left" w:pos="851"/>
        </w:tabs>
        <w:ind w:left="0" w:firstLine="567"/>
        <w:jc w:val="both"/>
      </w:pPr>
      <w:r>
        <w:t>Для большинства подростков характерно открытое и свободное выражение чувств по отношению к родителям: объятия, поцелуи, ласковые слова. (Нет).</w:t>
      </w:r>
    </w:p>
    <w:p w:rsidR="002F2583" w:rsidRDefault="002F2583" w:rsidP="001E1F84">
      <w:pPr>
        <w:widowControl/>
        <w:numPr>
          <w:ilvl w:val="0"/>
          <w:numId w:val="44"/>
        </w:numPr>
        <w:tabs>
          <w:tab w:val="left" w:pos="-284"/>
          <w:tab w:val="left" w:pos="851"/>
        </w:tabs>
        <w:ind w:left="0" w:firstLine="567"/>
        <w:jc w:val="both"/>
        <w:rPr>
          <w:color w:val="000000"/>
        </w:rPr>
      </w:pPr>
      <w:r>
        <w:rPr>
          <w:color w:val="000000"/>
        </w:rPr>
        <w:t>25% всех смертей от рака обусловлены курением табака. (Да).</w:t>
      </w:r>
    </w:p>
    <w:p w:rsidR="002F2583" w:rsidRDefault="002F2583" w:rsidP="001E1F84">
      <w:pPr>
        <w:widowControl/>
        <w:numPr>
          <w:ilvl w:val="0"/>
          <w:numId w:val="44"/>
        </w:numPr>
        <w:tabs>
          <w:tab w:val="left" w:pos="-284"/>
          <w:tab w:val="left" w:pos="851"/>
        </w:tabs>
        <w:ind w:left="0" w:firstLine="567"/>
        <w:jc w:val="both"/>
        <w:rPr>
          <w:color w:val="000000"/>
          <w:spacing w:val="-1"/>
        </w:rPr>
      </w:pPr>
      <w:r>
        <w:rPr>
          <w:color w:val="000000"/>
        </w:rPr>
        <w:t xml:space="preserve">Выкуривание хотя бы 1-4 сигарет в день удваивает риск </w:t>
      </w:r>
      <w:r>
        <w:rPr>
          <w:color w:val="000000"/>
          <w:spacing w:val="-1"/>
        </w:rPr>
        <w:t>заболеваний сердца. (Да).</w:t>
      </w:r>
    </w:p>
    <w:p w:rsidR="002F2583" w:rsidRDefault="002F2583" w:rsidP="001E1F84">
      <w:pPr>
        <w:widowControl/>
        <w:numPr>
          <w:ilvl w:val="0"/>
          <w:numId w:val="44"/>
        </w:numPr>
        <w:tabs>
          <w:tab w:val="left" w:pos="-284"/>
          <w:tab w:val="left" w:pos="851"/>
        </w:tabs>
        <w:ind w:left="0" w:firstLine="567"/>
        <w:jc w:val="both"/>
        <w:rPr>
          <w:color w:val="000000"/>
        </w:rPr>
      </w:pPr>
      <w:r>
        <w:rPr>
          <w:color w:val="000000"/>
          <w:spacing w:val="-2"/>
        </w:rPr>
        <w:t xml:space="preserve">Вызываемый курением рак легких является одной из основных </w:t>
      </w:r>
      <w:r>
        <w:rPr>
          <w:color w:val="000000"/>
        </w:rPr>
        <w:t>причин смертности среди мужчин. (Да).</w:t>
      </w:r>
    </w:p>
    <w:p w:rsidR="002F2583" w:rsidRDefault="002F2583" w:rsidP="001E1F84">
      <w:pPr>
        <w:widowControl/>
        <w:numPr>
          <w:ilvl w:val="0"/>
          <w:numId w:val="44"/>
        </w:numPr>
        <w:tabs>
          <w:tab w:val="left" w:pos="-284"/>
          <w:tab w:val="left" w:pos="851"/>
        </w:tabs>
        <w:ind w:left="0" w:firstLine="567"/>
        <w:jc w:val="both"/>
        <w:rPr>
          <w:color w:val="000000"/>
        </w:rPr>
      </w:pPr>
      <w:r>
        <w:rPr>
          <w:color w:val="000000"/>
          <w:spacing w:val="-2"/>
        </w:rPr>
        <w:t xml:space="preserve">Вещества, содержащиеся в сигарете, не являются полезными, но </w:t>
      </w:r>
      <w:r>
        <w:rPr>
          <w:color w:val="000000"/>
        </w:rPr>
        <w:t>не содержат яды. (Нет).</w:t>
      </w:r>
    </w:p>
    <w:p w:rsidR="002F2583" w:rsidRDefault="002F2583" w:rsidP="001E1F84">
      <w:pPr>
        <w:widowControl/>
        <w:numPr>
          <w:ilvl w:val="0"/>
          <w:numId w:val="44"/>
        </w:numPr>
        <w:tabs>
          <w:tab w:val="left" w:pos="-284"/>
          <w:tab w:val="left" w:pos="851"/>
        </w:tabs>
        <w:ind w:left="0" w:firstLine="567"/>
        <w:jc w:val="both"/>
        <w:rPr>
          <w:color w:val="000000"/>
        </w:rPr>
      </w:pPr>
      <w:r>
        <w:rPr>
          <w:color w:val="000000"/>
          <w:spacing w:val="-2"/>
        </w:rPr>
        <w:t xml:space="preserve">Большинство курильщиков начинают курить в юношеские </w:t>
      </w:r>
      <w:r>
        <w:rPr>
          <w:color w:val="000000"/>
        </w:rPr>
        <w:t>годы. (Да).</w:t>
      </w:r>
    </w:p>
    <w:p w:rsidR="002F2583" w:rsidRDefault="002F2583" w:rsidP="001E1F84">
      <w:pPr>
        <w:widowControl/>
        <w:numPr>
          <w:ilvl w:val="0"/>
          <w:numId w:val="44"/>
        </w:numPr>
        <w:tabs>
          <w:tab w:val="left" w:pos="-284"/>
          <w:tab w:val="left" w:pos="851"/>
        </w:tabs>
        <w:ind w:left="0" w:firstLine="567"/>
        <w:jc w:val="both"/>
        <w:rPr>
          <w:color w:val="000000"/>
        </w:rPr>
      </w:pPr>
      <w:r>
        <w:rPr>
          <w:color w:val="000000"/>
        </w:rPr>
        <w:t>Пассивное курение ( вдыхание дыма некурящими в присутствии курящих) не опасно. (Нет).</w:t>
      </w:r>
    </w:p>
    <w:p w:rsidR="002F2583" w:rsidRDefault="002F2583" w:rsidP="001E1F84">
      <w:pPr>
        <w:widowControl/>
        <w:numPr>
          <w:ilvl w:val="0"/>
          <w:numId w:val="44"/>
        </w:numPr>
        <w:tabs>
          <w:tab w:val="left" w:pos="-284"/>
          <w:tab w:val="left" w:pos="851"/>
        </w:tabs>
        <w:ind w:left="0" w:firstLine="567"/>
        <w:jc w:val="both"/>
        <w:rPr>
          <w:color w:val="000000"/>
        </w:rPr>
      </w:pPr>
      <w:r>
        <w:rPr>
          <w:color w:val="000000"/>
          <w:spacing w:val="-1"/>
        </w:rPr>
        <w:t xml:space="preserve">Одна треть мест в больницах занята людьми, чьи болезни </w:t>
      </w:r>
      <w:r>
        <w:rPr>
          <w:color w:val="000000"/>
        </w:rPr>
        <w:t>вызваны курением табака. (Да).</w:t>
      </w:r>
    </w:p>
    <w:p w:rsidR="002F2583" w:rsidRDefault="002F2583" w:rsidP="001E1F84">
      <w:pPr>
        <w:widowControl/>
        <w:numPr>
          <w:ilvl w:val="0"/>
          <w:numId w:val="44"/>
        </w:numPr>
        <w:tabs>
          <w:tab w:val="left" w:pos="-284"/>
          <w:tab w:val="left" w:pos="851"/>
        </w:tabs>
        <w:ind w:left="0" w:firstLine="567"/>
        <w:jc w:val="both"/>
        <w:rPr>
          <w:color w:val="000000"/>
        </w:rPr>
      </w:pPr>
      <w:r>
        <w:rPr>
          <w:color w:val="000000"/>
        </w:rPr>
        <w:t>50% смертей от заболеваний сердца среди женщин являются результатом курения. (Да).</w:t>
      </w:r>
    </w:p>
    <w:p w:rsidR="002F2583" w:rsidRDefault="002F2583" w:rsidP="001E1F84">
      <w:pPr>
        <w:widowControl/>
        <w:numPr>
          <w:ilvl w:val="0"/>
          <w:numId w:val="44"/>
        </w:numPr>
        <w:tabs>
          <w:tab w:val="left" w:pos="-284"/>
          <w:tab w:val="left" w:pos="851"/>
        </w:tabs>
        <w:ind w:left="0" w:firstLine="567"/>
        <w:jc w:val="both"/>
        <w:rPr>
          <w:color w:val="000000"/>
        </w:rPr>
      </w:pPr>
      <w:r>
        <w:rPr>
          <w:color w:val="000000"/>
        </w:rPr>
        <w:t>Одна сигарета в день не опасна для здорового человека. (Нет).</w:t>
      </w:r>
    </w:p>
    <w:p w:rsidR="002F2583" w:rsidRDefault="002F2583" w:rsidP="001E1F84">
      <w:pPr>
        <w:widowControl/>
        <w:numPr>
          <w:ilvl w:val="0"/>
          <w:numId w:val="44"/>
        </w:numPr>
        <w:tabs>
          <w:tab w:val="left" w:pos="-284"/>
          <w:tab w:val="left" w:pos="851"/>
        </w:tabs>
        <w:ind w:left="0" w:firstLine="567"/>
        <w:jc w:val="both"/>
        <w:rPr>
          <w:color w:val="000000"/>
        </w:rPr>
      </w:pPr>
      <w:r>
        <w:rPr>
          <w:color w:val="000000"/>
          <w:spacing w:val="-1"/>
        </w:rPr>
        <w:t xml:space="preserve">Среди женщин смертность от вызываемого курением рака </w:t>
      </w:r>
      <w:r>
        <w:rPr>
          <w:color w:val="000000"/>
        </w:rPr>
        <w:t>легких превышает смертность от рака груди. (Да).</w:t>
      </w:r>
    </w:p>
    <w:p w:rsidR="002F2583" w:rsidRDefault="002F2583" w:rsidP="001E1F84">
      <w:pPr>
        <w:widowControl/>
        <w:numPr>
          <w:ilvl w:val="0"/>
          <w:numId w:val="44"/>
        </w:numPr>
        <w:tabs>
          <w:tab w:val="left" w:pos="-284"/>
          <w:tab w:val="left" w:pos="851"/>
        </w:tabs>
        <w:ind w:left="0" w:firstLine="567"/>
        <w:jc w:val="both"/>
        <w:rPr>
          <w:color w:val="000000"/>
        </w:rPr>
      </w:pPr>
      <w:r>
        <w:rPr>
          <w:color w:val="000000"/>
        </w:rPr>
        <w:t xml:space="preserve">Здоровый человек может выпить три кружки пива за один </w:t>
      </w:r>
      <w:r>
        <w:rPr>
          <w:color w:val="000000"/>
          <w:spacing w:val="2"/>
        </w:rPr>
        <w:t xml:space="preserve">час без последующей потери самоконтроля или замедления </w:t>
      </w:r>
      <w:r>
        <w:rPr>
          <w:color w:val="000000"/>
        </w:rPr>
        <w:t>реакции. (Нет).</w:t>
      </w:r>
    </w:p>
    <w:p w:rsidR="002F2583" w:rsidRDefault="002F2583" w:rsidP="001E1F84">
      <w:pPr>
        <w:widowControl/>
        <w:numPr>
          <w:ilvl w:val="0"/>
          <w:numId w:val="44"/>
        </w:numPr>
        <w:tabs>
          <w:tab w:val="left" w:pos="-284"/>
          <w:tab w:val="left" w:pos="851"/>
        </w:tabs>
        <w:ind w:left="0" w:firstLine="567"/>
        <w:jc w:val="both"/>
        <w:rPr>
          <w:color w:val="000000"/>
          <w:spacing w:val="-1"/>
        </w:rPr>
      </w:pPr>
      <w:r>
        <w:rPr>
          <w:color w:val="000000"/>
        </w:rPr>
        <w:t xml:space="preserve">Употребление алкоголя в смеси с определенными </w:t>
      </w:r>
      <w:r>
        <w:rPr>
          <w:color w:val="000000"/>
          <w:spacing w:val="-1"/>
        </w:rPr>
        <w:t>наркотиками может  привести к смертельному исходу. (Да).</w:t>
      </w:r>
    </w:p>
    <w:p w:rsidR="002F2583" w:rsidRDefault="002F2583" w:rsidP="001E1F84">
      <w:pPr>
        <w:widowControl/>
        <w:numPr>
          <w:ilvl w:val="0"/>
          <w:numId w:val="44"/>
        </w:numPr>
        <w:tabs>
          <w:tab w:val="left" w:pos="-284"/>
          <w:tab w:val="left" w:pos="851"/>
        </w:tabs>
        <w:ind w:left="0" w:firstLine="567"/>
        <w:jc w:val="both"/>
        <w:rPr>
          <w:color w:val="000000"/>
        </w:rPr>
      </w:pPr>
      <w:r>
        <w:rPr>
          <w:color w:val="000000"/>
        </w:rPr>
        <w:t>Крепкие напитки (виски, ром, джин, водка и т.д.) являются более вредными для организма, чем другие алкогольные напитки ( вино, пиво и т.д.) (Нет).</w:t>
      </w:r>
    </w:p>
    <w:p w:rsidR="002F2583" w:rsidRDefault="002F2583" w:rsidP="001E1F84">
      <w:pPr>
        <w:widowControl/>
        <w:numPr>
          <w:ilvl w:val="0"/>
          <w:numId w:val="44"/>
        </w:numPr>
        <w:tabs>
          <w:tab w:val="left" w:pos="-284"/>
          <w:tab w:val="left" w:pos="851"/>
        </w:tabs>
        <w:ind w:left="0" w:firstLine="567"/>
        <w:jc w:val="both"/>
      </w:pPr>
      <w:r>
        <w:t>Алкоголь</w:t>
      </w:r>
      <w:r w:rsidR="008079BF">
        <w:t xml:space="preserve"> </w:t>
      </w:r>
      <w:r>
        <w:t>-</w:t>
      </w:r>
      <w:r w:rsidR="008079BF">
        <w:t xml:space="preserve"> </w:t>
      </w:r>
      <w:r>
        <w:t>это яд. (Да).</w:t>
      </w:r>
    </w:p>
    <w:p w:rsidR="002F2583" w:rsidRDefault="002F2583" w:rsidP="001E1F84">
      <w:pPr>
        <w:widowControl/>
        <w:numPr>
          <w:ilvl w:val="0"/>
          <w:numId w:val="44"/>
        </w:numPr>
        <w:tabs>
          <w:tab w:val="left" w:pos="-284"/>
          <w:tab w:val="left" w:pos="851"/>
        </w:tabs>
        <w:ind w:left="0" w:firstLine="567"/>
        <w:jc w:val="both"/>
        <w:rPr>
          <w:color w:val="000000"/>
        </w:rPr>
      </w:pPr>
      <w:r>
        <w:rPr>
          <w:color w:val="000000"/>
        </w:rPr>
        <w:t>Половина дорожных происшествий является результатом вождения в нетрезвом виде. (Да).</w:t>
      </w:r>
    </w:p>
    <w:p w:rsidR="002F2583" w:rsidRDefault="002F2583" w:rsidP="001E1F84">
      <w:pPr>
        <w:widowControl/>
        <w:numPr>
          <w:ilvl w:val="0"/>
          <w:numId w:val="44"/>
        </w:numPr>
        <w:tabs>
          <w:tab w:val="left" w:pos="-284"/>
          <w:tab w:val="left" w:pos="851"/>
        </w:tabs>
        <w:ind w:left="0" w:firstLine="567"/>
        <w:jc w:val="both"/>
        <w:rPr>
          <w:color w:val="000000"/>
        </w:rPr>
      </w:pPr>
      <w:r>
        <w:rPr>
          <w:color w:val="000000"/>
        </w:rPr>
        <w:t>Алкоголь препятствует быстрой реакции. (Да).</w:t>
      </w:r>
    </w:p>
    <w:p w:rsidR="002F2583" w:rsidRDefault="002F2583" w:rsidP="001E1F84">
      <w:pPr>
        <w:widowControl/>
        <w:numPr>
          <w:ilvl w:val="0"/>
          <w:numId w:val="44"/>
        </w:numPr>
        <w:tabs>
          <w:tab w:val="left" w:pos="-284"/>
          <w:tab w:val="left" w:pos="851"/>
        </w:tabs>
        <w:ind w:left="0" w:firstLine="567"/>
        <w:jc w:val="both"/>
        <w:rPr>
          <w:color w:val="000000"/>
        </w:rPr>
      </w:pPr>
      <w:r>
        <w:rPr>
          <w:color w:val="000000"/>
          <w:spacing w:val="-2"/>
        </w:rPr>
        <w:t xml:space="preserve">Алкоголь отравляет печень и может вызвать омертвение </w:t>
      </w:r>
      <w:r>
        <w:rPr>
          <w:color w:val="000000"/>
        </w:rPr>
        <w:t>тканей (после чего они не восстанавливаются). (Да).</w:t>
      </w:r>
    </w:p>
    <w:p w:rsidR="002F2583" w:rsidRDefault="002F2583" w:rsidP="001E1F84">
      <w:pPr>
        <w:widowControl/>
        <w:numPr>
          <w:ilvl w:val="0"/>
          <w:numId w:val="44"/>
        </w:numPr>
        <w:tabs>
          <w:tab w:val="left" w:pos="-284"/>
          <w:tab w:val="left" w:pos="851"/>
        </w:tabs>
        <w:ind w:left="0" w:firstLine="567"/>
        <w:jc w:val="both"/>
        <w:rPr>
          <w:color w:val="000000"/>
        </w:rPr>
      </w:pPr>
      <w:r>
        <w:rPr>
          <w:color w:val="000000"/>
        </w:rPr>
        <w:t xml:space="preserve">Беременные женщины не должны пить, поскольку исследования показали, что алкоголь способен повредить еще не </w:t>
      </w:r>
      <w:r>
        <w:rPr>
          <w:color w:val="000000"/>
          <w:spacing w:val="-2"/>
        </w:rPr>
        <w:t xml:space="preserve">родившемуся ребенку и иногда может вызвать у него умственную </w:t>
      </w:r>
      <w:r>
        <w:rPr>
          <w:color w:val="000000"/>
        </w:rPr>
        <w:t>отсталость. (Да).</w:t>
      </w:r>
    </w:p>
    <w:p w:rsidR="002F2583" w:rsidRDefault="002F2583" w:rsidP="001E1F84">
      <w:pPr>
        <w:widowControl/>
        <w:numPr>
          <w:ilvl w:val="0"/>
          <w:numId w:val="44"/>
        </w:numPr>
        <w:tabs>
          <w:tab w:val="left" w:pos="-284"/>
          <w:tab w:val="left" w:pos="851"/>
        </w:tabs>
        <w:ind w:left="0" w:firstLine="567"/>
        <w:jc w:val="both"/>
      </w:pPr>
      <w:r>
        <w:t>Большинство алкоголиков - деградировавшие люди с низким уровнем образования. (Нет).</w:t>
      </w:r>
    </w:p>
    <w:p w:rsidR="002F2583" w:rsidRDefault="002F2583" w:rsidP="001E1F84">
      <w:pPr>
        <w:widowControl/>
        <w:numPr>
          <w:ilvl w:val="0"/>
          <w:numId w:val="44"/>
        </w:numPr>
        <w:tabs>
          <w:tab w:val="left" w:pos="-284"/>
          <w:tab w:val="left" w:pos="851"/>
        </w:tabs>
        <w:ind w:left="0" w:firstLine="567"/>
        <w:jc w:val="both"/>
      </w:pPr>
      <w:r>
        <w:t>Алкоголь искажает ощущения и иногда приводит к тому, что выпившему человеку становится жарко при опасно холодной погоде. (Нет).</w:t>
      </w:r>
    </w:p>
    <w:p w:rsidR="002F2583" w:rsidRDefault="002F2583" w:rsidP="001E1F84">
      <w:pPr>
        <w:widowControl/>
        <w:numPr>
          <w:ilvl w:val="0"/>
          <w:numId w:val="44"/>
        </w:numPr>
        <w:tabs>
          <w:tab w:val="left" w:pos="-284"/>
          <w:tab w:val="left" w:pos="851"/>
        </w:tabs>
        <w:ind w:left="0" w:firstLine="567"/>
        <w:jc w:val="both"/>
        <w:rPr>
          <w:color w:val="000000"/>
        </w:rPr>
      </w:pPr>
      <w:r>
        <w:rPr>
          <w:color w:val="000000"/>
        </w:rPr>
        <w:t>Подросток может стать алкоголиком от пива. (Да).</w:t>
      </w:r>
    </w:p>
    <w:p w:rsidR="002F2583" w:rsidRDefault="002F2583" w:rsidP="001E1F84">
      <w:pPr>
        <w:widowControl/>
        <w:numPr>
          <w:ilvl w:val="0"/>
          <w:numId w:val="44"/>
        </w:numPr>
        <w:tabs>
          <w:tab w:val="left" w:pos="-284"/>
          <w:tab w:val="left" w:pos="851"/>
        </w:tabs>
        <w:ind w:left="0" w:firstLine="567"/>
        <w:jc w:val="both"/>
        <w:rPr>
          <w:color w:val="000000"/>
          <w:spacing w:val="-3"/>
        </w:rPr>
      </w:pPr>
      <w:r>
        <w:rPr>
          <w:color w:val="000000"/>
        </w:rPr>
        <w:t xml:space="preserve">Многие алкоголики начинают пить до 20-летнего возраста </w:t>
      </w:r>
      <w:r>
        <w:rPr>
          <w:color w:val="000000"/>
          <w:spacing w:val="-3"/>
        </w:rPr>
        <w:t>(Да).</w:t>
      </w:r>
    </w:p>
    <w:p w:rsidR="002F2583" w:rsidRDefault="002F2583" w:rsidP="001E1F84">
      <w:pPr>
        <w:widowControl/>
        <w:numPr>
          <w:ilvl w:val="0"/>
          <w:numId w:val="44"/>
        </w:numPr>
        <w:tabs>
          <w:tab w:val="left" w:pos="-284"/>
          <w:tab w:val="left" w:pos="851"/>
        </w:tabs>
        <w:ind w:left="0" w:firstLine="567"/>
        <w:jc w:val="both"/>
        <w:rPr>
          <w:color w:val="000000"/>
        </w:rPr>
      </w:pPr>
      <w:r>
        <w:rPr>
          <w:color w:val="000000"/>
          <w:spacing w:val="1"/>
        </w:rPr>
        <w:lastRenderedPageBreak/>
        <w:t xml:space="preserve">Большинство ПАВ не представляют собой серьезной угрозы здоровью, </w:t>
      </w:r>
      <w:r>
        <w:rPr>
          <w:color w:val="000000"/>
        </w:rPr>
        <w:t>если принимаются в умеренных количествах. (Нет).</w:t>
      </w:r>
    </w:p>
    <w:p w:rsidR="002F2583" w:rsidRDefault="002F2583" w:rsidP="001E1F84">
      <w:pPr>
        <w:widowControl/>
        <w:numPr>
          <w:ilvl w:val="0"/>
          <w:numId w:val="44"/>
        </w:numPr>
        <w:tabs>
          <w:tab w:val="left" w:pos="-284"/>
          <w:tab w:val="left" w:pos="851"/>
        </w:tabs>
        <w:ind w:left="0" w:firstLine="567"/>
        <w:jc w:val="both"/>
        <w:rPr>
          <w:color w:val="000000"/>
        </w:rPr>
      </w:pPr>
      <w:r>
        <w:rPr>
          <w:color w:val="000000"/>
          <w:spacing w:val="1"/>
        </w:rPr>
        <w:t xml:space="preserve">Люди, употребляющие ПАВ, склонны совершать жестокие </w:t>
      </w:r>
      <w:r>
        <w:rPr>
          <w:color w:val="000000"/>
        </w:rPr>
        <w:t>криминальные преступления, о которых впоследствии не помнят. (Да).</w:t>
      </w:r>
    </w:p>
    <w:p w:rsidR="002F2583" w:rsidRDefault="002F2583" w:rsidP="001E1F84">
      <w:pPr>
        <w:widowControl/>
        <w:numPr>
          <w:ilvl w:val="0"/>
          <w:numId w:val="44"/>
        </w:numPr>
        <w:tabs>
          <w:tab w:val="left" w:pos="-284"/>
          <w:tab w:val="left" w:pos="851"/>
        </w:tabs>
        <w:ind w:left="0" w:firstLine="567"/>
        <w:jc w:val="both"/>
        <w:rPr>
          <w:color w:val="000000"/>
        </w:rPr>
      </w:pPr>
      <w:r>
        <w:rPr>
          <w:color w:val="000000"/>
          <w:spacing w:val="-1"/>
        </w:rPr>
        <w:t xml:space="preserve">ПАВ вызывают у человека потерю интереса к той деятельности, </w:t>
      </w:r>
      <w:r>
        <w:rPr>
          <w:color w:val="000000"/>
        </w:rPr>
        <w:t>которая раньше была интересна. (Да).</w:t>
      </w:r>
    </w:p>
    <w:p w:rsidR="002F2583" w:rsidRDefault="002F2583" w:rsidP="001E1F84">
      <w:pPr>
        <w:widowControl/>
        <w:numPr>
          <w:ilvl w:val="0"/>
          <w:numId w:val="44"/>
        </w:numPr>
        <w:tabs>
          <w:tab w:val="left" w:pos="-284"/>
          <w:tab w:val="left" w:pos="851"/>
        </w:tabs>
        <w:ind w:left="0" w:firstLine="567"/>
        <w:jc w:val="both"/>
        <w:rPr>
          <w:color w:val="000000"/>
        </w:rPr>
      </w:pPr>
      <w:r>
        <w:rPr>
          <w:color w:val="000000"/>
        </w:rPr>
        <w:t>В каждом психоактивном веществе содержатся яды. (Да).</w:t>
      </w:r>
    </w:p>
    <w:p w:rsidR="002F2583" w:rsidRDefault="002F2583" w:rsidP="001E1F84">
      <w:pPr>
        <w:widowControl/>
        <w:numPr>
          <w:ilvl w:val="0"/>
          <w:numId w:val="44"/>
        </w:numPr>
        <w:tabs>
          <w:tab w:val="left" w:pos="-284"/>
          <w:tab w:val="left" w:pos="851"/>
        </w:tabs>
        <w:ind w:left="0" w:firstLine="567"/>
        <w:jc w:val="both"/>
        <w:rPr>
          <w:color w:val="000000"/>
        </w:rPr>
      </w:pPr>
      <w:r>
        <w:rPr>
          <w:color w:val="000000"/>
        </w:rPr>
        <w:t>Даже одноразовое применение ПАВ может вызвать смерть. (Да).</w:t>
      </w:r>
    </w:p>
    <w:p w:rsidR="002F2583" w:rsidRDefault="002F2583" w:rsidP="001E1F84">
      <w:pPr>
        <w:widowControl/>
        <w:numPr>
          <w:ilvl w:val="0"/>
          <w:numId w:val="44"/>
        </w:numPr>
        <w:tabs>
          <w:tab w:val="left" w:pos="-284"/>
          <w:tab w:val="left" w:pos="851"/>
        </w:tabs>
        <w:ind w:left="0" w:firstLine="567"/>
        <w:jc w:val="both"/>
        <w:rPr>
          <w:color w:val="000000"/>
        </w:rPr>
      </w:pPr>
      <w:r>
        <w:rPr>
          <w:color w:val="000000"/>
          <w:spacing w:val="1"/>
        </w:rPr>
        <w:t xml:space="preserve">Каждый раз, когда человек находится в состоянии наркотического </w:t>
      </w:r>
      <w:r>
        <w:rPr>
          <w:color w:val="000000"/>
          <w:spacing w:val="-2"/>
        </w:rPr>
        <w:t xml:space="preserve">опьянения, происходит разрушение клеток мозга, которые затем не </w:t>
      </w:r>
      <w:r>
        <w:rPr>
          <w:color w:val="000000"/>
        </w:rPr>
        <w:t>восстанавливаются. (Да).</w:t>
      </w:r>
    </w:p>
    <w:p w:rsidR="002F2583" w:rsidRDefault="002F2583" w:rsidP="001E1F84">
      <w:pPr>
        <w:widowControl/>
        <w:numPr>
          <w:ilvl w:val="0"/>
          <w:numId w:val="44"/>
        </w:numPr>
        <w:tabs>
          <w:tab w:val="left" w:pos="-284"/>
          <w:tab w:val="left" w:pos="851"/>
        </w:tabs>
        <w:ind w:left="0" w:firstLine="567"/>
        <w:jc w:val="both"/>
        <w:rPr>
          <w:color w:val="000000"/>
        </w:rPr>
      </w:pPr>
      <w:r>
        <w:rPr>
          <w:color w:val="000000"/>
          <w:spacing w:val="-2"/>
        </w:rPr>
        <w:t xml:space="preserve">После употребления ПАВ, принявший их человек нуждается в еще </w:t>
      </w:r>
      <w:r>
        <w:rPr>
          <w:color w:val="000000"/>
          <w:spacing w:val="1"/>
        </w:rPr>
        <w:t xml:space="preserve">большем их количестве для получения так называемого </w:t>
      </w:r>
      <w:r>
        <w:rPr>
          <w:color w:val="000000"/>
        </w:rPr>
        <w:t>«удовлетворения» (Да).</w:t>
      </w:r>
    </w:p>
    <w:p w:rsidR="002F2583" w:rsidRDefault="002F2583">
      <w:pPr>
        <w:pStyle w:val="ad"/>
        <w:ind w:firstLine="567"/>
        <w:jc w:val="both"/>
        <w:rPr>
          <w:rFonts w:ascii="Times New Roman" w:hAnsi="Times New Roman"/>
          <w:b/>
          <w:bCs/>
          <w:color w:val="000000"/>
          <w:spacing w:val="1"/>
        </w:rPr>
      </w:pPr>
      <w:r>
        <w:rPr>
          <w:rFonts w:ascii="Times New Roman" w:hAnsi="Times New Roman"/>
          <w:b/>
          <w:color w:val="000000"/>
        </w:rPr>
        <w:t xml:space="preserve">6. </w:t>
      </w:r>
      <w:r>
        <w:rPr>
          <w:rFonts w:ascii="Times New Roman" w:hAnsi="Times New Roman"/>
          <w:b/>
          <w:bCs/>
          <w:color w:val="000000"/>
        </w:rPr>
        <w:t>Упражнение «Нарисуй, изобрази»</w:t>
      </w:r>
      <w:r>
        <w:rPr>
          <w:rFonts w:ascii="Times New Roman" w:hAnsi="Times New Roman"/>
          <w:b/>
          <w:bCs/>
          <w:color w:val="000000"/>
          <w:spacing w:val="1"/>
        </w:rPr>
        <w:t>.</w:t>
      </w:r>
    </w:p>
    <w:p w:rsidR="002F2583" w:rsidRPr="00CC51E7" w:rsidRDefault="002F2583" w:rsidP="00CC51E7">
      <w:pPr>
        <w:pStyle w:val="ae"/>
        <w:ind w:firstLine="567"/>
        <w:rPr>
          <w:rFonts w:ascii="Times New Roman" w:hAnsi="Times New Roman" w:cs="Times New Roman"/>
          <w:sz w:val="24"/>
          <w:szCs w:val="24"/>
        </w:rPr>
      </w:pPr>
      <w:r w:rsidRPr="00CC51E7">
        <w:rPr>
          <w:rFonts w:ascii="Times New Roman" w:hAnsi="Times New Roman" w:cs="Times New Roman"/>
          <w:i/>
          <w:iCs/>
          <w:sz w:val="24"/>
          <w:szCs w:val="24"/>
        </w:rPr>
        <w:t xml:space="preserve">Цель: </w:t>
      </w:r>
      <w:r w:rsidRPr="00CC51E7">
        <w:rPr>
          <w:rFonts w:ascii="Times New Roman" w:hAnsi="Times New Roman" w:cs="Times New Roman"/>
          <w:sz w:val="24"/>
          <w:szCs w:val="24"/>
        </w:rPr>
        <w:t>научить участников проводить анализ и адекватно реагировать на поставленные задачи.</w:t>
      </w:r>
    </w:p>
    <w:p w:rsidR="002F2583" w:rsidRPr="00CC51E7" w:rsidRDefault="002F2583" w:rsidP="00CC51E7">
      <w:pPr>
        <w:pStyle w:val="ae"/>
        <w:ind w:firstLine="567"/>
        <w:rPr>
          <w:rFonts w:ascii="Times New Roman" w:hAnsi="Times New Roman" w:cs="Times New Roman"/>
          <w:sz w:val="24"/>
          <w:szCs w:val="24"/>
        </w:rPr>
      </w:pPr>
      <w:r w:rsidRPr="00CC51E7">
        <w:rPr>
          <w:rFonts w:ascii="Times New Roman" w:hAnsi="Times New Roman" w:cs="Times New Roman"/>
          <w:i/>
          <w:iCs/>
          <w:sz w:val="24"/>
          <w:szCs w:val="24"/>
        </w:rPr>
        <w:t xml:space="preserve">Время: </w:t>
      </w:r>
      <w:r w:rsidRPr="00CC51E7">
        <w:rPr>
          <w:rFonts w:ascii="Times New Roman" w:hAnsi="Times New Roman" w:cs="Times New Roman"/>
          <w:sz w:val="24"/>
          <w:szCs w:val="24"/>
        </w:rPr>
        <w:t>15 минут.</w:t>
      </w:r>
    </w:p>
    <w:p w:rsidR="002F2583" w:rsidRDefault="002F2583">
      <w:pPr>
        <w:pStyle w:val="ad"/>
        <w:ind w:firstLine="550"/>
        <w:jc w:val="both"/>
        <w:rPr>
          <w:rFonts w:ascii="Times New Roman" w:hAnsi="Times New Roman"/>
          <w:color w:val="000000"/>
          <w:spacing w:val="-5"/>
        </w:rPr>
      </w:pPr>
      <w:r>
        <w:rPr>
          <w:rFonts w:ascii="Times New Roman" w:hAnsi="Times New Roman"/>
          <w:i/>
          <w:iCs/>
          <w:color w:val="000000"/>
        </w:rPr>
        <w:t xml:space="preserve">Техника проведения: </w:t>
      </w:r>
      <w:r>
        <w:rPr>
          <w:rFonts w:ascii="Times New Roman" w:hAnsi="Times New Roman"/>
          <w:iCs/>
          <w:color w:val="000000"/>
        </w:rPr>
        <w:t>у</w:t>
      </w:r>
      <w:r>
        <w:rPr>
          <w:rFonts w:ascii="Times New Roman" w:hAnsi="Times New Roman"/>
          <w:color w:val="000000"/>
        </w:rPr>
        <w:t xml:space="preserve">частники группы разбиваются на 3 малые группы. </w:t>
      </w:r>
      <w:r>
        <w:rPr>
          <w:rFonts w:ascii="Times New Roman" w:hAnsi="Times New Roman"/>
          <w:color w:val="000000"/>
          <w:spacing w:val="-5"/>
        </w:rPr>
        <w:t xml:space="preserve">Каждой группе даются 2 задания:  выполнить групповой рисунок на ватмане по заданной теме и изобразить фотографию по теме рисунка. </w:t>
      </w:r>
    </w:p>
    <w:p w:rsidR="002F2583" w:rsidRDefault="002F2583">
      <w:pPr>
        <w:pStyle w:val="ad"/>
        <w:ind w:firstLine="567"/>
        <w:jc w:val="both"/>
        <w:rPr>
          <w:rFonts w:ascii="Times New Roman" w:hAnsi="Times New Roman"/>
          <w:color w:val="000000"/>
        </w:rPr>
      </w:pPr>
      <w:r>
        <w:rPr>
          <w:rFonts w:ascii="Times New Roman" w:hAnsi="Times New Roman"/>
          <w:bCs/>
          <w:i/>
          <w:iCs/>
          <w:color w:val="000000"/>
        </w:rPr>
        <w:t xml:space="preserve">Материал: </w:t>
      </w:r>
      <w:r>
        <w:rPr>
          <w:rFonts w:ascii="Times New Roman" w:hAnsi="Times New Roman"/>
          <w:color w:val="000000"/>
        </w:rPr>
        <w:t xml:space="preserve">3 листа ватмана, маркеры, карандаши. </w:t>
      </w:r>
    </w:p>
    <w:p w:rsidR="002F2583" w:rsidRDefault="002F2583">
      <w:pPr>
        <w:pStyle w:val="ad"/>
        <w:ind w:firstLine="567"/>
        <w:jc w:val="both"/>
        <w:rPr>
          <w:rFonts w:ascii="Times New Roman" w:hAnsi="Times New Roman"/>
          <w:color w:val="000000"/>
        </w:rPr>
      </w:pPr>
      <w:r>
        <w:rPr>
          <w:rFonts w:ascii="Times New Roman" w:hAnsi="Times New Roman"/>
          <w:i/>
          <w:iCs/>
          <w:color w:val="000000"/>
        </w:rPr>
        <w:t xml:space="preserve">Инструкция: </w:t>
      </w:r>
      <w:r>
        <w:rPr>
          <w:rFonts w:ascii="Times New Roman" w:hAnsi="Times New Roman"/>
          <w:iCs/>
          <w:color w:val="000000"/>
        </w:rPr>
        <w:t xml:space="preserve">ребята, для работы вам необходимо </w:t>
      </w:r>
      <w:r>
        <w:rPr>
          <w:rFonts w:ascii="Times New Roman" w:hAnsi="Times New Roman"/>
          <w:color w:val="000000"/>
        </w:rPr>
        <w:t>разделиться на 3 малые группы. При формировании групп будем использовать следующую технику деления: звезда, луна, солнце.</w:t>
      </w:r>
    </w:p>
    <w:p w:rsidR="002F2583" w:rsidRDefault="002F2583">
      <w:pPr>
        <w:pStyle w:val="ad"/>
        <w:ind w:firstLine="567"/>
        <w:jc w:val="both"/>
        <w:rPr>
          <w:rFonts w:ascii="Times New Roman" w:hAnsi="Times New Roman"/>
          <w:color w:val="000000"/>
          <w:spacing w:val="-2"/>
        </w:rPr>
      </w:pPr>
      <w:r>
        <w:rPr>
          <w:rFonts w:ascii="Times New Roman" w:hAnsi="Times New Roman"/>
          <w:bCs/>
          <w:color w:val="000000"/>
        </w:rPr>
        <w:t>Сейчас я вам раздам задания,</w:t>
      </w:r>
      <w:r>
        <w:rPr>
          <w:rFonts w:ascii="Times New Roman" w:hAnsi="Times New Roman"/>
          <w:color w:val="000000"/>
          <w:spacing w:val="-5"/>
        </w:rPr>
        <w:t xml:space="preserve"> которые надо сначала обсудить, а затем  выполнить групповой рисунок на ватмане и изобразить фотографию данной семьи. </w:t>
      </w:r>
      <w:r>
        <w:rPr>
          <w:rFonts w:ascii="Times New Roman" w:hAnsi="Times New Roman"/>
          <w:color w:val="000000"/>
        </w:rPr>
        <w:t xml:space="preserve">После этого, группа сядет в </w:t>
      </w:r>
      <w:r>
        <w:rPr>
          <w:rFonts w:ascii="Times New Roman" w:hAnsi="Times New Roman"/>
          <w:color w:val="000000"/>
          <w:spacing w:val="-2"/>
        </w:rPr>
        <w:t xml:space="preserve">круг. Каждая малая группа представит свой рисунок и фотографию той семьи, которая указана в задании. </w:t>
      </w:r>
    </w:p>
    <w:p w:rsidR="002F2583" w:rsidRDefault="002F2583">
      <w:pPr>
        <w:pStyle w:val="ad"/>
        <w:ind w:firstLine="567"/>
        <w:jc w:val="both"/>
        <w:rPr>
          <w:rFonts w:ascii="Times New Roman" w:hAnsi="Times New Roman"/>
          <w:bCs/>
          <w:color w:val="000000"/>
        </w:rPr>
      </w:pPr>
      <w:r>
        <w:rPr>
          <w:rFonts w:ascii="Times New Roman" w:hAnsi="Times New Roman"/>
          <w:bCs/>
          <w:color w:val="000000"/>
        </w:rPr>
        <w:t xml:space="preserve"> На работу вам дается 10 минут.</w:t>
      </w:r>
    </w:p>
    <w:p w:rsidR="002F2583" w:rsidRDefault="002F2583">
      <w:pPr>
        <w:pStyle w:val="ad"/>
        <w:ind w:firstLine="567"/>
        <w:jc w:val="both"/>
        <w:rPr>
          <w:rFonts w:ascii="Times New Roman" w:hAnsi="Times New Roman"/>
          <w:color w:val="000000"/>
        </w:rPr>
      </w:pPr>
      <w:r>
        <w:rPr>
          <w:rFonts w:ascii="Times New Roman" w:hAnsi="Times New Roman"/>
          <w:b/>
          <w:bCs/>
          <w:color w:val="000000"/>
        </w:rPr>
        <w:t>Задание 1 группе.</w:t>
      </w:r>
      <w:r>
        <w:rPr>
          <w:rFonts w:ascii="Times New Roman" w:hAnsi="Times New Roman"/>
          <w:bCs/>
          <w:color w:val="000000"/>
        </w:rPr>
        <w:t xml:space="preserve"> </w:t>
      </w:r>
      <w:r>
        <w:rPr>
          <w:rFonts w:ascii="Times New Roman" w:hAnsi="Times New Roman"/>
          <w:color w:val="000000"/>
        </w:rPr>
        <w:t xml:space="preserve">Нарисовать портрет семьи алкоголиков. Изобразить фотографию семьи алкоголиков. </w:t>
      </w:r>
    </w:p>
    <w:p w:rsidR="002F2583" w:rsidRDefault="002F2583">
      <w:pPr>
        <w:ind w:firstLine="567"/>
        <w:rPr>
          <w:color w:val="000000"/>
        </w:rPr>
      </w:pPr>
      <w:r>
        <w:rPr>
          <w:b/>
          <w:bCs/>
          <w:color w:val="000000"/>
        </w:rPr>
        <w:t>Задание 2 группе.</w:t>
      </w:r>
      <w:r>
        <w:rPr>
          <w:bCs/>
          <w:color w:val="000000"/>
        </w:rPr>
        <w:t xml:space="preserve"> </w:t>
      </w:r>
      <w:r>
        <w:rPr>
          <w:color w:val="000000"/>
        </w:rPr>
        <w:t xml:space="preserve">Нарисовать портрет семьи, ведущей здоровый образ жизни. Изобразить фотографию семьи, ведущей здоровый образ жизни. </w:t>
      </w:r>
    </w:p>
    <w:p w:rsidR="002F2583" w:rsidRDefault="002F2583">
      <w:pPr>
        <w:ind w:firstLine="567"/>
        <w:rPr>
          <w:color w:val="000000"/>
        </w:rPr>
      </w:pPr>
      <w:r>
        <w:rPr>
          <w:b/>
          <w:bCs/>
          <w:color w:val="000000"/>
        </w:rPr>
        <w:t>Задание 3 группе.</w:t>
      </w:r>
      <w:r>
        <w:rPr>
          <w:bCs/>
          <w:color w:val="000000"/>
        </w:rPr>
        <w:t xml:space="preserve"> </w:t>
      </w:r>
      <w:r>
        <w:rPr>
          <w:color w:val="000000"/>
        </w:rPr>
        <w:t xml:space="preserve">Нарисовать курящую семью. Изобразить фотографию курящей семьи. </w:t>
      </w:r>
    </w:p>
    <w:p w:rsidR="002F2583" w:rsidRDefault="002F2583">
      <w:pPr>
        <w:pStyle w:val="ad"/>
        <w:ind w:firstLine="567"/>
        <w:jc w:val="both"/>
        <w:rPr>
          <w:rFonts w:ascii="Times New Roman" w:hAnsi="Times New Roman"/>
          <w:i/>
          <w:iCs/>
          <w:color w:val="000000"/>
          <w:spacing w:val="-6"/>
        </w:rPr>
      </w:pPr>
      <w:r>
        <w:rPr>
          <w:rFonts w:ascii="Times New Roman" w:hAnsi="Times New Roman"/>
          <w:i/>
          <w:iCs/>
          <w:color w:val="000000"/>
          <w:spacing w:val="-6"/>
        </w:rPr>
        <w:t>Анализ:</w:t>
      </w:r>
    </w:p>
    <w:p w:rsidR="002F2583" w:rsidRDefault="002F2583">
      <w:pPr>
        <w:ind w:firstLine="567"/>
      </w:pPr>
      <w:r>
        <w:t>Как проходила работа?</w:t>
      </w:r>
    </w:p>
    <w:p w:rsidR="002F2583" w:rsidRDefault="002F2583">
      <w:pPr>
        <w:ind w:firstLine="567"/>
      </w:pPr>
      <w:r>
        <w:t>Сразу ли вы приступили к творчеству?</w:t>
      </w:r>
    </w:p>
    <w:p w:rsidR="002F2583" w:rsidRDefault="002F2583">
      <w:pPr>
        <w:pStyle w:val="ad"/>
        <w:ind w:firstLine="567"/>
        <w:jc w:val="both"/>
        <w:rPr>
          <w:rFonts w:ascii="Times New Roman" w:hAnsi="Times New Roman"/>
          <w:color w:val="000000"/>
          <w:spacing w:val="-1"/>
        </w:rPr>
      </w:pPr>
      <w:r>
        <w:rPr>
          <w:rFonts w:ascii="Times New Roman" w:hAnsi="Times New Roman"/>
          <w:color w:val="000000"/>
          <w:spacing w:val="-1"/>
        </w:rPr>
        <w:t>Кто хочет что-либо добавить или с чем не согласен в рисунках?</w:t>
      </w:r>
    </w:p>
    <w:p w:rsidR="002F2583" w:rsidRDefault="002F2583">
      <w:pPr>
        <w:pStyle w:val="ad"/>
        <w:ind w:firstLine="567"/>
        <w:jc w:val="both"/>
        <w:rPr>
          <w:rFonts w:ascii="Times New Roman" w:hAnsi="Times New Roman"/>
          <w:color w:val="000000"/>
          <w:spacing w:val="-1"/>
        </w:rPr>
      </w:pPr>
      <w:r>
        <w:rPr>
          <w:rFonts w:ascii="Times New Roman" w:hAnsi="Times New Roman"/>
          <w:color w:val="000000"/>
          <w:spacing w:val="-1"/>
        </w:rPr>
        <w:t xml:space="preserve">Какие выводы для себя вы сделали? </w:t>
      </w:r>
    </w:p>
    <w:p w:rsidR="002F2583" w:rsidRDefault="002F2583">
      <w:pPr>
        <w:pStyle w:val="ad"/>
        <w:ind w:firstLine="567"/>
        <w:jc w:val="both"/>
        <w:rPr>
          <w:rFonts w:ascii="Times New Roman" w:hAnsi="Times New Roman"/>
          <w:color w:val="000000"/>
          <w:spacing w:val="-1"/>
        </w:rPr>
      </w:pPr>
      <w:r>
        <w:rPr>
          <w:rFonts w:ascii="Times New Roman" w:hAnsi="Times New Roman"/>
          <w:color w:val="000000"/>
          <w:spacing w:val="-1"/>
        </w:rPr>
        <w:t>Не хотели бы Вы что-либо изменить в себе, в своем поведении?</w:t>
      </w:r>
    </w:p>
    <w:p w:rsidR="002F2583" w:rsidRDefault="002F2583">
      <w:pPr>
        <w:ind w:firstLine="567"/>
      </w:pPr>
      <w:r>
        <w:t>Какое сейчас у вас настроение? Менялось ли оно в процессе работы?</w:t>
      </w:r>
    </w:p>
    <w:p w:rsidR="002F2583" w:rsidRDefault="002F2583">
      <w:pPr>
        <w:ind w:firstLine="567"/>
        <w:jc w:val="both"/>
        <w:rPr>
          <w:b/>
        </w:rPr>
      </w:pPr>
      <w:r>
        <w:rPr>
          <w:b/>
        </w:rPr>
        <w:t>7. Упражнение «Победи своего дракона».</w:t>
      </w:r>
    </w:p>
    <w:p w:rsidR="002F2583" w:rsidRDefault="002F2583">
      <w:pPr>
        <w:ind w:firstLine="567"/>
        <w:jc w:val="both"/>
      </w:pPr>
      <w:r>
        <w:rPr>
          <w:i/>
        </w:rPr>
        <w:t>Цель:</w:t>
      </w:r>
      <w:r>
        <w:t xml:space="preserve"> дать посмотреть на себя с другой стороны, овладеть навыками борьбы со своими недостатками,  сбросить негативные эмоции.</w:t>
      </w:r>
    </w:p>
    <w:p w:rsidR="002F2583" w:rsidRDefault="002F2583">
      <w:pPr>
        <w:ind w:firstLine="567"/>
        <w:jc w:val="both"/>
      </w:pPr>
      <w:r>
        <w:rPr>
          <w:i/>
        </w:rPr>
        <w:t>Время:</w:t>
      </w:r>
      <w:r>
        <w:t xml:space="preserve"> 10 минут.</w:t>
      </w:r>
    </w:p>
    <w:p w:rsidR="002F2583" w:rsidRDefault="002F2583">
      <w:pPr>
        <w:ind w:firstLine="567"/>
        <w:jc w:val="both"/>
      </w:pPr>
      <w:r>
        <w:rPr>
          <w:i/>
        </w:rPr>
        <w:t>Техника проведения:</w:t>
      </w:r>
      <w:r>
        <w:t xml:space="preserve"> у  каждого по листу бумаги  и  цветные  карандаши. Каждому участнику необходимо нарисовать своего «дракона» с вредными привычками. Назвать дракона в целом и каждую его голову в отдельности.</w:t>
      </w:r>
    </w:p>
    <w:p w:rsidR="002F2583" w:rsidRDefault="002F2583">
      <w:pPr>
        <w:ind w:firstLine="567"/>
        <w:jc w:val="both"/>
      </w:pPr>
      <w:r>
        <w:rPr>
          <w:i/>
        </w:rPr>
        <w:t>Материал</w:t>
      </w:r>
      <w:r>
        <w:t>: бумага  А 4, карандаши.</w:t>
      </w:r>
    </w:p>
    <w:p w:rsidR="002F2583" w:rsidRDefault="002F2583">
      <w:pPr>
        <w:ind w:firstLine="567"/>
        <w:jc w:val="both"/>
      </w:pPr>
      <w:r>
        <w:rPr>
          <w:i/>
        </w:rPr>
        <w:lastRenderedPageBreak/>
        <w:t>Инструкция:</w:t>
      </w:r>
      <w:r>
        <w:t xml:space="preserve"> ребята, все мы читали сказки, легенды о смелом воине, убивающем дра</w:t>
      </w:r>
      <w:r>
        <w:softHyphen/>
        <w:t>кона или Змея Горыныча. Помните, как было страшно, когда бога</w:t>
      </w:r>
      <w:r>
        <w:softHyphen/>
        <w:t>тырь отрубал у дракона одну голову, а на ее месте тут же вырастала другая? И казалось, этому не будет конца. Дракон (он же Змей Горыныч) непобедим. Но слетала еще одна голова и еще. И вдруг оказыва</w:t>
      </w:r>
      <w:r>
        <w:softHyphen/>
        <w:t>лось, что дракон обезглавлен, побежден. Говоря современным язы</w:t>
      </w:r>
      <w:r>
        <w:softHyphen/>
        <w:t>ком, количество запасных голов было ограничено.</w:t>
      </w:r>
    </w:p>
    <w:p w:rsidR="002F2583" w:rsidRDefault="002F2583">
      <w:pPr>
        <w:ind w:firstLine="567"/>
        <w:jc w:val="both"/>
      </w:pPr>
      <w:r>
        <w:t>У каждого из нас есть свой дракон с вредными привычками. Он появляется как маленький, почти безобидный дракоша, но, если его вовремя не уничтожить, он может вырасти и стать опасным для самого человека и всех его близ</w:t>
      </w:r>
      <w:r>
        <w:softHyphen/>
        <w:t>ких. Почти каждый из нас в один прекрасный момент решает убить своего дракона. Но у того на месте отрубленной головы вырастает другая, потом третья. И мы часто отступаем. Не боремся с драконом, а приручаем его или стараемся «поселить» его как-нибудь так, чтобы этого никто не заметил. И тогда остается только удивляться: почему из скромного, тихого дома вдруг вырываются клубы пламени, время от времени вдруг слышится рык дикого зверя, а иногда даже вдруг ка</w:t>
      </w:r>
      <w:r>
        <w:softHyphen/>
        <w:t>чается земля. Самое обидное, что, занятые своим драконом, мы не мо</w:t>
      </w:r>
      <w:r>
        <w:softHyphen/>
        <w:t>жем и не успеваем сделать больше ничего.</w:t>
      </w:r>
    </w:p>
    <w:p w:rsidR="002F2583" w:rsidRDefault="002F2583">
      <w:pPr>
        <w:ind w:firstLine="567"/>
        <w:jc w:val="both"/>
      </w:pPr>
      <w:r>
        <w:t>Поэтому лучше всего воевать с драконом, пока он еще мал, и у вас самого еще достаточно сил. Самое главное — помнить, что количество голов у него не беспредельно и его можно победить.</w:t>
      </w:r>
    </w:p>
    <w:p w:rsidR="002F2583" w:rsidRDefault="002F2583">
      <w:pPr>
        <w:ind w:firstLine="567"/>
        <w:jc w:val="both"/>
      </w:pPr>
      <w:r>
        <w:t>Ребята, каждому из вас необходимо нарисовать своего «дракона» с вредными привычками. Назвать дракона в целом и каждую его голову в отдельности.</w:t>
      </w:r>
    </w:p>
    <w:p w:rsidR="002F2583" w:rsidRDefault="002F2583">
      <w:pPr>
        <w:ind w:firstLine="567"/>
        <w:jc w:val="both"/>
        <w:rPr>
          <w:i/>
          <w:iCs/>
        </w:rPr>
      </w:pPr>
      <w:r>
        <w:rPr>
          <w:i/>
          <w:iCs/>
        </w:rPr>
        <w:t>Анализ:</w:t>
      </w:r>
    </w:p>
    <w:p w:rsidR="002F2583" w:rsidRDefault="002F2583">
      <w:pPr>
        <w:ind w:firstLine="567"/>
        <w:jc w:val="both"/>
      </w:pPr>
      <w:r>
        <w:t>Какие открытия вы для себя сделали?</w:t>
      </w:r>
    </w:p>
    <w:p w:rsidR="002F2583" w:rsidRDefault="002F2583">
      <w:pPr>
        <w:ind w:firstLine="567"/>
        <w:jc w:val="both"/>
      </w:pPr>
      <w:r>
        <w:t>С какими трудностями столкнулись?</w:t>
      </w:r>
    </w:p>
    <w:p w:rsidR="002F2583" w:rsidRDefault="002F2583">
      <w:pPr>
        <w:ind w:firstLine="567"/>
        <w:jc w:val="both"/>
      </w:pPr>
      <w:r>
        <w:t>Смогли ли вы победить своего «дракона»?</w:t>
      </w:r>
    </w:p>
    <w:p w:rsidR="002F2583" w:rsidRDefault="002F2583">
      <w:pPr>
        <w:ind w:right="-43" w:firstLine="567"/>
      </w:pPr>
      <w:r>
        <w:t>Какие чувства вы испытывали при проведении данного упражнения?</w:t>
      </w:r>
    </w:p>
    <w:p w:rsidR="002F2583" w:rsidRDefault="002F2583">
      <w:pPr>
        <w:pStyle w:val="ad"/>
        <w:tabs>
          <w:tab w:val="left" w:pos="8160"/>
          <w:tab w:val="left" w:pos="8880"/>
        </w:tabs>
        <w:ind w:right="-43" w:firstLine="567"/>
        <w:jc w:val="left"/>
        <w:rPr>
          <w:rFonts w:ascii="Times New Roman" w:hAnsi="Times New Roman"/>
        </w:rPr>
      </w:pPr>
      <w:r>
        <w:rPr>
          <w:rFonts w:ascii="Times New Roman" w:hAnsi="Times New Roman"/>
        </w:rPr>
        <w:t>Готовы ли вы продолжать наше занятие?</w:t>
      </w:r>
    </w:p>
    <w:p w:rsidR="002F2583" w:rsidRDefault="002F2583">
      <w:pPr>
        <w:pStyle w:val="ae"/>
        <w:ind w:firstLine="567"/>
        <w:jc w:val="both"/>
        <w:rPr>
          <w:rFonts w:ascii="Times New Roman" w:hAnsi="Times New Roman" w:cs="Times New Roman"/>
          <w:b/>
          <w:spacing w:val="12"/>
          <w:sz w:val="24"/>
          <w:szCs w:val="24"/>
          <w:lang w:val="ru-RU"/>
        </w:rPr>
      </w:pPr>
      <w:r>
        <w:rPr>
          <w:rFonts w:ascii="Times New Roman" w:hAnsi="Times New Roman" w:cs="Times New Roman"/>
          <w:b/>
          <w:sz w:val="24"/>
          <w:szCs w:val="24"/>
          <w:lang w:val="ru-RU"/>
        </w:rPr>
        <w:t>8. Упражнение «Движение к цели</w:t>
      </w:r>
      <w:r>
        <w:rPr>
          <w:rFonts w:ascii="Times New Roman" w:hAnsi="Times New Roman" w:cs="Times New Roman"/>
          <w:b/>
          <w:spacing w:val="12"/>
          <w:sz w:val="24"/>
          <w:szCs w:val="24"/>
          <w:lang w:val="ru-RU"/>
        </w:rPr>
        <w:t>».</w:t>
      </w:r>
    </w:p>
    <w:p w:rsidR="002F2583" w:rsidRDefault="002F2583">
      <w:pPr>
        <w:ind w:firstLine="567"/>
      </w:pPr>
      <w:r>
        <w:rPr>
          <w:i/>
        </w:rPr>
        <w:t>Цель:</w:t>
      </w:r>
      <w:r>
        <w:t xml:space="preserve"> снятие напряжения, мышечных зажимов, повышение двигательной активности, группового взаимодействия.</w:t>
      </w:r>
    </w:p>
    <w:p w:rsidR="002F2583" w:rsidRDefault="002F2583">
      <w:pPr>
        <w:ind w:firstLine="567"/>
      </w:pPr>
      <w:r>
        <w:rPr>
          <w:i/>
        </w:rPr>
        <w:t>Время:</w:t>
      </w:r>
      <w:r>
        <w:t xml:space="preserve"> 5 минут.</w:t>
      </w:r>
    </w:p>
    <w:p w:rsidR="002F2583" w:rsidRDefault="002F2583">
      <w:pPr>
        <w:ind w:firstLine="567"/>
        <w:jc w:val="both"/>
      </w:pPr>
      <w:r>
        <w:rPr>
          <w:i/>
        </w:rPr>
        <w:t>Техника проведения:</w:t>
      </w:r>
      <w:r>
        <w:t xml:space="preserve"> участники разбиваются на тройки по принципу: шар, куб, пирамида.  Трое играющих становятся плечом к плечу. Первый человек ставит левую ногу в картонную коробку (или на лист бумаги). В ту же коробку ставит правую ногу второй играющий, свою левую ногу он ставит в другую коробку, и туда же ставит правую ногу третий человек. Соревнуясь, всем тройкам пройти на другой конец комнаты. В упражнении участвуют все тройки. Затем тройки объединяются в шестерки, а на последнем этапе шестерки – в общую группу.</w:t>
      </w:r>
    </w:p>
    <w:p w:rsidR="002F2583" w:rsidRDefault="002F2583">
      <w:pPr>
        <w:ind w:firstLine="567"/>
        <w:jc w:val="both"/>
      </w:pPr>
      <w:r>
        <w:rPr>
          <w:i/>
        </w:rPr>
        <w:t>Инструкция:</w:t>
      </w:r>
      <w:r>
        <w:t xml:space="preserve"> ребята, вам необходимо разбиться на тройки по принципу: шар, куб, пирамида. Каждая тройка играющих становятся плечом к плечу. Первый человек ставит левую ногу в картонную коробку. В ту же коробку ставит правую ногу второй играющий, свою левую ногу он ставит в другую коробку, и туда же ставит правую ногу третий человек. Ваша задача - пройти всем вместе на другой конец комнаты и оказаться первыми. В упражнении участвуют все тройки. Затем тройки объединяются в шестерки, а на последнем этапе шестерки – в общую группу.</w:t>
      </w:r>
    </w:p>
    <w:p w:rsidR="002F2583" w:rsidRDefault="002F2583">
      <w:pPr>
        <w:ind w:firstLine="567"/>
        <w:jc w:val="both"/>
        <w:rPr>
          <w:i/>
          <w:iCs/>
        </w:rPr>
      </w:pPr>
      <w:r>
        <w:rPr>
          <w:i/>
          <w:iCs/>
        </w:rPr>
        <w:t>Анализ:</w:t>
      </w:r>
    </w:p>
    <w:p w:rsidR="002F2583" w:rsidRDefault="002F2583">
      <w:pPr>
        <w:ind w:firstLine="567"/>
      </w:pPr>
      <w:r>
        <w:t>Расскажите о вашем самочувствии?</w:t>
      </w:r>
    </w:p>
    <w:p w:rsidR="002F2583" w:rsidRDefault="002F2583">
      <w:pPr>
        <w:ind w:firstLine="567"/>
      </w:pPr>
      <w:r>
        <w:t>Почему, когда мы двигаемся нам становиться легче, напряжение уходит?</w:t>
      </w:r>
    </w:p>
    <w:p w:rsidR="002F2583" w:rsidRDefault="002F2583">
      <w:pPr>
        <w:ind w:firstLine="567"/>
      </w:pPr>
      <w:r>
        <w:t>Знаете ли вы другие способы снятия напряжения и успокоения?</w:t>
      </w:r>
    </w:p>
    <w:p w:rsidR="002F2583" w:rsidRDefault="002F2583">
      <w:pPr>
        <w:ind w:firstLine="567"/>
        <w:rPr>
          <w:b/>
        </w:rPr>
      </w:pPr>
      <w:r>
        <w:t>Что вы возьмете на вооружение и будите использовать в будущем?</w:t>
      </w:r>
      <w:r>
        <w:br/>
      </w:r>
      <w:r>
        <w:rPr>
          <w:b/>
        </w:rPr>
        <w:t xml:space="preserve">          9</w:t>
      </w:r>
      <w:r w:rsidR="00902BE9">
        <w:rPr>
          <w:b/>
        </w:rPr>
        <w:t xml:space="preserve">. </w:t>
      </w:r>
      <w:r>
        <w:rPr>
          <w:b/>
        </w:rPr>
        <w:t xml:space="preserve">Притча «Коробочка». </w:t>
      </w:r>
    </w:p>
    <w:p w:rsidR="002F2583" w:rsidRDefault="002F2583">
      <w:pPr>
        <w:ind w:firstLine="567"/>
      </w:pPr>
      <w:r>
        <w:rPr>
          <w:i/>
        </w:rPr>
        <w:t>Цель:</w:t>
      </w:r>
      <w:r>
        <w:t xml:space="preserve"> анализ притчи.</w:t>
      </w:r>
    </w:p>
    <w:p w:rsidR="002F2583" w:rsidRDefault="002F2583">
      <w:pPr>
        <w:ind w:firstLine="567"/>
      </w:pPr>
      <w:r>
        <w:rPr>
          <w:i/>
        </w:rPr>
        <w:lastRenderedPageBreak/>
        <w:t>Время:</w:t>
      </w:r>
      <w:r>
        <w:t xml:space="preserve"> 10 минут.</w:t>
      </w:r>
    </w:p>
    <w:p w:rsidR="002F2583" w:rsidRDefault="002F2583" w:rsidP="00CA6D4E">
      <w:pPr>
        <w:ind w:firstLine="567"/>
        <w:jc w:val="both"/>
      </w:pPr>
      <w:r>
        <w:t>«Один человек всю жизнь искал безоблачное, счастливое, идеаль</w:t>
      </w:r>
      <w:r>
        <w:softHyphen/>
        <w:t>ное устройство жизни. Он сносил немало башмаков, обойдя много стран. Наконец, в одном городе на площади он увидел толпу. Все стремились пробиться к стоявшей в середине коробочке и загля</w:t>
      </w:r>
      <w:r>
        <w:softHyphen/>
        <w:t>нуть в одно из ее окошек.</w:t>
      </w:r>
    </w:p>
    <w:p w:rsidR="002F2583" w:rsidRDefault="002F2583" w:rsidP="00CA6D4E">
      <w:pPr>
        <w:ind w:firstLine="567"/>
        <w:jc w:val="both"/>
      </w:pPr>
      <w:r>
        <w:t>Когда это удалось нашему страннику, то он был потрясен, очарован тем, что увидел. Это было то, к чему он стремился всю жизнь.</w:t>
      </w:r>
    </w:p>
    <w:p w:rsidR="002F2583" w:rsidRDefault="002F2583" w:rsidP="00CA6D4E">
      <w:pPr>
        <w:ind w:firstLine="567"/>
        <w:jc w:val="both"/>
      </w:pPr>
      <w:r>
        <w:t>Вечером, счастливый, он расположился на отдых под крепо</w:t>
      </w:r>
      <w:r>
        <w:softHyphen/>
        <w:t>стной стеной. Рядом пристроился такой же, как он, бродяга. Они разговорились. Бродяга с восторгом стал описывать то, что он увидел в одном из окошек коробочки. Но оказалось, он видел совсем другое. Как так?</w:t>
      </w:r>
    </w:p>
    <w:p w:rsidR="002F2583" w:rsidRDefault="002F2583" w:rsidP="00CC51E7">
      <w:pPr>
        <w:ind w:firstLine="567"/>
        <w:jc w:val="both"/>
      </w:pPr>
      <w:r>
        <w:t>Ты просто смотрел с другой стороны, - был ответ».</w:t>
      </w:r>
    </w:p>
    <w:p w:rsidR="002F2583" w:rsidRDefault="00CC51E7" w:rsidP="00CA6D4E">
      <w:pPr>
        <w:ind w:firstLine="567"/>
        <w:jc w:val="both"/>
      </w:pPr>
      <w:r w:rsidRPr="00CC51E7">
        <w:rPr>
          <w:i/>
        </w:rPr>
        <w:t>Вывод.</w:t>
      </w:r>
      <w:r>
        <w:t xml:space="preserve"> </w:t>
      </w:r>
      <w:r w:rsidR="002F2583">
        <w:t>Все люди разные. У нас могут быть разными не только внеш</w:t>
      </w:r>
      <w:r w:rsidR="002F2583">
        <w:softHyphen/>
        <w:t>ность, возраст, социальный опыт, пол, но и нравственные ценности. Поэтому не удивительно, что мы по-разному воспринимаем одни и те же вещи, явления.</w:t>
      </w:r>
    </w:p>
    <w:p w:rsidR="002F2583" w:rsidRDefault="002F2583" w:rsidP="00CA6D4E">
      <w:pPr>
        <w:ind w:firstLine="580"/>
        <w:jc w:val="both"/>
        <w:rPr>
          <w:i/>
          <w:iCs/>
        </w:rPr>
      </w:pPr>
      <w:r>
        <w:rPr>
          <w:i/>
          <w:iCs/>
        </w:rPr>
        <w:t>Анализ:</w:t>
      </w:r>
    </w:p>
    <w:p w:rsidR="002F2583" w:rsidRDefault="002F2583" w:rsidP="00CA6D4E">
      <w:pPr>
        <w:ind w:firstLine="580"/>
        <w:jc w:val="both"/>
      </w:pPr>
      <w:r>
        <w:t>Какое толкование можно дать притчи?</w:t>
      </w:r>
    </w:p>
    <w:p w:rsidR="002F2583" w:rsidRDefault="002F2583" w:rsidP="00CA6D4E">
      <w:pPr>
        <w:ind w:firstLine="580"/>
        <w:jc w:val="both"/>
        <w:rPr>
          <w:color w:val="000000"/>
          <w:spacing w:val="3"/>
        </w:rPr>
      </w:pPr>
      <w:r>
        <w:rPr>
          <w:color w:val="000000"/>
        </w:rPr>
        <w:t xml:space="preserve">Могут ли быть у всех одинаковые интересы, убеждения, </w:t>
      </w:r>
      <w:r>
        <w:rPr>
          <w:color w:val="000000"/>
          <w:spacing w:val="3"/>
        </w:rPr>
        <w:t>взгляды?</w:t>
      </w:r>
    </w:p>
    <w:p w:rsidR="002F2583" w:rsidRDefault="002F2583" w:rsidP="00CA6D4E">
      <w:pPr>
        <w:ind w:firstLine="580"/>
        <w:jc w:val="both"/>
        <w:rPr>
          <w:color w:val="000000"/>
          <w:spacing w:val="4"/>
        </w:rPr>
      </w:pPr>
      <w:r>
        <w:rPr>
          <w:color w:val="000000"/>
          <w:spacing w:val="4"/>
        </w:rPr>
        <w:t xml:space="preserve">Возникают ли у вас проблемы дома, в школе, с друзьями, милицией? </w:t>
      </w:r>
    </w:p>
    <w:p w:rsidR="002F2583" w:rsidRDefault="002F2583" w:rsidP="00CA6D4E">
      <w:pPr>
        <w:ind w:firstLine="580"/>
        <w:jc w:val="both"/>
      </w:pPr>
      <w:r>
        <w:t>Как сделать так, чтобы не было проблем с законом?</w:t>
      </w:r>
    </w:p>
    <w:p w:rsidR="002F2583" w:rsidRDefault="002F2583" w:rsidP="00CA6D4E">
      <w:pPr>
        <w:ind w:firstLine="580"/>
        <w:jc w:val="both"/>
      </w:pPr>
      <w:r>
        <w:t>Какие выводы для себя вы сделали?</w:t>
      </w:r>
    </w:p>
    <w:p w:rsidR="002F2583" w:rsidRDefault="002F2583">
      <w:pPr>
        <w:ind w:firstLine="567"/>
        <w:rPr>
          <w:b/>
        </w:rPr>
      </w:pPr>
      <w:r>
        <w:rPr>
          <w:b/>
        </w:rPr>
        <w:t>10.</w:t>
      </w:r>
      <w:r w:rsidR="00902BE9">
        <w:rPr>
          <w:b/>
        </w:rPr>
        <w:t xml:space="preserve"> </w:t>
      </w:r>
      <w:r>
        <w:rPr>
          <w:b/>
        </w:rPr>
        <w:t>Обратная связь.</w:t>
      </w:r>
    </w:p>
    <w:p w:rsidR="002F2583" w:rsidRDefault="002F2583">
      <w:pPr>
        <w:ind w:firstLine="567"/>
      </w:pPr>
      <w:r>
        <w:rPr>
          <w:i/>
        </w:rPr>
        <w:t>Цель:</w:t>
      </w:r>
      <w:r>
        <w:t xml:space="preserve"> узнать мнение участников о тренинговом занятии.</w:t>
      </w:r>
    </w:p>
    <w:p w:rsidR="002F2583" w:rsidRDefault="002F2583">
      <w:pPr>
        <w:ind w:firstLine="567"/>
      </w:pPr>
      <w:r>
        <w:rPr>
          <w:i/>
        </w:rPr>
        <w:t>Время:</w:t>
      </w:r>
      <w:r>
        <w:t xml:space="preserve"> 5 минут.</w:t>
      </w:r>
    </w:p>
    <w:p w:rsidR="002F2583" w:rsidRDefault="002F2583">
      <w:pPr>
        <w:ind w:firstLine="567"/>
      </w:pPr>
      <w:r>
        <w:t xml:space="preserve">Самое интересное упражнение? </w:t>
      </w:r>
    </w:p>
    <w:p w:rsidR="002F2583" w:rsidRDefault="002F2583">
      <w:pPr>
        <w:ind w:firstLine="567"/>
      </w:pPr>
      <w:r>
        <w:t>Что вам понравилось больше всего?</w:t>
      </w:r>
    </w:p>
    <w:p w:rsidR="002F2583" w:rsidRDefault="002F2583">
      <w:pPr>
        <w:ind w:firstLine="567"/>
      </w:pPr>
      <w:r>
        <w:t>С какими трудностями вы столкнулись?</w:t>
      </w:r>
    </w:p>
    <w:p w:rsidR="002F2583" w:rsidRDefault="002F2583">
      <w:pPr>
        <w:ind w:firstLine="567"/>
      </w:pPr>
      <w:r>
        <w:t>Довольны ли вы собой и своим поведением?</w:t>
      </w:r>
    </w:p>
    <w:p w:rsidR="002F2583" w:rsidRDefault="002F2583">
      <w:pPr>
        <w:ind w:firstLine="567"/>
      </w:pPr>
      <w:r>
        <w:t>О чем  вы задумались и что полезного  вы  взяли для себя  и будете использовать?</w:t>
      </w:r>
    </w:p>
    <w:p w:rsidR="002F2583" w:rsidRDefault="002F2583">
      <w:pPr>
        <w:pStyle w:val="ae"/>
        <w:ind w:firstLine="550"/>
        <w:rPr>
          <w:rFonts w:ascii="Times New Roman" w:hAnsi="Times New Roman" w:cs="Times New Roman"/>
          <w:sz w:val="24"/>
          <w:szCs w:val="24"/>
          <w:lang w:val="ru-RU"/>
        </w:rPr>
      </w:pPr>
      <w:r>
        <w:rPr>
          <w:rFonts w:ascii="Times New Roman" w:hAnsi="Times New Roman" w:cs="Times New Roman"/>
          <w:sz w:val="24"/>
          <w:szCs w:val="24"/>
          <w:lang w:val="ru-RU"/>
        </w:rPr>
        <w:t>Оцените в процентном соотношении ваше участие в тренинговом занятии.</w:t>
      </w:r>
    </w:p>
    <w:p w:rsidR="002F2583" w:rsidRDefault="002F2583">
      <w:pPr>
        <w:shd w:val="clear" w:color="auto" w:fill="FFFFFF"/>
        <w:ind w:firstLine="567"/>
        <w:jc w:val="both"/>
        <w:rPr>
          <w:b/>
          <w:color w:val="000000"/>
        </w:rPr>
      </w:pPr>
      <w:r>
        <w:rPr>
          <w:b/>
          <w:color w:val="000000"/>
        </w:rPr>
        <w:t>11.</w:t>
      </w:r>
      <w:r w:rsidR="00902BE9">
        <w:rPr>
          <w:b/>
          <w:color w:val="000000"/>
        </w:rPr>
        <w:t xml:space="preserve"> </w:t>
      </w:r>
      <w:r>
        <w:rPr>
          <w:b/>
          <w:color w:val="000000"/>
        </w:rPr>
        <w:t>Упражнение «Магазин».</w:t>
      </w:r>
    </w:p>
    <w:p w:rsidR="002F2583" w:rsidRDefault="002F2583">
      <w:pPr>
        <w:shd w:val="clear" w:color="auto" w:fill="FFFFFF"/>
        <w:ind w:firstLine="567"/>
        <w:jc w:val="both"/>
        <w:rPr>
          <w:color w:val="000000"/>
        </w:rPr>
      </w:pPr>
      <w:r>
        <w:rPr>
          <w:i/>
          <w:iCs/>
          <w:color w:val="000000"/>
        </w:rPr>
        <w:t xml:space="preserve">Цель: </w:t>
      </w:r>
      <w:r>
        <w:rPr>
          <w:color w:val="000000"/>
        </w:rPr>
        <w:t>развитие эмпатии, групповой сплоченности, выработка достойного умозаключения.</w:t>
      </w:r>
    </w:p>
    <w:p w:rsidR="002F2583" w:rsidRDefault="002F2583">
      <w:pPr>
        <w:shd w:val="clear" w:color="auto" w:fill="FFFFFF"/>
        <w:ind w:firstLine="567"/>
        <w:jc w:val="both"/>
        <w:rPr>
          <w:iCs/>
          <w:color w:val="000000"/>
        </w:rPr>
      </w:pPr>
      <w:r>
        <w:rPr>
          <w:i/>
          <w:iCs/>
          <w:color w:val="000000"/>
        </w:rPr>
        <w:t>Время</w:t>
      </w:r>
      <w:r>
        <w:rPr>
          <w:iCs/>
          <w:color w:val="000000"/>
        </w:rPr>
        <w:t>:</w:t>
      </w:r>
      <w:r w:rsidR="00CA6D4E">
        <w:rPr>
          <w:iCs/>
          <w:color w:val="000000"/>
        </w:rPr>
        <w:t xml:space="preserve"> </w:t>
      </w:r>
      <w:r w:rsidRPr="00CA6D4E">
        <w:rPr>
          <w:iCs/>
          <w:color w:val="000000"/>
        </w:rPr>
        <w:t>5</w:t>
      </w:r>
      <w:r>
        <w:rPr>
          <w:iCs/>
          <w:color w:val="000000"/>
        </w:rPr>
        <w:t xml:space="preserve"> минут.</w:t>
      </w:r>
    </w:p>
    <w:p w:rsidR="002F2583" w:rsidRDefault="002F2583">
      <w:pPr>
        <w:shd w:val="clear" w:color="auto" w:fill="FFFFFF"/>
        <w:ind w:firstLine="567"/>
        <w:jc w:val="both"/>
      </w:pPr>
      <w:r>
        <w:rPr>
          <w:i/>
          <w:iCs/>
          <w:color w:val="000000"/>
        </w:rPr>
        <w:t>Техника проведения</w:t>
      </w:r>
      <w:r>
        <w:rPr>
          <w:iCs/>
          <w:color w:val="000000"/>
        </w:rPr>
        <w:t>: к</w:t>
      </w:r>
      <w:r>
        <w:t>аждый из участников группы должен взять с полки воображаемого магазина то, что поможет ему помочь справиться с проблемами.</w:t>
      </w:r>
    </w:p>
    <w:p w:rsidR="002F2583" w:rsidRDefault="002F2583">
      <w:pPr>
        <w:shd w:val="clear" w:color="auto" w:fill="FFFFFF"/>
        <w:ind w:firstLine="567"/>
        <w:jc w:val="both"/>
      </w:pPr>
      <w:r>
        <w:rPr>
          <w:i/>
        </w:rPr>
        <w:t>Инструкция</w:t>
      </w:r>
      <w:r>
        <w:t>: ребята, представьте что вы в магазине. На полках есть все. Каждый из вас может взять то, что поможет вам преодолеть свои вредные привычки, то есть бросить пить, научиться управлять собой и т.д. Сейчас каждый по</w:t>
      </w:r>
      <w:r w:rsidR="00CA6D4E">
        <w:t xml:space="preserve"> </w:t>
      </w:r>
      <w:r>
        <w:t>-</w:t>
      </w:r>
      <w:r w:rsidR="00CA6D4E">
        <w:t xml:space="preserve"> </w:t>
      </w:r>
      <w:r>
        <w:t xml:space="preserve">очереди будет заходить в магазин, брать с собой то что необходимо и положить это на сердце. </w:t>
      </w:r>
      <w:r>
        <w:rPr>
          <w:i/>
        </w:rPr>
        <w:t xml:space="preserve"> </w:t>
      </w:r>
      <w:r>
        <w:t xml:space="preserve">  </w:t>
      </w:r>
    </w:p>
    <w:p w:rsidR="002F2583" w:rsidRDefault="002F2583">
      <w:pPr>
        <w:shd w:val="clear" w:color="auto" w:fill="FFFFFF"/>
        <w:ind w:firstLine="567"/>
        <w:jc w:val="both"/>
        <w:rPr>
          <w:i/>
          <w:iCs/>
        </w:rPr>
      </w:pPr>
      <w:r>
        <w:rPr>
          <w:i/>
          <w:iCs/>
        </w:rPr>
        <w:t>Анализ:</w:t>
      </w:r>
    </w:p>
    <w:p w:rsidR="002F2583" w:rsidRDefault="002F2583">
      <w:pPr>
        <w:shd w:val="clear" w:color="auto" w:fill="FFFFFF"/>
        <w:ind w:firstLine="567"/>
        <w:jc w:val="both"/>
      </w:pPr>
      <w:r>
        <w:t>Ребята, поделитесь, что вы взяли?</w:t>
      </w:r>
    </w:p>
    <w:p w:rsidR="002F2583" w:rsidRDefault="002F2583">
      <w:pPr>
        <w:ind w:firstLine="550"/>
      </w:pPr>
      <w:r>
        <w:rPr>
          <w:b/>
        </w:rPr>
        <w:t>12. Упражнение «Экран настроения»</w:t>
      </w:r>
      <w:r>
        <w:t xml:space="preserve"> (см.  занятие 1, упр</w:t>
      </w:r>
      <w:r w:rsidR="007C15CA">
        <w:t xml:space="preserve">ажнение </w:t>
      </w:r>
      <w:r>
        <w:t>10).</w:t>
      </w:r>
    </w:p>
    <w:p w:rsidR="002F2583" w:rsidRDefault="002F2583"/>
    <w:p w:rsidR="002F2583" w:rsidRDefault="002F2583">
      <w:pPr>
        <w:jc w:val="center"/>
        <w:rPr>
          <w:b/>
          <w:bCs/>
        </w:rPr>
      </w:pPr>
    </w:p>
    <w:p w:rsidR="002F2583" w:rsidRDefault="002F2583">
      <w:pPr>
        <w:pageBreakBefore/>
        <w:jc w:val="center"/>
        <w:rPr>
          <w:b/>
          <w:bCs/>
        </w:rPr>
      </w:pPr>
      <w:r>
        <w:rPr>
          <w:b/>
          <w:bCs/>
        </w:rPr>
        <w:lastRenderedPageBreak/>
        <w:t>3 блок «Я познаю мир».</w:t>
      </w:r>
    </w:p>
    <w:p w:rsidR="002F2583" w:rsidRDefault="002F2583">
      <w:pPr>
        <w:jc w:val="center"/>
        <w:rPr>
          <w:b/>
          <w:bCs/>
        </w:rPr>
      </w:pPr>
    </w:p>
    <w:p w:rsidR="002F2583" w:rsidRPr="00DB5245" w:rsidRDefault="002F2583">
      <w:pPr>
        <w:pStyle w:val="ae"/>
        <w:ind w:firstLine="567"/>
        <w:jc w:val="center"/>
        <w:rPr>
          <w:rFonts w:ascii="Times New Roman" w:hAnsi="Times New Roman" w:cs="Times New Roman"/>
          <w:b/>
          <w:bCs/>
          <w:sz w:val="24"/>
          <w:szCs w:val="24"/>
          <w:lang w:val="ru-RU"/>
        </w:rPr>
      </w:pPr>
      <w:r w:rsidRPr="00DB5245">
        <w:rPr>
          <w:rFonts w:ascii="Times New Roman" w:hAnsi="Times New Roman" w:cs="Times New Roman"/>
          <w:b/>
          <w:bCs/>
          <w:sz w:val="24"/>
          <w:szCs w:val="24"/>
          <w:lang w:val="ru-RU"/>
        </w:rPr>
        <w:t>Занятие 16</w:t>
      </w:r>
    </w:p>
    <w:p w:rsidR="002F2583" w:rsidRDefault="002F2583">
      <w:pPr>
        <w:pStyle w:val="ae"/>
        <w:ind w:firstLine="567"/>
        <w:jc w:val="both"/>
        <w:rPr>
          <w:rFonts w:ascii="Times New Roman" w:hAnsi="Times New Roman" w:cs="Times New Roman"/>
          <w:b/>
          <w:bCs/>
          <w:i/>
          <w:sz w:val="24"/>
          <w:szCs w:val="24"/>
          <w:lang w:val="ru-RU"/>
        </w:rPr>
      </w:pPr>
      <w:r>
        <w:rPr>
          <w:rFonts w:ascii="Times New Roman" w:hAnsi="Times New Roman" w:cs="Times New Roman"/>
          <w:b/>
          <w:bCs/>
          <w:i/>
          <w:sz w:val="24"/>
          <w:szCs w:val="24"/>
          <w:lang w:val="ru-RU"/>
        </w:rPr>
        <w:t>Тема: «Общение и общительность».</w:t>
      </w:r>
    </w:p>
    <w:p w:rsidR="002F2583" w:rsidRDefault="002F2583">
      <w:pPr>
        <w:pStyle w:val="ae"/>
        <w:ind w:firstLine="567"/>
        <w:jc w:val="both"/>
        <w:rPr>
          <w:rFonts w:ascii="Times New Roman" w:hAnsi="Times New Roman" w:cs="Times New Roman"/>
          <w:b/>
          <w:bCs/>
          <w:i/>
          <w:sz w:val="24"/>
          <w:szCs w:val="24"/>
          <w:lang w:val="ru-RU"/>
        </w:rPr>
      </w:pPr>
      <w:r>
        <w:rPr>
          <w:rFonts w:ascii="Times New Roman" w:hAnsi="Times New Roman" w:cs="Times New Roman"/>
          <w:b/>
          <w:bCs/>
          <w:i/>
          <w:sz w:val="24"/>
          <w:szCs w:val="24"/>
          <w:lang w:val="ru-RU"/>
        </w:rPr>
        <w:t>Цель: формирование понятий общение и общительность, развитие навыков эффективного общения, создание доверительной обстановки в группе, развитие  эмпатии,  групповой сплоченности.</w:t>
      </w:r>
    </w:p>
    <w:p w:rsidR="002F2583" w:rsidRDefault="002F2583">
      <w:pPr>
        <w:pStyle w:val="ae"/>
        <w:ind w:firstLine="567"/>
        <w:jc w:val="both"/>
        <w:rPr>
          <w:rFonts w:ascii="Times New Roman" w:hAnsi="Times New Roman" w:cs="Times New Roman"/>
          <w:b/>
          <w:bCs/>
          <w:i/>
          <w:sz w:val="24"/>
          <w:szCs w:val="24"/>
          <w:lang w:val="ru-RU"/>
        </w:rPr>
      </w:pPr>
      <w:r>
        <w:rPr>
          <w:rFonts w:ascii="Times New Roman" w:hAnsi="Times New Roman" w:cs="Times New Roman"/>
          <w:b/>
          <w:bCs/>
          <w:i/>
          <w:sz w:val="24"/>
          <w:szCs w:val="24"/>
          <w:lang w:val="ru-RU"/>
        </w:rPr>
        <w:t>Время: 2 академических часа.</w:t>
      </w:r>
    </w:p>
    <w:p w:rsidR="002F2583" w:rsidRDefault="002F2583">
      <w:pPr>
        <w:pStyle w:val="ae"/>
        <w:ind w:firstLine="567"/>
        <w:jc w:val="both"/>
        <w:rPr>
          <w:rFonts w:ascii="Times New Roman" w:hAnsi="Times New Roman" w:cs="Times New Roman"/>
          <w:b/>
          <w:bCs/>
          <w:i/>
          <w:sz w:val="24"/>
          <w:szCs w:val="24"/>
          <w:lang w:val="ru-RU"/>
        </w:rPr>
      </w:pPr>
      <w:r>
        <w:rPr>
          <w:rFonts w:ascii="Times New Roman" w:hAnsi="Times New Roman" w:cs="Times New Roman"/>
          <w:b/>
          <w:bCs/>
          <w:i/>
          <w:sz w:val="24"/>
          <w:szCs w:val="24"/>
          <w:lang w:val="ru-RU"/>
        </w:rPr>
        <w:t>Форма  зала: круг.</w:t>
      </w:r>
    </w:p>
    <w:p w:rsidR="002F2583" w:rsidRDefault="002F2583">
      <w:pPr>
        <w:pStyle w:val="ae"/>
        <w:ind w:firstLine="567"/>
        <w:jc w:val="both"/>
        <w:rPr>
          <w:rFonts w:ascii="Times New Roman" w:hAnsi="Times New Roman" w:cs="Times New Roman"/>
          <w:b/>
          <w:bCs/>
          <w:i/>
          <w:sz w:val="24"/>
          <w:szCs w:val="24"/>
          <w:lang w:val="ru-RU"/>
        </w:rPr>
      </w:pPr>
      <w:r>
        <w:rPr>
          <w:rFonts w:ascii="Times New Roman" w:hAnsi="Times New Roman" w:cs="Times New Roman"/>
          <w:b/>
          <w:bCs/>
          <w:i/>
          <w:sz w:val="24"/>
          <w:szCs w:val="24"/>
          <w:lang w:val="ru-RU"/>
        </w:rPr>
        <w:t>Материал: магнитофон,  бумага формата А 4, ватман, бе</w:t>
      </w:r>
      <w:r>
        <w:rPr>
          <w:rFonts w:ascii="Times New Roman" w:hAnsi="Times New Roman" w:cs="Times New Roman"/>
          <w:b/>
          <w:bCs/>
          <w:i/>
          <w:sz w:val="24"/>
          <w:szCs w:val="24"/>
          <w:lang w:val="ru-RU"/>
        </w:rPr>
        <w:softHyphen/>
        <w:t>лый картон, английские булавки, ножницы, цветные карандаши, флома</w:t>
      </w:r>
      <w:r>
        <w:rPr>
          <w:rFonts w:ascii="Times New Roman" w:hAnsi="Times New Roman" w:cs="Times New Roman"/>
          <w:b/>
          <w:bCs/>
          <w:i/>
          <w:sz w:val="24"/>
          <w:szCs w:val="24"/>
          <w:lang w:val="ru-RU"/>
        </w:rPr>
        <w:softHyphen/>
        <w:t xml:space="preserve">стеры, ручки, бланки к тестовым заданиям, упражнениям, мяч, камень, бейджики. </w:t>
      </w:r>
    </w:p>
    <w:p w:rsidR="002F2583" w:rsidRDefault="002F2583">
      <w:pPr>
        <w:pStyle w:val="ae"/>
        <w:ind w:firstLine="567"/>
        <w:jc w:val="both"/>
        <w:rPr>
          <w:rFonts w:ascii="Times New Roman" w:hAnsi="Times New Roman" w:cs="Times New Roman"/>
          <w:b/>
          <w:bCs/>
          <w:i/>
          <w:sz w:val="24"/>
          <w:szCs w:val="24"/>
          <w:lang w:val="ru-RU"/>
        </w:rPr>
      </w:pPr>
    </w:p>
    <w:p w:rsidR="002F2583" w:rsidRDefault="00CA6D4E">
      <w:pPr>
        <w:pStyle w:val="ae"/>
        <w:widowControl w:val="0"/>
        <w:numPr>
          <w:ilvl w:val="0"/>
          <w:numId w:val="3"/>
        </w:numPr>
        <w:tabs>
          <w:tab w:val="left" w:pos="567"/>
          <w:tab w:val="left" w:pos="927"/>
        </w:tabs>
        <w:autoSpaceDE w:val="0"/>
        <w:ind w:left="567"/>
        <w:jc w:val="both"/>
        <w:rPr>
          <w:rFonts w:ascii="Times New Roman" w:hAnsi="Times New Roman" w:cs="Times New Roman"/>
          <w:b/>
          <w:sz w:val="24"/>
          <w:szCs w:val="24"/>
        </w:rPr>
      </w:pPr>
      <w:r>
        <w:rPr>
          <w:rFonts w:ascii="Times New Roman" w:hAnsi="Times New Roman" w:cs="Times New Roman"/>
          <w:b/>
          <w:sz w:val="24"/>
          <w:szCs w:val="24"/>
        </w:rPr>
        <w:t xml:space="preserve">1. Упражнение «Я - </w:t>
      </w:r>
      <w:r w:rsidR="002F2583">
        <w:rPr>
          <w:rFonts w:ascii="Times New Roman" w:hAnsi="Times New Roman" w:cs="Times New Roman"/>
          <w:b/>
          <w:sz w:val="24"/>
          <w:szCs w:val="24"/>
        </w:rPr>
        <w:t xml:space="preserve">Во!» </w:t>
      </w:r>
      <w:r w:rsidR="002F2583">
        <w:rPr>
          <w:rFonts w:ascii="Times New Roman" w:hAnsi="Times New Roman" w:cs="Times New Roman"/>
          <w:sz w:val="24"/>
          <w:szCs w:val="24"/>
        </w:rPr>
        <w:t>(авторское)</w:t>
      </w:r>
      <w:r w:rsidR="002F2583">
        <w:rPr>
          <w:rFonts w:ascii="Times New Roman" w:hAnsi="Times New Roman" w:cs="Times New Roman"/>
          <w:b/>
          <w:sz w:val="24"/>
          <w:szCs w:val="24"/>
        </w:rPr>
        <w:t>.</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развитие добрых внимательных отношений друг другу, группового сплочения, взаимодействия, создание положительного настроя на дальнейшую работу.</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i/>
          <w:sz w:val="24"/>
          <w:szCs w:val="24"/>
          <w:lang w:val="ru-RU"/>
        </w:rPr>
        <w:t>Время:</w:t>
      </w:r>
      <w:r>
        <w:rPr>
          <w:rFonts w:ascii="Times New Roman" w:hAnsi="Times New Roman" w:cs="Times New Roman"/>
          <w:sz w:val="24"/>
          <w:szCs w:val="24"/>
          <w:lang w:val="ru-RU"/>
        </w:rPr>
        <w:t xml:space="preserve"> 5 минут.</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Техника проведения</w:t>
      </w:r>
      <w:r>
        <w:rPr>
          <w:rFonts w:ascii="Times New Roman" w:hAnsi="Times New Roman" w:cs="Times New Roman"/>
          <w:sz w:val="24"/>
          <w:szCs w:val="24"/>
          <w:lang w:val="ru-RU"/>
        </w:rPr>
        <w:t>: участники поочередно приветствуют друг друг</w:t>
      </w:r>
      <w:r w:rsidR="00CA6D4E">
        <w:rPr>
          <w:rFonts w:ascii="Times New Roman" w:hAnsi="Times New Roman" w:cs="Times New Roman"/>
          <w:sz w:val="24"/>
          <w:szCs w:val="24"/>
          <w:lang w:val="ru-RU"/>
        </w:rPr>
        <w:t>а с помощью жеста и слов: «Я - В</w:t>
      </w:r>
      <w:r>
        <w:rPr>
          <w:rFonts w:ascii="Times New Roman" w:hAnsi="Times New Roman" w:cs="Times New Roman"/>
          <w:sz w:val="24"/>
          <w:szCs w:val="24"/>
          <w:lang w:val="ru-RU"/>
        </w:rPr>
        <w:t xml:space="preserve">о! А ты?». </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Инструкция</w:t>
      </w:r>
      <w:r>
        <w:rPr>
          <w:rFonts w:ascii="Times New Roman" w:hAnsi="Times New Roman" w:cs="Times New Roman"/>
          <w:sz w:val="24"/>
          <w:szCs w:val="24"/>
          <w:lang w:val="ru-RU"/>
        </w:rPr>
        <w:t>: начнем сегодняшний день с того, что каждый из участников нашей группы поочередно поприветствуют друг друга с помощью жеста (вытянутая рука вперед, ладонь в кулак с поднятым большим пальцем вверх) и слов: «Я</w:t>
      </w:r>
      <w:r w:rsidR="00CA6D4E">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00CA6D4E">
        <w:rPr>
          <w:rFonts w:ascii="Times New Roman" w:hAnsi="Times New Roman" w:cs="Times New Roman"/>
          <w:sz w:val="24"/>
          <w:szCs w:val="24"/>
          <w:lang w:val="ru-RU"/>
        </w:rPr>
        <w:t xml:space="preserve"> В</w:t>
      </w:r>
      <w:r>
        <w:rPr>
          <w:rFonts w:ascii="Times New Roman" w:hAnsi="Times New Roman" w:cs="Times New Roman"/>
          <w:sz w:val="24"/>
          <w:szCs w:val="24"/>
          <w:lang w:val="ru-RU"/>
        </w:rPr>
        <w:t xml:space="preserve">о! А ты?». </w:t>
      </w:r>
    </w:p>
    <w:p w:rsidR="002F2583" w:rsidRDefault="002F2583">
      <w:pPr>
        <w:pStyle w:val="ae"/>
        <w:ind w:firstLine="567"/>
        <w:jc w:val="both"/>
        <w:rPr>
          <w:rFonts w:ascii="Times New Roman" w:hAnsi="Times New Roman" w:cs="Times New Roman"/>
          <w:i/>
          <w:sz w:val="24"/>
          <w:szCs w:val="24"/>
          <w:lang w:val="ru-RU"/>
        </w:rPr>
      </w:pPr>
      <w:r>
        <w:rPr>
          <w:rFonts w:ascii="Times New Roman" w:hAnsi="Times New Roman" w:cs="Times New Roman"/>
          <w:i/>
          <w:sz w:val="24"/>
          <w:szCs w:val="24"/>
          <w:lang w:val="ru-RU"/>
        </w:rPr>
        <w:t>Анализ:</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Как вы себя чувствуете?</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Готовы ли работать дальше?</w:t>
      </w:r>
    </w:p>
    <w:p w:rsidR="002F2583" w:rsidRDefault="002F2583">
      <w:pPr>
        <w:pStyle w:val="ae"/>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2.Упражнение «Мишень настроения».</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определить свое настроение.</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xml:space="preserve"> 5 минут.</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Техника проведения</w:t>
      </w:r>
      <w:r>
        <w:rPr>
          <w:rFonts w:ascii="Times New Roman" w:hAnsi="Times New Roman" w:cs="Times New Roman"/>
          <w:sz w:val="24"/>
          <w:szCs w:val="24"/>
          <w:lang w:val="ru-RU"/>
        </w:rPr>
        <w:t xml:space="preserve">:  перед  началом занятий на стене крепится «Мишень настроения». Каждый участник определенной геометрической фигурой (круг, треугольник, квадрат) отмечает свое настроение. </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Материал:</w:t>
      </w:r>
      <w:r>
        <w:rPr>
          <w:rFonts w:ascii="Times New Roman" w:hAnsi="Times New Roman" w:cs="Times New Roman"/>
          <w:sz w:val="24"/>
          <w:szCs w:val="24"/>
          <w:lang w:val="ru-RU"/>
        </w:rPr>
        <w:t xml:space="preserve"> лист  ватмана, карандаши, геометрические фигуры (круг, треугольник, квадрат).</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Инструкция:</w:t>
      </w:r>
      <w:r>
        <w:rPr>
          <w:rFonts w:ascii="Times New Roman" w:hAnsi="Times New Roman" w:cs="Times New Roman"/>
          <w:sz w:val="24"/>
          <w:szCs w:val="24"/>
          <w:lang w:val="ru-RU"/>
        </w:rPr>
        <w:t xml:space="preserve">  это у нас своеобразная «Мишень настроения».  На  ней  можно  выразить  свое  настроение.  Перед вами геометрические фигуры (круг, треугольник, квадрат).   Каждый из вас  пусть  возьмет ту фигуру, которая соответствует вашему сегодняшнему настроению и отметит ее на «Мишени». Ребята, это упражнение будет являться ритуалом наших тренинговых  занятий</w:t>
      </w:r>
      <w:r w:rsidR="00CA6D4E">
        <w:rPr>
          <w:rFonts w:ascii="Times New Roman" w:hAnsi="Times New Roman" w:cs="Times New Roman"/>
          <w:sz w:val="24"/>
          <w:szCs w:val="24"/>
          <w:lang w:val="ru-RU"/>
        </w:rPr>
        <w:t>,</w:t>
      </w:r>
      <w:r>
        <w:rPr>
          <w:rFonts w:ascii="Times New Roman" w:hAnsi="Times New Roman" w:cs="Times New Roman"/>
          <w:sz w:val="24"/>
          <w:szCs w:val="24"/>
          <w:lang w:val="ru-RU"/>
        </w:rPr>
        <w:t xml:space="preserve"> и оно выполняется в начале и в конце наших последующих встреч.</w:t>
      </w:r>
    </w:p>
    <w:p w:rsidR="002F2583" w:rsidRDefault="002F2583">
      <w:pPr>
        <w:pStyle w:val="ae"/>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3. Упражнение «Мое паспорту».</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оформление паспорту, развитие групповой сплоченно</w:t>
      </w:r>
      <w:r>
        <w:rPr>
          <w:rFonts w:ascii="Times New Roman" w:hAnsi="Times New Roman" w:cs="Times New Roman"/>
          <w:sz w:val="24"/>
          <w:szCs w:val="24"/>
          <w:lang w:val="ru-RU"/>
        </w:rPr>
        <w:softHyphen/>
        <w:t>сти, доверия.</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xml:space="preserve"> 10 минут.</w:t>
      </w:r>
    </w:p>
    <w:p w:rsidR="002F2583" w:rsidRDefault="002F2583">
      <w:pPr>
        <w:pStyle w:val="ae"/>
        <w:ind w:firstLine="567"/>
        <w:jc w:val="both"/>
        <w:rPr>
          <w:rFonts w:ascii="Times New Roman" w:hAnsi="Times New Roman" w:cs="Times New Roman"/>
          <w:color w:val="000000"/>
          <w:spacing w:val="-2"/>
          <w:sz w:val="24"/>
          <w:szCs w:val="24"/>
          <w:lang w:val="ru-RU"/>
        </w:rPr>
      </w:pPr>
      <w:r>
        <w:rPr>
          <w:rFonts w:ascii="Times New Roman" w:hAnsi="Times New Roman" w:cs="Times New Roman"/>
          <w:i/>
          <w:sz w:val="24"/>
          <w:szCs w:val="24"/>
          <w:lang w:val="ru-RU"/>
        </w:rPr>
        <w:t>Техника  проведения</w:t>
      </w:r>
      <w:r>
        <w:rPr>
          <w:rFonts w:ascii="Times New Roman" w:hAnsi="Times New Roman" w:cs="Times New Roman"/>
          <w:sz w:val="24"/>
          <w:szCs w:val="24"/>
          <w:lang w:val="ru-RU"/>
        </w:rPr>
        <w:t>:</w:t>
      </w:r>
      <w:r>
        <w:rPr>
          <w:rFonts w:ascii="Times New Roman" w:hAnsi="Times New Roman" w:cs="Times New Roman"/>
          <w:color w:val="000000"/>
          <w:spacing w:val="-4"/>
          <w:sz w:val="24"/>
          <w:szCs w:val="24"/>
          <w:lang w:val="ru-RU"/>
        </w:rPr>
        <w:t xml:space="preserve"> участники составляют свое паспорту  и заполняют его. </w:t>
      </w:r>
      <w:r>
        <w:rPr>
          <w:rFonts w:ascii="Times New Roman" w:hAnsi="Times New Roman" w:cs="Times New Roman"/>
          <w:color w:val="000000"/>
          <w:spacing w:val="-1"/>
          <w:sz w:val="24"/>
          <w:szCs w:val="24"/>
          <w:lang w:val="ru-RU"/>
        </w:rPr>
        <w:t xml:space="preserve">Сведения, которые вносятся в паспорту, могут быть </w:t>
      </w:r>
      <w:r>
        <w:rPr>
          <w:rFonts w:ascii="Times New Roman" w:hAnsi="Times New Roman" w:cs="Times New Roman"/>
          <w:color w:val="000000"/>
          <w:spacing w:val="-3"/>
          <w:sz w:val="24"/>
          <w:szCs w:val="24"/>
          <w:lang w:val="ru-RU"/>
        </w:rPr>
        <w:t>различны. Это, как обычно, ФИО, год и место рожде</w:t>
      </w:r>
      <w:r>
        <w:rPr>
          <w:rFonts w:ascii="Times New Roman" w:hAnsi="Times New Roman" w:cs="Times New Roman"/>
          <w:color w:val="000000"/>
          <w:spacing w:val="-3"/>
          <w:sz w:val="24"/>
          <w:szCs w:val="24"/>
          <w:lang w:val="ru-RU"/>
        </w:rPr>
        <w:softHyphen/>
        <w:t>ния, «фотография», а остальные сведения заполняют</w:t>
      </w:r>
      <w:r>
        <w:rPr>
          <w:rFonts w:ascii="Times New Roman" w:hAnsi="Times New Roman" w:cs="Times New Roman"/>
          <w:color w:val="000000"/>
          <w:spacing w:val="-3"/>
          <w:sz w:val="24"/>
          <w:szCs w:val="24"/>
          <w:lang w:val="ru-RU"/>
        </w:rPr>
        <w:softHyphen/>
      </w:r>
      <w:r>
        <w:rPr>
          <w:rFonts w:ascii="Times New Roman" w:hAnsi="Times New Roman" w:cs="Times New Roman"/>
          <w:color w:val="000000"/>
          <w:spacing w:val="-6"/>
          <w:sz w:val="24"/>
          <w:szCs w:val="24"/>
          <w:lang w:val="ru-RU"/>
        </w:rPr>
        <w:t xml:space="preserve">ся по собственному желанию каждого. </w:t>
      </w:r>
      <w:r>
        <w:rPr>
          <w:rFonts w:ascii="Times New Roman" w:hAnsi="Times New Roman" w:cs="Times New Roman"/>
          <w:color w:val="000000"/>
          <w:spacing w:val="-3"/>
          <w:sz w:val="24"/>
          <w:szCs w:val="24"/>
          <w:lang w:val="ru-RU"/>
        </w:rPr>
        <w:t>Затем участники показывают друг другу свое паспорту, де</w:t>
      </w:r>
      <w:r>
        <w:rPr>
          <w:rFonts w:ascii="Times New Roman" w:hAnsi="Times New Roman" w:cs="Times New Roman"/>
          <w:color w:val="000000"/>
          <w:spacing w:val="-3"/>
          <w:sz w:val="24"/>
          <w:szCs w:val="24"/>
          <w:lang w:val="ru-RU"/>
        </w:rPr>
        <w:softHyphen/>
      </w:r>
      <w:r>
        <w:rPr>
          <w:rFonts w:ascii="Times New Roman" w:hAnsi="Times New Roman" w:cs="Times New Roman"/>
          <w:color w:val="000000"/>
          <w:spacing w:val="-2"/>
          <w:sz w:val="24"/>
          <w:szCs w:val="24"/>
          <w:lang w:val="ru-RU"/>
        </w:rPr>
        <w:t>лятся впечатлениями.</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Материал:</w:t>
      </w:r>
      <w:r>
        <w:rPr>
          <w:rFonts w:ascii="Times New Roman" w:hAnsi="Times New Roman" w:cs="Times New Roman"/>
          <w:sz w:val="24"/>
          <w:szCs w:val="24"/>
          <w:lang w:val="ru-RU"/>
        </w:rPr>
        <w:t xml:space="preserve"> бумага формата А 4, степлер, карандаши, ножницы.</w:t>
      </w:r>
    </w:p>
    <w:p w:rsidR="002F2583" w:rsidRDefault="002F2583">
      <w:pPr>
        <w:pStyle w:val="ae"/>
        <w:ind w:firstLine="567"/>
        <w:jc w:val="both"/>
        <w:rPr>
          <w:rFonts w:ascii="Times New Roman" w:hAnsi="Times New Roman" w:cs="Times New Roman"/>
          <w:color w:val="000000"/>
          <w:spacing w:val="-2"/>
          <w:sz w:val="24"/>
          <w:szCs w:val="24"/>
          <w:lang w:val="ru-RU"/>
        </w:rPr>
      </w:pPr>
      <w:r>
        <w:rPr>
          <w:rFonts w:ascii="Times New Roman" w:hAnsi="Times New Roman" w:cs="Times New Roman"/>
          <w:i/>
          <w:sz w:val="24"/>
          <w:szCs w:val="24"/>
          <w:lang w:val="ru-RU"/>
        </w:rPr>
        <w:t>Инструкция:</w:t>
      </w:r>
      <w:r>
        <w:rPr>
          <w:rFonts w:ascii="Times New Roman" w:hAnsi="Times New Roman" w:cs="Times New Roman"/>
          <w:sz w:val="24"/>
          <w:szCs w:val="24"/>
          <w:lang w:val="ru-RU"/>
        </w:rPr>
        <w:t xml:space="preserve"> ребята, а сейчас каждый из вас  </w:t>
      </w:r>
      <w:r>
        <w:rPr>
          <w:rFonts w:ascii="Times New Roman" w:hAnsi="Times New Roman" w:cs="Times New Roman"/>
          <w:color w:val="000000"/>
          <w:spacing w:val="-4"/>
          <w:sz w:val="24"/>
          <w:szCs w:val="24"/>
          <w:lang w:val="ru-RU"/>
        </w:rPr>
        <w:t>составит свое паспорту  и заполнит его. Для этого возьмите</w:t>
      </w:r>
      <w:r>
        <w:rPr>
          <w:rFonts w:ascii="Times New Roman" w:hAnsi="Times New Roman" w:cs="Times New Roman"/>
          <w:color w:val="000000"/>
          <w:spacing w:val="-6"/>
          <w:sz w:val="24"/>
          <w:szCs w:val="24"/>
          <w:lang w:val="ru-RU"/>
        </w:rPr>
        <w:t xml:space="preserve"> бумагу.  Вы можете скрепить бумагу степ</w:t>
      </w:r>
      <w:r>
        <w:rPr>
          <w:rFonts w:ascii="Times New Roman" w:hAnsi="Times New Roman" w:cs="Times New Roman"/>
          <w:color w:val="000000"/>
          <w:spacing w:val="-4"/>
          <w:sz w:val="24"/>
          <w:szCs w:val="24"/>
          <w:lang w:val="ru-RU"/>
        </w:rPr>
        <w:t xml:space="preserve">лером и сделать книжечку, оформить в виде альбома с </w:t>
      </w:r>
      <w:r>
        <w:rPr>
          <w:rFonts w:ascii="Times New Roman" w:hAnsi="Times New Roman" w:cs="Times New Roman"/>
          <w:color w:val="000000"/>
          <w:spacing w:val="-3"/>
          <w:sz w:val="24"/>
          <w:szCs w:val="24"/>
          <w:lang w:val="ru-RU"/>
        </w:rPr>
        <w:t xml:space="preserve">бантиком или свернуть бумагу в виде свитка и т. д. </w:t>
      </w:r>
      <w:r>
        <w:rPr>
          <w:rFonts w:ascii="Times New Roman" w:hAnsi="Times New Roman" w:cs="Times New Roman"/>
          <w:color w:val="000000"/>
          <w:spacing w:val="-1"/>
          <w:sz w:val="24"/>
          <w:szCs w:val="24"/>
          <w:lang w:val="ru-RU"/>
        </w:rPr>
        <w:t xml:space="preserve">Сведения, которые вносятся в паспорт, могут быть </w:t>
      </w:r>
      <w:r>
        <w:rPr>
          <w:rFonts w:ascii="Times New Roman" w:hAnsi="Times New Roman" w:cs="Times New Roman"/>
          <w:color w:val="000000"/>
          <w:spacing w:val="-3"/>
          <w:sz w:val="24"/>
          <w:szCs w:val="24"/>
          <w:lang w:val="ru-RU"/>
        </w:rPr>
        <w:t xml:space="preserve">различны. Это, как обычно, ФИО, год и место </w:t>
      </w:r>
      <w:r>
        <w:rPr>
          <w:rFonts w:ascii="Times New Roman" w:hAnsi="Times New Roman" w:cs="Times New Roman"/>
          <w:color w:val="000000"/>
          <w:spacing w:val="-3"/>
          <w:sz w:val="24"/>
          <w:szCs w:val="24"/>
          <w:lang w:val="ru-RU"/>
        </w:rPr>
        <w:lastRenderedPageBreak/>
        <w:t>рожде</w:t>
      </w:r>
      <w:r>
        <w:rPr>
          <w:rFonts w:ascii="Times New Roman" w:hAnsi="Times New Roman" w:cs="Times New Roman"/>
          <w:color w:val="000000"/>
          <w:spacing w:val="-3"/>
          <w:sz w:val="24"/>
          <w:szCs w:val="24"/>
          <w:lang w:val="ru-RU"/>
        </w:rPr>
        <w:softHyphen/>
        <w:t>ния, «фотография», а остальные сведения заполняют</w:t>
      </w:r>
      <w:r>
        <w:rPr>
          <w:rFonts w:ascii="Times New Roman" w:hAnsi="Times New Roman" w:cs="Times New Roman"/>
          <w:color w:val="000000"/>
          <w:spacing w:val="-3"/>
          <w:sz w:val="24"/>
          <w:szCs w:val="24"/>
          <w:lang w:val="ru-RU"/>
        </w:rPr>
        <w:softHyphen/>
      </w:r>
      <w:r>
        <w:rPr>
          <w:rFonts w:ascii="Times New Roman" w:hAnsi="Times New Roman" w:cs="Times New Roman"/>
          <w:color w:val="000000"/>
          <w:spacing w:val="-6"/>
          <w:sz w:val="24"/>
          <w:szCs w:val="24"/>
          <w:lang w:val="ru-RU"/>
        </w:rPr>
        <w:t xml:space="preserve">ся по собственному желанию каждого из вас. Это может быть </w:t>
      </w:r>
      <w:r>
        <w:rPr>
          <w:rFonts w:ascii="Times New Roman" w:hAnsi="Times New Roman" w:cs="Times New Roman"/>
          <w:color w:val="000000"/>
          <w:spacing w:val="-1"/>
          <w:sz w:val="24"/>
          <w:szCs w:val="24"/>
          <w:lang w:val="ru-RU"/>
        </w:rPr>
        <w:t xml:space="preserve">адрес или рисунок своего дома, состав своей семьи, </w:t>
      </w:r>
      <w:r>
        <w:rPr>
          <w:rFonts w:ascii="Times New Roman" w:hAnsi="Times New Roman" w:cs="Times New Roman"/>
          <w:color w:val="000000"/>
          <w:spacing w:val="-3"/>
          <w:sz w:val="24"/>
          <w:szCs w:val="24"/>
          <w:lang w:val="ru-RU"/>
        </w:rPr>
        <w:t xml:space="preserve">место работы, домашние животные, увлечения и т. п.  </w:t>
      </w:r>
      <w:r>
        <w:rPr>
          <w:rFonts w:ascii="Times New Roman" w:hAnsi="Times New Roman" w:cs="Times New Roman"/>
          <w:sz w:val="24"/>
          <w:szCs w:val="24"/>
          <w:lang w:val="ru-RU"/>
        </w:rPr>
        <w:t xml:space="preserve">Представляется полная свобода  выбора. Ребята, </w:t>
      </w:r>
      <w:r>
        <w:rPr>
          <w:rFonts w:ascii="Times New Roman" w:hAnsi="Times New Roman" w:cs="Times New Roman"/>
          <w:color w:val="000000"/>
          <w:spacing w:val="-3"/>
          <w:sz w:val="24"/>
          <w:szCs w:val="24"/>
          <w:lang w:val="ru-RU"/>
        </w:rPr>
        <w:t>покажите друг другу свои паспорту и поде</w:t>
      </w:r>
      <w:r>
        <w:rPr>
          <w:rFonts w:ascii="Times New Roman" w:hAnsi="Times New Roman" w:cs="Times New Roman"/>
          <w:color w:val="000000"/>
          <w:spacing w:val="-3"/>
          <w:sz w:val="24"/>
          <w:szCs w:val="24"/>
          <w:lang w:val="ru-RU"/>
        </w:rPr>
        <w:softHyphen/>
      </w:r>
      <w:r>
        <w:rPr>
          <w:rFonts w:ascii="Times New Roman" w:hAnsi="Times New Roman" w:cs="Times New Roman"/>
          <w:color w:val="000000"/>
          <w:spacing w:val="-2"/>
          <w:sz w:val="24"/>
          <w:szCs w:val="24"/>
          <w:lang w:val="ru-RU"/>
        </w:rPr>
        <w:t>литесь впечатлениями.</w:t>
      </w:r>
    </w:p>
    <w:p w:rsidR="002F2583" w:rsidRDefault="002F2583">
      <w:pPr>
        <w:pStyle w:val="ae"/>
        <w:ind w:firstLine="567"/>
        <w:jc w:val="both"/>
        <w:rPr>
          <w:rFonts w:ascii="Times New Roman" w:hAnsi="Times New Roman" w:cs="Times New Roman"/>
          <w:i/>
          <w:sz w:val="24"/>
          <w:szCs w:val="24"/>
          <w:lang w:val="ru-RU"/>
        </w:rPr>
      </w:pPr>
      <w:r>
        <w:rPr>
          <w:rFonts w:ascii="Times New Roman" w:hAnsi="Times New Roman" w:cs="Times New Roman"/>
          <w:i/>
          <w:sz w:val="24"/>
          <w:szCs w:val="24"/>
          <w:lang w:val="ru-RU"/>
        </w:rPr>
        <w:t>Анализ:</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Понравилось ли данное упражнение?</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Что нового вы узнали об участниках нашей группы?</w:t>
      </w:r>
    </w:p>
    <w:p w:rsidR="002F2583" w:rsidRDefault="00CC51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Какой</w:t>
      </w:r>
      <w:r w:rsidR="002F2583">
        <w:rPr>
          <w:rFonts w:ascii="Times New Roman" w:hAnsi="Times New Roman" w:cs="Times New Roman"/>
          <w:sz w:val="24"/>
          <w:szCs w:val="24"/>
          <w:lang w:val="ru-RU"/>
        </w:rPr>
        <w:t xml:space="preserve"> паспорту вам понравилось больше всего?</w:t>
      </w:r>
    </w:p>
    <w:p w:rsidR="002F2583" w:rsidRDefault="002F2583">
      <w:pPr>
        <w:pStyle w:val="ae"/>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4. Упражнение «Катись, мячик, быстрее».</w:t>
      </w:r>
    </w:p>
    <w:p w:rsidR="002F2583" w:rsidRDefault="002F2583">
      <w:pPr>
        <w:pStyle w:val="ae"/>
        <w:ind w:firstLine="567"/>
        <w:jc w:val="both"/>
        <w:rPr>
          <w:rFonts w:ascii="Times New Roman" w:hAnsi="Times New Roman" w:cs="Times New Roman"/>
          <w:color w:val="000000"/>
          <w:sz w:val="24"/>
          <w:szCs w:val="24"/>
          <w:lang w:val="ru-RU"/>
        </w:rPr>
      </w:pPr>
      <w:r>
        <w:rPr>
          <w:rFonts w:ascii="Times New Roman" w:hAnsi="Times New Roman" w:cs="Times New Roman"/>
          <w:i/>
          <w:sz w:val="24"/>
          <w:szCs w:val="24"/>
          <w:lang w:val="ru-RU"/>
        </w:rPr>
        <w:t xml:space="preserve">Цель: </w:t>
      </w:r>
      <w:r>
        <w:rPr>
          <w:rFonts w:ascii="Times New Roman" w:hAnsi="Times New Roman" w:cs="Times New Roman"/>
          <w:color w:val="000000"/>
          <w:spacing w:val="-2"/>
          <w:sz w:val="24"/>
          <w:szCs w:val="24"/>
          <w:lang w:val="ru-RU"/>
        </w:rPr>
        <w:t xml:space="preserve">учиться уважать друг друга, </w:t>
      </w:r>
      <w:r>
        <w:rPr>
          <w:rFonts w:ascii="Times New Roman" w:hAnsi="Times New Roman" w:cs="Times New Roman"/>
          <w:color w:val="000000"/>
          <w:sz w:val="24"/>
          <w:szCs w:val="24"/>
          <w:lang w:val="ru-RU"/>
        </w:rPr>
        <w:t xml:space="preserve">прислушиваться к чужому мнению, снимать напряжение, поднимать эмоциональный фон настроения. </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xml:space="preserve"> 5 минут.</w:t>
      </w:r>
    </w:p>
    <w:p w:rsidR="002F2583" w:rsidRDefault="002F2583">
      <w:pPr>
        <w:pStyle w:val="ae"/>
        <w:ind w:firstLine="567"/>
        <w:jc w:val="both"/>
        <w:rPr>
          <w:rFonts w:ascii="Times New Roman" w:hAnsi="Times New Roman" w:cs="Times New Roman"/>
          <w:color w:val="000000"/>
          <w:spacing w:val="-2"/>
          <w:sz w:val="24"/>
          <w:szCs w:val="24"/>
          <w:lang w:val="ru-RU"/>
        </w:rPr>
      </w:pPr>
      <w:r>
        <w:rPr>
          <w:rFonts w:ascii="Times New Roman" w:hAnsi="Times New Roman" w:cs="Times New Roman"/>
          <w:i/>
          <w:sz w:val="24"/>
          <w:szCs w:val="24"/>
          <w:lang w:val="ru-RU"/>
        </w:rPr>
        <w:t>Техника проведения</w:t>
      </w:r>
      <w:r>
        <w:rPr>
          <w:rFonts w:ascii="Times New Roman" w:hAnsi="Times New Roman" w:cs="Times New Roman"/>
          <w:sz w:val="24"/>
          <w:szCs w:val="24"/>
          <w:lang w:val="ru-RU"/>
        </w:rPr>
        <w:t>:  у</w:t>
      </w:r>
      <w:r>
        <w:rPr>
          <w:rFonts w:ascii="Times New Roman" w:hAnsi="Times New Roman" w:cs="Times New Roman"/>
          <w:color w:val="000000"/>
          <w:sz w:val="24"/>
          <w:szCs w:val="24"/>
          <w:lang w:val="ru-RU"/>
        </w:rPr>
        <w:t xml:space="preserve">частники стоят в кругу. Задача - передавать друг другу мячик. Мячик </w:t>
      </w:r>
      <w:r>
        <w:rPr>
          <w:rFonts w:ascii="Times New Roman" w:hAnsi="Times New Roman" w:cs="Times New Roman"/>
          <w:color w:val="000000"/>
          <w:spacing w:val="-2"/>
          <w:sz w:val="24"/>
          <w:szCs w:val="24"/>
          <w:lang w:val="ru-RU"/>
        </w:rPr>
        <w:t>должен побывать у каждого игрока только один раз, он не должен касаться пола, од</w:t>
      </w:r>
      <w:r>
        <w:rPr>
          <w:rFonts w:ascii="Times New Roman" w:hAnsi="Times New Roman" w:cs="Times New Roman"/>
          <w:color w:val="000000"/>
          <w:spacing w:val="-2"/>
          <w:sz w:val="24"/>
          <w:szCs w:val="24"/>
          <w:lang w:val="ru-RU"/>
        </w:rPr>
        <w:softHyphen/>
      </w:r>
      <w:r>
        <w:rPr>
          <w:rFonts w:ascii="Times New Roman" w:hAnsi="Times New Roman" w:cs="Times New Roman"/>
          <w:color w:val="000000"/>
          <w:spacing w:val="3"/>
          <w:sz w:val="24"/>
          <w:szCs w:val="24"/>
          <w:lang w:val="ru-RU"/>
        </w:rPr>
        <w:t xml:space="preserve">новременно к нему может прикасаться </w:t>
      </w:r>
      <w:r>
        <w:rPr>
          <w:rFonts w:ascii="Times New Roman" w:hAnsi="Times New Roman" w:cs="Times New Roman"/>
          <w:color w:val="000000"/>
          <w:spacing w:val="-1"/>
          <w:sz w:val="24"/>
          <w:szCs w:val="24"/>
          <w:lang w:val="ru-RU"/>
        </w:rPr>
        <w:t xml:space="preserve">только один человек. Нужно выполнить </w:t>
      </w:r>
      <w:r>
        <w:rPr>
          <w:rFonts w:ascii="Times New Roman" w:hAnsi="Times New Roman" w:cs="Times New Roman"/>
          <w:color w:val="000000"/>
          <w:spacing w:val="-2"/>
          <w:sz w:val="24"/>
          <w:szCs w:val="24"/>
          <w:lang w:val="ru-RU"/>
        </w:rPr>
        <w:t xml:space="preserve">задание как можно быстрее. В процессе игры задания  усложняются. </w:t>
      </w:r>
      <w:r>
        <w:rPr>
          <w:rFonts w:ascii="Times New Roman" w:hAnsi="Times New Roman" w:cs="Times New Roman"/>
          <w:color w:val="000000"/>
          <w:spacing w:val="4"/>
          <w:sz w:val="24"/>
          <w:szCs w:val="24"/>
          <w:lang w:val="ru-RU"/>
        </w:rPr>
        <w:t xml:space="preserve"> </w:t>
      </w:r>
      <w:r>
        <w:rPr>
          <w:rFonts w:ascii="Times New Roman" w:hAnsi="Times New Roman" w:cs="Times New Roman"/>
          <w:color w:val="000000"/>
          <w:spacing w:val="1"/>
          <w:sz w:val="24"/>
          <w:szCs w:val="24"/>
          <w:lang w:val="ru-RU"/>
        </w:rPr>
        <w:t xml:space="preserve">Каждый раз, когда участники выполняют новое задание, тренер говорит им: </w:t>
      </w:r>
      <w:r>
        <w:rPr>
          <w:rFonts w:ascii="Times New Roman" w:hAnsi="Times New Roman" w:cs="Times New Roman"/>
          <w:color w:val="000000"/>
          <w:spacing w:val="-2"/>
          <w:sz w:val="24"/>
          <w:szCs w:val="24"/>
          <w:lang w:val="ru-RU"/>
        </w:rPr>
        <w:t xml:space="preserve">«Вы молодцы, но можно это сделать еще </w:t>
      </w:r>
      <w:r>
        <w:rPr>
          <w:rFonts w:ascii="Times New Roman" w:hAnsi="Times New Roman" w:cs="Times New Roman"/>
          <w:color w:val="000000"/>
          <w:spacing w:val="1"/>
          <w:sz w:val="24"/>
          <w:szCs w:val="24"/>
          <w:lang w:val="ru-RU"/>
        </w:rPr>
        <w:t xml:space="preserve">быстрее». Если игроки сложат ладони в </w:t>
      </w:r>
      <w:r>
        <w:rPr>
          <w:rFonts w:ascii="Times New Roman" w:hAnsi="Times New Roman" w:cs="Times New Roman"/>
          <w:color w:val="000000"/>
          <w:sz w:val="24"/>
          <w:szCs w:val="24"/>
          <w:lang w:val="ru-RU"/>
        </w:rPr>
        <w:t>форме наклонного желоба (большие паль</w:t>
      </w:r>
      <w:r>
        <w:rPr>
          <w:rFonts w:ascii="Times New Roman" w:hAnsi="Times New Roman" w:cs="Times New Roman"/>
          <w:color w:val="000000"/>
          <w:sz w:val="24"/>
          <w:szCs w:val="24"/>
          <w:lang w:val="ru-RU"/>
        </w:rPr>
        <w:softHyphen/>
      </w:r>
      <w:r>
        <w:rPr>
          <w:rFonts w:ascii="Times New Roman" w:hAnsi="Times New Roman" w:cs="Times New Roman"/>
          <w:color w:val="000000"/>
          <w:spacing w:val="-2"/>
          <w:sz w:val="24"/>
          <w:szCs w:val="24"/>
          <w:lang w:val="ru-RU"/>
        </w:rPr>
        <w:t>цы образуют стенки), а последний подхва</w:t>
      </w:r>
      <w:r>
        <w:rPr>
          <w:rFonts w:ascii="Times New Roman" w:hAnsi="Times New Roman" w:cs="Times New Roman"/>
          <w:color w:val="000000"/>
          <w:spacing w:val="-2"/>
          <w:sz w:val="24"/>
          <w:szCs w:val="24"/>
          <w:lang w:val="ru-RU"/>
        </w:rPr>
        <w:softHyphen/>
      </w:r>
      <w:r>
        <w:rPr>
          <w:rFonts w:ascii="Times New Roman" w:hAnsi="Times New Roman" w:cs="Times New Roman"/>
          <w:color w:val="000000"/>
          <w:spacing w:val="-3"/>
          <w:sz w:val="24"/>
          <w:szCs w:val="24"/>
          <w:lang w:val="ru-RU"/>
        </w:rPr>
        <w:t xml:space="preserve">тит мячик внизу, то на выполнение задания </w:t>
      </w:r>
      <w:r>
        <w:rPr>
          <w:rFonts w:ascii="Times New Roman" w:hAnsi="Times New Roman" w:cs="Times New Roman"/>
          <w:color w:val="000000"/>
          <w:spacing w:val="-2"/>
          <w:sz w:val="24"/>
          <w:szCs w:val="24"/>
          <w:lang w:val="ru-RU"/>
        </w:rPr>
        <w:t>уйдут доли секунды.</w:t>
      </w:r>
    </w:p>
    <w:p w:rsidR="002F2583" w:rsidRDefault="002F2583">
      <w:pPr>
        <w:pStyle w:val="ae"/>
        <w:ind w:firstLine="567"/>
        <w:jc w:val="both"/>
        <w:rPr>
          <w:rFonts w:ascii="Times New Roman" w:hAnsi="Times New Roman" w:cs="Times New Roman"/>
          <w:color w:val="000000"/>
          <w:spacing w:val="-2"/>
          <w:sz w:val="24"/>
          <w:szCs w:val="24"/>
          <w:lang w:val="ru-RU"/>
        </w:rPr>
      </w:pPr>
      <w:r>
        <w:rPr>
          <w:rFonts w:ascii="Times New Roman" w:hAnsi="Times New Roman" w:cs="Times New Roman"/>
          <w:i/>
          <w:color w:val="000000"/>
          <w:spacing w:val="-2"/>
          <w:sz w:val="24"/>
          <w:szCs w:val="24"/>
          <w:lang w:val="ru-RU"/>
        </w:rPr>
        <w:t>Материал:</w:t>
      </w:r>
      <w:r>
        <w:rPr>
          <w:rFonts w:ascii="Times New Roman" w:hAnsi="Times New Roman" w:cs="Times New Roman"/>
          <w:color w:val="000000"/>
          <w:spacing w:val="-2"/>
          <w:sz w:val="24"/>
          <w:szCs w:val="24"/>
          <w:lang w:val="ru-RU"/>
        </w:rPr>
        <w:t xml:space="preserve"> мяч. </w:t>
      </w:r>
    </w:p>
    <w:p w:rsidR="002F2583" w:rsidRDefault="002F2583">
      <w:pPr>
        <w:pStyle w:val="ae"/>
        <w:ind w:firstLine="567"/>
        <w:jc w:val="both"/>
        <w:rPr>
          <w:rFonts w:ascii="Times New Roman" w:hAnsi="Times New Roman" w:cs="Times New Roman"/>
          <w:color w:val="000000"/>
          <w:spacing w:val="-2"/>
          <w:sz w:val="24"/>
          <w:szCs w:val="24"/>
          <w:lang w:val="ru-RU"/>
        </w:rPr>
      </w:pPr>
      <w:r>
        <w:rPr>
          <w:rFonts w:ascii="Times New Roman" w:hAnsi="Times New Roman" w:cs="Times New Roman"/>
          <w:i/>
          <w:sz w:val="24"/>
          <w:szCs w:val="24"/>
          <w:lang w:val="ru-RU"/>
        </w:rPr>
        <w:t>Инструкция:</w:t>
      </w:r>
      <w:r>
        <w:rPr>
          <w:rFonts w:ascii="Times New Roman" w:hAnsi="Times New Roman" w:cs="Times New Roman"/>
          <w:sz w:val="24"/>
          <w:szCs w:val="24"/>
          <w:lang w:val="ru-RU"/>
        </w:rPr>
        <w:t xml:space="preserve"> ребята, вам необходимо встать в круг.</w:t>
      </w:r>
      <w:r>
        <w:rPr>
          <w:rFonts w:ascii="Times New Roman" w:hAnsi="Times New Roman" w:cs="Times New Roman"/>
          <w:color w:val="000000"/>
          <w:sz w:val="24"/>
          <w:szCs w:val="24"/>
          <w:lang w:val="ru-RU"/>
        </w:rPr>
        <w:t xml:space="preserve"> Ваша задача передавать друг другу мячик. Мячик </w:t>
      </w:r>
      <w:r>
        <w:rPr>
          <w:rFonts w:ascii="Times New Roman" w:hAnsi="Times New Roman" w:cs="Times New Roman"/>
          <w:color w:val="000000"/>
          <w:spacing w:val="-2"/>
          <w:sz w:val="24"/>
          <w:szCs w:val="24"/>
          <w:lang w:val="ru-RU"/>
        </w:rPr>
        <w:t>должен побывать у каждого игрока только один раз, он не должен касаться пола, од</w:t>
      </w:r>
      <w:r>
        <w:rPr>
          <w:rFonts w:ascii="Times New Roman" w:hAnsi="Times New Roman" w:cs="Times New Roman"/>
          <w:color w:val="000000"/>
          <w:spacing w:val="-2"/>
          <w:sz w:val="24"/>
          <w:szCs w:val="24"/>
          <w:lang w:val="ru-RU"/>
        </w:rPr>
        <w:softHyphen/>
      </w:r>
      <w:r>
        <w:rPr>
          <w:rFonts w:ascii="Times New Roman" w:hAnsi="Times New Roman" w:cs="Times New Roman"/>
          <w:color w:val="000000"/>
          <w:spacing w:val="3"/>
          <w:sz w:val="24"/>
          <w:szCs w:val="24"/>
          <w:lang w:val="ru-RU"/>
        </w:rPr>
        <w:t xml:space="preserve">новременно к нему может прикасаться </w:t>
      </w:r>
      <w:r>
        <w:rPr>
          <w:rFonts w:ascii="Times New Roman" w:hAnsi="Times New Roman" w:cs="Times New Roman"/>
          <w:color w:val="000000"/>
          <w:spacing w:val="-1"/>
          <w:sz w:val="24"/>
          <w:szCs w:val="24"/>
          <w:lang w:val="ru-RU"/>
        </w:rPr>
        <w:t xml:space="preserve">только один человек. Нужно выполнить </w:t>
      </w:r>
      <w:r>
        <w:rPr>
          <w:rFonts w:ascii="Times New Roman" w:hAnsi="Times New Roman" w:cs="Times New Roman"/>
          <w:color w:val="000000"/>
          <w:spacing w:val="-2"/>
          <w:sz w:val="24"/>
          <w:szCs w:val="24"/>
          <w:lang w:val="ru-RU"/>
        </w:rPr>
        <w:t>задание как можно быстрее. Теперь усложняем задание.</w:t>
      </w:r>
    </w:p>
    <w:p w:rsidR="002F2583" w:rsidRDefault="002F2583">
      <w:pPr>
        <w:pStyle w:val="ae"/>
        <w:ind w:firstLine="567"/>
        <w:jc w:val="both"/>
        <w:rPr>
          <w:rFonts w:ascii="Times New Roman" w:hAnsi="Times New Roman" w:cs="Times New Roman"/>
          <w:color w:val="000000"/>
          <w:spacing w:val="4"/>
          <w:sz w:val="24"/>
          <w:szCs w:val="24"/>
          <w:lang w:val="ru-RU"/>
        </w:rPr>
      </w:pPr>
      <w:r>
        <w:rPr>
          <w:rFonts w:ascii="Times New Roman" w:hAnsi="Times New Roman" w:cs="Times New Roman"/>
          <w:color w:val="000000"/>
          <w:spacing w:val="-2"/>
          <w:sz w:val="24"/>
          <w:szCs w:val="24"/>
          <w:lang w:val="ru-RU"/>
        </w:rPr>
        <w:t xml:space="preserve">1. </w:t>
      </w:r>
      <w:r>
        <w:rPr>
          <w:rFonts w:ascii="Times New Roman" w:hAnsi="Times New Roman" w:cs="Times New Roman"/>
          <w:color w:val="000000"/>
          <w:spacing w:val="6"/>
          <w:sz w:val="24"/>
          <w:szCs w:val="24"/>
          <w:lang w:val="ru-RU"/>
        </w:rPr>
        <w:t>Вы стоите в плотном кругу. П</w:t>
      </w:r>
      <w:r>
        <w:rPr>
          <w:rFonts w:ascii="Times New Roman" w:hAnsi="Times New Roman" w:cs="Times New Roman"/>
          <w:color w:val="000000"/>
          <w:sz w:val="24"/>
          <w:szCs w:val="24"/>
          <w:lang w:val="ru-RU"/>
        </w:rPr>
        <w:t xml:space="preserve">ерекатите из ладони в ладонь мячик таким образом, чтобы он </w:t>
      </w:r>
      <w:r>
        <w:rPr>
          <w:rFonts w:ascii="Times New Roman" w:hAnsi="Times New Roman" w:cs="Times New Roman"/>
          <w:color w:val="000000"/>
          <w:spacing w:val="4"/>
          <w:sz w:val="24"/>
          <w:szCs w:val="24"/>
          <w:lang w:val="ru-RU"/>
        </w:rPr>
        <w:t xml:space="preserve">прошел весь круг, ни разу не упав. </w:t>
      </w:r>
    </w:p>
    <w:p w:rsidR="002F2583" w:rsidRDefault="002F2583">
      <w:pPr>
        <w:pStyle w:val="ae"/>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 </w:t>
      </w:r>
      <w:r>
        <w:rPr>
          <w:rFonts w:ascii="Times New Roman" w:hAnsi="Times New Roman" w:cs="Times New Roman"/>
          <w:color w:val="000000"/>
          <w:spacing w:val="6"/>
          <w:sz w:val="24"/>
          <w:szCs w:val="24"/>
          <w:lang w:val="ru-RU"/>
        </w:rPr>
        <w:t>П</w:t>
      </w:r>
      <w:r>
        <w:rPr>
          <w:rFonts w:ascii="Times New Roman" w:hAnsi="Times New Roman" w:cs="Times New Roman"/>
          <w:color w:val="000000"/>
          <w:sz w:val="24"/>
          <w:szCs w:val="24"/>
          <w:lang w:val="ru-RU"/>
        </w:rPr>
        <w:t xml:space="preserve">ерекатите из ладони в ладонь мячик таким образом, чтобы он </w:t>
      </w:r>
      <w:r>
        <w:rPr>
          <w:rFonts w:ascii="Times New Roman" w:hAnsi="Times New Roman" w:cs="Times New Roman"/>
          <w:color w:val="000000"/>
          <w:spacing w:val="4"/>
          <w:sz w:val="24"/>
          <w:szCs w:val="24"/>
          <w:lang w:val="ru-RU"/>
        </w:rPr>
        <w:t>прошел весь круг, ни разу не упав, п</w:t>
      </w:r>
      <w:r>
        <w:rPr>
          <w:rFonts w:ascii="Times New Roman" w:hAnsi="Times New Roman" w:cs="Times New Roman"/>
          <w:color w:val="000000"/>
          <w:sz w:val="24"/>
          <w:szCs w:val="24"/>
          <w:lang w:val="ru-RU"/>
        </w:rPr>
        <w:t>ользуясь только левыми руками.</w:t>
      </w:r>
    </w:p>
    <w:p w:rsidR="002F2583" w:rsidRDefault="002F2583">
      <w:pPr>
        <w:pStyle w:val="ae"/>
        <w:ind w:firstLine="567"/>
        <w:jc w:val="both"/>
        <w:rPr>
          <w:rFonts w:ascii="Times New Roman" w:hAnsi="Times New Roman" w:cs="Times New Roman"/>
          <w:color w:val="000000"/>
          <w:spacing w:val="4"/>
          <w:sz w:val="24"/>
          <w:szCs w:val="24"/>
          <w:lang w:val="ru-RU"/>
        </w:rPr>
      </w:pPr>
      <w:r>
        <w:rPr>
          <w:rFonts w:ascii="Times New Roman" w:hAnsi="Times New Roman" w:cs="Times New Roman"/>
          <w:color w:val="000000"/>
          <w:sz w:val="24"/>
          <w:szCs w:val="24"/>
          <w:lang w:val="ru-RU"/>
        </w:rPr>
        <w:t>3. Выполните упражнение в движении, когда круг участников вра</w:t>
      </w:r>
      <w:r>
        <w:rPr>
          <w:rFonts w:ascii="Times New Roman" w:hAnsi="Times New Roman" w:cs="Times New Roman"/>
          <w:color w:val="000000"/>
          <w:sz w:val="24"/>
          <w:szCs w:val="24"/>
          <w:lang w:val="ru-RU"/>
        </w:rPr>
        <w:softHyphen/>
      </w:r>
      <w:r>
        <w:rPr>
          <w:rFonts w:ascii="Times New Roman" w:hAnsi="Times New Roman" w:cs="Times New Roman"/>
          <w:color w:val="000000"/>
          <w:spacing w:val="4"/>
          <w:sz w:val="24"/>
          <w:szCs w:val="24"/>
          <w:lang w:val="ru-RU"/>
        </w:rPr>
        <w:t>щается.</w:t>
      </w:r>
    </w:p>
    <w:p w:rsidR="002F2583" w:rsidRDefault="002F2583">
      <w:pPr>
        <w:pStyle w:val="ae"/>
        <w:ind w:firstLine="567"/>
        <w:jc w:val="both"/>
        <w:rPr>
          <w:rFonts w:ascii="Times New Roman" w:hAnsi="Times New Roman" w:cs="Times New Roman"/>
          <w:color w:val="000000"/>
          <w:spacing w:val="6"/>
          <w:sz w:val="24"/>
          <w:szCs w:val="24"/>
          <w:lang w:val="ru-RU"/>
        </w:rPr>
      </w:pPr>
      <w:r>
        <w:rPr>
          <w:rFonts w:ascii="Times New Roman" w:hAnsi="Times New Roman" w:cs="Times New Roman"/>
          <w:color w:val="000000"/>
          <w:sz w:val="24"/>
          <w:szCs w:val="24"/>
          <w:lang w:val="ru-RU"/>
        </w:rPr>
        <w:t xml:space="preserve">4. Одновременно с перекатыванием мячика всем вместе присесть </w:t>
      </w:r>
      <w:r>
        <w:rPr>
          <w:rFonts w:ascii="Times New Roman" w:hAnsi="Times New Roman" w:cs="Times New Roman"/>
          <w:color w:val="000000"/>
          <w:spacing w:val="6"/>
          <w:sz w:val="24"/>
          <w:szCs w:val="24"/>
          <w:lang w:val="ru-RU"/>
        </w:rPr>
        <w:t>и встать.</w:t>
      </w:r>
    </w:p>
    <w:p w:rsidR="002F2583" w:rsidRDefault="002F2583">
      <w:pPr>
        <w:pStyle w:val="ae"/>
        <w:ind w:firstLine="567"/>
        <w:jc w:val="both"/>
        <w:rPr>
          <w:rFonts w:ascii="Times New Roman" w:hAnsi="Times New Roman" w:cs="Times New Roman"/>
          <w:color w:val="000000"/>
          <w:spacing w:val="5"/>
          <w:sz w:val="24"/>
          <w:szCs w:val="24"/>
          <w:lang w:val="ru-RU"/>
        </w:rPr>
      </w:pPr>
      <w:r>
        <w:rPr>
          <w:rFonts w:ascii="Times New Roman" w:hAnsi="Times New Roman" w:cs="Times New Roman"/>
          <w:i/>
          <w:sz w:val="24"/>
          <w:szCs w:val="24"/>
          <w:lang w:val="ru-RU"/>
        </w:rPr>
        <w:t>Анализ:</w:t>
      </w:r>
      <w:r>
        <w:rPr>
          <w:rFonts w:ascii="Times New Roman" w:hAnsi="Times New Roman" w:cs="Times New Roman"/>
          <w:color w:val="000000"/>
          <w:spacing w:val="5"/>
          <w:sz w:val="24"/>
          <w:szCs w:val="24"/>
          <w:lang w:val="ru-RU"/>
        </w:rPr>
        <w:t xml:space="preserve"> </w:t>
      </w:r>
    </w:p>
    <w:p w:rsidR="002F2583" w:rsidRDefault="002F2583">
      <w:pPr>
        <w:pStyle w:val="ae"/>
        <w:ind w:firstLine="567"/>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5"/>
          <w:sz w:val="24"/>
          <w:szCs w:val="24"/>
          <w:lang w:val="ru-RU"/>
        </w:rPr>
        <w:t>Каково ваше впечатление от этого упражне</w:t>
      </w:r>
      <w:r>
        <w:rPr>
          <w:rFonts w:ascii="Times New Roman" w:hAnsi="Times New Roman" w:cs="Times New Roman"/>
          <w:color w:val="000000"/>
          <w:spacing w:val="5"/>
          <w:sz w:val="24"/>
          <w:szCs w:val="24"/>
          <w:lang w:val="ru-RU"/>
        </w:rPr>
        <w:softHyphen/>
      </w:r>
      <w:r>
        <w:rPr>
          <w:rFonts w:ascii="Times New Roman" w:hAnsi="Times New Roman" w:cs="Times New Roman"/>
          <w:color w:val="000000"/>
          <w:spacing w:val="6"/>
          <w:sz w:val="24"/>
          <w:szCs w:val="24"/>
          <w:lang w:val="ru-RU"/>
        </w:rPr>
        <w:t xml:space="preserve">ния? </w:t>
      </w:r>
    </w:p>
    <w:p w:rsidR="002F2583" w:rsidRDefault="002F2583">
      <w:pPr>
        <w:pStyle w:val="ae"/>
        <w:ind w:firstLine="567"/>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С какими трудностями вы столкнулись?</w:t>
      </w:r>
    </w:p>
    <w:p w:rsidR="002F2583" w:rsidRDefault="002F2583">
      <w:pPr>
        <w:pStyle w:val="ae"/>
        <w:ind w:firstLine="567"/>
        <w:jc w:val="both"/>
        <w:rPr>
          <w:rFonts w:ascii="Times New Roman" w:hAnsi="Times New Roman" w:cs="Times New Roman"/>
          <w:color w:val="000000"/>
          <w:spacing w:val="7"/>
          <w:sz w:val="24"/>
          <w:szCs w:val="24"/>
          <w:lang w:val="ru-RU"/>
        </w:rPr>
      </w:pPr>
      <w:r>
        <w:rPr>
          <w:rFonts w:ascii="Times New Roman" w:hAnsi="Times New Roman" w:cs="Times New Roman"/>
          <w:color w:val="000000"/>
          <w:spacing w:val="5"/>
          <w:sz w:val="24"/>
          <w:szCs w:val="24"/>
          <w:lang w:val="ru-RU"/>
        </w:rPr>
        <w:t xml:space="preserve"> От чего зависит успех коллективного решения по</w:t>
      </w:r>
      <w:r>
        <w:rPr>
          <w:rFonts w:ascii="Times New Roman" w:hAnsi="Times New Roman" w:cs="Times New Roman"/>
          <w:color w:val="000000"/>
          <w:spacing w:val="5"/>
          <w:sz w:val="24"/>
          <w:szCs w:val="24"/>
          <w:lang w:val="ru-RU"/>
        </w:rPr>
        <w:softHyphen/>
      </w:r>
      <w:r>
        <w:rPr>
          <w:rFonts w:ascii="Times New Roman" w:hAnsi="Times New Roman" w:cs="Times New Roman"/>
          <w:color w:val="000000"/>
          <w:spacing w:val="7"/>
          <w:sz w:val="24"/>
          <w:szCs w:val="24"/>
          <w:lang w:val="ru-RU"/>
        </w:rPr>
        <w:t>добных задач?</w:t>
      </w:r>
    </w:p>
    <w:p w:rsidR="002F2583" w:rsidRDefault="002F2583">
      <w:pPr>
        <w:pStyle w:val="ae"/>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5.</w:t>
      </w:r>
      <w:r w:rsidR="00CA6D4E">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Тесты. </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исследование общения.</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10 минут.</w:t>
      </w:r>
    </w:p>
    <w:p w:rsidR="002F2583" w:rsidRDefault="002F2583">
      <w:pPr>
        <w:pStyle w:val="ae"/>
        <w:ind w:firstLine="567"/>
        <w:jc w:val="both"/>
        <w:rPr>
          <w:rFonts w:ascii="Times New Roman" w:hAnsi="Times New Roman" w:cs="Times New Roman"/>
          <w:b/>
          <w:iCs/>
          <w:color w:val="000000"/>
          <w:spacing w:val="2"/>
          <w:sz w:val="24"/>
          <w:szCs w:val="24"/>
          <w:lang w:val="ru-RU"/>
        </w:rPr>
      </w:pPr>
      <w:r>
        <w:rPr>
          <w:rFonts w:ascii="Times New Roman" w:hAnsi="Times New Roman" w:cs="Times New Roman"/>
          <w:b/>
          <w:sz w:val="24"/>
          <w:szCs w:val="24"/>
          <w:lang w:val="ru-RU"/>
        </w:rPr>
        <w:t>Тест 1. Определение уровня общительности (</w:t>
      </w:r>
      <w:r>
        <w:rPr>
          <w:rFonts w:ascii="Times New Roman" w:hAnsi="Times New Roman" w:cs="Times New Roman"/>
          <w:b/>
          <w:iCs/>
          <w:color w:val="000000"/>
          <w:spacing w:val="2"/>
          <w:sz w:val="24"/>
          <w:szCs w:val="24"/>
          <w:lang w:val="ru-RU"/>
        </w:rPr>
        <w:t>В.Ф. Ряховский.).</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Техника проведения</w:t>
      </w:r>
      <w:r>
        <w:rPr>
          <w:rFonts w:ascii="Times New Roman" w:hAnsi="Times New Roman" w:cs="Times New Roman"/>
          <w:sz w:val="24"/>
          <w:szCs w:val="24"/>
          <w:lang w:val="ru-RU"/>
        </w:rPr>
        <w:t xml:space="preserve">: участникам предлагается  ответить на вопросы теста. </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Материал:</w:t>
      </w:r>
      <w:r>
        <w:rPr>
          <w:rFonts w:ascii="Times New Roman" w:hAnsi="Times New Roman" w:cs="Times New Roman"/>
          <w:sz w:val="24"/>
          <w:szCs w:val="24"/>
          <w:lang w:val="ru-RU"/>
        </w:rPr>
        <w:t xml:space="preserve"> бланки с тестом, ручки. </w:t>
      </w:r>
    </w:p>
    <w:p w:rsidR="002F2583" w:rsidRDefault="002F2583">
      <w:pPr>
        <w:pStyle w:val="ae"/>
        <w:ind w:firstLine="567"/>
        <w:jc w:val="both"/>
        <w:rPr>
          <w:rFonts w:ascii="Times New Roman" w:hAnsi="Times New Roman" w:cs="Times New Roman"/>
          <w:color w:val="000000"/>
          <w:spacing w:val="-4"/>
          <w:sz w:val="24"/>
          <w:szCs w:val="24"/>
          <w:lang w:val="ru-RU"/>
        </w:rPr>
      </w:pPr>
      <w:r>
        <w:rPr>
          <w:rFonts w:ascii="Times New Roman" w:hAnsi="Times New Roman" w:cs="Times New Roman"/>
          <w:i/>
          <w:iCs/>
          <w:color w:val="000000"/>
          <w:spacing w:val="4"/>
          <w:sz w:val="24"/>
          <w:szCs w:val="24"/>
          <w:lang w:val="ru-RU"/>
        </w:rPr>
        <w:t xml:space="preserve">Инструкция: </w:t>
      </w:r>
      <w:r>
        <w:rPr>
          <w:rFonts w:ascii="Times New Roman" w:hAnsi="Times New Roman" w:cs="Times New Roman"/>
          <w:color w:val="000000"/>
          <w:spacing w:val="4"/>
          <w:sz w:val="24"/>
          <w:szCs w:val="24"/>
          <w:lang w:val="ru-RU"/>
        </w:rPr>
        <w:t>Вашему вниманию предлагается несколько про</w:t>
      </w:r>
      <w:r>
        <w:rPr>
          <w:rFonts w:ascii="Times New Roman" w:hAnsi="Times New Roman" w:cs="Times New Roman"/>
          <w:color w:val="000000"/>
          <w:spacing w:val="4"/>
          <w:sz w:val="24"/>
          <w:szCs w:val="24"/>
          <w:lang w:val="ru-RU"/>
        </w:rPr>
        <w:softHyphen/>
      </w:r>
      <w:r>
        <w:rPr>
          <w:rFonts w:ascii="Times New Roman" w:hAnsi="Times New Roman" w:cs="Times New Roman"/>
          <w:color w:val="000000"/>
          <w:spacing w:val="-4"/>
          <w:sz w:val="24"/>
          <w:szCs w:val="24"/>
          <w:lang w:val="ru-RU"/>
        </w:rPr>
        <w:t>стых вопросов. Отвечайте быстро, однозначно: «да», «нет», «иногда».</w:t>
      </w:r>
    </w:p>
    <w:p w:rsidR="002F2583" w:rsidRDefault="002F2583">
      <w:pPr>
        <w:pStyle w:val="ae"/>
        <w:ind w:firstLine="567"/>
        <w:jc w:val="both"/>
        <w:rPr>
          <w:rFonts w:ascii="Times New Roman" w:hAnsi="Times New Roman" w:cs="Times New Roman"/>
          <w:color w:val="000000"/>
          <w:sz w:val="24"/>
          <w:szCs w:val="24"/>
          <w:lang w:val="ru-RU"/>
        </w:rPr>
      </w:pPr>
      <w:r>
        <w:rPr>
          <w:rFonts w:ascii="Times New Roman" w:hAnsi="Times New Roman" w:cs="Times New Roman"/>
          <w:color w:val="000000"/>
          <w:spacing w:val="5"/>
          <w:sz w:val="24"/>
          <w:szCs w:val="24"/>
          <w:lang w:val="ru-RU"/>
        </w:rPr>
        <w:t>1.</w:t>
      </w:r>
      <w:r w:rsidR="00711A3D">
        <w:rPr>
          <w:rFonts w:ascii="Times New Roman" w:hAnsi="Times New Roman" w:cs="Times New Roman"/>
          <w:color w:val="000000"/>
          <w:spacing w:val="5"/>
          <w:sz w:val="24"/>
          <w:szCs w:val="24"/>
          <w:lang w:val="ru-RU"/>
        </w:rPr>
        <w:t xml:space="preserve"> </w:t>
      </w:r>
      <w:r>
        <w:rPr>
          <w:rFonts w:ascii="Times New Roman" w:hAnsi="Times New Roman" w:cs="Times New Roman"/>
          <w:color w:val="000000"/>
          <w:spacing w:val="5"/>
          <w:sz w:val="24"/>
          <w:szCs w:val="24"/>
          <w:lang w:val="ru-RU"/>
        </w:rPr>
        <w:t>Вам предстоит ординарная или деловая встреча. Выби</w:t>
      </w:r>
      <w:r>
        <w:rPr>
          <w:rFonts w:ascii="Times New Roman" w:hAnsi="Times New Roman" w:cs="Times New Roman"/>
          <w:color w:val="000000"/>
          <w:spacing w:val="5"/>
          <w:sz w:val="24"/>
          <w:szCs w:val="24"/>
          <w:lang w:val="ru-RU"/>
        </w:rPr>
        <w:softHyphen/>
      </w:r>
      <w:r>
        <w:rPr>
          <w:rFonts w:ascii="Times New Roman" w:hAnsi="Times New Roman" w:cs="Times New Roman"/>
          <w:color w:val="000000"/>
          <w:sz w:val="24"/>
          <w:szCs w:val="24"/>
          <w:lang w:val="ru-RU"/>
        </w:rPr>
        <w:t xml:space="preserve">вает ли вас ее ожидание из колеи? </w:t>
      </w:r>
    </w:p>
    <w:p w:rsidR="002F2583" w:rsidRDefault="002F2583">
      <w:pPr>
        <w:pStyle w:val="ae"/>
        <w:ind w:firstLine="567"/>
        <w:jc w:val="both"/>
        <w:rPr>
          <w:rFonts w:ascii="Times New Roman" w:hAnsi="Times New Roman" w:cs="Times New Roman"/>
          <w:color w:val="000000"/>
          <w:spacing w:val="1"/>
          <w:sz w:val="24"/>
          <w:szCs w:val="24"/>
          <w:lang w:val="ru-RU"/>
        </w:rPr>
      </w:pPr>
      <w:r>
        <w:rPr>
          <w:rFonts w:ascii="Times New Roman" w:hAnsi="Times New Roman" w:cs="Times New Roman"/>
          <w:color w:val="000000"/>
          <w:spacing w:val="6"/>
          <w:sz w:val="24"/>
          <w:szCs w:val="24"/>
          <w:lang w:val="ru-RU"/>
        </w:rPr>
        <w:t>2.</w:t>
      </w:r>
      <w:r w:rsidR="00711A3D">
        <w:rPr>
          <w:rFonts w:ascii="Times New Roman" w:hAnsi="Times New Roman" w:cs="Times New Roman"/>
          <w:color w:val="000000"/>
          <w:spacing w:val="6"/>
          <w:sz w:val="24"/>
          <w:szCs w:val="24"/>
          <w:lang w:val="ru-RU"/>
        </w:rPr>
        <w:t xml:space="preserve"> </w:t>
      </w:r>
      <w:r>
        <w:rPr>
          <w:rFonts w:ascii="Times New Roman" w:hAnsi="Times New Roman" w:cs="Times New Roman"/>
          <w:color w:val="000000"/>
          <w:spacing w:val="6"/>
          <w:sz w:val="24"/>
          <w:szCs w:val="24"/>
          <w:lang w:val="ru-RU"/>
        </w:rPr>
        <w:t>Вызывает ли у вас смятение и неудовольствие поруче</w:t>
      </w:r>
      <w:r>
        <w:rPr>
          <w:rFonts w:ascii="Times New Roman" w:hAnsi="Times New Roman" w:cs="Times New Roman"/>
          <w:color w:val="000000"/>
          <w:spacing w:val="1"/>
          <w:sz w:val="24"/>
          <w:szCs w:val="24"/>
          <w:lang w:val="ru-RU"/>
        </w:rPr>
        <w:t>ние выступить с докладом, сообщением, информацией?</w:t>
      </w:r>
    </w:p>
    <w:p w:rsidR="002F2583" w:rsidRDefault="002F2583">
      <w:pPr>
        <w:pStyle w:val="ae"/>
        <w:ind w:firstLine="567"/>
        <w:jc w:val="both"/>
        <w:rPr>
          <w:rFonts w:ascii="Times New Roman" w:hAnsi="Times New Roman" w:cs="Times New Roman"/>
          <w:color w:val="000000"/>
          <w:spacing w:val="-5"/>
          <w:sz w:val="24"/>
          <w:szCs w:val="24"/>
          <w:lang w:val="ru-RU"/>
        </w:rPr>
      </w:pPr>
      <w:r>
        <w:rPr>
          <w:rFonts w:ascii="Times New Roman" w:hAnsi="Times New Roman" w:cs="Times New Roman"/>
          <w:color w:val="000000"/>
          <w:sz w:val="24"/>
          <w:szCs w:val="24"/>
          <w:lang w:val="ru-RU"/>
        </w:rPr>
        <w:t>3.</w:t>
      </w:r>
      <w:r w:rsidR="00711A3D">
        <w:rPr>
          <w:rFonts w:ascii="Times New Roman" w:hAnsi="Times New Roman" w:cs="Times New Roman"/>
          <w:color w:val="000000"/>
          <w:sz w:val="24"/>
          <w:szCs w:val="24"/>
          <w:lang w:val="ru-RU"/>
        </w:rPr>
        <w:t xml:space="preserve"> </w:t>
      </w:r>
      <w:r w:rsidRPr="00A24996">
        <w:rPr>
          <w:rFonts w:ascii="Times New Roman" w:hAnsi="Times New Roman" w:cs="Times New Roman"/>
          <w:color w:val="000000"/>
          <w:spacing w:val="4"/>
          <w:sz w:val="24"/>
          <w:szCs w:val="24"/>
          <w:lang w:val="ru-RU"/>
        </w:rPr>
        <w:t>Не откладываете ли вы визит к врачу до последнего момента?</w:t>
      </w:r>
    </w:p>
    <w:p w:rsidR="002F2583" w:rsidRPr="00711A3D" w:rsidRDefault="002F2583">
      <w:pPr>
        <w:pStyle w:val="ae"/>
        <w:ind w:firstLine="567"/>
        <w:jc w:val="both"/>
        <w:rPr>
          <w:rFonts w:ascii="Times New Roman" w:hAnsi="Times New Roman" w:cs="Times New Roman"/>
          <w:color w:val="000000"/>
          <w:spacing w:val="4"/>
          <w:sz w:val="24"/>
          <w:szCs w:val="24"/>
          <w:lang w:val="ru-RU"/>
        </w:rPr>
      </w:pPr>
      <w:r>
        <w:rPr>
          <w:rFonts w:ascii="Times New Roman" w:hAnsi="Times New Roman" w:cs="Times New Roman"/>
          <w:color w:val="000000"/>
          <w:sz w:val="24"/>
          <w:szCs w:val="24"/>
          <w:lang w:val="ru-RU"/>
        </w:rPr>
        <w:t>4.</w:t>
      </w:r>
      <w:r w:rsidR="00711A3D">
        <w:rPr>
          <w:rFonts w:ascii="Times New Roman" w:hAnsi="Times New Roman" w:cs="Times New Roman"/>
          <w:color w:val="000000"/>
          <w:sz w:val="24"/>
          <w:szCs w:val="24"/>
          <w:lang w:val="ru-RU"/>
        </w:rPr>
        <w:t xml:space="preserve"> </w:t>
      </w:r>
      <w:r w:rsidRPr="00711A3D">
        <w:rPr>
          <w:rFonts w:ascii="Times New Roman" w:hAnsi="Times New Roman" w:cs="Times New Roman"/>
          <w:color w:val="000000"/>
          <w:spacing w:val="4"/>
          <w:sz w:val="24"/>
          <w:szCs w:val="24"/>
          <w:lang w:val="ru-RU"/>
        </w:rPr>
        <w:t xml:space="preserve">Вам предлагают выехать на экскурсию в город, где вы никогда не бывали. Приложите ли вы максимум усилий, чтобы избежать этой экскурсии?               </w:t>
      </w:r>
    </w:p>
    <w:p w:rsidR="002F2583" w:rsidRPr="00711A3D" w:rsidRDefault="002F2583">
      <w:pPr>
        <w:pStyle w:val="ae"/>
        <w:ind w:firstLine="567"/>
        <w:jc w:val="both"/>
        <w:rPr>
          <w:rFonts w:ascii="Times New Roman" w:hAnsi="Times New Roman" w:cs="Times New Roman"/>
          <w:color w:val="000000"/>
          <w:spacing w:val="4"/>
          <w:sz w:val="24"/>
          <w:szCs w:val="24"/>
          <w:lang w:val="ru-RU"/>
        </w:rPr>
      </w:pPr>
      <w:r w:rsidRPr="00711A3D">
        <w:rPr>
          <w:rFonts w:ascii="Times New Roman" w:hAnsi="Times New Roman" w:cs="Times New Roman"/>
          <w:color w:val="000000"/>
          <w:spacing w:val="4"/>
          <w:sz w:val="24"/>
          <w:szCs w:val="24"/>
          <w:lang w:val="ru-RU"/>
        </w:rPr>
        <w:t>5.</w:t>
      </w:r>
      <w:r w:rsidR="00711A3D">
        <w:rPr>
          <w:rFonts w:ascii="Times New Roman" w:hAnsi="Times New Roman" w:cs="Times New Roman"/>
          <w:color w:val="000000"/>
          <w:spacing w:val="4"/>
          <w:sz w:val="24"/>
          <w:szCs w:val="24"/>
          <w:lang w:val="ru-RU"/>
        </w:rPr>
        <w:t xml:space="preserve"> </w:t>
      </w:r>
      <w:r w:rsidRPr="00711A3D">
        <w:rPr>
          <w:rFonts w:ascii="Times New Roman" w:hAnsi="Times New Roman" w:cs="Times New Roman"/>
          <w:color w:val="000000"/>
          <w:spacing w:val="4"/>
          <w:sz w:val="24"/>
          <w:szCs w:val="24"/>
          <w:lang w:val="ru-RU"/>
        </w:rPr>
        <w:t>Любите ли вы делиться своими переживаниями с кем бы то ни было?</w:t>
      </w:r>
    </w:p>
    <w:p w:rsidR="002F2583" w:rsidRPr="00711A3D" w:rsidRDefault="002F2583">
      <w:pPr>
        <w:pStyle w:val="ae"/>
        <w:ind w:firstLine="567"/>
        <w:jc w:val="both"/>
        <w:rPr>
          <w:rFonts w:ascii="Times New Roman" w:hAnsi="Times New Roman" w:cs="Times New Roman"/>
          <w:color w:val="000000"/>
          <w:spacing w:val="4"/>
          <w:sz w:val="24"/>
          <w:szCs w:val="24"/>
          <w:lang w:val="ru-RU"/>
        </w:rPr>
      </w:pPr>
      <w:r w:rsidRPr="00711A3D">
        <w:rPr>
          <w:rFonts w:ascii="Times New Roman" w:hAnsi="Times New Roman" w:cs="Times New Roman"/>
          <w:color w:val="000000"/>
          <w:spacing w:val="4"/>
          <w:sz w:val="24"/>
          <w:szCs w:val="24"/>
          <w:lang w:val="ru-RU"/>
        </w:rPr>
        <w:lastRenderedPageBreak/>
        <w:t>6.</w:t>
      </w:r>
      <w:r w:rsidR="00711A3D">
        <w:rPr>
          <w:rFonts w:ascii="Times New Roman" w:hAnsi="Times New Roman" w:cs="Times New Roman"/>
          <w:color w:val="000000"/>
          <w:spacing w:val="4"/>
          <w:sz w:val="24"/>
          <w:szCs w:val="24"/>
          <w:lang w:val="ru-RU"/>
        </w:rPr>
        <w:t xml:space="preserve"> </w:t>
      </w:r>
      <w:r w:rsidRPr="00711A3D">
        <w:rPr>
          <w:rFonts w:ascii="Times New Roman" w:hAnsi="Times New Roman" w:cs="Times New Roman"/>
          <w:color w:val="000000"/>
          <w:spacing w:val="4"/>
          <w:sz w:val="24"/>
          <w:szCs w:val="24"/>
          <w:lang w:val="ru-RU"/>
        </w:rPr>
        <w:t>Раздражаетесь ли вы, если незнакомый человек на ули</w:t>
      </w:r>
      <w:r>
        <w:rPr>
          <w:rFonts w:ascii="Times New Roman" w:hAnsi="Times New Roman" w:cs="Times New Roman"/>
          <w:color w:val="000000"/>
          <w:spacing w:val="4"/>
          <w:sz w:val="24"/>
          <w:szCs w:val="24"/>
          <w:lang w:val="ru-RU"/>
        </w:rPr>
        <w:t xml:space="preserve">це обратится к вам с просьбой (показать дорогу, назвать </w:t>
      </w:r>
      <w:r w:rsidRPr="00711A3D">
        <w:rPr>
          <w:rFonts w:ascii="Times New Roman" w:hAnsi="Times New Roman" w:cs="Times New Roman"/>
          <w:color w:val="000000"/>
          <w:spacing w:val="4"/>
          <w:sz w:val="24"/>
          <w:szCs w:val="24"/>
          <w:lang w:val="ru-RU"/>
        </w:rPr>
        <w:t>время, ответить на какой-то вопрос)?</w:t>
      </w:r>
    </w:p>
    <w:p w:rsidR="002F2583" w:rsidRPr="00711A3D" w:rsidRDefault="002F2583">
      <w:pPr>
        <w:pStyle w:val="ae"/>
        <w:ind w:firstLine="567"/>
        <w:jc w:val="both"/>
        <w:rPr>
          <w:rFonts w:ascii="Times New Roman" w:hAnsi="Times New Roman" w:cs="Times New Roman"/>
          <w:color w:val="000000"/>
          <w:spacing w:val="4"/>
          <w:sz w:val="24"/>
          <w:szCs w:val="24"/>
          <w:lang w:val="ru-RU"/>
        </w:rPr>
      </w:pPr>
      <w:r>
        <w:rPr>
          <w:rFonts w:ascii="Times New Roman" w:hAnsi="Times New Roman" w:cs="Times New Roman"/>
          <w:color w:val="000000"/>
          <w:spacing w:val="4"/>
          <w:sz w:val="24"/>
          <w:szCs w:val="24"/>
          <w:lang w:val="ru-RU"/>
        </w:rPr>
        <w:t>7.</w:t>
      </w:r>
      <w:r w:rsidR="00711A3D">
        <w:rPr>
          <w:rFonts w:ascii="Times New Roman" w:hAnsi="Times New Roman" w:cs="Times New Roman"/>
          <w:color w:val="000000"/>
          <w:spacing w:val="4"/>
          <w:sz w:val="24"/>
          <w:szCs w:val="24"/>
          <w:lang w:val="ru-RU"/>
        </w:rPr>
        <w:t xml:space="preserve"> </w:t>
      </w:r>
      <w:r>
        <w:rPr>
          <w:rFonts w:ascii="Times New Roman" w:hAnsi="Times New Roman" w:cs="Times New Roman"/>
          <w:color w:val="000000"/>
          <w:spacing w:val="4"/>
          <w:sz w:val="24"/>
          <w:szCs w:val="24"/>
          <w:lang w:val="ru-RU"/>
        </w:rPr>
        <w:t xml:space="preserve">Верите ли вы, что существует проблема «отцов и детей» </w:t>
      </w:r>
      <w:r w:rsidRPr="00711A3D">
        <w:rPr>
          <w:rFonts w:ascii="Times New Roman" w:hAnsi="Times New Roman" w:cs="Times New Roman"/>
          <w:color w:val="000000"/>
          <w:spacing w:val="4"/>
          <w:sz w:val="24"/>
          <w:szCs w:val="24"/>
          <w:lang w:val="ru-RU"/>
        </w:rPr>
        <w:t>и что людям разных поколений трудно понимать друг друга?</w:t>
      </w:r>
    </w:p>
    <w:p w:rsidR="002F2583" w:rsidRPr="00711A3D" w:rsidRDefault="002F2583">
      <w:pPr>
        <w:pStyle w:val="ae"/>
        <w:ind w:firstLine="567"/>
        <w:jc w:val="both"/>
        <w:rPr>
          <w:rFonts w:ascii="Times New Roman" w:hAnsi="Times New Roman" w:cs="Times New Roman"/>
          <w:color w:val="000000"/>
          <w:spacing w:val="4"/>
          <w:sz w:val="24"/>
          <w:szCs w:val="24"/>
          <w:lang w:val="ru-RU"/>
        </w:rPr>
      </w:pPr>
      <w:r w:rsidRPr="00711A3D">
        <w:rPr>
          <w:rFonts w:ascii="Times New Roman" w:hAnsi="Times New Roman" w:cs="Times New Roman"/>
          <w:color w:val="000000"/>
          <w:spacing w:val="4"/>
          <w:sz w:val="24"/>
          <w:szCs w:val="24"/>
          <w:lang w:val="ru-RU"/>
        </w:rPr>
        <w:t>8.</w:t>
      </w:r>
      <w:r w:rsidR="00711A3D">
        <w:rPr>
          <w:rFonts w:ascii="Times New Roman" w:hAnsi="Times New Roman" w:cs="Times New Roman"/>
          <w:color w:val="000000"/>
          <w:spacing w:val="4"/>
          <w:sz w:val="24"/>
          <w:szCs w:val="24"/>
          <w:lang w:val="ru-RU"/>
        </w:rPr>
        <w:t xml:space="preserve"> </w:t>
      </w:r>
      <w:r w:rsidRPr="00711A3D">
        <w:rPr>
          <w:rFonts w:ascii="Times New Roman" w:hAnsi="Times New Roman" w:cs="Times New Roman"/>
          <w:color w:val="000000"/>
          <w:spacing w:val="4"/>
          <w:sz w:val="24"/>
          <w:szCs w:val="24"/>
          <w:lang w:val="ru-RU"/>
        </w:rPr>
        <w:t>Постесняетесь ли вы напомнить знакомому, что он за</w:t>
      </w:r>
      <w:r w:rsidRPr="00711A3D">
        <w:rPr>
          <w:rFonts w:ascii="Times New Roman" w:hAnsi="Times New Roman" w:cs="Times New Roman"/>
          <w:color w:val="000000"/>
          <w:spacing w:val="4"/>
          <w:sz w:val="24"/>
          <w:szCs w:val="24"/>
          <w:lang w:val="ru-RU"/>
        </w:rPr>
        <w:softHyphen/>
      </w:r>
      <w:r>
        <w:rPr>
          <w:rFonts w:ascii="Times New Roman" w:hAnsi="Times New Roman" w:cs="Times New Roman"/>
          <w:color w:val="000000"/>
          <w:spacing w:val="4"/>
          <w:sz w:val="24"/>
          <w:szCs w:val="24"/>
          <w:lang w:val="ru-RU"/>
        </w:rPr>
        <w:t>был вам вернуть деньги, которые занял несколько меся</w:t>
      </w:r>
      <w:r>
        <w:rPr>
          <w:rFonts w:ascii="Times New Roman" w:hAnsi="Times New Roman" w:cs="Times New Roman"/>
          <w:color w:val="000000"/>
          <w:spacing w:val="4"/>
          <w:sz w:val="24"/>
          <w:szCs w:val="24"/>
          <w:lang w:val="ru-RU"/>
        </w:rPr>
        <w:softHyphen/>
      </w:r>
      <w:r w:rsidRPr="00711A3D">
        <w:rPr>
          <w:rFonts w:ascii="Times New Roman" w:hAnsi="Times New Roman" w:cs="Times New Roman"/>
          <w:color w:val="000000"/>
          <w:spacing w:val="4"/>
          <w:sz w:val="24"/>
          <w:szCs w:val="24"/>
          <w:lang w:val="ru-RU"/>
        </w:rPr>
        <w:t xml:space="preserve">цев назад?  </w:t>
      </w:r>
    </w:p>
    <w:p w:rsidR="002F2583" w:rsidRPr="00711A3D" w:rsidRDefault="002F2583">
      <w:pPr>
        <w:pStyle w:val="ae"/>
        <w:ind w:firstLine="567"/>
        <w:jc w:val="both"/>
        <w:rPr>
          <w:rFonts w:ascii="Times New Roman" w:hAnsi="Times New Roman" w:cs="Times New Roman"/>
          <w:color w:val="000000"/>
          <w:spacing w:val="4"/>
          <w:sz w:val="24"/>
          <w:szCs w:val="24"/>
          <w:lang w:val="ru-RU"/>
        </w:rPr>
      </w:pPr>
      <w:r w:rsidRPr="00711A3D">
        <w:rPr>
          <w:rFonts w:ascii="Times New Roman" w:hAnsi="Times New Roman" w:cs="Times New Roman"/>
          <w:color w:val="000000"/>
          <w:spacing w:val="4"/>
          <w:sz w:val="24"/>
          <w:szCs w:val="24"/>
          <w:lang w:val="ru-RU"/>
        </w:rPr>
        <w:t>9.</w:t>
      </w:r>
      <w:r w:rsidR="00711A3D">
        <w:rPr>
          <w:rFonts w:ascii="Times New Roman" w:hAnsi="Times New Roman" w:cs="Times New Roman"/>
          <w:color w:val="000000"/>
          <w:spacing w:val="4"/>
          <w:sz w:val="24"/>
          <w:szCs w:val="24"/>
          <w:lang w:val="ru-RU"/>
        </w:rPr>
        <w:t xml:space="preserve"> </w:t>
      </w:r>
      <w:r w:rsidRPr="00711A3D">
        <w:rPr>
          <w:rFonts w:ascii="Times New Roman" w:hAnsi="Times New Roman" w:cs="Times New Roman"/>
          <w:color w:val="000000"/>
          <w:spacing w:val="4"/>
          <w:sz w:val="24"/>
          <w:szCs w:val="24"/>
          <w:lang w:val="ru-RU"/>
        </w:rPr>
        <w:t>В ресторане либо в столовой вам подали явно недобро</w:t>
      </w:r>
      <w:r w:rsidRPr="00711A3D">
        <w:rPr>
          <w:rFonts w:ascii="Times New Roman" w:hAnsi="Times New Roman" w:cs="Times New Roman"/>
          <w:color w:val="000000"/>
          <w:spacing w:val="4"/>
          <w:sz w:val="24"/>
          <w:szCs w:val="24"/>
          <w:lang w:val="ru-RU"/>
        </w:rPr>
        <w:softHyphen/>
        <w:t xml:space="preserve">качественное блюдо. Промолчите ли вы, лишь рассерженно отодвинув тарелку? </w:t>
      </w:r>
    </w:p>
    <w:p w:rsidR="002F2583" w:rsidRPr="00711A3D" w:rsidRDefault="002F2583">
      <w:pPr>
        <w:pStyle w:val="ae"/>
        <w:ind w:firstLine="567"/>
        <w:jc w:val="both"/>
        <w:rPr>
          <w:rFonts w:ascii="Times New Roman" w:hAnsi="Times New Roman" w:cs="Times New Roman"/>
          <w:color w:val="000000"/>
          <w:spacing w:val="4"/>
          <w:sz w:val="24"/>
          <w:szCs w:val="24"/>
          <w:lang w:val="ru-RU"/>
        </w:rPr>
      </w:pPr>
      <w:r w:rsidRPr="00711A3D">
        <w:rPr>
          <w:rFonts w:ascii="Times New Roman" w:hAnsi="Times New Roman" w:cs="Times New Roman"/>
          <w:color w:val="000000"/>
          <w:spacing w:val="4"/>
          <w:sz w:val="24"/>
          <w:szCs w:val="24"/>
          <w:lang w:val="ru-RU"/>
        </w:rPr>
        <w:t>10.</w:t>
      </w:r>
      <w:r w:rsidR="00711A3D">
        <w:rPr>
          <w:rFonts w:ascii="Times New Roman" w:hAnsi="Times New Roman" w:cs="Times New Roman"/>
          <w:color w:val="000000"/>
          <w:spacing w:val="4"/>
          <w:sz w:val="24"/>
          <w:szCs w:val="24"/>
          <w:lang w:val="ru-RU"/>
        </w:rPr>
        <w:t xml:space="preserve"> </w:t>
      </w:r>
      <w:r w:rsidRPr="00711A3D">
        <w:rPr>
          <w:rFonts w:ascii="Times New Roman" w:hAnsi="Times New Roman" w:cs="Times New Roman"/>
          <w:color w:val="000000"/>
          <w:spacing w:val="4"/>
          <w:sz w:val="24"/>
          <w:szCs w:val="24"/>
          <w:lang w:val="ru-RU"/>
        </w:rPr>
        <w:t>Оказавшись один на один с незнакомым человеком, вы не вступите с ним в беседу и будете тяготиться, если первым заговорит он. Так ли это?</w:t>
      </w:r>
    </w:p>
    <w:p w:rsidR="002F2583" w:rsidRPr="00711A3D" w:rsidRDefault="002F2583">
      <w:pPr>
        <w:pStyle w:val="ae"/>
        <w:ind w:firstLine="567"/>
        <w:jc w:val="both"/>
        <w:rPr>
          <w:rFonts w:ascii="Times New Roman" w:hAnsi="Times New Roman" w:cs="Times New Roman"/>
          <w:color w:val="000000"/>
          <w:spacing w:val="4"/>
          <w:sz w:val="24"/>
          <w:szCs w:val="24"/>
          <w:lang w:val="ru-RU"/>
        </w:rPr>
      </w:pPr>
      <w:r w:rsidRPr="00711A3D">
        <w:rPr>
          <w:rFonts w:ascii="Times New Roman" w:hAnsi="Times New Roman" w:cs="Times New Roman"/>
          <w:color w:val="000000"/>
          <w:spacing w:val="4"/>
          <w:sz w:val="24"/>
          <w:szCs w:val="24"/>
          <w:lang w:val="ru-RU"/>
        </w:rPr>
        <w:t>11.</w:t>
      </w:r>
      <w:r w:rsidR="00711A3D">
        <w:rPr>
          <w:rFonts w:ascii="Times New Roman" w:hAnsi="Times New Roman" w:cs="Times New Roman"/>
          <w:color w:val="000000"/>
          <w:spacing w:val="4"/>
          <w:sz w:val="24"/>
          <w:szCs w:val="24"/>
          <w:lang w:val="ru-RU"/>
        </w:rPr>
        <w:t xml:space="preserve"> </w:t>
      </w:r>
      <w:r w:rsidRPr="00711A3D">
        <w:rPr>
          <w:rFonts w:ascii="Times New Roman" w:hAnsi="Times New Roman" w:cs="Times New Roman"/>
          <w:color w:val="000000"/>
          <w:spacing w:val="4"/>
          <w:sz w:val="24"/>
          <w:szCs w:val="24"/>
          <w:lang w:val="ru-RU"/>
        </w:rPr>
        <w:t>Вас приводит в ужас любая длинная очередь, где бы она ни была (в магазине, библиотеке, кассе кинотеатра). Пред</w:t>
      </w:r>
      <w:r w:rsidRPr="00711A3D">
        <w:rPr>
          <w:rFonts w:ascii="Times New Roman" w:hAnsi="Times New Roman" w:cs="Times New Roman"/>
          <w:color w:val="000000"/>
          <w:spacing w:val="4"/>
          <w:sz w:val="24"/>
          <w:szCs w:val="24"/>
          <w:lang w:val="ru-RU"/>
        </w:rPr>
        <w:softHyphen/>
        <w:t>почитаете ли вы отказаться от своего намерения или встанете в хвос</w:t>
      </w:r>
      <w:r w:rsidR="00CA6D4E" w:rsidRPr="00711A3D">
        <w:rPr>
          <w:rFonts w:ascii="Times New Roman" w:hAnsi="Times New Roman" w:cs="Times New Roman"/>
          <w:color w:val="000000"/>
          <w:spacing w:val="4"/>
          <w:sz w:val="24"/>
          <w:szCs w:val="24"/>
          <w:lang w:val="ru-RU"/>
        </w:rPr>
        <w:t>т и будете томиться в ожидании?</w:t>
      </w:r>
    </w:p>
    <w:p w:rsidR="002F2583" w:rsidRDefault="002F2583">
      <w:pPr>
        <w:pStyle w:val="ae"/>
        <w:ind w:firstLine="567"/>
        <w:jc w:val="both"/>
        <w:rPr>
          <w:rFonts w:ascii="Times New Roman" w:hAnsi="Times New Roman" w:cs="Times New Roman"/>
          <w:color w:val="000000"/>
          <w:spacing w:val="4"/>
          <w:sz w:val="24"/>
          <w:szCs w:val="24"/>
          <w:lang w:val="ru-RU"/>
        </w:rPr>
      </w:pPr>
      <w:r>
        <w:rPr>
          <w:rFonts w:ascii="Times New Roman" w:hAnsi="Times New Roman" w:cs="Times New Roman"/>
          <w:color w:val="000000"/>
          <w:spacing w:val="4"/>
          <w:sz w:val="24"/>
          <w:szCs w:val="24"/>
          <w:lang w:val="ru-RU"/>
        </w:rPr>
        <w:t>12.</w:t>
      </w:r>
      <w:r w:rsidR="00711A3D">
        <w:rPr>
          <w:rFonts w:ascii="Times New Roman" w:hAnsi="Times New Roman" w:cs="Times New Roman"/>
          <w:color w:val="000000"/>
          <w:spacing w:val="4"/>
          <w:sz w:val="24"/>
          <w:szCs w:val="24"/>
          <w:lang w:val="ru-RU"/>
        </w:rPr>
        <w:t xml:space="preserve"> </w:t>
      </w:r>
      <w:r>
        <w:rPr>
          <w:rFonts w:ascii="Times New Roman" w:hAnsi="Times New Roman" w:cs="Times New Roman"/>
          <w:color w:val="000000"/>
          <w:spacing w:val="4"/>
          <w:sz w:val="24"/>
          <w:szCs w:val="24"/>
          <w:lang w:val="ru-RU"/>
        </w:rPr>
        <w:t>Боитесь ли вы участвовать в каком – либо споре по рассмотрению конфликтных ситуаций?</w:t>
      </w:r>
    </w:p>
    <w:p w:rsidR="002F2583" w:rsidRDefault="002F2583">
      <w:pPr>
        <w:pStyle w:val="ae"/>
        <w:ind w:firstLine="567"/>
        <w:jc w:val="both"/>
        <w:rPr>
          <w:rFonts w:ascii="Times New Roman" w:hAnsi="Times New Roman" w:cs="Times New Roman"/>
          <w:color w:val="000000"/>
          <w:spacing w:val="4"/>
          <w:sz w:val="24"/>
          <w:szCs w:val="24"/>
          <w:lang w:val="ru-RU"/>
        </w:rPr>
      </w:pPr>
      <w:r>
        <w:rPr>
          <w:rFonts w:ascii="Times New Roman" w:hAnsi="Times New Roman" w:cs="Times New Roman"/>
          <w:color w:val="000000"/>
          <w:spacing w:val="4"/>
          <w:sz w:val="24"/>
          <w:szCs w:val="24"/>
          <w:lang w:val="ru-RU"/>
        </w:rPr>
        <w:t>13.</w:t>
      </w:r>
      <w:r w:rsidR="00711A3D">
        <w:rPr>
          <w:rFonts w:ascii="Times New Roman" w:hAnsi="Times New Roman" w:cs="Times New Roman"/>
          <w:color w:val="000000"/>
          <w:spacing w:val="4"/>
          <w:sz w:val="24"/>
          <w:szCs w:val="24"/>
          <w:lang w:val="ru-RU"/>
        </w:rPr>
        <w:t xml:space="preserve"> </w:t>
      </w:r>
      <w:r>
        <w:rPr>
          <w:rFonts w:ascii="Times New Roman" w:hAnsi="Times New Roman" w:cs="Times New Roman"/>
          <w:color w:val="000000"/>
          <w:spacing w:val="4"/>
          <w:sz w:val="24"/>
          <w:szCs w:val="24"/>
          <w:lang w:val="ru-RU"/>
        </w:rPr>
        <w:t>У вас есть собственные, сугубо индивидуальные крите</w:t>
      </w:r>
      <w:r>
        <w:rPr>
          <w:rFonts w:ascii="Times New Roman" w:hAnsi="Times New Roman" w:cs="Times New Roman"/>
          <w:color w:val="000000"/>
          <w:spacing w:val="4"/>
          <w:sz w:val="24"/>
          <w:szCs w:val="24"/>
          <w:lang w:val="ru-RU"/>
        </w:rPr>
        <w:softHyphen/>
      </w:r>
      <w:r w:rsidRPr="00711A3D">
        <w:rPr>
          <w:rFonts w:ascii="Times New Roman" w:hAnsi="Times New Roman" w:cs="Times New Roman"/>
          <w:color w:val="000000"/>
          <w:spacing w:val="4"/>
          <w:sz w:val="24"/>
          <w:szCs w:val="24"/>
          <w:lang w:val="ru-RU"/>
        </w:rPr>
        <w:t>рии оценки произведений литературы, искусства, культуры, и никаких чужих мнений на этот счет вы не при</w:t>
      </w:r>
      <w:r w:rsidRPr="00711A3D">
        <w:rPr>
          <w:rFonts w:ascii="Times New Roman" w:hAnsi="Times New Roman" w:cs="Times New Roman"/>
          <w:color w:val="000000"/>
          <w:spacing w:val="4"/>
          <w:sz w:val="24"/>
          <w:szCs w:val="24"/>
          <w:lang w:val="ru-RU"/>
        </w:rPr>
        <w:softHyphen/>
      </w:r>
      <w:r>
        <w:rPr>
          <w:rFonts w:ascii="Times New Roman" w:hAnsi="Times New Roman" w:cs="Times New Roman"/>
          <w:color w:val="000000"/>
          <w:spacing w:val="4"/>
          <w:sz w:val="24"/>
          <w:szCs w:val="24"/>
          <w:lang w:val="ru-RU"/>
        </w:rPr>
        <w:t>емлете. Это так?</w:t>
      </w:r>
    </w:p>
    <w:p w:rsidR="002F2583" w:rsidRPr="00711A3D" w:rsidRDefault="002F2583">
      <w:pPr>
        <w:pStyle w:val="ae"/>
        <w:ind w:firstLine="567"/>
        <w:jc w:val="both"/>
        <w:rPr>
          <w:rFonts w:ascii="Times New Roman" w:hAnsi="Times New Roman" w:cs="Times New Roman"/>
          <w:color w:val="000000"/>
          <w:spacing w:val="4"/>
          <w:sz w:val="24"/>
          <w:szCs w:val="24"/>
          <w:lang w:val="ru-RU"/>
        </w:rPr>
      </w:pPr>
      <w:r w:rsidRPr="00711A3D">
        <w:rPr>
          <w:rFonts w:ascii="Times New Roman" w:hAnsi="Times New Roman" w:cs="Times New Roman"/>
          <w:color w:val="000000"/>
          <w:spacing w:val="4"/>
          <w:sz w:val="24"/>
          <w:szCs w:val="24"/>
          <w:lang w:val="ru-RU"/>
        </w:rPr>
        <w:t>14. Услышав где-либо в кулуарах высказывание явно оши</w:t>
      </w:r>
      <w:r w:rsidRPr="00711A3D">
        <w:rPr>
          <w:rFonts w:ascii="Times New Roman" w:hAnsi="Times New Roman" w:cs="Times New Roman"/>
          <w:color w:val="000000"/>
          <w:spacing w:val="4"/>
          <w:sz w:val="24"/>
          <w:szCs w:val="24"/>
          <w:lang w:val="ru-RU"/>
        </w:rPr>
        <w:softHyphen/>
        <w:t>бочной точки зрения по хорошо известному вам воп</w:t>
      </w:r>
      <w:r w:rsidRPr="00711A3D">
        <w:rPr>
          <w:rFonts w:ascii="Times New Roman" w:hAnsi="Times New Roman" w:cs="Times New Roman"/>
          <w:color w:val="000000"/>
          <w:spacing w:val="4"/>
          <w:sz w:val="24"/>
          <w:szCs w:val="24"/>
          <w:lang w:val="ru-RU"/>
        </w:rPr>
        <w:softHyphen/>
        <w:t>росу, предпочитаете ли вы промолчать и не вступать в спор?</w:t>
      </w:r>
    </w:p>
    <w:p w:rsidR="002F2583" w:rsidRPr="00711A3D" w:rsidRDefault="002F2583">
      <w:pPr>
        <w:pStyle w:val="ae"/>
        <w:ind w:firstLine="567"/>
        <w:jc w:val="both"/>
        <w:rPr>
          <w:rFonts w:ascii="Times New Roman" w:hAnsi="Times New Roman" w:cs="Times New Roman"/>
          <w:color w:val="000000"/>
          <w:spacing w:val="4"/>
          <w:sz w:val="24"/>
          <w:szCs w:val="24"/>
          <w:lang w:val="ru-RU"/>
        </w:rPr>
      </w:pPr>
      <w:r w:rsidRPr="00711A3D">
        <w:rPr>
          <w:rFonts w:ascii="Times New Roman" w:hAnsi="Times New Roman" w:cs="Times New Roman"/>
          <w:color w:val="000000"/>
          <w:spacing w:val="4"/>
          <w:sz w:val="24"/>
          <w:szCs w:val="24"/>
          <w:lang w:val="ru-RU"/>
        </w:rPr>
        <w:t>15. Вызывает ли у вас досаду чья-либо просьба помочь ра</w:t>
      </w:r>
      <w:r w:rsidRPr="00711A3D">
        <w:rPr>
          <w:rFonts w:ascii="Times New Roman" w:hAnsi="Times New Roman" w:cs="Times New Roman"/>
          <w:color w:val="000000"/>
          <w:spacing w:val="4"/>
          <w:sz w:val="24"/>
          <w:szCs w:val="24"/>
          <w:lang w:val="ru-RU"/>
        </w:rPr>
        <w:softHyphen/>
        <w:t>зобраться в той или иной учеб</w:t>
      </w:r>
      <w:r w:rsidRPr="00711A3D">
        <w:rPr>
          <w:rFonts w:ascii="Times New Roman" w:hAnsi="Times New Roman" w:cs="Times New Roman"/>
          <w:color w:val="000000"/>
          <w:spacing w:val="4"/>
          <w:sz w:val="24"/>
          <w:szCs w:val="24"/>
          <w:lang w:val="ru-RU"/>
        </w:rPr>
        <w:softHyphen/>
        <w:t>ной теме?</w:t>
      </w:r>
    </w:p>
    <w:p w:rsidR="002F2583" w:rsidRPr="003D13B3" w:rsidRDefault="002F2583">
      <w:pPr>
        <w:pStyle w:val="ae"/>
        <w:ind w:firstLine="567"/>
        <w:jc w:val="both"/>
        <w:rPr>
          <w:rFonts w:ascii="Times New Roman" w:hAnsi="Times New Roman" w:cs="Times New Roman"/>
          <w:color w:val="000000"/>
          <w:spacing w:val="4"/>
          <w:sz w:val="24"/>
          <w:szCs w:val="24"/>
          <w:lang w:val="ru-RU"/>
        </w:rPr>
      </w:pPr>
      <w:r w:rsidRPr="003D13B3">
        <w:rPr>
          <w:rFonts w:ascii="Times New Roman" w:hAnsi="Times New Roman" w:cs="Times New Roman"/>
          <w:color w:val="000000"/>
          <w:spacing w:val="4"/>
          <w:sz w:val="24"/>
          <w:szCs w:val="24"/>
          <w:lang w:val="ru-RU"/>
        </w:rPr>
        <w:t xml:space="preserve">16. Охотнее ли вы излагаете свою точку зрения (мнение, оценку) в письменной форме, чем в устной? </w:t>
      </w:r>
    </w:p>
    <w:p w:rsidR="002F2583" w:rsidRDefault="002F2583">
      <w:pPr>
        <w:pStyle w:val="ae"/>
        <w:ind w:firstLine="567"/>
        <w:jc w:val="both"/>
        <w:rPr>
          <w:rFonts w:ascii="Times New Roman" w:hAnsi="Times New Roman" w:cs="Times New Roman"/>
          <w:sz w:val="24"/>
          <w:szCs w:val="24"/>
          <w:lang w:val="ru-RU"/>
        </w:rPr>
      </w:pPr>
    </w:p>
    <w:p w:rsidR="002F2583" w:rsidRDefault="002F2583">
      <w:pPr>
        <w:pStyle w:val="ae"/>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Оценка ответов:  «да» </w:t>
      </w:r>
      <w:r w:rsidR="00711A3D">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 xml:space="preserve"> 2 очка,</w:t>
      </w:r>
    </w:p>
    <w:p w:rsidR="002F2583" w:rsidRDefault="002F2583">
      <w:pPr>
        <w:pStyle w:val="ae"/>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«иногда» </w:t>
      </w:r>
      <w:r w:rsidR="00711A3D">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 xml:space="preserve"> 1 очко, </w:t>
      </w:r>
    </w:p>
    <w:p w:rsidR="002F2583" w:rsidRDefault="002F2583">
      <w:pPr>
        <w:pStyle w:val="ae"/>
        <w:ind w:firstLine="567"/>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«нет» </w:t>
      </w:r>
      <w:r w:rsidR="00711A3D">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 xml:space="preserve"> 0 очков.</w:t>
      </w:r>
    </w:p>
    <w:p w:rsidR="002F2583" w:rsidRDefault="002F2583">
      <w:pPr>
        <w:pStyle w:val="ae"/>
        <w:ind w:firstLine="567"/>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5"/>
          <w:sz w:val="24"/>
          <w:szCs w:val="24"/>
          <w:lang w:val="ru-RU"/>
        </w:rPr>
        <w:t>Полученные очки суммируются и по классификатору опреде</w:t>
      </w:r>
      <w:r>
        <w:rPr>
          <w:rFonts w:ascii="Times New Roman" w:hAnsi="Times New Roman" w:cs="Times New Roman"/>
          <w:color w:val="000000"/>
          <w:spacing w:val="5"/>
          <w:sz w:val="24"/>
          <w:szCs w:val="24"/>
          <w:lang w:val="ru-RU"/>
        </w:rPr>
        <w:softHyphen/>
      </w:r>
      <w:r>
        <w:rPr>
          <w:rFonts w:ascii="Times New Roman" w:hAnsi="Times New Roman" w:cs="Times New Roman"/>
          <w:color w:val="000000"/>
          <w:spacing w:val="6"/>
          <w:sz w:val="24"/>
          <w:szCs w:val="24"/>
          <w:lang w:val="ru-RU"/>
        </w:rPr>
        <w:t xml:space="preserve">ляется, к какой категории людей относится испытуемый. </w:t>
      </w:r>
    </w:p>
    <w:p w:rsidR="002F2583" w:rsidRPr="00A24996" w:rsidRDefault="002F2583">
      <w:pPr>
        <w:pStyle w:val="ae"/>
        <w:ind w:firstLine="567"/>
        <w:jc w:val="both"/>
        <w:rPr>
          <w:rFonts w:ascii="Times New Roman" w:hAnsi="Times New Roman" w:cs="Times New Roman"/>
          <w:color w:val="000000"/>
          <w:sz w:val="24"/>
          <w:szCs w:val="24"/>
          <w:lang w:val="ru-RU"/>
        </w:rPr>
      </w:pPr>
      <w:r w:rsidRPr="00A24996">
        <w:rPr>
          <w:rFonts w:ascii="Times New Roman" w:hAnsi="Times New Roman" w:cs="Times New Roman"/>
          <w:color w:val="000000"/>
          <w:sz w:val="24"/>
          <w:szCs w:val="24"/>
          <w:lang w:val="ru-RU"/>
        </w:rPr>
        <w:t>Классификатор к тесту В.Ф. Ряховского.</w:t>
      </w:r>
    </w:p>
    <w:p w:rsidR="002F2583" w:rsidRPr="00A24996" w:rsidRDefault="002F2583">
      <w:pPr>
        <w:pStyle w:val="ae"/>
        <w:ind w:firstLine="567"/>
        <w:jc w:val="both"/>
        <w:rPr>
          <w:rFonts w:ascii="Times New Roman" w:hAnsi="Times New Roman" w:cs="Times New Roman"/>
          <w:color w:val="000000"/>
          <w:sz w:val="24"/>
          <w:szCs w:val="24"/>
          <w:lang w:val="ru-RU"/>
        </w:rPr>
      </w:pPr>
      <w:r w:rsidRPr="00A24996">
        <w:rPr>
          <w:rFonts w:ascii="Times New Roman" w:hAnsi="Times New Roman" w:cs="Times New Roman"/>
          <w:color w:val="000000"/>
          <w:sz w:val="24"/>
          <w:szCs w:val="24"/>
          <w:lang w:val="ru-RU"/>
        </w:rPr>
        <w:t xml:space="preserve"> 30</w:t>
      </w:r>
      <w:r w:rsidR="00711A3D">
        <w:rPr>
          <w:rFonts w:ascii="Times New Roman" w:hAnsi="Times New Roman" w:cs="Times New Roman"/>
          <w:color w:val="000000"/>
          <w:sz w:val="24"/>
          <w:szCs w:val="24"/>
          <w:lang w:val="ru-RU"/>
        </w:rPr>
        <w:t xml:space="preserve"> - </w:t>
      </w:r>
      <w:r w:rsidRPr="00A24996">
        <w:rPr>
          <w:rFonts w:ascii="Times New Roman" w:hAnsi="Times New Roman" w:cs="Times New Roman"/>
          <w:color w:val="000000"/>
          <w:sz w:val="24"/>
          <w:szCs w:val="24"/>
          <w:lang w:val="ru-RU"/>
        </w:rPr>
        <w:t xml:space="preserve">32 очка. </w:t>
      </w:r>
      <w:r>
        <w:rPr>
          <w:rFonts w:ascii="Times New Roman" w:hAnsi="Times New Roman" w:cs="Times New Roman"/>
          <w:color w:val="000000"/>
          <w:sz w:val="24"/>
          <w:szCs w:val="24"/>
          <w:lang w:val="ru-RU"/>
        </w:rPr>
        <w:t xml:space="preserve">Вы явно некоммуникабельны, и это ваша беда, </w:t>
      </w:r>
      <w:r w:rsidRPr="00A24996">
        <w:rPr>
          <w:rFonts w:ascii="Times New Roman" w:hAnsi="Times New Roman" w:cs="Times New Roman"/>
          <w:color w:val="000000"/>
          <w:sz w:val="24"/>
          <w:szCs w:val="24"/>
          <w:lang w:val="ru-RU"/>
        </w:rPr>
        <w:t>так как страдаете от этого больше вы сами. Но и близким вам людям нелегко. На вас трудно положиться в деле, которое тре</w:t>
      </w:r>
      <w:r w:rsidRPr="00A24996">
        <w:rPr>
          <w:rFonts w:ascii="Times New Roman" w:hAnsi="Times New Roman" w:cs="Times New Roman"/>
          <w:color w:val="000000"/>
          <w:sz w:val="24"/>
          <w:szCs w:val="24"/>
          <w:lang w:val="ru-RU"/>
        </w:rPr>
        <w:softHyphen/>
        <w:t>бует групповых усилий. Старайтесь быть общительнее, контро</w:t>
      </w:r>
      <w:r w:rsidRPr="00A24996">
        <w:rPr>
          <w:rFonts w:ascii="Times New Roman" w:hAnsi="Times New Roman" w:cs="Times New Roman"/>
          <w:color w:val="000000"/>
          <w:sz w:val="24"/>
          <w:szCs w:val="24"/>
          <w:lang w:val="ru-RU"/>
        </w:rPr>
        <w:softHyphen/>
        <w:t>лируйте себя.</w:t>
      </w:r>
    </w:p>
    <w:p w:rsidR="002F2583" w:rsidRPr="00A24996" w:rsidRDefault="002F2583">
      <w:pPr>
        <w:pStyle w:val="ae"/>
        <w:ind w:firstLine="567"/>
        <w:jc w:val="both"/>
        <w:rPr>
          <w:rFonts w:ascii="Times New Roman" w:hAnsi="Times New Roman" w:cs="Times New Roman"/>
          <w:color w:val="000000"/>
          <w:sz w:val="24"/>
          <w:szCs w:val="24"/>
          <w:lang w:val="ru-RU"/>
        </w:rPr>
      </w:pPr>
      <w:r w:rsidRPr="00A24996">
        <w:rPr>
          <w:rFonts w:ascii="Times New Roman" w:hAnsi="Times New Roman" w:cs="Times New Roman"/>
          <w:color w:val="000000"/>
          <w:sz w:val="24"/>
          <w:szCs w:val="24"/>
          <w:lang w:val="ru-RU"/>
        </w:rPr>
        <w:t>25</w:t>
      </w:r>
      <w:r w:rsidR="00711A3D">
        <w:rPr>
          <w:rFonts w:ascii="Times New Roman" w:hAnsi="Times New Roman" w:cs="Times New Roman"/>
          <w:color w:val="000000"/>
          <w:sz w:val="24"/>
          <w:szCs w:val="24"/>
          <w:lang w:val="ru-RU"/>
        </w:rPr>
        <w:t xml:space="preserve"> - </w:t>
      </w:r>
      <w:r w:rsidRPr="00A24996">
        <w:rPr>
          <w:rFonts w:ascii="Times New Roman" w:hAnsi="Times New Roman" w:cs="Times New Roman"/>
          <w:color w:val="000000"/>
          <w:sz w:val="24"/>
          <w:szCs w:val="24"/>
          <w:lang w:val="ru-RU"/>
        </w:rPr>
        <w:t xml:space="preserve">29 очков. </w:t>
      </w:r>
      <w:r>
        <w:rPr>
          <w:rFonts w:ascii="Times New Roman" w:hAnsi="Times New Roman" w:cs="Times New Roman"/>
          <w:color w:val="000000"/>
          <w:sz w:val="24"/>
          <w:szCs w:val="24"/>
          <w:lang w:val="ru-RU"/>
        </w:rPr>
        <w:t xml:space="preserve">Вы замкнуты, неразговорчивы, предпочитаете </w:t>
      </w:r>
      <w:r w:rsidRPr="00A24996">
        <w:rPr>
          <w:rFonts w:ascii="Times New Roman" w:hAnsi="Times New Roman" w:cs="Times New Roman"/>
          <w:color w:val="000000"/>
          <w:sz w:val="24"/>
          <w:szCs w:val="24"/>
          <w:lang w:val="ru-RU"/>
        </w:rPr>
        <w:t>одиночество, поэтому у вас мало друзей. Новая работа и необхо</w:t>
      </w:r>
      <w:r w:rsidRPr="00A24996">
        <w:rPr>
          <w:rFonts w:ascii="Times New Roman" w:hAnsi="Times New Roman" w:cs="Times New Roman"/>
          <w:color w:val="000000"/>
          <w:sz w:val="24"/>
          <w:szCs w:val="24"/>
          <w:lang w:val="ru-RU"/>
        </w:rPr>
        <w:softHyphen/>
        <w:t>димость новых контактов если и не ввергают вас в панику, то надолго выводят из равновесия. Вы знаете эту особенность сво</w:t>
      </w:r>
      <w:r w:rsidRPr="00A24996">
        <w:rPr>
          <w:rFonts w:ascii="Times New Roman" w:hAnsi="Times New Roman" w:cs="Times New Roman"/>
          <w:color w:val="000000"/>
          <w:sz w:val="24"/>
          <w:szCs w:val="24"/>
          <w:lang w:val="ru-RU"/>
        </w:rPr>
        <w:softHyphen/>
        <w:t>его характера и бываете недовольны собой. Но не ограничивай</w:t>
      </w:r>
      <w:r w:rsidRPr="00A24996">
        <w:rPr>
          <w:rFonts w:ascii="Times New Roman" w:hAnsi="Times New Roman" w:cs="Times New Roman"/>
          <w:color w:val="000000"/>
          <w:sz w:val="24"/>
          <w:szCs w:val="24"/>
          <w:lang w:val="ru-RU"/>
        </w:rPr>
        <w:softHyphen/>
      </w:r>
      <w:r>
        <w:rPr>
          <w:rFonts w:ascii="Times New Roman" w:hAnsi="Times New Roman" w:cs="Times New Roman"/>
          <w:color w:val="000000"/>
          <w:sz w:val="24"/>
          <w:szCs w:val="24"/>
          <w:lang w:val="ru-RU"/>
        </w:rPr>
        <w:t>тесь только таким недовольством — в вашей власти перело</w:t>
      </w:r>
      <w:r>
        <w:rPr>
          <w:rFonts w:ascii="Times New Roman" w:hAnsi="Times New Roman" w:cs="Times New Roman"/>
          <w:color w:val="000000"/>
          <w:sz w:val="24"/>
          <w:szCs w:val="24"/>
          <w:lang w:val="ru-RU"/>
        </w:rPr>
        <w:softHyphen/>
      </w:r>
      <w:r w:rsidRPr="00A24996">
        <w:rPr>
          <w:rFonts w:ascii="Times New Roman" w:hAnsi="Times New Roman" w:cs="Times New Roman"/>
          <w:color w:val="000000"/>
          <w:sz w:val="24"/>
          <w:szCs w:val="24"/>
          <w:lang w:val="ru-RU"/>
        </w:rPr>
        <w:t>мить эти особенности характера. Разве не бывает, что при ка</w:t>
      </w:r>
      <w:r w:rsidRPr="00A24996">
        <w:rPr>
          <w:rFonts w:ascii="Times New Roman" w:hAnsi="Times New Roman" w:cs="Times New Roman"/>
          <w:color w:val="000000"/>
          <w:sz w:val="24"/>
          <w:szCs w:val="24"/>
          <w:lang w:val="ru-RU"/>
        </w:rPr>
        <w:softHyphen/>
        <w:t>кой-либо сильной увлеченности вы приобретаете вдруг полную коммуникабельность? Стоит только встряхнуться.</w:t>
      </w:r>
    </w:p>
    <w:p w:rsidR="002F2583" w:rsidRPr="003D13B3" w:rsidRDefault="002F2583">
      <w:pPr>
        <w:pStyle w:val="ae"/>
        <w:ind w:firstLine="567"/>
        <w:jc w:val="both"/>
        <w:rPr>
          <w:rFonts w:ascii="Times New Roman" w:hAnsi="Times New Roman" w:cs="Times New Roman"/>
          <w:color w:val="000000"/>
          <w:sz w:val="24"/>
          <w:szCs w:val="24"/>
          <w:lang w:val="ru-RU"/>
        </w:rPr>
      </w:pPr>
      <w:r w:rsidRPr="00A24996">
        <w:rPr>
          <w:rFonts w:ascii="Times New Roman" w:hAnsi="Times New Roman" w:cs="Times New Roman"/>
          <w:color w:val="000000"/>
          <w:sz w:val="24"/>
          <w:szCs w:val="24"/>
          <w:lang w:val="ru-RU"/>
        </w:rPr>
        <w:t>19</w:t>
      </w:r>
      <w:r w:rsidR="00711A3D">
        <w:rPr>
          <w:rFonts w:ascii="Times New Roman" w:hAnsi="Times New Roman" w:cs="Times New Roman"/>
          <w:color w:val="000000"/>
          <w:sz w:val="24"/>
          <w:szCs w:val="24"/>
          <w:lang w:val="ru-RU"/>
        </w:rPr>
        <w:t xml:space="preserve"> - </w:t>
      </w:r>
      <w:r w:rsidRPr="00A24996">
        <w:rPr>
          <w:rFonts w:ascii="Times New Roman" w:hAnsi="Times New Roman" w:cs="Times New Roman"/>
          <w:color w:val="000000"/>
          <w:sz w:val="24"/>
          <w:szCs w:val="24"/>
          <w:lang w:val="ru-RU"/>
        </w:rPr>
        <w:t xml:space="preserve">24 очка. </w:t>
      </w:r>
      <w:r>
        <w:rPr>
          <w:rFonts w:ascii="Times New Roman" w:hAnsi="Times New Roman" w:cs="Times New Roman"/>
          <w:color w:val="000000"/>
          <w:sz w:val="24"/>
          <w:szCs w:val="24"/>
          <w:lang w:val="ru-RU"/>
        </w:rPr>
        <w:t xml:space="preserve">Вы в известной степени общительны и </w:t>
      </w:r>
      <w:r w:rsidRPr="00A24996">
        <w:rPr>
          <w:rFonts w:ascii="Times New Roman" w:hAnsi="Times New Roman" w:cs="Times New Roman"/>
          <w:color w:val="000000"/>
          <w:sz w:val="24"/>
          <w:szCs w:val="24"/>
          <w:lang w:val="ru-RU"/>
        </w:rPr>
        <w:t>в незнакомой обстановке чувствуете себя вполне уверенно. Новые проблемы вас не пугают. И все же с новыми людьми сходитесь с оглядкой, в спорах и диспутах участвуете неохот</w:t>
      </w:r>
      <w:r w:rsidRPr="00A24996">
        <w:rPr>
          <w:rFonts w:ascii="Times New Roman" w:hAnsi="Times New Roman" w:cs="Times New Roman"/>
          <w:color w:val="000000"/>
          <w:sz w:val="24"/>
          <w:szCs w:val="24"/>
          <w:lang w:val="ru-RU"/>
        </w:rPr>
        <w:softHyphen/>
        <w:t>но. В</w:t>
      </w:r>
      <w:r w:rsidRPr="003D13B3">
        <w:rPr>
          <w:rFonts w:ascii="Times New Roman" w:hAnsi="Times New Roman" w:cs="Times New Roman"/>
          <w:color w:val="000000"/>
          <w:sz w:val="24"/>
          <w:szCs w:val="24"/>
          <w:lang w:val="ru-RU"/>
        </w:rPr>
        <w:t xml:space="preserve"> ваших высказываниях порой слишком много сарказма без всякого на то основания. Эти недостатки исправимы.</w:t>
      </w:r>
    </w:p>
    <w:p w:rsidR="002F2583" w:rsidRDefault="002F2583">
      <w:pPr>
        <w:pStyle w:val="ae"/>
        <w:ind w:firstLine="567"/>
        <w:jc w:val="both"/>
        <w:rPr>
          <w:rFonts w:ascii="Times New Roman" w:hAnsi="Times New Roman" w:cs="Times New Roman"/>
          <w:color w:val="000000"/>
          <w:spacing w:val="6"/>
          <w:sz w:val="24"/>
          <w:szCs w:val="24"/>
          <w:lang w:val="ru-RU"/>
        </w:rPr>
      </w:pPr>
      <w:r>
        <w:rPr>
          <w:rFonts w:ascii="Times New Roman" w:hAnsi="Times New Roman" w:cs="Times New Roman"/>
          <w:bCs/>
          <w:color w:val="000000"/>
          <w:sz w:val="24"/>
          <w:szCs w:val="24"/>
          <w:lang w:val="ru-RU"/>
        </w:rPr>
        <w:t>14</w:t>
      </w:r>
      <w:r w:rsidR="00711A3D">
        <w:rPr>
          <w:rFonts w:ascii="Times New Roman" w:hAnsi="Times New Roman" w:cs="Times New Roman"/>
          <w:bCs/>
          <w:color w:val="000000"/>
          <w:sz w:val="24"/>
          <w:szCs w:val="24"/>
          <w:lang w:val="ru-RU"/>
        </w:rPr>
        <w:t xml:space="preserve"> - </w:t>
      </w:r>
      <w:r>
        <w:rPr>
          <w:rFonts w:ascii="Times New Roman" w:hAnsi="Times New Roman" w:cs="Times New Roman"/>
          <w:bCs/>
          <w:color w:val="000000"/>
          <w:sz w:val="24"/>
          <w:szCs w:val="24"/>
          <w:lang w:val="ru-RU"/>
        </w:rPr>
        <w:t xml:space="preserve">18 очков. </w:t>
      </w:r>
      <w:r>
        <w:rPr>
          <w:rFonts w:ascii="Times New Roman" w:hAnsi="Times New Roman" w:cs="Times New Roman"/>
          <w:color w:val="000000"/>
          <w:sz w:val="24"/>
          <w:szCs w:val="24"/>
          <w:lang w:val="ru-RU"/>
        </w:rPr>
        <w:t xml:space="preserve">У вас нормальная коммуникабельность. Вы </w:t>
      </w:r>
      <w:r>
        <w:rPr>
          <w:rFonts w:ascii="Times New Roman" w:hAnsi="Times New Roman" w:cs="Times New Roman"/>
          <w:color w:val="000000"/>
          <w:spacing w:val="3"/>
          <w:sz w:val="24"/>
          <w:szCs w:val="24"/>
          <w:lang w:val="ru-RU"/>
        </w:rPr>
        <w:t>любознательны, охотно слушаете интересного собеседника, дос</w:t>
      </w:r>
      <w:r>
        <w:rPr>
          <w:rFonts w:ascii="Times New Roman" w:hAnsi="Times New Roman" w:cs="Times New Roman"/>
          <w:color w:val="000000"/>
          <w:spacing w:val="3"/>
          <w:sz w:val="24"/>
          <w:szCs w:val="24"/>
          <w:lang w:val="ru-RU"/>
        </w:rPr>
        <w:softHyphen/>
      </w:r>
      <w:r>
        <w:rPr>
          <w:rFonts w:ascii="Times New Roman" w:hAnsi="Times New Roman" w:cs="Times New Roman"/>
          <w:color w:val="000000"/>
          <w:spacing w:val="4"/>
          <w:sz w:val="24"/>
          <w:szCs w:val="24"/>
          <w:lang w:val="ru-RU"/>
        </w:rPr>
        <w:t>таточно терпеливы в общении с другими, отстаиваете свою точ</w:t>
      </w:r>
      <w:r>
        <w:rPr>
          <w:rFonts w:ascii="Times New Roman" w:hAnsi="Times New Roman" w:cs="Times New Roman"/>
          <w:color w:val="000000"/>
          <w:spacing w:val="4"/>
          <w:sz w:val="24"/>
          <w:szCs w:val="24"/>
          <w:lang w:val="ru-RU"/>
        </w:rPr>
        <w:softHyphen/>
      </w:r>
      <w:r>
        <w:rPr>
          <w:rFonts w:ascii="Times New Roman" w:hAnsi="Times New Roman" w:cs="Times New Roman"/>
          <w:color w:val="000000"/>
          <w:spacing w:val="2"/>
          <w:sz w:val="24"/>
          <w:szCs w:val="24"/>
          <w:lang w:val="ru-RU"/>
        </w:rPr>
        <w:t xml:space="preserve">ку зрения без вспыльчивости. Без неприятных переживаний </w:t>
      </w:r>
      <w:r>
        <w:rPr>
          <w:rFonts w:ascii="Times New Roman" w:hAnsi="Times New Roman" w:cs="Times New Roman"/>
          <w:color w:val="000000"/>
          <w:spacing w:val="2"/>
          <w:sz w:val="24"/>
          <w:szCs w:val="24"/>
          <w:lang w:val="ru-RU"/>
        </w:rPr>
        <w:lastRenderedPageBreak/>
        <w:t xml:space="preserve">идете на встречу с новыми людьми. В то же время не любите шумных </w:t>
      </w:r>
      <w:r>
        <w:rPr>
          <w:rFonts w:ascii="Times New Roman" w:hAnsi="Times New Roman" w:cs="Times New Roman"/>
          <w:color w:val="000000"/>
          <w:spacing w:val="3"/>
          <w:sz w:val="24"/>
          <w:szCs w:val="24"/>
          <w:lang w:val="ru-RU"/>
        </w:rPr>
        <w:t xml:space="preserve">компаний; экстравагантные выходки и многословие вызывают у </w:t>
      </w:r>
      <w:r>
        <w:rPr>
          <w:rFonts w:ascii="Times New Roman" w:hAnsi="Times New Roman" w:cs="Times New Roman"/>
          <w:color w:val="000000"/>
          <w:spacing w:val="6"/>
          <w:sz w:val="24"/>
          <w:szCs w:val="24"/>
          <w:lang w:val="ru-RU"/>
        </w:rPr>
        <w:t>вас раздражение.</w:t>
      </w:r>
    </w:p>
    <w:p w:rsidR="002F2583" w:rsidRDefault="002F2583">
      <w:pPr>
        <w:pStyle w:val="ae"/>
        <w:ind w:firstLine="567"/>
        <w:jc w:val="both"/>
        <w:rPr>
          <w:rFonts w:ascii="Times New Roman" w:hAnsi="Times New Roman" w:cs="Times New Roman"/>
          <w:color w:val="000000"/>
          <w:spacing w:val="6"/>
          <w:sz w:val="24"/>
          <w:szCs w:val="24"/>
          <w:lang w:val="ru-RU"/>
        </w:rPr>
      </w:pPr>
      <w:r>
        <w:rPr>
          <w:rFonts w:ascii="Times New Roman" w:hAnsi="Times New Roman" w:cs="Times New Roman"/>
          <w:bCs/>
          <w:color w:val="000000"/>
          <w:sz w:val="24"/>
          <w:szCs w:val="24"/>
          <w:lang w:val="ru-RU"/>
        </w:rPr>
        <w:t>9</w:t>
      </w:r>
      <w:r w:rsidR="00711A3D">
        <w:rPr>
          <w:rFonts w:ascii="Times New Roman" w:hAnsi="Times New Roman" w:cs="Times New Roman"/>
          <w:bCs/>
          <w:color w:val="000000"/>
          <w:sz w:val="24"/>
          <w:szCs w:val="24"/>
          <w:lang w:val="ru-RU"/>
        </w:rPr>
        <w:t xml:space="preserve"> - </w:t>
      </w:r>
      <w:r>
        <w:rPr>
          <w:rFonts w:ascii="Times New Roman" w:hAnsi="Times New Roman" w:cs="Times New Roman"/>
          <w:bCs/>
          <w:color w:val="000000"/>
          <w:sz w:val="24"/>
          <w:szCs w:val="24"/>
          <w:lang w:val="ru-RU"/>
        </w:rPr>
        <w:t xml:space="preserve">13 очков. </w:t>
      </w:r>
      <w:r>
        <w:rPr>
          <w:rFonts w:ascii="Times New Roman" w:hAnsi="Times New Roman" w:cs="Times New Roman"/>
          <w:color w:val="000000"/>
          <w:sz w:val="24"/>
          <w:szCs w:val="24"/>
          <w:lang w:val="ru-RU"/>
        </w:rPr>
        <w:t xml:space="preserve">Вы весьма общительны (порой, быть может, </w:t>
      </w:r>
      <w:r>
        <w:rPr>
          <w:rFonts w:ascii="Times New Roman" w:hAnsi="Times New Roman" w:cs="Times New Roman"/>
          <w:color w:val="000000"/>
          <w:spacing w:val="3"/>
          <w:sz w:val="24"/>
          <w:szCs w:val="24"/>
          <w:lang w:val="ru-RU"/>
        </w:rPr>
        <w:t>даже сверх меры). Любопытны, разговорчивы, любите высказы</w:t>
      </w:r>
      <w:r>
        <w:rPr>
          <w:rFonts w:ascii="Times New Roman" w:hAnsi="Times New Roman" w:cs="Times New Roman"/>
          <w:color w:val="000000"/>
          <w:spacing w:val="3"/>
          <w:sz w:val="24"/>
          <w:szCs w:val="24"/>
          <w:lang w:val="ru-RU"/>
        </w:rPr>
        <w:softHyphen/>
        <w:t xml:space="preserve">ваться по разным вопросам, что, бывает, вызывает раздражение </w:t>
      </w:r>
      <w:r>
        <w:rPr>
          <w:rFonts w:ascii="Times New Roman" w:hAnsi="Times New Roman" w:cs="Times New Roman"/>
          <w:color w:val="000000"/>
          <w:spacing w:val="6"/>
          <w:sz w:val="24"/>
          <w:szCs w:val="24"/>
          <w:lang w:val="ru-RU"/>
        </w:rPr>
        <w:t xml:space="preserve">окружающих. Охотно знакомитесь с новыми людьми. Любите </w:t>
      </w:r>
      <w:r>
        <w:rPr>
          <w:rFonts w:ascii="Times New Roman" w:hAnsi="Times New Roman" w:cs="Times New Roman"/>
          <w:color w:val="000000"/>
          <w:spacing w:val="5"/>
          <w:sz w:val="24"/>
          <w:szCs w:val="24"/>
          <w:lang w:val="ru-RU"/>
        </w:rPr>
        <w:t xml:space="preserve">бывать в центре внимания, никому не отказываете в просьбах, </w:t>
      </w:r>
      <w:r>
        <w:rPr>
          <w:rFonts w:ascii="Times New Roman" w:hAnsi="Times New Roman" w:cs="Times New Roman"/>
          <w:color w:val="000000"/>
          <w:spacing w:val="2"/>
          <w:sz w:val="24"/>
          <w:szCs w:val="24"/>
          <w:lang w:val="ru-RU"/>
        </w:rPr>
        <w:t>хотя не всегда можете их выполнить. Бывает, вспылите, но быст</w:t>
      </w:r>
      <w:r>
        <w:rPr>
          <w:rFonts w:ascii="Times New Roman" w:hAnsi="Times New Roman" w:cs="Times New Roman"/>
          <w:color w:val="000000"/>
          <w:spacing w:val="2"/>
          <w:sz w:val="24"/>
          <w:szCs w:val="24"/>
          <w:lang w:val="ru-RU"/>
        </w:rPr>
        <w:softHyphen/>
      </w:r>
      <w:r>
        <w:rPr>
          <w:rFonts w:ascii="Times New Roman" w:hAnsi="Times New Roman" w:cs="Times New Roman"/>
          <w:color w:val="000000"/>
          <w:spacing w:val="5"/>
          <w:sz w:val="24"/>
          <w:szCs w:val="24"/>
          <w:lang w:val="ru-RU"/>
        </w:rPr>
        <w:t xml:space="preserve">ро отходите. Чего вам недостает, так это усидчивости, терпения </w:t>
      </w:r>
      <w:r>
        <w:rPr>
          <w:rFonts w:ascii="Times New Roman" w:hAnsi="Times New Roman" w:cs="Times New Roman"/>
          <w:color w:val="000000"/>
          <w:spacing w:val="4"/>
          <w:sz w:val="24"/>
          <w:szCs w:val="24"/>
          <w:lang w:val="ru-RU"/>
        </w:rPr>
        <w:t>и отваги при столкновении с серьезными проблемами. При же</w:t>
      </w:r>
      <w:r>
        <w:rPr>
          <w:rFonts w:ascii="Times New Roman" w:hAnsi="Times New Roman" w:cs="Times New Roman"/>
          <w:color w:val="000000"/>
          <w:spacing w:val="4"/>
          <w:sz w:val="24"/>
          <w:szCs w:val="24"/>
          <w:lang w:val="ru-RU"/>
        </w:rPr>
        <w:softHyphen/>
      </w:r>
      <w:r>
        <w:rPr>
          <w:rFonts w:ascii="Times New Roman" w:hAnsi="Times New Roman" w:cs="Times New Roman"/>
          <w:color w:val="000000"/>
          <w:spacing w:val="6"/>
          <w:sz w:val="24"/>
          <w:szCs w:val="24"/>
          <w:lang w:val="ru-RU"/>
        </w:rPr>
        <w:t>лании, однако, вы можете себя заставить не отступать.</w:t>
      </w:r>
    </w:p>
    <w:p w:rsidR="002F2583" w:rsidRPr="003D13B3" w:rsidRDefault="002F2583">
      <w:pPr>
        <w:pStyle w:val="ae"/>
        <w:ind w:firstLine="567"/>
        <w:jc w:val="both"/>
        <w:rPr>
          <w:rFonts w:ascii="Times New Roman" w:hAnsi="Times New Roman" w:cs="Times New Roman"/>
          <w:color w:val="000000"/>
          <w:spacing w:val="2"/>
          <w:sz w:val="24"/>
          <w:szCs w:val="24"/>
          <w:lang w:val="ru-RU"/>
        </w:rPr>
      </w:pPr>
      <w:r w:rsidRPr="003D13B3">
        <w:rPr>
          <w:rFonts w:ascii="Times New Roman" w:hAnsi="Times New Roman" w:cs="Times New Roman"/>
          <w:color w:val="000000"/>
          <w:spacing w:val="2"/>
          <w:sz w:val="24"/>
          <w:szCs w:val="24"/>
          <w:lang w:val="ru-RU"/>
        </w:rPr>
        <w:t>4</w:t>
      </w:r>
      <w:r w:rsidR="00711A3D" w:rsidRPr="003D13B3">
        <w:rPr>
          <w:rFonts w:ascii="Times New Roman" w:hAnsi="Times New Roman" w:cs="Times New Roman"/>
          <w:color w:val="000000"/>
          <w:spacing w:val="2"/>
          <w:sz w:val="24"/>
          <w:szCs w:val="24"/>
          <w:lang w:val="ru-RU"/>
        </w:rPr>
        <w:t xml:space="preserve"> - </w:t>
      </w:r>
      <w:r w:rsidRPr="003D13B3">
        <w:rPr>
          <w:rFonts w:ascii="Times New Roman" w:hAnsi="Times New Roman" w:cs="Times New Roman"/>
          <w:color w:val="000000"/>
          <w:spacing w:val="2"/>
          <w:sz w:val="24"/>
          <w:szCs w:val="24"/>
          <w:lang w:val="ru-RU"/>
        </w:rPr>
        <w:t>8 очков. Вы, должно быть, «рубаха-парень». Общитель</w:t>
      </w:r>
      <w:r w:rsidRPr="003D13B3">
        <w:rPr>
          <w:rFonts w:ascii="Times New Roman" w:hAnsi="Times New Roman" w:cs="Times New Roman"/>
          <w:color w:val="000000"/>
          <w:spacing w:val="2"/>
          <w:sz w:val="24"/>
          <w:szCs w:val="24"/>
          <w:lang w:val="ru-RU"/>
        </w:rPr>
        <w:softHyphen/>
        <w:t>ность бьет из вас ключом. Вы всегда в курсе всех дел. Вы любите принимать участие во всех дискуссиях, хотя серьезные темы могут вызвать у вас мигрень и даже хандру. Охотно бере</w:t>
      </w:r>
      <w:r w:rsidRPr="003D13B3">
        <w:rPr>
          <w:rFonts w:ascii="Times New Roman" w:hAnsi="Times New Roman" w:cs="Times New Roman"/>
          <w:color w:val="000000"/>
          <w:spacing w:val="2"/>
          <w:sz w:val="24"/>
          <w:szCs w:val="24"/>
          <w:lang w:val="ru-RU"/>
        </w:rPr>
        <w:softHyphen/>
        <w:t>те слово по любому вопросу, даже если имеете о нем поверхно</w:t>
      </w:r>
      <w:r w:rsidRPr="003D13B3">
        <w:rPr>
          <w:rFonts w:ascii="Times New Roman" w:hAnsi="Times New Roman" w:cs="Times New Roman"/>
          <w:color w:val="000000"/>
          <w:spacing w:val="2"/>
          <w:sz w:val="24"/>
          <w:szCs w:val="24"/>
          <w:lang w:val="ru-RU"/>
        </w:rPr>
        <w:softHyphen/>
        <w:t>стное представление. Всюду чувствуете себя в своей тарелке. Беретесь за любое дело, хотя не всегда можете успешно довести его до конца. По этой самой причине руководители и коллеги относятся к вам с некоторой опаской и сомнениями. Задумай</w:t>
      </w:r>
      <w:r w:rsidRPr="003D13B3">
        <w:rPr>
          <w:rFonts w:ascii="Times New Roman" w:hAnsi="Times New Roman" w:cs="Times New Roman"/>
          <w:color w:val="000000"/>
          <w:spacing w:val="2"/>
          <w:sz w:val="24"/>
          <w:szCs w:val="24"/>
          <w:lang w:val="ru-RU"/>
        </w:rPr>
        <w:softHyphen/>
        <w:t>тесь над этими фактами.</w:t>
      </w:r>
    </w:p>
    <w:p w:rsidR="002F2583" w:rsidRPr="003D13B3" w:rsidRDefault="002F2583">
      <w:pPr>
        <w:pStyle w:val="ae"/>
        <w:ind w:firstLine="567"/>
        <w:jc w:val="both"/>
        <w:rPr>
          <w:rFonts w:ascii="Times New Roman" w:hAnsi="Times New Roman" w:cs="Times New Roman"/>
          <w:color w:val="000000"/>
          <w:spacing w:val="2"/>
          <w:sz w:val="24"/>
          <w:szCs w:val="24"/>
          <w:lang w:val="ru-RU"/>
        </w:rPr>
      </w:pPr>
      <w:r w:rsidRPr="003D13B3">
        <w:rPr>
          <w:rFonts w:ascii="Times New Roman" w:hAnsi="Times New Roman" w:cs="Times New Roman"/>
          <w:color w:val="000000"/>
          <w:spacing w:val="2"/>
          <w:sz w:val="24"/>
          <w:szCs w:val="24"/>
          <w:lang w:val="ru-RU"/>
        </w:rPr>
        <w:t>3 очка и менее. Ваша коммуникабельность носит болезнен</w:t>
      </w:r>
      <w:r w:rsidRPr="003D13B3">
        <w:rPr>
          <w:rFonts w:ascii="Times New Roman" w:hAnsi="Times New Roman" w:cs="Times New Roman"/>
          <w:color w:val="000000"/>
          <w:spacing w:val="2"/>
          <w:sz w:val="24"/>
          <w:szCs w:val="24"/>
          <w:lang w:val="ru-RU"/>
        </w:rPr>
        <w:softHyphen/>
      </w:r>
      <w:r>
        <w:rPr>
          <w:rFonts w:ascii="Times New Roman" w:hAnsi="Times New Roman" w:cs="Times New Roman"/>
          <w:color w:val="000000"/>
          <w:spacing w:val="2"/>
          <w:sz w:val="24"/>
          <w:szCs w:val="24"/>
          <w:lang w:val="ru-RU"/>
        </w:rPr>
        <w:t xml:space="preserve">ный характер; вы говорливы, многословны, вмешиваетесь в дела, </w:t>
      </w:r>
      <w:r w:rsidRPr="003D13B3">
        <w:rPr>
          <w:rFonts w:ascii="Times New Roman" w:hAnsi="Times New Roman" w:cs="Times New Roman"/>
          <w:color w:val="000000"/>
          <w:spacing w:val="2"/>
          <w:sz w:val="24"/>
          <w:szCs w:val="24"/>
          <w:lang w:val="ru-RU"/>
        </w:rPr>
        <w:t xml:space="preserve">которые не имеют к вам никакого отношения. Беретесь судить </w:t>
      </w:r>
      <w:r>
        <w:rPr>
          <w:rFonts w:ascii="Times New Roman" w:hAnsi="Times New Roman" w:cs="Times New Roman"/>
          <w:color w:val="000000"/>
          <w:spacing w:val="2"/>
          <w:sz w:val="24"/>
          <w:szCs w:val="24"/>
          <w:lang w:val="ru-RU"/>
        </w:rPr>
        <w:t xml:space="preserve">о проблемах, в которых совершенно некомпетентны. Вольно или </w:t>
      </w:r>
      <w:r w:rsidRPr="003D13B3">
        <w:rPr>
          <w:rFonts w:ascii="Times New Roman" w:hAnsi="Times New Roman" w:cs="Times New Roman"/>
          <w:color w:val="000000"/>
          <w:spacing w:val="2"/>
          <w:sz w:val="24"/>
          <w:szCs w:val="24"/>
          <w:lang w:val="ru-RU"/>
        </w:rPr>
        <w:t>невольно вы часто бываете причиной разного рода конфликтов в вашем окружении. Вспыльчивы, обидчивы, нередко бываете необъективны. Серьезная работа не для вас. Людям — и на ра</w:t>
      </w:r>
      <w:r w:rsidRPr="003D13B3">
        <w:rPr>
          <w:rFonts w:ascii="Times New Roman" w:hAnsi="Times New Roman" w:cs="Times New Roman"/>
          <w:color w:val="000000"/>
          <w:spacing w:val="2"/>
          <w:sz w:val="24"/>
          <w:szCs w:val="24"/>
          <w:lang w:val="ru-RU"/>
        </w:rPr>
        <w:softHyphen/>
        <w:t>боте, и дома, и вообще повсюду — трудно с вами. Да, вам надо поработать над собой и своим характером! Прежде всего воспи</w:t>
      </w:r>
      <w:r w:rsidRPr="003D13B3">
        <w:rPr>
          <w:rFonts w:ascii="Times New Roman" w:hAnsi="Times New Roman" w:cs="Times New Roman"/>
          <w:color w:val="000000"/>
          <w:spacing w:val="2"/>
          <w:sz w:val="24"/>
          <w:szCs w:val="24"/>
          <w:lang w:val="ru-RU"/>
        </w:rPr>
        <w:softHyphen/>
        <w:t>тывайте в себе терпеливость и сдержанность, уважительно от</w:t>
      </w:r>
      <w:r w:rsidRPr="003D13B3">
        <w:rPr>
          <w:rFonts w:ascii="Times New Roman" w:hAnsi="Times New Roman" w:cs="Times New Roman"/>
          <w:color w:val="000000"/>
          <w:spacing w:val="2"/>
          <w:sz w:val="24"/>
          <w:szCs w:val="24"/>
          <w:lang w:val="ru-RU"/>
        </w:rPr>
        <w:softHyphen/>
        <w:t>носитесь к людям, наконец, подумайте о своем здоровье — такой стиль жизни не проходит бесследно.</w:t>
      </w:r>
    </w:p>
    <w:p w:rsidR="002F2583" w:rsidRDefault="002F2583">
      <w:pPr>
        <w:pStyle w:val="ae"/>
        <w:ind w:firstLine="567"/>
        <w:jc w:val="both"/>
        <w:rPr>
          <w:rFonts w:ascii="Times New Roman" w:hAnsi="Times New Roman" w:cs="Times New Roman"/>
          <w:b/>
          <w:color w:val="000000"/>
          <w:spacing w:val="5"/>
          <w:sz w:val="24"/>
          <w:szCs w:val="24"/>
          <w:lang w:val="ru-RU"/>
        </w:rPr>
      </w:pPr>
      <w:r>
        <w:rPr>
          <w:rFonts w:ascii="Times New Roman" w:hAnsi="Times New Roman" w:cs="Times New Roman"/>
          <w:b/>
          <w:color w:val="000000"/>
          <w:spacing w:val="5"/>
          <w:sz w:val="24"/>
          <w:szCs w:val="24"/>
          <w:lang w:val="ru-RU"/>
        </w:rPr>
        <w:t>Тест 2. Оценка самоконтроля в общении (М. Снайдер).</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Техника проведения</w:t>
      </w:r>
      <w:r>
        <w:rPr>
          <w:rFonts w:ascii="Times New Roman" w:hAnsi="Times New Roman" w:cs="Times New Roman"/>
          <w:sz w:val="24"/>
          <w:szCs w:val="24"/>
          <w:lang w:val="ru-RU"/>
        </w:rPr>
        <w:t xml:space="preserve">: участникам предлагается  ответить на вопросы теста. </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Материал</w:t>
      </w:r>
      <w:r>
        <w:rPr>
          <w:rFonts w:ascii="Times New Roman" w:hAnsi="Times New Roman" w:cs="Times New Roman"/>
          <w:sz w:val="24"/>
          <w:szCs w:val="24"/>
          <w:lang w:val="ru-RU"/>
        </w:rPr>
        <w:t xml:space="preserve">: бланки с тестом, ручки. </w:t>
      </w:r>
    </w:p>
    <w:p w:rsidR="002F2583" w:rsidRDefault="002F2583">
      <w:pPr>
        <w:pStyle w:val="ae"/>
        <w:ind w:firstLine="567"/>
        <w:jc w:val="both"/>
        <w:rPr>
          <w:rFonts w:ascii="Times New Roman" w:hAnsi="Times New Roman" w:cs="Times New Roman"/>
          <w:color w:val="000000"/>
          <w:sz w:val="24"/>
          <w:szCs w:val="24"/>
          <w:lang w:val="ru-RU"/>
        </w:rPr>
      </w:pPr>
      <w:r>
        <w:rPr>
          <w:rFonts w:ascii="Times New Roman" w:hAnsi="Times New Roman" w:cs="Times New Roman"/>
          <w:i/>
          <w:iCs/>
          <w:color w:val="000000"/>
          <w:spacing w:val="4"/>
          <w:sz w:val="24"/>
          <w:szCs w:val="24"/>
          <w:lang w:val="ru-RU"/>
        </w:rPr>
        <w:t xml:space="preserve">Инструкция: </w:t>
      </w:r>
      <w:r w:rsidR="00CA6D4E">
        <w:rPr>
          <w:rFonts w:ascii="Times New Roman" w:hAnsi="Times New Roman" w:cs="Times New Roman"/>
          <w:iCs/>
          <w:color w:val="000000"/>
          <w:spacing w:val="4"/>
          <w:sz w:val="24"/>
          <w:szCs w:val="24"/>
          <w:lang w:val="ru-RU"/>
        </w:rPr>
        <w:t>в</w:t>
      </w:r>
      <w:r>
        <w:rPr>
          <w:rFonts w:ascii="Times New Roman" w:hAnsi="Times New Roman" w:cs="Times New Roman"/>
          <w:iCs/>
          <w:color w:val="000000"/>
          <w:spacing w:val="4"/>
          <w:sz w:val="24"/>
          <w:szCs w:val="24"/>
          <w:lang w:val="ru-RU"/>
        </w:rPr>
        <w:t xml:space="preserve">нимательно прочтите десять предложений, описывающих реакции на некоторые ситуации. Каждое из них вы должны </w:t>
      </w:r>
      <w:r>
        <w:rPr>
          <w:rFonts w:ascii="Times New Roman" w:hAnsi="Times New Roman" w:cs="Times New Roman"/>
          <w:color w:val="000000"/>
          <w:spacing w:val="5"/>
          <w:sz w:val="24"/>
          <w:szCs w:val="24"/>
          <w:lang w:val="ru-RU"/>
        </w:rPr>
        <w:t xml:space="preserve">оценить как верное или неверное применительно к себе. Если </w:t>
      </w:r>
      <w:r>
        <w:rPr>
          <w:rFonts w:ascii="Times New Roman" w:hAnsi="Times New Roman" w:cs="Times New Roman"/>
          <w:color w:val="000000"/>
          <w:spacing w:val="7"/>
          <w:sz w:val="24"/>
          <w:szCs w:val="24"/>
          <w:lang w:val="ru-RU"/>
        </w:rPr>
        <w:t>предложение кажется вам верным или  преимущественно вер</w:t>
      </w:r>
      <w:r>
        <w:rPr>
          <w:rFonts w:ascii="Times New Roman" w:hAnsi="Times New Roman" w:cs="Times New Roman"/>
          <w:color w:val="000000"/>
          <w:spacing w:val="7"/>
          <w:sz w:val="24"/>
          <w:szCs w:val="24"/>
          <w:lang w:val="ru-RU"/>
        </w:rPr>
        <w:softHyphen/>
      </w:r>
      <w:r>
        <w:rPr>
          <w:rFonts w:ascii="Times New Roman" w:hAnsi="Times New Roman" w:cs="Times New Roman"/>
          <w:color w:val="000000"/>
          <w:spacing w:val="2"/>
          <w:sz w:val="24"/>
          <w:szCs w:val="24"/>
          <w:lang w:val="ru-RU"/>
        </w:rPr>
        <w:t>ным,  поставьте  рядом с  порядковым номером букву В, если не</w:t>
      </w:r>
      <w:r>
        <w:rPr>
          <w:rFonts w:ascii="Times New Roman" w:hAnsi="Times New Roman" w:cs="Times New Roman"/>
          <w:color w:val="000000"/>
          <w:spacing w:val="2"/>
          <w:sz w:val="24"/>
          <w:szCs w:val="24"/>
          <w:lang w:val="ru-RU"/>
        </w:rPr>
        <w:softHyphen/>
      </w:r>
      <w:r>
        <w:rPr>
          <w:rFonts w:ascii="Times New Roman" w:hAnsi="Times New Roman" w:cs="Times New Roman"/>
          <w:color w:val="000000"/>
          <w:sz w:val="24"/>
          <w:szCs w:val="24"/>
          <w:lang w:val="ru-RU"/>
        </w:rPr>
        <w:t xml:space="preserve">верным или преимущественно неверным </w:t>
      </w:r>
      <w:r w:rsidR="009A6457">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 xml:space="preserve"> букву Н.</w:t>
      </w:r>
    </w:p>
    <w:p w:rsidR="002F2583" w:rsidRPr="003D13B3" w:rsidRDefault="002F2583" w:rsidP="001E1F84">
      <w:pPr>
        <w:pStyle w:val="ae"/>
        <w:numPr>
          <w:ilvl w:val="0"/>
          <w:numId w:val="5"/>
        </w:numPr>
        <w:tabs>
          <w:tab w:val="left" w:pos="851"/>
        </w:tabs>
        <w:ind w:left="0" w:firstLine="567"/>
        <w:jc w:val="both"/>
        <w:rPr>
          <w:rFonts w:ascii="Times New Roman" w:hAnsi="Times New Roman" w:cs="Times New Roman"/>
          <w:iCs/>
          <w:color w:val="000000"/>
          <w:spacing w:val="4"/>
          <w:sz w:val="24"/>
          <w:szCs w:val="24"/>
          <w:lang w:val="ru-RU"/>
        </w:rPr>
      </w:pPr>
      <w:r w:rsidRPr="003D13B3">
        <w:rPr>
          <w:rFonts w:ascii="Times New Roman" w:hAnsi="Times New Roman" w:cs="Times New Roman"/>
          <w:iCs/>
          <w:color w:val="000000"/>
          <w:spacing w:val="4"/>
          <w:sz w:val="24"/>
          <w:szCs w:val="24"/>
          <w:lang w:val="ru-RU"/>
        </w:rPr>
        <w:t>Мне кажется трудным искусство подражать повадкам других людей.</w:t>
      </w:r>
    </w:p>
    <w:p w:rsidR="002F2583" w:rsidRPr="003D13B3" w:rsidRDefault="002F2583" w:rsidP="001E1F84">
      <w:pPr>
        <w:pStyle w:val="ae"/>
        <w:numPr>
          <w:ilvl w:val="0"/>
          <w:numId w:val="5"/>
        </w:numPr>
        <w:tabs>
          <w:tab w:val="left" w:pos="851"/>
        </w:tabs>
        <w:ind w:left="0" w:firstLine="567"/>
        <w:jc w:val="both"/>
        <w:rPr>
          <w:rFonts w:ascii="Times New Roman" w:hAnsi="Times New Roman" w:cs="Times New Roman"/>
          <w:iCs/>
          <w:color w:val="000000"/>
          <w:spacing w:val="4"/>
          <w:sz w:val="24"/>
          <w:szCs w:val="24"/>
          <w:lang w:val="ru-RU"/>
        </w:rPr>
      </w:pPr>
      <w:r w:rsidRPr="003D13B3">
        <w:rPr>
          <w:rFonts w:ascii="Times New Roman" w:hAnsi="Times New Roman" w:cs="Times New Roman"/>
          <w:iCs/>
          <w:color w:val="000000"/>
          <w:spacing w:val="4"/>
          <w:sz w:val="24"/>
          <w:szCs w:val="24"/>
          <w:lang w:val="ru-RU"/>
        </w:rPr>
        <w:t>Я бы, пожалуй, мог свалять дурака, чтобы привлечь внимание или позабавить окружающих.</w:t>
      </w:r>
    </w:p>
    <w:p w:rsidR="002F2583" w:rsidRPr="003D13B3" w:rsidRDefault="002F2583" w:rsidP="001E1F84">
      <w:pPr>
        <w:pStyle w:val="ae"/>
        <w:numPr>
          <w:ilvl w:val="0"/>
          <w:numId w:val="5"/>
        </w:numPr>
        <w:tabs>
          <w:tab w:val="left" w:pos="851"/>
        </w:tabs>
        <w:ind w:left="0" w:firstLine="567"/>
        <w:jc w:val="both"/>
        <w:rPr>
          <w:rFonts w:ascii="Times New Roman" w:hAnsi="Times New Roman" w:cs="Times New Roman"/>
          <w:iCs/>
          <w:color w:val="000000"/>
          <w:spacing w:val="4"/>
          <w:sz w:val="24"/>
          <w:szCs w:val="24"/>
          <w:lang w:val="ru-RU"/>
        </w:rPr>
      </w:pPr>
      <w:r w:rsidRPr="003D13B3">
        <w:rPr>
          <w:rFonts w:ascii="Times New Roman" w:hAnsi="Times New Roman" w:cs="Times New Roman"/>
          <w:iCs/>
          <w:color w:val="000000"/>
          <w:spacing w:val="4"/>
          <w:sz w:val="24"/>
          <w:szCs w:val="24"/>
          <w:lang w:val="ru-RU"/>
        </w:rPr>
        <w:t>Из меня мог бы выйти неплохой актер.</w:t>
      </w:r>
    </w:p>
    <w:p w:rsidR="002F2583" w:rsidRPr="003D13B3" w:rsidRDefault="002F2583" w:rsidP="001E1F84">
      <w:pPr>
        <w:pStyle w:val="ae"/>
        <w:numPr>
          <w:ilvl w:val="0"/>
          <w:numId w:val="5"/>
        </w:numPr>
        <w:tabs>
          <w:tab w:val="left" w:pos="851"/>
        </w:tabs>
        <w:ind w:left="0" w:firstLine="567"/>
        <w:jc w:val="both"/>
        <w:rPr>
          <w:rFonts w:ascii="Times New Roman" w:hAnsi="Times New Roman" w:cs="Times New Roman"/>
          <w:iCs/>
          <w:color w:val="000000"/>
          <w:spacing w:val="4"/>
          <w:sz w:val="24"/>
          <w:szCs w:val="24"/>
          <w:lang w:val="ru-RU"/>
        </w:rPr>
      </w:pPr>
      <w:r w:rsidRPr="003D13B3">
        <w:rPr>
          <w:rFonts w:ascii="Times New Roman" w:hAnsi="Times New Roman" w:cs="Times New Roman"/>
          <w:iCs/>
          <w:color w:val="000000"/>
          <w:spacing w:val="4"/>
          <w:sz w:val="24"/>
          <w:szCs w:val="24"/>
          <w:lang w:val="ru-RU"/>
        </w:rPr>
        <w:t>Другим людям иногда кажется, что я переживаю что-то более глубоко, чем это есть на самом деле.</w:t>
      </w:r>
    </w:p>
    <w:p w:rsidR="002F2583" w:rsidRPr="003D13B3" w:rsidRDefault="002F2583" w:rsidP="001E1F84">
      <w:pPr>
        <w:pStyle w:val="ae"/>
        <w:numPr>
          <w:ilvl w:val="0"/>
          <w:numId w:val="5"/>
        </w:numPr>
        <w:tabs>
          <w:tab w:val="left" w:pos="851"/>
        </w:tabs>
        <w:ind w:left="0" w:firstLine="567"/>
        <w:jc w:val="both"/>
        <w:rPr>
          <w:rFonts w:ascii="Times New Roman" w:hAnsi="Times New Roman" w:cs="Times New Roman"/>
          <w:iCs/>
          <w:color w:val="000000"/>
          <w:spacing w:val="4"/>
          <w:sz w:val="24"/>
          <w:szCs w:val="24"/>
          <w:lang w:val="ru-RU"/>
        </w:rPr>
      </w:pPr>
      <w:r w:rsidRPr="003D13B3">
        <w:rPr>
          <w:rFonts w:ascii="Times New Roman" w:hAnsi="Times New Roman" w:cs="Times New Roman"/>
          <w:iCs/>
          <w:color w:val="000000"/>
          <w:spacing w:val="4"/>
          <w:sz w:val="24"/>
          <w:szCs w:val="24"/>
          <w:lang w:val="ru-RU"/>
        </w:rPr>
        <w:t>В компании я редко оказываюсь в центре внимания.</w:t>
      </w:r>
    </w:p>
    <w:p w:rsidR="002F2583" w:rsidRPr="003D13B3" w:rsidRDefault="002F2583" w:rsidP="001E1F84">
      <w:pPr>
        <w:pStyle w:val="ae"/>
        <w:numPr>
          <w:ilvl w:val="0"/>
          <w:numId w:val="5"/>
        </w:numPr>
        <w:tabs>
          <w:tab w:val="left" w:pos="851"/>
        </w:tabs>
        <w:ind w:left="0" w:firstLine="567"/>
        <w:jc w:val="both"/>
        <w:rPr>
          <w:rFonts w:ascii="Times New Roman" w:hAnsi="Times New Roman" w:cs="Times New Roman"/>
          <w:iCs/>
          <w:color w:val="000000"/>
          <w:spacing w:val="4"/>
          <w:sz w:val="24"/>
          <w:szCs w:val="24"/>
          <w:lang w:val="ru-RU"/>
        </w:rPr>
      </w:pPr>
      <w:r w:rsidRPr="003D13B3">
        <w:rPr>
          <w:rFonts w:ascii="Times New Roman" w:hAnsi="Times New Roman" w:cs="Times New Roman"/>
          <w:iCs/>
          <w:color w:val="000000"/>
          <w:spacing w:val="4"/>
          <w:sz w:val="24"/>
          <w:szCs w:val="24"/>
          <w:lang w:val="ru-RU"/>
        </w:rPr>
        <w:t>В разных ситуациях и в общении с разными людьми я часто веду себя совершенно по-разному.</w:t>
      </w:r>
    </w:p>
    <w:p w:rsidR="002F2583" w:rsidRPr="003D13B3" w:rsidRDefault="002F2583" w:rsidP="001E1F84">
      <w:pPr>
        <w:pStyle w:val="ae"/>
        <w:numPr>
          <w:ilvl w:val="0"/>
          <w:numId w:val="5"/>
        </w:numPr>
        <w:tabs>
          <w:tab w:val="left" w:pos="851"/>
        </w:tabs>
        <w:ind w:left="0" w:firstLine="567"/>
        <w:jc w:val="both"/>
        <w:rPr>
          <w:rFonts w:ascii="Times New Roman" w:hAnsi="Times New Roman" w:cs="Times New Roman"/>
          <w:iCs/>
          <w:color w:val="000000"/>
          <w:spacing w:val="4"/>
          <w:sz w:val="24"/>
          <w:szCs w:val="24"/>
          <w:lang w:val="ru-RU"/>
        </w:rPr>
      </w:pPr>
      <w:r w:rsidRPr="003D13B3">
        <w:rPr>
          <w:rFonts w:ascii="Times New Roman" w:hAnsi="Times New Roman" w:cs="Times New Roman"/>
          <w:iCs/>
          <w:color w:val="000000"/>
          <w:spacing w:val="4"/>
          <w:sz w:val="24"/>
          <w:szCs w:val="24"/>
          <w:lang w:val="ru-RU"/>
        </w:rPr>
        <w:t>Я могу отстаивать только то, в чем искренне убежден.</w:t>
      </w:r>
    </w:p>
    <w:p w:rsidR="002F2583" w:rsidRPr="003D13B3" w:rsidRDefault="002F2583" w:rsidP="001E1F84">
      <w:pPr>
        <w:pStyle w:val="ae"/>
        <w:numPr>
          <w:ilvl w:val="0"/>
          <w:numId w:val="5"/>
        </w:numPr>
        <w:tabs>
          <w:tab w:val="left" w:pos="851"/>
        </w:tabs>
        <w:ind w:left="0" w:firstLine="567"/>
        <w:jc w:val="both"/>
        <w:rPr>
          <w:rFonts w:ascii="Times New Roman" w:hAnsi="Times New Roman" w:cs="Times New Roman"/>
          <w:iCs/>
          <w:color w:val="000000"/>
          <w:spacing w:val="4"/>
          <w:sz w:val="24"/>
          <w:szCs w:val="24"/>
          <w:lang w:val="ru-RU"/>
        </w:rPr>
      </w:pPr>
      <w:r w:rsidRPr="003D13B3">
        <w:rPr>
          <w:rFonts w:ascii="Times New Roman" w:hAnsi="Times New Roman" w:cs="Times New Roman"/>
          <w:iCs/>
          <w:color w:val="000000"/>
          <w:spacing w:val="4"/>
          <w:sz w:val="24"/>
          <w:szCs w:val="24"/>
          <w:lang w:val="ru-RU"/>
        </w:rPr>
        <w:t>Чтобы преуспеть в делах и в отношениях с людьми, я стараюсь быть таким, каким меня ожидают видеть.</w:t>
      </w:r>
    </w:p>
    <w:p w:rsidR="00A24996" w:rsidRPr="003D13B3" w:rsidRDefault="002F2583" w:rsidP="001E1F84">
      <w:pPr>
        <w:pStyle w:val="ae"/>
        <w:numPr>
          <w:ilvl w:val="0"/>
          <w:numId w:val="5"/>
        </w:numPr>
        <w:tabs>
          <w:tab w:val="left" w:pos="851"/>
        </w:tabs>
        <w:ind w:left="0" w:firstLine="567"/>
        <w:jc w:val="both"/>
        <w:rPr>
          <w:rFonts w:ascii="Times New Roman" w:hAnsi="Times New Roman" w:cs="Times New Roman"/>
          <w:iCs/>
          <w:color w:val="000000"/>
          <w:spacing w:val="4"/>
          <w:sz w:val="24"/>
          <w:szCs w:val="24"/>
          <w:lang w:val="ru-RU"/>
        </w:rPr>
      </w:pPr>
      <w:r w:rsidRPr="003D13B3">
        <w:rPr>
          <w:rFonts w:ascii="Times New Roman" w:hAnsi="Times New Roman" w:cs="Times New Roman"/>
          <w:iCs/>
          <w:color w:val="000000"/>
          <w:spacing w:val="4"/>
          <w:sz w:val="24"/>
          <w:szCs w:val="24"/>
          <w:lang w:val="ru-RU"/>
        </w:rPr>
        <w:t>Я могут быть дружелюбным с людьми, которых я не выношу.</w:t>
      </w:r>
    </w:p>
    <w:p w:rsidR="002F2583" w:rsidRPr="003D13B3" w:rsidRDefault="00A24996" w:rsidP="00A24996">
      <w:pPr>
        <w:pStyle w:val="ae"/>
        <w:tabs>
          <w:tab w:val="left" w:pos="851"/>
        </w:tabs>
        <w:ind w:left="567"/>
        <w:jc w:val="both"/>
        <w:rPr>
          <w:rFonts w:ascii="Times New Roman" w:hAnsi="Times New Roman" w:cs="Times New Roman"/>
          <w:iCs/>
          <w:color w:val="000000"/>
          <w:spacing w:val="4"/>
          <w:sz w:val="24"/>
          <w:szCs w:val="24"/>
          <w:lang w:val="ru-RU"/>
        </w:rPr>
      </w:pPr>
      <w:r w:rsidRPr="003D13B3">
        <w:rPr>
          <w:rFonts w:ascii="Times New Roman" w:hAnsi="Times New Roman" w:cs="Times New Roman"/>
          <w:iCs/>
          <w:color w:val="000000"/>
          <w:spacing w:val="4"/>
          <w:sz w:val="24"/>
          <w:szCs w:val="24"/>
          <w:lang w:val="ru-RU"/>
        </w:rPr>
        <w:t xml:space="preserve">10. </w:t>
      </w:r>
      <w:r w:rsidR="002F2583" w:rsidRPr="003D13B3">
        <w:rPr>
          <w:rFonts w:ascii="Times New Roman" w:hAnsi="Times New Roman" w:cs="Times New Roman"/>
          <w:iCs/>
          <w:color w:val="000000"/>
          <w:spacing w:val="4"/>
          <w:sz w:val="24"/>
          <w:szCs w:val="24"/>
          <w:lang w:val="ru-RU"/>
        </w:rPr>
        <w:t>Я не всегда такой, каким кажусь.</w:t>
      </w:r>
    </w:p>
    <w:p w:rsidR="002F2583" w:rsidRDefault="002F2583">
      <w:pPr>
        <w:pStyle w:val="ae"/>
        <w:ind w:firstLine="567"/>
        <w:jc w:val="both"/>
        <w:rPr>
          <w:rFonts w:ascii="Times New Roman" w:hAnsi="Times New Roman" w:cs="Times New Roman"/>
          <w:color w:val="000000"/>
          <w:spacing w:val="1"/>
          <w:sz w:val="24"/>
          <w:szCs w:val="24"/>
          <w:lang w:val="ru-RU"/>
        </w:rPr>
      </w:pPr>
      <w:r w:rsidRPr="003D13B3">
        <w:rPr>
          <w:rFonts w:ascii="Times New Roman" w:hAnsi="Times New Roman" w:cs="Times New Roman"/>
          <w:iCs/>
          <w:color w:val="000000"/>
          <w:spacing w:val="4"/>
          <w:sz w:val="24"/>
          <w:szCs w:val="24"/>
          <w:lang w:val="ru-RU"/>
        </w:rPr>
        <w:t>Люди с высоким коммуникативным контролем, по Снайдеру, постоянно следят</w:t>
      </w:r>
      <w:r>
        <w:rPr>
          <w:rFonts w:ascii="Times New Roman" w:hAnsi="Times New Roman" w:cs="Times New Roman"/>
          <w:color w:val="000000"/>
          <w:spacing w:val="3"/>
          <w:sz w:val="24"/>
          <w:szCs w:val="24"/>
          <w:lang w:val="ru-RU"/>
        </w:rPr>
        <w:t xml:space="preserve"> за собой, хорошо знают, где и как себя вести, </w:t>
      </w:r>
      <w:r>
        <w:rPr>
          <w:rFonts w:ascii="Times New Roman" w:hAnsi="Times New Roman" w:cs="Times New Roman"/>
          <w:color w:val="000000"/>
          <w:spacing w:val="4"/>
          <w:sz w:val="24"/>
          <w:szCs w:val="24"/>
          <w:lang w:val="ru-RU"/>
        </w:rPr>
        <w:t>управляют выражением своих эмоций. Вместе с тем у них зат</w:t>
      </w:r>
      <w:r>
        <w:rPr>
          <w:rFonts w:ascii="Times New Roman" w:hAnsi="Times New Roman" w:cs="Times New Roman"/>
          <w:color w:val="000000"/>
          <w:spacing w:val="4"/>
          <w:sz w:val="24"/>
          <w:szCs w:val="24"/>
          <w:lang w:val="ru-RU"/>
        </w:rPr>
        <w:softHyphen/>
        <w:t>руднена спонтанность самовыражения, они не любят непрогно</w:t>
      </w:r>
      <w:r>
        <w:rPr>
          <w:rFonts w:ascii="Times New Roman" w:hAnsi="Times New Roman" w:cs="Times New Roman"/>
          <w:color w:val="000000"/>
          <w:spacing w:val="4"/>
          <w:sz w:val="24"/>
          <w:szCs w:val="24"/>
          <w:lang w:val="ru-RU"/>
        </w:rPr>
        <w:softHyphen/>
      </w:r>
      <w:r>
        <w:rPr>
          <w:rFonts w:ascii="Times New Roman" w:hAnsi="Times New Roman" w:cs="Times New Roman"/>
          <w:color w:val="000000"/>
          <w:spacing w:val="6"/>
          <w:sz w:val="24"/>
          <w:szCs w:val="24"/>
          <w:lang w:val="ru-RU"/>
        </w:rPr>
        <w:t>зируемых ситуаций. Их позиция; «Я такой, какой я есть в дан</w:t>
      </w:r>
      <w:r>
        <w:rPr>
          <w:rFonts w:ascii="Times New Roman" w:hAnsi="Times New Roman" w:cs="Times New Roman"/>
          <w:color w:val="000000"/>
          <w:spacing w:val="6"/>
          <w:sz w:val="24"/>
          <w:szCs w:val="24"/>
          <w:lang w:val="ru-RU"/>
        </w:rPr>
        <w:softHyphen/>
      </w:r>
      <w:r>
        <w:rPr>
          <w:rFonts w:ascii="Times New Roman" w:hAnsi="Times New Roman" w:cs="Times New Roman"/>
          <w:color w:val="000000"/>
          <w:spacing w:val="1"/>
          <w:sz w:val="24"/>
          <w:szCs w:val="24"/>
          <w:lang w:val="ru-RU"/>
        </w:rPr>
        <w:t>ный момент».</w:t>
      </w:r>
    </w:p>
    <w:p w:rsidR="002F2583" w:rsidRPr="003D13B3" w:rsidRDefault="002F2583">
      <w:pPr>
        <w:pStyle w:val="ae"/>
        <w:ind w:firstLine="567"/>
        <w:jc w:val="both"/>
        <w:rPr>
          <w:rFonts w:ascii="Times New Roman" w:hAnsi="Times New Roman" w:cs="Times New Roman"/>
          <w:color w:val="000000"/>
          <w:spacing w:val="1"/>
          <w:sz w:val="24"/>
          <w:szCs w:val="24"/>
          <w:lang w:val="ru-RU"/>
        </w:rPr>
      </w:pPr>
      <w:r>
        <w:rPr>
          <w:rFonts w:ascii="Times New Roman" w:hAnsi="Times New Roman" w:cs="Times New Roman"/>
          <w:color w:val="000000"/>
          <w:spacing w:val="1"/>
          <w:sz w:val="24"/>
          <w:szCs w:val="24"/>
          <w:lang w:val="ru-RU"/>
        </w:rPr>
        <w:lastRenderedPageBreak/>
        <w:t xml:space="preserve"> Люди с низким коммуникативным контролем более </w:t>
      </w:r>
      <w:r>
        <w:rPr>
          <w:rFonts w:ascii="Times New Roman" w:hAnsi="Times New Roman" w:cs="Times New Roman"/>
          <w:color w:val="000000"/>
          <w:spacing w:val="2"/>
          <w:sz w:val="24"/>
          <w:szCs w:val="24"/>
          <w:lang w:val="ru-RU"/>
        </w:rPr>
        <w:t xml:space="preserve">непосредственны и открыты, у них более устойчивое «Я», мало </w:t>
      </w:r>
      <w:r>
        <w:rPr>
          <w:rFonts w:ascii="Times New Roman" w:hAnsi="Times New Roman" w:cs="Times New Roman"/>
          <w:color w:val="000000"/>
          <w:spacing w:val="9"/>
          <w:sz w:val="24"/>
          <w:szCs w:val="24"/>
          <w:lang w:val="ru-RU"/>
        </w:rPr>
        <w:t xml:space="preserve">подверженное изменениям в различных </w:t>
      </w:r>
      <w:r w:rsidRPr="003D13B3">
        <w:rPr>
          <w:rFonts w:ascii="Times New Roman" w:hAnsi="Times New Roman" w:cs="Times New Roman"/>
          <w:color w:val="000000"/>
          <w:spacing w:val="1"/>
          <w:sz w:val="24"/>
          <w:szCs w:val="24"/>
          <w:lang w:val="ru-RU"/>
        </w:rPr>
        <w:t>ситуациях.</w:t>
      </w:r>
    </w:p>
    <w:p w:rsidR="002F2583" w:rsidRPr="003D13B3" w:rsidRDefault="002F2583">
      <w:pPr>
        <w:pStyle w:val="ae"/>
        <w:ind w:firstLine="567"/>
        <w:jc w:val="both"/>
        <w:rPr>
          <w:rFonts w:ascii="Times New Roman" w:hAnsi="Times New Roman" w:cs="Times New Roman"/>
          <w:color w:val="000000"/>
          <w:spacing w:val="1"/>
          <w:sz w:val="24"/>
          <w:szCs w:val="24"/>
          <w:lang w:val="ru-RU"/>
        </w:rPr>
      </w:pPr>
      <w:r w:rsidRPr="003D13B3">
        <w:rPr>
          <w:rFonts w:ascii="Times New Roman" w:hAnsi="Times New Roman" w:cs="Times New Roman"/>
          <w:color w:val="000000"/>
          <w:spacing w:val="1"/>
          <w:sz w:val="24"/>
          <w:szCs w:val="24"/>
          <w:lang w:val="ru-RU"/>
        </w:rPr>
        <w:t>Подсчет результатов: по одному баллу начисляется за ответ «Н» на вопросы 1, 5 и 7 и за ответ «В» на все остальные. Подсчи</w:t>
      </w:r>
      <w:r w:rsidRPr="003D13B3">
        <w:rPr>
          <w:rFonts w:ascii="Times New Roman" w:hAnsi="Times New Roman" w:cs="Times New Roman"/>
          <w:color w:val="000000"/>
          <w:spacing w:val="1"/>
          <w:sz w:val="24"/>
          <w:szCs w:val="24"/>
          <w:lang w:val="ru-RU"/>
        </w:rPr>
        <w:softHyphen/>
        <w:t>тайте сумму баллов. Если вы искренне отвечали на вопросы, то о вас, по-видимому, можно сказать следующее:</w:t>
      </w:r>
    </w:p>
    <w:p w:rsidR="002F2583" w:rsidRPr="003D13B3" w:rsidRDefault="00CA6D4E">
      <w:pPr>
        <w:pStyle w:val="ae"/>
        <w:ind w:firstLine="567"/>
        <w:jc w:val="both"/>
        <w:rPr>
          <w:rFonts w:ascii="Times New Roman" w:hAnsi="Times New Roman" w:cs="Times New Roman"/>
          <w:color w:val="000000"/>
          <w:spacing w:val="1"/>
          <w:sz w:val="24"/>
          <w:szCs w:val="24"/>
          <w:lang w:val="ru-RU"/>
        </w:rPr>
      </w:pPr>
      <w:r w:rsidRPr="003D13B3">
        <w:rPr>
          <w:rFonts w:ascii="Times New Roman" w:hAnsi="Times New Roman" w:cs="Times New Roman"/>
          <w:color w:val="000000"/>
          <w:spacing w:val="1"/>
          <w:sz w:val="24"/>
          <w:szCs w:val="24"/>
          <w:lang w:val="ru-RU"/>
        </w:rPr>
        <w:t xml:space="preserve">0 - </w:t>
      </w:r>
      <w:r w:rsidR="002F2583" w:rsidRPr="003D13B3">
        <w:rPr>
          <w:rFonts w:ascii="Times New Roman" w:hAnsi="Times New Roman" w:cs="Times New Roman"/>
          <w:color w:val="000000"/>
          <w:spacing w:val="1"/>
          <w:sz w:val="24"/>
          <w:szCs w:val="24"/>
          <w:lang w:val="ru-RU"/>
        </w:rPr>
        <w:t>3 балла. У вас низкий коммуникативный контроль. Ваше поведение устойчиво, и вы не считаете нужным изменяться в зависимости от ситуаций. Вы способны к искреннему само</w:t>
      </w:r>
      <w:r w:rsidR="002F2583" w:rsidRPr="003D13B3">
        <w:rPr>
          <w:rFonts w:ascii="Times New Roman" w:hAnsi="Times New Roman" w:cs="Times New Roman"/>
          <w:color w:val="000000"/>
          <w:spacing w:val="1"/>
          <w:sz w:val="24"/>
          <w:szCs w:val="24"/>
          <w:lang w:val="ru-RU"/>
        </w:rPr>
        <w:softHyphen/>
        <w:t>раскрытию в общении. Некоторые считают вас «неудобным» в общении по причине вашей прямолинейности.</w:t>
      </w:r>
    </w:p>
    <w:p w:rsidR="002F2583" w:rsidRPr="003D13B3" w:rsidRDefault="002F2583">
      <w:pPr>
        <w:pStyle w:val="ae"/>
        <w:ind w:firstLine="567"/>
        <w:jc w:val="both"/>
        <w:rPr>
          <w:rFonts w:ascii="Times New Roman" w:hAnsi="Times New Roman" w:cs="Times New Roman"/>
          <w:color w:val="000000"/>
          <w:spacing w:val="1"/>
          <w:sz w:val="24"/>
          <w:szCs w:val="24"/>
          <w:lang w:val="ru-RU"/>
        </w:rPr>
      </w:pPr>
      <w:r w:rsidRPr="003D13B3">
        <w:rPr>
          <w:rFonts w:ascii="Times New Roman" w:hAnsi="Times New Roman" w:cs="Times New Roman"/>
          <w:color w:val="000000"/>
          <w:spacing w:val="1"/>
          <w:sz w:val="24"/>
          <w:szCs w:val="24"/>
          <w:lang w:val="ru-RU"/>
        </w:rPr>
        <w:t>4</w:t>
      </w:r>
      <w:r w:rsidR="00CA6D4E" w:rsidRPr="003D13B3">
        <w:rPr>
          <w:rFonts w:ascii="Times New Roman" w:hAnsi="Times New Roman" w:cs="Times New Roman"/>
          <w:color w:val="000000"/>
          <w:spacing w:val="1"/>
          <w:sz w:val="24"/>
          <w:szCs w:val="24"/>
          <w:lang w:val="ru-RU"/>
        </w:rPr>
        <w:t xml:space="preserve"> - </w:t>
      </w:r>
      <w:r w:rsidRPr="003D13B3">
        <w:rPr>
          <w:rFonts w:ascii="Times New Roman" w:hAnsi="Times New Roman" w:cs="Times New Roman"/>
          <w:color w:val="000000"/>
          <w:spacing w:val="1"/>
          <w:sz w:val="24"/>
          <w:szCs w:val="24"/>
          <w:lang w:val="ru-RU"/>
        </w:rPr>
        <w:t>6 баллов. У вас средний коммуникативный контроль, вы искренны, но не сдержанны в своих эмоциональных проявлени</w:t>
      </w:r>
      <w:r w:rsidRPr="003D13B3">
        <w:rPr>
          <w:rFonts w:ascii="Times New Roman" w:hAnsi="Times New Roman" w:cs="Times New Roman"/>
          <w:color w:val="000000"/>
          <w:spacing w:val="1"/>
          <w:sz w:val="24"/>
          <w:szCs w:val="24"/>
          <w:lang w:val="ru-RU"/>
        </w:rPr>
        <w:softHyphen/>
        <w:t>ях, считаетесь в своем поведении с окружающими людьми.</w:t>
      </w:r>
    </w:p>
    <w:p w:rsidR="002F2583" w:rsidRPr="003D13B3" w:rsidRDefault="002F2583">
      <w:pPr>
        <w:pStyle w:val="ae"/>
        <w:ind w:firstLine="567"/>
        <w:jc w:val="both"/>
        <w:rPr>
          <w:rFonts w:ascii="Times New Roman" w:hAnsi="Times New Roman" w:cs="Times New Roman"/>
          <w:color w:val="000000"/>
          <w:spacing w:val="1"/>
          <w:sz w:val="24"/>
          <w:szCs w:val="24"/>
          <w:lang w:val="ru-RU"/>
        </w:rPr>
      </w:pPr>
      <w:r w:rsidRPr="003D13B3">
        <w:rPr>
          <w:rFonts w:ascii="Times New Roman" w:hAnsi="Times New Roman" w:cs="Times New Roman"/>
          <w:color w:val="000000"/>
          <w:spacing w:val="1"/>
          <w:sz w:val="24"/>
          <w:szCs w:val="24"/>
          <w:lang w:val="ru-RU"/>
        </w:rPr>
        <w:t>7</w:t>
      </w:r>
      <w:r w:rsidR="00CA6D4E" w:rsidRPr="003D13B3">
        <w:rPr>
          <w:rFonts w:ascii="Times New Roman" w:hAnsi="Times New Roman" w:cs="Times New Roman"/>
          <w:color w:val="000000"/>
          <w:spacing w:val="1"/>
          <w:sz w:val="24"/>
          <w:szCs w:val="24"/>
          <w:lang w:val="ru-RU"/>
        </w:rPr>
        <w:t xml:space="preserve"> - </w:t>
      </w:r>
      <w:r w:rsidRPr="003D13B3">
        <w:rPr>
          <w:rFonts w:ascii="Times New Roman" w:hAnsi="Times New Roman" w:cs="Times New Roman"/>
          <w:color w:val="000000"/>
          <w:spacing w:val="1"/>
          <w:sz w:val="24"/>
          <w:szCs w:val="24"/>
          <w:lang w:val="ru-RU"/>
        </w:rPr>
        <w:t>10 баллов. У вас высокий коммуникативный контроль. Вы легко входите в любую роль, гибко реагируете на изменение ситуации, хорошо чувствуете и даже в состоянии предвидеть впечатление, которое вы производите на окружающих.</w:t>
      </w:r>
    </w:p>
    <w:p w:rsidR="002F2583" w:rsidRDefault="00261157">
      <w:pPr>
        <w:pStyle w:val="ae"/>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6. Упражнение «</w:t>
      </w:r>
      <w:r w:rsidR="002F2583">
        <w:rPr>
          <w:rFonts w:ascii="Times New Roman" w:hAnsi="Times New Roman" w:cs="Times New Roman"/>
          <w:b/>
          <w:sz w:val="24"/>
          <w:szCs w:val="24"/>
          <w:lang w:val="ru-RU"/>
        </w:rPr>
        <w:t>Общая картина в паре</w:t>
      </w:r>
      <w:r>
        <w:rPr>
          <w:rFonts w:ascii="Times New Roman" w:hAnsi="Times New Roman" w:cs="Times New Roman"/>
          <w:b/>
          <w:sz w:val="24"/>
          <w:szCs w:val="24"/>
          <w:lang w:val="ru-RU"/>
        </w:rPr>
        <w:t>»</w:t>
      </w:r>
      <w:r w:rsidR="002F2583">
        <w:rPr>
          <w:rFonts w:ascii="Times New Roman" w:hAnsi="Times New Roman" w:cs="Times New Roman"/>
          <w:b/>
          <w:sz w:val="24"/>
          <w:szCs w:val="24"/>
          <w:lang w:val="ru-RU"/>
        </w:rPr>
        <w:t>.</w:t>
      </w:r>
    </w:p>
    <w:p w:rsidR="002F2583" w:rsidRPr="00711A3D" w:rsidRDefault="002F2583">
      <w:pPr>
        <w:pStyle w:val="ae"/>
        <w:ind w:firstLine="567"/>
        <w:jc w:val="both"/>
        <w:rPr>
          <w:rFonts w:ascii="Times New Roman" w:hAnsi="Times New Roman" w:cs="Times New Roman"/>
          <w:color w:val="000000"/>
          <w:spacing w:val="6"/>
          <w:sz w:val="24"/>
          <w:szCs w:val="24"/>
          <w:lang w:val="ru-RU"/>
        </w:rPr>
      </w:pPr>
      <w:r w:rsidRPr="00CC51E7">
        <w:rPr>
          <w:rFonts w:ascii="Times New Roman" w:hAnsi="Times New Roman" w:cs="Times New Roman"/>
          <w:i/>
          <w:color w:val="000000"/>
          <w:spacing w:val="6"/>
          <w:sz w:val="24"/>
          <w:szCs w:val="24"/>
          <w:lang w:val="ru-RU"/>
        </w:rPr>
        <w:t>Цель:</w:t>
      </w:r>
      <w:r w:rsidRPr="00711A3D">
        <w:rPr>
          <w:rFonts w:ascii="Times New Roman" w:hAnsi="Times New Roman" w:cs="Times New Roman"/>
          <w:color w:val="000000"/>
          <w:spacing w:val="6"/>
          <w:sz w:val="24"/>
          <w:szCs w:val="24"/>
          <w:lang w:val="ru-RU"/>
        </w:rPr>
        <w:t xml:space="preserve"> развитие добрых, внимательных отношений, обучение умению взаимодействовать с другими.</w:t>
      </w:r>
    </w:p>
    <w:p w:rsidR="002F2583" w:rsidRPr="00711A3D" w:rsidRDefault="002F2583">
      <w:pPr>
        <w:pStyle w:val="ae"/>
        <w:ind w:firstLine="567"/>
        <w:jc w:val="both"/>
        <w:rPr>
          <w:rFonts w:ascii="Times New Roman" w:hAnsi="Times New Roman" w:cs="Times New Roman"/>
          <w:color w:val="000000"/>
          <w:spacing w:val="6"/>
          <w:sz w:val="24"/>
          <w:szCs w:val="24"/>
          <w:lang w:val="ru-RU"/>
        </w:rPr>
      </w:pPr>
      <w:r w:rsidRPr="00CC51E7">
        <w:rPr>
          <w:rFonts w:ascii="Times New Roman" w:hAnsi="Times New Roman" w:cs="Times New Roman"/>
          <w:i/>
          <w:color w:val="000000"/>
          <w:spacing w:val="6"/>
          <w:sz w:val="24"/>
          <w:szCs w:val="24"/>
          <w:lang w:val="ru-RU"/>
        </w:rPr>
        <w:t>Время:</w:t>
      </w:r>
      <w:r w:rsidRPr="00711A3D">
        <w:rPr>
          <w:rFonts w:ascii="Times New Roman" w:hAnsi="Times New Roman" w:cs="Times New Roman"/>
          <w:color w:val="000000"/>
          <w:spacing w:val="6"/>
          <w:sz w:val="24"/>
          <w:szCs w:val="24"/>
          <w:lang w:val="ru-RU"/>
        </w:rPr>
        <w:t xml:space="preserve"> 5 минут.</w:t>
      </w:r>
    </w:p>
    <w:p w:rsidR="002F2583" w:rsidRPr="00711A3D" w:rsidRDefault="002F2583">
      <w:pPr>
        <w:pStyle w:val="ae"/>
        <w:ind w:firstLine="567"/>
        <w:jc w:val="both"/>
        <w:rPr>
          <w:rFonts w:ascii="Times New Roman" w:hAnsi="Times New Roman" w:cs="Times New Roman"/>
          <w:color w:val="000000"/>
          <w:spacing w:val="6"/>
          <w:sz w:val="24"/>
          <w:szCs w:val="24"/>
          <w:lang w:val="ru-RU"/>
        </w:rPr>
      </w:pPr>
      <w:r w:rsidRPr="00CC51E7">
        <w:rPr>
          <w:rFonts w:ascii="Times New Roman" w:hAnsi="Times New Roman" w:cs="Times New Roman"/>
          <w:i/>
          <w:color w:val="000000"/>
          <w:spacing w:val="6"/>
          <w:sz w:val="24"/>
          <w:szCs w:val="24"/>
          <w:lang w:val="ru-RU"/>
        </w:rPr>
        <w:t>Техника проведения:</w:t>
      </w:r>
      <w:r w:rsidRPr="00711A3D">
        <w:rPr>
          <w:rFonts w:ascii="Times New Roman" w:hAnsi="Times New Roman" w:cs="Times New Roman"/>
          <w:color w:val="000000"/>
          <w:spacing w:val="6"/>
          <w:sz w:val="24"/>
          <w:szCs w:val="24"/>
          <w:lang w:val="ru-RU"/>
        </w:rPr>
        <w:t xml:space="preserve"> участники разбиваются на пары. У  каждой пары участников  по одному листу бумаги  и  цветные  карандаши. Задача участников - нарисовать общую картину. Вводится запрет на вербальное общение.</w:t>
      </w:r>
    </w:p>
    <w:p w:rsidR="002F2583" w:rsidRPr="00711A3D" w:rsidRDefault="002F2583">
      <w:pPr>
        <w:pStyle w:val="ae"/>
        <w:ind w:firstLine="567"/>
        <w:jc w:val="both"/>
        <w:rPr>
          <w:rFonts w:ascii="Times New Roman" w:hAnsi="Times New Roman" w:cs="Times New Roman"/>
          <w:color w:val="000000"/>
          <w:spacing w:val="6"/>
          <w:sz w:val="24"/>
          <w:szCs w:val="24"/>
          <w:lang w:val="ru-RU"/>
        </w:rPr>
      </w:pPr>
      <w:r w:rsidRPr="00CC51E7">
        <w:rPr>
          <w:rFonts w:ascii="Times New Roman" w:hAnsi="Times New Roman" w:cs="Times New Roman"/>
          <w:i/>
          <w:color w:val="000000"/>
          <w:spacing w:val="6"/>
          <w:sz w:val="24"/>
          <w:szCs w:val="24"/>
          <w:lang w:val="ru-RU"/>
        </w:rPr>
        <w:t>Материал:</w:t>
      </w:r>
      <w:r w:rsidRPr="00711A3D">
        <w:rPr>
          <w:rFonts w:ascii="Times New Roman" w:hAnsi="Times New Roman" w:cs="Times New Roman"/>
          <w:color w:val="000000"/>
          <w:spacing w:val="6"/>
          <w:sz w:val="24"/>
          <w:szCs w:val="24"/>
          <w:lang w:val="ru-RU"/>
        </w:rPr>
        <w:t xml:space="preserve"> бумага  А 4, карандаши.</w:t>
      </w:r>
    </w:p>
    <w:p w:rsidR="002F2583" w:rsidRPr="00711A3D" w:rsidRDefault="002F2583">
      <w:pPr>
        <w:pStyle w:val="ae"/>
        <w:ind w:firstLine="567"/>
        <w:jc w:val="both"/>
        <w:rPr>
          <w:rFonts w:ascii="Times New Roman" w:hAnsi="Times New Roman" w:cs="Times New Roman"/>
          <w:color w:val="000000"/>
          <w:spacing w:val="6"/>
          <w:sz w:val="24"/>
          <w:szCs w:val="24"/>
          <w:lang w:val="ru-RU"/>
        </w:rPr>
      </w:pPr>
      <w:r w:rsidRPr="00CC51E7">
        <w:rPr>
          <w:rFonts w:ascii="Times New Roman" w:hAnsi="Times New Roman" w:cs="Times New Roman"/>
          <w:i/>
          <w:color w:val="000000"/>
          <w:spacing w:val="6"/>
          <w:sz w:val="24"/>
          <w:szCs w:val="24"/>
          <w:lang w:val="ru-RU"/>
        </w:rPr>
        <w:t>Инструкция:</w:t>
      </w:r>
      <w:r w:rsidRPr="00711A3D">
        <w:rPr>
          <w:rFonts w:ascii="Times New Roman" w:hAnsi="Times New Roman" w:cs="Times New Roman"/>
          <w:color w:val="000000"/>
          <w:spacing w:val="6"/>
          <w:sz w:val="24"/>
          <w:szCs w:val="24"/>
          <w:lang w:val="ru-RU"/>
        </w:rPr>
        <w:t xml:space="preserve"> ребята, вам необходимо разбиться на пары. Каждый участник взглядом ищет свою пару. У  каждой пары  по одному листу бумаги  и  цветные  карандаши. Ваша задача  - нарисовать общую картину на одном листе. Вводится запрет на голос. После окончания рисо</w:t>
      </w:r>
      <w:r w:rsidRPr="00711A3D">
        <w:rPr>
          <w:rFonts w:ascii="Times New Roman" w:hAnsi="Times New Roman" w:cs="Times New Roman"/>
          <w:color w:val="000000"/>
          <w:spacing w:val="6"/>
          <w:sz w:val="24"/>
          <w:szCs w:val="24"/>
          <w:lang w:val="ru-RU"/>
        </w:rPr>
        <w:softHyphen/>
        <w:t>вания дайте название своему рисунку.</w:t>
      </w:r>
    </w:p>
    <w:p w:rsidR="002F2583" w:rsidRPr="00CC51E7" w:rsidRDefault="002F2583">
      <w:pPr>
        <w:pStyle w:val="ae"/>
        <w:ind w:firstLine="567"/>
        <w:jc w:val="both"/>
        <w:rPr>
          <w:rFonts w:ascii="Times New Roman" w:hAnsi="Times New Roman" w:cs="Times New Roman"/>
          <w:i/>
          <w:color w:val="000000"/>
          <w:spacing w:val="6"/>
          <w:sz w:val="24"/>
          <w:szCs w:val="24"/>
          <w:lang w:val="ru-RU"/>
        </w:rPr>
      </w:pPr>
      <w:r w:rsidRPr="00CC51E7">
        <w:rPr>
          <w:rFonts w:ascii="Times New Roman" w:hAnsi="Times New Roman" w:cs="Times New Roman"/>
          <w:i/>
          <w:color w:val="000000"/>
          <w:spacing w:val="6"/>
          <w:sz w:val="24"/>
          <w:szCs w:val="24"/>
          <w:lang w:val="ru-RU"/>
        </w:rPr>
        <w:t>Анализ:</w:t>
      </w:r>
    </w:p>
    <w:p w:rsidR="002F2583" w:rsidRPr="00711A3D" w:rsidRDefault="002F2583">
      <w:pPr>
        <w:pStyle w:val="ae"/>
        <w:ind w:firstLine="567"/>
        <w:jc w:val="both"/>
        <w:rPr>
          <w:rFonts w:ascii="Times New Roman" w:hAnsi="Times New Roman" w:cs="Times New Roman"/>
          <w:color w:val="000000"/>
          <w:spacing w:val="6"/>
          <w:sz w:val="24"/>
          <w:szCs w:val="24"/>
          <w:lang w:val="ru-RU"/>
        </w:rPr>
      </w:pPr>
      <w:r w:rsidRPr="00711A3D">
        <w:rPr>
          <w:rFonts w:ascii="Times New Roman" w:hAnsi="Times New Roman" w:cs="Times New Roman"/>
          <w:color w:val="000000"/>
          <w:spacing w:val="6"/>
          <w:sz w:val="24"/>
          <w:szCs w:val="24"/>
          <w:lang w:val="ru-RU"/>
        </w:rPr>
        <w:t>Довольны ли вы выполнением задания?</w:t>
      </w:r>
    </w:p>
    <w:p w:rsidR="002F2583" w:rsidRPr="00711A3D" w:rsidRDefault="002F2583">
      <w:pPr>
        <w:pStyle w:val="ae"/>
        <w:ind w:firstLine="567"/>
        <w:jc w:val="both"/>
        <w:rPr>
          <w:rFonts w:ascii="Times New Roman" w:hAnsi="Times New Roman" w:cs="Times New Roman"/>
          <w:color w:val="000000"/>
          <w:spacing w:val="6"/>
          <w:sz w:val="24"/>
          <w:szCs w:val="24"/>
          <w:lang w:val="ru-RU"/>
        </w:rPr>
      </w:pPr>
      <w:r w:rsidRPr="00711A3D">
        <w:rPr>
          <w:rFonts w:ascii="Times New Roman" w:hAnsi="Times New Roman" w:cs="Times New Roman"/>
          <w:color w:val="000000"/>
          <w:spacing w:val="6"/>
          <w:sz w:val="24"/>
          <w:szCs w:val="24"/>
          <w:lang w:val="ru-RU"/>
        </w:rPr>
        <w:t>С какими трудностями столкнулись?</w:t>
      </w:r>
    </w:p>
    <w:p w:rsidR="002F2583" w:rsidRPr="00711A3D" w:rsidRDefault="002F2583">
      <w:pPr>
        <w:pStyle w:val="ae"/>
        <w:ind w:firstLine="567"/>
        <w:jc w:val="both"/>
        <w:rPr>
          <w:rFonts w:ascii="Times New Roman" w:hAnsi="Times New Roman" w:cs="Times New Roman"/>
          <w:color w:val="000000"/>
          <w:spacing w:val="6"/>
          <w:sz w:val="24"/>
          <w:szCs w:val="24"/>
          <w:lang w:val="ru-RU"/>
        </w:rPr>
      </w:pPr>
      <w:r w:rsidRPr="00711A3D">
        <w:rPr>
          <w:rFonts w:ascii="Times New Roman" w:hAnsi="Times New Roman" w:cs="Times New Roman"/>
          <w:color w:val="000000"/>
          <w:spacing w:val="6"/>
          <w:sz w:val="24"/>
          <w:szCs w:val="24"/>
          <w:lang w:val="ru-RU"/>
        </w:rPr>
        <w:t>Как вы договаривались об общем рисунке?</w:t>
      </w:r>
    </w:p>
    <w:p w:rsidR="002F2583" w:rsidRPr="00711A3D" w:rsidRDefault="002F2583">
      <w:pPr>
        <w:pStyle w:val="ae"/>
        <w:ind w:firstLine="567"/>
        <w:jc w:val="both"/>
        <w:rPr>
          <w:rFonts w:ascii="Times New Roman" w:hAnsi="Times New Roman" w:cs="Times New Roman"/>
          <w:color w:val="000000"/>
          <w:spacing w:val="6"/>
          <w:sz w:val="24"/>
          <w:szCs w:val="24"/>
          <w:lang w:val="ru-RU"/>
        </w:rPr>
      </w:pPr>
      <w:r w:rsidRPr="00711A3D">
        <w:rPr>
          <w:rFonts w:ascii="Times New Roman" w:hAnsi="Times New Roman" w:cs="Times New Roman"/>
          <w:color w:val="000000"/>
          <w:spacing w:val="6"/>
          <w:sz w:val="24"/>
          <w:szCs w:val="24"/>
          <w:lang w:val="ru-RU"/>
        </w:rPr>
        <w:t>Готовы ли вы продолжать наше занятие?</w:t>
      </w:r>
    </w:p>
    <w:p w:rsidR="002F2583" w:rsidRPr="00711A3D" w:rsidRDefault="002F2583">
      <w:pPr>
        <w:pStyle w:val="ae"/>
        <w:ind w:firstLine="567"/>
        <w:jc w:val="both"/>
        <w:rPr>
          <w:rFonts w:ascii="Times New Roman" w:hAnsi="Times New Roman" w:cs="Times New Roman"/>
          <w:color w:val="000000"/>
          <w:spacing w:val="6"/>
          <w:sz w:val="24"/>
          <w:szCs w:val="24"/>
          <w:lang w:val="ru-RU"/>
        </w:rPr>
      </w:pPr>
      <w:r w:rsidRPr="00711A3D">
        <w:rPr>
          <w:rFonts w:ascii="Times New Roman" w:hAnsi="Times New Roman" w:cs="Times New Roman"/>
          <w:b/>
          <w:color w:val="000000"/>
          <w:spacing w:val="6"/>
          <w:sz w:val="24"/>
          <w:szCs w:val="24"/>
          <w:lang w:val="ru-RU"/>
        </w:rPr>
        <w:t>7. Мини-лекция «Общение и общительность»</w:t>
      </w:r>
      <w:r w:rsidRPr="00711A3D">
        <w:rPr>
          <w:rFonts w:ascii="Times New Roman" w:hAnsi="Times New Roman" w:cs="Times New Roman"/>
          <w:color w:val="000000"/>
          <w:spacing w:val="6"/>
          <w:sz w:val="24"/>
          <w:szCs w:val="24"/>
          <w:lang w:val="ru-RU"/>
        </w:rPr>
        <w:t xml:space="preserve"> </w:t>
      </w:r>
      <w:r w:rsidR="00EC36EB" w:rsidRPr="00723884">
        <w:rPr>
          <w:rFonts w:ascii="Times New Roman" w:hAnsi="Times New Roman" w:cs="Times New Roman"/>
          <w:color w:val="000000"/>
          <w:spacing w:val="6"/>
          <w:sz w:val="24"/>
          <w:szCs w:val="24"/>
          <w:lang w:val="ru-RU"/>
        </w:rPr>
        <w:t>[</w:t>
      </w:r>
      <w:r w:rsidR="00723884" w:rsidRPr="00723884">
        <w:rPr>
          <w:rFonts w:ascii="Times New Roman" w:hAnsi="Times New Roman" w:cs="Times New Roman"/>
          <w:color w:val="000000"/>
          <w:spacing w:val="6"/>
          <w:sz w:val="24"/>
          <w:szCs w:val="24"/>
          <w:lang w:val="ru-RU"/>
        </w:rPr>
        <w:t>20</w:t>
      </w:r>
      <w:r w:rsidR="00EC36EB" w:rsidRPr="00723884">
        <w:rPr>
          <w:rFonts w:ascii="Times New Roman" w:hAnsi="Times New Roman" w:cs="Times New Roman"/>
          <w:color w:val="000000"/>
          <w:spacing w:val="6"/>
          <w:sz w:val="24"/>
          <w:szCs w:val="24"/>
          <w:lang w:val="ru-RU"/>
        </w:rPr>
        <w:t>]</w:t>
      </w:r>
      <w:r w:rsidR="00EC36EB" w:rsidRPr="00EC36EB">
        <w:rPr>
          <w:rFonts w:ascii="Times New Roman" w:hAnsi="Times New Roman" w:cs="Times New Roman"/>
          <w:color w:val="000000"/>
          <w:spacing w:val="6"/>
          <w:sz w:val="24"/>
          <w:szCs w:val="24"/>
          <w:lang w:val="ru-RU"/>
        </w:rPr>
        <w:t xml:space="preserve"> </w:t>
      </w:r>
      <w:r w:rsidRPr="00711A3D">
        <w:rPr>
          <w:rFonts w:ascii="Times New Roman" w:hAnsi="Times New Roman" w:cs="Times New Roman"/>
          <w:color w:val="000000"/>
          <w:spacing w:val="6"/>
          <w:sz w:val="24"/>
          <w:szCs w:val="24"/>
          <w:lang w:val="ru-RU"/>
        </w:rPr>
        <w:t>(см.</w:t>
      </w:r>
      <w:r w:rsidR="00CA6D4E" w:rsidRPr="00711A3D">
        <w:rPr>
          <w:rFonts w:ascii="Times New Roman" w:hAnsi="Times New Roman" w:cs="Times New Roman"/>
          <w:color w:val="000000"/>
          <w:spacing w:val="6"/>
          <w:sz w:val="24"/>
          <w:szCs w:val="24"/>
          <w:lang w:val="ru-RU"/>
        </w:rPr>
        <w:t xml:space="preserve"> </w:t>
      </w:r>
      <w:r w:rsidRPr="00711A3D">
        <w:rPr>
          <w:rFonts w:ascii="Times New Roman" w:hAnsi="Times New Roman" w:cs="Times New Roman"/>
          <w:color w:val="000000"/>
          <w:spacing w:val="6"/>
          <w:sz w:val="24"/>
          <w:szCs w:val="24"/>
          <w:lang w:val="ru-RU"/>
        </w:rPr>
        <w:t xml:space="preserve">приложение </w:t>
      </w:r>
      <w:r w:rsidR="0003752C">
        <w:rPr>
          <w:rFonts w:ascii="Times New Roman" w:hAnsi="Times New Roman" w:cs="Times New Roman"/>
          <w:color w:val="000000"/>
          <w:spacing w:val="6"/>
          <w:sz w:val="24"/>
          <w:szCs w:val="24"/>
          <w:lang w:val="ru-RU"/>
        </w:rPr>
        <w:t>17</w:t>
      </w:r>
      <w:r w:rsidRPr="00711A3D">
        <w:rPr>
          <w:rFonts w:ascii="Times New Roman" w:hAnsi="Times New Roman" w:cs="Times New Roman"/>
          <w:color w:val="000000"/>
          <w:spacing w:val="6"/>
          <w:sz w:val="24"/>
          <w:szCs w:val="24"/>
          <w:lang w:val="ru-RU"/>
        </w:rPr>
        <w:t>).</w:t>
      </w:r>
    </w:p>
    <w:p w:rsidR="002F2583" w:rsidRPr="00711A3D" w:rsidRDefault="002F2583">
      <w:pPr>
        <w:pStyle w:val="ae"/>
        <w:ind w:firstLine="567"/>
        <w:jc w:val="both"/>
        <w:rPr>
          <w:rFonts w:ascii="Times New Roman" w:hAnsi="Times New Roman" w:cs="Times New Roman"/>
          <w:color w:val="000000"/>
          <w:spacing w:val="6"/>
          <w:sz w:val="24"/>
          <w:szCs w:val="24"/>
          <w:lang w:val="ru-RU"/>
        </w:rPr>
      </w:pPr>
      <w:r w:rsidRPr="00CC51E7">
        <w:rPr>
          <w:rFonts w:ascii="Times New Roman" w:hAnsi="Times New Roman" w:cs="Times New Roman"/>
          <w:i/>
          <w:color w:val="000000"/>
          <w:spacing w:val="6"/>
          <w:sz w:val="24"/>
          <w:szCs w:val="24"/>
          <w:lang w:val="ru-RU"/>
        </w:rPr>
        <w:t>Цель:</w:t>
      </w:r>
      <w:r w:rsidRPr="00711A3D">
        <w:rPr>
          <w:rFonts w:ascii="Times New Roman" w:hAnsi="Times New Roman" w:cs="Times New Roman"/>
          <w:color w:val="000000"/>
          <w:spacing w:val="6"/>
          <w:sz w:val="24"/>
          <w:szCs w:val="24"/>
          <w:lang w:val="ru-RU"/>
        </w:rPr>
        <w:t xml:space="preserve"> повышение уровня коммуникативной компетентности подростков, что способствует стимулированию социального развития и личностного роста.</w:t>
      </w:r>
    </w:p>
    <w:p w:rsidR="002F2583" w:rsidRPr="00711A3D" w:rsidRDefault="002F2583">
      <w:pPr>
        <w:pStyle w:val="ae"/>
        <w:ind w:firstLine="567"/>
        <w:jc w:val="both"/>
        <w:rPr>
          <w:rFonts w:ascii="Times New Roman" w:hAnsi="Times New Roman" w:cs="Times New Roman"/>
          <w:color w:val="000000"/>
          <w:spacing w:val="6"/>
          <w:sz w:val="24"/>
          <w:szCs w:val="24"/>
          <w:lang w:val="ru-RU"/>
        </w:rPr>
      </w:pPr>
      <w:r w:rsidRPr="00CC51E7">
        <w:rPr>
          <w:rFonts w:ascii="Times New Roman" w:hAnsi="Times New Roman" w:cs="Times New Roman"/>
          <w:i/>
          <w:color w:val="000000"/>
          <w:spacing w:val="6"/>
          <w:sz w:val="24"/>
          <w:szCs w:val="24"/>
          <w:lang w:val="ru-RU"/>
        </w:rPr>
        <w:t xml:space="preserve">Время: </w:t>
      </w:r>
      <w:r w:rsidRPr="00711A3D">
        <w:rPr>
          <w:rFonts w:ascii="Times New Roman" w:hAnsi="Times New Roman" w:cs="Times New Roman"/>
          <w:color w:val="000000"/>
          <w:spacing w:val="6"/>
          <w:sz w:val="24"/>
          <w:szCs w:val="24"/>
          <w:lang w:val="ru-RU"/>
        </w:rPr>
        <w:t>10 минут.</w:t>
      </w:r>
    </w:p>
    <w:p w:rsidR="002F2583" w:rsidRPr="00711A3D" w:rsidRDefault="002F2583">
      <w:pPr>
        <w:pStyle w:val="ae"/>
        <w:ind w:firstLine="567"/>
        <w:jc w:val="both"/>
        <w:rPr>
          <w:rFonts w:ascii="Times New Roman" w:hAnsi="Times New Roman" w:cs="Times New Roman"/>
          <w:b/>
          <w:color w:val="000000"/>
          <w:spacing w:val="6"/>
          <w:sz w:val="24"/>
          <w:szCs w:val="24"/>
          <w:lang w:val="ru-RU"/>
        </w:rPr>
      </w:pPr>
      <w:r w:rsidRPr="00711A3D">
        <w:rPr>
          <w:rFonts w:ascii="Times New Roman" w:hAnsi="Times New Roman" w:cs="Times New Roman"/>
          <w:b/>
          <w:color w:val="000000"/>
          <w:spacing w:val="6"/>
          <w:sz w:val="24"/>
          <w:szCs w:val="24"/>
          <w:lang w:val="ru-RU"/>
        </w:rPr>
        <w:t>8. Дискуссия в малых группах на тему: «Правильное общение».</w:t>
      </w:r>
    </w:p>
    <w:p w:rsidR="002F2583" w:rsidRPr="00711A3D" w:rsidRDefault="002F2583">
      <w:pPr>
        <w:pStyle w:val="ae"/>
        <w:ind w:firstLine="567"/>
        <w:jc w:val="both"/>
        <w:rPr>
          <w:rFonts w:ascii="Times New Roman" w:hAnsi="Times New Roman" w:cs="Times New Roman"/>
          <w:color w:val="000000"/>
          <w:spacing w:val="6"/>
          <w:sz w:val="24"/>
          <w:szCs w:val="24"/>
          <w:lang w:val="ru-RU"/>
        </w:rPr>
      </w:pPr>
      <w:r w:rsidRPr="00CC51E7">
        <w:rPr>
          <w:rFonts w:ascii="Times New Roman" w:hAnsi="Times New Roman" w:cs="Times New Roman"/>
          <w:i/>
          <w:color w:val="000000"/>
          <w:spacing w:val="6"/>
          <w:sz w:val="24"/>
          <w:szCs w:val="24"/>
          <w:lang w:val="ru-RU"/>
        </w:rPr>
        <w:t>Цель:</w:t>
      </w:r>
      <w:r w:rsidRPr="00711A3D">
        <w:rPr>
          <w:rFonts w:ascii="Times New Roman" w:hAnsi="Times New Roman" w:cs="Times New Roman"/>
          <w:color w:val="000000"/>
          <w:spacing w:val="6"/>
          <w:sz w:val="24"/>
          <w:szCs w:val="24"/>
          <w:lang w:val="ru-RU"/>
        </w:rPr>
        <w:t xml:space="preserve"> научить участников вырабатывать правила общения в различных ситуациях, обучить навыкам ведения дискуссии.</w:t>
      </w:r>
    </w:p>
    <w:p w:rsidR="002F2583" w:rsidRPr="00711A3D" w:rsidRDefault="002F2583">
      <w:pPr>
        <w:pStyle w:val="ae"/>
        <w:ind w:firstLine="567"/>
        <w:jc w:val="both"/>
        <w:rPr>
          <w:rFonts w:ascii="Times New Roman" w:hAnsi="Times New Roman" w:cs="Times New Roman"/>
          <w:color w:val="000000"/>
          <w:spacing w:val="6"/>
          <w:sz w:val="24"/>
          <w:szCs w:val="24"/>
          <w:lang w:val="ru-RU"/>
        </w:rPr>
      </w:pPr>
      <w:r w:rsidRPr="00CC51E7">
        <w:rPr>
          <w:rFonts w:ascii="Times New Roman" w:hAnsi="Times New Roman" w:cs="Times New Roman"/>
          <w:i/>
          <w:color w:val="000000"/>
          <w:spacing w:val="6"/>
          <w:sz w:val="24"/>
          <w:szCs w:val="24"/>
          <w:lang w:val="ru-RU"/>
        </w:rPr>
        <w:t>Время:</w:t>
      </w:r>
      <w:r w:rsidRPr="00711A3D">
        <w:rPr>
          <w:rFonts w:ascii="Times New Roman" w:hAnsi="Times New Roman" w:cs="Times New Roman"/>
          <w:color w:val="000000"/>
          <w:spacing w:val="6"/>
          <w:sz w:val="24"/>
          <w:szCs w:val="24"/>
          <w:lang w:val="ru-RU"/>
        </w:rPr>
        <w:t xml:space="preserve"> 20 минут.</w:t>
      </w:r>
    </w:p>
    <w:p w:rsidR="002F2583" w:rsidRPr="00711A3D" w:rsidRDefault="002F2583">
      <w:pPr>
        <w:pStyle w:val="ae"/>
        <w:ind w:firstLine="567"/>
        <w:jc w:val="both"/>
        <w:rPr>
          <w:rFonts w:ascii="Times New Roman" w:hAnsi="Times New Roman" w:cs="Times New Roman"/>
          <w:color w:val="000000"/>
          <w:spacing w:val="6"/>
          <w:sz w:val="24"/>
          <w:szCs w:val="24"/>
          <w:lang w:val="ru-RU"/>
        </w:rPr>
      </w:pPr>
      <w:r w:rsidRPr="00CC51E7">
        <w:rPr>
          <w:rFonts w:ascii="Times New Roman" w:hAnsi="Times New Roman" w:cs="Times New Roman"/>
          <w:i/>
          <w:color w:val="000000"/>
          <w:spacing w:val="6"/>
          <w:sz w:val="24"/>
          <w:szCs w:val="24"/>
          <w:lang w:val="ru-RU"/>
        </w:rPr>
        <w:t>Техника проведения:</w:t>
      </w:r>
      <w:r w:rsidRPr="00711A3D">
        <w:rPr>
          <w:rFonts w:ascii="Times New Roman" w:hAnsi="Times New Roman" w:cs="Times New Roman"/>
          <w:color w:val="000000"/>
          <w:spacing w:val="6"/>
          <w:sz w:val="24"/>
          <w:szCs w:val="24"/>
          <w:lang w:val="ru-RU"/>
        </w:rPr>
        <w:t xml:space="preserve"> участники группы разбиваются на 3 малые группы, выбирают председателя, таймера, спикера, секретаря. Каждой группе дается задание, которое надо будет сначала обсудить, затем  записать на листе бумаги. После этого, группа садится в круг и один из представителей каждой малой группы зачитывает качества. Остальные  добавляют, соглашаются, либо возражают, предлагая свои вари</w:t>
      </w:r>
      <w:r w:rsidRPr="00711A3D">
        <w:rPr>
          <w:rFonts w:ascii="Times New Roman" w:hAnsi="Times New Roman" w:cs="Times New Roman"/>
          <w:color w:val="000000"/>
          <w:spacing w:val="6"/>
          <w:sz w:val="24"/>
          <w:szCs w:val="24"/>
          <w:lang w:val="ru-RU"/>
        </w:rPr>
        <w:softHyphen/>
        <w:t>анты.</w:t>
      </w:r>
    </w:p>
    <w:p w:rsidR="002F2583" w:rsidRDefault="002F2583">
      <w:pPr>
        <w:pStyle w:val="ae"/>
        <w:ind w:firstLine="567"/>
        <w:jc w:val="both"/>
        <w:rPr>
          <w:rFonts w:ascii="Times New Roman" w:hAnsi="Times New Roman" w:cs="Times New Roman"/>
          <w:color w:val="000000"/>
          <w:sz w:val="24"/>
          <w:szCs w:val="24"/>
          <w:lang w:val="ru-RU"/>
        </w:rPr>
      </w:pPr>
      <w:r>
        <w:rPr>
          <w:rFonts w:ascii="Times New Roman" w:hAnsi="Times New Roman" w:cs="Times New Roman"/>
          <w:bCs/>
          <w:i/>
          <w:iCs/>
          <w:color w:val="000000"/>
          <w:sz w:val="24"/>
          <w:szCs w:val="24"/>
          <w:lang w:val="ru-RU"/>
        </w:rPr>
        <w:t xml:space="preserve">Материал: </w:t>
      </w:r>
      <w:r>
        <w:rPr>
          <w:rFonts w:ascii="Times New Roman" w:hAnsi="Times New Roman" w:cs="Times New Roman"/>
          <w:color w:val="000000"/>
          <w:sz w:val="24"/>
          <w:szCs w:val="24"/>
          <w:lang w:val="ru-RU"/>
        </w:rPr>
        <w:t xml:space="preserve">3 листа ватмана, маркеры, список качеств личности. </w:t>
      </w:r>
    </w:p>
    <w:p w:rsidR="002F2583" w:rsidRDefault="002F2583">
      <w:pPr>
        <w:pStyle w:val="ae"/>
        <w:ind w:firstLine="567"/>
        <w:jc w:val="both"/>
        <w:rPr>
          <w:rFonts w:ascii="Times New Roman" w:hAnsi="Times New Roman" w:cs="Times New Roman"/>
          <w:iCs/>
          <w:color w:val="000000"/>
          <w:sz w:val="24"/>
          <w:szCs w:val="24"/>
          <w:lang w:val="ru-RU"/>
        </w:rPr>
      </w:pPr>
      <w:r>
        <w:rPr>
          <w:rFonts w:ascii="Times New Roman" w:hAnsi="Times New Roman" w:cs="Times New Roman"/>
          <w:i/>
          <w:iCs/>
          <w:color w:val="000000"/>
          <w:sz w:val="24"/>
          <w:szCs w:val="24"/>
          <w:lang w:val="ru-RU"/>
        </w:rPr>
        <w:t xml:space="preserve">Инструкция: </w:t>
      </w:r>
      <w:r>
        <w:rPr>
          <w:rFonts w:ascii="Times New Roman" w:hAnsi="Times New Roman" w:cs="Times New Roman"/>
          <w:iCs/>
          <w:color w:val="000000"/>
          <w:sz w:val="24"/>
          <w:szCs w:val="24"/>
          <w:lang w:val="ru-RU"/>
        </w:rPr>
        <w:t>я</w:t>
      </w:r>
      <w:r>
        <w:rPr>
          <w:rFonts w:ascii="Times New Roman" w:hAnsi="Times New Roman" w:cs="Times New Roman"/>
          <w:i/>
          <w:iCs/>
          <w:color w:val="000000"/>
          <w:sz w:val="24"/>
          <w:szCs w:val="24"/>
          <w:lang w:val="ru-RU"/>
        </w:rPr>
        <w:t xml:space="preserve"> </w:t>
      </w:r>
      <w:r>
        <w:rPr>
          <w:rFonts w:ascii="Times New Roman" w:hAnsi="Times New Roman" w:cs="Times New Roman"/>
          <w:color w:val="000000"/>
          <w:sz w:val="24"/>
          <w:szCs w:val="24"/>
          <w:lang w:val="ru-RU"/>
        </w:rPr>
        <w:t>приветствую вас в нашем дискуссионном клубе! Для работы предлагаю разделиться на 3 малые группы. При формировании групп будем использовать следующую технику деления: ум – честь – совесть.</w:t>
      </w:r>
      <w:r>
        <w:rPr>
          <w:rFonts w:ascii="Times New Roman" w:hAnsi="Times New Roman" w:cs="Times New Roman"/>
          <w:iCs/>
          <w:color w:val="000000"/>
          <w:sz w:val="24"/>
          <w:szCs w:val="24"/>
          <w:lang w:val="ru-RU"/>
        </w:rPr>
        <w:t xml:space="preserve"> </w:t>
      </w:r>
    </w:p>
    <w:p w:rsidR="002F2583" w:rsidRDefault="002F2583">
      <w:pPr>
        <w:pStyle w:val="ae"/>
        <w:ind w:firstLine="567"/>
        <w:jc w:val="both"/>
        <w:rPr>
          <w:rFonts w:ascii="Times New Roman" w:hAnsi="Times New Roman" w:cs="Times New Roman"/>
          <w:color w:val="000000"/>
          <w:spacing w:val="1"/>
          <w:sz w:val="24"/>
          <w:szCs w:val="24"/>
          <w:lang w:val="ru-RU"/>
        </w:rPr>
      </w:pPr>
      <w:r>
        <w:rPr>
          <w:rFonts w:ascii="Times New Roman" w:hAnsi="Times New Roman" w:cs="Times New Roman"/>
          <w:color w:val="000000"/>
          <w:spacing w:val="2"/>
          <w:sz w:val="24"/>
          <w:szCs w:val="24"/>
          <w:lang w:val="ru-RU"/>
        </w:rPr>
        <w:lastRenderedPageBreak/>
        <w:t xml:space="preserve">Для работы каждая малая группа избирает: председателя, таймера, </w:t>
      </w:r>
      <w:r>
        <w:rPr>
          <w:rFonts w:ascii="Times New Roman" w:hAnsi="Times New Roman" w:cs="Times New Roman"/>
          <w:color w:val="000000"/>
          <w:spacing w:val="1"/>
          <w:sz w:val="24"/>
          <w:szCs w:val="24"/>
          <w:lang w:val="ru-RU"/>
        </w:rPr>
        <w:t>спикера, секретаря.</w:t>
      </w:r>
    </w:p>
    <w:p w:rsidR="002F2583" w:rsidRDefault="002F2583">
      <w:pPr>
        <w:pStyle w:val="ae"/>
        <w:ind w:firstLine="567"/>
        <w:jc w:val="both"/>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 xml:space="preserve">Сейчас я вам раздам вопросы для обсуждения. Используйте при обсуждении принципы мозгового штурма и соблюдайте правила работы группы. </w:t>
      </w:r>
    </w:p>
    <w:p w:rsidR="002F2583" w:rsidRDefault="002F2583">
      <w:pPr>
        <w:pStyle w:val="ae"/>
        <w:ind w:firstLine="567"/>
        <w:jc w:val="both"/>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На работу вам дается 5 минут.</w:t>
      </w:r>
    </w:p>
    <w:p w:rsidR="002F2583" w:rsidRDefault="002F2583">
      <w:pPr>
        <w:pStyle w:val="ae"/>
        <w:ind w:firstLine="567"/>
        <w:jc w:val="both"/>
        <w:rPr>
          <w:rFonts w:ascii="Times New Roman" w:hAnsi="Times New Roman" w:cs="Times New Roman"/>
          <w:bCs/>
          <w:color w:val="000000"/>
          <w:sz w:val="24"/>
          <w:szCs w:val="24"/>
          <w:lang w:val="ru-RU"/>
        </w:rPr>
      </w:pPr>
      <w:r>
        <w:rPr>
          <w:rFonts w:ascii="Times New Roman" w:hAnsi="Times New Roman" w:cs="Times New Roman"/>
          <w:b/>
          <w:bCs/>
          <w:color w:val="000000"/>
          <w:sz w:val="24"/>
          <w:szCs w:val="24"/>
          <w:lang w:val="ru-RU"/>
        </w:rPr>
        <w:t>Задание 1 группе</w:t>
      </w:r>
      <w:r>
        <w:rPr>
          <w:rFonts w:ascii="Times New Roman" w:hAnsi="Times New Roman" w:cs="Times New Roman"/>
          <w:bCs/>
          <w:color w:val="000000"/>
          <w:sz w:val="24"/>
          <w:szCs w:val="24"/>
          <w:lang w:val="ru-RU"/>
        </w:rPr>
        <w:t>. Разработать правила общения с родителями.</w:t>
      </w:r>
    </w:p>
    <w:p w:rsidR="002F2583" w:rsidRDefault="002F2583">
      <w:pPr>
        <w:pStyle w:val="ae"/>
        <w:ind w:firstLine="567"/>
        <w:jc w:val="both"/>
        <w:rPr>
          <w:rFonts w:ascii="Times New Roman" w:hAnsi="Times New Roman" w:cs="Times New Roman"/>
          <w:bCs/>
          <w:color w:val="000000"/>
          <w:sz w:val="24"/>
          <w:szCs w:val="24"/>
          <w:lang w:val="ru-RU"/>
        </w:rPr>
      </w:pPr>
      <w:r>
        <w:rPr>
          <w:rFonts w:ascii="Times New Roman" w:hAnsi="Times New Roman" w:cs="Times New Roman"/>
          <w:b/>
          <w:bCs/>
          <w:color w:val="000000"/>
          <w:sz w:val="24"/>
          <w:szCs w:val="24"/>
          <w:lang w:val="ru-RU"/>
        </w:rPr>
        <w:t>Задание 2 группе.</w:t>
      </w:r>
      <w:r>
        <w:rPr>
          <w:rFonts w:ascii="Times New Roman" w:hAnsi="Times New Roman" w:cs="Times New Roman"/>
          <w:bCs/>
          <w:color w:val="000000"/>
          <w:sz w:val="24"/>
          <w:szCs w:val="24"/>
          <w:lang w:val="ru-RU"/>
        </w:rPr>
        <w:t xml:space="preserve"> Разработать правила общения с учителями.</w:t>
      </w:r>
    </w:p>
    <w:p w:rsidR="002F2583" w:rsidRDefault="002F2583">
      <w:pPr>
        <w:pStyle w:val="ae"/>
        <w:ind w:firstLine="567"/>
        <w:jc w:val="both"/>
        <w:rPr>
          <w:rFonts w:ascii="Times New Roman" w:hAnsi="Times New Roman" w:cs="Times New Roman"/>
          <w:bCs/>
          <w:color w:val="000000"/>
          <w:sz w:val="24"/>
          <w:szCs w:val="24"/>
          <w:lang w:val="ru-RU"/>
        </w:rPr>
      </w:pPr>
      <w:r>
        <w:rPr>
          <w:rFonts w:ascii="Times New Roman" w:hAnsi="Times New Roman" w:cs="Times New Roman"/>
          <w:b/>
          <w:bCs/>
          <w:color w:val="000000"/>
          <w:sz w:val="24"/>
          <w:szCs w:val="24"/>
          <w:lang w:val="ru-RU"/>
        </w:rPr>
        <w:t>Задание 3 группе</w:t>
      </w:r>
      <w:r>
        <w:rPr>
          <w:rFonts w:ascii="Times New Roman" w:hAnsi="Times New Roman" w:cs="Times New Roman"/>
          <w:bCs/>
          <w:color w:val="000000"/>
          <w:sz w:val="24"/>
          <w:szCs w:val="24"/>
          <w:lang w:val="ru-RU"/>
        </w:rPr>
        <w:t>. Разработать правила общения со сверстниками.</w:t>
      </w:r>
    </w:p>
    <w:p w:rsidR="002F2583" w:rsidRDefault="002F2583">
      <w:pPr>
        <w:pStyle w:val="ae"/>
        <w:ind w:firstLine="567"/>
        <w:jc w:val="both"/>
        <w:rPr>
          <w:rFonts w:ascii="Times New Roman" w:hAnsi="Times New Roman" w:cs="Times New Roman"/>
          <w:color w:val="000000"/>
          <w:sz w:val="24"/>
          <w:szCs w:val="24"/>
          <w:lang w:val="ru-RU"/>
        </w:rPr>
      </w:pPr>
      <w:r>
        <w:rPr>
          <w:rFonts w:ascii="Times New Roman" w:hAnsi="Times New Roman" w:cs="Times New Roman"/>
          <w:color w:val="000000"/>
          <w:spacing w:val="-1"/>
          <w:sz w:val="24"/>
          <w:szCs w:val="24"/>
          <w:lang w:val="ru-RU"/>
        </w:rPr>
        <w:t xml:space="preserve">Просим спикеров прикрепить лист к стене и доложить выработанные </w:t>
      </w:r>
      <w:r>
        <w:rPr>
          <w:rFonts w:ascii="Times New Roman" w:hAnsi="Times New Roman" w:cs="Times New Roman"/>
          <w:color w:val="000000"/>
          <w:sz w:val="24"/>
          <w:szCs w:val="24"/>
          <w:lang w:val="ru-RU"/>
        </w:rPr>
        <w:t xml:space="preserve">групповые идеи по </w:t>
      </w:r>
      <w:r>
        <w:rPr>
          <w:rFonts w:ascii="Times New Roman" w:hAnsi="Times New Roman" w:cs="Times New Roman"/>
          <w:bCs/>
          <w:color w:val="000000"/>
          <w:sz w:val="24"/>
          <w:szCs w:val="24"/>
          <w:lang w:val="ru-RU"/>
        </w:rPr>
        <w:t xml:space="preserve">обсуждаемым </w:t>
      </w:r>
      <w:r>
        <w:rPr>
          <w:rFonts w:ascii="Times New Roman" w:hAnsi="Times New Roman" w:cs="Times New Roman"/>
          <w:color w:val="000000"/>
          <w:sz w:val="24"/>
          <w:szCs w:val="24"/>
          <w:lang w:val="ru-RU"/>
        </w:rPr>
        <w:t>вопросам.</w:t>
      </w:r>
    </w:p>
    <w:p w:rsidR="002F2583" w:rsidRDefault="002F2583">
      <w:pPr>
        <w:pStyle w:val="ae"/>
        <w:ind w:firstLine="567"/>
        <w:jc w:val="both"/>
        <w:rPr>
          <w:rFonts w:ascii="Times New Roman" w:hAnsi="Times New Roman" w:cs="Times New Roman"/>
          <w:i/>
          <w:iCs/>
          <w:color w:val="000000"/>
          <w:spacing w:val="-6"/>
          <w:sz w:val="24"/>
          <w:szCs w:val="24"/>
          <w:lang w:val="ru-RU"/>
        </w:rPr>
      </w:pPr>
      <w:r>
        <w:rPr>
          <w:rFonts w:ascii="Times New Roman" w:hAnsi="Times New Roman" w:cs="Times New Roman"/>
          <w:i/>
          <w:iCs/>
          <w:color w:val="000000"/>
          <w:spacing w:val="-6"/>
          <w:sz w:val="24"/>
          <w:szCs w:val="24"/>
          <w:lang w:val="ru-RU"/>
        </w:rPr>
        <w:t>Анализ:</w:t>
      </w:r>
    </w:p>
    <w:p w:rsidR="002F2583" w:rsidRDefault="002F2583">
      <w:pPr>
        <w:pStyle w:val="ae"/>
        <w:ind w:firstLine="567"/>
        <w:jc w:val="both"/>
        <w:rPr>
          <w:rFonts w:ascii="Times New Roman" w:hAnsi="Times New Roman" w:cs="Times New Roman"/>
          <w:color w:val="000000"/>
          <w:spacing w:val="-1"/>
          <w:sz w:val="24"/>
          <w:szCs w:val="24"/>
          <w:lang w:val="ru-RU"/>
        </w:rPr>
      </w:pPr>
      <w:r>
        <w:rPr>
          <w:rFonts w:ascii="Times New Roman" w:hAnsi="Times New Roman" w:cs="Times New Roman"/>
          <w:color w:val="000000"/>
          <w:spacing w:val="-1"/>
          <w:sz w:val="24"/>
          <w:szCs w:val="24"/>
          <w:lang w:val="ru-RU"/>
        </w:rPr>
        <w:t>Кто хочет что-либо добавить или с чем не согласен?</w:t>
      </w:r>
    </w:p>
    <w:p w:rsidR="002F2583" w:rsidRDefault="002F2583">
      <w:pPr>
        <w:pStyle w:val="ae"/>
        <w:ind w:firstLine="567"/>
        <w:jc w:val="both"/>
        <w:rPr>
          <w:rFonts w:ascii="Times New Roman" w:hAnsi="Times New Roman" w:cs="Times New Roman"/>
          <w:color w:val="000000"/>
          <w:spacing w:val="-4"/>
          <w:sz w:val="24"/>
          <w:szCs w:val="24"/>
          <w:lang w:val="ru-RU"/>
        </w:rPr>
      </w:pPr>
      <w:r>
        <w:rPr>
          <w:rFonts w:ascii="Times New Roman" w:hAnsi="Times New Roman" w:cs="Times New Roman"/>
          <w:color w:val="000000"/>
          <w:spacing w:val="6"/>
          <w:sz w:val="24"/>
          <w:szCs w:val="24"/>
          <w:lang w:val="ru-RU"/>
        </w:rPr>
        <w:t xml:space="preserve">Все ли выдвинутые идеи принимаются? Если да, то выносим на обще </w:t>
      </w:r>
      <w:r>
        <w:rPr>
          <w:rFonts w:ascii="Times New Roman" w:hAnsi="Times New Roman" w:cs="Times New Roman"/>
          <w:color w:val="000000"/>
          <w:spacing w:val="-4"/>
          <w:sz w:val="24"/>
          <w:szCs w:val="24"/>
          <w:lang w:val="ru-RU"/>
        </w:rPr>
        <w:t xml:space="preserve">групповое голосование. </w:t>
      </w:r>
    </w:p>
    <w:p w:rsidR="002F2583" w:rsidRDefault="002F2583">
      <w:pPr>
        <w:pStyle w:val="ae"/>
        <w:ind w:firstLine="567"/>
        <w:jc w:val="both"/>
        <w:rPr>
          <w:rFonts w:ascii="Times New Roman" w:hAnsi="Times New Roman" w:cs="Times New Roman"/>
          <w:color w:val="000000"/>
          <w:spacing w:val="-2"/>
          <w:sz w:val="24"/>
          <w:szCs w:val="24"/>
          <w:lang w:val="ru-RU"/>
        </w:rPr>
      </w:pPr>
      <w:r>
        <w:rPr>
          <w:rFonts w:ascii="Times New Roman" w:hAnsi="Times New Roman" w:cs="Times New Roman"/>
          <w:color w:val="000000"/>
          <w:spacing w:val="-2"/>
          <w:sz w:val="24"/>
          <w:szCs w:val="24"/>
          <w:lang w:val="ru-RU"/>
        </w:rPr>
        <w:t xml:space="preserve">Что меня удивило? </w:t>
      </w:r>
    </w:p>
    <w:p w:rsidR="002F2583" w:rsidRDefault="002F2583">
      <w:pPr>
        <w:pStyle w:val="ae"/>
        <w:ind w:firstLine="567"/>
        <w:jc w:val="both"/>
        <w:rPr>
          <w:rFonts w:ascii="Times New Roman" w:hAnsi="Times New Roman" w:cs="Times New Roman"/>
          <w:color w:val="000000"/>
          <w:spacing w:val="-1"/>
          <w:sz w:val="24"/>
          <w:szCs w:val="24"/>
          <w:lang w:val="ru-RU"/>
        </w:rPr>
      </w:pPr>
      <w:r>
        <w:rPr>
          <w:rFonts w:ascii="Times New Roman" w:hAnsi="Times New Roman" w:cs="Times New Roman"/>
          <w:color w:val="000000"/>
          <w:spacing w:val="-1"/>
          <w:sz w:val="24"/>
          <w:szCs w:val="24"/>
          <w:lang w:val="ru-RU"/>
        </w:rPr>
        <w:t xml:space="preserve">Какие для себя вы сделали выводы? </w:t>
      </w:r>
    </w:p>
    <w:p w:rsidR="002F2583" w:rsidRPr="00711A3D" w:rsidRDefault="002F2583">
      <w:pPr>
        <w:pStyle w:val="ae"/>
        <w:ind w:firstLine="567"/>
        <w:jc w:val="both"/>
        <w:rPr>
          <w:rFonts w:ascii="Times New Roman" w:hAnsi="Times New Roman" w:cs="Times New Roman"/>
          <w:b/>
          <w:bCs/>
          <w:color w:val="000000"/>
          <w:sz w:val="24"/>
          <w:szCs w:val="24"/>
          <w:lang w:val="ru-RU"/>
        </w:rPr>
      </w:pPr>
      <w:r w:rsidRPr="00711A3D">
        <w:rPr>
          <w:rFonts w:ascii="Times New Roman" w:hAnsi="Times New Roman" w:cs="Times New Roman"/>
          <w:b/>
          <w:sz w:val="24"/>
          <w:szCs w:val="24"/>
          <w:lang w:val="ru-RU"/>
        </w:rPr>
        <w:t>9</w:t>
      </w:r>
      <w:r w:rsidRPr="00711A3D">
        <w:rPr>
          <w:rFonts w:ascii="Times New Roman" w:hAnsi="Times New Roman" w:cs="Times New Roman"/>
          <w:b/>
          <w:bCs/>
          <w:color w:val="000000"/>
          <w:sz w:val="24"/>
          <w:szCs w:val="24"/>
          <w:lang w:val="ru-RU"/>
        </w:rPr>
        <w:t>. Упражнение «Я словно щепка по реке».</w:t>
      </w:r>
    </w:p>
    <w:p w:rsidR="002F2583" w:rsidRPr="00711A3D" w:rsidRDefault="002F2583">
      <w:pPr>
        <w:pStyle w:val="ae"/>
        <w:ind w:firstLine="567"/>
        <w:jc w:val="both"/>
        <w:rPr>
          <w:rFonts w:ascii="Times New Roman" w:hAnsi="Times New Roman" w:cs="Times New Roman"/>
          <w:bCs/>
          <w:color w:val="000000"/>
          <w:sz w:val="24"/>
          <w:szCs w:val="24"/>
          <w:lang w:val="ru-RU"/>
        </w:rPr>
      </w:pPr>
      <w:r w:rsidRPr="00CC51E7">
        <w:rPr>
          <w:rFonts w:ascii="Times New Roman" w:hAnsi="Times New Roman" w:cs="Times New Roman"/>
          <w:bCs/>
          <w:i/>
          <w:color w:val="000000"/>
          <w:sz w:val="24"/>
          <w:szCs w:val="24"/>
          <w:lang w:val="ru-RU"/>
        </w:rPr>
        <w:t>Цель:</w:t>
      </w:r>
      <w:r w:rsidRPr="00711A3D">
        <w:rPr>
          <w:rFonts w:ascii="Times New Roman" w:hAnsi="Times New Roman" w:cs="Times New Roman"/>
          <w:bCs/>
          <w:color w:val="000000"/>
          <w:sz w:val="24"/>
          <w:szCs w:val="24"/>
          <w:lang w:val="ru-RU"/>
        </w:rPr>
        <w:t xml:space="preserve"> развитие групповой сплоченности, доброжелательности, двигательной активности, снятие напряжения.</w:t>
      </w:r>
    </w:p>
    <w:p w:rsidR="002F2583" w:rsidRPr="00711A3D" w:rsidRDefault="002F2583">
      <w:pPr>
        <w:pStyle w:val="ae"/>
        <w:ind w:firstLine="567"/>
        <w:jc w:val="both"/>
        <w:rPr>
          <w:rFonts w:ascii="Times New Roman" w:hAnsi="Times New Roman" w:cs="Times New Roman"/>
          <w:bCs/>
          <w:color w:val="000000"/>
          <w:sz w:val="24"/>
          <w:szCs w:val="24"/>
          <w:lang w:val="ru-RU"/>
        </w:rPr>
      </w:pPr>
      <w:r w:rsidRPr="00CC51E7">
        <w:rPr>
          <w:rFonts w:ascii="Times New Roman" w:hAnsi="Times New Roman" w:cs="Times New Roman"/>
          <w:bCs/>
          <w:i/>
          <w:color w:val="000000"/>
          <w:sz w:val="24"/>
          <w:szCs w:val="24"/>
          <w:lang w:val="ru-RU"/>
        </w:rPr>
        <w:t>Время:</w:t>
      </w:r>
      <w:r w:rsidRPr="00711A3D">
        <w:rPr>
          <w:rFonts w:ascii="Times New Roman" w:hAnsi="Times New Roman" w:cs="Times New Roman"/>
          <w:bCs/>
          <w:color w:val="000000"/>
          <w:sz w:val="24"/>
          <w:szCs w:val="24"/>
          <w:lang w:val="ru-RU"/>
        </w:rPr>
        <w:t xml:space="preserve"> 5 минут.</w:t>
      </w:r>
    </w:p>
    <w:p w:rsidR="002F2583" w:rsidRPr="00711A3D" w:rsidRDefault="002F2583">
      <w:pPr>
        <w:pStyle w:val="ae"/>
        <w:ind w:firstLine="567"/>
        <w:jc w:val="both"/>
        <w:rPr>
          <w:rFonts w:ascii="Times New Roman" w:hAnsi="Times New Roman" w:cs="Times New Roman"/>
          <w:bCs/>
          <w:color w:val="000000"/>
          <w:sz w:val="24"/>
          <w:szCs w:val="24"/>
          <w:lang w:val="ru-RU"/>
        </w:rPr>
      </w:pPr>
      <w:r w:rsidRPr="00CC51E7">
        <w:rPr>
          <w:rFonts w:ascii="Times New Roman" w:hAnsi="Times New Roman" w:cs="Times New Roman"/>
          <w:bCs/>
          <w:i/>
          <w:color w:val="000000"/>
          <w:sz w:val="24"/>
          <w:szCs w:val="24"/>
          <w:lang w:val="ru-RU"/>
        </w:rPr>
        <w:t>Техника проведения:</w:t>
      </w:r>
      <w:r w:rsidRPr="00711A3D">
        <w:rPr>
          <w:rFonts w:ascii="Times New Roman" w:hAnsi="Times New Roman" w:cs="Times New Roman"/>
          <w:bCs/>
          <w:color w:val="000000"/>
          <w:sz w:val="24"/>
          <w:szCs w:val="24"/>
          <w:lang w:val="ru-RU"/>
        </w:rPr>
        <w:t xml:space="preserve">  участнику группы завязывают глаза, а остальные встают в две шеренги, образуя «коридор». Один из участников с завязанными глазами проходит по об</w:t>
      </w:r>
      <w:r w:rsidRPr="00711A3D">
        <w:rPr>
          <w:rFonts w:ascii="Times New Roman" w:hAnsi="Times New Roman" w:cs="Times New Roman"/>
          <w:bCs/>
          <w:color w:val="000000"/>
          <w:sz w:val="24"/>
          <w:szCs w:val="24"/>
          <w:lang w:val="ru-RU"/>
        </w:rPr>
        <w:softHyphen/>
        <w:t>разовавшемуся коридору, другие участники, стоящие в шеренге, его трогают за голову, плечи. После чего он встает в конец шеренги, а по коридору про</w:t>
      </w:r>
      <w:r w:rsidRPr="00711A3D">
        <w:rPr>
          <w:rFonts w:ascii="Times New Roman" w:hAnsi="Times New Roman" w:cs="Times New Roman"/>
          <w:bCs/>
          <w:color w:val="000000"/>
          <w:sz w:val="24"/>
          <w:szCs w:val="24"/>
          <w:lang w:val="ru-RU"/>
        </w:rPr>
        <w:softHyphen/>
        <w:t>ходит другой участник.</w:t>
      </w:r>
    </w:p>
    <w:p w:rsidR="002F2583" w:rsidRDefault="002F2583">
      <w:pPr>
        <w:pStyle w:val="ae"/>
        <w:ind w:firstLine="567"/>
        <w:jc w:val="both"/>
        <w:rPr>
          <w:rFonts w:ascii="Times New Roman" w:hAnsi="Times New Roman" w:cs="Times New Roman"/>
          <w:bCs/>
          <w:color w:val="000000"/>
          <w:sz w:val="24"/>
          <w:szCs w:val="24"/>
          <w:lang w:val="ru-RU"/>
        </w:rPr>
      </w:pPr>
      <w:r w:rsidRPr="00CC51E7">
        <w:rPr>
          <w:rFonts w:ascii="Times New Roman" w:hAnsi="Times New Roman" w:cs="Times New Roman"/>
          <w:bCs/>
          <w:i/>
          <w:color w:val="000000"/>
          <w:sz w:val="24"/>
          <w:szCs w:val="24"/>
          <w:lang w:val="ru-RU"/>
        </w:rPr>
        <w:t>Инструкция:</w:t>
      </w:r>
      <w:r w:rsidRPr="00711A3D">
        <w:rPr>
          <w:rFonts w:ascii="Times New Roman" w:hAnsi="Times New Roman" w:cs="Times New Roman"/>
          <w:bCs/>
          <w:color w:val="000000"/>
          <w:sz w:val="24"/>
          <w:szCs w:val="24"/>
          <w:lang w:val="ru-RU"/>
        </w:rPr>
        <w:t xml:space="preserve"> ребята, вам необходимо встать в две шеренги, образуя «коридор». Одному из участников группы я завяжу глаза. Он должен пройти по об</w:t>
      </w:r>
      <w:r w:rsidRPr="00711A3D">
        <w:rPr>
          <w:rFonts w:ascii="Times New Roman" w:hAnsi="Times New Roman" w:cs="Times New Roman"/>
          <w:bCs/>
          <w:color w:val="000000"/>
          <w:sz w:val="24"/>
          <w:szCs w:val="24"/>
          <w:lang w:val="ru-RU"/>
        </w:rPr>
        <w:softHyphen/>
        <w:t>разовавшемуся коридору.  Участникам, стоящим в шеренге, необходимо прикоснуться к нему, ласково дотронуться головы, плеч, рук, не в грубой форме. После чего он встает в конец шеренги, а по коридору про</w:t>
      </w:r>
      <w:r w:rsidRPr="00711A3D">
        <w:rPr>
          <w:rFonts w:ascii="Times New Roman" w:hAnsi="Times New Roman" w:cs="Times New Roman"/>
          <w:bCs/>
          <w:color w:val="000000"/>
          <w:sz w:val="24"/>
          <w:szCs w:val="24"/>
          <w:lang w:val="ru-RU"/>
        </w:rPr>
        <w:softHyphen/>
        <w:t>ходит другой участник.</w:t>
      </w:r>
    </w:p>
    <w:p w:rsidR="00CC51E7" w:rsidRDefault="00CC51E7">
      <w:pPr>
        <w:pStyle w:val="ae"/>
        <w:ind w:firstLine="567"/>
        <w:jc w:val="both"/>
        <w:rPr>
          <w:rFonts w:ascii="Times New Roman" w:hAnsi="Times New Roman" w:cs="Times New Roman"/>
          <w:bCs/>
          <w:i/>
          <w:color w:val="000000"/>
          <w:sz w:val="24"/>
          <w:szCs w:val="24"/>
          <w:lang w:val="ru-RU"/>
        </w:rPr>
      </w:pPr>
      <w:r w:rsidRPr="00CC51E7">
        <w:rPr>
          <w:rFonts w:ascii="Times New Roman" w:hAnsi="Times New Roman" w:cs="Times New Roman"/>
          <w:bCs/>
          <w:i/>
          <w:color w:val="000000"/>
          <w:sz w:val="24"/>
          <w:szCs w:val="24"/>
          <w:lang w:val="ru-RU"/>
        </w:rPr>
        <w:t>Анализ:</w:t>
      </w:r>
      <w:r>
        <w:rPr>
          <w:rFonts w:ascii="Times New Roman" w:hAnsi="Times New Roman" w:cs="Times New Roman"/>
          <w:bCs/>
          <w:i/>
          <w:color w:val="000000"/>
          <w:sz w:val="24"/>
          <w:szCs w:val="24"/>
          <w:lang w:val="ru-RU"/>
        </w:rPr>
        <w:t xml:space="preserve"> </w:t>
      </w:r>
    </w:p>
    <w:p w:rsidR="00CC51E7" w:rsidRDefault="00CC51E7">
      <w:pPr>
        <w:pStyle w:val="ae"/>
        <w:ind w:firstLine="567"/>
        <w:jc w:val="both"/>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Трудно ли идти с завязанными глазами?</w:t>
      </w:r>
    </w:p>
    <w:p w:rsidR="00CC51E7" w:rsidRDefault="00CC51E7">
      <w:pPr>
        <w:pStyle w:val="ae"/>
        <w:ind w:firstLine="567"/>
        <w:jc w:val="both"/>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Что Вы ощущали, когда двигались?</w:t>
      </w:r>
    </w:p>
    <w:p w:rsidR="00CC51E7" w:rsidRDefault="00CC51E7">
      <w:pPr>
        <w:pStyle w:val="ae"/>
        <w:ind w:firstLine="567"/>
        <w:jc w:val="both"/>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Что Вы чувствовали, когда до Вас дотрагивались участники?</w:t>
      </w:r>
    </w:p>
    <w:p w:rsidR="00CC51E7" w:rsidRPr="00CC51E7" w:rsidRDefault="00CC51E7">
      <w:pPr>
        <w:pStyle w:val="ae"/>
        <w:ind w:firstLine="567"/>
        <w:jc w:val="both"/>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Ваше настроение.</w:t>
      </w:r>
    </w:p>
    <w:p w:rsidR="002F2583" w:rsidRPr="003B592D" w:rsidRDefault="002F2583">
      <w:pPr>
        <w:pStyle w:val="ae"/>
        <w:ind w:firstLine="567"/>
        <w:jc w:val="both"/>
        <w:rPr>
          <w:rFonts w:ascii="Times New Roman" w:hAnsi="Times New Roman" w:cs="Times New Roman"/>
          <w:b/>
          <w:sz w:val="24"/>
          <w:szCs w:val="24"/>
          <w:lang w:val="ru-RU"/>
        </w:rPr>
      </w:pPr>
      <w:r w:rsidRPr="003B592D">
        <w:rPr>
          <w:rFonts w:ascii="Times New Roman" w:hAnsi="Times New Roman" w:cs="Times New Roman"/>
          <w:b/>
          <w:sz w:val="24"/>
          <w:szCs w:val="24"/>
          <w:lang w:val="ru-RU"/>
        </w:rPr>
        <w:t>10.</w:t>
      </w:r>
      <w:r w:rsidR="00CA6D4E">
        <w:rPr>
          <w:rFonts w:ascii="Times New Roman" w:hAnsi="Times New Roman" w:cs="Times New Roman"/>
          <w:b/>
          <w:sz w:val="24"/>
          <w:szCs w:val="24"/>
          <w:lang w:val="ru-RU"/>
        </w:rPr>
        <w:t xml:space="preserve"> </w:t>
      </w:r>
      <w:r w:rsidRPr="003B592D">
        <w:rPr>
          <w:rFonts w:ascii="Times New Roman" w:hAnsi="Times New Roman" w:cs="Times New Roman"/>
          <w:b/>
          <w:sz w:val="24"/>
          <w:szCs w:val="24"/>
          <w:lang w:val="ru-RU"/>
        </w:rPr>
        <w:t xml:space="preserve">Притча «Три мудреца». </w:t>
      </w:r>
    </w:p>
    <w:p w:rsidR="002F2583" w:rsidRPr="00CC51E7" w:rsidRDefault="002F2583" w:rsidP="00CC51E7">
      <w:pPr>
        <w:pStyle w:val="ae"/>
        <w:ind w:firstLine="567"/>
        <w:rPr>
          <w:rFonts w:ascii="Times New Roman" w:hAnsi="Times New Roman" w:cs="Times New Roman"/>
          <w:sz w:val="24"/>
          <w:szCs w:val="24"/>
        </w:rPr>
      </w:pPr>
      <w:r w:rsidRPr="00CC51E7">
        <w:rPr>
          <w:rFonts w:ascii="Times New Roman" w:hAnsi="Times New Roman" w:cs="Times New Roman"/>
          <w:i/>
          <w:sz w:val="24"/>
          <w:szCs w:val="24"/>
        </w:rPr>
        <w:t>Цель:</w:t>
      </w:r>
      <w:r w:rsidRPr="00CC51E7">
        <w:rPr>
          <w:rFonts w:ascii="Times New Roman" w:hAnsi="Times New Roman" w:cs="Times New Roman"/>
          <w:sz w:val="24"/>
          <w:szCs w:val="24"/>
        </w:rPr>
        <w:t xml:space="preserve"> анализ притчи.</w:t>
      </w:r>
    </w:p>
    <w:p w:rsidR="002F2583" w:rsidRPr="00CC51E7" w:rsidRDefault="002F2583" w:rsidP="00CC51E7">
      <w:pPr>
        <w:pStyle w:val="ae"/>
        <w:ind w:firstLine="567"/>
        <w:rPr>
          <w:rFonts w:ascii="Times New Roman" w:hAnsi="Times New Roman" w:cs="Times New Roman"/>
          <w:sz w:val="24"/>
          <w:szCs w:val="24"/>
        </w:rPr>
      </w:pPr>
      <w:r w:rsidRPr="00CC51E7">
        <w:rPr>
          <w:rFonts w:ascii="Times New Roman" w:hAnsi="Times New Roman" w:cs="Times New Roman"/>
          <w:i/>
          <w:sz w:val="24"/>
          <w:szCs w:val="24"/>
        </w:rPr>
        <w:t>Время</w:t>
      </w:r>
      <w:r w:rsidRPr="00CC51E7">
        <w:rPr>
          <w:rFonts w:ascii="Times New Roman" w:hAnsi="Times New Roman" w:cs="Times New Roman"/>
          <w:sz w:val="24"/>
          <w:szCs w:val="24"/>
        </w:rPr>
        <w:t>: 10 минут.</w:t>
      </w:r>
    </w:p>
    <w:p w:rsidR="002F2583" w:rsidRPr="00CC51E7" w:rsidRDefault="002F2583" w:rsidP="00CC51E7">
      <w:pPr>
        <w:pStyle w:val="ae"/>
        <w:ind w:firstLine="567"/>
        <w:rPr>
          <w:rFonts w:ascii="Times New Roman" w:hAnsi="Times New Roman" w:cs="Times New Roman"/>
          <w:sz w:val="24"/>
          <w:szCs w:val="24"/>
        </w:rPr>
      </w:pPr>
      <w:r w:rsidRPr="00CC51E7">
        <w:rPr>
          <w:rStyle w:val="a7"/>
          <w:rFonts w:ascii="Times New Roman" w:hAnsi="Times New Roman" w:cs="Times New Roman"/>
          <w:sz w:val="24"/>
          <w:szCs w:val="24"/>
        </w:rPr>
        <w:t xml:space="preserve">Техника проведения: </w:t>
      </w:r>
      <w:r w:rsidRPr="00CC51E7">
        <w:rPr>
          <w:rStyle w:val="a7"/>
          <w:rFonts w:ascii="Times New Roman" w:hAnsi="Times New Roman" w:cs="Times New Roman"/>
          <w:i w:val="0"/>
          <w:sz w:val="24"/>
          <w:szCs w:val="24"/>
        </w:rPr>
        <w:t>участники получают задание проанализировать притчу</w:t>
      </w:r>
      <w:r w:rsidRPr="00CC51E7">
        <w:rPr>
          <w:rFonts w:ascii="Times New Roman" w:hAnsi="Times New Roman" w:cs="Times New Roman"/>
          <w:i/>
          <w:iCs/>
          <w:color w:val="000000"/>
          <w:spacing w:val="-1"/>
          <w:w w:val="91"/>
          <w:sz w:val="24"/>
          <w:szCs w:val="24"/>
        </w:rPr>
        <w:t xml:space="preserve"> </w:t>
      </w:r>
      <w:r w:rsidRPr="00CC51E7">
        <w:rPr>
          <w:rFonts w:ascii="Times New Roman" w:hAnsi="Times New Roman" w:cs="Times New Roman"/>
          <w:sz w:val="24"/>
          <w:szCs w:val="24"/>
        </w:rPr>
        <w:t>«Три мудреца».</w:t>
      </w:r>
    </w:p>
    <w:p w:rsidR="002F2583" w:rsidRDefault="002F2583">
      <w:pPr>
        <w:pStyle w:val="ad"/>
        <w:ind w:firstLine="567"/>
        <w:jc w:val="both"/>
        <w:rPr>
          <w:rFonts w:ascii="Times New Roman" w:hAnsi="Times New Roman"/>
        </w:rPr>
      </w:pPr>
      <w:r>
        <w:rPr>
          <w:rFonts w:ascii="Times New Roman" w:hAnsi="Times New Roman"/>
        </w:rPr>
        <w:t>Три мудреца поспорили о том, что важнее для челове</w:t>
      </w:r>
      <w:r>
        <w:rPr>
          <w:rFonts w:ascii="Times New Roman" w:hAnsi="Times New Roman"/>
        </w:rPr>
        <w:softHyphen/>
        <w:t>ка - его прошлое, настоящее или будущее. Один из них сказал: «Мое прошлое делает меня тем, кто я есть. Я умею то, чему я научился в прошлом. Я верю в себя, потому что мне хорошо удавались те дела, за которые я раньше брался. Мне нравятся люди, с которыми мне прежде было хорошо, или похожие на них. Я гляжу на вас сейчас, вижу ваши улыбки и жду ваших возраже</w:t>
      </w:r>
      <w:r>
        <w:rPr>
          <w:rFonts w:ascii="Times New Roman" w:hAnsi="Times New Roman"/>
        </w:rPr>
        <w:softHyphen/>
        <w:t>ний, потому что мы уже не один раз спорили и я уже знаю, что вы не привыкли соглашаться с чем-либо без возражений». «А с этим невозможно согласиться, -сказал другой, - если бы ты был прав, человек был бы обречен, как паук, сидеть день за днем в паутине сво</w:t>
      </w:r>
      <w:r>
        <w:rPr>
          <w:rFonts w:ascii="Times New Roman" w:hAnsi="Times New Roman"/>
        </w:rPr>
        <w:softHyphen/>
        <w:t xml:space="preserve">их привычек. Человека делает его будущее. Не важно, что я знаю и умею сейчас - я буду учиться тому, что потребуется мне в будущем. </w:t>
      </w:r>
    </w:p>
    <w:p w:rsidR="002F2583" w:rsidRDefault="002F2583">
      <w:pPr>
        <w:pStyle w:val="ad"/>
        <w:ind w:firstLine="567"/>
        <w:jc w:val="both"/>
        <w:rPr>
          <w:rFonts w:ascii="Times New Roman" w:hAnsi="Times New Roman"/>
        </w:rPr>
      </w:pPr>
      <w:r>
        <w:rPr>
          <w:rFonts w:ascii="Times New Roman" w:hAnsi="Times New Roman"/>
        </w:rPr>
        <w:t xml:space="preserve">Мое представление о том, каким я хочу стать через два года, куда более реально, чем мои воспоминания о том, каким я был два года тому назад, потому что мои </w:t>
      </w:r>
      <w:r>
        <w:rPr>
          <w:rFonts w:ascii="Times New Roman" w:hAnsi="Times New Roman"/>
        </w:rPr>
        <w:lastRenderedPageBreak/>
        <w:t>действия сейчас зависят не от того, каким я был, а от того, каким я собираюсь стать. Мне нравятся люди, непохожие на тех, кого я знал раньше. А разговор с вами интересен не потому, что мы уже привыкли спорить друг с другом, а потому что я предвкушаю здесь увлекательную борьбу и нео</w:t>
      </w:r>
      <w:r>
        <w:rPr>
          <w:rFonts w:ascii="Times New Roman" w:hAnsi="Times New Roman"/>
        </w:rPr>
        <w:softHyphen/>
        <w:t>жиданные повороты мысли». «Вы совсем упустили из виду, - вмешался третий, - что прошлое и будущее су</w:t>
      </w:r>
      <w:r>
        <w:rPr>
          <w:rFonts w:ascii="Times New Roman" w:hAnsi="Times New Roman"/>
        </w:rPr>
        <w:softHyphen/>
        <w:t>ществуют только в наших мыслях. Прошлого уже нет. Будущего еще нет. И независимо от того, вспоминаете вы о прошлом или мечтаете о будущем, действуете вы только в настоящем. Только в настоящем можно что-то менять в своей жизни - ни прошлое, ни будущее нам не подвластно. Только в настоящем можно быть счастливым: воспоминания о прошлом счастье - гру</w:t>
      </w:r>
      <w:r>
        <w:rPr>
          <w:rFonts w:ascii="Times New Roman" w:hAnsi="Times New Roman"/>
        </w:rPr>
        <w:softHyphen/>
        <w:t>стны, ожидание будущего счастья - тревожно! А ког</w:t>
      </w:r>
      <w:r>
        <w:rPr>
          <w:rFonts w:ascii="Times New Roman" w:hAnsi="Times New Roman"/>
        </w:rPr>
        <w:softHyphen/>
        <w:t>да я вступаю в спор, я должен учитывать то соотноше</w:t>
      </w:r>
      <w:r>
        <w:rPr>
          <w:rFonts w:ascii="Times New Roman" w:hAnsi="Times New Roman"/>
        </w:rPr>
        <w:softHyphen/>
        <w:t>ние сил и тот узор аргументов, которые сложились в настоящий момент». И мудрецы долго еще спорили, наслаждаясь неспешной беседой. И я не знаю, кто из них победил в споре.</w:t>
      </w:r>
    </w:p>
    <w:p w:rsidR="002F2583" w:rsidRDefault="002F2583">
      <w:pPr>
        <w:pStyle w:val="ae"/>
        <w:ind w:firstLine="567"/>
        <w:rPr>
          <w:rFonts w:ascii="Times New Roman" w:hAnsi="Times New Roman" w:cs="Times New Roman"/>
          <w:i/>
          <w:sz w:val="24"/>
          <w:szCs w:val="24"/>
          <w:lang w:val="ru-RU"/>
        </w:rPr>
      </w:pPr>
      <w:r>
        <w:rPr>
          <w:rFonts w:ascii="Times New Roman" w:hAnsi="Times New Roman" w:cs="Times New Roman"/>
          <w:i/>
          <w:sz w:val="24"/>
          <w:szCs w:val="24"/>
          <w:lang w:val="ru-RU"/>
        </w:rPr>
        <w:t>Анализ:</w:t>
      </w:r>
    </w:p>
    <w:p w:rsidR="002F2583" w:rsidRDefault="002F2583">
      <w:pPr>
        <w:pStyle w:val="ae"/>
        <w:ind w:firstLine="567"/>
        <w:rPr>
          <w:rFonts w:ascii="Times New Roman" w:hAnsi="Times New Roman" w:cs="Times New Roman"/>
          <w:sz w:val="24"/>
          <w:szCs w:val="24"/>
          <w:lang w:val="ru-RU"/>
        </w:rPr>
      </w:pPr>
      <w:r>
        <w:rPr>
          <w:rFonts w:ascii="Times New Roman" w:hAnsi="Times New Roman" w:cs="Times New Roman"/>
          <w:sz w:val="24"/>
          <w:szCs w:val="24"/>
          <w:lang w:val="ru-RU"/>
        </w:rPr>
        <w:t>Чему учит притча?</w:t>
      </w:r>
    </w:p>
    <w:p w:rsidR="002F2583" w:rsidRDefault="002F2583">
      <w:pPr>
        <w:pStyle w:val="ae"/>
        <w:ind w:firstLine="567"/>
        <w:rPr>
          <w:rFonts w:ascii="Times New Roman" w:hAnsi="Times New Roman" w:cs="Times New Roman"/>
          <w:sz w:val="24"/>
          <w:szCs w:val="24"/>
          <w:lang w:val="ru-RU"/>
        </w:rPr>
      </w:pPr>
      <w:r>
        <w:rPr>
          <w:rFonts w:ascii="Times New Roman" w:hAnsi="Times New Roman" w:cs="Times New Roman"/>
          <w:sz w:val="24"/>
          <w:szCs w:val="24"/>
          <w:lang w:val="ru-RU"/>
        </w:rPr>
        <w:t>О чем можно поспорить?</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Какие выводы вы для себя сделали?</w:t>
      </w:r>
    </w:p>
    <w:p w:rsidR="002F2583" w:rsidRDefault="002F2583">
      <w:pPr>
        <w:pStyle w:val="ae"/>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11.</w:t>
      </w:r>
      <w:r w:rsidR="0003752C">
        <w:rPr>
          <w:rFonts w:ascii="Times New Roman" w:hAnsi="Times New Roman" w:cs="Times New Roman"/>
          <w:b/>
          <w:sz w:val="24"/>
          <w:szCs w:val="24"/>
          <w:lang w:val="ru-RU"/>
        </w:rPr>
        <w:t xml:space="preserve"> </w:t>
      </w:r>
      <w:r>
        <w:rPr>
          <w:rFonts w:ascii="Times New Roman" w:hAnsi="Times New Roman" w:cs="Times New Roman"/>
          <w:b/>
          <w:sz w:val="24"/>
          <w:szCs w:val="24"/>
          <w:lang w:val="ru-RU"/>
        </w:rPr>
        <w:t>Обратная связь.</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узнать мнение участников о тренинговом занятии.</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5 минут.</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 Самое интересное упражнение? </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2.Что вам понравилось больше всего?</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 С какими трудностями вы столкнулись?</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 Довольны ли вы собой и своим поведением?</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 О чем  вы задумались, и что полезного  вы  взяли для себя  и будете использовать?</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 Оцените в процентном соотношении ваше участие в тренинговом занятии.</w:t>
      </w:r>
    </w:p>
    <w:p w:rsidR="002F2583" w:rsidRDefault="002F2583">
      <w:pPr>
        <w:pStyle w:val="ae"/>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12. Упражнение «Обыкновенное чудо».</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развитие эмпатии, поднятие эмоционального фона настроения.</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5 минут.</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Техника  проведения</w:t>
      </w:r>
      <w:r>
        <w:rPr>
          <w:rFonts w:ascii="Times New Roman" w:hAnsi="Times New Roman" w:cs="Times New Roman"/>
          <w:sz w:val="24"/>
          <w:szCs w:val="24"/>
          <w:lang w:val="ru-RU"/>
        </w:rPr>
        <w:t>: В руках у тренера камень. Он просит участников передавать камень друг другу, при этом говорить следуюшие слова: «У меня в руке камень. Возьми, ка</w:t>
      </w:r>
      <w:r>
        <w:rPr>
          <w:rFonts w:ascii="Times New Roman" w:hAnsi="Times New Roman" w:cs="Times New Roman"/>
          <w:sz w:val="24"/>
          <w:szCs w:val="24"/>
          <w:lang w:val="ru-RU"/>
        </w:rPr>
        <w:softHyphen/>
        <w:t>мень, тепло моих рук, жар моего сердца, мою любовь к людям, мою преданность. Передай, камень, мои чувства другу».</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Материал</w:t>
      </w:r>
      <w:r>
        <w:rPr>
          <w:rFonts w:ascii="Times New Roman" w:hAnsi="Times New Roman" w:cs="Times New Roman"/>
          <w:sz w:val="24"/>
          <w:szCs w:val="24"/>
          <w:lang w:val="ru-RU"/>
        </w:rPr>
        <w:t>:  камень.</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Инструкция:</w:t>
      </w:r>
      <w:r>
        <w:rPr>
          <w:rFonts w:ascii="Times New Roman" w:hAnsi="Times New Roman" w:cs="Times New Roman"/>
          <w:sz w:val="24"/>
          <w:szCs w:val="24"/>
          <w:lang w:val="ru-RU"/>
        </w:rPr>
        <w:t xml:space="preserve"> ребята, я держу в своих руках камень. Он тяжелый, шероховатый, у него острые грани, но его очень приятно держать в руках, потому что он теплый, почти горячий, ведь он передает теплоту наших рук, жар на</w:t>
      </w:r>
      <w:r>
        <w:rPr>
          <w:rFonts w:ascii="Times New Roman" w:hAnsi="Times New Roman" w:cs="Times New Roman"/>
          <w:sz w:val="24"/>
          <w:szCs w:val="24"/>
          <w:lang w:val="ru-RU"/>
        </w:rPr>
        <w:softHyphen/>
        <w:t>ших сердец, нашу любовь и преданность людям! Оказывается, наши руки могут творить чудеса! Они согревают даже камень! Возьми, ка</w:t>
      </w:r>
      <w:r>
        <w:rPr>
          <w:rFonts w:ascii="Times New Roman" w:hAnsi="Times New Roman" w:cs="Times New Roman"/>
          <w:sz w:val="24"/>
          <w:szCs w:val="24"/>
          <w:lang w:val="ru-RU"/>
        </w:rPr>
        <w:softHyphen/>
        <w:t>мень, тепло моих рук, жар моего сердца, мою любовь к людям, мою преданность(обращение к участнику слева и передача камня). Вы берете камень в ладони, сжимаете их и произносите: «Возьми, ка</w:t>
      </w:r>
      <w:r>
        <w:rPr>
          <w:rFonts w:ascii="Times New Roman" w:hAnsi="Times New Roman" w:cs="Times New Roman"/>
          <w:sz w:val="24"/>
          <w:szCs w:val="24"/>
          <w:lang w:val="ru-RU"/>
        </w:rPr>
        <w:softHyphen/>
        <w:t xml:space="preserve">мень, тепло моих рук, жар моего сердца, мою любовь к людям, мою преданность». С этими словами вы передаете камень игроку, сидящему слева от вас. </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Каждый из вас может благодаря теплу своих рук и сердца, сотворить чудо.</w:t>
      </w:r>
    </w:p>
    <w:p w:rsidR="002F2583" w:rsidRDefault="002F2583">
      <w:pPr>
        <w:pStyle w:val="ae"/>
        <w:ind w:firstLine="567"/>
        <w:jc w:val="both"/>
        <w:rPr>
          <w:rFonts w:ascii="Times New Roman" w:hAnsi="Times New Roman" w:cs="Times New Roman"/>
          <w:i/>
          <w:sz w:val="24"/>
          <w:szCs w:val="24"/>
          <w:lang w:val="ru-RU"/>
        </w:rPr>
      </w:pPr>
      <w:r>
        <w:rPr>
          <w:rFonts w:ascii="Times New Roman" w:hAnsi="Times New Roman" w:cs="Times New Roman"/>
          <w:i/>
          <w:sz w:val="24"/>
          <w:szCs w:val="24"/>
          <w:lang w:val="ru-RU"/>
        </w:rPr>
        <w:t xml:space="preserve">Анализ: </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Что ты чувствовал, когда держал камень?</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 каким настроением вы уходите с занятия?</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b/>
          <w:sz w:val="24"/>
          <w:szCs w:val="24"/>
          <w:lang w:val="ru-RU"/>
        </w:rPr>
        <w:t>13.</w:t>
      </w:r>
      <w:r w:rsidR="00393E91">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Упражнение «Мишень настроения» </w:t>
      </w:r>
      <w:r>
        <w:rPr>
          <w:rFonts w:ascii="Times New Roman" w:hAnsi="Times New Roman" w:cs="Times New Roman"/>
          <w:sz w:val="24"/>
          <w:szCs w:val="24"/>
          <w:lang w:val="ru-RU"/>
        </w:rPr>
        <w:t>(см.</w:t>
      </w:r>
      <w:r w:rsidR="00CA6D4E">
        <w:rPr>
          <w:rFonts w:ascii="Times New Roman" w:hAnsi="Times New Roman" w:cs="Times New Roman"/>
          <w:sz w:val="24"/>
          <w:szCs w:val="24"/>
          <w:lang w:val="ru-RU"/>
        </w:rPr>
        <w:t xml:space="preserve"> </w:t>
      </w:r>
      <w:r>
        <w:rPr>
          <w:rFonts w:ascii="Times New Roman" w:hAnsi="Times New Roman" w:cs="Times New Roman"/>
          <w:sz w:val="24"/>
          <w:szCs w:val="24"/>
          <w:lang w:val="ru-RU"/>
        </w:rPr>
        <w:t>упр</w:t>
      </w:r>
      <w:r w:rsidR="00CA6D4E">
        <w:rPr>
          <w:rFonts w:ascii="Times New Roman" w:hAnsi="Times New Roman" w:cs="Times New Roman"/>
          <w:sz w:val="24"/>
          <w:szCs w:val="24"/>
          <w:lang w:val="ru-RU"/>
        </w:rPr>
        <w:t xml:space="preserve">ажнение </w:t>
      </w:r>
      <w:r>
        <w:rPr>
          <w:rFonts w:ascii="Times New Roman" w:hAnsi="Times New Roman" w:cs="Times New Roman"/>
          <w:sz w:val="24"/>
          <w:szCs w:val="24"/>
          <w:lang w:val="ru-RU"/>
        </w:rPr>
        <w:t>2).</w:t>
      </w:r>
    </w:p>
    <w:p w:rsidR="002F2583" w:rsidRPr="003B592D" w:rsidRDefault="002F2583">
      <w:pPr>
        <w:pStyle w:val="ae"/>
        <w:ind w:firstLine="567"/>
        <w:jc w:val="both"/>
        <w:rPr>
          <w:rFonts w:ascii="Times New Roman" w:hAnsi="Times New Roman" w:cs="Times New Roman"/>
          <w:sz w:val="24"/>
          <w:szCs w:val="24"/>
          <w:lang w:val="ru-RU"/>
        </w:rPr>
      </w:pPr>
    </w:p>
    <w:p w:rsidR="00E07185" w:rsidRDefault="00E07185">
      <w:pPr>
        <w:jc w:val="center"/>
        <w:rPr>
          <w:b/>
        </w:rPr>
      </w:pPr>
    </w:p>
    <w:p w:rsidR="00E07185" w:rsidRDefault="00E07185">
      <w:pPr>
        <w:jc w:val="center"/>
        <w:rPr>
          <w:b/>
        </w:rPr>
      </w:pPr>
    </w:p>
    <w:p w:rsidR="002F2583" w:rsidRDefault="002F2583">
      <w:pPr>
        <w:jc w:val="center"/>
        <w:rPr>
          <w:b/>
        </w:rPr>
      </w:pPr>
      <w:r>
        <w:rPr>
          <w:b/>
        </w:rPr>
        <w:lastRenderedPageBreak/>
        <w:t xml:space="preserve">Занятие </w:t>
      </w:r>
      <w:r w:rsidR="00DB5245">
        <w:rPr>
          <w:b/>
        </w:rPr>
        <w:t>1</w:t>
      </w:r>
      <w:r>
        <w:rPr>
          <w:b/>
        </w:rPr>
        <w:t>7</w:t>
      </w:r>
    </w:p>
    <w:p w:rsidR="002F2583" w:rsidRDefault="002F2583">
      <w:pPr>
        <w:ind w:firstLine="540"/>
        <w:jc w:val="both"/>
        <w:rPr>
          <w:b/>
          <w:i/>
        </w:rPr>
      </w:pPr>
      <w:r>
        <w:rPr>
          <w:b/>
          <w:i/>
        </w:rPr>
        <w:t>Тема: « Семья, и как в ней уцелеть».</w:t>
      </w:r>
    </w:p>
    <w:p w:rsidR="002F2583" w:rsidRDefault="002F2583">
      <w:pPr>
        <w:ind w:firstLine="540"/>
        <w:jc w:val="both"/>
        <w:rPr>
          <w:b/>
          <w:i/>
        </w:rPr>
      </w:pPr>
      <w:r>
        <w:rPr>
          <w:b/>
          <w:i/>
        </w:rPr>
        <w:t xml:space="preserve">Цель: показать роль семьи в жизни подростка, осознать себя как члена семьи, развить способности выражать свои чувства и полноценно предъявлять себя в семье.  </w:t>
      </w:r>
    </w:p>
    <w:p w:rsidR="002F2583" w:rsidRDefault="002F2583">
      <w:pPr>
        <w:ind w:firstLine="540"/>
        <w:jc w:val="both"/>
        <w:rPr>
          <w:b/>
          <w:i/>
        </w:rPr>
      </w:pPr>
      <w:r>
        <w:rPr>
          <w:b/>
          <w:i/>
        </w:rPr>
        <w:t>Время: 2 академических часа.</w:t>
      </w:r>
    </w:p>
    <w:p w:rsidR="002F2583" w:rsidRDefault="002F2583">
      <w:pPr>
        <w:ind w:firstLine="540"/>
        <w:jc w:val="both"/>
        <w:rPr>
          <w:b/>
          <w:i/>
        </w:rPr>
      </w:pPr>
      <w:r>
        <w:rPr>
          <w:b/>
          <w:i/>
        </w:rPr>
        <w:t>Форма зала: круг.</w:t>
      </w:r>
    </w:p>
    <w:p w:rsidR="002F2583" w:rsidRDefault="002F2583">
      <w:pPr>
        <w:ind w:firstLine="540"/>
        <w:jc w:val="both"/>
        <w:rPr>
          <w:b/>
          <w:i/>
        </w:rPr>
      </w:pPr>
      <w:r>
        <w:rPr>
          <w:b/>
          <w:i/>
        </w:rPr>
        <w:t>Материал: магнитофон, ватман, бумага формата А</w:t>
      </w:r>
      <w:r w:rsidR="009A6457">
        <w:rPr>
          <w:b/>
          <w:i/>
        </w:rPr>
        <w:t xml:space="preserve"> </w:t>
      </w:r>
      <w:r>
        <w:rPr>
          <w:b/>
          <w:i/>
        </w:rPr>
        <w:t>4, фломастеры, цветные карандаши, свеча, бланки к упражнению, спички, бейджики.</w:t>
      </w:r>
    </w:p>
    <w:p w:rsidR="002F2583" w:rsidRDefault="002F2583">
      <w:pPr>
        <w:ind w:firstLine="540"/>
        <w:jc w:val="both"/>
        <w:rPr>
          <w:b/>
          <w:i/>
        </w:rPr>
      </w:pPr>
    </w:p>
    <w:p w:rsidR="002F2583" w:rsidRDefault="002F2583">
      <w:pPr>
        <w:ind w:firstLine="540"/>
        <w:jc w:val="both"/>
      </w:pPr>
      <w:r>
        <w:rPr>
          <w:b/>
        </w:rPr>
        <w:t xml:space="preserve">1. Упражнение «Мишень настроения» </w:t>
      </w:r>
      <w:r>
        <w:t>(см. занятие  16, упр</w:t>
      </w:r>
      <w:r w:rsidR="009A6457">
        <w:t xml:space="preserve">ажнение </w:t>
      </w:r>
      <w:r>
        <w:t>2).</w:t>
      </w:r>
    </w:p>
    <w:p w:rsidR="002F2583" w:rsidRDefault="002F2583">
      <w:pPr>
        <w:ind w:firstLine="540"/>
        <w:jc w:val="both"/>
        <w:rPr>
          <w:b/>
        </w:rPr>
      </w:pPr>
      <w:r>
        <w:rPr>
          <w:b/>
        </w:rPr>
        <w:t xml:space="preserve">2. Упражнение «Костер фантазий» </w:t>
      </w:r>
      <w:r>
        <w:t>(авторское)</w:t>
      </w:r>
      <w:r>
        <w:rPr>
          <w:b/>
        </w:rPr>
        <w:t>.</w:t>
      </w:r>
    </w:p>
    <w:p w:rsidR="002F2583" w:rsidRDefault="002F2583">
      <w:pPr>
        <w:ind w:firstLine="540"/>
        <w:jc w:val="both"/>
        <w:rPr>
          <w:i/>
        </w:rPr>
      </w:pPr>
      <w:r>
        <w:rPr>
          <w:i/>
        </w:rPr>
        <w:t>Цель:</w:t>
      </w:r>
      <w:r>
        <w:t xml:space="preserve"> расширение</w:t>
      </w:r>
      <w:r>
        <w:rPr>
          <w:i/>
        </w:rPr>
        <w:t xml:space="preserve"> </w:t>
      </w:r>
      <w:r>
        <w:t>представлений участников группы друг о друге, создание</w:t>
      </w:r>
      <w:r>
        <w:rPr>
          <w:i/>
        </w:rPr>
        <w:t xml:space="preserve"> </w:t>
      </w:r>
      <w:r>
        <w:t>эмоционального настроя на дальнейшую работу</w:t>
      </w:r>
      <w:r>
        <w:rPr>
          <w:i/>
        </w:rPr>
        <w:t>.</w:t>
      </w:r>
    </w:p>
    <w:p w:rsidR="002F2583" w:rsidRDefault="002F2583">
      <w:pPr>
        <w:ind w:firstLine="540"/>
        <w:jc w:val="both"/>
      </w:pPr>
      <w:r>
        <w:rPr>
          <w:i/>
        </w:rPr>
        <w:t xml:space="preserve">Время: </w:t>
      </w:r>
      <w:r>
        <w:t>15 минут.</w:t>
      </w:r>
    </w:p>
    <w:p w:rsidR="002F2583" w:rsidRDefault="002F2583">
      <w:pPr>
        <w:ind w:firstLine="540"/>
        <w:jc w:val="both"/>
      </w:pPr>
      <w:r>
        <w:rPr>
          <w:i/>
        </w:rPr>
        <w:t>Материал:</w:t>
      </w:r>
      <w:r>
        <w:t xml:space="preserve"> спички.</w:t>
      </w:r>
    </w:p>
    <w:p w:rsidR="002F2583" w:rsidRDefault="002F2583">
      <w:pPr>
        <w:ind w:firstLine="540"/>
        <w:jc w:val="both"/>
      </w:pPr>
      <w:r>
        <w:rPr>
          <w:i/>
        </w:rPr>
        <w:t>Техника проведения:</w:t>
      </w:r>
      <w:r>
        <w:t xml:space="preserve"> участники группы сидят в кругу, каждый берет по спичке и начинает вести рассказ о себе от лица спички. Затем, по желанию, участники объединяются  в три группы, их задача – придумать историю жизни спичек.</w:t>
      </w:r>
    </w:p>
    <w:p w:rsidR="002F2583" w:rsidRDefault="002F2583">
      <w:pPr>
        <w:ind w:firstLine="540"/>
        <w:jc w:val="both"/>
      </w:pPr>
      <w:r>
        <w:rPr>
          <w:i/>
        </w:rPr>
        <w:t>Инструкция:</w:t>
      </w:r>
      <w:r>
        <w:t xml:space="preserve"> возьмите по спичке, представьте, что спичка – это каждый из вас. Необходимо подумать и сочинить историю о себе. Это может звучать так: «Здравствуйте, это Я – спичка. Я приветствую всех собравшихся здесь спичек. Я – искрометная  и смелая, быстро вспыхиваю и быстро гасну, мне нравится быть нужной и полезной людям».</w:t>
      </w:r>
    </w:p>
    <w:p w:rsidR="002F2583" w:rsidRDefault="002F2583">
      <w:pPr>
        <w:ind w:firstLine="540"/>
        <w:jc w:val="both"/>
      </w:pPr>
      <w:r>
        <w:t xml:space="preserve">Следующий этап - вам надо объединиться в три группы и каждой группе придумать общую историю жизни спичек. У нас получится своеобразный «Костер фантазий». Фантазируйте, сочиняйте, используйте свой жизненный опыт. </w:t>
      </w:r>
    </w:p>
    <w:p w:rsidR="002F2583" w:rsidRDefault="002F2583">
      <w:pPr>
        <w:ind w:firstLine="540"/>
        <w:jc w:val="both"/>
      </w:pPr>
      <w:r>
        <w:t>Давайте поаплодируем, выразив тем самым, свое отношение друг к другу.</w:t>
      </w:r>
    </w:p>
    <w:p w:rsidR="002F2583" w:rsidRDefault="002F2583">
      <w:pPr>
        <w:ind w:firstLine="540"/>
        <w:jc w:val="both"/>
        <w:rPr>
          <w:i/>
        </w:rPr>
      </w:pPr>
      <w:r>
        <w:rPr>
          <w:i/>
        </w:rPr>
        <w:t>Анализ:</w:t>
      </w:r>
    </w:p>
    <w:p w:rsidR="002F2583" w:rsidRDefault="002F2583">
      <w:pPr>
        <w:ind w:firstLine="540"/>
        <w:jc w:val="both"/>
      </w:pPr>
      <w:r>
        <w:t>Понравилось ли вам упражнение?</w:t>
      </w:r>
    </w:p>
    <w:p w:rsidR="002F2583" w:rsidRDefault="002F2583">
      <w:pPr>
        <w:ind w:firstLine="540"/>
        <w:jc w:val="both"/>
      </w:pPr>
      <w:r>
        <w:t>Трудно ли было вживаться в образ спички?</w:t>
      </w:r>
    </w:p>
    <w:p w:rsidR="002F2583" w:rsidRDefault="002F2583">
      <w:pPr>
        <w:ind w:firstLine="540"/>
        <w:jc w:val="both"/>
      </w:pPr>
      <w:r>
        <w:t>Какие интересные моменты были в работе?</w:t>
      </w:r>
    </w:p>
    <w:p w:rsidR="002F2583" w:rsidRDefault="002F2583" w:rsidP="009A6457">
      <w:pPr>
        <w:ind w:firstLine="540"/>
        <w:jc w:val="both"/>
      </w:pPr>
      <w:r>
        <w:t>Какой «Костер фантазий» был ярче, интересней?</w:t>
      </w:r>
    </w:p>
    <w:p w:rsidR="002F2583" w:rsidRDefault="002F2583" w:rsidP="009A6457">
      <w:pPr>
        <w:ind w:firstLine="540"/>
        <w:jc w:val="both"/>
        <w:rPr>
          <w:b/>
        </w:rPr>
      </w:pPr>
      <w:r>
        <w:rPr>
          <w:b/>
        </w:rPr>
        <w:t>3. Упражнение «Нарисуй семейный праздник».</w:t>
      </w:r>
    </w:p>
    <w:p w:rsidR="002F2583" w:rsidRDefault="002F2583" w:rsidP="009A6457">
      <w:pPr>
        <w:ind w:firstLine="540"/>
        <w:jc w:val="both"/>
      </w:pPr>
      <w:r>
        <w:rPr>
          <w:i/>
        </w:rPr>
        <w:t>Цель:</w:t>
      </w:r>
      <w:r>
        <w:t xml:space="preserve"> представление семейных взаимоотношений. </w:t>
      </w:r>
    </w:p>
    <w:p w:rsidR="002F2583" w:rsidRDefault="002F2583" w:rsidP="009A6457">
      <w:pPr>
        <w:ind w:firstLine="540"/>
        <w:jc w:val="both"/>
      </w:pPr>
      <w:r>
        <w:rPr>
          <w:i/>
        </w:rPr>
        <w:t>Время:</w:t>
      </w:r>
      <w:r>
        <w:t xml:space="preserve"> 10 минут.</w:t>
      </w:r>
    </w:p>
    <w:p w:rsidR="002F2583" w:rsidRDefault="002F2583" w:rsidP="009A6457">
      <w:pPr>
        <w:ind w:firstLine="540"/>
        <w:jc w:val="both"/>
      </w:pPr>
      <w:r>
        <w:rPr>
          <w:i/>
        </w:rPr>
        <w:t>Материал:</w:t>
      </w:r>
      <w:r>
        <w:t xml:space="preserve"> бумага формата А 4, цветные карандаши.</w:t>
      </w:r>
    </w:p>
    <w:p w:rsidR="002F2583" w:rsidRDefault="002F2583" w:rsidP="009A6457">
      <w:pPr>
        <w:ind w:firstLine="540"/>
        <w:jc w:val="both"/>
      </w:pPr>
      <w:r>
        <w:rPr>
          <w:i/>
        </w:rPr>
        <w:t>Техника проведения:</w:t>
      </w:r>
      <w:r>
        <w:t xml:space="preserve"> участникам группы предлагается нарисовать семейный праздник.</w:t>
      </w:r>
    </w:p>
    <w:p w:rsidR="002F2583" w:rsidRDefault="002F2583" w:rsidP="009A6457">
      <w:pPr>
        <w:ind w:firstLine="540"/>
        <w:jc w:val="both"/>
      </w:pPr>
      <w:r>
        <w:rPr>
          <w:i/>
        </w:rPr>
        <w:t>Инструкция:</w:t>
      </w:r>
      <w:r>
        <w:t xml:space="preserve"> я предлагаю вам взять листы бумаги, цветные карандаши и нарисовать семейный праздник. В каждой семье есть праздники, которые любимы, ваша задача – изобразить семейный праздник.</w:t>
      </w:r>
    </w:p>
    <w:p w:rsidR="002F2583" w:rsidRDefault="002F2583" w:rsidP="009A6457">
      <w:pPr>
        <w:ind w:firstLine="540"/>
        <w:jc w:val="both"/>
        <w:rPr>
          <w:i/>
        </w:rPr>
      </w:pPr>
      <w:r>
        <w:rPr>
          <w:i/>
        </w:rPr>
        <w:t>Анализ:</w:t>
      </w:r>
    </w:p>
    <w:p w:rsidR="002F2583" w:rsidRDefault="002F2583" w:rsidP="009A6457">
      <w:pPr>
        <w:ind w:firstLine="540"/>
        <w:jc w:val="both"/>
      </w:pPr>
      <w:r>
        <w:t>Легко ли вы справились с заданием?</w:t>
      </w:r>
    </w:p>
    <w:p w:rsidR="002F2583" w:rsidRDefault="002F2583" w:rsidP="009A6457">
      <w:pPr>
        <w:ind w:firstLine="540"/>
        <w:jc w:val="both"/>
      </w:pPr>
      <w:r>
        <w:t>Какие чувства испытывали?</w:t>
      </w:r>
    </w:p>
    <w:p w:rsidR="002F2583" w:rsidRDefault="00CA6D4E" w:rsidP="009A6457">
      <w:pPr>
        <w:ind w:firstLine="600"/>
        <w:jc w:val="both"/>
      </w:pPr>
      <w:r>
        <w:rPr>
          <w:b/>
          <w:bCs/>
        </w:rPr>
        <w:t>4. Упражнение-тест «</w:t>
      </w:r>
      <w:r w:rsidR="002F2583">
        <w:rPr>
          <w:b/>
          <w:bCs/>
        </w:rPr>
        <w:t>Ассоциации</w:t>
      </w:r>
      <w:r>
        <w:rPr>
          <w:b/>
          <w:bCs/>
        </w:rPr>
        <w:t>»</w:t>
      </w:r>
      <w:r w:rsidR="009A6457">
        <w:rPr>
          <w:b/>
          <w:bCs/>
        </w:rPr>
        <w:t xml:space="preserve"> </w:t>
      </w:r>
      <w:r w:rsidR="002F2583">
        <w:t>(авторское).</w:t>
      </w:r>
    </w:p>
    <w:p w:rsidR="002F2583" w:rsidRDefault="002F2583" w:rsidP="009A6457">
      <w:pPr>
        <w:pStyle w:val="ab"/>
        <w:ind w:firstLine="560"/>
        <w:rPr>
          <w:sz w:val="24"/>
          <w:szCs w:val="24"/>
        </w:rPr>
      </w:pPr>
      <w:r>
        <w:rPr>
          <w:i/>
          <w:sz w:val="24"/>
          <w:szCs w:val="24"/>
        </w:rPr>
        <w:t xml:space="preserve">Цель: </w:t>
      </w:r>
      <w:r>
        <w:rPr>
          <w:sz w:val="24"/>
          <w:szCs w:val="24"/>
        </w:rPr>
        <w:t>сбор проблематики, развитие  доверия, открытости.</w:t>
      </w:r>
    </w:p>
    <w:p w:rsidR="002F2583" w:rsidRDefault="002F2583" w:rsidP="009A6457">
      <w:pPr>
        <w:pStyle w:val="ab"/>
        <w:ind w:firstLine="560"/>
        <w:rPr>
          <w:sz w:val="24"/>
          <w:szCs w:val="24"/>
        </w:rPr>
      </w:pPr>
      <w:r>
        <w:rPr>
          <w:i/>
          <w:sz w:val="24"/>
          <w:szCs w:val="24"/>
        </w:rPr>
        <w:t>Время:</w:t>
      </w:r>
      <w:r>
        <w:rPr>
          <w:sz w:val="24"/>
          <w:szCs w:val="24"/>
        </w:rPr>
        <w:t xml:space="preserve"> 15 минут</w:t>
      </w:r>
    </w:p>
    <w:p w:rsidR="002F2583" w:rsidRDefault="002F2583" w:rsidP="009A6457">
      <w:pPr>
        <w:ind w:firstLine="560"/>
        <w:jc w:val="both"/>
      </w:pPr>
      <w:r>
        <w:rPr>
          <w:i/>
        </w:rPr>
        <w:t>Техника проведения:</w:t>
      </w:r>
      <w:r>
        <w:t xml:space="preserve"> участникам предлагается написать с кем или с чем ассоциируется тот или иной человек. Необходимо расспросить подростка по каждой ассоциации. </w:t>
      </w:r>
    </w:p>
    <w:p w:rsidR="00CA6D4E" w:rsidRDefault="002F2583" w:rsidP="009A6457">
      <w:pPr>
        <w:ind w:firstLine="560"/>
        <w:jc w:val="both"/>
        <w:rPr>
          <w:i/>
        </w:rPr>
      </w:pPr>
      <w:r>
        <w:rPr>
          <w:i/>
        </w:rPr>
        <w:t>Материал: бланки на каждого участника группы.</w:t>
      </w:r>
    </w:p>
    <w:p w:rsidR="002F2583" w:rsidRDefault="002F2583" w:rsidP="009A6457">
      <w:pPr>
        <w:ind w:firstLine="560"/>
        <w:jc w:val="both"/>
      </w:pPr>
      <w:r>
        <w:rPr>
          <w:i/>
        </w:rPr>
        <w:lastRenderedPageBreak/>
        <w:t xml:space="preserve">Инструкция: </w:t>
      </w:r>
      <w:r w:rsidR="00CA6D4E">
        <w:rPr>
          <w:iCs/>
        </w:rPr>
        <w:t>п</w:t>
      </w:r>
      <w:r>
        <w:t>одумай, с кем или с чем ассоциируется тот или иной член семьи? Мама? Папа? Бабушка? Ты сам? Дедушка? Сестра? Брат? А также учитель, одноклассники. А теперь заполни бланк:</w:t>
      </w:r>
    </w:p>
    <w:p w:rsidR="002F2583" w:rsidRDefault="002F2583" w:rsidP="009A6457">
      <w:pPr>
        <w:numPr>
          <w:ilvl w:val="0"/>
          <w:numId w:val="3"/>
        </w:numPr>
        <w:tabs>
          <w:tab w:val="left" w:pos="0"/>
          <w:tab w:val="left" w:pos="927"/>
        </w:tabs>
        <w:ind w:firstLine="567"/>
        <w:jc w:val="both"/>
      </w:pPr>
      <w:r>
        <w:t>Какими качествами обладает данное животное?</w:t>
      </w:r>
    </w:p>
    <w:p w:rsidR="002F2583" w:rsidRDefault="002F2583" w:rsidP="009A6457">
      <w:pPr>
        <w:numPr>
          <w:ilvl w:val="0"/>
          <w:numId w:val="3"/>
        </w:numPr>
        <w:tabs>
          <w:tab w:val="left" w:pos="0"/>
          <w:tab w:val="left" w:pos="927"/>
        </w:tabs>
        <w:ind w:firstLine="567"/>
        <w:jc w:val="both"/>
      </w:pPr>
      <w:r>
        <w:t>Тебе нравится данное животное?</w:t>
      </w:r>
    </w:p>
    <w:p w:rsidR="002F2583" w:rsidRDefault="002F2583" w:rsidP="009A6457">
      <w:pPr>
        <w:numPr>
          <w:ilvl w:val="0"/>
          <w:numId w:val="3"/>
        </w:numPr>
        <w:tabs>
          <w:tab w:val="left" w:pos="0"/>
          <w:tab w:val="left" w:pos="927"/>
        </w:tabs>
        <w:ind w:firstLine="567"/>
        <w:jc w:val="both"/>
      </w:pPr>
      <w:r>
        <w:t>Что нравится тебе в этом животном?</w:t>
      </w:r>
    </w:p>
    <w:p w:rsidR="009A6457" w:rsidRDefault="002F2583" w:rsidP="009A6457">
      <w:pPr>
        <w:numPr>
          <w:ilvl w:val="0"/>
          <w:numId w:val="3"/>
        </w:numPr>
        <w:tabs>
          <w:tab w:val="left" w:pos="0"/>
          <w:tab w:val="left" w:pos="927"/>
        </w:tabs>
        <w:ind w:firstLine="567"/>
        <w:jc w:val="both"/>
      </w:pPr>
      <w:r>
        <w:t>Что не нравится в этом животном?</w:t>
      </w:r>
      <w:r w:rsidR="009A6457">
        <w:t xml:space="preserve"> </w:t>
      </w:r>
    </w:p>
    <w:p w:rsidR="009A6457" w:rsidRDefault="009A6457" w:rsidP="009A6457">
      <w:pPr>
        <w:numPr>
          <w:ilvl w:val="0"/>
          <w:numId w:val="3"/>
        </w:numPr>
        <w:tabs>
          <w:tab w:val="left" w:pos="0"/>
          <w:tab w:val="left" w:pos="927"/>
        </w:tabs>
        <w:ind w:firstLine="567"/>
        <w:jc w:val="both"/>
      </w:pPr>
    </w:p>
    <w:p w:rsidR="002F2583" w:rsidRDefault="009A6457" w:rsidP="009A6457">
      <w:pPr>
        <w:numPr>
          <w:ilvl w:val="0"/>
          <w:numId w:val="3"/>
        </w:numPr>
        <w:tabs>
          <w:tab w:val="left" w:pos="0"/>
          <w:tab w:val="left" w:pos="927"/>
        </w:tabs>
        <w:ind w:firstLine="567"/>
        <w:jc w:val="both"/>
      </w:pPr>
      <w:r>
        <w:t>Бланк к упражнению «</w:t>
      </w:r>
      <w:r w:rsidR="002F2583">
        <w:t>Ассоциации».</w:t>
      </w:r>
    </w:p>
    <w:tbl>
      <w:tblPr>
        <w:tblW w:w="7938" w:type="dxa"/>
        <w:tblInd w:w="285" w:type="dxa"/>
        <w:tblLayout w:type="fixed"/>
        <w:tblCellMar>
          <w:top w:w="55" w:type="dxa"/>
          <w:left w:w="55" w:type="dxa"/>
          <w:bottom w:w="55" w:type="dxa"/>
          <w:right w:w="55" w:type="dxa"/>
        </w:tblCellMar>
        <w:tblLook w:val="0000"/>
      </w:tblPr>
      <w:tblGrid>
        <w:gridCol w:w="1336"/>
        <w:gridCol w:w="791"/>
        <w:gridCol w:w="850"/>
        <w:gridCol w:w="1471"/>
        <w:gridCol w:w="1134"/>
        <w:gridCol w:w="1134"/>
        <w:gridCol w:w="1222"/>
      </w:tblGrid>
      <w:tr w:rsidR="002F2583" w:rsidTr="00E07185">
        <w:tc>
          <w:tcPr>
            <w:tcW w:w="1336" w:type="dxa"/>
            <w:tcBorders>
              <w:top w:val="single" w:sz="1" w:space="0" w:color="000000"/>
              <w:left w:val="single" w:sz="1" w:space="0" w:color="000000"/>
              <w:bottom w:val="single" w:sz="1" w:space="0" w:color="000000"/>
            </w:tcBorders>
          </w:tcPr>
          <w:p w:rsidR="002F2583" w:rsidRDefault="002F2583" w:rsidP="009C3D48">
            <w:pPr>
              <w:snapToGrid w:val="0"/>
              <w:jc w:val="center"/>
            </w:pPr>
          </w:p>
        </w:tc>
        <w:tc>
          <w:tcPr>
            <w:tcW w:w="791" w:type="dxa"/>
            <w:tcBorders>
              <w:top w:val="single" w:sz="1" w:space="0" w:color="000000"/>
              <w:left w:val="single" w:sz="1" w:space="0" w:color="000000"/>
              <w:bottom w:val="single" w:sz="1" w:space="0" w:color="000000"/>
            </w:tcBorders>
            <w:vAlign w:val="center"/>
          </w:tcPr>
          <w:p w:rsidR="002F2583" w:rsidRPr="00E07185" w:rsidRDefault="002F2583" w:rsidP="009C3D48">
            <w:pPr>
              <w:snapToGrid w:val="0"/>
              <w:jc w:val="center"/>
              <w:rPr>
                <w:b/>
              </w:rPr>
            </w:pPr>
            <w:r w:rsidRPr="00E07185">
              <w:rPr>
                <w:b/>
              </w:rPr>
              <w:t>Мама</w:t>
            </w:r>
          </w:p>
        </w:tc>
        <w:tc>
          <w:tcPr>
            <w:tcW w:w="850" w:type="dxa"/>
            <w:tcBorders>
              <w:top w:val="single" w:sz="1" w:space="0" w:color="000000"/>
              <w:left w:val="single" w:sz="1" w:space="0" w:color="000000"/>
              <w:bottom w:val="single" w:sz="1" w:space="0" w:color="000000"/>
            </w:tcBorders>
          </w:tcPr>
          <w:p w:rsidR="002F2583" w:rsidRPr="00E07185" w:rsidRDefault="002F2583" w:rsidP="009C3D48">
            <w:pPr>
              <w:snapToGrid w:val="0"/>
              <w:jc w:val="center"/>
              <w:rPr>
                <w:b/>
              </w:rPr>
            </w:pPr>
            <w:r w:rsidRPr="00E07185">
              <w:rPr>
                <w:b/>
              </w:rPr>
              <w:t>Папа</w:t>
            </w:r>
          </w:p>
        </w:tc>
        <w:tc>
          <w:tcPr>
            <w:tcW w:w="1471" w:type="dxa"/>
            <w:tcBorders>
              <w:top w:val="single" w:sz="1" w:space="0" w:color="000000"/>
              <w:left w:val="single" w:sz="1" w:space="0" w:color="000000"/>
              <w:bottom w:val="single" w:sz="1" w:space="0" w:color="000000"/>
            </w:tcBorders>
          </w:tcPr>
          <w:p w:rsidR="002F2583" w:rsidRPr="00E07185" w:rsidRDefault="00CA6D4E" w:rsidP="009C3D48">
            <w:pPr>
              <w:snapToGrid w:val="0"/>
              <w:jc w:val="center"/>
              <w:rPr>
                <w:b/>
              </w:rPr>
            </w:pPr>
            <w:r w:rsidRPr="00E07185">
              <w:rPr>
                <w:b/>
              </w:rPr>
              <w:t>«</w:t>
            </w:r>
            <w:r w:rsidR="002F2583" w:rsidRPr="00E07185">
              <w:rPr>
                <w:b/>
              </w:rPr>
              <w:t>Я</w:t>
            </w:r>
            <w:r w:rsidRPr="00E07185">
              <w:rPr>
                <w:b/>
              </w:rPr>
              <w:t>»</w:t>
            </w:r>
            <w:r w:rsidR="002F2583" w:rsidRPr="00E07185">
              <w:rPr>
                <w:b/>
              </w:rPr>
              <w:t xml:space="preserve"> сам</w:t>
            </w:r>
            <w:r w:rsidRPr="00E07185">
              <w:rPr>
                <w:b/>
              </w:rPr>
              <w:t xml:space="preserve"> (а)</w:t>
            </w:r>
          </w:p>
        </w:tc>
        <w:tc>
          <w:tcPr>
            <w:tcW w:w="1134" w:type="dxa"/>
            <w:tcBorders>
              <w:top w:val="single" w:sz="1" w:space="0" w:color="000000"/>
              <w:left w:val="single" w:sz="1" w:space="0" w:color="000000"/>
              <w:bottom w:val="single" w:sz="1" w:space="0" w:color="000000"/>
            </w:tcBorders>
          </w:tcPr>
          <w:p w:rsidR="002F2583" w:rsidRPr="00E07185" w:rsidRDefault="002F2583" w:rsidP="009C3D48">
            <w:pPr>
              <w:snapToGrid w:val="0"/>
              <w:jc w:val="center"/>
              <w:rPr>
                <w:b/>
              </w:rPr>
            </w:pPr>
            <w:r w:rsidRPr="00E07185">
              <w:rPr>
                <w:b/>
              </w:rPr>
              <w:t>Бабушка</w:t>
            </w:r>
          </w:p>
        </w:tc>
        <w:tc>
          <w:tcPr>
            <w:tcW w:w="1134" w:type="dxa"/>
            <w:tcBorders>
              <w:top w:val="single" w:sz="1" w:space="0" w:color="000000"/>
              <w:left w:val="single" w:sz="1" w:space="0" w:color="000000"/>
              <w:bottom w:val="single" w:sz="1" w:space="0" w:color="000000"/>
            </w:tcBorders>
          </w:tcPr>
          <w:p w:rsidR="002F2583" w:rsidRPr="00E07185" w:rsidRDefault="002F2583" w:rsidP="009C3D48">
            <w:pPr>
              <w:snapToGrid w:val="0"/>
              <w:jc w:val="center"/>
              <w:rPr>
                <w:b/>
              </w:rPr>
            </w:pPr>
            <w:r w:rsidRPr="00E07185">
              <w:rPr>
                <w:b/>
              </w:rPr>
              <w:t>Дедушка</w:t>
            </w:r>
          </w:p>
        </w:tc>
        <w:tc>
          <w:tcPr>
            <w:tcW w:w="1222" w:type="dxa"/>
            <w:tcBorders>
              <w:top w:val="single" w:sz="1" w:space="0" w:color="000000"/>
              <w:left w:val="single" w:sz="1" w:space="0" w:color="000000"/>
              <w:bottom w:val="single" w:sz="1" w:space="0" w:color="000000"/>
              <w:right w:val="single" w:sz="1" w:space="0" w:color="000000"/>
            </w:tcBorders>
          </w:tcPr>
          <w:p w:rsidR="002F2583" w:rsidRPr="00E07185" w:rsidRDefault="002F2583" w:rsidP="009C3D48">
            <w:pPr>
              <w:snapToGrid w:val="0"/>
              <w:jc w:val="center"/>
              <w:rPr>
                <w:b/>
              </w:rPr>
            </w:pPr>
            <w:r w:rsidRPr="00E07185">
              <w:rPr>
                <w:b/>
              </w:rPr>
              <w:t>Сестра (бр</w:t>
            </w:r>
            <w:r w:rsidR="00CA6D4E" w:rsidRPr="00E07185">
              <w:rPr>
                <w:b/>
              </w:rPr>
              <w:t>ат)</w:t>
            </w:r>
          </w:p>
        </w:tc>
      </w:tr>
      <w:tr w:rsidR="002F2583" w:rsidTr="00E07185">
        <w:tc>
          <w:tcPr>
            <w:tcW w:w="1336" w:type="dxa"/>
            <w:tcBorders>
              <w:left w:val="single" w:sz="1" w:space="0" w:color="000000"/>
              <w:bottom w:val="single" w:sz="1" w:space="0" w:color="000000"/>
            </w:tcBorders>
          </w:tcPr>
          <w:p w:rsidR="002F2583" w:rsidRDefault="002F2583" w:rsidP="009C3D48">
            <w:pPr>
              <w:snapToGrid w:val="0"/>
              <w:ind w:left="5" w:right="5"/>
              <w:jc w:val="center"/>
            </w:pPr>
            <w:r>
              <w:t>Животное</w:t>
            </w:r>
          </w:p>
        </w:tc>
        <w:tc>
          <w:tcPr>
            <w:tcW w:w="791" w:type="dxa"/>
            <w:tcBorders>
              <w:left w:val="single" w:sz="1" w:space="0" w:color="000000"/>
              <w:bottom w:val="single" w:sz="1" w:space="0" w:color="000000"/>
            </w:tcBorders>
          </w:tcPr>
          <w:p w:rsidR="002F2583" w:rsidRDefault="002F2583" w:rsidP="009C3D48">
            <w:pPr>
              <w:snapToGrid w:val="0"/>
              <w:jc w:val="center"/>
            </w:pPr>
          </w:p>
        </w:tc>
        <w:tc>
          <w:tcPr>
            <w:tcW w:w="850" w:type="dxa"/>
            <w:tcBorders>
              <w:left w:val="single" w:sz="1" w:space="0" w:color="000000"/>
              <w:bottom w:val="single" w:sz="1" w:space="0" w:color="000000"/>
            </w:tcBorders>
          </w:tcPr>
          <w:p w:rsidR="002F2583" w:rsidRDefault="002F2583" w:rsidP="009C3D48">
            <w:pPr>
              <w:snapToGrid w:val="0"/>
              <w:jc w:val="center"/>
            </w:pPr>
          </w:p>
        </w:tc>
        <w:tc>
          <w:tcPr>
            <w:tcW w:w="1471" w:type="dxa"/>
            <w:tcBorders>
              <w:left w:val="single" w:sz="1" w:space="0" w:color="000000"/>
              <w:bottom w:val="single" w:sz="1" w:space="0" w:color="000000"/>
            </w:tcBorders>
          </w:tcPr>
          <w:p w:rsidR="002F2583" w:rsidRDefault="002F2583" w:rsidP="009C3D48">
            <w:pPr>
              <w:snapToGrid w:val="0"/>
              <w:jc w:val="center"/>
            </w:pPr>
          </w:p>
        </w:tc>
        <w:tc>
          <w:tcPr>
            <w:tcW w:w="1134" w:type="dxa"/>
            <w:tcBorders>
              <w:left w:val="single" w:sz="1" w:space="0" w:color="000000"/>
              <w:bottom w:val="single" w:sz="1" w:space="0" w:color="000000"/>
            </w:tcBorders>
          </w:tcPr>
          <w:p w:rsidR="002F2583" w:rsidRDefault="002F2583" w:rsidP="009C3D48">
            <w:pPr>
              <w:snapToGrid w:val="0"/>
              <w:jc w:val="center"/>
            </w:pPr>
          </w:p>
        </w:tc>
        <w:tc>
          <w:tcPr>
            <w:tcW w:w="1134" w:type="dxa"/>
            <w:tcBorders>
              <w:left w:val="single" w:sz="1" w:space="0" w:color="000000"/>
              <w:bottom w:val="single" w:sz="1" w:space="0" w:color="000000"/>
            </w:tcBorders>
          </w:tcPr>
          <w:p w:rsidR="002F2583" w:rsidRDefault="002F2583" w:rsidP="009C3D48">
            <w:pPr>
              <w:snapToGrid w:val="0"/>
              <w:jc w:val="center"/>
            </w:pPr>
          </w:p>
        </w:tc>
        <w:tc>
          <w:tcPr>
            <w:tcW w:w="1222" w:type="dxa"/>
            <w:tcBorders>
              <w:left w:val="single" w:sz="1" w:space="0" w:color="000000"/>
              <w:bottom w:val="single" w:sz="1" w:space="0" w:color="000000"/>
              <w:right w:val="single" w:sz="1" w:space="0" w:color="000000"/>
            </w:tcBorders>
          </w:tcPr>
          <w:p w:rsidR="002F2583" w:rsidRDefault="002F2583" w:rsidP="009C3D48">
            <w:pPr>
              <w:snapToGrid w:val="0"/>
              <w:jc w:val="center"/>
            </w:pPr>
          </w:p>
        </w:tc>
      </w:tr>
      <w:tr w:rsidR="002F2583" w:rsidTr="00E07185">
        <w:tc>
          <w:tcPr>
            <w:tcW w:w="1336" w:type="dxa"/>
            <w:tcBorders>
              <w:left w:val="single" w:sz="1" w:space="0" w:color="000000"/>
              <w:bottom w:val="single" w:sz="1" w:space="0" w:color="000000"/>
            </w:tcBorders>
          </w:tcPr>
          <w:p w:rsidR="002F2583" w:rsidRDefault="002F2583" w:rsidP="009C3D48">
            <w:pPr>
              <w:snapToGrid w:val="0"/>
              <w:jc w:val="center"/>
            </w:pPr>
            <w:r>
              <w:t>Растение</w:t>
            </w:r>
          </w:p>
        </w:tc>
        <w:tc>
          <w:tcPr>
            <w:tcW w:w="791" w:type="dxa"/>
            <w:tcBorders>
              <w:left w:val="single" w:sz="1" w:space="0" w:color="000000"/>
              <w:bottom w:val="single" w:sz="1" w:space="0" w:color="000000"/>
            </w:tcBorders>
          </w:tcPr>
          <w:p w:rsidR="002F2583" w:rsidRDefault="002F2583" w:rsidP="009C3D48">
            <w:pPr>
              <w:snapToGrid w:val="0"/>
              <w:jc w:val="center"/>
            </w:pPr>
          </w:p>
        </w:tc>
        <w:tc>
          <w:tcPr>
            <w:tcW w:w="850" w:type="dxa"/>
            <w:tcBorders>
              <w:left w:val="single" w:sz="1" w:space="0" w:color="000000"/>
              <w:bottom w:val="single" w:sz="1" w:space="0" w:color="000000"/>
            </w:tcBorders>
          </w:tcPr>
          <w:p w:rsidR="002F2583" w:rsidRDefault="002F2583" w:rsidP="009C3D48">
            <w:pPr>
              <w:snapToGrid w:val="0"/>
              <w:jc w:val="center"/>
            </w:pPr>
          </w:p>
        </w:tc>
        <w:tc>
          <w:tcPr>
            <w:tcW w:w="1471" w:type="dxa"/>
            <w:tcBorders>
              <w:left w:val="single" w:sz="1" w:space="0" w:color="000000"/>
              <w:bottom w:val="single" w:sz="1" w:space="0" w:color="000000"/>
            </w:tcBorders>
          </w:tcPr>
          <w:p w:rsidR="002F2583" w:rsidRDefault="002F2583" w:rsidP="009C3D48">
            <w:pPr>
              <w:snapToGrid w:val="0"/>
              <w:jc w:val="center"/>
            </w:pPr>
          </w:p>
        </w:tc>
        <w:tc>
          <w:tcPr>
            <w:tcW w:w="1134" w:type="dxa"/>
            <w:tcBorders>
              <w:left w:val="single" w:sz="1" w:space="0" w:color="000000"/>
              <w:bottom w:val="single" w:sz="1" w:space="0" w:color="000000"/>
            </w:tcBorders>
          </w:tcPr>
          <w:p w:rsidR="002F2583" w:rsidRDefault="002F2583" w:rsidP="009C3D48">
            <w:pPr>
              <w:snapToGrid w:val="0"/>
              <w:jc w:val="center"/>
            </w:pPr>
          </w:p>
        </w:tc>
        <w:tc>
          <w:tcPr>
            <w:tcW w:w="1134" w:type="dxa"/>
            <w:tcBorders>
              <w:left w:val="single" w:sz="1" w:space="0" w:color="000000"/>
              <w:bottom w:val="single" w:sz="1" w:space="0" w:color="000000"/>
            </w:tcBorders>
          </w:tcPr>
          <w:p w:rsidR="002F2583" w:rsidRDefault="002F2583" w:rsidP="009C3D48">
            <w:pPr>
              <w:snapToGrid w:val="0"/>
              <w:jc w:val="center"/>
            </w:pPr>
          </w:p>
        </w:tc>
        <w:tc>
          <w:tcPr>
            <w:tcW w:w="1222" w:type="dxa"/>
            <w:tcBorders>
              <w:left w:val="single" w:sz="1" w:space="0" w:color="000000"/>
              <w:bottom w:val="single" w:sz="1" w:space="0" w:color="000000"/>
              <w:right w:val="single" w:sz="1" w:space="0" w:color="000000"/>
            </w:tcBorders>
          </w:tcPr>
          <w:p w:rsidR="002F2583" w:rsidRDefault="002F2583" w:rsidP="009C3D48">
            <w:pPr>
              <w:snapToGrid w:val="0"/>
              <w:jc w:val="center"/>
            </w:pPr>
          </w:p>
        </w:tc>
      </w:tr>
      <w:tr w:rsidR="002F2583" w:rsidTr="00E07185">
        <w:tc>
          <w:tcPr>
            <w:tcW w:w="1336" w:type="dxa"/>
            <w:tcBorders>
              <w:left w:val="single" w:sz="1" w:space="0" w:color="000000"/>
              <w:bottom w:val="single" w:sz="1" w:space="0" w:color="000000"/>
            </w:tcBorders>
          </w:tcPr>
          <w:p w:rsidR="002F2583" w:rsidRDefault="002F2583" w:rsidP="009C3D48">
            <w:pPr>
              <w:snapToGrid w:val="0"/>
              <w:jc w:val="center"/>
            </w:pPr>
            <w:r>
              <w:t>Фрукты, овощи</w:t>
            </w:r>
          </w:p>
        </w:tc>
        <w:tc>
          <w:tcPr>
            <w:tcW w:w="791" w:type="dxa"/>
            <w:tcBorders>
              <w:left w:val="single" w:sz="1" w:space="0" w:color="000000"/>
              <w:bottom w:val="single" w:sz="1" w:space="0" w:color="000000"/>
            </w:tcBorders>
          </w:tcPr>
          <w:p w:rsidR="002F2583" w:rsidRDefault="002F2583" w:rsidP="009C3D48">
            <w:pPr>
              <w:snapToGrid w:val="0"/>
              <w:jc w:val="center"/>
            </w:pPr>
          </w:p>
        </w:tc>
        <w:tc>
          <w:tcPr>
            <w:tcW w:w="850" w:type="dxa"/>
            <w:tcBorders>
              <w:left w:val="single" w:sz="1" w:space="0" w:color="000000"/>
              <w:bottom w:val="single" w:sz="1" w:space="0" w:color="000000"/>
            </w:tcBorders>
          </w:tcPr>
          <w:p w:rsidR="002F2583" w:rsidRDefault="002F2583" w:rsidP="009C3D48">
            <w:pPr>
              <w:snapToGrid w:val="0"/>
              <w:jc w:val="center"/>
            </w:pPr>
          </w:p>
        </w:tc>
        <w:tc>
          <w:tcPr>
            <w:tcW w:w="1471" w:type="dxa"/>
            <w:tcBorders>
              <w:left w:val="single" w:sz="1" w:space="0" w:color="000000"/>
              <w:bottom w:val="single" w:sz="1" w:space="0" w:color="000000"/>
            </w:tcBorders>
          </w:tcPr>
          <w:p w:rsidR="002F2583" w:rsidRDefault="002F2583" w:rsidP="009C3D48">
            <w:pPr>
              <w:snapToGrid w:val="0"/>
              <w:jc w:val="center"/>
            </w:pPr>
          </w:p>
        </w:tc>
        <w:tc>
          <w:tcPr>
            <w:tcW w:w="1134" w:type="dxa"/>
            <w:tcBorders>
              <w:left w:val="single" w:sz="1" w:space="0" w:color="000000"/>
              <w:bottom w:val="single" w:sz="1" w:space="0" w:color="000000"/>
            </w:tcBorders>
          </w:tcPr>
          <w:p w:rsidR="002F2583" w:rsidRDefault="002F2583" w:rsidP="009C3D48">
            <w:pPr>
              <w:snapToGrid w:val="0"/>
              <w:jc w:val="center"/>
            </w:pPr>
          </w:p>
        </w:tc>
        <w:tc>
          <w:tcPr>
            <w:tcW w:w="1134" w:type="dxa"/>
            <w:tcBorders>
              <w:left w:val="single" w:sz="1" w:space="0" w:color="000000"/>
              <w:bottom w:val="single" w:sz="1" w:space="0" w:color="000000"/>
            </w:tcBorders>
          </w:tcPr>
          <w:p w:rsidR="002F2583" w:rsidRDefault="002F2583" w:rsidP="009C3D48">
            <w:pPr>
              <w:snapToGrid w:val="0"/>
              <w:jc w:val="center"/>
            </w:pPr>
          </w:p>
        </w:tc>
        <w:tc>
          <w:tcPr>
            <w:tcW w:w="1222" w:type="dxa"/>
            <w:tcBorders>
              <w:left w:val="single" w:sz="1" w:space="0" w:color="000000"/>
              <w:bottom w:val="single" w:sz="1" w:space="0" w:color="000000"/>
              <w:right w:val="single" w:sz="1" w:space="0" w:color="000000"/>
            </w:tcBorders>
          </w:tcPr>
          <w:p w:rsidR="002F2583" w:rsidRDefault="002F2583" w:rsidP="009C3D48">
            <w:pPr>
              <w:snapToGrid w:val="0"/>
              <w:jc w:val="center"/>
            </w:pPr>
          </w:p>
        </w:tc>
      </w:tr>
      <w:tr w:rsidR="002F2583" w:rsidTr="00E07185">
        <w:tc>
          <w:tcPr>
            <w:tcW w:w="1336" w:type="dxa"/>
            <w:tcBorders>
              <w:left w:val="single" w:sz="1" w:space="0" w:color="000000"/>
              <w:bottom w:val="single" w:sz="1" w:space="0" w:color="000000"/>
            </w:tcBorders>
          </w:tcPr>
          <w:p w:rsidR="002F2583" w:rsidRDefault="002F2583" w:rsidP="009C3D48">
            <w:pPr>
              <w:snapToGrid w:val="0"/>
              <w:jc w:val="center"/>
            </w:pPr>
            <w:r>
              <w:t>Напиток</w:t>
            </w:r>
          </w:p>
        </w:tc>
        <w:tc>
          <w:tcPr>
            <w:tcW w:w="791" w:type="dxa"/>
            <w:tcBorders>
              <w:left w:val="single" w:sz="1" w:space="0" w:color="000000"/>
              <w:bottom w:val="single" w:sz="1" w:space="0" w:color="000000"/>
            </w:tcBorders>
          </w:tcPr>
          <w:p w:rsidR="002F2583" w:rsidRDefault="002F2583" w:rsidP="009C3D48">
            <w:pPr>
              <w:snapToGrid w:val="0"/>
              <w:jc w:val="center"/>
            </w:pPr>
          </w:p>
        </w:tc>
        <w:tc>
          <w:tcPr>
            <w:tcW w:w="850" w:type="dxa"/>
            <w:tcBorders>
              <w:left w:val="single" w:sz="1" w:space="0" w:color="000000"/>
              <w:bottom w:val="single" w:sz="1" w:space="0" w:color="000000"/>
            </w:tcBorders>
          </w:tcPr>
          <w:p w:rsidR="002F2583" w:rsidRDefault="002F2583" w:rsidP="009C3D48">
            <w:pPr>
              <w:snapToGrid w:val="0"/>
              <w:jc w:val="center"/>
            </w:pPr>
          </w:p>
        </w:tc>
        <w:tc>
          <w:tcPr>
            <w:tcW w:w="1471" w:type="dxa"/>
            <w:tcBorders>
              <w:left w:val="single" w:sz="1" w:space="0" w:color="000000"/>
              <w:bottom w:val="single" w:sz="1" w:space="0" w:color="000000"/>
            </w:tcBorders>
          </w:tcPr>
          <w:p w:rsidR="002F2583" w:rsidRDefault="002F2583" w:rsidP="009C3D48">
            <w:pPr>
              <w:snapToGrid w:val="0"/>
              <w:jc w:val="center"/>
            </w:pPr>
          </w:p>
        </w:tc>
        <w:tc>
          <w:tcPr>
            <w:tcW w:w="1134" w:type="dxa"/>
            <w:tcBorders>
              <w:left w:val="single" w:sz="1" w:space="0" w:color="000000"/>
              <w:bottom w:val="single" w:sz="1" w:space="0" w:color="000000"/>
            </w:tcBorders>
          </w:tcPr>
          <w:p w:rsidR="002F2583" w:rsidRDefault="002F2583" w:rsidP="009C3D48">
            <w:pPr>
              <w:snapToGrid w:val="0"/>
              <w:jc w:val="center"/>
            </w:pPr>
          </w:p>
        </w:tc>
        <w:tc>
          <w:tcPr>
            <w:tcW w:w="1134" w:type="dxa"/>
            <w:tcBorders>
              <w:left w:val="single" w:sz="1" w:space="0" w:color="000000"/>
              <w:bottom w:val="single" w:sz="1" w:space="0" w:color="000000"/>
            </w:tcBorders>
          </w:tcPr>
          <w:p w:rsidR="002F2583" w:rsidRDefault="002F2583" w:rsidP="009C3D48">
            <w:pPr>
              <w:snapToGrid w:val="0"/>
              <w:jc w:val="center"/>
            </w:pPr>
          </w:p>
        </w:tc>
        <w:tc>
          <w:tcPr>
            <w:tcW w:w="1222" w:type="dxa"/>
            <w:tcBorders>
              <w:left w:val="single" w:sz="1" w:space="0" w:color="000000"/>
              <w:bottom w:val="single" w:sz="1" w:space="0" w:color="000000"/>
              <w:right w:val="single" w:sz="1" w:space="0" w:color="000000"/>
            </w:tcBorders>
          </w:tcPr>
          <w:p w:rsidR="002F2583" w:rsidRDefault="002F2583" w:rsidP="009C3D48">
            <w:pPr>
              <w:snapToGrid w:val="0"/>
              <w:jc w:val="center"/>
            </w:pPr>
          </w:p>
        </w:tc>
      </w:tr>
      <w:tr w:rsidR="002F2583" w:rsidTr="00E07185">
        <w:tc>
          <w:tcPr>
            <w:tcW w:w="1336" w:type="dxa"/>
            <w:tcBorders>
              <w:left w:val="single" w:sz="1" w:space="0" w:color="000000"/>
              <w:bottom w:val="single" w:sz="1" w:space="0" w:color="000000"/>
            </w:tcBorders>
          </w:tcPr>
          <w:p w:rsidR="002F2583" w:rsidRDefault="002F2583" w:rsidP="009C3D48">
            <w:pPr>
              <w:snapToGrid w:val="0"/>
              <w:jc w:val="center"/>
            </w:pPr>
            <w:r>
              <w:t>Цифра</w:t>
            </w:r>
          </w:p>
          <w:p w:rsidR="002F2583" w:rsidRDefault="002F2583" w:rsidP="009C3D48">
            <w:pPr>
              <w:jc w:val="center"/>
            </w:pPr>
            <w:r>
              <w:t>(1 –13)</w:t>
            </w:r>
          </w:p>
        </w:tc>
        <w:tc>
          <w:tcPr>
            <w:tcW w:w="791" w:type="dxa"/>
            <w:tcBorders>
              <w:left w:val="single" w:sz="1" w:space="0" w:color="000000"/>
              <w:bottom w:val="single" w:sz="1" w:space="0" w:color="000000"/>
            </w:tcBorders>
          </w:tcPr>
          <w:p w:rsidR="002F2583" w:rsidRDefault="002F2583" w:rsidP="009C3D48">
            <w:pPr>
              <w:snapToGrid w:val="0"/>
              <w:jc w:val="center"/>
            </w:pPr>
          </w:p>
        </w:tc>
        <w:tc>
          <w:tcPr>
            <w:tcW w:w="850" w:type="dxa"/>
            <w:tcBorders>
              <w:left w:val="single" w:sz="1" w:space="0" w:color="000000"/>
              <w:bottom w:val="single" w:sz="1" w:space="0" w:color="000000"/>
            </w:tcBorders>
          </w:tcPr>
          <w:p w:rsidR="002F2583" w:rsidRDefault="002F2583" w:rsidP="009C3D48">
            <w:pPr>
              <w:snapToGrid w:val="0"/>
              <w:jc w:val="center"/>
            </w:pPr>
          </w:p>
        </w:tc>
        <w:tc>
          <w:tcPr>
            <w:tcW w:w="1471" w:type="dxa"/>
            <w:tcBorders>
              <w:left w:val="single" w:sz="1" w:space="0" w:color="000000"/>
              <w:bottom w:val="single" w:sz="1" w:space="0" w:color="000000"/>
            </w:tcBorders>
          </w:tcPr>
          <w:p w:rsidR="002F2583" w:rsidRDefault="002F2583" w:rsidP="009C3D48">
            <w:pPr>
              <w:snapToGrid w:val="0"/>
              <w:jc w:val="center"/>
            </w:pPr>
          </w:p>
        </w:tc>
        <w:tc>
          <w:tcPr>
            <w:tcW w:w="1134" w:type="dxa"/>
            <w:tcBorders>
              <w:left w:val="single" w:sz="1" w:space="0" w:color="000000"/>
              <w:bottom w:val="single" w:sz="1" w:space="0" w:color="000000"/>
            </w:tcBorders>
          </w:tcPr>
          <w:p w:rsidR="002F2583" w:rsidRDefault="002F2583" w:rsidP="009C3D48">
            <w:pPr>
              <w:snapToGrid w:val="0"/>
              <w:jc w:val="center"/>
            </w:pPr>
          </w:p>
        </w:tc>
        <w:tc>
          <w:tcPr>
            <w:tcW w:w="1134" w:type="dxa"/>
            <w:tcBorders>
              <w:left w:val="single" w:sz="1" w:space="0" w:color="000000"/>
              <w:bottom w:val="single" w:sz="1" w:space="0" w:color="000000"/>
            </w:tcBorders>
          </w:tcPr>
          <w:p w:rsidR="002F2583" w:rsidRDefault="002F2583" w:rsidP="009C3D48">
            <w:pPr>
              <w:snapToGrid w:val="0"/>
              <w:jc w:val="center"/>
            </w:pPr>
          </w:p>
        </w:tc>
        <w:tc>
          <w:tcPr>
            <w:tcW w:w="1222" w:type="dxa"/>
            <w:tcBorders>
              <w:left w:val="single" w:sz="1" w:space="0" w:color="000000"/>
              <w:bottom w:val="single" w:sz="1" w:space="0" w:color="000000"/>
              <w:right w:val="single" w:sz="1" w:space="0" w:color="000000"/>
            </w:tcBorders>
          </w:tcPr>
          <w:p w:rsidR="002F2583" w:rsidRDefault="002F2583" w:rsidP="009C3D48">
            <w:pPr>
              <w:snapToGrid w:val="0"/>
              <w:jc w:val="center"/>
            </w:pPr>
          </w:p>
        </w:tc>
      </w:tr>
      <w:tr w:rsidR="002F2583" w:rsidTr="00E07185">
        <w:tc>
          <w:tcPr>
            <w:tcW w:w="1336" w:type="dxa"/>
            <w:tcBorders>
              <w:left w:val="single" w:sz="1" w:space="0" w:color="000000"/>
              <w:bottom w:val="single" w:sz="1" w:space="0" w:color="000000"/>
            </w:tcBorders>
          </w:tcPr>
          <w:p w:rsidR="002F2583" w:rsidRDefault="002F2583" w:rsidP="009C3D48">
            <w:pPr>
              <w:snapToGrid w:val="0"/>
              <w:jc w:val="center"/>
            </w:pPr>
            <w:r>
              <w:t>Цвет</w:t>
            </w:r>
          </w:p>
        </w:tc>
        <w:tc>
          <w:tcPr>
            <w:tcW w:w="791" w:type="dxa"/>
            <w:tcBorders>
              <w:left w:val="single" w:sz="1" w:space="0" w:color="000000"/>
              <w:bottom w:val="single" w:sz="1" w:space="0" w:color="000000"/>
            </w:tcBorders>
          </w:tcPr>
          <w:p w:rsidR="002F2583" w:rsidRDefault="002F2583" w:rsidP="009C3D48">
            <w:pPr>
              <w:snapToGrid w:val="0"/>
              <w:jc w:val="center"/>
            </w:pPr>
          </w:p>
        </w:tc>
        <w:tc>
          <w:tcPr>
            <w:tcW w:w="850" w:type="dxa"/>
            <w:tcBorders>
              <w:left w:val="single" w:sz="1" w:space="0" w:color="000000"/>
              <w:bottom w:val="single" w:sz="1" w:space="0" w:color="000000"/>
            </w:tcBorders>
          </w:tcPr>
          <w:p w:rsidR="002F2583" w:rsidRDefault="002F2583" w:rsidP="009C3D48">
            <w:pPr>
              <w:snapToGrid w:val="0"/>
              <w:jc w:val="center"/>
            </w:pPr>
          </w:p>
        </w:tc>
        <w:tc>
          <w:tcPr>
            <w:tcW w:w="1471" w:type="dxa"/>
            <w:tcBorders>
              <w:left w:val="single" w:sz="1" w:space="0" w:color="000000"/>
              <w:bottom w:val="single" w:sz="1" w:space="0" w:color="000000"/>
            </w:tcBorders>
          </w:tcPr>
          <w:p w:rsidR="002F2583" w:rsidRDefault="002F2583" w:rsidP="009C3D48">
            <w:pPr>
              <w:snapToGrid w:val="0"/>
              <w:jc w:val="center"/>
            </w:pPr>
          </w:p>
        </w:tc>
        <w:tc>
          <w:tcPr>
            <w:tcW w:w="1134" w:type="dxa"/>
            <w:tcBorders>
              <w:left w:val="single" w:sz="1" w:space="0" w:color="000000"/>
              <w:bottom w:val="single" w:sz="1" w:space="0" w:color="000000"/>
            </w:tcBorders>
          </w:tcPr>
          <w:p w:rsidR="002F2583" w:rsidRDefault="002F2583" w:rsidP="009C3D48">
            <w:pPr>
              <w:snapToGrid w:val="0"/>
              <w:jc w:val="center"/>
            </w:pPr>
          </w:p>
        </w:tc>
        <w:tc>
          <w:tcPr>
            <w:tcW w:w="1134" w:type="dxa"/>
            <w:tcBorders>
              <w:left w:val="single" w:sz="1" w:space="0" w:color="000000"/>
              <w:bottom w:val="single" w:sz="1" w:space="0" w:color="000000"/>
            </w:tcBorders>
          </w:tcPr>
          <w:p w:rsidR="002F2583" w:rsidRDefault="002F2583" w:rsidP="009C3D48">
            <w:pPr>
              <w:snapToGrid w:val="0"/>
              <w:jc w:val="center"/>
            </w:pPr>
          </w:p>
        </w:tc>
        <w:tc>
          <w:tcPr>
            <w:tcW w:w="1222" w:type="dxa"/>
            <w:tcBorders>
              <w:left w:val="single" w:sz="1" w:space="0" w:color="000000"/>
              <w:bottom w:val="single" w:sz="1" w:space="0" w:color="000000"/>
              <w:right w:val="single" w:sz="1" w:space="0" w:color="000000"/>
            </w:tcBorders>
          </w:tcPr>
          <w:p w:rsidR="002F2583" w:rsidRDefault="002F2583" w:rsidP="009C3D48">
            <w:pPr>
              <w:snapToGrid w:val="0"/>
              <w:jc w:val="center"/>
            </w:pPr>
          </w:p>
        </w:tc>
      </w:tr>
      <w:tr w:rsidR="002F2583" w:rsidTr="00E07185">
        <w:tc>
          <w:tcPr>
            <w:tcW w:w="1336" w:type="dxa"/>
            <w:tcBorders>
              <w:left w:val="single" w:sz="1" w:space="0" w:color="000000"/>
              <w:bottom w:val="single" w:sz="1" w:space="0" w:color="000000"/>
            </w:tcBorders>
          </w:tcPr>
          <w:p w:rsidR="002F2583" w:rsidRDefault="002F2583">
            <w:pPr>
              <w:snapToGrid w:val="0"/>
            </w:pPr>
            <w:r>
              <w:t>Вид спорта</w:t>
            </w:r>
          </w:p>
        </w:tc>
        <w:tc>
          <w:tcPr>
            <w:tcW w:w="791" w:type="dxa"/>
            <w:tcBorders>
              <w:left w:val="single" w:sz="1" w:space="0" w:color="000000"/>
              <w:bottom w:val="single" w:sz="1" w:space="0" w:color="000000"/>
            </w:tcBorders>
          </w:tcPr>
          <w:p w:rsidR="002F2583" w:rsidRDefault="002F2583">
            <w:pPr>
              <w:snapToGrid w:val="0"/>
            </w:pPr>
          </w:p>
        </w:tc>
        <w:tc>
          <w:tcPr>
            <w:tcW w:w="850" w:type="dxa"/>
            <w:tcBorders>
              <w:left w:val="single" w:sz="1" w:space="0" w:color="000000"/>
              <w:bottom w:val="single" w:sz="1" w:space="0" w:color="000000"/>
            </w:tcBorders>
          </w:tcPr>
          <w:p w:rsidR="002F2583" w:rsidRDefault="002F2583">
            <w:pPr>
              <w:snapToGrid w:val="0"/>
            </w:pPr>
          </w:p>
        </w:tc>
        <w:tc>
          <w:tcPr>
            <w:tcW w:w="1471" w:type="dxa"/>
            <w:tcBorders>
              <w:left w:val="single" w:sz="1" w:space="0" w:color="000000"/>
              <w:bottom w:val="single" w:sz="1" w:space="0" w:color="000000"/>
            </w:tcBorders>
          </w:tcPr>
          <w:p w:rsidR="002F2583" w:rsidRDefault="002F2583">
            <w:pPr>
              <w:snapToGrid w:val="0"/>
            </w:pPr>
          </w:p>
        </w:tc>
        <w:tc>
          <w:tcPr>
            <w:tcW w:w="1134" w:type="dxa"/>
            <w:tcBorders>
              <w:left w:val="single" w:sz="1" w:space="0" w:color="000000"/>
              <w:bottom w:val="single" w:sz="1" w:space="0" w:color="000000"/>
            </w:tcBorders>
          </w:tcPr>
          <w:p w:rsidR="002F2583" w:rsidRDefault="002F2583">
            <w:pPr>
              <w:snapToGrid w:val="0"/>
            </w:pPr>
          </w:p>
        </w:tc>
        <w:tc>
          <w:tcPr>
            <w:tcW w:w="1134" w:type="dxa"/>
            <w:tcBorders>
              <w:left w:val="single" w:sz="1" w:space="0" w:color="000000"/>
              <w:bottom w:val="single" w:sz="1" w:space="0" w:color="000000"/>
            </w:tcBorders>
          </w:tcPr>
          <w:p w:rsidR="002F2583" w:rsidRDefault="002F2583">
            <w:pPr>
              <w:snapToGrid w:val="0"/>
            </w:pPr>
          </w:p>
        </w:tc>
        <w:tc>
          <w:tcPr>
            <w:tcW w:w="1222" w:type="dxa"/>
            <w:tcBorders>
              <w:left w:val="single" w:sz="1" w:space="0" w:color="000000"/>
              <w:bottom w:val="single" w:sz="1" w:space="0" w:color="000000"/>
              <w:right w:val="single" w:sz="1" w:space="0" w:color="000000"/>
            </w:tcBorders>
          </w:tcPr>
          <w:p w:rsidR="002F2583" w:rsidRDefault="002F2583">
            <w:pPr>
              <w:snapToGrid w:val="0"/>
            </w:pPr>
          </w:p>
        </w:tc>
      </w:tr>
    </w:tbl>
    <w:p w:rsidR="002F2583" w:rsidRDefault="002F2583">
      <w:pPr>
        <w:ind w:firstLine="560"/>
        <w:jc w:val="both"/>
      </w:pPr>
    </w:p>
    <w:p w:rsidR="002F2583" w:rsidRDefault="002F2583">
      <w:pPr>
        <w:ind w:firstLine="550"/>
        <w:rPr>
          <w:i/>
        </w:rPr>
      </w:pPr>
      <w:r>
        <w:rPr>
          <w:i/>
        </w:rPr>
        <w:t>Анализ:</w:t>
      </w:r>
    </w:p>
    <w:p w:rsidR="002F2583" w:rsidRDefault="002F2583">
      <w:pPr>
        <w:ind w:firstLine="550"/>
      </w:pPr>
      <w:r>
        <w:t>С какими трудностями вы столкнулись при заполнении таблицы?</w:t>
      </w:r>
    </w:p>
    <w:p w:rsidR="002F2583" w:rsidRDefault="002F2583">
      <w:pPr>
        <w:ind w:firstLine="550"/>
        <w:jc w:val="both"/>
      </w:pPr>
      <w:r>
        <w:t>Что давалось тяжело, а что легко?</w:t>
      </w:r>
    </w:p>
    <w:p w:rsidR="002F2583" w:rsidRDefault="002F2583">
      <w:pPr>
        <w:ind w:firstLine="550"/>
        <w:jc w:val="both"/>
        <w:rPr>
          <w:b/>
        </w:rPr>
      </w:pPr>
      <w:r>
        <w:rPr>
          <w:b/>
        </w:rPr>
        <w:t>5. Мини-лекция «Моя семья – моя опора»</w:t>
      </w:r>
      <w:r w:rsidR="00393E91">
        <w:rPr>
          <w:b/>
        </w:rPr>
        <w:t xml:space="preserve"> </w:t>
      </w:r>
      <w:r w:rsidR="00EC36EB" w:rsidRPr="00723884">
        <w:t>[</w:t>
      </w:r>
      <w:r w:rsidR="00723884" w:rsidRPr="00723884">
        <w:t>13</w:t>
      </w:r>
      <w:r w:rsidR="00EC36EB" w:rsidRPr="00723884">
        <w:t>]</w:t>
      </w:r>
      <w:r w:rsidR="00EC36EB" w:rsidRPr="00EC36EB">
        <w:rPr>
          <w:b/>
        </w:rPr>
        <w:t xml:space="preserve"> </w:t>
      </w:r>
      <w:r w:rsidR="00393E91" w:rsidRPr="00393E91">
        <w:t>(см.приложение 18)</w:t>
      </w:r>
      <w:r w:rsidRPr="00393E91">
        <w:t>.</w:t>
      </w:r>
    </w:p>
    <w:p w:rsidR="002F2583" w:rsidRDefault="002F2583">
      <w:pPr>
        <w:ind w:firstLine="540"/>
        <w:jc w:val="both"/>
      </w:pPr>
      <w:r>
        <w:rPr>
          <w:i/>
        </w:rPr>
        <w:t>Цель:</w:t>
      </w:r>
      <w:r>
        <w:t xml:space="preserve"> создание атмосферы поддержки, понимания, развитие</w:t>
      </w:r>
      <w:r w:rsidR="00CA6D4E">
        <w:t xml:space="preserve"> доверительных семейных взаимоо</w:t>
      </w:r>
      <w:r>
        <w:t>тношений.</w:t>
      </w:r>
    </w:p>
    <w:p w:rsidR="002F2583" w:rsidRDefault="002F2583">
      <w:pPr>
        <w:ind w:firstLine="540"/>
        <w:jc w:val="both"/>
      </w:pPr>
      <w:r>
        <w:rPr>
          <w:i/>
        </w:rPr>
        <w:t xml:space="preserve">Время: </w:t>
      </w:r>
      <w:r>
        <w:t>15 минут.</w:t>
      </w:r>
    </w:p>
    <w:p w:rsidR="002F2583" w:rsidRDefault="002F2583">
      <w:pPr>
        <w:ind w:firstLine="540"/>
        <w:jc w:val="both"/>
        <w:rPr>
          <w:b/>
        </w:rPr>
      </w:pPr>
      <w:r>
        <w:rPr>
          <w:b/>
        </w:rPr>
        <w:t xml:space="preserve">6. </w:t>
      </w:r>
      <w:r w:rsidR="00FE7119" w:rsidRPr="004D1DE6">
        <w:t> </w:t>
      </w:r>
      <w:r w:rsidR="00FE7119" w:rsidRPr="00B8274A">
        <w:rPr>
          <w:b/>
          <w:bCs/>
        </w:rPr>
        <w:t>Игровое моделирование реальных ситуаций</w:t>
      </w:r>
      <w:r w:rsidR="00FE7119" w:rsidRPr="00B8274A">
        <w:t xml:space="preserve"> </w:t>
      </w:r>
      <w:r>
        <w:rPr>
          <w:b/>
        </w:rPr>
        <w:t>«Подросток и его взаимоотношения с родителями».</w:t>
      </w:r>
    </w:p>
    <w:p w:rsidR="002F2583" w:rsidRDefault="002F2583">
      <w:pPr>
        <w:ind w:firstLine="540"/>
        <w:jc w:val="both"/>
      </w:pPr>
      <w:r>
        <w:rPr>
          <w:i/>
        </w:rPr>
        <w:t>Цель:</w:t>
      </w:r>
      <w:r>
        <w:t xml:space="preserve"> закрепление теоретического материала.</w:t>
      </w:r>
    </w:p>
    <w:p w:rsidR="002F2583" w:rsidRDefault="002F2583">
      <w:pPr>
        <w:ind w:firstLine="540"/>
        <w:jc w:val="both"/>
      </w:pPr>
      <w:r>
        <w:rPr>
          <w:i/>
        </w:rPr>
        <w:t>Время:</w:t>
      </w:r>
      <w:r>
        <w:t xml:space="preserve"> 20 минут.</w:t>
      </w:r>
    </w:p>
    <w:p w:rsidR="002F2583" w:rsidRDefault="002F2583">
      <w:pPr>
        <w:ind w:firstLine="540"/>
        <w:jc w:val="both"/>
      </w:pPr>
      <w:r>
        <w:rPr>
          <w:i/>
        </w:rPr>
        <w:t>Техника проведения:</w:t>
      </w:r>
      <w:r>
        <w:t xml:space="preserve"> участники разбиваются  на 3 малые группы. Каждой группе дается своя ситуация. Необходимо представить вариант ее завершения в виде театрализованной сценки.</w:t>
      </w:r>
    </w:p>
    <w:p w:rsidR="002F2583" w:rsidRDefault="002F2583">
      <w:pPr>
        <w:ind w:firstLine="540"/>
        <w:jc w:val="both"/>
      </w:pPr>
      <w:r>
        <w:rPr>
          <w:i/>
        </w:rPr>
        <w:t xml:space="preserve">Инструкция: </w:t>
      </w:r>
      <w:r>
        <w:t xml:space="preserve">я предлагаю вам разбиться на 3 группы. Каждая группа получит для разыгрывания ситуацию, которую надо представить в виде театрализованной сценки.  </w:t>
      </w:r>
    </w:p>
    <w:p w:rsidR="002F2583" w:rsidRDefault="002F2583">
      <w:pPr>
        <w:ind w:firstLine="540"/>
        <w:jc w:val="both"/>
        <w:rPr>
          <w:b/>
        </w:rPr>
      </w:pPr>
      <w:r>
        <w:rPr>
          <w:b/>
        </w:rPr>
        <w:t>Ситуация 1.</w:t>
      </w:r>
    </w:p>
    <w:p w:rsidR="002F2583" w:rsidRDefault="002F2583">
      <w:pPr>
        <w:ind w:firstLine="540"/>
        <w:jc w:val="both"/>
      </w:pPr>
      <w:r>
        <w:t>Дочь встречается с парнем из неблагополучной семьи. Родители всячески ограничивают  ее общение с «предметом юношеских грез». Однажды, когда парень, решившись, пришел прямо к ним домой, чтобы увидеть девушку, родители высказали ему все, что думали по поводу «так называемой любви».</w:t>
      </w:r>
    </w:p>
    <w:p w:rsidR="002F2583" w:rsidRDefault="002F2583">
      <w:pPr>
        <w:ind w:firstLine="540"/>
        <w:jc w:val="both"/>
      </w:pPr>
      <w:r>
        <w:t>Результат – «море» слез, отчуждение, обида.</w:t>
      </w:r>
    </w:p>
    <w:p w:rsidR="002F2583" w:rsidRDefault="002F2583">
      <w:pPr>
        <w:ind w:firstLine="540"/>
        <w:jc w:val="both"/>
      </w:pPr>
      <w:r>
        <w:rPr>
          <w:b/>
        </w:rPr>
        <w:t>Ситуация 2.</w:t>
      </w:r>
      <w:r>
        <w:t xml:space="preserve"> </w:t>
      </w:r>
    </w:p>
    <w:p w:rsidR="002F2583" w:rsidRDefault="002F2583">
      <w:pPr>
        <w:ind w:firstLine="540"/>
        <w:jc w:val="both"/>
      </w:pPr>
      <w:r>
        <w:t>Подросток пришел домой поздно вечером, хотел прокрасться в свою комнату незамеченным. На пороге, неожиданно, появляются родители. Мама почувствовала запах сигарет и начала выяснять с ним отношения. К разговору подключается отец.</w:t>
      </w:r>
    </w:p>
    <w:p w:rsidR="002F2583" w:rsidRDefault="002F2583">
      <w:pPr>
        <w:ind w:firstLine="540"/>
        <w:jc w:val="both"/>
        <w:rPr>
          <w:b/>
        </w:rPr>
      </w:pPr>
      <w:r>
        <w:rPr>
          <w:b/>
        </w:rPr>
        <w:t xml:space="preserve">Ситуация 3. </w:t>
      </w:r>
    </w:p>
    <w:p w:rsidR="002F2583" w:rsidRDefault="002F2583">
      <w:pPr>
        <w:ind w:firstLine="540"/>
        <w:jc w:val="both"/>
      </w:pPr>
      <w:r>
        <w:t xml:space="preserve">В семье очень болезненно относятся к потенциальной опасности возникновения </w:t>
      </w:r>
      <w:r>
        <w:lastRenderedPageBreak/>
        <w:t>алкоголизма у ребенка (есть печальный опыт у одного из членов семьи).  И вдруг, встретив подростка с дискотеки, родители замечают, что он «навеселе». Негодование, «буря» эмоций, скандал.</w:t>
      </w:r>
    </w:p>
    <w:p w:rsidR="002F2583" w:rsidRDefault="002F2583">
      <w:pPr>
        <w:ind w:firstLine="540"/>
        <w:jc w:val="both"/>
        <w:rPr>
          <w:i/>
        </w:rPr>
      </w:pPr>
      <w:r>
        <w:rPr>
          <w:i/>
        </w:rPr>
        <w:t>Анализ:</w:t>
      </w:r>
    </w:p>
    <w:p w:rsidR="002F2583" w:rsidRDefault="002F2583">
      <w:pPr>
        <w:ind w:firstLine="540"/>
        <w:jc w:val="both"/>
      </w:pPr>
      <w:r>
        <w:t>Встречались ли вы с подобны</w:t>
      </w:r>
      <w:r w:rsidR="00CA6D4E">
        <w:t xml:space="preserve">ми ситуациями или похожими на </w:t>
      </w:r>
      <w:r>
        <w:t>данную?</w:t>
      </w:r>
    </w:p>
    <w:p w:rsidR="002F2583" w:rsidRDefault="002F2583">
      <w:pPr>
        <w:ind w:firstLine="540"/>
        <w:jc w:val="both"/>
      </w:pPr>
      <w:r>
        <w:t>Какая роль досталась и испытывали ли сложности в проигрывании?</w:t>
      </w:r>
    </w:p>
    <w:p w:rsidR="002F2583" w:rsidRDefault="002F2583">
      <w:pPr>
        <w:ind w:firstLine="540"/>
        <w:jc w:val="both"/>
      </w:pPr>
      <w:r>
        <w:t>Удовлетворены ли вы результатом от проигрывания ситуаций?</w:t>
      </w:r>
    </w:p>
    <w:p w:rsidR="002F2583" w:rsidRDefault="002F2583">
      <w:pPr>
        <w:ind w:firstLine="540"/>
        <w:jc w:val="both"/>
      </w:pPr>
      <w:r>
        <w:t>Какие сделали выводы из обсуждаемых  ситуаций?</w:t>
      </w:r>
    </w:p>
    <w:p w:rsidR="002F2583" w:rsidRDefault="002F2583">
      <w:pPr>
        <w:ind w:firstLine="540"/>
        <w:jc w:val="both"/>
      </w:pPr>
      <w:r>
        <w:t>Не хотели бы вы что-либо изменить в себе, во взаимоотношениях с родителями?</w:t>
      </w:r>
    </w:p>
    <w:p w:rsidR="002F2583" w:rsidRDefault="002F2583">
      <w:pPr>
        <w:ind w:firstLine="540"/>
        <w:jc w:val="both"/>
      </w:pPr>
      <w:r>
        <w:t>Кто хочет что-либо добавить или с чем-то не согласен?</w:t>
      </w:r>
    </w:p>
    <w:p w:rsidR="002F2583" w:rsidRDefault="002F2583">
      <w:pPr>
        <w:ind w:firstLine="540"/>
        <w:jc w:val="both"/>
        <w:rPr>
          <w:b/>
        </w:rPr>
      </w:pPr>
      <w:r>
        <w:rPr>
          <w:b/>
        </w:rPr>
        <w:t>7. Упражнение «Чудесные пироги».</w:t>
      </w:r>
    </w:p>
    <w:p w:rsidR="002F2583" w:rsidRDefault="002F2583">
      <w:pPr>
        <w:ind w:firstLine="540"/>
        <w:jc w:val="both"/>
      </w:pPr>
      <w:r>
        <w:rPr>
          <w:i/>
        </w:rPr>
        <w:t>Цель:</w:t>
      </w:r>
      <w:r>
        <w:rPr>
          <w:b/>
        </w:rPr>
        <w:t xml:space="preserve"> </w:t>
      </w:r>
      <w:r>
        <w:t>развитие</w:t>
      </w:r>
      <w:r>
        <w:rPr>
          <w:b/>
        </w:rPr>
        <w:t xml:space="preserve"> </w:t>
      </w:r>
      <w:r>
        <w:t>эмпатии, сплоченности, взаимодействия.</w:t>
      </w:r>
    </w:p>
    <w:p w:rsidR="002F2583" w:rsidRDefault="002F2583">
      <w:pPr>
        <w:ind w:firstLine="540"/>
        <w:jc w:val="both"/>
      </w:pPr>
      <w:r>
        <w:rPr>
          <w:i/>
        </w:rPr>
        <w:t>Время:</w:t>
      </w:r>
      <w:r>
        <w:t xml:space="preserve"> 5 минут.</w:t>
      </w:r>
    </w:p>
    <w:p w:rsidR="002F2583" w:rsidRDefault="002F2583">
      <w:pPr>
        <w:ind w:firstLine="540"/>
        <w:jc w:val="both"/>
      </w:pPr>
      <w:r>
        <w:rPr>
          <w:i/>
        </w:rPr>
        <w:t>Техника проведения:</w:t>
      </w:r>
      <w:r>
        <w:t xml:space="preserve"> участники делятся на 3 группы</w:t>
      </w:r>
      <w:r w:rsidR="00CA6D4E">
        <w:t>,</w:t>
      </w:r>
      <w:r>
        <w:t xml:space="preserve"> и им дается задание выбрать повара и изобразить процесс приготовления пирожков, котлет, салата «Селедка под шубой». </w:t>
      </w:r>
    </w:p>
    <w:p w:rsidR="002F2583" w:rsidRDefault="002F2583">
      <w:pPr>
        <w:ind w:firstLine="540"/>
        <w:jc w:val="both"/>
      </w:pPr>
      <w:r>
        <w:rPr>
          <w:i/>
        </w:rPr>
        <w:t>Материал:</w:t>
      </w:r>
      <w:r>
        <w:t xml:space="preserve"> магнитофон, бланки с заданиями.</w:t>
      </w:r>
    </w:p>
    <w:p w:rsidR="002F2583" w:rsidRDefault="002F2583" w:rsidP="00CA6D4E">
      <w:pPr>
        <w:ind w:firstLine="540"/>
        <w:jc w:val="both"/>
      </w:pPr>
      <w:r>
        <w:rPr>
          <w:i/>
        </w:rPr>
        <w:t>Инструкция:</w:t>
      </w:r>
      <w:r>
        <w:t xml:space="preserve">  давайте разобьемся на 3 группы по принципу мука-соль-сахар. Я хочу вам предложить очень интересное задание. Необходимо будет изобразить процесс приготовления блюд. Блюдо, которое написано на бланке, никто кроме вас не видит. Выберете повара. Распределите роли, договоритесь, кто каким </w:t>
      </w:r>
      <w:r w:rsidR="00CA6D4E">
        <w:t>ингредиентом</w:t>
      </w:r>
      <w:r>
        <w:t xml:space="preserve"> будет: мука, соль, сахар, морковь и пр. После этого каждая группа приступит к приготовлению заданного блюда. Участники покажут технологический процесс, а зрители должны догадаться, что за блюдо приготовили.</w:t>
      </w:r>
    </w:p>
    <w:p w:rsidR="002F2583" w:rsidRDefault="002F2583" w:rsidP="00CA6D4E">
      <w:pPr>
        <w:ind w:firstLine="540"/>
        <w:jc w:val="both"/>
      </w:pPr>
      <w:r>
        <w:rPr>
          <w:b/>
          <w:bCs/>
        </w:rPr>
        <w:t xml:space="preserve">Задание </w:t>
      </w:r>
      <w:r w:rsidR="00CA6D4E">
        <w:rPr>
          <w:b/>
          <w:bCs/>
        </w:rPr>
        <w:t xml:space="preserve">  </w:t>
      </w:r>
      <w:r>
        <w:rPr>
          <w:b/>
          <w:bCs/>
        </w:rPr>
        <w:t xml:space="preserve">1 группе. </w:t>
      </w:r>
      <w:r>
        <w:t>Изобразите технологический процесс приготовления пирожков.</w:t>
      </w:r>
    </w:p>
    <w:p w:rsidR="002F2583" w:rsidRDefault="002F2583" w:rsidP="00CA6D4E">
      <w:pPr>
        <w:ind w:firstLine="540"/>
        <w:jc w:val="both"/>
      </w:pPr>
      <w:r>
        <w:rPr>
          <w:b/>
          <w:bCs/>
        </w:rPr>
        <w:t xml:space="preserve">Задание </w:t>
      </w:r>
      <w:r w:rsidR="00CA6D4E">
        <w:rPr>
          <w:b/>
          <w:bCs/>
        </w:rPr>
        <w:t xml:space="preserve">  </w:t>
      </w:r>
      <w:r>
        <w:rPr>
          <w:b/>
          <w:bCs/>
        </w:rPr>
        <w:t xml:space="preserve">2 группе. </w:t>
      </w:r>
      <w:r>
        <w:t>Изобразите технологический процесс приготовления котлет.</w:t>
      </w:r>
    </w:p>
    <w:p w:rsidR="002F2583" w:rsidRDefault="00CA6D4E" w:rsidP="00CA6D4E">
      <w:pPr>
        <w:ind w:firstLine="540"/>
        <w:jc w:val="both"/>
      </w:pPr>
      <w:r>
        <w:rPr>
          <w:b/>
          <w:bCs/>
        </w:rPr>
        <w:t xml:space="preserve">Задание </w:t>
      </w:r>
      <w:r w:rsidR="002F2583">
        <w:rPr>
          <w:b/>
          <w:bCs/>
        </w:rPr>
        <w:t xml:space="preserve">3 группе. </w:t>
      </w:r>
      <w:r w:rsidR="002F2583">
        <w:t>Изобразите технологический процесс приготовления салата «Селедка под шубой».</w:t>
      </w:r>
    </w:p>
    <w:p w:rsidR="002F2583" w:rsidRDefault="002F2583" w:rsidP="00CA6D4E">
      <w:pPr>
        <w:ind w:firstLine="540"/>
        <w:jc w:val="both"/>
        <w:rPr>
          <w:i/>
        </w:rPr>
      </w:pPr>
      <w:r>
        <w:rPr>
          <w:i/>
        </w:rPr>
        <w:t>Анализ:</w:t>
      </w:r>
    </w:p>
    <w:p w:rsidR="002F2583" w:rsidRDefault="002F2583" w:rsidP="00CA6D4E">
      <w:pPr>
        <w:ind w:firstLine="540"/>
        <w:jc w:val="both"/>
      </w:pPr>
      <w:r>
        <w:t>Все ли получилось у групп?</w:t>
      </w:r>
    </w:p>
    <w:p w:rsidR="002F2583" w:rsidRDefault="002F2583" w:rsidP="00CA6D4E">
      <w:pPr>
        <w:ind w:firstLine="540"/>
        <w:jc w:val="both"/>
      </w:pPr>
      <w:r>
        <w:t>Как шло распределение ролей?</w:t>
      </w:r>
    </w:p>
    <w:p w:rsidR="002F2583" w:rsidRDefault="002F2583" w:rsidP="00CA6D4E">
      <w:pPr>
        <w:ind w:firstLine="540"/>
        <w:jc w:val="both"/>
      </w:pPr>
      <w:r>
        <w:t>Кто взял на себя ведущую позицию?</w:t>
      </w:r>
    </w:p>
    <w:p w:rsidR="002F2583" w:rsidRDefault="002F2583" w:rsidP="00CA6D4E">
      <w:pPr>
        <w:ind w:firstLine="540"/>
        <w:jc w:val="both"/>
      </w:pPr>
      <w:r>
        <w:t>Какие впечатления у вас от упражнения?</w:t>
      </w:r>
    </w:p>
    <w:p w:rsidR="002F2583" w:rsidRDefault="002F2583" w:rsidP="00CA6D4E">
      <w:pPr>
        <w:ind w:firstLine="540"/>
        <w:jc w:val="both"/>
      </w:pPr>
      <w:r>
        <w:rPr>
          <w:b/>
        </w:rPr>
        <w:t>8. Русские народные сказки «Колобок», «Репка</w:t>
      </w:r>
      <w:r w:rsidR="00393E91">
        <w:rPr>
          <w:b/>
        </w:rPr>
        <w:t>»</w:t>
      </w:r>
      <w:r>
        <w:t>.</w:t>
      </w:r>
    </w:p>
    <w:p w:rsidR="002F2583" w:rsidRDefault="002F2583" w:rsidP="00CA6D4E">
      <w:pPr>
        <w:ind w:firstLine="540"/>
        <w:jc w:val="both"/>
      </w:pPr>
      <w:r>
        <w:rPr>
          <w:i/>
        </w:rPr>
        <w:t xml:space="preserve">Цель: </w:t>
      </w:r>
      <w:r>
        <w:t>дать понять подросткам важность семьи в его жизни. Помочь осознать те испытания, которые готовит им судьба.</w:t>
      </w:r>
    </w:p>
    <w:p w:rsidR="002F2583" w:rsidRDefault="002F2583" w:rsidP="00CA6D4E">
      <w:pPr>
        <w:tabs>
          <w:tab w:val="left" w:pos="2355"/>
        </w:tabs>
        <w:ind w:firstLine="540"/>
        <w:jc w:val="both"/>
      </w:pPr>
      <w:r>
        <w:rPr>
          <w:i/>
        </w:rPr>
        <w:t xml:space="preserve">Время: </w:t>
      </w:r>
      <w:r>
        <w:t>10 минут.</w:t>
      </w:r>
      <w:r>
        <w:tab/>
      </w:r>
    </w:p>
    <w:p w:rsidR="002F2583" w:rsidRDefault="002F2583" w:rsidP="00CA6D4E">
      <w:pPr>
        <w:ind w:firstLine="540"/>
        <w:jc w:val="both"/>
        <w:rPr>
          <w:b/>
        </w:rPr>
      </w:pPr>
      <w:r>
        <w:rPr>
          <w:b/>
        </w:rPr>
        <w:t>9. Обратная связь.</w:t>
      </w:r>
    </w:p>
    <w:p w:rsidR="002F2583" w:rsidRDefault="002F2583" w:rsidP="00CA6D4E">
      <w:pPr>
        <w:ind w:firstLine="540"/>
        <w:jc w:val="both"/>
      </w:pPr>
      <w:r>
        <w:rPr>
          <w:i/>
        </w:rPr>
        <w:t xml:space="preserve">Цель: </w:t>
      </w:r>
      <w:r>
        <w:t>получение обратной связи от участников.</w:t>
      </w:r>
    </w:p>
    <w:p w:rsidR="002F2583" w:rsidRDefault="002F2583" w:rsidP="00CA6D4E">
      <w:pPr>
        <w:ind w:firstLine="540"/>
        <w:jc w:val="both"/>
      </w:pPr>
      <w:r>
        <w:rPr>
          <w:i/>
        </w:rPr>
        <w:t>Время:</w:t>
      </w:r>
      <w:r>
        <w:t xml:space="preserve"> 5 минут.</w:t>
      </w:r>
    </w:p>
    <w:p w:rsidR="002F2583" w:rsidRDefault="002F2583" w:rsidP="00CA6D4E">
      <w:pPr>
        <w:ind w:firstLine="540"/>
        <w:jc w:val="both"/>
      </w:pPr>
      <w:r>
        <w:t>Что принес вам сегодняшний день?</w:t>
      </w:r>
    </w:p>
    <w:p w:rsidR="002F2583" w:rsidRDefault="002F2583" w:rsidP="00CA6D4E">
      <w:pPr>
        <w:ind w:firstLine="540"/>
        <w:jc w:val="both"/>
      </w:pPr>
      <w:r>
        <w:t>Какие самые яркие моменты запомнились?</w:t>
      </w:r>
    </w:p>
    <w:p w:rsidR="002F2583" w:rsidRDefault="002F2583" w:rsidP="00CA6D4E">
      <w:pPr>
        <w:ind w:firstLine="540"/>
        <w:jc w:val="both"/>
      </w:pPr>
      <w:r>
        <w:t>Что для вас сегодня показалось трудным?</w:t>
      </w:r>
    </w:p>
    <w:p w:rsidR="002F2583" w:rsidRDefault="002F2583" w:rsidP="00CA6D4E">
      <w:pPr>
        <w:ind w:firstLine="540"/>
        <w:jc w:val="both"/>
      </w:pPr>
      <w:r>
        <w:t>Что нового, интересного узнали?</w:t>
      </w:r>
    </w:p>
    <w:p w:rsidR="002F2583" w:rsidRDefault="002F2583" w:rsidP="00CA6D4E">
      <w:pPr>
        <w:ind w:firstLine="540"/>
        <w:jc w:val="both"/>
      </w:pPr>
      <w:r>
        <w:t>С каким настроением завершаете сегодняшний тренинговый день?</w:t>
      </w:r>
    </w:p>
    <w:p w:rsidR="002F2583" w:rsidRDefault="002F2583" w:rsidP="00CA6D4E">
      <w:pPr>
        <w:ind w:firstLine="540"/>
        <w:jc w:val="both"/>
      </w:pPr>
      <w:r>
        <w:t>Оцените в процентном соотношении свое участие в тренинговом занятии.</w:t>
      </w:r>
    </w:p>
    <w:p w:rsidR="002F2583" w:rsidRPr="003B592D" w:rsidRDefault="00CA6D4E" w:rsidP="00CA6D4E">
      <w:pPr>
        <w:pStyle w:val="ae"/>
        <w:spacing w:line="100" w:lineRule="atLeast"/>
        <w:ind w:firstLine="57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10. Притча «</w:t>
      </w:r>
      <w:r w:rsidR="002F2583" w:rsidRPr="003B592D">
        <w:rPr>
          <w:rFonts w:ascii="Times New Roman" w:hAnsi="Times New Roman" w:cs="Times New Roman"/>
          <w:b/>
          <w:bCs/>
          <w:sz w:val="24"/>
          <w:szCs w:val="24"/>
          <w:lang w:val="ru-RU"/>
        </w:rPr>
        <w:t>Имя моего ангела</w:t>
      </w:r>
      <w:r>
        <w:rPr>
          <w:rFonts w:ascii="Times New Roman" w:hAnsi="Times New Roman" w:cs="Times New Roman"/>
          <w:b/>
          <w:bCs/>
          <w:sz w:val="24"/>
          <w:szCs w:val="24"/>
          <w:lang w:val="ru-RU"/>
        </w:rPr>
        <w:t>»</w:t>
      </w:r>
      <w:r w:rsidR="002F2583" w:rsidRPr="003B592D">
        <w:rPr>
          <w:rFonts w:ascii="Times New Roman" w:hAnsi="Times New Roman" w:cs="Times New Roman"/>
          <w:b/>
          <w:bCs/>
          <w:sz w:val="24"/>
          <w:szCs w:val="24"/>
          <w:lang w:val="ru-RU"/>
        </w:rPr>
        <w:t>.</w:t>
      </w:r>
    </w:p>
    <w:p w:rsidR="002F2583" w:rsidRDefault="002F2583" w:rsidP="00CA6D4E">
      <w:pPr>
        <w:ind w:firstLine="540"/>
        <w:jc w:val="both"/>
      </w:pPr>
      <w:r>
        <w:rPr>
          <w:i/>
        </w:rPr>
        <w:t xml:space="preserve">Цель: </w:t>
      </w:r>
      <w:r>
        <w:t>получение обратной связи от участников.</w:t>
      </w:r>
    </w:p>
    <w:p w:rsidR="002F2583" w:rsidRDefault="002F2583" w:rsidP="00CA6D4E">
      <w:pPr>
        <w:spacing w:line="100" w:lineRule="atLeast"/>
        <w:ind w:firstLine="540"/>
        <w:jc w:val="both"/>
      </w:pPr>
      <w:r>
        <w:rPr>
          <w:i/>
        </w:rPr>
        <w:t>Время:</w:t>
      </w:r>
      <w:r>
        <w:t xml:space="preserve"> 5 минут.</w:t>
      </w:r>
    </w:p>
    <w:p w:rsidR="002F2583" w:rsidRPr="003B592D" w:rsidRDefault="002F2583" w:rsidP="00CA6D4E">
      <w:pPr>
        <w:pStyle w:val="ae"/>
        <w:spacing w:line="100" w:lineRule="atLeast"/>
        <w:ind w:firstLine="570"/>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 xml:space="preserve">За день до своего рождения ребёнок спросил у Бога: </w:t>
      </w:r>
    </w:p>
    <w:p w:rsidR="002F2583" w:rsidRPr="003B592D" w:rsidRDefault="002F2583" w:rsidP="00CA6D4E">
      <w:pPr>
        <w:pStyle w:val="ae"/>
        <w:spacing w:line="100" w:lineRule="atLeast"/>
        <w:ind w:firstLine="570"/>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Я не знаю, зачем я иду в этот мир. Что я должен делать?</w:t>
      </w:r>
    </w:p>
    <w:p w:rsidR="002F2583" w:rsidRPr="003B592D" w:rsidRDefault="002F2583" w:rsidP="00CA6D4E">
      <w:pPr>
        <w:pStyle w:val="ae"/>
        <w:spacing w:line="100" w:lineRule="atLeast"/>
        <w:ind w:firstLine="570"/>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lastRenderedPageBreak/>
        <w:t xml:space="preserve">Бог ответил: </w:t>
      </w:r>
    </w:p>
    <w:p w:rsidR="002F2583" w:rsidRPr="003B592D" w:rsidRDefault="002F2583" w:rsidP="00CA6D4E">
      <w:pPr>
        <w:pStyle w:val="ae"/>
        <w:spacing w:line="100" w:lineRule="atLeast"/>
        <w:ind w:firstLine="570"/>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 Я подарю тебе ангела, который всегда будет рядом с тобой. Он всё тебе объяснит.</w:t>
      </w:r>
    </w:p>
    <w:p w:rsidR="002F2583" w:rsidRPr="003B592D" w:rsidRDefault="002F2583" w:rsidP="00CA6D4E">
      <w:pPr>
        <w:pStyle w:val="ae"/>
        <w:spacing w:line="100" w:lineRule="atLeast"/>
        <w:ind w:firstLine="570"/>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 xml:space="preserve">- Но как я пойму его, ведь я не знаю его язык? </w:t>
      </w:r>
    </w:p>
    <w:p w:rsidR="002F2583" w:rsidRPr="003B592D" w:rsidRDefault="002F2583" w:rsidP="00CA6D4E">
      <w:pPr>
        <w:pStyle w:val="ae"/>
        <w:spacing w:line="100" w:lineRule="atLeast"/>
        <w:ind w:firstLine="570"/>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 xml:space="preserve">- Ангел будет учить тебя своему языку. Он будет охранять тебя от всех бед. </w:t>
      </w:r>
    </w:p>
    <w:p w:rsidR="002F2583" w:rsidRPr="003B592D" w:rsidRDefault="002F2583" w:rsidP="00CA6D4E">
      <w:pPr>
        <w:pStyle w:val="ae"/>
        <w:spacing w:line="100" w:lineRule="atLeast"/>
        <w:ind w:firstLine="570"/>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 xml:space="preserve">- Как и когда я должен вернуться к тебе? </w:t>
      </w:r>
    </w:p>
    <w:p w:rsidR="002F2583" w:rsidRPr="003B592D" w:rsidRDefault="002F2583" w:rsidP="00CA6D4E">
      <w:pPr>
        <w:pStyle w:val="ae"/>
        <w:spacing w:line="100" w:lineRule="atLeast"/>
        <w:ind w:firstLine="570"/>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 xml:space="preserve">- Твой ангел скажет тебе всё. </w:t>
      </w:r>
    </w:p>
    <w:p w:rsidR="002F2583" w:rsidRPr="003B592D" w:rsidRDefault="002F2583" w:rsidP="00CA6D4E">
      <w:pPr>
        <w:pStyle w:val="ae"/>
        <w:spacing w:line="100" w:lineRule="atLeast"/>
        <w:ind w:firstLine="570"/>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 xml:space="preserve">- А как зовут моего ангела? </w:t>
      </w:r>
    </w:p>
    <w:p w:rsidR="002F2583" w:rsidRPr="003B592D" w:rsidRDefault="002F2583" w:rsidP="00CA6D4E">
      <w:pPr>
        <w:pStyle w:val="ae"/>
        <w:spacing w:line="100" w:lineRule="atLeast"/>
        <w:ind w:firstLine="570"/>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 xml:space="preserve">- Неважно как его зовут, у него много имён. Ты будешь называть его «Мама». </w:t>
      </w:r>
    </w:p>
    <w:p w:rsidR="002F2583" w:rsidRDefault="002F2583" w:rsidP="00CA6D4E">
      <w:pPr>
        <w:ind w:firstLine="540"/>
        <w:jc w:val="both"/>
        <w:rPr>
          <w:b/>
        </w:rPr>
      </w:pPr>
      <w:r>
        <w:rPr>
          <w:b/>
        </w:rPr>
        <w:t xml:space="preserve">11. Упражнение «Тепло семейного очага». </w:t>
      </w:r>
    </w:p>
    <w:p w:rsidR="002F2583" w:rsidRDefault="002F2583">
      <w:pPr>
        <w:ind w:firstLine="540"/>
        <w:jc w:val="both"/>
      </w:pPr>
      <w:r>
        <w:rPr>
          <w:i/>
        </w:rPr>
        <w:t xml:space="preserve">Цель: </w:t>
      </w:r>
      <w:r>
        <w:t>создание атмосферы психологической комфортности, душевного тепла.</w:t>
      </w:r>
    </w:p>
    <w:p w:rsidR="002F2583" w:rsidRDefault="002F2583">
      <w:pPr>
        <w:ind w:firstLine="540"/>
        <w:jc w:val="both"/>
      </w:pPr>
      <w:r>
        <w:rPr>
          <w:i/>
        </w:rPr>
        <w:t>Время:</w:t>
      </w:r>
      <w:r>
        <w:t xml:space="preserve"> 5 минут.</w:t>
      </w:r>
    </w:p>
    <w:p w:rsidR="002F2583" w:rsidRDefault="002F2583">
      <w:pPr>
        <w:ind w:firstLine="540"/>
        <w:jc w:val="both"/>
      </w:pPr>
      <w:r>
        <w:rPr>
          <w:i/>
        </w:rPr>
        <w:t>Техника проведения:</w:t>
      </w:r>
      <w:r>
        <w:t xml:space="preserve"> участники сидят в кругу, под тихо звучащую мелодию передают зажженную свечу со словами благодарности и пожеланиями на будущее.</w:t>
      </w:r>
    </w:p>
    <w:p w:rsidR="002F2583" w:rsidRDefault="002F2583">
      <w:pPr>
        <w:ind w:firstLine="540"/>
        <w:jc w:val="both"/>
      </w:pPr>
      <w:r>
        <w:rPr>
          <w:i/>
        </w:rPr>
        <w:t>Материал:</w:t>
      </w:r>
      <w:r>
        <w:t xml:space="preserve"> свеча, спички, магнитофон.</w:t>
      </w:r>
    </w:p>
    <w:p w:rsidR="002F2583" w:rsidRDefault="002F2583">
      <w:pPr>
        <w:ind w:firstLine="540"/>
        <w:jc w:val="both"/>
      </w:pPr>
      <w:r>
        <w:rPr>
          <w:i/>
        </w:rPr>
        <w:t>Инструкция:</w:t>
      </w:r>
      <w:r>
        <w:t xml:space="preserve"> </w:t>
      </w:r>
      <w:r w:rsidR="00CA6D4E">
        <w:t xml:space="preserve">ребята, </w:t>
      </w:r>
      <w:r>
        <w:t>давайте молча посидим и вспомним сегодняшний день, те темы которые мы обсуждали. Задумаемся о себе, своей семье, друзьях. Вы и ваши родители, близкие вам люди - одно целое. Семья — это поддержка, любовь, счастье. Я сейчас зажгу свечу</w:t>
      </w:r>
      <w:r w:rsidR="00CA6D4E">
        <w:t>,</w:t>
      </w:r>
      <w:r>
        <w:t xml:space="preserve"> и мы будем передавать ее по кругу под негромкую мелодию.  Выскажите те мысли, которые вам навеяла музыка и те пожелания, которые вы хотите подарить группе. </w:t>
      </w:r>
    </w:p>
    <w:p w:rsidR="002F2583" w:rsidRDefault="002F2583">
      <w:pPr>
        <w:ind w:firstLine="570"/>
        <w:jc w:val="both"/>
      </w:pPr>
      <w:r>
        <w:rPr>
          <w:b/>
        </w:rPr>
        <w:t xml:space="preserve">12. Упражнение «Мишень настроения» </w:t>
      </w:r>
      <w:r>
        <w:t>(см. занятие 16, упр</w:t>
      </w:r>
      <w:r w:rsidR="007C15CA">
        <w:t xml:space="preserve">ажнение </w:t>
      </w:r>
      <w:r>
        <w:t>2).</w:t>
      </w:r>
    </w:p>
    <w:p w:rsidR="002F2583" w:rsidRDefault="002F2583">
      <w:pPr>
        <w:ind w:firstLine="540"/>
        <w:jc w:val="both"/>
        <w:rPr>
          <w:i/>
        </w:rPr>
      </w:pPr>
    </w:p>
    <w:p w:rsidR="002F2583" w:rsidRDefault="002F2583">
      <w:pPr>
        <w:ind w:firstLine="567"/>
        <w:jc w:val="center"/>
        <w:rPr>
          <w:b/>
          <w:bCs/>
        </w:rPr>
      </w:pPr>
      <w:r>
        <w:rPr>
          <w:b/>
          <w:bCs/>
        </w:rPr>
        <w:t>Занятие 18</w:t>
      </w:r>
    </w:p>
    <w:p w:rsidR="002F2583" w:rsidRDefault="002F2583" w:rsidP="00CA6D4E">
      <w:pPr>
        <w:autoSpaceDE w:val="0"/>
        <w:ind w:firstLine="567"/>
        <w:jc w:val="both"/>
        <w:rPr>
          <w:b/>
          <w:bCs/>
          <w:i/>
          <w:iCs/>
        </w:rPr>
      </w:pPr>
      <w:r>
        <w:rPr>
          <w:b/>
          <w:bCs/>
          <w:i/>
          <w:iCs/>
        </w:rPr>
        <w:t>Тема: «Учителя – друзья и наставники».</w:t>
      </w:r>
    </w:p>
    <w:p w:rsidR="002F2583" w:rsidRDefault="002F2583" w:rsidP="00CA6D4E">
      <w:pPr>
        <w:autoSpaceDE w:val="0"/>
        <w:ind w:firstLine="567"/>
        <w:jc w:val="both"/>
        <w:rPr>
          <w:b/>
          <w:bCs/>
          <w:i/>
          <w:iCs/>
        </w:rPr>
      </w:pPr>
      <w:r>
        <w:rPr>
          <w:b/>
          <w:bCs/>
          <w:i/>
          <w:iCs/>
        </w:rPr>
        <w:t>Цель: показать значимость учителя - наставника, соратника, друга в воспитании и обучении детей, подростков; создать атмосферу доверия, взаимопонимания, взаимоуважения, обучить приемам снятия напряжения, поднять эмоциональный фон настроения.</w:t>
      </w:r>
    </w:p>
    <w:p w:rsidR="002F2583" w:rsidRDefault="002F2583" w:rsidP="00CA6D4E">
      <w:pPr>
        <w:autoSpaceDE w:val="0"/>
        <w:ind w:firstLine="567"/>
        <w:jc w:val="both"/>
        <w:rPr>
          <w:b/>
          <w:bCs/>
          <w:i/>
          <w:iCs/>
        </w:rPr>
      </w:pPr>
      <w:r>
        <w:rPr>
          <w:b/>
          <w:bCs/>
          <w:i/>
          <w:iCs/>
        </w:rPr>
        <w:t>Форма зала: круг.</w:t>
      </w:r>
    </w:p>
    <w:p w:rsidR="002F2583" w:rsidRDefault="002F2583" w:rsidP="00CA6D4E">
      <w:pPr>
        <w:autoSpaceDE w:val="0"/>
        <w:ind w:firstLine="567"/>
        <w:jc w:val="both"/>
        <w:rPr>
          <w:b/>
          <w:bCs/>
          <w:i/>
          <w:iCs/>
        </w:rPr>
      </w:pPr>
      <w:r>
        <w:rPr>
          <w:b/>
          <w:bCs/>
          <w:i/>
          <w:iCs/>
        </w:rPr>
        <w:t>Время: 2 академических часа.</w:t>
      </w:r>
    </w:p>
    <w:p w:rsidR="002F2583" w:rsidRDefault="002F2583" w:rsidP="00CA6D4E">
      <w:pPr>
        <w:autoSpaceDE w:val="0"/>
        <w:ind w:firstLine="567"/>
        <w:jc w:val="both"/>
        <w:rPr>
          <w:b/>
          <w:bCs/>
          <w:i/>
          <w:iCs/>
        </w:rPr>
      </w:pPr>
      <w:r>
        <w:rPr>
          <w:b/>
          <w:bCs/>
          <w:i/>
          <w:iCs/>
        </w:rPr>
        <w:t>Материал: магнитофон, ватман, бумага формата А 4,изобразительные средства, текст притчи, воздушные шары, тестовый материал, стимульный материал, бейджики.</w:t>
      </w:r>
    </w:p>
    <w:p w:rsidR="002F2583" w:rsidRDefault="002F2583" w:rsidP="00CA6D4E">
      <w:pPr>
        <w:autoSpaceDE w:val="0"/>
        <w:ind w:firstLine="567"/>
        <w:jc w:val="both"/>
        <w:rPr>
          <w:b/>
          <w:bCs/>
          <w:i/>
          <w:iCs/>
        </w:rPr>
      </w:pPr>
    </w:p>
    <w:p w:rsidR="002F2583" w:rsidRDefault="002F2583">
      <w:pPr>
        <w:autoSpaceDE w:val="0"/>
        <w:ind w:firstLine="567"/>
      </w:pPr>
      <w:r>
        <w:rPr>
          <w:b/>
          <w:bCs/>
        </w:rPr>
        <w:t xml:space="preserve">1. Упражнение «Мишень настроения» </w:t>
      </w:r>
      <w:r>
        <w:t>(см. занятие 16, упр</w:t>
      </w:r>
      <w:r w:rsidR="007C15CA">
        <w:t xml:space="preserve">ажнение </w:t>
      </w:r>
      <w:r>
        <w:t>2).</w:t>
      </w:r>
    </w:p>
    <w:p w:rsidR="002F2583" w:rsidRDefault="002F2583">
      <w:pPr>
        <w:autoSpaceDE w:val="0"/>
        <w:ind w:firstLine="567"/>
        <w:rPr>
          <w:b/>
          <w:bCs/>
        </w:rPr>
      </w:pPr>
      <w:r>
        <w:rPr>
          <w:b/>
          <w:bCs/>
        </w:rPr>
        <w:t xml:space="preserve">2. Упражнение  «Приветствие змейкой» </w:t>
      </w:r>
      <w:r w:rsidRPr="005C66E8">
        <w:rPr>
          <w:bCs/>
        </w:rPr>
        <w:t>(авторск</w:t>
      </w:r>
      <w:r w:rsidR="005C66E8">
        <w:rPr>
          <w:bCs/>
        </w:rPr>
        <w:t>ое</w:t>
      </w:r>
      <w:r w:rsidRPr="005C66E8">
        <w:rPr>
          <w:bCs/>
        </w:rPr>
        <w:t>).</w:t>
      </w:r>
    </w:p>
    <w:p w:rsidR="002F2583" w:rsidRDefault="002F2583">
      <w:pPr>
        <w:autoSpaceDE w:val="0"/>
        <w:ind w:firstLine="567"/>
      </w:pPr>
      <w:r>
        <w:rPr>
          <w:i/>
          <w:iCs/>
        </w:rPr>
        <w:t>Цель:</w:t>
      </w:r>
      <w:r>
        <w:t xml:space="preserve">  создание положительного настроя на работу, атмосферы доверия, сотрудничества, взаимопонимания.</w:t>
      </w:r>
    </w:p>
    <w:p w:rsidR="002F2583" w:rsidRDefault="002F2583">
      <w:pPr>
        <w:tabs>
          <w:tab w:val="left" w:pos="1500"/>
        </w:tabs>
        <w:autoSpaceDE w:val="0"/>
        <w:ind w:firstLine="560"/>
        <w:jc w:val="both"/>
      </w:pPr>
      <w:r>
        <w:rPr>
          <w:i/>
          <w:iCs/>
        </w:rPr>
        <w:t>Время:</w:t>
      </w:r>
      <w:r>
        <w:t xml:space="preserve"> 5 минут.</w:t>
      </w:r>
    </w:p>
    <w:p w:rsidR="002F2583" w:rsidRDefault="002F2583">
      <w:pPr>
        <w:tabs>
          <w:tab w:val="left" w:pos="1500"/>
        </w:tabs>
        <w:autoSpaceDE w:val="0"/>
        <w:ind w:firstLine="560"/>
        <w:jc w:val="both"/>
        <w:rPr>
          <w:b/>
          <w:bCs/>
        </w:rPr>
      </w:pPr>
      <w:r>
        <w:rPr>
          <w:i/>
          <w:iCs/>
        </w:rPr>
        <w:t>Техника проведения</w:t>
      </w:r>
      <w:r>
        <w:rPr>
          <w:b/>
          <w:bCs/>
        </w:rPr>
        <w:t xml:space="preserve">: </w:t>
      </w:r>
      <w:r>
        <w:t>первый участник берет себя правой рукой за запястье левой руки, левой рукой берет соседа слева за запястье правой руки и т.д. приветствие идет по часовой стрелке, при этом каждый участник при сцеплении произносит слово «привет».</w:t>
      </w:r>
      <w:r>
        <w:rPr>
          <w:b/>
          <w:bCs/>
        </w:rPr>
        <w:t xml:space="preserve"> </w:t>
      </w:r>
    </w:p>
    <w:p w:rsidR="002F2583" w:rsidRDefault="002F2583">
      <w:pPr>
        <w:autoSpaceDE w:val="0"/>
        <w:ind w:firstLine="567"/>
        <w:jc w:val="both"/>
      </w:pPr>
      <w:r>
        <w:rPr>
          <w:i/>
          <w:iCs/>
        </w:rPr>
        <w:t>Инструкция:</w:t>
      </w:r>
      <w:r>
        <w:rPr>
          <w:i/>
          <w:iCs/>
        </w:rPr>
        <w:tab/>
      </w:r>
      <w:r>
        <w:t>сегодня мы будем приветствовать друг друга необычным способом – змейкой, у нас с вами получится цепочка из сцепленных рук. Итак, я беру себя  правой рукой за запястье  левой руки, поворачиваюсь к соседу слева, левой рукой беру его за запястье правой руки и т.д. приветствие проходит по часовой стрелке при этом, обращаемся друг к другу со словом: «Привет». Таким образом, у нас получится цепь, которая спаяна отдельными звеньями.</w:t>
      </w:r>
    </w:p>
    <w:p w:rsidR="002F2583" w:rsidRDefault="002F2583">
      <w:pPr>
        <w:autoSpaceDE w:val="0"/>
        <w:ind w:firstLine="567"/>
        <w:jc w:val="both"/>
        <w:rPr>
          <w:i/>
          <w:iCs/>
        </w:rPr>
      </w:pPr>
      <w:r>
        <w:rPr>
          <w:i/>
          <w:iCs/>
        </w:rPr>
        <w:t>Анализ:</w:t>
      </w:r>
    </w:p>
    <w:p w:rsidR="002F2583" w:rsidRDefault="002F2583">
      <w:pPr>
        <w:autoSpaceDE w:val="0"/>
        <w:ind w:firstLine="567"/>
      </w:pPr>
      <w:r>
        <w:t>Понравилось ли необычное приветствие?</w:t>
      </w:r>
    </w:p>
    <w:p w:rsidR="002F2583" w:rsidRDefault="002F2583">
      <w:pPr>
        <w:autoSpaceDE w:val="0"/>
        <w:ind w:firstLine="567"/>
      </w:pPr>
      <w:r>
        <w:t>Что испытывали, становясь частью единого целого?</w:t>
      </w:r>
    </w:p>
    <w:p w:rsidR="002F2583" w:rsidRDefault="002F2583">
      <w:pPr>
        <w:autoSpaceDE w:val="0"/>
        <w:ind w:firstLine="567"/>
        <w:rPr>
          <w:b/>
          <w:bCs/>
        </w:rPr>
      </w:pPr>
      <w:r>
        <w:rPr>
          <w:b/>
          <w:bCs/>
        </w:rPr>
        <w:t>3. Упражнение «Что нас объединяет?».</w:t>
      </w:r>
    </w:p>
    <w:p w:rsidR="002F2583" w:rsidRDefault="002F2583">
      <w:pPr>
        <w:autoSpaceDE w:val="0"/>
        <w:ind w:firstLine="567"/>
        <w:jc w:val="both"/>
      </w:pPr>
      <w:r>
        <w:rPr>
          <w:i/>
          <w:iCs/>
        </w:rPr>
        <w:lastRenderedPageBreak/>
        <w:t>Цель:</w:t>
      </w:r>
      <w:r>
        <w:t xml:space="preserve"> развитие групповой сплоченности, единения.</w:t>
      </w:r>
    </w:p>
    <w:p w:rsidR="002F2583" w:rsidRDefault="002F2583">
      <w:pPr>
        <w:autoSpaceDE w:val="0"/>
        <w:ind w:firstLine="567"/>
        <w:jc w:val="both"/>
      </w:pPr>
      <w:r>
        <w:rPr>
          <w:i/>
          <w:iCs/>
        </w:rPr>
        <w:t>Время:</w:t>
      </w:r>
      <w:r>
        <w:t xml:space="preserve"> 5 минут.</w:t>
      </w:r>
    </w:p>
    <w:p w:rsidR="002F2583" w:rsidRDefault="002F2583">
      <w:pPr>
        <w:autoSpaceDE w:val="0"/>
        <w:ind w:firstLine="567"/>
        <w:jc w:val="both"/>
      </w:pPr>
      <w:r>
        <w:rPr>
          <w:i/>
          <w:iCs/>
        </w:rPr>
        <w:t>Техника проведения:</w:t>
      </w:r>
      <w:r>
        <w:t xml:space="preserve"> каждому участнику группы раздается по листку бумаги, карандашу, и предлагается написать пять черт характера, которые присущи только ему. После этого участники   начинают перемещаться по аудитории, и пытаются найти похожих на себя по цвету глаз, волос, по росту, прическе, манере одеваться и т.д. Затем они объединяются в три группы и находят сходства между собой.</w:t>
      </w:r>
    </w:p>
    <w:p w:rsidR="002F2583" w:rsidRDefault="002F2583">
      <w:pPr>
        <w:autoSpaceDE w:val="0"/>
        <w:ind w:firstLine="567"/>
        <w:jc w:val="both"/>
      </w:pPr>
      <w:r>
        <w:rPr>
          <w:i/>
          <w:iCs/>
        </w:rPr>
        <w:t>Материал:</w:t>
      </w:r>
      <w:r>
        <w:t xml:space="preserve"> листы бумаги формата А</w:t>
      </w:r>
      <w:r w:rsidR="005C66E8">
        <w:t xml:space="preserve"> </w:t>
      </w:r>
      <w:r>
        <w:t>4. ручки, карандаши.</w:t>
      </w:r>
    </w:p>
    <w:p w:rsidR="002F2583" w:rsidRDefault="002F2583">
      <w:pPr>
        <w:autoSpaceDE w:val="0"/>
        <w:ind w:firstLine="567"/>
        <w:jc w:val="both"/>
      </w:pPr>
      <w:r>
        <w:rPr>
          <w:i/>
          <w:iCs/>
        </w:rPr>
        <w:t>Инструкция:</w:t>
      </w:r>
      <w:r>
        <w:t xml:space="preserve"> возьмите по листу бумаги и напишите пять черт характера, которые присущи только вам. А теперь встаньте и внимательно посмотрите на участников группы. Объединитесь в три группы по определенным признакам. Это может быть одинаковый цвет глаз, волос, прическа, рост, манера одеваться и т.д.</w:t>
      </w:r>
    </w:p>
    <w:p w:rsidR="002F2583" w:rsidRDefault="002F2583">
      <w:pPr>
        <w:autoSpaceDE w:val="0"/>
        <w:ind w:firstLine="567"/>
        <w:jc w:val="both"/>
      </w:pPr>
      <w:r>
        <w:t>Следующее, что предстоит вам сделать — найти схожие черты характера, интересы, времяпрепровождения и пр.</w:t>
      </w:r>
    </w:p>
    <w:p w:rsidR="002F2583" w:rsidRDefault="002F2583">
      <w:pPr>
        <w:autoSpaceDE w:val="0"/>
        <w:ind w:firstLine="567"/>
        <w:jc w:val="both"/>
      </w:pPr>
      <w:r>
        <w:t>А теперь один из участников группы доложит, что же вас объединяет.</w:t>
      </w:r>
    </w:p>
    <w:p w:rsidR="002F2583" w:rsidRDefault="002F2583">
      <w:pPr>
        <w:autoSpaceDE w:val="0"/>
        <w:ind w:firstLine="567"/>
        <w:jc w:val="both"/>
        <w:rPr>
          <w:i/>
          <w:iCs/>
        </w:rPr>
      </w:pPr>
      <w:r>
        <w:rPr>
          <w:i/>
          <w:iCs/>
        </w:rPr>
        <w:t>Анализ:</w:t>
      </w:r>
    </w:p>
    <w:p w:rsidR="002F2583" w:rsidRDefault="002F2583">
      <w:pPr>
        <w:autoSpaceDE w:val="0"/>
        <w:ind w:firstLine="567"/>
        <w:jc w:val="both"/>
      </w:pPr>
      <w:r>
        <w:t>Расскажите о тех качеств характера, которые вас объединили?</w:t>
      </w:r>
    </w:p>
    <w:p w:rsidR="002F2583" w:rsidRDefault="002F2583">
      <w:pPr>
        <w:autoSpaceDE w:val="0"/>
        <w:ind w:firstLine="567"/>
        <w:jc w:val="both"/>
      </w:pPr>
      <w:r>
        <w:t>Трудно ли было найти похожих внешне друг на друга?</w:t>
      </w:r>
    </w:p>
    <w:p w:rsidR="002F2583" w:rsidRDefault="002F2583">
      <w:pPr>
        <w:autoSpaceDE w:val="0"/>
        <w:ind w:firstLine="567"/>
      </w:pPr>
      <w:r>
        <w:t>Не хотели бы вы приобрести, как вы считаете, недостающие черты характера для себя?</w:t>
      </w:r>
    </w:p>
    <w:p w:rsidR="002F2583" w:rsidRDefault="002F2583" w:rsidP="007C15CA">
      <w:pPr>
        <w:autoSpaceDE w:val="0"/>
        <w:ind w:firstLine="567"/>
        <w:jc w:val="both"/>
        <w:rPr>
          <w:b/>
          <w:bCs/>
        </w:rPr>
      </w:pPr>
      <w:r>
        <w:rPr>
          <w:b/>
          <w:bCs/>
        </w:rPr>
        <w:t>4. Упражнение «Хвост ящерицы».</w:t>
      </w:r>
    </w:p>
    <w:p w:rsidR="002F2583" w:rsidRDefault="002F2583" w:rsidP="007C15CA">
      <w:pPr>
        <w:autoSpaceDE w:val="0"/>
        <w:ind w:firstLine="567"/>
        <w:jc w:val="both"/>
      </w:pPr>
      <w:r>
        <w:rPr>
          <w:i/>
          <w:iCs/>
        </w:rPr>
        <w:t>Цель:</w:t>
      </w:r>
      <w:r>
        <w:t xml:space="preserve"> развитие эмпатии, повышение эмоционального фона, группового взаимодействия.</w:t>
      </w:r>
    </w:p>
    <w:p w:rsidR="002F2583" w:rsidRDefault="002F2583" w:rsidP="007C15CA">
      <w:pPr>
        <w:autoSpaceDE w:val="0"/>
        <w:ind w:firstLine="567"/>
        <w:jc w:val="both"/>
      </w:pPr>
      <w:r>
        <w:rPr>
          <w:i/>
          <w:iCs/>
        </w:rPr>
        <w:t>Время:</w:t>
      </w:r>
      <w:r>
        <w:t xml:space="preserve"> 5 минут.</w:t>
      </w:r>
    </w:p>
    <w:p w:rsidR="002F2583" w:rsidRDefault="002F2583" w:rsidP="007C15CA">
      <w:pPr>
        <w:autoSpaceDE w:val="0"/>
        <w:ind w:firstLine="567"/>
        <w:jc w:val="both"/>
      </w:pPr>
      <w:r>
        <w:rPr>
          <w:i/>
          <w:iCs/>
        </w:rPr>
        <w:t>Техника проведения:</w:t>
      </w:r>
      <w:r>
        <w:t xml:space="preserve"> каждый участник надувает воздушный шар, берет его в руки. Группа выстраивается в колонну, друг за другом. Шары находятся между участниками цепочки. Под музыку начинается движение, которое  может замедляться или ускоряться. Задача состоит в том, чтобы постараться удержать шар при движении «ящерицы». Тот, кто не сможет удержать шар, или у кого он лопнет, покидает цепочку, «ящерица» постепенно будет терять часть своего хвоста.</w:t>
      </w:r>
    </w:p>
    <w:p w:rsidR="002F2583" w:rsidRDefault="002F2583" w:rsidP="007C15CA">
      <w:pPr>
        <w:autoSpaceDE w:val="0"/>
        <w:ind w:firstLine="567"/>
        <w:jc w:val="both"/>
      </w:pPr>
      <w:r>
        <w:rPr>
          <w:i/>
          <w:iCs/>
        </w:rPr>
        <w:t>Материал:</w:t>
      </w:r>
      <w:r>
        <w:t xml:space="preserve"> воздушные шарики по количеству игроков.</w:t>
      </w:r>
    </w:p>
    <w:p w:rsidR="002F2583" w:rsidRDefault="002F2583" w:rsidP="007C15CA">
      <w:pPr>
        <w:autoSpaceDE w:val="0"/>
        <w:ind w:firstLine="567"/>
        <w:jc w:val="both"/>
      </w:pPr>
      <w:r>
        <w:rPr>
          <w:i/>
          <w:iCs/>
        </w:rPr>
        <w:t>Инструкция:</w:t>
      </w:r>
      <w:r>
        <w:t xml:space="preserve"> сейчас каждому из вас я раздам воздушные шарики, вы их надуете. Выстраиваемся в цепочку, впереди стоящий берет шарик в руки и прижимает его к груди, последующие участники присоединяются к впереди стоящему при помощи своих шаров, прикладывая их к спине соседа и стараясь удержать грудью. Под музыку вы начнете движение по залу, которое может то замедляться, то ускоряться, в зависимости от того, какая музыка будет звучать. Ваша задача  - удержать шар при движении «ящерицы». Ящерицам, по закону природы, свойственно терять свой хвост. У нас же может произойти по аналогии с потерей хвоста – «потеря»участников: кто-то не сможет удержать шарик, а у кого-то он просто лопнет и тот, у кого это произойдет,  покидает цепочку.</w:t>
      </w:r>
    </w:p>
    <w:p w:rsidR="002F2583" w:rsidRDefault="002F2583" w:rsidP="007C15CA">
      <w:pPr>
        <w:autoSpaceDE w:val="0"/>
        <w:ind w:firstLine="567"/>
        <w:jc w:val="both"/>
        <w:rPr>
          <w:i/>
          <w:iCs/>
        </w:rPr>
      </w:pPr>
      <w:r>
        <w:rPr>
          <w:i/>
          <w:iCs/>
        </w:rPr>
        <w:t>Анализ:</w:t>
      </w:r>
    </w:p>
    <w:p w:rsidR="002F2583" w:rsidRDefault="002F2583" w:rsidP="007C15CA">
      <w:pPr>
        <w:autoSpaceDE w:val="0"/>
        <w:ind w:firstLine="567"/>
        <w:jc w:val="both"/>
      </w:pPr>
      <w:r>
        <w:t>Понравилось ли вам упражнение?</w:t>
      </w:r>
    </w:p>
    <w:p w:rsidR="002F2583" w:rsidRDefault="002F2583" w:rsidP="007C15CA">
      <w:pPr>
        <w:autoSpaceDE w:val="0"/>
        <w:ind w:firstLine="567"/>
        <w:jc w:val="both"/>
      </w:pPr>
      <w:r>
        <w:t>Какие чувства испытывали?</w:t>
      </w:r>
    </w:p>
    <w:p w:rsidR="002F2583" w:rsidRDefault="002F2583" w:rsidP="007C15CA">
      <w:pPr>
        <w:autoSpaceDE w:val="0"/>
        <w:ind w:firstLine="567"/>
        <w:jc w:val="both"/>
      </w:pPr>
      <w:r>
        <w:t>Какое у вас сейчас настроение?</w:t>
      </w:r>
    </w:p>
    <w:p w:rsidR="002F2583" w:rsidRDefault="002F2583" w:rsidP="007C15CA">
      <w:pPr>
        <w:autoSpaceDE w:val="0"/>
        <w:ind w:firstLine="567"/>
        <w:jc w:val="both"/>
        <w:rPr>
          <w:b/>
          <w:bCs/>
        </w:rPr>
      </w:pPr>
      <w:r>
        <w:rPr>
          <w:b/>
          <w:bCs/>
        </w:rPr>
        <w:t>5. Анкета «Мое отношение к учителям».</w:t>
      </w:r>
    </w:p>
    <w:p w:rsidR="002F2583" w:rsidRDefault="002F2583" w:rsidP="007C15CA">
      <w:pPr>
        <w:tabs>
          <w:tab w:val="left" w:pos="4860"/>
        </w:tabs>
        <w:autoSpaceDE w:val="0"/>
        <w:ind w:firstLine="567"/>
        <w:jc w:val="both"/>
      </w:pPr>
      <w:r>
        <w:rPr>
          <w:i/>
          <w:iCs/>
        </w:rPr>
        <w:t>Цель:</w:t>
      </w:r>
      <w:r>
        <w:t xml:space="preserve"> выявить отношение к учителям.</w:t>
      </w:r>
    </w:p>
    <w:p w:rsidR="002F2583" w:rsidRDefault="002F2583" w:rsidP="007C15CA">
      <w:pPr>
        <w:autoSpaceDE w:val="0"/>
        <w:ind w:firstLine="567"/>
        <w:jc w:val="both"/>
      </w:pPr>
      <w:r>
        <w:rPr>
          <w:i/>
          <w:iCs/>
        </w:rPr>
        <w:t>Время:</w:t>
      </w:r>
      <w:r>
        <w:t xml:space="preserve"> 10 минут.</w:t>
      </w:r>
    </w:p>
    <w:p w:rsidR="002F2583" w:rsidRDefault="002F2583" w:rsidP="007C15CA">
      <w:pPr>
        <w:autoSpaceDE w:val="0"/>
        <w:ind w:firstLine="567"/>
        <w:jc w:val="both"/>
      </w:pPr>
      <w:r>
        <w:rPr>
          <w:i/>
          <w:iCs/>
        </w:rPr>
        <w:t xml:space="preserve">Инструкция: </w:t>
      </w:r>
      <w:r>
        <w:t>прочитайте внимательно вопросы и ответьте «да» или «нет».</w:t>
      </w:r>
    </w:p>
    <w:p w:rsidR="002F2583" w:rsidRDefault="002F2583" w:rsidP="007C15CA">
      <w:pPr>
        <w:autoSpaceDE w:val="0"/>
        <w:ind w:firstLine="567"/>
        <w:jc w:val="both"/>
      </w:pPr>
      <w:r>
        <w:t>1. Нравится ли тебе учиться в школе</w:t>
      </w:r>
    </w:p>
    <w:p w:rsidR="002F2583" w:rsidRDefault="002F2583" w:rsidP="007C15CA">
      <w:pPr>
        <w:autoSpaceDE w:val="0"/>
        <w:ind w:firstLine="567"/>
        <w:jc w:val="both"/>
      </w:pPr>
      <w:r>
        <w:t>2. Есть ли у тебя любимые предметы</w:t>
      </w:r>
    </w:p>
    <w:p w:rsidR="002F2583" w:rsidRDefault="002F2583" w:rsidP="007C15CA">
      <w:pPr>
        <w:autoSpaceDE w:val="0"/>
        <w:ind w:firstLine="567"/>
        <w:jc w:val="both"/>
      </w:pPr>
      <w:r>
        <w:t>3. Есть ли у тебя любимые учителя</w:t>
      </w:r>
    </w:p>
    <w:p w:rsidR="002F2583" w:rsidRDefault="002F2583" w:rsidP="007C15CA">
      <w:pPr>
        <w:autoSpaceDE w:val="0"/>
        <w:ind w:firstLine="567"/>
        <w:jc w:val="both"/>
      </w:pPr>
      <w:r>
        <w:lastRenderedPageBreak/>
        <w:t>4. Нравятся ли тебе строгие, требовательные учителя</w:t>
      </w:r>
    </w:p>
    <w:p w:rsidR="002F2583" w:rsidRDefault="002F2583" w:rsidP="007C15CA">
      <w:pPr>
        <w:autoSpaceDE w:val="0"/>
        <w:ind w:firstLine="580"/>
        <w:jc w:val="both"/>
      </w:pPr>
      <w:r>
        <w:t>5. Нравятся ли тебе учителя, у которых на уроке все можно и нет дисциплины</w:t>
      </w:r>
    </w:p>
    <w:p w:rsidR="002F2583" w:rsidRDefault="002F2583" w:rsidP="007C15CA">
      <w:pPr>
        <w:autoSpaceDE w:val="0"/>
        <w:ind w:firstLine="567"/>
        <w:jc w:val="both"/>
      </w:pPr>
      <w:r>
        <w:t>6. Часто ли ты обижаешься на учителей</w:t>
      </w:r>
    </w:p>
    <w:p w:rsidR="002F2583" w:rsidRDefault="002F2583" w:rsidP="007C15CA">
      <w:pPr>
        <w:autoSpaceDE w:val="0"/>
        <w:ind w:firstLine="567"/>
        <w:jc w:val="both"/>
      </w:pPr>
      <w:r>
        <w:t>7. Есть ли учитель в школе, который тебя понимает</w:t>
      </w:r>
    </w:p>
    <w:p w:rsidR="002F2583" w:rsidRDefault="002F2583" w:rsidP="007C15CA">
      <w:pPr>
        <w:autoSpaceDE w:val="0"/>
        <w:ind w:firstLine="567"/>
        <w:jc w:val="both"/>
      </w:pPr>
      <w:r>
        <w:t>8. Можешь ли ты обратиться с проблемой к учителю</w:t>
      </w:r>
    </w:p>
    <w:p w:rsidR="002F2583" w:rsidRDefault="002F2583" w:rsidP="007C15CA">
      <w:pPr>
        <w:autoSpaceDE w:val="0"/>
        <w:ind w:firstLine="567"/>
        <w:jc w:val="both"/>
      </w:pPr>
      <w:r>
        <w:t>9. Есть ли учитель, с которым ты можешь общаться на равных</w:t>
      </w:r>
    </w:p>
    <w:p w:rsidR="002F2583" w:rsidRDefault="002F2583" w:rsidP="007C15CA">
      <w:pPr>
        <w:autoSpaceDE w:val="0"/>
        <w:ind w:firstLine="567"/>
        <w:jc w:val="both"/>
      </w:pPr>
      <w:r>
        <w:t>10. Считаешь ли ты учителей своими наставниками и помощниками</w:t>
      </w:r>
    </w:p>
    <w:p w:rsidR="002F2583" w:rsidRDefault="002F2583" w:rsidP="007C15CA">
      <w:pPr>
        <w:autoSpaceDE w:val="0"/>
        <w:ind w:firstLine="567"/>
        <w:jc w:val="both"/>
        <w:rPr>
          <w:b/>
          <w:bCs/>
        </w:rPr>
      </w:pPr>
      <w:r>
        <w:rPr>
          <w:b/>
          <w:bCs/>
        </w:rPr>
        <w:t>6. Рисунок «Спина к спине».</w:t>
      </w:r>
    </w:p>
    <w:p w:rsidR="002F2583" w:rsidRDefault="002F2583" w:rsidP="007C15CA">
      <w:pPr>
        <w:autoSpaceDE w:val="0"/>
        <w:ind w:firstLine="567"/>
        <w:jc w:val="both"/>
      </w:pPr>
      <w:r>
        <w:rPr>
          <w:i/>
          <w:iCs/>
        </w:rPr>
        <w:t>Цель:</w:t>
      </w:r>
      <w:r>
        <w:t xml:space="preserve"> установление контакта, развитие творческого сотрудничества, взаимодействия.</w:t>
      </w:r>
    </w:p>
    <w:p w:rsidR="002F2583" w:rsidRDefault="002F2583" w:rsidP="007C15CA">
      <w:pPr>
        <w:autoSpaceDE w:val="0"/>
        <w:ind w:firstLine="567"/>
        <w:jc w:val="both"/>
      </w:pPr>
      <w:r>
        <w:rPr>
          <w:i/>
          <w:iCs/>
        </w:rPr>
        <w:t>Время:</w:t>
      </w:r>
      <w:r>
        <w:t xml:space="preserve"> 10 минут.</w:t>
      </w:r>
    </w:p>
    <w:p w:rsidR="002F2583" w:rsidRDefault="002F2583" w:rsidP="007C15CA">
      <w:pPr>
        <w:autoSpaceDE w:val="0"/>
        <w:ind w:firstLine="567"/>
        <w:jc w:val="both"/>
      </w:pPr>
      <w:r>
        <w:rPr>
          <w:i/>
          <w:iCs/>
        </w:rPr>
        <w:t>Техника проведения:</w:t>
      </w:r>
      <w:r>
        <w:t xml:space="preserve"> участники «распред</w:t>
      </w:r>
      <w:r w:rsidR="005C66E8">
        <w:t>еляются» по парам, садятся на ст</w:t>
      </w:r>
      <w:r>
        <w:t>улья спинами друг к другу. Одному дается рисунок, а другому лист бумаги и карандаш. Тот, у кого в руках  рисунок, не должен показывать его своему напарнику. Напарник рису</w:t>
      </w:r>
      <w:r w:rsidR="005C66E8">
        <w:t>ет со слов</w:t>
      </w:r>
      <w:r>
        <w:t>, задает наводящие вопросы, получает на них ответы. После того как копия рисунка со слов сделана, участники сравнивают его с оригиналом.</w:t>
      </w:r>
    </w:p>
    <w:p w:rsidR="002F2583" w:rsidRDefault="002F2583" w:rsidP="007C15CA">
      <w:pPr>
        <w:autoSpaceDE w:val="0"/>
        <w:ind w:firstLine="567"/>
        <w:jc w:val="both"/>
      </w:pPr>
      <w:r>
        <w:rPr>
          <w:i/>
          <w:iCs/>
        </w:rPr>
        <w:t>Материал:</w:t>
      </w:r>
      <w:r>
        <w:t xml:space="preserve"> листы бумаги формата А</w:t>
      </w:r>
      <w:r w:rsidR="005C66E8">
        <w:t xml:space="preserve"> </w:t>
      </w:r>
      <w:r>
        <w:t>4, цветные карандаши.</w:t>
      </w:r>
    </w:p>
    <w:p w:rsidR="002F2583" w:rsidRDefault="002F2583" w:rsidP="007C15CA">
      <w:pPr>
        <w:autoSpaceDE w:val="0"/>
        <w:ind w:firstLine="567"/>
        <w:jc w:val="both"/>
      </w:pPr>
      <w:r>
        <w:rPr>
          <w:i/>
          <w:iCs/>
        </w:rPr>
        <w:t>Инструкция</w:t>
      </w:r>
      <w:r>
        <w:rPr>
          <w:b/>
          <w:bCs/>
        </w:rPr>
        <w:t xml:space="preserve">: </w:t>
      </w:r>
      <w:r>
        <w:t>я предлагаю вам образовать пары, один из вас получит рисунок, который он не должен никому показывать и в частности своему напарнику, другой участник возьмет чистый лист бумаги и цветные карандаши. Вы садитесь спиной др</w:t>
      </w:r>
      <w:r w:rsidR="005C66E8">
        <w:t xml:space="preserve">уг к другу, тот, у кого чистый </w:t>
      </w:r>
      <w:r>
        <w:t>лист бумаги должен сделать копию рисунка со слов партнера. Можно задавать вопросы, уточнять детали, но подглядывать нельзя! Кто выполнил задание, сравните копию с оригиналом. А теперь поменяемся ролями.</w:t>
      </w:r>
    </w:p>
    <w:p w:rsidR="002F2583" w:rsidRDefault="002F2583" w:rsidP="007C15CA">
      <w:pPr>
        <w:autoSpaceDE w:val="0"/>
        <w:ind w:firstLine="567"/>
        <w:jc w:val="both"/>
      </w:pPr>
      <w:r>
        <w:t>Ваша работа заслуживает аплодисментов.</w:t>
      </w:r>
    </w:p>
    <w:p w:rsidR="002F2583" w:rsidRDefault="002F2583" w:rsidP="007C15CA">
      <w:pPr>
        <w:autoSpaceDE w:val="0"/>
        <w:ind w:firstLine="567"/>
        <w:jc w:val="both"/>
        <w:rPr>
          <w:i/>
          <w:iCs/>
        </w:rPr>
      </w:pPr>
      <w:r>
        <w:rPr>
          <w:i/>
          <w:iCs/>
        </w:rPr>
        <w:t>Анализ:</w:t>
      </w:r>
    </w:p>
    <w:p w:rsidR="002F2583" w:rsidRDefault="002F2583" w:rsidP="007C15CA">
      <w:pPr>
        <w:autoSpaceDE w:val="0"/>
        <w:ind w:firstLine="567"/>
        <w:jc w:val="both"/>
      </w:pPr>
      <w:r>
        <w:t>Как выглядит ваше совместное творчество?</w:t>
      </w:r>
    </w:p>
    <w:p w:rsidR="002F2583" w:rsidRDefault="002F2583" w:rsidP="007C15CA">
      <w:pPr>
        <w:autoSpaceDE w:val="0"/>
        <w:ind w:firstLine="567"/>
        <w:jc w:val="both"/>
      </w:pPr>
      <w:r>
        <w:t>С какими трудностями столкнулись?</w:t>
      </w:r>
    </w:p>
    <w:p w:rsidR="002F2583" w:rsidRDefault="002F2583" w:rsidP="007C15CA">
      <w:pPr>
        <w:autoSpaceDE w:val="0"/>
        <w:ind w:firstLine="567"/>
        <w:jc w:val="both"/>
      </w:pPr>
      <w:r>
        <w:t>Понравилось ли это упражнение?</w:t>
      </w:r>
    </w:p>
    <w:p w:rsidR="002F2583" w:rsidRDefault="002F2583" w:rsidP="007C15CA">
      <w:pPr>
        <w:autoSpaceDE w:val="0"/>
        <w:ind w:firstLine="567"/>
        <w:jc w:val="both"/>
        <w:rPr>
          <w:b/>
          <w:bCs/>
        </w:rPr>
      </w:pPr>
      <w:r>
        <w:rPr>
          <w:b/>
          <w:bCs/>
        </w:rPr>
        <w:t xml:space="preserve">7. Мини-лекция «Как правильно общаться с учителями и вести себя в школьном коллективе» </w:t>
      </w:r>
      <w:r>
        <w:t>(см. приложение 1</w:t>
      </w:r>
      <w:r w:rsidR="00F9718A">
        <w:t>9</w:t>
      </w:r>
      <w:r>
        <w:t>)</w:t>
      </w:r>
      <w:r>
        <w:rPr>
          <w:b/>
          <w:bCs/>
        </w:rPr>
        <w:t>.</w:t>
      </w:r>
    </w:p>
    <w:p w:rsidR="002F2583" w:rsidRDefault="002F2583" w:rsidP="007C15CA">
      <w:pPr>
        <w:autoSpaceDE w:val="0"/>
        <w:ind w:firstLine="567"/>
        <w:jc w:val="both"/>
      </w:pPr>
      <w:r>
        <w:rPr>
          <w:i/>
          <w:iCs/>
        </w:rPr>
        <w:t xml:space="preserve">Цель: </w:t>
      </w:r>
      <w:r>
        <w:t xml:space="preserve">развитие доверительных отношений, коммуникабельности, взаимопонимания. </w:t>
      </w:r>
    </w:p>
    <w:p w:rsidR="002F2583" w:rsidRDefault="002F2583" w:rsidP="007C15CA">
      <w:pPr>
        <w:autoSpaceDE w:val="0"/>
        <w:ind w:firstLine="567"/>
        <w:jc w:val="both"/>
      </w:pPr>
      <w:r>
        <w:rPr>
          <w:i/>
          <w:iCs/>
        </w:rPr>
        <w:t>Время:</w:t>
      </w:r>
      <w:r>
        <w:t xml:space="preserve"> 10 минут.</w:t>
      </w:r>
    </w:p>
    <w:p w:rsidR="002F2583" w:rsidRDefault="002F2583" w:rsidP="007C15CA">
      <w:pPr>
        <w:autoSpaceDE w:val="0"/>
        <w:ind w:firstLine="567"/>
        <w:jc w:val="both"/>
        <w:rPr>
          <w:b/>
          <w:bCs/>
        </w:rPr>
      </w:pPr>
      <w:r>
        <w:rPr>
          <w:b/>
          <w:bCs/>
        </w:rPr>
        <w:t xml:space="preserve">8. </w:t>
      </w:r>
      <w:r w:rsidR="00FE7119" w:rsidRPr="004D1DE6">
        <w:t> </w:t>
      </w:r>
      <w:r w:rsidR="00FE7119" w:rsidRPr="00B8274A">
        <w:rPr>
          <w:b/>
          <w:bCs/>
        </w:rPr>
        <w:t>Игровое моделирование реальных ситуаций</w:t>
      </w:r>
      <w:r w:rsidR="00FE7119" w:rsidRPr="00B8274A">
        <w:t xml:space="preserve"> </w:t>
      </w:r>
      <w:r>
        <w:rPr>
          <w:b/>
          <w:bCs/>
        </w:rPr>
        <w:t>«Подросток и его взаимоотношения со школьной средой».</w:t>
      </w:r>
    </w:p>
    <w:p w:rsidR="002F2583" w:rsidRDefault="002F2583" w:rsidP="007C15CA">
      <w:pPr>
        <w:autoSpaceDE w:val="0"/>
        <w:ind w:firstLine="567"/>
        <w:jc w:val="both"/>
      </w:pPr>
      <w:r>
        <w:rPr>
          <w:i/>
          <w:iCs/>
        </w:rPr>
        <w:t>Цель:</w:t>
      </w:r>
      <w:r>
        <w:rPr>
          <w:b/>
          <w:bCs/>
        </w:rPr>
        <w:t xml:space="preserve"> </w:t>
      </w:r>
      <w:r>
        <w:t>закрепление теоретического материала.</w:t>
      </w:r>
    </w:p>
    <w:p w:rsidR="002F2583" w:rsidRDefault="002F2583" w:rsidP="007C15CA">
      <w:pPr>
        <w:autoSpaceDE w:val="0"/>
        <w:ind w:firstLine="567"/>
        <w:jc w:val="both"/>
      </w:pPr>
      <w:r>
        <w:rPr>
          <w:i/>
          <w:iCs/>
        </w:rPr>
        <w:t xml:space="preserve">Время: </w:t>
      </w:r>
      <w:r>
        <w:t>15 минут.</w:t>
      </w:r>
    </w:p>
    <w:p w:rsidR="002F2583" w:rsidRDefault="002F2583" w:rsidP="007C15CA">
      <w:pPr>
        <w:autoSpaceDE w:val="0"/>
        <w:ind w:firstLine="567"/>
        <w:jc w:val="both"/>
      </w:pPr>
      <w:r>
        <w:rPr>
          <w:i/>
          <w:iCs/>
        </w:rPr>
        <w:t>Техника проведения:</w:t>
      </w:r>
      <w:r>
        <w:t xml:space="preserve"> участники разбиваются на 3 малые  группы. Каждой группе дается для разыгрывания своя ситуация. Необходимо представить вариант ее завершения в виде театрализованной сценки.</w:t>
      </w:r>
    </w:p>
    <w:p w:rsidR="002F2583" w:rsidRDefault="002F2583" w:rsidP="007C15CA">
      <w:pPr>
        <w:autoSpaceDE w:val="0"/>
        <w:ind w:firstLine="567"/>
        <w:jc w:val="both"/>
      </w:pPr>
      <w:r>
        <w:rPr>
          <w:i/>
          <w:iCs/>
        </w:rPr>
        <w:t>Инструкция:</w:t>
      </w:r>
      <w:r>
        <w:t xml:space="preserve"> я предлагаю вам разбиться на 3 малые группы. Каждая группа получит для разыгрывания ситуацию, которую надо представить в виде театрализованной сценки с вариантом завершения.</w:t>
      </w:r>
    </w:p>
    <w:p w:rsidR="002F2583" w:rsidRDefault="002F2583" w:rsidP="007C15CA">
      <w:pPr>
        <w:autoSpaceDE w:val="0"/>
        <w:ind w:firstLine="567"/>
        <w:jc w:val="both"/>
        <w:rPr>
          <w:b/>
          <w:bCs/>
        </w:rPr>
      </w:pPr>
      <w:r>
        <w:rPr>
          <w:b/>
          <w:bCs/>
        </w:rPr>
        <w:t>Ситуация 1.</w:t>
      </w:r>
    </w:p>
    <w:p w:rsidR="002F2583" w:rsidRDefault="002F2583" w:rsidP="007C15CA">
      <w:pPr>
        <w:autoSpaceDE w:val="0"/>
        <w:ind w:firstLine="567"/>
        <w:jc w:val="both"/>
      </w:pPr>
      <w:r>
        <w:t>На празднике в школе группа подростков оказалась в нетрезвом виде. Это было видно невооруженным взглядом, что привлекло внимание учителей. Классный руководитель на следующий день вызвал в школу родителей т</w:t>
      </w:r>
      <w:r w:rsidR="005C66E8">
        <w:t>ех ребят, которые «</w:t>
      </w:r>
      <w:r>
        <w:t>отличились</w:t>
      </w:r>
      <w:r w:rsidR="005C66E8">
        <w:t>»</w:t>
      </w:r>
      <w:r>
        <w:t xml:space="preserve"> на празднике.</w:t>
      </w:r>
    </w:p>
    <w:p w:rsidR="002F2583" w:rsidRDefault="002F2583" w:rsidP="007C15CA">
      <w:pPr>
        <w:autoSpaceDE w:val="0"/>
        <w:ind w:firstLine="567"/>
        <w:jc w:val="both"/>
        <w:rPr>
          <w:b/>
          <w:bCs/>
        </w:rPr>
      </w:pPr>
      <w:r>
        <w:rPr>
          <w:b/>
          <w:bCs/>
        </w:rPr>
        <w:t xml:space="preserve">Ситуация 2. </w:t>
      </w:r>
    </w:p>
    <w:p w:rsidR="002F2583" w:rsidRDefault="002F2583" w:rsidP="007C15CA">
      <w:pPr>
        <w:autoSpaceDE w:val="0"/>
        <w:ind w:firstLine="567"/>
        <w:jc w:val="both"/>
      </w:pPr>
      <w:r>
        <w:t xml:space="preserve">Учитель просит дневник, чтобы поставить подростку «2» за поведение, но он отказывается дать дневник. Тогда учитель подходит к столу, за которым сидит подросток, берет его рюкзак и вытряхивает содержимое на стол. Среди содержимого </w:t>
      </w:r>
      <w:r>
        <w:lastRenderedPageBreak/>
        <w:t>рюкзака он видит использованный шприц.</w:t>
      </w:r>
    </w:p>
    <w:p w:rsidR="002F2583" w:rsidRDefault="002F2583" w:rsidP="007C15CA">
      <w:pPr>
        <w:autoSpaceDE w:val="0"/>
        <w:ind w:firstLine="567"/>
        <w:jc w:val="both"/>
        <w:rPr>
          <w:b/>
          <w:bCs/>
        </w:rPr>
      </w:pPr>
      <w:r>
        <w:rPr>
          <w:b/>
          <w:bCs/>
        </w:rPr>
        <w:t>Ситуация 3.</w:t>
      </w:r>
    </w:p>
    <w:p w:rsidR="002F2583" w:rsidRDefault="002F2583" w:rsidP="007C15CA">
      <w:pPr>
        <w:autoSpaceDE w:val="0"/>
        <w:ind w:firstLine="567"/>
        <w:jc w:val="both"/>
      </w:pPr>
      <w:r>
        <w:t>Дежурный учитель зашел в туалет и увидел группу курящих подростков, они пытались спрятать дымящиеся сигареты, но было уже поздно.</w:t>
      </w:r>
    </w:p>
    <w:p w:rsidR="002F2583" w:rsidRDefault="002F2583" w:rsidP="007C15CA">
      <w:pPr>
        <w:autoSpaceDE w:val="0"/>
        <w:ind w:firstLine="567"/>
        <w:jc w:val="both"/>
      </w:pPr>
      <w:r>
        <w:t>По требованию дежурного учителя классный руководитель вызвал родителей этих подростков в школу.</w:t>
      </w:r>
    </w:p>
    <w:p w:rsidR="002F2583" w:rsidRDefault="002F2583" w:rsidP="007C15CA">
      <w:pPr>
        <w:autoSpaceDE w:val="0"/>
        <w:ind w:firstLine="567"/>
        <w:jc w:val="both"/>
        <w:rPr>
          <w:i/>
          <w:iCs/>
        </w:rPr>
      </w:pPr>
      <w:r>
        <w:rPr>
          <w:i/>
          <w:iCs/>
        </w:rPr>
        <w:t xml:space="preserve">Анализ: </w:t>
      </w:r>
    </w:p>
    <w:p w:rsidR="002F2583" w:rsidRDefault="002F2583" w:rsidP="007C15CA">
      <w:pPr>
        <w:autoSpaceDE w:val="0"/>
        <w:ind w:firstLine="567"/>
        <w:jc w:val="both"/>
      </w:pPr>
      <w:r>
        <w:t>Доводилось ли вам  оказываться в аналогичных или приближенных к аналогичным ситуациям?</w:t>
      </w:r>
    </w:p>
    <w:p w:rsidR="002F2583" w:rsidRDefault="002F2583" w:rsidP="007C15CA">
      <w:pPr>
        <w:autoSpaceDE w:val="0"/>
        <w:ind w:firstLine="567"/>
        <w:jc w:val="both"/>
      </w:pPr>
      <w:r>
        <w:t>Какая роль досталась вам при проигрывании предложенной ситуации?</w:t>
      </w:r>
    </w:p>
    <w:p w:rsidR="002F2583" w:rsidRDefault="002F2583" w:rsidP="007C15CA">
      <w:pPr>
        <w:autoSpaceDE w:val="0"/>
        <w:ind w:firstLine="567"/>
        <w:jc w:val="both"/>
      </w:pPr>
      <w:r>
        <w:t>Удалось ли вам найти вариант завершения театрализованной сценки?</w:t>
      </w:r>
    </w:p>
    <w:p w:rsidR="002F2583" w:rsidRDefault="002F2583" w:rsidP="007C15CA">
      <w:pPr>
        <w:autoSpaceDE w:val="0"/>
        <w:ind w:firstLine="567"/>
        <w:jc w:val="both"/>
      </w:pPr>
      <w:r>
        <w:t>Какие выводы сделали из обсуждаемых ситуаций?</w:t>
      </w:r>
    </w:p>
    <w:p w:rsidR="002F2583" w:rsidRDefault="002F2583" w:rsidP="007C15CA">
      <w:pPr>
        <w:autoSpaceDE w:val="0"/>
        <w:ind w:firstLine="567"/>
        <w:jc w:val="both"/>
      </w:pPr>
      <w:r>
        <w:t>Не хотели бы вы что-либо изменить в своем поведении?</w:t>
      </w:r>
    </w:p>
    <w:p w:rsidR="002F2583" w:rsidRDefault="002F2583" w:rsidP="007C15CA">
      <w:pPr>
        <w:autoSpaceDE w:val="0"/>
        <w:ind w:firstLine="567"/>
        <w:jc w:val="both"/>
      </w:pPr>
      <w:r>
        <w:t>Кто хочет что-то добавить или выразить свое несогласие с чем-либо?</w:t>
      </w:r>
    </w:p>
    <w:p w:rsidR="002F2583" w:rsidRDefault="005C66E8" w:rsidP="007C15CA">
      <w:pPr>
        <w:autoSpaceDE w:val="0"/>
        <w:ind w:firstLine="567"/>
        <w:jc w:val="both"/>
        <w:rPr>
          <w:b/>
          <w:bCs/>
        </w:rPr>
      </w:pPr>
      <w:r>
        <w:rPr>
          <w:b/>
          <w:bCs/>
        </w:rPr>
        <w:t>9. Упражнение «</w:t>
      </w:r>
      <w:r w:rsidR="002F2583">
        <w:rPr>
          <w:b/>
          <w:bCs/>
        </w:rPr>
        <w:t>Испорченный телефон</w:t>
      </w:r>
      <w:r>
        <w:rPr>
          <w:b/>
          <w:bCs/>
        </w:rPr>
        <w:t>»</w:t>
      </w:r>
      <w:r w:rsidR="002F2583">
        <w:rPr>
          <w:b/>
          <w:bCs/>
        </w:rPr>
        <w:t>.</w:t>
      </w:r>
    </w:p>
    <w:p w:rsidR="002F2583" w:rsidRDefault="002F2583" w:rsidP="007C15CA">
      <w:pPr>
        <w:autoSpaceDE w:val="0"/>
        <w:ind w:firstLine="567"/>
        <w:jc w:val="both"/>
      </w:pPr>
      <w:r>
        <w:rPr>
          <w:i/>
          <w:iCs/>
        </w:rPr>
        <w:t>Цель:</w:t>
      </w:r>
      <w:r>
        <w:t xml:space="preserve"> развитие внимания, группового взаимодействия.</w:t>
      </w:r>
    </w:p>
    <w:p w:rsidR="002F2583" w:rsidRDefault="002F2583" w:rsidP="007C15CA">
      <w:pPr>
        <w:autoSpaceDE w:val="0"/>
        <w:ind w:firstLine="567"/>
        <w:jc w:val="both"/>
      </w:pPr>
      <w:r>
        <w:rPr>
          <w:i/>
          <w:iCs/>
        </w:rPr>
        <w:t xml:space="preserve">Время: </w:t>
      </w:r>
      <w:r>
        <w:t>10 минут.</w:t>
      </w:r>
    </w:p>
    <w:p w:rsidR="002F2583" w:rsidRDefault="002F2583" w:rsidP="007C15CA">
      <w:pPr>
        <w:autoSpaceDE w:val="0"/>
        <w:ind w:firstLine="567"/>
        <w:jc w:val="both"/>
      </w:pPr>
      <w:r>
        <w:rPr>
          <w:i/>
          <w:iCs/>
        </w:rPr>
        <w:t>Техника проведения:</w:t>
      </w:r>
      <w:r>
        <w:t xml:space="preserve"> участники сидят в кругу на небольшом расстоянии друг от друга, тренер  говорит тихим голосом на ухо первому участнику текст. Его задача </w:t>
      </w:r>
      <w:r w:rsidR="00F874DA">
        <w:t>-</w:t>
      </w:r>
      <w:r>
        <w:t xml:space="preserve"> передать соседу услышанный и запомнившийся текст. И так по кругу. Когда очередь дойдет до последнего участника, он должен произнести ту информация, которая до него дошла, а тренер произносит первоначальный текст.</w:t>
      </w:r>
    </w:p>
    <w:p w:rsidR="002F2583" w:rsidRDefault="002F2583" w:rsidP="007C15CA">
      <w:pPr>
        <w:autoSpaceDE w:val="0"/>
        <w:jc w:val="both"/>
      </w:pPr>
      <w:r>
        <w:t xml:space="preserve">         </w:t>
      </w:r>
      <w:r w:rsidRPr="005C66E8">
        <w:rPr>
          <w:i/>
        </w:rPr>
        <w:t>Инструкция:</w:t>
      </w:r>
      <w:r>
        <w:t xml:space="preserve"> я предлагаю вам сесть в круг на небольшом расстоянии друг от друга, сейчас я проговорю на ухо текст одному из вас. Вы должны будете по кругу передать услышанное и понятое из уст соседа, следующему участнику. Когда очередь дойдет до последнего, мы услышим то</w:t>
      </w:r>
      <w:r w:rsidR="005C66E8">
        <w:t xml:space="preserve">, </w:t>
      </w:r>
      <w:r>
        <w:t>что он понял  и расслышал, а затем я произнесу первоначальный текст.</w:t>
      </w:r>
    </w:p>
    <w:p w:rsidR="002F2583" w:rsidRPr="00261157" w:rsidRDefault="002F2583" w:rsidP="007C15CA">
      <w:pPr>
        <w:autoSpaceDE w:val="0"/>
        <w:ind w:firstLine="567"/>
        <w:jc w:val="both"/>
      </w:pPr>
      <w:r w:rsidRPr="00261157">
        <w:t>Текст.</w:t>
      </w:r>
    </w:p>
    <w:p w:rsidR="002F2583" w:rsidRDefault="002F2583" w:rsidP="007C15CA">
      <w:pPr>
        <w:autoSpaceDE w:val="0"/>
        <w:ind w:firstLine="567"/>
        <w:jc w:val="both"/>
      </w:pPr>
      <w:r>
        <w:t>«Передай одноклассникам - завтра мы не должны идти в школу, так как у нас призывная комиссия. В 8-30 мы поедем на полигон, где будем наблюдать за  учениями и мотострелкового подразделения.</w:t>
      </w:r>
    </w:p>
    <w:p w:rsidR="002F2583" w:rsidRDefault="002F2583" w:rsidP="007C15CA">
      <w:pPr>
        <w:autoSpaceDE w:val="0"/>
        <w:ind w:firstLine="567"/>
        <w:jc w:val="both"/>
      </w:pPr>
      <w:r>
        <w:t>Передай всему классу, что из-за плохой погоды встречаемся в 8-30 в школе, на полигон мы не едем, учения отменяются».</w:t>
      </w:r>
    </w:p>
    <w:p w:rsidR="002F2583" w:rsidRDefault="002F2583" w:rsidP="007C15CA">
      <w:pPr>
        <w:autoSpaceDE w:val="0"/>
        <w:ind w:firstLine="567"/>
        <w:jc w:val="both"/>
        <w:rPr>
          <w:i/>
          <w:iCs/>
        </w:rPr>
      </w:pPr>
      <w:r>
        <w:rPr>
          <w:i/>
          <w:iCs/>
        </w:rPr>
        <w:t>Анализ:</w:t>
      </w:r>
    </w:p>
    <w:p w:rsidR="002F2583" w:rsidRDefault="002F2583" w:rsidP="007C15CA">
      <w:pPr>
        <w:autoSpaceDE w:val="0"/>
        <w:ind w:firstLine="567"/>
        <w:jc w:val="both"/>
      </w:pPr>
      <w:r>
        <w:t>Всем ли был понятен передаваемый текст?</w:t>
      </w:r>
    </w:p>
    <w:p w:rsidR="002F2583" w:rsidRDefault="002F2583" w:rsidP="007C15CA">
      <w:pPr>
        <w:autoSpaceDE w:val="0"/>
        <w:ind w:firstLine="567"/>
        <w:jc w:val="both"/>
      </w:pPr>
      <w:r>
        <w:t>Что добавили от себя?</w:t>
      </w:r>
    </w:p>
    <w:p w:rsidR="002F2583" w:rsidRDefault="002F2583" w:rsidP="007C15CA">
      <w:pPr>
        <w:autoSpaceDE w:val="0"/>
        <w:ind w:firstLine="567"/>
        <w:jc w:val="both"/>
      </w:pPr>
      <w:r>
        <w:t>Понравилось ли упражнение?</w:t>
      </w:r>
    </w:p>
    <w:p w:rsidR="002F2583" w:rsidRDefault="002F2583" w:rsidP="007C15CA">
      <w:pPr>
        <w:autoSpaceDE w:val="0"/>
        <w:ind w:firstLine="567"/>
        <w:jc w:val="both"/>
      </w:pPr>
      <w:r>
        <w:t>Какое настроение у вас от проделанного упражнения.</w:t>
      </w:r>
    </w:p>
    <w:p w:rsidR="002F2583" w:rsidRDefault="002F2583" w:rsidP="007C15CA">
      <w:pPr>
        <w:autoSpaceDE w:val="0"/>
        <w:ind w:firstLine="567"/>
        <w:jc w:val="both"/>
      </w:pPr>
      <w:r>
        <w:t xml:space="preserve">Скорей всего именно так мы слушаем, но не слышим своих учителей. И как одна и та же информация доходит до нас по-разному, в силу наших способностей, стараний и умений. </w:t>
      </w:r>
    </w:p>
    <w:p w:rsidR="002F2583" w:rsidRDefault="005C66E8" w:rsidP="007C15CA">
      <w:pPr>
        <w:autoSpaceDE w:val="0"/>
        <w:ind w:firstLine="567"/>
        <w:jc w:val="both"/>
        <w:rPr>
          <w:b/>
          <w:bCs/>
        </w:rPr>
      </w:pPr>
      <w:r>
        <w:rPr>
          <w:b/>
          <w:bCs/>
        </w:rPr>
        <w:t>10. Притча «</w:t>
      </w:r>
      <w:r w:rsidR="002F2583">
        <w:rPr>
          <w:b/>
          <w:bCs/>
        </w:rPr>
        <w:t>О сущности ученичества</w:t>
      </w:r>
      <w:r>
        <w:rPr>
          <w:b/>
          <w:bCs/>
        </w:rPr>
        <w:t>»</w:t>
      </w:r>
      <w:r w:rsidR="002F2583">
        <w:rPr>
          <w:b/>
          <w:bCs/>
        </w:rPr>
        <w:t>.</w:t>
      </w:r>
    </w:p>
    <w:p w:rsidR="002F2583" w:rsidRDefault="002F2583" w:rsidP="007C15CA">
      <w:pPr>
        <w:autoSpaceDE w:val="0"/>
        <w:ind w:firstLine="567"/>
        <w:jc w:val="both"/>
      </w:pPr>
      <w:r>
        <w:rPr>
          <w:i/>
          <w:iCs/>
        </w:rPr>
        <w:t xml:space="preserve">Цель: </w:t>
      </w:r>
      <w:r>
        <w:t>развитие аналитических способностей.</w:t>
      </w:r>
    </w:p>
    <w:p w:rsidR="002F2583" w:rsidRDefault="002F2583" w:rsidP="007C15CA">
      <w:pPr>
        <w:autoSpaceDE w:val="0"/>
        <w:ind w:firstLine="567"/>
        <w:jc w:val="both"/>
      </w:pPr>
      <w:r>
        <w:rPr>
          <w:i/>
          <w:iCs/>
        </w:rPr>
        <w:t xml:space="preserve">Время: </w:t>
      </w:r>
      <w:r>
        <w:t>5 минут.</w:t>
      </w:r>
    </w:p>
    <w:p w:rsidR="002F2583" w:rsidRDefault="002F2583" w:rsidP="007C15CA">
      <w:pPr>
        <w:autoSpaceDE w:val="0"/>
        <w:ind w:firstLine="567"/>
        <w:jc w:val="both"/>
      </w:pPr>
      <w:r>
        <w:t>Молодой человек, достигнув совершеннолетия, решил найти себе учителя, который помог бы ему многое познать. Он обратился к старцу, идущему в Мекку.</w:t>
      </w:r>
    </w:p>
    <w:p w:rsidR="002F2583" w:rsidRDefault="002F2583" w:rsidP="007C15CA">
      <w:pPr>
        <w:autoSpaceDE w:val="0"/>
        <w:ind w:firstLine="567"/>
        <w:jc w:val="both"/>
      </w:pPr>
      <w:r>
        <w:t>- Научите меня всему, что Вы знаете?</w:t>
      </w:r>
    </w:p>
    <w:p w:rsidR="002F2583" w:rsidRDefault="002F2583" w:rsidP="007C15CA">
      <w:pPr>
        <w:autoSpaceDE w:val="0"/>
        <w:ind w:firstLine="567"/>
        <w:jc w:val="both"/>
      </w:pPr>
      <w:r>
        <w:t>- Но ты не готов?</w:t>
      </w:r>
    </w:p>
    <w:p w:rsidR="002F2583" w:rsidRDefault="002F2583" w:rsidP="007C15CA">
      <w:pPr>
        <w:autoSpaceDE w:val="0"/>
        <w:ind w:firstLine="567"/>
        <w:jc w:val="both"/>
      </w:pPr>
      <w:r>
        <w:t>- Нет, готов!</w:t>
      </w:r>
    </w:p>
    <w:p w:rsidR="002F2583" w:rsidRDefault="002F2583" w:rsidP="007C15CA">
      <w:pPr>
        <w:autoSpaceDE w:val="0"/>
        <w:ind w:firstLine="567"/>
        <w:jc w:val="both"/>
      </w:pPr>
      <w:r>
        <w:t>- Хорошо, отправляйся со мной в путь.</w:t>
      </w:r>
    </w:p>
    <w:p w:rsidR="002F2583" w:rsidRDefault="002F2583" w:rsidP="007C15CA">
      <w:pPr>
        <w:autoSpaceDE w:val="0"/>
        <w:ind w:firstLine="567"/>
        <w:jc w:val="both"/>
      </w:pPr>
      <w:r>
        <w:t>Через некоторое время старец спросил: «Кто из нас будет учеником, а кто учителем?».</w:t>
      </w:r>
    </w:p>
    <w:p w:rsidR="002F2583" w:rsidRDefault="002F2583" w:rsidP="007C15CA">
      <w:pPr>
        <w:autoSpaceDE w:val="0"/>
        <w:ind w:firstLine="567"/>
        <w:jc w:val="both"/>
      </w:pPr>
      <w:r>
        <w:lastRenderedPageBreak/>
        <w:t>Молодой человек ответил: «Конечно же, я буду учеником».</w:t>
      </w:r>
    </w:p>
    <w:p w:rsidR="002F2583" w:rsidRDefault="002F2583" w:rsidP="007C15CA">
      <w:pPr>
        <w:autoSpaceDE w:val="0"/>
        <w:ind w:firstLine="567"/>
        <w:jc w:val="both"/>
      </w:pPr>
      <w:r>
        <w:t>Настал вечер. Они остановились на ночлег. Начал накрапывать дождь. Старец встал и накрыл ученика своим плащом. Ученик вскочил и говорит: «Что Вы! Это я должен накрывать Вас, а не Вы!».</w:t>
      </w:r>
    </w:p>
    <w:p w:rsidR="002F2583" w:rsidRDefault="002F2583" w:rsidP="007C15CA">
      <w:pPr>
        <w:autoSpaceDE w:val="0"/>
        <w:ind w:firstLine="567"/>
        <w:jc w:val="both"/>
      </w:pPr>
      <w:r>
        <w:t>«Нет, молчи, ты же ученик и я тебя учу, как надо поступать».</w:t>
      </w:r>
    </w:p>
    <w:p w:rsidR="002F2583" w:rsidRDefault="002F2583" w:rsidP="007C15CA">
      <w:pPr>
        <w:autoSpaceDE w:val="0"/>
        <w:ind w:firstLine="567"/>
        <w:jc w:val="both"/>
      </w:pPr>
      <w:r>
        <w:t>Утром отправились д</w:t>
      </w:r>
      <w:r w:rsidR="005C66E8">
        <w:t>альше в путь. Ученик говорит: «</w:t>
      </w:r>
      <w:r>
        <w:t>Теперь я буду учителем</w:t>
      </w:r>
      <w:r w:rsidR="005C66E8">
        <w:t>»</w:t>
      </w:r>
      <w:r>
        <w:t>.</w:t>
      </w:r>
    </w:p>
    <w:p w:rsidR="002F2583" w:rsidRDefault="002F2583" w:rsidP="007C15CA">
      <w:pPr>
        <w:autoSpaceDE w:val="0"/>
        <w:ind w:firstLine="567"/>
        <w:jc w:val="both"/>
      </w:pPr>
      <w:r>
        <w:t>Остановились они на привал, и надо было принести дров.</w:t>
      </w:r>
    </w:p>
    <w:p w:rsidR="002F2583" w:rsidRDefault="002F2583" w:rsidP="007C15CA">
      <w:pPr>
        <w:autoSpaceDE w:val="0"/>
        <w:ind w:firstLine="567"/>
        <w:jc w:val="both"/>
      </w:pPr>
      <w:r>
        <w:t>Старец собрался идти за дровами, но учитель сказал: «Что Вы, я пойду!».</w:t>
      </w:r>
    </w:p>
    <w:p w:rsidR="002F2583" w:rsidRDefault="002F2583" w:rsidP="007C15CA">
      <w:pPr>
        <w:autoSpaceDE w:val="0"/>
        <w:ind w:firstLine="567"/>
        <w:jc w:val="both"/>
      </w:pPr>
      <w:r>
        <w:t>«Нет, я же ученик, а ты учитель и за дровами должен идти я» – ответил старец.</w:t>
      </w:r>
    </w:p>
    <w:p w:rsidR="002F2583" w:rsidRDefault="002F2583" w:rsidP="007C15CA">
      <w:pPr>
        <w:autoSpaceDE w:val="0"/>
        <w:ind w:firstLine="567"/>
        <w:jc w:val="both"/>
      </w:pPr>
      <w:r>
        <w:t>«Нет!» - воскликнул юноша.</w:t>
      </w:r>
    </w:p>
    <w:p w:rsidR="002F2583" w:rsidRDefault="002F2583" w:rsidP="007C15CA">
      <w:pPr>
        <w:autoSpaceDE w:val="0"/>
        <w:ind w:firstLine="567"/>
        <w:jc w:val="both"/>
      </w:pPr>
      <w:r>
        <w:t>«Тогда ты ничего не понял. Пусть все, что дается тебе, будет дадено, а все остальное ты возьмешь сам» - сказал старец</w:t>
      </w:r>
    </w:p>
    <w:p w:rsidR="002F2583" w:rsidRDefault="002F2583" w:rsidP="007C15CA">
      <w:pPr>
        <w:autoSpaceDE w:val="0"/>
        <w:ind w:firstLine="567"/>
        <w:jc w:val="both"/>
        <w:rPr>
          <w:i/>
          <w:iCs/>
        </w:rPr>
      </w:pPr>
      <w:r>
        <w:rPr>
          <w:i/>
          <w:iCs/>
        </w:rPr>
        <w:t>Анализ:</w:t>
      </w:r>
    </w:p>
    <w:p w:rsidR="002F2583" w:rsidRDefault="002F2583" w:rsidP="007C15CA">
      <w:pPr>
        <w:autoSpaceDE w:val="0"/>
        <w:ind w:firstLine="567"/>
        <w:jc w:val="both"/>
      </w:pPr>
      <w:r>
        <w:t>Как вы думаете, о чем эта притча?</w:t>
      </w:r>
    </w:p>
    <w:p w:rsidR="002F2583" w:rsidRDefault="002F2583" w:rsidP="007C15CA">
      <w:pPr>
        <w:autoSpaceDE w:val="0"/>
        <w:ind w:firstLine="567"/>
        <w:jc w:val="both"/>
      </w:pPr>
      <w:r>
        <w:t>Чем отличается ученик от учителя?</w:t>
      </w:r>
    </w:p>
    <w:p w:rsidR="002F2583" w:rsidRDefault="002F2583" w:rsidP="007C15CA">
      <w:pPr>
        <w:autoSpaceDE w:val="0"/>
        <w:ind w:firstLine="567"/>
        <w:jc w:val="both"/>
      </w:pPr>
      <w:r>
        <w:t>В чем</w:t>
      </w:r>
      <w:r w:rsidR="005C66E8">
        <w:t>,</w:t>
      </w:r>
      <w:r>
        <w:t xml:space="preserve"> по вашему</w:t>
      </w:r>
      <w:r w:rsidR="005C66E8">
        <w:t xml:space="preserve"> мнению,</w:t>
      </w:r>
      <w:r>
        <w:t xml:space="preserve"> состоит сущность ученичества?</w:t>
      </w:r>
    </w:p>
    <w:p w:rsidR="002F2583" w:rsidRDefault="002F2583" w:rsidP="007C15CA">
      <w:pPr>
        <w:autoSpaceDE w:val="0"/>
        <w:ind w:firstLine="567"/>
        <w:jc w:val="both"/>
        <w:rPr>
          <w:b/>
          <w:bCs/>
        </w:rPr>
      </w:pPr>
      <w:r>
        <w:rPr>
          <w:b/>
          <w:bCs/>
        </w:rPr>
        <w:t>11. Обратная связь.</w:t>
      </w:r>
    </w:p>
    <w:p w:rsidR="002F2583" w:rsidRDefault="002F2583" w:rsidP="007C15CA">
      <w:pPr>
        <w:autoSpaceDE w:val="0"/>
        <w:ind w:firstLine="567"/>
        <w:jc w:val="both"/>
      </w:pPr>
      <w:r>
        <w:rPr>
          <w:i/>
          <w:iCs/>
        </w:rPr>
        <w:t>Цель:</w:t>
      </w:r>
      <w:r>
        <w:t xml:space="preserve"> получение обратной связи от участников тренинга.</w:t>
      </w:r>
    </w:p>
    <w:p w:rsidR="002F2583" w:rsidRDefault="002F2583" w:rsidP="007C15CA">
      <w:pPr>
        <w:autoSpaceDE w:val="0"/>
        <w:ind w:firstLine="567"/>
        <w:jc w:val="both"/>
      </w:pPr>
      <w:r>
        <w:rPr>
          <w:i/>
          <w:iCs/>
        </w:rPr>
        <w:t>Время:</w:t>
      </w:r>
      <w:r>
        <w:t xml:space="preserve"> 5 минут.</w:t>
      </w:r>
    </w:p>
    <w:p w:rsidR="002F2583" w:rsidRDefault="002F2583" w:rsidP="007C15CA">
      <w:pPr>
        <w:autoSpaceDE w:val="0"/>
        <w:ind w:firstLine="567"/>
        <w:jc w:val="both"/>
      </w:pPr>
      <w:r>
        <w:t>Что нового узнали на сегодняшнем занятии?</w:t>
      </w:r>
    </w:p>
    <w:p w:rsidR="002F2583" w:rsidRDefault="002F2583" w:rsidP="007C15CA">
      <w:pPr>
        <w:autoSpaceDE w:val="0"/>
        <w:ind w:firstLine="567"/>
        <w:jc w:val="both"/>
      </w:pPr>
      <w:r>
        <w:t>Какие испытывали трудности и в чем?</w:t>
      </w:r>
    </w:p>
    <w:p w:rsidR="002F2583" w:rsidRDefault="002F2583" w:rsidP="007C15CA">
      <w:pPr>
        <w:autoSpaceDE w:val="0"/>
        <w:ind w:firstLine="567"/>
        <w:jc w:val="both"/>
      </w:pPr>
      <w:r>
        <w:t>С каким настроением завершаете сегодняшнее занятие?</w:t>
      </w:r>
    </w:p>
    <w:p w:rsidR="002F2583" w:rsidRDefault="002F2583" w:rsidP="007C15CA">
      <w:pPr>
        <w:autoSpaceDE w:val="0"/>
        <w:ind w:firstLine="567"/>
        <w:jc w:val="both"/>
      </w:pPr>
      <w:r>
        <w:t>Произошли ли в вас какие-то изменения?</w:t>
      </w:r>
    </w:p>
    <w:p w:rsidR="002F2583" w:rsidRDefault="002F2583" w:rsidP="007C15CA">
      <w:pPr>
        <w:autoSpaceDE w:val="0"/>
        <w:ind w:firstLine="567"/>
        <w:jc w:val="both"/>
      </w:pPr>
      <w:r>
        <w:t>Оцените в процентном соотношении свое участие в тренинговом занятии.</w:t>
      </w:r>
    </w:p>
    <w:p w:rsidR="002F2583" w:rsidRDefault="005C66E8" w:rsidP="007C15CA">
      <w:pPr>
        <w:autoSpaceDE w:val="0"/>
        <w:ind w:firstLine="567"/>
        <w:jc w:val="both"/>
      </w:pPr>
      <w:r>
        <w:rPr>
          <w:b/>
          <w:bCs/>
        </w:rPr>
        <w:t>12. Упражнение «</w:t>
      </w:r>
      <w:r w:rsidR="002F2583">
        <w:rPr>
          <w:b/>
          <w:bCs/>
        </w:rPr>
        <w:t>Пожелание</w:t>
      </w:r>
      <w:r>
        <w:rPr>
          <w:b/>
          <w:bCs/>
        </w:rPr>
        <w:t>»</w:t>
      </w:r>
      <w:r w:rsidR="002F2583">
        <w:rPr>
          <w:b/>
          <w:bCs/>
        </w:rPr>
        <w:t xml:space="preserve"> </w:t>
      </w:r>
      <w:r w:rsidR="002F2583">
        <w:t>(авторское).</w:t>
      </w:r>
    </w:p>
    <w:p w:rsidR="002F2583" w:rsidRDefault="002F2583" w:rsidP="007C15CA">
      <w:pPr>
        <w:autoSpaceDE w:val="0"/>
        <w:ind w:firstLine="567"/>
        <w:jc w:val="both"/>
      </w:pPr>
      <w:r>
        <w:rPr>
          <w:i/>
          <w:iCs/>
        </w:rPr>
        <w:t xml:space="preserve">Цель: </w:t>
      </w:r>
      <w:r>
        <w:t>развитие эмпатии, создание атмосферы понимания, уважительного отношения друг к другу.</w:t>
      </w:r>
    </w:p>
    <w:p w:rsidR="002F2583" w:rsidRDefault="002F2583" w:rsidP="007C15CA">
      <w:pPr>
        <w:autoSpaceDE w:val="0"/>
        <w:ind w:firstLine="567"/>
        <w:jc w:val="both"/>
      </w:pPr>
      <w:r>
        <w:rPr>
          <w:i/>
          <w:iCs/>
        </w:rPr>
        <w:t>Время:</w:t>
      </w:r>
      <w:r>
        <w:t xml:space="preserve"> 10 минут.</w:t>
      </w:r>
    </w:p>
    <w:p w:rsidR="002F2583" w:rsidRDefault="002F2583" w:rsidP="007C15CA">
      <w:pPr>
        <w:autoSpaceDE w:val="0"/>
        <w:ind w:firstLine="567"/>
        <w:jc w:val="both"/>
      </w:pPr>
      <w:r>
        <w:rPr>
          <w:i/>
          <w:iCs/>
        </w:rPr>
        <w:t>Техника проведения:</w:t>
      </w:r>
      <w:r>
        <w:t xml:space="preserve"> у</w:t>
      </w:r>
      <w:r w:rsidR="005C66E8">
        <w:t>частники делятся на 4  группы (</w:t>
      </w:r>
      <w:r>
        <w:t>радость, дружба, любовь, добро),  им предлагается разрезанный лист картона с аппликативно-наклеенными пожеланиями. Задача участников - собрать разрезную картинку и прочитать пожелания.</w:t>
      </w:r>
    </w:p>
    <w:p w:rsidR="002F2583" w:rsidRDefault="002F2583" w:rsidP="007C15CA">
      <w:pPr>
        <w:autoSpaceDE w:val="0"/>
        <w:ind w:firstLine="567"/>
        <w:jc w:val="both"/>
      </w:pPr>
      <w:r>
        <w:rPr>
          <w:i/>
          <w:iCs/>
        </w:rPr>
        <w:t>Материал:</w:t>
      </w:r>
      <w:r>
        <w:t xml:space="preserve"> лист картона с аппликативно наклеенными пожеланиями, разрезанный на части.</w:t>
      </w:r>
    </w:p>
    <w:p w:rsidR="002F2583" w:rsidRDefault="002F2583" w:rsidP="007C15CA">
      <w:pPr>
        <w:autoSpaceDE w:val="0"/>
        <w:ind w:firstLine="567"/>
        <w:jc w:val="both"/>
      </w:pPr>
      <w:r>
        <w:rPr>
          <w:i/>
          <w:iCs/>
        </w:rPr>
        <w:t>Инструкция:</w:t>
      </w:r>
      <w:r>
        <w:t xml:space="preserve"> вам необходимо разделиться на 4 группы: радость, дружба, любовь, добро. Перед вами разрезанный на части лист картона. Ваша задача - собрать разрезанную картинку и прочитать пожелания. </w:t>
      </w:r>
    </w:p>
    <w:p w:rsidR="002F2583" w:rsidRDefault="002F2583" w:rsidP="007C15CA">
      <w:pPr>
        <w:autoSpaceDE w:val="0"/>
        <w:ind w:firstLine="567"/>
        <w:jc w:val="both"/>
      </w:pPr>
      <w:r>
        <w:rPr>
          <w:b/>
          <w:bCs/>
        </w:rPr>
        <w:t>13. Упражнение  "Мишень настроения» (</w:t>
      </w:r>
      <w:r>
        <w:t>см. занятие 16, упр</w:t>
      </w:r>
      <w:r w:rsidR="007C15CA">
        <w:t xml:space="preserve">ажнение </w:t>
      </w:r>
      <w:r>
        <w:t>2).</w:t>
      </w:r>
    </w:p>
    <w:p w:rsidR="002F2583" w:rsidRDefault="002F2583" w:rsidP="007C15CA">
      <w:pPr>
        <w:autoSpaceDE w:val="0"/>
        <w:ind w:firstLine="567"/>
        <w:jc w:val="both"/>
      </w:pPr>
    </w:p>
    <w:p w:rsidR="002F2583" w:rsidRDefault="002F2583" w:rsidP="007C15CA">
      <w:pPr>
        <w:spacing w:line="360" w:lineRule="auto"/>
        <w:jc w:val="center"/>
        <w:rPr>
          <w:b/>
        </w:rPr>
      </w:pPr>
      <w:r>
        <w:rPr>
          <w:b/>
        </w:rPr>
        <w:t>Занятие 19</w:t>
      </w:r>
    </w:p>
    <w:p w:rsidR="002F2583" w:rsidRDefault="002F2583" w:rsidP="007C15CA">
      <w:pPr>
        <w:pStyle w:val="ae"/>
        <w:ind w:firstLine="540"/>
        <w:jc w:val="both"/>
        <w:rPr>
          <w:rFonts w:ascii="Times New Roman" w:hAnsi="Times New Roman" w:cs="Times New Roman"/>
          <w:b/>
          <w:i/>
          <w:sz w:val="24"/>
          <w:szCs w:val="24"/>
          <w:lang w:val="ru-RU"/>
        </w:rPr>
      </w:pPr>
      <w:r>
        <w:rPr>
          <w:rFonts w:ascii="Times New Roman" w:hAnsi="Times New Roman" w:cs="Times New Roman"/>
          <w:b/>
          <w:i/>
          <w:sz w:val="24"/>
          <w:szCs w:val="24"/>
          <w:lang w:val="ru-RU"/>
        </w:rPr>
        <w:t>Тема: «Дружба и братство дороже любого богатства».</w:t>
      </w:r>
    </w:p>
    <w:p w:rsidR="002F2583" w:rsidRDefault="002F2583" w:rsidP="007C15CA">
      <w:pPr>
        <w:pStyle w:val="ae"/>
        <w:ind w:firstLine="540"/>
        <w:jc w:val="both"/>
        <w:rPr>
          <w:rFonts w:ascii="Times New Roman" w:hAnsi="Times New Roman" w:cs="Times New Roman"/>
          <w:b/>
          <w:i/>
          <w:sz w:val="24"/>
          <w:szCs w:val="24"/>
          <w:lang w:val="ru-RU"/>
        </w:rPr>
      </w:pPr>
      <w:r>
        <w:rPr>
          <w:rFonts w:ascii="Times New Roman" w:hAnsi="Times New Roman" w:cs="Times New Roman"/>
          <w:b/>
          <w:i/>
          <w:sz w:val="24"/>
          <w:szCs w:val="24"/>
          <w:lang w:val="ru-RU"/>
        </w:rPr>
        <w:t>Цель: развитие коммуникативных навыков, аналитических и познавательных способностей, уважения друг к другу, принятие себя.</w:t>
      </w:r>
    </w:p>
    <w:p w:rsidR="002F2583" w:rsidRDefault="002F2583">
      <w:pPr>
        <w:pStyle w:val="ae"/>
        <w:ind w:firstLine="540"/>
        <w:jc w:val="both"/>
        <w:rPr>
          <w:rFonts w:ascii="Times New Roman" w:hAnsi="Times New Roman" w:cs="Times New Roman"/>
          <w:b/>
          <w:i/>
          <w:sz w:val="24"/>
          <w:szCs w:val="24"/>
          <w:lang w:val="ru-RU"/>
        </w:rPr>
      </w:pPr>
      <w:r>
        <w:rPr>
          <w:rFonts w:ascii="Times New Roman" w:hAnsi="Times New Roman" w:cs="Times New Roman"/>
          <w:b/>
          <w:i/>
          <w:sz w:val="24"/>
          <w:szCs w:val="24"/>
          <w:lang w:val="ru-RU"/>
        </w:rPr>
        <w:t>Время: 2 академических часа.</w:t>
      </w:r>
    </w:p>
    <w:p w:rsidR="002F2583" w:rsidRDefault="002F2583">
      <w:pPr>
        <w:pStyle w:val="ae"/>
        <w:ind w:firstLine="540"/>
        <w:jc w:val="both"/>
        <w:rPr>
          <w:rFonts w:ascii="Times New Roman" w:hAnsi="Times New Roman" w:cs="Times New Roman"/>
          <w:b/>
          <w:i/>
          <w:sz w:val="24"/>
          <w:szCs w:val="24"/>
          <w:lang w:val="ru-RU"/>
        </w:rPr>
      </w:pPr>
      <w:r>
        <w:rPr>
          <w:rFonts w:ascii="Times New Roman" w:hAnsi="Times New Roman" w:cs="Times New Roman"/>
          <w:b/>
          <w:i/>
          <w:sz w:val="24"/>
          <w:szCs w:val="24"/>
          <w:lang w:val="ru-RU"/>
        </w:rPr>
        <w:t>Форма зала: круг.</w:t>
      </w:r>
    </w:p>
    <w:p w:rsidR="002F2583" w:rsidRDefault="002F2583">
      <w:pPr>
        <w:pStyle w:val="ae"/>
        <w:ind w:firstLine="540"/>
        <w:jc w:val="both"/>
        <w:rPr>
          <w:rFonts w:ascii="Times New Roman" w:hAnsi="Times New Roman" w:cs="Times New Roman"/>
          <w:b/>
          <w:i/>
          <w:sz w:val="24"/>
          <w:szCs w:val="24"/>
          <w:lang w:val="ru-RU"/>
        </w:rPr>
      </w:pPr>
      <w:r>
        <w:rPr>
          <w:rFonts w:ascii="Times New Roman" w:hAnsi="Times New Roman" w:cs="Times New Roman"/>
          <w:b/>
          <w:i/>
          <w:sz w:val="24"/>
          <w:szCs w:val="24"/>
          <w:lang w:val="ru-RU"/>
        </w:rPr>
        <w:t>Материал: магнитофон, бумага формата А4, ватман, цветные карандаши, фломастеры, ручки, клей, тестовый материал, бейджики, листья деревьев из бумаги.</w:t>
      </w:r>
    </w:p>
    <w:p w:rsidR="002F2583" w:rsidRDefault="002F2583">
      <w:pPr>
        <w:pStyle w:val="ae"/>
        <w:spacing w:line="360" w:lineRule="auto"/>
        <w:ind w:firstLine="540"/>
        <w:jc w:val="both"/>
        <w:rPr>
          <w:rFonts w:ascii="Times New Roman" w:hAnsi="Times New Roman" w:cs="Times New Roman"/>
          <w:b/>
          <w:i/>
          <w:sz w:val="24"/>
          <w:szCs w:val="24"/>
          <w:lang w:val="ru-RU"/>
        </w:rPr>
      </w:pP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b/>
          <w:sz w:val="24"/>
          <w:szCs w:val="24"/>
          <w:lang w:val="ru-RU"/>
        </w:rPr>
        <w:t>1. Упражнение  «Мишень настроения»</w:t>
      </w:r>
      <w:r>
        <w:rPr>
          <w:rFonts w:ascii="Times New Roman" w:hAnsi="Times New Roman" w:cs="Times New Roman"/>
          <w:sz w:val="24"/>
          <w:szCs w:val="24"/>
          <w:lang w:val="ru-RU"/>
        </w:rPr>
        <w:t xml:space="preserve"> (см. занятие</w:t>
      </w:r>
      <w:r w:rsidR="00B85C96">
        <w:rPr>
          <w:rFonts w:ascii="Times New Roman" w:hAnsi="Times New Roman" w:cs="Times New Roman"/>
          <w:sz w:val="24"/>
          <w:szCs w:val="24"/>
          <w:lang w:val="ru-RU"/>
        </w:rPr>
        <w:t xml:space="preserve"> </w:t>
      </w:r>
      <w:r>
        <w:rPr>
          <w:rFonts w:ascii="Times New Roman" w:hAnsi="Times New Roman" w:cs="Times New Roman"/>
          <w:sz w:val="24"/>
          <w:szCs w:val="24"/>
          <w:lang w:val="ru-RU"/>
        </w:rPr>
        <w:t>16, упр</w:t>
      </w:r>
      <w:r w:rsidR="00B85C96">
        <w:rPr>
          <w:rFonts w:ascii="Times New Roman" w:hAnsi="Times New Roman" w:cs="Times New Roman"/>
          <w:sz w:val="24"/>
          <w:szCs w:val="24"/>
          <w:lang w:val="ru-RU"/>
        </w:rPr>
        <w:t xml:space="preserve">ажнение </w:t>
      </w:r>
      <w:r>
        <w:rPr>
          <w:rFonts w:ascii="Times New Roman" w:hAnsi="Times New Roman" w:cs="Times New Roman"/>
          <w:sz w:val="24"/>
          <w:szCs w:val="24"/>
          <w:lang w:val="ru-RU"/>
        </w:rPr>
        <w:t>2).</w:t>
      </w:r>
    </w:p>
    <w:p w:rsidR="002F2583" w:rsidRDefault="002F2583">
      <w:pPr>
        <w:pStyle w:val="ae"/>
        <w:ind w:firstLine="540"/>
        <w:jc w:val="both"/>
        <w:rPr>
          <w:rFonts w:ascii="Times New Roman" w:hAnsi="Times New Roman" w:cs="Times New Roman"/>
          <w:b/>
          <w:sz w:val="24"/>
          <w:szCs w:val="24"/>
          <w:lang w:val="ru-RU"/>
        </w:rPr>
      </w:pPr>
      <w:r>
        <w:rPr>
          <w:rFonts w:ascii="Times New Roman" w:hAnsi="Times New Roman" w:cs="Times New Roman"/>
          <w:b/>
          <w:sz w:val="24"/>
          <w:szCs w:val="24"/>
          <w:lang w:val="ru-RU"/>
        </w:rPr>
        <w:t>2. Упражнение «Письмо другу».</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i/>
          <w:sz w:val="24"/>
          <w:szCs w:val="24"/>
          <w:lang w:val="ru-RU"/>
        </w:rPr>
        <w:lastRenderedPageBreak/>
        <w:t>Цель:</w:t>
      </w:r>
      <w:r>
        <w:rPr>
          <w:rFonts w:ascii="Times New Roman" w:hAnsi="Times New Roman" w:cs="Times New Roman"/>
          <w:sz w:val="24"/>
          <w:szCs w:val="24"/>
          <w:lang w:val="ru-RU"/>
        </w:rPr>
        <w:t xml:space="preserve"> настрой на рабочий лад, развитие когнитивных способностей, повышение эмоционального фона.</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Время: </w:t>
      </w:r>
      <w:r>
        <w:rPr>
          <w:rFonts w:ascii="Times New Roman" w:hAnsi="Times New Roman" w:cs="Times New Roman"/>
          <w:sz w:val="24"/>
          <w:szCs w:val="24"/>
          <w:lang w:val="ru-RU"/>
        </w:rPr>
        <w:t>5 минут.</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i/>
          <w:sz w:val="24"/>
          <w:szCs w:val="24"/>
          <w:lang w:val="ru-RU"/>
        </w:rPr>
        <w:t>Материал:</w:t>
      </w:r>
      <w:r>
        <w:rPr>
          <w:rFonts w:ascii="Times New Roman" w:hAnsi="Times New Roman" w:cs="Times New Roman"/>
          <w:sz w:val="24"/>
          <w:szCs w:val="24"/>
          <w:lang w:val="ru-RU"/>
        </w:rPr>
        <w:t xml:space="preserve"> лист бумаги формата А4, ручки.</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i/>
          <w:sz w:val="24"/>
          <w:szCs w:val="24"/>
          <w:lang w:val="ru-RU"/>
        </w:rPr>
        <w:t>Техника проведения:</w:t>
      </w:r>
      <w:r>
        <w:rPr>
          <w:rFonts w:ascii="Times New Roman" w:hAnsi="Times New Roman" w:cs="Times New Roman"/>
          <w:sz w:val="24"/>
          <w:szCs w:val="24"/>
          <w:lang w:val="ru-RU"/>
        </w:rPr>
        <w:t xml:space="preserve"> участники сидят по кругу, им предлагается на листах бумаги написать письмо другу. Затем, письма сдаются в общую корзину, и каждый по очереди достает себе послание.</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i/>
          <w:sz w:val="24"/>
          <w:szCs w:val="24"/>
          <w:lang w:val="ru-RU"/>
        </w:rPr>
        <w:t>Инструкция:</w:t>
      </w:r>
      <w:r>
        <w:rPr>
          <w:rFonts w:ascii="Times New Roman" w:hAnsi="Times New Roman" w:cs="Times New Roman"/>
          <w:sz w:val="24"/>
          <w:szCs w:val="24"/>
          <w:lang w:val="ru-RU"/>
        </w:rPr>
        <w:t xml:space="preserve"> давайте начнем сегодняшнее занятие с приветствия. Как давно вы писали письма? Сейчас вам представится такая возможность. Возьмите листок бумаги и ручку, напишите письмо другу. Вы можете писать все, что захотите.</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 теперь </w:t>
      </w:r>
      <w:r w:rsidR="005C66E8">
        <w:rPr>
          <w:rFonts w:ascii="Times New Roman" w:hAnsi="Times New Roman" w:cs="Times New Roman"/>
          <w:sz w:val="24"/>
          <w:szCs w:val="24"/>
          <w:lang w:val="ru-RU"/>
        </w:rPr>
        <w:t>собираем</w:t>
      </w:r>
      <w:r>
        <w:rPr>
          <w:rFonts w:ascii="Times New Roman" w:hAnsi="Times New Roman" w:cs="Times New Roman"/>
          <w:sz w:val="24"/>
          <w:szCs w:val="24"/>
          <w:lang w:val="ru-RU"/>
        </w:rPr>
        <w:t xml:space="preserve"> письма в общую корзину и каждый по очереди достанет письмо от друга.</w:t>
      </w:r>
    </w:p>
    <w:p w:rsidR="002F2583" w:rsidRDefault="002F2583">
      <w:pPr>
        <w:pStyle w:val="ae"/>
        <w:ind w:firstLine="540"/>
        <w:jc w:val="both"/>
        <w:rPr>
          <w:rFonts w:ascii="Times New Roman" w:hAnsi="Times New Roman" w:cs="Times New Roman"/>
          <w:i/>
          <w:sz w:val="24"/>
          <w:szCs w:val="24"/>
          <w:lang w:val="ru-RU"/>
        </w:rPr>
      </w:pPr>
      <w:r>
        <w:rPr>
          <w:rFonts w:ascii="Times New Roman" w:hAnsi="Times New Roman" w:cs="Times New Roman"/>
          <w:i/>
          <w:sz w:val="24"/>
          <w:szCs w:val="24"/>
          <w:lang w:val="ru-RU"/>
        </w:rPr>
        <w:t>Анализ:</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Какие чувства вызвало у вас полученное письмо?</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С какими трудностями вы столкнулись?</w:t>
      </w:r>
    </w:p>
    <w:p w:rsidR="002F2583" w:rsidRDefault="002F2583">
      <w:pPr>
        <w:pStyle w:val="ae"/>
        <w:ind w:firstLine="540"/>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3. Упражнения «Дерево наших имен» </w:t>
      </w:r>
      <w:r>
        <w:rPr>
          <w:rFonts w:ascii="Times New Roman" w:hAnsi="Times New Roman" w:cs="Times New Roman"/>
          <w:sz w:val="24"/>
          <w:szCs w:val="24"/>
          <w:lang w:val="ru-RU"/>
        </w:rPr>
        <w:t>(авторское)</w:t>
      </w:r>
      <w:r>
        <w:rPr>
          <w:rFonts w:ascii="Times New Roman" w:hAnsi="Times New Roman" w:cs="Times New Roman"/>
          <w:b/>
          <w:sz w:val="24"/>
          <w:szCs w:val="24"/>
          <w:lang w:val="ru-RU"/>
        </w:rPr>
        <w:t>.</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Цель: </w:t>
      </w:r>
      <w:r>
        <w:rPr>
          <w:rFonts w:ascii="Times New Roman" w:hAnsi="Times New Roman" w:cs="Times New Roman"/>
          <w:sz w:val="24"/>
          <w:szCs w:val="24"/>
          <w:lang w:val="ru-RU"/>
        </w:rPr>
        <w:t>создание доброжелательной атмосферы в группе, развитие уважения, любви друг к другу, принятие себя.</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xml:space="preserve"> 5 минут.</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i/>
          <w:sz w:val="24"/>
          <w:szCs w:val="24"/>
          <w:lang w:val="ru-RU"/>
        </w:rPr>
        <w:t>Материал:</w:t>
      </w:r>
      <w:r>
        <w:rPr>
          <w:rFonts w:ascii="Times New Roman" w:hAnsi="Times New Roman" w:cs="Times New Roman"/>
          <w:sz w:val="24"/>
          <w:szCs w:val="24"/>
          <w:lang w:val="ru-RU"/>
        </w:rPr>
        <w:t xml:space="preserve"> ватман, бумажные листики деревьев, ручки.</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i/>
          <w:sz w:val="24"/>
          <w:szCs w:val="24"/>
          <w:lang w:val="ru-RU"/>
        </w:rPr>
        <w:t>Техника проведения:</w:t>
      </w:r>
      <w:r>
        <w:rPr>
          <w:rFonts w:ascii="Times New Roman" w:hAnsi="Times New Roman" w:cs="Times New Roman"/>
          <w:sz w:val="24"/>
          <w:szCs w:val="24"/>
          <w:lang w:val="ru-RU"/>
        </w:rPr>
        <w:t xml:space="preserve"> участникам раздаются листья деревьев из цветной бумаги. Им предлагается написать на них свои имена и приклеить на ветви дерева, нарисованного на ватмане.</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i/>
          <w:sz w:val="24"/>
          <w:szCs w:val="24"/>
          <w:lang w:val="ru-RU"/>
        </w:rPr>
        <w:t xml:space="preserve">Инструкция: </w:t>
      </w:r>
      <w:r>
        <w:rPr>
          <w:rFonts w:ascii="Times New Roman" w:hAnsi="Times New Roman" w:cs="Times New Roman"/>
          <w:sz w:val="24"/>
          <w:szCs w:val="24"/>
          <w:lang w:val="ru-RU"/>
        </w:rPr>
        <w:t>ребята,</w:t>
      </w:r>
      <w:r>
        <w:rPr>
          <w:rFonts w:ascii="Times New Roman" w:hAnsi="Times New Roman" w:cs="Times New Roman"/>
          <w:i/>
          <w:sz w:val="24"/>
          <w:szCs w:val="24"/>
          <w:lang w:val="ru-RU"/>
        </w:rPr>
        <w:t xml:space="preserve"> </w:t>
      </w:r>
      <w:r>
        <w:rPr>
          <w:rFonts w:ascii="Times New Roman" w:hAnsi="Times New Roman" w:cs="Times New Roman"/>
          <w:sz w:val="24"/>
          <w:szCs w:val="24"/>
          <w:lang w:val="ru-RU"/>
        </w:rPr>
        <w:t>посмотрите, на ватмане нарисовано дерево, но оно без листочков. Сейчас   возьмите листочки из цветной бумаги и напишите на них свои имена. Затем приклейте листочки на дерево.</w:t>
      </w:r>
    </w:p>
    <w:p w:rsidR="002F2583" w:rsidRDefault="002F2583">
      <w:pPr>
        <w:pStyle w:val="ae"/>
        <w:ind w:firstLine="540"/>
        <w:jc w:val="both"/>
        <w:rPr>
          <w:rFonts w:ascii="Times New Roman" w:hAnsi="Times New Roman" w:cs="Times New Roman"/>
          <w:i/>
          <w:sz w:val="24"/>
          <w:szCs w:val="24"/>
          <w:lang w:val="ru-RU"/>
        </w:rPr>
      </w:pPr>
      <w:r>
        <w:rPr>
          <w:rFonts w:ascii="Times New Roman" w:hAnsi="Times New Roman" w:cs="Times New Roman"/>
          <w:i/>
          <w:sz w:val="24"/>
          <w:szCs w:val="24"/>
          <w:lang w:val="ru-RU"/>
        </w:rPr>
        <w:t>Анализ:</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Какое у вас эмоциональное состояние?</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Что бы вы хотели дополнить?</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Можем ли мы продолжать дальше занятие?</w:t>
      </w:r>
    </w:p>
    <w:p w:rsidR="002F2583" w:rsidRDefault="002F2583">
      <w:pPr>
        <w:pStyle w:val="ae"/>
        <w:ind w:firstLine="540"/>
        <w:jc w:val="both"/>
        <w:rPr>
          <w:rFonts w:ascii="Times New Roman" w:hAnsi="Times New Roman" w:cs="Times New Roman"/>
          <w:b/>
          <w:sz w:val="24"/>
          <w:szCs w:val="24"/>
          <w:lang w:val="ru-RU"/>
        </w:rPr>
      </w:pPr>
      <w:r>
        <w:rPr>
          <w:rFonts w:ascii="Times New Roman" w:hAnsi="Times New Roman" w:cs="Times New Roman"/>
          <w:b/>
          <w:sz w:val="24"/>
          <w:szCs w:val="24"/>
          <w:lang w:val="ru-RU"/>
        </w:rPr>
        <w:t>4. Упражнение «Оркестр».</w:t>
      </w:r>
    </w:p>
    <w:p w:rsidR="002F2583" w:rsidRDefault="002F2583">
      <w:pPr>
        <w:pStyle w:val="ae"/>
        <w:ind w:firstLine="540"/>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развитие эмпатии, внимания, навыков саморегуляции, повышение настроения.</w:t>
      </w:r>
    </w:p>
    <w:p w:rsidR="002F2583" w:rsidRDefault="002F2583">
      <w:pPr>
        <w:pStyle w:val="ae"/>
        <w:ind w:firstLine="540"/>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xml:space="preserve"> 5 минут.</w:t>
      </w:r>
    </w:p>
    <w:p w:rsidR="002F2583" w:rsidRDefault="002F2583">
      <w:pPr>
        <w:pStyle w:val="ae"/>
        <w:ind w:firstLine="585"/>
        <w:jc w:val="both"/>
        <w:rPr>
          <w:rFonts w:ascii="Times New Roman" w:hAnsi="Times New Roman" w:cs="Times New Roman"/>
          <w:sz w:val="24"/>
          <w:szCs w:val="24"/>
          <w:lang w:val="ru-RU"/>
        </w:rPr>
      </w:pPr>
      <w:r>
        <w:rPr>
          <w:rFonts w:ascii="Times New Roman" w:hAnsi="Times New Roman" w:cs="Times New Roman"/>
          <w:i/>
          <w:sz w:val="24"/>
          <w:szCs w:val="24"/>
          <w:lang w:val="ru-RU"/>
        </w:rPr>
        <w:t>Техника проведения:</w:t>
      </w:r>
      <w:r>
        <w:rPr>
          <w:rFonts w:ascii="Times New Roman" w:hAnsi="Times New Roman" w:cs="Times New Roman"/>
          <w:sz w:val="24"/>
          <w:szCs w:val="24"/>
          <w:lang w:val="ru-RU"/>
        </w:rPr>
        <w:t xml:space="preserve"> участники сидят по кругу. Выбирается дирижер, который распределяет роли: музыкальные инструменты, музыканты. Дирижер расставляет музыкальные инструменты, сзади них становятся музыканты. Задача музыкантов «играть» на инструментах, задача инструментов — издавать звуки, которые предложит дирижер.</w:t>
      </w:r>
    </w:p>
    <w:p w:rsidR="002F2583" w:rsidRDefault="002F2583">
      <w:pPr>
        <w:pStyle w:val="ae"/>
        <w:ind w:firstLine="585"/>
        <w:jc w:val="both"/>
        <w:rPr>
          <w:rFonts w:ascii="Times New Roman" w:hAnsi="Times New Roman" w:cs="Times New Roman"/>
          <w:sz w:val="24"/>
          <w:szCs w:val="24"/>
          <w:lang w:val="ru-RU"/>
        </w:rPr>
      </w:pPr>
      <w:r>
        <w:rPr>
          <w:rFonts w:ascii="Times New Roman" w:hAnsi="Times New Roman" w:cs="Times New Roman"/>
          <w:sz w:val="24"/>
          <w:szCs w:val="24"/>
          <w:lang w:val="ru-RU"/>
        </w:rPr>
        <w:t>Выбирается мелодия для исполнения. По команде дирижера живой оркестр исполняет мелодию.</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i/>
          <w:sz w:val="24"/>
          <w:szCs w:val="24"/>
          <w:lang w:val="ru-RU"/>
        </w:rPr>
        <w:t>Инструкция:</w:t>
      </w:r>
      <w:r>
        <w:rPr>
          <w:rFonts w:ascii="Times New Roman" w:hAnsi="Times New Roman" w:cs="Times New Roman"/>
          <w:sz w:val="24"/>
          <w:szCs w:val="24"/>
          <w:lang w:val="ru-RU"/>
        </w:rPr>
        <w:t xml:space="preserve">  нам нужно выбрать дирижера воображаемого оркестра.  А теперь попросим дирижера выбрать музыкальные инструменты, на которых будут играть музыканты. Необходимо расставить инструменты так, как дирижер посчитает нужным. Он также определить, кто из участников группы будет играть на том или ином инструменте и соответственно их расставит. Задача музыкантов «играть» на инструментах, задача инструментов — издавать звуки, которые предложит дирижер.</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Дирижер выбирает мелодию, начинает дирижировать, а все остальные играют свои роли. Кто еще хочет побывать в роли дирижера?</w:t>
      </w:r>
    </w:p>
    <w:p w:rsidR="002F2583" w:rsidRDefault="002F2583">
      <w:pPr>
        <w:pStyle w:val="ae"/>
        <w:ind w:firstLine="540"/>
        <w:rPr>
          <w:rFonts w:ascii="Times New Roman" w:hAnsi="Times New Roman" w:cs="Times New Roman"/>
          <w:i/>
          <w:sz w:val="24"/>
          <w:szCs w:val="24"/>
          <w:lang w:val="ru-RU"/>
        </w:rPr>
      </w:pPr>
      <w:r>
        <w:rPr>
          <w:rFonts w:ascii="Times New Roman" w:hAnsi="Times New Roman" w:cs="Times New Roman"/>
          <w:i/>
          <w:sz w:val="24"/>
          <w:szCs w:val="24"/>
          <w:lang w:val="ru-RU"/>
        </w:rPr>
        <w:t>Анализ:</w:t>
      </w:r>
    </w:p>
    <w:p w:rsidR="002F2583" w:rsidRDefault="002F2583">
      <w:pPr>
        <w:pStyle w:val="ae"/>
        <w:ind w:firstLine="540"/>
        <w:rPr>
          <w:rFonts w:ascii="Times New Roman" w:hAnsi="Times New Roman" w:cs="Times New Roman"/>
          <w:sz w:val="24"/>
          <w:szCs w:val="24"/>
          <w:lang w:val="ru-RU"/>
        </w:rPr>
      </w:pPr>
      <w:r>
        <w:rPr>
          <w:rFonts w:ascii="Times New Roman" w:hAnsi="Times New Roman" w:cs="Times New Roman"/>
          <w:sz w:val="24"/>
          <w:szCs w:val="24"/>
          <w:lang w:val="ru-RU"/>
        </w:rPr>
        <w:t>Понравилось ли вам это упражнение?</w:t>
      </w:r>
    </w:p>
    <w:p w:rsidR="002F2583" w:rsidRDefault="002F2583">
      <w:pPr>
        <w:pStyle w:val="ae"/>
        <w:ind w:firstLine="540"/>
        <w:rPr>
          <w:rFonts w:ascii="Times New Roman" w:hAnsi="Times New Roman" w:cs="Times New Roman"/>
          <w:sz w:val="24"/>
          <w:szCs w:val="24"/>
          <w:lang w:val="ru-RU"/>
        </w:rPr>
      </w:pPr>
      <w:r>
        <w:rPr>
          <w:rFonts w:ascii="Times New Roman" w:hAnsi="Times New Roman" w:cs="Times New Roman"/>
          <w:sz w:val="24"/>
          <w:szCs w:val="24"/>
          <w:lang w:val="ru-RU"/>
        </w:rPr>
        <w:t>Что у вас получилось?</w:t>
      </w:r>
    </w:p>
    <w:p w:rsidR="002F2583" w:rsidRDefault="002F2583">
      <w:pPr>
        <w:pStyle w:val="ae"/>
        <w:ind w:firstLine="540"/>
        <w:rPr>
          <w:rFonts w:ascii="Times New Roman" w:hAnsi="Times New Roman" w:cs="Times New Roman"/>
          <w:sz w:val="24"/>
          <w:szCs w:val="24"/>
          <w:lang w:val="ru-RU"/>
        </w:rPr>
      </w:pPr>
      <w:r>
        <w:rPr>
          <w:rFonts w:ascii="Times New Roman" w:hAnsi="Times New Roman" w:cs="Times New Roman"/>
          <w:sz w:val="24"/>
          <w:szCs w:val="24"/>
          <w:lang w:val="ru-RU"/>
        </w:rPr>
        <w:lastRenderedPageBreak/>
        <w:t>Какие трудности возникли?</w:t>
      </w:r>
    </w:p>
    <w:p w:rsidR="002F2583" w:rsidRDefault="002F2583">
      <w:pPr>
        <w:pStyle w:val="ae"/>
        <w:ind w:firstLine="540"/>
        <w:rPr>
          <w:rFonts w:ascii="Times New Roman" w:hAnsi="Times New Roman" w:cs="Times New Roman"/>
          <w:sz w:val="24"/>
          <w:szCs w:val="24"/>
          <w:lang w:val="ru-RU"/>
        </w:rPr>
      </w:pPr>
      <w:r>
        <w:rPr>
          <w:rFonts w:ascii="Times New Roman" w:hAnsi="Times New Roman" w:cs="Times New Roman"/>
          <w:sz w:val="24"/>
          <w:szCs w:val="24"/>
          <w:lang w:val="ru-RU"/>
        </w:rPr>
        <w:t>Хотелось ли побывать в роли дирижера?</w:t>
      </w:r>
    </w:p>
    <w:p w:rsidR="002F2583" w:rsidRDefault="002F2583">
      <w:pPr>
        <w:pStyle w:val="ae"/>
        <w:ind w:firstLine="540"/>
        <w:rPr>
          <w:rFonts w:ascii="Times New Roman" w:hAnsi="Times New Roman" w:cs="Times New Roman"/>
          <w:sz w:val="24"/>
          <w:szCs w:val="24"/>
          <w:lang w:val="ru-RU"/>
        </w:rPr>
      </w:pPr>
      <w:r>
        <w:rPr>
          <w:rFonts w:ascii="Times New Roman" w:hAnsi="Times New Roman" w:cs="Times New Roman"/>
          <w:sz w:val="24"/>
          <w:szCs w:val="24"/>
          <w:lang w:val="ru-RU"/>
        </w:rPr>
        <w:t>Какие эмоции вызвало это упражнение?</w:t>
      </w:r>
    </w:p>
    <w:p w:rsidR="002F2583" w:rsidRDefault="002F2583">
      <w:pPr>
        <w:pStyle w:val="ae"/>
        <w:ind w:firstLine="540"/>
        <w:rPr>
          <w:rFonts w:ascii="Times New Roman" w:hAnsi="Times New Roman" w:cs="Times New Roman"/>
          <w:b/>
          <w:sz w:val="24"/>
          <w:szCs w:val="24"/>
          <w:lang w:val="ru-RU"/>
        </w:rPr>
      </w:pPr>
      <w:r>
        <w:rPr>
          <w:rFonts w:ascii="Times New Roman" w:hAnsi="Times New Roman" w:cs="Times New Roman"/>
          <w:b/>
          <w:sz w:val="24"/>
          <w:szCs w:val="24"/>
          <w:lang w:val="ru-RU"/>
        </w:rPr>
        <w:t xml:space="preserve">5. </w:t>
      </w:r>
      <w:r w:rsidR="00DF683B">
        <w:rPr>
          <w:rFonts w:ascii="Times New Roman" w:hAnsi="Times New Roman" w:cs="Times New Roman"/>
          <w:b/>
          <w:sz w:val="24"/>
          <w:szCs w:val="24"/>
          <w:lang w:val="ru-RU"/>
        </w:rPr>
        <w:t>У</w:t>
      </w:r>
      <w:r>
        <w:rPr>
          <w:rFonts w:ascii="Times New Roman" w:hAnsi="Times New Roman" w:cs="Times New Roman"/>
          <w:b/>
          <w:sz w:val="24"/>
          <w:szCs w:val="24"/>
          <w:lang w:val="ru-RU"/>
        </w:rPr>
        <w:t>пражнение «Скульптор и глина».</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развитие когнитивных способностей, навыков группового взаимодействия, создание доброжелательной атмосферы.</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xml:space="preserve"> 10 минут.</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i/>
          <w:sz w:val="24"/>
          <w:szCs w:val="24"/>
          <w:lang w:val="ru-RU"/>
        </w:rPr>
        <w:t>Материал:</w:t>
      </w:r>
      <w:r>
        <w:rPr>
          <w:rFonts w:ascii="Times New Roman" w:hAnsi="Times New Roman" w:cs="Times New Roman"/>
          <w:sz w:val="24"/>
          <w:szCs w:val="24"/>
          <w:lang w:val="ru-RU"/>
        </w:rPr>
        <w:t xml:space="preserve"> лист бумаги формата А4, карандаши, ручки, наборы из 10 слов.</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i/>
          <w:sz w:val="24"/>
          <w:szCs w:val="24"/>
          <w:lang w:val="ru-RU"/>
        </w:rPr>
        <w:t>Техника проведения:</w:t>
      </w:r>
      <w:r>
        <w:rPr>
          <w:rFonts w:ascii="Times New Roman" w:hAnsi="Times New Roman" w:cs="Times New Roman"/>
          <w:sz w:val="24"/>
          <w:szCs w:val="24"/>
          <w:lang w:val="ru-RU"/>
        </w:rPr>
        <w:t xml:space="preserve"> группа разбивается на 4 подгруппы. Из 10 слов им нужно составить рассказ, притчу, стихотворение.</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i/>
          <w:sz w:val="24"/>
          <w:szCs w:val="24"/>
          <w:lang w:val="ru-RU"/>
        </w:rPr>
        <w:t>Инструкция:</w:t>
      </w:r>
      <w:r>
        <w:rPr>
          <w:rFonts w:ascii="Times New Roman" w:hAnsi="Times New Roman" w:cs="Times New Roman"/>
          <w:sz w:val="24"/>
          <w:szCs w:val="24"/>
          <w:lang w:val="ru-RU"/>
        </w:rPr>
        <w:t xml:space="preserve">  разбейтесь на малые группы по 4 человека следующим образом: рассчитайтесь по порядку «север», «юг», «запад», «восток». Образуйте группы. У каждой группы есть набор из 10 слов.  Вам нужно  придумать  притчу, стихотворение, рассказ,  где будут использованы эти 10 слов.</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b/>
          <w:bCs/>
          <w:sz w:val="24"/>
          <w:szCs w:val="24"/>
          <w:lang w:val="ru-RU"/>
        </w:rPr>
        <w:t xml:space="preserve">Задание 1 группе: </w:t>
      </w:r>
      <w:r>
        <w:rPr>
          <w:rFonts w:ascii="Times New Roman" w:hAnsi="Times New Roman" w:cs="Times New Roman"/>
          <w:sz w:val="24"/>
          <w:szCs w:val="24"/>
          <w:lang w:val="ru-RU"/>
        </w:rPr>
        <w:t>друг, беда, радость, свет, кошелек, тайна, родители, школа, остров, солнце.</w:t>
      </w:r>
    </w:p>
    <w:p w:rsidR="002F2583" w:rsidRDefault="002F2583">
      <w:pPr>
        <w:pStyle w:val="ae"/>
        <w:ind w:firstLine="540"/>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Задание 2 группе: </w:t>
      </w:r>
      <w:r>
        <w:rPr>
          <w:rFonts w:ascii="Times New Roman" w:hAnsi="Times New Roman" w:cs="Times New Roman"/>
          <w:sz w:val="24"/>
          <w:szCs w:val="24"/>
          <w:lang w:val="ru-RU"/>
        </w:rPr>
        <w:t>компьютер, улица, фонарь, веселье, злость, враг, птица, гора, звезда, товарищ.</w:t>
      </w:r>
      <w:r>
        <w:rPr>
          <w:rFonts w:ascii="Times New Roman" w:hAnsi="Times New Roman" w:cs="Times New Roman"/>
          <w:b/>
          <w:bCs/>
          <w:sz w:val="24"/>
          <w:szCs w:val="24"/>
          <w:lang w:val="ru-RU"/>
        </w:rPr>
        <w:t xml:space="preserve">        </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b/>
          <w:bCs/>
          <w:sz w:val="24"/>
          <w:szCs w:val="24"/>
          <w:lang w:val="ru-RU"/>
        </w:rPr>
        <w:t xml:space="preserve">Задание 3 группе: </w:t>
      </w:r>
      <w:r>
        <w:rPr>
          <w:rFonts w:ascii="Times New Roman" w:hAnsi="Times New Roman" w:cs="Times New Roman"/>
          <w:sz w:val="24"/>
          <w:szCs w:val="24"/>
          <w:lang w:val="ru-RU"/>
        </w:rPr>
        <w:t>дом, дружба, диван, вечер, тишина, озеро, кошка, холодильник, телефон, ножницы.</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b/>
          <w:bCs/>
          <w:sz w:val="24"/>
          <w:szCs w:val="24"/>
          <w:lang w:val="ru-RU"/>
        </w:rPr>
        <w:t xml:space="preserve">Задание 4 группе: </w:t>
      </w:r>
      <w:r>
        <w:rPr>
          <w:rFonts w:ascii="Times New Roman" w:hAnsi="Times New Roman" w:cs="Times New Roman"/>
          <w:sz w:val="24"/>
          <w:szCs w:val="24"/>
          <w:lang w:val="ru-RU"/>
        </w:rPr>
        <w:t>тигр, любовь, зеркало, лампа, страх, сочинение, деньги, картина, цветы, человек.</w:t>
      </w:r>
    </w:p>
    <w:p w:rsidR="002F2583" w:rsidRDefault="002F2583">
      <w:pPr>
        <w:pStyle w:val="ae"/>
        <w:ind w:firstLine="540"/>
        <w:jc w:val="both"/>
        <w:rPr>
          <w:rFonts w:ascii="Times New Roman" w:hAnsi="Times New Roman" w:cs="Times New Roman"/>
          <w:i/>
          <w:sz w:val="24"/>
          <w:szCs w:val="24"/>
          <w:lang w:val="ru-RU"/>
        </w:rPr>
      </w:pPr>
      <w:r>
        <w:rPr>
          <w:rFonts w:ascii="Times New Roman" w:hAnsi="Times New Roman" w:cs="Times New Roman"/>
          <w:i/>
          <w:sz w:val="24"/>
          <w:szCs w:val="24"/>
          <w:lang w:val="ru-RU"/>
        </w:rPr>
        <w:t>Анализ:</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Все ли получилось, так как вы хотели?</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С какими трудностями вы столкнулись?</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Какое у вас настроение?</w:t>
      </w:r>
    </w:p>
    <w:p w:rsidR="002F2583" w:rsidRDefault="002F2583">
      <w:pPr>
        <w:pStyle w:val="ae"/>
        <w:ind w:firstLine="540"/>
        <w:jc w:val="both"/>
        <w:rPr>
          <w:rFonts w:ascii="Times New Roman" w:hAnsi="Times New Roman" w:cs="Times New Roman"/>
          <w:b/>
          <w:sz w:val="24"/>
          <w:szCs w:val="24"/>
          <w:lang w:val="ru-RU"/>
        </w:rPr>
      </w:pPr>
      <w:r>
        <w:rPr>
          <w:rFonts w:ascii="Times New Roman" w:hAnsi="Times New Roman" w:cs="Times New Roman"/>
          <w:b/>
          <w:sz w:val="24"/>
          <w:szCs w:val="24"/>
          <w:lang w:val="ru-RU"/>
        </w:rPr>
        <w:t>6. Упражнение «Портрет друга».</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повышение значимости друг друга и дружбы в целом, развитие позитивного отношения к окружающим людям.</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xml:space="preserve"> 5 минут.</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i/>
          <w:sz w:val="24"/>
          <w:szCs w:val="24"/>
          <w:lang w:val="ru-RU"/>
        </w:rPr>
        <w:t>Материал:</w:t>
      </w:r>
      <w:r>
        <w:rPr>
          <w:rFonts w:ascii="Times New Roman" w:hAnsi="Times New Roman" w:cs="Times New Roman"/>
          <w:sz w:val="24"/>
          <w:szCs w:val="24"/>
          <w:lang w:val="ru-RU"/>
        </w:rPr>
        <w:t xml:space="preserve"> лист бумаги, цветные карандаши.</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i/>
          <w:sz w:val="24"/>
          <w:szCs w:val="24"/>
          <w:lang w:val="ru-RU"/>
        </w:rPr>
        <w:t>Техника проведения:</w:t>
      </w:r>
      <w:r>
        <w:rPr>
          <w:rFonts w:ascii="Times New Roman" w:hAnsi="Times New Roman" w:cs="Times New Roman"/>
          <w:sz w:val="24"/>
          <w:szCs w:val="24"/>
          <w:lang w:val="ru-RU"/>
        </w:rPr>
        <w:t xml:space="preserve">  участникам группы предлагается нарисовать портрет друга.</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i/>
          <w:sz w:val="24"/>
          <w:szCs w:val="24"/>
          <w:lang w:val="ru-RU"/>
        </w:rPr>
        <w:t>Инструкция:</w:t>
      </w:r>
      <w:r>
        <w:rPr>
          <w:rFonts w:ascii="Times New Roman" w:hAnsi="Times New Roman" w:cs="Times New Roman"/>
          <w:sz w:val="24"/>
          <w:szCs w:val="24"/>
          <w:lang w:val="ru-RU"/>
        </w:rPr>
        <w:t xml:space="preserve"> для следующего упражнения нам необходимо взять по листу бумаги и цветные карандаши. Нарисуйте портрет своего друга, таким, как вы его себе представляете. А теперь повесьте ваши портреты на стену и немного расскажите о том, кого вы нарисовали и какими качествами этот человек обладает.</w:t>
      </w:r>
    </w:p>
    <w:p w:rsidR="002F2583" w:rsidRDefault="002F2583">
      <w:pPr>
        <w:pStyle w:val="ae"/>
        <w:ind w:firstLine="540"/>
        <w:jc w:val="both"/>
        <w:rPr>
          <w:rFonts w:ascii="Times New Roman" w:hAnsi="Times New Roman" w:cs="Times New Roman"/>
          <w:i/>
          <w:sz w:val="24"/>
          <w:szCs w:val="24"/>
          <w:lang w:val="ru-RU"/>
        </w:rPr>
      </w:pPr>
      <w:r>
        <w:rPr>
          <w:rFonts w:ascii="Times New Roman" w:hAnsi="Times New Roman" w:cs="Times New Roman"/>
          <w:i/>
          <w:sz w:val="24"/>
          <w:szCs w:val="24"/>
          <w:lang w:val="ru-RU"/>
        </w:rPr>
        <w:t>Анализ:</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Что у вас получилось?</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Какие трудности возникли?</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Что вы чувствуете?</w:t>
      </w:r>
    </w:p>
    <w:p w:rsidR="002F2583" w:rsidRDefault="002F2583">
      <w:pPr>
        <w:pStyle w:val="ae"/>
        <w:ind w:firstLine="540"/>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7. Мини-лекция «Дружба дороже любого богатства» </w:t>
      </w:r>
      <w:r>
        <w:rPr>
          <w:rFonts w:ascii="Times New Roman" w:hAnsi="Times New Roman" w:cs="Times New Roman"/>
          <w:sz w:val="24"/>
          <w:szCs w:val="24"/>
          <w:lang w:val="ru-RU"/>
        </w:rPr>
        <w:t>(см.</w:t>
      </w:r>
      <w:r w:rsidR="005C66E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приложение </w:t>
      </w:r>
      <w:r w:rsidR="00F9718A">
        <w:rPr>
          <w:rFonts w:ascii="Times New Roman" w:hAnsi="Times New Roman" w:cs="Times New Roman"/>
          <w:sz w:val="24"/>
          <w:szCs w:val="24"/>
          <w:lang w:val="ru-RU"/>
        </w:rPr>
        <w:t>20</w:t>
      </w:r>
      <w:r>
        <w:rPr>
          <w:rFonts w:ascii="Times New Roman" w:hAnsi="Times New Roman" w:cs="Times New Roman"/>
          <w:sz w:val="24"/>
          <w:szCs w:val="24"/>
          <w:lang w:val="ru-RU"/>
        </w:rPr>
        <w:t>)</w:t>
      </w:r>
      <w:r w:rsidR="00393E91">
        <w:rPr>
          <w:rFonts w:ascii="Times New Roman" w:hAnsi="Times New Roman" w:cs="Times New Roman"/>
          <w:b/>
          <w:sz w:val="24"/>
          <w:szCs w:val="24"/>
          <w:lang w:val="ru-RU"/>
        </w:rPr>
        <w:t>.</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развитие аналитических и познавательных способностей, разработка правил дружбы.</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xml:space="preserve"> 15 минут.</w:t>
      </w:r>
    </w:p>
    <w:p w:rsidR="002F2583" w:rsidRDefault="002F2583">
      <w:pPr>
        <w:pStyle w:val="ae"/>
        <w:ind w:firstLine="540"/>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8. </w:t>
      </w:r>
      <w:r w:rsidR="00FE7119" w:rsidRPr="004D1DE6">
        <w:rPr>
          <w:rFonts w:ascii="Times New Roman" w:hAnsi="Times New Roman" w:cs="Times New Roman"/>
          <w:sz w:val="24"/>
          <w:szCs w:val="24"/>
        </w:rPr>
        <w:t> </w:t>
      </w:r>
      <w:r w:rsidR="00FE7119" w:rsidRPr="00B8274A">
        <w:rPr>
          <w:rFonts w:ascii="Times New Roman" w:hAnsi="Times New Roman" w:cs="Times New Roman"/>
          <w:b/>
          <w:bCs/>
          <w:sz w:val="24"/>
          <w:szCs w:val="24"/>
          <w:lang w:val="ru-RU"/>
        </w:rPr>
        <w:t>Игровое моделирование реальных ситуаций</w:t>
      </w:r>
      <w:r>
        <w:rPr>
          <w:rFonts w:ascii="Times New Roman" w:hAnsi="Times New Roman" w:cs="Times New Roman"/>
          <w:b/>
          <w:sz w:val="24"/>
          <w:szCs w:val="24"/>
          <w:lang w:val="ru-RU"/>
        </w:rPr>
        <w:t>.</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развитие навыков взаимодействия, развитие толерантного поведения, развитие эмпатии.</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15 минут.</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i/>
          <w:sz w:val="24"/>
          <w:szCs w:val="24"/>
          <w:lang w:val="ru-RU"/>
        </w:rPr>
        <w:t>Инструкция:</w:t>
      </w:r>
      <w:r>
        <w:rPr>
          <w:rFonts w:ascii="Times New Roman" w:hAnsi="Times New Roman" w:cs="Times New Roman"/>
          <w:sz w:val="24"/>
          <w:szCs w:val="24"/>
          <w:lang w:val="ru-RU"/>
        </w:rPr>
        <w:t xml:space="preserve"> разделитесь на 3 подгруппы, следующим образом: рассчитайтесь на «красный», «зеленый», «желтый». Образуйте три группы. Каждая группа получит ситуацию, которую нужно инсценировать.</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Ситуации:</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b/>
          <w:sz w:val="24"/>
          <w:szCs w:val="24"/>
          <w:lang w:val="ru-RU"/>
        </w:rPr>
        <w:lastRenderedPageBreak/>
        <w:t>1 группа. «</w:t>
      </w:r>
      <w:r>
        <w:rPr>
          <w:rFonts w:ascii="Times New Roman" w:hAnsi="Times New Roman" w:cs="Times New Roman"/>
          <w:sz w:val="24"/>
          <w:szCs w:val="24"/>
          <w:lang w:val="ru-RU"/>
        </w:rPr>
        <w:t>Друг познается в беде». Разыграйте ситуацию.</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2 группа. </w:t>
      </w:r>
      <w:r>
        <w:rPr>
          <w:rFonts w:ascii="Times New Roman" w:hAnsi="Times New Roman" w:cs="Times New Roman"/>
          <w:sz w:val="24"/>
          <w:szCs w:val="24"/>
          <w:lang w:val="ru-RU"/>
        </w:rPr>
        <w:t>«Старый друг, лучше новых двух». Разыграйте ситуацию.</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3 группа. </w:t>
      </w:r>
      <w:r>
        <w:rPr>
          <w:rFonts w:ascii="Times New Roman" w:hAnsi="Times New Roman" w:cs="Times New Roman"/>
          <w:sz w:val="24"/>
          <w:szCs w:val="24"/>
          <w:lang w:val="ru-RU"/>
        </w:rPr>
        <w:t>«Чтобы сохранить друзей, нужно прощать».</w:t>
      </w:r>
      <w:r>
        <w:rPr>
          <w:rFonts w:ascii="Times New Roman" w:hAnsi="Times New Roman" w:cs="Times New Roman"/>
          <w:b/>
          <w:sz w:val="24"/>
          <w:szCs w:val="24"/>
          <w:lang w:val="ru-RU"/>
        </w:rPr>
        <w:t xml:space="preserve"> </w:t>
      </w:r>
      <w:r>
        <w:rPr>
          <w:rFonts w:ascii="Times New Roman" w:hAnsi="Times New Roman" w:cs="Times New Roman"/>
          <w:sz w:val="24"/>
          <w:szCs w:val="24"/>
          <w:lang w:val="ru-RU"/>
        </w:rPr>
        <w:t>Разыграйте ситуацию.</w:t>
      </w:r>
    </w:p>
    <w:p w:rsidR="002F2583" w:rsidRDefault="002F2583">
      <w:pPr>
        <w:pStyle w:val="ae"/>
        <w:ind w:firstLine="540"/>
        <w:jc w:val="both"/>
        <w:rPr>
          <w:rFonts w:ascii="Times New Roman" w:hAnsi="Times New Roman" w:cs="Times New Roman"/>
          <w:i/>
          <w:sz w:val="24"/>
          <w:szCs w:val="24"/>
          <w:lang w:val="ru-RU"/>
        </w:rPr>
      </w:pPr>
      <w:r>
        <w:rPr>
          <w:rFonts w:ascii="Times New Roman" w:hAnsi="Times New Roman" w:cs="Times New Roman"/>
          <w:i/>
          <w:sz w:val="24"/>
          <w:szCs w:val="24"/>
          <w:lang w:val="ru-RU"/>
        </w:rPr>
        <w:t>Анализ:</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С какими трудностями вы столкнулись?</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Какие чувства возникли?</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Что бы вы изменили?</w:t>
      </w:r>
    </w:p>
    <w:p w:rsidR="002F2583" w:rsidRDefault="002F2583">
      <w:pPr>
        <w:pStyle w:val="ae"/>
        <w:ind w:firstLine="540"/>
        <w:rPr>
          <w:rFonts w:ascii="Times New Roman" w:hAnsi="Times New Roman" w:cs="Times New Roman"/>
          <w:b/>
          <w:sz w:val="24"/>
          <w:szCs w:val="24"/>
          <w:lang w:val="ru-RU"/>
        </w:rPr>
      </w:pPr>
      <w:r>
        <w:rPr>
          <w:rFonts w:ascii="Times New Roman" w:hAnsi="Times New Roman" w:cs="Times New Roman"/>
          <w:b/>
          <w:sz w:val="24"/>
          <w:szCs w:val="24"/>
          <w:lang w:val="ru-RU"/>
        </w:rPr>
        <w:t>9. Упражнение «Узнайте больше друг о друге».</w:t>
      </w:r>
    </w:p>
    <w:p w:rsidR="002F2583" w:rsidRDefault="002F2583">
      <w:pPr>
        <w:pStyle w:val="ae"/>
        <w:ind w:firstLine="540"/>
        <w:rPr>
          <w:rFonts w:ascii="Times New Roman" w:hAnsi="Times New Roman" w:cs="Times New Roman"/>
          <w:sz w:val="24"/>
          <w:szCs w:val="24"/>
          <w:lang w:val="ru-RU"/>
        </w:rPr>
      </w:pPr>
      <w:r>
        <w:rPr>
          <w:rFonts w:ascii="Times New Roman" w:hAnsi="Times New Roman" w:cs="Times New Roman"/>
          <w:i/>
          <w:sz w:val="24"/>
          <w:szCs w:val="24"/>
          <w:lang w:val="ru-RU"/>
        </w:rPr>
        <w:t xml:space="preserve">Цель: </w:t>
      </w:r>
      <w:r>
        <w:rPr>
          <w:rFonts w:ascii="Times New Roman" w:hAnsi="Times New Roman" w:cs="Times New Roman"/>
          <w:sz w:val="24"/>
          <w:szCs w:val="24"/>
          <w:lang w:val="ru-RU"/>
        </w:rPr>
        <w:t>расширение представлений участников группы друг о друге, развитие коммуникативных навыков.</w:t>
      </w:r>
    </w:p>
    <w:p w:rsidR="002F2583" w:rsidRDefault="002F2583">
      <w:pPr>
        <w:pStyle w:val="ae"/>
        <w:ind w:firstLine="540"/>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xml:space="preserve"> 10 минут.</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i/>
          <w:sz w:val="24"/>
          <w:szCs w:val="24"/>
          <w:lang w:val="ru-RU"/>
        </w:rPr>
        <w:t>Техника проведения: у</w:t>
      </w:r>
      <w:r>
        <w:rPr>
          <w:rFonts w:ascii="Times New Roman" w:hAnsi="Times New Roman" w:cs="Times New Roman"/>
          <w:sz w:val="24"/>
          <w:szCs w:val="24"/>
          <w:lang w:val="ru-RU"/>
        </w:rPr>
        <w:t>частники делятся на две команды. Задача команд: задать такие вопросы членам другой команды, чтобы как можно больше узнать о них.</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i/>
          <w:sz w:val="24"/>
          <w:szCs w:val="24"/>
          <w:lang w:val="ru-RU"/>
        </w:rPr>
        <w:t>Инструкция:</w:t>
      </w:r>
      <w:r>
        <w:rPr>
          <w:rFonts w:ascii="Times New Roman" w:hAnsi="Times New Roman" w:cs="Times New Roman"/>
          <w:sz w:val="24"/>
          <w:szCs w:val="24"/>
          <w:lang w:val="ru-RU"/>
        </w:rPr>
        <w:t xml:space="preserve"> вам необходимо разделиться на две команды по принципу «день – ночь». А теперь подумайте несколько минут над тем, какие вопросы вы зададите участникам другой команды, чтобы больше узнать о них. А теперь встаньте друг напротив друга и задавайте вопросы. Победит та команда, которая задаст наиболее точные вопросы и получит полные ответы.</w:t>
      </w:r>
    </w:p>
    <w:p w:rsidR="002F2583" w:rsidRDefault="002F2583">
      <w:pPr>
        <w:pStyle w:val="ae"/>
        <w:ind w:firstLine="540"/>
        <w:jc w:val="both"/>
        <w:rPr>
          <w:rFonts w:ascii="Times New Roman" w:hAnsi="Times New Roman" w:cs="Times New Roman"/>
          <w:i/>
          <w:sz w:val="24"/>
          <w:szCs w:val="24"/>
          <w:lang w:val="ru-RU"/>
        </w:rPr>
      </w:pPr>
      <w:r>
        <w:rPr>
          <w:rFonts w:ascii="Times New Roman" w:hAnsi="Times New Roman" w:cs="Times New Roman"/>
          <w:i/>
          <w:sz w:val="24"/>
          <w:szCs w:val="24"/>
          <w:lang w:val="ru-RU"/>
        </w:rPr>
        <w:t>Анализ:</w:t>
      </w:r>
    </w:p>
    <w:p w:rsidR="002F2583" w:rsidRDefault="002F2583">
      <w:pPr>
        <w:pStyle w:val="ae"/>
        <w:ind w:firstLine="540"/>
        <w:rPr>
          <w:rFonts w:ascii="Times New Roman" w:hAnsi="Times New Roman" w:cs="Times New Roman"/>
          <w:sz w:val="24"/>
          <w:szCs w:val="24"/>
          <w:lang w:val="ru-RU"/>
        </w:rPr>
      </w:pPr>
      <w:r>
        <w:rPr>
          <w:rFonts w:ascii="Times New Roman" w:hAnsi="Times New Roman" w:cs="Times New Roman"/>
          <w:sz w:val="24"/>
          <w:szCs w:val="24"/>
          <w:lang w:val="ru-RU"/>
        </w:rPr>
        <w:t>Трудно ли было придумывать вопросы?</w:t>
      </w:r>
    </w:p>
    <w:p w:rsidR="002F2583" w:rsidRDefault="002F2583">
      <w:pPr>
        <w:pStyle w:val="ae"/>
        <w:ind w:firstLine="540"/>
        <w:rPr>
          <w:rFonts w:ascii="Times New Roman" w:hAnsi="Times New Roman" w:cs="Times New Roman"/>
          <w:sz w:val="24"/>
          <w:szCs w:val="24"/>
          <w:lang w:val="ru-RU"/>
        </w:rPr>
      </w:pPr>
      <w:r>
        <w:rPr>
          <w:rFonts w:ascii="Times New Roman" w:hAnsi="Times New Roman" w:cs="Times New Roman"/>
          <w:sz w:val="24"/>
          <w:szCs w:val="24"/>
          <w:lang w:val="ru-RU"/>
        </w:rPr>
        <w:t>Узнали ли вы что-нибудь новое об участниках своей и другой группы?</w:t>
      </w:r>
    </w:p>
    <w:p w:rsidR="002F2583" w:rsidRDefault="002F2583">
      <w:pPr>
        <w:pStyle w:val="ae"/>
        <w:ind w:firstLine="540"/>
        <w:rPr>
          <w:rFonts w:ascii="Times New Roman" w:hAnsi="Times New Roman" w:cs="Times New Roman"/>
          <w:sz w:val="24"/>
          <w:szCs w:val="24"/>
          <w:lang w:val="ru-RU"/>
        </w:rPr>
      </w:pPr>
      <w:r>
        <w:rPr>
          <w:rFonts w:ascii="Times New Roman" w:hAnsi="Times New Roman" w:cs="Times New Roman"/>
          <w:sz w:val="24"/>
          <w:szCs w:val="24"/>
          <w:lang w:val="ru-RU"/>
        </w:rPr>
        <w:t>Какие открытия вы для себя сделали?</w:t>
      </w:r>
    </w:p>
    <w:p w:rsidR="002F2583" w:rsidRDefault="002F2583">
      <w:pPr>
        <w:pStyle w:val="ae"/>
        <w:ind w:firstLine="540"/>
        <w:rPr>
          <w:rFonts w:ascii="Times New Roman" w:hAnsi="Times New Roman" w:cs="Times New Roman"/>
          <w:b/>
          <w:sz w:val="24"/>
          <w:szCs w:val="24"/>
          <w:lang w:val="ru-RU"/>
        </w:rPr>
      </w:pPr>
      <w:r>
        <w:rPr>
          <w:rFonts w:ascii="Times New Roman" w:hAnsi="Times New Roman" w:cs="Times New Roman"/>
          <w:b/>
          <w:sz w:val="24"/>
          <w:szCs w:val="24"/>
          <w:lang w:val="ru-RU"/>
        </w:rPr>
        <w:t>10. Притча «Про истинную дружбу».</w:t>
      </w:r>
    </w:p>
    <w:p w:rsidR="002F2583" w:rsidRDefault="002F2583">
      <w:pPr>
        <w:pStyle w:val="ae"/>
        <w:ind w:firstLine="540"/>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b/>
          <w:sz w:val="24"/>
          <w:szCs w:val="24"/>
          <w:lang w:val="ru-RU"/>
        </w:rPr>
        <w:t xml:space="preserve"> </w:t>
      </w:r>
      <w:r>
        <w:rPr>
          <w:rFonts w:ascii="Times New Roman" w:hAnsi="Times New Roman" w:cs="Times New Roman"/>
          <w:sz w:val="24"/>
          <w:szCs w:val="24"/>
          <w:lang w:val="ru-RU"/>
        </w:rPr>
        <w:t>развитие аналитического мышления, развитие эмпатии.</w:t>
      </w:r>
    </w:p>
    <w:p w:rsidR="002F2583" w:rsidRDefault="002F2583">
      <w:pPr>
        <w:pStyle w:val="ae"/>
        <w:ind w:firstLine="540"/>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xml:space="preserve">  5минут.</w:t>
      </w:r>
    </w:p>
    <w:p w:rsidR="002F2583" w:rsidRDefault="002F2583">
      <w:pPr>
        <w:pStyle w:val="ae"/>
        <w:ind w:firstLine="540"/>
        <w:rPr>
          <w:rFonts w:ascii="Times New Roman" w:hAnsi="Times New Roman" w:cs="Times New Roman"/>
          <w:sz w:val="24"/>
          <w:szCs w:val="24"/>
          <w:lang w:val="ru-RU"/>
        </w:rPr>
      </w:pPr>
      <w:r>
        <w:rPr>
          <w:rFonts w:ascii="Times New Roman" w:hAnsi="Times New Roman" w:cs="Times New Roman"/>
          <w:sz w:val="24"/>
          <w:szCs w:val="24"/>
          <w:lang w:val="ru-RU"/>
        </w:rPr>
        <w:t>«В Сиракузах жили два друга – Дамон и Финтий. Дамона арестовали за долги и приговорили к смерти.</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Позволь мне отлучиться до вечера, чтобы устроить свои домашние дела, - попросил Дамон правителя города Дионисия, - а вместо меня останется Финтий.</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Дионисий рассмеялся над такой наивной уловкой, но согласился.</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Подошел вечер, Финтия уже вели на казнь. Но тут, продравшись сквозь толпу, подоспел Дамон:</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Я здесь, прости, что замешкался.</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Дионисий, увидев это, воскликнул:</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 Ты прощен! А мне, прошу, позвольте быть вашим другом!»</w:t>
      </w:r>
    </w:p>
    <w:p w:rsidR="002F2583" w:rsidRDefault="002F2583">
      <w:pPr>
        <w:pStyle w:val="ae"/>
        <w:ind w:firstLine="540"/>
        <w:jc w:val="both"/>
        <w:rPr>
          <w:rFonts w:ascii="Times New Roman" w:hAnsi="Times New Roman" w:cs="Times New Roman"/>
          <w:i/>
          <w:sz w:val="24"/>
          <w:szCs w:val="24"/>
          <w:lang w:val="ru-RU"/>
        </w:rPr>
      </w:pPr>
      <w:r>
        <w:rPr>
          <w:rFonts w:ascii="Times New Roman" w:hAnsi="Times New Roman" w:cs="Times New Roman"/>
          <w:i/>
          <w:sz w:val="24"/>
          <w:szCs w:val="24"/>
          <w:lang w:val="ru-RU"/>
        </w:rPr>
        <w:t>Анализ:</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О чем заставляет задуматься эта притча?</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Что взяли на вооружение?</w:t>
      </w:r>
    </w:p>
    <w:p w:rsidR="002F2583" w:rsidRDefault="002F2583">
      <w:pPr>
        <w:pStyle w:val="ae"/>
        <w:ind w:firstLine="540"/>
        <w:jc w:val="both"/>
        <w:rPr>
          <w:rFonts w:ascii="Times New Roman" w:hAnsi="Times New Roman" w:cs="Times New Roman"/>
          <w:sz w:val="24"/>
          <w:szCs w:val="24"/>
          <w:lang w:val="ru-RU"/>
        </w:rPr>
      </w:pPr>
      <w:r>
        <w:rPr>
          <w:rFonts w:ascii="Times New Roman" w:hAnsi="Times New Roman" w:cs="Times New Roman"/>
          <w:b/>
          <w:sz w:val="24"/>
          <w:szCs w:val="24"/>
          <w:lang w:val="ru-RU"/>
        </w:rPr>
        <w:t>11. Обратная связь</w:t>
      </w:r>
      <w:r>
        <w:rPr>
          <w:rFonts w:ascii="Times New Roman" w:hAnsi="Times New Roman" w:cs="Times New Roman"/>
          <w:sz w:val="24"/>
          <w:szCs w:val="24"/>
          <w:lang w:val="ru-RU"/>
        </w:rPr>
        <w:t>.</w:t>
      </w:r>
    </w:p>
    <w:p w:rsidR="002F2583" w:rsidRDefault="002F2583">
      <w:pPr>
        <w:pStyle w:val="ae"/>
        <w:ind w:firstLine="540"/>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получение обратной связи от участников группы.</w:t>
      </w:r>
    </w:p>
    <w:p w:rsidR="002F2583" w:rsidRDefault="002F2583">
      <w:pPr>
        <w:pStyle w:val="ae"/>
        <w:ind w:firstLine="540"/>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xml:space="preserve"> 10 минут.</w:t>
      </w:r>
    </w:p>
    <w:p w:rsidR="002F2583" w:rsidRDefault="002F2583">
      <w:pPr>
        <w:pStyle w:val="ae"/>
        <w:ind w:firstLine="540"/>
        <w:rPr>
          <w:rFonts w:ascii="Times New Roman" w:hAnsi="Times New Roman" w:cs="Times New Roman"/>
          <w:sz w:val="24"/>
          <w:szCs w:val="24"/>
          <w:lang w:val="ru-RU"/>
        </w:rPr>
      </w:pPr>
      <w:r>
        <w:rPr>
          <w:rFonts w:ascii="Times New Roman" w:hAnsi="Times New Roman" w:cs="Times New Roman"/>
          <w:sz w:val="24"/>
          <w:szCs w:val="24"/>
          <w:lang w:val="ru-RU"/>
        </w:rPr>
        <w:t>Самое интересное упражнение на ваш взгляд?</w:t>
      </w:r>
    </w:p>
    <w:p w:rsidR="002F2583" w:rsidRDefault="002F2583">
      <w:pPr>
        <w:pStyle w:val="ae"/>
        <w:ind w:firstLine="540"/>
        <w:rPr>
          <w:rFonts w:ascii="Times New Roman" w:hAnsi="Times New Roman" w:cs="Times New Roman"/>
          <w:sz w:val="24"/>
          <w:szCs w:val="24"/>
          <w:lang w:val="ru-RU"/>
        </w:rPr>
      </w:pPr>
      <w:r>
        <w:rPr>
          <w:rFonts w:ascii="Times New Roman" w:hAnsi="Times New Roman" w:cs="Times New Roman"/>
          <w:sz w:val="24"/>
          <w:szCs w:val="24"/>
          <w:lang w:val="ru-RU"/>
        </w:rPr>
        <w:t>Что вам понравилось больше всего?</w:t>
      </w:r>
    </w:p>
    <w:p w:rsidR="002F2583" w:rsidRDefault="002F2583">
      <w:pPr>
        <w:pStyle w:val="ae"/>
        <w:ind w:firstLine="540"/>
        <w:rPr>
          <w:rFonts w:ascii="Times New Roman" w:hAnsi="Times New Roman" w:cs="Times New Roman"/>
          <w:sz w:val="24"/>
          <w:szCs w:val="24"/>
          <w:lang w:val="ru-RU"/>
        </w:rPr>
      </w:pPr>
      <w:r>
        <w:rPr>
          <w:rFonts w:ascii="Times New Roman" w:hAnsi="Times New Roman" w:cs="Times New Roman"/>
          <w:sz w:val="24"/>
          <w:szCs w:val="24"/>
          <w:lang w:val="ru-RU"/>
        </w:rPr>
        <w:t>С какими трудностями вы столкнулись?</w:t>
      </w:r>
    </w:p>
    <w:p w:rsidR="002F2583" w:rsidRDefault="002F2583">
      <w:pPr>
        <w:pStyle w:val="ae"/>
        <w:ind w:firstLine="540"/>
        <w:rPr>
          <w:rFonts w:ascii="Times New Roman" w:hAnsi="Times New Roman" w:cs="Times New Roman"/>
          <w:sz w:val="24"/>
          <w:szCs w:val="24"/>
          <w:lang w:val="ru-RU"/>
        </w:rPr>
      </w:pPr>
      <w:r>
        <w:rPr>
          <w:rFonts w:ascii="Times New Roman" w:hAnsi="Times New Roman" w:cs="Times New Roman"/>
          <w:sz w:val="24"/>
          <w:szCs w:val="24"/>
          <w:lang w:val="ru-RU"/>
        </w:rPr>
        <w:t>Довольны ли вы собой?</w:t>
      </w:r>
    </w:p>
    <w:p w:rsidR="002F2583" w:rsidRDefault="002F2583" w:rsidP="005C66E8">
      <w:pPr>
        <w:pStyle w:val="ae"/>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Что полезного вы взяли для себя</w:t>
      </w:r>
      <w:r w:rsidR="005C66E8">
        <w:rPr>
          <w:rFonts w:ascii="Times New Roman" w:hAnsi="Times New Roman" w:cs="Times New Roman"/>
          <w:sz w:val="24"/>
          <w:szCs w:val="24"/>
          <w:lang w:val="ru-RU"/>
        </w:rPr>
        <w:t>,</w:t>
      </w:r>
      <w:r>
        <w:rPr>
          <w:rFonts w:ascii="Times New Roman" w:hAnsi="Times New Roman" w:cs="Times New Roman"/>
          <w:sz w:val="24"/>
          <w:szCs w:val="24"/>
          <w:lang w:val="ru-RU"/>
        </w:rPr>
        <w:t xml:space="preserve"> и будете использовать в дальнейшем?</w:t>
      </w:r>
    </w:p>
    <w:p w:rsidR="002F2583" w:rsidRDefault="002F2583" w:rsidP="005C66E8">
      <w:pPr>
        <w:pStyle w:val="ae"/>
        <w:ind w:firstLine="540"/>
        <w:jc w:val="both"/>
        <w:rPr>
          <w:rFonts w:ascii="Times New Roman" w:hAnsi="Times New Roman" w:cs="Times New Roman"/>
          <w:sz w:val="24"/>
          <w:szCs w:val="24"/>
          <w:lang w:val="ru-RU"/>
        </w:rPr>
      </w:pPr>
      <w:r>
        <w:rPr>
          <w:rFonts w:ascii="Times New Roman" w:hAnsi="Times New Roman" w:cs="Times New Roman"/>
          <w:sz w:val="24"/>
          <w:szCs w:val="24"/>
          <w:lang w:val="ru-RU"/>
        </w:rPr>
        <w:t>Оцените в процентном соотношении ваше участие  в тренинговом занятии.</w:t>
      </w:r>
    </w:p>
    <w:p w:rsidR="002F2583" w:rsidRDefault="002F2583" w:rsidP="005C66E8">
      <w:pPr>
        <w:pStyle w:val="ae"/>
        <w:ind w:firstLine="540"/>
        <w:jc w:val="both"/>
        <w:rPr>
          <w:rFonts w:ascii="Times New Roman" w:hAnsi="Times New Roman" w:cs="Times New Roman"/>
          <w:b/>
          <w:sz w:val="24"/>
          <w:szCs w:val="24"/>
          <w:lang w:val="ru-RU"/>
        </w:rPr>
      </w:pPr>
      <w:r>
        <w:rPr>
          <w:rFonts w:ascii="Times New Roman" w:hAnsi="Times New Roman" w:cs="Times New Roman"/>
          <w:b/>
          <w:sz w:val="24"/>
          <w:szCs w:val="24"/>
          <w:lang w:val="ru-RU"/>
        </w:rPr>
        <w:t>12. Упражнение «Я дарю тебе…».</w:t>
      </w:r>
    </w:p>
    <w:p w:rsidR="002F2583" w:rsidRDefault="002F2583" w:rsidP="005C66E8">
      <w:pPr>
        <w:pStyle w:val="ae"/>
        <w:ind w:firstLine="540"/>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развитие эмпатии,  развитие воображения, повышение эмоционального фона.</w:t>
      </w:r>
    </w:p>
    <w:p w:rsidR="003357B9" w:rsidRDefault="002F2583" w:rsidP="003357B9">
      <w:pPr>
        <w:pStyle w:val="ae"/>
        <w:ind w:firstLine="540"/>
        <w:jc w:val="both"/>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xml:space="preserve"> 5 минут.</w:t>
      </w:r>
    </w:p>
    <w:p w:rsidR="002F2583" w:rsidRDefault="002F2583" w:rsidP="003357B9">
      <w:pPr>
        <w:pStyle w:val="ae"/>
        <w:ind w:firstLine="540"/>
        <w:jc w:val="both"/>
        <w:rPr>
          <w:rFonts w:ascii="Times New Roman" w:hAnsi="Times New Roman" w:cs="Times New Roman"/>
          <w:sz w:val="24"/>
          <w:szCs w:val="24"/>
          <w:lang w:val="ru-RU"/>
        </w:rPr>
      </w:pPr>
      <w:r>
        <w:rPr>
          <w:rFonts w:ascii="Times New Roman" w:hAnsi="Times New Roman" w:cs="Times New Roman"/>
          <w:i/>
          <w:sz w:val="24"/>
          <w:szCs w:val="24"/>
          <w:lang w:val="ru-RU"/>
        </w:rPr>
        <w:lastRenderedPageBreak/>
        <w:t>Техника проведения:</w:t>
      </w:r>
      <w:r>
        <w:rPr>
          <w:rFonts w:ascii="Times New Roman" w:hAnsi="Times New Roman" w:cs="Times New Roman"/>
          <w:sz w:val="24"/>
          <w:szCs w:val="24"/>
          <w:lang w:val="ru-RU"/>
        </w:rPr>
        <w:t xml:space="preserve"> группа сидит в кругу. По часовой стрелке участники дарят друг другу  воображаемый подарок.</w:t>
      </w:r>
    </w:p>
    <w:p w:rsidR="002F2583" w:rsidRDefault="002F2583" w:rsidP="005C66E8">
      <w:pPr>
        <w:pStyle w:val="ae"/>
        <w:ind w:firstLine="540"/>
        <w:jc w:val="both"/>
        <w:rPr>
          <w:rFonts w:ascii="Times New Roman" w:hAnsi="Times New Roman" w:cs="Times New Roman"/>
          <w:sz w:val="24"/>
          <w:szCs w:val="24"/>
          <w:lang w:val="ru-RU"/>
        </w:rPr>
      </w:pPr>
      <w:r>
        <w:rPr>
          <w:rFonts w:ascii="Times New Roman" w:hAnsi="Times New Roman" w:cs="Times New Roman"/>
          <w:i/>
          <w:sz w:val="24"/>
          <w:szCs w:val="24"/>
          <w:lang w:val="ru-RU"/>
        </w:rPr>
        <w:t>Инструкция:</w:t>
      </w:r>
      <w:r>
        <w:rPr>
          <w:rFonts w:ascii="Times New Roman" w:hAnsi="Times New Roman" w:cs="Times New Roman"/>
          <w:sz w:val="24"/>
          <w:szCs w:val="24"/>
          <w:lang w:val="ru-RU"/>
        </w:rPr>
        <w:t xml:space="preserve"> мы сегодня с вами хорошо поработали. Давайте подарим дуг другу что-то хорошее, какой-нибудь сувенир на память. Этот подарок – плод вашего воображения, подарите его так, чтобы он стал немного реальнее. Дарить можно все что угодно: материальные предметы, духовные ценности и т. п.</w:t>
      </w:r>
    </w:p>
    <w:p w:rsidR="002F2583" w:rsidRDefault="002F2583" w:rsidP="005C66E8">
      <w:pPr>
        <w:pStyle w:val="ae"/>
        <w:spacing w:line="360" w:lineRule="auto"/>
        <w:ind w:firstLine="540"/>
        <w:jc w:val="both"/>
        <w:rPr>
          <w:rFonts w:ascii="Times New Roman" w:hAnsi="Times New Roman" w:cs="Times New Roman"/>
          <w:sz w:val="24"/>
          <w:szCs w:val="24"/>
          <w:lang w:val="ru-RU"/>
        </w:rPr>
      </w:pPr>
      <w:r>
        <w:rPr>
          <w:rFonts w:ascii="Times New Roman" w:hAnsi="Times New Roman" w:cs="Times New Roman"/>
          <w:b/>
          <w:bCs/>
          <w:sz w:val="24"/>
          <w:szCs w:val="24"/>
          <w:lang w:val="ru-RU"/>
        </w:rPr>
        <w:t>13. Упражнение  «Мишень настроения»</w:t>
      </w:r>
      <w:r>
        <w:rPr>
          <w:rFonts w:ascii="Times New Roman" w:hAnsi="Times New Roman" w:cs="Times New Roman"/>
          <w:sz w:val="24"/>
          <w:szCs w:val="24"/>
          <w:lang w:val="ru-RU"/>
        </w:rPr>
        <w:t xml:space="preserve"> (см. занятие</w:t>
      </w:r>
      <w:r w:rsidR="00B85C96">
        <w:rPr>
          <w:rFonts w:ascii="Times New Roman" w:hAnsi="Times New Roman" w:cs="Times New Roman"/>
          <w:sz w:val="24"/>
          <w:szCs w:val="24"/>
          <w:lang w:val="ru-RU"/>
        </w:rPr>
        <w:t xml:space="preserve"> </w:t>
      </w:r>
      <w:r>
        <w:rPr>
          <w:rFonts w:ascii="Times New Roman" w:hAnsi="Times New Roman" w:cs="Times New Roman"/>
          <w:sz w:val="24"/>
          <w:szCs w:val="24"/>
          <w:lang w:val="ru-RU"/>
        </w:rPr>
        <w:t>16, упр</w:t>
      </w:r>
      <w:r w:rsidR="00F874DA">
        <w:rPr>
          <w:rFonts w:ascii="Times New Roman" w:hAnsi="Times New Roman" w:cs="Times New Roman"/>
          <w:sz w:val="24"/>
          <w:szCs w:val="24"/>
          <w:lang w:val="ru-RU"/>
        </w:rPr>
        <w:t xml:space="preserve">ажнение </w:t>
      </w:r>
      <w:r>
        <w:rPr>
          <w:rFonts w:ascii="Times New Roman" w:hAnsi="Times New Roman" w:cs="Times New Roman"/>
          <w:sz w:val="24"/>
          <w:szCs w:val="24"/>
          <w:lang w:val="ru-RU"/>
        </w:rPr>
        <w:t>2).</w:t>
      </w:r>
    </w:p>
    <w:p w:rsidR="002F2583" w:rsidRDefault="002F2583">
      <w:pPr>
        <w:pStyle w:val="ae"/>
        <w:ind w:firstLine="540"/>
        <w:jc w:val="both"/>
        <w:rPr>
          <w:rFonts w:ascii="Times New Roman" w:hAnsi="Times New Roman" w:cs="Times New Roman"/>
          <w:sz w:val="24"/>
          <w:szCs w:val="24"/>
          <w:lang w:val="ru-RU"/>
        </w:rPr>
      </w:pPr>
    </w:p>
    <w:p w:rsidR="002F2583" w:rsidRPr="00DB5245" w:rsidRDefault="002F2583">
      <w:pPr>
        <w:pStyle w:val="ae"/>
        <w:jc w:val="center"/>
        <w:rPr>
          <w:rFonts w:ascii="Times New Roman" w:hAnsi="Times New Roman" w:cs="Times New Roman"/>
          <w:b/>
          <w:bCs/>
          <w:iCs/>
          <w:sz w:val="24"/>
          <w:szCs w:val="24"/>
          <w:lang w:val="ru-RU"/>
        </w:rPr>
      </w:pPr>
      <w:r w:rsidRPr="00DB5245">
        <w:rPr>
          <w:rFonts w:ascii="Times New Roman" w:hAnsi="Times New Roman" w:cs="Times New Roman"/>
          <w:b/>
          <w:bCs/>
          <w:iCs/>
          <w:sz w:val="24"/>
          <w:szCs w:val="24"/>
          <w:lang w:val="ru-RU"/>
        </w:rPr>
        <w:t>Занятие 20</w:t>
      </w:r>
    </w:p>
    <w:p w:rsidR="002F2583" w:rsidRPr="003B592D" w:rsidRDefault="002F2583">
      <w:pPr>
        <w:pStyle w:val="ae"/>
        <w:ind w:firstLine="550"/>
        <w:rPr>
          <w:rFonts w:ascii="Times New Roman" w:hAnsi="Times New Roman" w:cs="Times New Roman"/>
          <w:b/>
          <w:bCs/>
          <w:i/>
          <w:iCs/>
          <w:sz w:val="24"/>
          <w:szCs w:val="24"/>
          <w:lang w:val="ru-RU"/>
        </w:rPr>
      </w:pPr>
      <w:r w:rsidRPr="003B592D">
        <w:rPr>
          <w:rFonts w:ascii="Times New Roman" w:hAnsi="Times New Roman" w:cs="Times New Roman"/>
          <w:b/>
          <w:bCs/>
          <w:i/>
          <w:iCs/>
          <w:sz w:val="24"/>
          <w:szCs w:val="24"/>
          <w:lang w:val="ru-RU"/>
        </w:rPr>
        <w:t>Тема: «А если это любовь…».</w:t>
      </w:r>
    </w:p>
    <w:p w:rsidR="002F2583" w:rsidRPr="003B592D" w:rsidRDefault="002F2583">
      <w:pPr>
        <w:pStyle w:val="ae"/>
        <w:ind w:firstLine="567"/>
        <w:jc w:val="both"/>
        <w:rPr>
          <w:rFonts w:ascii="Times New Roman" w:hAnsi="Times New Roman" w:cs="Times New Roman"/>
          <w:b/>
          <w:i/>
          <w:sz w:val="24"/>
          <w:szCs w:val="24"/>
          <w:lang w:val="ru-RU"/>
        </w:rPr>
      </w:pPr>
      <w:r w:rsidRPr="003B592D">
        <w:rPr>
          <w:rFonts w:ascii="Times New Roman" w:hAnsi="Times New Roman" w:cs="Times New Roman"/>
          <w:b/>
          <w:i/>
          <w:sz w:val="24"/>
          <w:szCs w:val="24"/>
          <w:lang w:val="ru-RU"/>
        </w:rPr>
        <w:t>Цель: развитие уважения друг к другу, принятие себя и других,  развитие аналитических и  познавательных способностей.</w:t>
      </w:r>
    </w:p>
    <w:p w:rsidR="002F2583" w:rsidRPr="003B592D" w:rsidRDefault="002F2583">
      <w:pPr>
        <w:pStyle w:val="ae"/>
        <w:ind w:firstLine="567"/>
        <w:jc w:val="both"/>
        <w:rPr>
          <w:rFonts w:ascii="Times New Roman" w:hAnsi="Times New Roman" w:cs="Times New Roman"/>
          <w:b/>
          <w:i/>
          <w:sz w:val="24"/>
          <w:szCs w:val="24"/>
          <w:lang w:val="ru-RU"/>
        </w:rPr>
      </w:pPr>
      <w:r w:rsidRPr="003B592D">
        <w:rPr>
          <w:rFonts w:ascii="Times New Roman" w:hAnsi="Times New Roman" w:cs="Times New Roman"/>
          <w:b/>
          <w:i/>
          <w:sz w:val="24"/>
          <w:szCs w:val="24"/>
          <w:lang w:val="ru-RU"/>
        </w:rPr>
        <w:t>Время: 2 академических часа.</w:t>
      </w:r>
    </w:p>
    <w:p w:rsidR="002F2583" w:rsidRPr="003B592D" w:rsidRDefault="002F2583">
      <w:pPr>
        <w:pStyle w:val="ae"/>
        <w:ind w:firstLine="567"/>
        <w:jc w:val="both"/>
        <w:rPr>
          <w:rFonts w:ascii="Times New Roman" w:hAnsi="Times New Roman" w:cs="Times New Roman"/>
          <w:b/>
          <w:i/>
          <w:sz w:val="24"/>
          <w:szCs w:val="24"/>
          <w:lang w:val="ru-RU"/>
        </w:rPr>
      </w:pPr>
      <w:r w:rsidRPr="003B592D">
        <w:rPr>
          <w:rFonts w:ascii="Times New Roman" w:hAnsi="Times New Roman" w:cs="Times New Roman"/>
          <w:b/>
          <w:i/>
          <w:sz w:val="24"/>
          <w:szCs w:val="24"/>
          <w:lang w:val="ru-RU"/>
        </w:rPr>
        <w:t>Форма зала: круг.</w:t>
      </w:r>
    </w:p>
    <w:p w:rsidR="002F2583" w:rsidRPr="003B592D" w:rsidRDefault="002F2583">
      <w:pPr>
        <w:pStyle w:val="ae"/>
        <w:ind w:firstLine="567"/>
        <w:jc w:val="both"/>
        <w:rPr>
          <w:rFonts w:ascii="Times New Roman" w:hAnsi="Times New Roman" w:cs="Times New Roman"/>
          <w:b/>
          <w:i/>
          <w:sz w:val="24"/>
          <w:szCs w:val="24"/>
          <w:lang w:val="ru-RU"/>
        </w:rPr>
      </w:pPr>
      <w:r w:rsidRPr="003B592D">
        <w:rPr>
          <w:rFonts w:ascii="Times New Roman" w:hAnsi="Times New Roman" w:cs="Times New Roman"/>
          <w:b/>
          <w:i/>
          <w:sz w:val="24"/>
          <w:szCs w:val="24"/>
          <w:lang w:val="ru-RU"/>
        </w:rPr>
        <w:t>Материал: магнитофон, бумага формата А</w:t>
      </w:r>
      <w:r w:rsidR="00F874DA">
        <w:rPr>
          <w:rFonts w:ascii="Times New Roman" w:hAnsi="Times New Roman" w:cs="Times New Roman"/>
          <w:b/>
          <w:i/>
          <w:sz w:val="24"/>
          <w:szCs w:val="24"/>
          <w:lang w:val="ru-RU"/>
        </w:rPr>
        <w:t xml:space="preserve"> </w:t>
      </w:r>
      <w:r w:rsidRPr="003B592D">
        <w:rPr>
          <w:rFonts w:ascii="Times New Roman" w:hAnsi="Times New Roman" w:cs="Times New Roman"/>
          <w:b/>
          <w:i/>
          <w:sz w:val="24"/>
          <w:szCs w:val="24"/>
          <w:lang w:val="ru-RU"/>
        </w:rPr>
        <w:t>4, ватман, цветные карандаши, фломастеры, ручки, клей, тестовый материал, бейджики, газеты, цветная бумага.</w:t>
      </w:r>
    </w:p>
    <w:p w:rsidR="002F2583" w:rsidRPr="003B592D" w:rsidRDefault="002F2583">
      <w:pPr>
        <w:pStyle w:val="ae"/>
        <w:ind w:firstLine="567"/>
        <w:rPr>
          <w:rFonts w:ascii="Times New Roman" w:hAnsi="Times New Roman" w:cs="Times New Roman"/>
          <w:sz w:val="24"/>
          <w:szCs w:val="24"/>
          <w:lang w:val="ru-RU"/>
        </w:rPr>
      </w:pP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b/>
          <w:sz w:val="24"/>
          <w:szCs w:val="24"/>
          <w:lang w:val="ru-RU"/>
        </w:rPr>
        <w:t xml:space="preserve">1. Упражнение  «Мишень настроения» </w:t>
      </w:r>
      <w:r w:rsidRPr="003B592D">
        <w:rPr>
          <w:rFonts w:ascii="Times New Roman" w:hAnsi="Times New Roman" w:cs="Times New Roman"/>
          <w:sz w:val="24"/>
          <w:szCs w:val="24"/>
          <w:lang w:val="ru-RU"/>
        </w:rPr>
        <w:t>(см. занятие16, упр.2).</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b/>
          <w:sz w:val="24"/>
          <w:szCs w:val="24"/>
          <w:lang w:val="ru-RU"/>
        </w:rPr>
        <w:t xml:space="preserve">2. Упражнение «Имя-приветствие» </w:t>
      </w:r>
      <w:r w:rsidRPr="003B592D">
        <w:rPr>
          <w:rFonts w:ascii="Times New Roman" w:hAnsi="Times New Roman" w:cs="Times New Roman"/>
          <w:sz w:val="24"/>
          <w:szCs w:val="24"/>
          <w:lang w:val="ru-RU"/>
        </w:rPr>
        <w:t>(авторское).</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Цель:</w:t>
      </w:r>
      <w:r w:rsidRPr="003B592D">
        <w:rPr>
          <w:rFonts w:ascii="Times New Roman" w:hAnsi="Times New Roman" w:cs="Times New Roman"/>
          <w:sz w:val="24"/>
          <w:szCs w:val="24"/>
          <w:lang w:val="ru-RU"/>
        </w:rPr>
        <w:t xml:space="preserve"> развитие внимания, настрой на рабочий лад, повышение эмоционального фона.</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Время:</w:t>
      </w:r>
      <w:r w:rsidRPr="003B592D">
        <w:rPr>
          <w:rFonts w:ascii="Times New Roman" w:hAnsi="Times New Roman" w:cs="Times New Roman"/>
          <w:sz w:val="24"/>
          <w:szCs w:val="24"/>
          <w:lang w:val="ru-RU"/>
        </w:rPr>
        <w:t xml:space="preserve"> 5 минут.</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Техника проведения:</w:t>
      </w:r>
      <w:r w:rsidRPr="003B592D">
        <w:rPr>
          <w:rFonts w:ascii="Times New Roman" w:hAnsi="Times New Roman" w:cs="Times New Roman"/>
          <w:sz w:val="24"/>
          <w:szCs w:val="24"/>
          <w:lang w:val="ru-RU"/>
        </w:rPr>
        <w:t xml:space="preserve"> участники сидят по кругу. По часовой стрелке по очереди каждый участник встает и называет свое имя. Затем против часовой стрелки каждый участник говорит «Привет» и садится на свое место.</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Инструкция:</w:t>
      </w:r>
      <w:r w:rsidRPr="003B592D">
        <w:rPr>
          <w:rFonts w:ascii="Times New Roman" w:hAnsi="Times New Roman" w:cs="Times New Roman"/>
          <w:sz w:val="24"/>
          <w:szCs w:val="24"/>
          <w:lang w:val="ru-RU"/>
        </w:rPr>
        <w:t xml:space="preserve"> давайте поприветствуем друг друга. Сейчас по часовой стрелке каждый участник группы встанет и назовет свое имя, при этом остается стоять. Участник группы, который представился последним, говорит «Привет!» и садится на свое место.</w:t>
      </w:r>
    </w:p>
    <w:p w:rsidR="002F2583" w:rsidRPr="003B592D" w:rsidRDefault="002F2583" w:rsidP="005C66E8">
      <w:pPr>
        <w:pStyle w:val="ae"/>
        <w:ind w:firstLine="567"/>
        <w:jc w:val="both"/>
        <w:rPr>
          <w:rFonts w:ascii="Times New Roman" w:hAnsi="Times New Roman" w:cs="Times New Roman"/>
          <w:i/>
          <w:sz w:val="24"/>
          <w:szCs w:val="24"/>
          <w:lang w:val="ru-RU"/>
        </w:rPr>
      </w:pPr>
      <w:r w:rsidRPr="003B592D">
        <w:rPr>
          <w:rFonts w:ascii="Times New Roman" w:hAnsi="Times New Roman" w:cs="Times New Roman"/>
          <w:i/>
          <w:sz w:val="24"/>
          <w:szCs w:val="24"/>
          <w:lang w:val="ru-RU"/>
        </w:rPr>
        <w:t>Анализ:</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Какое у вас настроение?</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b/>
          <w:sz w:val="24"/>
          <w:szCs w:val="24"/>
          <w:lang w:val="ru-RU"/>
        </w:rPr>
        <w:t xml:space="preserve">3.Упражнение «Мое сердце» </w:t>
      </w:r>
      <w:r w:rsidRPr="003B592D">
        <w:rPr>
          <w:rFonts w:ascii="Times New Roman" w:hAnsi="Times New Roman" w:cs="Times New Roman"/>
          <w:sz w:val="24"/>
          <w:szCs w:val="24"/>
          <w:lang w:val="ru-RU"/>
        </w:rPr>
        <w:t>(авторское).</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Цель:</w:t>
      </w:r>
      <w:r w:rsidRPr="003B592D">
        <w:rPr>
          <w:rFonts w:ascii="Times New Roman" w:hAnsi="Times New Roman" w:cs="Times New Roman"/>
          <w:sz w:val="24"/>
          <w:szCs w:val="24"/>
          <w:lang w:val="ru-RU"/>
        </w:rPr>
        <w:t xml:space="preserve"> создание доброжелательной атмосферы в группе, развитие эмпатии.</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 xml:space="preserve">Время: </w:t>
      </w:r>
      <w:r w:rsidRPr="003B592D">
        <w:rPr>
          <w:rFonts w:ascii="Times New Roman" w:hAnsi="Times New Roman" w:cs="Times New Roman"/>
          <w:sz w:val="24"/>
          <w:szCs w:val="24"/>
          <w:lang w:val="ru-RU"/>
        </w:rPr>
        <w:t>5 минут.</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Материал:</w:t>
      </w:r>
      <w:r w:rsidRPr="003B592D">
        <w:rPr>
          <w:rFonts w:ascii="Times New Roman" w:hAnsi="Times New Roman" w:cs="Times New Roman"/>
          <w:sz w:val="24"/>
          <w:szCs w:val="24"/>
          <w:lang w:val="ru-RU"/>
        </w:rPr>
        <w:t xml:space="preserve"> ватман, сердечки из цветной бумаги, клей, ручки.</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Техника проведения:</w:t>
      </w:r>
      <w:r w:rsidRPr="003B592D">
        <w:rPr>
          <w:rFonts w:ascii="Times New Roman" w:hAnsi="Times New Roman" w:cs="Times New Roman"/>
          <w:sz w:val="24"/>
          <w:szCs w:val="24"/>
          <w:lang w:val="ru-RU"/>
        </w:rPr>
        <w:t xml:space="preserve"> участники сидят по кругу. Им предлагается написать свое имя на сердечках и приклеить их на левую половину сердца, нарисованного на ватмане.</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Инструкция:</w:t>
      </w:r>
      <w:r w:rsidRPr="003B592D">
        <w:rPr>
          <w:rFonts w:ascii="Times New Roman" w:hAnsi="Times New Roman" w:cs="Times New Roman"/>
          <w:sz w:val="24"/>
          <w:szCs w:val="24"/>
          <w:lang w:val="ru-RU"/>
        </w:rPr>
        <w:t xml:space="preserve"> для следующего упражнения нам понадобятся сердечки. Вам каждому нужно взять сердечко и написать на нем свое имя. На ватмане вы видите нарисованное сердце. Наклейте свои сердечки на левую сторону  этого сердца.</w:t>
      </w:r>
    </w:p>
    <w:p w:rsidR="002F2583" w:rsidRPr="003B592D" w:rsidRDefault="002F2583">
      <w:pPr>
        <w:pStyle w:val="ae"/>
        <w:ind w:firstLine="567"/>
        <w:rPr>
          <w:rFonts w:ascii="Times New Roman" w:hAnsi="Times New Roman" w:cs="Times New Roman"/>
          <w:i/>
          <w:sz w:val="24"/>
          <w:szCs w:val="24"/>
          <w:lang w:val="ru-RU"/>
        </w:rPr>
      </w:pPr>
      <w:r w:rsidRPr="003B592D">
        <w:rPr>
          <w:rFonts w:ascii="Times New Roman" w:hAnsi="Times New Roman" w:cs="Times New Roman"/>
          <w:i/>
          <w:sz w:val="24"/>
          <w:szCs w:val="24"/>
          <w:lang w:val="ru-RU"/>
        </w:rPr>
        <w:t>Анализ:</w:t>
      </w:r>
    </w:p>
    <w:p w:rsidR="002F2583" w:rsidRPr="003B592D" w:rsidRDefault="002F2583">
      <w:pPr>
        <w:pStyle w:val="ae"/>
        <w:ind w:firstLine="567"/>
        <w:rPr>
          <w:rFonts w:ascii="Times New Roman" w:hAnsi="Times New Roman" w:cs="Times New Roman"/>
          <w:sz w:val="24"/>
          <w:szCs w:val="24"/>
          <w:lang w:val="ru-RU"/>
        </w:rPr>
      </w:pPr>
      <w:r w:rsidRPr="003B592D">
        <w:rPr>
          <w:rFonts w:ascii="Times New Roman" w:hAnsi="Times New Roman" w:cs="Times New Roman"/>
          <w:sz w:val="24"/>
          <w:szCs w:val="24"/>
          <w:lang w:val="ru-RU"/>
        </w:rPr>
        <w:t>Какие чувства у вас возникли?</w:t>
      </w:r>
    </w:p>
    <w:p w:rsidR="002F2583" w:rsidRPr="003B592D" w:rsidRDefault="002F2583">
      <w:pPr>
        <w:pStyle w:val="ae"/>
        <w:ind w:firstLine="567"/>
        <w:rPr>
          <w:rFonts w:ascii="Times New Roman" w:hAnsi="Times New Roman" w:cs="Times New Roman"/>
          <w:sz w:val="24"/>
          <w:szCs w:val="24"/>
          <w:lang w:val="ru-RU"/>
        </w:rPr>
      </w:pPr>
      <w:r w:rsidRPr="003B592D">
        <w:rPr>
          <w:rFonts w:ascii="Times New Roman" w:hAnsi="Times New Roman" w:cs="Times New Roman"/>
          <w:sz w:val="24"/>
          <w:szCs w:val="24"/>
          <w:lang w:val="ru-RU"/>
        </w:rPr>
        <w:t>Давайте поаплодируем себе.</w:t>
      </w:r>
    </w:p>
    <w:p w:rsidR="002F2583" w:rsidRPr="003B592D" w:rsidRDefault="002F2583" w:rsidP="005C66E8">
      <w:pPr>
        <w:pStyle w:val="ae"/>
        <w:ind w:firstLine="567"/>
        <w:jc w:val="both"/>
        <w:rPr>
          <w:rFonts w:ascii="Times New Roman" w:hAnsi="Times New Roman" w:cs="Times New Roman"/>
          <w:b/>
          <w:sz w:val="24"/>
          <w:szCs w:val="24"/>
          <w:lang w:val="ru-RU"/>
        </w:rPr>
      </w:pPr>
      <w:r w:rsidRPr="003B592D">
        <w:rPr>
          <w:rFonts w:ascii="Times New Roman" w:hAnsi="Times New Roman" w:cs="Times New Roman"/>
          <w:b/>
          <w:sz w:val="24"/>
          <w:szCs w:val="24"/>
          <w:lang w:val="ru-RU"/>
        </w:rPr>
        <w:t>4. Упражнение «Я люблю за то…».</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Цель:</w:t>
      </w:r>
      <w:r w:rsidRPr="003B592D">
        <w:rPr>
          <w:rFonts w:ascii="Times New Roman" w:hAnsi="Times New Roman" w:cs="Times New Roman"/>
          <w:sz w:val="24"/>
          <w:szCs w:val="24"/>
          <w:lang w:val="ru-RU"/>
        </w:rPr>
        <w:t xml:space="preserve"> развитие аналитических способностей,  эмпатии, настрой на рабочий лад.</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 xml:space="preserve">Время: </w:t>
      </w:r>
      <w:r w:rsidRPr="003B592D">
        <w:rPr>
          <w:rFonts w:ascii="Times New Roman" w:hAnsi="Times New Roman" w:cs="Times New Roman"/>
          <w:sz w:val="24"/>
          <w:szCs w:val="24"/>
          <w:lang w:val="ru-RU"/>
        </w:rPr>
        <w:t>5минут.</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Техника проведения:</w:t>
      </w:r>
      <w:r w:rsidRPr="003B592D">
        <w:rPr>
          <w:rFonts w:ascii="Times New Roman" w:hAnsi="Times New Roman" w:cs="Times New Roman"/>
          <w:sz w:val="24"/>
          <w:szCs w:val="24"/>
          <w:lang w:val="ru-RU"/>
        </w:rPr>
        <w:t xml:space="preserve"> участники сидят в кругу. Против часовой стрелки по очереди каждый участник продолжает фразу «Я люблю себя за то…», «Я люблю родителей за то…», «Я люблю друзей за то...».</w:t>
      </w:r>
    </w:p>
    <w:p w:rsidR="002F2583" w:rsidRPr="003B592D" w:rsidRDefault="002F2583" w:rsidP="005C66E8">
      <w:pPr>
        <w:pStyle w:val="ae"/>
        <w:ind w:firstLine="567"/>
        <w:jc w:val="both"/>
        <w:rPr>
          <w:rFonts w:ascii="Times New Roman" w:hAnsi="Times New Roman" w:cs="Times New Roman"/>
          <w:sz w:val="24"/>
          <w:szCs w:val="24"/>
          <w:lang w:val="ru-RU"/>
        </w:rPr>
      </w:pPr>
      <w:r w:rsidRPr="00E07185">
        <w:rPr>
          <w:rFonts w:ascii="Times New Roman" w:hAnsi="Times New Roman" w:cs="Times New Roman"/>
          <w:i/>
          <w:sz w:val="24"/>
          <w:szCs w:val="24"/>
          <w:lang w:val="ru-RU"/>
        </w:rPr>
        <w:lastRenderedPageBreak/>
        <w:t xml:space="preserve">Инструкция: </w:t>
      </w:r>
      <w:r w:rsidRPr="003B592D">
        <w:rPr>
          <w:rFonts w:ascii="Times New Roman" w:hAnsi="Times New Roman" w:cs="Times New Roman"/>
          <w:sz w:val="24"/>
          <w:szCs w:val="24"/>
          <w:lang w:val="ru-RU"/>
        </w:rPr>
        <w:t>сейчас по кругу, против часовой стрелки каждому нужно продолжить такую фразу «Я люблю себя за то…».  Молодцы! А теперь продолжите фразу «Я люблю родителей за то…», далее - «Я люблю друзей за то…».</w:t>
      </w:r>
    </w:p>
    <w:p w:rsidR="002F2583" w:rsidRPr="003B592D" w:rsidRDefault="002F2583" w:rsidP="005C66E8">
      <w:pPr>
        <w:pStyle w:val="ae"/>
        <w:ind w:firstLine="567"/>
        <w:jc w:val="both"/>
        <w:rPr>
          <w:rFonts w:ascii="Times New Roman" w:hAnsi="Times New Roman" w:cs="Times New Roman"/>
          <w:i/>
          <w:sz w:val="24"/>
          <w:szCs w:val="24"/>
          <w:lang w:val="ru-RU"/>
        </w:rPr>
      </w:pPr>
      <w:r w:rsidRPr="003B592D">
        <w:rPr>
          <w:rFonts w:ascii="Times New Roman" w:hAnsi="Times New Roman" w:cs="Times New Roman"/>
          <w:i/>
          <w:sz w:val="24"/>
          <w:szCs w:val="24"/>
          <w:lang w:val="ru-RU"/>
        </w:rPr>
        <w:t>Анализ:</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Какие затруднения возникли?</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Что вы чувствуете?</w:t>
      </w:r>
    </w:p>
    <w:p w:rsidR="002F2583" w:rsidRPr="00B848F9" w:rsidRDefault="002F2583" w:rsidP="00B848F9">
      <w:pPr>
        <w:pStyle w:val="ae"/>
        <w:ind w:firstLine="567"/>
        <w:jc w:val="both"/>
        <w:rPr>
          <w:rFonts w:ascii="Times New Roman" w:hAnsi="Times New Roman" w:cs="Times New Roman"/>
          <w:sz w:val="24"/>
          <w:szCs w:val="24"/>
          <w:lang w:val="ru-RU"/>
        </w:rPr>
      </w:pPr>
      <w:r w:rsidRPr="003B592D">
        <w:rPr>
          <w:rFonts w:ascii="Times New Roman" w:hAnsi="Times New Roman" w:cs="Times New Roman"/>
          <w:b/>
          <w:sz w:val="24"/>
          <w:szCs w:val="24"/>
          <w:lang w:val="ru-RU"/>
        </w:rPr>
        <w:t>5. Упражнение «Танец на газете».</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Цель:</w:t>
      </w:r>
      <w:r w:rsidRPr="003B592D">
        <w:rPr>
          <w:rFonts w:ascii="Times New Roman" w:hAnsi="Times New Roman" w:cs="Times New Roman"/>
          <w:sz w:val="24"/>
          <w:szCs w:val="24"/>
          <w:lang w:val="ru-RU"/>
        </w:rPr>
        <w:t xml:space="preserve"> повышение эмоционального фона, развитие групповой сплоченности, взаимопомощи.</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Время:</w:t>
      </w:r>
      <w:r w:rsidRPr="003B592D">
        <w:rPr>
          <w:rFonts w:ascii="Times New Roman" w:hAnsi="Times New Roman" w:cs="Times New Roman"/>
          <w:sz w:val="24"/>
          <w:szCs w:val="24"/>
          <w:lang w:val="ru-RU"/>
        </w:rPr>
        <w:t xml:space="preserve"> 10 минут.</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Материал:</w:t>
      </w:r>
      <w:r w:rsidRPr="003B592D">
        <w:rPr>
          <w:rFonts w:ascii="Times New Roman" w:hAnsi="Times New Roman" w:cs="Times New Roman"/>
          <w:sz w:val="24"/>
          <w:szCs w:val="24"/>
          <w:lang w:val="ru-RU"/>
        </w:rPr>
        <w:t xml:space="preserve"> газета.</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Техника проведения:</w:t>
      </w:r>
      <w:r w:rsidRPr="003B592D">
        <w:rPr>
          <w:rFonts w:ascii="Times New Roman" w:hAnsi="Times New Roman" w:cs="Times New Roman"/>
          <w:sz w:val="24"/>
          <w:szCs w:val="24"/>
          <w:lang w:val="ru-RU"/>
        </w:rPr>
        <w:t xml:space="preserve"> группа разбивается на 2 команды по шесть человек. Каждой команде выдается газета. Под музыку команды должны танцевать на своей газете. Затем газету сворачиваем и участники продолжают танец. Задача - не заступать за пределы газеты. </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Инструкция:</w:t>
      </w:r>
      <w:r w:rsidRPr="003B592D">
        <w:rPr>
          <w:rFonts w:ascii="Times New Roman" w:hAnsi="Times New Roman" w:cs="Times New Roman"/>
          <w:sz w:val="24"/>
          <w:szCs w:val="24"/>
          <w:lang w:val="ru-RU"/>
        </w:rPr>
        <w:t xml:space="preserve"> ребята, давайте немного подвигаемся. Для этого разделимся на 2 команды по шесть человек. Под музыку каждая команда танцует на своей газете. А теперь свернем газету и продолжим танцевать. Еще свернем, попробуйте потанцевать! Задача - не заступать за пределы газеты. </w:t>
      </w:r>
    </w:p>
    <w:p w:rsidR="002F2583" w:rsidRPr="003B592D" w:rsidRDefault="002F2583" w:rsidP="005C66E8">
      <w:pPr>
        <w:pStyle w:val="ae"/>
        <w:ind w:firstLine="567"/>
        <w:jc w:val="both"/>
        <w:rPr>
          <w:rFonts w:ascii="Times New Roman" w:hAnsi="Times New Roman" w:cs="Times New Roman"/>
          <w:i/>
          <w:sz w:val="24"/>
          <w:szCs w:val="24"/>
          <w:lang w:val="ru-RU"/>
        </w:rPr>
      </w:pPr>
      <w:r w:rsidRPr="003B592D">
        <w:rPr>
          <w:rFonts w:ascii="Times New Roman" w:hAnsi="Times New Roman" w:cs="Times New Roman"/>
          <w:i/>
          <w:sz w:val="24"/>
          <w:szCs w:val="24"/>
          <w:lang w:val="ru-RU"/>
        </w:rPr>
        <w:t>Анализ:</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Понравилось ли вам это упражнение?</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Какие трудности возникли?</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Какое у вас настроение?</w:t>
      </w:r>
    </w:p>
    <w:p w:rsidR="002F2583" w:rsidRPr="003B592D" w:rsidRDefault="00B848F9" w:rsidP="005C66E8">
      <w:pPr>
        <w:pStyle w:val="ae"/>
        <w:ind w:firstLine="567"/>
        <w:jc w:val="both"/>
        <w:rPr>
          <w:rFonts w:ascii="Times New Roman" w:hAnsi="Times New Roman" w:cs="Times New Roman"/>
          <w:sz w:val="24"/>
          <w:szCs w:val="24"/>
          <w:lang w:val="ru-RU"/>
        </w:rPr>
      </w:pPr>
      <w:r>
        <w:rPr>
          <w:rFonts w:ascii="Times New Roman" w:hAnsi="Times New Roman" w:cs="Times New Roman"/>
          <w:b/>
          <w:sz w:val="24"/>
          <w:szCs w:val="24"/>
          <w:lang w:val="ru-RU"/>
        </w:rPr>
        <w:t>6</w:t>
      </w:r>
      <w:r w:rsidR="002F2583" w:rsidRPr="003B592D">
        <w:rPr>
          <w:rFonts w:ascii="Times New Roman" w:hAnsi="Times New Roman" w:cs="Times New Roman"/>
          <w:b/>
          <w:sz w:val="24"/>
          <w:szCs w:val="24"/>
          <w:lang w:val="ru-RU"/>
        </w:rPr>
        <w:t>. Мини-лекция «А может это любовь…»</w:t>
      </w:r>
      <w:r w:rsidR="002F2583" w:rsidRPr="003B592D">
        <w:rPr>
          <w:rFonts w:ascii="Times New Roman" w:hAnsi="Times New Roman" w:cs="Times New Roman"/>
          <w:sz w:val="24"/>
          <w:szCs w:val="24"/>
          <w:lang w:val="ru-RU"/>
        </w:rPr>
        <w:t xml:space="preserve"> </w:t>
      </w:r>
      <w:r w:rsidR="00EC36EB" w:rsidRPr="00723884">
        <w:rPr>
          <w:rFonts w:ascii="Times New Roman" w:hAnsi="Times New Roman" w:cs="Times New Roman"/>
          <w:sz w:val="24"/>
          <w:szCs w:val="24"/>
        </w:rPr>
        <w:t>[3</w:t>
      </w:r>
      <w:r w:rsidR="00723884">
        <w:rPr>
          <w:rFonts w:ascii="Times New Roman" w:hAnsi="Times New Roman" w:cs="Times New Roman"/>
          <w:sz w:val="24"/>
          <w:szCs w:val="24"/>
        </w:rPr>
        <w:t>]</w:t>
      </w:r>
      <w:r w:rsidR="00EC36EB">
        <w:rPr>
          <w:rFonts w:ascii="Times New Roman" w:hAnsi="Times New Roman" w:cs="Times New Roman"/>
          <w:sz w:val="24"/>
          <w:szCs w:val="24"/>
        </w:rPr>
        <w:t xml:space="preserve"> </w:t>
      </w:r>
      <w:r w:rsidR="002F2583" w:rsidRPr="003B592D">
        <w:rPr>
          <w:rFonts w:ascii="Times New Roman" w:hAnsi="Times New Roman" w:cs="Times New Roman"/>
          <w:sz w:val="24"/>
          <w:szCs w:val="24"/>
          <w:lang w:val="ru-RU"/>
        </w:rPr>
        <w:t>(см. приложение 2</w:t>
      </w:r>
      <w:r w:rsidR="00F9718A">
        <w:rPr>
          <w:rFonts w:ascii="Times New Roman" w:hAnsi="Times New Roman" w:cs="Times New Roman"/>
          <w:sz w:val="24"/>
          <w:szCs w:val="24"/>
          <w:lang w:val="ru-RU"/>
        </w:rPr>
        <w:t>1</w:t>
      </w:r>
      <w:r w:rsidR="002F2583" w:rsidRPr="003B592D">
        <w:rPr>
          <w:rFonts w:ascii="Times New Roman" w:hAnsi="Times New Roman" w:cs="Times New Roman"/>
          <w:sz w:val="24"/>
          <w:szCs w:val="24"/>
          <w:lang w:val="ru-RU"/>
        </w:rPr>
        <w:t>).</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Цель:</w:t>
      </w:r>
      <w:r w:rsidRPr="003B592D">
        <w:rPr>
          <w:rFonts w:ascii="Times New Roman" w:hAnsi="Times New Roman" w:cs="Times New Roman"/>
          <w:sz w:val="24"/>
          <w:szCs w:val="24"/>
          <w:lang w:val="ru-RU"/>
        </w:rPr>
        <w:t xml:space="preserve"> развитие познавательных способностей, внимания, аналитического мышления, расширение кругозора участников группы.</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 xml:space="preserve">Время: </w:t>
      </w:r>
      <w:r w:rsidRPr="003B592D">
        <w:rPr>
          <w:rFonts w:ascii="Times New Roman" w:hAnsi="Times New Roman" w:cs="Times New Roman"/>
          <w:sz w:val="24"/>
          <w:szCs w:val="24"/>
          <w:lang w:val="ru-RU"/>
        </w:rPr>
        <w:t>15 минут.</w:t>
      </w:r>
    </w:p>
    <w:p w:rsidR="002F2583" w:rsidRPr="003B592D" w:rsidRDefault="00B848F9" w:rsidP="005C66E8">
      <w:pPr>
        <w:pStyle w:val="ae"/>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7</w:t>
      </w:r>
      <w:r w:rsidR="002F2583" w:rsidRPr="003B592D">
        <w:rPr>
          <w:rFonts w:ascii="Times New Roman" w:hAnsi="Times New Roman" w:cs="Times New Roman"/>
          <w:b/>
          <w:sz w:val="24"/>
          <w:szCs w:val="24"/>
          <w:lang w:val="ru-RU"/>
        </w:rPr>
        <w:t>. Упражнение «Пум-пум-пум».</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Цель:</w:t>
      </w:r>
      <w:r w:rsidRPr="003B592D">
        <w:rPr>
          <w:rFonts w:ascii="Times New Roman" w:hAnsi="Times New Roman" w:cs="Times New Roman"/>
          <w:sz w:val="24"/>
          <w:szCs w:val="24"/>
          <w:lang w:val="ru-RU"/>
        </w:rPr>
        <w:t xml:space="preserve"> повышение эмоционального фона, развитие внимания, наблюдательности, коммуникативных навыков, мышления.</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Время:</w:t>
      </w:r>
      <w:r w:rsidRPr="003B592D">
        <w:rPr>
          <w:rFonts w:ascii="Times New Roman" w:hAnsi="Times New Roman" w:cs="Times New Roman"/>
          <w:sz w:val="24"/>
          <w:szCs w:val="24"/>
          <w:lang w:val="ru-RU"/>
        </w:rPr>
        <w:t xml:space="preserve"> 5 минут.</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Техника проведения:</w:t>
      </w:r>
      <w:r w:rsidRPr="003B592D">
        <w:rPr>
          <w:rFonts w:ascii="Times New Roman" w:hAnsi="Times New Roman" w:cs="Times New Roman"/>
          <w:sz w:val="24"/>
          <w:szCs w:val="24"/>
          <w:lang w:val="ru-RU"/>
        </w:rPr>
        <w:t xml:space="preserve"> все сидят по кругу. Выбирается водящий. Он загадывает какой-либо предмет одежды, который есть у участников группы, подходит к каждому по очереди. Участник, к которому подошли, называет по имени водящего и спрашивает: «У меня ест</w:t>
      </w:r>
      <w:r w:rsidR="00F874DA">
        <w:rPr>
          <w:rFonts w:ascii="Times New Roman" w:hAnsi="Times New Roman" w:cs="Times New Roman"/>
          <w:sz w:val="24"/>
          <w:szCs w:val="24"/>
          <w:lang w:val="ru-RU"/>
        </w:rPr>
        <w:t>ь пум-пум-пум?». Водящий, назыв</w:t>
      </w:r>
      <w:r w:rsidRPr="003B592D">
        <w:rPr>
          <w:rFonts w:ascii="Times New Roman" w:hAnsi="Times New Roman" w:cs="Times New Roman"/>
          <w:sz w:val="24"/>
          <w:szCs w:val="24"/>
          <w:lang w:val="ru-RU"/>
        </w:rPr>
        <w:t>ает имя того, кто к нему обратился и отвечает: «Да, Саша, у тебя есть пум-пум-пум» или «Саша, у тебя нет пум-пум-пум». Тот участник, который угадает загаданный предмет одежды, становится водящим.</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Инструкция:</w:t>
      </w:r>
      <w:r w:rsidRPr="003B592D">
        <w:rPr>
          <w:rFonts w:ascii="Times New Roman" w:hAnsi="Times New Roman" w:cs="Times New Roman"/>
          <w:sz w:val="24"/>
          <w:szCs w:val="24"/>
          <w:lang w:val="ru-RU"/>
        </w:rPr>
        <w:t xml:space="preserve"> ребята</w:t>
      </w:r>
      <w:r w:rsidR="005C66E8">
        <w:rPr>
          <w:rFonts w:ascii="Times New Roman" w:hAnsi="Times New Roman" w:cs="Times New Roman"/>
          <w:sz w:val="24"/>
          <w:szCs w:val="24"/>
          <w:lang w:val="ru-RU"/>
        </w:rPr>
        <w:t>,</w:t>
      </w:r>
      <w:r w:rsidRPr="003B592D">
        <w:rPr>
          <w:rFonts w:ascii="Times New Roman" w:hAnsi="Times New Roman" w:cs="Times New Roman"/>
          <w:sz w:val="24"/>
          <w:szCs w:val="24"/>
          <w:lang w:val="ru-RU"/>
        </w:rPr>
        <w:t xml:space="preserve"> сейчас мы с вами поиграем. Для этого нам нужно выбрать водящего, который загадает предмет одежды, </w:t>
      </w:r>
      <w:r w:rsidR="005C66E8">
        <w:rPr>
          <w:rFonts w:ascii="Times New Roman" w:hAnsi="Times New Roman" w:cs="Times New Roman"/>
          <w:sz w:val="24"/>
          <w:szCs w:val="24"/>
          <w:lang w:val="ru-RU"/>
        </w:rPr>
        <w:t>имеющийся у одного или нескольких</w:t>
      </w:r>
      <w:r w:rsidRPr="003B592D">
        <w:rPr>
          <w:rFonts w:ascii="Times New Roman" w:hAnsi="Times New Roman" w:cs="Times New Roman"/>
          <w:sz w:val="24"/>
          <w:szCs w:val="24"/>
          <w:lang w:val="ru-RU"/>
        </w:rPr>
        <w:t xml:space="preserve"> участников группы. Мы с вами сядем по кругу, а водящий встанет в центр круга и  будет подходить к каждому по</w:t>
      </w:r>
      <w:r w:rsidR="005C66E8">
        <w:rPr>
          <w:rFonts w:ascii="Times New Roman" w:hAnsi="Times New Roman" w:cs="Times New Roman"/>
          <w:sz w:val="24"/>
          <w:szCs w:val="24"/>
          <w:lang w:val="ru-RU"/>
        </w:rPr>
        <w:t xml:space="preserve"> -</w:t>
      </w:r>
      <w:r w:rsidRPr="003B592D">
        <w:rPr>
          <w:rFonts w:ascii="Times New Roman" w:hAnsi="Times New Roman" w:cs="Times New Roman"/>
          <w:sz w:val="24"/>
          <w:szCs w:val="24"/>
          <w:lang w:val="ru-RU"/>
        </w:rPr>
        <w:t xml:space="preserve"> очереди. Участник, к которому подошли, называет по имени водящего и спрашивает: «Коля, у меня есть пум-пум-пум?». Водящий, называет имя того, кто к нему обратился и отвечает: «Да, Саша, у тебя есть пум-пум-пум» или «Саша, у тебя нет пум-пум-пум». </w:t>
      </w:r>
      <w:r w:rsidR="005C66E8">
        <w:rPr>
          <w:rFonts w:ascii="Times New Roman" w:hAnsi="Times New Roman" w:cs="Times New Roman"/>
          <w:sz w:val="24"/>
          <w:szCs w:val="24"/>
          <w:lang w:val="ru-RU"/>
        </w:rPr>
        <w:t>У</w:t>
      </w:r>
      <w:r w:rsidRPr="003B592D">
        <w:rPr>
          <w:rFonts w:ascii="Times New Roman" w:hAnsi="Times New Roman" w:cs="Times New Roman"/>
          <w:sz w:val="24"/>
          <w:szCs w:val="24"/>
          <w:lang w:val="ru-RU"/>
        </w:rPr>
        <w:t>частник, который угадает загаданный предмет одежды, становится водящим.</w:t>
      </w:r>
    </w:p>
    <w:p w:rsidR="002F2583" w:rsidRPr="003B592D" w:rsidRDefault="002F2583" w:rsidP="005C66E8">
      <w:pPr>
        <w:pStyle w:val="ae"/>
        <w:ind w:firstLine="567"/>
        <w:jc w:val="both"/>
        <w:rPr>
          <w:rFonts w:ascii="Times New Roman" w:hAnsi="Times New Roman" w:cs="Times New Roman"/>
          <w:i/>
          <w:sz w:val="24"/>
          <w:szCs w:val="24"/>
          <w:lang w:val="ru-RU"/>
        </w:rPr>
      </w:pPr>
      <w:r w:rsidRPr="003B592D">
        <w:rPr>
          <w:rFonts w:ascii="Times New Roman" w:hAnsi="Times New Roman" w:cs="Times New Roman"/>
          <w:i/>
          <w:sz w:val="24"/>
          <w:szCs w:val="24"/>
          <w:lang w:val="ru-RU"/>
        </w:rPr>
        <w:t>Анализ:</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Понравилось ли упражнение?</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Трудно ли было угадывать?</w:t>
      </w:r>
    </w:p>
    <w:p w:rsidR="002F2583" w:rsidRPr="003B592D" w:rsidRDefault="00B848F9" w:rsidP="005C66E8">
      <w:pPr>
        <w:pStyle w:val="ae"/>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8</w:t>
      </w:r>
      <w:r w:rsidR="002F2583" w:rsidRPr="003B592D">
        <w:rPr>
          <w:rFonts w:ascii="Times New Roman" w:hAnsi="Times New Roman" w:cs="Times New Roman"/>
          <w:b/>
          <w:sz w:val="24"/>
          <w:szCs w:val="24"/>
          <w:lang w:val="ru-RU"/>
        </w:rPr>
        <w:t xml:space="preserve">. </w:t>
      </w:r>
      <w:r w:rsidR="00FE7119" w:rsidRPr="004D1DE6">
        <w:rPr>
          <w:rFonts w:ascii="Times New Roman" w:hAnsi="Times New Roman" w:cs="Times New Roman"/>
          <w:sz w:val="24"/>
          <w:szCs w:val="24"/>
        </w:rPr>
        <w:t> </w:t>
      </w:r>
      <w:r w:rsidR="00FE7119" w:rsidRPr="00B8274A">
        <w:rPr>
          <w:rFonts w:ascii="Times New Roman" w:hAnsi="Times New Roman" w:cs="Times New Roman"/>
          <w:b/>
          <w:bCs/>
          <w:sz w:val="24"/>
          <w:szCs w:val="24"/>
          <w:lang w:val="ru-RU"/>
        </w:rPr>
        <w:t>Игровое моделирование реальных ситуаций</w:t>
      </w:r>
      <w:r w:rsidR="002F2583" w:rsidRPr="003B592D">
        <w:rPr>
          <w:rFonts w:ascii="Times New Roman" w:hAnsi="Times New Roman" w:cs="Times New Roman"/>
          <w:b/>
          <w:sz w:val="24"/>
          <w:szCs w:val="24"/>
          <w:lang w:val="ru-RU"/>
        </w:rPr>
        <w:t>.</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Цель:</w:t>
      </w:r>
      <w:r w:rsidRPr="003B592D">
        <w:rPr>
          <w:rFonts w:ascii="Times New Roman" w:hAnsi="Times New Roman" w:cs="Times New Roman"/>
          <w:sz w:val="24"/>
          <w:szCs w:val="24"/>
          <w:lang w:val="ru-RU"/>
        </w:rPr>
        <w:t xml:space="preserve"> развитие навыков взаимодействия, толерантного поведения, эмпатии, артистических навыков, закрепление теоретического материала.</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 xml:space="preserve">Время: </w:t>
      </w:r>
      <w:r w:rsidRPr="003B592D">
        <w:rPr>
          <w:rFonts w:ascii="Times New Roman" w:hAnsi="Times New Roman" w:cs="Times New Roman"/>
          <w:sz w:val="24"/>
          <w:szCs w:val="24"/>
          <w:lang w:val="ru-RU"/>
        </w:rPr>
        <w:t>15 минут.</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lastRenderedPageBreak/>
        <w:t>Инструкция:</w:t>
      </w:r>
      <w:r w:rsidRPr="003B592D">
        <w:rPr>
          <w:rFonts w:ascii="Times New Roman" w:hAnsi="Times New Roman" w:cs="Times New Roman"/>
          <w:sz w:val="24"/>
          <w:szCs w:val="24"/>
          <w:lang w:val="ru-RU"/>
        </w:rPr>
        <w:t xml:space="preserve"> разделитесь на 3 подгруппы, следующим образом: рассчитайтесь на 1, 2, 3. Образуйте три группы. Каждая группа получит ситуацию, которую нужно инсценировать.</w:t>
      </w:r>
    </w:p>
    <w:p w:rsidR="002F2583" w:rsidRPr="00E07185" w:rsidRDefault="002F2583" w:rsidP="005C66E8">
      <w:pPr>
        <w:pStyle w:val="ae"/>
        <w:ind w:firstLine="567"/>
        <w:jc w:val="both"/>
        <w:rPr>
          <w:rFonts w:ascii="Times New Roman" w:hAnsi="Times New Roman" w:cs="Times New Roman"/>
          <w:b/>
          <w:sz w:val="24"/>
          <w:szCs w:val="24"/>
          <w:lang w:val="ru-RU"/>
        </w:rPr>
      </w:pPr>
      <w:r w:rsidRPr="00E07185">
        <w:rPr>
          <w:rFonts w:ascii="Times New Roman" w:hAnsi="Times New Roman" w:cs="Times New Roman"/>
          <w:b/>
          <w:sz w:val="24"/>
          <w:szCs w:val="24"/>
          <w:lang w:val="ru-RU"/>
        </w:rPr>
        <w:t>Ситуации:</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b/>
          <w:sz w:val="24"/>
          <w:szCs w:val="24"/>
          <w:lang w:val="ru-RU"/>
        </w:rPr>
        <w:t xml:space="preserve">1 группа. </w:t>
      </w:r>
      <w:r w:rsidRPr="003B592D">
        <w:rPr>
          <w:rFonts w:ascii="Times New Roman" w:hAnsi="Times New Roman" w:cs="Times New Roman"/>
          <w:sz w:val="24"/>
          <w:szCs w:val="24"/>
          <w:lang w:val="ru-RU"/>
        </w:rPr>
        <w:t>Ваша девушка беременна. Ты приходишь домой и пытаешься заговорить об этом с родителями. Это получилось не просто так, а по любви.</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b/>
          <w:sz w:val="24"/>
          <w:szCs w:val="24"/>
          <w:lang w:val="ru-RU"/>
        </w:rPr>
        <w:t xml:space="preserve">2 группа. </w:t>
      </w:r>
      <w:r w:rsidRPr="003B592D">
        <w:rPr>
          <w:rFonts w:ascii="Times New Roman" w:hAnsi="Times New Roman" w:cs="Times New Roman"/>
          <w:sz w:val="24"/>
          <w:szCs w:val="24"/>
          <w:lang w:val="ru-RU"/>
        </w:rPr>
        <w:t xml:space="preserve">Вы решили пожениться (выйти замуж), но ваш избранник (избранница) намного старше вас. </w:t>
      </w:r>
      <w:r w:rsidR="005C66E8" w:rsidRPr="003B592D">
        <w:rPr>
          <w:rFonts w:ascii="Times New Roman" w:hAnsi="Times New Roman" w:cs="Times New Roman"/>
          <w:sz w:val="24"/>
          <w:szCs w:val="24"/>
          <w:lang w:val="ru-RU"/>
        </w:rPr>
        <w:t>Объясните</w:t>
      </w:r>
      <w:r w:rsidRPr="003B592D">
        <w:rPr>
          <w:rFonts w:ascii="Times New Roman" w:hAnsi="Times New Roman" w:cs="Times New Roman"/>
          <w:sz w:val="24"/>
          <w:szCs w:val="24"/>
          <w:lang w:val="ru-RU"/>
        </w:rPr>
        <w:t xml:space="preserve"> родителям, что это любовь.</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b/>
          <w:sz w:val="24"/>
          <w:szCs w:val="24"/>
          <w:lang w:val="ru-RU"/>
        </w:rPr>
        <w:t>3 группа.</w:t>
      </w:r>
      <w:r w:rsidRPr="003B592D">
        <w:rPr>
          <w:rFonts w:ascii="Times New Roman" w:hAnsi="Times New Roman" w:cs="Times New Roman"/>
          <w:sz w:val="24"/>
          <w:szCs w:val="24"/>
          <w:lang w:val="ru-RU"/>
        </w:rPr>
        <w:t xml:space="preserve"> Ты узнал (а), что твоя любимая девушка (парень) встречается с двумя парнями одновременно. Твои действия, но не забывай, что это твоя первая любовь.</w:t>
      </w:r>
    </w:p>
    <w:p w:rsidR="002F2583" w:rsidRPr="003B592D" w:rsidRDefault="002F2583" w:rsidP="005C66E8">
      <w:pPr>
        <w:pStyle w:val="ae"/>
        <w:ind w:firstLine="567"/>
        <w:jc w:val="both"/>
        <w:rPr>
          <w:rFonts w:ascii="Times New Roman" w:hAnsi="Times New Roman" w:cs="Times New Roman"/>
          <w:i/>
          <w:sz w:val="24"/>
          <w:szCs w:val="24"/>
          <w:lang w:val="ru-RU"/>
        </w:rPr>
      </w:pPr>
      <w:r w:rsidRPr="003B592D">
        <w:rPr>
          <w:rFonts w:ascii="Times New Roman" w:hAnsi="Times New Roman" w:cs="Times New Roman"/>
          <w:i/>
          <w:sz w:val="24"/>
          <w:szCs w:val="24"/>
          <w:lang w:val="ru-RU"/>
        </w:rPr>
        <w:t>Анализ:</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Сложно ли было разыгрывать ситуации?</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Какие чувства возникли?</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Что вы взяли на вооружение?</w:t>
      </w:r>
    </w:p>
    <w:p w:rsidR="002F2583" w:rsidRPr="003B592D" w:rsidRDefault="00B848F9" w:rsidP="005C66E8">
      <w:pPr>
        <w:pStyle w:val="ae"/>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9</w:t>
      </w:r>
      <w:r w:rsidR="002F2583" w:rsidRPr="003B592D">
        <w:rPr>
          <w:rFonts w:ascii="Times New Roman" w:hAnsi="Times New Roman" w:cs="Times New Roman"/>
          <w:b/>
          <w:sz w:val="24"/>
          <w:szCs w:val="24"/>
          <w:lang w:val="ru-RU"/>
        </w:rPr>
        <w:t>. Притча «Девять коров».</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Цель:</w:t>
      </w:r>
      <w:r w:rsidRPr="003B592D">
        <w:rPr>
          <w:rFonts w:ascii="Times New Roman" w:hAnsi="Times New Roman" w:cs="Times New Roman"/>
          <w:sz w:val="24"/>
          <w:szCs w:val="24"/>
          <w:lang w:val="ru-RU"/>
        </w:rPr>
        <w:t xml:space="preserve"> развитие аналитического мышления, развитие эмпатии.</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 xml:space="preserve">Время: </w:t>
      </w:r>
      <w:r w:rsidRPr="003B592D">
        <w:rPr>
          <w:rFonts w:ascii="Times New Roman" w:hAnsi="Times New Roman" w:cs="Times New Roman"/>
          <w:sz w:val="24"/>
          <w:szCs w:val="24"/>
          <w:lang w:val="ru-RU"/>
        </w:rPr>
        <w:t>5 минут.</w:t>
      </w:r>
    </w:p>
    <w:p w:rsidR="002F2583" w:rsidRPr="003B592D" w:rsidRDefault="002F2583" w:rsidP="005C66E8">
      <w:pPr>
        <w:pStyle w:val="ae"/>
        <w:ind w:firstLine="570"/>
        <w:jc w:val="both"/>
        <w:rPr>
          <w:rFonts w:ascii="Times New Roman" w:hAnsi="Times New Roman" w:cs="Times New Roman"/>
          <w:sz w:val="24"/>
          <w:szCs w:val="24"/>
          <w:lang w:val="ru-RU"/>
        </w:rPr>
      </w:pPr>
      <w:r w:rsidRPr="003B592D">
        <w:rPr>
          <w:rFonts w:ascii="Times New Roman" w:hAnsi="Times New Roman" w:cs="Times New Roman"/>
          <w:i/>
          <w:iCs/>
          <w:color w:val="262626"/>
          <w:sz w:val="24"/>
          <w:szCs w:val="24"/>
          <w:lang w:val="ru-RU"/>
        </w:rPr>
        <w:t>Притча о том, что каждый человек сам выбирает, кем ему быть в этой жизни.</w:t>
      </w:r>
      <w:r w:rsidRPr="003B592D">
        <w:rPr>
          <w:rFonts w:ascii="Times New Roman" w:hAnsi="Times New Roman" w:cs="Times New Roman"/>
          <w:color w:val="262626"/>
          <w:sz w:val="24"/>
          <w:szCs w:val="24"/>
          <w:lang w:val="ru-RU"/>
        </w:rPr>
        <w:br/>
        <w:t xml:space="preserve">Два друга-англичанина Джон и Ник путешествовали по миру. Вот уже больше двух лет они не были в родной Англии и уже собирались ехать домой. На обратном пути им встретилась маленькая деревушка, где они решили задержаться на недельку и </w:t>
      </w:r>
      <w:r w:rsidRPr="003B592D">
        <w:rPr>
          <w:rFonts w:ascii="Times New Roman" w:hAnsi="Times New Roman" w:cs="Times New Roman"/>
          <w:sz w:val="24"/>
          <w:szCs w:val="24"/>
          <w:lang w:val="ru-RU"/>
        </w:rPr>
        <w:t xml:space="preserve">поближе познакомится с традициями племени, проживающего в ней. </w:t>
      </w:r>
    </w:p>
    <w:p w:rsidR="002F2583" w:rsidRPr="003B592D" w:rsidRDefault="002F2583" w:rsidP="005C66E8">
      <w:pPr>
        <w:pStyle w:val="ae"/>
        <w:ind w:firstLine="570"/>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 xml:space="preserve">И так случилось, что Джон без памяти влюбился в младшую дочь вождя племени. По здешним традициям, если молодой человек собирается жениться на какой-нибудь девушке, он должен принести её родителям выкуп за неё. Выкуп измерялся коровами: чем лучше девушка, тем больше коров она стоила. Самая высокая цена за девушку в племени была девять коров. </w:t>
      </w:r>
    </w:p>
    <w:p w:rsidR="002F2583" w:rsidRPr="003B592D" w:rsidRDefault="002F2583" w:rsidP="005C66E8">
      <w:pPr>
        <w:pStyle w:val="ae"/>
        <w:ind w:firstLine="570"/>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Джон знал все традиции этого племени, ведь они с другом прожили здесь уже месяц вместо запланированной недели. И уже собирался идти к вождю свататься. Его друг Ник очень отговаривал его от этой затеи:</w:t>
      </w:r>
    </w:p>
    <w:p w:rsidR="002F2583" w:rsidRPr="003B592D" w:rsidRDefault="002F2583" w:rsidP="005C66E8">
      <w:pPr>
        <w:pStyle w:val="ae"/>
        <w:ind w:firstLine="570"/>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 Поехали скорее домой, неужели во всей Англии не найдётся достойной девушки? Она же ничем не примечательна, самая обычная девушка. Ты же не хочешь всю свою жизнь провести вдали от цивилизации в этой захудалой деревушке! – говорил он.</w:t>
      </w:r>
    </w:p>
    <w:p w:rsidR="002F2583" w:rsidRPr="003B592D" w:rsidRDefault="002F2583" w:rsidP="005C66E8">
      <w:pPr>
        <w:pStyle w:val="ae"/>
        <w:ind w:firstLine="570"/>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 Мы с тобой видели весь мир, и нигде я не встретил такой девушки! Я хочу быть только с ней, и этот посёлок мне тоже очень нравится, – отвечал Джон.</w:t>
      </w:r>
    </w:p>
    <w:p w:rsidR="002F2583" w:rsidRPr="003B592D" w:rsidRDefault="002F2583" w:rsidP="005C66E8">
      <w:pPr>
        <w:pStyle w:val="ae"/>
        <w:ind w:firstLine="570"/>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На следующий день Джон пошёл свататься к вождю:</w:t>
      </w:r>
    </w:p>
    <w:p w:rsidR="002F2583" w:rsidRPr="003B592D" w:rsidRDefault="002F2583" w:rsidP="005C66E8">
      <w:pPr>
        <w:pStyle w:val="ae"/>
        <w:ind w:firstLine="570"/>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 Я хочу жениться на твоей младшей дочери, - сказал он.</w:t>
      </w:r>
    </w:p>
    <w:p w:rsidR="002F2583" w:rsidRPr="003B592D" w:rsidRDefault="002F2583" w:rsidP="005C66E8">
      <w:pPr>
        <w:pStyle w:val="ae"/>
        <w:ind w:firstLine="570"/>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 Ты ничего не перепутал? - переспросил его вождь, - может, ты возьмёшь в жёны мою старшую дочь? Она красива и умна, к тому же неплохо готовит!</w:t>
      </w:r>
    </w:p>
    <w:p w:rsidR="002F2583" w:rsidRPr="003B592D" w:rsidRDefault="002F2583" w:rsidP="005C66E8">
      <w:pPr>
        <w:pStyle w:val="ae"/>
        <w:ind w:firstLine="570"/>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 Нет, мне нужна именно младшая!</w:t>
      </w:r>
    </w:p>
    <w:p w:rsidR="002F2583" w:rsidRPr="003B592D" w:rsidRDefault="002F2583" w:rsidP="005C66E8">
      <w:pPr>
        <w:pStyle w:val="ae"/>
        <w:ind w:firstLine="570"/>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 Хмм… Хорошо.. И сколько же ты готов предложить за неё?</w:t>
      </w:r>
    </w:p>
    <w:p w:rsidR="002F2583" w:rsidRPr="003B592D" w:rsidRDefault="002F2583" w:rsidP="005C66E8">
      <w:pPr>
        <w:pStyle w:val="ae"/>
        <w:ind w:firstLine="570"/>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 Я дам тебе за неё девять коров!</w:t>
      </w:r>
    </w:p>
    <w:p w:rsidR="002F2583" w:rsidRPr="003B592D" w:rsidRDefault="002F2583" w:rsidP="005C66E8">
      <w:pPr>
        <w:pStyle w:val="ae"/>
        <w:ind w:firstLine="570"/>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Вождь был честным человеком, он понимал, что его младшая дочь не стоит девяти коров, вполне хватило бы и трех, и он сообщил об этом чужестранцу, который явно плохо разбирался в местных обычаях!</w:t>
      </w:r>
    </w:p>
    <w:p w:rsidR="002F2583" w:rsidRPr="003B592D" w:rsidRDefault="002F2583" w:rsidP="005C66E8">
      <w:pPr>
        <w:pStyle w:val="ae"/>
        <w:ind w:firstLine="570"/>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Но, Джон настаивал на максимальной плате!</w:t>
      </w:r>
    </w:p>
    <w:p w:rsidR="002F2583" w:rsidRPr="003B592D" w:rsidRDefault="002F2583" w:rsidP="005C66E8">
      <w:pPr>
        <w:pStyle w:val="ae"/>
        <w:ind w:firstLine="570"/>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 Хорошо, вполне хватит и пяти коров, - ответил вождь, обрадованный такой удачной сделкой.</w:t>
      </w:r>
    </w:p>
    <w:p w:rsidR="002F2583" w:rsidRPr="003B592D" w:rsidRDefault="002F2583" w:rsidP="005C66E8">
      <w:pPr>
        <w:pStyle w:val="ae"/>
        <w:ind w:firstLine="570"/>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Но Джон возразил:</w:t>
      </w:r>
    </w:p>
    <w:p w:rsidR="002F2583" w:rsidRPr="003B592D" w:rsidRDefault="002F2583" w:rsidP="005C66E8">
      <w:pPr>
        <w:pStyle w:val="ae"/>
        <w:ind w:firstLine="570"/>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 Я объездил весь мир и нигде не видел девушки лучше, поэтому я дам за неё девять коров.</w:t>
      </w:r>
    </w:p>
    <w:p w:rsidR="002F2583" w:rsidRPr="003B592D" w:rsidRDefault="002F2583" w:rsidP="005C66E8">
      <w:pPr>
        <w:pStyle w:val="ae"/>
        <w:ind w:firstLine="570"/>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lastRenderedPageBreak/>
        <w:t>На следующее утро возле дома вождя стояли девять лучших коров. Сыграли большую, весёлую свадьбу, и Ник поехал домой один. Они хорошо простились, Ник обещал обязательно приезжать к ним в гости.</w:t>
      </w:r>
    </w:p>
    <w:p w:rsidR="002F2583" w:rsidRPr="003B592D" w:rsidRDefault="002F2583" w:rsidP="005C66E8">
      <w:pPr>
        <w:pStyle w:val="ae"/>
        <w:ind w:firstLine="570"/>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Прошло семь лет, Ник много путешествовал, сделал себе успешную карьеру, но так и не женился. И он решил поехать в гости к старому другу. Когда он снова попал в эту деревню, то не узнал её. Из маленького захолустья она превратилась в важный торговый центр. Посёлок расстроился и преобразился. Гуляя по центральной площади, он увидел совершенно особенную девушку. Она сразу выделялась из толпы. Грациозная осанка, прекрасное лицо, волосы – всё в ней было великолепно! Люди, увидев, радостно приветствовали ее, подходили о чем-то посоветоваться. Вокруг девушки моментально образовалась толпа. С каждым она была вежлива и учтива. Ник не мог оторвать от неё взор. Казалось, что он влюбился в эту девушку с первого взгляда. Он следил за ней глазами, хотел подойти, заговорить, но люди загородили её, и он потерял её в толпе. Ощущение, что он знает эту девушку</w:t>
      </w:r>
      <w:r w:rsidR="005C66E8">
        <w:rPr>
          <w:rFonts w:ascii="Times New Roman" w:hAnsi="Times New Roman" w:cs="Times New Roman"/>
          <w:sz w:val="24"/>
          <w:szCs w:val="24"/>
          <w:lang w:val="ru-RU"/>
        </w:rPr>
        <w:t>,</w:t>
      </w:r>
      <w:r w:rsidRPr="003B592D">
        <w:rPr>
          <w:rFonts w:ascii="Times New Roman" w:hAnsi="Times New Roman" w:cs="Times New Roman"/>
          <w:sz w:val="24"/>
          <w:szCs w:val="24"/>
          <w:lang w:val="ru-RU"/>
        </w:rPr>
        <w:t xml:space="preserve"> не покидало Ника. Он решил, что обязательно ещё увидит её, и отправился в гости к своему другу.</w:t>
      </w:r>
    </w:p>
    <w:p w:rsidR="002F2583" w:rsidRPr="003B592D" w:rsidRDefault="002F2583" w:rsidP="005C66E8">
      <w:pPr>
        <w:pStyle w:val="ae"/>
        <w:ind w:firstLine="570"/>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Джон жил в большом уютном доме. Он с радостью встретил своего старого друга, глаза его светились. Ник сразу понял, что Джон здесь действительно счастлив.</w:t>
      </w:r>
    </w:p>
    <w:p w:rsidR="002F2583" w:rsidRPr="003B592D" w:rsidRDefault="002F2583" w:rsidP="005C66E8">
      <w:pPr>
        <w:pStyle w:val="ae"/>
        <w:ind w:firstLine="570"/>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Джон пригласил его в дом:- Помнишь, мою жену, - сказал он.</w:t>
      </w:r>
    </w:p>
    <w:p w:rsidR="002F2583" w:rsidRPr="003B592D" w:rsidRDefault="002F2583" w:rsidP="005C66E8">
      <w:pPr>
        <w:pStyle w:val="ae"/>
        <w:ind w:firstLine="570"/>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Ник был поражён, перед ним стояла красавица с площади, которую он видел несколько часов назад. Он был поражён. На несколько секунд он лишился дара речи.</w:t>
      </w:r>
    </w:p>
    <w:p w:rsidR="002F2583" w:rsidRPr="003B592D" w:rsidRDefault="002F2583" w:rsidP="005C66E8">
      <w:pPr>
        <w:pStyle w:val="ae"/>
        <w:ind w:firstLine="570"/>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 Ты не узнаешь меня, или не рад видеть? – с улыбкой обратилась к нему красавица.</w:t>
      </w:r>
    </w:p>
    <w:p w:rsidR="002F2583" w:rsidRPr="003B592D" w:rsidRDefault="002F2583" w:rsidP="005C66E8">
      <w:pPr>
        <w:pStyle w:val="ae"/>
        <w:ind w:firstLine="570"/>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 Как же так, - сказал он, оправившись от шока, - когда мы с тобой познакомились, семь лет назад, ты была совсем другой.</w:t>
      </w:r>
    </w:p>
    <w:p w:rsidR="002F2583" w:rsidRPr="003B592D" w:rsidRDefault="002F2583" w:rsidP="005C66E8">
      <w:pPr>
        <w:pStyle w:val="ae"/>
        <w:ind w:firstLine="570"/>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 Я знаю, - ответила красавица. – Я не умела ухаживать за собой, у меня были дурные манеры… Но когда-то твой друг дал за меня девять коров, тогда как другие не дали бы и трёх. И мне больше ничего не оставалось, как СТАТЬ девушкой на девять коров.</w:t>
      </w:r>
    </w:p>
    <w:p w:rsidR="002F2583" w:rsidRPr="003B592D" w:rsidRDefault="002F2583" w:rsidP="005C66E8">
      <w:pPr>
        <w:pStyle w:val="ae"/>
        <w:ind w:firstLine="570"/>
        <w:jc w:val="both"/>
        <w:rPr>
          <w:rFonts w:ascii="Times New Roman" w:hAnsi="Times New Roman" w:cs="Times New Roman"/>
          <w:i/>
          <w:iCs/>
          <w:sz w:val="24"/>
          <w:szCs w:val="24"/>
          <w:lang w:val="ru-RU"/>
        </w:rPr>
      </w:pPr>
      <w:r w:rsidRPr="003B592D">
        <w:rPr>
          <w:rFonts w:ascii="Times New Roman" w:hAnsi="Times New Roman" w:cs="Times New Roman"/>
          <w:i/>
          <w:iCs/>
          <w:sz w:val="24"/>
          <w:szCs w:val="24"/>
          <w:lang w:val="ru-RU"/>
        </w:rPr>
        <w:t>Анализ:</w:t>
      </w:r>
    </w:p>
    <w:p w:rsidR="002F2583" w:rsidRPr="003B592D" w:rsidRDefault="002F2583" w:rsidP="005C66E8">
      <w:pPr>
        <w:pStyle w:val="ae"/>
        <w:ind w:firstLine="570"/>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О чем эта притча?</w:t>
      </w:r>
    </w:p>
    <w:p w:rsidR="002F2583" w:rsidRPr="003B592D" w:rsidRDefault="002F2583" w:rsidP="005C66E8">
      <w:pPr>
        <w:pStyle w:val="ae"/>
        <w:ind w:firstLine="570"/>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Какие эмоции у вас возникли?</w:t>
      </w:r>
    </w:p>
    <w:p w:rsidR="002F2583" w:rsidRPr="003B592D" w:rsidRDefault="002F2583" w:rsidP="005C66E8">
      <w:pPr>
        <w:pStyle w:val="ae"/>
        <w:ind w:firstLine="570"/>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Какие выводы вы сделали?</w:t>
      </w:r>
    </w:p>
    <w:p w:rsidR="002F2583" w:rsidRPr="003B592D" w:rsidRDefault="002F2583" w:rsidP="005C66E8">
      <w:pPr>
        <w:pStyle w:val="ae"/>
        <w:ind w:firstLine="570"/>
        <w:jc w:val="both"/>
        <w:rPr>
          <w:rFonts w:ascii="Times New Roman" w:hAnsi="Times New Roman" w:cs="Times New Roman"/>
          <w:b/>
          <w:bCs/>
          <w:sz w:val="24"/>
          <w:szCs w:val="24"/>
          <w:lang w:val="ru-RU"/>
        </w:rPr>
      </w:pPr>
      <w:r w:rsidRPr="003B592D">
        <w:rPr>
          <w:rFonts w:ascii="Times New Roman" w:hAnsi="Times New Roman" w:cs="Times New Roman"/>
          <w:b/>
          <w:bCs/>
          <w:sz w:val="24"/>
          <w:szCs w:val="24"/>
          <w:lang w:val="ru-RU"/>
        </w:rPr>
        <w:t>1</w:t>
      </w:r>
      <w:r w:rsidR="00B848F9">
        <w:rPr>
          <w:rFonts w:ascii="Times New Roman" w:hAnsi="Times New Roman" w:cs="Times New Roman"/>
          <w:b/>
          <w:bCs/>
          <w:sz w:val="24"/>
          <w:szCs w:val="24"/>
          <w:lang w:val="ru-RU"/>
        </w:rPr>
        <w:t>0</w:t>
      </w:r>
      <w:r w:rsidRPr="003B592D">
        <w:rPr>
          <w:rFonts w:ascii="Times New Roman" w:hAnsi="Times New Roman" w:cs="Times New Roman"/>
          <w:b/>
          <w:bCs/>
          <w:sz w:val="24"/>
          <w:szCs w:val="24"/>
          <w:lang w:val="ru-RU"/>
        </w:rPr>
        <w:t>. Обратная связь.</w:t>
      </w:r>
    </w:p>
    <w:p w:rsidR="002F2583" w:rsidRPr="003B592D" w:rsidRDefault="002F2583" w:rsidP="005C66E8">
      <w:pPr>
        <w:pStyle w:val="ae"/>
        <w:ind w:firstLine="570"/>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Цель:</w:t>
      </w:r>
      <w:r w:rsidRPr="003B592D">
        <w:rPr>
          <w:rFonts w:ascii="Times New Roman" w:hAnsi="Times New Roman" w:cs="Times New Roman"/>
          <w:sz w:val="24"/>
          <w:szCs w:val="24"/>
          <w:lang w:val="ru-RU"/>
        </w:rPr>
        <w:t xml:space="preserve"> получение обратной связи от участников группы.</w:t>
      </w:r>
    </w:p>
    <w:p w:rsidR="002F2583" w:rsidRPr="003B592D" w:rsidRDefault="002F2583" w:rsidP="005C66E8">
      <w:pPr>
        <w:pStyle w:val="ae"/>
        <w:ind w:firstLine="570"/>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Время:</w:t>
      </w:r>
      <w:r w:rsidRPr="003B592D">
        <w:rPr>
          <w:rFonts w:ascii="Times New Roman" w:hAnsi="Times New Roman" w:cs="Times New Roman"/>
          <w:sz w:val="24"/>
          <w:szCs w:val="24"/>
          <w:lang w:val="ru-RU"/>
        </w:rPr>
        <w:t xml:space="preserve"> 5 минут.</w:t>
      </w:r>
    </w:p>
    <w:p w:rsidR="002F2583" w:rsidRPr="003B592D" w:rsidRDefault="002F2583" w:rsidP="005C66E8">
      <w:pPr>
        <w:pStyle w:val="ae"/>
        <w:ind w:firstLine="570"/>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Самое интересное упражнение на ваш взгляд?</w:t>
      </w:r>
    </w:p>
    <w:p w:rsidR="002F2583" w:rsidRPr="003B592D" w:rsidRDefault="002F2583" w:rsidP="005C66E8">
      <w:pPr>
        <w:pStyle w:val="ae"/>
        <w:ind w:firstLine="570"/>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Что вам понравилось больше всего?</w:t>
      </w:r>
    </w:p>
    <w:p w:rsidR="002F2583" w:rsidRPr="003B592D" w:rsidRDefault="002F2583" w:rsidP="005C66E8">
      <w:pPr>
        <w:pStyle w:val="ae"/>
        <w:ind w:firstLine="570"/>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С какими трудностями вы столкнулись?</w:t>
      </w:r>
    </w:p>
    <w:p w:rsidR="002F2583" w:rsidRPr="003B592D" w:rsidRDefault="002F2583" w:rsidP="005C66E8">
      <w:pPr>
        <w:pStyle w:val="ae"/>
        <w:ind w:firstLine="570"/>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Довольны ли вы собой?</w:t>
      </w:r>
    </w:p>
    <w:p w:rsidR="002F2583" w:rsidRPr="003B592D" w:rsidRDefault="005C66E8" w:rsidP="005C66E8">
      <w:pPr>
        <w:pStyle w:val="ae"/>
        <w:ind w:firstLine="57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Что полезного вы взяли для себя, </w:t>
      </w:r>
      <w:r w:rsidR="002F2583" w:rsidRPr="003B592D">
        <w:rPr>
          <w:rFonts w:ascii="Times New Roman" w:hAnsi="Times New Roman" w:cs="Times New Roman"/>
          <w:sz w:val="24"/>
          <w:szCs w:val="24"/>
          <w:lang w:val="ru-RU"/>
        </w:rPr>
        <w:t>и будете использовать в дальнейшем?</w:t>
      </w:r>
    </w:p>
    <w:p w:rsidR="002F2583" w:rsidRPr="003B592D" w:rsidRDefault="002F2583" w:rsidP="005C66E8">
      <w:pPr>
        <w:pStyle w:val="ae"/>
        <w:ind w:firstLine="570"/>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Оцените в процентном соотношении ваше участие в тренинговом занятии.</w:t>
      </w:r>
    </w:p>
    <w:p w:rsidR="002F2583" w:rsidRPr="003B592D" w:rsidRDefault="002F2583" w:rsidP="005C66E8">
      <w:pPr>
        <w:pStyle w:val="ae"/>
        <w:ind w:firstLine="550"/>
        <w:jc w:val="both"/>
        <w:rPr>
          <w:rFonts w:ascii="Times New Roman" w:hAnsi="Times New Roman" w:cs="Times New Roman"/>
          <w:b/>
          <w:bCs/>
          <w:sz w:val="24"/>
          <w:szCs w:val="24"/>
          <w:lang w:val="ru-RU"/>
        </w:rPr>
      </w:pPr>
      <w:r w:rsidRPr="003B592D">
        <w:rPr>
          <w:rFonts w:ascii="Times New Roman" w:hAnsi="Times New Roman" w:cs="Times New Roman"/>
          <w:b/>
          <w:bCs/>
          <w:sz w:val="24"/>
          <w:szCs w:val="24"/>
          <w:lang w:val="ru-RU"/>
        </w:rPr>
        <w:t>1</w:t>
      </w:r>
      <w:r w:rsidR="00B848F9">
        <w:rPr>
          <w:rFonts w:ascii="Times New Roman" w:hAnsi="Times New Roman" w:cs="Times New Roman"/>
          <w:b/>
          <w:bCs/>
          <w:sz w:val="24"/>
          <w:szCs w:val="24"/>
          <w:lang w:val="ru-RU"/>
        </w:rPr>
        <w:t>1</w:t>
      </w:r>
      <w:r w:rsidRPr="003B592D">
        <w:rPr>
          <w:rFonts w:ascii="Times New Roman" w:hAnsi="Times New Roman" w:cs="Times New Roman"/>
          <w:b/>
          <w:bCs/>
          <w:sz w:val="24"/>
          <w:szCs w:val="24"/>
          <w:lang w:val="ru-RU"/>
        </w:rPr>
        <w:t>. Притча «Тайна Любви».</w:t>
      </w:r>
    </w:p>
    <w:p w:rsidR="002F2583" w:rsidRPr="003B592D" w:rsidRDefault="002F2583" w:rsidP="005C66E8">
      <w:pPr>
        <w:pStyle w:val="ae"/>
        <w:ind w:firstLine="550"/>
        <w:jc w:val="both"/>
        <w:rPr>
          <w:rFonts w:ascii="Times New Roman" w:hAnsi="Times New Roman" w:cs="Times New Roman"/>
          <w:sz w:val="24"/>
          <w:szCs w:val="24"/>
          <w:lang w:val="ru-RU"/>
        </w:rPr>
      </w:pPr>
      <w:r w:rsidRPr="003B592D">
        <w:rPr>
          <w:rFonts w:ascii="Times New Roman" w:hAnsi="Times New Roman" w:cs="Times New Roman"/>
          <w:i/>
          <w:iCs/>
          <w:sz w:val="24"/>
          <w:szCs w:val="24"/>
          <w:lang w:val="ru-RU"/>
        </w:rPr>
        <w:t>Цель:</w:t>
      </w:r>
      <w:r w:rsidRPr="003B592D">
        <w:rPr>
          <w:rFonts w:ascii="Times New Roman" w:hAnsi="Times New Roman" w:cs="Times New Roman"/>
          <w:sz w:val="24"/>
          <w:szCs w:val="24"/>
          <w:lang w:val="ru-RU"/>
        </w:rPr>
        <w:t xml:space="preserve"> развитие аналитического мышления, развитие эмпатии.</w:t>
      </w:r>
    </w:p>
    <w:p w:rsidR="002F2583" w:rsidRPr="003B592D" w:rsidRDefault="002F2583" w:rsidP="005C66E8">
      <w:pPr>
        <w:pStyle w:val="ae"/>
        <w:ind w:firstLine="550"/>
        <w:jc w:val="both"/>
        <w:rPr>
          <w:rFonts w:ascii="Times New Roman" w:hAnsi="Times New Roman" w:cs="Times New Roman"/>
          <w:sz w:val="24"/>
          <w:szCs w:val="24"/>
          <w:lang w:val="ru-RU"/>
        </w:rPr>
      </w:pPr>
      <w:r w:rsidRPr="003B592D">
        <w:rPr>
          <w:rFonts w:ascii="Times New Roman" w:hAnsi="Times New Roman" w:cs="Times New Roman"/>
          <w:i/>
          <w:iCs/>
          <w:sz w:val="24"/>
          <w:szCs w:val="24"/>
          <w:lang w:val="ru-RU"/>
        </w:rPr>
        <w:t>Время:</w:t>
      </w:r>
      <w:r w:rsidRPr="003B592D">
        <w:rPr>
          <w:rFonts w:ascii="Times New Roman" w:hAnsi="Times New Roman" w:cs="Times New Roman"/>
          <w:sz w:val="24"/>
          <w:szCs w:val="24"/>
          <w:lang w:val="ru-RU"/>
        </w:rPr>
        <w:t xml:space="preserve"> 5 минут.</w:t>
      </w:r>
    </w:p>
    <w:p w:rsidR="002F2583" w:rsidRDefault="002F2583" w:rsidP="005C66E8">
      <w:pPr>
        <w:pStyle w:val="abz"/>
        <w:ind w:firstLine="550"/>
        <w:jc w:val="both"/>
        <w:rPr>
          <w:rFonts w:ascii="Times New Roman" w:hAnsi="Times New Roman"/>
          <w:sz w:val="24"/>
          <w:szCs w:val="24"/>
        </w:rPr>
      </w:pPr>
      <w:r>
        <w:rPr>
          <w:rFonts w:ascii="Times New Roman" w:hAnsi="Times New Roman"/>
          <w:sz w:val="24"/>
          <w:szCs w:val="24"/>
        </w:rPr>
        <w:t xml:space="preserve">Давным-давно жил один старик. Жил он в старом храме. Часто к храму приходили играть дети. Самым озорным был мальчик по имени Таро. </w:t>
      </w:r>
      <w:r>
        <w:rPr>
          <w:rFonts w:ascii="Times New Roman" w:hAnsi="Times New Roman"/>
          <w:sz w:val="24"/>
          <w:szCs w:val="24"/>
        </w:rPr>
        <w:br/>
        <w:t>Однажды, когда он играл на ступеньках храма</w:t>
      </w:r>
      <w:r w:rsidR="005C66E8">
        <w:rPr>
          <w:rFonts w:ascii="Times New Roman" w:hAnsi="Times New Roman"/>
          <w:sz w:val="24"/>
          <w:szCs w:val="24"/>
        </w:rPr>
        <w:t>,</w:t>
      </w:r>
      <w:r>
        <w:rPr>
          <w:rFonts w:ascii="Times New Roman" w:hAnsi="Times New Roman"/>
          <w:sz w:val="24"/>
          <w:szCs w:val="24"/>
        </w:rPr>
        <w:t xml:space="preserve"> к нему прилетели три воробья, и один из них сказал: </w:t>
      </w:r>
    </w:p>
    <w:p w:rsidR="002F2583" w:rsidRDefault="002F2583" w:rsidP="005C66E8">
      <w:pPr>
        <w:pStyle w:val="abz"/>
        <w:ind w:firstLine="550"/>
        <w:jc w:val="both"/>
        <w:rPr>
          <w:rFonts w:ascii="Times New Roman" w:hAnsi="Times New Roman"/>
          <w:sz w:val="24"/>
          <w:szCs w:val="24"/>
        </w:rPr>
      </w:pPr>
      <w:r>
        <w:rPr>
          <w:rFonts w:ascii="Times New Roman" w:hAnsi="Times New Roman"/>
          <w:sz w:val="24"/>
          <w:szCs w:val="24"/>
        </w:rPr>
        <w:t xml:space="preserve">- Самая великая вещь в этом мире это Солнце. Благодаря солнцу наш мир так прекрасен. </w:t>
      </w:r>
      <w:r>
        <w:rPr>
          <w:rFonts w:ascii="Times New Roman" w:hAnsi="Times New Roman"/>
          <w:sz w:val="24"/>
          <w:szCs w:val="24"/>
        </w:rPr>
        <w:br/>
        <w:t xml:space="preserve">Но люди, привыкшие к его свету, воспринимают солнце как обычное явление. </w:t>
      </w:r>
      <w:r>
        <w:rPr>
          <w:rFonts w:ascii="Times New Roman" w:hAnsi="Times New Roman"/>
          <w:sz w:val="24"/>
          <w:szCs w:val="24"/>
        </w:rPr>
        <w:br/>
        <w:t>Услышав это</w:t>
      </w:r>
      <w:r w:rsidR="005C66E8">
        <w:rPr>
          <w:rFonts w:ascii="Times New Roman" w:hAnsi="Times New Roman"/>
          <w:sz w:val="24"/>
          <w:szCs w:val="24"/>
        </w:rPr>
        <w:t>,</w:t>
      </w:r>
      <w:r>
        <w:rPr>
          <w:rFonts w:ascii="Times New Roman" w:hAnsi="Times New Roman"/>
          <w:sz w:val="24"/>
          <w:szCs w:val="24"/>
        </w:rPr>
        <w:t xml:space="preserve"> второй воробей сказал: </w:t>
      </w:r>
    </w:p>
    <w:p w:rsidR="002F2583" w:rsidRDefault="002F2583" w:rsidP="005C66E8">
      <w:pPr>
        <w:pStyle w:val="abz"/>
        <w:ind w:firstLine="550"/>
        <w:jc w:val="both"/>
        <w:rPr>
          <w:rFonts w:ascii="Times New Roman" w:hAnsi="Times New Roman"/>
          <w:sz w:val="24"/>
          <w:szCs w:val="24"/>
        </w:rPr>
      </w:pPr>
      <w:r>
        <w:rPr>
          <w:rFonts w:ascii="Times New Roman" w:hAnsi="Times New Roman"/>
          <w:sz w:val="24"/>
          <w:szCs w:val="24"/>
        </w:rPr>
        <w:lastRenderedPageBreak/>
        <w:t>- Нет, самая великая вещь в этом мире</w:t>
      </w:r>
      <w:r w:rsidR="005C66E8">
        <w:rPr>
          <w:rFonts w:ascii="Times New Roman" w:hAnsi="Times New Roman"/>
          <w:sz w:val="24"/>
          <w:szCs w:val="24"/>
        </w:rPr>
        <w:t xml:space="preserve"> </w:t>
      </w:r>
      <w:r>
        <w:rPr>
          <w:rFonts w:ascii="Times New Roman" w:hAnsi="Times New Roman"/>
          <w:sz w:val="24"/>
          <w:szCs w:val="24"/>
        </w:rPr>
        <w:t>-</w:t>
      </w:r>
      <w:r w:rsidR="005C66E8">
        <w:rPr>
          <w:rFonts w:ascii="Times New Roman" w:hAnsi="Times New Roman"/>
          <w:sz w:val="24"/>
          <w:szCs w:val="24"/>
        </w:rPr>
        <w:t xml:space="preserve"> </w:t>
      </w:r>
      <w:r>
        <w:rPr>
          <w:rFonts w:ascii="Times New Roman" w:hAnsi="Times New Roman"/>
          <w:sz w:val="24"/>
          <w:szCs w:val="24"/>
        </w:rPr>
        <w:t xml:space="preserve">это вода. Без воды нет жизни. Но люди, так привыкли к ее доступности, что не воздают ей должного. </w:t>
      </w:r>
      <w:r>
        <w:rPr>
          <w:rFonts w:ascii="Times New Roman" w:hAnsi="Times New Roman"/>
          <w:sz w:val="24"/>
          <w:szCs w:val="24"/>
        </w:rPr>
        <w:br/>
        <w:t xml:space="preserve">И, наконец, заговорил третий воробей: </w:t>
      </w:r>
    </w:p>
    <w:p w:rsidR="002F2583" w:rsidRDefault="002F2583" w:rsidP="005C66E8">
      <w:pPr>
        <w:pStyle w:val="abz"/>
        <w:ind w:firstLine="550"/>
        <w:jc w:val="both"/>
        <w:rPr>
          <w:rFonts w:ascii="Times New Roman" w:hAnsi="Times New Roman"/>
          <w:sz w:val="24"/>
          <w:szCs w:val="24"/>
        </w:rPr>
      </w:pPr>
      <w:r>
        <w:rPr>
          <w:rFonts w:ascii="Times New Roman" w:hAnsi="Times New Roman"/>
          <w:sz w:val="24"/>
          <w:szCs w:val="24"/>
        </w:rPr>
        <w:t xml:space="preserve">- То, что вы сказали, правда. И солнце и вода </w:t>
      </w:r>
      <w:r w:rsidR="005C66E8">
        <w:rPr>
          <w:rFonts w:ascii="Times New Roman" w:hAnsi="Times New Roman"/>
          <w:sz w:val="24"/>
          <w:szCs w:val="24"/>
        </w:rPr>
        <w:t xml:space="preserve">- </w:t>
      </w:r>
      <w:r>
        <w:rPr>
          <w:rFonts w:ascii="Times New Roman" w:hAnsi="Times New Roman"/>
          <w:sz w:val="24"/>
          <w:szCs w:val="24"/>
        </w:rPr>
        <w:t xml:space="preserve">прекрасные дары. Но самое ценное на земле, о чем люди даже не задумываются, чью щедрость и не замечают, это воздух. Без него мы бы погибли. </w:t>
      </w:r>
    </w:p>
    <w:p w:rsidR="002F2583" w:rsidRDefault="002F2583" w:rsidP="005C66E8">
      <w:pPr>
        <w:pStyle w:val="abz"/>
        <w:ind w:firstLine="550"/>
        <w:jc w:val="both"/>
        <w:rPr>
          <w:rFonts w:ascii="Times New Roman" w:hAnsi="Times New Roman"/>
          <w:sz w:val="24"/>
          <w:szCs w:val="24"/>
        </w:rPr>
      </w:pPr>
      <w:r>
        <w:rPr>
          <w:rFonts w:ascii="Times New Roman" w:hAnsi="Times New Roman"/>
          <w:sz w:val="24"/>
          <w:szCs w:val="24"/>
        </w:rPr>
        <w:t xml:space="preserve">Выслушав разговор воробьев, Таро задумался. Он никогда не чувствовал себя благодарным ни воздуху, ни воде, ни солнцу… Мальчик побежал к старику и поведал об услышанном. Ему было грустно от того, что люди так невежественны, что маленькие птички оказались мудрее людей. </w:t>
      </w:r>
    </w:p>
    <w:p w:rsidR="002F2583" w:rsidRDefault="002F2583" w:rsidP="005C66E8">
      <w:pPr>
        <w:pStyle w:val="abz"/>
        <w:ind w:firstLine="550"/>
        <w:jc w:val="both"/>
        <w:rPr>
          <w:rFonts w:ascii="Times New Roman" w:hAnsi="Times New Roman"/>
          <w:sz w:val="24"/>
          <w:szCs w:val="24"/>
        </w:rPr>
      </w:pPr>
      <w:r>
        <w:rPr>
          <w:rFonts w:ascii="Times New Roman" w:hAnsi="Times New Roman"/>
          <w:sz w:val="24"/>
          <w:szCs w:val="24"/>
        </w:rPr>
        <w:t xml:space="preserve">Старик ласково улыбнулся и сказал: </w:t>
      </w:r>
    </w:p>
    <w:p w:rsidR="002F2583" w:rsidRDefault="002F2583" w:rsidP="005C66E8">
      <w:pPr>
        <w:pStyle w:val="abz"/>
        <w:ind w:firstLine="550"/>
        <w:jc w:val="both"/>
        <w:rPr>
          <w:rFonts w:ascii="Times New Roman" w:hAnsi="Times New Roman"/>
          <w:sz w:val="24"/>
          <w:szCs w:val="24"/>
        </w:rPr>
      </w:pPr>
      <w:r>
        <w:rPr>
          <w:rFonts w:ascii="Times New Roman" w:hAnsi="Times New Roman"/>
          <w:sz w:val="24"/>
          <w:szCs w:val="24"/>
        </w:rPr>
        <w:t xml:space="preserve">- Я поздравляю тебя с великим открытием. Ты прав. Люди упустили из виду самое важное в жизни. Но все их ошибки можно простить, если они научатся Любви. В людях есть пороки, но избавиться от них нельзя, даже собрав всю волю в кулак. </w:t>
      </w:r>
    </w:p>
    <w:p w:rsidR="002F2583" w:rsidRDefault="002F2583" w:rsidP="005C66E8">
      <w:pPr>
        <w:pStyle w:val="abz"/>
        <w:ind w:firstLine="550"/>
        <w:jc w:val="both"/>
        <w:rPr>
          <w:rFonts w:ascii="Times New Roman" w:hAnsi="Times New Roman"/>
          <w:sz w:val="24"/>
          <w:szCs w:val="24"/>
        </w:rPr>
      </w:pPr>
      <w:r>
        <w:rPr>
          <w:rFonts w:ascii="Times New Roman" w:hAnsi="Times New Roman"/>
          <w:sz w:val="24"/>
          <w:szCs w:val="24"/>
        </w:rPr>
        <w:t xml:space="preserve">Для того чтобы изгнать пороки, Бог дал людям Любовь. Только Любовь и ее таинственная сила позволяют людям оставаться вершиной божественного творения. </w:t>
      </w:r>
      <w:r>
        <w:rPr>
          <w:rFonts w:ascii="Times New Roman" w:hAnsi="Times New Roman"/>
          <w:sz w:val="24"/>
          <w:szCs w:val="24"/>
        </w:rPr>
        <w:br/>
        <w:t xml:space="preserve">Только в Любви есть совершенствование, только в Любви есть развитие. </w:t>
      </w:r>
    </w:p>
    <w:p w:rsidR="002F2583" w:rsidRDefault="002F2583" w:rsidP="005C66E8">
      <w:pPr>
        <w:pStyle w:val="abz"/>
        <w:ind w:firstLine="550"/>
        <w:jc w:val="both"/>
        <w:rPr>
          <w:rFonts w:ascii="Times New Roman" w:hAnsi="Times New Roman"/>
          <w:sz w:val="24"/>
          <w:szCs w:val="24"/>
        </w:rPr>
      </w:pPr>
      <w:r>
        <w:rPr>
          <w:rFonts w:ascii="Times New Roman" w:hAnsi="Times New Roman"/>
          <w:sz w:val="24"/>
          <w:szCs w:val="24"/>
        </w:rPr>
        <w:t xml:space="preserve">Любовь – это путь к Богу. Бог не являет нам себя, вместо себя он посылает нам Любовь. </w:t>
      </w:r>
    </w:p>
    <w:p w:rsidR="002F2583" w:rsidRDefault="002F2583" w:rsidP="005C66E8">
      <w:pPr>
        <w:pStyle w:val="abz"/>
        <w:ind w:firstLine="550"/>
        <w:jc w:val="both"/>
        <w:rPr>
          <w:rFonts w:ascii="Times New Roman" w:hAnsi="Times New Roman"/>
          <w:sz w:val="24"/>
          <w:szCs w:val="24"/>
        </w:rPr>
      </w:pPr>
      <w:r>
        <w:rPr>
          <w:rFonts w:ascii="Times New Roman" w:hAnsi="Times New Roman"/>
          <w:sz w:val="24"/>
          <w:szCs w:val="24"/>
        </w:rPr>
        <w:t xml:space="preserve">Благодаря Любви люди прощают друг друга, воспринимают друг друга и творят прекрасный мир. </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b/>
          <w:sz w:val="24"/>
          <w:szCs w:val="24"/>
          <w:lang w:val="ru-RU"/>
        </w:rPr>
        <w:t>1</w:t>
      </w:r>
      <w:r w:rsidR="00B848F9">
        <w:rPr>
          <w:rFonts w:ascii="Times New Roman" w:hAnsi="Times New Roman" w:cs="Times New Roman"/>
          <w:b/>
          <w:sz w:val="24"/>
          <w:szCs w:val="24"/>
          <w:lang w:val="ru-RU"/>
        </w:rPr>
        <w:t>2</w:t>
      </w:r>
      <w:r w:rsidRPr="003B592D">
        <w:rPr>
          <w:rFonts w:ascii="Times New Roman" w:hAnsi="Times New Roman" w:cs="Times New Roman"/>
          <w:b/>
          <w:sz w:val="24"/>
          <w:szCs w:val="24"/>
          <w:lang w:val="ru-RU"/>
        </w:rPr>
        <w:t xml:space="preserve">. Упражнение «Наши сердца» </w:t>
      </w:r>
      <w:r w:rsidRPr="003B592D">
        <w:rPr>
          <w:rFonts w:ascii="Times New Roman" w:hAnsi="Times New Roman" w:cs="Times New Roman"/>
          <w:sz w:val="24"/>
          <w:szCs w:val="24"/>
          <w:lang w:val="ru-RU"/>
        </w:rPr>
        <w:t>(авторское).</w:t>
      </w:r>
    </w:p>
    <w:p w:rsidR="002F2583" w:rsidRPr="003B592D" w:rsidRDefault="002F2583" w:rsidP="005C66E8">
      <w:pPr>
        <w:pStyle w:val="ae"/>
        <w:ind w:firstLine="540"/>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Цель:</w:t>
      </w:r>
      <w:r w:rsidRPr="003B592D">
        <w:rPr>
          <w:rFonts w:ascii="Times New Roman" w:hAnsi="Times New Roman" w:cs="Times New Roman"/>
          <w:sz w:val="24"/>
          <w:szCs w:val="24"/>
          <w:lang w:val="ru-RU"/>
        </w:rPr>
        <w:t xml:space="preserve"> развитие эмпатии,  развитие воображения, повышение эмоционального фона.</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Время:</w:t>
      </w:r>
      <w:r w:rsidRPr="003B592D">
        <w:rPr>
          <w:rFonts w:ascii="Times New Roman" w:hAnsi="Times New Roman" w:cs="Times New Roman"/>
          <w:sz w:val="24"/>
          <w:szCs w:val="24"/>
          <w:lang w:val="ru-RU"/>
        </w:rPr>
        <w:t xml:space="preserve"> 5 минут.</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Материал:</w:t>
      </w:r>
      <w:r w:rsidRPr="003B592D">
        <w:rPr>
          <w:rFonts w:ascii="Times New Roman" w:hAnsi="Times New Roman" w:cs="Times New Roman"/>
          <w:sz w:val="24"/>
          <w:szCs w:val="24"/>
          <w:lang w:val="ru-RU"/>
        </w:rPr>
        <w:t xml:space="preserve"> сердечки из цветной, бумаги, ручки, клей.</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 xml:space="preserve">Техника проведения: </w:t>
      </w:r>
      <w:r w:rsidRPr="003B592D">
        <w:rPr>
          <w:rFonts w:ascii="Times New Roman" w:hAnsi="Times New Roman" w:cs="Times New Roman"/>
          <w:sz w:val="24"/>
          <w:szCs w:val="24"/>
          <w:lang w:val="ru-RU"/>
        </w:rPr>
        <w:t xml:space="preserve"> группа сидит в кругу. Им предлагается написать на сердечках признание в любви и приклеить на большое сердце, нарисованное на ватмане, с правой стороны.</w:t>
      </w:r>
    </w:p>
    <w:p w:rsidR="00B848F9" w:rsidRPr="003B592D" w:rsidRDefault="002F2583" w:rsidP="00DB5245">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Инструкция:</w:t>
      </w:r>
      <w:r w:rsidRPr="003B592D">
        <w:rPr>
          <w:rFonts w:ascii="Times New Roman" w:hAnsi="Times New Roman" w:cs="Times New Roman"/>
          <w:sz w:val="24"/>
          <w:szCs w:val="24"/>
          <w:lang w:val="ru-RU"/>
        </w:rPr>
        <w:t xml:space="preserve"> ребята, вот и подошло к концу наше занятие. Каждый из вас сделал для себя какие-то выводы по данной теме. Сейчас возьмите маленькие сердечки и напишите на них признание в любви. Это признание может быть адресовано кому угодно. На ватмане,  на большом сердце, у нас осталась свободной правая половина, приклейте туда свои сердечки.</w:t>
      </w:r>
    </w:p>
    <w:p w:rsidR="002F2583" w:rsidRPr="003B592D" w:rsidRDefault="002F2583" w:rsidP="005C66E8">
      <w:pPr>
        <w:pStyle w:val="ae"/>
        <w:ind w:firstLine="567"/>
        <w:jc w:val="both"/>
        <w:rPr>
          <w:rFonts w:ascii="Times New Roman" w:hAnsi="Times New Roman" w:cs="Times New Roman"/>
          <w:sz w:val="24"/>
          <w:szCs w:val="24"/>
          <w:lang w:val="ru-RU"/>
        </w:rPr>
      </w:pPr>
      <w:r w:rsidRPr="003B592D">
        <w:rPr>
          <w:rFonts w:ascii="Times New Roman" w:hAnsi="Times New Roman" w:cs="Times New Roman"/>
          <w:b/>
          <w:bCs/>
          <w:sz w:val="24"/>
          <w:szCs w:val="24"/>
          <w:lang w:val="ru-RU"/>
        </w:rPr>
        <w:t>1</w:t>
      </w:r>
      <w:r w:rsidR="00B848F9">
        <w:rPr>
          <w:rFonts w:ascii="Times New Roman" w:hAnsi="Times New Roman" w:cs="Times New Roman"/>
          <w:b/>
          <w:bCs/>
          <w:sz w:val="24"/>
          <w:szCs w:val="24"/>
          <w:lang w:val="ru-RU"/>
        </w:rPr>
        <w:t>3</w:t>
      </w:r>
      <w:r w:rsidRPr="003B592D">
        <w:rPr>
          <w:rFonts w:ascii="Times New Roman" w:hAnsi="Times New Roman" w:cs="Times New Roman"/>
          <w:b/>
          <w:bCs/>
          <w:sz w:val="24"/>
          <w:szCs w:val="24"/>
          <w:lang w:val="ru-RU"/>
        </w:rPr>
        <w:t xml:space="preserve">. </w:t>
      </w:r>
      <w:r w:rsidRPr="003B592D">
        <w:rPr>
          <w:rFonts w:ascii="Times New Roman" w:hAnsi="Times New Roman" w:cs="Times New Roman"/>
          <w:b/>
          <w:sz w:val="24"/>
          <w:szCs w:val="24"/>
          <w:lang w:val="ru-RU"/>
        </w:rPr>
        <w:t xml:space="preserve">Упражнение  «Мишень настроения» </w:t>
      </w:r>
      <w:r w:rsidRPr="003B592D">
        <w:rPr>
          <w:rFonts w:ascii="Times New Roman" w:hAnsi="Times New Roman" w:cs="Times New Roman"/>
          <w:sz w:val="24"/>
          <w:szCs w:val="24"/>
          <w:lang w:val="ru-RU"/>
        </w:rPr>
        <w:t>(см. занятие</w:t>
      </w:r>
      <w:r w:rsidR="005C66E8">
        <w:rPr>
          <w:rFonts w:ascii="Times New Roman" w:hAnsi="Times New Roman" w:cs="Times New Roman"/>
          <w:sz w:val="24"/>
          <w:szCs w:val="24"/>
          <w:lang w:val="ru-RU"/>
        </w:rPr>
        <w:t xml:space="preserve"> </w:t>
      </w:r>
      <w:r w:rsidRPr="003B592D">
        <w:rPr>
          <w:rFonts w:ascii="Times New Roman" w:hAnsi="Times New Roman" w:cs="Times New Roman"/>
          <w:sz w:val="24"/>
          <w:szCs w:val="24"/>
          <w:lang w:val="ru-RU"/>
        </w:rPr>
        <w:t>16, упр</w:t>
      </w:r>
      <w:r w:rsidR="005C66E8">
        <w:rPr>
          <w:rFonts w:ascii="Times New Roman" w:hAnsi="Times New Roman" w:cs="Times New Roman"/>
          <w:sz w:val="24"/>
          <w:szCs w:val="24"/>
          <w:lang w:val="ru-RU"/>
        </w:rPr>
        <w:t xml:space="preserve">ажнение </w:t>
      </w:r>
      <w:r w:rsidRPr="003B592D">
        <w:rPr>
          <w:rFonts w:ascii="Times New Roman" w:hAnsi="Times New Roman" w:cs="Times New Roman"/>
          <w:sz w:val="24"/>
          <w:szCs w:val="24"/>
          <w:lang w:val="ru-RU"/>
        </w:rPr>
        <w:t>2).</w:t>
      </w:r>
    </w:p>
    <w:p w:rsidR="002F2583" w:rsidRDefault="002F2583" w:rsidP="005C66E8">
      <w:pPr>
        <w:pStyle w:val="ae"/>
        <w:jc w:val="both"/>
        <w:rPr>
          <w:rFonts w:ascii="Times New Roman" w:hAnsi="Times New Roman" w:cs="Times New Roman"/>
          <w:b/>
          <w:sz w:val="24"/>
          <w:szCs w:val="24"/>
          <w:lang w:val="ru-RU"/>
        </w:rPr>
      </w:pPr>
    </w:p>
    <w:p w:rsidR="002F2583" w:rsidRDefault="002F2583">
      <w:pPr>
        <w:pStyle w:val="ae"/>
        <w:jc w:val="center"/>
        <w:rPr>
          <w:rFonts w:ascii="Times New Roman" w:hAnsi="Times New Roman" w:cs="Times New Roman"/>
          <w:b/>
          <w:sz w:val="24"/>
          <w:szCs w:val="24"/>
          <w:lang w:val="ru-RU"/>
        </w:rPr>
      </w:pPr>
      <w:r>
        <w:rPr>
          <w:rFonts w:ascii="Times New Roman" w:hAnsi="Times New Roman" w:cs="Times New Roman"/>
          <w:b/>
          <w:sz w:val="24"/>
          <w:szCs w:val="24"/>
          <w:lang w:val="ru-RU"/>
        </w:rPr>
        <w:t>Занятие 21</w:t>
      </w:r>
    </w:p>
    <w:p w:rsidR="002F2583" w:rsidRDefault="002F2583">
      <w:pPr>
        <w:pStyle w:val="ae"/>
        <w:ind w:firstLine="567"/>
        <w:jc w:val="both"/>
        <w:rPr>
          <w:rFonts w:ascii="Times New Roman" w:hAnsi="Times New Roman" w:cs="Times New Roman"/>
          <w:b/>
          <w:i/>
          <w:sz w:val="24"/>
          <w:szCs w:val="24"/>
          <w:lang w:val="ru-RU"/>
        </w:rPr>
      </w:pPr>
      <w:r>
        <w:rPr>
          <w:rFonts w:ascii="Times New Roman" w:hAnsi="Times New Roman" w:cs="Times New Roman"/>
          <w:b/>
          <w:i/>
          <w:sz w:val="24"/>
          <w:szCs w:val="24"/>
          <w:lang w:val="ru-RU"/>
        </w:rPr>
        <w:t>Тема: «Моделирование будущего».</w:t>
      </w:r>
    </w:p>
    <w:p w:rsidR="002F2583" w:rsidRDefault="002F2583">
      <w:pPr>
        <w:pStyle w:val="ae"/>
        <w:ind w:firstLine="567"/>
        <w:jc w:val="both"/>
        <w:rPr>
          <w:rFonts w:ascii="Times New Roman" w:hAnsi="Times New Roman" w:cs="Times New Roman"/>
          <w:b/>
          <w:i/>
          <w:sz w:val="24"/>
          <w:szCs w:val="24"/>
          <w:lang w:val="ru-RU"/>
        </w:rPr>
      </w:pPr>
      <w:r>
        <w:rPr>
          <w:rFonts w:ascii="Times New Roman" w:hAnsi="Times New Roman" w:cs="Times New Roman"/>
          <w:b/>
          <w:i/>
          <w:sz w:val="24"/>
          <w:szCs w:val="24"/>
          <w:lang w:val="ru-RU"/>
        </w:rPr>
        <w:t>Цель: помочь подросткам осознать временную перспективу жизни,  эмоциональную привлекательность будущего без зависимостей, осмыслить свое настоящее через призму будущего, создать доверительную обстановку в группе, развить  эмпатию,  групповую сплоченность.</w:t>
      </w:r>
    </w:p>
    <w:p w:rsidR="002F2583" w:rsidRDefault="002F2583">
      <w:pPr>
        <w:pStyle w:val="ae"/>
        <w:ind w:firstLine="567"/>
        <w:jc w:val="both"/>
        <w:rPr>
          <w:rFonts w:ascii="Times New Roman" w:hAnsi="Times New Roman" w:cs="Times New Roman"/>
          <w:b/>
          <w:i/>
          <w:sz w:val="24"/>
          <w:szCs w:val="24"/>
          <w:lang w:val="ru-RU"/>
        </w:rPr>
      </w:pPr>
      <w:r>
        <w:rPr>
          <w:rFonts w:ascii="Times New Roman" w:hAnsi="Times New Roman" w:cs="Times New Roman"/>
          <w:b/>
          <w:i/>
          <w:sz w:val="24"/>
          <w:szCs w:val="24"/>
          <w:lang w:val="ru-RU"/>
        </w:rPr>
        <w:t>Время: 2 академических часа.</w:t>
      </w:r>
    </w:p>
    <w:p w:rsidR="002F2583" w:rsidRDefault="002F2583">
      <w:pPr>
        <w:pStyle w:val="ae"/>
        <w:ind w:firstLine="567"/>
        <w:jc w:val="both"/>
        <w:rPr>
          <w:rFonts w:ascii="Times New Roman" w:hAnsi="Times New Roman" w:cs="Times New Roman"/>
          <w:b/>
          <w:i/>
          <w:sz w:val="24"/>
          <w:szCs w:val="24"/>
          <w:lang w:val="ru-RU"/>
        </w:rPr>
      </w:pPr>
      <w:r>
        <w:rPr>
          <w:rFonts w:ascii="Times New Roman" w:hAnsi="Times New Roman" w:cs="Times New Roman"/>
          <w:b/>
          <w:i/>
          <w:sz w:val="24"/>
          <w:szCs w:val="24"/>
          <w:lang w:val="ru-RU"/>
        </w:rPr>
        <w:t>Форма  зала: круг.</w:t>
      </w:r>
    </w:p>
    <w:p w:rsidR="002F2583" w:rsidRDefault="002F2583">
      <w:pPr>
        <w:pStyle w:val="ae"/>
        <w:ind w:firstLine="567"/>
        <w:jc w:val="both"/>
        <w:rPr>
          <w:rFonts w:ascii="Times New Roman" w:hAnsi="Times New Roman" w:cs="Times New Roman"/>
          <w:b/>
          <w:i/>
          <w:sz w:val="24"/>
          <w:szCs w:val="24"/>
          <w:lang w:val="ru-RU"/>
        </w:rPr>
      </w:pPr>
      <w:r>
        <w:rPr>
          <w:rFonts w:ascii="Times New Roman" w:hAnsi="Times New Roman" w:cs="Times New Roman"/>
          <w:b/>
          <w:i/>
          <w:sz w:val="24"/>
          <w:szCs w:val="24"/>
          <w:lang w:val="ru-RU"/>
        </w:rPr>
        <w:t>Материал: магнитофон,  бумага формата А 4, ватман, бе</w:t>
      </w:r>
      <w:r>
        <w:rPr>
          <w:rFonts w:ascii="Times New Roman" w:hAnsi="Times New Roman" w:cs="Times New Roman"/>
          <w:b/>
          <w:i/>
          <w:sz w:val="24"/>
          <w:szCs w:val="24"/>
          <w:lang w:val="ru-RU"/>
        </w:rPr>
        <w:softHyphen/>
        <w:t>лый картон, английские булавки, ножницы, цветные карандаши, флома</w:t>
      </w:r>
      <w:r>
        <w:rPr>
          <w:rFonts w:ascii="Times New Roman" w:hAnsi="Times New Roman" w:cs="Times New Roman"/>
          <w:b/>
          <w:i/>
          <w:sz w:val="24"/>
          <w:szCs w:val="24"/>
          <w:lang w:val="ru-RU"/>
        </w:rPr>
        <w:softHyphen/>
        <w:t xml:space="preserve">стеры, ручки, бланки к тестовым заданиям, упражнениям, мяч, волшебный ларец, бейджики. </w:t>
      </w:r>
    </w:p>
    <w:p w:rsidR="002F2583" w:rsidRDefault="002F2583">
      <w:pPr>
        <w:pStyle w:val="ae"/>
        <w:ind w:firstLine="567"/>
        <w:jc w:val="both"/>
        <w:rPr>
          <w:rFonts w:ascii="Times New Roman" w:hAnsi="Times New Roman" w:cs="Times New Roman"/>
          <w:b/>
          <w:i/>
          <w:sz w:val="24"/>
          <w:szCs w:val="24"/>
          <w:lang w:val="ru-RU"/>
        </w:rPr>
      </w:pP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1. Упражнение «Мишень настроения» </w:t>
      </w:r>
      <w:r>
        <w:rPr>
          <w:rFonts w:ascii="Times New Roman" w:hAnsi="Times New Roman" w:cs="Times New Roman"/>
          <w:sz w:val="24"/>
          <w:szCs w:val="24"/>
          <w:lang w:val="ru-RU"/>
        </w:rPr>
        <w:t>(см. занятие 16, упр</w:t>
      </w:r>
      <w:r w:rsidR="005C66E8">
        <w:rPr>
          <w:rFonts w:ascii="Times New Roman" w:hAnsi="Times New Roman" w:cs="Times New Roman"/>
          <w:sz w:val="24"/>
          <w:szCs w:val="24"/>
          <w:lang w:val="ru-RU"/>
        </w:rPr>
        <w:t>ажнение</w:t>
      </w:r>
      <w:r>
        <w:rPr>
          <w:rFonts w:ascii="Times New Roman" w:hAnsi="Times New Roman" w:cs="Times New Roman"/>
          <w:sz w:val="24"/>
          <w:szCs w:val="24"/>
          <w:lang w:val="ru-RU"/>
        </w:rPr>
        <w:t xml:space="preserve"> 2).</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2. Упражнение «Добрый день!» </w:t>
      </w:r>
      <w:r>
        <w:rPr>
          <w:rFonts w:ascii="Times New Roman" w:hAnsi="Times New Roman" w:cs="Times New Roman"/>
          <w:sz w:val="24"/>
          <w:szCs w:val="24"/>
          <w:lang w:val="ru-RU"/>
        </w:rPr>
        <w:t>(авторское).</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достижение эмоционального контакта между участниками, сплочение группы, создание положительного настроения на дальнейшую работу.</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Pr>
          <w:rFonts w:ascii="Times New Roman" w:hAnsi="Times New Roman" w:cs="Times New Roman"/>
          <w:i/>
          <w:sz w:val="24"/>
          <w:szCs w:val="24"/>
          <w:lang w:val="ru-RU"/>
        </w:rPr>
        <w:t>Время:</w:t>
      </w:r>
      <w:r>
        <w:rPr>
          <w:rFonts w:ascii="Times New Roman" w:hAnsi="Times New Roman" w:cs="Times New Roman"/>
          <w:sz w:val="24"/>
          <w:szCs w:val="24"/>
          <w:lang w:val="ru-RU"/>
        </w:rPr>
        <w:t xml:space="preserve"> 5 минут.</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Техника проведения</w:t>
      </w:r>
      <w:r>
        <w:rPr>
          <w:rFonts w:ascii="Times New Roman" w:hAnsi="Times New Roman" w:cs="Times New Roman"/>
          <w:sz w:val="24"/>
          <w:szCs w:val="24"/>
          <w:lang w:val="ru-RU"/>
        </w:rPr>
        <w:t xml:space="preserve">: каждый из участников группы выбирает заготовленное приветствие от друга и  зачитывает  его после слов: «Добрый день, а может вечер или утренний рассвет, прочитаешь и узнаешь от кого пришел привет…». </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Инструкция</w:t>
      </w:r>
      <w:r>
        <w:rPr>
          <w:rFonts w:ascii="Times New Roman" w:hAnsi="Times New Roman" w:cs="Times New Roman"/>
          <w:sz w:val="24"/>
          <w:szCs w:val="24"/>
          <w:lang w:val="ru-RU"/>
        </w:rPr>
        <w:t xml:space="preserve">: начнем сегодняшний день с того, что каждый из участников нашей группы возьмет заготовленное приветствие от друга и  зачитает  его после слов: «Добрый день, а может вечер или утренний рассвет, прочитаешь и узнаешь от кого пришел привет…». </w:t>
      </w:r>
    </w:p>
    <w:p w:rsidR="002F2583" w:rsidRDefault="002F2583">
      <w:pPr>
        <w:pStyle w:val="ae"/>
        <w:ind w:firstLine="567"/>
        <w:jc w:val="both"/>
        <w:rPr>
          <w:rFonts w:ascii="Times New Roman" w:hAnsi="Times New Roman" w:cs="Times New Roman"/>
          <w:i/>
          <w:sz w:val="24"/>
          <w:szCs w:val="24"/>
          <w:lang w:val="ru-RU"/>
        </w:rPr>
      </w:pPr>
      <w:r>
        <w:rPr>
          <w:rFonts w:ascii="Times New Roman" w:hAnsi="Times New Roman" w:cs="Times New Roman"/>
          <w:i/>
          <w:sz w:val="24"/>
          <w:szCs w:val="24"/>
          <w:lang w:val="ru-RU"/>
        </w:rPr>
        <w:t>Анализ:</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Понравилось ли вам приветствие?</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Какое у вас сейчас настроение?</w:t>
      </w:r>
    </w:p>
    <w:p w:rsidR="002F2583" w:rsidRDefault="002F2583">
      <w:pPr>
        <w:ind w:firstLine="567"/>
        <w:jc w:val="both"/>
        <w:rPr>
          <w:b/>
          <w:color w:val="000000"/>
        </w:rPr>
      </w:pPr>
      <w:r>
        <w:rPr>
          <w:b/>
          <w:color w:val="000000"/>
        </w:rPr>
        <w:t>3. Упражнение «Я - загадка».</w:t>
      </w:r>
    </w:p>
    <w:p w:rsidR="002F2583" w:rsidRDefault="002F2583">
      <w:pPr>
        <w:shd w:val="clear" w:color="auto" w:fill="FFFFFF"/>
        <w:ind w:firstLine="567"/>
        <w:jc w:val="both"/>
        <w:rPr>
          <w:color w:val="000000"/>
        </w:rPr>
      </w:pPr>
      <w:r>
        <w:rPr>
          <w:i/>
          <w:color w:val="000000"/>
        </w:rPr>
        <w:t xml:space="preserve">Цель: </w:t>
      </w:r>
      <w:r>
        <w:rPr>
          <w:color w:val="000000"/>
        </w:rPr>
        <w:t>умение кратко описывать свою личность, передав содержание в виде загадки для остальных, повышение самооценки.</w:t>
      </w:r>
    </w:p>
    <w:p w:rsidR="002F2583" w:rsidRDefault="002F2583">
      <w:pPr>
        <w:shd w:val="clear" w:color="auto" w:fill="FFFFFF"/>
        <w:ind w:firstLine="567"/>
        <w:jc w:val="both"/>
        <w:rPr>
          <w:color w:val="000000"/>
        </w:rPr>
      </w:pPr>
      <w:r>
        <w:rPr>
          <w:i/>
          <w:color w:val="000000"/>
        </w:rPr>
        <w:t xml:space="preserve">Время: </w:t>
      </w:r>
      <w:r>
        <w:rPr>
          <w:color w:val="000000"/>
        </w:rPr>
        <w:t>10</w:t>
      </w:r>
      <w:r>
        <w:rPr>
          <w:i/>
          <w:iCs/>
          <w:color w:val="000000"/>
        </w:rPr>
        <w:t xml:space="preserve"> </w:t>
      </w:r>
      <w:r>
        <w:rPr>
          <w:color w:val="000000"/>
        </w:rPr>
        <w:t>минут.</w:t>
      </w:r>
    </w:p>
    <w:p w:rsidR="002F2583" w:rsidRDefault="002F2583">
      <w:pPr>
        <w:shd w:val="clear" w:color="auto" w:fill="FFFFFF"/>
        <w:ind w:firstLine="567"/>
        <w:jc w:val="both"/>
        <w:rPr>
          <w:color w:val="000000"/>
        </w:rPr>
      </w:pPr>
      <w:r>
        <w:rPr>
          <w:i/>
          <w:color w:val="000000"/>
        </w:rPr>
        <w:t xml:space="preserve">Техника проведения: </w:t>
      </w:r>
      <w:r>
        <w:rPr>
          <w:color w:val="000000"/>
        </w:rPr>
        <w:t>каждому участнику раздается лист бумаги, на котором он пишет загадку о себе (свои свойства, черты, интересы). Затем все загадки складываются в волшебный ларец. Каждый по очереди достает из ларца одну из загадок, зачитывает ее. Остальные отгадывают, о ком идет речь.</w:t>
      </w:r>
    </w:p>
    <w:p w:rsidR="002F2583" w:rsidRDefault="002F2583">
      <w:pPr>
        <w:shd w:val="clear" w:color="auto" w:fill="FFFFFF"/>
        <w:ind w:firstLine="567"/>
        <w:jc w:val="both"/>
        <w:rPr>
          <w:color w:val="000000"/>
        </w:rPr>
      </w:pPr>
      <w:r>
        <w:rPr>
          <w:i/>
          <w:color w:val="000000"/>
        </w:rPr>
        <w:t xml:space="preserve">Материал: </w:t>
      </w:r>
      <w:r>
        <w:rPr>
          <w:color w:val="000000"/>
        </w:rPr>
        <w:t>бумага, карандаши, фломастеры, волшебный ларец.</w:t>
      </w:r>
    </w:p>
    <w:p w:rsidR="002F2583" w:rsidRDefault="002F2583">
      <w:pPr>
        <w:shd w:val="clear" w:color="auto" w:fill="FFFFFF"/>
        <w:ind w:firstLine="567"/>
        <w:jc w:val="both"/>
        <w:rPr>
          <w:color w:val="000000"/>
        </w:rPr>
      </w:pPr>
      <w:r>
        <w:rPr>
          <w:i/>
          <w:color w:val="000000"/>
        </w:rPr>
        <w:t xml:space="preserve">Инструкция: </w:t>
      </w:r>
      <w:r>
        <w:rPr>
          <w:color w:val="000000"/>
        </w:rPr>
        <w:t>каждому из вас сейчас надо сочинить и написать загадку о самом себе, сообщив свои индивидуальные черты, присущие только вам. Можете сочинить загадку в стихах или в прозе, кому что нравится,  и кто что умеет.</w:t>
      </w:r>
    </w:p>
    <w:p w:rsidR="002F2583" w:rsidRDefault="002F2583">
      <w:pPr>
        <w:shd w:val="clear" w:color="auto" w:fill="FFFFFF"/>
        <w:ind w:firstLine="567"/>
        <w:jc w:val="both"/>
        <w:rPr>
          <w:color w:val="000000"/>
        </w:rPr>
      </w:pPr>
      <w:r>
        <w:rPr>
          <w:color w:val="000000"/>
        </w:rPr>
        <w:t>Завершите загадку о себе вопросом: «Кто Я?»</w:t>
      </w:r>
    </w:p>
    <w:p w:rsidR="002F2583" w:rsidRDefault="002F2583">
      <w:pPr>
        <w:shd w:val="clear" w:color="auto" w:fill="FFFFFF"/>
        <w:ind w:firstLine="567"/>
        <w:jc w:val="both"/>
        <w:rPr>
          <w:color w:val="000000"/>
        </w:rPr>
      </w:pPr>
      <w:r>
        <w:rPr>
          <w:color w:val="000000"/>
        </w:rPr>
        <w:t xml:space="preserve">А теперь сложите ваши листочки с загадками и положите их в волшебный ларец. После того, как я перемешаю бумажки, возьмите из ларца любую загадку. Главное, чтобы вам не попалась ваша. Если это случилось, положите ее в ларец назад и возьмите новую. Затем каждый зачитает вслух доставшуюся ему загадку и попробует отгадать, о ком идет речь. </w:t>
      </w:r>
    </w:p>
    <w:p w:rsidR="002F2583" w:rsidRDefault="002F2583">
      <w:pPr>
        <w:shd w:val="clear" w:color="auto" w:fill="FFFFFF"/>
        <w:ind w:firstLine="567"/>
        <w:jc w:val="both"/>
        <w:rPr>
          <w:i/>
          <w:color w:val="000000"/>
        </w:rPr>
      </w:pPr>
      <w:r>
        <w:rPr>
          <w:i/>
          <w:color w:val="000000"/>
        </w:rPr>
        <w:t>Анализ:</w:t>
      </w:r>
    </w:p>
    <w:p w:rsidR="002F2583" w:rsidRDefault="002F2583">
      <w:pPr>
        <w:widowControl/>
        <w:shd w:val="clear" w:color="auto" w:fill="FFFFFF"/>
        <w:ind w:firstLine="567"/>
        <w:jc w:val="both"/>
        <w:rPr>
          <w:color w:val="000000"/>
        </w:rPr>
      </w:pPr>
      <w:r>
        <w:rPr>
          <w:color w:val="000000"/>
        </w:rPr>
        <w:t xml:space="preserve">Что вы узнали нового друг о друге? </w:t>
      </w:r>
    </w:p>
    <w:p w:rsidR="002F2583" w:rsidRDefault="002F2583">
      <w:pPr>
        <w:widowControl/>
        <w:shd w:val="clear" w:color="auto" w:fill="FFFFFF"/>
        <w:ind w:firstLine="567"/>
        <w:jc w:val="both"/>
        <w:rPr>
          <w:color w:val="000000"/>
        </w:rPr>
      </w:pPr>
      <w:r>
        <w:rPr>
          <w:color w:val="000000"/>
        </w:rPr>
        <w:t>Что вы чувствовали, когда читали вашу загадку?</w:t>
      </w:r>
    </w:p>
    <w:p w:rsidR="002F2583" w:rsidRDefault="002F2583">
      <w:pPr>
        <w:widowControl/>
        <w:shd w:val="clear" w:color="auto" w:fill="FFFFFF"/>
        <w:ind w:firstLine="567"/>
        <w:jc w:val="both"/>
        <w:rPr>
          <w:color w:val="000000"/>
        </w:rPr>
      </w:pPr>
      <w:r>
        <w:rPr>
          <w:color w:val="000000"/>
        </w:rPr>
        <w:t>Чья загадка вам  понравилась больше всего?</w:t>
      </w:r>
    </w:p>
    <w:p w:rsidR="002F2583" w:rsidRDefault="002F2583">
      <w:pPr>
        <w:pStyle w:val="ad"/>
        <w:ind w:firstLine="567"/>
        <w:jc w:val="both"/>
        <w:rPr>
          <w:rFonts w:ascii="Times New Roman" w:hAnsi="Times New Roman"/>
          <w:b/>
        </w:rPr>
      </w:pPr>
      <w:r>
        <w:rPr>
          <w:rFonts w:ascii="Times New Roman" w:hAnsi="Times New Roman"/>
          <w:b/>
        </w:rPr>
        <w:t>4. Упражнение «Прошлое – настоящее - будущее».</w:t>
      </w:r>
    </w:p>
    <w:p w:rsidR="002F2583" w:rsidRDefault="002F2583">
      <w:pPr>
        <w:pStyle w:val="ad"/>
        <w:ind w:firstLine="567"/>
        <w:jc w:val="both"/>
        <w:rPr>
          <w:rFonts w:ascii="Times New Roman" w:hAnsi="Times New Roman"/>
        </w:rPr>
      </w:pPr>
      <w:r>
        <w:rPr>
          <w:rFonts w:ascii="Times New Roman" w:hAnsi="Times New Roman"/>
          <w:i/>
        </w:rPr>
        <w:t>Цель</w:t>
      </w:r>
      <w:r>
        <w:rPr>
          <w:rFonts w:ascii="Times New Roman" w:hAnsi="Times New Roman"/>
        </w:rPr>
        <w:t>: расширение понимания участников о себе самом, образного представления о себе в</w:t>
      </w:r>
      <w:r>
        <w:rPr>
          <w:rFonts w:ascii="Times New Roman" w:hAnsi="Times New Roman"/>
          <w:b/>
        </w:rPr>
        <w:t xml:space="preserve"> </w:t>
      </w:r>
      <w:r>
        <w:rPr>
          <w:rFonts w:ascii="Times New Roman" w:hAnsi="Times New Roman"/>
        </w:rPr>
        <w:t>прошлом – настоящем - будущем, развитие доверия, групповой сплоченности.</w:t>
      </w:r>
    </w:p>
    <w:p w:rsidR="002F2583" w:rsidRDefault="002F2583">
      <w:pPr>
        <w:pStyle w:val="ad"/>
        <w:ind w:firstLine="567"/>
        <w:jc w:val="both"/>
        <w:rPr>
          <w:rFonts w:ascii="Times New Roman" w:hAnsi="Times New Roman"/>
        </w:rPr>
      </w:pPr>
      <w:r>
        <w:rPr>
          <w:rFonts w:ascii="Times New Roman" w:hAnsi="Times New Roman"/>
          <w:i/>
        </w:rPr>
        <w:t>Время:</w:t>
      </w:r>
      <w:r>
        <w:rPr>
          <w:rFonts w:ascii="Times New Roman" w:hAnsi="Times New Roman"/>
        </w:rPr>
        <w:t xml:space="preserve"> 15 минут.</w:t>
      </w:r>
    </w:p>
    <w:p w:rsidR="002F2583" w:rsidRDefault="002F2583">
      <w:pPr>
        <w:pStyle w:val="ad"/>
        <w:ind w:firstLine="567"/>
        <w:jc w:val="both"/>
        <w:rPr>
          <w:rFonts w:ascii="Times New Roman" w:hAnsi="Times New Roman"/>
        </w:rPr>
      </w:pPr>
      <w:r>
        <w:rPr>
          <w:rFonts w:ascii="Times New Roman" w:hAnsi="Times New Roman"/>
          <w:i/>
        </w:rPr>
        <w:t>Техника проведения</w:t>
      </w:r>
      <w:r>
        <w:rPr>
          <w:rFonts w:ascii="Times New Roman" w:hAnsi="Times New Roman"/>
        </w:rPr>
        <w:t>:  всем  предлагается  выполнить три рисунка: «Мое прошлое», «Мое настоящее», «Мое будущее». На  выполнение отводиться 15 минут. Рисунки подписываются и вывешиваются  на стену по блокам «Прошлое», «Настоящее», «Будущее». Потом  каждый  высказывает  свои  ощущениям  от  рисунков и описывает себя в прошлом, настоящем и будущем.</w:t>
      </w:r>
    </w:p>
    <w:p w:rsidR="002F2583" w:rsidRDefault="002F2583">
      <w:pPr>
        <w:pStyle w:val="ad"/>
        <w:ind w:firstLine="567"/>
        <w:jc w:val="both"/>
        <w:rPr>
          <w:rFonts w:ascii="Times New Roman" w:hAnsi="Times New Roman"/>
        </w:rPr>
      </w:pPr>
      <w:r>
        <w:rPr>
          <w:rFonts w:ascii="Times New Roman" w:hAnsi="Times New Roman"/>
          <w:i/>
        </w:rPr>
        <w:t xml:space="preserve">Материал: </w:t>
      </w:r>
      <w:r>
        <w:rPr>
          <w:rFonts w:ascii="Times New Roman" w:hAnsi="Times New Roman"/>
        </w:rPr>
        <w:t>бумага формата А 4,  карандаши.</w:t>
      </w:r>
    </w:p>
    <w:p w:rsidR="002F2583" w:rsidRDefault="002F2583">
      <w:pPr>
        <w:pStyle w:val="ad"/>
        <w:ind w:firstLine="567"/>
        <w:jc w:val="both"/>
        <w:rPr>
          <w:rFonts w:ascii="Times New Roman" w:hAnsi="Times New Roman"/>
        </w:rPr>
      </w:pPr>
      <w:r>
        <w:rPr>
          <w:rFonts w:ascii="Times New Roman" w:hAnsi="Times New Roman"/>
          <w:i/>
        </w:rPr>
        <w:t>Инструкция:</w:t>
      </w:r>
      <w:r>
        <w:rPr>
          <w:rFonts w:ascii="Times New Roman" w:hAnsi="Times New Roman"/>
        </w:rPr>
        <w:t xml:space="preserve">  ребята,   возьмите  карандаши,   три   листа  бумаги  и  выполните три рисунка: «Мое прошлое», «Мое настоящее», «Мое будущее». На  выполнение отводиться 15 минут. Рисунки  подпишите. Техническая сторона рисунка не важна. Все  рисунки  вывешиваются  на  стену по блокам «Прошлое», «Настоящее», «Будущее». Затем  каждый  из вас выскажет  свои  ощущениям  от  рисунков,  и опишет себя в прошлом, настоящем, и будущем.</w:t>
      </w:r>
    </w:p>
    <w:p w:rsidR="002F2583" w:rsidRPr="00DF683B" w:rsidRDefault="002F2583" w:rsidP="00DF683B">
      <w:pPr>
        <w:pStyle w:val="ae"/>
        <w:ind w:firstLine="567"/>
        <w:rPr>
          <w:rFonts w:ascii="Times New Roman" w:hAnsi="Times New Roman" w:cs="Times New Roman"/>
          <w:sz w:val="24"/>
          <w:szCs w:val="24"/>
        </w:rPr>
      </w:pPr>
      <w:r w:rsidRPr="00DF683B">
        <w:rPr>
          <w:rFonts w:ascii="Times New Roman" w:hAnsi="Times New Roman" w:cs="Times New Roman"/>
          <w:sz w:val="24"/>
          <w:szCs w:val="24"/>
        </w:rPr>
        <w:t>В  конце  упражнения  аплодисменты за совместную  работу.</w:t>
      </w:r>
    </w:p>
    <w:p w:rsidR="002F2583" w:rsidRPr="00DF683B" w:rsidRDefault="002F2583" w:rsidP="00DF683B">
      <w:pPr>
        <w:pStyle w:val="ae"/>
        <w:ind w:firstLine="567"/>
        <w:rPr>
          <w:rFonts w:ascii="Times New Roman" w:hAnsi="Times New Roman" w:cs="Times New Roman"/>
          <w:i/>
          <w:sz w:val="24"/>
          <w:szCs w:val="24"/>
        </w:rPr>
      </w:pPr>
      <w:r w:rsidRPr="00DF683B">
        <w:rPr>
          <w:rFonts w:ascii="Times New Roman" w:hAnsi="Times New Roman" w:cs="Times New Roman"/>
          <w:i/>
          <w:sz w:val="24"/>
          <w:szCs w:val="24"/>
        </w:rPr>
        <w:lastRenderedPageBreak/>
        <w:t>Анализ:</w:t>
      </w:r>
    </w:p>
    <w:p w:rsidR="002F2583" w:rsidRPr="00DF683B" w:rsidRDefault="002F2583" w:rsidP="00DF683B">
      <w:pPr>
        <w:pStyle w:val="ae"/>
        <w:ind w:firstLine="567"/>
        <w:rPr>
          <w:rFonts w:ascii="Times New Roman" w:hAnsi="Times New Roman" w:cs="Times New Roman"/>
          <w:sz w:val="24"/>
          <w:szCs w:val="24"/>
        </w:rPr>
      </w:pPr>
      <w:r w:rsidRPr="00DF683B">
        <w:rPr>
          <w:rFonts w:ascii="Times New Roman" w:hAnsi="Times New Roman" w:cs="Times New Roman"/>
          <w:sz w:val="24"/>
          <w:szCs w:val="24"/>
        </w:rPr>
        <w:t>С какими трудностями вы столкнулись?</w:t>
      </w:r>
    </w:p>
    <w:p w:rsidR="002F2583" w:rsidRPr="003B592D" w:rsidRDefault="002F2583">
      <w:pPr>
        <w:pStyle w:val="ae"/>
        <w:ind w:firstLine="555"/>
        <w:rPr>
          <w:rFonts w:ascii="Times New Roman" w:hAnsi="Times New Roman"/>
          <w:sz w:val="24"/>
          <w:szCs w:val="24"/>
          <w:lang w:val="ru-RU"/>
        </w:rPr>
      </w:pPr>
      <w:r w:rsidRPr="003B592D">
        <w:rPr>
          <w:rFonts w:ascii="Times New Roman" w:hAnsi="Times New Roman"/>
          <w:sz w:val="24"/>
          <w:szCs w:val="24"/>
          <w:lang w:val="ru-RU"/>
        </w:rPr>
        <w:t>Как вы себя чувствовали, когда рисовали себя?</w:t>
      </w:r>
    </w:p>
    <w:p w:rsidR="002F2583" w:rsidRPr="003B592D" w:rsidRDefault="002F2583">
      <w:pPr>
        <w:pStyle w:val="ae"/>
        <w:ind w:firstLine="555"/>
        <w:rPr>
          <w:rFonts w:ascii="Times New Roman" w:hAnsi="Times New Roman"/>
          <w:sz w:val="24"/>
          <w:szCs w:val="24"/>
          <w:lang w:val="ru-RU"/>
        </w:rPr>
      </w:pPr>
      <w:r w:rsidRPr="003B592D">
        <w:rPr>
          <w:rFonts w:ascii="Times New Roman" w:hAnsi="Times New Roman"/>
          <w:sz w:val="24"/>
          <w:szCs w:val="24"/>
          <w:lang w:val="ru-RU"/>
        </w:rPr>
        <w:t>Что полезного извлекли для себя?</w:t>
      </w:r>
    </w:p>
    <w:p w:rsidR="002F2583" w:rsidRPr="003B592D" w:rsidRDefault="002F2583">
      <w:pPr>
        <w:pStyle w:val="ae"/>
        <w:ind w:firstLine="555"/>
        <w:rPr>
          <w:rFonts w:ascii="Times New Roman" w:hAnsi="Times New Roman"/>
          <w:sz w:val="24"/>
          <w:szCs w:val="24"/>
          <w:lang w:val="ru-RU"/>
        </w:rPr>
      </w:pPr>
      <w:r w:rsidRPr="003B592D">
        <w:rPr>
          <w:rFonts w:ascii="Times New Roman" w:hAnsi="Times New Roman"/>
          <w:sz w:val="24"/>
          <w:szCs w:val="24"/>
          <w:lang w:val="ru-RU"/>
        </w:rPr>
        <w:t>Как на ваш взгляд ваше будущее реально?</w:t>
      </w:r>
    </w:p>
    <w:p w:rsidR="002F2583" w:rsidRPr="003B592D" w:rsidRDefault="002F2583">
      <w:pPr>
        <w:pStyle w:val="ae"/>
        <w:ind w:firstLine="555"/>
        <w:rPr>
          <w:rFonts w:ascii="Times New Roman" w:hAnsi="Times New Roman"/>
          <w:sz w:val="24"/>
          <w:szCs w:val="24"/>
          <w:lang w:val="ru-RU"/>
        </w:rPr>
      </w:pPr>
      <w:r w:rsidRPr="003B592D">
        <w:rPr>
          <w:rFonts w:ascii="Times New Roman" w:hAnsi="Times New Roman"/>
          <w:sz w:val="24"/>
          <w:szCs w:val="24"/>
          <w:lang w:val="ru-RU"/>
        </w:rPr>
        <w:t xml:space="preserve">Можем ли мы приступить к дальнейшей работе? </w:t>
      </w:r>
    </w:p>
    <w:p w:rsidR="002F2583" w:rsidRDefault="002F2583">
      <w:pPr>
        <w:ind w:firstLine="567"/>
        <w:jc w:val="both"/>
        <w:rPr>
          <w:color w:val="000000"/>
        </w:rPr>
      </w:pPr>
      <w:r>
        <w:rPr>
          <w:b/>
          <w:color w:val="000000"/>
        </w:rPr>
        <w:t xml:space="preserve">5. Мини-лекция «Жизненные планы» </w:t>
      </w:r>
      <w:r>
        <w:rPr>
          <w:color w:val="000000"/>
        </w:rPr>
        <w:t>(см.</w:t>
      </w:r>
      <w:r w:rsidR="0001265F">
        <w:rPr>
          <w:color w:val="000000"/>
        </w:rPr>
        <w:t xml:space="preserve"> </w:t>
      </w:r>
      <w:r>
        <w:rPr>
          <w:color w:val="000000"/>
        </w:rPr>
        <w:t>приложение 2</w:t>
      </w:r>
      <w:r w:rsidR="00F9718A">
        <w:rPr>
          <w:color w:val="000000"/>
        </w:rPr>
        <w:t>2</w:t>
      </w:r>
      <w:r>
        <w:rPr>
          <w:color w:val="000000"/>
        </w:rPr>
        <w:t>).</w:t>
      </w:r>
    </w:p>
    <w:p w:rsidR="002F2583" w:rsidRDefault="002F2583">
      <w:pPr>
        <w:ind w:firstLine="567"/>
        <w:jc w:val="both"/>
      </w:pPr>
      <w:r>
        <w:rPr>
          <w:i/>
        </w:rPr>
        <w:t>Цель:</w:t>
      </w:r>
      <w:r>
        <w:t xml:space="preserve"> сформировать представление подростка о будущем.</w:t>
      </w:r>
    </w:p>
    <w:p w:rsidR="002F2583" w:rsidRDefault="002F2583">
      <w:pPr>
        <w:ind w:firstLine="567"/>
        <w:jc w:val="both"/>
      </w:pPr>
      <w:r>
        <w:rPr>
          <w:i/>
        </w:rPr>
        <w:t>Время:</w:t>
      </w:r>
      <w:r>
        <w:t xml:space="preserve"> 15 минут.</w:t>
      </w:r>
    </w:p>
    <w:p w:rsidR="002F2583" w:rsidRDefault="002F2583">
      <w:pPr>
        <w:ind w:firstLine="567"/>
        <w:jc w:val="both"/>
        <w:rPr>
          <w:b/>
        </w:rPr>
      </w:pPr>
      <w:r>
        <w:rPr>
          <w:b/>
        </w:rPr>
        <w:t>6. Упражнение «Жизненный сценарий».</w:t>
      </w:r>
    </w:p>
    <w:p w:rsidR="002F2583" w:rsidRDefault="002F2583">
      <w:pPr>
        <w:ind w:firstLine="567"/>
        <w:jc w:val="both"/>
      </w:pPr>
      <w:r>
        <w:rPr>
          <w:i/>
        </w:rPr>
        <w:t>Цель</w:t>
      </w:r>
      <w:r>
        <w:t>: развитие способности к целеполаганию.</w:t>
      </w:r>
    </w:p>
    <w:p w:rsidR="002F2583" w:rsidRDefault="002F2583">
      <w:pPr>
        <w:ind w:firstLine="567"/>
        <w:jc w:val="both"/>
      </w:pPr>
      <w:r>
        <w:rPr>
          <w:i/>
        </w:rPr>
        <w:t>Время:</w:t>
      </w:r>
      <w:r>
        <w:t xml:space="preserve"> 10 минут.</w:t>
      </w:r>
    </w:p>
    <w:p w:rsidR="002F2583" w:rsidRDefault="002F2583">
      <w:pPr>
        <w:ind w:firstLine="567"/>
        <w:jc w:val="both"/>
      </w:pPr>
      <w:r>
        <w:rPr>
          <w:i/>
        </w:rPr>
        <w:t>Материалы:</w:t>
      </w:r>
      <w:r>
        <w:rPr>
          <w:b/>
        </w:rPr>
        <w:t xml:space="preserve"> </w:t>
      </w:r>
      <w:r>
        <w:t>лист бумаги, ручка.</w:t>
      </w:r>
    </w:p>
    <w:p w:rsidR="002F2583" w:rsidRDefault="002F2583">
      <w:pPr>
        <w:ind w:firstLine="567"/>
        <w:jc w:val="both"/>
      </w:pPr>
      <w:r>
        <w:rPr>
          <w:i/>
        </w:rPr>
        <w:t>Техника проведения:</w:t>
      </w:r>
      <w:r>
        <w:t xml:space="preserve"> участник на листе бумаги записывает, те возможности, которые представляются ему в его не столь далеком будущем. Затем из этих возможностей он  выбирает три возможности-цели, которых бы он хотел достичь и разрабатывает варианты сценариев для их достижения.</w:t>
      </w:r>
    </w:p>
    <w:p w:rsidR="002F2583" w:rsidRDefault="002F2583">
      <w:pPr>
        <w:ind w:firstLine="567"/>
        <w:jc w:val="both"/>
      </w:pPr>
      <w:r>
        <w:rPr>
          <w:i/>
        </w:rPr>
        <w:t>Инструкция:</w:t>
      </w:r>
      <w:r>
        <w:rPr>
          <w:b/>
        </w:rPr>
        <w:t xml:space="preserve"> </w:t>
      </w:r>
      <w:r>
        <w:t xml:space="preserve">сейчас каждому из вас предстоит составить список возможностей, которые вы видите в своем будущем. Постарайтесь написать от пяти до десяти пунктов. </w:t>
      </w:r>
    </w:p>
    <w:p w:rsidR="002F2583" w:rsidRDefault="002F2583">
      <w:pPr>
        <w:ind w:firstLine="567"/>
        <w:jc w:val="both"/>
      </w:pPr>
      <w:r>
        <w:t xml:space="preserve">Давайте посмотрим на ваши списки и подумаем, а что еще можно в них добавить или изменить? </w:t>
      </w:r>
    </w:p>
    <w:p w:rsidR="002F2583" w:rsidRDefault="002F2583">
      <w:pPr>
        <w:ind w:firstLine="567"/>
        <w:jc w:val="both"/>
      </w:pPr>
      <w:r>
        <w:t>Теперь выберите три возможности, которые считаете достойными более детального исследования. Эти возможности должны отличаться друг от друга. Сейчас мы займемся разработкой «сценария».</w:t>
      </w:r>
    </w:p>
    <w:p w:rsidR="002F2583" w:rsidRDefault="002F2583">
      <w:pPr>
        <w:ind w:firstLine="567"/>
        <w:jc w:val="both"/>
      </w:pPr>
      <w:r>
        <w:t>1. Выберите одну из возможностей и как можно более подробно разработайте из нее образ своей жизни через три года. Если вы сможете реализовать эту возможность, то какой будет ваша жизнь через три года?</w:t>
      </w:r>
    </w:p>
    <w:p w:rsidR="002F2583" w:rsidRDefault="002F2583" w:rsidP="001E1F84">
      <w:pPr>
        <w:numPr>
          <w:ilvl w:val="0"/>
          <w:numId w:val="45"/>
        </w:numPr>
        <w:tabs>
          <w:tab w:val="left" w:pos="851"/>
        </w:tabs>
        <w:ind w:left="0" w:firstLine="567"/>
        <w:jc w:val="both"/>
      </w:pPr>
      <w:r>
        <w:t>Изобразите свой день и свою неделю.</w:t>
      </w:r>
    </w:p>
    <w:p w:rsidR="002F2583" w:rsidRDefault="002F2583" w:rsidP="001E1F84">
      <w:pPr>
        <w:numPr>
          <w:ilvl w:val="0"/>
          <w:numId w:val="45"/>
        </w:numPr>
        <w:tabs>
          <w:tab w:val="left" w:pos="851"/>
        </w:tabs>
        <w:ind w:left="0" w:firstLine="567"/>
        <w:jc w:val="both"/>
      </w:pPr>
      <w:r>
        <w:t>Опишите свою личную жизнь (социальную и материальную).</w:t>
      </w:r>
    </w:p>
    <w:p w:rsidR="002F2583" w:rsidRDefault="002F2583" w:rsidP="001E1F84">
      <w:pPr>
        <w:numPr>
          <w:ilvl w:val="0"/>
          <w:numId w:val="45"/>
        </w:numPr>
        <w:tabs>
          <w:tab w:val="left" w:pos="851"/>
        </w:tabs>
        <w:ind w:left="0" w:firstLine="567"/>
        <w:jc w:val="both"/>
      </w:pPr>
      <w:r>
        <w:t>Какие темы будут тебя занимать?</w:t>
      </w:r>
    </w:p>
    <w:p w:rsidR="002F2583" w:rsidRDefault="002F2583" w:rsidP="001E1F84">
      <w:pPr>
        <w:numPr>
          <w:ilvl w:val="0"/>
          <w:numId w:val="45"/>
        </w:numPr>
        <w:tabs>
          <w:tab w:val="left" w:pos="851"/>
        </w:tabs>
        <w:ind w:left="0" w:firstLine="567"/>
        <w:jc w:val="both"/>
      </w:pPr>
      <w:r>
        <w:t xml:space="preserve">Нравится ли вам эта жизнь? </w:t>
      </w:r>
    </w:p>
    <w:p w:rsidR="002F2583" w:rsidRDefault="002F2583">
      <w:pPr>
        <w:ind w:firstLine="567"/>
        <w:jc w:val="both"/>
      </w:pPr>
      <w:r>
        <w:t xml:space="preserve">2. Проделайте то же самое со 2-ой и 3-ей возможностью. Как следует вдумайтесь в каждую возможность и постарайтесь, чтобы в каждый последующий сценарий было включено как можно меньше из предыдущего сценария. </w:t>
      </w:r>
    </w:p>
    <w:p w:rsidR="002F2583" w:rsidRDefault="002F2583">
      <w:pPr>
        <w:ind w:firstLine="567"/>
        <w:jc w:val="both"/>
      </w:pPr>
      <w:r>
        <w:t>Работа, корой мы сейчас занимаемся – это творческая деятельность, работа с воображением. При этом вы упражняете гибкость мышления, расширяете осознание своих возможностей. Это очень трудная работа и все время возникают соблазны отказаться от нее. Вот примеры таких «оправданий» своей бездеятельности:</w:t>
      </w:r>
    </w:p>
    <w:p w:rsidR="002F2583" w:rsidRDefault="002F2583">
      <w:pPr>
        <w:widowControl/>
        <w:tabs>
          <w:tab w:val="left" w:pos="1069"/>
        </w:tabs>
        <w:ind w:left="360" w:firstLine="567"/>
        <w:jc w:val="both"/>
      </w:pPr>
      <w:r>
        <w:t>- Это все равно неосуществимо.</w:t>
      </w:r>
    </w:p>
    <w:p w:rsidR="002F2583" w:rsidRDefault="002F2583">
      <w:pPr>
        <w:widowControl/>
        <w:tabs>
          <w:tab w:val="left" w:pos="1069"/>
        </w:tabs>
        <w:ind w:left="360" w:firstLine="567"/>
        <w:jc w:val="both"/>
      </w:pPr>
      <w:r>
        <w:t>- Первый сценарий самый удачный – зачем мучить себя двумя другими?</w:t>
      </w:r>
    </w:p>
    <w:p w:rsidR="002F2583" w:rsidRDefault="002F2583">
      <w:pPr>
        <w:widowControl/>
        <w:tabs>
          <w:tab w:val="left" w:pos="1069"/>
        </w:tabs>
        <w:ind w:left="360" w:firstLine="567"/>
        <w:jc w:val="both"/>
      </w:pPr>
      <w:r>
        <w:t>- Какой смысл этим заниматься? Будущее все равно скрыто в тумане и непредсказуемо.</w:t>
      </w:r>
    </w:p>
    <w:p w:rsidR="002F2583" w:rsidRDefault="002F2583">
      <w:pPr>
        <w:ind w:firstLine="567"/>
        <w:jc w:val="both"/>
      </w:pPr>
      <w:r>
        <w:t xml:space="preserve">Но, тем не менее, как мы можем продвигаться вперед, не осознавая своих возможностей? Благодаря воображению, мы можем более эффективно планировать свою жизнь. Не все сценарии получится реализовать именно так, как это произошло в нашем воображении, но таким образом мы можем «прощупать» будущее, задать для себя ориентиры». </w:t>
      </w:r>
    </w:p>
    <w:p w:rsidR="002F2583" w:rsidRDefault="002F2583">
      <w:pPr>
        <w:ind w:firstLine="567"/>
        <w:jc w:val="both"/>
        <w:rPr>
          <w:i/>
        </w:rPr>
      </w:pPr>
      <w:r>
        <w:rPr>
          <w:i/>
        </w:rPr>
        <w:t>Анализ:</w:t>
      </w:r>
    </w:p>
    <w:p w:rsidR="002F2583" w:rsidRDefault="002F2583">
      <w:pPr>
        <w:ind w:firstLine="567"/>
        <w:jc w:val="both"/>
      </w:pPr>
      <w:r>
        <w:t>Какие трудности вызывало у тебя выполнение этого упражнения.</w:t>
      </w:r>
    </w:p>
    <w:p w:rsidR="002F2583" w:rsidRDefault="002F2583">
      <w:pPr>
        <w:ind w:firstLine="567"/>
        <w:jc w:val="both"/>
      </w:pPr>
      <w:r>
        <w:t>Какой из написанных тобой сценариев нравится больше, почему?</w:t>
      </w:r>
    </w:p>
    <w:p w:rsidR="002F2583" w:rsidRDefault="002F2583">
      <w:pPr>
        <w:ind w:firstLine="567"/>
        <w:jc w:val="both"/>
      </w:pPr>
      <w:r>
        <w:t>Возможно ли воплотить его в жизнь, почему?</w:t>
      </w:r>
    </w:p>
    <w:p w:rsidR="002F2583" w:rsidRDefault="002F2583">
      <w:pPr>
        <w:ind w:firstLine="567"/>
        <w:jc w:val="both"/>
        <w:rPr>
          <w:b/>
        </w:rPr>
      </w:pPr>
      <w:r>
        <w:rPr>
          <w:b/>
        </w:rPr>
        <w:t>7. Упражнение «На пути к жизненной цели».</w:t>
      </w:r>
    </w:p>
    <w:p w:rsidR="002F2583" w:rsidRDefault="002F2583">
      <w:pPr>
        <w:ind w:firstLine="567"/>
        <w:jc w:val="both"/>
      </w:pPr>
      <w:r>
        <w:rPr>
          <w:i/>
        </w:rPr>
        <w:lastRenderedPageBreak/>
        <w:t>Цель</w:t>
      </w:r>
      <w:r>
        <w:t>: формирование способности достигать поставленных жизненных целей.</w:t>
      </w:r>
    </w:p>
    <w:p w:rsidR="002F2583" w:rsidRDefault="002F2583">
      <w:pPr>
        <w:ind w:firstLine="567"/>
        <w:jc w:val="both"/>
      </w:pPr>
      <w:r>
        <w:rPr>
          <w:i/>
        </w:rPr>
        <w:t>Время:</w:t>
      </w:r>
      <w:r>
        <w:t xml:space="preserve"> 5 минут.</w:t>
      </w:r>
    </w:p>
    <w:p w:rsidR="002F2583" w:rsidRDefault="002F2583">
      <w:pPr>
        <w:ind w:firstLine="567"/>
        <w:jc w:val="both"/>
      </w:pPr>
      <w:r>
        <w:rPr>
          <w:i/>
        </w:rPr>
        <w:t xml:space="preserve">Техника проведения: </w:t>
      </w:r>
      <w:r>
        <w:t>все участники тренинга стоят в шеренге у одной из стен комнаты. Тренер предлагает подумать над тем, какие у них есть цели, после чего выбрать из этих целей одну наиболее значимую, которая находится в конце комнаты. Задача участников – идти к цели и остановиться там, где они находятся по достижению ее.</w:t>
      </w:r>
    </w:p>
    <w:p w:rsidR="002F2583" w:rsidRDefault="002F2583">
      <w:pPr>
        <w:ind w:firstLine="567"/>
        <w:jc w:val="both"/>
      </w:pPr>
      <w:r>
        <w:rPr>
          <w:i/>
        </w:rPr>
        <w:t>Инструкция:</w:t>
      </w:r>
      <w:r>
        <w:rPr>
          <w:b/>
        </w:rPr>
        <w:t xml:space="preserve"> </w:t>
      </w:r>
      <w:r>
        <w:t>сейчас мы встанем в одну шеренгу около стены комнаты. Ребята, подумайте над тем, какие у вас есть цели. После чего выберите из этих целей одну наиболее значимую. Чтобы человек мог достичь своей цели, того, что было им задумано и намечено, ему необходимо пройти ряд этапов. Ваша цель в конце комнаты. Вам необходимо идти к цели и остановиться там, где вы находитесь по достижению ее.</w:t>
      </w:r>
    </w:p>
    <w:p w:rsidR="002F2583" w:rsidRDefault="002F2583">
      <w:pPr>
        <w:ind w:firstLine="567"/>
        <w:jc w:val="both"/>
        <w:rPr>
          <w:i/>
        </w:rPr>
      </w:pPr>
      <w:r>
        <w:rPr>
          <w:i/>
        </w:rPr>
        <w:t>Анализ:</w:t>
      </w:r>
    </w:p>
    <w:p w:rsidR="002F2583" w:rsidRDefault="002F2583">
      <w:pPr>
        <w:ind w:firstLine="567"/>
        <w:jc w:val="both"/>
      </w:pPr>
      <w:r>
        <w:t>Где вы находитесь от своей цели?</w:t>
      </w:r>
    </w:p>
    <w:p w:rsidR="002F2583" w:rsidRDefault="002F2583">
      <w:pPr>
        <w:ind w:firstLine="567"/>
        <w:jc w:val="both"/>
      </w:pPr>
      <w:r>
        <w:t>Возникли ли трудности в упражнении?</w:t>
      </w:r>
    </w:p>
    <w:p w:rsidR="002F2583" w:rsidRDefault="002F2583">
      <w:pPr>
        <w:ind w:firstLine="567"/>
        <w:jc w:val="both"/>
      </w:pPr>
      <w:r>
        <w:t>Что не хватает для достижения поставленной цели?</w:t>
      </w:r>
    </w:p>
    <w:p w:rsidR="002F2583" w:rsidRDefault="002F2583">
      <w:pPr>
        <w:ind w:firstLine="567"/>
        <w:jc w:val="both"/>
      </w:pPr>
      <w:r>
        <w:t>Какие открытия для себя вы сделали?</w:t>
      </w:r>
    </w:p>
    <w:p w:rsidR="002F2583" w:rsidRDefault="002F2583">
      <w:pPr>
        <w:ind w:firstLine="567"/>
        <w:jc w:val="both"/>
        <w:rPr>
          <w:b/>
        </w:rPr>
      </w:pPr>
      <w:r>
        <w:rPr>
          <w:b/>
        </w:rPr>
        <w:t>8. Упражнение «Волшебный круг».</w:t>
      </w:r>
    </w:p>
    <w:p w:rsidR="002F2583" w:rsidRDefault="002F2583">
      <w:pPr>
        <w:ind w:firstLine="567"/>
        <w:jc w:val="both"/>
      </w:pPr>
      <w:r>
        <w:rPr>
          <w:i/>
        </w:rPr>
        <w:t>Цель:</w:t>
      </w:r>
      <w:r>
        <w:t xml:space="preserve"> развитие эмпатии, доброго, внимательного отношения друг к другу.</w:t>
      </w:r>
    </w:p>
    <w:p w:rsidR="002F2583" w:rsidRDefault="002F2583">
      <w:pPr>
        <w:ind w:firstLine="567"/>
        <w:jc w:val="both"/>
      </w:pPr>
      <w:r>
        <w:rPr>
          <w:i/>
        </w:rPr>
        <w:t xml:space="preserve">Время: </w:t>
      </w:r>
      <w:r>
        <w:t>20 минут.</w:t>
      </w:r>
    </w:p>
    <w:p w:rsidR="002F2583" w:rsidRDefault="002F2583">
      <w:pPr>
        <w:shd w:val="clear" w:color="auto" w:fill="FFFFFF"/>
        <w:ind w:firstLine="567"/>
        <w:jc w:val="both"/>
      </w:pPr>
      <w:r>
        <w:rPr>
          <w:i/>
        </w:rPr>
        <w:t xml:space="preserve">Техника проведения:  </w:t>
      </w:r>
      <w:r>
        <w:t>участники становятся в круг. Им предлагается всем взяться за «волшебный круг» (круг сделан из корсажной ленты обшитой яркой тканью). Держаться за ленточный круг  двумя руками. Тренер предлагает им сделать круг большим, маленьким, высоким, низким. Затем участники, не выпуская круг из рук,  говорят слова прощания, пожелания участникам.</w:t>
      </w:r>
    </w:p>
    <w:p w:rsidR="002F2583" w:rsidRDefault="002F2583">
      <w:pPr>
        <w:ind w:firstLine="567"/>
        <w:jc w:val="both"/>
        <w:rPr>
          <w:b/>
        </w:rPr>
      </w:pPr>
      <w:r>
        <w:rPr>
          <w:i/>
        </w:rPr>
        <w:t>Инструкция:</w:t>
      </w:r>
      <w:r>
        <w:t xml:space="preserve"> ребята, выслушайте сказку о Волшебном Круге.</w:t>
      </w:r>
      <w:r>
        <w:rPr>
          <w:b/>
        </w:rPr>
        <w:t xml:space="preserve">                          </w:t>
      </w:r>
    </w:p>
    <w:p w:rsidR="002F2583" w:rsidRDefault="002F2583">
      <w:pPr>
        <w:ind w:firstLine="567"/>
        <w:jc w:val="both"/>
      </w:pPr>
      <w:r>
        <w:t>В одном большом городе жила-была маленькая девочка. Жила она не в па</w:t>
      </w:r>
      <w:r>
        <w:softHyphen/>
        <w:t>латах белокаменных, не в тереме высоком, да узорчатом и не в королевском дворце, что на главной площади стоит. Домом ей служило холодное и сырое подземелье, где с земляного потолка вечно струилась вода, а под ногами был не паркет, а сырая солома. И спала наша крошка не на перинах пуховых и подуш</w:t>
      </w:r>
      <w:r>
        <w:softHyphen/>
        <w:t>ках шелковых, а на каменьях жестких, скользких, да влажных. Промозглыми ночами куталась девчушка в старую и рваную ветошь. Любимым ее лакомством был сухарь из черного хлеба и казавшиеся удивительно сладкими, слегка подморо</w:t>
      </w:r>
      <w:r>
        <w:softHyphen/>
        <w:t>женные картофельные очистки. Как вкусен был пустой кипяток, который дев</w:t>
      </w:r>
      <w:r>
        <w:softHyphen/>
        <w:t>чушка пила из протекающей жестяной кружки! Окружали ее не мамки с нянь</w:t>
      </w:r>
      <w:r>
        <w:softHyphen/>
        <w:t>ками, не гувернантки с гувернерами, а такие же, как и она, несчастные бездомные люди. Никто из этих бродяг уже и не помнил, как попала девчушка в подземе</w:t>
      </w:r>
      <w:r>
        <w:softHyphen/>
        <w:t>лье. Даже имени всеобщей любимицы никто не знал, называли ее просто Крошка.</w:t>
      </w:r>
    </w:p>
    <w:p w:rsidR="002F2583" w:rsidRDefault="002F2583">
      <w:pPr>
        <w:ind w:firstLine="567"/>
        <w:jc w:val="both"/>
      </w:pPr>
      <w:r>
        <w:t>Но и в этом забытом Богом уголке иногда происходили удивительные встре</w:t>
      </w:r>
      <w:r>
        <w:softHyphen/>
        <w:t>чи. А случалось это тогда, когда на едва заметный, слабый огонек, мерцающий в ночи, забредал одинокий путник. Он находил себе местечко у небольшого кос</w:t>
      </w:r>
      <w:r>
        <w:softHyphen/>
        <w:t>терка, вокруг которого грелись обитатели подземелья, получал чашку кипятка и сухарь, казавшийся ему самым изысканным лакомством на свете. И сердце путника переполняли тихая радость и благодарность. Благодарность этим не</w:t>
      </w:r>
      <w:r>
        <w:softHyphen/>
        <w:t>прикаянным и обездоленным людям, которые всегда готовы были поделиться последним куском и предложить место у костра. Ведь вы знаете, дорогие друзья, что ничто не защищает нас так, как окружение милых и приветливых людей, с которыми чувствуешь себя спокойно и уютно как дома. Вот и сейчас у костерка в подземелье грелся странник. А рядом с ним примостилась наша Крошка.</w:t>
      </w:r>
    </w:p>
    <w:p w:rsidR="002F2583" w:rsidRDefault="00C41BB6">
      <w:pPr>
        <w:ind w:firstLine="567"/>
        <w:jc w:val="both"/>
      </w:pPr>
      <w:r>
        <w:t>-</w:t>
      </w:r>
      <w:r w:rsidR="002F2583">
        <w:t xml:space="preserve"> Эка невидаль, скажете вы, </w:t>
      </w:r>
      <w:r>
        <w:t>-</w:t>
      </w:r>
      <w:r w:rsidR="002F2583">
        <w:t xml:space="preserve"> забредший на огонек путник!»</w:t>
      </w:r>
    </w:p>
    <w:p w:rsidR="002F2583" w:rsidRDefault="002F2583">
      <w:pPr>
        <w:ind w:firstLine="567"/>
        <w:jc w:val="both"/>
      </w:pPr>
      <w:r>
        <w:t xml:space="preserve">Но смею вас заверить, дорогие друзья, что ничто в этом мире не бывает случайно. </w:t>
      </w:r>
      <w:r>
        <w:lastRenderedPageBreak/>
        <w:t>Каждая встреча, каждый человек, вносит в нашу жизнь что-то очень важное и ценное. О, как бы хотелось не пропус</w:t>
      </w:r>
      <w:r>
        <w:softHyphen/>
        <w:t>тить, не пройти мимо этих волшебных даров, впитать в себя новый опыт, оценить талант и щедрость других, а может, и постичь горечь разочарования. В любом случае, благодаря этим встречам мы мудреем, растем и взрослеем.</w:t>
      </w:r>
    </w:p>
    <w:p w:rsidR="002F2583" w:rsidRDefault="002F2583">
      <w:pPr>
        <w:ind w:firstLine="567"/>
        <w:jc w:val="both"/>
      </w:pPr>
      <w:r>
        <w:t>Но вернемся к тому, что происходило в подземелье. А там усталый странник, греющийся у костра, рассказывал удивительные истории своего Пути, полного опасностей и приключений, радостных откры</w:t>
      </w:r>
      <w:r>
        <w:softHyphen/>
        <w:t>тий и побед.</w:t>
      </w:r>
    </w:p>
    <w:p w:rsidR="002F2583" w:rsidRDefault="00C41BB6">
      <w:pPr>
        <w:ind w:firstLine="567"/>
        <w:jc w:val="both"/>
      </w:pPr>
      <w:r>
        <w:t>-</w:t>
      </w:r>
      <w:r w:rsidR="002F2583">
        <w:t xml:space="preserve"> Ах, дедушка, где ты берешь силы, чтобы преодолевать такие расстояния, побеждать врагов и находить друзей? </w:t>
      </w:r>
      <w:r>
        <w:t>-</w:t>
      </w:r>
      <w:r w:rsidR="002F2583">
        <w:t xml:space="preserve"> спрашивала Крошка.</w:t>
      </w:r>
    </w:p>
    <w:p w:rsidR="002F2583" w:rsidRDefault="00C41BB6">
      <w:pPr>
        <w:ind w:firstLine="567"/>
        <w:jc w:val="both"/>
      </w:pPr>
      <w:r>
        <w:t>-</w:t>
      </w:r>
      <w:r w:rsidR="002F2583">
        <w:t xml:space="preserve"> Ты знаешь, милая деточка, в моем пути действительно бывали такие моменты, когда меня покидали физические и духовные силы, когда я терял веру в себя, в правильность и важность выбранного пути. В часы горестных Раздумий, болезни и страха мне помогал мой Волшебный Круг. Его я всегда ношу с собой.</w:t>
      </w:r>
    </w:p>
    <w:p w:rsidR="002F2583" w:rsidRDefault="00C41BB6">
      <w:pPr>
        <w:ind w:firstLine="567"/>
        <w:jc w:val="both"/>
      </w:pPr>
      <w:r>
        <w:t>-</w:t>
      </w:r>
      <w:r w:rsidR="002F2583">
        <w:t xml:space="preserve"> Покажи мне, по</w:t>
      </w:r>
      <w:r>
        <w:t>жалуйста, свой Волшебный Круг! -</w:t>
      </w:r>
      <w:r w:rsidR="002F2583">
        <w:t xml:space="preserve"> робко попросила Крошка. Улыбнулся странник и вынул из своей старой, потертой котомки Волшебный Круг. На секунду прижал старик к своей груди этот Круг и береж</w:t>
      </w:r>
      <w:r w:rsidR="002F2583">
        <w:softHyphen/>
        <w:t>но протянул его девчушке. С трепетом разглядывала она потрепанную ленту.</w:t>
      </w:r>
    </w:p>
    <w:p w:rsidR="002F2583" w:rsidRDefault="002F2583">
      <w:pPr>
        <w:ind w:firstLine="567"/>
        <w:jc w:val="both"/>
      </w:pPr>
      <w:r>
        <w:t>Да, да, это была старая, потрепанная лента, давно потерявшая свой первона</w:t>
      </w:r>
      <w:r>
        <w:softHyphen/>
        <w:t>чальный цвет. Концы ее были связаны в тугой узел, образуя круг.</w:t>
      </w:r>
    </w:p>
    <w:p w:rsidR="002F2583" w:rsidRDefault="00C41BB6">
      <w:pPr>
        <w:ind w:firstLine="567"/>
        <w:jc w:val="both"/>
      </w:pPr>
      <w:r>
        <w:t>-</w:t>
      </w:r>
      <w:r w:rsidR="002F2583">
        <w:t xml:space="preserve"> Дедушка, милый, можешь ли ты открыть мне тайну своего Волшебного Круга? </w:t>
      </w:r>
      <w:r>
        <w:t>-</w:t>
      </w:r>
      <w:r w:rsidR="002F2583">
        <w:t xml:space="preserve"> спросила Крошка.</w:t>
      </w:r>
    </w:p>
    <w:p w:rsidR="002F2583" w:rsidRDefault="00C41BB6">
      <w:pPr>
        <w:ind w:firstLine="567"/>
        <w:jc w:val="both"/>
      </w:pPr>
      <w:r>
        <w:t>-</w:t>
      </w:r>
      <w:r w:rsidR="002F2583">
        <w:t xml:space="preserve"> Давным-давно, когда я еще был совсем юн и неопытен, решил я в одиноч</w:t>
      </w:r>
      <w:r w:rsidR="002F2583">
        <w:softHyphen/>
        <w:t>ку отправиться в Путь. В Путь по дороге жизни. Мне было очень важно по</w:t>
      </w:r>
      <w:r w:rsidR="002F2583">
        <w:softHyphen/>
        <w:t>нять, в чем моя сила, а в чем слабость, что я уже знаю, а что еще предстоит узнать, чем я могу помочь нуждающимся, а в чем нуждаюсь сам. Нелегкий предстоял мне путь. Тогда мои друзья, с которыми я делил радости и утехи молодецкой жизни, снарядили меня в дорогу. Один из них поднес мне перо и чернила, чтобы я смог посылать весточки о себе, другой принес холщовый мешочек с горстью родной земли, чтобы я не забывал о Родине, третий - десяток пшеничных зерен, чтоб я не погиб с голоду, а самый близкий и верный друг подал мне голубую ленту... Подал и попросил связать концы этой трехмет</w:t>
      </w:r>
      <w:r w:rsidR="002F2583">
        <w:softHyphen/>
        <w:t>ровой ленты в тугой узел. Таким образом, в моих руках оказался круг. И в этот круг, взявшись за ленту молодыми, крепкими, надежными руками, встали мои друзья. И Круг в их руках ожил. Он был и бескрайним морем и плотом, и пропастью и переправой, и колодцем с живой водой, и палящим солнцем и спасительным шатром. Круг в руках моих верных друзей стал Волшебным. Ведь он показал мне трудности, препятствия, ожидающие меня на Пути, и способы их преодоления. Как зеницу ока, берегу я его. Если бы ты знала, милая моя девочка, из каких только передряг не вытягивал меня этот Волшеб</w:t>
      </w:r>
      <w:r w:rsidR="002F2583">
        <w:softHyphen/>
        <w:t>ный Круг. Я силен благодаря бесценному дару моих друзей!</w:t>
      </w:r>
    </w:p>
    <w:p w:rsidR="002F2583" w:rsidRDefault="00C41BB6">
      <w:pPr>
        <w:ind w:firstLine="567"/>
        <w:jc w:val="both"/>
      </w:pPr>
      <w:r>
        <w:t>-</w:t>
      </w:r>
      <w:r w:rsidR="002F2583">
        <w:t xml:space="preserve"> Какой ты счастливый, дедушка! Как это важно в жизни </w:t>
      </w:r>
      <w:r>
        <w:t>-</w:t>
      </w:r>
      <w:r w:rsidR="002F2583">
        <w:t xml:space="preserve"> иметь таких друзей и заслужить их бесценный дар! — промолвила Крошка и пригорюнилась.</w:t>
      </w:r>
    </w:p>
    <w:p w:rsidR="002F2583" w:rsidRDefault="00C41BB6">
      <w:pPr>
        <w:ind w:firstLine="567"/>
        <w:jc w:val="both"/>
      </w:pPr>
      <w:r>
        <w:t>-</w:t>
      </w:r>
      <w:r w:rsidR="002F2583">
        <w:t xml:space="preserve"> Я пришел сегодня к вашему огню для того, чтобы преподнести тебе эту голубую ленту. Она цвета твоих глаз, мечты, бескрайних морей, бездонного неба и самых нежных на земле цветов </w:t>
      </w:r>
      <w:r>
        <w:t>-</w:t>
      </w:r>
      <w:r w:rsidR="002F2583">
        <w:t xml:space="preserve"> незабудок. Возьми ее, она твоя. При</w:t>
      </w:r>
      <w:r w:rsidR="002F2583">
        <w:softHyphen/>
        <w:t>дет время и ты, своими нежными и сильными руками, свяжешь концы ленты в тугой узел. И лента станет Волшебным кругом, в который встанут друзья. Встанут для того, чтобы одарить тебя силой добра и любви, придать смелости твоим мечтам и поступкам, отправить тебя по Великому Пути Познания и по</w:t>
      </w:r>
      <w:r w:rsidR="002F2583">
        <w:softHyphen/>
        <w:t>бед. Я знаю, что это время не за горами!» Не успела Крошка поблагодарить старика, как тот исчез. А в руках девчушки осталась голубая лента, очень похожая на ту, которая сейчас в моих руках.</w:t>
      </w:r>
    </w:p>
    <w:p w:rsidR="002F2583" w:rsidRDefault="002F2583">
      <w:pPr>
        <w:ind w:firstLine="567"/>
        <w:jc w:val="both"/>
      </w:pPr>
      <w:r>
        <w:t>Удивительные подарки преподносит нам жизнь! Еще вчера Крош</w:t>
      </w:r>
      <w:r>
        <w:softHyphen/>
        <w:t>ка не помышляла о счастье, а сегодня, держа в руках подарок странно</w:t>
      </w:r>
      <w:r>
        <w:softHyphen/>
        <w:t xml:space="preserve">го старика, ощущала прилив </w:t>
      </w:r>
      <w:r>
        <w:lastRenderedPageBreak/>
        <w:t>неведомых ранее чувств.</w:t>
      </w:r>
    </w:p>
    <w:p w:rsidR="002F2583" w:rsidRDefault="002F2583">
      <w:pPr>
        <w:ind w:firstLine="567"/>
        <w:jc w:val="both"/>
      </w:pPr>
      <w:r>
        <w:t xml:space="preserve">И понеслись быстрокрылые мечты, прокладывая дорогу Жизни... </w:t>
      </w:r>
    </w:p>
    <w:p w:rsidR="002F2583" w:rsidRDefault="002F2583">
      <w:pPr>
        <w:ind w:firstLine="567"/>
        <w:jc w:val="both"/>
      </w:pPr>
      <w:r>
        <w:t>Много с тех пор прошло времени, Крошка выросла, превратилась в краси</w:t>
      </w:r>
      <w:r>
        <w:softHyphen/>
        <w:t>вую девушку. Судьба ее сложилась благополучно. Хотя имя ее и не мелькало в заголовках газет, благодарные уста не раз произносили его. Ибо обладала она удивительным даром Доброты, который согревал души тех, кому это было нужно. А подарок странного старика, таким чудесным образом изменивший ее жизнь, она хранила как талисман, рассказывая умеющим слушать его историю.</w:t>
      </w:r>
    </w:p>
    <w:p w:rsidR="002F2583" w:rsidRDefault="002F2583">
      <w:pPr>
        <w:ind w:firstLine="567"/>
        <w:jc w:val="both"/>
      </w:pPr>
      <w:r>
        <w:t>Вы спросите, не тот ли Волшебный Круг у меня в руках сейчас. Кто знает, дорогие друзья...</w:t>
      </w:r>
      <w:r>
        <w:rPr>
          <w:b/>
        </w:rPr>
        <w:t xml:space="preserve"> </w:t>
      </w:r>
      <w:r>
        <w:t>Но, похоже, нам сегодня предстоит познать его волшебную силу.</w:t>
      </w:r>
    </w:p>
    <w:p w:rsidR="002F2583" w:rsidRDefault="002F2583">
      <w:pPr>
        <w:ind w:firstLine="567"/>
        <w:jc w:val="both"/>
      </w:pPr>
    </w:p>
    <w:p w:rsidR="002F2583" w:rsidRDefault="002F2583">
      <w:pPr>
        <w:shd w:val="clear" w:color="auto" w:fill="FFFFFF"/>
        <w:ind w:firstLine="567"/>
        <w:jc w:val="both"/>
      </w:pPr>
      <w:r>
        <w:t>У меня в руках «волшебный круг». Возьмитесь за него двумя руками так, чтобы всем хватило места. Посмотрите на этот «волшебный круг». В нашей воле сделать чудо, волшебство, наполнив круг энергией, теплом, добротой, любовью, чуткостью своих рук и сердец. Обследуйте круг, почувствуйте его, подружитесь с ним. Давайте попробуем сильно-сильно растянуть его. Не бойтесь,  наш круг очень прочный. Итак, раз, два, три. Слегка откинемся назад и растянем круг. Теперь на счет раз, два, три вернемся обратно. Здорово. Такое впечатление, что нас «волшебный круг» объединил и удерживает вместе.</w:t>
      </w:r>
    </w:p>
    <w:p w:rsidR="002F2583" w:rsidRDefault="002F2583">
      <w:pPr>
        <w:shd w:val="clear" w:color="auto" w:fill="FFFFFF"/>
        <w:ind w:firstLine="567"/>
        <w:jc w:val="both"/>
      </w:pPr>
      <w:r>
        <w:t>Попробуем, не разнимая рук,  пройти через круг, т.е. пропустить его через себя.</w:t>
      </w:r>
    </w:p>
    <w:p w:rsidR="002F2583" w:rsidRDefault="002F2583">
      <w:pPr>
        <w:shd w:val="clear" w:color="auto" w:fill="FFFFFF"/>
        <w:ind w:firstLine="567"/>
        <w:jc w:val="both"/>
      </w:pPr>
      <w:r>
        <w:t>А теперь раскачаем его. Отлично. Посмотрите, у нас общий ритм движения, мы как будто плывем по волнам. Но вот начался шторм, и волны становятся все сильнее. Давайте присядем, возьмем себя за колени. Мы теперь держимся за круг и руками и ногами. Нам ничего не страшно, мы готовы отразить любые капризы непогоды. Волны постепенно стихают, и круг опять становится прежним.</w:t>
      </w:r>
    </w:p>
    <w:p w:rsidR="002F2583" w:rsidRDefault="002F2583">
      <w:pPr>
        <w:shd w:val="clear" w:color="auto" w:fill="FFFFFF"/>
        <w:ind w:firstLine="567"/>
        <w:jc w:val="both"/>
      </w:pPr>
      <w:r>
        <w:t xml:space="preserve">Наш круг постепенно превращается в яркое солнце. Давайте встанем и поднимем его как можно выше. Пусть оно всегда нас согревает своими лучами. </w:t>
      </w:r>
    </w:p>
    <w:p w:rsidR="002F2583" w:rsidRDefault="002F2583">
      <w:pPr>
        <w:shd w:val="clear" w:color="auto" w:fill="FFFFFF"/>
        <w:ind w:firstLine="567"/>
        <w:jc w:val="both"/>
      </w:pPr>
      <w:r>
        <w:t>А теперь он превращается в карусель, и мы бежим вместе с ним по кругу.</w:t>
      </w:r>
    </w:p>
    <w:p w:rsidR="002F2583" w:rsidRDefault="002F2583">
      <w:pPr>
        <w:shd w:val="clear" w:color="auto" w:fill="FFFFFF"/>
        <w:ind w:firstLine="567"/>
        <w:jc w:val="both"/>
      </w:pPr>
      <w:r>
        <w:t>Но круг может стать и качелями. Давайте попробуем покачать каждого, но только не убирайте руки от круга, крепко держитесь за него.</w:t>
      </w:r>
    </w:p>
    <w:p w:rsidR="002F2583" w:rsidRDefault="002F2583">
      <w:pPr>
        <w:shd w:val="clear" w:color="auto" w:fill="FFFFFF"/>
        <w:ind w:firstLine="567"/>
        <w:jc w:val="both"/>
      </w:pPr>
      <w:r>
        <w:t>Может кто-то из вас захочет превратить «волшебный круг еще во что-нибудь?</w:t>
      </w:r>
    </w:p>
    <w:p w:rsidR="002F2583" w:rsidRDefault="002F2583">
      <w:pPr>
        <w:shd w:val="clear" w:color="auto" w:fill="FFFFFF"/>
        <w:ind w:firstLine="567"/>
        <w:jc w:val="both"/>
      </w:pPr>
      <w:r>
        <w:t>Круг превращается в волшебные ворота. Каждый из вас может пройти через них и сделать шаг в новое счастливое будущее.</w:t>
      </w:r>
    </w:p>
    <w:p w:rsidR="002F2583" w:rsidRDefault="002F2583">
      <w:pPr>
        <w:shd w:val="clear" w:color="auto" w:fill="FFFFFF"/>
        <w:ind w:firstLine="567"/>
        <w:jc w:val="both"/>
      </w:pPr>
      <w:r>
        <w:t>Какой удивительный наш круг. Ребята, наст</w:t>
      </w:r>
      <w:r w:rsidR="00165D4D">
        <w:t>ало время уверенно сказать себе</w:t>
      </w:r>
      <w:r>
        <w:t xml:space="preserve">: «Я стоящий человек» три раза. Но только не выпускайте круг из ваших рук. Ведь с каждым словом, движением, взглядом он будет наполняться любовью, счастьем, удачей, весельем. Постоим еще немножко, наберемся энергии и тепла. Когда вам будет тяжело, вспомните этот круг, участников группы, и вы обязательно найдете выход из безвыходной, на первый взгляд, ситуации, справитесь со всеми трудностями и невзгодами. Вы всегда сможете прийти к нам и подержаться за волшебный круг, решить свои проблемы. </w:t>
      </w:r>
    </w:p>
    <w:p w:rsidR="002F2583" w:rsidRDefault="002F2583">
      <w:pPr>
        <w:ind w:firstLine="567"/>
        <w:jc w:val="both"/>
        <w:rPr>
          <w:i/>
        </w:rPr>
      </w:pPr>
      <w:r>
        <w:rPr>
          <w:i/>
        </w:rPr>
        <w:t>Анализ:</w:t>
      </w:r>
    </w:p>
    <w:p w:rsidR="002F2583" w:rsidRDefault="002F2583">
      <w:pPr>
        <w:ind w:firstLine="567"/>
        <w:jc w:val="both"/>
      </w:pPr>
      <w:r>
        <w:t>Ваше самочувствие?</w:t>
      </w:r>
    </w:p>
    <w:p w:rsidR="002F2583" w:rsidRDefault="002F2583">
      <w:pPr>
        <w:ind w:firstLine="567"/>
        <w:jc w:val="both"/>
      </w:pPr>
      <w:r>
        <w:t>Что больше всего понравилось?</w:t>
      </w:r>
    </w:p>
    <w:p w:rsidR="002F2583" w:rsidRDefault="002F2583">
      <w:pPr>
        <w:ind w:firstLine="567"/>
        <w:jc w:val="both"/>
      </w:pPr>
      <w:r>
        <w:t>Чему этот круг нас научил?</w:t>
      </w:r>
    </w:p>
    <w:p w:rsidR="002F2583" w:rsidRDefault="002F2583">
      <w:pPr>
        <w:pStyle w:val="ae"/>
        <w:ind w:firstLine="567"/>
        <w:rPr>
          <w:rFonts w:ascii="Times New Roman" w:hAnsi="Times New Roman" w:cs="Times New Roman"/>
          <w:b/>
          <w:sz w:val="24"/>
          <w:szCs w:val="24"/>
          <w:lang w:val="ru-RU"/>
        </w:rPr>
      </w:pPr>
      <w:r>
        <w:rPr>
          <w:rFonts w:ascii="Times New Roman" w:hAnsi="Times New Roman" w:cs="Times New Roman"/>
          <w:b/>
          <w:sz w:val="24"/>
          <w:szCs w:val="24"/>
          <w:lang w:val="ru-RU"/>
        </w:rPr>
        <w:t>9. Обратная связь.</w:t>
      </w:r>
    </w:p>
    <w:p w:rsidR="002F2583" w:rsidRDefault="002F2583">
      <w:pPr>
        <w:pStyle w:val="ae"/>
        <w:ind w:firstLine="567"/>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узнать мнение участников о тренинговом занятии.</w:t>
      </w:r>
    </w:p>
    <w:p w:rsidR="002F2583" w:rsidRDefault="002F2583">
      <w:pPr>
        <w:pStyle w:val="ae"/>
        <w:ind w:firstLine="567"/>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5 минут.</w:t>
      </w:r>
    </w:p>
    <w:p w:rsidR="002F2583" w:rsidRDefault="002F2583">
      <w:pPr>
        <w:pStyle w:val="ae"/>
        <w:ind w:firstLine="567"/>
        <w:rPr>
          <w:rFonts w:ascii="Times New Roman" w:hAnsi="Times New Roman" w:cs="Times New Roman"/>
          <w:sz w:val="24"/>
          <w:szCs w:val="24"/>
          <w:lang w:val="ru-RU"/>
        </w:rPr>
      </w:pPr>
      <w:r>
        <w:rPr>
          <w:rFonts w:ascii="Times New Roman" w:hAnsi="Times New Roman" w:cs="Times New Roman"/>
          <w:sz w:val="24"/>
          <w:szCs w:val="24"/>
          <w:lang w:val="ru-RU"/>
        </w:rPr>
        <w:t xml:space="preserve">1. Самое интересное упражнение? </w:t>
      </w:r>
    </w:p>
    <w:p w:rsidR="002F2583" w:rsidRDefault="002F2583">
      <w:pPr>
        <w:pStyle w:val="ae"/>
        <w:ind w:firstLine="567"/>
        <w:rPr>
          <w:rFonts w:ascii="Times New Roman" w:hAnsi="Times New Roman" w:cs="Times New Roman"/>
          <w:sz w:val="24"/>
          <w:szCs w:val="24"/>
          <w:lang w:val="ru-RU"/>
        </w:rPr>
      </w:pPr>
      <w:r>
        <w:rPr>
          <w:rFonts w:ascii="Times New Roman" w:hAnsi="Times New Roman" w:cs="Times New Roman"/>
          <w:sz w:val="24"/>
          <w:szCs w:val="24"/>
          <w:lang w:val="ru-RU"/>
        </w:rPr>
        <w:t>2.</w:t>
      </w:r>
      <w:r w:rsidR="00DF683B">
        <w:rPr>
          <w:rFonts w:ascii="Times New Roman" w:hAnsi="Times New Roman" w:cs="Times New Roman"/>
          <w:sz w:val="24"/>
          <w:szCs w:val="24"/>
          <w:lang w:val="ru-RU"/>
        </w:rPr>
        <w:t xml:space="preserve"> </w:t>
      </w:r>
      <w:r>
        <w:rPr>
          <w:rFonts w:ascii="Times New Roman" w:hAnsi="Times New Roman" w:cs="Times New Roman"/>
          <w:sz w:val="24"/>
          <w:szCs w:val="24"/>
          <w:lang w:val="ru-RU"/>
        </w:rPr>
        <w:t>Что вам понравилось больше всего?</w:t>
      </w:r>
    </w:p>
    <w:p w:rsidR="002F2583" w:rsidRDefault="002F2583">
      <w:pPr>
        <w:pStyle w:val="ae"/>
        <w:ind w:firstLine="567"/>
        <w:rPr>
          <w:rFonts w:ascii="Times New Roman" w:hAnsi="Times New Roman" w:cs="Times New Roman"/>
          <w:sz w:val="24"/>
          <w:szCs w:val="24"/>
          <w:lang w:val="ru-RU"/>
        </w:rPr>
      </w:pPr>
      <w:r>
        <w:rPr>
          <w:rFonts w:ascii="Times New Roman" w:hAnsi="Times New Roman" w:cs="Times New Roman"/>
          <w:sz w:val="24"/>
          <w:szCs w:val="24"/>
          <w:lang w:val="ru-RU"/>
        </w:rPr>
        <w:t>3. С какими трудностями вы столкнулись?</w:t>
      </w:r>
    </w:p>
    <w:p w:rsidR="002F2583" w:rsidRDefault="002F2583">
      <w:pPr>
        <w:pStyle w:val="ae"/>
        <w:ind w:firstLine="567"/>
        <w:rPr>
          <w:rFonts w:ascii="Times New Roman" w:hAnsi="Times New Roman" w:cs="Times New Roman"/>
          <w:sz w:val="24"/>
          <w:szCs w:val="24"/>
          <w:lang w:val="ru-RU"/>
        </w:rPr>
      </w:pPr>
      <w:r>
        <w:rPr>
          <w:rFonts w:ascii="Times New Roman" w:hAnsi="Times New Roman" w:cs="Times New Roman"/>
          <w:sz w:val="24"/>
          <w:szCs w:val="24"/>
          <w:lang w:val="ru-RU"/>
        </w:rPr>
        <w:t>4. Довольны ли вы собой и своим поведением?</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5. О чем вы задумались, и что полезного  вы  взяли для себя  и будете использовать?</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 Оцените в процентном соотношении ваше участие в тренинговом занятии.</w:t>
      </w:r>
    </w:p>
    <w:p w:rsidR="002F2583" w:rsidRDefault="002F2583">
      <w:pPr>
        <w:pStyle w:val="ae"/>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10. Упражнение «Пожелание на будущее».</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Цель:</w:t>
      </w:r>
      <w:r>
        <w:rPr>
          <w:rFonts w:ascii="Times New Roman" w:hAnsi="Times New Roman" w:cs="Times New Roman"/>
          <w:sz w:val="24"/>
          <w:szCs w:val="24"/>
          <w:lang w:val="ru-RU"/>
        </w:rPr>
        <w:t xml:space="preserve"> создание атмосферы доверия, открытости, взаимной поддержки.</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Время</w:t>
      </w:r>
      <w:r>
        <w:rPr>
          <w:rFonts w:ascii="Times New Roman" w:hAnsi="Times New Roman" w:cs="Times New Roman"/>
          <w:sz w:val="24"/>
          <w:szCs w:val="24"/>
          <w:lang w:val="ru-RU"/>
        </w:rPr>
        <w:t>: 5 минут.</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i/>
          <w:sz w:val="24"/>
          <w:szCs w:val="24"/>
          <w:lang w:val="ru-RU"/>
        </w:rPr>
        <w:t>Техника  проведения</w:t>
      </w:r>
      <w:r>
        <w:rPr>
          <w:rFonts w:ascii="Times New Roman" w:hAnsi="Times New Roman" w:cs="Times New Roman"/>
          <w:sz w:val="24"/>
          <w:szCs w:val="24"/>
          <w:lang w:val="ru-RU"/>
        </w:rPr>
        <w:t xml:space="preserve">: участники тренинга в парах обмениваются пожеланиями на будущее. </w:t>
      </w:r>
    </w:p>
    <w:p w:rsidR="002F2583" w:rsidRDefault="002F2583">
      <w:pPr>
        <w:ind w:firstLine="567"/>
        <w:jc w:val="both"/>
      </w:pPr>
      <w:r>
        <w:rPr>
          <w:i/>
        </w:rPr>
        <w:t>Инструкция:</w:t>
      </w:r>
      <w:r>
        <w:t xml:space="preserve"> пришла пора расставаться. Но мы еще не попрощались друг с другом, и не пожелали то, что хотели бы. Каждый из вас, перемещаясь по комнате, будет встречаться с другими участниками</w:t>
      </w:r>
      <w:r w:rsidR="00165D4D">
        <w:t>,</w:t>
      </w:r>
      <w:r>
        <w:t xml:space="preserve"> и говорить  пожелания на будущее. Постарайтесь обменяться пожеланиями с каждым.</w:t>
      </w:r>
    </w:p>
    <w:p w:rsidR="002F2583" w:rsidRDefault="002F2583">
      <w:pPr>
        <w:pStyle w:val="ae"/>
        <w:ind w:firstLine="567"/>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11. Упражнение «Мишень настроения» </w:t>
      </w:r>
      <w:r>
        <w:rPr>
          <w:rFonts w:ascii="Times New Roman" w:hAnsi="Times New Roman" w:cs="Times New Roman"/>
          <w:sz w:val="24"/>
          <w:szCs w:val="24"/>
          <w:lang w:val="ru-RU"/>
        </w:rPr>
        <w:t>(см. занятие 16, упр</w:t>
      </w:r>
      <w:r w:rsidR="00165D4D">
        <w:rPr>
          <w:rFonts w:ascii="Times New Roman" w:hAnsi="Times New Roman" w:cs="Times New Roman"/>
          <w:sz w:val="24"/>
          <w:szCs w:val="24"/>
          <w:lang w:val="ru-RU"/>
        </w:rPr>
        <w:t>ажнение</w:t>
      </w:r>
      <w:r>
        <w:rPr>
          <w:rFonts w:ascii="Times New Roman" w:hAnsi="Times New Roman" w:cs="Times New Roman"/>
          <w:sz w:val="24"/>
          <w:szCs w:val="24"/>
          <w:lang w:val="ru-RU"/>
        </w:rPr>
        <w:t xml:space="preserve"> 2).</w:t>
      </w:r>
    </w:p>
    <w:p w:rsidR="002F2583" w:rsidRDefault="002F2583">
      <w:pPr>
        <w:ind w:firstLine="567"/>
        <w:jc w:val="both"/>
        <w:rPr>
          <w:b/>
        </w:rPr>
      </w:pPr>
    </w:p>
    <w:p w:rsidR="002F2583" w:rsidRDefault="002F2583">
      <w:pPr>
        <w:shd w:val="clear" w:color="auto" w:fill="FFFFFF"/>
        <w:ind w:firstLine="567"/>
        <w:jc w:val="both"/>
      </w:pPr>
    </w:p>
    <w:p w:rsidR="002F2583" w:rsidRDefault="002F2583">
      <w:pPr>
        <w:pStyle w:val="ae"/>
        <w:jc w:val="center"/>
        <w:rPr>
          <w:rFonts w:ascii="Times New Roman" w:hAnsi="Times New Roman" w:cs="Times New Roman"/>
          <w:b/>
          <w:sz w:val="24"/>
          <w:szCs w:val="24"/>
          <w:lang w:val="ru-RU"/>
        </w:rPr>
      </w:pPr>
    </w:p>
    <w:p w:rsidR="002F2583" w:rsidRDefault="002F2583">
      <w:pPr>
        <w:pStyle w:val="ae"/>
        <w:pageBreakBefore/>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4 блок «Я и здоровое будущее».</w:t>
      </w:r>
    </w:p>
    <w:p w:rsidR="002F2583" w:rsidRDefault="002F2583">
      <w:pPr>
        <w:rPr>
          <w:rFonts w:eastAsia="Times New Roman CYR"/>
          <w:b/>
          <w:bCs/>
        </w:rPr>
      </w:pPr>
      <w:r>
        <w:rPr>
          <w:rFonts w:eastAsia="Times New Roman CYR"/>
          <w:b/>
          <w:bCs/>
        </w:rPr>
        <w:tab/>
      </w:r>
      <w:r>
        <w:rPr>
          <w:rFonts w:eastAsia="Times New Roman CYR"/>
          <w:b/>
          <w:bCs/>
        </w:rPr>
        <w:tab/>
      </w:r>
      <w:r>
        <w:rPr>
          <w:rFonts w:eastAsia="Times New Roman CYR"/>
          <w:b/>
          <w:bCs/>
        </w:rPr>
        <w:tab/>
      </w:r>
      <w:r>
        <w:rPr>
          <w:rFonts w:eastAsia="Times New Roman CYR"/>
          <w:b/>
          <w:bCs/>
        </w:rPr>
        <w:tab/>
      </w:r>
      <w:r>
        <w:rPr>
          <w:rFonts w:eastAsia="Times New Roman CYR"/>
          <w:b/>
          <w:bCs/>
        </w:rPr>
        <w:tab/>
      </w:r>
      <w:r>
        <w:rPr>
          <w:rFonts w:eastAsia="Times New Roman CYR"/>
          <w:b/>
          <w:bCs/>
        </w:rPr>
        <w:tab/>
      </w:r>
      <w:r>
        <w:rPr>
          <w:rFonts w:eastAsia="Times New Roman CYR"/>
          <w:b/>
          <w:bCs/>
        </w:rPr>
        <w:tab/>
      </w:r>
    </w:p>
    <w:p w:rsidR="002F2583" w:rsidRPr="00DB5245" w:rsidRDefault="002F2583">
      <w:pPr>
        <w:jc w:val="center"/>
        <w:rPr>
          <w:rFonts w:eastAsia="Times New Roman CYR"/>
          <w:b/>
          <w:bCs/>
        </w:rPr>
      </w:pPr>
      <w:r w:rsidRPr="00DB5245">
        <w:rPr>
          <w:rFonts w:eastAsia="Times New Roman CYR"/>
          <w:b/>
          <w:bCs/>
        </w:rPr>
        <w:t>Занятие 22</w:t>
      </w:r>
    </w:p>
    <w:p w:rsidR="002F2583" w:rsidRDefault="002F2583">
      <w:pPr>
        <w:ind w:firstLine="560"/>
        <w:rPr>
          <w:rFonts w:eastAsia="Times New Roman CYR"/>
          <w:b/>
          <w:bCs/>
          <w:i/>
          <w:iCs/>
        </w:rPr>
      </w:pPr>
      <w:r>
        <w:rPr>
          <w:rFonts w:eastAsia="Times New Roman CYR"/>
          <w:b/>
          <w:bCs/>
          <w:i/>
          <w:iCs/>
        </w:rPr>
        <w:t>Тема: «Стресс и стрессоустойчивость».</w:t>
      </w:r>
    </w:p>
    <w:p w:rsidR="002F2583" w:rsidRDefault="002F2583">
      <w:pPr>
        <w:ind w:firstLine="560"/>
        <w:rPr>
          <w:rFonts w:eastAsia="Times New Roman CYR"/>
          <w:b/>
          <w:bCs/>
          <w:i/>
          <w:iCs/>
        </w:rPr>
      </w:pPr>
      <w:r>
        <w:rPr>
          <w:rFonts w:eastAsia="Times New Roman CYR"/>
          <w:b/>
          <w:bCs/>
          <w:i/>
          <w:iCs/>
        </w:rPr>
        <w:t>Цель:</w:t>
      </w:r>
      <w:r>
        <w:rPr>
          <w:rFonts w:eastAsia="Times New Roman CYR"/>
          <w:i/>
          <w:iCs/>
        </w:rPr>
        <w:t xml:space="preserve"> </w:t>
      </w:r>
      <w:r>
        <w:rPr>
          <w:rFonts w:eastAsia="Times New Roman CYR"/>
          <w:b/>
          <w:bCs/>
          <w:i/>
          <w:iCs/>
        </w:rPr>
        <w:t xml:space="preserve">познакомить с понятием </w:t>
      </w:r>
      <w:r w:rsidR="00165D4D">
        <w:rPr>
          <w:rFonts w:eastAsia="Times New Roman CYR"/>
          <w:b/>
          <w:bCs/>
          <w:i/>
          <w:iCs/>
        </w:rPr>
        <w:t>«</w:t>
      </w:r>
      <w:r>
        <w:rPr>
          <w:rFonts w:eastAsia="Times New Roman CYR"/>
          <w:b/>
          <w:bCs/>
          <w:i/>
          <w:iCs/>
        </w:rPr>
        <w:t>стресс</w:t>
      </w:r>
      <w:r w:rsidR="00165D4D">
        <w:rPr>
          <w:rFonts w:eastAsia="Times New Roman CYR"/>
          <w:b/>
          <w:bCs/>
          <w:i/>
          <w:iCs/>
        </w:rPr>
        <w:t>»</w:t>
      </w:r>
      <w:r>
        <w:rPr>
          <w:rFonts w:eastAsia="Times New Roman CYR"/>
          <w:b/>
          <w:bCs/>
          <w:i/>
          <w:iCs/>
        </w:rPr>
        <w:t>, причинами возникновения стрессов,  показать их влияние на физическое и психическое здоровье.</w:t>
      </w:r>
    </w:p>
    <w:p w:rsidR="002F2583" w:rsidRDefault="002F2583">
      <w:pPr>
        <w:ind w:firstLine="560"/>
        <w:rPr>
          <w:rFonts w:eastAsia="Times New Roman CYR"/>
          <w:b/>
          <w:bCs/>
          <w:i/>
          <w:iCs/>
        </w:rPr>
      </w:pPr>
      <w:r>
        <w:rPr>
          <w:rFonts w:eastAsia="Times New Roman CYR"/>
          <w:b/>
          <w:bCs/>
          <w:i/>
          <w:iCs/>
        </w:rPr>
        <w:t>Время:</w:t>
      </w:r>
      <w:r w:rsidR="00B848F9">
        <w:rPr>
          <w:rFonts w:eastAsia="Times New Roman CYR"/>
          <w:b/>
          <w:bCs/>
          <w:i/>
          <w:iCs/>
        </w:rPr>
        <w:t xml:space="preserve"> </w:t>
      </w:r>
      <w:r>
        <w:rPr>
          <w:rFonts w:eastAsia="Times New Roman CYR"/>
          <w:b/>
          <w:bCs/>
          <w:i/>
          <w:iCs/>
        </w:rPr>
        <w:t>2 академических часа.</w:t>
      </w:r>
    </w:p>
    <w:p w:rsidR="002F2583" w:rsidRDefault="002F2583">
      <w:pPr>
        <w:ind w:firstLine="585"/>
        <w:rPr>
          <w:rFonts w:eastAsia="Times New Roman CYR"/>
          <w:b/>
          <w:bCs/>
          <w:i/>
          <w:iCs/>
        </w:rPr>
      </w:pPr>
      <w:r>
        <w:rPr>
          <w:rFonts w:eastAsia="Times New Roman CYR"/>
          <w:b/>
          <w:bCs/>
          <w:i/>
          <w:iCs/>
        </w:rPr>
        <w:t>Форма зала: круг.</w:t>
      </w:r>
    </w:p>
    <w:p w:rsidR="002F2583" w:rsidRDefault="002F2583">
      <w:pPr>
        <w:ind w:firstLine="585"/>
        <w:rPr>
          <w:rFonts w:eastAsia="Times New Roman CYR"/>
          <w:b/>
          <w:bCs/>
          <w:i/>
          <w:iCs/>
        </w:rPr>
      </w:pPr>
      <w:r>
        <w:rPr>
          <w:rFonts w:eastAsia="Times New Roman CYR"/>
          <w:b/>
          <w:bCs/>
          <w:i/>
          <w:iCs/>
        </w:rPr>
        <w:t>Материал: магнитофон, тестовый материал, текст притчи, бумага формата А4, карандаши, текст упражнений для мышечной тренировки, скотч, английские булавки, пластиковый стакан, пуговицы, бейджики.</w:t>
      </w:r>
    </w:p>
    <w:p w:rsidR="002F2583" w:rsidRDefault="002F2583">
      <w:pPr>
        <w:ind w:firstLine="560"/>
        <w:rPr>
          <w:rFonts w:eastAsia="Times New Roman CYR"/>
          <w:b/>
          <w:bCs/>
          <w:i/>
          <w:iCs/>
        </w:rPr>
      </w:pPr>
    </w:p>
    <w:p w:rsidR="002F2583" w:rsidRDefault="00165D4D">
      <w:pPr>
        <w:ind w:firstLine="560"/>
        <w:rPr>
          <w:rFonts w:eastAsia="Times New Roman CYR"/>
        </w:rPr>
      </w:pPr>
      <w:r>
        <w:rPr>
          <w:rFonts w:eastAsia="Times New Roman CYR"/>
          <w:b/>
          <w:bCs/>
        </w:rPr>
        <w:t>1. Упражнение «</w:t>
      </w:r>
      <w:r w:rsidR="002F2583">
        <w:rPr>
          <w:rFonts w:eastAsia="Times New Roman CYR"/>
          <w:b/>
          <w:bCs/>
        </w:rPr>
        <w:t>Мишень настроения» (</w:t>
      </w:r>
      <w:r w:rsidR="002F2583">
        <w:rPr>
          <w:rFonts w:eastAsia="Times New Roman CYR"/>
        </w:rPr>
        <w:t>см. занятие 16, упр</w:t>
      </w:r>
      <w:r w:rsidR="002B1A80">
        <w:rPr>
          <w:rFonts w:eastAsia="Times New Roman CYR"/>
        </w:rPr>
        <w:t xml:space="preserve">ажнение </w:t>
      </w:r>
      <w:r w:rsidR="002F2583">
        <w:rPr>
          <w:rFonts w:eastAsia="Times New Roman CYR"/>
        </w:rPr>
        <w:t>2).</w:t>
      </w:r>
    </w:p>
    <w:p w:rsidR="002F2583" w:rsidRDefault="002F2583">
      <w:pPr>
        <w:ind w:firstLine="560"/>
        <w:rPr>
          <w:rFonts w:eastAsia="Times New Roman CYR"/>
          <w:b/>
          <w:bCs/>
        </w:rPr>
      </w:pPr>
      <w:r>
        <w:rPr>
          <w:rFonts w:eastAsia="Times New Roman CYR"/>
          <w:b/>
          <w:bCs/>
        </w:rPr>
        <w:t>2. Упражнение «Приветствие группой».</w:t>
      </w:r>
    </w:p>
    <w:p w:rsidR="002F2583" w:rsidRDefault="002F2583">
      <w:pPr>
        <w:ind w:firstLine="560"/>
        <w:rPr>
          <w:rFonts w:eastAsia="Times New Roman CYR"/>
        </w:rPr>
      </w:pPr>
      <w:r>
        <w:rPr>
          <w:rFonts w:eastAsia="Times New Roman CYR"/>
          <w:i/>
          <w:iCs/>
        </w:rPr>
        <w:t>Цель:</w:t>
      </w:r>
      <w:r>
        <w:rPr>
          <w:rFonts w:eastAsia="Times New Roman CYR"/>
        </w:rPr>
        <w:t xml:space="preserve"> развитие группового взаимодействия, создание  эмоционального фона настроения.</w:t>
      </w:r>
    </w:p>
    <w:p w:rsidR="002F2583" w:rsidRDefault="002F2583">
      <w:pPr>
        <w:ind w:firstLine="510"/>
        <w:rPr>
          <w:rFonts w:eastAsia="Times New Roman CYR"/>
        </w:rPr>
      </w:pPr>
      <w:r>
        <w:rPr>
          <w:rFonts w:eastAsia="Times New Roman CYR"/>
          <w:i/>
          <w:iCs/>
        </w:rPr>
        <w:t xml:space="preserve">Время: </w:t>
      </w:r>
      <w:r>
        <w:rPr>
          <w:rFonts w:eastAsia="Times New Roman CYR"/>
        </w:rPr>
        <w:t>5 минут.</w:t>
      </w:r>
    </w:p>
    <w:p w:rsidR="002F2583" w:rsidRDefault="002F2583">
      <w:pPr>
        <w:ind w:firstLine="510"/>
        <w:rPr>
          <w:rFonts w:eastAsia="Times New Roman CYR"/>
        </w:rPr>
      </w:pPr>
      <w:r>
        <w:rPr>
          <w:rFonts w:eastAsia="Times New Roman CYR"/>
          <w:i/>
          <w:iCs/>
        </w:rPr>
        <w:t xml:space="preserve">Техника проведения: </w:t>
      </w:r>
      <w:r>
        <w:rPr>
          <w:rFonts w:eastAsia="Times New Roman CYR"/>
        </w:rPr>
        <w:t>участники делятся на 3 группы. Их задача - придумать оригинальное приветствие.</w:t>
      </w:r>
    </w:p>
    <w:p w:rsidR="002F2583" w:rsidRDefault="002F2583">
      <w:pPr>
        <w:ind w:firstLine="510"/>
        <w:rPr>
          <w:rFonts w:eastAsia="Times New Roman CYR"/>
        </w:rPr>
      </w:pPr>
      <w:r>
        <w:rPr>
          <w:rFonts w:eastAsia="Times New Roman CYR"/>
          <w:i/>
          <w:iCs/>
        </w:rPr>
        <w:t>Инструкция:</w:t>
      </w:r>
      <w:r>
        <w:rPr>
          <w:rFonts w:eastAsia="Times New Roman CYR"/>
        </w:rPr>
        <w:t xml:space="preserve"> вам необходимо разделиться на три группы. Каждая группа придумывает свое оригинальное приветствие, которое потом повторяет сначала группа, которая придумала, а затем все вместе. </w:t>
      </w:r>
    </w:p>
    <w:p w:rsidR="002F2583" w:rsidRDefault="002F2583">
      <w:pPr>
        <w:ind w:firstLine="510"/>
        <w:rPr>
          <w:rFonts w:eastAsia="Times New Roman CYR"/>
          <w:i/>
          <w:iCs/>
        </w:rPr>
      </w:pPr>
      <w:r>
        <w:rPr>
          <w:rFonts w:eastAsia="Times New Roman CYR"/>
          <w:i/>
          <w:iCs/>
        </w:rPr>
        <w:t>Анализ:</w:t>
      </w:r>
    </w:p>
    <w:p w:rsidR="002F2583" w:rsidRDefault="002F2583">
      <w:pPr>
        <w:ind w:firstLine="510"/>
        <w:rPr>
          <w:rFonts w:eastAsia="Times New Roman CYR"/>
        </w:rPr>
      </w:pPr>
      <w:r>
        <w:rPr>
          <w:rFonts w:eastAsia="Times New Roman CYR"/>
        </w:rPr>
        <w:t>Какое приветствие вам больше понравилось?</w:t>
      </w:r>
    </w:p>
    <w:p w:rsidR="002F2583" w:rsidRDefault="002F2583">
      <w:pPr>
        <w:ind w:firstLine="510"/>
        <w:rPr>
          <w:rFonts w:eastAsia="Times New Roman CYR"/>
        </w:rPr>
      </w:pPr>
      <w:r>
        <w:rPr>
          <w:rFonts w:eastAsia="Times New Roman CYR"/>
        </w:rPr>
        <w:t>Какое у вас настроение, готовы ли вы продолжить дальнейшую работу?</w:t>
      </w:r>
    </w:p>
    <w:p w:rsidR="002F2583" w:rsidRDefault="00165D4D">
      <w:pPr>
        <w:ind w:firstLine="550"/>
        <w:rPr>
          <w:rFonts w:eastAsia="Times New Roman CYR"/>
          <w:b/>
          <w:bCs/>
        </w:rPr>
      </w:pPr>
      <w:r>
        <w:rPr>
          <w:rFonts w:eastAsia="Times New Roman CYR"/>
          <w:b/>
          <w:bCs/>
        </w:rPr>
        <w:t xml:space="preserve">   3. Упражнение «</w:t>
      </w:r>
      <w:r w:rsidR="002F2583">
        <w:rPr>
          <w:rFonts w:eastAsia="Times New Roman CYR"/>
          <w:b/>
          <w:bCs/>
        </w:rPr>
        <w:t>Здесь сидит Оля</w:t>
      </w:r>
      <w:r>
        <w:rPr>
          <w:rFonts w:eastAsia="Times New Roman CYR"/>
          <w:b/>
          <w:bCs/>
        </w:rPr>
        <w:t>»</w:t>
      </w:r>
      <w:r w:rsidR="002F2583">
        <w:rPr>
          <w:rFonts w:eastAsia="Times New Roman CYR"/>
          <w:b/>
          <w:bCs/>
        </w:rPr>
        <w:t>.</w:t>
      </w:r>
    </w:p>
    <w:p w:rsidR="002F2583" w:rsidRDefault="002F2583">
      <w:pPr>
        <w:ind w:firstLine="550"/>
        <w:rPr>
          <w:rFonts w:eastAsia="Times New Roman CYR"/>
        </w:rPr>
      </w:pPr>
      <w:r>
        <w:rPr>
          <w:rFonts w:eastAsia="Times New Roman CYR"/>
          <w:i/>
          <w:iCs/>
        </w:rPr>
        <w:t xml:space="preserve">Цель: </w:t>
      </w:r>
      <w:r>
        <w:rPr>
          <w:rFonts w:eastAsia="Times New Roman CYR"/>
        </w:rPr>
        <w:t>развитие групповой сплоченности, двигательного контроля, снятие нервно-психического напряжения.</w:t>
      </w:r>
    </w:p>
    <w:p w:rsidR="002F2583" w:rsidRDefault="002F2583">
      <w:pPr>
        <w:ind w:firstLine="550"/>
        <w:rPr>
          <w:rFonts w:eastAsia="Times New Roman CYR"/>
        </w:rPr>
      </w:pPr>
      <w:r>
        <w:rPr>
          <w:rFonts w:eastAsia="Times New Roman CYR"/>
          <w:i/>
          <w:iCs/>
        </w:rPr>
        <w:t>Время:</w:t>
      </w:r>
      <w:r>
        <w:rPr>
          <w:rFonts w:eastAsia="Times New Roman CYR"/>
        </w:rPr>
        <w:t xml:space="preserve"> 5 минут.</w:t>
      </w:r>
    </w:p>
    <w:p w:rsidR="002F2583" w:rsidRDefault="002F2583">
      <w:pPr>
        <w:ind w:firstLine="550"/>
        <w:jc w:val="both"/>
        <w:rPr>
          <w:rFonts w:eastAsia="Times New Roman CYR"/>
        </w:rPr>
      </w:pPr>
      <w:r>
        <w:rPr>
          <w:rFonts w:eastAsia="Times New Roman CYR"/>
          <w:i/>
          <w:iCs/>
        </w:rPr>
        <w:t>Техника проведения:</w:t>
      </w:r>
      <w:r>
        <w:rPr>
          <w:rFonts w:eastAsia="Times New Roman CYR"/>
        </w:rPr>
        <w:t xml:space="preserve"> участники группы сидят по кругу. Один стул пустой. Выбирается водящий. Его задача занять пустой стул. Если у участника  группы освобождается слева стул, т</w:t>
      </w:r>
      <w:r w:rsidR="00165D4D">
        <w:rPr>
          <w:rFonts w:eastAsia="Times New Roman CYR"/>
        </w:rPr>
        <w:t>о он быстро должен выкрикнуть: «</w:t>
      </w:r>
      <w:r>
        <w:rPr>
          <w:rFonts w:eastAsia="Times New Roman CYR"/>
        </w:rPr>
        <w:t>Здесь сидит Оля!</w:t>
      </w:r>
      <w:r w:rsidR="00165D4D">
        <w:rPr>
          <w:rFonts w:eastAsia="Times New Roman CYR"/>
        </w:rPr>
        <w:t>»</w:t>
      </w:r>
      <w:r>
        <w:rPr>
          <w:rFonts w:eastAsia="Times New Roman CYR"/>
        </w:rPr>
        <w:t xml:space="preserve"> Оля занимает этот стул. Участник слева, от которого освободился стул, тоже должен выкрикнуть имя и т.д.</w:t>
      </w:r>
    </w:p>
    <w:p w:rsidR="002F2583" w:rsidRDefault="002F2583">
      <w:pPr>
        <w:ind w:firstLine="550"/>
        <w:jc w:val="both"/>
        <w:rPr>
          <w:rFonts w:eastAsia="Times New Roman CYR"/>
        </w:rPr>
      </w:pPr>
      <w:r>
        <w:rPr>
          <w:rFonts w:eastAsia="Times New Roman CYR"/>
          <w:i/>
          <w:iCs/>
        </w:rPr>
        <w:t>Инструкция:</w:t>
      </w:r>
      <w:r>
        <w:rPr>
          <w:rFonts w:eastAsia="Times New Roman CYR"/>
        </w:rPr>
        <w:t xml:space="preserve"> я предлагаю всем сесть в круг и выбрать водящего, которого попросим встать и выйти в центр круга. Его задача - сесть на свободный стул. Участник, у которого слева свободный стул, должен положить на него левую руку и </w:t>
      </w:r>
      <w:r w:rsidR="00165D4D">
        <w:rPr>
          <w:rFonts w:eastAsia="Times New Roman CYR"/>
        </w:rPr>
        <w:t>выкрикнуть: «Здесь сидит Оля!».</w:t>
      </w:r>
      <w:r>
        <w:rPr>
          <w:rFonts w:eastAsia="Times New Roman CYR"/>
        </w:rPr>
        <w:t xml:space="preserve"> Как только произнесено имя участника</w:t>
      </w:r>
      <w:r w:rsidR="00165D4D">
        <w:rPr>
          <w:rFonts w:eastAsia="Times New Roman CYR"/>
        </w:rPr>
        <w:t>,</w:t>
      </w:r>
      <w:r>
        <w:rPr>
          <w:rFonts w:eastAsia="Times New Roman CYR"/>
        </w:rPr>
        <w:t xml:space="preserve"> занять этот стул водящему нельзя. Оля  быстро пересаживается на тот стул. И так далее, пока водящему не удастся занять стул. Водит тот, кто не успел назвать имя.</w:t>
      </w:r>
    </w:p>
    <w:p w:rsidR="002F2583" w:rsidRDefault="002F2583">
      <w:pPr>
        <w:ind w:firstLine="550"/>
        <w:jc w:val="both"/>
        <w:rPr>
          <w:rFonts w:eastAsia="Times New Roman CYR"/>
          <w:b/>
          <w:bCs/>
        </w:rPr>
      </w:pPr>
      <w:r>
        <w:rPr>
          <w:rFonts w:eastAsia="Times New Roman CYR"/>
          <w:i/>
          <w:iCs/>
        </w:rPr>
        <w:t>Анализ:</w:t>
      </w:r>
      <w:r>
        <w:rPr>
          <w:rFonts w:eastAsia="Times New Roman CYR"/>
          <w:b/>
          <w:bCs/>
        </w:rPr>
        <w:t xml:space="preserve"> </w:t>
      </w:r>
    </w:p>
    <w:p w:rsidR="002F2583" w:rsidRDefault="002F2583">
      <w:pPr>
        <w:autoSpaceDE w:val="0"/>
        <w:ind w:firstLine="550"/>
        <w:rPr>
          <w:rFonts w:eastAsia="Times New Roman CYR"/>
        </w:rPr>
      </w:pPr>
      <w:r>
        <w:rPr>
          <w:rFonts w:eastAsia="Times New Roman CYR"/>
        </w:rPr>
        <w:t>Понравилось ли упражнение?</w:t>
      </w:r>
    </w:p>
    <w:p w:rsidR="002F2583" w:rsidRDefault="002F2583">
      <w:pPr>
        <w:autoSpaceDE w:val="0"/>
        <w:ind w:firstLine="550"/>
        <w:rPr>
          <w:rFonts w:eastAsia="Times New Roman CYR"/>
        </w:rPr>
      </w:pPr>
      <w:r>
        <w:rPr>
          <w:rFonts w:eastAsia="Times New Roman CYR"/>
        </w:rPr>
        <w:t xml:space="preserve">Какое у вас настроение? </w:t>
      </w:r>
    </w:p>
    <w:p w:rsidR="002F2583" w:rsidRDefault="002F2583">
      <w:pPr>
        <w:ind w:firstLine="580"/>
      </w:pPr>
      <w:r>
        <w:t>Кому не удалось ни разу водить?</w:t>
      </w:r>
    </w:p>
    <w:p w:rsidR="002F2583" w:rsidRDefault="002F2583">
      <w:pPr>
        <w:ind w:firstLine="580"/>
        <w:rPr>
          <w:b/>
          <w:bCs/>
        </w:rPr>
      </w:pPr>
      <w:r>
        <w:rPr>
          <w:b/>
          <w:bCs/>
        </w:rPr>
        <w:t>4. Тест по выявлению стрессоустойчивости.</w:t>
      </w:r>
    </w:p>
    <w:p w:rsidR="002F2583" w:rsidRDefault="002F2583">
      <w:pPr>
        <w:ind w:firstLine="580"/>
      </w:pPr>
      <w:r>
        <w:rPr>
          <w:i/>
          <w:iCs/>
        </w:rPr>
        <w:t xml:space="preserve">Цель: </w:t>
      </w:r>
      <w:r>
        <w:t>выявление адаптивных возможностей в состоянии стрессовых ситуаций.</w:t>
      </w:r>
    </w:p>
    <w:p w:rsidR="002F2583" w:rsidRDefault="002F2583">
      <w:pPr>
        <w:ind w:firstLine="570"/>
      </w:pPr>
      <w:r>
        <w:rPr>
          <w:i/>
          <w:iCs/>
        </w:rPr>
        <w:t xml:space="preserve">Время: </w:t>
      </w:r>
      <w:r>
        <w:t>10 минут.</w:t>
      </w:r>
    </w:p>
    <w:p w:rsidR="002F2583" w:rsidRDefault="002F2583">
      <w:pPr>
        <w:tabs>
          <w:tab w:val="left" w:pos="0"/>
        </w:tabs>
        <w:autoSpaceDE w:val="0"/>
        <w:ind w:firstLine="570"/>
        <w:jc w:val="both"/>
        <w:rPr>
          <w:rFonts w:eastAsia="Times New Roman CYR"/>
        </w:rPr>
      </w:pPr>
      <w:r>
        <w:rPr>
          <w:rFonts w:eastAsia="Times New Roman CYR"/>
        </w:rPr>
        <w:t xml:space="preserve"> Нравится ли вам то, чем вы занимаетесь(работа, учеба)?</w:t>
      </w:r>
    </w:p>
    <w:p w:rsidR="002F2583" w:rsidRDefault="002F2583">
      <w:pPr>
        <w:tabs>
          <w:tab w:val="left" w:pos="0"/>
        </w:tabs>
        <w:autoSpaceDE w:val="0"/>
        <w:ind w:firstLine="570"/>
        <w:jc w:val="both"/>
        <w:rPr>
          <w:rFonts w:eastAsia="Times New Roman CYR"/>
        </w:rPr>
      </w:pPr>
      <w:r>
        <w:rPr>
          <w:rFonts w:eastAsia="Times New Roman CYR"/>
        </w:rPr>
        <w:t xml:space="preserve"> Часто ли вы думаете о работе, учебе по вечерам и выходным дням?</w:t>
      </w:r>
    </w:p>
    <w:p w:rsidR="002F2583" w:rsidRDefault="002F2583">
      <w:pPr>
        <w:tabs>
          <w:tab w:val="left" w:pos="0"/>
        </w:tabs>
        <w:autoSpaceDE w:val="0"/>
        <w:ind w:firstLine="570"/>
        <w:jc w:val="both"/>
        <w:rPr>
          <w:rFonts w:eastAsia="Times New Roman CYR"/>
        </w:rPr>
      </w:pPr>
      <w:r>
        <w:rPr>
          <w:rFonts w:eastAsia="Times New Roman CYR"/>
        </w:rPr>
        <w:t>Часто ли вам приходится задерживаться на работе, учебе или дома заниматься делами, связанными с работой, учебой?</w:t>
      </w:r>
    </w:p>
    <w:p w:rsidR="002F2583" w:rsidRDefault="002F2583">
      <w:pPr>
        <w:tabs>
          <w:tab w:val="left" w:pos="0"/>
        </w:tabs>
        <w:autoSpaceDE w:val="0"/>
        <w:ind w:firstLine="570"/>
        <w:jc w:val="both"/>
        <w:rPr>
          <w:rFonts w:eastAsia="Times New Roman CYR"/>
        </w:rPr>
      </w:pPr>
      <w:r>
        <w:rPr>
          <w:rFonts w:eastAsia="Times New Roman CYR"/>
        </w:rPr>
        <w:t>Чувствуете ли вы, что вам постоянно не хватает времени?</w:t>
      </w:r>
    </w:p>
    <w:p w:rsidR="002F2583" w:rsidRDefault="002F2583">
      <w:pPr>
        <w:tabs>
          <w:tab w:val="left" w:pos="0"/>
        </w:tabs>
        <w:autoSpaceDE w:val="0"/>
        <w:ind w:firstLine="570"/>
        <w:jc w:val="both"/>
        <w:rPr>
          <w:rFonts w:eastAsia="Times New Roman CYR"/>
        </w:rPr>
      </w:pPr>
      <w:r>
        <w:rPr>
          <w:rFonts w:eastAsia="Times New Roman CYR"/>
        </w:rPr>
        <w:lastRenderedPageBreak/>
        <w:t>Часто ли вам приходится торопиться, чтобы справиться со своими делами?</w:t>
      </w:r>
    </w:p>
    <w:p w:rsidR="002F2583" w:rsidRDefault="002F2583">
      <w:pPr>
        <w:tabs>
          <w:tab w:val="left" w:pos="0"/>
        </w:tabs>
        <w:autoSpaceDE w:val="0"/>
        <w:ind w:firstLine="570"/>
        <w:jc w:val="both"/>
        <w:rPr>
          <w:rFonts w:eastAsia="Times New Roman CYR"/>
          <w:color w:val="000000"/>
        </w:rPr>
      </w:pPr>
      <w:r>
        <w:rPr>
          <w:rFonts w:eastAsia="Times New Roman CYR"/>
          <w:color w:val="000000"/>
        </w:rPr>
        <w:t>Испытываете ли вы нетерпение, когда видите, что кто-то выполняет работу</w:t>
      </w:r>
      <w:r>
        <w:rPr>
          <w:rFonts w:eastAsia="Times New Roman CYR"/>
        </w:rPr>
        <w:t xml:space="preserve"> </w:t>
      </w:r>
      <w:r>
        <w:rPr>
          <w:rFonts w:eastAsia="Times New Roman CYR"/>
          <w:color w:val="000000"/>
        </w:rPr>
        <w:t xml:space="preserve">медленнее, чем вы сами могли бы сделать? </w:t>
      </w:r>
    </w:p>
    <w:p w:rsidR="002F2583" w:rsidRDefault="002F2583">
      <w:pPr>
        <w:autoSpaceDE w:val="0"/>
        <w:ind w:firstLine="550"/>
        <w:jc w:val="both"/>
        <w:rPr>
          <w:rFonts w:eastAsia="Times New Roman CYR"/>
          <w:color w:val="000000"/>
        </w:rPr>
      </w:pPr>
      <w:r>
        <w:rPr>
          <w:rFonts w:eastAsia="Times New Roman CYR"/>
          <w:color w:val="000000"/>
        </w:rPr>
        <w:t>7. Часто ли вы заканчиваете мысль собеседника до того, как он закончит</w:t>
      </w:r>
    </w:p>
    <w:p w:rsidR="002F2583" w:rsidRDefault="002F2583">
      <w:pPr>
        <w:autoSpaceDE w:val="0"/>
        <w:ind w:firstLine="550"/>
        <w:jc w:val="both"/>
        <w:rPr>
          <w:rFonts w:eastAsia="Times New Roman CYR"/>
          <w:color w:val="000000"/>
        </w:rPr>
      </w:pPr>
      <w:r>
        <w:rPr>
          <w:rFonts w:eastAsia="Times New Roman CYR"/>
          <w:color w:val="000000"/>
        </w:rPr>
        <w:t>говорить?</w:t>
      </w:r>
    </w:p>
    <w:p w:rsidR="002F2583" w:rsidRDefault="002F2583">
      <w:pPr>
        <w:autoSpaceDE w:val="0"/>
        <w:ind w:firstLine="550"/>
        <w:jc w:val="both"/>
        <w:rPr>
          <w:rFonts w:eastAsia="Times New Roman CYR"/>
          <w:color w:val="000000"/>
        </w:rPr>
      </w:pPr>
      <w:r>
        <w:rPr>
          <w:rFonts w:eastAsia="Times New Roman CYR"/>
          <w:color w:val="000000"/>
        </w:rPr>
        <w:t xml:space="preserve">8. Если вам приходится ждать кого-нибудь, испытываете ли вы нетерпение? </w:t>
      </w:r>
    </w:p>
    <w:p w:rsidR="002F2583" w:rsidRDefault="002F2583">
      <w:pPr>
        <w:autoSpaceDE w:val="0"/>
        <w:ind w:firstLine="550"/>
        <w:jc w:val="both"/>
        <w:rPr>
          <w:rFonts w:eastAsia="Times New Roman CYR"/>
          <w:color w:val="000000"/>
        </w:rPr>
      </w:pPr>
      <w:r>
        <w:rPr>
          <w:rFonts w:eastAsia="Times New Roman CYR"/>
          <w:color w:val="000000"/>
        </w:rPr>
        <w:t>9.Если вы испытываете напряжение или раздражение, то трудно ли вам скрыть</w:t>
      </w:r>
      <w:r>
        <w:rPr>
          <w:rFonts w:eastAsia="Times New Roman CYR"/>
        </w:rPr>
        <w:t xml:space="preserve"> </w:t>
      </w:r>
      <w:r>
        <w:rPr>
          <w:rFonts w:eastAsia="Times New Roman CYR"/>
          <w:color w:val="000000"/>
        </w:rPr>
        <w:t>это?</w:t>
      </w:r>
    </w:p>
    <w:p w:rsidR="002F2583" w:rsidRDefault="002F2583">
      <w:pPr>
        <w:autoSpaceDE w:val="0"/>
        <w:ind w:firstLine="550"/>
        <w:jc w:val="both"/>
        <w:rPr>
          <w:rFonts w:eastAsia="Times New Roman CYR"/>
          <w:color w:val="000000"/>
        </w:rPr>
      </w:pPr>
      <w:r>
        <w:rPr>
          <w:rFonts w:eastAsia="Times New Roman CYR"/>
          <w:color w:val="000000"/>
        </w:rPr>
        <w:t>10. Часто ли вас выводит из терпения ожидание в очередях? Часто ли у вас возникает чувство, что время течёт слишком быстро?</w:t>
      </w:r>
    </w:p>
    <w:p w:rsidR="002F2583" w:rsidRDefault="002F2583">
      <w:pPr>
        <w:autoSpaceDE w:val="0"/>
        <w:ind w:firstLine="550"/>
        <w:jc w:val="both"/>
        <w:rPr>
          <w:rFonts w:eastAsia="Times New Roman CYR"/>
          <w:color w:val="000000"/>
        </w:rPr>
      </w:pPr>
      <w:r>
        <w:rPr>
          <w:rFonts w:eastAsia="Times New Roman CYR"/>
          <w:color w:val="000000"/>
        </w:rPr>
        <w:t>12. Предпочитаете ли вы поехать как можно быстрее, чтобы заняться более важными делами?</w:t>
      </w:r>
    </w:p>
    <w:p w:rsidR="002F2583" w:rsidRDefault="002F2583">
      <w:pPr>
        <w:autoSpaceDE w:val="0"/>
        <w:ind w:firstLine="550"/>
        <w:jc w:val="both"/>
        <w:rPr>
          <w:rFonts w:eastAsia="Times New Roman CYR"/>
          <w:color w:val="000000"/>
        </w:rPr>
      </w:pPr>
      <w:r>
        <w:rPr>
          <w:rFonts w:eastAsia="Times New Roman CYR"/>
          <w:color w:val="000000"/>
        </w:rPr>
        <w:t>13. Вы почти всегда ходите и делаете всё быстро?</w:t>
      </w:r>
    </w:p>
    <w:p w:rsidR="002F2583" w:rsidRDefault="002F2583">
      <w:pPr>
        <w:autoSpaceDE w:val="0"/>
        <w:ind w:firstLine="550"/>
        <w:jc w:val="both"/>
        <w:rPr>
          <w:rFonts w:eastAsia="Times New Roman CYR"/>
          <w:color w:val="000000"/>
        </w:rPr>
      </w:pPr>
      <w:r>
        <w:rPr>
          <w:rFonts w:eastAsia="Times New Roman CYR"/>
          <w:color w:val="000000"/>
        </w:rPr>
        <w:t>14. Стараетесь ли вы быть во всём первым и лучшим?</w:t>
      </w:r>
    </w:p>
    <w:p w:rsidR="002F2583" w:rsidRDefault="002F2583">
      <w:pPr>
        <w:autoSpaceDE w:val="0"/>
        <w:ind w:firstLine="550"/>
        <w:jc w:val="both"/>
        <w:rPr>
          <w:rFonts w:eastAsia="Times New Roman CYR"/>
          <w:color w:val="000000"/>
        </w:rPr>
      </w:pPr>
      <w:r>
        <w:rPr>
          <w:rFonts w:eastAsia="Times New Roman CYR"/>
          <w:color w:val="000000"/>
        </w:rPr>
        <w:t>15. Считаете ли вы себя человеком очень энергичным, напористым?</w:t>
      </w:r>
    </w:p>
    <w:p w:rsidR="002F2583" w:rsidRDefault="002F2583">
      <w:pPr>
        <w:autoSpaceDE w:val="0"/>
        <w:ind w:firstLine="550"/>
        <w:jc w:val="both"/>
        <w:rPr>
          <w:rFonts w:eastAsia="Times New Roman CYR"/>
          <w:color w:val="000000"/>
        </w:rPr>
      </w:pPr>
      <w:r>
        <w:rPr>
          <w:rFonts w:eastAsia="Times New Roman CYR"/>
          <w:color w:val="000000"/>
        </w:rPr>
        <w:t>16. Считают ли вас энергичным и напористым ваши близкие и друзья?</w:t>
      </w:r>
    </w:p>
    <w:p w:rsidR="002F2583" w:rsidRDefault="002F2583">
      <w:pPr>
        <w:autoSpaceDE w:val="0"/>
        <w:ind w:firstLine="550"/>
        <w:jc w:val="both"/>
        <w:rPr>
          <w:rFonts w:eastAsia="Times New Roman CYR"/>
          <w:color w:val="000000"/>
        </w:rPr>
      </w:pPr>
      <w:r>
        <w:rPr>
          <w:rFonts w:eastAsia="Times New Roman CYR"/>
          <w:color w:val="000000"/>
        </w:rPr>
        <w:t>17. Считают ли ваши знакомые, хорошо знающие вас люди, что вы относитесь к своей работе слишком серьёзно?</w:t>
      </w:r>
    </w:p>
    <w:p w:rsidR="002F2583" w:rsidRDefault="002F2583">
      <w:pPr>
        <w:autoSpaceDE w:val="0"/>
        <w:ind w:firstLine="550"/>
        <w:jc w:val="both"/>
        <w:rPr>
          <w:rFonts w:eastAsia="Times New Roman CYR"/>
          <w:color w:val="000000"/>
        </w:rPr>
      </w:pPr>
      <w:r>
        <w:rPr>
          <w:rFonts w:eastAsia="Times New Roman CYR"/>
          <w:color w:val="000000"/>
        </w:rPr>
        <w:t>18. Часто ли бывает, что, читая или слушая собеседника, вы продолжаете думать о своих делах?</w:t>
      </w:r>
    </w:p>
    <w:p w:rsidR="002F2583" w:rsidRDefault="002F2583">
      <w:pPr>
        <w:autoSpaceDE w:val="0"/>
        <w:ind w:firstLine="550"/>
        <w:jc w:val="both"/>
        <w:rPr>
          <w:rFonts w:eastAsia="Times New Roman CYR"/>
          <w:color w:val="000000"/>
        </w:rPr>
      </w:pPr>
      <w:r>
        <w:rPr>
          <w:rFonts w:eastAsia="Times New Roman CYR"/>
          <w:color w:val="000000"/>
        </w:rPr>
        <w:t>19. Часто ли ваши близкие просят вас меньше заниматься делами</w:t>
      </w:r>
      <w:r>
        <w:rPr>
          <w:rFonts w:eastAsia="Times New Roman CYR"/>
        </w:rPr>
        <w:t xml:space="preserve"> </w:t>
      </w:r>
      <w:r>
        <w:rPr>
          <w:rFonts w:eastAsia="Times New Roman CYR"/>
          <w:color w:val="000000"/>
        </w:rPr>
        <w:t>и больше времени уделять семье?</w:t>
      </w:r>
    </w:p>
    <w:p w:rsidR="002F2583" w:rsidRDefault="002F2583">
      <w:pPr>
        <w:autoSpaceDE w:val="0"/>
        <w:ind w:firstLine="550"/>
        <w:jc w:val="both"/>
        <w:rPr>
          <w:rFonts w:eastAsia="Times New Roman CYR"/>
          <w:color w:val="000000"/>
        </w:rPr>
      </w:pPr>
      <w:r>
        <w:rPr>
          <w:rFonts w:eastAsia="Times New Roman CYR"/>
          <w:color w:val="000000"/>
        </w:rPr>
        <w:t>20. Прилагаете ли вы усилия, чтобы победить в играх?</w:t>
      </w:r>
    </w:p>
    <w:p w:rsidR="002F2583" w:rsidRDefault="002F2583">
      <w:pPr>
        <w:autoSpaceDE w:val="0"/>
        <w:ind w:firstLine="550"/>
        <w:jc w:val="both"/>
        <w:rPr>
          <w:rFonts w:eastAsia="Times New Roman CYR"/>
        </w:rPr>
      </w:pPr>
    </w:p>
    <w:p w:rsidR="002F2583" w:rsidRDefault="002F2583">
      <w:pPr>
        <w:autoSpaceDE w:val="0"/>
        <w:ind w:firstLine="550"/>
        <w:jc w:val="both"/>
        <w:rPr>
          <w:rFonts w:eastAsia="Times New Roman CYR"/>
          <w:b/>
          <w:bCs/>
        </w:rPr>
      </w:pPr>
      <w:r>
        <w:rPr>
          <w:rFonts w:eastAsia="Times New Roman CYR"/>
          <w:b/>
          <w:bCs/>
        </w:rPr>
        <w:t>От 0 до 10 баллов – тип Б.</w:t>
      </w:r>
    </w:p>
    <w:p w:rsidR="002F2583" w:rsidRDefault="002F2583">
      <w:pPr>
        <w:autoSpaceDE w:val="0"/>
        <w:ind w:firstLine="550"/>
        <w:jc w:val="both"/>
        <w:rPr>
          <w:rFonts w:eastAsia="Times New Roman CYR"/>
        </w:rPr>
      </w:pPr>
      <w:r>
        <w:rPr>
          <w:rFonts w:eastAsia="Times New Roman CYR"/>
        </w:rPr>
        <w:t>Люди такого типа четко определяют цели своей деятельности и выбирают оптимальные пути их достижения. Они стремятся справиться с трудностями сами, трудности и их возникновения подвергают анализу, делают правильные выводы. Могут долгое время работать с большим напряжением сил. Умеют и стремятся рационально распределять время. Неожиданности, как правило, не выбивают их из колеи. Люди типа Б стрессоустойчивые.</w:t>
      </w:r>
    </w:p>
    <w:p w:rsidR="002F2583" w:rsidRDefault="002F2583">
      <w:pPr>
        <w:autoSpaceDE w:val="0"/>
        <w:ind w:firstLine="550"/>
        <w:jc w:val="both"/>
        <w:rPr>
          <w:rFonts w:eastAsia="Times New Roman CYR"/>
        </w:rPr>
      </w:pPr>
      <w:r>
        <w:rPr>
          <w:rFonts w:eastAsia="Times New Roman CYR"/>
          <w:b/>
          <w:bCs/>
        </w:rPr>
        <w:t xml:space="preserve">От 10 до 30 </w:t>
      </w:r>
      <w:r>
        <w:rPr>
          <w:rFonts w:eastAsia="Times New Roman CYR"/>
        </w:rPr>
        <w:t>– у вас проявляется склонность к типу Б, но умеренно выраженная. Часто проявляете  стрессоустойчивость, но не всегда.</w:t>
      </w:r>
    </w:p>
    <w:p w:rsidR="002F2583" w:rsidRDefault="002F2583">
      <w:pPr>
        <w:autoSpaceDE w:val="0"/>
        <w:ind w:firstLine="550"/>
        <w:jc w:val="both"/>
        <w:rPr>
          <w:rFonts w:eastAsia="Times New Roman CYR"/>
          <w:b/>
          <w:bCs/>
        </w:rPr>
      </w:pPr>
      <w:r>
        <w:rPr>
          <w:rFonts w:eastAsia="Times New Roman CYR"/>
          <w:b/>
          <w:bCs/>
        </w:rPr>
        <w:t>От 30 до 40 балов – тип А.</w:t>
      </w:r>
    </w:p>
    <w:p w:rsidR="002F2583" w:rsidRDefault="002F2583">
      <w:pPr>
        <w:autoSpaceDE w:val="0"/>
        <w:ind w:firstLine="550"/>
        <w:jc w:val="both"/>
        <w:rPr>
          <w:rFonts w:eastAsia="Times New Roman CYR"/>
        </w:rPr>
      </w:pPr>
      <w:r>
        <w:rPr>
          <w:rFonts w:eastAsia="Times New Roman CYR"/>
        </w:rPr>
        <w:t xml:space="preserve">Люди такого типа характеризуются стремлением к конкуренции, достижению цели, обычно бывают неудовлетворенными собой и обстоятельствами и начинают рваться к новой цели. Часто они проявляют агрессивность, нетерпеливость, гиперактивность. У них быстрая речь, постоянное напряжение лицевой мускулатуры. Такие люди часто ощущают нехватку времени и постоянное напряжение сил. </w:t>
      </w:r>
    </w:p>
    <w:p w:rsidR="002F2583" w:rsidRDefault="002F2583">
      <w:pPr>
        <w:autoSpaceDE w:val="0"/>
        <w:ind w:firstLine="550"/>
        <w:jc w:val="both"/>
        <w:rPr>
          <w:rFonts w:eastAsia="Times New Roman CYR"/>
        </w:rPr>
      </w:pPr>
      <w:r>
        <w:rPr>
          <w:rFonts w:eastAsia="Times New Roman CYR"/>
        </w:rPr>
        <w:t xml:space="preserve">Если бы вы набрали от 0 до 30 баллов, то у вас проявляется склонность к типу А, но умеренно выраженная. Неустойчивость к стрессам проявляется часто. </w:t>
      </w:r>
    </w:p>
    <w:p w:rsidR="002F2583" w:rsidRDefault="002F2583">
      <w:pPr>
        <w:autoSpaceDE w:val="0"/>
        <w:ind w:firstLine="550"/>
        <w:jc w:val="both"/>
        <w:rPr>
          <w:rFonts w:eastAsia="Times New Roman CYR"/>
          <w:color w:val="000000"/>
        </w:rPr>
      </w:pPr>
      <w:r>
        <w:rPr>
          <w:rFonts w:eastAsia="Times New Roman CYR"/>
          <w:color w:val="000000"/>
        </w:rPr>
        <w:t>1. Головная боль.</w:t>
      </w:r>
    </w:p>
    <w:p w:rsidR="002F2583" w:rsidRDefault="002F2583">
      <w:pPr>
        <w:autoSpaceDE w:val="0"/>
        <w:ind w:firstLine="550"/>
        <w:jc w:val="both"/>
        <w:rPr>
          <w:rFonts w:eastAsia="Times New Roman CYR"/>
          <w:color w:val="000000"/>
        </w:rPr>
      </w:pPr>
      <w:r>
        <w:rPr>
          <w:rFonts w:eastAsia="Times New Roman CYR"/>
          <w:color w:val="000000"/>
        </w:rPr>
        <w:t>2. Расстройство желудка.</w:t>
      </w:r>
    </w:p>
    <w:p w:rsidR="002F2583" w:rsidRDefault="002F2583">
      <w:pPr>
        <w:autoSpaceDE w:val="0"/>
        <w:ind w:firstLine="550"/>
        <w:jc w:val="both"/>
        <w:rPr>
          <w:rFonts w:eastAsia="Times New Roman CYR"/>
          <w:color w:val="000000"/>
        </w:rPr>
      </w:pPr>
      <w:r>
        <w:rPr>
          <w:rFonts w:eastAsia="Times New Roman CYR"/>
          <w:color w:val="000000"/>
        </w:rPr>
        <w:t>3. Плохое самочувствие.</w:t>
      </w:r>
    </w:p>
    <w:p w:rsidR="002F2583" w:rsidRDefault="002F2583">
      <w:pPr>
        <w:autoSpaceDE w:val="0"/>
        <w:ind w:firstLine="550"/>
        <w:jc w:val="both"/>
        <w:rPr>
          <w:rFonts w:eastAsia="Times New Roman CYR"/>
          <w:color w:val="000000"/>
        </w:rPr>
      </w:pPr>
      <w:r>
        <w:rPr>
          <w:rFonts w:eastAsia="Times New Roman CYR"/>
          <w:color w:val="000000"/>
        </w:rPr>
        <w:t>4. Боль в мышцах.</w:t>
      </w:r>
    </w:p>
    <w:p w:rsidR="002F2583" w:rsidRDefault="002F2583">
      <w:pPr>
        <w:autoSpaceDE w:val="0"/>
        <w:ind w:firstLine="550"/>
        <w:jc w:val="both"/>
        <w:rPr>
          <w:rFonts w:eastAsia="Times New Roman CYR"/>
          <w:color w:val="000000"/>
        </w:rPr>
      </w:pPr>
      <w:r>
        <w:rPr>
          <w:rFonts w:eastAsia="Times New Roman CYR"/>
          <w:color w:val="000000"/>
        </w:rPr>
        <w:t>5. Затруднённое дыхание.</w:t>
      </w:r>
    </w:p>
    <w:p w:rsidR="002F2583" w:rsidRDefault="002F2583">
      <w:pPr>
        <w:autoSpaceDE w:val="0"/>
        <w:ind w:firstLine="550"/>
        <w:jc w:val="both"/>
        <w:rPr>
          <w:rFonts w:eastAsia="Times New Roman CYR"/>
          <w:color w:val="000000"/>
        </w:rPr>
      </w:pPr>
      <w:r>
        <w:rPr>
          <w:rFonts w:eastAsia="Times New Roman CYR"/>
          <w:color w:val="000000"/>
        </w:rPr>
        <w:t>6. Кровь стучит в висках.</w:t>
      </w:r>
    </w:p>
    <w:p w:rsidR="002F2583" w:rsidRDefault="002F2583">
      <w:pPr>
        <w:autoSpaceDE w:val="0"/>
        <w:ind w:firstLine="550"/>
        <w:jc w:val="both"/>
        <w:rPr>
          <w:rFonts w:eastAsia="Times New Roman CYR"/>
          <w:color w:val="000000"/>
        </w:rPr>
      </w:pPr>
      <w:r>
        <w:rPr>
          <w:rFonts w:eastAsia="Times New Roman CYR"/>
          <w:color w:val="000000"/>
        </w:rPr>
        <w:t>7. Склонность к поносам или запорам.</w:t>
      </w:r>
    </w:p>
    <w:p w:rsidR="002F2583" w:rsidRDefault="002F2583">
      <w:pPr>
        <w:autoSpaceDE w:val="0"/>
        <w:ind w:firstLine="550"/>
        <w:jc w:val="both"/>
        <w:rPr>
          <w:rFonts w:eastAsia="Times New Roman CYR"/>
          <w:color w:val="000000"/>
        </w:rPr>
      </w:pPr>
      <w:r>
        <w:rPr>
          <w:rFonts w:eastAsia="Times New Roman CYR"/>
          <w:color w:val="000000"/>
        </w:rPr>
        <w:t>8. Недомогание, тошнота.</w:t>
      </w:r>
    </w:p>
    <w:p w:rsidR="002F2583" w:rsidRDefault="002F2583">
      <w:pPr>
        <w:autoSpaceDE w:val="0"/>
        <w:ind w:firstLine="550"/>
        <w:jc w:val="both"/>
        <w:rPr>
          <w:rFonts w:eastAsia="Times New Roman CYR"/>
          <w:color w:val="000000"/>
        </w:rPr>
      </w:pPr>
      <w:r>
        <w:rPr>
          <w:rFonts w:eastAsia="Times New Roman CYR"/>
          <w:color w:val="000000"/>
        </w:rPr>
        <w:t>9. Потеря интереса к представителям другого пола.</w:t>
      </w:r>
    </w:p>
    <w:p w:rsidR="002F2583" w:rsidRDefault="002F2583">
      <w:pPr>
        <w:autoSpaceDE w:val="0"/>
        <w:ind w:firstLine="550"/>
        <w:jc w:val="both"/>
        <w:rPr>
          <w:rFonts w:eastAsia="Times New Roman CYR"/>
          <w:color w:val="000000"/>
        </w:rPr>
      </w:pPr>
      <w:r>
        <w:rPr>
          <w:rFonts w:eastAsia="Times New Roman CYR"/>
          <w:color w:val="000000"/>
        </w:rPr>
        <w:t xml:space="preserve">10. Повышенный интерес к другому полу. </w:t>
      </w:r>
    </w:p>
    <w:p w:rsidR="002F2583" w:rsidRDefault="002F2583">
      <w:pPr>
        <w:autoSpaceDE w:val="0"/>
        <w:ind w:firstLine="550"/>
        <w:jc w:val="both"/>
        <w:rPr>
          <w:rFonts w:eastAsia="Times New Roman CYR"/>
          <w:color w:val="000000"/>
        </w:rPr>
      </w:pPr>
      <w:r>
        <w:rPr>
          <w:rFonts w:eastAsia="Times New Roman CYR"/>
          <w:color w:val="000000"/>
        </w:rPr>
        <w:t xml:space="preserve">11. Расстройство сна. </w:t>
      </w:r>
    </w:p>
    <w:p w:rsidR="002F2583" w:rsidRDefault="002F2583">
      <w:pPr>
        <w:autoSpaceDE w:val="0"/>
        <w:ind w:firstLine="550"/>
        <w:jc w:val="both"/>
        <w:rPr>
          <w:rFonts w:eastAsia="Times New Roman CYR"/>
          <w:color w:val="000000"/>
        </w:rPr>
      </w:pPr>
      <w:r>
        <w:rPr>
          <w:rFonts w:eastAsia="Times New Roman CYR"/>
          <w:color w:val="000000"/>
        </w:rPr>
        <w:lastRenderedPageBreak/>
        <w:t xml:space="preserve">12. Ощущение депрессии. </w:t>
      </w:r>
    </w:p>
    <w:p w:rsidR="002F2583" w:rsidRDefault="002F2583">
      <w:pPr>
        <w:autoSpaceDE w:val="0"/>
        <w:ind w:firstLine="550"/>
        <w:jc w:val="both"/>
        <w:rPr>
          <w:rFonts w:eastAsia="Times New Roman CYR"/>
          <w:color w:val="000000"/>
        </w:rPr>
      </w:pPr>
      <w:r>
        <w:rPr>
          <w:rFonts w:eastAsia="Times New Roman CYR"/>
          <w:color w:val="000000"/>
        </w:rPr>
        <w:t>13. Скука, апатия.</w:t>
      </w:r>
    </w:p>
    <w:p w:rsidR="002F2583" w:rsidRDefault="002F2583">
      <w:pPr>
        <w:autoSpaceDE w:val="0"/>
        <w:ind w:firstLine="550"/>
        <w:jc w:val="both"/>
        <w:rPr>
          <w:rFonts w:eastAsia="Times New Roman CYR"/>
          <w:color w:val="000000"/>
        </w:rPr>
      </w:pPr>
      <w:r>
        <w:rPr>
          <w:rFonts w:eastAsia="Times New Roman CYR"/>
          <w:color w:val="000000"/>
        </w:rPr>
        <w:t xml:space="preserve">14. Чувство изнуренности, слабости. </w:t>
      </w:r>
    </w:p>
    <w:p w:rsidR="002F2583" w:rsidRDefault="002F2583">
      <w:pPr>
        <w:autoSpaceDE w:val="0"/>
        <w:ind w:firstLine="550"/>
        <w:jc w:val="both"/>
        <w:rPr>
          <w:rFonts w:eastAsia="Times New Roman CYR"/>
          <w:color w:val="000000"/>
        </w:rPr>
      </w:pPr>
      <w:r>
        <w:rPr>
          <w:rFonts w:eastAsia="Times New Roman CYR"/>
          <w:color w:val="000000"/>
        </w:rPr>
        <w:t xml:space="preserve">15. Чувство «всё вокруг вздор!» </w:t>
      </w:r>
    </w:p>
    <w:p w:rsidR="002F2583" w:rsidRDefault="002F2583">
      <w:pPr>
        <w:autoSpaceDE w:val="0"/>
        <w:ind w:firstLine="550"/>
        <w:jc w:val="both"/>
        <w:rPr>
          <w:rFonts w:eastAsia="Times New Roman CYR"/>
          <w:color w:val="000000"/>
        </w:rPr>
      </w:pPr>
      <w:r>
        <w:rPr>
          <w:rFonts w:eastAsia="Times New Roman CYR"/>
          <w:color w:val="000000"/>
        </w:rPr>
        <w:t xml:space="preserve">16. Частый гнев. </w:t>
      </w:r>
    </w:p>
    <w:p w:rsidR="002F2583" w:rsidRDefault="002F2583">
      <w:pPr>
        <w:autoSpaceDE w:val="0"/>
        <w:ind w:firstLine="550"/>
        <w:jc w:val="both"/>
        <w:rPr>
          <w:rFonts w:eastAsia="Times New Roman CYR"/>
          <w:color w:val="000000"/>
        </w:rPr>
      </w:pPr>
      <w:r>
        <w:rPr>
          <w:rFonts w:eastAsia="Times New Roman CYR"/>
          <w:color w:val="000000"/>
        </w:rPr>
        <w:t>17. Нервная взвинченность.</w:t>
      </w:r>
    </w:p>
    <w:p w:rsidR="002F2583" w:rsidRDefault="002F2583">
      <w:pPr>
        <w:autoSpaceDE w:val="0"/>
        <w:ind w:firstLine="550"/>
        <w:jc w:val="both"/>
        <w:rPr>
          <w:rFonts w:eastAsia="Times New Roman CYR"/>
          <w:color w:val="000000"/>
        </w:rPr>
      </w:pPr>
      <w:r>
        <w:rPr>
          <w:rFonts w:eastAsia="Times New Roman CYR"/>
          <w:color w:val="000000"/>
        </w:rPr>
        <w:t>18. Чувство постоянного нервного напряжения.</w:t>
      </w:r>
    </w:p>
    <w:p w:rsidR="002F2583" w:rsidRDefault="002F2583">
      <w:pPr>
        <w:autoSpaceDE w:val="0"/>
        <w:ind w:firstLine="550"/>
        <w:jc w:val="both"/>
        <w:rPr>
          <w:rFonts w:eastAsia="Times New Roman CYR"/>
          <w:color w:val="000000"/>
        </w:rPr>
      </w:pPr>
      <w:r>
        <w:rPr>
          <w:rFonts w:eastAsia="Times New Roman CYR"/>
          <w:color w:val="000000"/>
        </w:rPr>
        <w:t>19. Частое ощущение безнадежности.</w:t>
      </w:r>
    </w:p>
    <w:p w:rsidR="002F2583" w:rsidRDefault="002F2583">
      <w:pPr>
        <w:autoSpaceDE w:val="0"/>
        <w:ind w:firstLine="550"/>
        <w:jc w:val="both"/>
        <w:rPr>
          <w:rFonts w:eastAsia="Times New Roman CYR"/>
          <w:color w:val="000000"/>
        </w:rPr>
      </w:pPr>
      <w:r>
        <w:rPr>
          <w:rFonts w:eastAsia="Times New Roman CYR"/>
          <w:color w:val="000000"/>
        </w:rPr>
        <w:t>20. Мысли кажущиеся мне странными.</w:t>
      </w:r>
    </w:p>
    <w:p w:rsidR="002F2583" w:rsidRDefault="002F2583">
      <w:pPr>
        <w:autoSpaceDE w:val="0"/>
        <w:ind w:firstLine="550"/>
        <w:jc w:val="both"/>
        <w:rPr>
          <w:rFonts w:eastAsia="Times New Roman CYR"/>
          <w:color w:val="000000"/>
        </w:rPr>
      </w:pPr>
      <w:r>
        <w:rPr>
          <w:rFonts w:eastAsia="Times New Roman CYR"/>
          <w:color w:val="000000"/>
        </w:rPr>
        <w:t>21. Горестное чувство, что никто меня не любит.</w:t>
      </w:r>
    </w:p>
    <w:p w:rsidR="002F2583" w:rsidRDefault="00165D4D">
      <w:pPr>
        <w:autoSpaceDE w:val="0"/>
        <w:ind w:firstLine="550"/>
        <w:jc w:val="both"/>
        <w:rPr>
          <w:rFonts w:eastAsia="Times New Roman CYR"/>
          <w:color w:val="000000"/>
        </w:rPr>
      </w:pPr>
      <w:r>
        <w:rPr>
          <w:rFonts w:eastAsia="Times New Roman CYR"/>
          <w:color w:val="000000"/>
        </w:rPr>
        <w:t>22. Склонность к спору, при</w:t>
      </w:r>
      <w:r w:rsidR="002F2583">
        <w:rPr>
          <w:rFonts w:eastAsia="Times New Roman CYR"/>
          <w:color w:val="000000"/>
        </w:rPr>
        <w:t>рекательству.</w:t>
      </w:r>
    </w:p>
    <w:p w:rsidR="002F2583" w:rsidRDefault="002F2583">
      <w:pPr>
        <w:autoSpaceDE w:val="0"/>
        <w:ind w:firstLine="550"/>
        <w:jc w:val="both"/>
        <w:rPr>
          <w:rFonts w:eastAsia="Times New Roman CYR"/>
          <w:color w:val="000000"/>
        </w:rPr>
      </w:pPr>
      <w:r>
        <w:rPr>
          <w:rFonts w:eastAsia="Times New Roman CYR"/>
          <w:color w:val="000000"/>
        </w:rPr>
        <w:t>23. Лёгкая раздражимость.</w:t>
      </w:r>
    </w:p>
    <w:p w:rsidR="002F2583" w:rsidRDefault="002F2583">
      <w:pPr>
        <w:autoSpaceDE w:val="0"/>
        <w:ind w:firstLine="550"/>
        <w:jc w:val="both"/>
        <w:rPr>
          <w:rFonts w:eastAsia="Times New Roman CYR"/>
          <w:color w:val="000000"/>
        </w:rPr>
      </w:pPr>
      <w:r>
        <w:rPr>
          <w:rFonts w:eastAsia="Times New Roman CYR"/>
          <w:color w:val="000000"/>
        </w:rPr>
        <w:t>24. Частые эмоциональные срывы.</w:t>
      </w:r>
    </w:p>
    <w:p w:rsidR="002F2583" w:rsidRDefault="002F2583">
      <w:pPr>
        <w:autoSpaceDE w:val="0"/>
        <w:ind w:firstLine="550"/>
        <w:jc w:val="both"/>
        <w:rPr>
          <w:rFonts w:eastAsia="Times New Roman CYR"/>
          <w:color w:val="000000"/>
        </w:rPr>
      </w:pPr>
      <w:r>
        <w:rPr>
          <w:rFonts w:eastAsia="Times New Roman CYR"/>
          <w:color w:val="000000"/>
        </w:rPr>
        <w:t>25. Чувство одиночества.</w:t>
      </w:r>
    </w:p>
    <w:p w:rsidR="002F2583" w:rsidRDefault="002F2583">
      <w:pPr>
        <w:ind w:firstLine="510"/>
      </w:pPr>
      <w:r>
        <w:t xml:space="preserve"> 26. Ощущение бессилия.</w:t>
      </w:r>
    </w:p>
    <w:p w:rsidR="002F2583" w:rsidRPr="00BE3484" w:rsidRDefault="002F2583">
      <w:pPr>
        <w:rPr>
          <w:b/>
        </w:rPr>
      </w:pPr>
    </w:p>
    <w:tbl>
      <w:tblPr>
        <w:tblW w:w="9072" w:type="dxa"/>
        <w:tblInd w:w="10" w:type="dxa"/>
        <w:tblLayout w:type="fixed"/>
        <w:tblCellMar>
          <w:left w:w="10" w:type="dxa"/>
          <w:right w:w="10" w:type="dxa"/>
        </w:tblCellMar>
        <w:tblLook w:val="0000"/>
      </w:tblPr>
      <w:tblGrid>
        <w:gridCol w:w="1134"/>
        <w:gridCol w:w="284"/>
        <w:gridCol w:w="283"/>
        <w:gridCol w:w="284"/>
        <w:gridCol w:w="283"/>
        <w:gridCol w:w="284"/>
        <w:gridCol w:w="283"/>
        <w:gridCol w:w="284"/>
        <w:gridCol w:w="283"/>
        <w:gridCol w:w="284"/>
        <w:gridCol w:w="283"/>
        <w:gridCol w:w="284"/>
        <w:gridCol w:w="283"/>
        <w:gridCol w:w="284"/>
        <w:gridCol w:w="283"/>
        <w:gridCol w:w="284"/>
        <w:gridCol w:w="283"/>
        <w:gridCol w:w="426"/>
        <w:gridCol w:w="283"/>
        <w:gridCol w:w="284"/>
        <w:gridCol w:w="425"/>
        <w:gridCol w:w="425"/>
        <w:gridCol w:w="284"/>
        <w:gridCol w:w="283"/>
        <w:gridCol w:w="284"/>
        <w:gridCol w:w="283"/>
        <w:gridCol w:w="425"/>
      </w:tblGrid>
      <w:tr w:rsidR="009C3D48" w:rsidRPr="00BE3484" w:rsidTr="009C3D48">
        <w:trPr>
          <w:trHeight w:val="280"/>
        </w:trPr>
        <w:tc>
          <w:tcPr>
            <w:tcW w:w="1134" w:type="dxa"/>
            <w:tcBorders>
              <w:top w:val="single" w:sz="1" w:space="0" w:color="000000"/>
              <w:left w:val="single" w:sz="1" w:space="0" w:color="000000"/>
              <w:bottom w:val="single" w:sz="1" w:space="0" w:color="000000"/>
            </w:tcBorders>
          </w:tcPr>
          <w:p w:rsidR="00BE3484" w:rsidRPr="00BE3484" w:rsidRDefault="00BE3484">
            <w:pPr>
              <w:autoSpaceDE w:val="0"/>
              <w:snapToGrid w:val="0"/>
              <w:jc w:val="center"/>
              <w:rPr>
                <w:rFonts w:eastAsia="Times New Roman CYR"/>
                <w:b/>
                <w:color w:val="000000"/>
              </w:rPr>
            </w:pPr>
          </w:p>
          <w:p w:rsidR="002F2583" w:rsidRPr="00BE3484" w:rsidRDefault="002F2583">
            <w:pPr>
              <w:autoSpaceDE w:val="0"/>
              <w:snapToGrid w:val="0"/>
              <w:jc w:val="center"/>
              <w:rPr>
                <w:rFonts w:eastAsia="Times New Roman CYR"/>
                <w:b/>
                <w:color w:val="000000"/>
              </w:rPr>
            </w:pPr>
            <w:r w:rsidRPr="00BE3484">
              <w:rPr>
                <w:rFonts w:eastAsia="Times New Roman CYR"/>
                <w:b/>
                <w:color w:val="000000"/>
              </w:rPr>
              <w:t>№</w:t>
            </w:r>
          </w:p>
        </w:tc>
        <w:tc>
          <w:tcPr>
            <w:tcW w:w="284" w:type="dxa"/>
            <w:tcBorders>
              <w:top w:val="single" w:sz="1" w:space="0" w:color="000000"/>
              <w:left w:val="single" w:sz="1" w:space="0" w:color="000000"/>
              <w:bottom w:val="single" w:sz="1" w:space="0" w:color="000000"/>
            </w:tcBorders>
          </w:tcPr>
          <w:p w:rsidR="00BE3484" w:rsidRDefault="00BE3484">
            <w:pPr>
              <w:autoSpaceDE w:val="0"/>
              <w:snapToGrid w:val="0"/>
              <w:jc w:val="center"/>
              <w:rPr>
                <w:b/>
                <w:color w:val="000000"/>
                <w:sz w:val="18"/>
              </w:rPr>
            </w:pPr>
          </w:p>
          <w:p w:rsidR="002F2583" w:rsidRPr="00BE3484" w:rsidRDefault="002F2583">
            <w:pPr>
              <w:autoSpaceDE w:val="0"/>
              <w:snapToGrid w:val="0"/>
              <w:jc w:val="center"/>
              <w:rPr>
                <w:b/>
                <w:color w:val="000000"/>
                <w:sz w:val="18"/>
              </w:rPr>
            </w:pPr>
            <w:r w:rsidRPr="00BE3484">
              <w:rPr>
                <w:b/>
                <w:color w:val="000000"/>
                <w:sz w:val="18"/>
              </w:rPr>
              <w:t>1</w:t>
            </w:r>
          </w:p>
        </w:tc>
        <w:tc>
          <w:tcPr>
            <w:tcW w:w="283" w:type="dxa"/>
            <w:tcBorders>
              <w:top w:val="single" w:sz="1" w:space="0" w:color="000000"/>
              <w:left w:val="single" w:sz="1" w:space="0" w:color="000000"/>
              <w:bottom w:val="single" w:sz="1" w:space="0" w:color="000000"/>
            </w:tcBorders>
          </w:tcPr>
          <w:p w:rsidR="00BE3484" w:rsidRDefault="00BE3484">
            <w:pPr>
              <w:autoSpaceDE w:val="0"/>
              <w:snapToGrid w:val="0"/>
              <w:jc w:val="center"/>
              <w:rPr>
                <w:rFonts w:eastAsia="Times New Roman CYR"/>
                <w:b/>
                <w:color w:val="000000"/>
                <w:sz w:val="18"/>
                <w:szCs w:val="18"/>
              </w:rPr>
            </w:pPr>
          </w:p>
          <w:p w:rsidR="002F2583" w:rsidRPr="00BE3484" w:rsidRDefault="002F2583">
            <w:pPr>
              <w:autoSpaceDE w:val="0"/>
              <w:snapToGrid w:val="0"/>
              <w:jc w:val="center"/>
              <w:rPr>
                <w:rFonts w:eastAsia="Times New Roman CYR"/>
                <w:b/>
                <w:color w:val="000000"/>
                <w:sz w:val="18"/>
                <w:szCs w:val="18"/>
              </w:rPr>
            </w:pPr>
            <w:r w:rsidRPr="00BE3484">
              <w:rPr>
                <w:rFonts w:eastAsia="Times New Roman CYR"/>
                <w:b/>
                <w:color w:val="000000"/>
                <w:sz w:val="18"/>
                <w:szCs w:val="18"/>
              </w:rPr>
              <w:t>2</w:t>
            </w:r>
          </w:p>
        </w:tc>
        <w:tc>
          <w:tcPr>
            <w:tcW w:w="284" w:type="dxa"/>
            <w:tcBorders>
              <w:top w:val="single" w:sz="1" w:space="0" w:color="000000"/>
              <w:left w:val="single" w:sz="1" w:space="0" w:color="000000"/>
              <w:bottom w:val="single" w:sz="1" w:space="0" w:color="000000"/>
            </w:tcBorders>
          </w:tcPr>
          <w:p w:rsidR="00BE3484" w:rsidRDefault="00BE3484">
            <w:pPr>
              <w:autoSpaceDE w:val="0"/>
              <w:snapToGrid w:val="0"/>
              <w:jc w:val="center"/>
              <w:rPr>
                <w:rFonts w:eastAsia="Times New Roman CYR"/>
                <w:b/>
                <w:color w:val="000000"/>
                <w:sz w:val="18"/>
                <w:szCs w:val="18"/>
              </w:rPr>
            </w:pPr>
          </w:p>
          <w:p w:rsidR="002F2583" w:rsidRPr="00BE3484" w:rsidRDefault="002F2583">
            <w:pPr>
              <w:autoSpaceDE w:val="0"/>
              <w:snapToGrid w:val="0"/>
              <w:jc w:val="center"/>
              <w:rPr>
                <w:rFonts w:eastAsia="Times New Roman CYR"/>
                <w:b/>
                <w:color w:val="000000"/>
                <w:sz w:val="18"/>
                <w:szCs w:val="18"/>
              </w:rPr>
            </w:pPr>
            <w:r w:rsidRPr="00BE3484">
              <w:rPr>
                <w:rFonts w:eastAsia="Times New Roman CYR"/>
                <w:b/>
                <w:color w:val="000000"/>
                <w:sz w:val="18"/>
                <w:szCs w:val="18"/>
              </w:rPr>
              <w:t>3</w:t>
            </w:r>
          </w:p>
        </w:tc>
        <w:tc>
          <w:tcPr>
            <w:tcW w:w="283" w:type="dxa"/>
            <w:tcBorders>
              <w:top w:val="single" w:sz="1" w:space="0" w:color="000000"/>
              <w:left w:val="single" w:sz="1" w:space="0" w:color="000000"/>
              <w:bottom w:val="single" w:sz="1" w:space="0" w:color="000000"/>
            </w:tcBorders>
          </w:tcPr>
          <w:p w:rsidR="00BE3484" w:rsidRDefault="00BE3484">
            <w:pPr>
              <w:autoSpaceDE w:val="0"/>
              <w:snapToGrid w:val="0"/>
              <w:jc w:val="center"/>
              <w:rPr>
                <w:rFonts w:eastAsia="Times New Roman CYR"/>
                <w:b/>
                <w:color w:val="000000"/>
                <w:sz w:val="18"/>
                <w:szCs w:val="18"/>
              </w:rPr>
            </w:pPr>
          </w:p>
          <w:p w:rsidR="002F2583" w:rsidRPr="00BE3484" w:rsidRDefault="002F2583">
            <w:pPr>
              <w:autoSpaceDE w:val="0"/>
              <w:snapToGrid w:val="0"/>
              <w:jc w:val="center"/>
              <w:rPr>
                <w:rFonts w:eastAsia="Times New Roman CYR"/>
                <w:b/>
                <w:color w:val="000000"/>
                <w:sz w:val="18"/>
                <w:szCs w:val="18"/>
              </w:rPr>
            </w:pPr>
            <w:r w:rsidRPr="00BE3484">
              <w:rPr>
                <w:rFonts w:eastAsia="Times New Roman CYR"/>
                <w:b/>
                <w:color w:val="000000"/>
                <w:sz w:val="18"/>
                <w:szCs w:val="18"/>
              </w:rPr>
              <w:t>4</w:t>
            </w:r>
          </w:p>
        </w:tc>
        <w:tc>
          <w:tcPr>
            <w:tcW w:w="284" w:type="dxa"/>
            <w:tcBorders>
              <w:top w:val="single" w:sz="1" w:space="0" w:color="000000"/>
              <w:left w:val="single" w:sz="1" w:space="0" w:color="000000"/>
              <w:bottom w:val="single" w:sz="1" w:space="0" w:color="000000"/>
            </w:tcBorders>
          </w:tcPr>
          <w:p w:rsidR="00BE3484" w:rsidRDefault="00BE3484">
            <w:pPr>
              <w:autoSpaceDE w:val="0"/>
              <w:snapToGrid w:val="0"/>
              <w:jc w:val="center"/>
              <w:rPr>
                <w:rFonts w:eastAsia="Times New Roman CYR"/>
                <w:b/>
                <w:color w:val="000000"/>
                <w:sz w:val="18"/>
                <w:szCs w:val="18"/>
              </w:rPr>
            </w:pPr>
          </w:p>
          <w:p w:rsidR="002F2583" w:rsidRPr="00BE3484" w:rsidRDefault="002F2583">
            <w:pPr>
              <w:autoSpaceDE w:val="0"/>
              <w:snapToGrid w:val="0"/>
              <w:jc w:val="center"/>
              <w:rPr>
                <w:rFonts w:eastAsia="Times New Roman CYR"/>
                <w:b/>
                <w:color w:val="000000"/>
                <w:sz w:val="18"/>
                <w:szCs w:val="18"/>
              </w:rPr>
            </w:pPr>
            <w:r w:rsidRPr="00BE3484">
              <w:rPr>
                <w:rFonts w:eastAsia="Times New Roman CYR"/>
                <w:b/>
                <w:color w:val="000000"/>
                <w:sz w:val="18"/>
                <w:szCs w:val="18"/>
              </w:rPr>
              <w:t>5</w:t>
            </w:r>
          </w:p>
        </w:tc>
        <w:tc>
          <w:tcPr>
            <w:tcW w:w="283" w:type="dxa"/>
            <w:tcBorders>
              <w:top w:val="single" w:sz="1" w:space="0" w:color="000000"/>
              <w:left w:val="single" w:sz="1" w:space="0" w:color="000000"/>
              <w:bottom w:val="single" w:sz="1" w:space="0" w:color="000000"/>
            </w:tcBorders>
          </w:tcPr>
          <w:p w:rsidR="00BE3484" w:rsidRDefault="00BE3484">
            <w:pPr>
              <w:autoSpaceDE w:val="0"/>
              <w:snapToGrid w:val="0"/>
              <w:jc w:val="center"/>
              <w:rPr>
                <w:rFonts w:eastAsia="Times New Roman CYR"/>
                <w:b/>
                <w:color w:val="000000"/>
                <w:sz w:val="18"/>
                <w:szCs w:val="18"/>
              </w:rPr>
            </w:pPr>
          </w:p>
          <w:p w:rsidR="002F2583" w:rsidRPr="00BE3484" w:rsidRDefault="002F2583">
            <w:pPr>
              <w:autoSpaceDE w:val="0"/>
              <w:snapToGrid w:val="0"/>
              <w:jc w:val="center"/>
              <w:rPr>
                <w:rFonts w:eastAsia="Times New Roman CYR"/>
                <w:b/>
                <w:color w:val="000000"/>
                <w:sz w:val="18"/>
                <w:szCs w:val="18"/>
              </w:rPr>
            </w:pPr>
            <w:r w:rsidRPr="00BE3484">
              <w:rPr>
                <w:rFonts w:eastAsia="Times New Roman CYR"/>
                <w:b/>
                <w:color w:val="000000"/>
                <w:sz w:val="18"/>
                <w:szCs w:val="18"/>
              </w:rPr>
              <w:t>6</w:t>
            </w:r>
          </w:p>
        </w:tc>
        <w:tc>
          <w:tcPr>
            <w:tcW w:w="284" w:type="dxa"/>
            <w:tcBorders>
              <w:top w:val="single" w:sz="1" w:space="0" w:color="000000"/>
              <w:left w:val="single" w:sz="1" w:space="0" w:color="000000"/>
              <w:bottom w:val="single" w:sz="1" w:space="0" w:color="000000"/>
            </w:tcBorders>
          </w:tcPr>
          <w:p w:rsidR="00BE3484" w:rsidRDefault="00BE3484">
            <w:pPr>
              <w:autoSpaceDE w:val="0"/>
              <w:snapToGrid w:val="0"/>
              <w:jc w:val="center"/>
              <w:rPr>
                <w:rFonts w:eastAsia="Times New Roman CYR"/>
                <w:b/>
                <w:color w:val="000000"/>
                <w:sz w:val="18"/>
                <w:szCs w:val="18"/>
              </w:rPr>
            </w:pPr>
          </w:p>
          <w:p w:rsidR="002F2583" w:rsidRPr="00BE3484" w:rsidRDefault="002F2583">
            <w:pPr>
              <w:autoSpaceDE w:val="0"/>
              <w:snapToGrid w:val="0"/>
              <w:jc w:val="center"/>
              <w:rPr>
                <w:rFonts w:eastAsia="Times New Roman CYR"/>
                <w:b/>
                <w:color w:val="000000"/>
                <w:sz w:val="18"/>
                <w:szCs w:val="18"/>
              </w:rPr>
            </w:pPr>
            <w:r w:rsidRPr="00BE3484">
              <w:rPr>
                <w:rFonts w:eastAsia="Times New Roman CYR"/>
                <w:b/>
                <w:color w:val="000000"/>
                <w:sz w:val="18"/>
                <w:szCs w:val="18"/>
              </w:rPr>
              <w:t>7</w:t>
            </w:r>
          </w:p>
        </w:tc>
        <w:tc>
          <w:tcPr>
            <w:tcW w:w="283" w:type="dxa"/>
            <w:tcBorders>
              <w:top w:val="single" w:sz="1" w:space="0" w:color="000000"/>
              <w:left w:val="single" w:sz="1" w:space="0" w:color="000000"/>
              <w:bottom w:val="single" w:sz="1" w:space="0" w:color="000000"/>
            </w:tcBorders>
          </w:tcPr>
          <w:p w:rsidR="00BE3484" w:rsidRDefault="00BE3484">
            <w:pPr>
              <w:autoSpaceDE w:val="0"/>
              <w:snapToGrid w:val="0"/>
              <w:jc w:val="center"/>
              <w:rPr>
                <w:rFonts w:eastAsia="Times New Roman CYR"/>
                <w:b/>
                <w:color w:val="000000"/>
                <w:sz w:val="18"/>
                <w:szCs w:val="18"/>
              </w:rPr>
            </w:pPr>
          </w:p>
          <w:p w:rsidR="002F2583" w:rsidRPr="00BE3484" w:rsidRDefault="002F2583">
            <w:pPr>
              <w:autoSpaceDE w:val="0"/>
              <w:snapToGrid w:val="0"/>
              <w:jc w:val="center"/>
              <w:rPr>
                <w:rFonts w:eastAsia="Times New Roman CYR"/>
                <w:b/>
                <w:color w:val="000000"/>
                <w:sz w:val="18"/>
                <w:szCs w:val="18"/>
              </w:rPr>
            </w:pPr>
            <w:r w:rsidRPr="00BE3484">
              <w:rPr>
                <w:rFonts w:eastAsia="Times New Roman CYR"/>
                <w:b/>
                <w:color w:val="000000"/>
                <w:sz w:val="18"/>
                <w:szCs w:val="18"/>
              </w:rPr>
              <w:t>8</w:t>
            </w:r>
          </w:p>
        </w:tc>
        <w:tc>
          <w:tcPr>
            <w:tcW w:w="284" w:type="dxa"/>
            <w:tcBorders>
              <w:top w:val="single" w:sz="1" w:space="0" w:color="000000"/>
              <w:left w:val="single" w:sz="1" w:space="0" w:color="000000"/>
              <w:bottom w:val="single" w:sz="1" w:space="0" w:color="000000"/>
            </w:tcBorders>
          </w:tcPr>
          <w:p w:rsidR="00BE3484" w:rsidRDefault="00BE3484">
            <w:pPr>
              <w:autoSpaceDE w:val="0"/>
              <w:snapToGrid w:val="0"/>
              <w:jc w:val="center"/>
              <w:rPr>
                <w:rFonts w:eastAsia="Times New Roman CYR"/>
                <w:b/>
                <w:color w:val="000000"/>
                <w:sz w:val="18"/>
                <w:szCs w:val="18"/>
              </w:rPr>
            </w:pPr>
          </w:p>
          <w:p w:rsidR="002F2583" w:rsidRPr="00BE3484" w:rsidRDefault="002F2583">
            <w:pPr>
              <w:autoSpaceDE w:val="0"/>
              <w:snapToGrid w:val="0"/>
              <w:jc w:val="center"/>
              <w:rPr>
                <w:rFonts w:eastAsia="Times New Roman CYR"/>
                <w:b/>
                <w:color w:val="000000"/>
                <w:sz w:val="18"/>
                <w:szCs w:val="18"/>
              </w:rPr>
            </w:pPr>
            <w:r w:rsidRPr="00BE3484">
              <w:rPr>
                <w:rFonts w:eastAsia="Times New Roman CYR"/>
                <w:b/>
                <w:color w:val="000000"/>
                <w:sz w:val="18"/>
                <w:szCs w:val="18"/>
              </w:rPr>
              <w:t>9</w:t>
            </w:r>
          </w:p>
        </w:tc>
        <w:tc>
          <w:tcPr>
            <w:tcW w:w="283" w:type="dxa"/>
            <w:tcBorders>
              <w:top w:val="single" w:sz="1" w:space="0" w:color="000000"/>
              <w:left w:val="single" w:sz="1" w:space="0" w:color="000000"/>
              <w:bottom w:val="single" w:sz="1" w:space="0" w:color="000000"/>
            </w:tcBorders>
          </w:tcPr>
          <w:p w:rsidR="00BE3484" w:rsidRDefault="00BE3484">
            <w:pPr>
              <w:autoSpaceDE w:val="0"/>
              <w:snapToGrid w:val="0"/>
              <w:jc w:val="center"/>
              <w:rPr>
                <w:rFonts w:eastAsia="Times New Roman CYR"/>
                <w:b/>
                <w:color w:val="000000"/>
                <w:sz w:val="18"/>
                <w:szCs w:val="18"/>
              </w:rPr>
            </w:pPr>
          </w:p>
          <w:p w:rsidR="002F2583" w:rsidRPr="00BE3484" w:rsidRDefault="002F2583">
            <w:pPr>
              <w:autoSpaceDE w:val="0"/>
              <w:snapToGrid w:val="0"/>
              <w:jc w:val="center"/>
              <w:rPr>
                <w:rFonts w:eastAsia="Times New Roman CYR"/>
                <w:b/>
                <w:color w:val="000000"/>
                <w:sz w:val="18"/>
                <w:szCs w:val="18"/>
              </w:rPr>
            </w:pPr>
            <w:r w:rsidRPr="00BE3484">
              <w:rPr>
                <w:rFonts w:eastAsia="Times New Roman CYR"/>
                <w:b/>
                <w:color w:val="000000"/>
                <w:sz w:val="18"/>
                <w:szCs w:val="18"/>
              </w:rPr>
              <w:t>10</w:t>
            </w:r>
          </w:p>
        </w:tc>
        <w:tc>
          <w:tcPr>
            <w:tcW w:w="284" w:type="dxa"/>
            <w:tcBorders>
              <w:top w:val="single" w:sz="1" w:space="0" w:color="000000"/>
              <w:left w:val="single" w:sz="1" w:space="0" w:color="000000"/>
              <w:bottom w:val="single" w:sz="1" w:space="0" w:color="000000"/>
            </w:tcBorders>
          </w:tcPr>
          <w:p w:rsidR="00BE3484" w:rsidRDefault="00BE3484">
            <w:pPr>
              <w:autoSpaceDE w:val="0"/>
              <w:snapToGrid w:val="0"/>
              <w:jc w:val="center"/>
              <w:rPr>
                <w:rFonts w:eastAsia="Times New Roman CYR"/>
                <w:b/>
                <w:color w:val="000000"/>
                <w:sz w:val="18"/>
                <w:szCs w:val="18"/>
              </w:rPr>
            </w:pPr>
          </w:p>
          <w:p w:rsidR="002F2583" w:rsidRPr="00BE3484" w:rsidRDefault="002F2583">
            <w:pPr>
              <w:autoSpaceDE w:val="0"/>
              <w:snapToGrid w:val="0"/>
              <w:jc w:val="center"/>
              <w:rPr>
                <w:rFonts w:eastAsia="Times New Roman CYR"/>
                <w:b/>
                <w:color w:val="000000"/>
                <w:sz w:val="18"/>
                <w:szCs w:val="18"/>
              </w:rPr>
            </w:pPr>
            <w:r w:rsidRPr="00BE3484">
              <w:rPr>
                <w:rFonts w:eastAsia="Times New Roman CYR"/>
                <w:b/>
                <w:color w:val="000000"/>
                <w:sz w:val="18"/>
                <w:szCs w:val="18"/>
              </w:rPr>
              <w:t>11</w:t>
            </w:r>
          </w:p>
        </w:tc>
        <w:tc>
          <w:tcPr>
            <w:tcW w:w="283" w:type="dxa"/>
            <w:tcBorders>
              <w:top w:val="single" w:sz="1" w:space="0" w:color="000000"/>
              <w:left w:val="single" w:sz="1" w:space="0" w:color="000000"/>
              <w:bottom w:val="single" w:sz="1" w:space="0" w:color="000000"/>
            </w:tcBorders>
          </w:tcPr>
          <w:p w:rsidR="00BE3484" w:rsidRDefault="00BE3484">
            <w:pPr>
              <w:autoSpaceDE w:val="0"/>
              <w:snapToGrid w:val="0"/>
              <w:jc w:val="center"/>
              <w:rPr>
                <w:rFonts w:eastAsia="Times New Roman CYR"/>
                <w:b/>
                <w:color w:val="000000"/>
                <w:sz w:val="18"/>
                <w:szCs w:val="18"/>
              </w:rPr>
            </w:pPr>
          </w:p>
          <w:p w:rsidR="002F2583" w:rsidRPr="00BE3484" w:rsidRDefault="002F2583">
            <w:pPr>
              <w:autoSpaceDE w:val="0"/>
              <w:snapToGrid w:val="0"/>
              <w:jc w:val="center"/>
              <w:rPr>
                <w:rFonts w:eastAsia="Times New Roman CYR"/>
                <w:b/>
                <w:color w:val="000000"/>
                <w:sz w:val="18"/>
                <w:szCs w:val="18"/>
              </w:rPr>
            </w:pPr>
            <w:r w:rsidRPr="00BE3484">
              <w:rPr>
                <w:rFonts w:eastAsia="Times New Roman CYR"/>
                <w:b/>
                <w:color w:val="000000"/>
                <w:sz w:val="18"/>
                <w:szCs w:val="18"/>
              </w:rPr>
              <w:t>12</w:t>
            </w:r>
          </w:p>
        </w:tc>
        <w:tc>
          <w:tcPr>
            <w:tcW w:w="284" w:type="dxa"/>
            <w:tcBorders>
              <w:top w:val="single" w:sz="1" w:space="0" w:color="000000"/>
              <w:left w:val="single" w:sz="1" w:space="0" w:color="000000"/>
              <w:bottom w:val="single" w:sz="1" w:space="0" w:color="000000"/>
            </w:tcBorders>
          </w:tcPr>
          <w:p w:rsidR="00BE3484" w:rsidRDefault="00BE3484">
            <w:pPr>
              <w:autoSpaceDE w:val="0"/>
              <w:snapToGrid w:val="0"/>
              <w:jc w:val="center"/>
              <w:rPr>
                <w:rFonts w:eastAsia="Times New Roman CYR"/>
                <w:b/>
                <w:color w:val="000000"/>
                <w:sz w:val="18"/>
                <w:szCs w:val="18"/>
              </w:rPr>
            </w:pPr>
          </w:p>
          <w:p w:rsidR="002F2583" w:rsidRPr="00BE3484" w:rsidRDefault="002F2583">
            <w:pPr>
              <w:autoSpaceDE w:val="0"/>
              <w:snapToGrid w:val="0"/>
              <w:jc w:val="center"/>
              <w:rPr>
                <w:rFonts w:eastAsia="Times New Roman CYR"/>
                <w:b/>
                <w:color w:val="000000"/>
                <w:sz w:val="18"/>
                <w:szCs w:val="18"/>
              </w:rPr>
            </w:pPr>
            <w:r w:rsidRPr="00BE3484">
              <w:rPr>
                <w:rFonts w:eastAsia="Times New Roman CYR"/>
                <w:b/>
                <w:color w:val="000000"/>
                <w:sz w:val="18"/>
                <w:szCs w:val="18"/>
              </w:rPr>
              <w:t>13</w:t>
            </w:r>
          </w:p>
        </w:tc>
        <w:tc>
          <w:tcPr>
            <w:tcW w:w="283" w:type="dxa"/>
            <w:tcBorders>
              <w:top w:val="single" w:sz="1" w:space="0" w:color="000000"/>
              <w:left w:val="single" w:sz="1" w:space="0" w:color="000000"/>
              <w:bottom w:val="single" w:sz="1" w:space="0" w:color="000000"/>
            </w:tcBorders>
          </w:tcPr>
          <w:p w:rsidR="00BE3484" w:rsidRDefault="00BE3484">
            <w:pPr>
              <w:autoSpaceDE w:val="0"/>
              <w:snapToGrid w:val="0"/>
              <w:jc w:val="center"/>
              <w:rPr>
                <w:rFonts w:eastAsia="Times New Roman CYR"/>
                <w:b/>
                <w:color w:val="000000"/>
                <w:sz w:val="18"/>
                <w:szCs w:val="18"/>
              </w:rPr>
            </w:pPr>
          </w:p>
          <w:p w:rsidR="002F2583" w:rsidRPr="00BE3484" w:rsidRDefault="002F2583">
            <w:pPr>
              <w:autoSpaceDE w:val="0"/>
              <w:snapToGrid w:val="0"/>
              <w:jc w:val="center"/>
              <w:rPr>
                <w:rFonts w:eastAsia="Times New Roman CYR"/>
                <w:b/>
                <w:color w:val="000000"/>
                <w:sz w:val="18"/>
                <w:szCs w:val="18"/>
              </w:rPr>
            </w:pPr>
            <w:r w:rsidRPr="00BE3484">
              <w:rPr>
                <w:rFonts w:eastAsia="Times New Roman CYR"/>
                <w:b/>
                <w:color w:val="000000"/>
                <w:sz w:val="18"/>
                <w:szCs w:val="18"/>
              </w:rPr>
              <w:t>14</w:t>
            </w:r>
          </w:p>
        </w:tc>
        <w:tc>
          <w:tcPr>
            <w:tcW w:w="284" w:type="dxa"/>
            <w:tcBorders>
              <w:top w:val="single" w:sz="1" w:space="0" w:color="000000"/>
              <w:left w:val="single" w:sz="1" w:space="0" w:color="000000"/>
              <w:bottom w:val="single" w:sz="1" w:space="0" w:color="000000"/>
            </w:tcBorders>
          </w:tcPr>
          <w:p w:rsidR="00BE3484" w:rsidRDefault="00BE3484">
            <w:pPr>
              <w:autoSpaceDE w:val="0"/>
              <w:snapToGrid w:val="0"/>
              <w:jc w:val="center"/>
              <w:rPr>
                <w:rFonts w:eastAsia="Times New Roman CYR"/>
                <w:b/>
                <w:color w:val="000000"/>
                <w:sz w:val="18"/>
                <w:szCs w:val="18"/>
              </w:rPr>
            </w:pPr>
          </w:p>
          <w:p w:rsidR="002F2583" w:rsidRPr="00BE3484" w:rsidRDefault="002F2583">
            <w:pPr>
              <w:autoSpaceDE w:val="0"/>
              <w:snapToGrid w:val="0"/>
              <w:jc w:val="center"/>
              <w:rPr>
                <w:rFonts w:eastAsia="Times New Roman CYR"/>
                <w:b/>
                <w:color w:val="000000"/>
                <w:sz w:val="18"/>
                <w:szCs w:val="18"/>
              </w:rPr>
            </w:pPr>
            <w:r w:rsidRPr="00BE3484">
              <w:rPr>
                <w:rFonts w:eastAsia="Times New Roman CYR"/>
                <w:b/>
                <w:color w:val="000000"/>
                <w:sz w:val="18"/>
                <w:szCs w:val="18"/>
              </w:rPr>
              <w:t>15</w:t>
            </w:r>
          </w:p>
        </w:tc>
        <w:tc>
          <w:tcPr>
            <w:tcW w:w="283" w:type="dxa"/>
            <w:tcBorders>
              <w:top w:val="single" w:sz="1" w:space="0" w:color="000000"/>
              <w:left w:val="single" w:sz="1" w:space="0" w:color="000000"/>
              <w:bottom w:val="single" w:sz="1" w:space="0" w:color="000000"/>
            </w:tcBorders>
          </w:tcPr>
          <w:p w:rsidR="00BE3484" w:rsidRDefault="00BE3484">
            <w:pPr>
              <w:autoSpaceDE w:val="0"/>
              <w:snapToGrid w:val="0"/>
              <w:jc w:val="center"/>
              <w:rPr>
                <w:rFonts w:eastAsia="Times New Roman CYR"/>
                <w:b/>
                <w:color w:val="000000"/>
                <w:sz w:val="18"/>
                <w:szCs w:val="18"/>
              </w:rPr>
            </w:pPr>
          </w:p>
          <w:p w:rsidR="002F2583" w:rsidRPr="00BE3484" w:rsidRDefault="002F2583">
            <w:pPr>
              <w:autoSpaceDE w:val="0"/>
              <w:snapToGrid w:val="0"/>
              <w:jc w:val="center"/>
              <w:rPr>
                <w:rFonts w:eastAsia="Times New Roman CYR"/>
                <w:b/>
                <w:color w:val="000000"/>
                <w:sz w:val="18"/>
                <w:szCs w:val="18"/>
              </w:rPr>
            </w:pPr>
            <w:r w:rsidRPr="00BE3484">
              <w:rPr>
                <w:rFonts w:eastAsia="Times New Roman CYR"/>
                <w:b/>
                <w:color w:val="000000"/>
                <w:sz w:val="18"/>
                <w:szCs w:val="18"/>
              </w:rPr>
              <w:t>16</w:t>
            </w:r>
          </w:p>
        </w:tc>
        <w:tc>
          <w:tcPr>
            <w:tcW w:w="426" w:type="dxa"/>
            <w:tcBorders>
              <w:top w:val="single" w:sz="1" w:space="0" w:color="000000"/>
              <w:left w:val="single" w:sz="1" w:space="0" w:color="000000"/>
              <w:bottom w:val="single" w:sz="1" w:space="0" w:color="000000"/>
            </w:tcBorders>
          </w:tcPr>
          <w:p w:rsidR="00BE3484" w:rsidRDefault="00BE3484">
            <w:pPr>
              <w:autoSpaceDE w:val="0"/>
              <w:snapToGrid w:val="0"/>
              <w:jc w:val="center"/>
              <w:rPr>
                <w:rFonts w:eastAsia="Times New Roman CYR"/>
                <w:b/>
                <w:color w:val="000000"/>
                <w:sz w:val="18"/>
                <w:szCs w:val="18"/>
              </w:rPr>
            </w:pPr>
          </w:p>
          <w:p w:rsidR="002F2583" w:rsidRPr="00BE3484" w:rsidRDefault="002F2583">
            <w:pPr>
              <w:autoSpaceDE w:val="0"/>
              <w:snapToGrid w:val="0"/>
              <w:jc w:val="center"/>
              <w:rPr>
                <w:rFonts w:eastAsia="Times New Roman CYR"/>
                <w:b/>
                <w:color w:val="000000"/>
                <w:sz w:val="18"/>
                <w:szCs w:val="18"/>
              </w:rPr>
            </w:pPr>
            <w:r w:rsidRPr="00BE3484">
              <w:rPr>
                <w:rFonts w:eastAsia="Times New Roman CYR"/>
                <w:b/>
                <w:color w:val="000000"/>
                <w:sz w:val="18"/>
                <w:szCs w:val="18"/>
              </w:rPr>
              <w:t>17</w:t>
            </w:r>
          </w:p>
        </w:tc>
        <w:tc>
          <w:tcPr>
            <w:tcW w:w="283" w:type="dxa"/>
            <w:tcBorders>
              <w:top w:val="single" w:sz="1" w:space="0" w:color="000000"/>
              <w:left w:val="single" w:sz="1" w:space="0" w:color="000000"/>
              <w:bottom w:val="single" w:sz="1" w:space="0" w:color="000000"/>
            </w:tcBorders>
          </w:tcPr>
          <w:p w:rsidR="00BE3484" w:rsidRDefault="00BE3484">
            <w:pPr>
              <w:autoSpaceDE w:val="0"/>
              <w:snapToGrid w:val="0"/>
              <w:jc w:val="center"/>
              <w:rPr>
                <w:rFonts w:eastAsia="Times New Roman CYR"/>
                <w:b/>
                <w:color w:val="000000"/>
                <w:sz w:val="18"/>
                <w:szCs w:val="18"/>
              </w:rPr>
            </w:pPr>
          </w:p>
          <w:p w:rsidR="002F2583" w:rsidRPr="00BE3484" w:rsidRDefault="002F2583">
            <w:pPr>
              <w:autoSpaceDE w:val="0"/>
              <w:snapToGrid w:val="0"/>
              <w:jc w:val="center"/>
              <w:rPr>
                <w:rFonts w:eastAsia="Times New Roman CYR"/>
                <w:b/>
                <w:color w:val="000000"/>
                <w:sz w:val="18"/>
                <w:szCs w:val="18"/>
              </w:rPr>
            </w:pPr>
            <w:r w:rsidRPr="00BE3484">
              <w:rPr>
                <w:rFonts w:eastAsia="Times New Roman CYR"/>
                <w:b/>
                <w:color w:val="000000"/>
                <w:sz w:val="18"/>
                <w:szCs w:val="18"/>
              </w:rPr>
              <w:t>18</w:t>
            </w:r>
          </w:p>
        </w:tc>
        <w:tc>
          <w:tcPr>
            <w:tcW w:w="284" w:type="dxa"/>
            <w:tcBorders>
              <w:top w:val="single" w:sz="1" w:space="0" w:color="000000"/>
              <w:left w:val="single" w:sz="1" w:space="0" w:color="000000"/>
              <w:bottom w:val="single" w:sz="1" w:space="0" w:color="000000"/>
            </w:tcBorders>
          </w:tcPr>
          <w:p w:rsidR="00BE3484" w:rsidRDefault="00BE3484">
            <w:pPr>
              <w:autoSpaceDE w:val="0"/>
              <w:snapToGrid w:val="0"/>
              <w:jc w:val="center"/>
              <w:rPr>
                <w:rFonts w:eastAsia="Times New Roman CYR"/>
                <w:b/>
                <w:color w:val="000000"/>
                <w:sz w:val="18"/>
                <w:szCs w:val="18"/>
              </w:rPr>
            </w:pPr>
          </w:p>
          <w:p w:rsidR="002F2583" w:rsidRPr="00BE3484" w:rsidRDefault="002F2583">
            <w:pPr>
              <w:autoSpaceDE w:val="0"/>
              <w:snapToGrid w:val="0"/>
              <w:jc w:val="center"/>
              <w:rPr>
                <w:rFonts w:eastAsia="Times New Roman CYR"/>
                <w:b/>
                <w:color w:val="000000"/>
                <w:sz w:val="18"/>
                <w:szCs w:val="18"/>
              </w:rPr>
            </w:pPr>
            <w:r w:rsidRPr="00BE3484">
              <w:rPr>
                <w:rFonts w:eastAsia="Times New Roman CYR"/>
                <w:b/>
                <w:color w:val="000000"/>
                <w:sz w:val="18"/>
                <w:szCs w:val="18"/>
              </w:rPr>
              <w:t>19</w:t>
            </w:r>
          </w:p>
        </w:tc>
        <w:tc>
          <w:tcPr>
            <w:tcW w:w="425" w:type="dxa"/>
            <w:tcBorders>
              <w:top w:val="single" w:sz="1" w:space="0" w:color="000000"/>
              <w:left w:val="single" w:sz="1" w:space="0" w:color="000000"/>
              <w:bottom w:val="single" w:sz="1" w:space="0" w:color="000000"/>
            </w:tcBorders>
          </w:tcPr>
          <w:p w:rsidR="00BE3484" w:rsidRDefault="00BE3484">
            <w:pPr>
              <w:autoSpaceDE w:val="0"/>
              <w:snapToGrid w:val="0"/>
              <w:jc w:val="center"/>
              <w:rPr>
                <w:rFonts w:eastAsia="Times New Roman CYR"/>
                <w:b/>
                <w:color w:val="000000"/>
                <w:sz w:val="18"/>
                <w:szCs w:val="18"/>
              </w:rPr>
            </w:pPr>
          </w:p>
          <w:p w:rsidR="002F2583" w:rsidRPr="00BE3484" w:rsidRDefault="002F2583">
            <w:pPr>
              <w:autoSpaceDE w:val="0"/>
              <w:snapToGrid w:val="0"/>
              <w:jc w:val="center"/>
              <w:rPr>
                <w:rFonts w:eastAsia="Times New Roman CYR"/>
                <w:b/>
                <w:color w:val="000000"/>
                <w:sz w:val="18"/>
                <w:szCs w:val="18"/>
              </w:rPr>
            </w:pPr>
            <w:r w:rsidRPr="00BE3484">
              <w:rPr>
                <w:rFonts w:eastAsia="Times New Roman CYR"/>
                <w:b/>
                <w:color w:val="000000"/>
                <w:sz w:val="18"/>
                <w:szCs w:val="18"/>
              </w:rPr>
              <w:t>20</w:t>
            </w:r>
          </w:p>
        </w:tc>
        <w:tc>
          <w:tcPr>
            <w:tcW w:w="425" w:type="dxa"/>
            <w:tcBorders>
              <w:top w:val="single" w:sz="1" w:space="0" w:color="000000"/>
              <w:left w:val="single" w:sz="1" w:space="0" w:color="000000"/>
              <w:bottom w:val="single" w:sz="1" w:space="0" w:color="000000"/>
            </w:tcBorders>
          </w:tcPr>
          <w:p w:rsidR="00BE3484" w:rsidRDefault="00BE3484">
            <w:pPr>
              <w:autoSpaceDE w:val="0"/>
              <w:snapToGrid w:val="0"/>
              <w:jc w:val="center"/>
              <w:rPr>
                <w:rFonts w:eastAsia="Times New Roman CYR"/>
                <w:b/>
                <w:color w:val="000000"/>
                <w:sz w:val="18"/>
                <w:szCs w:val="18"/>
              </w:rPr>
            </w:pPr>
          </w:p>
          <w:p w:rsidR="002F2583" w:rsidRPr="00BE3484" w:rsidRDefault="002F2583">
            <w:pPr>
              <w:autoSpaceDE w:val="0"/>
              <w:snapToGrid w:val="0"/>
              <w:jc w:val="center"/>
              <w:rPr>
                <w:rFonts w:eastAsia="Times New Roman CYR"/>
                <w:b/>
                <w:color w:val="000000"/>
                <w:sz w:val="18"/>
                <w:szCs w:val="18"/>
              </w:rPr>
            </w:pPr>
            <w:r w:rsidRPr="00BE3484">
              <w:rPr>
                <w:rFonts w:eastAsia="Times New Roman CYR"/>
                <w:b/>
                <w:color w:val="000000"/>
                <w:sz w:val="18"/>
                <w:szCs w:val="18"/>
              </w:rPr>
              <w:t>21</w:t>
            </w:r>
          </w:p>
        </w:tc>
        <w:tc>
          <w:tcPr>
            <w:tcW w:w="284" w:type="dxa"/>
            <w:tcBorders>
              <w:top w:val="single" w:sz="1" w:space="0" w:color="000000"/>
              <w:left w:val="single" w:sz="1" w:space="0" w:color="000000"/>
              <w:bottom w:val="single" w:sz="1" w:space="0" w:color="000000"/>
            </w:tcBorders>
          </w:tcPr>
          <w:p w:rsidR="00BE3484" w:rsidRDefault="00BE3484">
            <w:pPr>
              <w:autoSpaceDE w:val="0"/>
              <w:snapToGrid w:val="0"/>
              <w:jc w:val="center"/>
              <w:rPr>
                <w:rFonts w:eastAsia="Times New Roman CYR"/>
                <w:b/>
                <w:color w:val="000000"/>
                <w:sz w:val="18"/>
                <w:szCs w:val="18"/>
              </w:rPr>
            </w:pPr>
          </w:p>
          <w:p w:rsidR="002F2583" w:rsidRPr="00BE3484" w:rsidRDefault="002F2583">
            <w:pPr>
              <w:autoSpaceDE w:val="0"/>
              <w:snapToGrid w:val="0"/>
              <w:jc w:val="center"/>
              <w:rPr>
                <w:rFonts w:eastAsia="Times New Roman CYR"/>
                <w:b/>
                <w:color w:val="000000"/>
                <w:sz w:val="18"/>
                <w:szCs w:val="18"/>
              </w:rPr>
            </w:pPr>
            <w:r w:rsidRPr="00BE3484">
              <w:rPr>
                <w:rFonts w:eastAsia="Times New Roman CYR"/>
                <w:b/>
                <w:color w:val="000000"/>
                <w:sz w:val="18"/>
                <w:szCs w:val="18"/>
              </w:rPr>
              <w:t>22</w:t>
            </w:r>
          </w:p>
        </w:tc>
        <w:tc>
          <w:tcPr>
            <w:tcW w:w="283" w:type="dxa"/>
            <w:tcBorders>
              <w:top w:val="single" w:sz="1" w:space="0" w:color="000000"/>
              <w:left w:val="single" w:sz="1" w:space="0" w:color="000000"/>
              <w:bottom w:val="single" w:sz="1" w:space="0" w:color="000000"/>
            </w:tcBorders>
          </w:tcPr>
          <w:p w:rsidR="00BE3484" w:rsidRDefault="00BE3484">
            <w:pPr>
              <w:autoSpaceDE w:val="0"/>
              <w:snapToGrid w:val="0"/>
              <w:jc w:val="center"/>
              <w:rPr>
                <w:rFonts w:eastAsia="Times New Roman CYR"/>
                <w:b/>
                <w:color w:val="000000"/>
                <w:sz w:val="18"/>
                <w:szCs w:val="18"/>
              </w:rPr>
            </w:pPr>
          </w:p>
          <w:p w:rsidR="002F2583" w:rsidRPr="00BE3484" w:rsidRDefault="002F2583">
            <w:pPr>
              <w:autoSpaceDE w:val="0"/>
              <w:snapToGrid w:val="0"/>
              <w:jc w:val="center"/>
              <w:rPr>
                <w:rFonts w:eastAsia="Times New Roman CYR"/>
                <w:b/>
                <w:color w:val="000000"/>
                <w:sz w:val="18"/>
                <w:szCs w:val="18"/>
              </w:rPr>
            </w:pPr>
            <w:r w:rsidRPr="00BE3484">
              <w:rPr>
                <w:rFonts w:eastAsia="Times New Roman CYR"/>
                <w:b/>
                <w:color w:val="000000"/>
                <w:sz w:val="18"/>
                <w:szCs w:val="18"/>
              </w:rPr>
              <w:t>23</w:t>
            </w:r>
          </w:p>
        </w:tc>
        <w:tc>
          <w:tcPr>
            <w:tcW w:w="284" w:type="dxa"/>
            <w:tcBorders>
              <w:top w:val="single" w:sz="1" w:space="0" w:color="000000"/>
              <w:left w:val="single" w:sz="1" w:space="0" w:color="000000"/>
              <w:bottom w:val="single" w:sz="1" w:space="0" w:color="000000"/>
            </w:tcBorders>
          </w:tcPr>
          <w:p w:rsidR="00BE3484" w:rsidRDefault="00BE3484">
            <w:pPr>
              <w:autoSpaceDE w:val="0"/>
              <w:snapToGrid w:val="0"/>
              <w:jc w:val="center"/>
              <w:rPr>
                <w:rFonts w:eastAsia="Times New Roman CYR"/>
                <w:b/>
                <w:color w:val="000000"/>
                <w:sz w:val="18"/>
                <w:szCs w:val="18"/>
              </w:rPr>
            </w:pPr>
          </w:p>
          <w:p w:rsidR="002F2583" w:rsidRPr="00BE3484" w:rsidRDefault="002F2583">
            <w:pPr>
              <w:autoSpaceDE w:val="0"/>
              <w:snapToGrid w:val="0"/>
              <w:jc w:val="center"/>
              <w:rPr>
                <w:rFonts w:eastAsia="Times New Roman CYR"/>
                <w:b/>
                <w:color w:val="000000"/>
                <w:sz w:val="18"/>
                <w:szCs w:val="18"/>
              </w:rPr>
            </w:pPr>
            <w:r w:rsidRPr="00BE3484">
              <w:rPr>
                <w:rFonts w:eastAsia="Times New Roman CYR"/>
                <w:b/>
                <w:color w:val="000000"/>
                <w:sz w:val="18"/>
                <w:szCs w:val="18"/>
              </w:rPr>
              <w:t>24</w:t>
            </w:r>
          </w:p>
        </w:tc>
        <w:tc>
          <w:tcPr>
            <w:tcW w:w="283" w:type="dxa"/>
            <w:tcBorders>
              <w:top w:val="single" w:sz="1" w:space="0" w:color="000000"/>
              <w:left w:val="single" w:sz="1" w:space="0" w:color="000000"/>
              <w:bottom w:val="single" w:sz="1" w:space="0" w:color="000000"/>
            </w:tcBorders>
          </w:tcPr>
          <w:p w:rsidR="00BE3484" w:rsidRDefault="00BE3484">
            <w:pPr>
              <w:autoSpaceDE w:val="0"/>
              <w:snapToGrid w:val="0"/>
              <w:jc w:val="center"/>
              <w:rPr>
                <w:rFonts w:eastAsia="Times New Roman CYR"/>
                <w:b/>
                <w:color w:val="000000"/>
                <w:sz w:val="18"/>
                <w:szCs w:val="18"/>
              </w:rPr>
            </w:pPr>
          </w:p>
          <w:p w:rsidR="002F2583" w:rsidRPr="00BE3484" w:rsidRDefault="002F2583">
            <w:pPr>
              <w:autoSpaceDE w:val="0"/>
              <w:snapToGrid w:val="0"/>
              <w:jc w:val="center"/>
              <w:rPr>
                <w:rFonts w:eastAsia="Times New Roman CYR"/>
                <w:b/>
                <w:color w:val="000000"/>
                <w:sz w:val="18"/>
                <w:szCs w:val="18"/>
              </w:rPr>
            </w:pPr>
            <w:r w:rsidRPr="00BE3484">
              <w:rPr>
                <w:rFonts w:eastAsia="Times New Roman CYR"/>
                <w:b/>
                <w:color w:val="000000"/>
                <w:sz w:val="18"/>
                <w:szCs w:val="18"/>
              </w:rPr>
              <w:t>25</w:t>
            </w:r>
          </w:p>
        </w:tc>
        <w:tc>
          <w:tcPr>
            <w:tcW w:w="425" w:type="dxa"/>
            <w:tcBorders>
              <w:top w:val="single" w:sz="1" w:space="0" w:color="000000"/>
              <w:left w:val="single" w:sz="1" w:space="0" w:color="000000"/>
              <w:bottom w:val="single" w:sz="1" w:space="0" w:color="000000"/>
              <w:right w:val="single" w:sz="1" w:space="0" w:color="000000"/>
            </w:tcBorders>
          </w:tcPr>
          <w:p w:rsidR="00BE3484" w:rsidRDefault="00BE3484">
            <w:pPr>
              <w:autoSpaceDE w:val="0"/>
              <w:snapToGrid w:val="0"/>
              <w:jc w:val="center"/>
              <w:rPr>
                <w:rFonts w:eastAsia="Times New Roman CYR"/>
                <w:b/>
                <w:color w:val="000000"/>
                <w:sz w:val="18"/>
                <w:szCs w:val="18"/>
              </w:rPr>
            </w:pPr>
          </w:p>
          <w:p w:rsidR="002F2583" w:rsidRPr="00BE3484" w:rsidRDefault="002F2583">
            <w:pPr>
              <w:autoSpaceDE w:val="0"/>
              <w:snapToGrid w:val="0"/>
              <w:jc w:val="center"/>
              <w:rPr>
                <w:rFonts w:eastAsia="Times New Roman CYR"/>
                <w:b/>
                <w:color w:val="000000"/>
                <w:sz w:val="18"/>
                <w:szCs w:val="18"/>
              </w:rPr>
            </w:pPr>
            <w:r w:rsidRPr="00BE3484">
              <w:rPr>
                <w:rFonts w:eastAsia="Times New Roman CYR"/>
                <w:b/>
                <w:color w:val="000000"/>
                <w:sz w:val="18"/>
                <w:szCs w:val="18"/>
              </w:rPr>
              <w:t>26</w:t>
            </w:r>
          </w:p>
        </w:tc>
      </w:tr>
      <w:tr w:rsidR="009C3D48" w:rsidTr="009C3D48">
        <w:trPr>
          <w:trHeight w:val="578"/>
        </w:trPr>
        <w:tc>
          <w:tcPr>
            <w:tcW w:w="1134" w:type="dxa"/>
            <w:tcBorders>
              <w:top w:val="single" w:sz="1" w:space="0" w:color="000000"/>
              <w:left w:val="single" w:sz="1" w:space="0" w:color="000000"/>
              <w:bottom w:val="single" w:sz="1" w:space="0" w:color="000000"/>
            </w:tcBorders>
          </w:tcPr>
          <w:p w:rsidR="002F2583" w:rsidRPr="00BE3484" w:rsidRDefault="002F2583">
            <w:pPr>
              <w:autoSpaceDE w:val="0"/>
              <w:snapToGrid w:val="0"/>
              <w:jc w:val="center"/>
              <w:rPr>
                <w:rFonts w:eastAsia="Times New Roman CYR"/>
                <w:b/>
                <w:color w:val="000000"/>
              </w:rPr>
            </w:pPr>
            <w:r w:rsidRPr="00BE3484">
              <w:rPr>
                <w:rFonts w:eastAsia="Times New Roman CYR"/>
                <w:b/>
                <w:color w:val="000000"/>
              </w:rPr>
              <w:t xml:space="preserve">Никогда </w:t>
            </w:r>
          </w:p>
          <w:p w:rsidR="002F2583" w:rsidRPr="00BE3484" w:rsidRDefault="002F2583">
            <w:pPr>
              <w:autoSpaceDE w:val="0"/>
              <w:jc w:val="center"/>
              <w:rPr>
                <w:rFonts w:eastAsia="Times New Roman CYR"/>
                <w:b/>
                <w:color w:val="000000"/>
              </w:rPr>
            </w:pPr>
            <w:r w:rsidRPr="00BE3484">
              <w:rPr>
                <w:rFonts w:eastAsia="Times New Roman CYR"/>
                <w:b/>
                <w:color w:val="000000"/>
              </w:rPr>
              <w:t>0</w:t>
            </w:r>
          </w:p>
        </w:tc>
        <w:tc>
          <w:tcPr>
            <w:tcW w:w="284"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3"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4"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3"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4"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3"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4"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3"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4"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3"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4"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3"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4"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3"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4"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3"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426"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3"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4"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425"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425"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4"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3"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4"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3"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425" w:type="dxa"/>
            <w:tcBorders>
              <w:top w:val="single" w:sz="1" w:space="0" w:color="000000"/>
              <w:left w:val="single" w:sz="1" w:space="0" w:color="000000"/>
              <w:bottom w:val="single" w:sz="1" w:space="0" w:color="000000"/>
              <w:right w:val="single" w:sz="1" w:space="0" w:color="000000"/>
            </w:tcBorders>
          </w:tcPr>
          <w:p w:rsidR="002F2583" w:rsidRDefault="002F2583">
            <w:pPr>
              <w:autoSpaceDE w:val="0"/>
              <w:snapToGrid w:val="0"/>
              <w:jc w:val="both"/>
              <w:rPr>
                <w:rFonts w:eastAsia="Times New Roman CYR"/>
                <w:color w:val="000000"/>
                <w:sz w:val="18"/>
                <w:szCs w:val="18"/>
              </w:rPr>
            </w:pPr>
          </w:p>
        </w:tc>
      </w:tr>
      <w:tr w:rsidR="009C3D48" w:rsidTr="009C3D48">
        <w:trPr>
          <w:trHeight w:val="856"/>
        </w:trPr>
        <w:tc>
          <w:tcPr>
            <w:tcW w:w="1134" w:type="dxa"/>
            <w:tcBorders>
              <w:top w:val="single" w:sz="1" w:space="0" w:color="000000"/>
              <w:left w:val="single" w:sz="1" w:space="0" w:color="000000"/>
              <w:bottom w:val="single" w:sz="1" w:space="0" w:color="000000"/>
            </w:tcBorders>
          </w:tcPr>
          <w:p w:rsidR="002F2583" w:rsidRPr="00BE3484" w:rsidRDefault="002F2583">
            <w:pPr>
              <w:autoSpaceDE w:val="0"/>
              <w:snapToGrid w:val="0"/>
              <w:jc w:val="center"/>
              <w:rPr>
                <w:rFonts w:eastAsia="Times New Roman CYR"/>
                <w:b/>
                <w:color w:val="000000"/>
              </w:rPr>
            </w:pPr>
            <w:r w:rsidRPr="00BE3484">
              <w:rPr>
                <w:rFonts w:eastAsia="Times New Roman CYR"/>
                <w:b/>
                <w:color w:val="000000"/>
              </w:rPr>
              <w:t xml:space="preserve">Очень редко </w:t>
            </w:r>
          </w:p>
          <w:p w:rsidR="002F2583" w:rsidRPr="00BE3484" w:rsidRDefault="002F2583">
            <w:pPr>
              <w:autoSpaceDE w:val="0"/>
              <w:jc w:val="center"/>
              <w:rPr>
                <w:rFonts w:eastAsia="Times New Roman CYR"/>
                <w:b/>
                <w:color w:val="000000"/>
              </w:rPr>
            </w:pPr>
            <w:r w:rsidRPr="00BE3484">
              <w:rPr>
                <w:rFonts w:eastAsia="Times New Roman CYR"/>
                <w:b/>
                <w:color w:val="000000"/>
              </w:rPr>
              <w:t>1</w:t>
            </w:r>
          </w:p>
        </w:tc>
        <w:tc>
          <w:tcPr>
            <w:tcW w:w="284"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3"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4"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3"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4"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3"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4"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3"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4"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3"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4"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3"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4"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3"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4"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3"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426"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3"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4"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425"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425"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4"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3"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4"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3"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425" w:type="dxa"/>
            <w:tcBorders>
              <w:top w:val="single" w:sz="1" w:space="0" w:color="000000"/>
              <w:left w:val="single" w:sz="1" w:space="0" w:color="000000"/>
              <w:bottom w:val="single" w:sz="1" w:space="0" w:color="000000"/>
              <w:right w:val="single" w:sz="1" w:space="0" w:color="000000"/>
            </w:tcBorders>
          </w:tcPr>
          <w:p w:rsidR="002F2583" w:rsidRDefault="002F2583">
            <w:pPr>
              <w:autoSpaceDE w:val="0"/>
              <w:snapToGrid w:val="0"/>
              <w:jc w:val="both"/>
              <w:rPr>
                <w:rFonts w:eastAsia="Times New Roman CYR"/>
                <w:color w:val="000000"/>
                <w:sz w:val="18"/>
                <w:szCs w:val="18"/>
              </w:rPr>
            </w:pPr>
          </w:p>
        </w:tc>
      </w:tr>
      <w:tr w:rsidR="009C3D48" w:rsidTr="009C3D48">
        <w:trPr>
          <w:trHeight w:val="578"/>
        </w:trPr>
        <w:tc>
          <w:tcPr>
            <w:tcW w:w="1134" w:type="dxa"/>
            <w:tcBorders>
              <w:top w:val="single" w:sz="1" w:space="0" w:color="000000"/>
              <w:left w:val="single" w:sz="1" w:space="0" w:color="000000"/>
              <w:bottom w:val="single" w:sz="1" w:space="0" w:color="000000"/>
            </w:tcBorders>
          </w:tcPr>
          <w:p w:rsidR="002F2583" w:rsidRPr="00BE3484" w:rsidRDefault="002F2583">
            <w:pPr>
              <w:autoSpaceDE w:val="0"/>
              <w:snapToGrid w:val="0"/>
              <w:jc w:val="center"/>
              <w:rPr>
                <w:rFonts w:eastAsia="Times New Roman CYR"/>
                <w:b/>
                <w:color w:val="000000"/>
              </w:rPr>
            </w:pPr>
            <w:r w:rsidRPr="00BE3484">
              <w:rPr>
                <w:rFonts w:eastAsia="Times New Roman CYR"/>
                <w:b/>
                <w:color w:val="000000"/>
              </w:rPr>
              <w:t xml:space="preserve">Иногда </w:t>
            </w:r>
          </w:p>
          <w:p w:rsidR="002F2583" w:rsidRPr="00BE3484" w:rsidRDefault="002F2583">
            <w:pPr>
              <w:autoSpaceDE w:val="0"/>
              <w:jc w:val="center"/>
              <w:rPr>
                <w:rFonts w:eastAsia="Times New Roman CYR"/>
                <w:b/>
                <w:color w:val="000000"/>
              </w:rPr>
            </w:pPr>
            <w:r w:rsidRPr="00BE3484">
              <w:rPr>
                <w:rFonts w:eastAsia="Times New Roman CYR"/>
                <w:b/>
                <w:color w:val="000000"/>
              </w:rPr>
              <w:t>3</w:t>
            </w:r>
          </w:p>
        </w:tc>
        <w:tc>
          <w:tcPr>
            <w:tcW w:w="284"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3"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4"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3"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4"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3"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4"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3"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4"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3"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4"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3"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4"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3"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4"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3"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426"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3"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4"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425"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425"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4"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3"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4"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3"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425" w:type="dxa"/>
            <w:tcBorders>
              <w:top w:val="single" w:sz="1" w:space="0" w:color="000000"/>
              <w:left w:val="single" w:sz="1" w:space="0" w:color="000000"/>
              <w:bottom w:val="single" w:sz="1" w:space="0" w:color="000000"/>
              <w:right w:val="single" w:sz="1" w:space="0" w:color="000000"/>
            </w:tcBorders>
          </w:tcPr>
          <w:p w:rsidR="002F2583" w:rsidRDefault="002F2583">
            <w:pPr>
              <w:autoSpaceDE w:val="0"/>
              <w:snapToGrid w:val="0"/>
              <w:jc w:val="both"/>
              <w:rPr>
                <w:rFonts w:eastAsia="Times New Roman CYR"/>
                <w:color w:val="000000"/>
                <w:sz w:val="18"/>
                <w:szCs w:val="18"/>
              </w:rPr>
            </w:pPr>
          </w:p>
        </w:tc>
      </w:tr>
      <w:tr w:rsidR="009C3D48" w:rsidTr="009C3D48">
        <w:trPr>
          <w:trHeight w:val="578"/>
        </w:trPr>
        <w:tc>
          <w:tcPr>
            <w:tcW w:w="1134" w:type="dxa"/>
            <w:tcBorders>
              <w:top w:val="single" w:sz="1" w:space="0" w:color="000000"/>
              <w:left w:val="single" w:sz="1" w:space="0" w:color="000000"/>
              <w:bottom w:val="single" w:sz="1" w:space="0" w:color="000000"/>
            </w:tcBorders>
          </w:tcPr>
          <w:p w:rsidR="002F2583" w:rsidRPr="00BE3484" w:rsidRDefault="002F2583">
            <w:pPr>
              <w:autoSpaceDE w:val="0"/>
              <w:snapToGrid w:val="0"/>
              <w:jc w:val="center"/>
              <w:rPr>
                <w:rFonts w:eastAsia="Times New Roman CYR"/>
                <w:b/>
                <w:color w:val="000000"/>
              </w:rPr>
            </w:pPr>
            <w:r w:rsidRPr="00BE3484">
              <w:rPr>
                <w:rFonts w:eastAsia="Times New Roman CYR"/>
                <w:b/>
                <w:color w:val="000000"/>
              </w:rPr>
              <w:t xml:space="preserve">Часто </w:t>
            </w:r>
          </w:p>
          <w:p w:rsidR="002F2583" w:rsidRPr="00BE3484" w:rsidRDefault="002F2583">
            <w:pPr>
              <w:autoSpaceDE w:val="0"/>
              <w:jc w:val="center"/>
              <w:rPr>
                <w:rFonts w:eastAsia="Times New Roman CYR"/>
                <w:b/>
                <w:color w:val="000000"/>
              </w:rPr>
            </w:pPr>
            <w:r w:rsidRPr="00BE3484">
              <w:rPr>
                <w:rFonts w:eastAsia="Times New Roman CYR"/>
                <w:b/>
                <w:color w:val="000000"/>
              </w:rPr>
              <w:t>5</w:t>
            </w:r>
          </w:p>
        </w:tc>
        <w:tc>
          <w:tcPr>
            <w:tcW w:w="284"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3"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4"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3"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4"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3"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4"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3"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4"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3"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4"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3"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4"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3"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4"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3"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426"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3"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4"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425"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425"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4"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3"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4"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283" w:type="dxa"/>
            <w:tcBorders>
              <w:top w:val="single" w:sz="1" w:space="0" w:color="000000"/>
              <w:left w:val="single" w:sz="1" w:space="0" w:color="000000"/>
              <w:bottom w:val="single" w:sz="1" w:space="0" w:color="000000"/>
            </w:tcBorders>
          </w:tcPr>
          <w:p w:rsidR="002F2583" w:rsidRDefault="002F2583">
            <w:pPr>
              <w:autoSpaceDE w:val="0"/>
              <w:snapToGrid w:val="0"/>
              <w:jc w:val="both"/>
              <w:rPr>
                <w:rFonts w:eastAsia="Times New Roman CYR"/>
                <w:color w:val="000000"/>
                <w:sz w:val="18"/>
                <w:szCs w:val="18"/>
              </w:rPr>
            </w:pPr>
          </w:p>
        </w:tc>
        <w:tc>
          <w:tcPr>
            <w:tcW w:w="425" w:type="dxa"/>
            <w:tcBorders>
              <w:top w:val="single" w:sz="1" w:space="0" w:color="000000"/>
              <w:left w:val="single" w:sz="1" w:space="0" w:color="000000"/>
              <w:bottom w:val="single" w:sz="1" w:space="0" w:color="000000"/>
              <w:right w:val="single" w:sz="1" w:space="0" w:color="000000"/>
            </w:tcBorders>
          </w:tcPr>
          <w:p w:rsidR="002F2583" w:rsidRDefault="002F2583">
            <w:pPr>
              <w:snapToGrid w:val="0"/>
              <w:rPr>
                <w:rFonts w:eastAsia="Times New Roman CYR"/>
                <w:color w:val="000000"/>
                <w:sz w:val="18"/>
                <w:szCs w:val="18"/>
              </w:rPr>
            </w:pPr>
          </w:p>
        </w:tc>
      </w:tr>
    </w:tbl>
    <w:p w:rsidR="002F2583" w:rsidRDefault="002F2583">
      <w:pPr>
        <w:autoSpaceDE w:val="0"/>
        <w:jc w:val="both"/>
      </w:pPr>
    </w:p>
    <w:p w:rsidR="002F2583" w:rsidRDefault="00165D4D">
      <w:pPr>
        <w:autoSpaceDE w:val="0"/>
        <w:ind w:firstLine="567"/>
        <w:jc w:val="both"/>
        <w:rPr>
          <w:rFonts w:eastAsia="Times New Roman CYR"/>
          <w:b/>
          <w:bCs/>
        </w:rPr>
      </w:pPr>
      <w:r>
        <w:rPr>
          <w:rFonts w:eastAsia="Times New Roman CYR"/>
          <w:b/>
          <w:bCs/>
        </w:rPr>
        <w:t>5. Упражнение «</w:t>
      </w:r>
      <w:r w:rsidR="002F2583">
        <w:rPr>
          <w:rFonts w:eastAsia="Times New Roman CYR"/>
          <w:b/>
          <w:bCs/>
        </w:rPr>
        <w:t>Музыкальные движения</w:t>
      </w:r>
      <w:r>
        <w:rPr>
          <w:rFonts w:eastAsia="Times New Roman CYR"/>
          <w:b/>
          <w:bCs/>
        </w:rPr>
        <w:t>»</w:t>
      </w:r>
      <w:r w:rsidR="002F2583">
        <w:rPr>
          <w:rFonts w:eastAsia="Times New Roman CYR"/>
          <w:b/>
          <w:bCs/>
        </w:rPr>
        <w:t>.</w:t>
      </w:r>
    </w:p>
    <w:p w:rsidR="002F2583" w:rsidRDefault="002F2583">
      <w:pPr>
        <w:autoSpaceDE w:val="0"/>
        <w:ind w:firstLine="567"/>
        <w:jc w:val="both"/>
        <w:rPr>
          <w:rFonts w:eastAsia="Times New Roman CYR"/>
        </w:rPr>
      </w:pPr>
      <w:r>
        <w:rPr>
          <w:rFonts w:eastAsia="Times New Roman CYR"/>
          <w:i/>
          <w:iCs/>
        </w:rPr>
        <w:t>Цель:</w:t>
      </w:r>
      <w:r>
        <w:rPr>
          <w:rFonts w:eastAsia="Times New Roman CYR"/>
        </w:rPr>
        <w:t xml:space="preserve"> отвлечься от проблем, снять напряжение.</w:t>
      </w:r>
    </w:p>
    <w:p w:rsidR="002F2583" w:rsidRDefault="002F2583">
      <w:pPr>
        <w:autoSpaceDE w:val="0"/>
        <w:ind w:firstLine="567"/>
        <w:jc w:val="both"/>
        <w:rPr>
          <w:rFonts w:eastAsia="Times New Roman CYR"/>
        </w:rPr>
      </w:pPr>
      <w:r>
        <w:rPr>
          <w:rFonts w:eastAsia="Times New Roman CYR"/>
          <w:i/>
          <w:iCs/>
        </w:rPr>
        <w:t>Время:</w:t>
      </w:r>
      <w:r>
        <w:rPr>
          <w:rFonts w:eastAsia="Times New Roman CYR"/>
        </w:rPr>
        <w:t xml:space="preserve"> 10 минут.</w:t>
      </w:r>
    </w:p>
    <w:p w:rsidR="002F2583" w:rsidRDefault="002F2583">
      <w:pPr>
        <w:autoSpaceDE w:val="0"/>
        <w:ind w:firstLine="567"/>
        <w:jc w:val="both"/>
        <w:rPr>
          <w:rFonts w:eastAsia="Times New Roman CYR"/>
        </w:rPr>
      </w:pPr>
      <w:r>
        <w:rPr>
          <w:rFonts w:eastAsia="Times New Roman CYR"/>
          <w:i/>
          <w:iCs/>
        </w:rPr>
        <w:t>Техника проведения:</w:t>
      </w:r>
      <w:r>
        <w:rPr>
          <w:rFonts w:eastAsia="Times New Roman CYR"/>
        </w:rPr>
        <w:t xml:space="preserve"> участники сидят в кругу с закрытыми глазами и начинают отбивать  мелодию правой р</w:t>
      </w:r>
      <w:r w:rsidR="00165D4D">
        <w:rPr>
          <w:rFonts w:eastAsia="Times New Roman CYR"/>
        </w:rPr>
        <w:t>укой по правой ноге до команды «</w:t>
      </w:r>
      <w:r>
        <w:rPr>
          <w:rFonts w:eastAsia="Times New Roman CYR"/>
        </w:rPr>
        <w:t>стоп</w:t>
      </w:r>
      <w:r w:rsidR="00165D4D">
        <w:rPr>
          <w:rFonts w:eastAsia="Times New Roman CYR"/>
        </w:rPr>
        <w:t>». З</w:t>
      </w:r>
      <w:r>
        <w:rPr>
          <w:rFonts w:eastAsia="Times New Roman CYR"/>
        </w:rPr>
        <w:t xml:space="preserve">атем левой рукой по левой ноге до </w:t>
      </w:r>
      <w:r w:rsidR="00165D4D">
        <w:rPr>
          <w:rFonts w:eastAsia="Times New Roman CYR"/>
        </w:rPr>
        <w:t>команды «</w:t>
      </w:r>
      <w:r>
        <w:rPr>
          <w:rFonts w:eastAsia="Times New Roman CYR"/>
        </w:rPr>
        <w:t>стоп</w:t>
      </w:r>
      <w:r w:rsidR="00165D4D">
        <w:rPr>
          <w:rFonts w:eastAsia="Times New Roman CYR"/>
        </w:rPr>
        <w:t>»</w:t>
      </w:r>
      <w:r>
        <w:rPr>
          <w:rFonts w:eastAsia="Times New Roman CYR"/>
        </w:rPr>
        <w:t>, п</w:t>
      </w:r>
      <w:r w:rsidR="00165D4D">
        <w:rPr>
          <w:rFonts w:eastAsia="Times New Roman CYR"/>
        </w:rPr>
        <w:t>равой ногой по полу до команды «</w:t>
      </w:r>
      <w:r>
        <w:rPr>
          <w:rFonts w:eastAsia="Times New Roman CYR"/>
        </w:rPr>
        <w:t>стоп</w:t>
      </w:r>
      <w:r w:rsidR="00165D4D">
        <w:rPr>
          <w:rFonts w:eastAsia="Times New Roman CYR"/>
        </w:rPr>
        <w:t>»</w:t>
      </w:r>
      <w:r>
        <w:rPr>
          <w:rFonts w:eastAsia="Times New Roman CYR"/>
        </w:rPr>
        <w:t xml:space="preserve">, </w:t>
      </w:r>
      <w:r w:rsidR="00C03D27">
        <w:rPr>
          <w:rFonts w:eastAsia="Times New Roman CYR"/>
        </w:rPr>
        <w:t>левой ногой по полу до команды «</w:t>
      </w:r>
      <w:r>
        <w:rPr>
          <w:rFonts w:eastAsia="Times New Roman CYR"/>
        </w:rPr>
        <w:t>стоп</w:t>
      </w:r>
      <w:r w:rsidR="00C03D27">
        <w:rPr>
          <w:rFonts w:eastAsia="Times New Roman CYR"/>
        </w:rPr>
        <w:t>»</w:t>
      </w:r>
      <w:r>
        <w:rPr>
          <w:rFonts w:eastAsia="Times New Roman CYR"/>
        </w:rPr>
        <w:t>, далее продолжают импульси</w:t>
      </w:r>
      <w:r w:rsidR="00165D4D">
        <w:rPr>
          <w:rFonts w:eastAsia="Times New Roman CYR"/>
        </w:rPr>
        <w:t>вно двигаться телом до команды «</w:t>
      </w:r>
      <w:r>
        <w:rPr>
          <w:rFonts w:eastAsia="Times New Roman CYR"/>
        </w:rPr>
        <w:t>стоп</w:t>
      </w:r>
      <w:r w:rsidR="00165D4D">
        <w:rPr>
          <w:rFonts w:eastAsia="Times New Roman CYR"/>
        </w:rPr>
        <w:t>»</w:t>
      </w:r>
      <w:r>
        <w:rPr>
          <w:rFonts w:eastAsia="Times New Roman CYR"/>
        </w:rPr>
        <w:t>. В итоге - задействовать одновременно все части тела: отбивать мелодию руками, ногами, телом, при этом быть с закрытыми глазами и не вставать с места.</w:t>
      </w:r>
    </w:p>
    <w:p w:rsidR="002F2583" w:rsidRDefault="002F2583">
      <w:pPr>
        <w:autoSpaceDE w:val="0"/>
        <w:ind w:firstLine="567"/>
        <w:jc w:val="both"/>
        <w:rPr>
          <w:rFonts w:eastAsia="Times New Roman CYR"/>
        </w:rPr>
      </w:pPr>
      <w:r>
        <w:rPr>
          <w:rFonts w:eastAsia="Times New Roman CYR"/>
          <w:i/>
          <w:iCs/>
        </w:rPr>
        <w:t xml:space="preserve">Инструкция: </w:t>
      </w:r>
      <w:r>
        <w:rPr>
          <w:rFonts w:eastAsia="Times New Roman CYR"/>
        </w:rPr>
        <w:t>я попрошу всех сесть в круг и закрыть глаза. Вводится запрет на открытие глаз. Мы начнем отбивать мелодию - правой р</w:t>
      </w:r>
      <w:r w:rsidR="00165D4D">
        <w:rPr>
          <w:rFonts w:eastAsia="Times New Roman CYR"/>
        </w:rPr>
        <w:t>укой по правой ноге до команды «</w:t>
      </w:r>
      <w:r>
        <w:rPr>
          <w:rFonts w:eastAsia="Times New Roman CYR"/>
        </w:rPr>
        <w:t>стоп</w:t>
      </w:r>
      <w:r w:rsidR="00165D4D">
        <w:rPr>
          <w:rFonts w:eastAsia="Times New Roman CYR"/>
        </w:rPr>
        <w:t>»</w:t>
      </w:r>
      <w:r>
        <w:rPr>
          <w:rFonts w:eastAsia="Times New Roman CYR"/>
        </w:rPr>
        <w:t>. Начали. Затем левой рукой по левой н</w:t>
      </w:r>
      <w:r w:rsidR="00165D4D">
        <w:rPr>
          <w:rFonts w:eastAsia="Times New Roman CYR"/>
        </w:rPr>
        <w:t xml:space="preserve">оге </w:t>
      </w:r>
      <w:r w:rsidR="00C03D27">
        <w:rPr>
          <w:rFonts w:eastAsia="Times New Roman CYR"/>
        </w:rPr>
        <w:t>-</w:t>
      </w:r>
      <w:r w:rsidR="00165D4D">
        <w:rPr>
          <w:rFonts w:eastAsia="Times New Roman CYR"/>
        </w:rPr>
        <w:t xml:space="preserve"> «</w:t>
      </w:r>
      <w:r>
        <w:rPr>
          <w:rFonts w:eastAsia="Times New Roman CYR"/>
        </w:rPr>
        <w:t>Стоп</w:t>
      </w:r>
      <w:r w:rsidR="00165D4D">
        <w:rPr>
          <w:rFonts w:eastAsia="Times New Roman CYR"/>
        </w:rPr>
        <w:t>». Левой ногой по полу, «</w:t>
      </w:r>
      <w:r>
        <w:rPr>
          <w:rFonts w:eastAsia="Times New Roman CYR"/>
        </w:rPr>
        <w:t>стоп</w:t>
      </w:r>
      <w:r w:rsidR="00165D4D">
        <w:rPr>
          <w:rFonts w:eastAsia="Times New Roman CYR"/>
        </w:rPr>
        <w:t>»</w:t>
      </w:r>
      <w:r>
        <w:rPr>
          <w:rFonts w:eastAsia="Times New Roman CYR"/>
        </w:rPr>
        <w:t>. Правой ногой по пол</w:t>
      </w:r>
      <w:r w:rsidR="00165D4D">
        <w:rPr>
          <w:rFonts w:eastAsia="Times New Roman CYR"/>
        </w:rPr>
        <w:t xml:space="preserve">у </w:t>
      </w:r>
      <w:r w:rsidR="00C03D27">
        <w:rPr>
          <w:rFonts w:eastAsia="Times New Roman CYR"/>
        </w:rPr>
        <w:t>-</w:t>
      </w:r>
      <w:r w:rsidR="00165D4D">
        <w:rPr>
          <w:rFonts w:eastAsia="Times New Roman CYR"/>
        </w:rPr>
        <w:t xml:space="preserve"> «стоп».  Двигаем головой </w:t>
      </w:r>
      <w:r w:rsidR="00C03D27">
        <w:rPr>
          <w:rFonts w:eastAsia="Times New Roman CYR"/>
        </w:rPr>
        <w:t>-</w:t>
      </w:r>
      <w:r w:rsidR="00165D4D">
        <w:rPr>
          <w:rFonts w:eastAsia="Times New Roman CYR"/>
        </w:rPr>
        <w:t xml:space="preserve"> «</w:t>
      </w:r>
      <w:r>
        <w:rPr>
          <w:rFonts w:eastAsia="Times New Roman CYR"/>
        </w:rPr>
        <w:t>стоп</w:t>
      </w:r>
      <w:r w:rsidR="00165D4D">
        <w:rPr>
          <w:rFonts w:eastAsia="Times New Roman CYR"/>
        </w:rPr>
        <w:t xml:space="preserve">», плечами </w:t>
      </w:r>
      <w:r w:rsidR="00C03D27">
        <w:rPr>
          <w:rFonts w:eastAsia="Times New Roman CYR"/>
        </w:rPr>
        <w:t>-</w:t>
      </w:r>
      <w:r w:rsidR="00165D4D">
        <w:rPr>
          <w:rFonts w:eastAsia="Times New Roman CYR"/>
        </w:rPr>
        <w:t xml:space="preserve"> «</w:t>
      </w:r>
      <w:r>
        <w:rPr>
          <w:rFonts w:eastAsia="Times New Roman CYR"/>
        </w:rPr>
        <w:t>стоп</w:t>
      </w:r>
      <w:r w:rsidR="00165D4D">
        <w:rPr>
          <w:rFonts w:eastAsia="Times New Roman CYR"/>
        </w:rPr>
        <w:t>»</w:t>
      </w:r>
      <w:r>
        <w:rPr>
          <w:rFonts w:eastAsia="Times New Roman CYR"/>
        </w:rPr>
        <w:t xml:space="preserve">. </w:t>
      </w:r>
    </w:p>
    <w:p w:rsidR="002F2583" w:rsidRDefault="002F2583">
      <w:pPr>
        <w:autoSpaceDE w:val="0"/>
        <w:ind w:firstLine="567"/>
        <w:jc w:val="both"/>
        <w:rPr>
          <w:rFonts w:eastAsia="Times New Roman CYR"/>
        </w:rPr>
      </w:pPr>
      <w:r>
        <w:rPr>
          <w:rFonts w:eastAsia="Times New Roman CYR"/>
        </w:rPr>
        <w:t xml:space="preserve">Итак, работаем правой рукой, </w:t>
      </w:r>
      <w:r w:rsidR="00BE3484">
        <w:rPr>
          <w:rFonts w:eastAsia="Times New Roman CYR"/>
        </w:rPr>
        <w:t xml:space="preserve">затем </w:t>
      </w:r>
      <w:r>
        <w:rPr>
          <w:rFonts w:eastAsia="Times New Roman CYR"/>
        </w:rPr>
        <w:t>добавляем левую руку, правую ногу, левую ногу, голову, плечи, корпус туловища. Спасибо. Открыли глаза.</w:t>
      </w:r>
    </w:p>
    <w:p w:rsidR="002F2583" w:rsidRDefault="002F2583">
      <w:pPr>
        <w:autoSpaceDE w:val="0"/>
        <w:ind w:firstLine="567"/>
        <w:jc w:val="both"/>
        <w:rPr>
          <w:rFonts w:eastAsia="Times New Roman CYR"/>
        </w:rPr>
      </w:pPr>
      <w:r>
        <w:rPr>
          <w:rFonts w:eastAsia="Times New Roman CYR"/>
          <w:i/>
          <w:iCs/>
        </w:rPr>
        <w:t>Анализ:</w:t>
      </w:r>
      <w:r>
        <w:rPr>
          <w:rFonts w:eastAsia="Times New Roman CYR"/>
        </w:rPr>
        <w:t xml:space="preserve"> </w:t>
      </w:r>
    </w:p>
    <w:p w:rsidR="002F2583" w:rsidRDefault="002F2583">
      <w:pPr>
        <w:autoSpaceDE w:val="0"/>
        <w:ind w:firstLine="567"/>
        <w:jc w:val="both"/>
        <w:rPr>
          <w:rFonts w:eastAsia="Times New Roman CYR"/>
        </w:rPr>
      </w:pPr>
      <w:r>
        <w:rPr>
          <w:rFonts w:eastAsia="Times New Roman CYR"/>
        </w:rPr>
        <w:t>Как вы себя чувствуете?</w:t>
      </w:r>
    </w:p>
    <w:p w:rsidR="002F2583" w:rsidRDefault="002F2583">
      <w:pPr>
        <w:autoSpaceDE w:val="0"/>
        <w:ind w:firstLine="567"/>
        <w:jc w:val="both"/>
        <w:rPr>
          <w:rFonts w:eastAsia="Times New Roman CYR"/>
        </w:rPr>
      </w:pPr>
      <w:r>
        <w:rPr>
          <w:rFonts w:eastAsia="Times New Roman CYR"/>
        </w:rPr>
        <w:t>Что испытываете после  выполнения упражнения?</w:t>
      </w:r>
    </w:p>
    <w:p w:rsidR="002F2583" w:rsidRDefault="002F2583">
      <w:pPr>
        <w:autoSpaceDE w:val="0"/>
        <w:ind w:firstLine="567"/>
        <w:jc w:val="both"/>
        <w:rPr>
          <w:rFonts w:eastAsia="Times New Roman CYR"/>
        </w:rPr>
      </w:pPr>
      <w:r>
        <w:rPr>
          <w:rFonts w:eastAsia="Times New Roman CYR"/>
        </w:rPr>
        <w:t>Поделитесь впечатлениями.</w:t>
      </w:r>
    </w:p>
    <w:p w:rsidR="002F2583" w:rsidRDefault="00C03D27">
      <w:pPr>
        <w:autoSpaceDE w:val="0"/>
        <w:ind w:firstLine="567"/>
        <w:jc w:val="both"/>
        <w:rPr>
          <w:rFonts w:eastAsia="Times New Roman CYR"/>
          <w:b/>
          <w:bCs/>
        </w:rPr>
      </w:pPr>
      <w:r>
        <w:rPr>
          <w:rFonts w:eastAsia="Times New Roman CYR"/>
          <w:b/>
          <w:bCs/>
        </w:rPr>
        <w:t>6. Упражнение «</w:t>
      </w:r>
      <w:r w:rsidR="002F2583">
        <w:rPr>
          <w:rFonts w:eastAsia="Times New Roman CYR"/>
          <w:b/>
          <w:bCs/>
        </w:rPr>
        <w:t>Рисунок на спине</w:t>
      </w:r>
      <w:r>
        <w:rPr>
          <w:rFonts w:eastAsia="Times New Roman CYR"/>
          <w:b/>
          <w:bCs/>
        </w:rPr>
        <w:t>»</w:t>
      </w:r>
      <w:r w:rsidR="002F2583">
        <w:rPr>
          <w:rFonts w:eastAsia="Times New Roman CYR"/>
          <w:b/>
          <w:bCs/>
        </w:rPr>
        <w:t>.</w:t>
      </w:r>
    </w:p>
    <w:p w:rsidR="002F2583" w:rsidRDefault="002F2583">
      <w:pPr>
        <w:autoSpaceDE w:val="0"/>
        <w:ind w:firstLine="567"/>
        <w:jc w:val="both"/>
        <w:rPr>
          <w:rFonts w:eastAsia="Times New Roman CYR"/>
        </w:rPr>
      </w:pPr>
      <w:r>
        <w:rPr>
          <w:rFonts w:eastAsia="Times New Roman CYR"/>
          <w:i/>
          <w:iCs/>
        </w:rPr>
        <w:t xml:space="preserve">Цель: </w:t>
      </w:r>
      <w:r>
        <w:rPr>
          <w:rFonts w:eastAsia="Times New Roman CYR"/>
        </w:rPr>
        <w:t>развитие эмпатии, группового взаимодействия.</w:t>
      </w:r>
    </w:p>
    <w:p w:rsidR="002F2583" w:rsidRDefault="002F2583">
      <w:pPr>
        <w:autoSpaceDE w:val="0"/>
        <w:ind w:firstLine="567"/>
        <w:jc w:val="both"/>
        <w:rPr>
          <w:rFonts w:eastAsia="Times New Roman CYR"/>
        </w:rPr>
      </w:pPr>
      <w:r>
        <w:rPr>
          <w:rFonts w:eastAsia="Times New Roman CYR"/>
          <w:i/>
          <w:iCs/>
        </w:rPr>
        <w:t>Время:</w:t>
      </w:r>
      <w:r>
        <w:rPr>
          <w:rFonts w:eastAsia="Times New Roman CYR"/>
        </w:rPr>
        <w:t xml:space="preserve"> 5 минут.</w:t>
      </w:r>
    </w:p>
    <w:p w:rsidR="002F2583" w:rsidRDefault="002F2583">
      <w:pPr>
        <w:autoSpaceDE w:val="0"/>
        <w:ind w:firstLine="567"/>
        <w:jc w:val="both"/>
        <w:rPr>
          <w:rFonts w:eastAsia="Times New Roman CYR"/>
        </w:rPr>
      </w:pPr>
      <w:r>
        <w:rPr>
          <w:rFonts w:eastAsia="Times New Roman CYR"/>
          <w:i/>
          <w:iCs/>
        </w:rPr>
        <w:lastRenderedPageBreak/>
        <w:t>Техника проведения:</w:t>
      </w:r>
      <w:r>
        <w:rPr>
          <w:rFonts w:eastAsia="Times New Roman CYR"/>
        </w:rPr>
        <w:t xml:space="preserve"> участникам прикрепляется к спине лист бумаги. Все хаотично ходят по залу и пишут на спинах то, что им нравится в этом человеке.</w:t>
      </w:r>
    </w:p>
    <w:p w:rsidR="002F2583" w:rsidRDefault="002F2583">
      <w:pPr>
        <w:autoSpaceDE w:val="0"/>
        <w:ind w:firstLine="567"/>
        <w:jc w:val="both"/>
        <w:rPr>
          <w:rFonts w:eastAsia="Times New Roman CYR"/>
        </w:rPr>
      </w:pPr>
      <w:r>
        <w:rPr>
          <w:rFonts w:eastAsia="Times New Roman CYR"/>
          <w:i/>
          <w:iCs/>
        </w:rPr>
        <w:t>Материал:</w:t>
      </w:r>
      <w:r>
        <w:rPr>
          <w:rFonts w:eastAsia="Times New Roman CYR"/>
        </w:rPr>
        <w:t xml:space="preserve"> листы бумаги формата А</w:t>
      </w:r>
      <w:r w:rsidR="00C03D27">
        <w:rPr>
          <w:rFonts w:eastAsia="Times New Roman CYR"/>
        </w:rPr>
        <w:t xml:space="preserve"> </w:t>
      </w:r>
      <w:r>
        <w:rPr>
          <w:rFonts w:eastAsia="Times New Roman CYR"/>
        </w:rPr>
        <w:t>4 для каждого участника, английские булавки или скотч.</w:t>
      </w:r>
    </w:p>
    <w:p w:rsidR="002F2583" w:rsidRDefault="002F2583">
      <w:pPr>
        <w:autoSpaceDE w:val="0"/>
        <w:ind w:firstLine="567"/>
        <w:jc w:val="both"/>
        <w:rPr>
          <w:rFonts w:eastAsia="Times New Roman CYR"/>
        </w:rPr>
      </w:pPr>
      <w:r>
        <w:rPr>
          <w:rFonts w:eastAsia="Times New Roman CYR"/>
          <w:i/>
          <w:iCs/>
        </w:rPr>
        <w:t>Инструкция:</w:t>
      </w:r>
      <w:r>
        <w:rPr>
          <w:rFonts w:eastAsia="Times New Roman CYR"/>
        </w:rPr>
        <w:t xml:space="preserve"> возьмите лист бумаги и карандаш. Прикрепите лист бумаги при помощи английской булавки или скотча на спину друг другу. «Вооружившись» карандашом, хаотично передвигайтесь по залу и пишите на спинах участников то, что вам нравится в этом человеке. Старайтесь проявлять активность и не проходите бесцельно мимо друг друга.</w:t>
      </w:r>
    </w:p>
    <w:p w:rsidR="002F2583" w:rsidRDefault="002F2583">
      <w:pPr>
        <w:autoSpaceDE w:val="0"/>
        <w:ind w:firstLine="567"/>
        <w:jc w:val="both"/>
        <w:rPr>
          <w:rFonts w:eastAsia="Times New Roman CYR"/>
        </w:rPr>
      </w:pPr>
      <w:r>
        <w:rPr>
          <w:rFonts w:eastAsia="Times New Roman CYR"/>
        </w:rPr>
        <w:t xml:space="preserve">Наша с вами работа заслуживает аплодисментов, давайте дружно поаплодируем друг другу. </w:t>
      </w:r>
    </w:p>
    <w:p w:rsidR="002F2583" w:rsidRDefault="002F2583">
      <w:pPr>
        <w:autoSpaceDE w:val="0"/>
        <w:ind w:firstLine="567"/>
        <w:jc w:val="both"/>
        <w:rPr>
          <w:rFonts w:eastAsia="Times New Roman CYR"/>
          <w:i/>
          <w:iCs/>
        </w:rPr>
      </w:pPr>
      <w:r>
        <w:rPr>
          <w:rFonts w:eastAsia="Times New Roman CYR"/>
          <w:i/>
          <w:iCs/>
        </w:rPr>
        <w:t xml:space="preserve">Анализ: </w:t>
      </w:r>
    </w:p>
    <w:p w:rsidR="002F2583" w:rsidRDefault="002F2583">
      <w:pPr>
        <w:autoSpaceDE w:val="0"/>
        <w:ind w:firstLine="567"/>
        <w:jc w:val="both"/>
        <w:rPr>
          <w:rFonts w:eastAsia="Times New Roman CYR"/>
        </w:rPr>
      </w:pPr>
      <w:r>
        <w:rPr>
          <w:rFonts w:eastAsia="Times New Roman CYR"/>
        </w:rPr>
        <w:t>Понравилось ли упражнение?</w:t>
      </w:r>
    </w:p>
    <w:p w:rsidR="002F2583" w:rsidRDefault="002F2583">
      <w:pPr>
        <w:autoSpaceDE w:val="0"/>
        <w:ind w:firstLine="567"/>
        <w:jc w:val="both"/>
        <w:rPr>
          <w:rFonts w:eastAsia="Times New Roman CYR"/>
        </w:rPr>
      </w:pPr>
      <w:r>
        <w:rPr>
          <w:rFonts w:eastAsia="Times New Roman CYR"/>
        </w:rPr>
        <w:t>Все ли успешно потрудились, никто никого не «обошел вниманием»?</w:t>
      </w:r>
    </w:p>
    <w:p w:rsidR="002F2583" w:rsidRDefault="002F2583">
      <w:pPr>
        <w:autoSpaceDE w:val="0"/>
        <w:ind w:firstLine="567"/>
        <w:jc w:val="both"/>
        <w:rPr>
          <w:rFonts w:eastAsia="Times New Roman CYR"/>
        </w:rPr>
      </w:pPr>
      <w:r>
        <w:rPr>
          <w:rFonts w:eastAsia="Times New Roman CYR"/>
          <w:b/>
          <w:bCs/>
        </w:rPr>
        <w:t xml:space="preserve">7. Мини-лекция «Стресс и причины его возникновения» </w:t>
      </w:r>
      <w:r>
        <w:rPr>
          <w:rFonts w:eastAsia="Times New Roman CYR"/>
        </w:rPr>
        <w:t>(см.</w:t>
      </w:r>
      <w:r w:rsidR="00C03D27">
        <w:rPr>
          <w:rFonts w:eastAsia="Times New Roman CYR"/>
        </w:rPr>
        <w:t xml:space="preserve"> </w:t>
      </w:r>
      <w:r>
        <w:rPr>
          <w:rFonts w:eastAsia="Times New Roman CYR"/>
        </w:rPr>
        <w:t>приложение 2</w:t>
      </w:r>
      <w:r w:rsidR="00F9718A">
        <w:rPr>
          <w:rFonts w:eastAsia="Times New Roman CYR"/>
        </w:rPr>
        <w:t>3</w:t>
      </w:r>
      <w:r>
        <w:rPr>
          <w:rFonts w:eastAsia="Times New Roman CYR"/>
        </w:rPr>
        <w:t>).</w:t>
      </w:r>
    </w:p>
    <w:p w:rsidR="002F2583" w:rsidRDefault="002F2583">
      <w:pPr>
        <w:autoSpaceDE w:val="0"/>
        <w:ind w:firstLine="567"/>
        <w:jc w:val="both"/>
        <w:rPr>
          <w:rFonts w:eastAsia="Times New Roman CYR"/>
        </w:rPr>
      </w:pPr>
      <w:r>
        <w:rPr>
          <w:rFonts w:eastAsia="Times New Roman CYR"/>
          <w:i/>
          <w:iCs/>
        </w:rPr>
        <w:t>Цель:</w:t>
      </w:r>
      <w:r w:rsidR="00C03D27">
        <w:rPr>
          <w:rFonts w:eastAsia="Times New Roman CYR"/>
        </w:rPr>
        <w:t xml:space="preserve"> познакомить с понятием «</w:t>
      </w:r>
      <w:r>
        <w:rPr>
          <w:rFonts w:eastAsia="Times New Roman CYR"/>
        </w:rPr>
        <w:t>стресс</w:t>
      </w:r>
      <w:r w:rsidR="00C03D27">
        <w:rPr>
          <w:rFonts w:eastAsia="Times New Roman CYR"/>
        </w:rPr>
        <w:t>»</w:t>
      </w:r>
      <w:r>
        <w:rPr>
          <w:rFonts w:eastAsia="Times New Roman CYR"/>
        </w:rPr>
        <w:t>, причинами возникновения стрессов и их влияние на физическое и психическое здоровье.</w:t>
      </w:r>
    </w:p>
    <w:p w:rsidR="002F2583" w:rsidRDefault="002F2583">
      <w:pPr>
        <w:autoSpaceDE w:val="0"/>
        <w:ind w:firstLine="567"/>
        <w:jc w:val="both"/>
        <w:rPr>
          <w:rFonts w:eastAsia="Times New Roman CYR"/>
        </w:rPr>
      </w:pPr>
      <w:r>
        <w:rPr>
          <w:rFonts w:eastAsia="Times New Roman CYR"/>
          <w:i/>
          <w:iCs/>
        </w:rPr>
        <w:t xml:space="preserve">Время: </w:t>
      </w:r>
      <w:r>
        <w:rPr>
          <w:rFonts w:eastAsia="Times New Roman CYR"/>
        </w:rPr>
        <w:t xml:space="preserve"> 10 минут.</w:t>
      </w:r>
    </w:p>
    <w:p w:rsidR="002F2583" w:rsidRDefault="002F2583">
      <w:pPr>
        <w:autoSpaceDE w:val="0"/>
        <w:ind w:firstLine="567"/>
        <w:jc w:val="both"/>
        <w:rPr>
          <w:rFonts w:eastAsia="Times New Roman CYR"/>
          <w:b/>
          <w:bCs/>
        </w:rPr>
      </w:pPr>
      <w:r>
        <w:rPr>
          <w:rFonts w:eastAsia="Times New Roman CYR"/>
          <w:b/>
          <w:bCs/>
        </w:rPr>
        <w:t>8. Дискуссия в малых группах.</w:t>
      </w:r>
    </w:p>
    <w:p w:rsidR="002F2583" w:rsidRDefault="002F2583">
      <w:pPr>
        <w:autoSpaceDE w:val="0"/>
        <w:ind w:firstLine="567"/>
        <w:jc w:val="both"/>
        <w:rPr>
          <w:rFonts w:eastAsia="Times New Roman CYR"/>
        </w:rPr>
      </w:pPr>
      <w:r>
        <w:rPr>
          <w:rFonts w:eastAsia="Times New Roman CYR"/>
          <w:i/>
          <w:iCs/>
        </w:rPr>
        <w:t xml:space="preserve">Цель: </w:t>
      </w:r>
      <w:r>
        <w:rPr>
          <w:rFonts w:eastAsia="Times New Roman CYR"/>
        </w:rPr>
        <w:t>закрепление теоретического материала.</w:t>
      </w:r>
    </w:p>
    <w:p w:rsidR="002F2583" w:rsidRDefault="002F2583">
      <w:pPr>
        <w:autoSpaceDE w:val="0"/>
        <w:ind w:firstLine="567"/>
        <w:jc w:val="both"/>
        <w:rPr>
          <w:rFonts w:eastAsia="Times New Roman CYR"/>
        </w:rPr>
      </w:pPr>
      <w:r>
        <w:rPr>
          <w:rFonts w:eastAsia="Times New Roman CYR"/>
          <w:i/>
          <w:iCs/>
        </w:rPr>
        <w:t>Время:</w:t>
      </w:r>
      <w:r>
        <w:rPr>
          <w:rFonts w:eastAsia="Times New Roman CYR"/>
        </w:rPr>
        <w:t xml:space="preserve"> 10 минут.</w:t>
      </w:r>
    </w:p>
    <w:p w:rsidR="002F2583" w:rsidRDefault="002F2583">
      <w:pPr>
        <w:autoSpaceDE w:val="0"/>
        <w:ind w:firstLine="567"/>
        <w:jc w:val="both"/>
        <w:rPr>
          <w:rFonts w:eastAsia="Times New Roman CYR"/>
        </w:rPr>
      </w:pPr>
      <w:r>
        <w:rPr>
          <w:rFonts w:eastAsia="Times New Roman CYR"/>
          <w:i/>
          <w:iCs/>
        </w:rPr>
        <w:t xml:space="preserve">Техника проведения: </w:t>
      </w:r>
      <w:r>
        <w:rPr>
          <w:rFonts w:eastAsia="Times New Roman CYR"/>
        </w:rPr>
        <w:t>участники разбиваются на 3 группы, выбирают секретаря, спикера, таймера и председателя. Каждой группе дается задание для обсуждения.</w:t>
      </w:r>
    </w:p>
    <w:p w:rsidR="002F2583" w:rsidRDefault="002F2583">
      <w:pPr>
        <w:autoSpaceDE w:val="0"/>
        <w:ind w:firstLine="567"/>
        <w:jc w:val="both"/>
        <w:rPr>
          <w:rFonts w:eastAsia="Times New Roman CYR"/>
        </w:rPr>
      </w:pPr>
      <w:r>
        <w:rPr>
          <w:rFonts w:eastAsia="Times New Roman CYR"/>
          <w:i/>
          <w:iCs/>
        </w:rPr>
        <w:t>Материал:</w:t>
      </w:r>
      <w:r>
        <w:rPr>
          <w:rFonts w:eastAsia="Times New Roman CYR"/>
        </w:rPr>
        <w:t xml:space="preserve"> 3 листа бумаги формата А 4, ручки.</w:t>
      </w:r>
    </w:p>
    <w:p w:rsidR="002F2583" w:rsidRDefault="002F2583">
      <w:pPr>
        <w:autoSpaceDE w:val="0"/>
        <w:ind w:firstLine="567"/>
        <w:jc w:val="both"/>
        <w:rPr>
          <w:rFonts w:eastAsia="Times New Roman CYR"/>
        </w:rPr>
      </w:pPr>
      <w:r>
        <w:rPr>
          <w:rFonts w:eastAsia="Times New Roman CYR"/>
          <w:i/>
          <w:iCs/>
        </w:rPr>
        <w:t xml:space="preserve">Инструкция: </w:t>
      </w:r>
      <w:r>
        <w:rPr>
          <w:rFonts w:eastAsia="Times New Roman CYR"/>
        </w:rPr>
        <w:t>вы прослушали информацию о стрессе, причинах его возникновения и  влиянии на физическое и психическое здоровье. Закрепим теоретический материал, обсудив некоторые вопросы. Обсуждение будет проходить в форме дискуссии, с использованием мозгового штурма. Вам необходимо разделиться на 3 группы по принципу деления: один, два, три, четыре. В своих малых группах выберите председателя, секретаря, спикера, таймера.</w:t>
      </w:r>
    </w:p>
    <w:p w:rsidR="002F2583" w:rsidRDefault="002F2583">
      <w:pPr>
        <w:autoSpaceDE w:val="0"/>
        <w:ind w:firstLine="567"/>
        <w:jc w:val="both"/>
        <w:rPr>
          <w:rFonts w:eastAsia="Times New Roman CYR"/>
        </w:rPr>
      </w:pPr>
      <w:r>
        <w:rPr>
          <w:rFonts w:eastAsia="Times New Roman CYR"/>
        </w:rPr>
        <w:t>Предлагаю вам задание для обсуждения.</w:t>
      </w:r>
    </w:p>
    <w:p w:rsidR="002F2583" w:rsidRDefault="002F2583">
      <w:pPr>
        <w:autoSpaceDE w:val="0"/>
        <w:ind w:firstLine="567"/>
        <w:jc w:val="both"/>
        <w:rPr>
          <w:rFonts w:eastAsia="Times New Roman CYR"/>
        </w:rPr>
      </w:pPr>
      <w:r>
        <w:rPr>
          <w:rFonts w:eastAsia="Times New Roman CYR"/>
          <w:b/>
          <w:bCs/>
        </w:rPr>
        <w:t>Задание 1 группе.</w:t>
      </w:r>
      <w:r w:rsidR="00C03D27">
        <w:rPr>
          <w:rFonts w:eastAsia="Times New Roman CYR"/>
          <w:b/>
          <w:bCs/>
        </w:rPr>
        <w:t xml:space="preserve"> </w:t>
      </w:r>
      <w:r>
        <w:rPr>
          <w:rFonts w:eastAsia="Times New Roman CYR"/>
        </w:rPr>
        <w:t>Напишите жизненные события, вызывающие стресс.</w:t>
      </w:r>
    </w:p>
    <w:p w:rsidR="002F2583" w:rsidRDefault="002F2583">
      <w:pPr>
        <w:autoSpaceDE w:val="0"/>
        <w:ind w:firstLine="567"/>
        <w:jc w:val="both"/>
        <w:rPr>
          <w:rFonts w:eastAsia="Times New Roman CYR"/>
        </w:rPr>
      </w:pPr>
      <w:r>
        <w:rPr>
          <w:rFonts w:eastAsia="Times New Roman CYR"/>
          <w:b/>
          <w:bCs/>
        </w:rPr>
        <w:t>Задание 2 группе.</w:t>
      </w:r>
      <w:r w:rsidR="00C03D27">
        <w:rPr>
          <w:rFonts w:eastAsia="Times New Roman CYR"/>
          <w:b/>
          <w:bCs/>
        </w:rPr>
        <w:t xml:space="preserve"> </w:t>
      </w:r>
      <w:r>
        <w:rPr>
          <w:rFonts w:eastAsia="Times New Roman CYR"/>
        </w:rPr>
        <w:t>Опишите поведение  людей, испытывающих стресс.</w:t>
      </w:r>
    </w:p>
    <w:p w:rsidR="002F2583" w:rsidRDefault="002F2583">
      <w:pPr>
        <w:autoSpaceDE w:val="0"/>
        <w:ind w:firstLine="567"/>
        <w:jc w:val="both"/>
        <w:rPr>
          <w:rFonts w:eastAsia="Times New Roman CYR"/>
        </w:rPr>
      </w:pPr>
      <w:r>
        <w:rPr>
          <w:rFonts w:eastAsia="Times New Roman CYR"/>
          <w:b/>
          <w:bCs/>
        </w:rPr>
        <w:t>Задание 3 группе.</w:t>
      </w:r>
      <w:r w:rsidR="00C03D27">
        <w:rPr>
          <w:rFonts w:eastAsia="Times New Roman CYR"/>
          <w:b/>
          <w:bCs/>
        </w:rPr>
        <w:t xml:space="preserve"> </w:t>
      </w:r>
      <w:r>
        <w:rPr>
          <w:rFonts w:eastAsia="Times New Roman CYR"/>
        </w:rPr>
        <w:t>Напишите способы противостояния стрессовым ситуациям.</w:t>
      </w:r>
    </w:p>
    <w:p w:rsidR="002F2583" w:rsidRDefault="002F2583">
      <w:pPr>
        <w:autoSpaceDE w:val="0"/>
        <w:ind w:firstLine="567"/>
        <w:jc w:val="both"/>
        <w:rPr>
          <w:rFonts w:eastAsia="Times New Roman CYR"/>
        </w:rPr>
      </w:pPr>
      <w:r>
        <w:rPr>
          <w:rFonts w:eastAsia="Times New Roman CYR"/>
        </w:rPr>
        <w:t>Постарайтесь работать продуктивно, соблюдая правила ведения мозгового штурма и основные правила работы в группе. На обсуждение вам дается  5 минут. Итак, начали.</w:t>
      </w:r>
    </w:p>
    <w:p w:rsidR="002F2583" w:rsidRDefault="002F2583">
      <w:pPr>
        <w:autoSpaceDE w:val="0"/>
        <w:ind w:firstLine="567"/>
        <w:jc w:val="both"/>
        <w:rPr>
          <w:rFonts w:eastAsia="Times New Roman CYR"/>
        </w:rPr>
      </w:pPr>
      <w:r>
        <w:rPr>
          <w:rFonts w:eastAsia="Times New Roman CYR"/>
        </w:rPr>
        <w:t>Прошу спикеров доложить выработанные идеи, положения по обсуждаемым вопросам. Есть ли желающие, что-либо добавить? Все ли идеи и положения принимаются или нет? Проголосуем.</w:t>
      </w:r>
    </w:p>
    <w:p w:rsidR="002F2583" w:rsidRDefault="002F2583">
      <w:pPr>
        <w:autoSpaceDE w:val="0"/>
        <w:ind w:firstLine="567"/>
        <w:jc w:val="both"/>
        <w:rPr>
          <w:rFonts w:eastAsia="Times New Roman CYR"/>
          <w:b/>
          <w:bCs/>
        </w:rPr>
      </w:pPr>
      <w:r>
        <w:rPr>
          <w:rFonts w:eastAsia="Times New Roman CYR"/>
          <w:b/>
          <w:bCs/>
        </w:rPr>
        <w:t xml:space="preserve">9. Упражнение </w:t>
      </w:r>
      <w:r w:rsidR="00C03D27">
        <w:rPr>
          <w:rFonts w:eastAsia="Times New Roman CYR"/>
          <w:b/>
          <w:bCs/>
        </w:rPr>
        <w:t>«</w:t>
      </w:r>
      <w:r>
        <w:rPr>
          <w:rFonts w:eastAsia="Times New Roman CYR"/>
          <w:b/>
          <w:bCs/>
          <w:color w:val="000000"/>
        </w:rPr>
        <w:t>Синдром Джелло</w:t>
      </w:r>
      <w:r w:rsidR="00C03D27">
        <w:rPr>
          <w:rFonts w:eastAsia="Times New Roman CYR"/>
          <w:b/>
          <w:bCs/>
          <w:color w:val="000000"/>
        </w:rPr>
        <w:t>»</w:t>
      </w:r>
      <w:r>
        <w:rPr>
          <w:rFonts w:eastAsia="Times New Roman CYR"/>
          <w:b/>
          <w:bCs/>
        </w:rPr>
        <w:t>.</w:t>
      </w:r>
    </w:p>
    <w:p w:rsidR="002F2583" w:rsidRDefault="002F2583">
      <w:pPr>
        <w:autoSpaceDE w:val="0"/>
        <w:ind w:firstLine="567"/>
        <w:jc w:val="both"/>
        <w:rPr>
          <w:rFonts w:eastAsia="Times New Roman CYR"/>
        </w:rPr>
      </w:pPr>
      <w:r>
        <w:rPr>
          <w:rFonts w:eastAsia="Times New Roman CYR"/>
          <w:i/>
          <w:iCs/>
        </w:rPr>
        <w:t>Цель:</w:t>
      </w:r>
      <w:r>
        <w:rPr>
          <w:rFonts w:eastAsia="Times New Roman CYR"/>
        </w:rPr>
        <w:t xml:space="preserve"> овладение навыками мышечного расслабления.</w:t>
      </w:r>
    </w:p>
    <w:p w:rsidR="002F2583" w:rsidRDefault="002F2583">
      <w:pPr>
        <w:autoSpaceDE w:val="0"/>
        <w:ind w:firstLine="567"/>
        <w:jc w:val="both"/>
        <w:rPr>
          <w:rFonts w:eastAsia="Times New Roman CYR"/>
        </w:rPr>
      </w:pPr>
      <w:r>
        <w:rPr>
          <w:rFonts w:eastAsia="Times New Roman CYR"/>
          <w:i/>
          <w:iCs/>
        </w:rPr>
        <w:t xml:space="preserve">Время: </w:t>
      </w:r>
      <w:r>
        <w:rPr>
          <w:rFonts w:eastAsia="Times New Roman CYR"/>
        </w:rPr>
        <w:t>10 минут.</w:t>
      </w:r>
    </w:p>
    <w:p w:rsidR="002F2583" w:rsidRDefault="002F2583">
      <w:pPr>
        <w:autoSpaceDE w:val="0"/>
        <w:ind w:firstLine="567"/>
        <w:jc w:val="both"/>
        <w:rPr>
          <w:rFonts w:eastAsia="Times New Roman CYR"/>
        </w:rPr>
      </w:pPr>
      <w:r>
        <w:rPr>
          <w:rFonts w:eastAsia="Times New Roman CYR"/>
          <w:i/>
          <w:iCs/>
        </w:rPr>
        <w:t>Техника проведения:</w:t>
      </w:r>
      <w:r>
        <w:rPr>
          <w:rFonts w:eastAsia="Times New Roman CYR"/>
        </w:rPr>
        <w:t xml:space="preserve"> участникам группы предлагается сесть удобно, закрыть глаза. Тренер читает текст, участники выполняют действия.</w:t>
      </w:r>
    </w:p>
    <w:p w:rsidR="002F2583" w:rsidRPr="00C03D27" w:rsidRDefault="002F2583" w:rsidP="00C03D27">
      <w:pPr>
        <w:autoSpaceDE w:val="0"/>
        <w:ind w:firstLine="567"/>
        <w:jc w:val="both"/>
      </w:pPr>
      <w:r>
        <w:rPr>
          <w:i/>
          <w:iCs/>
        </w:rPr>
        <w:t>Инструкция:</w:t>
      </w:r>
      <w:r w:rsidR="00C03D27">
        <w:t xml:space="preserve"> </w:t>
      </w:r>
      <w:r w:rsidR="00C03D27">
        <w:rPr>
          <w:color w:val="000000"/>
        </w:rPr>
        <w:t>з</w:t>
      </w:r>
      <w:r>
        <w:rPr>
          <w:color w:val="000000"/>
        </w:rPr>
        <w:t>акройте глаза. Думайте о том, что все мышцы вашего тела расслабляются.</w:t>
      </w:r>
    </w:p>
    <w:p w:rsidR="002F2583" w:rsidRDefault="002F2583">
      <w:pPr>
        <w:ind w:firstLine="570"/>
      </w:pPr>
      <w:r>
        <w:t xml:space="preserve">Сожмите руки в локтевых суставах до полного напряжения </w:t>
      </w:r>
      <w:r w:rsidR="00C03D27">
        <w:t>-</w:t>
      </w:r>
      <w:r>
        <w:t xml:space="preserve"> выпрямите руки и расслабьтесь.</w:t>
      </w:r>
    </w:p>
    <w:p w:rsidR="002F2583" w:rsidRDefault="002F2583">
      <w:pPr>
        <w:ind w:firstLine="570"/>
      </w:pPr>
      <w:r>
        <w:t>Вытяните руки вдоль тела и расслабьте их.</w:t>
      </w:r>
    </w:p>
    <w:p w:rsidR="002F2583" w:rsidRDefault="002F2583">
      <w:pPr>
        <w:ind w:firstLine="570"/>
      </w:pPr>
      <w:r>
        <w:t xml:space="preserve">Сведите лопатки </w:t>
      </w:r>
      <w:r w:rsidR="00C03D27">
        <w:t>-</w:t>
      </w:r>
      <w:r>
        <w:t xml:space="preserve"> расслабьтесь.</w:t>
      </w:r>
    </w:p>
    <w:p w:rsidR="002F2583" w:rsidRDefault="002F2583">
      <w:pPr>
        <w:ind w:firstLine="570"/>
      </w:pPr>
      <w:r>
        <w:t>Нахмурьте брови</w:t>
      </w:r>
      <w:r w:rsidR="00C03D27">
        <w:t xml:space="preserve"> -</w:t>
      </w:r>
      <w:r>
        <w:t xml:space="preserve"> расслабьте мышцы лица.</w:t>
      </w:r>
    </w:p>
    <w:p w:rsidR="002F2583" w:rsidRDefault="002F2583">
      <w:pPr>
        <w:ind w:firstLine="570"/>
      </w:pPr>
      <w:r>
        <w:t xml:space="preserve">Крепко зажмурьтесь </w:t>
      </w:r>
      <w:r w:rsidR="00C03D27">
        <w:t>-</w:t>
      </w:r>
      <w:r>
        <w:t xml:space="preserve"> расслабьте веки.</w:t>
      </w:r>
    </w:p>
    <w:p w:rsidR="002F2583" w:rsidRDefault="002F2583">
      <w:pPr>
        <w:ind w:firstLine="570"/>
      </w:pPr>
      <w:r>
        <w:lastRenderedPageBreak/>
        <w:t xml:space="preserve">Плотно сожмите губы </w:t>
      </w:r>
      <w:r w:rsidR="00C03D27">
        <w:t>-</w:t>
      </w:r>
      <w:r>
        <w:t xml:space="preserve"> расслабьтесь.</w:t>
      </w:r>
    </w:p>
    <w:p w:rsidR="002F2583" w:rsidRDefault="002F2583">
      <w:pPr>
        <w:ind w:firstLine="570"/>
      </w:pPr>
      <w:r>
        <w:t xml:space="preserve">Отведите голову назад </w:t>
      </w:r>
      <w:r w:rsidR="00C03D27">
        <w:t>-</w:t>
      </w:r>
      <w:r>
        <w:t xml:space="preserve"> наклоните голову вперед </w:t>
      </w:r>
      <w:r w:rsidR="00C03D27">
        <w:t>-</w:t>
      </w:r>
      <w:r>
        <w:t xml:space="preserve"> расслабьте шею.</w:t>
      </w:r>
    </w:p>
    <w:p w:rsidR="002F2583" w:rsidRDefault="002F2583">
      <w:pPr>
        <w:ind w:firstLine="570"/>
      </w:pPr>
      <w:r>
        <w:t xml:space="preserve">Выгните спину </w:t>
      </w:r>
      <w:r w:rsidR="00C03D27">
        <w:t>-</w:t>
      </w:r>
      <w:r>
        <w:t xml:space="preserve"> расслабьтесь.</w:t>
      </w:r>
    </w:p>
    <w:p w:rsidR="002F2583" w:rsidRDefault="002F2583">
      <w:pPr>
        <w:ind w:firstLine="570"/>
      </w:pPr>
      <w:r>
        <w:t>Втяните живот,</w:t>
      </w:r>
      <w:r w:rsidR="00C03D27">
        <w:t xml:space="preserve"> </w:t>
      </w:r>
      <w:r>
        <w:t xml:space="preserve"> напрягите его</w:t>
      </w:r>
      <w:r w:rsidR="00C03D27">
        <w:t xml:space="preserve"> -</w:t>
      </w:r>
      <w:r>
        <w:t xml:space="preserve"> расслабьтесь.</w:t>
      </w:r>
    </w:p>
    <w:p w:rsidR="002F2583" w:rsidRDefault="002F2583">
      <w:pPr>
        <w:ind w:firstLine="570"/>
      </w:pPr>
      <w:r>
        <w:t xml:space="preserve">Напрягите ягодичные мышцы </w:t>
      </w:r>
      <w:r w:rsidR="00C03D27">
        <w:t>-</w:t>
      </w:r>
      <w:r>
        <w:t xml:space="preserve"> расслабьтесь.</w:t>
      </w:r>
    </w:p>
    <w:p w:rsidR="002F2583" w:rsidRDefault="002F2583">
      <w:pPr>
        <w:ind w:firstLine="570"/>
      </w:pPr>
      <w:r>
        <w:t xml:space="preserve">Согните ноги в коленях </w:t>
      </w:r>
      <w:r w:rsidR="00C03D27">
        <w:t>-</w:t>
      </w:r>
      <w:r>
        <w:t xml:space="preserve"> расслабьте.</w:t>
      </w:r>
    </w:p>
    <w:p w:rsidR="002F2583" w:rsidRDefault="002F2583">
      <w:pPr>
        <w:ind w:firstLine="570"/>
      </w:pPr>
      <w:r>
        <w:t xml:space="preserve">Подожмите пальцы ног </w:t>
      </w:r>
      <w:r w:rsidR="00C03D27">
        <w:t>-</w:t>
      </w:r>
      <w:r>
        <w:t xml:space="preserve"> расслабьтесь.</w:t>
      </w:r>
    </w:p>
    <w:p w:rsidR="002F2583" w:rsidRDefault="002F2583">
      <w:pPr>
        <w:shd w:val="clear" w:color="auto" w:fill="FFFFFF"/>
        <w:autoSpaceDE w:val="0"/>
        <w:ind w:firstLine="540"/>
        <w:jc w:val="both"/>
        <w:rPr>
          <w:rFonts w:eastAsia="Times New Roman CYR"/>
        </w:rPr>
      </w:pPr>
      <w:r>
        <w:rPr>
          <w:rFonts w:eastAsia="Times New Roman CYR"/>
        </w:rPr>
        <w:t>При расслаблении следите за своим дыханием: оно должно быть глубоким и размеренным.</w:t>
      </w:r>
    </w:p>
    <w:p w:rsidR="002F2583" w:rsidRDefault="002F2583">
      <w:pPr>
        <w:autoSpaceDE w:val="0"/>
        <w:ind w:firstLine="567"/>
        <w:jc w:val="both"/>
        <w:rPr>
          <w:rFonts w:eastAsia="Times New Roman CYR"/>
        </w:rPr>
      </w:pPr>
      <w:r>
        <w:rPr>
          <w:rFonts w:eastAsia="Times New Roman CYR"/>
        </w:rPr>
        <w:t>Примите исходное положение.</w:t>
      </w:r>
    </w:p>
    <w:p w:rsidR="002F2583" w:rsidRDefault="002F2583">
      <w:pPr>
        <w:autoSpaceDE w:val="0"/>
        <w:ind w:firstLine="567"/>
        <w:jc w:val="both"/>
        <w:rPr>
          <w:rFonts w:eastAsia="Times New Roman CYR"/>
        </w:rPr>
      </w:pPr>
      <w:r>
        <w:rPr>
          <w:rFonts w:eastAsia="Times New Roman CYR"/>
        </w:rPr>
        <w:t xml:space="preserve"> Сожмите руки в кулаки как можно сильнее. Разожмите кулаки и пошевелите пальцами. Встряхните их. Испытайте чувство расслабления.</w:t>
      </w:r>
    </w:p>
    <w:p w:rsidR="002F2583" w:rsidRDefault="002F2583">
      <w:pPr>
        <w:autoSpaceDE w:val="0"/>
        <w:ind w:firstLine="567"/>
        <w:jc w:val="both"/>
        <w:rPr>
          <w:rFonts w:eastAsia="Times New Roman CYR"/>
          <w:i/>
          <w:iCs/>
        </w:rPr>
      </w:pPr>
      <w:r>
        <w:rPr>
          <w:rFonts w:eastAsia="Times New Roman CYR"/>
          <w:i/>
          <w:iCs/>
        </w:rPr>
        <w:t xml:space="preserve">Анализ: </w:t>
      </w:r>
    </w:p>
    <w:p w:rsidR="002F2583" w:rsidRDefault="002F2583">
      <w:pPr>
        <w:autoSpaceDE w:val="0"/>
        <w:ind w:firstLine="567"/>
        <w:jc w:val="both"/>
        <w:rPr>
          <w:rFonts w:eastAsia="Times New Roman CYR"/>
        </w:rPr>
      </w:pPr>
      <w:r>
        <w:rPr>
          <w:rFonts w:eastAsia="Times New Roman CYR"/>
        </w:rPr>
        <w:t>Удалось ли расслабиться?</w:t>
      </w:r>
    </w:p>
    <w:p w:rsidR="002F2583" w:rsidRDefault="002F2583">
      <w:pPr>
        <w:autoSpaceDE w:val="0"/>
        <w:ind w:firstLine="567"/>
        <w:jc w:val="both"/>
        <w:rPr>
          <w:rFonts w:eastAsia="Times New Roman CYR"/>
        </w:rPr>
      </w:pPr>
      <w:r>
        <w:rPr>
          <w:rFonts w:eastAsia="Times New Roman CYR"/>
        </w:rPr>
        <w:t>Что вы почувствовали?</w:t>
      </w:r>
    </w:p>
    <w:p w:rsidR="002F2583" w:rsidRDefault="002F2583">
      <w:pPr>
        <w:ind w:firstLine="560"/>
        <w:rPr>
          <w:b/>
          <w:bCs/>
        </w:rPr>
      </w:pPr>
      <w:r>
        <w:rPr>
          <w:b/>
          <w:bCs/>
        </w:rPr>
        <w:t>10. Притча «Пять простых правил, чтобы быть счастливым».</w:t>
      </w:r>
    </w:p>
    <w:p w:rsidR="002F2583" w:rsidRDefault="002F2583">
      <w:pPr>
        <w:ind w:firstLine="560"/>
      </w:pPr>
      <w:r>
        <w:rPr>
          <w:i/>
          <w:iCs/>
        </w:rPr>
        <w:t>Цель:</w:t>
      </w:r>
      <w:r>
        <w:t xml:space="preserve"> умение анализировать ситуации, развивать аналитические способности.</w:t>
      </w:r>
    </w:p>
    <w:p w:rsidR="002F2583" w:rsidRDefault="002F2583">
      <w:pPr>
        <w:ind w:firstLine="560"/>
      </w:pPr>
      <w:r>
        <w:rPr>
          <w:i/>
          <w:iCs/>
        </w:rPr>
        <w:t xml:space="preserve">Время: </w:t>
      </w:r>
      <w:r>
        <w:t>10 минут.</w:t>
      </w:r>
    </w:p>
    <w:p w:rsidR="002F2583" w:rsidRDefault="002F2583">
      <w:pPr>
        <w:ind w:firstLine="570"/>
        <w:jc w:val="both"/>
      </w:pPr>
      <w:r>
        <w:t>Однажды</w:t>
      </w:r>
      <w:r w:rsidR="00E07185">
        <w:t>,</w:t>
      </w:r>
      <w:r>
        <w:t xml:space="preserve"> осел фермера провалился в колодец</w:t>
      </w:r>
      <w:r w:rsidR="00236DA1">
        <w:t xml:space="preserve">. И </w:t>
      </w:r>
      <w:r>
        <w:t>страшно закричал, призывая на помощь. Прибе</w:t>
      </w:r>
      <w:r w:rsidR="00236DA1">
        <w:t xml:space="preserve">жал фермер и всплеснул руками: </w:t>
      </w:r>
      <w:r>
        <w:t xml:space="preserve">- Как же его оттуда вытащить? </w:t>
      </w:r>
    </w:p>
    <w:p w:rsidR="002F2583" w:rsidRDefault="002F2583">
      <w:pPr>
        <w:ind w:firstLine="570"/>
        <w:jc w:val="both"/>
      </w:pPr>
      <w:r>
        <w:t>Тог</w:t>
      </w:r>
      <w:r w:rsidR="00236DA1">
        <w:t>да хозяин ослика рассудил так: «</w:t>
      </w:r>
      <w:r>
        <w:t>Ос</w:t>
      </w:r>
      <w:r w:rsidR="00236DA1">
        <w:t>ё</w:t>
      </w:r>
      <w:r>
        <w:t>л мой - старый. Ему уже недолго осталось. Я все равно собирался приобрести нового молодого осла. А колодец, все равно почти высохший. Я давно собирался его закопать и вырыть новый колодец в другом месте. Так почему бы не сделать это сейчас? Заодно и ослика закопаю, чтобы н</w:t>
      </w:r>
      <w:r w:rsidR="00236DA1">
        <w:t>е чувствовать запаха разложения»</w:t>
      </w:r>
      <w:r>
        <w:t xml:space="preserve">. </w:t>
      </w:r>
    </w:p>
    <w:p w:rsidR="002F2583" w:rsidRDefault="002F2583">
      <w:pPr>
        <w:ind w:firstLine="570"/>
        <w:jc w:val="both"/>
      </w:pPr>
      <w:r>
        <w:t>Он пригласил всех своих соседей помочь ему закопать колодец. Все дружно взялись за лопаты и принялись забрасывать землю в колодец. Осел понял</w:t>
      </w:r>
      <w:r w:rsidR="00236DA1">
        <w:t>,</w:t>
      </w:r>
      <w:r>
        <w:t xml:space="preserve"> к чему идет дело и начал издавать страшный визг. И вдруг, к всеобщему удивлению, он притих. После нескольких бросков земли фермер решил посмотреть, что там внизу. </w:t>
      </w:r>
    </w:p>
    <w:p w:rsidR="002F2583" w:rsidRDefault="002F2583">
      <w:pPr>
        <w:ind w:firstLine="570"/>
        <w:jc w:val="both"/>
      </w:pPr>
      <w:r>
        <w:t xml:space="preserve">Он был изумлен от того, что он увидел там. Каждый кусок земли, падавший на его спину, ослик стряхивал и приминал ногами. Очень скоро, к всеобщему изумлению, ослик показался наверху - и выпрыгнул из колодца! </w:t>
      </w:r>
    </w:p>
    <w:p w:rsidR="002F2583" w:rsidRDefault="002F2583">
      <w:pPr>
        <w:ind w:firstLine="570"/>
        <w:jc w:val="both"/>
      </w:pPr>
      <w:r>
        <w:t>…В жизни вам будет встречаться много всякой грязи</w:t>
      </w:r>
      <w:r w:rsidR="00236DA1">
        <w:t>,</w:t>
      </w:r>
      <w:r>
        <w:t xml:space="preserve"> и каждый раз жизнь будет посылать вам все новую и новую порцию. Всякий раз, когда упадет «ком земли», стряхните его и поднимитесь наверх, только так вы сможете выбраться из « колодца». </w:t>
      </w:r>
      <w:r>
        <w:br/>
        <w:t>Каждая из возникающих проблем - это как камень для перехода через ручей. Если не останавливаться и не сдаваться, то можно выбраться из любого самого глубокого колодца.</w:t>
      </w:r>
    </w:p>
    <w:p w:rsidR="002F2583" w:rsidRDefault="002F2583">
      <w:pPr>
        <w:ind w:firstLine="570"/>
        <w:jc w:val="both"/>
      </w:pPr>
      <w:r>
        <w:t xml:space="preserve">Встряхнитесь и поднимитесь наверх. Чтобы быть счастливым, запомните пять простых правил: </w:t>
      </w:r>
    </w:p>
    <w:p w:rsidR="002F2583" w:rsidRDefault="002F2583">
      <w:pPr>
        <w:ind w:firstLine="570"/>
        <w:jc w:val="both"/>
      </w:pPr>
      <w:r>
        <w:t xml:space="preserve">1. Освободите свое сердце от ненависти - простите. </w:t>
      </w:r>
    </w:p>
    <w:p w:rsidR="002F2583" w:rsidRDefault="002F2583">
      <w:pPr>
        <w:ind w:firstLine="540"/>
      </w:pPr>
      <w:r>
        <w:t xml:space="preserve">2. Освободите свое сердце от волнений - большинство из них не сбываются. </w:t>
      </w:r>
    </w:p>
    <w:p w:rsidR="002F2583" w:rsidRDefault="002F2583">
      <w:pPr>
        <w:ind w:firstLine="540"/>
      </w:pPr>
      <w:r>
        <w:t xml:space="preserve">3. Ведите простую жизнь и цените то, что имеете. </w:t>
      </w:r>
    </w:p>
    <w:p w:rsidR="002F2583" w:rsidRDefault="002F2583">
      <w:pPr>
        <w:ind w:firstLine="540"/>
      </w:pPr>
      <w:r>
        <w:t xml:space="preserve">4. Отдавайте больше. </w:t>
      </w:r>
    </w:p>
    <w:p w:rsidR="002F2583" w:rsidRDefault="002F2583">
      <w:pPr>
        <w:ind w:firstLine="540"/>
      </w:pPr>
      <w:r>
        <w:t>5. Ожидайте меньше.</w:t>
      </w:r>
    </w:p>
    <w:p w:rsidR="002F2583" w:rsidRDefault="002F2583">
      <w:pPr>
        <w:ind w:firstLine="560"/>
        <w:rPr>
          <w:rFonts w:eastAsia="Times New Roman CYR"/>
          <w:i/>
          <w:iCs/>
        </w:rPr>
      </w:pPr>
      <w:r>
        <w:rPr>
          <w:rFonts w:eastAsia="Times New Roman CYR"/>
          <w:i/>
          <w:iCs/>
        </w:rPr>
        <w:t>Анализ:</w:t>
      </w:r>
    </w:p>
    <w:p w:rsidR="002F2583" w:rsidRDefault="002F2583">
      <w:pPr>
        <w:ind w:firstLine="560"/>
        <w:rPr>
          <w:rFonts w:eastAsia="Times New Roman CYR"/>
        </w:rPr>
      </w:pPr>
      <w:r>
        <w:rPr>
          <w:rFonts w:eastAsia="Times New Roman CYR"/>
        </w:rPr>
        <w:t>Понравилась ли вам притча?</w:t>
      </w:r>
    </w:p>
    <w:p w:rsidR="002F2583" w:rsidRDefault="002F2583">
      <w:pPr>
        <w:ind w:firstLine="560"/>
        <w:rPr>
          <w:i/>
          <w:iCs/>
        </w:rPr>
      </w:pPr>
      <w:r>
        <w:t>Какой смысл она несет?</w:t>
      </w:r>
      <w:r>
        <w:rPr>
          <w:i/>
          <w:iCs/>
        </w:rPr>
        <w:t xml:space="preserve"> </w:t>
      </w:r>
    </w:p>
    <w:p w:rsidR="002F2583" w:rsidRDefault="002F2583">
      <w:pPr>
        <w:autoSpaceDE w:val="0"/>
        <w:ind w:firstLine="560"/>
        <w:jc w:val="both"/>
        <w:rPr>
          <w:rFonts w:eastAsia="Times New Roman CYR"/>
          <w:b/>
          <w:bCs/>
        </w:rPr>
      </w:pPr>
      <w:r>
        <w:rPr>
          <w:rFonts w:eastAsia="Times New Roman CYR"/>
          <w:b/>
          <w:bCs/>
        </w:rPr>
        <w:t>11. Обратная связь.</w:t>
      </w:r>
    </w:p>
    <w:p w:rsidR="002F2583" w:rsidRDefault="002F2583">
      <w:pPr>
        <w:autoSpaceDE w:val="0"/>
        <w:ind w:firstLine="560"/>
        <w:jc w:val="both"/>
        <w:rPr>
          <w:rFonts w:eastAsia="Times New Roman CYR"/>
        </w:rPr>
      </w:pPr>
      <w:r>
        <w:rPr>
          <w:rFonts w:eastAsia="Times New Roman CYR"/>
          <w:i/>
          <w:iCs/>
        </w:rPr>
        <w:t xml:space="preserve">Цель: </w:t>
      </w:r>
      <w:r>
        <w:rPr>
          <w:rFonts w:eastAsia="Times New Roman CYR"/>
        </w:rPr>
        <w:t>получение обратной связи от участников тренинга.</w:t>
      </w:r>
    </w:p>
    <w:p w:rsidR="002F2583" w:rsidRDefault="002F2583">
      <w:pPr>
        <w:autoSpaceDE w:val="0"/>
        <w:ind w:firstLine="560"/>
        <w:jc w:val="both"/>
        <w:rPr>
          <w:rFonts w:eastAsia="Times New Roman CYR"/>
        </w:rPr>
      </w:pPr>
      <w:r>
        <w:rPr>
          <w:rFonts w:eastAsia="Times New Roman CYR"/>
          <w:i/>
          <w:iCs/>
        </w:rPr>
        <w:t xml:space="preserve">Время: </w:t>
      </w:r>
      <w:r>
        <w:rPr>
          <w:rFonts w:eastAsia="Times New Roman CYR"/>
        </w:rPr>
        <w:t>5 минут.</w:t>
      </w:r>
    </w:p>
    <w:p w:rsidR="002F2583" w:rsidRDefault="002F2583">
      <w:pPr>
        <w:autoSpaceDE w:val="0"/>
        <w:ind w:firstLine="560"/>
        <w:jc w:val="both"/>
        <w:rPr>
          <w:rFonts w:eastAsia="Times New Roman CYR"/>
        </w:rPr>
      </w:pPr>
      <w:r>
        <w:rPr>
          <w:rFonts w:eastAsia="Times New Roman CYR"/>
        </w:rPr>
        <w:t>Поделитесь своим впечатлением о тренинговом занятии.</w:t>
      </w:r>
    </w:p>
    <w:p w:rsidR="002F2583" w:rsidRDefault="002F2583">
      <w:pPr>
        <w:autoSpaceDE w:val="0"/>
        <w:ind w:firstLine="560"/>
        <w:jc w:val="both"/>
        <w:rPr>
          <w:rFonts w:eastAsia="Times New Roman CYR"/>
        </w:rPr>
      </w:pPr>
      <w:r>
        <w:rPr>
          <w:rFonts w:eastAsia="Times New Roman CYR"/>
        </w:rPr>
        <w:lastRenderedPageBreak/>
        <w:t>Что удавалось, а что нет и почему?</w:t>
      </w:r>
    </w:p>
    <w:p w:rsidR="002F2583" w:rsidRDefault="002F2583">
      <w:pPr>
        <w:autoSpaceDE w:val="0"/>
        <w:ind w:firstLine="560"/>
        <w:jc w:val="both"/>
        <w:rPr>
          <w:rFonts w:eastAsia="Times New Roman CYR"/>
        </w:rPr>
      </w:pPr>
      <w:r>
        <w:rPr>
          <w:rFonts w:eastAsia="Times New Roman CYR"/>
        </w:rPr>
        <w:t>Какие упражнения запомнились?</w:t>
      </w:r>
    </w:p>
    <w:p w:rsidR="002F2583" w:rsidRDefault="002F2583">
      <w:pPr>
        <w:autoSpaceDE w:val="0"/>
        <w:ind w:firstLine="560"/>
        <w:jc w:val="both"/>
        <w:rPr>
          <w:rFonts w:eastAsia="Times New Roman CYR"/>
        </w:rPr>
      </w:pPr>
      <w:r>
        <w:rPr>
          <w:rFonts w:eastAsia="Times New Roman CYR"/>
        </w:rPr>
        <w:t xml:space="preserve">Что нового, интересного узнали? </w:t>
      </w:r>
    </w:p>
    <w:p w:rsidR="002F2583" w:rsidRDefault="002F2583">
      <w:pPr>
        <w:autoSpaceDE w:val="0"/>
        <w:ind w:firstLine="560"/>
        <w:jc w:val="both"/>
        <w:rPr>
          <w:rFonts w:eastAsia="Times New Roman CYR"/>
        </w:rPr>
      </w:pPr>
      <w:r>
        <w:rPr>
          <w:rFonts w:eastAsia="Times New Roman CYR"/>
        </w:rPr>
        <w:t>Оцените в процентном соотношении свое участие в тренинговом занятии.</w:t>
      </w:r>
    </w:p>
    <w:p w:rsidR="002F2583" w:rsidRDefault="006A65FC">
      <w:pPr>
        <w:autoSpaceDE w:val="0"/>
        <w:ind w:firstLine="560"/>
        <w:jc w:val="both"/>
        <w:rPr>
          <w:rFonts w:eastAsia="Times New Roman CYR"/>
        </w:rPr>
      </w:pPr>
      <w:r>
        <w:rPr>
          <w:rFonts w:eastAsia="Times New Roman CYR"/>
          <w:b/>
          <w:bCs/>
        </w:rPr>
        <w:t>12. Упражнение «</w:t>
      </w:r>
      <w:r w:rsidR="002F2583">
        <w:rPr>
          <w:rFonts w:eastAsia="Times New Roman CYR"/>
          <w:b/>
          <w:bCs/>
        </w:rPr>
        <w:t>Стаканчик стрессов</w:t>
      </w:r>
      <w:r>
        <w:rPr>
          <w:rFonts w:eastAsia="Times New Roman CYR"/>
          <w:b/>
          <w:bCs/>
        </w:rPr>
        <w:t>»</w:t>
      </w:r>
      <w:r w:rsidR="002F2583">
        <w:rPr>
          <w:rFonts w:eastAsia="Times New Roman CYR"/>
          <w:b/>
          <w:bCs/>
        </w:rPr>
        <w:t xml:space="preserve"> (</w:t>
      </w:r>
      <w:r w:rsidR="002F2583">
        <w:rPr>
          <w:rFonts w:eastAsia="Times New Roman CYR"/>
        </w:rPr>
        <w:t>авторское).</w:t>
      </w:r>
    </w:p>
    <w:p w:rsidR="002F2583" w:rsidRDefault="002F2583">
      <w:pPr>
        <w:autoSpaceDE w:val="0"/>
        <w:ind w:firstLine="560"/>
        <w:jc w:val="both"/>
        <w:rPr>
          <w:rFonts w:eastAsia="Times New Roman CYR"/>
        </w:rPr>
      </w:pPr>
      <w:r>
        <w:rPr>
          <w:rFonts w:eastAsia="Times New Roman CYR"/>
          <w:i/>
          <w:iCs/>
        </w:rPr>
        <w:t xml:space="preserve">Цель: </w:t>
      </w:r>
      <w:r>
        <w:rPr>
          <w:rFonts w:eastAsia="Times New Roman CYR"/>
        </w:rPr>
        <w:t>моделирование эмоционально значимой стрессовой ситуации.</w:t>
      </w:r>
    </w:p>
    <w:p w:rsidR="006A65FC" w:rsidRDefault="002F2583" w:rsidP="006A65FC">
      <w:pPr>
        <w:autoSpaceDE w:val="0"/>
        <w:ind w:firstLine="560"/>
        <w:jc w:val="both"/>
        <w:rPr>
          <w:rFonts w:eastAsia="Times New Roman CYR"/>
        </w:rPr>
      </w:pPr>
      <w:r>
        <w:rPr>
          <w:rFonts w:eastAsia="Times New Roman CYR"/>
          <w:i/>
          <w:iCs/>
        </w:rPr>
        <w:t xml:space="preserve">Время: </w:t>
      </w:r>
      <w:r>
        <w:rPr>
          <w:rFonts w:eastAsia="Times New Roman CYR"/>
        </w:rPr>
        <w:t>10 минут.</w:t>
      </w:r>
    </w:p>
    <w:p w:rsidR="002F2583" w:rsidRDefault="002F2583" w:rsidP="006A65FC">
      <w:pPr>
        <w:autoSpaceDE w:val="0"/>
        <w:ind w:firstLine="560"/>
        <w:jc w:val="both"/>
        <w:rPr>
          <w:rFonts w:eastAsia="Times New Roman CYR"/>
        </w:rPr>
      </w:pPr>
      <w:r>
        <w:rPr>
          <w:rFonts w:eastAsia="Times New Roman CYR"/>
          <w:i/>
          <w:iCs/>
        </w:rPr>
        <w:t xml:space="preserve">Техника проведения: </w:t>
      </w:r>
      <w:r>
        <w:rPr>
          <w:rFonts w:eastAsia="Times New Roman CYR"/>
        </w:rPr>
        <w:t xml:space="preserve">участники сидят в кругу, в центре круга на стуле стоит стакан, рядом лежат пуговицы. Участникам предлагается передавать стакан по кругу и что-то в него крикнуть. Затем предложить вспомнить неприятные моменты в жизни, которые оставили «след» в душе, о которых порой не хочется думать. После этого каждый по очереди берет то количество пуговиц, которое символизирует стрессовые ситуации. </w:t>
      </w:r>
    </w:p>
    <w:p w:rsidR="002F2583" w:rsidRDefault="002F2583">
      <w:pPr>
        <w:autoSpaceDE w:val="0"/>
        <w:ind w:firstLine="560"/>
        <w:jc w:val="both"/>
        <w:rPr>
          <w:rFonts w:eastAsia="Times New Roman CYR"/>
        </w:rPr>
      </w:pPr>
      <w:r>
        <w:rPr>
          <w:rFonts w:eastAsia="Times New Roman CYR"/>
          <w:i/>
          <w:iCs/>
        </w:rPr>
        <w:t xml:space="preserve">Материал: </w:t>
      </w:r>
      <w:r>
        <w:rPr>
          <w:rFonts w:eastAsia="Times New Roman CYR"/>
        </w:rPr>
        <w:t>пуговицы, стакан.</w:t>
      </w:r>
    </w:p>
    <w:p w:rsidR="002F2583" w:rsidRDefault="002F2583">
      <w:pPr>
        <w:autoSpaceDE w:val="0"/>
        <w:ind w:firstLine="560"/>
        <w:jc w:val="both"/>
        <w:rPr>
          <w:rFonts w:eastAsia="Times New Roman CYR"/>
        </w:rPr>
      </w:pPr>
      <w:r>
        <w:rPr>
          <w:rFonts w:eastAsia="Times New Roman CYR"/>
          <w:i/>
          <w:iCs/>
        </w:rPr>
        <w:t xml:space="preserve">Инструкция: </w:t>
      </w:r>
      <w:r>
        <w:rPr>
          <w:rFonts w:eastAsia="Times New Roman CYR"/>
        </w:rPr>
        <w:t xml:space="preserve"> у меня в руках стакан, он необычный, а стаканчик стрессов, криков нашей души. Каждый будет брать в руки стакан</w:t>
      </w:r>
      <w:r w:rsidR="006A65FC">
        <w:rPr>
          <w:rFonts w:eastAsia="Times New Roman CYR"/>
        </w:rPr>
        <w:t>,</w:t>
      </w:r>
      <w:r>
        <w:rPr>
          <w:rFonts w:eastAsia="Times New Roman CYR"/>
        </w:rPr>
        <w:t xml:space="preserve"> и выкрикивать что-то в него, а затем передаст другому. </w:t>
      </w:r>
    </w:p>
    <w:p w:rsidR="002F2583" w:rsidRDefault="002F2583">
      <w:pPr>
        <w:autoSpaceDE w:val="0"/>
        <w:ind w:firstLine="560"/>
        <w:jc w:val="both"/>
        <w:rPr>
          <w:rFonts w:eastAsia="Times New Roman CYR"/>
        </w:rPr>
      </w:pPr>
      <w:r>
        <w:rPr>
          <w:rFonts w:eastAsia="Times New Roman CYR"/>
        </w:rPr>
        <w:t>Молодцы!</w:t>
      </w:r>
    </w:p>
    <w:p w:rsidR="002F2583" w:rsidRDefault="002F2583">
      <w:pPr>
        <w:autoSpaceDE w:val="0"/>
        <w:ind w:firstLine="560"/>
        <w:jc w:val="both"/>
        <w:rPr>
          <w:rFonts w:eastAsia="Times New Roman CYR"/>
        </w:rPr>
      </w:pPr>
      <w:r>
        <w:rPr>
          <w:rFonts w:eastAsia="Times New Roman CYR"/>
        </w:rPr>
        <w:t>Обратите внимание, что на столе лежат пуговицы. Подумайте о своих стрессах и возьмите то количество пуговиц, которое, на ваш взгляд, будет соответствовать пережитым стрессам. Подойдите к стаканчику, произнесите следующие слова: «Я, Миша, избавляюсь от всех своих переживаний и стрессов и начинаю новую жизнь!» и опустите пуговицы в стаканчик стрессов, а я его уберу подальше.</w:t>
      </w:r>
    </w:p>
    <w:p w:rsidR="002F2583" w:rsidRDefault="006A65FC">
      <w:pPr>
        <w:autoSpaceDE w:val="0"/>
        <w:ind w:firstLine="567"/>
        <w:jc w:val="both"/>
        <w:rPr>
          <w:rFonts w:eastAsia="Times New Roman CYR"/>
        </w:rPr>
      </w:pPr>
      <w:r>
        <w:rPr>
          <w:rFonts w:eastAsia="Times New Roman CYR"/>
          <w:b/>
          <w:bCs/>
        </w:rPr>
        <w:t>13. Упражнение «</w:t>
      </w:r>
      <w:r w:rsidR="002F2583">
        <w:rPr>
          <w:rFonts w:eastAsia="Times New Roman CYR"/>
          <w:b/>
          <w:bCs/>
        </w:rPr>
        <w:t>Мишень настроения</w:t>
      </w:r>
      <w:r>
        <w:rPr>
          <w:rFonts w:eastAsia="Times New Roman CYR"/>
          <w:b/>
          <w:bCs/>
        </w:rPr>
        <w:t>»</w:t>
      </w:r>
      <w:r w:rsidR="002F2583">
        <w:rPr>
          <w:rFonts w:eastAsia="Times New Roman CYR"/>
        </w:rPr>
        <w:t xml:space="preserve"> (см. занятие 16, упр</w:t>
      </w:r>
      <w:r>
        <w:rPr>
          <w:rFonts w:eastAsia="Times New Roman CYR"/>
        </w:rPr>
        <w:t xml:space="preserve">ажнение </w:t>
      </w:r>
      <w:r w:rsidR="002F2583">
        <w:rPr>
          <w:rFonts w:eastAsia="Times New Roman CYR"/>
        </w:rPr>
        <w:t>2).</w:t>
      </w:r>
    </w:p>
    <w:p w:rsidR="002F2583" w:rsidRDefault="002F2583">
      <w:pPr>
        <w:autoSpaceDE w:val="0"/>
        <w:ind w:firstLine="567"/>
        <w:jc w:val="both"/>
        <w:rPr>
          <w:rFonts w:eastAsia="Times New Roman CYR"/>
        </w:rPr>
      </w:pPr>
    </w:p>
    <w:p w:rsidR="002F2583" w:rsidRPr="00DB5245" w:rsidRDefault="002F2583">
      <w:pPr>
        <w:jc w:val="center"/>
        <w:rPr>
          <w:b/>
          <w:bCs/>
          <w:iCs/>
        </w:rPr>
      </w:pPr>
      <w:r w:rsidRPr="00DB5245">
        <w:rPr>
          <w:b/>
          <w:bCs/>
          <w:iCs/>
        </w:rPr>
        <w:t>Занятие 23</w:t>
      </w:r>
      <w:r w:rsidRPr="00DB5245">
        <w:rPr>
          <w:b/>
          <w:bCs/>
          <w:iCs/>
        </w:rPr>
        <w:tab/>
      </w:r>
      <w:r w:rsidRPr="00DB5245">
        <w:rPr>
          <w:b/>
          <w:bCs/>
          <w:iCs/>
        </w:rPr>
        <w:tab/>
      </w:r>
    </w:p>
    <w:p w:rsidR="002F2583" w:rsidRPr="005B140A" w:rsidRDefault="002F2583">
      <w:pPr>
        <w:ind w:firstLine="550"/>
        <w:rPr>
          <w:b/>
          <w:bCs/>
          <w:i/>
          <w:iCs/>
        </w:rPr>
      </w:pPr>
      <w:r w:rsidRPr="005B140A">
        <w:rPr>
          <w:b/>
          <w:bCs/>
          <w:i/>
          <w:iCs/>
        </w:rPr>
        <w:t>Тема: «Преодолеем стресс».</w:t>
      </w:r>
    </w:p>
    <w:p w:rsidR="002F2583" w:rsidRPr="005B140A" w:rsidRDefault="002F2583">
      <w:pPr>
        <w:ind w:firstLine="550"/>
        <w:rPr>
          <w:b/>
          <w:bCs/>
          <w:i/>
          <w:iCs/>
        </w:rPr>
      </w:pPr>
      <w:r w:rsidRPr="005B140A">
        <w:rPr>
          <w:b/>
          <w:bCs/>
          <w:i/>
          <w:iCs/>
        </w:rPr>
        <w:t>Цель: отработать ситуации с переживанием стресса, знакомство с методами саморегуляции, снятия нервно-психического напряжения.</w:t>
      </w:r>
    </w:p>
    <w:p w:rsidR="002F2583" w:rsidRPr="005B140A" w:rsidRDefault="002F2583">
      <w:pPr>
        <w:autoSpaceDE w:val="0"/>
        <w:ind w:firstLine="590"/>
        <w:rPr>
          <w:b/>
          <w:bCs/>
          <w:i/>
          <w:iCs/>
        </w:rPr>
      </w:pPr>
      <w:r w:rsidRPr="005B140A">
        <w:rPr>
          <w:b/>
          <w:bCs/>
          <w:i/>
          <w:iCs/>
        </w:rPr>
        <w:t>Время:</w:t>
      </w:r>
      <w:r w:rsidR="00DF683B">
        <w:rPr>
          <w:b/>
          <w:bCs/>
          <w:i/>
          <w:iCs/>
        </w:rPr>
        <w:t xml:space="preserve"> </w:t>
      </w:r>
      <w:r w:rsidRPr="005B140A">
        <w:rPr>
          <w:b/>
          <w:bCs/>
          <w:i/>
          <w:iCs/>
        </w:rPr>
        <w:t>2 академических часа.</w:t>
      </w:r>
    </w:p>
    <w:p w:rsidR="002F2583" w:rsidRPr="005B140A" w:rsidRDefault="002F2583">
      <w:pPr>
        <w:autoSpaceDE w:val="0"/>
        <w:ind w:firstLine="590"/>
        <w:rPr>
          <w:b/>
          <w:bCs/>
          <w:i/>
          <w:iCs/>
        </w:rPr>
      </w:pPr>
      <w:r w:rsidRPr="005B140A">
        <w:rPr>
          <w:b/>
          <w:bCs/>
          <w:i/>
          <w:iCs/>
        </w:rPr>
        <w:t>Форма зала: круг.</w:t>
      </w:r>
    </w:p>
    <w:p w:rsidR="002F2583" w:rsidRPr="005B140A" w:rsidRDefault="002F2583">
      <w:pPr>
        <w:autoSpaceDE w:val="0"/>
        <w:ind w:firstLine="590"/>
        <w:rPr>
          <w:b/>
          <w:bCs/>
          <w:i/>
          <w:iCs/>
        </w:rPr>
      </w:pPr>
      <w:r w:rsidRPr="005B140A">
        <w:rPr>
          <w:b/>
          <w:bCs/>
          <w:i/>
          <w:iCs/>
        </w:rPr>
        <w:t>Материал: магнитофон, тестовый материал, текст упражнений, бумага формата А</w:t>
      </w:r>
      <w:r w:rsidR="00DF683B">
        <w:rPr>
          <w:b/>
          <w:bCs/>
          <w:i/>
          <w:iCs/>
        </w:rPr>
        <w:t xml:space="preserve"> </w:t>
      </w:r>
      <w:r w:rsidRPr="005B140A">
        <w:rPr>
          <w:b/>
          <w:bCs/>
          <w:i/>
          <w:iCs/>
        </w:rPr>
        <w:t>4, бейджики.</w:t>
      </w:r>
    </w:p>
    <w:p w:rsidR="002F2583" w:rsidRPr="005B140A" w:rsidRDefault="002F2583">
      <w:pPr>
        <w:autoSpaceDE w:val="0"/>
        <w:ind w:firstLine="590"/>
        <w:rPr>
          <w:b/>
          <w:bCs/>
          <w:i/>
          <w:iCs/>
        </w:rPr>
      </w:pPr>
    </w:p>
    <w:p w:rsidR="002F2583" w:rsidRPr="005B140A" w:rsidRDefault="002F2583">
      <w:pPr>
        <w:autoSpaceDE w:val="0"/>
        <w:ind w:firstLine="560"/>
      </w:pPr>
      <w:r w:rsidRPr="005B140A">
        <w:rPr>
          <w:b/>
          <w:bCs/>
        </w:rPr>
        <w:t xml:space="preserve">1. Упражнение « Мишень настроения» </w:t>
      </w:r>
      <w:r w:rsidRPr="005B140A">
        <w:t>(см. занятие 16, упр</w:t>
      </w:r>
      <w:r w:rsidR="002B1A80">
        <w:t xml:space="preserve">ажнение </w:t>
      </w:r>
      <w:r w:rsidRPr="005B140A">
        <w:t>2).</w:t>
      </w:r>
    </w:p>
    <w:p w:rsidR="002F2583" w:rsidRPr="005B140A" w:rsidRDefault="002F2583">
      <w:pPr>
        <w:autoSpaceDE w:val="0"/>
        <w:ind w:firstLine="560"/>
      </w:pPr>
      <w:r w:rsidRPr="005B140A">
        <w:rPr>
          <w:b/>
          <w:bCs/>
        </w:rPr>
        <w:t>2. Упражнение</w:t>
      </w:r>
      <w:r w:rsidR="006A65FC" w:rsidRPr="005B140A">
        <w:rPr>
          <w:b/>
          <w:bCs/>
        </w:rPr>
        <w:t xml:space="preserve"> - п</w:t>
      </w:r>
      <w:r w:rsidRPr="005B140A">
        <w:rPr>
          <w:b/>
          <w:bCs/>
        </w:rPr>
        <w:t>риветствие «</w:t>
      </w:r>
      <w:r w:rsidR="006A65FC" w:rsidRPr="005B140A">
        <w:rPr>
          <w:b/>
          <w:bCs/>
        </w:rPr>
        <w:t>В</w:t>
      </w:r>
      <w:r w:rsidRPr="005B140A">
        <w:rPr>
          <w:b/>
          <w:bCs/>
        </w:rPr>
        <w:t>ыше</w:t>
      </w:r>
      <w:r w:rsidR="006A65FC" w:rsidRPr="005B140A">
        <w:rPr>
          <w:b/>
          <w:bCs/>
        </w:rPr>
        <w:t xml:space="preserve"> </w:t>
      </w:r>
      <w:r w:rsidRPr="005B140A">
        <w:rPr>
          <w:b/>
          <w:bCs/>
        </w:rPr>
        <w:t>-</w:t>
      </w:r>
      <w:r w:rsidR="006A65FC" w:rsidRPr="005B140A">
        <w:rPr>
          <w:b/>
          <w:bCs/>
        </w:rPr>
        <w:t xml:space="preserve"> </w:t>
      </w:r>
      <w:r w:rsidRPr="005B140A">
        <w:rPr>
          <w:b/>
          <w:bCs/>
        </w:rPr>
        <w:t>ниже»</w:t>
      </w:r>
      <w:r w:rsidRPr="005B140A">
        <w:t>.</w:t>
      </w:r>
    </w:p>
    <w:p w:rsidR="002F2583" w:rsidRPr="005B140A" w:rsidRDefault="002F2583">
      <w:pPr>
        <w:autoSpaceDE w:val="0"/>
        <w:ind w:firstLine="560"/>
      </w:pPr>
      <w:r w:rsidRPr="005B140A">
        <w:rPr>
          <w:i/>
          <w:iCs/>
        </w:rPr>
        <w:t xml:space="preserve">Цель: </w:t>
      </w:r>
      <w:r w:rsidRPr="005B140A">
        <w:t xml:space="preserve"> дать понять участникам группы, что люди бывают и ведут себя по-разному.</w:t>
      </w:r>
    </w:p>
    <w:p w:rsidR="002F2583" w:rsidRPr="005B140A" w:rsidRDefault="002F2583">
      <w:pPr>
        <w:autoSpaceDE w:val="0"/>
        <w:ind w:firstLine="560"/>
      </w:pPr>
      <w:r w:rsidRPr="005B140A">
        <w:rPr>
          <w:i/>
          <w:iCs/>
        </w:rPr>
        <w:t xml:space="preserve">Время: </w:t>
      </w:r>
      <w:r w:rsidRPr="005B140A">
        <w:t>5 минут.</w:t>
      </w:r>
    </w:p>
    <w:p w:rsidR="002F2583" w:rsidRPr="005B140A" w:rsidRDefault="002F2583">
      <w:pPr>
        <w:autoSpaceDE w:val="0"/>
        <w:ind w:firstLine="560"/>
        <w:jc w:val="both"/>
      </w:pPr>
      <w:r w:rsidRPr="005B140A">
        <w:rPr>
          <w:i/>
          <w:iCs/>
        </w:rPr>
        <w:t xml:space="preserve">Техника проведения: </w:t>
      </w:r>
      <w:r w:rsidRPr="005B140A">
        <w:t>уча</w:t>
      </w:r>
      <w:r w:rsidRPr="005B140A">
        <w:rPr>
          <w:i/>
          <w:iCs/>
        </w:rPr>
        <w:t>с</w:t>
      </w:r>
      <w:r w:rsidRPr="005B140A">
        <w:t>тники группы приветствуют друг друга следующим образом. Им предлагается свободно передвигаться  и приветствовать всех, как</w:t>
      </w:r>
      <w:r w:rsidR="006A65FC" w:rsidRPr="005B140A">
        <w:t xml:space="preserve"> </w:t>
      </w:r>
      <w:r w:rsidRPr="005B140A">
        <w:t>-</w:t>
      </w:r>
      <w:r w:rsidR="006A65FC" w:rsidRPr="005B140A">
        <w:t xml:space="preserve"> </w:t>
      </w:r>
      <w:r w:rsidRPr="005B140A">
        <w:t xml:space="preserve">будто они выше всех по статусу, ниже всех, затем </w:t>
      </w:r>
      <w:r w:rsidR="006A65FC" w:rsidRPr="005B140A">
        <w:t>-</w:t>
      </w:r>
      <w:r w:rsidRPr="005B140A">
        <w:t xml:space="preserve"> на равных.</w:t>
      </w:r>
    </w:p>
    <w:p w:rsidR="002F2583" w:rsidRPr="005B140A" w:rsidRDefault="002F2583">
      <w:pPr>
        <w:autoSpaceDE w:val="0"/>
        <w:ind w:firstLine="560"/>
        <w:jc w:val="both"/>
      </w:pPr>
      <w:r w:rsidRPr="005B140A">
        <w:rPr>
          <w:i/>
          <w:iCs/>
        </w:rPr>
        <w:t>Инструкция:</w:t>
      </w:r>
      <w:r w:rsidRPr="005B140A">
        <w:t xml:space="preserve"> сейчас вы будете свободно передвигаться  и приветствовать всех следующим образом: представьте, что вы выше всех по статусу, поздоровайтесь друг с другом. А теперь ниже всех, затем </w:t>
      </w:r>
      <w:r w:rsidR="006A65FC" w:rsidRPr="005B140A">
        <w:t>-</w:t>
      </w:r>
      <w:r w:rsidRPr="005B140A">
        <w:t xml:space="preserve"> на равных.</w:t>
      </w:r>
    </w:p>
    <w:p w:rsidR="002F2583" w:rsidRPr="005B140A" w:rsidRDefault="002F2583">
      <w:pPr>
        <w:autoSpaceDE w:val="0"/>
        <w:ind w:firstLine="560"/>
        <w:rPr>
          <w:i/>
          <w:iCs/>
        </w:rPr>
      </w:pPr>
      <w:r w:rsidRPr="005B140A">
        <w:rPr>
          <w:i/>
          <w:iCs/>
        </w:rPr>
        <w:t>Анализ:</w:t>
      </w:r>
    </w:p>
    <w:p w:rsidR="002F2583" w:rsidRPr="005B140A" w:rsidRDefault="002F2583">
      <w:pPr>
        <w:autoSpaceDE w:val="0"/>
        <w:ind w:firstLine="560"/>
      </w:pPr>
      <w:r w:rsidRPr="005B140A">
        <w:t>Как вы себя чувствовали, когда приветствовали друг друга?</w:t>
      </w:r>
    </w:p>
    <w:p w:rsidR="002F2583" w:rsidRPr="005B140A" w:rsidRDefault="002F2583">
      <w:pPr>
        <w:autoSpaceDE w:val="0"/>
        <w:ind w:firstLine="560"/>
        <w:rPr>
          <w:i/>
          <w:iCs/>
        </w:rPr>
      </w:pPr>
      <w:r w:rsidRPr="005B140A">
        <w:t>Что вас  удивило?</w:t>
      </w:r>
      <w:r w:rsidRPr="005B140A">
        <w:rPr>
          <w:i/>
          <w:iCs/>
        </w:rPr>
        <w:t xml:space="preserve"> </w:t>
      </w:r>
    </w:p>
    <w:p w:rsidR="002F2583" w:rsidRPr="005B140A" w:rsidRDefault="002F2583">
      <w:pPr>
        <w:autoSpaceDE w:val="0"/>
        <w:ind w:firstLine="540"/>
        <w:rPr>
          <w:b/>
          <w:bCs/>
        </w:rPr>
      </w:pPr>
      <w:r w:rsidRPr="005B140A">
        <w:rPr>
          <w:b/>
          <w:bCs/>
        </w:rPr>
        <w:t xml:space="preserve">3. Упражнение «Сосед о соседе» </w:t>
      </w:r>
      <w:r w:rsidRPr="005B140A">
        <w:t>(авторское)</w:t>
      </w:r>
      <w:r w:rsidRPr="005B140A">
        <w:rPr>
          <w:b/>
          <w:bCs/>
        </w:rPr>
        <w:t>.</w:t>
      </w:r>
    </w:p>
    <w:p w:rsidR="002F2583" w:rsidRPr="005B140A" w:rsidRDefault="002F2583">
      <w:pPr>
        <w:autoSpaceDE w:val="0"/>
        <w:ind w:firstLine="570"/>
      </w:pPr>
      <w:r w:rsidRPr="005B140A">
        <w:rPr>
          <w:i/>
          <w:iCs/>
        </w:rPr>
        <w:t xml:space="preserve">Цель: </w:t>
      </w:r>
      <w:r w:rsidRPr="005B140A">
        <w:t>создание группового сплочения</w:t>
      </w:r>
      <w:r w:rsidRPr="005B140A">
        <w:rPr>
          <w:i/>
          <w:iCs/>
        </w:rPr>
        <w:t xml:space="preserve">, </w:t>
      </w:r>
      <w:r w:rsidRPr="005B140A">
        <w:t>доверия, эмпатии.</w:t>
      </w:r>
    </w:p>
    <w:p w:rsidR="002F2583" w:rsidRPr="005B140A" w:rsidRDefault="002F2583">
      <w:pPr>
        <w:autoSpaceDE w:val="0"/>
        <w:ind w:firstLine="570"/>
        <w:jc w:val="both"/>
      </w:pPr>
      <w:r w:rsidRPr="005B140A">
        <w:rPr>
          <w:i/>
          <w:iCs/>
        </w:rPr>
        <w:t xml:space="preserve">Время: </w:t>
      </w:r>
      <w:r w:rsidRPr="005B140A">
        <w:t xml:space="preserve">5 мин. </w:t>
      </w:r>
    </w:p>
    <w:p w:rsidR="002F2583" w:rsidRPr="005B140A" w:rsidRDefault="002F2583">
      <w:pPr>
        <w:autoSpaceDE w:val="0"/>
        <w:ind w:firstLine="570"/>
        <w:jc w:val="both"/>
      </w:pPr>
      <w:r w:rsidRPr="005B140A">
        <w:rPr>
          <w:i/>
          <w:iCs/>
        </w:rPr>
        <w:t xml:space="preserve">Техника проведения: </w:t>
      </w:r>
      <w:r w:rsidRPr="005B140A">
        <w:t xml:space="preserve">участникам раздаются листы бумаги формата А 4 и  предлагается описать качества характера своего соседа слева и вернуть обратно </w:t>
      </w:r>
      <w:r w:rsidRPr="005B140A">
        <w:lastRenderedPageBreak/>
        <w:t>хозяину. Затем характеристики по желанию зачитываются и вывешиваются  на доску.</w:t>
      </w:r>
    </w:p>
    <w:p w:rsidR="002F2583" w:rsidRPr="005B140A" w:rsidRDefault="002F2583">
      <w:pPr>
        <w:autoSpaceDE w:val="0"/>
        <w:ind w:firstLine="570"/>
      </w:pPr>
      <w:r w:rsidRPr="005B140A">
        <w:rPr>
          <w:i/>
          <w:iCs/>
        </w:rPr>
        <w:t>Материал:</w:t>
      </w:r>
      <w:r w:rsidRPr="005B140A">
        <w:t xml:space="preserve"> листы бумаги формата А 4, фломастеры.</w:t>
      </w:r>
    </w:p>
    <w:p w:rsidR="002F2583" w:rsidRPr="005B140A" w:rsidRDefault="002F2583">
      <w:pPr>
        <w:autoSpaceDE w:val="0"/>
        <w:ind w:firstLine="570"/>
        <w:jc w:val="both"/>
      </w:pPr>
      <w:r w:rsidRPr="005B140A">
        <w:rPr>
          <w:i/>
          <w:iCs/>
        </w:rPr>
        <w:t xml:space="preserve">Инструкция: </w:t>
      </w:r>
      <w:r w:rsidRPr="005B140A">
        <w:t>я предлагаю вам взять листы бумаги формата А 4, фломастеры</w:t>
      </w:r>
      <w:r w:rsidRPr="005B140A">
        <w:rPr>
          <w:i/>
          <w:iCs/>
        </w:rPr>
        <w:t xml:space="preserve"> </w:t>
      </w:r>
      <w:r w:rsidRPr="005B140A">
        <w:t>и описать черты характера соседа, сидящего с вами по левую сторону, а затем вернуть лист обратно хозяину. Это может выглядеть так: «Мой сосед - Максим  он добрый, внимательный, сдержанный, способный прийти на помощь в трудную минуту». После того, как все участники выполнят задание, по желанию зачитаем и повесим на доску, то, что вы написали друг другу. Я думаю, что будет интересно узнать мнение соседа о соседе.</w:t>
      </w:r>
    </w:p>
    <w:p w:rsidR="002F2583" w:rsidRPr="005B140A" w:rsidRDefault="002F2583">
      <w:pPr>
        <w:autoSpaceDE w:val="0"/>
        <w:ind w:firstLine="570"/>
      </w:pPr>
      <w:r w:rsidRPr="005B140A">
        <w:t>Спасибо всем за проделанную работу.</w:t>
      </w:r>
    </w:p>
    <w:p w:rsidR="002F2583" w:rsidRPr="005B140A" w:rsidRDefault="002F2583">
      <w:pPr>
        <w:autoSpaceDE w:val="0"/>
        <w:ind w:firstLine="570"/>
        <w:rPr>
          <w:i/>
          <w:iCs/>
        </w:rPr>
      </w:pPr>
      <w:r w:rsidRPr="005B140A">
        <w:rPr>
          <w:i/>
          <w:iCs/>
        </w:rPr>
        <w:t>Анализ:</w:t>
      </w:r>
    </w:p>
    <w:p w:rsidR="002F2583" w:rsidRPr="005B140A" w:rsidRDefault="002F2583">
      <w:pPr>
        <w:autoSpaceDE w:val="0"/>
        <w:ind w:firstLine="570"/>
      </w:pPr>
      <w:r w:rsidRPr="005B140A">
        <w:t>Вызвало ли упражнение интерес?</w:t>
      </w:r>
    </w:p>
    <w:p w:rsidR="002F2583" w:rsidRPr="005B140A" w:rsidRDefault="002F2583">
      <w:pPr>
        <w:autoSpaceDE w:val="0"/>
        <w:ind w:firstLine="570"/>
      </w:pPr>
      <w:r w:rsidRPr="005B140A">
        <w:t>Хочет ли кто-нибудь что-либо добавить о своем соседе?</w:t>
      </w:r>
    </w:p>
    <w:p w:rsidR="002F2583" w:rsidRPr="005B140A" w:rsidRDefault="002F2583" w:rsidP="006A65FC">
      <w:pPr>
        <w:autoSpaceDE w:val="0"/>
        <w:ind w:firstLine="540"/>
        <w:jc w:val="both"/>
        <w:rPr>
          <w:b/>
          <w:bCs/>
        </w:rPr>
      </w:pPr>
      <w:r w:rsidRPr="005B140A">
        <w:rPr>
          <w:b/>
          <w:bCs/>
        </w:rPr>
        <w:t xml:space="preserve">4. Упражнение «Танец с бочкой». </w:t>
      </w:r>
    </w:p>
    <w:p w:rsidR="002F2583" w:rsidRPr="005B140A" w:rsidRDefault="002F2583" w:rsidP="006A65FC">
      <w:pPr>
        <w:autoSpaceDE w:val="0"/>
        <w:ind w:firstLine="540"/>
        <w:jc w:val="both"/>
      </w:pPr>
      <w:r w:rsidRPr="005B140A">
        <w:rPr>
          <w:i/>
          <w:iCs/>
        </w:rPr>
        <w:t>Время:</w:t>
      </w:r>
      <w:r w:rsidRPr="005B140A">
        <w:t xml:space="preserve"> 5 минут.</w:t>
      </w:r>
    </w:p>
    <w:p w:rsidR="002F2583" w:rsidRPr="005B140A" w:rsidRDefault="002F2583" w:rsidP="006A65FC">
      <w:pPr>
        <w:autoSpaceDE w:val="0"/>
        <w:ind w:firstLine="540"/>
        <w:jc w:val="both"/>
      </w:pPr>
      <w:r w:rsidRPr="005B140A">
        <w:rPr>
          <w:i/>
          <w:iCs/>
        </w:rPr>
        <w:t>Цель:</w:t>
      </w:r>
      <w:r w:rsidRPr="005B140A">
        <w:t xml:space="preserve"> снятие мышечных зажимов, создание положительного эмоционального настроя.</w:t>
      </w:r>
    </w:p>
    <w:p w:rsidR="002F2583" w:rsidRPr="005B140A" w:rsidRDefault="002F2583" w:rsidP="006A65FC">
      <w:pPr>
        <w:autoSpaceDE w:val="0"/>
        <w:ind w:firstLine="540"/>
        <w:jc w:val="both"/>
      </w:pPr>
      <w:r w:rsidRPr="005B140A">
        <w:rPr>
          <w:i/>
          <w:iCs/>
        </w:rPr>
        <w:t>Техника проведения:</w:t>
      </w:r>
      <w:r w:rsidRPr="005B140A">
        <w:t xml:space="preserve"> участники стоят в кругу. Звучат отрывки разных музыкальных фрагментов. Участникам предлагается представить, что они держат в руках бочку и невербально это изобразить. Необходимо станцевать под предложенные музыкальные композиции, держа в руках воображаемую бочку.</w:t>
      </w:r>
    </w:p>
    <w:p w:rsidR="002F2583" w:rsidRPr="005B140A" w:rsidRDefault="002F2583" w:rsidP="006A65FC">
      <w:pPr>
        <w:autoSpaceDE w:val="0"/>
        <w:ind w:firstLine="540"/>
        <w:jc w:val="both"/>
      </w:pPr>
      <w:r w:rsidRPr="005B140A">
        <w:rPr>
          <w:i/>
          <w:iCs/>
        </w:rPr>
        <w:t>Материал:</w:t>
      </w:r>
      <w:r w:rsidRPr="005B140A">
        <w:t xml:space="preserve"> запись барыни, ламбады, лезгинки, популярной эстрадной музыки.</w:t>
      </w:r>
    </w:p>
    <w:p w:rsidR="002F2583" w:rsidRPr="005B140A" w:rsidRDefault="002F2583" w:rsidP="006A65FC">
      <w:pPr>
        <w:autoSpaceDE w:val="0"/>
        <w:ind w:firstLine="540"/>
        <w:jc w:val="both"/>
      </w:pPr>
      <w:r w:rsidRPr="005B140A">
        <w:rPr>
          <w:i/>
          <w:iCs/>
        </w:rPr>
        <w:t xml:space="preserve">Инструкция: </w:t>
      </w:r>
      <w:r w:rsidRPr="005B140A">
        <w:t>ребята, сейчас мы будем танцевать. Представьте, что у вас в руках бочка с водой. Итак, изобразите, как вы</w:t>
      </w:r>
      <w:r w:rsidRPr="005B140A">
        <w:rPr>
          <w:i/>
          <w:iCs/>
        </w:rPr>
        <w:t xml:space="preserve"> </w:t>
      </w:r>
      <w:r w:rsidRPr="005B140A">
        <w:t xml:space="preserve">держите эту бочку. Когда зазвучит музыка мы будем танцевать. Руки нельзя опускать, наклонять, а то вода может разлиться. </w:t>
      </w:r>
    </w:p>
    <w:p w:rsidR="002F2583" w:rsidRPr="005B140A" w:rsidRDefault="002F2583" w:rsidP="006A65FC">
      <w:pPr>
        <w:autoSpaceDE w:val="0"/>
        <w:ind w:firstLine="540"/>
        <w:jc w:val="both"/>
        <w:rPr>
          <w:i/>
          <w:iCs/>
        </w:rPr>
      </w:pPr>
      <w:r w:rsidRPr="005B140A">
        <w:rPr>
          <w:i/>
          <w:iCs/>
        </w:rPr>
        <w:t>Анализ:</w:t>
      </w:r>
    </w:p>
    <w:p w:rsidR="002F2583" w:rsidRPr="005B140A" w:rsidRDefault="002F2583" w:rsidP="006A65FC">
      <w:pPr>
        <w:autoSpaceDE w:val="0"/>
        <w:ind w:firstLine="540"/>
        <w:jc w:val="both"/>
      </w:pPr>
      <w:r w:rsidRPr="005B140A">
        <w:t>Удалось прочувствовать и понять, что такое напряжение и что расслабление?</w:t>
      </w:r>
    </w:p>
    <w:p w:rsidR="002F2583" w:rsidRPr="005B140A" w:rsidRDefault="002F2583" w:rsidP="006A65FC">
      <w:pPr>
        <w:autoSpaceDE w:val="0"/>
        <w:ind w:firstLine="540"/>
        <w:jc w:val="both"/>
      </w:pPr>
      <w:r w:rsidRPr="005B140A">
        <w:t>Трудно ли было удерживать бочку?</w:t>
      </w:r>
    </w:p>
    <w:p w:rsidR="002F2583" w:rsidRPr="005B140A" w:rsidRDefault="002F2583" w:rsidP="006A65FC">
      <w:pPr>
        <w:autoSpaceDE w:val="0"/>
        <w:ind w:firstLine="540"/>
        <w:jc w:val="both"/>
      </w:pPr>
      <w:r w:rsidRPr="005B140A">
        <w:t>Поделитесь своими эмоциями с группой.</w:t>
      </w:r>
    </w:p>
    <w:p w:rsidR="002F2583" w:rsidRPr="005B140A" w:rsidRDefault="002F2583" w:rsidP="006A65FC">
      <w:pPr>
        <w:autoSpaceDE w:val="0"/>
        <w:ind w:firstLine="570"/>
        <w:jc w:val="both"/>
        <w:rPr>
          <w:b/>
          <w:bCs/>
        </w:rPr>
      </w:pPr>
      <w:r w:rsidRPr="005B140A">
        <w:rPr>
          <w:b/>
          <w:bCs/>
        </w:rPr>
        <w:t xml:space="preserve">5. Тест </w:t>
      </w:r>
      <w:r w:rsidRPr="005B140A">
        <w:rPr>
          <w:b/>
          <w:bCs/>
          <w:color w:val="000000"/>
        </w:rPr>
        <w:t>«Справляетесь ли вы со стрессом?»</w:t>
      </w:r>
      <w:r w:rsidRPr="005B140A">
        <w:rPr>
          <w:b/>
          <w:bCs/>
        </w:rPr>
        <w:t>.</w:t>
      </w:r>
    </w:p>
    <w:p w:rsidR="002F2583" w:rsidRPr="005B140A" w:rsidRDefault="002F2583" w:rsidP="006A65FC">
      <w:pPr>
        <w:autoSpaceDE w:val="0"/>
        <w:ind w:firstLine="570"/>
        <w:jc w:val="both"/>
      </w:pPr>
      <w:r w:rsidRPr="005B140A">
        <w:rPr>
          <w:i/>
          <w:iCs/>
        </w:rPr>
        <w:t xml:space="preserve">Цель: </w:t>
      </w:r>
      <w:r w:rsidRPr="005B140A">
        <w:t>определить, насколько участники справляются со стрессом.</w:t>
      </w:r>
    </w:p>
    <w:p w:rsidR="002F2583" w:rsidRPr="005B140A" w:rsidRDefault="002F2583" w:rsidP="006A65FC">
      <w:pPr>
        <w:autoSpaceDE w:val="0"/>
        <w:ind w:firstLine="570"/>
        <w:jc w:val="both"/>
      </w:pPr>
      <w:r w:rsidRPr="005B140A">
        <w:rPr>
          <w:i/>
          <w:iCs/>
        </w:rPr>
        <w:t xml:space="preserve">Время:  </w:t>
      </w:r>
      <w:r w:rsidRPr="005B140A">
        <w:t>5 минут.</w:t>
      </w:r>
    </w:p>
    <w:p w:rsidR="002F2583" w:rsidRPr="005B140A" w:rsidRDefault="002F2583" w:rsidP="006A65FC">
      <w:pPr>
        <w:autoSpaceDE w:val="0"/>
        <w:ind w:firstLine="570"/>
        <w:jc w:val="both"/>
      </w:pPr>
      <w:r w:rsidRPr="005B140A">
        <w:rPr>
          <w:i/>
          <w:iCs/>
        </w:rPr>
        <w:t xml:space="preserve">Инструкция: </w:t>
      </w:r>
      <w:r w:rsidRPr="005B140A">
        <w:t>чтобы понять, в какой степени вы подвержены стрессам, ответьте на</w:t>
      </w:r>
      <w:r w:rsidRPr="005B140A">
        <w:rPr>
          <w:i/>
          <w:iCs/>
        </w:rPr>
        <w:t xml:space="preserve"> </w:t>
      </w:r>
      <w:r w:rsidRPr="005B140A">
        <w:t>вопросы теста. За каждый утвердительный ответ начислите себе одно очко, за каждый отрицательный – пять очков .</w:t>
      </w:r>
    </w:p>
    <w:p w:rsidR="002F2583" w:rsidRPr="005B140A" w:rsidRDefault="002F2583" w:rsidP="006A65FC">
      <w:pPr>
        <w:shd w:val="clear" w:color="auto" w:fill="FFFFFF"/>
        <w:tabs>
          <w:tab w:val="left" w:pos="1467"/>
        </w:tabs>
        <w:autoSpaceDE w:val="0"/>
        <w:ind w:left="1467" w:hanging="360"/>
        <w:jc w:val="both"/>
        <w:rPr>
          <w:color w:val="000000"/>
        </w:rPr>
      </w:pPr>
      <w:r w:rsidRPr="005B140A">
        <w:rPr>
          <w:color w:val="000000"/>
        </w:rPr>
        <w:t>1.</w:t>
      </w:r>
      <w:r w:rsidRPr="005B140A">
        <w:rPr>
          <w:color w:val="000000"/>
        </w:rPr>
        <w:tab/>
        <w:t>Успеваете ли каждый день обедать?</w:t>
      </w:r>
    </w:p>
    <w:p w:rsidR="002F2583" w:rsidRPr="005B140A" w:rsidRDefault="002F2583" w:rsidP="006A65FC">
      <w:pPr>
        <w:shd w:val="clear" w:color="auto" w:fill="FFFFFF"/>
        <w:tabs>
          <w:tab w:val="left" w:pos="1467"/>
        </w:tabs>
        <w:autoSpaceDE w:val="0"/>
        <w:ind w:left="1467" w:hanging="360"/>
        <w:jc w:val="both"/>
        <w:rPr>
          <w:color w:val="000000"/>
        </w:rPr>
      </w:pPr>
      <w:r w:rsidRPr="005B140A">
        <w:rPr>
          <w:color w:val="000000"/>
        </w:rPr>
        <w:t>2.</w:t>
      </w:r>
      <w:r w:rsidRPr="005B140A">
        <w:rPr>
          <w:color w:val="000000"/>
        </w:rPr>
        <w:tab/>
        <w:t>Спите ли семь-восемь часов в сутки?</w:t>
      </w:r>
    </w:p>
    <w:p w:rsidR="002F2583" w:rsidRPr="005B140A" w:rsidRDefault="002F2583" w:rsidP="006A65FC">
      <w:pPr>
        <w:shd w:val="clear" w:color="auto" w:fill="FFFFFF"/>
        <w:tabs>
          <w:tab w:val="left" w:pos="1467"/>
        </w:tabs>
        <w:autoSpaceDE w:val="0"/>
        <w:ind w:left="1467" w:hanging="360"/>
        <w:jc w:val="both"/>
        <w:rPr>
          <w:color w:val="000000"/>
        </w:rPr>
      </w:pPr>
      <w:r w:rsidRPr="005B140A">
        <w:rPr>
          <w:color w:val="000000"/>
        </w:rPr>
        <w:t>3.</w:t>
      </w:r>
      <w:r w:rsidRPr="005B140A">
        <w:rPr>
          <w:color w:val="000000"/>
        </w:rPr>
        <w:tab/>
        <w:t>Спокойно ли протекает ваша  жизнь?</w:t>
      </w:r>
    </w:p>
    <w:p w:rsidR="002F2583" w:rsidRPr="005B140A" w:rsidRDefault="002F2583">
      <w:pPr>
        <w:shd w:val="clear" w:color="auto" w:fill="FFFFFF"/>
        <w:tabs>
          <w:tab w:val="left" w:pos="1467"/>
        </w:tabs>
        <w:autoSpaceDE w:val="0"/>
        <w:ind w:left="1467" w:hanging="360"/>
        <w:jc w:val="both"/>
        <w:rPr>
          <w:color w:val="000000"/>
        </w:rPr>
      </w:pPr>
      <w:r w:rsidRPr="005B140A">
        <w:rPr>
          <w:color w:val="000000"/>
        </w:rPr>
        <w:t>4.</w:t>
      </w:r>
      <w:r w:rsidRPr="005B140A">
        <w:rPr>
          <w:color w:val="000000"/>
        </w:rPr>
        <w:tab/>
        <w:t>Есть ли у вас друг (подруга), готовый помочь в трудную минуту?</w:t>
      </w:r>
    </w:p>
    <w:p w:rsidR="002F2583" w:rsidRPr="005B140A" w:rsidRDefault="002F2583">
      <w:pPr>
        <w:shd w:val="clear" w:color="auto" w:fill="FFFFFF"/>
        <w:tabs>
          <w:tab w:val="left" w:pos="1467"/>
        </w:tabs>
        <w:autoSpaceDE w:val="0"/>
        <w:ind w:left="1467" w:hanging="360"/>
        <w:jc w:val="both"/>
        <w:rPr>
          <w:color w:val="000000"/>
        </w:rPr>
      </w:pPr>
      <w:r w:rsidRPr="005B140A">
        <w:rPr>
          <w:color w:val="000000"/>
        </w:rPr>
        <w:t>5.</w:t>
      </w:r>
      <w:r w:rsidRPr="005B140A">
        <w:rPr>
          <w:color w:val="000000"/>
        </w:rPr>
        <w:tab/>
        <w:t>Занимаетесь ли регулярно спортом?</w:t>
      </w:r>
    </w:p>
    <w:p w:rsidR="002F2583" w:rsidRPr="005B140A" w:rsidRDefault="002F2583">
      <w:pPr>
        <w:shd w:val="clear" w:color="auto" w:fill="FFFFFF"/>
        <w:tabs>
          <w:tab w:val="left" w:pos="1467"/>
        </w:tabs>
        <w:autoSpaceDE w:val="0"/>
        <w:ind w:left="1467" w:hanging="360"/>
        <w:jc w:val="both"/>
        <w:rPr>
          <w:color w:val="000000"/>
        </w:rPr>
      </w:pPr>
      <w:r w:rsidRPr="005B140A">
        <w:rPr>
          <w:color w:val="000000"/>
        </w:rPr>
        <w:t>6.</w:t>
      </w:r>
      <w:r w:rsidRPr="005B140A">
        <w:rPr>
          <w:color w:val="000000"/>
        </w:rPr>
        <w:tab/>
        <w:t>Курите ли?</w:t>
      </w:r>
    </w:p>
    <w:p w:rsidR="002F2583" w:rsidRPr="005B140A" w:rsidRDefault="002F2583">
      <w:pPr>
        <w:shd w:val="clear" w:color="auto" w:fill="FFFFFF"/>
        <w:tabs>
          <w:tab w:val="left" w:pos="1467"/>
        </w:tabs>
        <w:autoSpaceDE w:val="0"/>
        <w:ind w:left="1467" w:hanging="360"/>
        <w:jc w:val="both"/>
        <w:rPr>
          <w:color w:val="000000"/>
        </w:rPr>
      </w:pPr>
      <w:r w:rsidRPr="005B140A">
        <w:rPr>
          <w:color w:val="000000"/>
        </w:rPr>
        <w:t>7.</w:t>
      </w:r>
      <w:r w:rsidRPr="005B140A">
        <w:rPr>
          <w:color w:val="000000"/>
        </w:rPr>
        <w:tab/>
        <w:t>Употребляете ли алкоголь?</w:t>
      </w:r>
    </w:p>
    <w:p w:rsidR="002F2583" w:rsidRPr="005B140A" w:rsidRDefault="002F2583">
      <w:pPr>
        <w:shd w:val="clear" w:color="auto" w:fill="FFFFFF"/>
        <w:tabs>
          <w:tab w:val="left" w:pos="1467"/>
        </w:tabs>
        <w:autoSpaceDE w:val="0"/>
        <w:ind w:left="1467" w:hanging="360"/>
        <w:jc w:val="both"/>
        <w:rPr>
          <w:color w:val="000000"/>
        </w:rPr>
      </w:pPr>
      <w:r w:rsidRPr="005B140A">
        <w:rPr>
          <w:color w:val="000000"/>
        </w:rPr>
        <w:t>8.</w:t>
      </w:r>
      <w:r w:rsidRPr="005B140A">
        <w:rPr>
          <w:color w:val="000000"/>
        </w:rPr>
        <w:tab/>
        <w:t>Соответствует ли вес вашему росту?</w:t>
      </w:r>
    </w:p>
    <w:p w:rsidR="002F2583" w:rsidRPr="005B140A" w:rsidRDefault="002F2583">
      <w:pPr>
        <w:shd w:val="clear" w:color="auto" w:fill="FFFFFF"/>
        <w:tabs>
          <w:tab w:val="left" w:pos="1467"/>
        </w:tabs>
        <w:autoSpaceDE w:val="0"/>
        <w:ind w:left="1467" w:hanging="360"/>
        <w:jc w:val="both"/>
        <w:rPr>
          <w:color w:val="000000"/>
        </w:rPr>
      </w:pPr>
      <w:r w:rsidRPr="005B140A">
        <w:rPr>
          <w:color w:val="000000"/>
        </w:rPr>
        <w:t>9.</w:t>
      </w:r>
      <w:r w:rsidRPr="005B140A">
        <w:rPr>
          <w:color w:val="000000"/>
        </w:rPr>
        <w:tab/>
        <w:t>Хватает ли вам денег на покрытие всех расходов?</w:t>
      </w:r>
    </w:p>
    <w:p w:rsidR="002F2583" w:rsidRPr="005B140A" w:rsidRDefault="002F2583">
      <w:pPr>
        <w:shd w:val="clear" w:color="auto" w:fill="FFFFFF"/>
        <w:tabs>
          <w:tab w:val="left" w:pos="1467"/>
        </w:tabs>
        <w:autoSpaceDE w:val="0"/>
        <w:ind w:left="1467" w:hanging="360"/>
        <w:jc w:val="both"/>
        <w:rPr>
          <w:color w:val="000000"/>
        </w:rPr>
      </w:pPr>
      <w:r w:rsidRPr="005B140A">
        <w:rPr>
          <w:color w:val="000000"/>
        </w:rPr>
        <w:t>10.</w:t>
      </w:r>
      <w:r w:rsidRPr="005B140A">
        <w:rPr>
          <w:color w:val="000000"/>
        </w:rPr>
        <w:tab/>
        <w:t>Имеете ли твердые убеждения?</w:t>
      </w:r>
    </w:p>
    <w:p w:rsidR="002F2583" w:rsidRPr="005B140A" w:rsidRDefault="002F2583">
      <w:pPr>
        <w:shd w:val="clear" w:color="auto" w:fill="FFFFFF"/>
        <w:tabs>
          <w:tab w:val="left" w:pos="1467"/>
        </w:tabs>
        <w:autoSpaceDE w:val="0"/>
        <w:ind w:left="1467" w:hanging="360"/>
        <w:jc w:val="both"/>
        <w:rPr>
          <w:color w:val="000000"/>
        </w:rPr>
      </w:pPr>
      <w:r w:rsidRPr="005B140A">
        <w:rPr>
          <w:color w:val="000000"/>
        </w:rPr>
        <w:t>11.</w:t>
      </w:r>
      <w:r w:rsidRPr="005B140A">
        <w:rPr>
          <w:color w:val="000000"/>
        </w:rPr>
        <w:tab/>
        <w:t>Регулярно ли ходите в кино и театр?</w:t>
      </w:r>
    </w:p>
    <w:p w:rsidR="002F2583" w:rsidRPr="005B140A" w:rsidRDefault="002F2583">
      <w:pPr>
        <w:shd w:val="clear" w:color="auto" w:fill="FFFFFF"/>
        <w:tabs>
          <w:tab w:val="left" w:pos="1467"/>
        </w:tabs>
        <w:autoSpaceDE w:val="0"/>
        <w:ind w:left="1467" w:hanging="360"/>
        <w:jc w:val="both"/>
        <w:rPr>
          <w:color w:val="000000"/>
        </w:rPr>
      </w:pPr>
      <w:r w:rsidRPr="005B140A">
        <w:rPr>
          <w:color w:val="000000"/>
        </w:rPr>
        <w:t>12.</w:t>
      </w:r>
      <w:r w:rsidRPr="005B140A">
        <w:rPr>
          <w:color w:val="000000"/>
        </w:rPr>
        <w:tab/>
        <w:t>Много ли у вас знакомых и друзей?</w:t>
      </w:r>
    </w:p>
    <w:p w:rsidR="002F2583" w:rsidRPr="005B140A" w:rsidRDefault="002F2583">
      <w:pPr>
        <w:shd w:val="clear" w:color="auto" w:fill="FFFFFF"/>
        <w:tabs>
          <w:tab w:val="left" w:pos="1467"/>
        </w:tabs>
        <w:autoSpaceDE w:val="0"/>
        <w:ind w:left="1467" w:hanging="360"/>
        <w:jc w:val="both"/>
        <w:rPr>
          <w:color w:val="000000"/>
        </w:rPr>
      </w:pPr>
      <w:r w:rsidRPr="005B140A">
        <w:rPr>
          <w:color w:val="000000"/>
        </w:rPr>
        <w:t>13.</w:t>
      </w:r>
      <w:r w:rsidRPr="005B140A">
        <w:rPr>
          <w:color w:val="000000"/>
        </w:rPr>
        <w:tab/>
        <w:t>Делитесь ли с ними наболевшими проблемами?</w:t>
      </w:r>
    </w:p>
    <w:p w:rsidR="002F2583" w:rsidRPr="005B140A" w:rsidRDefault="002F2583">
      <w:pPr>
        <w:shd w:val="clear" w:color="auto" w:fill="FFFFFF"/>
        <w:tabs>
          <w:tab w:val="left" w:pos="1467"/>
        </w:tabs>
        <w:autoSpaceDE w:val="0"/>
        <w:ind w:left="1467" w:hanging="360"/>
        <w:jc w:val="both"/>
        <w:rPr>
          <w:color w:val="000000"/>
        </w:rPr>
      </w:pPr>
      <w:r w:rsidRPr="005B140A">
        <w:rPr>
          <w:color w:val="000000"/>
        </w:rPr>
        <w:t>14.</w:t>
      </w:r>
      <w:r w:rsidRPr="005B140A">
        <w:rPr>
          <w:color w:val="000000"/>
        </w:rPr>
        <w:tab/>
        <w:t>Сохраняете ли спокойствие во время ссоры?</w:t>
      </w:r>
    </w:p>
    <w:p w:rsidR="002F2583" w:rsidRPr="005B140A" w:rsidRDefault="002F2583" w:rsidP="006A65FC">
      <w:pPr>
        <w:shd w:val="clear" w:color="auto" w:fill="FFFFFF"/>
        <w:autoSpaceDE w:val="0"/>
        <w:ind w:firstLine="1107"/>
        <w:rPr>
          <w:color w:val="000000"/>
        </w:rPr>
      </w:pPr>
      <w:r w:rsidRPr="005B140A">
        <w:rPr>
          <w:color w:val="000000"/>
        </w:rPr>
        <w:t>15.</w:t>
      </w:r>
      <w:r w:rsidRPr="005B140A">
        <w:rPr>
          <w:color w:val="000000"/>
        </w:rPr>
        <w:tab/>
        <w:t>Рассказываете ли о своих забот</w:t>
      </w:r>
      <w:r w:rsidR="006A65FC" w:rsidRPr="005B140A">
        <w:rPr>
          <w:color w:val="000000"/>
        </w:rPr>
        <w:t>ах соседям или одноклассникам</w:t>
      </w:r>
      <w:r w:rsidRPr="005B140A">
        <w:rPr>
          <w:color w:val="000000"/>
        </w:rPr>
        <w:t>?</w:t>
      </w:r>
    </w:p>
    <w:p w:rsidR="002F2583" w:rsidRPr="005B140A" w:rsidRDefault="002F2583">
      <w:pPr>
        <w:shd w:val="clear" w:color="auto" w:fill="FFFFFF"/>
        <w:tabs>
          <w:tab w:val="left" w:pos="1467"/>
        </w:tabs>
        <w:autoSpaceDE w:val="0"/>
        <w:ind w:left="1467" w:hanging="360"/>
        <w:jc w:val="both"/>
        <w:rPr>
          <w:color w:val="000000"/>
        </w:rPr>
      </w:pPr>
      <w:r w:rsidRPr="005B140A">
        <w:rPr>
          <w:color w:val="000000"/>
        </w:rPr>
        <w:t>16.</w:t>
      </w:r>
      <w:r w:rsidRPr="005B140A">
        <w:rPr>
          <w:color w:val="000000"/>
        </w:rPr>
        <w:tab/>
        <w:t>Находите ли время для отдыха?</w:t>
      </w:r>
    </w:p>
    <w:p w:rsidR="002F2583" w:rsidRPr="005B140A" w:rsidRDefault="002F2583">
      <w:pPr>
        <w:shd w:val="clear" w:color="auto" w:fill="FFFFFF"/>
        <w:tabs>
          <w:tab w:val="left" w:pos="1467"/>
        </w:tabs>
        <w:autoSpaceDE w:val="0"/>
        <w:ind w:left="1467" w:hanging="360"/>
        <w:jc w:val="both"/>
        <w:rPr>
          <w:color w:val="000000"/>
        </w:rPr>
      </w:pPr>
      <w:r w:rsidRPr="005B140A">
        <w:rPr>
          <w:color w:val="000000"/>
        </w:rPr>
        <w:t>17.</w:t>
      </w:r>
      <w:r w:rsidRPr="005B140A">
        <w:rPr>
          <w:color w:val="000000"/>
        </w:rPr>
        <w:tab/>
        <w:t>Умеете ли рационально организовать свое время?</w:t>
      </w:r>
    </w:p>
    <w:p w:rsidR="002F2583" w:rsidRPr="005B140A" w:rsidRDefault="002F2583">
      <w:pPr>
        <w:shd w:val="clear" w:color="auto" w:fill="FFFFFF"/>
        <w:tabs>
          <w:tab w:val="left" w:pos="1467"/>
        </w:tabs>
        <w:autoSpaceDE w:val="0"/>
        <w:ind w:left="1467" w:hanging="360"/>
        <w:jc w:val="both"/>
        <w:rPr>
          <w:color w:val="000000"/>
        </w:rPr>
      </w:pPr>
      <w:r w:rsidRPr="005B140A">
        <w:rPr>
          <w:color w:val="000000"/>
        </w:rPr>
        <w:lastRenderedPageBreak/>
        <w:t>18.</w:t>
      </w:r>
      <w:r w:rsidRPr="005B140A">
        <w:rPr>
          <w:color w:val="000000"/>
        </w:rPr>
        <w:tab/>
        <w:t>Пьете ли ежедневно крепкий чай или кофе?</w:t>
      </w:r>
    </w:p>
    <w:p w:rsidR="002F2583" w:rsidRPr="005B140A" w:rsidRDefault="002F2583">
      <w:pPr>
        <w:shd w:val="clear" w:color="auto" w:fill="FFFFFF"/>
        <w:tabs>
          <w:tab w:val="left" w:pos="1467"/>
        </w:tabs>
        <w:autoSpaceDE w:val="0"/>
        <w:ind w:left="1467" w:hanging="360"/>
        <w:jc w:val="both"/>
        <w:rPr>
          <w:color w:val="000000"/>
        </w:rPr>
      </w:pPr>
      <w:r w:rsidRPr="005B140A">
        <w:rPr>
          <w:color w:val="000000"/>
        </w:rPr>
        <w:t>19.</w:t>
      </w:r>
      <w:r w:rsidRPr="005B140A">
        <w:rPr>
          <w:color w:val="000000"/>
        </w:rPr>
        <w:tab/>
        <w:t>Любите ли спать днем?</w:t>
      </w:r>
    </w:p>
    <w:p w:rsidR="002F2583" w:rsidRPr="005B140A" w:rsidRDefault="002F2583">
      <w:pPr>
        <w:autoSpaceDE w:val="0"/>
        <w:ind w:firstLine="570"/>
      </w:pPr>
      <w:r w:rsidRPr="005B140A">
        <w:t>Подсчитайте очки.</w:t>
      </w:r>
    </w:p>
    <w:p w:rsidR="002F2583" w:rsidRPr="005B140A" w:rsidRDefault="002F2583">
      <w:pPr>
        <w:autoSpaceDE w:val="0"/>
        <w:ind w:firstLine="540"/>
        <w:jc w:val="both"/>
        <w:rPr>
          <w:color w:val="000000"/>
        </w:rPr>
      </w:pPr>
      <w:r w:rsidRPr="005B140A">
        <w:rPr>
          <w:color w:val="000000"/>
        </w:rPr>
        <w:t xml:space="preserve">Менее </w:t>
      </w:r>
      <w:r w:rsidRPr="005B140A">
        <w:rPr>
          <w:b/>
          <w:bCs/>
          <w:color w:val="000000"/>
        </w:rPr>
        <w:t xml:space="preserve">30 очков </w:t>
      </w:r>
      <w:r w:rsidRPr="005B140A">
        <w:rPr>
          <w:color w:val="000000"/>
        </w:rPr>
        <w:t xml:space="preserve">— вы вообще не поддаетесь стрессу. </w:t>
      </w:r>
    </w:p>
    <w:p w:rsidR="002F2583" w:rsidRPr="005B140A" w:rsidRDefault="002F2583">
      <w:pPr>
        <w:autoSpaceDE w:val="0"/>
        <w:ind w:firstLine="540"/>
        <w:rPr>
          <w:color w:val="000000"/>
        </w:rPr>
      </w:pPr>
      <w:r w:rsidRPr="005B140A">
        <w:rPr>
          <w:b/>
          <w:bCs/>
          <w:color w:val="000000"/>
        </w:rPr>
        <w:t>30</w:t>
      </w:r>
      <w:r w:rsidR="006A65FC" w:rsidRPr="005B140A">
        <w:rPr>
          <w:b/>
          <w:bCs/>
          <w:color w:val="000000"/>
        </w:rPr>
        <w:t xml:space="preserve"> </w:t>
      </w:r>
      <w:r w:rsidRPr="005B140A">
        <w:rPr>
          <w:b/>
          <w:bCs/>
          <w:color w:val="000000"/>
        </w:rPr>
        <w:t>-</w:t>
      </w:r>
      <w:r w:rsidR="006A65FC" w:rsidRPr="005B140A">
        <w:rPr>
          <w:b/>
          <w:bCs/>
          <w:color w:val="000000"/>
        </w:rPr>
        <w:t xml:space="preserve"> </w:t>
      </w:r>
      <w:r w:rsidRPr="005B140A">
        <w:rPr>
          <w:b/>
          <w:bCs/>
          <w:color w:val="000000"/>
        </w:rPr>
        <w:t xml:space="preserve">49 очков </w:t>
      </w:r>
      <w:r w:rsidRPr="005B140A">
        <w:rPr>
          <w:color w:val="000000"/>
        </w:rPr>
        <w:t xml:space="preserve">— легко относитесь к стрессовым ситуациям. </w:t>
      </w:r>
    </w:p>
    <w:p w:rsidR="002F2583" w:rsidRPr="005B140A" w:rsidRDefault="002F2583">
      <w:pPr>
        <w:autoSpaceDE w:val="0"/>
        <w:ind w:firstLine="540"/>
        <w:rPr>
          <w:color w:val="000000"/>
        </w:rPr>
      </w:pPr>
      <w:r w:rsidRPr="005B140A">
        <w:rPr>
          <w:b/>
          <w:bCs/>
          <w:color w:val="000000"/>
        </w:rPr>
        <w:t>50</w:t>
      </w:r>
      <w:r w:rsidR="006A65FC" w:rsidRPr="005B140A">
        <w:rPr>
          <w:b/>
          <w:bCs/>
          <w:color w:val="000000"/>
        </w:rPr>
        <w:t xml:space="preserve"> </w:t>
      </w:r>
      <w:r w:rsidRPr="005B140A">
        <w:rPr>
          <w:b/>
          <w:bCs/>
          <w:color w:val="000000"/>
        </w:rPr>
        <w:t>-</w:t>
      </w:r>
      <w:r w:rsidR="006A65FC" w:rsidRPr="005B140A">
        <w:rPr>
          <w:b/>
          <w:bCs/>
          <w:color w:val="000000"/>
        </w:rPr>
        <w:t xml:space="preserve"> </w:t>
      </w:r>
      <w:r w:rsidRPr="005B140A">
        <w:rPr>
          <w:b/>
          <w:bCs/>
          <w:color w:val="000000"/>
        </w:rPr>
        <w:t xml:space="preserve">74 очка </w:t>
      </w:r>
      <w:r w:rsidRPr="005B140A">
        <w:rPr>
          <w:color w:val="000000"/>
        </w:rPr>
        <w:t xml:space="preserve">— с трудом справляетесь с ними. </w:t>
      </w:r>
    </w:p>
    <w:p w:rsidR="002F2583" w:rsidRPr="005B140A" w:rsidRDefault="002F2583">
      <w:pPr>
        <w:autoSpaceDE w:val="0"/>
        <w:ind w:firstLine="540"/>
        <w:jc w:val="both"/>
      </w:pPr>
      <w:r w:rsidRPr="005B140A">
        <w:rPr>
          <w:b/>
          <w:bCs/>
        </w:rPr>
        <w:t xml:space="preserve">Более 76 очков </w:t>
      </w:r>
      <w:r w:rsidRPr="005B140A">
        <w:t>— чтобы выйти из стресса, вам требуется помощь друзей или медицины.</w:t>
      </w:r>
    </w:p>
    <w:p w:rsidR="002F2583" w:rsidRPr="005B140A" w:rsidRDefault="002F2583">
      <w:pPr>
        <w:autoSpaceDE w:val="0"/>
        <w:ind w:firstLine="540"/>
        <w:jc w:val="both"/>
      </w:pPr>
      <w:r w:rsidRPr="005B140A">
        <w:rPr>
          <w:b/>
          <w:bCs/>
        </w:rPr>
        <w:t>6. Упражнение «Знаки стресса»</w:t>
      </w:r>
      <w:r w:rsidRPr="005B140A">
        <w:t xml:space="preserve"> (авторское).</w:t>
      </w:r>
    </w:p>
    <w:p w:rsidR="002F2583" w:rsidRPr="005B140A" w:rsidRDefault="002F2583" w:rsidP="00BE3484">
      <w:pPr>
        <w:autoSpaceDE w:val="0"/>
        <w:ind w:firstLine="540"/>
        <w:jc w:val="both"/>
      </w:pPr>
      <w:r w:rsidRPr="005B140A">
        <w:rPr>
          <w:i/>
          <w:iCs/>
        </w:rPr>
        <w:t>В</w:t>
      </w:r>
      <w:r w:rsidR="006A65FC" w:rsidRPr="005B140A">
        <w:rPr>
          <w:i/>
          <w:iCs/>
        </w:rPr>
        <w:t>ре</w:t>
      </w:r>
      <w:r w:rsidRPr="005B140A">
        <w:rPr>
          <w:i/>
          <w:iCs/>
        </w:rPr>
        <w:t xml:space="preserve">мя: </w:t>
      </w:r>
      <w:r w:rsidRPr="005B140A">
        <w:t xml:space="preserve">5 минут. </w:t>
      </w:r>
    </w:p>
    <w:p w:rsidR="002F2583" w:rsidRPr="005B140A" w:rsidRDefault="002F2583" w:rsidP="00BE3484">
      <w:pPr>
        <w:autoSpaceDE w:val="0"/>
        <w:ind w:firstLine="540"/>
        <w:jc w:val="both"/>
      </w:pPr>
      <w:r w:rsidRPr="005B140A">
        <w:rPr>
          <w:i/>
          <w:iCs/>
        </w:rPr>
        <w:t>Цель:</w:t>
      </w:r>
      <w:r w:rsidRPr="005B140A">
        <w:t xml:space="preserve"> сбор проблематики по стрессовым ситуациям, групповое взаимодействие.</w:t>
      </w:r>
    </w:p>
    <w:p w:rsidR="002F2583" w:rsidRPr="005B140A" w:rsidRDefault="002F2583" w:rsidP="00BE3484">
      <w:pPr>
        <w:autoSpaceDE w:val="0"/>
        <w:ind w:firstLine="540"/>
        <w:jc w:val="both"/>
      </w:pPr>
      <w:r w:rsidRPr="005B140A">
        <w:rPr>
          <w:i/>
          <w:iCs/>
        </w:rPr>
        <w:t>Техника проведения:</w:t>
      </w:r>
      <w:r w:rsidRPr="005B140A">
        <w:t xml:space="preserve"> участникам предлагается взять лист бумаги формата А 4, карандаши, сесть в круг нарисовать знак, который для них обозначает стресс, а затем повесить на стену. Подвести участников к  тому, что для каждого знак  стресса различен.</w:t>
      </w:r>
    </w:p>
    <w:p w:rsidR="002F2583" w:rsidRPr="005B140A" w:rsidRDefault="002F2583" w:rsidP="00BE3484">
      <w:pPr>
        <w:autoSpaceDE w:val="0"/>
        <w:ind w:firstLine="540"/>
        <w:jc w:val="both"/>
      </w:pPr>
      <w:r w:rsidRPr="005B140A">
        <w:rPr>
          <w:i/>
          <w:iCs/>
        </w:rPr>
        <w:t xml:space="preserve">Материал: </w:t>
      </w:r>
      <w:r w:rsidRPr="005B140A">
        <w:t>бумага формата А</w:t>
      </w:r>
      <w:r w:rsidR="00BE3484" w:rsidRPr="005B140A">
        <w:t xml:space="preserve"> </w:t>
      </w:r>
      <w:r w:rsidRPr="005B140A">
        <w:t>4, карандаши.</w:t>
      </w:r>
    </w:p>
    <w:p w:rsidR="002F2583" w:rsidRPr="005B140A" w:rsidRDefault="002F2583" w:rsidP="00BE3484">
      <w:pPr>
        <w:autoSpaceDE w:val="0"/>
        <w:ind w:firstLine="570"/>
        <w:jc w:val="both"/>
      </w:pPr>
      <w:r w:rsidRPr="005B140A">
        <w:rPr>
          <w:i/>
          <w:iCs/>
        </w:rPr>
        <w:t>Инструкция:</w:t>
      </w:r>
      <w:r w:rsidRPr="005B140A">
        <w:t xml:space="preserve"> возьмите лист бумаги и карандаши, сядьте в круг, подумайте и нарисуйте знак, который обозначает стресс. Покажите друг другу то, что получилось и расскажите. Повесьте на стену. Посмотрите, у каждого из нас знак стресса отличается от других. Как думаете, почему? Восприятие стресса и стрессовых ситуаций у каждого индивидуальное. Поэт</w:t>
      </w:r>
      <w:r w:rsidR="006A65FC" w:rsidRPr="005B140A">
        <w:t>о</w:t>
      </w:r>
      <w:r w:rsidRPr="005B140A">
        <w:t>му для кого-то это ситуация стресса, а для кого-то нет. Все мы разные.</w:t>
      </w:r>
    </w:p>
    <w:p w:rsidR="002F2583" w:rsidRPr="005B140A" w:rsidRDefault="002F2583" w:rsidP="00BE3484">
      <w:pPr>
        <w:autoSpaceDE w:val="0"/>
        <w:ind w:firstLine="570"/>
        <w:jc w:val="both"/>
        <w:rPr>
          <w:i/>
          <w:iCs/>
        </w:rPr>
      </w:pPr>
      <w:r w:rsidRPr="005B140A">
        <w:rPr>
          <w:i/>
          <w:iCs/>
        </w:rPr>
        <w:t>Анализ:</w:t>
      </w:r>
    </w:p>
    <w:p w:rsidR="002F2583" w:rsidRPr="005B140A" w:rsidRDefault="002F2583" w:rsidP="00BE3484">
      <w:pPr>
        <w:autoSpaceDE w:val="0"/>
        <w:ind w:firstLine="570"/>
        <w:jc w:val="both"/>
      </w:pPr>
      <w:r w:rsidRPr="005B140A">
        <w:t>Какой знак стресса наиболее яркий?</w:t>
      </w:r>
    </w:p>
    <w:p w:rsidR="002F2583" w:rsidRPr="005B140A" w:rsidRDefault="002F2583" w:rsidP="00BE3484">
      <w:pPr>
        <w:autoSpaceDE w:val="0"/>
        <w:ind w:firstLine="570"/>
        <w:jc w:val="both"/>
      </w:pPr>
      <w:r w:rsidRPr="005B140A">
        <w:t>Были ли какие-то трудности в изображении знака  стресса?</w:t>
      </w:r>
    </w:p>
    <w:p w:rsidR="002F2583" w:rsidRPr="005B140A" w:rsidRDefault="002F2583" w:rsidP="00BE3484">
      <w:pPr>
        <w:shd w:val="clear" w:color="auto" w:fill="FFFFFF"/>
        <w:autoSpaceDE w:val="0"/>
        <w:ind w:left="540"/>
        <w:jc w:val="both"/>
        <w:rPr>
          <w:b/>
          <w:bCs/>
        </w:rPr>
      </w:pPr>
      <w:r w:rsidRPr="005B140A">
        <w:rPr>
          <w:b/>
          <w:bCs/>
        </w:rPr>
        <w:t>7. Массаж по снятию стресса.</w:t>
      </w:r>
    </w:p>
    <w:p w:rsidR="002F2583" w:rsidRPr="005B140A" w:rsidRDefault="002F2583" w:rsidP="00BE3484">
      <w:pPr>
        <w:shd w:val="clear" w:color="auto" w:fill="FFFFFF"/>
        <w:autoSpaceDE w:val="0"/>
        <w:ind w:left="540"/>
        <w:jc w:val="both"/>
      </w:pPr>
      <w:r w:rsidRPr="005B140A">
        <w:rPr>
          <w:i/>
          <w:iCs/>
        </w:rPr>
        <w:t xml:space="preserve">Время: </w:t>
      </w:r>
      <w:r w:rsidRPr="005B140A">
        <w:t>5 минут.</w:t>
      </w:r>
    </w:p>
    <w:p w:rsidR="002F2583" w:rsidRPr="005B140A" w:rsidRDefault="002F2583" w:rsidP="00C50F3B">
      <w:pPr>
        <w:shd w:val="clear" w:color="auto" w:fill="FFFFFF"/>
        <w:tabs>
          <w:tab w:val="left" w:pos="900"/>
        </w:tabs>
        <w:autoSpaceDE w:val="0"/>
        <w:ind w:firstLine="540"/>
        <w:jc w:val="both"/>
      </w:pPr>
      <w:r w:rsidRPr="005B140A">
        <w:t>1.</w:t>
      </w:r>
      <w:r w:rsidRPr="005B140A">
        <w:tab/>
        <w:t>(Лба) Брови опущены, веки приподняты.</w:t>
      </w:r>
    </w:p>
    <w:p w:rsidR="002F2583" w:rsidRPr="005B140A" w:rsidRDefault="002F2583" w:rsidP="00C50F3B">
      <w:pPr>
        <w:shd w:val="clear" w:color="auto" w:fill="FFFFFF"/>
        <w:tabs>
          <w:tab w:val="left" w:pos="180"/>
          <w:tab w:val="left" w:pos="540"/>
        </w:tabs>
        <w:autoSpaceDE w:val="0"/>
        <w:ind w:firstLine="540"/>
        <w:jc w:val="both"/>
      </w:pPr>
      <w:r w:rsidRPr="005B140A">
        <w:t>Подушечками пальцев обеих рук (без большого пальца) легкое поглаживание лба от центра к вискам от надбровных дуг и волосистой части головы.</w:t>
      </w:r>
    </w:p>
    <w:p w:rsidR="002F2583" w:rsidRPr="005B140A" w:rsidRDefault="002F2583" w:rsidP="00C50F3B">
      <w:pPr>
        <w:shd w:val="clear" w:color="auto" w:fill="FFFFFF"/>
        <w:tabs>
          <w:tab w:val="left" w:pos="900"/>
        </w:tabs>
        <w:autoSpaceDE w:val="0"/>
        <w:ind w:firstLine="540"/>
        <w:jc w:val="both"/>
      </w:pPr>
      <w:r w:rsidRPr="005B140A">
        <w:t>2.</w:t>
      </w:r>
      <w:r w:rsidRPr="005B140A">
        <w:tab/>
        <w:t>(Висков) Внутренней стороной ладоней поглаживание с легким нажимом на виски по направлению от нижних углов глаз к верхней части ушей.</w:t>
      </w:r>
    </w:p>
    <w:p w:rsidR="002F2583" w:rsidRPr="005B140A" w:rsidRDefault="002F2583" w:rsidP="00C50F3B">
      <w:pPr>
        <w:shd w:val="clear" w:color="auto" w:fill="FFFFFF"/>
        <w:tabs>
          <w:tab w:val="left" w:pos="900"/>
        </w:tabs>
        <w:autoSpaceDE w:val="0"/>
        <w:ind w:firstLine="540"/>
        <w:jc w:val="both"/>
      </w:pPr>
      <w:r w:rsidRPr="005B140A">
        <w:t>3.</w:t>
      </w:r>
      <w:r w:rsidRPr="005B140A">
        <w:tab/>
        <w:t>(Подбородка) Движения тремя пальцами обеих рук от центра подбородка по краю нижней челюсти.</w:t>
      </w:r>
    </w:p>
    <w:p w:rsidR="002F2583" w:rsidRPr="005B140A" w:rsidRDefault="002F2583" w:rsidP="00C50F3B">
      <w:pPr>
        <w:shd w:val="clear" w:color="auto" w:fill="FFFFFF"/>
        <w:tabs>
          <w:tab w:val="left" w:pos="900"/>
        </w:tabs>
        <w:autoSpaceDE w:val="0"/>
        <w:ind w:firstLine="540"/>
        <w:jc w:val="both"/>
      </w:pPr>
      <w:r w:rsidRPr="005B140A">
        <w:t>4.</w:t>
      </w:r>
      <w:r w:rsidRPr="005B140A">
        <w:tab/>
        <w:t>(Головы) Легким массажем к макушке «взъерошивание» волос.</w:t>
      </w:r>
    </w:p>
    <w:p w:rsidR="002F2583" w:rsidRPr="005B140A" w:rsidRDefault="002F2583" w:rsidP="00C50F3B">
      <w:pPr>
        <w:shd w:val="clear" w:color="auto" w:fill="FFFFFF"/>
        <w:tabs>
          <w:tab w:val="left" w:pos="900"/>
        </w:tabs>
        <w:autoSpaceDE w:val="0"/>
        <w:ind w:firstLine="540"/>
        <w:jc w:val="both"/>
      </w:pPr>
      <w:r w:rsidRPr="005B140A">
        <w:t>5.</w:t>
      </w:r>
      <w:r w:rsidRPr="005B140A">
        <w:tab/>
        <w:t>(Ушей) Растирание подушечками пальцев мочек ушей и их подергивание.</w:t>
      </w:r>
    </w:p>
    <w:p w:rsidR="002F2583" w:rsidRPr="005B140A" w:rsidRDefault="002F2583" w:rsidP="00C50F3B">
      <w:pPr>
        <w:shd w:val="clear" w:color="auto" w:fill="FFFFFF"/>
        <w:tabs>
          <w:tab w:val="left" w:pos="900"/>
        </w:tabs>
        <w:autoSpaceDE w:val="0"/>
        <w:ind w:firstLine="540"/>
        <w:jc w:val="both"/>
      </w:pPr>
      <w:r w:rsidRPr="005B140A">
        <w:t>6.</w:t>
      </w:r>
      <w:r w:rsidRPr="005B140A">
        <w:tab/>
        <w:t>(Затылка) Подушечками четырех пальцев обеих рук вращательные движения (спиралевидные) в сторону мизинца до поверхности шеи и в сторону по надплечьями.</w:t>
      </w:r>
    </w:p>
    <w:p w:rsidR="00C50F3B" w:rsidRDefault="002F2583" w:rsidP="00C50F3B">
      <w:pPr>
        <w:shd w:val="clear" w:color="auto" w:fill="FFFFFF"/>
        <w:tabs>
          <w:tab w:val="left" w:pos="900"/>
        </w:tabs>
        <w:autoSpaceDE w:val="0"/>
        <w:ind w:left="900" w:hanging="360"/>
        <w:jc w:val="both"/>
      </w:pPr>
      <w:r w:rsidRPr="005B140A">
        <w:t>7.</w:t>
      </w:r>
      <w:r w:rsidRPr="005B140A">
        <w:tab/>
        <w:t>Наклоны головы (движение выполнять в медленном темпе):</w:t>
      </w:r>
    </w:p>
    <w:p w:rsidR="00C50F3B" w:rsidRPr="00C50F3B" w:rsidRDefault="002F2583" w:rsidP="00C50F3B">
      <w:pPr>
        <w:numPr>
          <w:ilvl w:val="0"/>
          <w:numId w:val="53"/>
        </w:numPr>
        <w:shd w:val="clear" w:color="auto" w:fill="FFFFFF"/>
        <w:tabs>
          <w:tab w:val="left" w:pos="851"/>
        </w:tabs>
        <w:autoSpaceDE w:val="0"/>
        <w:ind w:left="0" w:firstLine="567"/>
        <w:jc w:val="both"/>
      </w:pPr>
      <w:r w:rsidRPr="00C50F3B">
        <w:t>вперед-назад</w:t>
      </w:r>
      <w:r w:rsidR="00C50F3B" w:rsidRPr="00C50F3B">
        <w:t>;</w:t>
      </w:r>
    </w:p>
    <w:p w:rsidR="00C50F3B" w:rsidRPr="00C50F3B" w:rsidRDefault="002F2583" w:rsidP="00C50F3B">
      <w:pPr>
        <w:numPr>
          <w:ilvl w:val="0"/>
          <w:numId w:val="53"/>
        </w:numPr>
        <w:shd w:val="clear" w:color="auto" w:fill="FFFFFF"/>
        <w:tabs>
          <w:tab w:val="left" w:pos="851"/>
        </w:tabs>
        <w:autoSpaceDE w:val="0"/>
        <w:ind w:left="0" w:firstLine="567"/>
        <w:jc w:val="both"/>
      </w:pPr>
      <w:r w:rsidRPr="00C50F3B">
        <w:t>вправо-влево</w:t>
      </w:r>
      <w:r w:rsidR="00C50F3B" w:rsidRPr="00C50F3B">
        <w:t>;</w:t>
      </w:r>
    </w:p>
    <w:p w:rsidR="00C50F3B" w:rsidRPr="00C50F3B" w:rsidRDefault="002F2583" w:rsidP="00C50F3B">
      <w:pPr>
        <w:numPr>
          <w:ilvl w:val="0"/>
          <w:numId w:val="53"/>
        </w:numPr>
        <w:shd w:val="clear" w:color="auto" w:fill="FFFFFF"/>
        <w:tabs>
          <w:tab w:val="left" w:pos="851"/>
        </w:tabs>
        <w:autoSpaceDE w:val="0"/>
        <w:ind w:left="0" w:firstLine="567"/>
        <w:jc w:val="both"/>
      </w:pPr>
      <w:r w:rsidRPr="00C50F3B">
        <w:t>откидывание назад</w:t>
      </w:r>
      <w:r w:rsidR="00C50F3B" w:rsidRPr="00C50F3B">
        <w:t>;</w:t>
      </w:r>
    </w:p>
    <w:p w:rsidR="002F2583" w:rsidRPr="00C50F3B" w:rsidRDefault="002F2583" w:rsidP="00C50F3B">
      <w:pPr>
        <w:numPr>
          <w:ilvl w:val="0"/>
          <w:numId w:val="53"/>
        </w:numPr>
        <w:shd w:val="clear" w:color="auto" w:fill="FFFFFF"/>
        <w:tabs>
          <w:tab w:val="left" w:pos="851"/>
        </w:tabs>
        <w:autoSpaceDE w:val="0"/>
        <w:ind w:left="0" w:firstLine="567"/>
        <w:jc w:val="both"/>
      </w:pPr>
      <w:r w:rsidRPr="00C50F3B">
        <w:t xml:space="preserve">вращение по </w:t>
      </w:r>
      <w:r w:rsidR="006A65FC" w:rsidRPr="00C50F3B">
        <w:t xml:space="preserve">часовой стрелке </w:t>
      </w:r>
      <w:r w:rsidRPr="00C50F3B">
        <w:t>и против часовой стрелки.</w:t>
      </w:r>
    </w:p>
    <w:p w:rsidR="002F2583" w:rsidRPr="005B140A" w:rsidRDefault="002F2583">
      <w:pPr>
        <w:shd w:val="clear" w:color="auto" w:fill="FFFFFF"/>
        <w:tabs>
          <w:tab w:val="left" w:pos="540"/>
        </w:tabs>
        <w:autoSpaceDE w:val="0"/>
        <w:ind w:firstLine="570"/>
        <w:jc w:val="both"/>
        <w:rPr>
          <w:b/>
          <w:bCs/>
        </w:rPr>
      </w:pPr>
      <w:r w:rsidRPr="005B140A">
        <w:rPr>
          <w:b/>
          <w:bCs/>
        </w:rPr>
        <w:t>8. Блок упражнений на снятие нервно-психического напряжения.</w:t>
      </w:r>
    </w:p>
    <w:p w:rsidR="002F2583" w:rsidRPr="005B140A" w:rsidRDefault="002F2583">
      <w:pPr>
        <w:shd w:val="clear" w:color="auto" w:fill="FFFFFF"/>
        <w:tabs>
          <w:tab w:val="left" w:pos="1080"/>
        </w:tabs>
        <w:autoSpaceDE w:val="0"/>
        <w:ind w:left="540"/>
        <w:jc w:val="both"/>
      </w:pPr>
      <w:r w:rsidRPr="005B140A">
        <w:rPr>
          <w:i/>
          <w:iCs/>
        </w:rPr>
        <w:t xml:space="preserve">Время: </w:t>
      </w:r>
      <w:r w:rsidRPr="005B140A">
        <w:t>5 минут.</w:t>
      </w:r>
    </w:p>
    <w:p w:rsidR="002F2583" w:rsidRPr="005B140A" w:rsidRDefault="002F2583">
      <w:pPr>
        <w:shd w:val="clear" w:color="auto" w:fill="FFFFFF"/>
        <w:tabs>
          <w:tab w:val="left" w:pos="540"/>
        </w:tabs>
        <w:autoSpaceDE w:val="0"/>
        <w:ind w:firstLine="570"/>
        <w:jc w:val="both"/>
      </w:pPr>
      <w:r w:rsidRPr="005B140A">
        <w:t>1. Потирают руки друг о друга и отдельных пальцев до «горячего» состояния.</w:t>
      </w:r>
    </w:p>
    <w:p w:rsidR="002F2583" w:rsidRPr="005B140A" w:rsidRDefault="002F2583">
      <w:pPr>
        <w:shd w:val="clear" w:color="auto" w:fill="FFFFFF"/>
        <w:tabs>
          <w:tab w:val="left" w:pos="540"/>
        </w:tabs>
        <w:autoSpaceDE w:val="0"/>
        <w:ind w:firstLine="567"/>
        <w:jc w:val="both"/>
      </w:pPr>
      <w:r w:rsidRPr="005B140A">
        <w:t>2. Слегка массируют кончик мизинца.</w:t>
      </w:r>
    </w:p>
    <w:p w:rsidR="002F2583" w:rsidRPr="005B140A" w:rsidRDefault="002F2583">
      <w:pPr>
        <w:autoSpaceDE w:val="0"/>
        <w:ind w:firstLine="567"/>
        <w:jc w:val="both"/>
      </w:pPr>
      <w:r w:rsidRPr="005B140A">
        <w:t>3. Сжимают пальцы в кулак с загнутым внутрь большим пальцем. Делая выдох спокойно, не торопясь, сжимают кулак с усилием. Затем, ослабляя сжатие кулака, делают вдох. Повторять следует 5 раз. Выполнение упражнения с закрытыми глазами удваивает эффект. Упражнение также помогает в точном запоминании важной и сложной информации.</w:t>
      </w:r>
    </w:p>
    <w:p w:rsidR="002F2583" w:rsidRPr="005B140A" w:rsidRDefault="002F2583">
      <w:pPr>
        <w:autoSpaceDE w:val="0"/>
        <w:ind w:firstLine="567"/>
        <w:jc w:val="both"/>
        <w:rPr>
          <w:color w:val="000000"/>
        </w:rPr>
      </w:pPr>
      <w:r w:rsidRPr="005B140A">
        <w:lastRenderedPageBreak/>
        <w:t>4. П</w:t>
      </w:r>
      <w:r w:rsidRPr="005B140A">
        <w:rPr>
          <w:color w:val="000000"/>
        </w:rPr>
        <w:t>ри сильном нервно-психическом напряжении вы можете выполнить 20</w:t>
      </w:r>
      <w:r w:rsidR="006A65FC" w:rsidRPr="005B140A">
        <w:rPr>
          <w:color w:val="000000"/>
        </w:rPr>
        <w:t xml:space="preserve"> - </w:t>
      </w:r>
      <w:r w:rsidRPr="005B140A">
        <w:rPr>
          <w:color w:val="000000"/>
        </w:rPr>
        <w:t>30 приседаний либо 15</w:t>
      </w:r>
      <w:r w:rsidR="006A65FC" w:rsidRPr="005B140A">
        <w:rPr>
          <w:color w:val="000000"/>
        </w:rPr>
        <w:t xml:space="preserve"> - </w:t>
      </w:r>
      <w:r w:rsidRPr="005B140A">
        <w:rPr>
          <w:color w:val="000000"/>
        </w:rPr>
        <w:t>20 прыжков на месте. Данный метод снятия психоэмоционального напряжения широко используется как спортсменами, так и артистами перед ответственными выступлениями.</w:t>
      </w:r>
    </w:p>
    <w:p w:rsidR="002F2583" w:rsidRPr="005B140A" w:rsidRDefault="006A65FC">
      <w:pPr>
        <w:pStyle w:val="ae"/>
        <w:ind w:firstLine="560"/>
        <w:rPr>
          <w:rFonts w:ascii="Times New Roman" w:hAnsi="Times New Roman" w:cs="Times New Roman"/>
          <w:sz w:val="24"/>
          <w:szCs w:val="24"/>
          <w:lang w:val="ru-RU"/>
        </w:rPr>
      </w:pPr>
      <w:r w:rsidRPr="005B140A">
        <w:rPr>
          <w:rFonts w:ascii="Times New Roman" w:hAnsi="Times New Roman" w:cs="Times New Roman"/>
          <w:sz w:val="24"/>
          <w:szCs w:val="24"/>
          <w:lang w:val="ru-RU"/>
        </w:rPr>
        <w:t>5. Упражнение «</w:t>
      </w:r>
      <w:r w:rsidR="002F2583" w:rsidRPr="005B140A">
        <w:rPr>
          <w:rFonts w:ascii="Times New Roman" w:hAnsi="Times New Roman" w:cs="Times New Roman"/>
          <w:sz w:val="24"/>
          <w:szCs w:val="24"/>
          <w:lang w:val="ru-RU"/>
        </w:rPr>
        <w:t>Посчитай зубы</w:t>
      </w:r>
      <w:r w:rsidRPr="005B140A">
        <w:rPr>
          <w:rFonts w:ascii="Times New Roman" w:hAnsi="Times New Roman" w:cs="Times New Roman"/>
          <w:sz w:val="24"/>
          <w:szCs w:val="24"/>
          <w:lang w:val="ru-RU"/>
        </w:rPr>
        <w:t>»</w:t>
      </w:r>
      <w:r w:rsidR="002F2583" w:rsidRPr="005B140A">
        <w:rPr>
          <w:rFonts w:ascii="Times New Roman" w:hAnsi="Times New Roman" w:cs="Times New Roman"/>
          <w:sz w:val="24"/>
          <w:szCs w:val="24"/>
          <w:lang w:val="ru-RU"/>
        </w:rPr>
        <w:t xml:space="preserve">. Для того, чтобы снять состояние тревожности на уроке можно предложить выполнить следующее: посчитать зубы языком с внутренней стороны. </w:t>
      </w:r>
    </w:p>
    <w:p w:rsidR="002F2583" w:rsidRPr="005B140A" w:rsidRDefault="002F2583">
      <w:pPr>
        <w:pStyle w:val="ae"/>
        <w:widowControl w:val="0"/>
        <w:autoSpaceDE w:val="0"/>
        <w:ind w:firstLine="540"/>
        <w:jc w:val="both"/>
        <w:rPr>
          <w:rFonts w:ascii="Times New Roman" w:hAnsi="Times New Roman" w:cs="Times New Roman"/>
          <w:color w:val="000000"/>
          <w:sz w:val="24"/>
          <w:szCs w:val="24"/>
          <w:lang w:val="ru-RU"/>
        </w:rPr>
      </w:pPr>
      <w:r w:rsidRPr="005B140A">
        <w:rPr>
          <w:rFonts w:ascii="Times New Roman" w:hAnsi="Times New Roman" w:cs="Times New Roman"/>
          <w:sz w:val="24"/>
          <w:szCs w:val="24"/>
          <w:lang w:val="ru-RU"/>
        </w:rPr>
        <w:t>6. Упражнение «Датский бокс». Необходимо разбиться</w:t>
      </w:r>
      <w:r w:rsidRPr="005B140A">
        <w:rPr>
          <w:rFonts w:ascii="Times New Roman" w:hAnsi="Times New Roman" w:cs="Times New Roman"/>
          <w:color w:val="000000"/>
          <w:sz w:val="24"/>
          <w:szCs w:val="24"/>
          <w:lang w:val="ru-RU"/>
        </w:rPr>
        <w:t xml:space="preserve"> на пары и встать друг напротив друга на расстоянии вытянутой руки. Затем сжать руку в кулак и прижать его к кулаку своего партнера</w:t>
      </w:r>
      <w:r w:rsidR="006A65FC" w:rsidRPr="005B140A">
        <w:rPr>
          <w:rFonts w:ascii="Times New Roman" w:hAnsi="Times New Roman" w:cs="Times New Roman"/>
          <w:color w:val="000000"/>
          <w:sz w:val="24"/>
          <w:szCs w:val="24"/>
          <w:lang w:val="ru-RU"/>
        </w:rPr>
        <w:t>, так,</w:t>
      </w:r>
      <w:r w:rsidRPr="005B140A">
        <w:rPr>
          <w:rFonts w:ascii="Times New Roman" w:hAnsi="Times New Roman" w:cs="Times New Roman"/>
          <w:color w:val="000000"/>
          <w:sz w:val="24"/>
          <w:szCs w:val="24"/>
          <w:lang w:val="ru-RU"/>
        </w:rPr>
        <w:t xml:space="preserve"> чтобы ваш мизинец был прижат к его мизинцу, ваш безымянный </w:t>
      </w:r>
      <w:r w:rsidR="006A65FC" w:rsidRPr="005B140A">
        <w:rPr>
          <w:rFonts w:ascii="Times New Roman" w:hAnsi="Times New Roman" w:cs="Times New Roman"/>
          <w:color w:val="000000"/>
          <w:sz w:val="24"/>
          <w:szCs w:val="24"/>
          <w:lang w:val="ru-RU"/>
        </w:rPr>
        <w:t>палец -</w:t>
      </w:r>
      <w:r w:rsidRPr="005B140A">
        <w:rPr>
          <w:rFonts w:ascii="Times New Roman" w:hAnsi="Times New Roman" w:cs="Times New Roman"/>
          <w:color w:val="000000"/>
          <w:sz w:val="24"/>
          <w:szCs w:val="24"/>
          <w:lang w:val="ru-RU"/>
        </w:rPr>
        <w:t xml:space="preserve"> к его безымянному, ваш средний палец </w:t>
      </w:r>
      <w:r w:rsidR="006A65FC" w:rsidRPr="005B140A">
        <w:rPr>
          <w:rFonts w:ascii="Times New Roman" w:hAnsi="Times New Roman" w:cs="Times New Roman"/>
          <w:color w:val="000000"/>
          <w:sz w:val="24"/>
          <w:szCs w:val="24"/>
          <w:lang w:val="ru-RU"/>
        </w:rPr>
        <w:t>-</w:t>
      </w:r>
      <w:r w:rsidRPr="005B140A">
        <w:rPr>
          <w:rFonts w:ascii="Times New Roman" w:hAnsi="Times New Roman" w:cs="Times New Roman"/>
          <w:color w:val="000000"/>
          <w:sz w:val="24"/>
          <w:szCs w:val="24"/>
          <w:lang w:val="ru-RU"/>
        </w:rPr>
        <w:t xml:space="preserve"> к его среднему, ваш указательный </w:t>
      </w:r>
      <w:r w:rsidR="006A65FC" w:rsidRPr="005B140A">
        <w:rPr>
          <w:rFonts w:ascii="Times New Roman" w:hAnsi="Times New Roman" w:cs="Times New Roman"/>
          <w:color w:val="000000"/>
          <w:sz w:val="24"/>
          <w:szCs w:val="24"/>
          <w:lang w:val="ru-RU"/>
        </w:rPr>
        <w:t>-</w:t>
      </w:r>
      <w:r w:rsidRPr="005B140A">
        <w:rPr>
          <w:rFonts w:ascii="Times New Roman" w:hAnsi="Times New Roman" w:cs="Times New Roman"/>
          <w:color w:val="000000"/>
          <w:sz w:val="24"/>
          <w:szCs w:val="24"/>
          <w:lang w:val="ru-RU"/>
        </w:rPr>
        <w:t xml:space="preserve"> к его указательному. Стойте так, словно вы привязаны друг к другу. Тем более</w:t>
      </w:r>
      <w:r w:rsidR="006A65FC" w:rsidRPr="005B140A">
        <w:rPr>
          <w:rFonts w:ascii="Times New Roman" w:hAnsi="Times New Roman" w:cs="Times New Roman"/>
          <w:color w:val="000000"/>
          <w:sz w:val="24"/>
          <w:szCs w:val="24"/>
          <w:lang w:val="ru-RU"/>
        </w:rPr>
        <w:t>,</w:t>
      </w:r>
      <w:r w:rsidRPr="005B140A">
        <w:rPr>
          <w:rFonts w:ascii="Times New Roman" w:hAnsi="Times New Roman" w:cs="Times New Roman"/>
          <w:color w:val="000000"/>
          <w:sz w:val="24"/>
          <w:szCs w:val="24"/>
          <w:lang w:val="ru-RU"/>
        </w:rPr>
        <w:t xml:space="preserve"> что это так и</w:t>
      </w:r>
      <w:r w:rsidRPr="005B140A">
        <w:rPr>
          <w:rFonts w:ascii="Times New Roman" w:hAnsi="Times New Roman" w:cs="Times New Roman"/>
          <w:smallCaps/>
          <w:color w:val="000000"/>
          <w:sz w:val="24"/>
          <w:szCs w:val="24"/>
          <w:lang w:val="ru-RU"/>
        </w:rPr>
        <w:t xml:space="preserve"> </w:t>
      </w:r>
      <w:r w:rsidRPr="005B140A">
        <w:rPr>
          <w:rFonts w:ascii="Times New Roman" w:hAnsi="Times New Roman" w:cs="Times New Roman"/>
          <w:color w:val="000000"/>
          <w:sz w:val="24"/>
          <w:szCs w:val="24"/>
          <w:lang w:val="ru-RU"/>
        </w:rPr>
        <w:t xml:space="preserve">есть: во всяком споре спорящие всегда тем или иным образом зависят друг от друга. Итак, восемь пальцев прижаты друг к другу, а большие пальцы вступают в бой. Сначала они направлены вертикально вверх. Затем один из </w:t>
      </w:r>
      <w:r w:rsidR="00807FAA" w:rsidRPr="005B140A">
        <w:rPr>
          <w:rFonts w:ascii="Times New Roman" w:hAnsi="Times New Roman" w:cs="Times New Roman"/>
          <w:color w:val="000000"/>
          <w:sz w:val="24"/>
          <w:szCs w:val="24"/>
          <w:lang w:val="ru-RU"/>
        </w:rPr>
        <w:t>вас считает до трех, и на счет «</w:t>
      </w:r>
      <w:r w:rsidRPr="005B140A">
        <w:rPr>
          <w:rFonts w:ascii="Times New Roman" w:hAnsi="Times New Roman" w:cs="Times New Roman"/>
          <w:color w:val="000000"/>
          <w:sz w:val="24"/>
          <w:szCs w:val="24"/>
          <w:lang w:val="ru-RU"/>
        </w:rPr>
        <w:t>три</w:t>
      </w:r>
      <w:r w:rsidR="00807FAA" w:rsidRPr="005B140A">
        <w:rPr>
          <w:rFonts w:ascii="Times New Roman" w:hAnsi="Times New Roman" w:cs="Times New Roman"/>
          <w:color w:val="000000"/>
          <w:sz w:val="24"/>
          <w:szCs w:val="24"/>
          <w:lang w:val="ru-RU"/>
        </w:rPr>
        <w:t>»</w:t>
      </w:r>
      <w:r w:rsidRPr="005B140A">
        <w:rPr>
          <w:rFonts w:ascii="Times New Roman" w:hAnsi="Times New Roman" w:cs="Times New Roman"/>
          <w:color w:val="000000"/>
          <w:sz w:val="24"/>
          <w:szCs w:val="24"/>
          <w:lang w:val="ru-RU"/>
        </w:rPr>
        <w:t xml:space="preserve"> начинается бокс. Побеждает тот, чей большой палец окажется сверху, прижав большой палец партнера к руке хотя бы на секунду. После этого вы можете начать следующий раунд. Все поняли суть игры?</w:t>
      </w:r>
    </w:p>
    <w:p w:rsidR="002F2583" w:rsidRPr="005B140A" w:rsidRDefault="002F2583">
      <w:pPr>
        <w:shd w:val="clear" w:color="auto" w:fill="FFFFFF"/>
        <w:autoSpaceDE w:val="0"/>
        <w:ind w:firstLine="570"/>
        <w:rPr>
          <w:b/>
          <w:bCs/>
        </w:rPr>
      </w:pPr>
      <w:r w:rsidRPr="005B140A">
        <w:rPr>
          <w:b/>
          <w:bCs/>
        </w:rPr>
        <w:t>9. Упражнения на быстрое снятие сильного эмоционального или физического напряжения.</w:t>
      </w:r>
    </w:p>
    <w:p w:rsidR="002F2583" w:rsidRPr="005B140A" w:rsidRDefault="002F2583">
      <w:pPr>
        <w:shd w:val="clear" w:color="auto" w:fill="FFFFFF"/>
        <w:tabs>
          <w:tab w:val="left" w:pos="1080"/>
        </w:tabs>
        <w:autoSpaceDE w:val="0"/>
        <w:ind w:left="540"/>
        <w:jc w:val="both"/>
      </w:pPr>
      <w:r w:rsidRPr="005B140A">
        <w:rPr>
          <w:i/>
          <w:iCs/>
        </w:rPr>
        <w:t xml:space="preserve">Время: </w:t>
      </w:r>
      <w:r w:rsidRPr="005B140A">
        <w:t>5 минут.</w:t>
      </w:r>
    </w:p>
    <w:p w:rsidR="002F2583" w:rsidRPr="005B140A" w:rsidRDefault="002F2583">
      <w:pPr>
        <w:shd w:val="clear" w:color="auto" w:fill="FFFFFF"/>
        <w:autoSpaceDE w:val="0"/>
        <w:ind w:firstLine="540"/>
        <w:jc w:val="both"/>
        <w:rPr>
          <w:b/>
          <w:bCs/>
          <w:i/>
          <w:iCs/>
          <w:color w:val="000000"/>
        </w:rPr>
      </w:pPr>
      <w:r w:rsidRPr="005B140A">
        <w:rPr>
          <w:b/>
          <w:bCs/>
          <w:i/>
          <w:iCs/>
          <w:color w:val="000000"/>
        </w:rPr>
        <w:t>Упражнение «Муха».</w:t>
      </w:r>
    </w:p>
    <w:p w:rsidR="002F2583" w:rsidRPr="005B140A" w:rsidRDefault="002F2583">
      <w:pPr>
        <w:shd w:val="clear" w:color="auto" w:fill="FFFFFF"/>
        <w:autoSpaceDE w:val="0"/>
        <w:ind w:firstLine="540"/>
        <w:jc w:val="both"/>
        <w:rPr>
          <w:color w:val="000000"/>
        </w:rPr>
      </w:pPr>
      <w:r w:rsidRPr="005B140A">
        <w:rPr>
          <w:i/>
          <w:iCs/>
          <w:color w:val="000000"/>
        </w:rPr>
        <w:t xml:space="preserve">Цель: </w:t>
      </w:r>
      <w:r w:rsidRPr="005B140A">
        <w:rPr>
          <w:color w:val="000000"/>
        </w:rPr>
        <w:t>снятие напряжения с лицевой мускулатуры, Сядьте удобно: руки свободно положите на колени, плечи и голова опущены, глаза закрыты. Мысленно представьте, что на ваше лицо пытается сесть муха. Она садится то на нос, то на рот, то на лоб, то на глаза. Ваша задача: не открывая глаз, согнать назой</w:t>
      </w:r>
      <w:r w:rsidRPr="005B140A">
        <w:rPr>
          <w:color w:val="000000"/>
        </w:rPr>
        <w:softHyphen/>
        <w:t>ливое насекомое.</w:t>
      </w:r>
    </w:p>
    <w:p w:rsidR="002F2583" w:rsidRPr="005B140A" w:rsidRDefault="002F2583">
      <w:pPr>
        <w:shd w:val="clear" w:color="auto" w:fill="FFFFFF"/>
        <w:autoSpaceDE w:val="0"/>
        <w:ind w:firstLine="540"/>
        <w:jc w:val="both"/>
        <w:rPr>
          <w:b/>
          <w:bCs/>
          <w:i/>
          <w:iCs/>
          <w:color w:val="000000"/>
        </w:rPr>
      </w:pPr>
      <w:r w:rsidRPr="005B140A">
        <w:rPr>
          <w:b/>
          <w:bCs/>
          <w:i/>
          <w:iCs/>
          <w:color w:val="000000"/>
        </w:rPr>
        <w:t>Упражнение «Лимон».</w:t>
      </w:r>
    </w:p>
    <w:p w:rsidR="002F2583" w:rsidRPr="005B140A" w:rsidRDefault="002F2583">
      <w:pPr>
        <w:shd w:val="clear" w:color="auto" w:fill="FFFFFF"/>
        <w:autoSpaceDE w:val="0"/>
        <w:ind w:firstLine="540"/>
        <w:jc w:val="both"/>
        <w:rPr>
          <w:color w:val="000000"/>
        </w:rPr>
      </w:pPr>
      <w:r w:rsidRPr="005B140A">
        <w:rPr>
          <w:i/>
          <w:iCs/>
          <w:color w:val="000000"/>
        </w:rPr>
        <w:t xml:space="preserve">Цель: </w:t>
      </w:r>
      <w:r w:rsidRPr="005B140A">
        <w:rPr>
          <w:color w:val="000000"/>
        </w:rPr>
        <w:t>управление состоянием мышечного напряже</w:t>
      </w:r>
      <w:r w:rsidRPr="005B140A">
        <w:rPr>
          <w:color w:val="000000"/>
        </w:rPr>
        <w:softHyphen/>
        <w:t>ния и расслабления.</w:t>
      </w:r>
    </w:p>
    <w:p w:rsidR="002F2583" w:rsidRPr="005B140A" w:rsidRDefault="002F2583">
      <w:pPr>
        <w:shd w:val="clear" w:color="auto" w:fill="FFFFFF"/>
        <w:autoSpaceDE w:val="0"/>
        <w:ind w:firstLine="540"/>
        <w:jc w:val="both"/>
        <w:rPr>
          <w:color w:val="000000"/>
        </w:rPr>
      </w:pPr>
      <w:r w:rsidRPr="005B140A">
        <w:rPr>
          <w:color w:val="000000"/>
        </w:rPr>
        <w:t>Сядьте удобно: руки свободно положите на колени (ладонями вверх), плечи и голова опущены, глаза за</w:t>
      </w:r>
      <w:r w:rsidRPr="005B140A">
        <w:rPr>
          <w:color w:val="000000"/>
        </w:rPr>
        <w:softHyphen/>
        <w:t>крыты. Мысленно представьте себе, что у вас в пра</w:t>
      </w:r>
      <w:r w:rsidRPr="005B140A">
        <w:rPr>
          <w:color w:val="000000"/>
        </w:rPr>
        <w:softHyphen/>
        <w:t>вой руке лежит лимон. Начинайте медленно его сжи</w:t>
      </w:r>
      <w:r w:rsidRPr="005B140A">
        <w:rPr>
          <w:color w:val="000000"/>
        </w:rPr>
        <w:softHyphen/>
        <w:t>мать до тех пор, пока не почувствуете, что «выжали» весь сок. Расслабьтесь. Запомните свои ощущения. Теперь представьте себе, что лимон находится в ле</w:t>
      </w:r>
      <w:r w:rsidRPr="005B140A">
        <w:rPr>
          <w:color w:val="000000"/>
        </w:rPr>
        <w:softHyphen/>
        <w:t>вой руке. Повторите упражнение. Вновь расслабьтесь и запомните свои ощущения. Затем выполните уп</w:t>
      </w:r>
      <w:r w:rsidRPr="005B140A">
        <w:rPr>
          <w:color w:val="000000"/>
        </w:rPr>
        <w:softHyphen/>
        <w:t>ражнение одновременно двумя руками. Расслабьтесь. Насладитесь состоянием покоя.</w:t>
      </w:r>
    </w:p>
    <w:p w:rsidR="002F2583" w:rsidRPr="005B140A" w:rsidRDefault="002F2583">
      <w:pPr>
        <w:shd w:val="clear" w:color="auto" w:fill="FFFFFF"/>
        <w:autoSpaceDE w:val="0"/>
        <w:ind w:firstLine="540"/>
        <w:jc w:val="both"/>
        <w:rPr>
          <w:b/>
          <w:bCs/>
          <w:i/>
          <w:iCs/>
          <w:color w:val="000000"/>
        </w:rPr>
      </w:pPr>
      <w:r w:rsidRPr="005B140A">
        <w:rPr>
          <w:b/>
          <w:bCs/>
          <w:i/>
          <w:iCs/>
          <w:color w:val="000000"/>
        </w:rPr>
        <w:t>Упражнение «Сосулька» («Мороженое»).</w:t>
      </w:r>
    </w:p>
    <w:p w:rsidR="002F2583" w:rsidRPr="005B140A" w:rsidRDefault="002F2583">
      <w:pPr>
        <w:shd w:val="clear" w:color="auto" w:fill="FFFFFF"/>
        <w:autoSpaceDE w:val="0"/>
        <w:ind w:firstLine="540"/>
        <w:jc w:val="both"/>
        <w:rPr>
          <w:color w:val="000000"/>
        </w:rPr>
      </w:pPr>
      <w:r w:rsidRPr="005B140A">
        <w:rPr>
          <w:i/>
          <w:iCs/>
          <w:color w:val="000000"/>
        </w:rPr>
        <w:t xml:space="preserve">Цель: </w:t>
      </w:r>
      <w:r w:rsidRPr="005B140A">
        <w:rPr>
          <w:color w:val="000000"/>
        </w:rPr>
        <w:t>управление состоянием мышечного напряже</w:t>
      </w:r>
      <w:r w:rsidRPr="005B140A">
        <w:rPr>
          <w:color w:val="000000"/>
        </w:rPr>
        <w:softHyphen/>
        <w:t>ния и расслабления.</w:t>
      </w:r>
    </w:p>
    <w:p w:rsidR="002F2583" w:rsidRPr="005B140A" w:rsidRDefault="002F2583">
      <w:pPr>
        <w:shd w:val="clear" w:color="auto" w:fill="FFFFFF"/>
        <w:autoSpaceDE w:val="0"/>
        <w:ind w:firstLine="540"/>
        <w:jc w:val="both"/>
        <w:rPr>
          <w:color w:val="000000"/>
        </w:rPr>
      </w:pPr>
      <w:r w:rsidRPr="005B140A">
        <w:rPr>
          <w:color w:val="000000"/>
        </w:rPr>
        <w:t>Встаньте, закройте глаза, руки поднимите вверх. Пред</w:t>
      </w:r>
      <w:r w:rsidRPr="005B140A">
        <w:rPr>
          <w:color w:val="000000"/>
        </w:rPr>
        <w:softHyphen/>
        <w:t>ставьте, что вы — сосулька или мороженое. Напрягите все мышцы вашего тела. Запомните эти ощущения. Замрите в этой позе на 1—2 минуты. Затем представь</w:t>
      </w:r>
      <w:r w:rsidRPr="005B140A">
        <w:rPr>
          <w:color w:val="000000"/>
        </w:rPr>
        <w:softHyphen/>
        <w:t>те, что под действием солнечного тепла вы начинаете медленно таять. Расслабляйте постепенно кисти рук, затем мышцы плеч, шеи, корпуса, ног и т.д. Запомни-</w:t>
      </w:r>
    </w:p>
    <w:p w:rsidR="002F2583" w:rsidRPr="005B140A" w:rsidRDefault="002F2583">
      <w:pPr>
        <w:autoSpaceDE w:val="0"/>
      </w:pPr>
      <w:r w:rsidRPr="005B140A">
        <w:t>те ощущения в состоянии расслабления. Выполняйте упражнение до достижения оптимального психоэмо</w:t>
      </w:r>
      <w:r w:rsidRPr="005B140A">
        <w:softHyphen/>
        <w:t>ционального состояния. Это упражнение можно вы</w:t>
      </w:r>
      <w:r w:rsidRPr="005B140A">
        <w:softHyphen/>
        <w:t>полнять лежа на полу.</w:t>
      </w:r>
    </w:p>
    <w:p w:rsidR="002F2583" w:rsidRPr="005B140A" w:rsidRDefault="002F2583">
      <w:pPr>
        <w:shd w:val="clear" w:color="auto" w:fill="FFFFFF"/>
        <w:autoSpaceDE w:val="0"/>
        <w:ind w:firstLine="540"/>
        <w:jc w:val="both"/>
        <w:rPr>
          <w:b/>
          <w:bCs/>
          <w:i/>
          <w:iCs/>
          <w:color w:val="000000"/>
        </w:rPr>
      </w:pPr>
      <w:r w:rsidRPr="005B140A">
        <w:rPr>
          <w:b/>
          <w:bCs/>
          <w:i/>
          <w:iCs/>
          <w:color w:val="000000"/>
        </w:rPr>
        <w:t>Упражнение «Воздушный шар».</w:t>
      </w:r>
    </w:p>
    <w:p w:rsidR="002F2583" w:rsidRPr="005B140A" w:rsidRDefault="002F2583">
      <w:pPr>
        <w:shd w:val="clear" w:color="auto" w:fill="FFFFFF"/>
        <w:autoSpaceDE w:val="0"/>
        <w:ind w:firstLine="540"/>
        <w:jc w:val="both"/>
        <w:rPr>
          <w:color w:val="000000"/>
        </w:rPr>
      </w:pPr>
      <w:r w:rsidRPr="005B140A">
        <w:rPr>
          <w:i/>
          <w:iCs/>
          <w:color w:val="000000"/>
        </w:rPr>
        <w:t xml:space="preserve">Цель: </w:t>
      </w:r>
      <w:r w:rsidRPr="005B140A">
        <w:rPr>
          <w:color w:val="000000"/>
        </w:rPr>
        <w:t>управление состоянием мышечного напряже</w:t>
      </w:r>
      <w:r w:rsidRPr="005B140A">
        <w:rPr>
          <w:color w:val="000000"/>
        </w:rPr>
        <w:softHyphen/>
        <w:t>ния и расслабления.</w:t>
      </w:r>
    </w:p>
    <w:p w:rsidR="002F2583" w:rsidRPr="005B140A" w:rsidRDefault="002F2583">
      <w:pPr>
        <w:shd w:val="clear" w:color="auto" w:fill="FFFFFF"/>
        <w:autoSpaceDE w:val="0"/>
        <w:ind w:firstLine="540"/>
        <w:jc w:val="both"/>
        <w:rPr>
          <w:color w:val="000000"/>
        </w:rPr>
      </w:pPr>
      <w:r w:rsidRPr="005B140A">
        <w:rPr>
          <w:color w:val="000000"/>
        </w:rPr>
        <w:t>Встаньте, закройте глаза, руки поднимите вверх, на</w:t>
      </w:r>
      <w:r w:rsidRPr="005B140A">
        <w:rPr>
          <w:color w:val="000000"/>
        </w:rPr>
        <w:softHyphen/>
        <w:t>берите воздух. Представьте, что вы — большой воз</w:t>
      </w:r>
      <w:r w:rsidRPr="005B140A">
        <w:rPr>
          <w:color w:val="000000"/>
        </w:rPr>
        <w:softHyphen/>
        <w:t>душный шар, наполненный воздухом. Постойте в та</w:t>
      </w:r>
      <w:r w:rsidRPr="005B140A">
        <w:rPr>
          <w:color w:val="000000"/>
        </w:rPr>
        <w:softHyphen/>
        <w:t>кой позе 1—2 минуты, напрягая все мышцы тела. За</w:t>
      </w:r>
      <w:r w:rsidRPr="005B140A">
        <w:rPr>
          <w:color w:val="000000"/>
        </w:rPr>
        <w:softHyphen/>
        <w:t>тем представьте себе, что в шаре появилось неболь</w:t>
      </w:r>
      <w:r w:rsidRPr="005B140A">
        <w:rPr>
          <w:color w:val="000000"/>
        </w:rPr>
        <w:softHyphen/>
        <w:t>шое отверстие. Медленно начинайте выпускать воз</w:t>
      </w:r>
      <w:r w:rsidRPr="005B140A">
        <w:rPr>
          <w:color w:val="000000"/>
        </w:rPr>
        <w:softHyphen/>
        <w:t xml:space="preserve">дух, одновременно расслабляя мышцы тела: кисти рук, затем мышцы плеч, шеи, корпуса, ног и т.д. </w:t>
      </w:r>
      <w:r w:rsidRPr="005B140A">
        <w:rPr>
          <w:color w:val="000000"/>
        </w:rPr>
        <w:lastRenderedPageBreak/>
        <w:t>Запомни</w:t>
      </w:r>
      <w:r w:rsidRPr="005B140A">
        <w:rPr>
          <w:color w:val="000000"/>
        </w:rPr>
        <w:softHyphen/>
        <w:t>те ощущения в состоянии расслабления. Выполняйте упражнение до достижения оптимального психоэмо</w:t>
      </w:r>
      <w:r w:rsidRPr="005B140A">
        <w:rPr>
          <w:color w:val="000000"/>
        </w:rPr>
        <w:softHyphen/>
        <w:t>ционального состояния.</w:t>
      </w:r>
    </w:p>
    <w:p w:rsidR="002F2583" w:rsidRPr="005B140A" w:rsidRDefault="002F2583">
      <w:pPr>
        <w:pStyle w:val="ae"/>
        <w:ind w:firstLine="567"/>
        <w:rPr>
          <w:rFonts w:ascii="Times New Roman" w:hAnsi="Times New Roman" w:cs="Times New Roman"/>
          <w:b/>
          <w:bCs/>
          <w:sz w:val="24"/>
          <w:szCs w:val="24"/>
          <w:lang w:val="ru-RU"/>
        </w:rPr>
      </w:pPr>
      <w:r w:rsidRPr="005B140A">
        <w:rPr>
          <w:rFonts w:ascii="Times New Roman" w:hAnsi="Times New Roman" w:cs="Times New Roman"/>
          <w:b/>
          <w:bCs/>
          <w:sz w:val="24"/>
          <w:szCs w:val="24"/>
          <w:lang w:val="ru-RU"/>
        </w:rPr>
        <w:t>10. Способы, связанные с управлением дыханием.</w:t>
      </w:r>
    </w:p>
    <w:p w:rsidR="002F2583" w:rsidRPr="005B140A" w:rsidRDefault="002F2583">
      <w:pPr>
        <w:shd w:val="clear" w:color="auto" w:fill="FFFFFF"/>
        <w:tabs>
          <w:tab w:val="left" w:pos="1080"/>
        </w:tabs>
        <w:autoSpaceDE w:val="0"/>
        <w:ind w:left="540"/>
        <w:jc w:val="both"/>
      </w:pPr>
      <w:r w:rsidRPr="005B140A">
        <w:rPr>
          <w:i/>
          <w:iCs/>
        </w:rPr>
        <w:t xml:space="preserve">Время: </w:t>
      </w:r>
      <w:r w:rsidRPr="005B140A">
        <w:t>5 минут.</w:t>
      </w:r>
    </w:p>
    <w:p w:rsidR="002F2583" w:rsidRPr="005B140A" w:rsidRDefault="002F2583">
      <w:pPr>
        <w:pStyle w:val="ae"/>
        <w:ind w:firstLine="567"/>
        <w:rPr>
          <w:rFonts w:ascii="Times New Roman" w:hAnsi="Times New Roman" w:cs="Times New Roman"/>
          <w:i/>
          <w:iCs/>
          <w:sz w:val="24"/>
          <w:szCs w:val="24"/>
          <w:lang w:val="ru-RU"/>
        </w:rPr>
      </w:pPr>
      <w:r w:rsidRPr="005B140A">
        <w:rPr>
          <w:rFonts w:ascii="Times New Roman" w:hAnsi="Times New Roman" w:cs="Times New Roman"/>
          <w:i/>
          <w:iCs/>
          <w:sz w:val="24"/>
          <w:szCs w:val="24"/>
          <w:lang w:val="ru-RU"/>
        </w:rPr>
        <w:t>Способ 1</w:t>
      </w:r>
    </w:p>
    <w:p w:rsidR="002F2583" w:rsidRPr="005B140A" w:rsidRDefault="002F2583">
      <w:pPr>
        <w:pStyle w:val="ae"/>
        <w:ind w:firstLine="567"/>
        <w:rPr>
          <w:rFonts w:ascii="Times New Roman" w:hAnsi="Times New Roman" w:cs="Times New Roman"/>
          <w:sz w:val="24"/>
          <w:szCs w:val="24"/>
          <w:lang w:val="ru-RU"/>
        </w:rPr>
      </w:pPr>
      <w:r w:rsidRPr="005B140A">
        <w:rPr>
          <w:rFonts w:ascii="Times New Roman" w:hAnsi="Times New Roman" w:cs="Times New Roman"/>
          <w:sz w:val="24"/>
          <w:szCs w:val="24"/>
          <w:lang w:val="ru-RU"/>
        </w:rPr>
        <w:t>Сидя или стоя постарайтесь, по возмож</w:t>
      </w:r>
      <w:r w:rsidRPr="005B140A">
        <w:rPr>
          <w:rFonts w:ascii="Times New Roman" w:hAnsi="Times New Roman" w:cs="Times New Roman"/>
          <w:sz w:val="24"/>
          <w:szCs w:val="24"/>
          <w:lang w:val="ru-RU"/>
        </w:rPr>
        <w:softHyphen/>
        <w:t>ности, расслабить мышцы тела и сосре</w:t>
      </w:r>
      <w:r w:rsidRPr="005B140A">
        <w:rPr>
          <w:rFonts w:ascii="Times New Roman" w:hAnsi="Times New Roman" w:cs="Times New Roman"/>
          <w:sz w:val="24"/>
          <w:szCs w:val="24"/>
          <w:lang w:val="ru-RU"/>
        </w:rPr>
        <w:softHyphen/>
        <w:t>доточьте внимание на дыхании.</w:t>
      </w:r>
    </w:p>
    <w:p w:rsidR="002F2583" w:rsidRPr="005B140A" w:rsidRDefault="002F2583">
      <w:pPr>
        <w:pStyle w:val="ae"/>
        <w:ind w:firstLine="567"/>
        <w:rPr>
          <w:rFonts w:ascii="Times New Roman" w:hAnsi="Times New Roman" w:cs="Times New Roman"/>
          <w:sz w:val="24"/>
          <w:szCs w:val="24"/>
          <w:lang w:val="ru-RU"/>
        </w:rPr>
      </w:pPr>
      <w:r w:rsidRPr="005B140A">
        <w:rPr>
          <w:rFonts w:ascii="Times New Roman" w:hAnsi="Times New Roman" w:cs="Times New Roman"/>
          <w:sz w:val="24"/>
          <w:szCs w:val="24"/>
          <w:lang w:val="ru-RU"/>
        </w:rPr>
        <w:t xml:space="preserve">На счет </w:t>
      </w:r>
      <w:r w:rsidR="00807FAA" w:rsidRPr="005B140A">
        <w:rPr>
          <w:rFonts w:ascii="Times New Roman" w:hAnsi="Times New Roman" w:cs="Times New Roman"/>
          <w:sz w:val="24"/>
          <w:szCs w:val="24"/>
          <w:lang w:val="ru-RU"/>
        </w:rPr>
        <w:t>1</w:t>
      </w:r>
      <w:r w:rsidR="002B1A80">
        <w:rPr>
          <w:rFonts w:ascii="Times New Roman" w:hAnsi="Times New Roman" w:cs="Times New Roman"/>
          <w:sz w:val="24"/>
          <w:szCs w:val="24"/>
          <w:lang w:val="ru-RU"/>
        </w:rPr>
        <w:t xml:space="preserve"> </w:t>
      </w:r>
      <w:r w:rsidR="00807FAA" w:rsidRPr="005B140A">
        <w:rPr>
          <w:rFonts w:ascii="Times New Roman" w:hAnsi="Times New Roman" w:cs="Times New Roman"/>
          <w:sz w:val="24"/>
          <w:szCs w:val="24"/>
          <w:lang w:val="ru-RU"/>
        </w:rPr>
        <w:t xml:space="preserve">- 2 - 3 - 4 </w:t>
      </w:r>
      <w:r w:rsidRPr="005B140A">
        <w:rPr>
          <w:rFonts w:ascii="Times New Roman" w:hAnsi="Times New Roman" w:cs="Times New Roman"/>
          <w:sz w:val="24"/>
          <w:szCs w:val="24"/>
          <w:lang w:val="ru-RU"/>
        </w:rPr>
        <w:t>делайте медленный глу</w:t>
      </w:r>
      <w:r w:rsidRPr="005B140A">
        <w:rPr>
          <w:rFonts w:ascii="Times New Roman" w:hAnsi="Times New Roman" w:cs="Times New Roman"/>
          <w:sz w:val="24"/>
          <w:szCs w:val="24"/>
          <w:lang w:val="ru-RU"/>
        </w:rPr>
        <w:softHyphen/>
        <w:t>бокий вдох (при этом живот выпячивается вперед, а грудная клетка неподвижна);</w:t>
      </w:r>
    </w:p>
    <w:p w:rsidR="002F2583" w:rsidRPr="005B140A" w:rsidRDefault="002F2583">
      <w:pPr>
        <w:pStyle w:val="ae"/>
        <w:ind w:firstLine="567"/>
        <w:rPr>
          <w:rFonts w:ascii="Times New Roman" w:hAnsi="Times New Roman" w:cs="Times New Roman"/>
          <w:sz w:val="24"/>
          <w:szCs w:val="24"/>
          <w:lang w:val="ru-RU"/>
        </w:rPr>
      </w:pPr>
      <w:r w:rsidRPr="005B140A">
        <w:rPr>
          <w:rFonts w:ascii="Times New Roman" w:hAnsi="Times New Roman" w:cs="Times New Roman"/>
          <w:sz w:val="24"/>
          <w:szCs w:val="24"/>
          <w:lang w:val="ru-RU"/>
        </w:rPr>
        <w:t>на следующие четыре счета проводит</w:t>
      </w:r>
      <w:r w:rsidRPr="005B140A">
        <w:rPr>
          <w:rFonts w:ascii="Times New Roman" w:hAnsi="Times New Roman" w:cs="Times New Roman"/>
          <w:sz w:val="24"/>
          <w:szCs w:val="24"/>
          <w:lang w:val="ru-RU"/>
        </w:rPr>
        <w:softHyphen/>
        <w:t>ся задержка дыхания;</w:t>
      </w:r>
    </w:p>
    <w:p w:rsidR="002F2583" w:rsidRPr="005B140A" w:rsidRDefault="002F2583">
      <w:pPr>
        <w:pStyle w:val="ae"/>
        <w:ind w:firstLine="567"/>
        <w:rPr>
          <w:rFonts w:ascii="Times New Roman" w:hAnsi="Times New Roman" w:cs="Times New Roman"/>
          <w:sz w:val="24"/>
          <w:szCs w:val="24"/>
          <w:lang w:val="ru-RU"/>
        </w:rPr>
      </w:pPr>
      <w:r w:rsidRPr="005B140A">
        <w:rPr>
          <w:rFonts w:ascii="Times New Roman" w:hAnsi="Times New Roman" w:cs="Times New Roman"/>
          <w:sz w:val="24"/>
          <w:szCs w:val="24"/>
          <w:lang w:val="ru-RU"/>
        </w:rPr>
        <w:t>затем плавный выдох на счет 1</w:t>
      </w:r>
      <w:r w:rsidR="002B1A80">
        <w:rPr>
          <w:rFonts w:ascii="Times New Roman" w:hAnsi="Times New Roman" w:cs="Times New Roman"/>
          <w:sz w:val="24"/>
          <w:szCs w:val="24"/>
          <w:lang w:val="ru-RU"/>
        </w:rPr>
        <w:t xml:space="preserve"> </w:t>
      </w:r>
      <w:r w:rsidR="00807FAA" w:rsidRPr="005B140A">
        <w:rPr>
          <w:rFonts w:ascii="Times New Roman" w:hAnsi="Times New Roman" w:cs="Times New Roman"/>
          <w:sz w:val="24"/>
          <w:szCs w:val="24"/>
          <w:lang w:val="ru-RU"/>
        </w:rPr>
        <w:t xml:space="preserve">- </w:t>
      </w:r>
      <w:r w:rsidRPr="005B140A">
        <w:rPr>
          <w:rFonts w:ascii="Times New Roman" w:hAnsi="Times New Roman" w:cs="Times New Roman"/>
          <w:sz w:val="24"/>
          <w:szCs w:val="24"/>
          <w:lang w:val="ru-RU"/>
        </w:rPr>
        <w:t>2</w:t>
      </w:r>
      <w:r w:rsidR="00807FAA" w:rsidRPr="005B140A">
        <w:rPr>
          <w:rFonts w:ascii="Times New Roman" w:hAnsi="Times New Roman" w:cs="Times New Roman"/>
          <w:sz w:val="24"/>
          <w:szCs w:val="24"/>
          <w:lang w:val="ru-RU"/>
        </w:rPr>
        <w:t xml:space="preserve"> </w:t>
      </w:r>
      <w:r w:rsidR="002B1A80">
        <w:rPr>
          <w:rFonts w:ascii="Times New Roman" w:hAnsi="Times New Roman" w:cs="Times New Roman"/>
          <w:sz w:val="24"/>
          <w:szCs w:val="24"/>
          <w:lang w:val="ru-RU"/>
        </w:rPr>
        <w:t>-</w:t>
      </w:r>
      <w:r w:rsidR="00807FAA" w:rsidRPr="005B140A">
        <w:rPr>
          <w:rFonts w:ascii="Times New Roman" w:hAnsi="Times New Roman" w:cs="Times New Roman"/>
          <w:sz w:val="24"/>
          <w:szCs w:val="24"/>
          <w:lang w:val="ru-RU"/>
        </w:rPr>
        <w:t xml:space="preserve"> </w:t>
      </w:r>
      <w:r w:rsidRPr="005B140A">
        <w:rPr>
          <w:rFonts w:ascii="Times New Roman" w:hAnsi="Times New Roman" w:cs="Times New Roman"/>
          <w:sz w:val="24"/>
          <w:szCs w:val="24"/>
          <w:lang w:val="ru-RU"/>
        </w:rPr>
        <w:t>3</w:t>
      </w:r>
      <w:r w:rsidR="002B1A80">
        <w:rPr>
          <w:rFonts w:ascii="Times New Roman" w:hAnsi="Times New Roman" w:cs="Times New Roman"/>
          <w:sz w:val="24"/>
          <w:szCs w:val="24"/>
          <w:lang w:val="ru-RU"/>
        </w:rPr>
        <w:t xml:space="preserve"> </w:t>
      </w:r>
      <w:r w:rsidR="00807FAA" w:rsidRPr="005B140A">
        <w:rPr>
          <w:rFonts w:ascii="Times New Roman" w:hAnsi="Times New Roman" w:cs="Times New Roman"/>
          <w:sz w:val="24"/>
          <w:szCs w:val="24"/>
          <w:lang w:val="ru-RU"/>
        </w:rPr>
        <w:t xml:space="preserve">- </w:t>
      </w:r>
      <w:r w:rsidRPr="005B140A">
        <w:rPr>
          <w:rFonts w:ascii="Times New Roman" w:hAnsi="Times New Roman" w:cs="Times New Roman"/>
          <w:sz w:val="24"/>
          <w:szCs w:val="24"/>
          <w:lang w:val="ru-RU"/>
        </w:rPr>
        <w:t>4</w:t>
      </w:r>
      <w:r w:rsidR="00807FAA" w:rsidRPr="005B140A">
        <w:rPr>
          <w:rFonts w:ascii="Times New Roman" w:hAnsi="Times New Roman" w:cs="Times New Roman"/>
          <w:sz w:val="24"/>
          <w:szCs w:val="24"/>
          <w:lang w:val="ru-RU"/>
        </w:rPr>
        <w:t xml:space="preserve"> - </w:t>
      </w:r>
      <w:r w:rsidRPr="005B140A">
        <w:rPr>
          <w:rFonts w:ascii="Times New Roman" w:hAnsi="Times New Roman" w:cs="Times New Roman"/>
          <w:sz w:val="24"/>
          <w:szCs w:val="24"/>
          <w:lang w:val="ru-RU"/>
        </w:rPr>
        <w:t>5</w:t>
      </w:r>
      <w:r w:rsidR="00807FAA" w:rsidRPr="005B140A">
        <w:rPr>
          <w:rFonts w:ascii="Times New Roman" w:hAnsi="Times New Roman" w:cs="Times New Roman"/>
          <w:sz w:val="24"/>
          <w:szCs w:val="24"/>
          <w:lang w:val="ru-RU"/>
        </w:rPr>
        <w:t xml:space="preserve"> </w:t>
      </w:r>
      <w:r w:rsidRPr="005B140A">
        <w:rPr>
          <w:rFonts w:ascii="Times New Roman" w:hAnsi="Times New Roman" w:cs="Times New Roman"/>
          <w:sz w:val="24"/>
          <w:szCs w:val="24"/>
          <w:lang w:val="ru-RU"/>
        </w:rPr>
        <w:t>-</w:t>
      </w:r>
      <w:r w:rsidR="00807FAA" w:rsidRPr="005B140A">
        <w:rPr>
          <w:rFonts w:ascii="Times New Roman" w:hAnsi="Times New Roman" w:cs="Times New Roman"/>
          <w:sz w:val="24"/>
          <w:szCs w:val="24"/>
          <w:lang w:val="ru-RU"/>
        </w:rPr>
        <w:t xml:space="preserve"> </w:t>
      </w:r>
      <w:r w:rsidRPr="005B140A">
        <w:rPr>
          <w:rFonts w:ascii="Times New Roman" w:hAnsi="Times New Roman" w:cs="Times New Roman"/>
          <w:sz w:val="24"/>
          <w:szCs w:val="24"/>
          <w:lang w:val="ru-RU"/>
        </w:rPr>
        <w:t>6;</w:t>
      </w:r>
    </w:p>
    <w:p w:rsidR="002F2583" w:rsidRPr="005B140A" w:rsidRDefault="002F2583">
      <w:pPr>
        <w:pStyle w:val="ae"/>
        <w:ind w:firstLine="567"/>
        <w:rPr>
          <w:rFonts w:ascii="Times New Roman" w:hAnsi="Times New Roman" w:cs="Times New Roman"/>
          <w:sz w:val="24"/>
          <w:szCs w:val="24"/>
          <w:lang w:val="ru-RU"/>
        </w:rPr>
      </w:pPr>
      <w:r w:rsidRPr="005B140A">
        <w:rPr>
          <w:rFonts w:ascii="Times New Roman" w:hAnsi="Times New Roman" w:cs="Times New Roman"/>
          <w:sz w:val="24"/>
          <w:szCs w:val="24"/>
          <w:lang w:val="ru-RU"/>
        </w:rPr>
        <w:t>снова задержка перед следующим вдо</w:t>
      </w:r>
      <w:r w:rsidRPr="005B140A">
        <w:rPr>
          <w:rFonts w:ascii="Times New Roman" w:hAnsi="Times New Roman" w:cs="Times New Roman"/>
          <w:sz w:val="24"/>
          <w:szCs w:val="24"/>
          <w:lang w:val="ru-RU"/>
        </w:rPr>
        <w:softHyphen/>
        <w:t xml:space="preserve">хом на счет </w:t>
      </w:r>
      <w:r w:rsidR="00807FAA" w:rsidRPr="005B140A">
        <w:rPr>
          <w:rFonts w:ascii="Times New Roman" w:hAnsi="Times New Roman" w:cs="Times New Roman"/>
          <w:sz w:val="24"/>
          <w:szCs w:val="24"/>
          <w:lang w:val="ru-RU"/>
        </w:rPr>
        <w:t>1</w:t>
      </w:r>
      <w:r w:rsidR="002B1A80">
        <w:rPr>
          <w:rFonts w:ascii="Times New Roman" w:hAnsi="Times New Roman" w:cs="Times New Roman"/>
          <w:sz w:val="24"/>
          <w:szCs w:val="24"/>
          <w:lang w:val="ru-RU"/>
        </w:rPr>
        <w:t xml:space="preserve"> </w:t>
      </w:r>
      <w:r w:rsidR="00807FAA" w:rsidRPr="005B140A">
        <w:rPr>
          <w:rFonts w:ascii="Times New Roman" w:hAnsi="Times New Roman" w:cs="Times New Roman"/>
          <w:sz w:val="24"/>
          <w:szCs w:val="24"/>
          <w:lang w:val="ru-RU"/>
        </w:rPr>
        <w:t>- 2 - 3 - 4</w:t>
      </w:r>
      <w:r w:rsidRPr="005B140A">
        <w:rPr>
          <w:rFonts w:ascii="Times New Roman" w:hAnsi="Times New Roman" w:cs="Times New Roman"/>
          <w:sz w:val="24"/>
          <w:szCs w:val="24"/>
          <w:lang w:val="ru-RU"/>
        </w:rPr>
        <w:t>.</w:t>
      </w:r>
    </w:p>
    <w:p w:rsidR="002F2583" w:rsidRPr="005B140A" w:rsidRDefault="002F2583">
      <w:pPr>
        <w:pStyle w:val="ae"/>
        <w:ind w:firstLine="567"/>
        <w:rPr>
          <w:rFonts w:ascii="Times New Roman" w:hAnsi="Times New Roman" w:cs="Times New Roman"/>
          <w:sz w:val="24"/>
          <w:szCs w:val="24"/>
          <w:lang w:val="ru-RU"/>
        </w:rPr>
      </w:pPr>
      <w:r w:rsidRPr="005B140A">
        <w:rPr>
          <w:rFonts w:ascii="Times New Roman" w:hAnsi="Times New Roman" w:cs="Times New Roman"/>
          <w:sz w:val="24"/>
          <w:szCs w:val="24"/>
          <w:lang w:val="ru-RU"/>
        </w:rPr>
        <w:t>Уже через 3</w:t>
      </w:r>
      <w:r w:rsidR="00807FAA" w:rsidRPr="005B140A">
        <w:rPr>
          <w:rFonts w:ascii="Times New Roman" w:hAnsi="Times New Roman" w:cs="Times New Roman"/>
          <w:sz w:val="24"/>
          <w:szCs w:val="24"/>
          <w:lang w:val="ru-RU"/>
        </w:rPr>
        <w:t xml:space="preserve"> - </w:t>
      </w:r>
      <w:r w:rsidRPr="005B140A">
        <w:rPr>
          <w:rFonts w:ascii="Times New Roman" w:hAnsi="Times New Roman" w:cs="Times New Roman"/>
          <w:sz w:val="24"/>
          <w:szCs w:val="24"/>
          <w:lang w:val="ru-RU"/>
        </w:rPr>
        <w:t>5 минут такого дыхания вы заметите, что ваше состояние стало замет</w:t>
      </w:r>
      <w:r w:rsidRPr="005B140A">
        <w:rPr>
          <w:rFonts w:ascii="Times New Roman" w:hAnsi="Times New Roman" w:cs="Times New Roman"/>
          <w:sz w:val="24"/>
          <w:szCs w:val="24"/>
          <w:lang w:val="ru-RU"/>
        </w:rPr>
        <w:softHyphen/>
        <w:t>но спокойней и уравновешенней.</w:t>
      </w:r>
    </w:p>
    <w:p w:rsidR="002F2583" w:rsidRPr="005B140A" w:rsidRDefault="002F2583">
      <w:pPr>
        <w:pStyle w:val="ae"/>
        <w:ind w:firstLine="567"/>
        <w:rPr>
          <w:rFonts w:ascii="Times New Roman" w:hAnsi="Times New Roman" w:cs="Times New Roman"/>
          <w:i/>
          <w:iCs/>
          <w:sz w:val="24"/>
          <w:szCs w:val="24"/>
          <w:lang w:val="ru-RU"/>
        </w:rPr>
      </w:pPr>
      <w:r w:rsidRPr="005B140A">
        <w:rPr>
          <w:rFonts w:ascii="Times New Roman" w:hAnsi="Times New Roman" w:cs="Times New Roman"/>
          <w:i/>
          <w:iCs/>
          <w:sz w:val="24"/>
          <w:szCs w:val="24"/>
          <w:lang w:val="ru-RU"/>
        </w:rPr>
        <w:t>Способ 2</w:t>
      </w:r>
    </w:p>
    <w:p w:rsidR="002F2583" w:rsidRPr="005B140A" w:rsidRDefault="002F2583">
      <w:pPr>
        <w:pStyle w:val="ae"/>
        <w:ind w:firstLine="567"/>
        <w:rPr>
          <w:rFonts w:ascii="Times New Roman" w:hAnsi="Times New Roman" w:cs="Times New Roman"/>
          <w:sz w:val="24"/>
          <w:szCs w:val="24"/>
          <w:lang w:val="ru-RU"/>
        </w:rPr>
      </w:pPr>
      <w:r w:rsidRPr="005B140A">
        <w:rPr>
          <w:rFonts w:ascii="Times New Roman" w:hAnsi="Times New Roman" w:cs="Times New Roman"/>
          <w:sz w:val="24"/>
          <w:szCs w:val="24"/>
          <w:lang w:val="ru-RU"/>
        </w:rPr>
        <w:t>Представьте, что перед вашим носом на расстоянии 10</w:t>
      </w:r>
      <w:r w:rsidR="00807FAA" w:rsidRPr="005B140A">
        <w:rPr>
          <w:rFonts w:ascii="Times New Roman" w:hAnsi="Times New Roman" w:cs="Times New Roman"/>
          <w:sz w:val="24"/>
          <w:szCs w:val="24"/>
          <w:lang w:val="ru-RU"/>
        </w:rPr>
        <w:t xml:space="preserve"> </w:t>
      </w:r>
      <w:r w:rsidRPr="005B140A">
        <w:rPr>
          <w:rFonts w:ascii="Times New Roman" w:hAnsi="Times New Roman" w:cs="Times New Roman"/>
          <w:sz w:val="24"/>
          <w:szCs w:val="24"/>
          <w:lang w:val="ru-RU"/>
        </w:rPr>
        <w:t>-</w:t>
      </w:r>
      <w:r w:rsidR="00807FAA" w:rsidRPr="005B140A">
        <w:rPr>
          <w:rFonts w:ascii="Times New Roman" w:hAnsi="Times New Roman" w:cs="Times New Roman"/>
          <w:sz w:val="24"/>
          <w:szCs w:val="24"/>
          <w:lang w:val="ru-RU"/>
        </w:rPr>
        <w:t xml:space="preserve"> </w:t>
      </w:r>
      <w:r w:rsidRPr="005B140A">
        <w:rPr>
          <w:rFonts w:ascii="Times New Roman" w:hAnsi="Times New Roman" w:cs="Times New Roman"/>
          <w:sz w:val="24"/>
          <w:szCs w:val="24"/>
          <w:lang w:val="ru-RU"/>
        </w:rPr>
        <w:t>15 см висит пушинка.</w:t>
      </w:r>
    </w:p>
    <w:p w:rsidR="002F2583" w:rsidRPr="005B140A" w:rsidRDefault="002F2583">
      <w:pPr>
        <w:pStyle w:val="ae"/>
        <w:ind w:firstLine="567"/>
        <w:rPr>
          <w:rFonts w:ascii="Times New Roman" w:hAnsi="Times New Roman" w:cs="Times New Roman"/>
          <w:sz w:val="24"/>
          <w:szCs w:val="24"/>
          <w:lang w:val="ru-RU"/>
        </w:rPr>
      </w:pPr>
      <w:r w:rsidRPr="005B140A">
        <w:rPr>
          <w:rFonts w:ascii="Times New Roman" w:hAnsi="Times New Roman" w:cs="Times New Roman"/>
          <w:sz w:val="24"/>
          <w:szCs w:val="24"/>
          <w:lang w:val="ru-RU"/>
        </w:rPr>
        <w:t>Дышите только носом и так плавно, что</w:t>
      </w:r>
      <w:r w:rsidRPr="005B140A">
        <w:rPr>
          <w:rFonts w:ascii="Times New Roman" w:hAnsi="Times New Roman" w:cs="Times New Roman"/>
          <w:sz w:val="24"/>
          <w:szCs w:val="24"/>
          <w:lang w:val="ru-RU"/>
        </w:rPr>
        <w:softHyphen/>
        <w:t>бы пушинка не колыхалась.</w:t>
      </w:r>
    </w:p>
    <w:p w:rsidR="002F2583" w:rsidRPr="005B140A" w:rsidRDefault="002F2583">
      <w:pPr>
        <w:pStyle w:val="ae"/>
        <w:ind w:firstLine="567"/>
        <w:rPr>
          <w:rFonts w:ascii="Times New Roman" w:hAnsi="Times New Roman" w:cs="Times New Roman"/>
          <w:i/>
          <w:iCs/>
          <w:sz w:val="24"/>
          <w:szCs w:val="24"/>
          <w:lang w:val="ru-RU"/>
        </w:rPr>
      </w:pPr>
      <w:r w:rsidRPr="005B140A">
        <w:rPr>
          <w:rFonts w:ascii="Times New Roman" w:hAnsi="Times New Roman" w:cs="Times New Roman"/>
          <w:i/>
          <w:iCs/>
          <w:sz w:val="24"/>
          <w:szCs w:val="24"/>
          <w:lang w:val="ru-RU"/>
        </w:rPr>
        <w:t>Способ 3</w:t>
      </w:r>
    </w:p>
    <w:p w:rsidR="002F2583" w:rsidRPr="005B140A" w:rsidRDefault="002F2583" w:rsidP="00807FAA">
      <w:pPr>
        <w:pStyle w:val="ae"/>
        <w:ind w:firstLine="567"/>
        <w:rPr>
          <w:rFonts w:ascii="Times New Roman" w:hAnsi="Times New Roman" w:cs="Times New Roman"/>
          <w:sz w:val="24"/>
          <w:szCs w:val="24"/>
          <w:lang w:val="ru-RU"/>
        </w:rPr>
      </w:pPr>
      <w:r w:rsidRPr="005B140A">
        <w:rPr>
          <w:rFonts w:ascii="Times New Roman" w:hAnsi="Times New Roman" w:cs="Times New Roman"/>
          <w:sz w:val="24"/>
          <w:szCs w:val="24"/>
          <w:lang w:val="ru-RU"/>
        </w:rPr>
        <w:t>Поскольку в ситуации раздражения, гне</w:t>
      </w:r>
      <w:r w:rsidRPr="005B140A">
        <w:rPr>
          <w:rFonts w:ascii="Times New Roman" w:hAnsi="Times New Roman" w:cs="Times New Roman"/>
          <w:sz w:val="24"/>
          <w:szCs w:val="24"/>
          <w:lang w:val="ru-RU"/>
        </w:rPr>
        <w:softHyphen/>
        <w:t>ва мы забываем делать нормальный выдох,</w:t>
      </w:r>
      <w:r w:rsidR="00807FAA" w:rsidRPr="005B140A">
        <w:rPr>
          <w:rFonts w:ascii="Times New Roman" w:hAnsi="Times New Roman" w:cs="Times New Roman"/>
          <w:sz w:val="24"/>
          <w:szCs w:val="24"/>
          <w:lang w:val="ru-RU"/>
        </w:rPr>
        <w:t xml:space="preserve"> </w:t>
      </w:r>
      <w:r w:rsidRPr="005B140A">
        <w:rPr>
          <w:rFonts w:ascii="Times New Roman" w:hAnsi="Times New Roman" w:cs="Times New Roman"/>
          <w:sz w:val="24"/>
          <w:szCs w:val="24"/>
          <w:lang w:val="ru-RU"/>
        </w:rPr>
        <w:t>глубоко выдохните;</w:t>
      </w:r>
    </w:p>
    <w:p w:rsidR="002F2583" w:rsidRPr="005B140A" w:rsidRDefault="002F2583">
      <w:pPr>
        <w:pStyle w:val="ae"/>
        <w:ind w:firstLine="567"/>
        <w:rPr>
          <w:rFonts w:ascii="Times New Roman" w:hAnsi="Times New Roman" w:cs="Times New Roman"/>
          <w:sz w:val="24"/>
          <w:szCs w:val="24"/>
          <w:lang w:val="ru-RU"/>
        </w:rPr>
      </w:pPr>
      <w:r w:rsidRPr="005B140A">
        <w:rPr>
          <w:rFonts w:ascii="Times New Roman" w:hAnsi="Times New Roman" w:cs="Times New Roman"/>
          <w:sz w:val="24"/>
          <w:szCs w:val="24"/>
          <w:lang w:val="ru-RU"/>
        </w:rPr>
        <w:t>задержите дыхание так долго, как смо</w:t>
      </w:r>
      <w:r w:rsidRPr="005B140A">
        <w:rPr>
          <w:rFonts w:ascii="Times New Roman" w:hAnsi="Times New Roman" w:cs="Times New Roman"/>
          <w:sz w:val="24"/>
          <w:szCs w:val="24"/>
          <w:lang w:val="ru-RU"/>
        </w:rPr>
        <w:softHyphen/>
        <w:t>жете;</w:t>
      </w:r>
    </w:p>
    <w:p w:rsidR="002F2583" w:rsidRPr="005B140A" w:rsidRDefault="002F2583">
      <w:pPr>
        <w:pStyle w:val="ae"/>
        <w:ind w:firstLine="567"/>
        <w:rPr>
          <w:rFonts w:ascii="Times New Roman" w:hAnsi="Times New Roman" w:cs="Times New Roman"/>
          <w:sz w:val="24"/>
          <w:szCs w:val="24"/>
          <w:lang w:val="ru-RU"/>
        </w:rPr>
      </w:pPr>
      <w:r w:rsidRPr="005B140A">
        <w:rPr>
          <w:rFonts w:ascii="Times New Roman" w:hAnsi="Times New Roman" w:cs="Times New Roman"/>
          <w:sz w:val="24"/>
          <w:szCs w:val="24"/>
          <w:lang w:val="ru-RU"/>
        </w:rPr>
        <w:t>сделайте несколько глубоких вдохов;</w:t>
      </w:r>
    </w:p>
    <w:p w:rsidR="002F2583" w:rsidRPr="005B140A" w:rsidRDefault="002F2583">
      <w:pPr>
        <w:pStyle w:val="ae"/>
        <w:ind w:firstLine="567"/>
        <w:rPr>
          <w:rFonts w:ascii="Times New Roman" w:hAnsi="Times New Roman" w:cs="Times New Roman"/>
          <w:sz w:val="24"/>
          <w:szCs w:val="24"/>
          <w:lang w:val="ru-RU"/>
        </w:rPr>
      </w:pPr>
      <w:r w:rsidRPr="005B140A">
        <w:rPr>
          <w:rFonts w:ascii="Times New Roman" w:hAnsi="Times New Roman" w:cs="Times New Roman"/>
          <w:sz w:val="24"/>
          <w:szCs w:val="24"/>
          <w:lang w:val="ru-RU"/>
        </w:rPr>
        <w:t>снова задержите дыхание.</w:t>
      </w:r>
    </w:p>
    <w:p w:rsidR="002F2583" w:rsidRPr="005B140A" w:rsidRDefault="002F2583">
      <w:pPr>
        <w:pStyle w:val="ae"/>
        <w:ind w:firstLine="567"/>
        <w:rPr>
          <w:rFonts w:ascii="Times New Roman" w:hAnsi="Times New Roman" w:cs="Times New Roman"/>
          <w:sz w:val="24"/>
          <w:szCs w:val="24"/>
          <w:lang w:val="ru-RU"/>
        </w:rPr>
      </w:pPr>
      <w:r w:rsidRPr="005B140A">
        <w:rPr>
          <w:rFonts w:ascii="Times New Roman" w:hAnsi="Times New Roman" w:cs="Times New Roman"/>
          <w:b/>
          <w:bCs/>
          <w:sz w:val="24"/>
          <w:szCs w:val="24"/>
          <w:lang w:val="ru-RU"/>
        </w:rPr>
        <w:t>11. Способы, связанные с управлением тонусом мышц, движением</w:t>
      </w:r>
      <w:r w:rsidRPr="005B140A">
        <w:rPr>
          <w:rFonts w:ascii="Times New Roman" w:hAnsi="Times New Roman" w:cs="Times New Roman"/>
          <w:sz w:val="24"/>
          <w:szCs w:val="24"/>
          <w:lang w:val="ru-RU"/>
        </w:rPr>
        <w:t>.</w:t>
      </w:r>
    </w:p>
    <w:p w:rsidR="002F2583" w:rsidRPr="005B140A" w:rsidRDefault="002F2583">
      <w:pPr>
        <w:shd w:val="clear" w:color="auto" w:fill="FFFFFF"/>
        <w:tabs>
          <w:tab w:val="left" w:pos="1080"/>
        </w:tabs>
        <w:autoSpaceDE w:val="0"/>
        <w:ind w:left="540"/>
        <w:jc w:val="both"/>
      </w:pPr>
      <w:r w:rsidRPr="005B140A">
        <w:rPr>
          <w:i/>
          <w:iCs/>
        </w:rPr>
        <w:t xml:space="preserve">Время: </w:t>
      </w:r>
      <w:r w:rsidRPr="005B140A">
        <w:t>5 минут.</w:t>
      </w:r>
    </w:p>
    <w:p w:rsidR="002F2583" w:rsidRPr="005B140A" w:rsidRDefault="002F2583">
      <w:pPr>
        <w:pStyle w:val="ae"/>
        <w:ind w:firstLine="567"/>
        <w:jc w:val="both"/>
        <w:rPr>
          <w:rFonts w:ascii="Times New Roman" w:hAnsi="Times New Roman" w:cs="Times New Roman"/>
          <w:sz w:val="24"/>
          <w:szCs w:val="24"/>
          <w:lang w:val="ru-RU"/>
        </w:rPr>
      </w:pPr>
      <w:r w:rsidRPr="005B140A">
        <w:rPr>
          <w:rFonts w:ascii="Times New Roman" w:hAnsi="Times New Roman" w:cs="Times New Roman"/>
          <w:sz w:val="24"/>
          <w:szCs w:val="24"/>
          <w:lang w:val="ru-RU"/>
        </w:rPr>
        <w:t>Под воздействием психических нагрузок возникают мышечные зажимы, напряже</w:t>
      </w:r>
      <w:r w:rsidRPr="005B140A">
        <w:rPr>
          <w:rFonts w:ascii="Times New Roman" w:hAnsi="Times New Roman" w:cs="Times New Roman"/>
          <w:sz w:val="24"/>
          <w:szCs w:val="24"/>
          <w:lang w:val="ru-RU"/>
        </w:rPr>
        <w:softHyphen/>
        <w:t>ние. Умение их расслаблять позволяет снять нервно-психическую напряженность, быстро восстановить силы.</w:t>
      </w:r>
    </w:p>
    <w:p w:rsidR="002F2583" w:rsidRPr="005B140A" w:rsidRDefault="002F2583">
      <w:pPr>
        <w:pStyle w:val="ae"/>
        <w:ind w:firstLine="567"/>
        <w:jc w:val="both"/>
        <w:rPr>
          <w:rFonts w:ascii="Times New Roman" w:hAnsi="Times New Roman" w:cs="Times New Roman"/>
          <w:i/>
          <w:iCs/>
          <w:sz w:val="24"/>
          <w:szCs w:val="24"/>
          <w:lang w:val="ru-RU"/>
        </w:rPr>
      </w:pPr>
      <w:r w:rsidRPr="005B140A">
        <w:rPr>
          <w:rFonts w:ascii="Times New Roman" w:hAnsi="Times New Roman" w:cs="Times New Roman"/>
          <w:i/>
          <w:iCs/>
          <w:sz w:val="24"/>
          <w:szCs w:val="24"/>
          <w:lang w:val="ru-RU"/>
        </w:rPr>
        <w:t>Способ 1</w:t>
      </w:r>
    </w:p>
    <w:p w:rsidR="002F2583" w:rsidRPr="005B140A" w:rsidRDefault="002F2583">
      <w:pPr>
        <w:pStyle w:val="ae"/>
        <w:ind w:firstLine="567"/>
        <w:jc w:val="both"/>
        <w:rPr>
          <w:rFonts w:ascii="Times New Roman" w:hAnsi="Times New Roman" w:cs="Times New Roman"/>
          <w:sz w:val="24"/>
          <w:szCs w:val="24"/>
          <w:lang w:val="ru-RU"/>
        </w:rPr>
      </w:pPr>
      <w:r w:rsidRPr="005B140A">
        <w:rPr>
          <w:rFonts w:ascii="Times New Roman" w:hAnsi="Times New Roman" w:cs="Times New Roman"/>
          <w:sz w:val="24"/>
          <w:szCs w:val="24"/>
          <w:lang w:val="ru-RU"/>
        </w:rPr>
        <w:t>Поскольку добиться полноценного расслабления всех мышц сразу не удается, нужно сосредоточить внимание на наибо</w:t>
      </w:r>
      <w:r w:rsidRPr="005B140A">
        <w:rPr>
          <w:rFonts w:ascii="Times New Roman" w:hAnsi="Times New Roman" w:cs="Times New Roman"/>
          <w:sz w:val="24"/>
          <w:szCs w:val="24"/>
          <w:lang w:val="ru-RU"/>
        </w:rPr>
        <w:softHyphen/>
        <w:t>лее напряженных частях тела.</w:t>
      </w:r>
    </w:p>
    <w:p w:rsidR="002F2583" w:rsidRPr="005B140A" w:rsidRDefault="002F2583">
      <w:pPr>
        <w:pStyle w:val="ae"/>
        <w:ind w:firstLine="567"/>
        <w:jc w:val="both"/>
        <w:rPr>
          <w:rFonts w:ascii="Times New Roman" w:hAnsi="Times New Roman" w:cs="Times New Roman"/>
          <w:sz w:val="24"/>
          <w:szCs w:val="24"/>
          <w:lang w:val="ru-RU"/>
        </w:rPr>
      </w:pPr>
      <w:r w:rsidRPr="005B140A">
        <w:rPr>
          <w:rFonts w:ascii="Times New Roman" w:hAnsi="Times New Roman" w:cs="Times New Roman"/>
          <w:sz w:val="24"/>
          <w:szCs w:val="24"/>
          <w:lang w:val="ru-RU"/>
        </w:rPr>
        <w:t>Сядьте удобно, если есть возможность, закройте глаза;</w:t>
      </w:r>
    </w:p>
    <w:p w:rsidR="002F2583" w:rsidRPr="005B140A" w:rsidRDefault="002F2583">
      <w:pPr>
        <w:pStyle w:val="ae"/>
        <w:ind w:firstLine="567"/>
        <w:jc w:val="both"/>
        <w:rPr>
          <w:rFonts w:ascii="Times New Roman" w:hAnsi="Times New Roman" w:cs="Times New Roman"/>
          <w:sz w:val="24"/>
          <w:szCs w:val="24"/>
          <w:lang w:val="ru-RU"/>
        </w:rPr>
      </w:pPr>
      <w:r w:rsidRPr="005B140A">
        <w:rPr>
          <w:rFonts w:ascii="Times New Roman" w:hAnsi="Times New Roman" w:cs="Times New Roman"/>
          <w:sz w:val="24"/>
          <w:szCs w:val="24"/>
          <w:lang w:val="ru-RU"/>
        </w:rPr>
        <w:t>дышите глубоко и медленно;</w:t>
      </w:r>
    </w:p>
    <w:p w:rsidR="002F2583" w:rsidRPr="005B140A" w:rsidRDefault="002F2583">
      <w:pPr>
        <w:pStyle w:val="ae"/>
        <w:ind w:firstLine="567"/>
        <w:jc w:val="both"/>
        <w:rPr>
          <w:rFonts w:ascii="Times New Roman" w:hAnsi="Times New Roman" w:cs="Times New Roman"/>
          <w:sz w:val="24"/>
          <w:szCs w:val="24"/>
          <w:lang w:val="ru-RU"/>
        </w:rPr>
      </w:pPr>
      <w:r w:rsidRPr="005B140A">
        <w:rPr>
          <w:rFonts w:ascii="Times New Roman" w:hAnsi="Times New Roman" w:cs="Times New Roman"/>
          <w:sz w:val="24"/>
          <w:szCs w:val="24"/>
          <w:lang w:val="ru-RU"/>
        </w:rPr>
        <w:t>пройдитесь внутренним взором по все</w:t>
      </w:r>
      <w:r w:rsidRPr="005B140A">
        <w:rPr>
          <w:rFonts w:ascii="Times New Roman" w:hAnsi="Times New Roman" w:cs="Times New Roman"/>
          <w:sz w:val="24"/>
          <w:szCs w:val="24"/>
          <w:lang w:val="ru-RU"/>
        </w:rPr>
        <w:softHyphen/>
        <w:t>му вашему телу, начиная от макушки до кончиков пальцев ног (либо в обратной последовательности) и найдите места наи</w:t>
      </w:r>
      <w:r w:rsidRPr="005B140A">
        <w:rPr>
          <w:rFonts w:ascii="Times New Roman" w:hAnsi="Times New Roman" w:cs="Times New Roman"/>
          <w:sz w:val="24"/>
          <w:szCs w:val="24"/>
          <w:lang w:val="ru-RU"/>
        </w:rPr>
        <w:softHyphen/>
        <w:t>большего напряжения (часто это бывают рот, губы, челюсти, шея, затылок, плечи, живот);</w:t>
      </w:r>
    </w:p>
    <w:p w:rsidR="002F2583" w:rsidRPr="005B140A" w:rsidRDefault="002F2583">
      <w:pPr>
        <w:pStyle w:val="ae"/>
        <w:ind w:firstLine="567"/>
        <w:jc w:val="both"/>
        <w:rPr>
          <w:rFonts w:ascii="Times New Roman" w:hAnsi="Times New Roman" w:cs="Times New Roman"/>
          <w:sz w:val="24"/>
          <w:szCs w:val="24"/>
          <w:lang w:val="ru-RU"/>
        </w:rPr>
      </w:pPr>
      <w:r w:rsidRPr="005B140A">
        <w:rPr>
          <w:rFonts w:ascii="Times New Roman" w:hAnsi="Times New Roman" w:cs="Times New Roman"/>
          <w:sz w:val="24"/>
          <w:szCs w:val="24"/>
          <w:lang w:val="ru-RU"/>
        </w:rPr>
        <w:t>постарайтесь еще сильнее напрячь ме</w:t>
      </w:r>
      <w:r w:rsidRPr="005B140A">
        <w:rPr>
          <w:rFonts w:ascii="Times New Roman" w:hAnsi="Times New Roman" w:cs="Times New Roman"/>
          <w:sz w:val="24"/>
          <w:szCs w:val="24"/>
          <w:lang w:val="ru-RU"/>
        </w:rPr>
        <w:softHyphen/>
        <w:t>ста зажимов (до дрожания мышц), делай</w:t>
      </w:r>
      <w:r w:rsidRPr="005B140A">
        <w:rPr>
          <w:rFonts w:ascii="Times New Roman" w:hAnsi="Times New Roman" w:cs="Times New Roman"/>
          <w:sz w:val="24"/>
          <w:szCs w:val="24"/>
          <w:lang w:val="ru-RU"/>
        </w:rPr>
        <w:softHyphen/>
        <w:t>те это на вдохе;</w:t>
      </w:r>
    </w:p>
    <w:p w:rsidR="002F2583" w:rsidRPr="005B140A" w:rsidRDefault="002F2583">
      <w:pPr>
        <w:pStyle w:val="ae"/>
        <w:ind w:firstLine="567"/>
        <w:jc w:val="both"/>
        <w:rPr>
          <w:rFonts w:ascii="Times New Roman" w:hAnsi="Times New Roman" w:cs="Times New Roman"/>
          <w:sz w:val="24"/>
          <w:szCs w:val="24"/>
          <w:lang w:val="ru-RU"/>
        </w:rPr>
      </w:pPr>
      <w:r w:rsidRPr="005B140A">
        <w:rPr>
          <w:rFonts w:ascii="Times New Roman" w:hAnsi="Times New Roman" w:cs="Times New Roman"/>
          <w:sz w:val="24"/>
          <w:szCs w:val="24"/>
          <w:lang w:val="ru-RU"/>
        </w:rPr>
        <w:t>прочувствуйте это напряжение;</w:t>
      </w:r>
    </w:p>
    <w:p w:rsidR="002F2583" w:rsidRPr="005B140A" w:rsidRDefault="002F2583">
      <w:pPr>
        <w:pStyle w:val="ae"/>
        <w:ind w:firstLine="567"/>
        <w:jc w:val="both"/>
        <w:rPr>
          <w:rFonts w:ascii="Times New Roman" w:hAnsi="Times New Roman" w:cs="Times New Roman"/>
          <w:sz w:val="24"/>
          <w:szCs w:val="24"/>
          <w:lang w:val="ru-RU"/>
        </w:rPr>
      </w:pPr>
      <w:r w:rsidRPr="005B140A">
        <w:rPr>
          <w:rFonts w:ascii="Times New Roman" w:hAnsi="Times New Roman" w:cs="Times New Roman"/>
          <w:sz w:val="24"/>
          <w:szCs w:val="24"/>
          <w:lang w:val="ru-RU"/>
        </w:rPr>
        <w:t xml:space="preserve">резко сбросьте напряжение </w:t>
      </w:r>
      <w:r w:rsidR="00F874DA">
        <w:rPr>
          <w:rFonts w:ascii="Times New Roman" w:hAnsi="Times New Roman" w:cs="Times New Roman"/>
          <w:sz w:val="24"/>
          <w:szCs w:val="24"/>
          <w:lang w:val="ru-RU"/>
        </w:rPr>
        <w:t>-</w:t>
      </w:r>
      <w:r w:rsidRPr="005B140A">
        <w:rPr>
          <w:rFonts w:ascii="Times New Roman" w:hAnsi="Times New Roman" w:cs="Times New Roman"/>
          <w:sz w:val="24"/>
          <w:szCs w:val="24"/>
          <w:lang w:val="ru-RU"/>
        </w:rPr>
        <w:t xml:space="preserve"> делай</w:t>
      </w:r>
      <w:r w:rsidRPr="005B140A">
        <w:rPr>
          <w:rFonts w:ascii="Times New Roman" w:hAnsi="Times New Roman" w:cs="Times New Roman"/>
          <w:sz w:val="24"/>
          <w:szCs w:val="24"/>
          <w:lang w:val="ru-RU"/>
        </w:rPr>
        <w:softHyphen/>
        <w:t>те это на выдохе;</w:t>
      </w:r>
    </w:p>
    <w:p w:rsidR="002F2583" w:rsidRPr="005B140A" w:rsidRDefault="002F2583">
      <w:pPr>
        <w:pStyle w:val="ae"/>
        <w:ind w:firstLine="567"/>
        <w:jc w:val="both"/>
        <w:rPr>
          <w:rFonts w:ascii="Times New Roman" w:hAnsi="Times New Roman" w:cs="Times New Roman"/>
          <w:sz w:val="24"/>
          <w:szCs w:val="24"/>
          <w:lang w:val="ru-RU"/>
        </w:rPr>
      </w:pPr>
      <w:r w:rsidRPr="005B140A">
        <w:rPr>
          <w:rFonts w:ascii="Times New Roman" w:hAnsi="Times New Roman" w:cs="Times New Roman"/>
          <w:sz w:val="24"/>
          <w:szCs w:val="24"/>
          <w:lang w:val="ru-RU"/>
        </w:rPr>
        <w:t>сделайте так несколько раз.</w:t>
      </w:r>
    </w:p>
    <w:p w:rsidR="002F2583" w:rsidRPr="005B140A" w:rsidRDefault="002F2583">
      <w:pPr>
        <w:pStyle w:val="ae"/>
        <w:ind w:firstLine="567"/>
        <w:jc w:val="both"/>
        <w:rPr>
          <w:rFonts w:ascii="Times New Roman" w:hAnsi="Times New Roman" w:cs="Times New Roman"/>
          <w:sz w:val="24"/>
          <w:szCs w:val="24"/>
          <w:lang w:val="ru-RU"/>
        </w:rPr>
      </w:pPr>
      <w:r w:rsidRPr="005B140A">
        <w:rPr>
          <w:rFonts w:ascii="Times New Roman" w:hAnsi="Times New Roman" w:cs="Times New Roman"/>
          <w:sz w:val="24"/>
          <w:szCs w:val="24"/>
          <w:lang w:val="ru-RU"/>
        </w:rPr>
        <w:t>В хорошо расслабленной мышце вы по</w:t>
      </w:r>
      <w:r w:rsidRPr="005B140A">
        <w:rPr>
          <w:rFonts w:ascii="Times New Roman" w:hAnsi="Times New Roman" w:cs="Times New Roman"/>
          <w:sz w:val="24"/>
          <w:szCs w:val="24"/>
          <w:lang w:val="ru-RU"/>
        </w:rPr>
        <w:softHyphen/>
        <w:t>чувствуете появление тепла и приятной тяжести.</w:t>
      </w:r>
    </w:p>
    <w:p w:rsidR="002F2583" w:rsidRPr="005B140A" w:rsidRDefault="002F2583">
      <w:pPr>
        <w:pStyle w:val="ae"/>
        <w:ind w:firstLine="567"/>
        <w:jc w:val="both"/>
        <w:rPr>
          <w:rFonts w:ascii="Times New Roman" w:hAnsi="Times New Roman" w:cs="Times New Roman"/>
          <w:sz w:val="24"/>
          <w:szCs w:val="24"/>
          <w:lang w:val="ru-RU"/>
        </w:rPr>
      </w:pPr>
      <w:r w:rsidRPr="005B140A">
        <w:rPr>
          <w:rFonts w:ascii="Times New Roman" w:hAnsi="Times New Roman" w:cs="Times New Roman"/>
          <w:sz w:val="24"/>
          <w:szCs w:val="24"/>
          <w:lang w:val="ru-RU"/>
        </w:rPr>
        <w:t>Если зажим снять не удается, особенно на лице, попробуйте разгладить его с по</w:t>
      </w:r>
      <w:r w:rsidRPr="005B140A">
        <w:rPr>
          <w:rFonts w:ascii="Times New Roman" w:hAnsi="Times New Roman" w:cs="Times New Roman"/>
          <w:sz w:val="24"/>
          <w:szCs w:val="24"/>
          <w:lang w:val="ru-RU"/>
        </w:rPr>
        <w:softHyphen/>
        <w:t>мощью легкого самомассажа круговыми движениями пальцев (можно поделать гри</w:t>
      </w:r>
      <w:r w:rsidRPr="005B140A">
        <w:rPr>
          <w:rFonts w:ascii="Times New Roman" w:hAnsi="Times New Roman" w:cs="Times New Roman"/>
          <w:sz w:val="24"/>
          <w:szCs w:val="24"/>
          <w:lang w:val="ru-RU"/>
        </w:rPr>
        <w:softHyphen/>
        <w:t xml:space="preserve">масы </w:t>
      </w:r>
      <w:r w:rsidR="00F874DA">
        <w:rPr>
          <w:rFonts w:ascii="Times New Roman" w:hAnsi="Times New Roman" w:cs="Times New Roman"/>
          <w:sz w:val="24"/>
          <w:szCs w:val="24"/>
          <w:lang w:val="ru-RU"/>
        </w:rPr>
        <w:t>-</w:t>
      </w:r>
      <w:r w:rsidRPr="005B140A">
        <w:rPr>
          <w:rFonts w:ascii="Times New Roman" w:hAnsi="Times New Roman" w:cs="Times New Roman"/>
          <w:sz w:val="24"/>
          <w:szCs w:val="24"/>
          <w:lang w:val="ru-RU"/>
        </w:rPr>
        <w:t xml:space="preserve"> удивления, радости и пр.).</w:t>
      </w:r>
    </w:p>
    <w:p w:rsidR="002F2583" w:rsidRPr="005B140A" w:rsidRDefault="002F2583">
      <w:pPr>
        <w:pStyle w:val="ae"/>
        <w:ind w:firstLine="567"/>
        <w:rPr>
          <w:rFonts w:ascii="Times New Roman" w:hAnsi="Times New Roman" w:cs="Times New Roman"/>
          <w:i/>
          <w:iCs/>
          <w:sz w:val="24"/>
          <w:szCs w:val="24"/>
          <w:lang w:val="ru-RU"/>
        </w:rPr>
      </w:pPr>
      <w:r w:rsidRPr="005B140A">
        <w:rPr>
          <w:rFonts w:ascii="Times New Roman" w:hAnsi="Times New Roman" w:cs="Times New Roman"/>
          <w:i/>
          <w:iCs/>
          <w:sz w:val="24"/>
          <w:szCs w:val="24"/>
          <w:lang w:val="ru-RU"/>
        </w:rPr>
        <w:t>Способ 2</w:t>
      </w:r>
    </w:p>
    <w:p w:rsidR="002F2583" w:rsidRPr="005B140A" w:rsidRDefault="002F2583">
      <w:pPr>
        <w:pStyle w:val="ae"/>
        <w:ind w:firstLine="567"/>
        <w:rPr>
          <w:rFonts w:ascii="Times New Roman" w:hAnsi="Times New Roman" w:cs="Times New Roman"/>
          <w:sz w:val="24"/>
          <w:szCs w:val="24"/>
          <w:lang w:val="ru-RU"/>
        </w:rPr>
      </w:pPr>
      <w:r w:rsidRPr="005B140A">
        <w:rPr>
          <w:rFonts w:ascii="Times New Roman" w:hAnsi="Times New Roman" w:cs="Times New Roman"/>
          <w:sz w:val="24"/>
          <w:szCs w:val="24"/>
          <w:lang w:val="ru-RU"/>
        </w:rPr>
        <w:t>В свободные минуты, паузы отдыха, ос</w:t>
      </w:r>
      <w:r w:rsidRPr="005B140A">
        <w:rPr>
          <w:rFonts w:ascii="Times New Roman" w:hAnsi="Times New Roman" w:cs="Times New Roman"/>
          <w:sz w:val="24"/>
          <w:szCs w:val="24"/>
          <w:lang w:val="ru-RU"/>
        </w:rPr>
        <w:softHyphen/>
        <w:t>ваивайте последовательное расслабление различных групп мышц, соблюдая следу</w:t>
      </w:r>
      <w:r w:rsidRPr="005B140A">
        <w:rPr>
          <w:rFonts w:ascii="Times New Roman" w:hAnsi="Times New Roman" w:cs="Times New Roman"/>
          <w:sz w:val="24"/>
          <w:szCs w:val="24"/>
          <w:lang w:val="ru-RU"/>
        </w:rPr>
        <w:softHyphen/>
        <w:t>ющие правила:</w:t>
      </w:r>
    </w:p>
    <w:p w:rsidR="002F2583" w:rsidRPr="005B140A" w:rsidRDefault="002F2583">
      <w:pPr>
        <w:pStyle w:val="ae"/>
        <w:ind w:firstLine="567"/>
        <w:rPr>
          <w:rFonts w:ascii="Times New Roman" w:hAnsi="Times New Roman" w:cs="Times New Roman"/>
          <w:sz w:val="24"/>
          <w:szCs w:val="24"/>
          <w:lang w:val="ru-RU"/>
        </w:rPr>
      </w:pPr>
      <w:r w:rsidRPr="005B140A">
        <w:rPr>
          <w:rFonts w:ascii="Times New Roman" w:hAnsi="Times New Roman" w:cs="Times New Roman"/>
          <w:sz w:val="24"/>
          <w:szCs w:val="24"/>
          <w:lang w:val="ru-RU"/>
        </w:rPr>
        <w:t>1) осознавайте и запоминайте ощуще</w:t>
      </w:r>
      <w:r w:rsidRPr="005B140A">
        <w:rPr>
          <w:rFonts w:ascii="Times New Roman" w:hAnsi="Times New Roman" w:cs="Times New Roman"/>
          <w:sz w:val="24"/>
          <w:szCs w:val="24"/>
          <w:lang w:val="ru-RU"/>
        </w:rPr>
        <w:softHyphen/>
        <w:t>ние расслабленной мышцы по контрасту с перенапряжением;</w:t>
      </w:r>
    </w:p>
    <w:p w:rsidR="002F2583" w:rsidRPr="005B140A" w:rsidRDefault="002F2583">
      <w:pPr>
        <w:pStyle w:val="ae"/>
        <w:ind w:firstLine="567"/>
        <w:jc w:val="both"/>
        <w:rPr>
          <w:rFonts w:ascii="Times New Roman" w:hAnsi="Times New Roman" w:cs="Times New Roman"/>
          <w:sz w:val="24"/>
          <w:szCs w:val="24"/>
          <w:lang w:val="ru-RU"/>
        </w:rPr>
      </w:pPr>
      <w:r w:rsidRPr="005B140A">
        <w:rPr>
          <w:rFonts w:ascii="Times New Roman" w:hAnsi="Times New Roman" w:cs="Times New Roman"/>
          <w:sz w:val="24"/>
          <w:szCs w:val="24"/>
          <w:lang w:val="ru-RU"/>
        </w:rPr>
        <w:lastRenderedPageBreak/>
        <w:t>2) каждое упражнение состоит из 3 фаз: «напрячь-прочувствовать-расслабить»;</w:t>
      </w:r>
    </w:p>
    <w:p w:rsidR="002F2583" w:rsidRPr="005B140A" w:rsidRDefault="002F2583">
      <w:pPr>
        <w:pStyle w:val="ae"/>
        <w:ind w:firstLine="567"/>
        <w:jc w:val="both"/>
        <w:rPr>
          <w:rFonts w:ascii="Times New Roman" w:hAnsi="Times New Roman" w:cs="Times New Roman"/>
          <w:sz w:val="24"/>
          <w:szCs w:val="24"/>
          <w:lang w:val="ru-RU"/>
        </w:rPr>
      </w:pPr>
      <w:r w:rsidRPr="005B140A">
        <w:rPr>
          <w:rFonts w:ascii="Times New Roman" w:hAnsi="Times New Roman" w:cs="Times New Roman"/>
          <w:sz w:val="24"/>
          <w:szCs w:val="24"/>
          <w:lang w:val="ru-RU"/>
        </w:rPr>
        <w:t>3) напряжению соответствует вдох, рас</w:t>
      </w:r>
      <w:r w:rsidRPr="005B140A">
        <w:rPr>
          <w:rFonts w:ascii="Times New Roman" w:hAnsi="Times New Roman" w:cs="Times New Roman"/>
          <w:sz w:val="24"/>
          <w:szCs w:val="24"/>
          <w:lang w:val="ru-RU"/>
        </w:rPr>
        <w:softHyphen/>
        <w:t xml:space="preserve">слаблению </w:t>
      </w:r>
      <w:r w:rsidR="00F874DA">
        <w:rPr>
          <w:rFonts w:ascii="Times New Roman" w:hAnsi="Times New Roman" w:cs="Times New Roman"/>
          <w:sz w:val="24"/>
          <w:szCs w:val="24"/>
          <w:lang w:val="ru-RU"/>
        </w:rPr>
        <w:t>-</w:t>
      </w:r>
      <w:r w:rsidRPr="005B140A">
        <w:rPr>
          <w:rFonts w:ascii="Times New Roman" w:hAnsi="Times New Roman" w:cs="Times New Roman"/>
          <w:sz w:val="24"/>
          <w:szCs w:val="24"/>
          <w:lang w:val="ru-RU"/>
        </w:rPr>
        <w:t xml:space="preserve"> выдох.</w:t>
      </w:r>
    </w:p>
    <w:p w:rsidR="002F2583" w:rsidRPr="005B140A" w:rsidRDefault="002F2583">
      <w:pPr>
        <w:pStyle w:val="ae"/>
        <w:ind w:firstLine="567"/>
        <w:jc w:val="both"/>
        <w:rPr>
          <w:rFonts w:ascii="Times New Roman" w:hAnsi="Times New Roman" w:cs="Times New Roman"/>
          <w:sz w:val="24"/>
          <w:szCs w:val="24"/>
          <w:lang w:val="ru-RU"/>
        </w:rPr>
      </w:pPr>
      <w:r w:rsidRPr="005B140A">
        <w:rPr>
          <w:rFonts w:ascii="Times New Roman" w:hAnsi="Times New Roman" w:cs="Times New Roman"/>
          <w:sz w:val="24"/>
          <w:szCs w:val="24"/>
          <w:lang w:val="ru-RU"/>
        </w:rPr>
        <w:t>Можно работать со следующими группа</w:t>
      </w:r>
      <w:r w:rsidRPr="005B140A">
        <w:rPr>
          <w:rFonts w:ascii="Times New Roman" w:hAnsi="Times New Roman" w:cs="Times New Roman"/>
          <w:sz w:val="24"/>
          <w:szCs w:val="24"/>
          <w:lang w:val="ru-RU"/>
        </w:rPr>
        <w:softHyphen/>
        <w:t>ми мышц:</w:t>
      </w:r>
    </w:p>
    <w:p w:rsidR="002F2583" w:rsidRPr="005B140A" w:rsidRDefault="002F2583">
      <w:pPr>
        <w:pStyle w:val="ae"/>
        <w:ind w:firstLine="567"/>
        <w:jc w:val="both"/>
        <w:rPr>
          <w:rFonts w:ascii="Times New Roman" w:hAnsi="Times New Roman" w:cs="Times New Roman"/>
          <w:sz w:val="24"/>
          <w:szCs w:val="24"/>
          <w:lang w:val="ru-RU"/>
        </w:rPr>
      </w:pPr>
      <w:r w:rsidRPr="005B140A">
        <w:rPr>
          <w:rFonts w:ascii="Times New Roman" w:hAnsi="Times New Roman" w:cs="Times New Roman"/>
          <w:sz w:val="24"/>
          <w:szCs w:val="24"/>
          <w:lang w:val="ru-RU"/>
        </w:rPr>
        <w:t>лица (лоб, веки, губы, зубы);</w:t>
      </w:r>
    </w:p>
    <w:p w:rsidR="002F2583" w:rsidRPr="005B140A" w:rsidRDefault="002F2583">
      <w:pPr>
        <w:pStyle w:val="ae"/>
        <w:ind w:firstLine="567"/>
        <w:jc w:val="both"/>
        <w:rPr>
          <w:rFonts w:ascii="Times New Roman" w:hAnsi="Times New Roman" w:cs="Times New Roman"/>
          <w:sz w:val="24"/>
          <w:szCs w:val="24"/>
          <w:lang w:val="ru-RU"/>
        </w:rPr>
      </w:pPr>
      <w:r w:rsidRPr="005B140A">
        <w:rPr>
          <w:rFonts w:ascii="Times New Roman" w:hAnsi="Times New Roman" w:cs="Times New Roman"/>
          <w:sz w:val="24"/>
          <w:szCs w:val="24"/>
          <w:lang w:val="ru-RU"/>
        </w:rPr>
        <w:t>затылка, плеч;</w:t>
      </w:r>
    </w:p>
    <w:p w:rsidR="002F2583" w:rsidRPr="005B140A" w:rsidRDefault="002F2583">
      <w:pPr>
        <w:pStyle w:val="ae"/>
        <w:ind w:firstLine="567"/>
        <w:jc w:val="both"/>
        <w:rPr>
          <w:rFonts w:ascii="Times New Roman" w:hAnsi="Times New Roman" w:cs="Times New Roman"/>
          <w:sz w:val="24"/>
          <w:szCs w:val="24"/>
          <w:lang w:val="ru-RU"/>
        </w:rPr>
      </w:pPr>
      <w:r w:rsidRPr="005B140A">
        <w:rPr>
          <w:rFonts w:ascii="Times New Roman" w:hAnsi="Times New Roman" w:cs="Times New Roman"/>
          <w:sz w:val="24"/>
          <w:szCs w:val="24"/>
          <w:lang w:val="ru-RU"/>
        </w:rPr>
        <w:t>грудной клетки;</w:t>
      </w:r>
    </w:p>
    <w:p w:rsidR="002F2583" w:rsidRPr="005B140A" w:rsidRDefault="002F2583">
      <w:pPr>
        <w:pStyle w:val="ae"/>
        <w:ind w:firstLine="567"/>
        <w:jc w:val="both"/>
        <w:rPr>
          <w:rFonts w:ascii="Times New Roman" w:hAnsi="Times New Roman" w:cs="Times New Roman"/>
          <w:sz w:val="24"/>
          <w:szCs w:val="24"/>
          <w:lang w:val="ru-RU"/>
        </w:rPr>
      </w:pPr>
      <w:r w:rsidRPr="005B140A">
        <w:rPr>
          <w:rFonts w:ascii="Times New Roman" w:hAnsi="Times New Roman" w:cs="Times New Roman"/>
          <w:sz w:val="24"/>
          <w:szCs w:val="24"/>
          <w:lang w:val="ru-RU"/>
        </w:rPr>
        <w:t>бедер и живота;</w:t>
      </w:r>
    </w:p>
    <w:p w:rsidR="002F2583" w:rsidRPr="005B140A" w:rsidRDefault="002F2583">
      <w:pPr>
        <w:pStyle w:val="ae"/>
        <w:ind w:firstLine="567"/>
        <w:jc w:val="both"/>
        <w:rPr>
          <w:rFonts w:ascii="Times New Roman" w:hAnsi="Times New Roman" w:cs="Times New Roman"/>
          <w:sz w:val="24"/>
          <w:szCs w:val="24"/>
          <w:lang w:val="ru-RU"/>
        </w:rPr>
      </w:pPr>
      <w:r w:rsidRPr="005B140A">
        <w:rPr>
          <w:rFonts w:ascii="Times New Roman" w:hAnsi="Times New Roman" w:cs="Times New Roman"/>
          <w:sz w:val="24"/>
          <w:szCs w:val="24"/>
          <w:lang w:val="ru-RU"/>
        </w:rPr>
        <w:t>кистей рук;</w:t>
      </w:r>
    </w:p>
    <w:p w:rsidR="002F2583" w:rsidRPr="005B140A" w:rsidRDefault="002F2583">
      <w:pPr>
        <w:pStyle w:val="ae"/>
        <w:ind w:firstLine="567"/>
        <w:jc w:val="both"/>
        <w:rPr>
          <w:rFonts w:ascii="Times New Roman" w:hAnsi="Times New Roman" w:cs="Times New Roman"/>
          <w:sz w:val="24"/>
          <w:szCs w:val="24"/>
          <w:lang w:val="ru-RU"/>
        </w:rPr>
      </w:pPr>
      <w:r w:rsidRPr="005B140A">
        <w:rPr>
          <w:rFonts w:ascii="Times New Roman" w:hAnsi="Times New Roman" w:cs="Times New Roman"/>
          <w:sz w:val="24"/>
          <w:szCs w:val="24"/>
          <w:lang w:val="ru-RU"/>
        </w:rPr>
        <w:t>нижней части ног.</w:t>
      </w:r>
    </w:p>
    <w:p w:rsidR="002F2583" w:rsidRPr="005B140A" w:rsidRDefault="002F2583">
      <w:pPr>
        <w:pStyle w:val="ae"/>
        <w:ind w:firstLine="567"/>
        <w:jc w:val="both"/>
        <w:rPr>
          <w:rFonts w:ascii="Times New Roman" w:hAnsi="Times New Roman" w:cs="Times New Roman"/>
          <w:sz w:val="24"/>
          <w:szCs w:val="24"/>
          <w:lang w:val="ru-RU"/>
        </w:rPr>
      </w:pPr>
      <w:r w:rsidRPr="005B140A">
        <w:rPr>
          <w:rFonts w:ascii="Times New Roman" w:hAnsi="Times New Roman" w:cs="Times New Roman"/>
          <w:sz w:val="24"/>
          <w:szCs w:val="24"/>
          <w:lang w:val="ru-RU"/>
        </w:rPr>
        <w:t>Примечание. Чтобы научиться расслаб</w:t>
      </w:r>
      <w:r w:rsidRPr="005B140A">
        <w:rPr>
          <w:rFonts w:ascii="Times New Roman" w:hAnsi="Times New Roman" w:cs="Times New Roman"/>
          <w:sz w:val="24"/>
          <w:szCs w:val="24"/>
          <w:lang w:val="ru-RU"/>
        </w:rPr>
        <w:softHyphen/>
        <w:t>лять мышцы, надо их иметь, поэтому ежед</w:t>
      </w:r>
      <w:r w:rsidRPr="005B140A">
        <w:rPr>
          <w:rFonts w:ascii="Times New Roman" w:hAnsi="Times New Roman" w:cs="Times New Roman"/>
          <w:sz w:val="24"/>
          <w:szCs w:val="24"/>
          <w:lang w:val="ru-RU"/>
        </w:rPr>
        <w:softHyphen/>
        <w:t>невные физические нагрузки повышают эффективность упражнений на расслабле</w:t>
      </w:r>
      <w:r w:rsidRPr="005B140A">
        <w:rPr>
          <w:rFonts w:ascii="Times New Roman" w:hAnsi="Times New Roman" w:cs="Times New Roman"/>
          <w:sz w:val="24"/>
          <w:szCs w:val="24"/>
          <w:lang w:val="ru-RU"/>
        </w:rPr>
        <w:softHyphen/>
        <w:t>ние мышц.</w:t>
      </w:r>
    </w:p>
    <w:p w:rsidR="002F2583" w:rsidRPr="005B140A" w:rsidRDefault="002F2583">
      <w:pPr>
        <w:pStyle w:val="ae"/>
        <w:ind w:firstLine="567"/>
        <w:jc w:val="both"/>
        <w:rPr>
          <w:rFonts w:ascii="Times New Roman" w:hAnsi="Times New Roman" w:cs="Times New Roman"/>
          <w:i/>
          <w:iCs/>
          <w:sz w:val="24"/>
          <w:szCs w:val="24"/>
          <w:lang w:val="ru-RU"/>
        </w:rPr>
      </w:pPr>
      <w:r w:rsidRPr="005B140A">
        <w:rPr>
          <w:rFonts w:ascii="Times New Roman" w:hAnsi="Times New Roman" w:cs="Times New Roman"/>
          <w:i/>
          <w:iCs/>
          <w:sz w:val="24"/>
          <w:szCs w:val="24"/>
          <w:lang w:val="ru-RU"/>
        </w:rPr>
        <w:t>Способ 3</w:t>
      </w:r>
    </w:p>
    <w:p w:rsidR="002F2583" w:rsidRPr="005B140A" w:rsidRDefault="002F2583">
      <w:pPr>
        <w:pStyle w:val="ae"/>
        <w:ind w:firstLine="567"/>
        <w:jc w:val="both"/>
        <w:rPr>
          <w:rFonts w:ascii="Times New Roman" w:hAnsi="Times New Roman" w:cs="Times New Roman"/>
          <w:sz w:val="24"/>
          <w:szCs w:val="24"/>
          <w:lang w:val="ru-RU"/>
        </w:rPr>
      </w:pPr>
      <w:r w:rsidRPr="005B140A">
        <w:rPr>
          <w:rFonts w:ascii="Times New Roman" w:hAnsi="Times New Roman" w:cs="Times New Roman"/>
          <w:sz w:val="24"/>
          <w:szCs w:val="24"/>
          <w:lang w:val="ru-RU"/>
        </w:rPr>
        <w:t>Попробуйте задать ритм всему организ</w:t>
      </w:r>
      <w:r w:rsidRPr="005B140A">
        <w:rPr>
          <w:rFonts w:ascii="Times New Roman" w:hAnsi="Times New Roman" w:cs="Times New Roman"/>
          <w:sz w:val="24"/>
          <w:szCs w:val="24"/>
          <w:lang w:val="ru-RU"/>
        </w:rPr>
        <w:softHyphen/>
        <w:t>му с помощью монотонных ритмичных дви</w:t>
      </w:r>
      <w:r w:rsidRPr="005B140A">
        <w:rPr>
          <w:rFonts w:ascii="Times New Roman" w:hAnsi="Times New Roman" w:cs="Times New Roman"/>
          <w:sz w:val="24"/>
          <w:szCs w:val="24"/>
          <w:lang w:val="ru-RU"/>
        </w:rPr>
        <w:softHyphen/>
        <w:t>жений:</w:t>
      </w:r>
    </w:p>
    <w:p w:rsidR="002F2583" w:rsidRPr="005B140A" w:rsidRDefault="002F2583">
      <w:pPr>
        <w:pStyle w:val="ae"/>
        <w:ind w:firstLine="567"/>
        <w:jc w:val="both"/>
        <w:rPr>
          <w:rFonts w:ascii="Times New Roman" w:hAnsi="Times New Roman" w:cs="Times New Roman"/>
          <w:sz w:val="24"/>
          <w:szCs w:val="24"/>
          <w:lang w:val="ru-RU"/>
        </w:rPr>
      </w:pPr>
      <w:r w:rsidRPr="005B140A">
        <w:rPr>
          <w:rFonts w:ascii="Times New Roman" w:hAnsi="Times New Roman" w:cs="Times New Roman"/>
          <w:sz w:val="24"/>
          <w:szCs w:val="24"/>
          <w:lang w:val="ru-RU"/>
        </w:rPr>
        <w:t>движения большими пальцами рук в «полузамке»;</w:t>
      </w:r>
    </w:p>
    <w:p w:rsidR="002F2583" w:rsidRPr="005B140A" w:rsidRDefault="002F2583">
      <w:pPr>
        <w:pStyle w:val="ae"/>
        <w:ind w:firstLine="567"/>
        <w:jc w:val="both"/>
        <w:rPr>
          <w:rFonts w:ascii="Times New Roman" w:hAnsi="Times New Roman" w:cs="Times New Roman"/>
          <w:sz w:val="24"/>
          <w:szCs w:val="24"/>
          <w:lang w:val="ru-RU"/>
        </w:rPr>
      </w:pPr>
      <w:r w:rsidRPr="005B140A">
        <w:rPr>
          <w:rFonts w:ascii="Times New Roman" w:hAnsi="Times New Roman" w:cs="Times New Roman"/>
          <w:sz w:val="24"/>
          <w:szCs w:val="24"/>
          <w:lang w:val="ru-RU"/>
        </w:rPr>
        <w:t>перебирание бусинок на ваших бусах;</w:t>
      </w:r>
    </w:p>
    <w:p w:rsidR="002F2583" w:rsidRPr="005B140A" w:rsidRDefault="002F2583">
      <w:pPr>
        <w:pStyle w:val="ae"/>
        <w:ind w:firstLine="567"/>
        <w:jc w:val="both"/>
        <w:rPr>
          <w:rFonts w:ascii="Times New Roman" w:hAnsi="Times New Roman" w:cs="Times New Roman"/>
          <w:sz w:val="24"/>
          <w:szCs w:val="24"/>
          <w:lang w:val="ru-RU"/>
        </w:rPr>
      </w:pPr>
      <w:r w:rsidRPr="005B140A">
        <w:rPr>
          <w:rFonts w:ascii="Times New Roman" w:hAnsi="Times New Roman" w:cs="Times New Roman"/>
          <w:sz w:val="24"/>
          <w:szCs w:val="24"/>
          <w:lang w:val="ru-RU"/>
        </w:rPr>
        <w:t>пройдите по кабинету (коридору) не</w:t>
      </w:r>
      <w:r w:rsidRPr="005B140A">
        <w:rPr>
          <w:rFonts w:ascii="Times New Roman" w:hAnsi="Times New Roman" w:cs="Times New Roman"/>
          <w:sz w:val="24"/>
          <w:szCs w:val="24"/>
          <w:lang w:val="ru-RU"/>
        </w:rPr>
        <w:softHyphen/>
        <w:t xml:space="preserve">сколько раз, делая на два шага вдох, и на пять шагов </w:t>
      </w:r>
      <w:r w:rsidR="00F874DA">
        <w:rPr>
          <w:rFonts w:ascii="Times New Roman" w:hAnsi="Times New Roman" w:cs="Times New Roman"/>
          <w:sz w:val="24"/>
          <w:szCs w:val="24"/>
          <w:lang w:val="ru-RU"/>
        </w:rPr>
        <w:t>-</w:t>
      </w:r>
      <w:r w:rsidRPr="005B140A">
        <w:rPr>
          <w:rFonts w:ascii="Times New Roman" w:hAnsi="Times New Roman" w:cs="Times New Roman"/>
          <w:sz w:val="24"/>
          <w:szCs w:val="24"/>
          <w:lang w:val="ru-RU"/>
        </w:rPr>
        <w:t xml:space="preserve"> выдох.</w:t>
      </w:r>
    </w:p>
    <w:p w:rsidR="002F2583" w:rsidRPr="005B140A" w:rsidRDefault="002F2583">
      <w:pPr>
        <w:pStyle w:val="ae"/>
        <w:ind w:firstLine="560"/>
        <w:jc w:val="both"/>
        <w:rPr>
          <w:rFonts w:ascii="Times New Roman" w:hAnsi="Times New Roman" w:cs="Times New Roman"/>
          <w:sz w:val="24"/>
          <w:szCs w:val="24"/>
          <w:lang w:val="ru-RU"/>
        </w:rPr>
      </w:pPr>
      <w:r w:rsidRPr="005B140A">
        <w:rPr>
          <w:rFonts w:ascii="Times New Roman" w:hAnsi="Times New Roman" w:cs="Times New Roman"/>
          <w:b/>
          <w:bCs/>
          <w:sz w:val="24"/>
          <w:szCs w:val="24"/>
          <w:lang w:val="ru-RU"/>
        </w:rPr>
        <w:t>12.  Суставная гимнастика.</w:t>
      </w:r>
      <w:r w:rsidRPr="005B140A">
        <w:rPr>
          <w:rFonts w:ascii="Times New Roman" w:hAnsi="Times New Roman" w:cs="Times New Roman"/>
          <w:sz w:val="24"/>
          <w:szCs w:val="24"/>
          <w:lang w:val="ru-RU"/>
        </w:rPr>
        <w:t xml:space="preserve"> </w:t>
      </w:r>
    </w:p>
    <w:p w:rsidR="002F2583" w:rsidRPr="005B140A" w:rsidRDefault="002F2583">
      <w:pPr>
        <w:shd w:val="clear" w:color="auto" w:fill="FFFFFF"/>
        <w:tabs>
          <w:tab w:val="left" w:pos="1080"/>
        </w:tabs>
        <w:autoSpaceDE w:val="0"/>
        <w:ind w:left="540"/>
        <w:jc w:val="both"/>
      </w:pPr>
      <w:r w:rsidRPr="005B140A">
        <w:rPr>
          <w:i/>
          <w:iCs/>
        </w:rPr>
        <w:t xml:space="preserve">Время: </w:t>
      </w:r>
      <w:r w:rsidRPr="005B140A">
        <w:t>5 минут.</w:t>
      </w:r>
    </w:p>
    <w:p w:rsidR="002F2583" w:rsidRPr="005B140A" w:rsidRDefault="00807FAA">
      <w:pPr>
        <w:pStyle w:val="ae"/>
        <w:ind w:firstLine="567"/>
        <w:jc w:val="both"/>
        <w:rPr>
          <w:rFonts w:ascii="Times New Roman" w:hAnsi="Times New Roman" w:cs="Times New Roman"/>
          <w:sz w:val="24"/>
          <w:szCs w:val="24"/>
          <w:lang w:val="ru-RU"/>
        </w:rPr>
      </w:pPr>
      <w:r w:rsidRPr="005B140A">
        <w:rPr>
          <w:rFonts w:ascii="Times New Roman" w:hAnsi="Times New Roman" w:cs="Times New Roman"/>
          <w:i/>
          <w:iCs/>
          <w:sz w:val="24"/>
          <w:szCs w:val="24"/>
          <w:lang w:val="ru-RU"/>
        </w:rPr>
        <w:t>«</w:t>
      </w:r>
      <w:r w:rsidR="002F2583" w:rsidRPr="005B140A">
        <w:rPr>
          <w:rFonts w:ascii="Times New Roman" w:hAnsi="Times New Roman" w:cs="Times New Roman"/>
          <w:i/>
          <w:iCs/>
          <w:sz w:val="24"/>
          <w:szCs w:val="24"/>
          <w:lang w:val="ru-RU"/>
        </w:rPr>
        <w:t>Ха</w:t>
      </w:r>
      <w:r w:rsidRPr="005B140A">
        <w:rPr>
          <w:rFonts w:ascii="Times New Roman" w:hAnsi="Times New Roman" w:cs="Times New Roman"/>
          <w:i/>
          <w:iCs/>
          <w:sz w:val="24"/>
          <w:szCs w:val="24"/>
          <w:lang w:val="ru-RU"/>
        </w:rPr>
        <w:t>»</w:t>
      </w:r>
      <w:r w:rsidR="002F2583" w:rsidRPr="005B140A">
        <w:rPr>
          <w:rFonts w:ascii="Times New Roman" w:hAnsi="Times New Roman" w:cs="Times New Roman"/>
          <w:i/>
          <w:iCs/>
          <w:sz w:val="24"/>
          <w:szCs w:val="24"/>
          <w:lang w:val="ru-RU"/>
        </w:rPr>
        <w:t xml:space="preserve">. </w:t>
      </w:r>
      <w:r w:rsidR="002F2583" w:rsidRPr="005B140A">
        <w:rPr>
          <w:rFonts w:ascii="Times New Roman" w:hAnsi="Times New Roman" w:cs="Times New Roman"/>
          <w:sz w:val="24"/>
          <w:szCs w:val="24"/>
          <w:lang w:val="ru-RU"/>
        </w:rPr>
        <w:t>С вдохом руки согнуть в локтях (локтями назад). Отвести назад плечевой пояс. Грудь раздвинуть, лопатки соединить, рот открыть. Резко выпрямляя руки вперед, сделать резкий выдох через растян</w:t>
      </w:r>
      <w:r w:rsidRPr="005B140A">
        <w:rPr>
          <w:rFonts w:ascii="Times New Roman" w:hAnsi="Times New Roman" w:cs="Times New Roman"/>
          <w:sz w:val="24"/>
          <w:szCs w:val="24"/>
          <w:lang w:val="ru-RU"/>
        </w:rPr>
        <w:t>утый рот с резким сухим звуком «</w:t>
      </w:r>
      <w:r w:rsidR="002F2583" w:rsidRPr="005B140A">
        <w:rPr>
          <w:rFonts w:ascii="Times New Roman" w:hAnsi="Times New Roman" w:cs="Times New Roman"/>
          <w:sz w:val="24"/>
          <w:szCs w:val="24"/>
          <w:lang w:val="ru-RU"/>
        </w:rPr>
        <w:t>Ха</w:t>
      </w:r>
      <w:r w:rsidRPr="005B140A">
        <w:rPr>
          <w:rFonts w:ascii="Times New Roman" w:hAnsi="Times New Roman" w:cs="Times New Roman"/>
          <w:sz w:val="24"/>
          <w:szCs w:val="24"/>
          <w:lang w:val="ru-RU"/>
        </w:rPr>
        <w:t>»</w:t>
      </w:r>
      <w:r w:rsidR="002F2583" w:rsidRPr="005B140A">
        <w:rPr>
          <w:rFonts w:ascii="Times New Roman" w:hAnsi="Times New Roman" w:cs="Times New Roman"/>
          <w:sz w:val="24"/>
          <w:szCs w:val="24"/>
          <w:lang w:val="ru-RU"/>
        </w:rPr>
        <w:t>. На задержке на выдохе вытянутыми руками делать царапанье вверх-вниз. Пальцы напряжены. Приподнять ноги и работать всеми пальцами руки ног. В конце задержки - вдох. Делать 3-5 раз.</w:t>
      </w:r>
    </w:p>
    <w:p w:rsidR="002F2583" w:rsidRPr="005B140A" w:rsidRDefault="00807FAA">
      <w:pPr>
        <w:pStyle w:val="ae"/>
        <w:ind w:firstLine="567"/>
        <w:jc w:val="both"/>
        <w:rPr>
          <w:rFonts w:ascii="Times New Roman" w:hAnsi="Times New Roman" w:cs="Times New Roman"/>
          <w:sz w:val="24"/>
          <w:szCs w:val="24"/>
          <w:lang w:val="ru-RU"/>
        </w:rPr>
      </w:pPr>
      <w:r w:rsidRPr="005B140A">
        <w:rPr>
          <w:rFonts w:ascii="Times New Roman" w:hAnsi="Times New Roman" w:cs="Times New Roman"/>
          <w:i/>
          <w:iCs/>
          <w:sz w:val="24"/>
          <w:szCs w:val="24"/>
          <w:lang w:val="ru-RU"/>
        </w:rPr>
        <w:t>«</w:t>
      </w:r>
      <w:r w:rsidR="002F2583" w:rsidRPr="005B140A">
        <w:rPr>
          <w:rFonts w:ascii="Times New Roman" w:hAnsi="Times New Roman" w:cs="Times New Roman"/>
          <w:i/>
          <w:iCs/>
          <w:sz w:val="24"/>
          <w:szCs w:val="24"/>
          <w:lang w:val="ru-RU"/>
        </w:rPr>
        <w:t>Восточный танец</w:t>
      </w:r>
      <w:r w:rsidRPr="005B140A">
        <w:rPr>
          <w:rFonts w:ascii="Times New Roman" w:hAnsi="Times New Roman" w:cs="Times New Roman"/>
          <w:i/>
          <w:iCs/>
          <w:sz w:val="24"/>
          <w:szCs w:val="24"/>
          <w:lang w:val="ru-RU"/>
        </w:rPr>
        <w:t>»</w:t>
      </w:r>
      <w:r w:rsidR="002F2583" w:rsidRPr="005B140A">
        <w:rPr>
          <w:rFonts w:ascii="Times New Roman" w:hAnsi="Times New Roman" w:cs="Times New Roman"/>
          <w:i/>
          <w:iCs/>
          <w:sz w:val="24"/>
          <w:szCs w:val="24"/>
          <w:lang w:val="ru-RU"/>
        </w:rPr>
        <w:t>:</w:t>
      </w:r>
      <w:r w:rsidR="002F2583" w:rsidRPr="005B140A">
        <w:rPr>
          <w:rFonts w:ascii="Times New Roman" w:hAnsi="Times New Roman" w:cs="Times New Roman"/>
          <w:sz w:val="24"/>
          <w:szCs w:val="24"/>
          <w:lang w:val="ru-RU"/>
        </w:rPr>
        <w:t xml:space="preserve">  голова двигается вправо-влево параллельно полу. Количество - по потребности.</w:t>
      </w:r>
    </w:p>
    <w:p w:rsidR="002F2583" w:rsidRPr="005B140A" w:rsidRDefault="00807FAA">
      <w:pPr>
        <w:pStyle w:val="ae"/>
        <w:ind w:firstLine="567"/>
        <w:jc w:val="both"/>
        <w:rPr>
          <w:rFonts w:ascii="Times New Roman" w:hAnsi="Times New Roman" w:cs="Times New Roman"/>
          <w:sz w:val="24"/>
          <w:szCs w:val="24"/>
          <w:lang w:val="ru-RU"/>
        </w:rPr>
      </w:pPr>
      <w:r w:rsidRPr="005B140A">
        <w:rPr>
          <w:rFonts w:ascii="Times New Roman" w:hAnsi="Times New Roman" w:cs="Times New Roman"/>
          <w:i/>
          <w:iCs/>
          <w:sz w:val="24"/>
          <w:szCs w:val="24"/>
          <w:lang w:val="ru-RU"/>
        </w:rPr>
        <w:t>«</w:t>
      </w:r>
      <w:r w:rsidR="002F2583" w:rsidRPr="005B140A">
        <w:rPr>
          <w:rFonts w:ascii="Times New Roman" w:hAnsi="Times New Roman" w:cs="Times New Roman"/>
          <w:i/>
          <w:iCs/>
          <w:sz w:val="24"/>
          <w:szCs w:val="24"/>
          <w:lang w:val="ru-RU"/>
        </w:rPr>
        <w:t>Выкручивание рук</w:t>
      </w:r>
      <w:r w:rsidRPr="005B140A">
        <w:rPr>
          <w:rFonts w:ascii="Times New Roman" w:hAnsi="Times New Roman" w:cs="Times New Roman"/>
          <w:i/>
          <w:iCs/>
          <w:sz w:val="24"/>
          <w:szCs w:val="24"/>
          <w:lang w:val="ru-RU"/>
        </w:rPr>
        <w:t>»</w:t>
      </w:r>
      <w:r w:rsidR="002F2583" w:rsidRPr="005B140A">
        <w:rPr>
          <w:rFonts w:ascii="Times New Roman" w:hAnsi="Times New Roman" w:cs="Times New Roman"/>
          <w:i/>
          <w:iCs/>
          <w:sz w:val="24"/>
          <w:szCs w:val="24"/>
          <w:lang w:val="ru-RU"/>
        </w:rPr>
        <w:t xml:space="preserve">. </w:t>
      </w:r>
      <w:r w:rsidR="002F2583" w:rsidRPr="005B140A">
        <w:rPr>
          <w:rFonts w:ascii="Times New Roman" w:hAnsi="Times New Roman" w:cs="Times New Roman"/>
          <w:sz w:val="24"/>
          <w:szCs w:val="24"/>
          <w:lang w:val="ru-RU"/>
        </w:rPr>
        <w:t>Вытянуть руки вперед на уровне плеч, ладони наружу. Завести правую руку за левую,  ладонь к ладони, пальцы сплести в замок. Вывернуть сцепленные руки вниз - к себе - вверх - наружу. Этот замок потянуть вперед - вниз - в стороны. Затем поменять руки. Повторить 1-3 раза для каждого положения рук.</w:t>
      </w:r>
    </w:p>
    <w:p w:rsidR="002F2583" w:rsidRPr="005B140A" w:rsidRDefault="00807FAA">
      <w:pPr>
        <w:pStyle w:val="ae"/>
        <w:ind w:firstLine="567"/>
        <w:jc w:val="both"/>
        <w:rPr>
          <w:rFonts w:ascii="Times New Roman" w:hAnsi="Times New Roman" w:cs="Times New Roman"/>
          <w:sz w:val="24"/>
          <w:szCs w:val="24"/>
          <w:lang w:val="ru-RU"/>
        </w:rPr>
      </w:pPr>
      <w:r w:rsidRPr="005B140A">
        <w:rPr>
          <w:rFonts w:ascii="Times New Roman" w:hAnsi="Times New Roman" w:cs="Times New Roman"/>
          <w:i/>
          <w:iCs/>
          <w:sz w:val="24"/>
          <w:szCs w:val="24"/>
          <w:lang w:val="ru-RU"/>
        </w:rPr>
        <w:t>«</w:t>
      </w:r>
      <w:r w:rsidR="002F2583" w:rsidRPr="005B140A">
        <w:rPr>
          <w:rFonts w:ascii="Times New Roman" w:hAnsi="Times New Roman" w:cs="Times New Roman"/>
          <w:i/>
          <w:iCs/>
          <w:sz w:val="24"/>
          <w:szCs w:val="24"/>
          <w:lang w:val="ru-RU"/>
        </w:rPr>
        <w:t>Пружина</w:t>
      </w:r>
      <w:r w:rsidRPr="005B140A">
        <w:rPr>
          <w:rFonts w:ascii="Times New Roman" w:hAnsi="Times New Roman" w:cs="Times New Roman"/>
          <w:i/>
          <w:iCs/>
          <w:sz w:val="24"/>
          <w:szCs w:val="24"/>
          <w:lang w:val="ru-RU"/>
        </w:rPr>
        <w:t>»</w:t>
      </w:r>
      <w:r w:rsidR="002F2583" w:rsidRPr="005B140A">
        <w:rPr>
          <w:rFonts w:ascii="Times New Roman" w:hAnsi="Times New Roman" w:cs="Times New Roman"/>
          <w:i/>
          <w:iCs/>
          <w:sz w:val="24"/>
          <w:szCs w:val="24"/>
          <w:lang w:val="ru-RU"/>
        </w:rPr>
        <w:t>.</w:t>
      </w:r>
      <w:r w:rsidR="002F2583" w:rsidRPr="005B140A">
        <w:rPr>
          <w:rFonts w:ascii="Times New Roman" w:hAnsi="Times New Roman" w:cs="Times New Roman"/>
          <w:sz w:val="24"/>
          <w:szCs w:val="24"/>
          <w:lang w:val="ru-RU"/>
        </w:rPr>
        <w:t xml:space="preserve"> Делать сидя та столом или на полу. Локти поставить на стол, руки повернуть ладонями к себе.  Одну  руку</w:t>
      </w:r>
      <w:r w:rsidRPr="005B140A">
        <w:rPr>
          <w:rFonts w:ascii="Times New Roman" w:hAnsi="Times New Roman" w:cs="Times New Roman"/>
          <w:sz w:val="24"/>
          <w:szCs w:val="24"/>
          <w:lang w:val="ru-RU"/>
        </w:rPr>
        <w:t xml:space="preserve"> сжать в кулак, другой сжимаем «</w:t>
      </w:r>
      <w:r w:rsidR="002F2583" w:rsidRPr="005B140A">
        <w:rPr>
          <w:rFonts w:ascii="Times New Roman" w:hAnsi="Times New Roman" w:cs="Times New Roman"/>
          <w:sz w:val="24"/>
          <w:szCs w:val="24"/>
          <w:lang w:val="ru-RU"/>
        </w:rPr>
        <w:t>пружину</w:t>
      </w:r>
      <w:r w:rsidRPr="005B140A">
        <w:rPr>
          <w:rFonts w:ascii="Times New Roman" w:hAnsi="Times New Roman" w:cs="Times New Roman"/>
          <w:sz w:val="24"/>
          <w:szCs w:val="24"/>
          <w:lang w:val="ru-RU"/>
        </w:rPr>
        <w:t>»</w:t>
      </w:r>
      <w:r w:rsidR="002F2583" w:rsidRPr="005B140A">
        <w:rPr>
          <w:rFonts w:ascii="Times New Roman" w:hAnsi="Times New Roman" w:cs="Times New Roman"/>
          <w:sz w:val="24"/>
          <w:szCs w:val="24"/>
          <w:lang w:val="ru-RU"/>
        </w:rPr>
        <w:t xml:space="preserve"> с силой. Дожав до конца,  мгновенно расслабиться. То же - другой рукой. Дыхание свободно. Делать 5-10 раз каждой рукой.</w:t>
      </w:r>
    </w:p>
    <w:p w:rsidR="002F2583" w:rsidRPr="005B140A" w:rsidRDefault="00807FAA">
      <w:pPr>
        <w:pStyle w:val="ae"/>
        <w:ind w:firstLine="567"/>
        <w:jc w:val="both"/>
        <w:rPr>
          <w:rFonts w:ascii="Times New Roman" w:hAnsi="Times New Roman" w:cs="Times New Roman"/>
          <w:sz w:val="24"/>
          <w:szCs w:val="24"/>
          <w:lang w:val="ru-RU"/>
        </w:rPr>
      </w:pPr>
      <w:r w:rsidRPr="005B140A">
        <w:rPr>
          <w:rFonts w:ascii="Times New Roman" w:hAnsi="Times New Roman" w:cs="Times New Roman"/>
          <w:i/>
          <w:iCs/>
          <w:sz w:val="24"/>
          <w:szCs w:val="24"/>
          <w:lang w:val="ru-RU"/>
        </w:rPr>
        <w:t>«</w:t>
      </w:r>
      <w:r w:rsidR="002F2583" w:rsidRPr="005B140A">
        <w:rPr>
          <w:rFonts w:ascii="Times New Roman" w:hAnsi="Times New Roman" w:cs="Times New Roman"/>
          <w:i/>
          <w:iCs/>
          <w:sz w:val="24"/>
          <w:szCs w:val="24"/>
          <w:lang w:val="ru-RU"/>
        </w:rPr>
        <w:t>Открывание пневматических дверей</w:t>
      </w:r>
      <w:r w:rsidRPr="005B140A">
        <w:rPr>
          <w:rFonts w:ascii="Times New Roman" w:hAnsi="Times New Roman" w:cs="Times New Roman"/>
          <w:i/>
          <w:iCs/>
          <w:sz w:val="24"/>
          <w:szCs w:val="24"/>
          <w:lang w:val="ru-RU"/>
        </w:rPr>
        <w:t>»</w:t>
      </w:r>
      <w:r w:rsidR="002F2583" w:rsidRPr="005B140A">
        <w:rPr>
          <w:rFonts w:ascii="Times New Roman" w:hAnsi="Times New Roman" w:cs="Times New Roman"/>
          <w:i/>
          <w:iCs/>
          <w:sz w:val="24"/>
          <w:szCs w:val="24"/>
          <w:lang w:val="ru-RU"/>
        </w:rPr>
        <w:t>.</w:t>
      </w:r>
      <w:r w:rsidR="002F2583" w:rsidRPr="005B140A">
        <w:rPr>
          <w:rFonts w:ascii="Times New Roman" w:hAnsi="Times New Roman" w:cs="Times New Roman"/>
          <w:sz w:val="24"/>
          <w:szCs w:val="24"/>
          <w:lang w:val="ru-RU"/>
        </w:rPr>
        <w:t xml:space="preserve">  ИП: стоя, руки перед грудью, предплечья горизонтальны, кисти вертикальны и обращены друг к другу. Отжимать с силой воображаемые двери в стороны. Ближе к телу проходит то одна, то другая рука, наперекрест. Вся верхняя часть туловища напряжена до дрожи. Дожать до конца, резко расслабиться и развести руки. Делать 3-5 раз.</w:t>
      </w:r>
    </w:p>
    <w:p w:rsidR="002F2583" w:rsidRPr="005B140A" w:rsidRDefault="00807FAA">
      <w:pPr>
        <w:pStyle w:val="ae"/>
        <w:ind w:firstLine="567"/>
        <w:jc w:val="both"/>
        <w:rPr>
          <w:rFonts w:ascii="Times New Roman" w:hAnsi="Times New Roman" w:cs="Times New Roman"/>
          <w:sz w:val="24"/>
          <w:szCs w:val="24"/>
          <w:lang w:val="ru-RU"/>
        </w:rPr>
      </w:pPr>
      <w:r w:rsidRPr="005B140A">
        <w:rPr>
          <w:rFonts w:ascii="Times New Roman" w:hAnsi="Times New Roman" w:cs="Times New Roman"/>
          <w:i/>
          <w:iCs/>
          <w:sz w:val="24"/>
          <w:szCs w:val="24"/>
          <w:lang w:val="ru-RU"/>
        </w:rPr>
        <w:t>«</w:t>
      </w:r>
      <w:r w:rsidR="002F2583" w:rsidRPr="005B140A">
        <w:rPr>
          <w:rFonts w:ascii="Times New Roman" w:hAnsi="Times New Roman" w:cs="Times New Roman"/>
          <w:i/>
          <w:iCs/>
          <w:sz w:val="24"/>
          <w:szCs w:val="24"/>
          <w:lang w:val="ru-RU"/>
        </w:rPr>
        <w:t>Толкание ядра</w:t>
      </w:r>
      <w:r w:rsidRPr="005B140A">
        <w:rPr>
          <w:rFonts w:ascii="Times New Roman" w:hAnsi="Times New Roman" w:cs="Times New Roman"/>
          <w:i/>
          <w:iCs/>
          <w:sz w:val="24"/>
          <w:szCs w:val="24"/>
          <w:lang w:val="ru-RU"/>
        </w:rPr>
        <w:t>»</w:t>
      </w:r>
      <w:r w:rsidR="002F2583" w:rsidRPr="005B140A">
        <w:rPr>
          <w:rFonts w:ascii="Times New Roman" w:hAnsi="Times New Roman" w:cs="Times New Roman"/>
          <w:i/>
          <w:iCs/>
          <w:sz w:val="24"/>
          <w:szCs w:val="24"/>
          <w:lang w:val="ru-RU"/>
        </w:rPr>
        <w:t>.</w:t>
      </w:r>
      <w:r w:rsidR="002F2583" w:rsidRPr="005B140A">
        <w:rPr>
          <w:rFonts w:ascii="Times New Roman" w:hAnsi="Times New Roman" w:cs="Times New Roman"/>
          <w:sz w:val="24"/>
          <w:szCs w:val="24"/>
          <w:lang w:val="ru-RU"/>
        </w:rPr>
        <w:t xml:space="preserve"> ИП: стоя, одна рука у бедра, держит воображаемое ядро. Толкать ядро очень медленно,  с максимальным напряжением, сзади - вперед - вверх, мимо носа. В конце потянуться вверх – вбок, натянув все мышцы. Дожать и резко расслабиться с выдохом. Делать 3-5 раз.</w:t>
      </w:r>
    </w:p>
    <w:p w:rsidR="002F2583" w:rsidRPr="005B140A" w:rsidRDefault="00807FAA">
      <w:pPr>
        <w:pStyle w:val="ae"/>
        <w:ind w:firstLine="567"/>
        <w:jc w:val="both"/>
        <w:rPr>
          <w:rFonts w:ascii="Times New Roman" w:hAnsi="Times New Roman" w:cs="Times New Roman"/>
          <w:sz w:val="24"/>
          <w:szCs w:val="24"/>
          <w:lang w:val="ru-RU"/>
        </w:rPr>
      </w:pPr>
      <w:r w:rsidRPr="005B140A">
        <w:rPr>
          <w:rFonts w:ascii="Times New Roman" w:hAnsi="Times New Roman" w:cs="Times New Roman"/>
          <w:i/>
          <w:iCs/>
          <w:sz w:val="24"/>
          <w:szCs w:val="24"/>
          <w:lang w:val="ru-RU"/>
        </w:rPr>
        <w:t>«</w:t>
      </w:r>
      <w:r w:rsidR="002F2583" w:rsidRPr="005B140A">
        <w:rPr>
          <w:rFonts w:ascii="Times New Roman" w:hAnsi="Times New Roman" w:cs="Times New Roman"/>
          <w:i/>
          <w:iCs/>
          <w:sz w:val="24"/>
          <w:szCs w:val="24"/>
          <w:lang w:val="ru-RU"/>
        </w:rPr>
        <w:t>Мюнхгаузен</w:t>
      </w:r>
      <w:r w:rsidRPr="005B140A">
        <w:rPr>
          <w:rFonts w:ascii="Times New Roman" w:hAnsi="Times New Roman" w:cs="Times New Roman"/>
          <w:i/>
          <w:iCs/>
          <w:sz w:val="24"/>
          <w:szCs w:val="24"/>
          <w:lang w:val="ru-RU"/>
        </w:rPr>
        <w:t>»</w:t>
      </w:r>
      <w:r w:rsidR="002F2583" w:rsidRPr="005B140A">
        <w:rPr>
          <w:rFonts w:ascii="Times New Roman" w:hAnsi="Times New Roman" w:cs="Times New Roman"/>
          <w:i/>
          <w:iCs/>
          <w:sz w:val="24"/>
          <w:szCs w:val="24"/>
          <w:lang w:val="ru-RU"/>
        </w:rPr>
        <w:t xml:space="preserve">. </w:t>
      </w:r>
      <w:r w:rsidR="00C50F3B">
        <w:rPr>
          <w:rFonts w:ascii="Times New Roman" w:hAnsi="Times New Roman" w:cs="Times New Roman"/>
          <w:sz w:val="24"/>
          <w:szCs w:val="24"/>
          <w:lang w:val="ru-RU"/>
        </w:rPr>
        <w:t>ИП: с</w:t>
      </w:r>
      <w:r w:rsidR="002F2583" w:rsidRPr="005B140A">
        <w:rPr>
          <w:rFonts w:ascii="Times New Roman" w:hAnsi="Times New Roman" w:cs="Times New Roman"/>
          <w:sz w:val="24"/>
          <w:szCs w:val="24"/>
          <w:lang w:val="ru-RU"/>
        </w:rPr>
        <w:t>идя на полу или на стуле, руки вверху, пальцы переплетены в замок. Поднимать себя, вытягивая все позвонки, вверх - вправо - вверх - влево. При поднимании в стороны отрывать по одной ягодице. Сделать 3</w:t>
      </w:r>
      <w:r w:rsidRPr="005B140A">
        <w:rPr>
          <w:rFonts w:ascii="Times New Roman" w:hAnsi="Times New Roman" w:cs="Times New Roman"/>
          <w:sz w:val="24"/>
          <w:szCs w:val="24"/>
          <w:lang w:val="ru-RU"/>
        </w:rPr>
        <w:t xml:space="preserve"> </w:t>
      </w:r>
      <w:r w:rsidR="002F2583" w:rsidRPr="005B140A">
        <w:rPr>
          <w:rFonts w:ascii="Times New Roman" w:hAnsi="Times New Roman" w:cs="Times New Roman"/>
          <w:sz w:val="24"/>
          <w:szCs w:val="24"/>
          <w:lang w:val="ru-RU"/>
        </w:rPr>
        <w:t>-</w:t>
      </w:r>
      <w:r w:rsidRPr="005B140A">
        <w:rPr>
          <w:rFonts w:ascii="Times New Roman" w:hAnsi="Times New Roman" w:cs="Times New Roman"/>
          <w:sz w:val="24"/>
          <w:szCs w:val="24"/>
          <w:lang w:val="ru-RU"/>
        </w:rPr>
        <w:t xml:space="preserve"> </w:t>
      </w:r>
      <w:r w:rsidR="002F2583" w:rsidRPr="005B140A">
        <w:rPr>
          <w:rFonts w:ascii="Times New Roman" w:hAnsi="Times New Roman" w:cs="Times New Roman"/>
          <w:sz w:val="24"/>
          <w:szCs w:val="24"/>
          <w:lang w:val="ru-RU"/>
        </w:rPr>
        <w:t>4 полных раза. Заканчивать в среднем положении.</w:t>
      </w:r>
    </w:p>
    <w:p w:rsidR="002F2583" w:rsidRPr="005B140A" w:rsidRDefault="00807FAA">
      <w:pPr>
        <w:pStyle w:val="ae"/>
        <w:ind w:firstLine="567"/>
        <w:jc w:val="both"/>
        <w:rPr>
          <w:rFonts w:ascii="Times New Roman" w:hAnsi="Times New Roman" w:cs="Times New Roman"/>
          <w:sz w:val="24"/>
          <w:szCs w:val="24"/>
          <w:lang w:val="ru-RU"/>
        </w:rPr>
      </w:pPr>
      <w:r w:rsidRPr="005B140A">
        <w:rPr>
          <w:rFonts w:ascii="Times New Roman" w:hAnsi="Times New Roman" w:cs="Times New Roman"/>
          <w:i/>
          <w:iCs/>
          <w:sz w:val="24"/>
          <w:szCs w:val="24"/>
          <w:lang w:val="ru-RU"/>
        </w:rPr>
        <w:t>«</w:t>
      </w:r>
      <w:r w:rsidR="002F2583" w:rsidRPr="005B140A">
        <w:rPr>
          <w:rFonts w:ascii="Times New Roman" w:hAnsi="Times New Roman" w:cs="Times New Roman"/>
          <w:i/>
          <w:iCs/>
          <w:sz w:val="24"/>
          <w:szCs w:val="24"/>
          <w:lang w:val="ru-RU"/>
        </w:rPr>
        <w:t>Тещин язык</w:t>
      </w:r>
      <w:r w:rsidRPr="005B140A">
        <w:rPr>
          <w:rFonts w:ascii="Times New Roman" w:hAnsi="Times New Roman" w:cs="Times New Roman"/>
          <w:i/>
          <w:iCs/>
          <w:sz w:val="24"/>
          <w:szCs w:val="24"/>
          <w:lang w:val="ru-RU"/>
        </w:rPr>
        <w:t>»</w:t>
      </w:r>
      <w:r w:rsidR="002F2583" w:rsidRPr="005B140A">
        <w:rPr>
          <w:rFonts w:ascii="Times New Roman" w:hAnsi="Times New Roman" w:cs="Times New Roman"/>
          <w:i/>
          <w:iCs/>
          <w:sz w:val="24"/>
          <w:szCs w:val="24"/>
          <w:lang w:val="ru-RU"/>
        </w:rPr>
        <w:t>.</w:t>
      </w:r>
      <w:r w:rsidR="002F2583" w:rsidRPr="005B140A">
        <w:rPr>
          <w:rFonts w:ascii="Times New Roman" w:hAnsi="Times New Roman" w:cs="Times New Roman"/>
          <w:sz w:val="24"/>
          <w:szCs w:val="24"/>
          <w:lang w:val="ru-RU"/>
        </w:rPr>
        <w:t xml:space="preserve"> ИП: стоя или сидя на стуле, руки в замке на затылке. Сделать вдох. На выдохе прижимаем руками голову</w:t>
      </w:r>
      <w:r w:rsidR="002F2583" w:rsidRPr="005B140A">
        <w:rPr>
          <w:rFonts w:ascii="Times New Roman" w:hAnsi="Times New Roman" w:cs="Times New Roman"/>
          <w:smallCaps/>
          <w:sz w:val="24"/>
          <w:szCs w:val="24"/>
          <w:lang w:val="ru-RU"/>
        </w:rPr>
        <w:t xml:space="preserve"> </w:t>
      </w:r>
      <w:r w:rsidR="002F2583" w:rsidRPr="005B140A">
        <w:rPr>
          <w:rFonts w:ascii="Times New Roman" w:hAnsi="Times New Roman" w:cs="Times New Roman"/>
          <w:sz w:val="24"/>
          <w:szCs w:val="24"/>
          <w:lang w:val="ru-RU"/>
        </w:rPr>
        <w:t xml:space="preserve">к груди. Скручиваем позвоночник сверху вниз </w:t>
      </w:r>
      <w:r w:rsidR="002F2583" w:rsidRPr="005B140A">
        <w:rPr>
          <w:rFonts w:ascii="Times New Roman" w:hAnsi="Times New Roman" w:cs="Times New Roman"/>
          <w:sz w:val="24"/>
          <w:szCs w:val="24"/>
          <w:lang w:val="ru-RU"/>
        </w:rPr>
        <w:lastRenderedPageBreak/>
        <w:t>так, чтобы положить голову с прижатым к груди подбородком на колени. Руки жмут, голова сопротивляется. Ощущать каждый позвонок. Задержка на выдохе не нужна. Делать 3</w:t>
      </w:r>
      <w:r w:rsidRPr="005B140A">
        <w:rPr>
          <w:rFonts w:ascii="Times New Roman" w:hAnsi="Times New Roman" w:cs="Times New Roman"/>
          <w:sz w:val="24"/>
          <w:szCs w:val="24"/>
          <w:lang w:val="ru-RU"/>
        </w:rPr>
        <w:t xml:space="preserve"> </w:t>
      </w:r>
      <w:r w:rsidR="002F2583" w:rsidRPr="005B140A">
        <w:rPr>
          <w:rFonts w:ascii="Times New Roman" w:hAnsi="Times New Roman" w:cs="Times New Roman"/>
          <w:sz w:val="24"/>
          <w:szCs w:val="24"/>
          <w:lang w:val="ru-RU"/>
        </w:rPr>
        <w:t>-</w:t>
      </w:r>
      <w:r w:rsidRPr="005B140A">
        <w:rPr>
          <w:rFonts w:ascii="Times New Roman" w:hAnsi="Times New Roman" w:cs="Times New Roman"/>
          <w:sz w:val="24"/>
          <w:szCs w:val="24"/>
          <w:lang w:val="ru-RU"/>
        </w:rPr>
        <w:t xml:space="preserve"> </w:t>
      </w:r>
      <w:r w:rsidR="002F2583" w:rsidRPr="005B140A">
        <w:rPr>
          <w:rFonts w:ascii="Times New Roman" w:hAnsi="Times New Roman" w:cs="Times New Roman"/>
          <w:sz w:val="24"/>
          <w:szCs w:val="24"/>
          <w:lang w:val="ru-RU"/>
        </w:rPr>
        <w:t>5  раз.</w:t>
      </w:r>
    </w:p>
    <w:p w:rsidR="002F2583" w:rsidRPr="005B140A" w:rsidRDefault="00807FAA">
      <w:pPr>
        <w:pStyle w:val="ae"/>
        <w:ind w:firstLine="567"/>
        <w:jc w:val="both"/>
        <w:rPr>
          <w:rFonts w:ascii="Times New Roman" w:hAnsi="Times New Roman" w:cs="Times New Roman"/>
          <w:sz w:val="24"/>
          <w:szCs w:val="24"/>
          <w:lang w:val="ru-RU"/>
        </w:rPr>
      </w:pPr>
      <w:r w:rsidRPr="005B140A">
        <w:rPr>
          <w:rFonts w:ascii="Times New Roman" w:hAnsi="Times New Roman" w:cs="Times New Roman"/>
          <w:i/>
          <w:iCs/>
          <w:sz w:val="24"/>
          <w:szCs w:val="24"/>
          <w:lang w:val="ru-RU"/>
        </w:rPr>
        <w:t>«</w:t>
      </w:r>
      <w:r w:rsidR="002F2583" w:rsidRPr="005B140A">
        <w:rPr>
          <w:rFonts w:ascii="Times New Roman" w:hAnsi="Times New Roman" w:cs="Times New Roman"/>
          <w:i/>
          <w:iCs/>
          <w:sz w:val="24"/>
          <w:szCs w:val="24"/>
          <w:lang w:val="ru-RU"/>
        </w:rPr>
        <w:t>Ножницы</w:t>
      </w:r>
      <w:r w:rsidRPr="005B140A">
        <w:rPr>
          <w:rFonts w:ascii="Times New Roman" w:hAnsi="Times New Roman" w:cs="Times New Roman"/>
          <w:i/>
          <w:iCs/>
          <w:sz w:val="24"/>
          <w:szCs w:val="24"/>
          <w:lang w:val="ru-RU"/>
        </w:rPr>
        <w:t>»</w:t>
      </w:r>
      <w:r w:rsidRPr="005B140A">
        <w:rPr>
          <w:rFonts w:ascii="Times New Roman" w:hAnsi="Times New Roman" w:cs="Times New Roman"/>
          <w:sz w:val="24"/>
          <w:szCs w:val="24"/>
          <w:lang w:val="ru-RU"/>
        </w:rPr>
        <w:t xml:space="preserve"> руками, </w:t>
      </w:r>
      <w:r w:rsidR="002F2583" w:rsidRPr="005B140A">
        <w:rPr>
          <w:rFonts w:ascii="Times New Roman" w:hAnsi="Times New Roman" w:cs="Times New Roman"/>
          <w:sz w:val="24"/>
          <w:szCs w:val="24"/>
          <w:lang w:val="ru-RU"/>
        </w:rPr>
        <w:t>ногами по горизонтали и вертикали. Амплитуда максимальная. Количество - по желанию.</w:t>
      </w:r>
    </w:p>
    <w:p w:rsidR="002F2583" w:rsidRPr="005B140A" w:rsidRDefault="00807FAA">
      <w:pPr>
        <w:pStyle w:val="ae"/>
        <w:ind w:firstLine="567"/>
        <w:jc w:val="both"/>
        <w:rPr>
          <w:rFonts w:ascii="Times New Roman" w:hAnsi="Times New Roman" w:cs="Times New Roman"/>
          <w:sz w:val="24"/>
          <w:szCs w:val="24"/>
          <w:lang w:val="ru-RU"/>
        </w:rPr>
      </w:pPr>
      <w:r w:rsidRPr="005B140A">
        <w:rPr>
          <w:rFonts w:ascii="Times New Roman" w:hAnsi="Times New Roman" w:cs="Times New Roman"/>
          <w:i/>
          <w:iCs/>
          <w:sz w:val="24"/>
          <w:szCs w:val="24"/>
          <w:lang w:val="ru-RU"/>
        </w:rPr>
        <w:t>«</w:t>
      </w:r>
      <w:r w:rsidR="002F2583" w:rsidRPr="005B140A">
        <w:rPr>
          <w:rFonts w:ascii="Times New Roman" w:hAnsi="Times New Roman" w:cs="Times New Roman"/>
          <w:i/>
          <w:iCs/>
          <w:sz w:val="24"/>
          <w:szCs w:val="24"/>
          <w:lang w:val="ru-RU"/>
        </w:rPr>
        <w:t>Футбол</w:t>
      </w:r>
      <w:r w:rsidRPr="005B140A">
        <w:rPr>
          <w:rFonts w:ascii="Times New Roman" w:hAnsi="Times New Roman" w:cs="Times New Roman"/>
          <w:i/>
          <w:iCs/>
          <w:sz w:val="24"/>
          <w:szCs w:val="24"/>
          <w:lang w:val="ru-RU"/>
        </w:rPr>
        <w:t>»</w:t>
      </w:r>
      <w:r w:rsidR="002F2583" w:rsidRPr="005B140A">
        <w:rPr>
          <w:rFonts w:ascii="Times New Roman" w:hAnsi="Times New Roman" w:cs="Times New Roman"/>
          <w:i/>
          <w:iCs/>
          <w:sz w:val="24"/>
          <w:szCs w:val="24"/>
          <w:lang w:val="ru-RU"/>
        </w:rPr>
        <w:t xml:space="preserve">. </w:t>
      </w:r>
      <w:r w:rsidR="002F2583" w:rsidRPr="005B140A">
        <w:rPr>
          <w:rFonts w:ascii="Times New Roman" w:hAnsi="Times New Roman" w:cs="Times New Roman"/>
          <w:sz w:val="24"/>
          <w:szCs w:val="24"/>
          <w:lang w:val="ru-RU"/>
        </w:rPr>
        <w:t xml:space="preserve">ИП: стоя, руки на поясе, одна нога согнута в колене, расслаблена и приподнята. Рывковые движения поднятой ногой, держа равновесие. Бить ногой во все стороны. Все мышцы работают на рывок. То же самое, но пяткой вперед. </w:t>
      </w:r>
    </w:p>
    <w:p w:rsidR="002F2583" w:rsidRPr="005B140A" w:rsidRDefault="00807FAA">
      <w:pPr>
        <w:pStyle w:val="ae"/>
        <w:ind w:firstLine="567"/>
        <w:jc w:val="both"/>
        <w:rPr>
          <w:rFonts w:ascii="Times New Roman" w:hAnsi="Times New Roman" w:cs="Times New Roman"/>
          <w:sz w:val="24"/>
          <w:szCs w:val="24"/>
          <w:lang w:val="ru-RU"/>
        </w:rPr>
      </w:pPr>
      <w:r w:rsidRPr="005B140A">
        <w:rPr>
          <w:rFonts w:ascii="Times New Roman" w:hAnsi="Times New Roman" w:cs="Times New Roman"/>
          <w:i/>
          <w:iCs/>
          <w:sz w:val="24"/>
          <w:szCs w:val="24"/>
          <w:lang w:val="ru-RU"/>
        </w:rPr>
        <w:t>«</w:t>
      </w:r>
      <w:r w:rsidR="002F2583" w:rsidRPr="005B140A">
        <w:rPr>
          <w:rFonts w:ascii="Times New Roman" w:hAnsi="Times New Roman" w:cs="Times New Roman"/>
          <w:i/>
          <w:iCs/>
          <w:sz w:val="24"/>
          <w:szCs w:val="24"/>
          <w:lang w:val="ru-RU"/>
        </w:rPr>
        <w:t>Наказание</w:t>
      </w:r>
      <w:r w:rsidRPr="005B140A">
        <w:rPr>
          <w:rFonts w:ascii="Times New Roman" w:hAnsi="Times New Roman" w:cs="Times New Roman"/>
          <w:i/>
          <w:iCs/>
          <w:sz w:val="24"/>
          <w:szCs w:val="24"/>
          <w:lang w:val="ru-RU"/>
        </w:rPr>
        <w:t>»</w:t>
      </w:r>
      <w:r w:rsidR="002F2583" w:rsidRPr="005B140A">
        <w:rPr>
          <w:rFonts w:ascii="Times New Roman" w:hAnsi="Times New Roman" w:cs="Times New Roman"/>
          <w:i/>
          <w:iCs/>
          <w:sz w:val="24"/>
          <w:szCs w:val="24"/>
          <w:lang w:val="ru-RU"/>
        </w:rPr>
        <w:t xml:space="preserve">. </w:t>
      </w:r>
      <w:r w:rsidR="002F2583" w:rsidRPr="005B140A">
        <w:rPr>
          <w:rFonts w:ascii="Times New Roman" w:hAnsi="Times New Roman" w:cs="Times New Roman"/>
          <w:sz w:val="24"/>
          <w:szCs w:val="24"/>
          <w:lang w:val="ru-RU"/>
        </w:rPr>
        <w:t xml:space="preserve">ИП: стоя. Ударять пяткой по ягодице расслабленной ногой. Делать по 30 раз каждой. </w:t>
      </w:r>
    </w:p>
    <w:p w:rsidR="002F2583" w:rsidRPr="005B140A" w:rsidRDefault="00807FAA">
      <w:pPr>
        <w:pStyle w:val="ae"/>
        <w:ind w:firstLine="567"/>
        <w:jc w:val="both"/>
        <w:rPr>
          <w:rFonts w:ascii="Times New Roman" w:hAnsi="Times New Roman" w:cs="Times New Roman"/>
          <w:sz w:val="24"/>
          <w:szCs w:val="24"/>
          <w:lang w:val="ru-RU"/>
        </w:rPr>
      </w:pPr>
      <w:r w:rsidRPr="005B140A">
        <w:rPr>
          <w:rFonts w:ascii="Times New Roman" w:hAnsi="Times New Roman" w:cs="Times New Roman"/>
          <w:i/>
          <w:iCs/>
          <w:sz w:val="24"/>
          <w:szCs w:val="24"/>
          <w:lang w:val="ru-RU"/>
        </w:rPr>
        <w:t>«</w:t>
      </w:r>
      <w:r w:rsidR="002F2583" w:rsidRPr="005B140A">
        <w:rPr>
          <w:rFonts w:ascii="Times New Roman" w:hAnsi="Times New Roman" w:cs="Times New Roman"/>
          <w:i/>
          <w:iCs/>
          <w:sz w:val="24"/>
          <w:szCs w:val="24"/>
          <w:lang w:val="ru-RU"/>
        </w:rPr>
        <w:t>Бокс</w:t>
      </w:r>
      <w:r w:rsidRPr="005B140A">
        <w:rPr>
          <w:rFonts w:ascii="Times New Roman" w:hAnsi="Times New Roman" w:cs="Times New Roman"/>
          <w:i/>
          <w:iCs/>
          <w:sz w:val="24"/>
          <w:szCs w:val="24"/>
          <w:lang w:val="ru-RU"/>
        </w:rPr>
        <w:t>»</w:t>
      </w:r>
      <w:r w:rsidR="002F2583" w:rsidRPr="005B140A">
        <w:rPr>
          <w:rFonts w:ascii="Times New Roman" w:hAnsi="Times New Roman" w:cs="Times New Roman"/>
          <w:i/>
          <w:iCs/>
          <w:sz w:val="24"/>
          <w:szCs w:val="24"/>
          <w:lang w:val="ru-RU"/>
        </w:rPr>
        <w:t xml:space="preserve">. </w:t>
      </w:r>
      <w:r w:rsidR="002F2583" w:rsidRPr="005B140A">
        <w:rPr>
          <w:rFonts w:ascii="Times New Roman" w:hAnsi="Times New Roman" w:cs="Times New Roman"/>
          <w:sz w:val="24"/>
          <w:szCs w:val="24"/>
          <w:lang w:val="ru-RU"/>
        </w:rPr>
        <w:t>Удары кулаками во все стороны из абсолютно расслабленного состояния Удар  резкий. Вся сила концентрируется впереди руки.</w:t>
      </w:r>
    </w:p>
    <w:p w:rsidR="002F2583" w:rsidRPr="005B140A" w:rsidRDefault="00807FAA">
      <w:pPr>
        <w:pStyle w:val="ae"/>
        <w:ind w:firstLine="567"/>
        <w:jc w:val="both"/>
        <w:rPr>
          <w:rFonts w:ascii="Times New Roman" w:hAnsi="Times New Roman" w:cs="Times New Roman"/>
          <w:sz w:val="24"/>
          <w:szCs w:val="24"/>
          <w:lang w:val="ru-RU"/>
        </w:rPr>
      </w:pPr>
      <w:r w:rsidRPr="005B140A">
        <w:rPr>
          <w:rFonts w:ascii="Times New Roman" w:hAnsi="Times New Roman" w:cs="Times New Roman"/>
          <w:i/>
          <w:iCs/>
          <w:sz w:val="24"/>
          <w:szCs w:val="24"/>
          <w:lang w:val="ru-RU"/>
        </w:rPr>
        <w:t>«</w:t>
      </w:r>
      <w:r w:rsidR="002F2583" w:rsidRPr="005B140A">
        <w:rPr>
          <w:rFonts w:ascii="Times New Roman" w:hAnsi="Times New Roman" w:cs="Times New Roman"/>
          <w:i/>
          <w:iCs/>
          <w:sz w:val="24"/>
          <w:szCs w:val="24"/>
          <w:lang w:val="ru-RU"/>
        </w:rPr>
        <w:t>Балетный шаг</w:t>
      </w:r>
      <w:r w:rsidRPr="005B140A">
        <w:rPr>
          <w:rFonts w:ascii="Times New Roman" w:hAnsi="Times New Roman" w:cs="Times New Roman"/>
          <w:i/>
          <w:iCs/>
          <w:sz w:val="24"/>
          <w:szCs w:val="24"/>
          <w:lang w:val="ru-RU"/>
        </w:rPr>
        <w:t>»</w:t>
      </w:r>
      <w:r w:rsidR="002F2583" w:rsidRPr="005B140A">
        <w:rPr>
          <w:rFonts w:ascii="Times New Roman" w:hAnsi="Times New Roman" w:cs="Times New Roman"/>
          <w:i/>
          <w:iCs/>
          <w:sz w:val="24"/>
          <w:szCs w:val="24"/>
          <w:lang w:val="ru-RU"/>
        </w:rPr>
        <w:t>.</w:t>
      </w:r>
      <w:r w:rsidR="002F2583" w:rsidRPr="005B140A">
        <w:rPr>
          <w:rFonts w:ascii="Times New Roman" w:hAnsi="Times New Roman" w:cs="Times New Roman"/>
          <w:sz w:val="24"/>
          <w:szCs w:val="24"/>
          <w:lang w:val="ru-RU"/>
        </w:rPr>
        <w:t xml:space="preserve"> ИП: носки немного внутрь, колени тоже, пятки врозь. Носки от пола не отрывать. Бедра ходят ходуном как можно сильнее. Затем те же движения, но двойные.</w:t>
      </w:r>
    </w:p>
    <w:p w:rsidR="002F2583" w:rsidRPr="005B140A" w:rsidRDefault="00807FAA">
      <w:pPr>
        <w:pStyle w:val="ae"/>
        <w:ind w:firstLine="567"/>
        <w:jc w:val="both"/>
        <w:rPr>
          <w:rFonts w:ascii="Times New Roman" w:hAnsi="Times New Roman" w:cs="Times New Roman"/>
          <w:sz w:val="24"/>
          <w:szCs w:val="24"/>
          <w:lang w:val="ru-RU"/>
        </w:rPr>
      </w:pPr>
      <w:r w:rsidRPr="005B140A">
        <w:rPr>
          <w:rFonts w:ascii="Times New Roman" w:hAnsi="Times New Roman" w:cs="Times New Roman"/>
          <w:i/>
          <w:iCs/>
          <w:sz w:val="24"/>
          <w:szCs w:val="24"/>
          <w:lang w:val="ru-RU"/>
        </w:rPr>
        <w:t>«</w:t>
      </w:r>
      <w:r w:rsidR="002F2583" w:rsidRPr="005B140A">
        <w:rPr>
          <w:rFonts w:ascii="Times New Roman" w:hAnsi="Times New Roman" w:cs="Times New Roman"/>
          <w:i/>
          <w:iCs/>
          <w:sz w:val="24"/>
          <w:szCs w:val="24"/>
          <w:lang w:val="ru-RU"/>
        </w:rPr>
        <w:t>Хула-хуп</w:t>
      </w:r>
      <w:r w:rsidRPr="005B140A">
        <w:rPr>
          <w:rFonts w:ascii="Times New Roman" w:hAnsi="Times New Roman" w:cs="Times New Roman"/>
          <w:i/>
          <w:iCs/>
          <w:sz w:val="24"/>
          <w:szCs w:val="24"/>
          <w:lang w:val="ru-RU"/>
        </w:rPr>
        <w:t>»</w:t>
      </w:r>
      <w:r w:rsidRPr="005B140A">
        <w:rPr>
          <w:rFonts w:ascii="Times New Roman" w:hAnsi="Times New Roman" w:cs="Times New Roman"/>
          <w:sz w:val="24"/>
          <w:szCs w:val="24"/>
          <w:lang w:val="ru-RU"/>
        </w:rPr>
        <w:t xml:space="preserve"> (</w:t>
      </w:r>
      <w:r w:rsidR="002F2583" w:rsidRPr="005B140A">
        <w:rPr>
          <w:rFonts w:ascii="Times New Roman" w:hAnsi="Times New Roman" w:cs="Times New Roman"/>
          <w:sz w:val="24"/>
          <w:szCs w:val="24"/>
          <w:lang w:val="ru-RU"/>
        </w:rPr>
        <w:t>обруч). ИП: одна нога поставлена впереди другой на носок стопы, ноги перпендикулярны друг другу. Опорная нога чуть согнута. Руки на бедрах. Вращать тазом в разные стороны. Затем поменять ноги.</w:t>
      </w:r>
    </w:p>
    <w:p w:rsidR="002F2583" w:rsidRPr="005B140A" w:rsidRDefault="00807FAA">
      <w:pPr>
        <w:pStyle w:val="ae"/>
        <w:ind w:firstLine="567"/>
        <w:jc w:val="both"/>
        <w:rPr>
          <w:rFonts w:ascii="Times New Roman" w:hAnsi="Times New Roman" w:cs="Times New Roman"/>
          <w:sz w:val="24"/>
          <w:szCs w:val="24"/>
          <w:lang w:val="ru-RU"/>
        </w:rPr>
      </w:pPr>
      <w:r w:rsidRPr="005B140A">
        <w:rPr>
          <w:rFonts w:ascii="Times New Roman" w:hAnsi="Times New Roman" w:cs="Times New Roman"/>
          <w:i/>
          <w:iCs/>
          <w:sz w:val="24"/>
          <w:szCs w:val="24"/>
          <w:lang w:val="ru-RU"/>
        </w:rPr>
        <w:t>«</w:t>
      </w:r>
      <w:r w:rsidR="002F2583" w:rsidRPr="005B140A">
        <w:rPr>
          <w:rFonts w:ascii="Times New Roman" w:hAnsi="Times New Roman" w:cs="Times New Roman"/>
          <w:i/>
          <w:iCs/>
          <w:sz w:val="24"/>
          <w:szCs w:val="24"/>
          <w:lang w:val="ru-RU"/>
        </w:rPr>
        <w:t>Танец живота</w:t>
      </w:r>
      <w:r w:rsidRPr="005B140A">
        <w:rPr>
          <w:rFonts w:ascii="Times New Roman" w:hAnsi="Times New Roman" w:cs="Times New Roman"/>
          <w:i/>
          <w:iCs/>
          <w:sz w:val="24"/>
          <w:szCs w:val="24"/>
          <w:lang w:val="ru-RU"/>
        </w:rPr>
        <w:t>»</w:t>
      </w:r>
      <w:r w:rsidR="002F2583" w:rsidRPr="005B140A">
        <w:rPr>
          <w:rFonts w:ascii="Times New Roman" w:hAnsi="Times New Roman" w:cs="Times New Roman"/>
          <w:i/>
          <w:iCs/>
          <w:sz w:val="24"/>
          <w:szCs w:val="24"/>
          <w:lang w:val="ru-RU"/>
        </w:rPr>
        <w:t>.</w:t>
      </w:r>
      <w:r w:rsidR="002F2583" w:rsidRPr="005B140A">
        <w:rPr>
          <w:rFonts w:ascii="Times New Roman" w:hAnsi="Times New Roman" w:cs="Times New Roman"/>
          <w:sz w:val="24"/>
          <w:szCs w:val="24"/>
          <w:lang w:val="ru-RU"/>
        </w:rPr>
        <w:t xml:space="preserve"> ИП то же. Живот ходят вперед-назад в сторону опорной ноги. Затем в сторону выдвинутой ноги. Потом поменять ноги.</w:t>
      </w:r>
    </w:p>
    <w:p w:rsidR="002F2583" w:rsidRPr="005B140A" w:rsidRDefault="002F2583">
      <w:pPr>
        <w:pStyle w:val="ae"/>
        <w:ind w:firstLine="567"/>
        <w:jc w:val="both"/>
        <w:rPr>
          <w:rFonts w:ascii="Times New Roman" w:hAnsi="Times New Roman" w:cs="Times New Roman"/>
          <w:b/>
          <w:bCs/>
          <w:sz w:val="24"/>
          <w:szCs w:val="24"/>
          <w:lang w:val="ru-RU"/>
        </w:rPr>
      </w:pPr>
      <w:r w:rsidRPr="005B140A">
        <w:rPr>
          <w:rFonts w:ascii="Times New Roman" w:hAnsi="Times New Roman" w:cs="Times New Roman"/>
          <w:b/>
          <w:bCs/>
          <w:sz w:val="24"/>
          <w:szCs w:val="24"/>
          <w:lang w:val="ru-RU"/>
        </w:rPr>
        <w:t>13. Мозговая гимнастика.</w:t>
      </w:r>
    </w:p>
    <w:p w:rsidR="002F2583" w:rsidRPr="005B140A" w:rsidRDefault="002F2583">
      <w:pPr>
        <w:shd w:val="clear" w:color="auto" w:fill="FFFFFF"/>
        <w:tabs>
          <w:tab w:val="left" w:pos="1080"/>
        </w:tabs>
        <w:autoSpaceDE w:val="0"/>
        <w:ind w:left="540"/>
        <w:jc w:val="both"/>
      </w:pPr>
      <w:r w:rsidRPr="005B140A">
        <w:rPr>
          <w:i/>
          <w:iCs/>
        </w:rPr>
        <w:t xml:space="preserve">Время: </w:t>
      </w:r>
      <w:r w:rsidRPr="005B140A">
        <w:t>5 минут.</w:t>
      </w:r>
    </w:p>
    <w:p w:rsidR="002F2583" w:rsidRPr="005B140A" w:rsidRDefault="002F2583">
      <w:pPr>
        <w:pStyle w:val="ae"/>
        <w:ind w:firstLine="570"/>
        <w:jc w:val="both"/>
        <w:rPr>
          <w:rFonts w:ascii="Times New Roman" w:hAnsi="Times New Roman" w:cs="Times New Roman"/>
          <w:sz w:val="24"/>
          <w:szCs w:val="24"/>
          <w:lang w:val="ru-RU"/>
        </w:rPr>
      </w:pPr>
      <w:r w:rsidRPr="005B140A">
        <w:rPr>
          <w:rFonts w:ascii="Times New Roman" w:hAnsi="Times New Roman" w:cs="Times New Roman"/>
          <w:i/>
          <w:iCs/>
          <w:sz w:val="24"/>
          <w:szCs w:val="24"/>
          <w:lang w:val="ru-RU"/>
        </w:rPr>
        <w:t xml:space="preserve">«Слон». </w:t>
      </w:r>
      <w:r w:rsidRPr="005B140A">
        <w:rPr>
          <w:rFonts w:ascii="Times New Roman" w:hAnsi="Times New Roman" w:cs="Times New Roman"/>
          <w:sz w:val="24"/>
          <w:szCs w:val="24"/>
          <w:lang w:val="ru-RU"/>
        </w:rPr>
        <w:t>Согните левое ко</w:t>
      </w:r>
      <w:r w:rsidR="00BE3484" w:rsidRPr="005B140A">
        <w:rPr>
          <w:rFonts w:ascii="Times New Roman" w:hAnsi="Times New Roman" w:cs="Times New Roman"/>
          <w:sz w:val="24"/>
          <w:szCs w:val="24"/>
          <w:lang w:val="ru-RU"/>
        </w:rPr>
        <w:t>лено, «</w:t>
      </w:r>
      <w:r w:rsidRPr="005B140A">
        <w:rPr>
          <w:rFonts w:ascii="Times New Roman" w:hAnsi="Times New Roman" w:cs="Times New Roman"/>
          <w:sz w:val="24"/>
          <w:szCs w:val="24"/>
          <w:lang w:val="ru-RU"/>
        </w:rPr>
        <w:t>приклейте</w:t>
      </w:r>
      <w:r w:rsidR="00BE3484" w:rsidRPr="005B140A">
        <w:rPr>
          <w:rFonts w:ascii="Times New Roman" w:hAnsi="Times New Roman" w:cs="Times New Roman"/>
          <w:sz w:val="24"/>
          <w:szCs w:val="24"/>
          <w:lang w:val="ru-RU"/>
        </w:rPr>
        <w:t>»</w:t>
      </w:r>
      <w:r w:rsidRPr="005B140A">
        <w:rPr>
          <w:rFonts w:ascii="Times New Roman" w:hAnsi="Times New Roman" w:cs="Times New Roman"/>
          <w:sz w:val="24"/>
          <w:szCs w:val="24"/>
          <w:lang w:val="ru-RU"/>
        </w:rPr>
        <w:t xml:space="preserve"> голову к левому пле</w:t>
      </w:r>
      <w:r w:rsidRPr="005B140A">
        <w:rPr>
          <w:rFonts w:ascii="Times New Roman" w:hAnsi="Times New Roman" w:cs="Times New Roman"/>
          <w:sz w:val="24"/>
          <w:szCs w:val="24"/>
          <w:lang w:val="ru-RU"/>
        </w:rPr>
        <w:softHyphen/>
        <w:t xml:space="preserve">чу и </w:t>
      </w:r>
      <w:r w:rsidR="00807FAA" w:rsidRPr="005B140A">
        <w:rPr>
          <w:rFonts w:ascii="Times New Roman" w:hAnsi="Times New Roman" w:cs="Times New Roman"/>
          <w:sz w:val="24"/>
          <w:szCs w:val="24"/>
          <w:lang w:val="ru-RU"/>
        </w:rPr>
        <w:t>вытяните</w:t>
      </w:r>
      <w:r w:rsidRPr="005B140A">
        <w:rPr>
          <w:rFonts w:ascii="Times New Roman" w:hAnsi="Times New Roman" w:cs="Times New Roman"/>
          <w:sz w:val="24"/>
          <w:szCs w:val="24"/>
          <w:lang w:val="ru-RU"/>
        </w:rPr>
        <w:t xml:space="preserve"> руку, показывая пальцем поперек комнаты. Используя грудную клетку, двигайте верхнюю часть тела так, чтобы рука описывала ленивую восьмерку. Смотрите дальше пальцев (если вы видите две кисти, все в порядке). Повторите движение другой рукой.</w:t>
      </w:r>
    </w:p>
    <w:p w:rsidR="002F2583" w:rsidRPr="005B140A" w:rsidRDefault="002F2583">
      <w:pPr>
        <w:pStyle w:val="ae"/>
        <w:ind w:firstLine="570"/>
        <w:jc w:val="both"/>
        <w:rPr>
          <w:rFonts w:ascii="Times New Roman" w:hAnsi="Times New Roman" w:cs="Times New Roman"/>
          <w:sz w:val="24"/>
          <w:szCs w:val="24"/>
          <w:lang w:val="ru-RU"/>
        </w:rPr>
      </w:pPr>
      <w:r w:rsidRPr="005B140A">
        <w:rPr>
          <w:rFonts w:ascii="Times New Roman" w:hAnsi="Times New Roman" w:cs="Times New Roman"/>
          <w:i/>
          <w:iCs/>
          <w:sz w:val="24"/>
          <w:szCs w:val="24"/>
          <w:lang w:val="ru-RU"/>
        </w:rPr>
        <w:t xml:space="preserve">«Сова». </w:t>
      </w:r>
      <w:r w:rsidRPr="005B140A">
        <w:rPr>
          <w:rFonts w:ascii="Times New Roman" w:hAnsi="Times New Roman" w:cs="Times New Roman"/>
          <w:sz w:val="24"/>
          <w:szCs w:val="24"/>
          <w:lang w:val="ru-RU"/>
        </w:rPr>
        <w:t>Ухватитесь правой рукой за левое плечо, и сожмите его. Поверните голову в</w:t>
      </w:r>
      <w:r w:rsidR="00BE3484" w:rsidRPr="005B140A">
        <w:rPr>
          <w:rFonts w:ascii="Times New Roman" w:hAnsi="Times New Roman" w:cs="Times New Roman"/>
          <w:sz w:val="24"/>
          <w:szCs w:val="24"/>
          <w:lang w:val="ru-RU"/>
        </w:rPr>
        <w:t xml:space="preserve">лево так, чтобы смотреть назад </w:t>
      </w:r>
      <w:r w:rsidRPr="005B140A">
        <w:rPr>
          <w:rFonts w:ascii="Times New Roman" w:hAnsi="Times New Roman" w:cs="Times New Roman"/>
          <w:sz w:val="24"/>
          <w:szCs w:val="24"/>
          <w:lang w:val="ru-RU"/>
        </w:rPr>
        <w:t>через плечо. Дышите глубоко и разведите плечи назад. Теперь пос</w:t>
      </w:r>
      <w:r w:rsidRPr="005B140A">
        <w:rPr>
          <w:rFonts w:ascii="Times New Roman" w:hAnsi="Times New Roman" w:cs="Times New Roman"/>
          <w:sz w:val="24"/>
          <w:szCs w:val="24"/>
          <w:lang w:val="ru-RU"/>
        </w:rPr>
        <w:softHyphen/>
        <w:t>мотрите через другое плечо, опять разводя плечи. Уроните подбородок на грудь и глубоко дышите, давая мышцам расс</w:t>
      </w:r>
      <w:r w:rsidRPr="005B140A">
        <w:rPr>
          <w:rFonts w:ascii="Times New Roman" w:hAnsi="Times New Roman" w:cs="Times New Roman"/>
          <w:sz w:val="24"/>
          <w:szCs w:val="24"/>
          <w:lang w:val="ru-RU"/>
        </w:rPr>
        <w:softHyphen/>
        <w:t>лабиться. Повторите, держа плечо другой рукой.</w:t>
      </w:r>
    </w:p>
    <w:p w:rsidR="002F2583" w:rsidRPr="005B140A" w:rsidRDefault="002F2583">
      <w:pPr>
        <w:pStyle w:val="ae"/>
        <w:ind w:firstLine="567"/>
        <w:jc w:val="both"/>
        <w:rPr>
          <w:rFonts w:ascii="Times New Roman" w:hAnsi="Times New Roman" w:cs="Times New Roman"/>
          <w:b/>
          <w:bCs/>
          <w:sz w:val="24"/>
          <w:szCs w:val="24"/>
          <w:lang w:val="ru-RU"/>
        </w:rPr>
      </w:pPr>
      <w:r w:rsidRPr="005B140A">
        <w:rPr>
          <w:rFonts w:ascii="Times New Roman" w:hAnsi="Times New Roman" w:cs="Times New Roman"/>
          <w:b/>
          <w:bCs/>
          <w:sz w:val="24"/>
          <w:szCs w:val="24"/>
          <w:lang w:val="ru-RU"/>
        </w:rPr>
        <w:t>14. Способы, связанные с воздействием слова.</w:t>
      </w:r>
    </w:p>
    <w:p w:rsidR="002F2583" w:rsidRPr="005B140A" w:rsidRDefault="002F2583">
      <w:pPr>
        <w:shd w:val="clear" w:color="auto" w:fill="FFFFFF"/>
        <w:tabs>
          <w:tab w:val="left" w:pos="1080"/>
        </w:tabs>
        <w:autoSpaceDE w:val="0"/>
        <w:ind w:left="540"/>
        <w:jc w:val="both"/>
      </w:pPr>
      <w:r w:rsidRPr="005B140A">
        <w:rPr>
          <w:i/>
          <w:iCs/>
        </w:rPr>
        <w:t xml:space="preserve">Время: </w:t>
      </w:r>
      <w:r w:rsidRPr="005B140A">
        <w:t>5 минут.</w:t>
      </w:r>
    </w:p>
    <w:p w:rsidR="002F2583" w:rsidRPr="005B140A" w:rsidRDefault="002F2583">
      <w:pPr>
        <w:pStyle w:val="ae"/>
        <w:ind w:firstLine="567"/>
        <w:jc w:val="both"/>
        <w:rPr>
          <w:rFonts w:ascii="Times New Roman" w:hAnsi="Times New Roman" w:cs="Times New Roman"/>
          <w:sz w:val="24"/>
          <w:szCs w:val="24"/>
          <w:lang w:val="ru-RU"/>
        </w:rPr>
      </w:pPr>
      <w:r w:rsidRPr="005B140A">
        <w:rPr>
          <w:rFonts w:ascii="Times New Roman" w:hAnsi="Times New Roman" w:cs="Times New Roman"/>
          <w:sz w:val="24"/>
          <w:szCs w:val="24"/>
          <w:lang w:val="ru-RU"/>
        </w:rPr>
        <w:t>Формулировки самовнушений строятся в виде простых и кратких утверждений, с позитивной направленностью (без частицы «не»).</w:t>
      </w:r>
    </w:p>
    <w:p w:rsidR="002F2583" w:rsidRPr="005B140A" w:rsidRDefault="002F2583">
      <w:pPr>
        <w:pStyle w:val="ae"/>
        <w:ind w:firstLine="567"/>
        <w:jc w:val="both"/>
        <w:rPr>
          <w:rFonts w:ascii="Times New Roman" w:hAnsi="Times New Roman" w:cs="Times New Roman"/>
          <w:i/>
          <w:iCs/>
          <w:sz w:val="24"/>
          <w:szCs w:val="24"/>
          <w:lang w:val="ru-RU"/>
        </w:rPr>
      </w:pPr>
      <w:r w:rsidRPr="005B140A">
        <w:rPr>
          <w:rFonts w:ascii="Times New Roman" w:hAnsi="Times New Roman" w:cs="Times New Roman"/>
          <w:i/>
          <w:iCs/>
          <w:sz w:val="24"/>
          <w:szCs w:val="24"/>
          <w:lang w:val="ru-RU"/>
        </w:rPr>
        <w:t>Способ 1. Самоприказы.</w:t>
      </w:r>
    </w:p>
    <w:p w:rsidR="002F2583" w:rsidRPr="005B140A" w:rsidRDefault="002F2583" w:rsidP="007B24EA">
      <w:pPr>
        <w:pStyle w:val="ae"/>
        <w:ind w:firstLine="567"/>
        <w:jc w:val="both"/>
        <w:rPr>
          <w:rFonts w:ascii="Times New Roman" w:hAnsi="Times New Roman" w:cs="Times New Roman"/>
          <w:sz w:val="24"/>
          <w:szCs w:val="24"/>
          <w:lang w:val="ru-RU"/>
        </w:rPr>
      </w:pPr>
      <w:r w:rsidRPr="005B140A">
        <w:rPr>
          <w:rFonts w:ascii="Times New Roman" w:hAnsi="Times New Roman" w:cs="Times New Roman"/>
          <w:sz w:val="24"/>
          <w:szCs w:val="24"/>
          <w:lang w:val="ru-RU"/>
        </w:rPr>
        <w:t xml:space="preserve">Самоприказ </w:t>
      </w:r>
      <w:r w:rsidR="00C50F3B">
        <w:rPr>
          <w:rFonts w:ascii="Times New Roman" w:hAnsi="Times New Roman" w:cs="Times New Roman"/>
          <w:sz w:val="24"/>
          <w:szCs w:val="24"/>
          <w:lang w:val="ru-RU"/>
        </w:rPr>
        <w:t>-</w:t>
      </w:r>
      <w:r w:rsidRPr="005B140A">
        <w:rPr>
          <w:rFonts w:ascii="Times New Roman" w:hAnsi="Times New Roman" w:cs="Times New Roman"/>
          <w:sz w:val="24"/>
          <w:szCs w:val="24"/>
          <w:lang w:val="ru-RU"/>
        </w:rPr>
        <w:t xml:space="preserve"> это короткое, отрывистое распоряжение, сделанное самому себе.</w:t>
      </w:r>
      <w:r w:rsidR="007B24EA">
        <w:rPr>
          <w:rFonts w:ascii="Times New Roman" w:hAnsi="Times New Roman" w:cs="Times New Roman"/>
          <w:sz w:val="24"/>
          <w:szCs w:val="24"/>
          <w:lang w:val="ru-RU"/>
        </w:rPr>
        <w:t xml:space="preserve"> Например, </w:t>
      </w:r>
      <w:r w:rsidRPr="005B140A">
        <w:rPr>
          <w:rFonts w:ascii="Times New Roman" w:hAnsi="Times New Roman" w:cs="Times New Roman"/>
          <w:sz w:val="24"/>
          <w:szCs w:val="24"/>
          <w:lang w:val="ru-RU"/>
        </w:rPr>
        <w:t>«Разговаривать спокойно!», «Молчать, молчать!», «Не поддаваться на провока</w:t>
      </w:r>
      <w:r w:rsidRPr="005B140A">
        <w:rPr>
          <w:rFonts w:ascii="Times New Roman" w:hAnsi="Times New Roman" w:cs="Times New Roman"/>
          <w:sz w:val="24"/>
          <w:szCs w:val="24"/>
          <w:lang w:val="ru-RU"/>
        </w:rPr>
        <w:softHyphen/>
        <w:t>цию!» — это помогает сдерживать эмоции, вести себя достойно, соблюдать требова</w:t>
      </w:r>
      <w:r w:rsidRPr="005B140A">
        <w:rPr>
          <w:rFonts w:ascii="Times New Roman" w:hAnsi="Times New Roman" w:cs="Times New Roman"/>
          <w:sz w:val="24"/>
          <w:szCs w:val="24"/>
          <w:lang w:val="ru-RU"/>
        </w:rPr>
        <w:softHyphen/>
        <w:t>ния этики и правила работы с клиентами.</w:t>
      </w:r>
    </w:p>
    <w:p w:rsidR="002F2583" w:rsidRPr="005B140A" w:rsidRDefault="002F2583">
      <w:pPr>
        <w:pStyle w:val="ae"/>
        <w:ind w:firstLine="567"/>
        <w:jc w:val="both"/>
        <w:rPr>
          <w:rFonts w:ascii="Times New Roman" w:hAnsi="Times New Roman" w:cs="Times New Roman"/>
          <w:sz w:val="24"/>
          <w:szCs w:val="24"/>
          <w:lang w:val="ru-RU"/>
        </w:rPr>
      </w:pPr>
      <w:r w:rsidRPr="005B140A">
        <w:rPr>
          <w:rFonts w:ascii="Times New Roman" w:hAnsi="Times New Roman" w:cs="Times New Roman"/>
          <w:sz w:val="24"/>
          <w:szCs w:val="24"/>
          <w:lang w:val="ru-RU"/>
        </w:rPr>
        <w:t>Сформулируйте самоприказ.</w:t>
      </w:r>
    </w:p>
    <w:p w:rsidR="002F2583" w:rsidRPr="005B140A" w:rsidRDefault="002F2583">
      <w:pPr>
        <w:pStyle w:val="ae"/>
        <w:ind w:firstLine="567"/>
        <w:jc w:val="both"/>
        <w:rPr>
          <w:rFonts w:ascii="Times New Roman" w:hAnsi="Times New Roman" w:cs="Times New Roman"/>
          <w:sz w:val="24"/>
          <w:szCs w:val="24"/>
          <w:lang w:val="ru-RU"/>
        </w:rPr>
      </w:pPr>
      <w:r w:rsidRPr="005B140A">
        <w:rPr>
          <w:rFonts w:ascii="Times New Roman" w:hAnsi="Times New Roman" w:cs="Times New Roman"/>
          <w:sz w:val="24"/>
          <w:szCs w:val="24"/>
          <w:lang w:val="ru-RU"/>
        </w:rPr>
        <w:t>Мысленно повторите его несколько раз. Если это возможно, повторите его вслух.</w:t>
      </w:r>
    </w:p>
    <w:p w:rsidR="002F2583" w:rsidRPr="005B140A" w:rsidRDefault="002F2583">
      <w:pPr>
        <w:pStyle w:val="ae"/>
        <w:ind w:firstLine="567"/>
        <w:jc w:val="both"/>
        <w:rPr>
          <w:rFonts w:ascii="Times New Roman" w:hAnsi="Times New Roman" w:cs="Times New Roman"/>
          <w:i/>
          <w:iCs/>
          <w:sz w:val="24"/>
          <w:szCs w:val="24"/>
          <w:lang w:val="ru-RU"/>
        </w:rPr>
      </w:pPr>
      <w:r w:rsidRPr="005B140A">
        <w:rPr>
          <w:rFonts w:ascii="Times New Roman" w:hAnsi="Times New Roman" w:cs="Times New Roman"/>
          <w:i/>
          <w:iCs/>
          <w:sz w:val="24"/>
          <w:szCs w:val="24"/>
          <w:lang w:val="ru-RU"/>
        </w:rPr>
        <w:t xml:space="preserve">Способ 2. Самопрограммирование. </w:t>
      </w:r>
    </w:p>
    <w:p w:rsidR="002F2583" w:rsidRPr="005B140A" w:rsidRDefault="002F2583">
      <w:pPr>
        <w:pStyle w:val="ae"/>
        <w:ind w:firstLine="567"/>
        <w:jc w:val="both"/>
        <w:rPr>
          <w:rFonts w:ascii="Times New Roman" w:hAnsi="Times New Roman" w:cs="Times New Roman"/>
          <w:sz w:val="24"/>
          <w:szCs w:val="24"/>
          <w:lang w:val="ru-RU"/>
        </w:rPr>
      </w:pPr>
      <w:r w:rsidRPr="005B140A">
        <w:rPr>
          <w:rFonts w:ascii="Times New Roman" w:hAnsi="Times New Roman" w:cs="Times New Roman"/>
          <w:sz w:val="24"/>
          <w:szCs w:val="24"/>
          <w:lang w:val="ru-RU"/>
        </w:rPr>
        <w:t>Во многих ситуациях целесообразно «оглянуться назад», вспомнить о своих успехах в аналогичном положении. Прошлые успехи говорят человеку о его возможнос</w:t>
      </w:r>
      <w:r w:rsidRPr="005B140A">
        <w:rPr>
          <w:rFonts w:ascii="Times New Roman" w:hAnsi="Times New Roman" w:cs="Times New Roman"/>
          <w:sz w:val="24"/>
          <w:szCs w:val="24"/>
          <w:lang w:val="ru-RU"/>
        </w:rPr>
        <w:softHyphen/>
        <w:t>тях, о скрытых резервах в духовной, интеллектуальной, волевой сферах и вселя</w:t>
      </w:r>
      <w:r w:rsidRPr="005B140A">
        <w:rPr>
          <w:rFonts w:ascii="Times New Roman" w:hAnsi="Times New Roman" w:cs="Times New Roman"/>
          <w:sz w:val="24"/>
          <w:szCs w:val="24"/>
          <w:lang w:val="ru-RU"/>
        </w:rPr>
        <w:softHyphen/>
        <w:t>ют уверенность в своих силах.</w:t>
      </w:r>
    </w:p>
    <w:p w:rsidR="002F2583" w:rsidRPr="005B140A" w:rsidRDefault="002F2583">
      <w:pPr>
        <w:pStyle w:val="ae"/>
        <w:ind w:firstLine="567"/>
        <w:jc w:val="both"/>
        <w:rPr>
          <w:rFonts w:ascii="Times New Roman" w:hAnsi="Times New Roman" w:cs="Times New Roman"/>
          <w:sz w:val="24"/>
          <w:szCs w:val="24"/>
          <w:lang w:val="ru-RU"/>
        </w:rPr>
      </w:pPr>
      <w:r w:rsidRPr="005B140A">
        <w:rPr>
          <w:rFonts w:ascii="Times New Roman" w:hAnsi="Times New Roman" w:cs="Times New Roman"/>
          <w:sz w:val="24"/>
          <w:szCs w:val="24"/>
          <w:lang w:val="ru-RU"/>
        </w:rPr>
        <w:t>Вспомните ситуацию, когда вы справились с аналогичными трудностями.</w:t>
      </w:r>
    </w:p>
    <w:p w:rsidR="002F2583" w:rsidRPr="005B140A" w:rsidRDefault="002F2583">
      <w:pPr>
        <w:pStyle w:val="ae"/>
        <w:ind w:firstLine="567"/>
        <w:jc w:val="both"/>
        <w:rPr>
          <w:rFonts w:ascii="Times New Roman" w:hAnsi="Times New Roman" w:cs="Times New Roman"/>
          <w:sz w:val="24"/>
          <w:szCs w:val="24"/>
          <w:lang w:val="ru-RU"/>
        </w:rPr>
      </w:pPr>
      <w:r w:rsidRPr="005B140A">
        <w:rPr>
          <w:rFonts w:ascii="Times New Roman" w:hAnsi="Times New Roman" w:cs="Times New Roman"/>
          <w:sz w:val="24"/>
          <w:szCs w:val="24"/>
          <w:lang w:val="ru-RU"/>
        </w:rPr>
        <w:t>Сформулируйте программ</w:t>
      </w:r>
      <w:r w:rsidR="00BE3484" w:rsidRPr="005B140A">
        <w:rPr>
          <w:rFonts w:ascii="Times New Roman" w:hAnsi="Times New Roman" w:cs="Times New Roman"/>
          <w:sz w:val="24"/>
          <w:szCs w:val="24"/>
          <w:lang w:val="ru-RU"/>
        </w:rPr>
        <w:t xml:space="preserve">у </w:t>
      </w:r>
      <w:r w:rsidRPr="005B140A">
        <w:rPr>
          <w:rFonts w:ascii="Times New Roman" w:hAnsi="Times New Roman" w:cs="Times New Roman"/>
          <w:sz w:val="24"/>
          <w:szCs w:val="24"/>
          <w:lang w:val="ru-RU"/>
        </w:rPr>
        <w:t>для усиления эффекта можно использовать слова «именно сегодня»:</w:t>
      </w:r>
    </w:p>
    <w:p w:rsidR="002F2583" w:rsidRPr="005B140A" w:rsidRDefault="002F2583">
      <w:pPr>
        <w:pStyle w:val="ae"/>
        <w:ind w:firstLine="567"/>
        <w:jc w:val="both"/>
        <w:rPr>
          <w:rFonts w:ascii="Times New Roman" w:hAnsi="Times New Roman" w:cs="Times New Roman"/>
          <w:sz w:val="24"/>
          <w:szCs w:val="24"/>
          <w:lang w:val="ru-RU"/>
        </w:rPr>
      </w:pPr>
      <w:r w:rsidRPr="005B140A">
        <w:rPr>
          <w:rFonts w:ascii="Times New Roman" w:hAnsi="Times New Roman" w:cs="Times New Roman"/>
          <w:sz w:val="24"/>
          <w:szCs w:val="24"/>
          <w:lang w:val="ru-RU"/>
        </w:rPr>
        <w:t>«Именно сегодня у меня все получится»;</w:t>
      </w:r>
    </w:p>
    <w:p w:rsidR="002F2583" w:rsidRPr="005B140A" w:rsidRDefault="002F2583">
      <w:pPr>
        <w:pStyle w:val="ae"/>
        <w:ind w:firstLine="567"/>
        <w:jc w:val="both"/>
        <w:rPr>
          <w:rFonts w:ascii="Times New Roman" w:hAnsi="Times New Roman" w:cs="Times New Roman"/>
          <w:sz w:val="24"/>
          <w:szCs w:val="24"/>
          <w:lang w:val="ru-RU"/>
        </w:rPr>
      </w:pPr>
      <w:r w:rsidRPr="005B140A">
        <w:rPr>
          <w:rFonts w:ascii="Times New Roman" w:hAnsi="Times New Roman" w:cs="Times New Roman"/>
          <w:sz w:val="24"/>
          <w:szCs w:val="24"/>
          <w:lang w:val="ru-RU"/>
        </w:rPr>
        <w:t>«Именно сегодня я буду самой спокойной и выдержанной»;</w:t>
      </w:r>
    </w:p>
    <w:p w:rsidR="002F2583" w:rsidRPr="005B140A" w:rsidRDefault="002F2583">
      <w:pPr>
        <w:pStyle w:val="ae"/>
        <w:ind w:firstLine="567"/>
        <w:jc w:val="both"/>
        <w:rPr>
          <w:rFonts w:ascii="Times New Roman" w:hAnsi="Times New Roman" w:cs="Times New Roman"/>
          <w:sz w:val="24"/>
          <w:szCs w:val="24"/>
          <w:lang w:val="ru-RU"/>
        </w:rPr>
      </w:pPr>
      <w:r w:rsidRPr="005B140A">
        <w:rPr>
          <w:rFonts w:ascii="Times New Roman" w:hAnsi="Times New Roman" w:cs="Times New Roman"/>
          <w:sz w:val="24"/>
          <w:szCs w:val="24"/>
          <w:lang w:val="ru-RU"/>
        </w:rPr>
        <w:lastRenderedPageBreak/>
        <w:t>«Именно сегодня я буду находчивой и уверенной»;</w:t>
      </w:r>
    </w:p>
    <w:p w:rsidR="002F2583" w:rsidRPr="005B140A" w:rsidRDefault="002F2583">
      <w:pPr>
        <w:pStyle w:val="ae"/>
        <w:ind w:firstLine="567"/>
        <w:jc w:val="both"/>
        <w:rPr>
          <w:rFonts w:ascii="Times New Roman" w:hAnsi="Times New Roman" w:cs="Times New Roman"/>
          <w:sz w:val="24"/>
          <w:szCs w:val="24"/>
          <w:lang w:val="ru-RU"/>
        </w:rPr>
      </w:pPr>
      <w:r w:rsidRPr="005B140A">
        <w:rPr>
          <w:rFonts w:ascii="Times New Roman" w:hAnsi="Times New Roman" w:cs="Times New Roman"/>
          <w:sz w:val="24"/>
          <w:szCs w:val="24"/>
          <w:lang w:val="ru-RU"/>
        </w:rPr>
        <w:t>«Мне доставляет удовольствие вести разговор спокойным и уверенным голосом, показывать образец выдержки и самообладания».</w:t>
      </w:r>
    </w:p>
    <w:p w:rsidR="002F2583" w:rsidRPr="005B140A" w:rsidRDefault="002F2583">
      <w:pPr>
        <w:pStyle w:val="ae"/>
        <w:ind w:firstLine="567"/>
        <w:jc w:val="both"/>
        <w:rPr>
          <w:rFonts w:ascii="Times New Roman" w:hAnsi="Times New Roman" w:cs="Times New Roman"/>
          <w:sz w:val="24"/>
          <w:szCs w:val="24"/>
          <w:lang w:val="ru-RU"/>
        </w:rPr>
      </w:pPr>
      <w:r w:rsidRPr="005B140A">
        <w:rPr>
          <w:rFonts w:ascii="Times New Roman" w:hAnsi="Times New Roman" w:cs="Times New Roman"/>
          <w:sz w:val="24"/>
          <w:szCs w:val="24"/>
          <w:lang w:val="ru-RU"/>
        </w:rPr>
        <w:t>Мысленно повторите несколько раз.</w:t>
      </w:r>
    </w:p>
    <w:p w:rsidR="002F2583" w:rsidRPr="005B140A" w:rsidRDefault="002F2583">
      <w:pPr>
        <w:pStyle w:val="ae"/>
        <w:ind w:firstLine="567"/>
        <w:jc w:val="both"/>
        <w:rPr>
          <w:rFonts w:ascii="Times New Roman" w:hAnsi="Times New Roman" w:cs="Times New Roman"/>
          <w:i/>
          <w:iCs/>
          <w:sz w:val="24"/>
          <w:szCs w:val="24"/>
          <w:lang w:val="ru-RU"/>
        </w:rPr>
      </w:pPr>
      <w:r w:rsidRPr="005B140A">
        <w:rPr>
          <w:rFonts w:ascii="Times New Roman" w:hAnsi="Times New Roman" w:cs="Times New Roman"/>
          <w:i/>
          <w:iCs/>
          <w:sz w:val="24"/>
          <w:szCs w:val="24"/>
          <w:lang w:val="ru-RU"/>
        </w:rPr>
        <w:t>Способ 3.  Самоодобрение (самопоощрение).</w:t>
      </w:r>
    </w:p>
    <w:p w:rsidR="002F2583" w:rsidRPr="005B140A" w:rsidRDefault="002F2583">
      <w:pPr>
        <w:pStyle w:val="ae"/>
        <w:ind w:firstLine="567"/>
        <w:jc w:val="both"/>
        <w:rPr>
          <w:rFonts w:ascii="Times New Roman" w:hAnsi="Times New Roman" w:cs="Times New Roman"/>
          <w:sz w:val="24"/>
          <w:szCs w:val="24"/>
          <w:lang w:val="ru-RU"/>
        </w:rPr>
      </w:pPr>
      <w:r w:rsidRPr="005B140A">
        <w:rPr>
          <w:rFonts w:ascii="Times New Roman" w:hAnsi="Times New Roman" w:cs="Times New Roman"/>
          <w:sz w:val="24"/>
          <w:szCs w:val="24"/>
          <w:lang w:val="ru-RU"/>
        </w:rPr>
        <w:t xml:space="preserve">Люди часто не получают положительной оценки своего поведения со стороны. Это, особенно в ситуациях повышенных нервно-психических нагрузок, </w:t>
      </w:r>
      <w:r w:rsidR="007B24EA">
        <w:rPr>
          <w:rFonts w:ascii="Times New Roman" w:hAnsi="Times New Roman" w:cs="Times New Roman"/>
          <w:sz w:val="24"/>
          <w:szCs w:val="24"/>
          <w:lang w:val="ru-RU"/>
        </w:rPr>
        <w:t>-</w:t>
      </w:r>
      <w:r w:rsidRPr="005B140A">
        <w:rPr>
          <w:rFonts w:ascii="Times New Roman" w:hAnsi="Times New Roman" w:cs="Times New Roman"/>
          <w:sz w:val="24"/>
          <w:szCs w:val="24"/>
          <w:lang w:val="ru-RU"/>
        </w:rPr>
        <w:t xml:space="preserve"> одна из причин увеличения нервозности, раздражения. Поэтому важно поощрять себя самим.</w:t>
      </w:r>
    </w:p>
    <w:p w:rsidR="002F2583" w:rsidRPr="005B140A" w:rsidRDefault="002F2583" w:rsidP="007B24EA">
      <w:pPr>
        <w:pStyle w:val="ae"/>
        <w:ind w:firstLine="567"/>
        <w:jc w:val="both"/>
        <w:rPr>
          <w:rFonts w:ascii="Times New Roman" w:hAnsi="Times New Roman" w:cs="Times New Roman"/>
          <w:sz w:val="24"/>
          <w:szCs w:val="24"/>
          <w:lang w:val="ru-RU"/>
        </w:rPr>
      </w:pPr>
      <w:r w:rsidRPr="005B140A">
        <w:rPr>
          <w:rFonts w:ascii="Times New Roman" w:hAnsi="Times New Roman" w:cs="Times New Roman"/>
          <w:sz w:val="24"/>
          <w:szCs w:val="24"/>
          <w:lang w:val="ru-RU"/>
        </w:rPr>
        <w:t>В случае даже незначительных успехов целесообразно хвалить себя, мыслен</w:t>
      </w:r>
      <w:r w:rsidRPr="005B140A">
        <w:rPr>
          <w:rFonts w:ascii="Times New Roman" w:hAnsi="Times New Roman" w:cs="Times New Roman"/>
          <w:sz w:val="24"/>
          <w:szCs w:val="24"/>
          <w:lang w:val="ru-RU"/>
        </w:rPr>
        <w:softHyphen/>
        <w:t>но говоря:</w:t>
      </w:r>
      <w:r w:rsidR="007B24EA">
        <w:rPr>
          <w:rFonts w:ascii="Times New Roman" w:hAnsi="Times New Roman" w:cs="Times New Roman"/>
          <w:sz w:val="24"/>
          <w:szCs w:val="24"/>
          <w:lang w:val="ru-RU"/>
        </w:rPr>
        <w:t xml:space="preserve"> </w:t>
      </w:r>
      <w:r w:rsidRPr="005B140A">
        <w:rPr>
          <w:rFonts w:ascii="Times New Roman" w:hAnsi="Times New Roman" w:cs="Times New Roman"/>
          <w:sz w:val="24"/>
          <w:szCs w:val="24"/>
          <w:lang w:val="ru-RU"/>
        </w:rPr>
        <w:t>«Молодец!», «Умница!», «Здорово получилось!»</w:t>
      </w:r>
      <w:r w:rsidR="007B24EA">
        <w:rPr>
          <w:rFonts w:ascii="Times New Roman" w:hAnsi="Times New Roman" w:cs="Times New Roman"/>
          <w:sz w:val="24"/>
          <w:szCs w:val="24"/>
          <w:lang w:val="ru-RU"/>
        </w:rPr>
        <w:t>.</w:t>
      </w:r>
    </w:p>
    <w:p w:rsidR="002F2583" w:rsidRPr="005B140A" w:rsidRDefault="002F2583">
      <w:pPr>
        <w:pStyle w:val="ae"/>
        <w:ind w:firstLine="567"/>
        <w:jc w:val="both"/>
        <w:rPr>
          <w:rFonts w:ascii="Times New Roman" w:hAnsi="Times New Roman" w:cs="Times New Roman"/>
          <w:sz w:val="24"/>
          <w:szCs w:val="24"/>
          <w:lang w:val="ru-RU"/>
        </w:rPr>
      </w:pPr>
      <w:r w:rsidRPr="005B140A">
        <w:rPr>
          <w:rFonts w:ascii="Times New Roman" w:hAnsi="Times New Roman" w:cs="Times New Roman"/>
          <w:sz w:val="24"/>
          <w:szCs w:val="24"/>
          <w:lang w:val="ru-RU"/>
        </w:rPr>
        <w:t>Находите возможность хвалить себя в течение рабочего дня не менее 3-5 раз.</w:t>
      </w:r>
    </w:p>
    <w:p w:rsidR="002F2583" w:rsidRPr="002B1A80" w:rsidRDefault="002F2583">
      <w:pPr>
        <w:pStyle w:val="ae"/>
        <w:ind w:firstLine="567"/>
        <w:jc w:val="both"/>
        <w:rPr>
          <w:rFonts w:ascii="Times New Roman" w:hAnsi="Times New Roman" w:cs="Times New Roman"/>
          <w:b/>
          <w:bCs/>
          <w:sz w:val="24"/>
          <w:szCs w:val="24"/>
          <w:lang w:val="ru-RU"/>
        </w:rPr>
      </w:pPr>
      <w:r w:rsidRPr="002B1A80">
        <w:rPr>
          <w:rFonts w:ascii="Times New Roman" w:hAnsi="Times New Roman" w:cs="Times New Roman"/>
          <w:b/>
          <w:bCs/>
          <w:sz w:val="24"/>
          <w:szCs w:val="24"/>
          <w:lang w:val="ru-RU"/>
        </w:rPr>
        <w:t>15. Самонастрои (по Сытину Г.Н.).</w:t>
      </w:r>
    </w:p>
    <w:p w:rsidR="002F2583" w:rsidRPr="002B1A80" w:rsidRDefault="002F2583">
      <w:pPr>
        <w:shd w:val="clear" w:color="auto" w:fill="FFFFFF"/>
        <w:tabs>
          <w:tab w:val="left" w:pos="1080"/>
        </w:tabs>
        <w:autoSpaceDE w:val="0"/>
        <w:ind w:left="540"/>
        <w:jc w:val="both"/>
      </w:pPr>
      <w:r w:rsidRPr="002B1A80">
        <w:rPr>
          <w:i/>
          <w:iCs/>
        </w:rPr>
        <w:t xml:space="preserve">Время: </w:t>
      </w:r>
      <w:r w:rsidRPr="002B1A80">
        <w:t>5 минут.</w:t>
      </w:r>
    </w:p>
    <w:p w:rsidR="002F2583" w:rsidRPr="002B1A80" w:rsidRDefault="002F2583">
      <w:pPr>
        <w:pStyle w:val="ae"/>
        <w:ind w:firstLine="567"/>
        <w:jc w:val="both"/>
        <w:rPr>
          <w:rFonts w:ascii="Times New Roman" w:hAnsi="Times New Roman" w:cs="Times New Roman"/>
          <w:sz w:val="24"/>
          <w:szCs w:val="24"/>
          <w:lang w:val="ru-RU"/>
        </w:rPr>
      </w:pPr>
      <w:r w:rsidRPr="002B1A80">
        <w:rPr>
          <w:rFonts w:ascii="Times New Roman" w:hAnsi="Times New Roman" w:cs="Times New Roman"/>
          <w:sz w:val="24"/>
          <w:szCs w:val="24"/>
          <w:lang w:val="ru-RU"/>
        </w:rPr>
        <w:t>Текст формулы самовнушения может быть составлен вами заранее или экспромтом.</w:t>
      </w:r>
    </w:p>
    <w:p w:rsidR="002F2583" w:rsidRPr="002B1A80" w:rsidRDefault="002F2583">
      <w:pPr>
        <w:pStyle w:val="ae"/>
        <w:ind w:firstLine="567"/>
        <w:jc w:val="both"/>
        <w:rPr>
          <w:rFonts w:ascii="Times New Roman" w:hAnsi="Times New Roman" w:cs="Times New Roman"/>
          <w:sz w:val="24"/>
          <w:szCs w:val="24"/>
          <w:lang w:val="ru-RU"/>
        </w:rPr>
      </w:pPr>
      <w:r w:rsidRPr="002B1A80">
        <w:rPr>
          <w:rFonts w:ascii="Times New Roman" w:hAnsi="Times New Roman" w:cs="Times New Roman"/>
          <w:sz w:val="24"/>
          <w:szCs w:val="24"/>
          <w:lang w:val="ru-RU"/>
        </w:rPr>
        <w:t>Чтобы формулы самовнушения были эффективными, помните о требования</w:t>
      </w:r>
      <w:r w:rsidR="00BE3484" w:rsidRPr="002B1A80">
        <w:rPr>
          <w:rFonts w:ascii="Times New Roman" w:hAnsi="Times New Roman" w:cs="Times New Roman"/>
          <w:sz w:val="24"/>
          <w:szCs w:val="24"/>
          <w:lang w:val="ru-RU"/>
        </w:rPr>
        <w:t>х</w:t>
      </w:r>
      <w:r w:rsidRPr="002B1A80">
        <w:rPr>
          <w:rFonts w:ascii="Times New Roman" w:hAnsi="Times New Roman" w:cs="Times New Roman"/>
          <w:sz w:val="24"/>
          <w:szCs w:val="24"/>
          <w:lang w:val="ru-RU"/>
        </w:rPr>
        <w:t xml:space="preserve"> к ним.</w:t>
      </w:r>
    </w:p>
    <w:p w:rsidR="002F2583" w:rsidRPr="002B1A80" w:rsidRDefault="002F2583">
      <w:pPr>
        <w:pStyle w:val="ae"/>
        <w:ind w:firstLine="567"/>
        <w:jc w:val="both"/>
        <w:rPr>
          <w:rFonts w:ascii="Times New Roman" w:hAnsi="Times New Roman" w:cs="Times New Roman"/>
          <w:sz w:val="24"/>
          <w:szCs w:val="24"/>
          <w:lang w:val="ru-RU"/>
        </w:rPr>
      </w:pPr>
      <w:r w:rsidRPr="002B1A80">
        <w:rPr>
          <w:rFonts w:ascii="Times New Roman" w:hAnsi="Times New Roman" w:cs="Times New Roman"/>
          <w:sz w:val="24"/>
          <w:szCs w:val="24"/>
          <w:lang w:val="ru-RU"/>
        </w:rPr>
        <w:t xml:space="preserve">1. Желательно, чтобы формула самовнушения представляла собой короткий текст, содержащий не более трех фраз. </w:t>
      </w:r>
    </w:p>
    <w:p w:rsidR="002F2583" w:rsidRPr="002B1A80" w:rsidRDefault="002F2583">
      <w:pPr>
        <w:pStyle w:val="ae"/>
        <w:ind w:firstLine="567"/>
        <w:jc w:val="both"/>
        <w:rPr>
          <w:rFonts w:ascii="Times New Roman" w:hAnsi="Times New Roman" w:cs="Times New Roman"/>
          <w:sz w:val="24"/>
          <w:szCs w:val="24"/>
          <w:lang w:val="ru-RU"/>
        </w:rPr>
      </w:pPr>
      <w:r w:rsidRPr="002B1A80">
        <w:rPr>
          <w:rFonts w:ascii="Times New Roman" w:hAnsi="Times New Roman" w:cs="Times New Roman"/>
          <w:sz w:val="24"/>
          <w:szCs w:val="24"/>
          <w:lang w:val="ru-RU"/>
        </w:rPr>
        <w:t>2. Большое значение имеет начало формулы самовнушения. Кроме названных выше формулиро</w:t>
      </w:r>
      <w:r w:rsidR="00807FAA" w:rsidRPr="002B1A80">
        <w:rPr>
          <w:rFonts w:ascii="Times New Roman" w:hAnsi="Times New Roman" w:cs="Times New Roman"/>
          <w:sz w:val="24"/>
          <w:szCs w:val="24"/>
          <w:lang w:val="ru-RU"/>
        </w:rPr>
        <w:t>вок, они могут начинаться так: «</w:t>
      </w:r>
      <w:r w:rsidRPr="002B1A80">
        <w:rPr>
          <w:rFonts w:ascii="Times New Roman" w:hAnsi="Times New Roman" w:cs="Times New Roman"/>
          <w:sz w:val="24"/>
          <w:szCs w:val="24"/>
          <w:lang w:val="ru-RU"/>
        </w:rPr>
        <w:t>Я вижу себя человеком</w:t>
      </w:r>
      <w:r w:rsidR="00BE3484" w:rsidRPr="002B1A80">
        <w:rPr>
          <w:rFonts w:ascii="Times New Roman" w:hAnsi="Times New Roman" w:cs="Times New Roman"/>
          <w:sz w:val="24"/>
          <w:szCs w:val="24"/>
          <w:lang w:val="ru-RU"/>
        </w:rPr>
        <w:t>…</w:t>
      </w:r>
      <w:r w:rsidR="00807FAA" w:rsidRPr="002B1A80">
        <w:rPr>
          <w:rFonts w:ascii="Times New Roman" w:hAnsi="Times New Roman" w:cs="Times New Roman"/>
          <w:sz w:val="24"/>
          <w:szCs w:val="24"/>
          <w:lang w:val="ru-RU"/>
        </w:rPr>
        <w:t>», «</w:t>
      </w:r>
      <w:r w:rsidRPr="002B1A80">
        <w:rPr>
          <w:rFonts w:ascii="Times New Roman" w:hAnsi="Times New Roman" w:cs="Times New Roman"/>
          <w:sz w:val="24"/>
          <w:szCs w:val="24"/>
          <w:lang w:val="ru-RU"/>
        </w:rPr>
        <w:t>Я все умею, все смогу…</w:t>
      </w:r>
      <w:r w:rsidR="00807FAA" w:rsidRPr="002B1A80">
        <w:rPr>
          <w:rFonts w:ascii="Times New Roman" w:hAnsi="Times New Roman" w:cs="Times New Roman"/>
          <w:sz w:val="24"/>
          <w:szCs w:val="24"/>
          <w:lang w:val="ru-RU"/>
        </w:rPr>
        <w:t>», «</w:t>
      </w:r>
      <w:r w:rsidRPr="002B1A80">
        <w:rPr>
          <w:rFonts w:ascii="Times New Roman" w:hAnsi="Times New Roman" w:cs="Times New Roman"/>
          <w:sz w:val="24"/>
          <w:szCs w:val="24"/>
          <w:lang w:val="ru-RU"/>
        </w:rPr>
        <w:t>Я верю в то, что…</w:t>
      </w:r>
      <w:r w:rsidR="005609CC" w:rsidRPr="002B1A80">
        <w:rPr>
          <w:rFonts w:ascii="Times New Roman" w:hAnsi="Times New Roman" w:cs="Times New Roman"/>
          <w:sz w:val="24"/>
          <w:szCs w:val="24"/>
          <w:lang w:val="ru-RU"/>
        </w:rPr>
        <w:t>», «</w:t>
      </w:r>
      <w:r w:rsidRPr="002B1A80">
        <w:rPr>
          <w:rFonts w:ascii="Times New Roman" w:hAnsi="Times New Roman" w:cs="Times New Roman"/>
          <w:sz w:val="24"/>
          <w:szCs w:val="24"/>
          <w:lang w:val="ru-RU"/>
        </w:rPr>
        <w:t>Я убежден в том, что…</w:t>
      </w:r>
      <w:r w:rsidR="005609CC" w:rsidRPr="002B1A80">
        <w:rPr>
          <w:rFonts w:ascii="Times New Roman" w:hAnsi="Times New Roman" w:cs="Times New Roman"/>
          <w:sz w:val="24"/>
          <w:szCs w:val="24"/>
          <w:lang w:val="ru-RU"/>
        </w:rPr>
        <w:t>»</w:t>
      </w:r>
      <w:r w:rsidRPr="002B1A80">
        <w:rPr>
          <w:rFonts w:ascii="Times New Roman" w:hAnsi="Times New Roman" w:cs="Times New Roman"/>
          <w:sz w:val="24"/>
          <w:szCs w:val="24"/>
          <w:lang w:val="ru-RU"/>
        </w:rPr>
        <w:t>.</w:t>
      </w:r>
    </w:p>
    <w:p w:rsidR="002F2583" w:rsidRPr="002B1A80" w:rsidRDefault="002F2583">
      <w:pPr>
        <w:pStyle w:val="ae"/>
        <w:ind w:firstLine="567"/>
        <w:jc w:val="both"/>
        <w:rPr>
          <w:rFonts w:ascii="Times New Roman" w:hAnsi="Times New Roman" w:cs="Times New Roman"/>
          <w:sz w:val="24"/>
          <w:szCs w:val="24"/>
          <w:lang w:val="ru-RU"/>
        </w:rPr>
      </w:pPr>
      <w:r w:rsidRPr="002B1A80">
        <w:rPr>
          <w:rFonts w:ascii="Times New Roman" w:hAnsi="Times New Roman" w:cs="Times New Roman"/>
          <w:sz w:val="24"/>
          <w:szCs w:val="24"/>
          <w:lang w:val="ru-RU"/>
        </w:rPr>
        <w:t>3. Формулу самовнушения необходимо повторять несколько раз (иногда до 7).</w:t>
      </w:r>
    </w:p>
    <w:p w:rsidR="002F2583" w:rsidRPr="002B1A80" w:rsidRDefault="005609CC">
      <w:pPr>
        <w:pStyle w:val="ae"/>
        <w:ind w:firstLine="567"/>
        <w:jc w:val="both"/>
        <w:rPr>
          <w:rFonts w:ascii="Times New Roman" w:hAnsi="Times New Roman" w:cs="Times New Roman"/>
          <w:sz w:val="24"/>
          <w:szCs w:val="24"/>
          <w:lang w:val="ru-RU"/>
        </w:rPr>
      </w:pPr>
      <w:r w:rsidRPr="002B1A80">
        <w:rPr>
          <w:rFonts w:ascii="Times New Roman" w:hAnsi="Times New Roman" w:cs="Times New Roman"/>
          <w:sz w:val="24"/>
          <w:szCs w:val="24"/>
          <w:lang w:val="ru-RU"/>
        </w:rPr>
        <w:t>4. Важно непоколебимо верить в «</w:t>
      </w:r>
      <w:r w:rsidR="002F2583" w:rsidRPr="002B1A80">
        <w:rPr>
          <w:rFonts w:ascii="Times New Roman" w:hAnsi="Times New Roman" w:cs="Times New Roman"/>
          <w:sz w:val="24"/>
          <w:szCs w:val="24"/>
          <w:lang w:val="ru-RU"/>
        </w:rPr>
        <w:t>магические свойства</w:t>
      </w:r>
      <w:r w:rsidRPr="002B1A80">
        <w:rPr>
          <w:rFonts w:ascii="Times New Roman" w:hAnsi="Times New Roman" w:cs="Times New Roman"/>
          <w:sz w:val="24"/>
          <w:szCs w:val="24"/>
          <w:lang w:val="ru-RU"/>
        </w:rPr>
        <w:t>»</w:t>
      </w:r>
      <w:r w:rsidR="002F2583" w:rsidRPr="002B1A80">
        <w:rPr>
          <w:rFonts w:ascii="Times New Roman" w:hAnsi="Times New Roman" w:cs="Times New Roman"/>
          <w:sz w:val="24"/>
          <w:szCs w:val="24"/>
          <w:lang w:val="ru-RU"/>
        </w:rPr>
        <w:t xml:space="preserve"> слов, произносимых вами.</w:t>
      </w:r>
    </w:p>
    <w:p w:rsidR="002F2583" w:rsidRPr="002B1A80" w:rsidRDefault="002F2583">
      <w:pPr>
        <w:pStyle w:val="ae"/>
        <w:ind w:firstLine="567"/>
        <w:jc w:val="both"/>
        <w:rPr>
          <w:rFonts w:ascii="Times New Roman" w:hAnsi="Times New Roman" w:cs="Times New Roman"/>
          <w:sz w:val="24"/>
          <w:szCs w:val="24"/>
          <w:lang w:val="ru-RU"/>
        </w:rPr>
      </w:pPr>
      <w:r w:rsidRPr="002B1A80">
        <w:rPr>
          <w:rFonts w:ascii="Times New Roman" w:hAnsi="Times New Roman" w:cs="Times New Roman"/>
          <w:sz w:val="24"/>
          <w:szCs w:val="24"/>
          <w:lang w:val="ru-RU"/>
        </w:rPr>
        <w:t>5. Проговаривание формулы самовнушения должно сопровождаться определенным состоянием: сосредоточенности, концентрации воли и самоконтроля.</w:t>
      </w:r>
    </w:p>
    <w:p w:rsidR="002F2583" w:rsidRPr="002B1A80" w:rsidRDefault="005609CC">
      <w:pPr>
        <w:pStyle w:val="ae"/>
        <w:ind w:firstLine="567"/>
        <w:jc w:val="both"/>
        <w:rPr>
          <w:rFonts w:ascii="Times New Roman" w:hAnsi="Times New Roman" w:cs="Times New Roman"/>
          <w:i/>
          <w:iCs/>
          <w:sz w:val="24"/>
          <w:szCs w:val="24"/>
          <w:lang w:val="ru-RU"/>
        </w:rPr>
      </w:pPr>
      <w:r w:rsidRPr="002B1A80">
        <w:rPr>
          <w:rFonts w:ascii="Times New Roman" w:hAnsi="Times New Roman" w:cs="Times New Roman"/>
          <w:i/>
          <w:iCs/>
          <w:sz w:val="24"/>
          <w:szCs w:val="24"/>
          <w:lang w:val="ru-RU"/>
        </w:rPr>
        <w:t>«</w:t>
      </w:r>
      <w:r w:rsidR="002F2583" w:rsidRPr="002B1A80">
        <w:rPr>
          <w:rFonts w:ascii="Times New Roman" w:hAnsi="Times New Roman" w:cs="Times New Roman"/>
          <w:i/>
          <w:iCs/>
          <w:sz w:val="24"/>
          <w:szCs w:val="24"/>
          <w:lang w:val="ru-RU"/>
        </w:rPr>
        <w:t>Утренние и вечерние настрои</w:t>
      </w:r>
      <w:r w:rsidR="00BE3484" w:rsidRPr="002B1A80">
        <w:rPr>
          <w:rFonts w:ascii="Times New Roman" w:hAnsi="Times New Roman" w:cs="Times New Roman"/>
          <w:i/>
          <w:iCs/>
          <w:sz w:val="24"/>
          <w:szCs w:val="24"/>
          <w:lang w:val="ru-RU"/>
        </w:rPr>
        <w:t>».</w:t>
      </w:r>
    </w:p>
    <w:p w:rsidR="002F2583" w:rsidRPr="002B1A80" w:rsidRDefault="002F2583">
      <w:pPr>
        <w:pStyle w:val="ae"/>
        <w:ind w:firstLine="567"/>
        <w:jc w:val="both"/>
        <w:rPr>
          <w:rFonts w:ascii="Times New Roman" w:hAnsi="Times New Roman" w:cs="Times New Roman"/>
          <w:sz w:val="24"/>
          <w:szCs w:val="24"/>
          <w:lang w:val="ru-RU"/>
        </w:rPr>
      </w:pPr>
      <w:r w:rsidRPr="002B1A80">
        <w:rPr>
          <w:rFonts w:ascii="Times New Roman" w:hAnsi="Times New Roman" w:cs="Times New Roman"/>
          <w:sz w:val="24"/>
          <w:szCs w:val="24"/>
          <w:lang w:val="ru-RU"/>
        </w:rPr>
        <w:t>Утром, перед тем как встать с постели» заведите правило прочитывать две формулы самовнушения, рекомендуемые нами. Они могут быть повторены вами в постели перед сном.</w:t>
      </w:r>
    </w:p>
    <w:p w:rsidR="002F2583" w:rsidRPr="002B1A80" w:rsidRDefault="002F2583">
      <w:pPr>
        <w:pStyle w:val="ae"/>
        <w:ind w:firstLine="567"/>
        <w:jc w:val="both"/>
        <w:rPr>
          <w:rFonts w:ascii="Times New Roman" w:hAnsi="Times New Roman" w:cs="Times New Roman"/>
          <w:sz w:val="24"/>
          <w:szCs w:val="24"/>
          <w:lang w:val="ru-RU"/>
        </w:rPr>
      </w:pPr>
      <w:r w:rsidRPr="002B1A80">
        <w:rPr>
          <w:rFonts w:ascii="Times New Roman" w:hAnsi="Times New Roman" w:cs="Times New Roman"/>
          <w:sz w:val="24"/>
          <w:szCs w:val="24"/>
          <w:lang w:val="ru-RU"/>
        </w:rPr>
        <w:t xml:space="preserve">Формула </w:t>
      </w:r>
      <w:r w:rsidRPr="002B1A80">
        <w:rPr>
          <w:rFonts w:ascii="Times New Roman" w:hAnsi="Times New Roman" w:cs="Times New Roman"/>
          <w:sz w:val="24"/>
          <w:szCs w:val="24"/>
        </w:rPr>
        <w:t>I</w:t>
      </w:r>
      <w:r w:rsidR="005609CC" w:rsidRPr="002B1A80">
        <w:rPr>
          <w:rFonts w:ascii="Times New Roman" w:hAnsi="Times New Roman" w:cs="Times New Roman"/>
          <w:sz w:val="24"/>
          <w:szCs w:val="24"/>
          <w:lang w:val="ru-RU"/>
        </w:rPr>
        <w:t>. «</w:t>
      </w:r>
      <w:r w:rsidRPr="002B1A80">
        <w:rPr>
          <w:rFonts w:ascii="Times New Roman" w:hAnsi="Times New Roman" w:cs="Times New Roman"/>
          <w:sz w:val="24"/>
          <w:szCs w:val="24"/>
          <w:lang w:val="ru-RU"/>
        </w:rPr>
        <w:t>Я человек смелый и уверенный в себе. Я все умею, все смогу и ничего не боюсь</w:t>
      </w:r>
      <w:r w:rsidR="005609CC" w:rsidRPr="002B1A80">
        <w:rPr>
          <w:rFonts w:ascii="Times New Roman" w:hAnsi="Times New Roman" w:cs="Times New Roman"/>
          <w:sz w:val="24"/>
          <w:szCs w:val="24"/>
          <w:lang w:val="ru-RU"/>
        </w:rPr>
        <w:t>»</w:t>
      </w:r>
      <w:r w:rsidRPr="002B1A80">
        <w:rPr>
          <w:rFonts w:ascii="Times New Roman" w:hAnsi="Times New Roman" w:cs="Times New Roman"/>
          <w:sz w:val="24"/>
          <w:szCs w:val="24"/>
          <w:lang w:val="ru-RU"/>
        </w:rPr>
        <w:t xml:space="preserve"> (последняя фраза может быть повторена несколько раз).</w:t>
      </w:r>
    </w:p>
    <w:p w:rsidR="002F2583" w:rsidRPr="002B1A80" w:rsidRDefault="005609CC" w:rsidP="005609CC">
      <w:pPr>
        <w:pStyle w:val="ae"/>
        <w:ind w:firstLine="567"/>
        <w:jc w:val="both"/>
        <w:rPr>
          <w:rFonts w:ascii="Times New Roman" w:hAnsi="Times New Roman" w:cs="Times New Roman"/>
          <w:sz w:val="24"/>
          <w:szCs w:val="24"/>
          <w:lang w:val="ru-RU"/>
        </w:rPr>
      </w:pPr>
      <w:r w:rsidRPr="002B1A80">
        <w:rPr>
          <w:rFonts w:ascii="Times New Roman" w:hAnsi="Times New Roman" w:cs="Times New Roman"/>
          <w:sz w:val="24"/>
          <w:szCs w:val="24"/>
          <w:lang w:val="ru-RU"/>
        </w:rPr>
        <w:t>Формула 2. «</w:t>
      </w:r>
      <w:r w:rsidR="002F2583" w:rsidRPr="002B1A80">
        <w:rPr>
          <w:rFonts w:ascii="Times New Roman" w:hAnsi="Times New Roman" w:cs="Times New Roman"/>
          <w:sz w:val="24"/>
          <w:szCs w:val="24"/>
          <w:lang w:val="ru-RU"/>
        </w:rPr>
        <w:t>Я люблю своих учителей. Я всегда радуюсь встречам с</w:t>
      </w:r>
      <w:r w:rsidRPr="002B1A80">
        <w:rPr>
          <w:rFonts w:ascii="Times New Roman" w:hAnsi="Times New Roman" w:cs="Times New Roman"/>
          <w:sz w:val="24"/>
          <w:szCs w:val="24"/>
          <w:lang w:val="ru-RU"/>
        </w:rPr>
        <w:t xml:space="preserve"> </w:t>
      </w:r>
      <w:r w:rsidR="002F2583" w:rsidRPr="002B1A80">
        <w:rPr>
          <w:rFonts w:ascii="Times New Roman" w:hAnsi="Times New Roman" w:cs="Times New Roman"/>
          <w:sz w:val="24"/>
          <w:szCs w:val="24"/>
          <w:lang w:val="ru-RU"/>
        </w:rPr>
        <w:t>ними. Я всегда открыт к диалогу с моими учителями</w:t>
      </w:r>
      <w:r w:rsidRPr="002B1A80">
        <w:rPr>
          <w:rFonts w:ascii="Times New Roman" w:hAnsi="Times New Roman" w:cs="Times New Roman"/>
          <w:sz w:val="24"/>
          <w:szCs w:val="24"/>
          <w:lang w:val="ru-RU"/>
        </w:rPr>
        <w:t>»</w:t>
      </w:r>
      <w:r w:rsidR="002F2583" w:rsidRPr="002B1A80">
        <w:rPr>
          <w:rFonts w:ascii="Times New Roman" w:hAnsi="Times New Roman" w:cs="Times New Roman"/>
          <w:sz w:val="24"/>
          <w:szCs w:val="24"/>
          <w:lang w:val="ru-RU"/>
        </w:rPr>
        <w:t xml:space="preserve"> (тоже про родителей).</w:t>
      </w:r>
    </w:p>
    <w:p w:rsidR="002F2583" w:rsidRPr="002B1A80" w:rsidRDefault="005609CC">
      <w:pPr>
        <w:pStyle w:val="ae"/>
        <w:ind w:firstLine="567"/>
        <w:jc w:val="both"/>
        <w:rPr>
          <w:rFonts w:ascii="Times New Roman" w:hAnsi="Times New Roman" w:cs="Times New Roman"/>
          <w:i/>
          <w:iCs/>
          <w:sz w:val="24"/>
          <w:szCs w:val="24"/>
          <w:lang w:val="ru-RU"/>
        </w:rPr>
      </w:pPr>
      <w:r w:rsidRPr="002B1A80">
        <w:rPr>
          <w:rFonts w:ascii="Times New Roman" w:hAnsi="Times New Roman" w:cs="Times New Roman"/>
          <w:i/>
          <w:iCs/>
          <w:sz w:val="24"/>
          <w:szCs w:val="24"/>
          <w:lang w:val="ru-RU"/>
        </w:rPr>
        <w:t>«Настрой на учебу»</w:t>
      </w:r>
      <w:r w:rsidR="002F2583" w:rsidRPr="002B1A80">
        <w:rPr>
          <w:rFonts w:ascii="Times New Roman" w:hAnsi="Times New Roman" w:cs="Times New Roman"/>
          <w:i/>
          <w:iCs/>
          <w:sz w:val="24"/>
          <w:szCs w:val="24"/>
          <w:lang w:val="ru-RU"/>
        </w:rPr>
        <w:t>.</w:t>
      </w:r>
    </w:p>
    <w:p w:rsidR="002F2583" w:rsidRPr="002B1A80" w:rsidRDefault="005609CC">
      <w:pPr>
        <w:pStyle w:val="ae"/>
        <w:ind w:firstLine="567"/>
        <w:jc w:val="both"/>
        <w:rPr>
          <w:rFonts w:ascii="Times New Roman" w:hAnsi="Times New Roman" w:cs="Times New Roman"/>
          <w:sz w:val="24"/>
          <w:szCs w:val="24"/>
          <w:lang w:val="ru-RU"/>
        </w:rPr>
      </w:pPr>
      <w:r w:rsidRPr="002B1A80">
        <w:rPr>
          <w:rFonts w:ascii="Times New Roman" w:hAnsi="Times New Roman" w:cs="Times New Roman"/>
          <w:sz w:val="24"/>
          <w:szCs w:val="24"/>
          <w:lang w:val="ru-RU"/>
        </w:rPr>
        <w:t>Формула. «</w:t>
      </w:r>
      <w:r w:rsidR="002F2583" w:rsidRPr="002B1A80">
        <w:rPr>
          <w:rFonts w:ascii="Times New Roman" w:hAnsi="Times New Roman" w:cs="Times New Roman"/>
          <w:sz w:val="24"/>
          <w:szCs w:val="24"/>
          <w:lang w:val="ru-RU"/>
        </w:rPr>
        <w:t>Я радостно иду в школу. Я люблю свою школу. Она является для меня высшим смыслом моей жизни</w:t>
      </w:r>
      <w:r w:rsidRPr="002B1A80">
        <w:rPr>
          <w:rFonts w:ascii="Times New Roman" w:hAnsi="Times New Roman" w:cs="Times New Roman"/>
          <w:sz w:val="24"/>
          <w:szCs w:val="24"/>
          <w:lang w:val="ru-RU"/>
        </w:rPr>
        <w:t>»</w:t>
      </w:r>
      <w:r w:rsidR="002F2583" w:rsidRPr="002B1A80">
        <w:rPr>
          <w:rFonts w:ascii="Times New Roman" w:hAnsi="Times New Roman" w:cs="Times New Roman"/>
          <w:sz w:val="24"/>
          <w:szCs w:val="24"/>
          <w:lang w:val="ru-RU"/>
        </w:rPr>
        <w:t>.</w:t>
      </w:r>
    </w:p>
    <w:p w:rsidR="002F2583" w:rsidRPr="002B1A80" w:rsidRDefault="002F2583">
      <w:pPr>
        <w:pStyle w:val="ae"/>
        <w:ind w:firstLine="570"/>
        <w:rPr>
          <w:rFonts w:ascii="Times New Roman" w:hAnsi="Times New Roman" w:cs="Times New Roman"/>
          <w:b/>
          <w:bCs/>
          <w:sz w:val="24"/>
          <w:szCs w:val="24"/>
          <w:lang w:val="ru-RU"/>
        </w:rPr>
      </w:pPr>
      <w:r w:rsidRPr="002B1A80">
        <w:rPr>
          <w:rFonts w:ascii="Times New Roman" w:hAnsi="Times New Roman" w:cs="Times New Roman"/>
          <w:b/>
          <w:bCs/>
          <w:sz w:val="24"/>
          <w:szCs w:val="24"/>
          <w:lang w:val="ru-RU"/>
        </w:rPr>
        <w:t>16. Упражнение «Стряхни».</w:t>
      </w:r>
    </w:p>
    <w:p w:rsidR="002F2583" w:rsidRPr="002B1A80" w:rsidRDefault="002F2583">
      <w:pPr>
        <w:autoSpaceDE w:val="0"/>
        <w:ind w:firstLine="567"/>
        <w:jc w:val="both"/>
        <w:rPr>
          <w:rFonts w:eastAsia="Times New Roman CYR"/>
        </w:rPr>
      </w:pPr>
      <w:r w:rsidRPr="002B1A80">
        <w:rPr>
          <w:rFonts w:eastAsia="Times New Roman CYR"/>
          <w:i/>
          <w:iCs/>
        </w:rPr>
        <w:t xml:space="preserve">Цель: </w:t>
      </w:r>
      <w:r w:rsidRPr="002B1A80">
        <w:rPr>
          <w:rFonts w:eastAsia="Times New Roman CYR"/>
        </w:rPr>
        <w:t>освободиться от негативных эмоций, чувств напряжения.</w:t>
      </w:r>
    </w:p>
    <w:p w:rsidR="002F2583" w:rsidRPr="002B1A80" w:rsidRDefault="002F2583">
      <w:pPr>
        <w:autoSpaceDE w:val="0"/>
        <w:ind w:firstLine="567"/>
        <w:jc w:val="both"/>
        <w:rPr>
          <w:rFonts w:eastAsia="Times New Roman CYR"/>
        </w:rPr>
      </w:pPr>
      <w:r w:rsidRPr="002B1A80">
        <w:rPr>
          <w:rFonts w:eastAsia="Times New Roman CYR"/>
          <w:i/>
          <w:iCs/>
        </w:rPr>
        <w:t>Время:</w:t>
      </w:r>
      <w:r w:rsidRPr="002B1A80">
        <w:rPr>
          <w:rFonts w:eastAsia="Times New Roman CYR"/>
        </w:rPr>
        <w:t xml:space="preserve"> 5 минут.</w:t>
      </w:r>
    </w:p>
    <w:p w:rsidR="002F2583" w:rsidRPr="002B1A80" w:rsidRDefault="002F2583">
      <w:pPr>
        <w:autoSpaceDE w:val="0"/>
        <w:ind w:firstLine="567"/>
        <w:jc w:val="both"/>
        <w:rPr>
          <w:rFonts w:eastAsia="Times New Roman CYR"/>
        </w:rPr>
      </w:pPr>
      <w:r w:rsidRPr="002B1A80">
        <w:rPr>
          <w:rFonts w:eastAsia="Times New Roman CYR"/>
          <w:i/>
          <w:iCs/>
        </w:rPr>
        <w:t xml:space="preserve">Техника проведения: </w:t>
      </w:r>
      <w:r w:rsidRPr="002B1A80">
        <w:rPr>
          <w:rFonts w:eastAsia="Times New Roman CYR"/>
        </w:rPr>
        <w:t xml:space="preserve">участникам группы предлагается встать и стряхнуть с головы, плеч, туловища, руг, ног оставшееся напряжение, окончательно избавиться от негативных </w:t>
      </w:r>
      <w:r w:rsidR="005609CC" w:rsidRPr="002B1A80">
        <w:rPr>
          <w:rFonts w:eastAsia="Times New Roman CYR"/>
        </w:rPr>
        <w:t>чув</w:t>
      </w:r>
      <w:r w:rsidRPr="002B1A80">
        <w:rPr>
          <w:rFonts w:eastAsia="Times New Roman CYR"/>
        </w:rPr>
        <w:t>ств.</w:t>
      </w:r>
    </w:p>
    <w:p w:rsidR="002F2583" w:rsidRPr="005B140A" w:rsidRDefault="002F2583">
      <w:pPr>
        <w:pStyle w:val="ae"/>
        <w:ind w:firstLine="560"/>
        <w:jc w:val="both"/>
        <w:rPr>
          <w:rFonts w:ascii="Times New Roman" w:hAnsi="Times New Roman" w:cs="Times New Roman"/>
          <w:sz w:val="24"/>
          <w:szCs w:val="24"/>
          <w:lang w:val="ru-RU"/>
        </w:rPr>
      </w:pPr>
      <w:r w:rsidRPr="002B1A80">
        <w:rPr>
          <w:rFonts w:ascii="Times New Roman" w:eastAsia="Times New Roman CYR" w:hAnsi="Times New Roman" w:cs="Times New Roman"/>
          <w:i/>
          <w:iCs/>
          <w:sz w:val="24"/>
          <w:szCs w:val="24"/>
          <w:lang w:val="ru-RU"/>
        </w:rPr>
        <w:t xml:space="preserve">Инструкция: </w:t>
      </w:r>
      <w:r w:rsidR="00BE3484" w:rsidRPr="002B1A80">
        <w:rPr>
          <w:rFonts w:ascii="Times New Roman" w:eastAsia="Times New Roman CYR" w:hAnsi="Times New Roman" w:cs="Times New Roman"/>
          <w:iCs/>
          <w:sz w:val="24"/>
          <w:szCs w:val="24"/>
          <w:lang w:val="ru-RU"/>
        </w:rPr>
        <w:t>я</w:t>
      </w:r>
      <w:r w:rsidRPr="002B1A80">
        <w:rPr>
          <w:rFonts w:ascii="Times New Roman" w:hAnsi="Times New Roman" w:cs="Times New Roman"/>
          <w:sz w:val="24"/>
          <w:szCs w:val="24"/>
          <w:lang w:val="ru-RU"/>
        </w:rPr>
        <w:t xml:space="preserve"> хочу показать вам, как можно легко и просто привести себя в порядок и избавиться от неприятных чувств. Порой мы носим в себе большие и маленькие тяжести, что отнимает у нас много сил. Например, кому-нибудь из ва</w:t>
      </w:r>
      <w:r w:rsidR="005609CC" w:rsidRPr="002B1A80">
        <w:rPr>
          <w:rFonts w:ascii="Times New Roman" w:hAnsi="Times New Roman" w:cs="Times New Roman"/>
          <w:sz w:val="24"/>
          <w:szCs w:val="24"/>
          <w:lang w:val="ru-RU"/>
        </w:rPr>
        <w:t>с может придти в голову мысль: «</w:t>
      </w:r>
      <w:r w:rsidRPr="002B1A80">
        <w:rPr>
          <w:rFonts w:ascii="Times New Roman" w:hAnsi="Times New Roman" w:cs="Times New Roman"/>
          <w:sz w:val="24"/>
          <w:szCs w:val="24"/>
          <w:lang w:val="ru-RU"/>
        </w:rPr>
        <w:t>Опять у меня не получилось. Я не умею рисовать и никогда не научусь этому</w:t>
      </w:r>
      <w:r w:rsidR="00BE3484" w:rsidRPr="002B1A80">
        <w:rPr>
          <w:rFonts w:ascii="Times New Roman" w:hAnsi="Times New Roman" w:cs="Times New Roman"/>
          <w:sz w:val="24"/>
          <w:szCs w:val="24"/>
          <w:lang w:val="ru-RU"/>
        </w:rPr>
        <w:t>»</w:t>
      </w:r>
      <w:r w:rsidRPr="002B1A80">
        <w:rPr>
          <w:rFonts w:ascii="Times New Roman" w:hAnsi="Times New Roman" w:cs="Times New Roman"/>
          <w:sz w:val="24"/>
          <w:szCs w:val="24"/>
          <w:lang w:val="ru-RU"/>
        </w:rPr>
        <w:t>.</w:t>
      </w:r>
      <w:r w:rsidR="005609CC" w:rsidRPr="002B1A80">
        <w:rPr>
          <w:rFonts w:ascii="Times New Roman" w:hAnsi="Times New Roman" w:cs="Times New Roman"/>
          <w:sz w:val="24"/>
          <w:szCs w:val="24"/>
          <w:lang w:val="ru-RU"/>
        </w:rPr>
        <w:t xml:space="preserve"> Кто-то другой может подумать: «</w:t>
      </w:r>
      <w:r w:rsidRPr="002B1A80">
        <w:rPr>
          <w:rFonts w:ascii="Times New Roman" w:hAnsi="Times New Roman" w:cs="Times New Roman"/>
          <w:sz w:val="24"/>
          <w:szCs w:val="24"/>
          <w:lang w:val="ru-RU"/>
        </w:rPr>
        <w:t>В последнем диктанте я сделал кучу ошибок. В следующем диктанте я опять понаделаю их не меньше</w:t>
      </w:r>
      <w:r w:rsidR="005609CC" w:rsidRPr="002B1A80">
        <w:rPr>
          <w:rFonts w:ascii="Times New Roman" w:hAnsi="Times New Roman" w:cs="Times New Roman"/>
          <w:sz w:val="24"/>
          <w:szCs w:val="24"/>
          <w:lang w:val="ru-RU"/>
        </w:rPr>
        <w:t>». А кто-то может сказать</w:t>
      </w:r>
      <w:r w:rsidR="005609CC" w:rsidRPr="005B140A">
        <w:rPr>
          <w:rFonts w:ascii="Times New Roman" w:hAnsi="Times New Roman" w:cs="Times New Roman"/>
          <w:sz w:val="24"/>
          <w:szCs w:val="24"/>
          <w:lang w:val="ru-RU"/>
        </w:rPr>
        <w:t xml:space="preserve"> себе: «</w:t>
      </w:r>
      <w:r w:rsidRPr="005B140A">
        <w:rPr>
          <w:rFonts w:ascii="Times New Roman" w:hAnsi="Times New Roman" w:cs="Times New Roman"/>
          <w:sz w:val="24"/>
          <w:szCs w:val="24"/>
          <w:lang w:val="ru-RU"/>
        </w:rPr>
        <w:t>Я не очень симпатичен. С чего вдруг я могу кому-то нравиться?</w:t>
      </w:r>
      <w:r w:rsidR="005609CC" w:rsidRPr="005B140A">
        <w:rPr>
          <w:rFonts w:ascii="Times New Roman" w:hAnsi="Times New Roman" w:cs="Times New Roman"/>
          <w:sz w:val="24"/>
          <w:szCs w:val="24"/>
          <w:lang w:val="ru-RU"/>
        </w:rPr>
        <w:t>»</w:t>
      </w:r>
      <w:r w:rsidRPr="005B140A">
        <w:rPr>
          <w:rFonts w:ascii="Times New Roman" w:hAnsi="Times New Roman" w:cs="Times New Roman"/>
          <w:sz w:val="24"/>
          <w:szCs w:val="24"/>
          <w:lang w:val="ru-RU"/>
        </w:rPr>
        <w:t xml:space="preserve">. Другой же может подумать: </w:t>
      </w:r>
      <w:r w:rsidR="005609CC" w:rsidRPr="005B140A">
        <w:rPr>
          <w:rFonts w:ascii="Times New Roman" w:hAnsi="Times New Roman" w:cs="Times New Roman"/>
          <w:sz w:val="24"/>
          <w:szCs w:val="24"/>
          <w:lang w:val="ru-RU"/>
        </w:rPr>
        <w:t>«</w:t>
      </w:r>
      <w:r w:rsidRPr="005B140A">
        <w:rPr>
          <w:rFonts w:ascii="Times New Roman" w:hAnsi="Times New Roman" w:cs="Times New Roman"/>
          <w:sz w:val="24"/>
          <w:szCs w:val="24"/>
          <w:lang w:val="ru-RU"/>
        </w:rPr>
        <w:t>Все равно я не такой умный, как другие. Что мне зря стараться?</w:t>
      </w:r>
      <w:r w:rsidR="005609CC" w:rsidRPr="005B140A">
        <w:rPr>
          <w:rFonts w:ascii="Times New Roman" w:hAnsi="Times New Roman" w:cs="Times New Roman"/>
          <w:sz w:val="24"/>
          <w:szCs w:val="24"/>
          <w:lang w:val="ru-RU"/>
        </w:rPr>
        <w:t>».</w:t>
      </w:r>
    </w:p>
    <w:p w:rsidR="002F2583" w:rsidRPr="005B140A" w:rsidRDefault="002F2583">
      <w:pPr>
        <w:pStyle w:val="ae"/>
        <w:ind w:firstLine="567"/>
        <w:jc w:val="both"/>
        <w:rPr>
          <w:rFonts w:ascii="Times New Roman" w:hAnsi="Times New Roman" w:cs="Times New Roman"/>
          <w:sz w:val="24"/>
          <w:szCs w:val="24"/>
          <w:lang w:val="ru-RU"/>
        </w:rPr>
      </w:pPr>
      <w:r w:rsidRPr="005B140A">
        <w:rPr>
          <w:rFonts w:ascii="Times New Roman" w:hAnsi="Times New Roman" w:cs="Times New Roman"/>
          <w:sz w:val="24"/>
          <w:szCs w:val="24"/>
          <w:lang w:val="ru-RU"/>
        </w:rPr>
        <w:lastRenderedPageBreak/>
        <w:t>Наверняка каждый из вас видел, как отряхивается промокшая собака. Она трясет спиной и головой так сильно, что вся вода брызгами разлетается в стороны. Вы можете сделать</w:t>
      </w:r>
      <w:r w:rsidR="005609CC" w:rsidRPr="005B140A">
        <w:rPr>
          <w:rFonts w:ascii="Times New Roman" w:hAnsi="Times New Roman" w:cs="Times New Roman"/>
          <w:sz w:val="24"/>
          <w:szCs w:val="24"/>
          <w:lang w:val="ru-RU"/>
        </w:rPr>
        <w:t>,</w:t>
      </w:r>
      <w:r w:rsidRPr="005B140A">
        <w:rPr>
          <w:rFonts w:ascii="Times New Roman" w:hAnsi="Times New Roman" w:cs="Times New Roman"/>
          <w:sz w:val="24"/>
          <w:szCs w:val="24"/>
          <w:lang w:val="ru-RU"/>
        </w:rPr>
        <w:t xml:space="preserve"> примерно</w:t>
      </w:r>
      <w:r w:rsidR="005609CC" w:rsidRPr="005B140A">
        <w:rPr>
          <w:rFonts w:ascii="Times New Roman" w:hAnsi="Times New Roman" w:cs="Times New Roman"/>
          <w:sz w:val="24"/>
          <w:szCs w:val="24"/>
          <w:lang w:val="ru-RU"/>
        </w:rPr>
        <w:t>,</w:t>
      </w:r>
      <w:r w:rsidRPr="005B140A">
        <w:rPr>
          <w:rFonts w:ascii="Times New Roman" w:hAnsi="Times New Roman" w:cs="Times New Roman"/>
          <w:sz w:val="24"/>
          <w:szCs w:val="24"/>
          <w:lang w:val="ru-RU"/>
        </w:rPr>
        <w:t xml:space="preserve"> то же самое. Встаньте так, чтобы вокруг вас было достаточно места. И начните отряхивать ладони, локти и плечи. При этом представляйте, как все неприятное </w:t>
      </w:r>
      <w:r w:rsidR="005609CC" w:rsidRPr="005B140A">
        <w:rPr>
          <w:rFonts w:ascii="Times New Roman" w:hAnsi="Times New Roman" w:cs="Times New Roman"/>
          <w:sz w:val="24"/>
          <w:szCs w:val="24"/>
          <w:lang w:val="ru-RU"/>
        </w:rPr>
        <w:t>-</w:t>
      </w:r>
      <w:r w:rsidRPr="005B140A">
        <w:rPr>
          <w:rFonts w:ascii="Times New Roman" w:hAnsi="Times New Roman" w:cs="Times New Roman"/>
          <w:sz w:val="24"/>
          <w:szCs w:val="24"/>
          <w:lang w:val="ru-RU"/>
        </w:rPr>
        <w:t xml:space="preserve"> плохие чувства, тяжелые заботы и дурные мысли о самих себе </w:t>
      </w:r>
      <w:r w:rsidR="005609CC" w:rsidRPr="005B140A">
        <w:rPr>
          <w:rFonts w:ascii="Times New Roman" w:hAnsi="Times New Roman" w:cs="Times New Roman"/>
          <w:sz w:val="24"/>
          <w:szCs w:val="24"/>
          <w:lang w:val="ru-RU"/>
        </w:rPr>
        <w:t>-</w:t>
      </w:r>
      <w:r w:rsidRPr="005B140A">
        <w:rPr>
          <w:rFonts w:ascii="Times New Roman" w:hAnsi="Times New Roman" w:cs="Times New Roman"/>
          <w:sz w:val="24"/>
          <w:szCs w:val="24"/>
          <w:lang w:val="ru-RU"/>
        </w:rPr>
        <w:t xml:space="preserve"> слетает с вас, как вода с собаки. Потом отряхните свои ноги от носков до бедер. А затем потрясите головой. Будет еще по</w:t>
      </w:r>
      <w:r w:rsidRPr="005B140A">
        <w:rPr>
          <w:rFonts w:ascii="Times New Roman" w:hAnsi="Times New Roman" w:cs="Times New Roman"/>
          <w:sz w:val="24"/>
          <w:szCs w:val="24"/>
          <w:lang w:val="ru-RU"/>
        </w:rPr>
        <w:softHyphen/>
        <w:t>лезнее, если вы будете издавать при этом какие-нибудь звуки... Теперь отряхните лицо и прислушайтесь, как смешно меняется ваш голос, когда трясется рот. Представьте, что весь неприятный груз с вас спадает, и вы становитесь все бодрее и веселее, будто занов</w:t>
      </w:r>
      <w:r w:rsidR="005609CC" w:rsidRPr="005B140A">
        <w:rPr>
          <w:rFonts w:ascii="Times New Roman" w:hAnsi="Times New Roman" w:cs="Times New Roman"/>
          <w:sz w:val="24"/>
          <w:szCs w:val="24"/>
          <w:lang w:val="ru-RU"/>
        </w:rPr>
        <w:t>о родились. (Всего 30 - 60 секунд</w:t>
      </w:r>
      <w:r w:rsidRPr="005B140A">
        <w:rPr>
          <w:rFonts w:ascii="Times New Roman" w:hAnsi="Times New Roman" w:cs="Times New Roman"/>
          <w:sz w:val="24"/>
          <w:szCs w:val="24"/>
          <w:lang w:val="ru-RU"/>
        </w:rPr>
        <w:t>)</w:t>
      </w:r>
      <w:r w:rsidR="005609CC" w:rsidRPr="005B140A">
        <w:rPr>
          <w:rFonts w:ascii="Times New Roman" w:hAnsi="Times New Roman" w:cs="Times New Roman"/>
          <w:sz w:val="24"/>
          <w:szCs w:val="24"/>
          <w:lang w:val="ru-RU"/>
        </w:rPr>
        <w:t>.</w:t>
      </w:r>
    </w:p>
    <w:p w:rsidR="002F2583" w:rsidRPr="00FE7119" w:rsidRDefault="002F2583">
      <w:pPr>
        <w:pStyle w:val="ae"/>
        <w:ind w:firstLine="567"/>
        <w:rPr>
          <w:rFonts w:ascii="Times New Roman" w:hAnsi="Times New Roman" w:cs="Times New Roman"/>
          <w:b/>
          <w:bCs/>
          <w:sz w:val="24"/>
          <w:szCs w:val="24"/>
          <w:lang w:val="ru-RU"/>
        </w:rPr>
      </w:pPr>
      <w:r w:rsidRPr="00FE7119">
        <w:rPr>
          <w:rFonts w:ascii="Times New Roman" w:hAnsi="Times New Roman" w:cs="Times New Roman"/>
          <w:b/>
          <w:bCs/>
          <w:sz w:val="24"/>
          <w:szCs w:val="24"/>
          <w:lang w:val="ru-RU"/>
        </w:rPr>
        <w:t>17. Упражнение  «Хорошее настроение».</w:t>
      </w:r>
    </w:p>
    <w:p w:rsidR="002F2583" w:rsidRPr="00FE7119" w:rsidRDefault="002F2583">
      <w:pPr>
        <w:autoSpaceDE w:val="0"/>
        <w:ind w:firstLine="567"/>
        <w:jc w:val="both"/>
        <w:rPr>
          <w:rFonts w:eastAsia="Times New Roman CYR"/>
        </w:rPr>
      </w:pPr>
      <w:r w:rsidRPr="00FE7119">
        <w:rPr>
          <w:rFonts w:eastAsia="Times New Roman CYR"/>
          <w:i/>
          <w:iCs/>
        </w:rPr>
        <w:t xml:space="preserve">Цель: </w:t>
      </w:r>
      <w:r w:rsidRPr="00FE7119">
        <w:rPr>
          <w:rFonts w:eastAsia="Times New Roman CYR"/>
        </w:rPr>
        <w:t>повышение эмоционального фона настроения, избавление от негативных эмоций.</w:t>
      </w:r>
    </w:p>
    <w:p w:rsidR="002F2583" w:rsidRPr="00FE7119" w:rsidRDefault="002F2583">
      <w:pPr>
        <w:autoSpaceDE w:val="0"/>
        <w:ind w:firstLine="567"/>
        <w:jc w:val="both"/>
        <w:rPr>
          <w:rFonts w:eastAsia="Times New Roman CYR"/>
        </w:rPr>
      </w:pPr>
      <w:r w:rsidRPr="00FE7119">
        <w:rPr>
          <w:rFonts w:eastAsia="Times New Roman CYR"/>
          <w:i/>
          <w:iCs/>
        </w:rPr>
        <w:t>Время:</w:t>
      </w:r>
      <w:r w:rsidRPr="00FE7119">
        <w:rPr>
          <w:rFonts w:eastAsia="Times New Roman CYR"/>
        </w:rPr>
        <w:t xml:space="preserve"> 5 минут.</w:t>
      </w:r>
    </w:p>
    <w:p w:rsidR="002F2583" w:rsidRPr="00FE7119" w:rsidRDefault="002F2583">
      <w:pPr>
        <w:autoSpaceDE w:val="0"/>
        <w:ind w:firstLine="567"/>
        <w:jc w:val="both"/>
        <w:rPr>
          <w:rFonts w:eastAsia="Times New Roman CYR"/>
        </w:rPr>
      </w:pPr>
      <w:r w:rsidRPr="00FE7119">
        <w:rPr>
          <w:rFonts w:eastAsia="Times New Roman CYR"/>
          <w:i/>
          <w:iCs/>
        </w:rPr>
        <w:t xml:space="preserve">Техника проведения: </w:t>
      </w:r>
      <w:r w:rsidRPr="00FE7119">
        <w:rPr>
          <w:rFonts w:eastAsia="Times New Roman CYR"/>
        </w:rPr>
        <w:t>участники группы встают по кругу. Им предлагается взять воображаемые кирпичи и построить 10-этажный дом при помощи голоса.</w:t>
      </w:r>
    </w:p>
    <w:p w:rsidR="002F2583" w:rsidRPr="00FE7119" w:rsidRDefault="002F2583">
      <w:pPr>
        <w:pStyle w:val="ae"/>
        <w:ind w:firstLine="560"/>
        <w:jc w:val="both"/>
        <w:rPr>
          <w:rFonts w:ascii="Times New Roman" w:eastAsia="Times New Roman CYR" w:hAnsi="Times New Roman" w:cs="Times New Roman"/>
          <w:sz w:val="24"/>
          <w:szCs w:val="24"/>
          <w:lang w:val="ru-RU"/>
        </w:rPr>
      </w:pPr>
      <w:r w:rsidRPr="00FE7119">
        <w:rPr>
          <w:rFonts w:ascii="Times New Roman" w:eastAsia="Times New Roman CYR" w:hAnsi="Times New Roman" w:cs="Times New Roman"/>
          <w:i/>
          <w:iCs/>
          <w:sz w:val="24"/>
          <w:szCs w:val="24"/>
          <w:lang w:val="ru-RU"/>
        </w:rPr>
        <w:t xml:space="preserve">Инструкция: </w:t>
      </w:r>
      <w:r w:rsidRPr="00FE7119">
        <w:rPr>
          <w:rFonts w:ascii="Times New Roman" w:eastAsia="Times New Roman CYR" w:hAnsi="Times New Roman" w:cs="Times New Roman"/>
          <w:sz w:val="24"/>
          <w:szCs w:val="24"/>
          <w:lang w:val="ru-RU"/>
        </w:rPr>
        <w:t>ребята, представьте, что вы ст</w:t>
      </w:r>
      <w:r w:rsidR="005609CC" w:rsidRPr="00FE7119">
        <w:rPr>
          <w:rFonts w:ascii="Times New Roman" w:eastAsia="Times New Roman CYR" w:hAnsi="Times New Roman" w:cs="Times New Roman"/>
          <w:sz w:val="24"/>
          <w:szCs w:val="24"/>
          <w:lang w:val="ru-RU"/>
        </w:rPr>
        <w:t>ро</w:t>
      </w:r>
      <w:r w:rsidRPr="00FE7119">
        <w:rPr>
          <w:rFonts w:ascii="Times New Roman" w:eastAsia="Times New Roman CYR" w:hAnsi="Times New Roman" w:cs="Times New Roman"/>
          <w:sz w:val="24"/>
          <w:szCs w:val="24"/>
          <w:lang w:val="ru-RU"/>
        </w:rPr>
        <w:t xml:space="preserve">ители. Сейчас мы будем строить 10-этажный дом. Берем воображаемые кирпичики и при помощи голос выкладываем этаж за </w:t>
      </w:r>
      <w:r w:rsidR="005609CC" w:rsidRPr="00FE7119">
        <w:rPr>
          <w:rFonts w:ascii="Times New Roman" w:eastAsia="Times New Roman CYR" w:hAnsi="Times New Roman" w:cs="Times New Roman"/>
          <w:sz w:val="24"/>
          <w:szCs w:val="24"/>
          <w:lang w:val="ru-RU"/>
        </w:rPr>
        <w:t>этажом</w:t>
      </w:r>
      <w:r w:rsidRPr="00FE7119">
        <w:rPr>
          <w:rFonts w:ascii="Times New Roman" w:eastAsia="Times New Roman CYR" w:hAnsi="Times New Roman" w:cs="Times New Roman"/>
          <w:sz w:val="24"/>
          <w:szCs w:val="24"/>
          <w:lang w:val="ru-RU"/>
        </w:rPr>
        <w:t>:</w:t>
      </w:r>
    </w:p>
    <w:p w:rsidR="002F2583" w:rsidRPr="00FE7119" w:rsidRDefault="002F2583">
      <w:pPr>
        <w:pStyle w:val="ae"/>
        <w:ind w:firstLine="567"/>
        <w:rPr>
          <w:rFonts w:ascii="Times New Roman" w:hAnsi="Times New Roman" w:cs="Times New Roman"/>
          <w:sz w:val="24"/>
          <w:szCs w:val="24"/>
          <w:lang w:val="ru-RU"/>
        </w:rPr>
      </w:pPr>
      <w:r w:rsidRPr="00FE7119">
        <w:rPr>
          <w:rFonts w:ascii="Times New Roman" w:hAnsi="Times New Roman" w:cs="Times New Roman"/>
          <w:sz w:val="24"/>
          <w:szCs w:val="24"/>
          <w:lang w:val="ru-RU"/>
        </w:rPr>
        <w:t>1-й этаж!.. хор: низкая тональность голоса, «кладут кирпич»</w:t>
      </w:r>
      <w:r w:rsidR="005609CC" w:rsidRPr="00FE7119">
        <w:rPr>
          <w:rFonts w:ascii="Times New Roman" w:hAnsi="Times New Roman" w:cs="Times New Roman"/>
          <w:sz w:val="24"/>
          <w:szCs w:val="24"/>
          <w:lang w:val="ru-RU"/>
        </w:rPr>
        <w:t>.</w:t>
      </w:r>
    </w:p>
    <w:p w:rsidR="002F2583" w:rsidRPr="00FE7119" w:rsidRDefault="002F2583">
      <w:pPr>
        <w:pStyle w:val="ae"/>
        <w:ind w:firstLine="567"/>
        <w:rPr>
          <w:rFonts w:ascii="Times New Roman" w:hAnsi="Times New Roman" w:cs="Times New Roman"/>
          <w:sz w:val="24"/>
          <w:szCs w:val="24"/>
          <w:lang w:val="ru-RU"/>
        </w:rPr>
      </w:pPr>
      <w:r w:rsidRPr="00FE7119">
        <w:rPr>
          <w:rFonts w:ascii="Times New Roman" w:hAnsi="Times New Roman" w:cs="Times New Roman"/>
          <w:sz w:val="24"/>
          <w:szCs w:val="24"/>
          <w:lang w:val="ru-RU"/>
        </w:rPr>
        <w:t>2-й этаж!.. хор: тональность голоса повышается и т.д.</w:t>
      </w:r>
    </w:p>
    <w:p w:rsidR="002F2583" w:rsidRPr="00FE7119" w:rsidRDefault="002F2583">
      <w:pPr>
        <w:pStyle w:val="ae"/>
        <w:ind w:firstLine="567"/>
        <w:rPr>
          <w:rFonts w:ascii="Times New Roman" w:hAnsi="Times New Roman" w:cs="Times New Roman"/>
          <w:sz w:val="24"/>
          <w:szCs w:val="24"/>
          <w:lang w:val="ru-RU"/>
        </w:rPr>
      </w:pPr>
      <w:r w:rsidRPr="00FE7119">
        <w:rPr>
          <w:rFonts w:ascii="Times New Roman" w:hAnsi="Times New Roman" w:cs="Times New Roman"/>
          <w:sz w:val="24"/>
          <w:szCs w:val="24"/>
          <w:lang w:val="ru-RU"/>
        </w:rPr>
        <w:t>1-й этаж!.. хор: высокая тональность голоса, крик.</w:t>
      </w:r>
    </w:p>
    <w:p w:rsidR="002F2583" w:rsidRPr="00FE7119" w:rsidRDefault="002F2583">
      <w:pPr>
        <w:autoSpaceDE w:val="0"/>
        <w:ind w:firstLine="567"/>
        <w:rPr>
          <w:rFonts w:eastAsia="Times New Roman CYR"/>
          <w:b/>
          <w:bCs/>
        </w:rPr>
      </w:pPr>
      <w:r w:rsidRPr="00FE7119">
        <w:rPr>
          <w:b/>
          <w:bCs/>
        </w:rPr>
        <w:t xml:space="preserve">18. </w:t>
      </w:r>
      <w:r w:rsidRPr="00FE7119">
        <w:rPr>
          <w:rFonts w:eastAsia="Times New Roman CYR"/>
          <w:b/>
          <w:bCs/>
        </w:rPr>
        <w:t>Обратная связь.</w:t>
      </w:r>
    </w:p>
    <w:p w:rsidR="002F2583" w:rsidRDefault="002F2583">
      <w:pPr>
        <w:autoSpaceDE w:val="0"/>
        <w:ind w:firstLine="560"/>
        <w:jc w:val="both"/>
        <w:rPr>
          <w:rFonts w:eastAsia="Times New Roman CYR"/>
        </w:rPr>
      </w:pPr>
      <w:r>
        <w:rPr>
          <w:rFonts w:eastAsia="Times New Roman CYR"/>
          <w:i/>
          <w:iCs/>
        </w:rPr>
        <w:t xml:space="preserve">Цель: </w:t>
      </w:r>
      <w:r>
        <w:rPr>
          <w:rFonts w:eastAsia="Times New Roman CYR"/>
        </w:rPr>
        <w:t>получение обратной связи от участников тренинга.</w:t>
      </w:r>
    </w:p>
    <w:p w:rsidR="002F2583" w:rsidRDefault="002F2583">
      <w:pPr>
        <w:autoSpaceDE w:val="0"/>
        <w:ind w:firstLine="560"/>
        <w:jc w:val="both"/>
        <w:rPr>
          <w:rFonts w:eastAsia="Times New Roman CYR"/>
        </w:rPr>
      </w:pPr>
      <w:r>
        <w:rPr>
          <w:rFonts w:eastAsia="Times New Roman CYR"/>
          <w:i/>
          <w:iCs/>
        </w:rPr>
        <w:t xml:space="preserve">Время: </w:t>
      </w:r>
      <w:r>
        <w:rPr>
          <w:rFonts w:eastAsia="Times New Roman CYR"/>
        </w:rPr>
        <w:t>5 минут.</w:t>
      </w:r>
    </w:p>
    <w:p w:rsidR="002F2583" w:rsidRDefault="002F2583">
      <w:pPr>
        <w:autoSpaceDE w:val="0"/>
        <w:ind w:firstLine="567"/>
      </w:pPr>
      <w:r>
        <w:t>Поделитесь своим впечатлением о тренинговом занятии.</w:t>
      </w:r>
    </w:p>
    <w:p w:rsidR="002F2583" w:rsidRDefault="002F2583">
      <w:pPr>
        <w:autoSpaceDE w:val="0"/>
        <w:ind w:firstLine="567"/>
      </w:pPr>
      <w:r>
        <w:t>Что понравилось и почему?</w:t>
      </w:r>
    </w:p>
    <w:p w:rsidR="002F2583" w:rsidRDefault="002F2583">
      <w:pPr>
        <w:autoSpaceDE w:val="0"/>
        <w:ind w:firstLine="567"/>
      </w:pPr>
      <w:r>
        <w:t>Какие испытывали трудности?</w:t>
      </w:r>
    </w:p>
    <w:p w:rsidR="002F2583" w:rsidRDefault="002F2583">
      <w:pPr>
        <w:autoSpaceDE w:val="0"/>
        <w:ind w:firstLine="567"/>
      </w:pPr>
      <w:r>
        <w:t>Что нового, интересного узнали?</w:t>
      </w:r>
    </w:p>
    <w:p w:rsidR="002F2583" w:rsidRDefault="002F2583">
      <w:pPr>
        <w:autoSpaceDE w:val="0"/>
        <w:ind w:firstLine="567"/>
      </w:pPr>
      <w:r>
        <w:t xml:space="preserve">Сможете ли применить те упражнения на практике, с которыми  сегодня познакомились? </w:t>
      </w:r>
    </w:p>
    <w:p w:rsidR="002F2583" w:rsidRDefault="002F2583">
      <w:pPr>
        <w:autoSpaceDE w:val="0"/>
        <w:ind w:firstLine="567"/>
        <w:rPr>
          <w:rFonts w:eastAsia="Times New Roman CYR"/>
        </w:rPr>
      </w:pPr>
      <w:r>
        <w:rPr>
          <w:rFonts w:eastAsia="Times New Roman CYR"/>
        </w:rPr>
        <w:t>Оцените в процентном соотношении свое участие в тренинговом занятии.</w:t>
      </w:r>
    </w:p>
    <w:p w:rsidR="002F2583" w:rsidRDefault="002F2583">
      <w:pPr>
        <w:autoSpaceDE w:val="0"/>
        <w:ind w:firstLine="567"/>
      </w:pPr>
      <w:r>
        <w:rPr>
          <w:b/>
          <w:bCs/>
        </w:rPr>
        <w:t>19. Упражнение-пожелание «Подари лекарство от стресса</w:t>
      </w:r>
      <w:r w:rsidR="005609CC">
        <w:rPr>
          <w:b/>
          <w:bCs/>
        </w:rPr>
        <w:t xml:space="preserve">» </w:t>
      </w:r>
      <w:r>
        <w:t>(авторское).</w:t>
      </w:r>
    </w:p>
    <w:p w:rsidR="002F2583" w:rsidRDefault="002F2583">
      <w:pPr>
        <w:autoSpaceDE w:val="0"/>
        <w:ind w:firstLine="567"/>
      </w:pPr>
      <w:r>
        <w:rPr>
          <w:i/>
          <w:iCs/>
        </w:rPr>
        <w:t xml:space="preserve">Цель: развитие </w:t>
      </w:r>
      <w:r>
        <w:t>образного мышления, группового взаимодействия.</w:t>
      </w:r>
    </w:p>
    <w:p w:rsidR="002F2583" w:rsidRDefault="002F2583">
      <w:pPr>
        <w:autoSpaceDE w:val="0"/>
        <w:ind w:firstLine="567"/>
      </w:pPr>
      <w:r>
        <w:rPr>
          <w:i/>
          <w:iCs/>
        </w:rPr>
        <w:t>Время:</w:t>
      </w:r>
      <w:r>
        <w:t xml:space="preserve"> 5 минут.</w:t>
      </w:r>
    </w:p>
    <w:p w:rsidR="002F2583" w:rsidRDefault="002F2583">
      <w:pPr>
        <w:autoSpaceDE w:val="0"/>
        <w:ind w:firstLine="567"/>
        <w:jc w:val="both"/>
      </w:pPr>
      <w:r>
        <w:rPr>
          <w:i/>
          <w:iCs/>
        </w:rPr>
        <w:t xml:space="preserve">Техника проведения: </w:t>
      </w:r>
      <w:r>
        <w:t>участникам предлагается подарить друг другу то, что поможет справиться со с</w:t>
      </w:r>
      <w:r w:rsidR="005609CC">
        <w:t>трессом</w:t>
      </w:r>
      <w:r w:rsidR="005B140A">
        <w:t>.</w:t>
      </w:r>
      <w:r w:rsidR="005609CC">
        <w:t xml:space="preserve"> «</w:t>
      </w:r>
      <w:r>
        <w:t>Дарение подарков</w:t>
      </w:r>
      <w:r w:rsidR="005609CC">
        <w:t>»</w:t>
      </w:r>
      <w:r>
        <w:t xml:space="preserve"> проходит по кругу - каждый участник, обращаясь по имени к соседу слева, дарит то, что считает нужным.</w:t>
      </w:r>
    </w:p>
    <w:p w:rsidR="002F2583" w:rsidRDefault="002F2583">
      <w:pPr>
        <w:autoSpaceDE w:val="0"/>
        <w:ind w:firstLine="567"/>
        <w:jc w:val="both"/>
      </w:pPr>
      <w:r>
        <w:rPr>
          <w:i/>
          <w:iCs/>
        </w:rPr>
        <w:t>И</w:t>
      </w:r>
      <w:r w:rsidR="005609CC">
        <w:rPr>
          <w:i/>
          <w:iCs/>
        </w:rPr>
        <w:t>н</w:t>
      </w:r>
      <w:r>
        <w:rPr>
          <w:i/>
          <w:iCs/>
        </w:rPr>
        <w:t>струкция:</w:t>
      </w:r>
      <w:r>
        <w:t xml:space="preserve"> я п</w:t>
      </w:r>
      <w:r w:rsidR="005609CC">
        <w:t>редлагаю сейчас всем придумать «</w:t>
      </w:r>
      <w:r>
        <w:t>подарок</w:t>
      </w:r>
      <w:r w:rsidR="005609CC">
        <w:t xml:space="preserve">» </w:t>
      </w:r>
      <w:r>
        <w:t>от стресса и подарить его друг другу. Каждый участник по кругу обращается по им</w:t>
      </w:r>
      <w:r w:rsidR="005609CC">
        <w:t>ени к соседу слева со словами: «</w:t>
      </w:r>
      <w:r>
        <w:t>Миша, я дарю тебе...</w:t>
      </w:r>
      <w:r w:rsidR="00BE3484">
        <w:t xml:space="preserve"> </w:t>
      </w:r>
      <w:r>
        <w:t>(улыбку, твою любимую песню, преданность, дружбу и т.д.) и хочется верить, что это поможет преодолеть тебе неприятные жизненные ситуации. Прими мой подарок и верь всегда в лучшее</w:t>
      </w:r>
      <w:r w:rsidR="005609CC">
        <w:t>»</w:t>
      </w:r>
      <w:r>
        <w:t>.</w:t>
      </w:r>
    </w:p>
    <w:p w:rsidR="002F2583" w:rsidRDefault="005609CC">
      <w:pPr>
        <w:autoSpaceDE w:val="0"/>
        <w:ind w:firstLine="567"/>
      </w:pPr>
      <w:r>
        <w:rPr>
          <w:b/>
          <w:bCs/>
        </w:rPr>
        <w:t>20. Упражнение «</w:t>
      </w:r>
      <w:r w:rsidR="002F2583">
        <w:rPr>
          <w:b/>
          <w:bCs/>
        </w:rPr>
        <w:t>Мишень настроения</w:t>
      </w:r>
      <w:r>
        <w:rPr>
          <w:b/>
          <w:bCs/>
        </w:rPr>
        <w:t>»</w:t>
      </w:r>
      <w:r w:rsidR="002F2583">
        <w:t xml:space="preserve"> (см. занятие 16, упр</w:t>
      </w:r>
      <w:r>
        <w:t xml:space="preserve">ажнение </w:t>
      </w:r>
      <w:r w:rsidR="002F2583">
        <w:t>2).</w:t>
      </w:r>
    </w:p>
    <w:p w:rsidR="002F2583" w:rsidRDefault="002F2583">
      <w:pPr>
        <w:autoSpaceDE w:val="0"/>
        <w:ind w:left="1416" w:firstLine="567"/>
        <w:rPr>
          <w:b/>
          <w:bCs/>
        </w:rPr>
      </w:pPr>
      <w:r>
        <w:rPr>
          <w:b/>
          <w:bCs/>
        </w:rPr>
        <w:t xml:space="preserve">              </w:t>
      </w:r>
      <w:r>
        <w:rPr>
          <w:b/>
          <w:bCs/>
        </w:rPr>
        <w:tab/>
      </w:r>
    </w:p>
    <w:p w:rsidR="002F2583" w:rsidRPr="00A322A7" w:rsidRDefault="002F2583" w:rsidP="00A322A7">
      <w:pPr>
        <w:pStyle w:val="ae"/>
        <w:jc w:val="center"/>
        <w:rPr>
          <w:rFonts w:ascii="Times New Roman" w:hAnsi="Times New Roman" w:cs="Times New Roman"/>
          <w:b/>
          <w:sz w:val="24"/>
          <w:szCs w:val="24"/>
        </w:rPr>
      </w:pPr>
      <w:r w:rsidRPr="00A322A7">
        <w:rPr>
          <w:rFonts w:ascii="Times New Roman" w:hAnsi="Times New Roman" w:cs="Times New Roman"/>
          <w:b/>
          <w:sz w:val="24"/>
          <w:szCs w:val="24"/>
        </w:rPr>
        <w:t>Занятие 24</w:t>
      </w:r>
    </w:p>
    <w:p w:rsidR="002F2583" w:rsidRPr="00A322A7" w:rsidRDefault="002F2583" w:rsidP="00A322A7">
      <w:pPr>
        <w:pStyle w:val="ae"/>
        <w:ind w:firstLine="567"/>
        <w:rPr>
          <w:rFonts w:ascii="Times New Roman" w:hAnsi="Times New Roman" w:cs="Times New Roman"/>
          <w:b/>
          <w:i/>
          <w:sz w:val="24"/>
          <w:szCs w:val="24"/>
          <w:lang w:val="ru-RU"/>
        </w:rPr>
      </w:pPr>
      <w:r w:rsidRPr="00A322A7">
        <w:rPr>
          <w:rFonts w:ascii="Times New Roman" w:hAnsi="Times New Roman" w:cs="Times New Roman"/>
          <w:b/>
          <w:i/>
          <w:sz w:val="24"/>
          <w:szCs w:val="24"/>
          <w:lang w:val="ru-RU"/>
        </w:rPr>
        <w:t>Тема: «Здоровье – жизнь».</w:t>
      </w:r>
    </w:p>
    <w:p w:rsidR="002F2583" w:rsidRPr="003B592D" w:rsidRDefault="002F2583">
      <w:pPr>
        <w:pStyle w:val="ae"/>
        <w:ind w:firstLine="567"/>
        <w:jc w:val="both"/>
        <w:rPr>
          <w:rFonts w:ascii="Times New Roman" w:hAnsi="Times New Roman" w:cs="Times New Roman"/>
          <w:b/>
          <w:i/>
          <w:sz w:val="24"/>
          <w:szCs w:val="24"/>
          <w:lang w:val="ru-RU"/>
        </w:rPr>
      </w:pPr>
      <w:r w:rsidRPr="003B592D">
        <w:rPr>
          <w:rFonts w:ascii="Times New Roman" w:hAnsi="Times New Roman" w:cs="Times New Roman"/>
          <w:b/>
          <w:i/>
          <w:sz w:val="24"/>
          <w:szCs w:val="24"/>
          <w:lang w:val="ru-RU"/>
        </w:rPr>
        <w:t>Цель:  развитие аналитических и  познавательных способностей, внимания, воображения, групповой сплоченности, двигательной активности, повышение эмоционального фона, формирование навыков саморегуляции, установки на здоровый образ жизни.</w:t>
      </w:r>
    </w:p>
    <w:p w:rsidR="002F2583" w:rsidRPr="003B592D" w:rsidRDefault="002F2583">
      <w:pPr>
        <w:pStyle w:val="ae"/>
        <w:ind w:firstLine="567"/>
        <w:jc w:val="both"/>
        <w:rPr>
          <w:rFonts w:ascii="Times New Roman" w:hAnsi="Times New Roman" w:cs="Times New Roman"/>
          <w:b/>
          <w:i/>
          <w:sz w:val="24"/>
          <w:szCs w:val="24"/>
          <w:lang w:val="ru-RU"/>
        </w:rPr>
      </w:pPr>
      <w:r w:rsidRPr="003B592D">
        <w:rPr>
          <w:rFonts w:ascii="Times New Roman" w:hAnsi="Times New Roman" w:cs="Times New Roman"/>
          <w:b/>
          <w:i/>
          <w:sz w:val="24"/>
          <w:szCs w:val="24"/>
          <w:lang w:val="ru-RU"/>
        </w:rPr>
        <w:t>Время: 2 академических часа.</w:t>
      </w:r>
    </w:p>
    <w:p w:rsidR="002F2583" w:rsidRPr="003B592D" w:rsidRDefault="002F2583">
      <w:pPr>
        <w:pStyle w:val="ae"/>
        <w:ind w:firstLine="567"/>
        <w:jc w:val="both"/>
        <w:rPr>
          <w:rFonts w:ascii="Times New Roman" w:hAnsi="Times New Roman" w:cs="Times New Roman"/>
          <w:b/>
          <w:i/>
          <w:sz w:val="24"/>
          <w:szCs w:val="24"/>
          <w:lang w:val="ru-RU"/>
        </w:rPr>
      </w:pPr>
      <w:r w:rsidRPr="003B592D">
        <w:rPr>
          <w:rFonts w:ascii="Times New Roman" w:hAnsi="Times New Roman" w:cs="Times New Roman"/>
          <w:b/>
          <w:i/>
          <w:sz w:val="24"/>
          <w:szCs w:val="24"/>
          <w:lang w:val="ru-RU"/>
        </w:rPr>
        <w:lastRenderedPageBreak/>
        <w:t>Форма зала: круг.</w:t>
      </w:r>
    </w:p>
    <w:p w:rsidR="002F2583" w:rsidRPr="003B592D" w:rsidRDefault="002F2583">
      <w:pPr>
        <w:pStyle w:val="ae"/>
        <w:ind w:firstLine="567"/>
        <w:jc w:val="both"/>
        <w:rPr>
          <w:rFonts w:ascii="Times New Roman" w:hAnsi="Times New Roman" w:cs="Times New Roman"/>
          <w:b/>
          <w:i/>
          <w:sz w:val="24"/>
          <w:szCs w:val="24"/>
          <w:lang w:val="ru-RU"/>
        </w:rPr>
      </w:pPr>
      <w:r w:rsidRPr="003B592D">
        <w:rPr>
          <w:rFonts w:ascii="Times New Roman" w:hAnsi="Times New Roman" w:cs="Times New Roman"/>
          <w:b/>
          <w:i/>
          <w:sz w:val="24"/>
          <w:szCs w:val="24"/>
          <w:lang w:val="ru-RU"/>
        </w:rPr>
        <w:t>Материал: магнитофон, бумага формата А</w:t>
      </w:r>
      <w:r w:rsidR="005B140A">
        <w:rPr>
          <w:rFonts w:ascii="Times New Roman" w:hAnsi="Times New Roman" w:cs="Times New Roman"/>
          <w:b/>
          <w:i/>
          <w:sz w:val="24"/>
          <w:szCs w:val="24"/>
          <w:lang w:val="ru-RU"/>
        </w:rPr>
        <w:t xml:space="preserve"> </w:t>
      </w:r>
      <w:r w:rsidRPr="003B592D">
        <w:rPr>
          <w:rFonts w:ascii="Times New Roman" w:hAnsi="Times New Roman" w:cs="Times New Roman"/>
          <w:b/>
          <w:i/>
          <w:sz w:val="24"/>
          <w:szCs w:val="24"/>
          <w:lang w:val="ru-RU"/>
        </w:rPr>
        <w:t>4, ватман, цветные карандаши, фломастеры, ручки, клей, тестовый материал, бейджики.</w:t>
      </w:r>
    </w:p>
    <w:p w:rsidR="002F2583" w:rsidRPr="003B592D" w:rsidRDefault="002F2583">
      <w:pPr>
        <w:pStyle w:val="ae"/>
        <w:ind w:firstLine="567"/>
        <w:rPr>
          <w:rFonts w:ascii="Times New Roman" w:hAnsi="Times New Roman" w:cs="Times New Roman"/>
          <w:sz w:val="24"/>
          <w:szCs w:val="24"/>
          <w:lang w:val="ru-RU"/>
        </w:rPr>
      </w:pP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b/>
          <w:sz w:val="24"/>
          <w:szCs w:val="24"/>
          <w:lang w:val="ru-RU"/>
        </w:rPr>
        <w:t xml:space="preserve">1. Упражнение  «Мишень настроения» </w:t>
      </w:r>
      <w:r w:rsidRPr="003B592D">
        <w:rPr>
          <w:rFonts w:ascii="Times New Roman" w:hAnsi="Times New Roman" w:cs="Times New Roman"/>
          <w:sz w:val="24"/>
          <w:szCs w:val="24"/>
          <w:lang w:val="ru-RU"/>
        </w:rPr>
        <w:t>(см. занятие</w:t>
      </w:r>
      <w:r w:rsidR="00F874DA">
        <w:rPr>
          <w:rFonts w:ascii="Times New Roman" w:hAnsi="Times New Roman" w:cs="Times New Roman"/>
          <w:sz w:val="24"/>
          <w:szCs w:val="24"/>
          <w:lang w:val="ru-RU"/>
        </w:rPr>
        <w:t xml:space="preserve"> </w:t>
      </w:r>
      <w:r w:rsidRPr="003B592D">
        <w:rPr>
          <w:rFonts w:ascii="Times New Roman" w:hAnsi="Times New Roman" w:cs="Times New Roman"/>
          <w:sz w:val="24"/>
          <w:szCs w:val="24"/>
          <w:lang w:val="ru-RU"/>
        </w:rPr>
        <w:t>16, упр</w:t>
      </w:r>
      <w:r w:rsidR="005B140A">
        <w:rPr>
          <w:rFonts w:ascii="Times New Roman" w:hAnsi="Times New Roman" w:cs="Times New Roman"/>
          <w:sz w:val="24"/>
          <w:szCs w:val="24"/>
          <w:lang w:val="ru-RU"/>
        </w:rPr>
        <w:t xml:space="preserve">ажнение </w:t>
      </w:r>
      <w:r w:rsidRPr="003B592D">
        <w:rPr>
          <w:rFonts w:ascii="Times New Roman" w:hAnsi="Times New Roman" w:cs="Times New Roman"/>
          <w:sz w:val="24"/>
          <w:szCs w:val="24"/>
          <w:lang w:val="ru-RU"/>
        </w:rPr>
        <w:t>2).</w:t>
      </w:r>
    </w:p>
    <w:p w:rsidR="002F2583" w:rsidRPr="003B592D" w:rsidRDefault="002F2583" w:rsidP="005B140A">
      <w:pPr>
        <w:pStyle w:val="ae"/>
        <w:ind w:firstLine="567"/>
        <w:jc w:val="both"/>
        <w:rPr>
          <w:rFonts w:ascii="Times New Roman" w:hAnsi="Times New Roman" w:cs="Times New Roman"/>
          <w:b/>
          <w:sz w:val="24"/>
          <w:szCs w:val="24"/>
          <w:lang w:val="ru-RU"/>
        </w:rPr>
      </w:pPr>
      <w:r w:rsidRPr="003B592D">
        <w:rPr>
          <w:rFonts w:ascii="Times New Roman" w:hAnsi="Times New Roman" w:cs="Times New Roman"/>
          <w:b/>
          <w:sz w:val="24"/>
          <w:szCs w:val="24"/>
          <w:lang w:val="ru-RU"/>
        </w:rPr>
        <w:t xml:space="preserve">2. Упражнение «Приветствуем тех, кто…» </w:t>
      </w:r>
      <w:r w:rsidRPr="003B592D">
        <w:rPr>
          <w:rFonts w:ascii="Times New Roman" w:hAnsi="Times New Roman" w:cs="Times New Roman"/>
          <w:sz w:val="24"/>
          <w:szCs w:val="24"/>
          <w:lang w:val="ru-RU"/>
        </w:rPr>
        <w:t>(авторское)</w:t>
      </w:r>
      <w:r w:rsidRPr="003B592D">
        <w:rPr>
          <w:rFonts w:ascii="Times New Roman" w:hAnsi="Times New Roman" w:cs="Times New Roman"/>
          <w:b/>
          <w:sz w:val="24"/>
          <w:szCs w:val="24"/>
          <w:lang w:val="ru-RU"/>
        </w:rPr>
        <w:t>.</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Цель:</w:t>
      </w:r>
      <w:r w:rsidRPr="003B592D">
        <w:rPr>
          <w:rFonts w:ascii="Times New Roman" w:hAnsi="Times New Roman" w:cs="Times New Roman"/>
          <w:sz w:val="24"/>
          <w:szCs w:val="24"/>
          <w:lang w:val="ru-RU"/>
        </w:rPr>
        <w:t xml:space="preserve"> развитие группового взаимодействия, развитие внимания, настрой на рабочий лад.</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 xml:space="preserve">Время: </w:t>
      </w:r>
      <w:r w:rsidRPr="003B592D">
        <w:rPr>
          <w:rFonts w:ascii="Times New Roman" w:hAnsi="Times New Roman" w:cs="Times New Roman"/>
          <w:sz w:val="24"/>
          <w:szCs w:val="24"/>
          <w:lang w:val="ru-RU"/>
        </w:rPr>
        <w:t>5 минут.</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Техника проведения:</w:t>
      </w:r>
      <w:r w:rsidRPr="003B592D">
        <w:rPr>
          <w:rFonts w:ascii="Times New Roman" w:hAnsi="Times New Roman" w:cs="Times New Roman"/>
          <w:sz w:val="24"/>
          <w:szCs w:val="24"/>
          <w:lang w:val="ru-RU"/>
        </w:rPr>
        <w:t xml:space="preserve"> группа сидит в кругу. Ведущий предлагает поприветствовать аплодисментами тех, кто не курит, тех, кто отказался от употребления алкоголя, тех, кто занимается спортом и т. п.</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 xml:space="preserve">Инструкция: </w:t>
      </w:r>
      <w:r w:rsidRPr="003B592D">
        <w:rPr>
          <w:rFonts w:ascii="Times New Roman" w:hAnsi="Times New Roman" w:cs="Times New Roman"/>
          <w:sz w:val="24"/>
          <w:szCs w:val="24"/>
          <w:lang w:val="ru-RU"/>
        </w:rPr>
        <w:t>добрый день ребята, начнем наше занятие с приветствия. Приветствовать будем аплодисментами. Итак:</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Давайте поприветствуем тех, кто не курит;</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Давайте поприветствуем тех, кто отказался от употребления алкоголя;</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Давайте поприветствуем тех, кто занимается спортом;</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Давайте поприветствуем тех, у  кого сегодня бодрое, хорошее  настроение;</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Давайте поприветствуем, друг друга за то, что пришли на занятие.</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Может кто-то из вас хочет  предложить свое приветствие?</w:t>
      </w:r>
    </w:p>
    <w:p w:rsidR="002F2583" w:rsidRPr="003B592D" w:rsidRDefault="002F2583" w:rsidP="005B140A">
      <w:pPr>
        <w:pStyle w:val="ae"/>
        <w:ind w:firstLine="567"/>
        <w:jc w:val="both"/>
        <w:rPr>
          <w:rFonts w:ascii="Times New Roman" w:hAnsi="Times New Roman" w:cs="Times New Roman"/>
          <w:i/>
          <w:sz w:val="24"/>
          <w:szCs w:val="24"/>
          <w:lang w:val="ru-RU"/>
        </w:rPr>
      </w:pPr>
      <w:r w:rsidRPr="003B592D">
        <w:rPr>
          <w:rFonts w:ascii="Times New Roman" w:hAnsi="Times New Roman" w:cs="Times New Roman"/>
          <w:i/>
          <w:sz w:val="24"/>
          <w:szCs w:val="24"/>
          <w:lang w:val="ru-RU"/>
        </w:rPr>
        <w:t>Анализ:</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Какое у вас настроение?</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Можем ли мы продолжать дальше занятие?</w:t>
      </w:r>
    </w:p>
    <w:p w:rsidR="002F2583" w:rsidRPr="003B592D" w:rsidRDefault="002F2583" w:rsidP="005B140A">
      <w:pPr>
        <w:pStyle w:val="ae"/>
        <w:ind w:firstLine="567"/>
        <w:jc w:val="both"/>
        <w:rPr>
          <w:rFonts w:ascii="Times New Roman" w:hAnsi="Times New Roman" w:cs="Times New Roman"/>
          <w:b/>
          <w:sz w:val="24"/>
          <w:szCs w:val="24"/>
          <w:lang w:val="ru-RU"/>
        </w:rPr>
      </w:pPr>
      <w:r w:rsidRPr="003B592D">
        <w:rPr>
          <w:rFonts w:ascii="Times New Roman" w:hAnsi="Times New Roman" w:cs="Times New Roman"/>
          <w:b/>
          <w:sz w:val="24"/>
          <w:szCs w:val="24"/>
          <w:lang w:val="ru-RU"/>
        </w:rPr>
        <w:t>3. Упражнение</w:t>
      </w:r>
      <w:r w:rsidRPr="003B592D">
        <w:rPr>
          <w:rFonts w:ascii="Times New Roman" w:hAnsi="Times New Roman" w:cs="Times New Roman"/>
          <w:sz w:val="24"/>
          <w:szCs w:val="24"/>
          <w:lang w:val="ru-RU"/>
        </w:rPr>
        <w:t xml:space="preserve"> </w:t>
      </w:r>
      <w:r w:rsidRPr="003B592D">
        <w:rPr>
          <w:rFonts w:ascii="Times New Roman" w:hAnsi="Times New Roman" w:cs="Times New Roman"/>
          <w:b/>
          <w:sz w:val="24"/>
          <w:szCs w:val="24"/>
          <w:lang w:val="ru-RU"/>
        </w:rPr>
        <w:t>«Имя-пр</w:t>
      </w:r>
      <w:r w:rsidR="005B140A">
        <w:rPr>
          <w:rFonts w:ascii="Times New Roman" w:hAnsi="Times New Roman" w:cs="Times New Roman"/>
          <w:b/>
          <w:sz w:val="24"/>
          <w:szCs w:val="24"/>
          <w:lang w:val="ru-RU"/>
        </w:rPr>
        <w:t>е</w:t>
      </w:r>
      <w:r w:rsidRPr="003B592D">
        <w:rPr>
          <w:rFonts w:ascii="Times New Roman" w:hAnsi="Times New Roman" w:cs="Times New Roman"/>
          <w:b/>
          <w:sz w:val="24"/>
          <w:szCs w:val="24"/>
          <w:lang w:val="ru-RU"/>
        </w:rPr>
        <w:t>зентация».</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Цель:</w:t>
      </w:r>
      <w:r w:rsidRPr="003B592D">
        <w:rPr>
          <w:rFonts w:ascii="Times New Roman" w:hAnsi="Times New Roman" w:cs="Times New Roman"/>
          <w:sz w:val="24"/>
          <w:szCs w:val="24"/>
          <w:lang w:val="ru-RU"/>
        </w:rPr>
        <w:t xml:space="preserve"> развитие аналитического мышления, групповой сплоченности, повышение эмоционального фона.</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Время:</w:t>
      </w:r>
      <w:r w:rsidRPr="003B592D">
        <w:rPr>
          <w:rFonts w:ascii="Times New Roman" w:hAnsi="Times New Roman" w:cs="Times New Roman"/>
          <w:sz w:val="24"/>
          <w:szCs w:val="24"/>
          <w:lang w:val="ru-RU"/>
        </w:rPr>
        <w:t xml:space="preserve"> 10 минут.</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Техника проведения:</w:t>
      </w:r>
      <w:r w:rsidRPr="003B592D">
        <w:rPr>
          <w:rFonts w:ascii="Times New Roman" w:hAnsi="Times New Roman" w:cs="Times New Roman"/>
          <w:sz w:val="24"/>
          <w:szCs w:val="24"/>
          <w:lang w:val="ru-RU"/>
        </w:rPr>
        <w:t xml:space="preserve"> участники группы сидят по кругу. По часовой стрелке каждый называет свое имя и рассказывает, какое у него здоровье, что он делает для того, чтобы быть здоровым.</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Инструкция:</w:t>
      </w:r>
      <w:r w:rsidRPr="003B592D">
        <w:rPr>
          <w:rFonts w:ascii="Times New Roman" w:hAnsi="Times New Roman" w:cs="Times New Roman"/>
          <w:sz w:val="24"/>
          <w:szCs w:val="24"/>
          <w:lang w:val="ru-RU"/>
        </w:rPr>
        <w:t xml:space="preserve"> ребята, задумывались ли вы о своем здоровье? Давайте  по очереди каждый скажет несколько слов о своем здоровье и что делает для того, чтобы быть здоровым. Например: «Меня зовут Лена. У меня хорошее здоровье, я редко болею, не курю, не злоупотребляю алкоголем, занимаюсь спортом, гуляю на свежем воздухе, веду активный образ жизни».</w:t>
      </w:r>
    </w:p>
    <w:p w:rsidR="002F2583" w:rsidRPr="003B592D" w:rsidRDefault="002F2583" w:rsidP="005B140A">
      <w:pPr>
        <w:pStyle w:val="ae"/>
        <w:ind w:firstLine="567"/>
        <w:jc w:val="both"/>
        <w:rPr>
          <w:rFonts w:ascii="Times New Roman" w:hAnsi="Times New Roman" w:cs="Times New Roman"/>
          <w:i/>
          <w:sz w:val="24"/>
          <w:szCs w:val="24"/>
          <w:lang w:val="ru-RU"/>
        </w:rPr>
      </w:pPr>
      <w:r w:rsidRPr="003B592D">
        <w:rPr>
          <w:rFonts w:ascii="Times New Roman" w:hAnsi="Times New Roman" w:cs="Times New Roman"/>
          <w:i/>
          <w:sz w:val="24"/>
          <w:szCs w:val="24"/>
          <w:lang w:val="ru-RU"/>
        </w:rPr>
        <w:t>Анализ:</w:t>
      </w:r>
    </w:p>
    <w:p w:rsidR="002F2583" w:rsidRPr="003B592D" w:rsidRDefault="002F2583">
      <w:pPr>
        <w:pStyle w:val="ae"/>
        <w:ind w:firstLine="567"/>
        <w:rPr>
          <w:rFonts w:ascii="Times New Roman" w:hAnsi="Times New Roman" w:cs="Times New Roman"/>
          <w:sz w:val="24"/>
          <w:szCs w:val="24"/>
          <w:lang w:val="ru-RU"/>
        </w:rPr>
      </w:pPr>
      <w:r w:rsidRPr="003B592D">
        <w:rPr>
          <w:rFonts w:ascii="Times New Roman" w:hAnsi="Times New Roman" w:cs="Times New Roman"/>
          <w:sz w:val="24"/>
          <w:szCs w:val="24"/>
          <w:lang w:val="ru-RU"/>
        </w:rPr>
        <w:t>Что нового вы узнали о членах группы?</w:t>
      </w:r>
    </w:p>
    <w:p w:rsidR="002F2583" w:rsidRPr="003B592D" w:rsidRDefault="002F2583">
      <w:pPr>
        <w:pStyle w:val="ae"/>
        <w:ind w:firstLine="567"/>
        <w:rPr>
          <w:rFonts w:ascii="Times New Roman" w:hAnsi="Times New Roman" w:cs="Times New Roman"/>
          <w:sz w:val="24"/>
          <w:szCs w:val="24"/>
          <w:lang w:val="ru-RU"/>
        </w:rPr>
      </w:pPr>
      <w:r w:rsidRPr="003B592D">
        <w:rPr>
          <w:rFonts w:ascii="Times New Roman" w:hAnsi="Times New Roman" w:cs="Times New Roman"/>
          <w:sz w:val="24"/>
          <w:szCs w:val="24"/>
          <w:lang w:val="ru-RU"/>
        </w:rPr>
        <w:t>Кто из участников вас удивил?</w:t>
      </w:r>
    </w:p>
    <w:p w:rsidR="002F2583" w:rsidRPr="003B592D" w:rsidRDefault="002F2583">
      <w:pPr>
        <w:pStyle w:val="ae"/>
        <w:ind w:firstLine="567"/>
        <w:rPr>
          <w:rFonts w:ascii="Times New Roman" w:hAnsi="Times New Roman" w:cs="Times New Roman"/>
          <w:sz w:val="24"/>
          <w:szCs w:val="24"/>
          <w:lang w:val="ru-RU"/>
        </w:rPr>
      </w:pPr>
      <w:r w:rsidRPr="003B592D">
        <w:rPr>
          <w:rFonts w:ascii="Times New Roman" w:hAnsi="Times New Roman" w:cs="Times New Roman"/>
          <w:sz w:val="24"/>
          <w:szCs w:val="24"/>
          <w:lang w:val="ru-RU"/>
        </w:rPr>
        <w:t>Какие трудности возникли?</w:t>
      </w:r>
    </w:p>
    <w:p w:rsidR="002F2583" w:rsidRPr="003B592D" w:rsidRDefault="002F2583" w:rsidP="005B140A">
      <w:pPr>
        <w:pStyle w:val="ae"/>
        <w:ind w:firstLine="567"/>
        <w:jc w:val="both"/>
        <w:rPr>
          <w:rFonts w:ascii="Times New Roman" w:hAnsi="Times New Roman" w:cs="Times New Roman"/>
          <w:b/>
          <w:sz w:val="24"/>
          <w:szCs w:val="24"/>
          <w:lang w:val="ru-RU"/>
        </w:rPr>
      </w:pPr>
      <w:r w:rsidRPr="003B592D">
        <w:rPr>
          <w:rFonts w:ascii="Times New Roman" w:hAnsi="Times New Roman" w:cs="Times New Roman"/>
          <w:b/>
          <w:sz w:val="24"/>
          <w:szCs w:val="24"/>
          <w:lang w:val="ru-RU"/>
        </w:rPr>
        <w:t>4. Упражнение «Попади в цель».</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Цель:</w:t>
      </w:r>
      <w:r w:rsidRPr="003B592D">
        <w:rPr>
          <w:rFonts w:ascii="Times New Roman" w:hAnsi="Times New Roman" w:cs="Times New Roman"/>
          <w:sz w:val="24"/>
          <w:szCs w:val="24"/>
          <w:lang w:val="ru-RU"/>
        </w:rPr>
        <w:t xml:space="preserve"> развитие двигательной активности, группового взаимодействия, формирование навыков саморегуляции.</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Время:</w:t>
      </w:r>
      <w:r w:rsidR="005B140A">
        <w:rPr>
          <w:rFonts w:ascii="Times New Roman" w:hAnsi="Times New Roman" w:cs="Times New Roman"/>
          <w:i/>
          <w:sz w:val="24"/>
          <w:szCs w:val="24"/>
          <w:lang w:val="ru-RU"/>
        </w:rPr>
        <w:t xml:space="preserve"> </w:t>
      </w:r>
      <w:r w:rsidRPr="003B592D">
        <w:rPr>
          <w:rFonts w:ascii="Times New Roman" w:hAnsi="Times New Roman" w:cs="Times New Roman"/>
          <w:sz w:val="24"/>
          <w:szCs w:val="24"/>
          <w:lang w:val="ru-RU"/>
        </w:rPr>
        <w:t>10 минут.</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Материал:</w:t>
      </w:r>
      <w:r w:rsidRPr="003B592D">
        <w:rPr>
          <w:rFonts w:ascii="Times New Roman" w:hAnsi="Times New Roman" w:cs="Times New Roman"/>
          <w:sz w:val="24"/>
          <w:szCs w:val="24"/>
          <w:lang w:val="ru-RU"/>
        </w:rPr>
        <w:t xml:space="preserve"> газета, 2 корзины.</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 xml:space="preserve">Техника проведения: </w:t>
      </w:r>
      <w:r w:rsidRPr="003B592D">
        <w:rPr>
          <w:rFonts w:ascii="Times New Roman" w:hAnsi="Times New Roman" w:cs="Times New Roman"/>
          <w:sz w:val="24"/>
          <w:szCs w:val="24"/>
          <w:lang w:val="ru-RU"/>
        </w:rPr>
        <w:t>сначала</w:t>
      </w:r>
      <w:r w:rsidRPr="003B592D">
        <w:rPr>
          <w:rFonts w:ascii="Times New Roman" w:hAnsi="Times New Roman" w:cs="Times New Roman"/>
          <w:i/>
          <w:sz w:val="24"/>
          <w:szCs w:val="24"/>
          <w:lang w:val="ru-RU"/>
        </w:rPr>
        <w:t xml:space="preserve"> </w:t>
      </w:r>
      <w:r w:rsidRPr="003B592D">
        <w:rPr>
          <w:rFonts w:ascii="Times New Roman" w:hAnsi="Times New Roman" w:cs="Times New Roman"/>
          <w:sz w:val="24"/>
          <w:szCs w:val="24"/>
          <w:lang w:val="ru-RU"/>
        </w:rPr>
        <w:t>членам группы, предлагается сделать из газеты по одному мячику. Затем группа делится на 2 команды по принципу «Да» - «Нет». На расстоянии 6</w:t>
      </w:r>
      <w:r w:rsidR="00F874DA">
        <w:rPr>
          <w:rFonts w:ascii="Times New Roman" w:hAnsi="Times New Roman" w:cs="Times New Roman"/>
          <w:sz w:val="24"/>
          <w:szCs w:val="24"/>
          <w:lang w:val="ru-RU"/>
        </w:rPr>
        <w:t xml:space="preserve"> </w:t>
      </w:r>
      <w:r w:rsidRPr="003B592D">
        <w:rPr>
          <w:rFonts w:ascii="Times New Roman" w:hAnsi="Times New Roman" w:cs="Times New Roman"/>
          <w:sz w:val="24"/>
          <w:szCs w:val="24"/>
          <w:lang w:val="ru-RU"/>
        </w:rPr>
        <w:t>-</w:t>
      </w:r>
      <w:r w:rsidR="00F874DA">
        <w:rPr>
          <w:rFonts w:ascii="Times New Roman" w:hAnsi="Times New Roman" w:cs="Times New Roman"/>
          <w:sz w:val="24"/>
          <w:szCs w:val="24"/>
          <w:lang w:val="ru-RU"/>
        </w:rPr>
        <w:t xml:space="preserve"> </w:t>
      </w:r>
      <w:r w:rsidRPr="003B592D">
        <w:rPr>
          <w:rFonts w:ascii="Times New Roman" w:hAnsi="Times New Roman" w:cs="Times New Roman"/>
          <w:sz w:val="24"/>
          <w:szCs w:val="24"/>
          <w:lang w:val="ru-RU"/>
        </w:rPr>
        <w:t>7 метров напротив каждой команды ставятся корзины. Участники берут в руки бумажные мячики, обегая корзину, возвращаются на свои места и бросают мяч в корзину. Затем становятся в конец колонны. Подсчитывается количество мячиков в корзине.</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Инструкция:</w:t>
      </w:r>
      <w:r w:rsidRPr="003B592D">
        <w:rPr>
          <w:rFonts w:ascii="Times New Roman" w:hAnsi="Times New Roman" w:cs="Times New Roman"/>
          <w:sz w:val="24"/>
          <w:szCs w:val="24"/>
          <w:lang w:val="ru-RU"/>
        </w:rPr>
        <w:t xml:space="preserve"> ребята, а сейчас мы проверим, кто из вас самый меткий. Возьмите каждый по газете и сделайте из нее мячик. Теперь нам нужно разделиться на 2 команды. </w:t>
      </w:r>
      <w:r w:rsidRPr="003B592D">
        <w:rPr>
          <w:rFonts w:ascii="Times New Roman" w:hAnsi="Times New Roman" w:cs="Times New Roman"/>
          <w:sz w:val="24"/>
          <w:szCs w:val="24"/>
          <w:lang w:val="ru-RU"/>
        </w:rPr>
        <w:lastRenderedPageBreak/>
        <w:t>Рассчитайтесь следующим образом «Да» - «Нет». Станьте в 2 колонны друг за другом, в руках у каждого бумажный мячик. Вам нужно обежать корзину, вернуться на свое место, бросить мячик в корзину и встать в конец колонны. Затем эстафету продолжает следующий участник команды.</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 xml:space="preserve">Молодцы. Давайте теперь посмотрим, какая из команд оказалась самой меткой. </w:t>
      </w:r>
    </w:p>
    <w:p w:rsidR="002F2583" w:rsidRPr="003B592D" w:rsidRDefault="002F2583" w:rsidP="005B140A">
      <w:pPr>
        <w:pStyle w:val="ae"/>
        <w:ind w:firstLine="567"/>
        <w:jc w:val="both"/>
        <w:rPr>
          <w:rFonts w:ascii="Times New Roman" w:hAnsi="Times New Roman" w:cs="Times New Roman"/>
          <w:i/>
          <w:sz w:val="24"/>
          <w:szCs w:val="24"/>
          <w:lang w:val="ru-RU"/>
        </w:rPr>
      </w:pPr>
      <w:r w:rsidRPr="003B592D">
        <w:rPr>
          <w:rFonts w:ascii="Times New Roman" w:hAnsi="Times New Roman" w:cs="Times New Roman"/>
          <w:i/>
          <w:sz w:val="24"/>
          <w:szCs w:val="24"/>
          <w:lang w:val="ru-RU"/>
        </w:rPr>
        <w:t>Анализ:</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Какое у вас настроение?</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Все ли  у вас получилось?</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Какие выводы вы для себя сделали?</w:t>
      </w:r>
    </w:p>
    <w:p w:rsidR="002F2583" w:rsidRPr="003B592D" w:rsidRDefault="002F2583" w:rsidP="005B140A">
      <w:pPr>
        <w:pStyle w:val="ae"/>
        <w:ind w:firstLine="567"/>
        <w:jc w:val="both"/>
        <w:rPr>
          <w:rFonts w:ascii="Times New Roman" w:hAnsi="Times New Roman" w:cs="Times New Roman"/>
          <w:b/>
          <w:sz w:val="24"/>
          <w:szCs w:val="24"/>
          <w:lang w:val="ru-RU"/>
        </w:rPr>
      </w:pPr>
      <w:r w:rsidRPr="003B592D">
        <w:rPr>
          <w:rFonts w:ascii="Times New Roman" w:hAnsi="Times New Roman" w:cs="Times New Roman"/>
          <w:b/>
          <w:sz w:val="24"/>
          <w:szCs w:val="24"/>
          <w:lang w:val="ru-RU"/>
        </w:rPr>
        <w:t>5. Кроссворд.</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 xml:space="preserve">Цель: </w:t>
      </w:r>
      <w:r w:rsidRPr="003B592D">
        <w:rPr>
          <w:rFonts w:ascii="Times New Roman" w:hAnsi="Times New Roman" w:cs="Times New Roman"/>
          <w:sz w:val="24"/>
          <w:szCs w:val="24"/>
          <w:lang w:val="ru-RU"/>
        </w:rPr>
        <w:t>развитие познавательных способностей, проверка знаний по данной тематике, повышение эмоционального фона.</w:t>
      </w:r>
    </w:p>
    <w:p w:rsidR="002F2583" w:rsidRDefault="002F2583" w:rsidP="005B140A">
      <w:pPr>
        <w:pStyle w:val="ae"/>
        <w:ind w:firstLine="567"/>
        <w:jc w:val="both"/>
        <w:rPr>
          <w:rFonts w:ascii="Times New Roman" w:hAnsi="Times New Roman" w:cs="Times New Roman"/>
          <w:sz w:val="24"/>
          <w:szCs w:val="24"/>
        </w:rPr>
      </w:pPr>
      <w:r>
        <w:rPr>
          <w:rFonts w:ascii="Times New Roman" w:hAnsi="Times New Roman" w:cs="Times New Roman"/>
          <w:i/>
          <w:sz w:val="24"/>
          <w:szCs w:val="24"/>
        </w:rPr>
        <w:t>Время:</w:t>
      </w:r>
      <w:r>
        <w:rPr>
          <w:rFonts w:ascii="Times New Roman" w:hAnsi="Times New Roman" w:cs="Times New Roman"/>
          <w:sz w:val="24"/>
          <w:szCs w:val="24"/>
        </w:rPr>
        <w:t xml:space="preserve"> 10 минут.</w:t>
      </w:r>
    </w:p>
    <w:p w:rsidR="002F2583" w:rsidRDefault="002F2583">
      <w:pPr>
        <w:ind w:left="-567"/>
        <w:rPr>
          <w:i/>
          <w:iCs/>
        </w:rPr>
      </w:pPr>
      <w:r>
        <w:t xml:space="preserve">                                                               </w:t>
      </w:r>
      <w:r w:rsidR="00D71BC7">
        <w:rPr>
          <w:noProof/>
          <w:lang w:eastAsia="ru-RU"/>
        </w:rPr>
        <w:drawing>
          <wp:inline distT="0" distB="0" distL="0" distR="0">
            <wp:extent cx="2809875" cy="14097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809875" cy="1409700"/>
                    </a:xfrm>
                    <a:prstGeom prst="rect">
                      <a:avLst/>
                    </a:prstGeom>
                    <a:solidFill>
                      <a:srgbClr val="FFFFFF"/>
                    </a:solidFill>
                    <a:ln w="9525">
                      <a:noFill/>
                      <a:miter lim="800000"/>
                      <a:headEnd/>
                      <a:tailEnd/>
                    </a:ln>
                  </pic:spPr>
                </pic:pic>
              </a:graphicData>
            </a:graphic>
          </wp:inline>
        </w:drawing>
      </w:r>
    </w:p>
    <w:p w:rsidR="002F2583" w:rsidRPr="00DF683B" w:rsidRDefault="002F2583">
      <w:pPr>
        <w:pStyle w:val="ae"/>
        <w:ind w:firstLine="550"/>
        <w:rPr>
          <w:rFonts w:ascii="Times New Roman" w:hAnsi="Times New Roman" w:cs="Times New Roman"/>
          <w:i/>
          <w:sz w:val="24"/>
          <w:szCs w:val="24"/>
        </w:rPr>
      </w:pPr>
      <w:r w:rsidRPr="00DF683B">
        <w:rPr>
          <w:rFonts w:ascii="Times New Roman" w:hAnsi="Times New Roman" w:cs="Times New Roman"/>
          <w:i/>
          <w:sz w:val="24"/>
          <w:szCs w:val="24"/>
        </w:rPr>
        <w:t xml:space="preserve">По горизонтали:  </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 xml:space="preserve">1. Правильная, нормальная деятельность организма, его полное физическое и психическое благополучие. </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2. Человек, страдающий наркоманией.</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3.Вообще вино, спиртные напитки.</w:t>
      </w:r>
    </w:p>
    <w:p w:rsidR="002F2583" w:rsidRPr="003B592D" w:rsidRDefault="002F2583" w:rsidP="005B140A">
      <w:pPr>
        <w:pStyle w:val="ae"/>
        <w:ind w:firstLine="567"/>
        <w:jc w:val="both"/>
        <w:rPr>
          <w:rFonts w:ascii="Times New Roman" w:hAnsi="Times New Roman" w:cs="Times New Roman"/>
          <w:i/>
          <w:iCs/>
          <w:sz w:val="24"/>
          <w:szCs w:val="24"/>
          <w:lang w:val="ru-RU"/>
        </w:rPr>
      </w:pPr>
      <w:r w:rsidRPr="003B592D">
        <w:rPr>
          <w:rFonts w:ascii="Times New Roman" w:hAnsi="Times New Roman" w:cs="Times New Roman"/>
          <w:i/>
          <w:iCs/>
          <w:sz w:val="24"/>
          <w:szCs w:val="24"/>
          <w:lang w:val="ru-RU"/>
        </w:rPr>
        <w:t xml:space="preserve">По вертикали: </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 xml:space="preserve">1. Составная часть физической культуры – комплекс физических упражнений для развития и укрепления организма. </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 xml:space="preserve">2. Ядовитое вещество, содержащееся в табаке. </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 xml:space="preserve">3. Физиологическое существование человека, животного, всего живого. </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 xml:space="preserve">4. Содержащие никотин высушенные и изрезанные или растертые листья растения. </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 xml:space="preserve">5. Вдыхание в себя дыма, тлеющих растительных продуктов. </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6. Папироса без мундштука.</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b/>
          <w:sz w:val="24"/>
          <w:szCs w:val="24"/>
          <w:lang w:val="ru-RU"/>
        </w:rPr>
        <w:t xml:space="preserve">6. Упражнение «Что тебе подарить» </w:t>
      </w:r>
      <w:r w:rsidRPr="003B592D">
        <w:rPr>
          <w:rFonts w:ascii="Times New Roman" w:hAnsi="Times New Roman" w:cs="Times New Roman"/>
          <w:sz w:val="24"/>
          <w:szCs w:val="24"/>
          <w:lang w:val="ru-RU"/>
        </w:rPr>
        <w:t>(авторское).</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Цель:</w:t>
      </w:r>
      <w:r w:rsidRPr="003B592D">
        <w:rPr>
          <w:rFonts w:ascii="Times New Roman" w:hAnsi="Times New Roman" w:cs="Times New Roman"/>
          <w:sz w:val="24"/>
          <w:szCs w:val="24"/>
          <w:lang w:val="ru-RU"/>
        </w:rPr>
        <w:t xml:space="preserve"> развитие воображения, эмпатии, аналитических способностей, формирование установки на здоровый образ жизни.</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Время:</w:t>
      </w:r>
      <w:r w:rsidRPr="003B592D">
        <w:rPr>
          <w:rFonts w:ascii="Times New Roman" w:hAnsi="Times New Roman" w:cs="Times New Roman"/>
          <w:sz w:val="24"/>
          <w:szCs w:val="24"/>
          <w:lang w:val="ru-RU"/>
        </w:rPr>
        <w:t xml:space="preserve"> 10 минут.</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Материал:</w:t>
      </w:r>
      <w:r w:rsidRPr="003B592D">
        <w:rPr>
          <w:rFonts w:ascii="Times New Roman" w:hAnsi="Times New Roman" w:cs="Times New Roman"/>
          <w:sz w:val="24"/>
          <w:szCs w:val="24"/>
          <w:lang w:val="ru-RU"/>
        </w:rPr>
        <w:t xml:space="preserve"> пустые пачки сигарет,  пивные банки, пачки сока, фантики от конфет, пакеты.</w:t>
      </w:r>
    </w:p>
    <w:p w:rsidR="002F2583" w:rsidRPr="003B592D" w:rsidRDefault="002F2583">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Техника проведения:</w:t>
      </w:r>
      <w:r w:rsidRPr="003B592D">
        <w:rPr>
          <w:rFonts w:ascii="Times New Roman" w:hAnsi="Times New Roman" w:cs="Times New Roman"/>
          <w:sz w:val="24"/>
          <w:szCs w:val="24"/>
          <w:lang w:val="ru-RU"/>
        </w:rPr>
        <w:t xml:space="preserve"> заготавливаются 2 корзины. В одной корзине - пустые пачки сигарет, пивные банки; в другой корзине – фантики от конфет, пустые пачки сока, бутылки минеральной воды. Участники сидят по кругу, в центре которого стоит стул.  По очереди вызывается каждый участник и садится на этот стул и ему вручается пустой пакет. Затем остальные члены группы выбирают в корзине то, что хотели бы подарить, участнику, сидящему в центре. Все что ему дарят, он собирает в пакет.</w:t>
      </w:r>
    </w:p>
    <w:p w:rsidR="002F2583" w:rsidRPr="003B592D" w:rsidRDefault="002F2583">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Инструкция:</w:t>
      </w:r>
      <w:r w:rsidRPr="003B592D">
        <w:rPr>
          <w:rFonts w:ascii="Times New Roman" w:hAnsi="Times New Roman" w:cs="Times New Roman"/>
          <w:sz w:val="24"/>
          <w:szCs w:val="24"/>
          <w:lang w:val="ru-RU"/>
        </w:rPr>
        <w:t xml:space="preserve"> ребята, все мы любим, получать подарки. Подарки бывают полезные и бесполезные. Сейчас каждый из нас получит подарки. Кто хочет быть первым счастливчиком?  Проходите и садитесь на стул в центре круга. Мы тебе даем пакет, в него ты будешь складывать подарки.</w:t>
      </w:r>
    </w:p>
    <w:p w:rsidR="002F2583" w:rsidRPr="003B592D" w:rsidRDefault="002F2583">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lastRenderedPageBreak/>
        <w:t xml:space="preserve">Участники группы, Вы видите 2 корзины. Посмотрите на их содержимое. Чтобы вы хотели подарить Коле? Каждый участник может подарить только один предмет. Возьмите этот предмет из любой корзины и подарите Коле. </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Кто следующий хочет получить подарки?</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А теперь, ребята, посмотрите, что вам подарили. Разделите ваши подарки на полезные и бесполезные.</w:t>
      </w:r>
    </w:p>
    <w:p w:rsidR="002F2583" w:rsidRPr="003B592D" w:rsidRDefault="002F2583" w:rsidP="005B140A">
      <w:pPr>
        <w:pStyle w:val="ae"/>
        <w:ind w:firstLine="567"/>
        <w:jc w:val="both"/>
        <w:rPr>
          <w:rFonts w:ascii="Times New Roman" w:hAnsi="Times New Roman" w:cs="Times New Roman"/>
          <w:i/>
          <w:sz w:val="24"/>
          <w:szCs w:val="24"/>
          <w:lang w:val="ru-RU"/>
        </w:rPr>
      </w:pPr>
      <w:r w:rsidRPr="003B592D">
        <w:rPr>
          <w:rFonts w:ascii="Times New Roman" w:hAnsi="Times New Roman" w:cs="Times New Roman"/>
          <w:i/>
          <w:sz w:val="24"/>
          <w:szCs w:val="24"/>
          <w:lang w:val="ru-RU"/>
        </w:rPr>
        <w:t>Анализ:</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Понравились ли вам подарки?</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Что бы вы хотели получить в подарок?</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Какие чувства вы испытывали?</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Какие выводы вы сделали?</w:t>
      </w:r>
    </w:p>
    <w:p w:rsidR="002F2583" w:rsidRPr="003B592D" w:rsidRDefault="002F2583" w:rsidP="005B140A">
      <w:pPr>
        <w:pStyle w:val="ae"/>
        <w:ind w:firstLine="567"/>
        <w:jc w:val="both"/>
        <w:rPr>
          <w:rFonts w:ascii="Times New Roman" w:hAnsi="Times New Roman" w:cs="Times New Roman"/>
          <w:b/>
          <w:sz w:val="24"/>
          <w:szCs w:val="24"/>
          <w:lang w:val="ru-RU"/>
        </w:rPr>
      </w:pPr>
      <w:r w:rsidRPr="003B592D">
        <w:rPr>
          <w:rFonts w:ascii="Times New Roman" w:hAnsi="Times New Roman" w:cs="Times New Roman"/>
          <w:b/>
          <w:sz w:val="24"/>
          <w:szCs w:val="24"/>
          <w:lang w:val="ru-RU"/>
        </w:rPr>
        <w:t xml:space="preserve">7. Мини-лекция «Сохрани свое здоровье» </w:t>
      </w:r>
      <w:r w:rsidR="00EC36EB" w:rsidRPr="00723884">
        <w:rPr>
          <w:rFonts w:ascii="Times New Roman" w:hAnsi="Times New Roman" w:cs="Times New Roman"/>
          <w:sz w:val="24"/>
          <w:szCs w:val="24"/>
          <w:lang w:val="ru-RU"/>
        </w:rPr>
        <w:t>[4]</w:t>
      </w:r>
      <w:r w:rsidR="00EC36EB" w:rsidRPr="00EC36EB">
        <w:rPr>
          <w:rFonts w:ascii="Times New Roman" w:hAnsi="Times New Roman" w:cs="Times New Roman"/>
          <w:b/>
          <w:sz w:val="24"/>
          <w:szCs w:val="24"/>
          <w:lang w:val="ru-RU"/>
        </w:rPr>
        <w:t xml:space="preserve"> </w:t>
      </w:r>
      <w:r w:rsidRPr="003B592D">
        <w:rPr>
          <w:rFonts w:ascii="Times New Roman" w:hAnsi="Times New Roman" w:cs="Times New Roman"/>
          <w:sz w:val="24"/>
          <w:szCs w:val="24"/>
          <w:lang w:val="ru-RU"/>
        </w:rPr>
        <w:t>(см.</w:t>
      </w:r>
      <w:r w:rsidR="00F874DA">
        <w:rPr>
          <w:rFonts w:ascii="Times New Roman" w:hAnsi="Times New Roman" w:cs="Times New Roman"/>
          <w:sz w:val="24"/>
          <w:szCs w:val="24"/>
          <w:lang w:val="ru-RU"/>
        </w:rPr>
        <w:t xml:space="preserve"> </w:t>
      </w:r>
      <w:r w:rsidRPr="003B592D">
        <w:rPr>
          <w:rFonts w:ascii="Times New Roman" w:hAnsi="Times New Roman" w:cs="Times New Roman"/>
          <w:sz w:val="24"/>
          <w:szCs w:val="24"/>
          <w:lang w:val="ru-RU"/>
        </w:rPr>
        <w:t xml:space="preserve">приложение </w:t>
      </w:r>
      <w:r w:rsidR="00393E91">
        <w:rPr>
          <w:rFonts w:ascii="Times New Roman" w:hAnsi="Times New Roman" w:cs="Times New Roman"/>
          <w:sz w:val="24"/>
          <w:szCs w:val="24"/>
          <w:lang w:val="ru-RU"/>
        </w:rPr>
        <w:t>2</w:t>
      </w:r>
      <w:r w:rsidR="00F9718A">
        <w:rPr>
          <w:rFonts w:ascii="Times New Roman" w:hAnsi="Times New Roman" w:cs="Times New Roman"/>
          <w:sz w:val="24"/>
          <w:szCs w:val="24"/>
          <w:lang w:val="ru-RU"/>
        </w:rPr>
        <w:t>4</w:t>
      </w:r>
      <w:r w:rsidRPr="003B592D">
        <w:rPr>
          <w:rFonts w:ascii="Times New Roman" w:hAnsi="Times New Roman" w:cs="Times New Roman"/>
          <w:sz w:val="24"/>
          <w:szCs w:val="24"/>
          <w:lang w:val="ru-RU"/>
        </w:rPr>
        <w:t>)</w:t>
      </w:r>
      <w:r w:rsidRPr="003B592D">
        <w:rPr>
          <w:rFonts w:ascii="Times New Roman" w:hAnsi="Times New Roman" w:cs="Times New Roman"/>
          <w:b/>
          <w:sz w:val="24"/>
          <w:szCs w:val="24"/>
          <w:lang w:val="ru-RU"/>
        </w:rPr>
        <w:t>.</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 xml:space="preserve">Цель: </w:t>
      </w:r>
      <w:r w:rsidRPr="003B592D">
        <w:rPr>
          <w:rFonts w:ascii="Times New Roman" w:hAnsi="Times New Roman" w:cs="Times New Roman"/>
          <w:sz w:val="24"/>
          <w:szCs w:val="24"/>
          <w:lang w:val="ru-RU"/>
        </w:rPr>
        <w:t>развитие познавательных способностей, расширение кругозора участников группы, установка на здоровый образ жизни.</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Время</w:t>
      </w:r>
      <w:r w:rsidRPr="003B592D">
        <w:rPr>
          <w:rFonts w:ascii="Times New Roman" w:hAnsi="Times New Roman" w:cs="Times New Roman"/>
          <w:sz w:val="24"/>
          <w:szCs w:val="24"/>
          <w:lang w:val="ru-RU"/>
        </w:rPr>
        <w:t>: 10 минут.</w:t>
      </w:r>
    </w:p>
    <w:p w:rsidR="002F2583" w:rsidRPr="003B592D" w:rsidRDefault="002F2583" w:rsidP="005B140A">
      <w:pPr>
        <w:pStyle w:val="ae"/>
        <w:ind w:firstLine="567"/>
        <w:jc w:val="both"/>
        <w:rPr>
          <w:rFonts w:ascii="Times New Roman" w:hAnsi="Times New Roman" w:cs="Times New Roman"/>
          <w:b/>
          <w:sz w:val="24"/>
          <w:szCs w:val="24"/>
          <w:lang w:val="ru-RU"/>
        </w:rPr>
      </w:pPr>
      <w:r w:rsidRPr="003B592D">
        <w:rPr>
          <w:rFonts w:ascii="Times New Roman" w:hAnsi="Times New Roman" w:cs="Times New Roman"/>
          <w:b/>
          <w:sz w:val="24"/>
          <w:szCs w:val="24"/>
          <w:lang w:val="ru-RU"/>
        </w:rPr>
        <w:t>8. Упражнение «Нарисуй плакат».</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Цель:</w:t>
      </w:r>
      <w:r w:rsidRPr="003B592D">
        <w:rPr>
          <w:rFonts w:ascii="Times New Roman" w:hAnsi="Times New Roman" w:cs="Times New Roman"/>
          <w:sz w:val="24"/>
          <w:szCs w:val="24"/>
          <w:lang w:val="ru-RU"/>
        </w:rPr>
        <w:t xml:space="preserve"> развитие творческих способностей, группового взаимодействия, умения прислушиваться к другим, эмоциональная разрядка.</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Время:</w:t>
      </w:r>
      <w:r w:rsidRPr="003B592D">
        <w:rPr>
          <w:rFonts w:ascii="Times New Roman" w:hAnsi="Times New Roman" w:cs="Times New Roman"/>
          <w:sz w:val="24"/>
          <w:szCs w:val="24"/>
          <w:lang w:val="ru-RU"/>
        </w:rPr>
        <w:t xml:space="preserve"> 10 минут.</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 xml:space="preserve">Материал: </w:t>
      </w:r>
      <w:r w:rsidRPr="003B592D">
        <w:rPr>
          <w:rFonts w:ascii="Times New Roman" w:hAnsi="Times New Roman" w:cs="Times New Roman"/>
          <w:sz w:val="24"/>
          <w:szCs w:val="24"/>
          <w:lang w:val="ru-RU"/>
        </w:rPr>
        <w:t>ватман, цветные карандаши, фломастеры.</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Техника проведения:</w:t>
      </w:r>
      <w:r w:rsidRPr="003B592D">
        <w:rPr>
          <w:rFonts w:ascii="Times New Roman" w:hAnsi="Times New Roman" w:cs="Times New Roman"/>
          <w:sz w:val="24"/>
          <w:szCs w:val="24"/>
          <w:lang w:val="ru-RU"/>
        </w:rPr>
        <w:t xml:space="preserve">  группа делится на 4 подгруппы. Группы рисуют на ватмане плакат с лозунгом о здоровом образе жизни.</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 xml:space="preserve">Инструкция: </w:t>
      </w:r>
      <w:r w:rsidRPr="003B592D">
        <w:rPr>
          <w:rFonts w:ascii="Times New Roman" w:hAnsi="Times New Roman" w:cs="Times New Roman"/>
          <w:sz w:val="24"/>
          <w:szCs w:val="24"/>
          <w:lang w:val="ru-RU"/>
        </w:rPr>
        <w:t xml:space="preserve"> ребята, рассчитайтесь следующим образом: «я», «ты», «он», «она». Объединитесь в группы. Вам нужно нарисовать плакат о здоровом образе жизни и придумать к нему лозунг. </w:t>
      </w:r>
    </w:p>
    <w:p w:rsidR="002F2583" w:rsidRPr="003B592D" w:rsidRDefault="002F2583" w:rsidP="005B140A">
      <w:pPr>
        <w:pStyle w:val="ae"/>
        <w:ind w:firstLine="567"/>
        <w:jc w:val="both"/>
        <w:rPr>
          <w:rFonts w:ascii="Times New Roman" w:hAnsi="Times New Roman" w:cs="Times New Roman"/>
          <w:i/>
          <w:sz w:val="24"/>
          <w:szCs w:val="24"/>
          <w:lang w:val="ru-RU"/>
        </w:rPr>
      </w:pPr>
      <w:r w:rsidRPr="003B592D">
        <w:rPr>
          <w:rFonts w:ascii="Times New Roman" w:hAnsi="Times New Roman" w:cs="Times New Roman"/>
          <w:i/>
          <w:sz w:val="24"/>
          <w:szCs w:val="24"/>
          <w:lang w:val="ru-RU"/>
        </w:rPr>
        <w:t>Анализ:</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Как  вы выбирали тематику плаката?</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Какие трудности возникли?</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Что вы хотели сказать своим лозунгом?</w:t>
      </w:r>
    </w:p>
    <w:p w:rsidR="002F2583" w:rsidRPr="003B592D" w:rsidRDefault="002F2583" w:rsidP="005B140A">
      <w:pPr>
        <w:pStyle w:val="ae"/>
        <w:ind w:firstLine="567"/>
        <w:jc w:val="both"/>
        <w:rPr>
          <w:rFonts w:ascii="Times New Roman" w:hAnsi="Times New Roman" w:cs="Times New Roman"/>
          <w:b/>
          <w:sz w:val="24"/>
          <w:szCs w:val="24"/>
          <w:lang w:val="ru-RU"/>
        </w:rPr>
      </w:pPr>
      <w:r w:rsidRPr="003B592D">
        <w:rPr>
          <w:rFonts w:ascii="Times New Roman" w:hAnsi="Times New Roman" w:cs="Times New Roman"/>
          <w:b/>
          <w:sz w:val="24"/>
          <w:szCs w:val="24"/>
          <w:lang w:val="ru-RU"/>
        </w:rPr>
        <w:t>9. Притча «Исцеление».</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Цель:</w:t>
      </w:r>
      <w:r w:rsidRPr="003B592D">
        <w:rPr>
          <w:rFonts w:ascii="Times New Roman" w:hAnsi="Times New Roman" w:cs="Times New Roman"/>
          <w:sz w:val="24"/>
          <w:szCs w:val="24"/>
          <w:lang w:val="ru-RU"/>
        </w:rPr>
        <w:t xml:space="preserve"> развитие аналитического мышления, развитие эмпатии, формирование навыков самоанализа.</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Время:</w:t>
      </w:r>
      <w:r w:rsidRPr="003B592D">
        <w:rPr>
          <w:rFonts w:ascii="Times New Roman" w:hAnsi="Times New Roman" w:cs="Times New Roman"/>
          <w:sz w:val="24"/>
          <w:szCs w:val="24"/>
          <w:lang w:val="ru-RU"/>
        </w:rPr>
        <w:t xml:space="preserve"> 15 минут.</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Во времена великой Византийской империи один из византийских императоров заболел страшной болезнью, которую ни один из его докторов не умел лечить.</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Во все страны были разосланы гонцы, которые должны были подробно описать симптомы этой болезни.</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Один посланец прибыл в школу великого аль-Газали. Слава этого величайшего восточного мудреца-суфия докатилась и до Византии.</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Выслушав посланца, аль-Газали попросил одного из своих учеников отправиться в Константинополь. Когда этот человек по имени аль-Ариф прибыл к византийскому двору, его приняли со всевозможными почестями, и император просил его провести лечение. Шейх аль-Ариф спросил, какие лекарства уже применяли и какие намеревались применять. Затем он осмотрел больного.</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Закончив осмотр, аль-Ариф сказал, что необходимо созвать всех придворных, и тогда он сможет сообщить, как следует провести лечение. Когда все приближённые императора собрались, суфий сказал:</w:t>
      </w:r>
    </w:p>
    <w:p w:rsidR="002F2583" w:rsidRPr="003B592D" w:rsidRDefault="00F874DA" w:rsidP="005B140A">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2F2583" w:rsidRPr="003B592D">
        <w:rPr>
          <w:rFonts w:ascii="Times New Roman" w:hAnsi="Times New Roman" w:cs="Times New Roman"/>
          <w:sz w:val="24"/>
          <w:szCs w:val="24"/>
          <w:lang w:val="ru-RU"/>
        </w:rPr>
        <w:t xml:space="preserve"> Вашему императорскому величеству лучше всего использовать веру.</w:t>
      </w:r>
    </w:p>
    <w:p w:rsidR="002F2583" w:rsidRPr="003B592D" w:rsidRDefault="00F874DA" w:rsidP="005B140A">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2F2583" w:rsidRPr="003B592D">
        <w:rPr>
          <w:rFonts w:ascii="Times New Roman" w:hAnsi="Times New Roman" w:cs="Times New Roman"/>
          <w:sz w:val="24"/>
          <w:szCs w:val="24"/>
          <w:lang w:val="ru-RU"/>
        </w:rPr>
        <w:t xml:space="preserve"> Его величество нельзя упрекнуть в недостатке веры, но вера нисколько не помогает ему исцелиться, </w:t>
      </w:r>
      <w:r>
        <w:rPr>
          <w:rFonts w:ascii="Times New Roman" w:hAnsi="Times New Roman" w:cs="Times New Roman"/>
          <w:sz w:val="24"/>
          <w:szCs w:val="24"/>
          <w:lang w:val="ru-RU"/>
        </w:rPr>
        <w:t>-</w:t>
      </w:r>
      <w:r w:rsidR="002F2583" w:rsidRPr="003B592D">
        <w:rPr>
          <w:rFonts w:ascii="Times New Roman" w:hAnsi="Times New Roman" w:cs="Times New Roman"/>
          <w:sz w:val="24"/>
          <w:szCs w:val="24"/>
          <w:lang w:val="ru-RU"/>
        </w:rPr>
        <w:t xml:space="preserve"> возразил духовник императора.</w:t>
      </w:r>
    </w:p>
    <w:p w:rsidR="002F2583" w:rsidRPr="003B592D" w:rsidRDefault="00F874DA" w:rsidP="005B140A">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w:t>
      </w:r>
      <w:r w:rsidR="002F2583" w:rsidRPr="003B592D">
        <w:rPr>
          <w:rFonts w:ascii="Times New Roman" w:hAnsi="Times New Roman" w:cs="Times New Roman"/>
          <w:sz w:val="24"/>
          <w:szCs w:val="24"/>
          <w:lang w:val="ru-RU"/>
        </w:rPr>
        <w:t xml:space="preserve"> В таком случае, </w:t>
      </w:r>
      <w:r>
        <w:rPr>
          <w:rFonts w:ascii="Times New Roman" w:hAnsi="Times New Roman" w:cs="Times New Roman"/>
          <w:sz w:val="24"/>
          <w:szCs w:val="24"/>
          <w:lang w:val="ru-RU"/>
        </w:rPr>
        <w:t>-</w:t>
      </w:r>
      <w:r w:rsidR="002F2583" w:rsidRPr="003B592D">
        <w:rPr>
          <w:rFonts w:ascii="Times New Roman" w:hAnsi="Times New Roman" w:cs="Times New Roman"/>
          <w:sz w:val="24"/>
          <w:szCs w:val="24"/>
          <w:lang w:val="ru-RU"/>
        </w:rPr>
        <w:t xml:space="preserve"> продолжал суфий, </w:t>
      </w:r>
      <w:r>
        <w:rPr>
          <w:rFonts w:ascii="Times New Roman" w:hAnsi="Times New Roman" w:cs="Times New Roman"/>
          <w:sz w:val="24"/>
          <w:szCs w:val="24"/>
          <w:lang w:val="ru-RU"/>
        </w:rPr>
        <w:t>-</w:t>
      </w:r>
      <w:r w:rsidR="002F2583" w:rsidRPr="003B592D">
        <w:rPr>
          <w:rFonts w:ascii="Times New Roman" w:hAnsi="Times New Roman" w:cs="Times New Roman"/>
          <w:sz w:val="24"/>
          <w:szCs w:val="24"/>
          <w:lang w:val="ru-RU"/>
        </w:rPr>
        <w:t xml:space="preserve"> я вынужден заявить, что на свете есть только одно средство для спасения императора, но оно такое страшное, что я даже не решаюсь его назвать.</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Тут все придворные принялись его упрашивать, сулить богатство, угрожать и льстить, и наконец, он сказал:</w:t>
      </w:r>
    </w:p>
    <w:p w:rsidR="002F2583" w:rsidRPr="003B592D" w:rsidRDefault="00F874DA" w:rsidP="005B140A">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2F2583" w:rsidRPr="003B592D">
        <w:rPr>
          <w:rFonts w:ascii="Times New Roman" w:hAnsi="Times New Roman" w:cs="Times New Roman"/>
          <w:sz w:val="24"/>
          <w:szCs w:val="24"/>
          <w:lang w:val="ru-RU"/>
        </w:rPr>
        <w:t xml:space="preserve"> Император излечится, если искупается в крови нескольких сотен детей не старше семи лет.</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Когда страх и смятение, вызванные этими словами несколько улеглись, государственные советники решили, что это средство нужно попробовать. Некоторые, правда, сказали, что никто не имеет права брать на себя ответственность за такую жестокость, подсказанную к тому же чужеземцем сомнительного происхождения. Большинство, однако, придерживались того мнения, что все средства хороши, когда речь идёт о спасении жизни великого императора, которого все обожали и чуть ли не обожествляли.</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Они убедили императора, несмотря на его сопротивление, заявляя:</w:t>
      </w:r>
    </w:p>
    <w:p w:rsidR="002F2583" w:rsidRPr="003B592D" w:rsidRDefault="00F874DA" w:rsidP="005B140A">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2F2583" w:rsidRPr="003B592D">
        <w:rPr>
          <w:rFonts w:ascii="Times New Roman" w:hAnsi="Times New Roman" w:cs="Times New Roman"/>
          <w:sz w:val="24"/>
          <w:szCs w:val="24"/>
          <w:lang w:val="ru-RU"/>
        </w:rPr>
        <w:t xml:space="preserve"> Ваше величество, вы не имеете права отказываться, ведь ваша смерть будет большей потерей для империи, чем смерть всех ваших подданных, не говоря уже о детях.</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В конце концов, им удалось его убедить. Тут же по всей стране были разосланы указы о том, что все византийские дети не старше семи лет должны быть присланы в Константинополь, чтобы быть там принесёнными в жертву ради здоровья императора.</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 xml:space="preserve">Матери обречённых детей проклинали правителя </w:t>
      </w:r>
      <w:r w:rsidR="00F874DA">
        <w:rPr>
          <w:rFonts w:ascii="Times New Roman" w:hAnsi="Times New Roman" w:cs="Times New Roman"/>
          <w:sz w:val="24"/>
          <w:szCs w:val="24"/>
          <w:lang w:val="ru-RU"/>
        </w:rPr>
        <w:t>-</w:t>
      </w:r>
      <w:r w:rsidRPr="003B592D">
        <w:rPr>
          <w:rFonts w:ascii="Times New Roman" w:hAnsi="Times New Roman" w:cs="Times New Roman"/>
          <w:sz w:val="24"/>
          <w:szCs w:val="24"/>
          <w:lang w:val="ru-RU"/>
        </w:rPr>
        <w:t xml:space="preserve"> чудовищного злодея, который ради своего спасения решил погубить их плоть и кровь. Некоторые женщины, однако, молили Бога ниспослать здоровье императору до страшного дня казни.</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Между тем с каждым днём император всё сильнее чувствовал, что он ни в коем случае не должен допустить такого ужасного злодеяния, как убийство маленьких детей. Угрызения совести приносили ему страшные муки, не оставляющие его ни днём, ни ночью, наконец, он не выдержал и объявил:</w:t>
      </w:r>
    </w:p>
    <w:p w:rsidR="002F2583" w:rsidRPr="003B592D" w:rsidRDefault="00F874DA" w:rsidP="005B140A">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2F2583" w:rsidRPr="003B592D">
        <w:rPr>
          <w:rFonts w:ascii="Times New Roman" w:hAnsi="Times New Roman" w:cs="Times New Roman"/>
          <w:sz w:val="24"/>
          <w:szCs w:val="24"/>
          <w:lang w:val="ru-RU"/>
        </w:rPr>
        <w:t xml:space="preserve"> Я лучше умру сам, чем допущу смерть невинных созданий.</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Только он произнёс эти слова, как его болезнь стала ослабевать, и вскоре он совершенно выздоровел.</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Поверхностные мыслители тут же решили, что император был вознаграждён за свой добрый поступок. Другие, подобные им, объясняли его выздоровление тем, что Бог смилостивился над матерями обречённых детей.</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Когда же суфия аль-Арифа спросили о причине исцеления государя, он сказал:</w:t>
      </w:r>
    </w:p>
    <w:p w:rsidR="002F2583" w:rsidRPr="003B592D" w:rsidRDefault="00F874DA" w:rsidP="005B140A">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2F2583" w:rsidRPr="003B592D">
        <w:rPr>
          <w:rFonts w:ascii="Times New Roman" w:hAnsi="Times New Roman" w:cs="Times New Roman"/>
          <w:sz w:val="24"/>
          <w:szCs w:val="24"/>
          <w:lang w:val="ru-RU"/>
        </w:rPr>
        <w:t xml:space="preserve"> Поскольку у него не было веры, он нуждался в чём-то, равном по силе. Исцеление пришло к нему благодаря его сосредоточенности, соединённой с желанием матерей, которые возносили горячие молитвы о выздоровлении императора до страшного дня казни.</w:t>
      </w:r>
    </w:p>
    <w:p w:rsidR="002F2583" w:rsidRPr="003B592D" w:rsidRDefault="002F2583" w:rsidP="005B140A">
      <w:pPr>
        <w:pStyle w:val="ae"/>
        <w:ind w:firstLine="567"/>
        <w:jc w:val="both"/>
        <w:rPr>
          <w:rFonts w:ascii="Times New Roman" w:hAnsi="Times New Roman" w:cs="Times New Roman"/>
          <w:i/>
          <w:sz w:val="24"/>
          <w:szCs w:val="24"/>
          <w:lang w:val="ru-RU"/>
        </w:rPr>
      </w:pPr>
      <w:r w:rsidRPr="003B592D">
        <w:rPr>
          <w:rFonts w:ascii="Times New Roman" w:hAnsi="Times New Roman" w:cs="Times New Roman"/>
          <w:i/>
          <w:sz w:val="24"/>
          <w:szCs w:val="24"/>
          <w:lang w:val="ru-RU"/>
        </w:rPr>
        <w:t>Анализ:</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В чем смысл данной притчи?</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Какие чувства у вас возникли?</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Что вы взяли на вооружение?</w:t>
      </w:r>
    </w:p>
    <w:p w:rsidR="002F2583" w:rsidRPr="003B592D" w:rsidRDefault="002F2583" w:rsidP="005B140A">
      <w:pPr>
        <w:pStyle w:val="ae"/>
        <w:ind w:firstLine="567"/>
        <w:jc w:val="both"/>
        <w:rPr>
          <w:rFonts w:ascii="Times New Roman" w:hAnsi="Times New Roman" w:cs="Times New Roman"/>
          <w:b/>
          <w:sz w:val="24"/>
          <w:szCs w:val="24"/>
          <w:lang w:val="ru-RU"/>
        </w:rPr>
      </w:pPr>
      <w:r w:rsidRPr="003B592D">
        <w:rPr>
          <w:rFonts w:ascii="Times New Roman" w:hAnsi="Times New Roman" w:cs="Times New Roman"/>
          <w:b/>
          <w:sz w:val="24"/>
          <w:szCs w:val="24"/>
          <w:lang w:val="ru-RU"/>
        </w:rPr>
        <w:t>10. Обратная связь.</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Цель:</w:t>
      </w:r>
      <w:r w:rsidRPr="003B592D">
        <w:rPr>
          <w:rFonts w:ascii="Times New Roman" w:hAnsi="Times New Roman" w:cs="Times New Roman"/>
          <w:sz w:val="24"/>
          <w:szCs w:val="24"/>
          <w:lang w:val="ru-RU"/>
        </w:rPr>
        <w:t xml:space="preserve"> получение обратной связи от участников группы.</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Время:</w:t>
      </w:r>
      <w:r w:rsidRPr="003B592D">
        <w:rPr>
          <w:rFonts w:ascii="Times New Roman" w:hAnsi="Times New Roman" w:cs="Times New Roman"/>
          <w:sz w:val="24"/>
          <w:szCs w:val="24"/>
          <w:lang w:val="ru-RU"/>
        </w:rPr>
        <w:t xml:space="preserve"> 5 минут.</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Самое интересное упражнение на ваш взгляд?</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Что вам понравилось больше всего?</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С какими трудностями вы столкнулись?</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Довольны ли вы собой?</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Что полезного вы взяли для себя</w:t>
      </w:r>
      <w:r w:rsidR="005B140A">
        <w:rPr>
          <w:rFonts w:ascii="Times New Roman" w:hAnsi="Times New Roman" w:cs="Times New Roman"/>
          <w:sz w:val="24"/>
          <w:szCs w:val="24"/>
          <w:lang w:val="ru-RU"/>
        </w:rPr>
        <w:t>,</w:t>
      </w:r>
      <w:r w:rsidRPr="003B592D">
        <w:rPr>
          <w:rFonts w:ascii="Times New Roman" w:hAnsi="Times New Roman" w:cs="Times New Roman"/>
          <w:sz w:val="24"/>
          <w:szCs w:val="24"/>
          <w:lang w:val="ru-RU"/>
        </w:rPr>
        <w:t xml:space="preserve"> и будете использовать в дальнейшем?</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Оцените в процентном соотношении ваше участие в тренинговом занятии.</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b/>
          <w:sz w:val="24"/>
          <w:szCs w:val="24"/>
          <w:lang w:val="ru-RU"/>
        </w:rPr>
        <w:lastRenderedPageBreak/>
        <w:t xml:space="preserve">11. Упражнение «Пусть всегда будет…» </w:t>
      </w:r>
      <w:r w:rsidRPr="003B592D">
        <w:rPr>
          <w:rFonts w:ascii="Times New Roman" w:hAnsi="Times New Roman" w:cs="Times New Roman"/>
          <w:sz w:val="24"/>
          <w:szCs w:val="24"/>
          <w:lang w:val="ru-RU"/>
        </w:rPr>
        <w:t>(авторское).</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Цель:</w:t>
      </w:r>
      <w:r w:rsidRPr="003B592D">
        <w:rPr>
          <w:rFonts w:ascii="Times New Roman" w:hAnsi="Times New Roman" w:cs="Times New Roman"/>
          <w:sz w:val="24"/>
          <w:szCs w:val="24"/>
          <w:lang w:val="ru-RU"/>
        </w:rPr>
        <w:t xml:space="preserve"> развитие доброжелательного отношения к другим, установка на здоровый образ жизни.</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Время:</w:t>
      </w:r>
      <w:r w:rsidRPr="003B592D">
        <w:rPr>
          <w:rFonts w:ascii="Times New Roman" w:hAnsi="Times New Roman" w:cs="Times New Roman"/>
          <w:sz w:val="24"/>
          <w:szCs w:val="24"/>
          <w:lang w:val="ru-RU"/>
        </w:rPr>
        <w:t xml:space="preserve"> 5 минут.</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Материал:</w:t>
      </w:r>
      <w:r w:rsidRPr="003B592D">
        <w:rPr>
          <w:rFonts w:ascii="Times New Roman" w:hAnsi="Times New Roman" w:cs="Times New Roman"/>
          <w:sz w:val="24"/>
          <w:szCs w:val="24"/>
          <w:lang w:val="ru-RU"/>
        </w:rPr>
        <w:t xml:space="preserve"> ватман с нарисованной чашей здоровья, листки с пожеланиями, клей.</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Техника проведения:</w:t>
      </w:r>
      <w:r w:rsidRPr="003B592D">
        <w:rPr>
          <w:rFonts w:ascii="Times New Roman" w:hAnsi="Times New Roman" w:cs="Times New Roman"/>
          <w:sz w:val="24"/>
          <w:szCs w:val="24"/>
          <w:lang w:val="ru-RU"/>
        </w:rPr>
        <w:t xml:space="preserve"> участникам группы предлагается приклеить листок с пожеланием на ватман, где изображена чаша здоровья.</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Инструкция:</w:t>
      </w:r>
      <w:r w:rsidRPr="003B592D">
        <w:rPr>
          <w:rFonts w:ascii="Times New Roman" w:hAnsi="Times New Roman" w:cs="Times New Roman"/>
          <w:sz w:val="24"/>
          <w:szCs w:val="24"/>
          <w:lang w:val="ru-RU"/>
        </w:rPr>
        <w:t xml:space="preserve"> ребята, давайте подведем итог нашего занятия пожеланиями на будущее. Вы видите, на ватмане изображен сосуд - это чаша здоровья. Сейчас мы ее заполним пожеланиями, которые написаны на листочках. Возьмите каждый по одному пожеланию и положите их в чашу.</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b/>
          <w:sz w:val="24"/>
          <w:szCs w:val="24"/>
          <w:lang w:val="ru-RU"/>
        </w:rPr>
        <w:t xml:space="preserve">12. Упражнение  «Мишень настроения» </w:t>
      </w:r>
      <w:r w:rsidRPr="003B592D">
        <w:rPr>
          <w:rFonts w:ascii="Times New Roman" w:hAnsi="Times New Roman" w:cs="Times New Roman"/>
          <w:sz w:val="24"/>
          <w:szCs w:val="24"/>
          <w:lang w:val="ru-RU"/>
        </w:rPr>
        <w:t>(см. занятие</w:t>
      </w:r>
      <w:r w:rsidR="002B1A80">
        <w:rPr>
          <w:rFonts w:ascii="Times New Roman" w:hAnsi="Times New Roman" w:cs="Times New Roman"/>
          <w:sz w:val="24"/>
          <w:szCs w:val="24"/>
          <w:lang w:val="ru-RU"/>
        </w:rPr>
        <w:t xml:space="preserve"> </w:t>
      </w:r>
      <w:r w:rsidRPr="003B592D">
        <w:rPr>
          <w:rFonts w:ascii="Times New Roman" w:hAnsi="Times New Roman" w:cs="Times New Roman"/>
          <w:sz w:val="24"/>
          <w:szCs w:val="24"/>
          <w:lang w:val="ru-RU"/>
        </w:rPr>
        <w:t>16, упр</w:t>
      </w:r>
      <w:r w:rsidR="005B140A">
        <w:rPr>
          <w:rFonts w:ascii="Times New Roman" w:hAnsi="Times New Roman" w:cs="Times New Roman"/>
          <w:sz w:val="24"/>
          <w:szCs w:val="24"/>
          <w:lang w:val="ru-RU"/>
        </w:rPr>
        <w:t xml:space="preserve">ажнение </w:t>
      </w:r>
      <w:r w:rsidRPr="003B592D">
        <w:rPr>
          <w:rFonts w:ascii="Times New Roman" w:hAnsi="Times New Roman" w:cs="Times New Roman"/>
          <w:sz w:val="24"/>
          <w:szCs w:val="24"/>
          <w:lang w:val="ru-RU"/>
        </w:rPr>
        <w:t>2).</w:t>
      </w:r>
    </w:p>
    <w:p w:rsidR="002F2583" w:rsidRPr="003B592D" w:rsidRDefault="002F2583" w:rsidP="005B140A">
      <w:pPr>
        <w:pStyle w:val="ae"/>
        <w:ind w:firstLine="567"/>
        <w:jc w:val="both"/>
        <w:rPr>
          <w:rFonts w:ascii="Times New Roman" w:hAnsi="Times New Roman" w:cs="Times New Roman"/>
          <w:sz w:val="24"/>
          <w:szCs w:val="24"/>
          <w:lang w:val="ru-RU"/>
        </w:rPr>
      </w:pPr>
    </w:p>
    <w:p w:rsidR="002F2583" w:rsidRPr="003B592D" w:rsidRDefault="002F2583">
      <w:pPr>
        <w:pStyle w:val="ae"/>
        <w:ind w:firstLine="567"/>
        <w:jc w:val="center"/>
        <w:rPr>
          <w:rFonts w:ascii="Times New Roman" w:hAnsi="Times New Roman" w:cs="Times New Roman"/>
          <w:b/>
          <w:sz w:val="24"/>
          <w:szCs w:val="24"/>
          <w:lang w:val="ru-RU"/>
        </w:rPr>
      </w:pPr>
      <w:r w:rsidRPr="003B592D">
        <w:rPr>
          <w:rFonts w:ascii="Times New Roman" w:hAnsi="Times New Roman" w:cs="Times New Roman"/>
          <w:b/>
          <w:sz w:val="24"/>
          <w:szCs w:val="24"/>
          <w:lang w:val="ru-RU"/>
        </w:rPr>
        <w:t>Занятие 25</w:t>
      </w:r>
    </w:p>
    <w:p w:rsidR="002F2583" w:rsidRPr="003B592D" w:rsidRDefault="002F2583">
      <w:pPr>
        <w:pStyle w:val="ae"/>
        <w:ind w:firstLine="567"/>
        <w:rPr>
          <w:rFonts w:ascii="Times New Roman" w:hAnsi="Times New Roman" w:cs="Times New Roman"/>
          <w:b/>
          <w:i/>
          <w:sz w:val="24"/>
          <w:szCs w:val="24"/>
          <w:lang w:val="ru-RU"/>
        </w:rPr>
      </w:pPr>
      <w:r w:rsidRPr="003B592D">
        <w:rPr>
          <w:rFonts w:ascii="Times New Roman" w:hAnsi="Times New Roman" w:cs="Times New Roman"/>
          <w:b/>
          <w:i/>
          <w:sz w:val="24"/>
          <w:szCs w:val="24"/>
          <w:lang w:val="ru-RU"/>
        </w:rPr>
        <w:t>Тема: «В завтрашний день без вредных привычек».</w:t>
      </w:r>
    </w:p>
    <w:p w:rsidR="002F2583" w:rsidRPr="003B592D" w:rsidRDefault="002F2583">
      <w:pPr>
        <w:pStyle w:val="ae"/>
        <w:ind w:firstLine="567"/>
        <w:rPr>
          <w:rFonts w:ascii="Times New Roman" w:hAnsi="Times New Roman" w:cs="Times New Roman"/>
          <w:b/>
          <w:i/>
          <w:sz w:val="24"/>
          <w:szCs w:val="24"/>
          <w:lang w:val="ru-RU"/>
        </w:rPr>
      </w:pPr>
      <w:r w:rsidRPr="003B592D">
        <w:rPr>
          <w:rFonts w:ascii="Times New Roman" w:hAnsi="Times New Roman" w:cs="Times New Roman"/>
          <w:b/>
          <w:i/>
          <w:sz w:val="24"/>
          <w:szCs w:val="24"/>
          <w:lang w:val="ru-RU"/>
        </w:rPr>
        <w:t>Цель: осознание своих достижений на тренинговых занятиях, обобщение и закрепление полученных знаний и навыков, подведение итогов, развитие коммуникативных навыков,  групповой сплоченности.</w:t>
      </w:r>
    </w:p>
    <w:p w:rsidR="002F2583" w:rsidRPr="003B592D" w:rsidRDefault="002F2583">
      <w:pPr>
        <w:pStyle w:val="ae"/>
        <w:ind w:firstLine="567"/>
        <w:rPr>
          <w:rFonts w:ascii="Times New Roman" w:hAnsi="Times New Roman" w:cs="Times New Roman"/>
          <w:b/>
          <w:i/>
          <w:sz w:val="24"/>
          <w:szCs w:val="24"/>
          <w:lang w:val="ru-RU"/>
        </w:rPr>
      </w:pPr>
      <w:r w:rsidRPr="003B592D">
        <w:rPr>
          <w:rFonts w:ascii="Times New Roman" w:hAnsi="Times New Roman" w:cs="Times New Roman"/>
          <w:b/>
          <w:i/>
          <w:sz w:val="24"/>
          <w:szCs w:val="24"/>
          <w:lang w:val="ru-RU"/>
        </w:rPr>
        <w:t>Время: 3 академических часа.</w:t>
      </w:r>
    </w:p>
    <w:p w:rsidR="002F2583" w:rsidRPr="003B592D" w:rsidRDefault="002F2583">
      <w:pPr>
        <w:pStyle w:val="ae"/>
        <w:ind w:firstLine="567"/>
        <w:rPr>
          <w:rFonts w:ascii="Times New Roman" w:hAnsi="Times New Roman" w:cs="Times New Roman"/>
          <w:b/>
          <w:i/>
          <w:sz w:val="24"/>
          <w:szCs w:val="24"/>
          <w:lang w:val="ru-RU"/>
        </w:rPr>
      </w:pPr>
      <w:r w:rsidRPr="003B592D">
        <w:rPr>
          <w:rFonts w:ascii="Times New Roman" w:hAnsi="Times New Roman" w:cs="Times New Roman"/>
          <w:b/>
          <w:i/>
          <w:sz w:val="24"/>
          <w:szCs w:val="24"/>
          <w:lang w:val="ru-RU"/>
        </w:rPr>
        <w:t>Форма  зала: круг.</w:t>
      </w:r>
    </w:p>
    <w:p w:rsidR="002F2583" w:rsidRPr="003B592D" w:rsidRDefault="002F2583">
      <w:pPr>
        <w:pStyle w:val="ae"/>
        <w:ind w:firstLine="567"/>
        <w:rPr>
          <w:rStyle w:val="a9"/>
          <w:rFonts w:ascii="Times New Roman" w:hAnsi="Times New Roman" w:cs="Times New Roman"/>
          <w:i/>
          <w:sz w:val="24"/>
          <w:szCs w:val="24"/>
          <w:lang w:val="ru-RU"/>
        </w:rPr>
      </w:pPr>
      <w:r w:rsidRPr="003B592D">
        <w:rPr>
          <w:rFonts w:ascii="Times New Roman" w:hAnsi="Times New Roman" w:cs="Times New Roman"/>
          <w:b/>
          <w:i/>
          <w:sz w:val="24"/>
          <w:szCs w:val="24"/>
          <w:lang w:val="ru-RU"/>
        </w:rPr>
        <w:t>Материал: магнитофон,  бумага формата А 4, ватман, бе</w:t>
      </w:r>
      <w:r w:rsidRPr="003B592D">
        <w:rPr>
          <w:rFonts w:ascii="Times New Roman" w:hAnsi="Times New Roman" w:cs="Times New Roman"/>
          <w:b/>
          <w:i/>
          <w:sz w:val="24"/>
          <w:szCs w:val="24"/>
          <w:lang w:val="ru-RU"/>
        </w:rPr>
        <w:softHyphen/>
        <w:t>лый картон, английские булавки, ножницы, цветные карандаши, флома</w:t>
      </w:r>
      <w:r w:rsidRPr="003B592D">
        <w:rPr>
          <w:rFonts w:ascii="Times New Roman" w:hAnsi="Times New Roman" w:cs="Times New Roman"/>
          <w:b/>
          <w:i/>
          <w:sz w:val="24"/>
          <w:szCs w:val="24"/>
          <w:lang w:val="ru-RU"/>
        </w:rPr>
        <w:softHyphen/>
        <w:t>стеры, ручки, бланки к тестовым заданиям, упражнениям</w:t>
      </w:r>
      <w:r w:rsidRPr="003B592D">
        <w:rPr>
          <w:rFonts w:ascii="Times New Roman" w:hAnsi="Times New Roman" w:cs="Times New Roman"/>
          <w:i/>
          <w:sz w:val="24"/>
          <w:szCs w:val="24"/>
          <w:lang w:val="ru-RU"/>
        </w:rPr>
        <w:t>,</w:t>
      </w:r>
      <w:r w:rsidRPr="003B592D">
        <w:rPr>
          <w:rStyle w:val="a9"/>
          <w:rFonts w:ascii="Times New Roman" w:hAnsi="Times New Roman" w:cs="Times New Roman"/>
          <w:i/>
          <w:sz w:val="24"/>
          <w:szCs w:val="24"/>
          <w:lang w:val="ru-RU"/>
        </w:rPr>
        <w:t xml:space="preserve"> природный и бытовой материал, клей, скотч, вырезки из газет, журналов, бейджики.</w:t>
      </w:r>
    </w:p>
    <w:p w:rsidR="002F2583" w:rsidRPr="003B592D" w:rsidRDefault="002F2583">
      <w:pPr>
        <w:pStyle w:val="ae"/>
        <w:ind w:firstLine="567"/>
        <w:rPr>
          <w:rFonts w:ascii="Times New Roman" w:hAnsi="Times New Roman" w:cs="Times New Roman"/>
          <w:i/>
          <w:sz w:val="24"/>
          <w:szCs w:val="24"/>
          <w:lang w:val="ru-RU"/>
        </w:rPr>
      </w:pP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b/>
          <w:sz w:val="24"/>
          <w:szCs w:val="24"/>
          <w:lang w:val="ru-RU"/>
        </w:rPr>
        <w:t>1. Упражнение «Мишень настроения»</w:t>
      </w:r>
      <w:r w:rsidRPr="003B592D">
        <w:rPr>
          <w:rFonts w:ascii="Times New Roman" w:hAnsi="Times New Roman" w:cs="Times New Roman"/>
          <w:sz w:val="24"/>
          <w:szCs w:val="24"/>
          <w:lang w:val="ru-RU"/>
        </w:rPr>
        <w:t xml:space="preserve"> (см. занятие 16, упр</w:t>
      </w:r>
      <w:r w:rsidR="005B140A">
        <w:rPr>
          <w:rFonts w:ascii="Times New Roman" w:hAnsi="Times New Roman" w:cs="Times New Roman"/>
          <w:sz w:val="24"/>
          <w:szCs w:val="24"/>
          <w:lang w:val="ru-RU"/>
        </w:rPr>
        <w:t xml:space="preserve">ажнение </w:t>
      </w:r>
      <w:r w:rsidRPr="003B592D">
        <w:rPr>
          <w:rFonts w:ascii="Times New Roman" w:hAnsi="Times New Roman" w:cs="Times New Roman"/>
          <w:sz w:val="24"/>
          <w:szCs w:val="24"/>
          <w:lang w:val="ru-RU"/>
        </w:rPr>
        <w:t>2).</w:t>
      </w:r>
    </w:p>
    <w:p w:rsidR="002F2583" w:rsidRPr="003B592D" w:rsidRDefault="002F2583" w:rsidP="005B140A">
      <w:pPr>
        <w:pStyle w:val="ae"/>
        <w:ind w:firstLine="567"/>
        <w:jc w:val="both"/>
        <w:rPr>
          <w:rFonts w:ascii="Times New Roman" w:hAnsi="Times New Roman" w:cs="Times New Roman"/>
          <w:b/>
          <w:sz w:val="24"/>
          <w:szCs w:val="24"/>
          <w:lang w:val="ru-RU"/>
        </w:rPr>
      </w:pPr>
      <w:r w:rsidRPr="003B592D">
        <w:rPr>
          <w:rFonts w:ascii="Times New Roman" w:hAnsi="Times New Roman" w:cs="Times New Roman"/>
          <w:b/>
          <w:sz w:val="24"/>
          <w:szCs w:val="24"/>
          <w:lang w:val="ru-RU"/>
        </w:rPr>
        <w:t>2. Упражнение «Приветствие деловых людей».</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Цель:</w:t>
      </w:r>
      <w:r w:rsidRPr="003B592D">
        <w:rPr>
          <w:rFonts w:ascii="Times New Roman" w:hAnsi="Times New Roman" w:cs="Times New Roman"/>
          <w:sz w:val="24"/>
          <w:szCs w:val="24"/>
          <w:lang w:val="ru-RU"/>
        </w:rPr>
        <w:t xml:space="preserve"> развитие доброго, внимательного отношения друг к другу, групповой сплоченности, эмоциональности.</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 xml:space="preserve"> </w:t>
      </w:r>
      <w:r w:rsidRPr="003B592D">
        <w:rPr>
          <w:rFonts w:ascii="Times New Roman" w:hAnsi="Times New Roman" w:cs="Times New Roman"/>
          <w:i/>
          <w:sz w:val="24"/>
          <w:szCs w:val="24"/>
          <w:lang w:val="ru-RU"/>
        </w:rPr>
        <w:t>Время:</w:t>
      </w:r>
      <w:r w:rsidRPr="003B592D">
        <w:rPr>
          <w:rFonts w:ascii="Times New Roman" w:hAnsi="Times New Roman" w:cs="Times New Roman"/>
          <w:sz w:val="24"/>
          <w:szCs w:val="24"/>
          <w:lang w:val="ru-RU"/>
        </w:rPr>
        <w:t xml:space="preserve"> 5 минут.</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Техника проведения</w:t>
      </w:r>
      <w:r w:rsidRPr="003B592D">
        <w:rPr>
          <w:rFonts w:ascii="Times New Roman" w:hAnsi="Times New Roman" w:cs="Times New Roman"/>
          <w:sz w:val="24"/>
          <w:szCs w:val="24"/>
          <w:lang w:val="ru-RU"/>
        </w:rPr>
        <w:t>: участники группы хаотично передвигаются по аудитории и приветствуют друг друга как деловые люди.</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Инструкция</w:t>
      </w:r>
      <w:r w:rsidRPr="003B592D">
        <w:rPr>
          <w:rFonts w:ascii="Times New Roman" w:hAnsi="Times New Roman" w:cs="Times New Roman"/>
          <w:sz w:val="24"/>
          <w:szCs w:val="24"/>
          <w:lang w:val="ru-RU"/>
        </w:rPr>
        <w:t xml:space="preserve">: вы будите передвигаться по  аудитории и приветствовать друг друга как деловые люди. Например: «Добрый день, Александр!» </w:t>
      </w:r>
    </w:p>
    <w:p w:rsidR="002F2583" w:rsidRPr="003B592D" w:rsidRDefault="002F2583" w:rsidP="005B140A">
      <w:pPr>
        <w:pStyle w:val="ae"/>
        <w:ind w:firstLine="567"/>
        <w:jc w:val="both"/>
        <w:rPr>
          <w:rFonts w:ascii="Times New Roman" w:hAnsi="Times New Roman" w:cs="Times New Roman"/>
          <w:i/>
          <w:sz w:val="24"/>
          <w:szCs w:val="24"/>
          <w:lang w:val="ru-RU"/>
        </w:rPr>
      </w:pPr>
      <w:r w:rsidRPr="003B592D">
        <w:rPr>
          <w:rFonts w:ascii="Times New Roman" w:hAnsi="Times New Roman" w:cs="Times New Roman"/>
          <w:i/>
          <w:sz w:val="24"/>
          <w:szCs w:val="24"/>
          <w:lang w:val="ru-RU"/>
        </w:rPr>
        <w:t>Анализ:</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Ваши  чувства?</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Стали ли вы более уверенными?</w:t>
      </w:r>
    </w:p>
    <w:p w:rsidR="002F2583" w:rsidRPr="003B592D" w:rsidRDefault="002F2583" w:rsidP="005B140A">
      <w:pPr>
        <w:pStyle w:val="ae"/>
        <w:ind w:firstLine="567"/>
        <w:jc w:val="both"/>
        <w:rPr>
          <w:rFonts w:ascii="Times New Roman" w:hAnsi="Times New Roman" w:cs="Times New Roman"/>
          <w:b/>
          <w:color w:val="000000"/>
          <w:sz w:val="24"/>
          <w:szCs w:val="24"/>
          <w:lang w:val="ru-RU"/>
        </w:rPr>
      </w:pPr>
      <w:r w:rsidRPr="003B592D">
        <w:rPr>
          <w:rFonts w:ascii="Times New Roman" w:hAnsi="Times New Roman" w:cs="Times New Roman"/>
          <w:b/>
          <w:color w:val="000000"/>
          <w:sz w:val="24"/>
          <w:szCs w:val="24"/>
          <w:lang w:val="ru-RU"/>
        </w:rPr>
        <w:t xml:space="preserve">3. Упражнение «Дотянись до друга» </w:t>
      </w:r>
      <w:r w:rsidRPr="003B592D">
        <w:rPr>
          <w:rFonts w:ascii="Times New Roman" w:hAnsi="Times New Roman" w:cs="Times New Roman"/>
          <w:color w:val="000000"/>
          <w:sz w:val="24"/>
          <w:szCs w:val="24"/>
          <w:lang w:val="ru-RU"/>
        </w:rPr>
        <w:t>(авторское)</w:t>
      </w:r>
      <w:r w:rsidRPr="003B592D">
        <w:rPr>
          <w:rFonts w:ascii="Times New Roman" w:hAnsi="Times New Roman" w:cs="Times New Roman"/>
          <w:b/>
          <w:color w:val="000000"/>
          <w:sz w:val="24"/>
          <w:szCs w:val="24"/>
          <w:lang w:val="ru-RU"/>
        </w:rPr>
        <w:t>.</w:t>
      </w:r>
    </w:p>
    <w:p w:rsidR="002F2583" w:rsidRPr="003B592D" w:rsidRDefault="002F2583" w:rsidP="005B140A">
      <w:pPr>
        <w:pStyle w:val="ae"/>
        <w:ind w:firstLine="567"/>
        <w:jc w:val="both"/>
        <w:rPr>
          <w:rFonts w:ascii="Times New Roman" w:hAnsi="Times New Roman" w:cs="Times New Roman"/>
          <w:color w:val="000000"/>
          <w:sz w:val="24"/>
          <w:szCs w:val="24"/>
          <w:lang w:val="ru-RU"/>
        </w:rPr>
      </w:pPr>
      <w:r w:rsidRPr="003B592D">
        <w:rPr>
          <w:rFonts w:ascii="Times New Roman" w:hAnsi="Times New Roman" w:cs="Times New Roman"/>
          <w:i/>
          <w:color w:val="000000"/>
          <w:sz w:val="24"/>
          <w:szCs w:val="24"/>
          <w:lang w:val="ru-RU"/>
        </w:rPr>
        <w:t xml:space="preserve">Цель: </w:t>
      </w:r>
      <w:r w:rsidRPr="003B592D">
        <w:rPr>
          <w:rFonts w:ascii="Times New Roman" w:hAnsi="Times New Roman" w:cs="Times New Roman"/>
          <w:color w:val="000000"/>
          <w:sz w:val="24"/>
          <w:szCs w:val="24"/>
          <w:lang w:val="ru-RU"/>
        </w:rPr>
        <w:t>развитие сплоченности, группового взаимодействия, коммуникативных навыков.</w:t>
      </w:r>
    </w:p>
    <w:p w:rsidR="002F2583" w:rsidRPr="003B592D" w:rsidRDefault="002F2583" w:rsidP="005B140A">
      <w:pPr>
        <w:pStyle w:val="ae"/>
        <w:ind w:firstLine="567"/>
        <w:jc w:val="both"/>
        <w:rPr>
          <w:rFonts w:ascii="Times New Roman" w:hAnsi="Times New Roman" w:cs="Times New Roman"/>
          <w:color w:val="000000"/>
          <w:sz w:val="24"/>
          <w:szCs w:val="24"/>
          <w:lang w:val="ru-RU"/>
        </w:rPr>
      </w:pPr>
      <w:r w:rsidRPr="003B592D">
        <w:rPr>
          <w:rFonts w:ascii="Times New Roman" w:hAnsi="Times New Roman" w:cs="Times New Roman"/>
          <w:i/>
          <w:color w:val="000000"/>
          <w:sz w:val="24"/>
          <w:szCs w:val="24"/>
          <w:lang w:val="ru-RU"/>
        </w:rPr>
        <w:t xml:space="preserve">Время: </w:t>
      </w:r>
      <w:r w:rsidRPr="003B592D">
        <w:rPr>
          <w:rFonts w:ascii="Times New Roman" w:hAnsi="Times New Roman" w:cs="Times New Roman"/>
          <w:color w:val="000000"/>
          <w:sz w:val="24"/>
          <w:szCs w:val="24"/>
          <w:lang w:val="ru-RU"/>
        </w:rPr>
        <w:t>5 минут.</w:t>
      </w:r>
    </w:p>
    <w:p w:rsidR="002F2583" w:rsidRPr="003B592D" w:rsidRDefault="002F2583" w:rsidP="005B140A">
      <w:pPr>
        <w:pStyle w:val="ae"/>
        <w:ind w:firstLine="567"/>
        <w:jc w:val="both"/>
        <w:rPr>
          <w:rFonts w:ascii="Times New Roman" w:hAnsi="Times New Roman" w:cs="Times New Roman"/>
          <w:i/>
          <w:color w:val="000000"/>
          <w:sz w:val="24"/>
          <w:szCs w:val="24"/>
          <w:lang w:val="ru-RU"/>
        </w:rPr>
      </w:pPr>
      <w:r w:rsidRPr="003B592D">
        <w:rPr>
          <w:rFonts w:ascii="Times New Roman" w:hAnsi="Times New Roman" w:cs="Times New Roman"/>
          <w:i/>
          <w:color w:val="000000"/>
          <w:sz w:val="24"/>
          <w:szCs w:val="24"/>
          <w:lang w:val="ru-RU"/>
        </w:rPr>
        <w:t xml:space="preserve">Техника проведения: </w:t>
      </w:r>
      <w:r w:rsidRPr="003B592D">
        <w:rPr>
          <w:rFonts w:ascii="Times New Roman" w:hAnsi="Times New Roman" w:cs="Times New Roman"/>
          <w:color w:val="000000"/>
          <w:sz w:val="24"/>
          <w:szCs w:val="24"/>
          <w:lang w:val="ru-RU"/>
        </w:rPr>
        <w:t>каждый участник пишет на небольшом листе бумаги свое имя и кладет этот лист на пол в любом месте помеще</w:t>
      </w:r>
      <w:r w:rsidRPr="003B592D">
        <w:rPr>
          <w:rFonts w:ascii="Times New Roman" w:hAnsi="Times New Roman" w:cs="Times New Roman"/>
          <w:color w:val="000000"/>
          <w:sz w:val="24"/>
          <w:szCs w:val="24"/>
          <w:lang w:val="ru-RU"/>
        </w:rPr>
        <w:softHyphen/>
        <w:t>ния. После этого все встают в шеренгу. Дается сле</w:t>
      </w:r>
      <w:r w:rsidRPr="003B592D">
        <w:rPr>
          <w:rFonts w:ascii="Times New Roman" w:hAnsi="Times New Roman" w:cs="Times New Roman"/>
          <w:color w:val="000000"/>
          <w:sz w:val="24"/>
          <w:szCs w:val="24"/>
          <w:lang w:val="ru-RU"/>
        </w:rPr>
        <w:softHyphen/>
        <w:t>дующее задание: каждый по очереди должен добраться до своего листа, наступить на него, представиться и взять соседей за руки. В итоге должна получиться ломанная.</w:t>
      </w:r>
      <w:r w:rsidRPr="003B592D">
        <w:rPr>
          <w:rFonts w:ascii="Times New Roman" w:hAnsi="Times New Roman" w:cs="Times New Roman"/>
          <w:i/>
          <w:color w:val="000000"/>
          <w:sz w:val="24"/>
          <w:szCs w:val="24"/>
          <w:lang w:val="ru-RU"/>
        </w:rPr>
        <w:t xml:space="preserve"> </w:t>
      </w:r>
    </w:p>
    <w:p w:rsidR="002F2583" w:rsidRPr="003B592D" w:rsidRDefault="002F2583" w:rsidP="005B140A">
      <w:pPr>
        <w:pStyle w:val="ae"/>
        <w:ind w:firstLine="567"/>
        <w:jc w:val="both"/>
        <w:rPr>
          <w:rFonts w:ascii="Times New Roman" w:hAnsi="Times New Roman" w:cs="Times New Roman"/>
          <w:color w:val="000000"/>
          <w:sz w:val="24"/>
          <w:szCs w:val="24"/>
          <w:lang w:val="ru-RU"/>
        </w:rPr>
      </w:pPr>
      <w:r w:rsidRPr="003B592D">
        <w:rPr>
          <w:rFonts w:ascii="Times New Roman" w:hAnsi="Times New Roman" w:cs="Times New Roman"/>
          <w:i/>
          <w:color w:val="000000"/>
          <w:sz w:val="24"/>
          <w:szCs w:val="24"/>
          <w:lang w:val="ru-RU"/>
        </w:rPr>
        <w:t xml:space="preserve">Материал: </w:t>
      </w:r>
      <w:r w:rsidRPr="003B592D">
        <w:rPr>
          <w:rFonts w:ascii="Times New Roman" w:hAnsi="Times New Roman" w:cs="Times New Roman"/>
          <w:color w:val="000000"/>
          <w:sz w:val="24"/>
          <w:szCs w:val="24"/>
          <w:lang w:val="ru-RU"/>
        </w:rPr>
        <w:t>бумага формата А4, карандаши, фломастеры.</w:t>
      </w:r>
    </w:p>
    <w:p w:rsidR="002F2583" w:rsidRPr="003B592D" w:rsidRDefault="002F2583" w:rsidP="005B140A">
      <w:pPr>
        <w:pStyle w:val="ae"/>
        <w:ind w:firstLine="567"/>
        <w:jc w:val="both"/>
        <w:rPr>
          <w:rFonts w:ascii="Times New Roman" w:hAnsi="Times New Roman" w:cs="Times New Roman"/>
          <w:i/>
          <w:color w:val="000000"/>
          <w:sz w:val="24"/>
          <w:szCs w:val="24"/>
          <w:lang w:val="ru-RU"/>
        </w:rPr>
      </w:pPr>
      <w:r w:rsidRPr="003B592D">
        <w:rPr>
          <w:rFonts w:ascii="Times New Roman" w:hAnsi="Times New Roman" w:cs="Times New Roman"/>
          <w:i/>
          <w:color w:val="000000"/>
          <w:sz w:val="24"/>
          <w:szCs w:val="24"/>
          <w:lang w:val="ru-RU"/>
        </w:rPr>
        <w:t xml:space="preserve">Инструкция: </w:t>
      </w:r>
      <w:r w:rsidRPr="003B592D">
        <w:rPr>
          <w:rFonts w:ascii="Times New Roman" w:hAnsi="Times New Roman" w:cs="Times New Roman"/>
          <w:color w:val="000000"/>
          <w:sz w:val="24"/>
          <w:szCs w:val="24"/>
          <w:lang w:val="ru-RU"/>
        </w:rPr>
        <w:t>ребята, сейчас</w:t>
      </w:r>
      <w:r w:rsidRPr="003B592D">
        <w:rPr>
          <w:rFonts w:ascii="Times New Roman" w:hAnsi="Times New Roman" w:cs="Times New Roman"/>
          <w:i/>
          <w:color w:val="000000"/>
          <w:sz w:val="24"/>
          <w:szCs w:val="24"/>
          <w:lang w:val="ru-RU"/>
        </w:rPr>
        <w:t xml:space="preserve"> </w:t>
      </w:r>
      <w:r w:rsidRPr="003B592D">
        <w:rPr>
          <w:rFonts w:ascii="Times New Roman" w:hAnsi="Times New Roman" w:cs="Times New Roman"/>
          <w:color w:val="000000"/>
          <w:sz w:val="24"/>
          <w:szCs w:val="24"/>
          <w:lang w:val="ru-RU"/>
        </w:rPr>
        <w:t>каждый из вас напишет на небольшом листе бумаги свое имя и положит этот лист на пол в любом месте помеще</w:t>
      </w:r>
      <w:r w:rsidRPr="003B592D">
        <w:rPr>
          <w:rFonts w:ascii="Times New Roman" w:hAnsi="Times New Roman" w:cs="Times New Roman"/>
          <w:color w:val="000000"/>
          <w:sz w:val="24"/>
          <w:szCs w:val="24"/>
          <w:lang w:val="ru-RU"/>
        </w:rPr>
        <w:softHyphen/>
        <w:t>ния. После этого вы встанете в  шеренгу. Каждый по очереди должен добраться до своего листа</w:t>
      </w:r>
      <w:r w:rsidR="005B140A">
        <w:rPr>
          <w:rFonts w:ascii="Times New Roman" w:hAnsi="Times New Roman" w:cs="Times New Roman"/>
          <w:color w:val="000000"/>
          <w:sz w:val="24"/>
          <w:szCs w:val="24"/>
          <w:lang w:val="ru-RU"/>
        </w:rPr>
        <w:t>. Н</w:t>
      </w:r>
      <w:r w:rsidRPr="003B592D">
        <w:rPr>
          <w:rFonts w:ascii="Times New Roman" w:hAnsi="Times New Roman" w:cs="Times New Roman"/>
          <w:color w:val="000000"/>
          <w:sz w:val="24"/>
          <w:szCs w:val="24"/>
          <w:lang w:val="ru-RU"/>
        </w:rPr>
        <w:t xml:space="preserve">аступить на </w:t>
      </w:r>
      <w:r w:rsidR="005B140A">
        <w:rPr>
          <w:rFonts w:ascii="Times New Roman" w:hAnsi="Times New Roman" w:cs="Times New Roman"/>
          <w:color w:val="000000"/>
          <w:sz w:val="24"/>
          <w:szCs w:val="24"/>
          <w:lang w:val="ru-RU"/>
        </w:rPr>
        <w:t>лист. П</w:t>
      </w:r>
      <w:r w:rsidRPr="003B592D">
        <w:rPr>
          <w:rFonts w:ascii="Times New Roman" w:hAnsi="Times New Roman" w:cs="Times New Roman"/>
          <w:color w:val="000000"/>
          <w:sz w:val="24"/>
          <w:szCs w:val="24"/>
          <w:lang w:val="ru-RU"/>
        </w:rPr>
        <w:t>редставиться</w:t>
      </w:r>
      <w:r w:rsidR="005B140A">
        <w:rPr>
          <w:rFonts w:ascii="Times New Roman" w:hAnsi="Times New Roman" w:cs="Times New Roman"/>
          <w:color w:val="000000"/>
          <w:sz w:val="24"/>
          <w:szCs w:val="24"/>
          <w:lang w:val="ru-RU"/>
        </w:rPr>
        <w:t>. В</w:t>
      </w:r>
      <w:r w:rsidRPr="003B592D">
        <w:rPr>
          <w:rFonts w:ascii="Times New Roman" w:hAnsi="Times New Roman" w:cs="Times New Roman"/>
          <w:color w:val="000000"/>
          <w:sz w:val="24"/>
          <w:szCs w:val="24"/>
          <w:lang w:val="ru-RU"/>
        </w:rPr>
        <w:t>зять участников группы с правой и левой сторон за руки. В итоге должна получиться ломанная.</w:t>
      </w:r>
      <w:r w:rsidRPr="003B592D">
        <w:rPr>
          <w:rFonts w:ascii="Times New Roman" w:hAnsi="Times New Roman" w:cs="Times New Roman"/>
          <w:i/>
          <w:color w:val="000000"/>
          <w:sz w:val="24"/>
          <w:szCs w:val="24"/>
          <w:lang w:val="ru-RU"/>
        </w:rPr>
        <w:t xml:space="preserve"> </w:t>
      </w:r>
    </w:p>
    <w:p w:rsidR="002F2583" w:rsidRPr="003B592D" w:rsidRDefault="002F2583" w:rsidP="005B140A">
      <w:pPr>
        <w:pStyle w:val="ae"/>
        <w:ind w:firstLine="567"/>
        <w:jc w:val="both"/>
        <w:rPr>
          <w:rFonts w:ascii="Times New Roman" w:hAnsi="Times New Roman" w:cs="Times New Roman"/>
          <w:i/>
          <w:sz w:val="24"/>
          <w:szCs w:val="24"/>
          <w:lang w:val="ru-RU"/>
        </w:rPr>
      </w:pPr>
      <w:r w:rsidRPr="003B592D">
        <w:rPr>
          <w:rFonts w:ascii="Times New Roman" w:hAnsi="Times New Roman" w:cs="Times New Roman"/>
          <w:i/>
          <w:sz w:val="24"/>
          <w:szCs w:val="24"/>
          <w:lang w:val="ru-RU"/>
        </w:rPr>
        <w:lastRenderedPageBreak/>
        <w:t>Анализ:</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 xml:space="preserve">Удалось ли вам </w:t>
      </w:r>
      <w:r w:rsidR="005B140A">
        <w:rPr>
          <w:rFonts w:ascii="Times New Roman" w:hAnsi="Times New Roman" w:cs="Times New Roman"/>
          <w:sz w:val="24"/>
          <w:szCs w:val="24"/>
          <w:lang w:val="ru-RU"/>
        </w:rPr>
        <w:t>организовать взаимодействие</w:t>
      </w:r>
      <w:r w:rsidRPr="003B592D">
        <w:rPr>
          <w:rFonts w:ascii="Times New Roman" w:hAnsi="Times New Roman" w:cs="Times New Roman"/>
          <w:sz w:val="24"/>
          <w:szCs w:val="24"/>
          <w:lang w:val="ru-RU"/>
        </w:rPr>
        <w:t xml:space="preserve"> с участниками тренинга?</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С какими трудностями столкнулись?</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Какое у вас настроение?</w:t>
      </w:r>
    </w:p>
    <w:p w:rsidR="002F2583" w:rsidRPr="003B592D" w:rsidRDefault="002F2583" w:rsidP="005B140A">
      <w:pPr>
        <w:pStyle w:val="ae"/>
        <w:ind w:firstLine="567"/>
        <w:jc w:val="both"/>
        <w:rPr>
          <w:rFonts w:ascii="Times New Roman" w:hAnsi="Times New Roman" w:cs="Times New Roman"/>
          <w:b/>
          <w:sz w:val="24"/>
          <w:szCs w:val="24"/>
          <w:lang w:val="ru-RU"/>
        </w:rPr>
      </w:pPr>
      <w:r w:rsidRPr="003B592D">
        <w:rPr>
          <w:rFonts w:ascii="Times New Roman" w:hAnsi="Times New Roman" w:cs="Times New Roman"/>
          <w:b/>
          <w:sz w:val="24"/>
          <w:szCs w:val="24"/>
          <w:lang w:val="ru-RU"/>
        </w:rPr>
        <w:t xml:space="preserve">4. Притчи «Восточная легенда», «Четыре свечи». </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Цель:</w:t>
      </w:r>
      <w:r w:rsidRPr="003B592D">
        <w:rPr>
          <w:rFonts w:ascii="Times New Roman" w:hAnsi="Times New Roman" w:cs="Times New Roman"/>
          <w:sz w:val="24"/>
          <w:szCs w:val="24"/>
          <w:lang w:val="ru-RU"/>
        </w:rPr>
        <w:t xml:space="preserve"> анализ притчи.</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Время</w:t>
      </w:r>
      <w:r w:rsidRPr="003B592D">
        <w:rPr>
          <w:rFonts w:ascii="Times New Roman" w:hAnsi="Times New Roman" w:cs="Times New Roman"/>
          <w:sz w:val="24"/>
          <w:szCs w:val="24"/>
          <w:lang w:val="ru-RU"/>
        </w:rPr>
        <w:t>: 15 минут.</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Style w:val="a7"/>
          <w:rFonts w:ascii="Times New Roman" w:hAnsi="Times New Roman" w:cs="Times New Roman"/>
          <w:sz w:val="24"/>
          <w:szCs w:val="24"/>
          <w:lang w:val="ru-RU"/>
        </w:rPr>
        <w:t xml:space="preserve">Техника проведения: </w:t>
      </w:r>
      <w:r w:rsidRPr="003B592D">
        <w:rPr>
          <w:rStyle w:val="a7"/>
          <w:rFonts w:ascii="Times New Roman" w:hAnsi="Times New Roman" w:cs="Times New Roman"/>
          <w:i w:val="0"/>
          <w:sz w:val="24"/>
          <w:szCs w:val="24"/>
          <w:lang w:val="ru-RU"/>
        </w:rPr>
        <w:t>участники получают задание проанализировать притчи</w:t>
      </w:r>
      <w:r w:rsidRPr="003B592D">
        <w:rPr>
          <w:rFonts w:ascii="Times New Roman" w:hAnsi="Times New Roman" w:cs="Times New Roman"/>
          <w:spacing w:val="-1"/>
          <w:w w:val="91"/>
          <w:sz w:val="24"/>
          <w:szCs w:val="24"/>
          <w:lang w:val="ru-RU"/>
        </w:rPr>
        <w:t xml:space="preserve"> </w:t>
      </w:r>
      <w:r w:rsidRPr="003B592D">
        <w:rPr>
          <w:rFonts w:ascii="Times New Roman" w:hAnsi="Times New Roman" w:cs="Times New Roman"/>
          <w:sz w:val="24"/>
          <w:szCs w:val="24"/>
          <w:lang w:val="ru-RU"/>
        </w:rPr>
        <w:t xml:space="preserve">«Восточная легенда», «Четыре свечи».  </w:t>
      </w:r>
    </w:p>
    <w:p w:rsidR="002F2583" w:rsidRPr="003B592D" w:rsidRDefault="005B140A" w:rsidP="005B140A">
      <w:pPr>
        <w:pStyle w:val="ae"/>
        <w:ind w:firstLine="567"/>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Притча</w:t>
      </w:r>
      <w:r w:rsidR="002F2583" w:rsidRPr="003B592D">
        <w:rPr>
          <w:rFonts w:ascii="Times New Roman" w:hAnsi="Times New Roman" w:cs="Times New Roman"/>
          <w:b/>
          <w:bCs/>
          <w:sz w:val="24"/>
          <w:szCs w:val="24"/>
          <w:lang w:val="ru-RU"/>
        </w:rPr>
        <w:t xml:space="preserve"> «Восточная легенда».</w:t>
      </w:r>
    </w:p>
    <w:p w:rsidR="002F2583" w:rsidRPr="003B592D" w:rsidRDefault="002F2583" w:rsidP="005B140A">
      <w:pPr>
        <w:pStyle w:val="ae"/>
        <w:ind w:firstLine="567"/>
        <w:jc w:val="both"/>
        <w:rPr>
          <w:rFonts w:ascii="Times New Roman" w:hAnsi="Times New Roman" w:cs="Times New Roman"/>
          <w:color w:val="000000"/>
          <w:sz w:val="24"/>
          <w:szCs w:val="24"/>
          <w:lang w:val="ru-RU"/>
        </w:rPr>
      </w:pPr>
      <w:r w:rsidRPr="003B592D">
        <w:rPr>
          <w:rFonts w:ascii="Times New Roman" w:hAnsi="Times New Roman" w:cs="Times New Roman"/>
          <w:color w:val="000000"/>
          <w:sz w:val="24"/>
          <w:szCs w:val="24"/>
          <w:lang w:val="ru-RU"/>
        </w:rPr>
        <w:t xml:space="preserve">После того как боги сотворили Вселенную </w:t>
      </w:r>
      <w:r w:rsidR="005B140A">
        <w:rPr>
          <w:rFonts w:ascii="Times New Roman" w:hAnsi="Times New Roman" w:cs="Times New Roman"/>
          <w:color w:val="000000"/>
          <w:sz w:val="24"/>
          <w:szCs w:val="24"/>
          <w:lang w:val="ru-RU"/>
        </w:rPr>
        <w:t>-</w:t>
      </w:r>
      <w:r w:rsidRPr="003B592D">
        <w:rPr>
          <w:rFonts w:ascii="Times New Roman" w:hAnsi="Times New Roman" w:cs="Times New Roman"/>
          <w:color w:val="000000"/>
          <w:sz w:val="24"/>
          <w:szCs w:val="24"/>
          <w:lang w:val="ru-RU"/>
        </w:rPr>
        <w:t xml:space="preserve"> Землю, Звезды, Солнце, после того как сотворили Природу </w:t>
      </w:r>
      <w:r w:rsidR="005B140A">
        <w:rPr>
          <w:rFonts w:ascii="Times New Roman" w:hAnsi="Times New Roman" w:cs="Times New Roman"/>
          <w:color w:val="000000"/>
          <w:sz w:val="24"/>
          <w:szCs w:val="24"/>
          <w:lang w:val="ru-RU"/>
        </w:rPr>
        <w:t>-</w:t>
      </w:r>
      <w:r w:rsidRPr="003B592D">
        <w:rPr>
          <w:rFonts w:ascii="Times New Roman" w:hAnsi="Times New Roman" w:cs="Times New Roman"/>
          <w:color w:val="000000"/>
          <w:sz w:val="24"/>
          <w:szCs w:val="24"/>
          <w:lang w:val="ru-RU"/>
        </w:rPr>
        <w:t xml:space="preserve"> горы, моря, океаны, леса, цветы, после того как они сотворили Человека, они создали Истину. Боги не хотели, чтобы Истина досталась человеку даром, без труда. Он должен сам достичь, открыть ее. И тогда Боги задумались: где спрятать Истину? Сначала они хотели спрятать ее на вершине самой высокой горы, затем в самом глубоком месте океана, затем на далекой звезде. Но все эти места казались им слишком доступными для человека. И тогда они решили: «Спрячем Истину в сердце Человека. Он станет искать ее на Земле и на Небе, в лесах и в воде, даже и не подозревая, что все время носит ее с собой».</w:t>
      </w:r>
    </w:p>
    <w:p w:rsidR="002F2583" w:rsidRPr="003B592D" w:rsidRDefault="002F2583" w:rsidP="005B140A">
      <w:pPr>
        <w:pStyle w:val="ae"/>
        <w:ind w:firstLine="567"/>
        <w:jc w:val="both"/>
        <w:rPr>
          <w:rFonts w:ascii="Times New Roman" w:hAnsi="Times New Roman" w:cs="Times New Roman"/>
          <w:i/>
          <w:color w:val="000000"/>
          <w:sz w:val="24"/>
          <w:szCs w:val="24"/>
          <w:lang w:val="ru-RU"/>
        </w:rPr>
      </w:pPr>
      <w:r w:rsidRPr="003B592D">
        <w:rPr>
          <w:rFonts w:ascii="Times New Roman" w:hAnsi="Times New Roman" w:cs="Times New Roman"/>
          <w:i/>
          <w:color w:val="000000"/>
          <w:sz w:val="24"/>
          <w:szCs w:val="24"/>
          <w:lang w:val="ru-RU"/>
        </w:rPr>
        <w:t>Анализ:</w:t>
      </w:r>
    </w:p>
    <w:p w:rsidR="002F2583" w:rsidRPr="003B592D" w:rsidRDefault="002F2583" w:rsidP="005B140A">
      <w:pPr>
        <w:pStyle w:val="ae"/>
        <w:ind w:firstLine="567"/>
        <w:jc w:val="both"/>
        <w:rPr>
          <w:rFonts w:ascii="Times New Roman" w:hAnsi="Times New Roman" w:cs="Times New Roman"/>
          <w:color w:val="000000"/>
          <w:sz w:val="24"/>
          <w:szCs w:val="24"/>
          <w:lang w:val="ru-RU"/>
        </w:rPr>
      </w:pPr>
      <w:r w:rsidRPr="003B592D">
        <w:rPr>
          <w:rFonts w:ascii="Times New Roman" w:hAnsi="Times New Roman" w:cs="Times New Roman"/>
          <w:i/>
          <w:color w:val="000000"/>
          <w:sz w:val="24"/>
          <w:szCs w:val="24"/>
          <w:lang w:val="ru-RU"/>
        </w:rPr>
        <w:t xml:space="preserve"> </w:t>
      </w:r>
      <w:r w:rsidRPr="003B592D">
        <w:rPr>
          <w:rFonts w:ascii="Times New Roman" w:hAnsi="Times New Roman" w:cs="Times New Roman"/>
          <w:color w:val="000000"/>
          <w:sz w:val="24"/>
          <w:szCs w:val="24"/>
          <w:lang w:val="ru-RU"/>
        </w:rPr>
        <w:t>Как вы понимаете смысл этой легенды?</w:t>
      </w:r>
    </w:p>
    <w:p w:rsidR="002F2583" w:rsidRPr="003B592D" w:rsidRDefault="002F2583" w:rsidP="005B140A">
      <w:pPr>
        <w:pStyle w:val="ae"/>
        <w:ind w:firstLine="567"/>
        <w:jc w:val="both"/>
        <w:rPr>
          <w:rFonts w:ascii="Times New Roman" w:hAnsi="Times New Roman" w:cs="Times New Roman"/>
          <w:color w:val="000000"/>
          <w:sz w:val="24"/>
          <w:szCs w:val="24"/>
          <w:lang w:val="ru-RU"/>
        </w:rPr>
      </w:pPr>
      <w:r w:rsidRPr="003B592D">
        <w:rPr>
          <w:rFonts w:ascii="Times New Roman" w:hAnsi="Times New Roman" w:cs="Times New Roman"/>
          <w:color w:val="000000"/>
          <w:sz w:val="24"/>
          <w:szCs w:val="24"/>
          <w:lang w:val="ru-RU"/>
        </w:rPr>
        <w:t>Какие выводы для себя сделали?</w:t>
      </w:r>
    </w:p>
    <w:p w:rsidR="002F2583" w:rsidRPr="003B592D" w:rsidRDefault="002F2583" w:rsidP="005B140A">
      <w:pPr>
        <w:pStyle w:val="ae"/>
        <w:ind w:firstLine="567"/>
        <w:jc w:val="both"/>
        <w:rPr>
          <w:rFonts w:ascii="Times New Roman" w:hAnsi="Times New Roman" w:cs="Times New Roman"/>
          <w:color w:val="000000"/>
          <w:sz w:val="24"/>
          <w:szCs w:val="24"/>
          <w:lang w:val="ru-RU"/>
        </w:rPr>
      </w:pPr>
      <w:r w:rsidRPr="003B592D">
        <w:rPr>
          <w:rFonts w:ascii="Times New Roman" w:hAnsi="Times New Roman" w:cs="Times New Roman"/>
          <w:color w:val="000000"/>
          <w:sz w:val="24"/>
          <w:szCs w:val="24"/>
          <w:lang w:val="ru-RU"/>
        </w:rPr>
        <w:t>Что для себя взяли?</w:t>
      </w:r>
    </w:p>
    <w:p w:rsidR="002F2583" w:rsidRPr="003B592D" w:rsidRDefault="002F2583" w:rsidP="005B140A">
      <w:pPr>
        <w:pStyle w:val="ae"/>
        <w:ind w:firstLine="567"/>
        <w:jc w:val="both"/>
        <w:rPr>
          <w:rFonts w:ascii="Times New Roman" w:hAnsi="Times New Roman" w:cs="Times New Roman"/>
          <w:b/>
          <w:sz w:val="24"/>
          <w:szCs w:val="24"/>
          <w:lang w:val="ru-RU"/>
        </w:rPr>
      </w:pPr>
      <w:r w:rsidRPr="003B592D">
        <w:rPr>
          <w:rFonts w:ascii="Times New Roman" w:hAnsi="Times New Roman" w:cs="Times New Roman"/>
          <w:b/>
          <w:sz w:val="24"/>
          <w:szCs w:val="24"/>
          <w:lang w:val="ru-RU"/>
        </w:rPr>
        <w:t>Притча «Четыре свечи».</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Четыре свечи спокойно горели и потихоньку таяли... Было так тихо, что слышалось, как они разговаривают.</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Первая сказала:  «</w:t>
      </w:r>
      <w:r w:rsidRPr="00576322">
        <w:rPr>
          <w:rFonts w:ascii="Times New Roman" w:hAnsi="Times New Roman" w:cs="Times New Roman"/>
          <w:i/>
          <w:sz w:val="24"/>
          <w:szCs w:val="24"/>
          <w:lang w:val="ru-RU"/>
        </w:rPr>
        <w:t xml:space="preserve">Я </w:t>
      </w:r>
      <w:r w:rsidR="00576322" w:rsidRPr="00576322">
        <w:rPr>
          <w:rFonts w:ascii="Times New Roman" w:hAnsi="Times New Roman" w:cs="Times New Roman"/>
          <w:i/>
          <w:sz w:val="24"/>
          <w:szCs w:val="24"/>
          <w:lang w:val="ru-RU"/>
        </w:rPr>
        <w:t>спокойчтвие</w:t>
      </w:r>
      <w:r w:rsidRPr="00576322">
        <w:rPr>
          <w:rFonts w:ascii="Times New Roman" w:hAnsi="Times New Roman" w:cs="Times New Roman"/>
          <w:i/>
          <w:sz w:val="24"/>
          <w:szCs w:val="24"/>
          <w:lang w:val="ru-RU"/>
        </w:rPr>
        <w:t>.</w:t>
      </w:r>
      <w:r w:rsidRPr="003B592D">
        <w:rPr>
          <w:rFonts w:ascii="Times New Roman" w:hAnsi="Times New Roman" w:cs="Times New Roman"/>
          <w:sz w:val="24"/>
          <w:szCs w:val="24"/>
          <w:lang w:val="ru-RU"/>
        </w:rPr>
        <w:t xml:space="preserve"> К сожалению люди не умеют меня сохранить. Думаю, мне не остается ни чего другого как погаснуть».</w:t>
      </w:r>
      <w:r w:rsidRPr="003B592D">
        <w:rPr>
          <w:rFonts w:ascii="Times New Roman" w:hAnsi="Times New Roman" w:cs="Times New Roman"/>
          <w:sz w:val="24"/>
          <w:szCs w:val="24"/>
          <w:lang w:val="ru-RU"/>
        </w:rPr>
        <w:br/>
        <w:t>И огонек этой свечи погас.</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 xml:space="preserve">Вторая сказала: « </w:t>
      </w:r>
      <w:r w:rsidRPr="00576322">
        <w:rPr>
          <w:rFonts w:ascii="Times New Roman" w:hAnsi="Times New Roman" w:cs="Times New Roman"/>
          <w:i/>
          <w:sz w:val="24"/>
          <w:szCs w:val="24"/>
          <w:lang w:val="ru-RU"/>
        </w:rPr>
        <w:t xml:space="preserve">Я </w:t>
      </w:r>
      <w:r w:rsidR="00576322" w:rsidRPr="00576322">
        <w:rPr>
          <w:rFonts w:ascii="Times New Roman" w:hAnsi="Times New Roman" w:cs="Times New Roman"/>
          <w:i/>
          <w:sz w:val="24"/>
          <w:szCs w:val="24"/>
          <w:lang w:val="ru-RU"/>
        </w:rPr>
        <w:t>вера</w:t>
      </w:r>
      <w:r w:rsidRPr="003B592D">
        <w:rPr>
          <w:rFonts w:ascii="Times New Roman" w:hAnsi="Times New Roman" w:cs="Times New Roman"/>
          <w:sz w:val="24"/>
          <w:szCs w:val="24"/>
          <w:lang w:val="ru-RU"/>
        </w:rPr>
        <w:t>. К сожалению,  я никому не нужна. Люди не хотят ничего слушать обо мне, поэтому нет смысла мне гореть дальше».</w:t>
      </w:r>
      <w:r w:rsidRPr="003B592D">
        <w:rPr>
          <w:rFonts w:ascii="Times New Roman" w:hAnsi="Times New Roman" w:cs="Times New Roman"/>
          <w:sz w:val="24"/>
          <w:szCs w:val="24"/>
          <w:lang w:val="ru-RU"/>
        </w:rPr>
        <w:br/>
        <w:t>Едва произнеся это, подул легкий ветерок и загасил свечу.</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Очень опечалившись, третья свеча произнесла: «</w:t>
      </w:r>
      <w:r w:rsidRPr="00576322">
        <w:rPr>
          <w:rFonts w:ascii="Times New Roman" w:hAnsi="Times New Roman" w:cs="Times New Roman"/>
          <w:i/>
          <w:sz w:val="24"/>
          <w:szCs w:val="24"/>
          <w:lang w:val="ru-RU"/>
        </w:rPr>
        <w:t xml:space="preserve">Я </w:t>
      </w:r>
      <w:r w:rsidR="00576322" w:rsidRPr="00576322">
        <w:rPr>
          <w:rFonts w:ascii="Times New Roman" w:hAnsi="Times New Roman" w:cs="Times New Roman"/>
          <w:i/>
          <w:sz w:val="24"/>
          <w:szCs w:val="24"/>
          <w:lang w:val="ru-RU"/>
        </w:rPr>
        <w:t>любовь</w:t>
      </w:r>
      <w:r w:rsidRPr="003B592D">
        <w:rPr>
          <w:rFonts w:ascii="Times New Roman" w:hAnsi="Times New Roman" w:cs="Times New Roman"/>
          <w:sz w:val="24"/>
          <w:szCs w:val="24"/>
          <w:lang w:val="ru-RU"/>
        </w:rPr>
        <w:t>. У меня нет больше сил гореть дальше. Люди не ценят меня и не понимают. Они ненавидят тех,  которые их любят больше всего - своих близких».</w:t>
      </w:r>
      <w:r w:rsidRPr="003B592D">
        <w:rPr>
          <w:rFonts w:ascii="Times New Roman" w:hAnsi="Times New Roman" w:cs="Times New Roman"/>
          <w:sz w:val="24"/>
          <w:szCs w:val="24"/>
          <w:lang w:val="ru-RU"/>
        </w:rPr>
        <w:br/>
        <w:t>Долго не ждав  и эта свеча угасла.</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Вдруг... в комнату зашел ребенок и увидел 3 потухшие свечки. Испугавшись,  он закричал: «Что вы делаете! Вы должны гореть – я боюсь темноты!».</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Произнеся  это, он заплакал.</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 xml:space="preserve">Взволнованная четвертая свеча сказала: «Не бойся и не плач! Пока я горю, всегда можно зажечь и другие три свечи: </w:t>
      </w:r>
      <w:r w:rsidRPr="00576322">
        <w:rPr>
          <w:rFonts w:ascii="Times New Roman" w:hAnsi="Times New Roman" w:cs="Times New Roman"/>
          <w:i/>
          <w:sz w:val="24"/>
          <w:szCs w:val="24"/>
          <w:lang w:val="ru-RU"/>
        </w:rPr>
        <w:t xml:space="preserve">Я </w:t>
      </w:r>
      <w:r w:rsidR="00F874DA" w:rsidRPr="00576322">
        <w:rPr>
          <w:rFonts w:ascii="Times New Roman" w:hAnsi="Times New Roman" w:cs="Times New Roman"/>
          <w:i/>
          <w:sz w:val="24"/>
          <w:szCs w:val="24"/>
          <w:lang w:val="ru-RU"/>
        </w:rPr>
        <w:t>-</w:t>
      </w:r>
      <w:r w:rsidRPr="00576322">
        <w:rPr>
          <w:rFonts w:ascii="Times New Roman" w:hAnsi="Times New Roman" w:cs="Times New Roman"/>
          <w:i/>
          <w:sz w:val="24"/>
          <w:szCs w:val="24"/>
          <w:lang w:val="ru-RU"/>
        </w:rPr>
        <w:t xml:space="preserve"> </w:t>
      </w:r>
      <w:r w:rsidR="00576322" w:rsidRPr="00576322">
        <w:rPr>
          <w:rFonts w:ascii="Times New Roman" w:hAnsi="Times New Roman" w:cs="Times New Roman"/>
          <w:i/>
          <w:sz w:val="24"/>
          <w:szCs w:val="24"/>
          <w:lang w:val="ru-RU"/>
        </w:rPr>
        <w:t>надежда</w:t>
      </w:r>
      <w:r w:rsidRPr="003B592D">
        <w:rPr>
          <w:rFonts w:ascii="Times New Roman" w:hAnsi="Times New Roman" w:cs="Times New Roman"/>
          <w:sz w:val="24"/>
          <w:szCs w:val="24"/>
          <w:lang w:val="ru-RU"/>
        </w:rPr>
        <w:t>».</w:t>
      </w:r>
    </w:p>
    <w:p w:rsidR="002F2583" w:rsidRPr="003B592D" w:rsidRDefault="002F2583" w:rsidP="005B140A">
      <w:pPr>
        <w:pStyle w:val="ae"/>
        <w:ind w:firstLine="567"/>
        <w:jc w:val="both"/>
        <w:rPr>
          <w:rFonts w:ascii="Times New Roman" w:hAnsi="Times New Roman" w:cs="Times New Roman"/>
          <w:i/>
          <w:color w:val="000000"/>
          <w:sz w:val="24"/>
          <w:szCs w:val="24"/>
          <w:lang w:val="ru-RU"/>
        </w:rPr>
      </w:pPr>
      <w:r w:rsidRPr="003B592D">
        <w:rPr>
          <w:rFonts w:ascii="Times New Roman" w:hAnsi="Times New Roman" w:cs="Times New Roman"/>
          <w:i/>
          <w:color w:val="000000"/>
          <w:sz w:val="24"/>
          <w:szCs w:val="24"/>
          <w:lang w:val="ru-RU"/>
        </w:rPr>
        <w:t>Анализ:</w:t>
      </w:r>
    </w:p>
    <w:p w:rsidR="002F2583" w:rsidRPr="003B592D" w:rsidRDefault="002F2583" w:rsidP="005B140A">
      <w:pPr>
        <w:pStyle w:val="ae"/>
        <w:ind w:firstLine="567"/>
        <w:jc w:val="both"/>
        <w:rPr>
          <w:rFonts w:ascii="Times New Roman" w:hAnsi="Times New Roman" w:cs="Times New Roman"/>
          <w:color w:val="000000"/>
          <w:sz w:val="24"/>
          <w:szCs w:val="24"/>
          <w:lang w:val="ru-RU"/>
        </w:rPr>
      </w:pPr>
      <w:r w:rsidRPr="003B592D">
        <w:rPr>
          <w:rFonts w:ascii="Times New Roman" w:hAnsi="Times New Roman" w:cs="Times New Roman"/>
          <w:i/>
          <w:color w:val="000000"/>
          <w:sz w:val="24"/>
          <w:szCs w:val="24"/>
          <w:lang w:val="ru-RU"/>
        </w:rPr>
        <w:t xml:space="preserve"> </w:t>
      </w:r>
      <w:r w:rsidRPr="003B592D">
        <w:rPr>
          <w:rFonts w:ascii="Times New Roman" w:hAnsi="Times New Roman" w:cs="Times New Roman"/>
          <w:color w:val="000000"/>
          <w:sz w:val="24"/>
          <w:szCs w:val="24"/>
          <w:lang w:val="ru-RU"/>
        </w:rPr>
        <w:t>Какой смысл несет данная притча?</w:t>
      </w:r>
    </w:p>
    <w:p w:rsidR="002F2583" w:rsidRPr="003B592D" w:rsidRDefault="002F2583" w:rsidP="005B140A">
      <w:pPr>
        <w:pStyle w:val="ae"/>
        <w:ind w:firstLine="567"/>
        <w:jc w:val="both"/>
        <w:rPr>
          <w:rFonts w:ascii="Times New Roman" w:hAnsi="Times New Roman" w:cs="Times New Roman"/>
          <w:color w:val="000000"/>
          <w:sz w:val="24"/>
          <w:szCs w:val="24"/>
          <w:lang w:val="ru-RU"/>
        </w:rPr>
      </w:pPr>
      <w:r w:rsidRPr="003B592D">
        <w:rPr>
          <w:rFonts w:ascii="Times New Roman" w:hAnsi="Times New Roman" w:cs="Times New Roman"/>
          <w:color w:val="000000"/>
          <w:sz w:val="24"/>
          <w:szCs w:val="24"/>
          <w:lang w:val="ru-RU"/>
        </w:rPr>
        <w:t xml:space="preserve"> Какие выводы для себя сделали?</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Для чего человеку необходима надежда?</w:t>
      </w:r>
    </w:p>
    <w:p w:rsidR="002F2583" w:rsidRPr="003B592D" w:rsidRDefault="002F2583" w:rsidP="005B140A">
      <w:pPr>
        <w:pStyle w:val="ae"/>
        <w:ind w:firstLine="567"/>
        <w:jc w:val="both"/>
        <w:rPr>
          <w:rFonts w:ascii="Times New Roman" w:hAnsi="Times New Roman" w:cs="Times New Roman"/>
          <w:sz w:val="24"/>
          <w:szCs w:val="24"/>
          <w:lang w:val="ru-RU"/>
        </w:rPr>
      </w:pPr>
    </w:p>
    <w:p w:rsidR="002F2583" w:rsidRPr="003B592D" w:rsidRDefault="002F2583" w:rsidP="005B140A">
      <w:pPr>
        <w:pStyle w:val="ae"/>
        <w:ind w:firstLine="567"/>
        <w:jc w:val="both"/>
        <w:rPr>
          <w:rFonts w:ascii="Times New Roman" w:hAnsi="Times New Roman" w:cs="Times New Roman"/>
          <w:color w:val="000000"/>
          <w:sz w:val="24"/>
          <w:szCs w:val="24"/>
          <w:lang w:val="ru-RU"/>
        </w:rPr>
      </w:pPr>
      <w:r w:rsidRPr="003B592D">
        <w:rPr>
          <w:rFonts w:ascii="Times New Roman" w:hAnsi="Times New Roman" w:cs="Times New Roman"/>
          <w:color w:val="000000"/>
          <w:sz w:val="24"/>
          <w:szCs w:val="24"/>
          <w:lang w:val="ru-RU"/>
        </w:rPr>
        <w:t xml:space="preserve">Каждый человек неповторим, загадочен и индивидуален. Его личность </w:t>
      </w:r>
      <w:r w:rsidR="00F874DA">
        <w:rPr>
          <w:rFonts w:ascii="Times New Roman" w:hAnsi="Times New Roman" w:cs="Times New Roman"/>
          <w:color w:val="000000"/>
          <w:sz w:val="24"/>
          <w:szCs w:val="24"/>
          <w:lang w:val="ru-RU"/>
        </w:rPr>
        <w:t>-</w:t>
      </w:r>
      <w:r w:rsidRPr="003B592D">
        <w:rPr>
          <w:rFonts w:ascii="Times New Roman" w:hAnsi="Times New Roman" w:cs="Times New Roman"/>
          <w:color w:val="000000"/>
          <w:sz w:val="24"/>
          <w:szCs w:val="24"/>
          <w:lang w:val="ru-RU"/>
        </w:rPr>
        <w:t xml:space="preserve"> это целый мир, маленькая вселенная, а поэтому любой человек не только неповторим, но и непо</w:t>
      </w:r>
      <w:r w:rsidRPr="003B592D">
        <w:rPr>
          <w:rFonts w:ascii="Times New Roman" w:hAnsi="Times New Roman" w:cs="Times New Roman"/>
          <w:color w:val="000000"/>
          <w:sz w:val="24"/>
          <w:szCs w:val="24"/>
          <w:lang w:val="ru-RU"/>
        </w:rPr>
        <w:softHyphen/>
        <w:t>знаваем до конца, сложнее человека природа до сих пор ничего не создала. Но несмот</w:t>
      </w:r>
      <w:r w:rsidRPr="003B592D">
        <w:rPr>
          <w:rFonts w:ascii="Times New Roman" w:hAnsi="Times New Roman" w:cs="Times New Roman"/>
          <w:color w:val="000000"/>
          <w:sz w:val="24"/>
          <w:szCs w:val="24"/>
          <w:lang w:val="ru-RU"/>
        </w:rPr>
        <w:softHyphen/>
        <w:t>ря на уникальность каждого из нас есть многое, что всех нас объединяет. Поэтому мы нужны друг другу. Каждый человек может добиться в жизни успеха и сделать так, чтобы другим людям рядом с ним было веселее и радостнее жить.</w:t>
      </w:r>
    </w:p>
    <w:p w:rsidR="002F2583" w:rsidRPr="003B592D" w:rsidRDefault="002F2583" w:rsidP="005B140A">
      <w:pPr>
        <w:pStyle w:val="ae"/>
        <w:ind w:firstLine="567"/>
        <w:jc w:val="both"/>
        <w:rPr>
          <w:rFonts w:ascii="Times New Roman" w:hAnsi="Times New Roman" w:cs="Times New Roman"/>
          <w:b/>
          <w:sz w:val="24"/>
          <w:szCs w:val="24"/>
          <w:lang w:val="ru-RU"/>
        </w:rPr>
      </w:pPr>
      <w:r w:rsidRPr="003B592D">
        <w:rPr>
          <w:rFonts w:ascii="Times New Roman" w:hAnsi="Times New Roman" w:cs="Times New Roman"/>
          <w:b/>
          <w:sz w:val="24"/>
          <w:szCs w:val="24"/>
          <w:lang w:val="ru-RU"/>
        </w:rPr>
        <w:lastRenderedPageBreak/>
        <w:t>5. Упражнение «Моя вселенная».</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Цель</w:t>
      </w:r>
      <w:r w:rsidRPr="003B592D">
        <w:rPr>
          <w:rFonts w:ascii="Times New Roman" w:hAnsi="Times New Roman" w:cs="Times New Roman"/>
          <w:sz w:val="24"/>
          <w:szCs w:val="24"/>
          <w:lang w:val="ru-RU"/>
        </w:rPr>
        <w:t>: увидеть свою уникальность, ценность, почувствовать значимость «образа Я», развить доверительное отношение к миру.</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Время:</w:t>
      </w:r>
      <w:r w:rsidRPr="003B592D">
        <w:rPr>
          <w:rFonts w:ascii="Times New Roman" w:hAnsi="Times New Roman" w:cs="Times New Roman"/>
          <w:sz w:val="24"/>
          <w:szCs w:val="24"/>
          <w:lang w:val="ru-RU"/>
        </w:rPr>
        <w:t xml:space="preserve"> 15 минут.</w:t>
      </w:r>
    </w:p>
    <w:p w:rsidR="002F2583" w:rsidRPr="003B592D" w:rsidRDefault="002F2583" w:rsidP="005B140A">
      <w:pPr>
        <w:pStyle w:val="ae"/>
        <w:ind w:firstLine="567"/>
        <w:jc w:val="both"/>
        <w:rPr>
          <w:rFonts w:ascii="Times New Roman" w:hAnsi="Times New Roman" w:cs="Times New Roman"/>
          <w:color w:val="000000"/>
          <w:sz w:val="24"/>
          <w:szCs w:val="24"/>
          <w:lang w:val="ru-RU"/>
        </w:rPr>
      </w:pPr>
      <w:r w:rsidRPr="003B592D">
        <w:rPr>
          <w:rFonts w:ascii="Times New Roman" w:hAnsi="Times New Roman" w:cs="Times New Roman"/>
          <w:i/>
          <w:sz w:val="24"/>
          <w:szCs w:val="24"/>
          <w:lang w:val="ru-RU"/>
        </w:rPr>
        <w:t xml:space="preserve">Техника проведения: </w:t>
      </w:r>
      <w:r w:rsidRPr="003B592D">
        <w:rPr>
          <w:rFonts w:ascii="Times New Roman" w:hAnsi="Times New Roman" w:cs="Times New Roman"/>
          <w:sz w:val="24"/>
          <w:szCs w:val="24"/>
          <w:lang w:val="ru-RU"/>
        </w:rPr>
        <w:t xml:space="preserve">каждому участнику  группы </w:t>
      </w:r>
      <w:r w:rsidRPr="003B592D">
        <w:rPr>
          <w:rFonts w:ascii="Times New Roman" w:hAnsi="Times New Roman" w:cs="Times New Roman"/>
          <w:color w:val="000000"/>
          <w:sz w:val="24"/>
          <w:szCs w:val="24"/>
          <w:lang w:val="ru-RU"/>
        </w:rPr>
        <w:t xml:space="preserve"> </w:t>
      </w:r>
      <w:r w:rsidRPr="003B592D">
        <w:rPr>
          <w:rFonts w:ascii="Times New Roman" w:hAnsi="Times New Roman" w:cs="Times New Roman"/>
          <w:sz w:val="24"/>
          <w:szCs w:val="24"/>
          <w:lang w:val="ru-RU"/>
        </w:rPr>
        <w:t xml:space="preserve">на листе  бумаги </w:t>
      </w:r>
      <w:r w:rsidRPr="003B592D">
        <w:rPr>
          <w:rFonts w:ascii="Times New Roman" w:hAnsi="Times New Roman" w:cs="Times New Roman"/>
          <w:color w:val="000000"/>
          <w:sz w:val="24"/>
          <w:szCs w:val="24"/>
          <w:lang w:val="ru-RU"/>
        </w:rPr>
        <w:t>предлагается «создать» свою «вселенную». Эта вселенная представлена в виде солнца, звезд и планет, а ее центром является сам участник. Необходимо вписать  в центр свое имя или нарисовать  портрет, закончить предложения и раскрасить получившуюся  «вселенную».</w:t>
      </w:r>
    </w:p>
    <w:p w:rsidR="002F2583" w:rsidRPr="003B592D"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 xml:space="preserve">Материал: </w:t>
      </w:r>
      <w:r w:rsidRPr="003B592D">
        <w:rPr>
          <w:rFonts w:ascii="Times New Roman" w:hAnsi="Times New Roman" w:cs="Times New Roman"/>
          <w:sz w:val="24"/>
          <w:szCs w:val="24"/>
          <w:lang w:val="ru-RU"/>
        </w:rPr>
        <w:t>бумага формата А 4,  карандаши, фломастеры.</w:t>
      </w:r>
    </w:p>
    <w:p w:rsidR="00F604E5" w:rsidRPr="00F604E5" w:rsidRDefault="002F2583" w:rsidP="00F604E5">
      <w:pPr>
        <w:pStyle w:val="ae"/>
        <w:rPr>
          <w:rFonts w:ascii="Times New Roman" w:hAnsi="Times New Roman" w:cs="Times New Roman"/>
          <w:color w:val="000000"/>
          <w:sz w:val="24"/>
          <w:szCs w:val="24"/>
          <w:lang w:val="ru-RU"/>
        </w:rPr>
      </w:pPr>
      <w:r w:rsidRPr="003B592D">
        <w:rPr>
          <w:rFonts w:ascii="Times New Roman" w:hAnsi="Times New Roman" w:cs="Times New Roman"/>
          <w:i/>
          <w:sz w:val="24"/>
          <w:szCs w:val="24"/>
          <w:lang w:val="ru-RU"/>
        </w:rPr>
        <w:t>Инструкция:</w:t>
      </w:r>
      <w:r w:rsidRPr="003B592D">
        <w:rPr>
          <w:rFonts w:ascii="Times New Roman" w:hAnsi="Times New Roman" w:cs="Times New Roman"/>
          <w:sz w:val="24"/>
          <w:szCs w:val="24"/>
          <w:lang w:val="ru-RU"/>
        </w:rPr>
        <w:t xml:space="preserve">  ребята, возьмите  карандаши, фломастеры и лист бумаги. На листе  бумаги  вы должны </w:t>
      </w:r>
      <w:r w:rsidRPr="003B592D">
        <w:rPr>
          <w:rFonts w:ascii="Times New Roman" w:hAnsi="Times New Roman" w:cs="Times New Roman"/>
          <w:color w:val="000000"/>
          <w:sz w:val="24"/>
          <w:szCs w:val="24"/>
          <w:lang w:val="ru-RU"/>
        </w:rPr>
        <w:t>«создать» свою «вселенную». Эта вселенная представлена в виде солнца, звезд и планет, а ее центром являетесь вы сами. Необходимо вписать  в центр свое имя или нарисовать  портрет, закончить предложения и раскрасить получившуюся  у вас «вселенную».</w:t>
      </w:r>
    </w:p>
    <w:p w:rsidR="002F2583" w:rsidRPr="003B592D" w:rsidRDefault="002F2583">
      <w:pPr>
        <w:pStyle w:val="ae"/>
        <w:ind w:firstLine="567"/>
        <w:rPr>
          <w:rFonts w:ascii="Times New Roman" w:hAnsi="Times New Roman" w:cs="Times New Roman"/>
          <w:i/>
          <w:sz w:val="24"/>
          <w:szCs w:val="24"/>
          <w:lang w:val="ru-RU"/>
        </w:rPr>
      </w:pPr>
      <w:r w:rsidRPr="003B592D">
        <w:rPr>
          <w:rFonts w:ascii="Times New Roman" w:hAnsi="Times New Roman" w:cs="Times New Roman"/>
          <w:i/>
          <w:sz w:val="24"/>
          <w:szCs w:val="24"/>
          <w:lang w:val="ru-RU"/>
        </w:rPr>
        <w:t>Анализ:</w:t>
      </w:r>
    </w:p>
    <w:p w:rsidR="002F2583" w:rsidRPr="003B592D" w:rsidRDefault="002F2583">
      <w:pPr>
        <w:pStyle w:val="ae"/>
        <w:ind w:firstLine="567"/>
        <w:rPr>
          <w:rFonts w:ascii="Times New Roman" w:hAnsi="Times New Roman" w:cs="Times New Roman"/>
          <w:sz w:val="24"/>
          <w:szCs w:val="24"/>
          <w:lang w:val="ru-RU"/>
        </w:rPr>
      </w:pPr>
      <w:r w:rsidRPr="003B592D">
        <w:rPr>
          <w:rFonts w:ascii="Times New Roman" w:hAnsi="Times New Roman" w:cs="Times New Roman"/>
          <w:sz w:val="24"/>
          <w:szCs w:val="24"/>
          <w:lang w:val="ru-RU"/>
        </w:rPr>
        <w:t>Поделитесь своими размышлениями.</w:t>
      </w:r>
    </w:p>
    <w:p w:rsidR="002F2583" w:rsidRPr="003B592D" w:rsidRDefault="002F2583">
      <w:pPr>
        <w:pStyle w:val="ae"/>
        <w:ind w:firstLine="567"/>
        <w:rPr>
          <w:rFonts w:ascii="Times New Roman" w:hAnsi="Times New Roman" w:cs="Times New Roman"/>
          <w:sz w:val="24"/>
          <w:szCs w:val="24"/>
          <w:lang w:val="ru-RU"/>
        </w:rPr>
      </w:pPr>
      <w:r w:rsidRPr="003B592D">
        <w:rPr>
          <w:rFonts w:ascii="Times New Roman" w:hAnsi="Times New Roman" w:cs="Times New Roman"/>
          <w:sz w:val="24"/>
          <w:szCs w:val="24"/>
          <w:lang w:val="ru-RU"/>
        </w:rPr>
        <w:t>С какими трудностями вы столкнулись?</w:t>
      </w:r>
    </w:p>
    <w:p w:rsidR="002F2583" w:rsidRPr="003B592D" w:rsidRDefault="002F2583">
      <w:pPr>
        <w:pStyle w:val="ae"/>
        <w:ind w:firstLine="567"/>
        <w:rPr>
          <w:rFonts w:ascii="Times New Roman" w:hAnsi="Times New Roman" w:cs="Times New Roman"/>
          <w:sz w:val="24"/>
          <w:szCs w:val="24"/>
          <w:lang w:val="ru-RU"/>
        </w:rPr>
      </w:pPr>
      <w:r w:rsidRPr="003B592D">
        <w:rPr>
          <w:rFonts w:ascii="Times New Roman" w:hAnsi="Times New Roman" w:cs="Times New Roman"/>
          <w:sz w:val="24"/>
          <w:szCs w:val="24"/>
          <w:lang w:val="ru-RU"/>
        </w:rPr>
        <w:t>Как вы себя чувствовали, когда рисовали свою «вселенную»?</w:t>
      </w:r>
    </w:p>
    <w:p w:rsidR="002F2583" w:rsidRPr="003B592D" w:rsidRDefault="002F2583">
      <w:pPr>
        <w:pStyle w:val="ae"/>
        <w:ind w:firstLine="567"/>
        <w:rPr>
          <w:rFonts w:ascii="Times New Roman" w:hAnsi="Times New Roman" w:cs="Times New Roman"/>
          <w:sz w:val="24"/>
          <w:szCs w:val="24"/>
          <w:lang w:val="ru-RU"/>
        </w:rPr>
      </w:pPr>
      <w:r w:rsidRPr="003B592D">
        <w:rPr>
          <w:rFonts w:ascii="Times New Roman" w:hAnsi="Times New Roman" w:cs="Times New Roman"/>
          <w:sz w:val="24"/>
          <w:szCs w:val="24"/>
          <w:lang w:val="ru-RU"/>
        </w:rPr>
        <w:t>Что полезного извлекли для себя?</w:t>
      </w:r>
    </w:p>
    <w:p w:rsidR="002F2583" w:rsidRPr="003B592D" w:rsidRDefault="002F2583" w:rsidP="00F604E5">
      <w:pPr>
        <w:pStyle w:val="ae"/>
        <w:ind w:firstLine="567"/>
        <w:jc w:val="right"/>
        <w:rPr>
          <w:rFonts w:ascii="Times New Roman" w:hAnsi="Times New Roman" w:cs="Times New Roman"/>
          <w:color w:val="000000"/>
          <w:sz w:val="24"/>
          <w:szCs w:val="24"/>
          <w:lang w:val="ru-RU"/>
        </w:rPr>
      </w:pPr>
    </w:p>
    <w:p w:rsidR="002F2583" w:rsidRPr="003B592D" w:rsidRDefault="002F2583">
      <w:pPr>
        <w:pStyle w:val="ae"/>
        <w:ind w:firstLine="567"/>
        <w:rPr>
          <w:rFonts w:ascii="Times New Roman" w:hAnsi="Times New Roman" w:cs="Times New Roman"/>
          <w:sz w:val="24"/>
          <w:szCs w:val="24"/>
          <w:lang w:val="ru-RU"/>
        </w:rPr>
      </w:pPr>
      <w:r w:rsidRPr="003B592D">
        <w:rPr>
          <w:rFonts w:ascii="Times New Roman" w:hAnsi="Times New Roman" w:cs="Times New Roman"/>
          <w:sz w:val="24"/>
          <w:szCs w:val="24"/>
          <w:lang w:val="ru-RU"/>
        </w:rPr>
        <w:t>У всех много возможностей, много того, что делает каждого из нас уникальным, и того, что нас объединяет. Поэтому мы нужны друг другу, и, каждый человек может добиться в жизни успеха и сделать так, чтобы другим людям рядом с ним было веселее и радостнее жить.</w:t>
      </w:r>
    </w:p>
    <w:p w:rsidR="002F2583" w:rsidRDefault="002F2583">
      <w:pPr>
        <w:pStyle w:val="ae"/>
        <w:ind w:firstLine="567"/>
        <w:rPr>
          <w:rFonts w:ascii="Times New Roman" w:hAnsi="Times New Roman" w:cs="Times New Roman"/>
          <w:sz w:val="24"/>
          <w:szCs w:val="24"/>
          <w:lang w:val="ru-RU"/>
        </w:rPr>
      </w:pPr>
      <w:r w:rsidRPr="003B592D">
        <w:rPr>
          <w:rFonts w:ascii="Times New Roman" w:hAnsi="Times New Roman" w:cs="Times New Roman"/>
          <w:sz w:val="24"/>
          <w:szCs w:val="24"/>
          <w:lang w:val="ru-RU"/>
        </w:rPr>
        <w:t>В  конце  упражнения  аплодисменты за совместную  работу.</w:t>
      </w:r>
    </w:p>
    <w:p w:rsidR="00F604E5" w:rsidRDefault="00F604E5">
      <w:pPr>
        <w:pStyle w:val="ae"/>
        <w:ind w:firstLine="567"/>
        <w:rPr>
          <w:rFonts w:ascii="Times New Roman" w:hAnsi="Times New Roman" w:cs="Times New Roman"/>
          <w:sz w:val="24"/>
          <w:szCs w:val="24"/>
          <w:lang w:val="ru-RU"/>
        </w:rPr>
      </w:pPr>
    </w:p>
    <w:p w:rsidR="00F604E5" w:rsidRDefault="00D71BC7" w:rsidP="00F604E5">
      <w:pPr>
        <w:pStyle w:val="ae"/>
        <w:ind w:firstLine="567"/>
        <w:rPr>
          <w:rFonts w:ascii="Times New Roman" w:hAnsi="Times New Roman" w:cs="Times New Roman"/>
          <w:sz w:val="24"/>
          <w:szCs w:val="24"/>
          <w:lang w:val="ru-RU"/>
        </w:rPr>
      </w:pPr>
      <w:r>
        <w:rPr>
          <w:rFonts w:ascii="Times New Roman" w:hAnsi="Times New Roman" w:cs="Times New Roman"/>
          <w:noProof/>
          <w:sz w:val="24"/>
          <w:szCs w:val="24"/>
          <w:lang w:val="ru-RU" w:eastAsia="ru-RU" w:bidi="ar-SA"/>
        </w:rPr>
        <w:drawing>
          <wp:inline distT="0" distB="0" distL="0" distR="0">
            <wp:extent cx="4886325" cy="4276725"/>
            <wp:effectExtent l="19050" t="0" r="9525" b="0"/>
            <wp:docPr id="4" name="Рисунок 4" descr="рис про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 программа"/>
                    <pic:cNvPicPr>
                      <a:picLocks noChangeAspect="1" noChangeArrowheads="1"/>
                    </pic:cNvPicPr>
                  </pic:nvPicPr>
                  <pic:blipFill>
                    <a:blip r:embed="rId11" cstate="print"/>
                    <a:srcRect/>
                    <a:stretch>
                      <a:fillRect/>
                    </a:stretch>
                  </pic:blipFill>
                  <pic:spPr bwMode="auto">
                    <a:xfrm>
                      <a:off x="0" y="0"/>
                      <a:ext cx="4886325" cy="4276725"/>
                    </a:xfrm>
                    <a:prstGeom prst="rect">
                      <a:avLst/>
                    </a:prstGeom>
                    <a:noFill/>
                    <a:ln w="9525">
                      <a:noFill/>
                      <a:miter lim="800000"/>
                      <a:headEnd/>
                      <a:tailEnd/>
                    </a:ln>
                  </pic:spPr>
                </pic:pic>
              </a:graphicData>
            </a:graphic>
          </wp:inline>
        </w:drawing>
      </w:r>
    </w:p>
    <w:p w:rsidR="002F2583" w:rsidRPr="00F604E5" w:rsidRDefault="002F2583" w:rsidP="00F604E5">
      <w:pPr>
        <w:pStyle w:val="ae"/>
        <w:ind w:firstLine="567"/>
        <w:rPr>
          <w:rFonts w:ascii="Times New Roman" w:hAnsi="Times New Roman" w:cs="Times New Roman"/>
          <w:sz w:val="24"/>
          <w:szCs w:val="24"/>
          <w:lang w:val="ru-RU"/>
        </w:rPr>
      </w:pPr>
      <w:r w:rsidRPr="003B592D">
        <w:rPr>
          <w:rFonts w:ascii="Times New Roman" w:hAnsi="Times New Roman" w:cs="Times New Roman"/>
          <w:b/>
          <w:sz w:val="24"/>
          <w:szCs w:val="24"/>
          <w:lang w:val="ru-RU"/>
        </w:rPr>
        <w:lastRenderedPageBreak/>
        <w:t>6. Релаксация с элементами цветотерапии.</w:t>
      </w:r>
    </w:p>
    <w:p w:rsidR="002F2583" w:rsidRPr="003B592D" w:rsidRDefault="002F2583">
      <w:pPr>
        <w:pStyle w:val="ae"/>
        <w:ind w:firstLine="567"/>
        <w:rPr>
          <w:rFonts w:ascii="Times New Roman" w:hAnsi="Times New Roman" w:cs="Times New Roman"/>
          <w:sz w:val="24"/>
          <w:szCs w:val="24"/>
          <w:lang w:val="ru-RU"/>
        </w:rPr>
      </w:pPr>
      <w:r w:rsidRPr="003B592D">
        <w:rPr>
          <w:rFonts w:ascii="Times New Roman" w:hAnsi="Times New Roman" w:cs="Times New Roman"/>
          <w:i/>
          <w:sz w:val="24"/>
          <w:szCs w:val="24"/>
          <w:lang w:val="ru-RU"/>
        </w:rPr>
        <w:t>Цель</w:t>
      </w:r>
      <w:r w:rsidRPr="003B592D">
        <w:rPr>
          <w:rFonts w:ascii="Times New Roman" w:hAnsi="Times New Roman" w:cs="Times New Roman"/>
          <w:sz w:val="24"/>
          <w:szCs w:val="24"/>
          <w:lang w:val="ru-RU"/>
        </w:rPr>
        <w:t>: обучение навыкам саморегуляции.</w:t>
      </w:r>
    </w:p>
    <w:p w:rsidR="002F2583" w:rsidRPr="003B592D" w:rsidRDefault="002F2583">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Время:</w:t>
      </w:r>
      <w:r w:rsidRPr="003B592D">
        <w:rPr>
          <w:rFonts w:ascii="Times New Roman" w:hAnsi="Times New Roman" w:cs="Times New Roman"/>
          <w:sz w:val="24"/>
          <w:szCs w:val="24"/>
          <w:lang w:val="ru-RU"/>
        </w:rPr>
        <w:t xml:space="preserve"> 15 минут.</w:t>
      </w:r>
    </w:p>
    <w:p w:rsidR="002F2583" w:rsidRPr="003B592D" w:rsidRDefault="002F2583">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Инструкция:</w:t>
      </w:r>
      <w:r w:rsidRPr="003B592D">
        <w:rPr>
          <w:rFonts w:ascii="Times New Roman" w:hAnsi="Times New Roman" w:cs="Times New Roman"/>
          <w:sz w:val="24"/>
          <w:szCs w:val="24"/>
          <w:lang w:val="ru-RU"/>
        </w:rPr>
        <w:t xml:space="preserve"> максимально расслабьтесь, закройте глаза и представьте, что вы идете сквозь редколесье. Вы окружены зеленью, и она наполняет вас чувством спокойствия. Вы выходите на поляну и ложитесь на мягкий травяной ковер. Впитайте в себя зеленый цвет глазами, позвольте ему войти в вас вместе с дыханием, подставьте раскрытые ладони навстречу этим зеленым волнам.</w:t>
      </w:r>
    </w:p>
    <w:p w:rsidR="002F2583" w:rsidRPr="003B592D" w:rsidRDefault="002F2583">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Вот зеленый цвет проник в вас, и гармонизирующее сияние оказывает живительное действие на все органы. Все раны очищаются и заживают, все негативные мысли и чувства покидают вас, спадает напряжение, уходят все заботы. Внутри вас растет чувство тихой радости и истинного доверия, придающее вашим ощущениям необходимую заземленность.</w:t>
      </w:r>
    </w:p>
    <w:p w:rsidR="002F2583" w:rsidRPr="003B592D" w:rsidRDefault="002F2583">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Представьте теперь в середине этого зеленого потока большое изумрудное сердце. Отдайте ему все негативное, что вы еще ощущаете в себе, и попросите его обратить все это вам во благо. Почувствуете, как сияние изумрудного сердца проникает в вашу ауру,  восстанавливает ее и приводит в нужное равновесие. Зеленый цвет делает сердце открытым, дарит надежду научиться воспринимать себя и окружающую жизнь такими, какие они есть, и помогать тем, кто нуждается в вашей помощи.</w:t>
      </w:r>
    </w:p>
    <w:p w:rsidR="002F2583" w:rsidRPr="003B592D" w:rsidRDefault="002F2583">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Постарайтесь еще некоторое время понежиться в этих волнах переполняющего вас зеленого цвета, почувствуйте полное единение с живой силой духа, а затем поблагодарите тот внутренний источник, который подарил вам это внутреннее ощущение. Теперь постепенно возвращайтесь к своему обычному состоянию. Осознайте свое тело, окружающее пространство, откройте глаза. Вы чувствуете в себе энергию зеленого цвета и находитесь в состоянии гармонии с жизнью.</w:t>
      </w:r>
    </w:p>
    <w:p w:rsidR="002F2583" w:rsidRPr="003B592D" w:rsidRDefault="002F2583">
      <w:pPr>
        <w:pStyle w:val="ae"/>
        <w:ind w:firstLine="567"/>
        <w:jc w:val="both"/>
        <w:rPr>
          <w:rFonts w:ascii="Times New Roman" w:hAnsi="Times New Roman" w:cs="Times New Roman"/>
          <w:i/>
          <w:sz w:val="24"/>
          <w:szCs w:val="24"/>
          <w:lang w:val="ru-RU"/>
        </w:rPr>
      </w:pPr>
      <w:r w:rsidRPr="003B592D">
        <w:rPr>
          <w:rFonts w:ascii="Times New Roman" w:hAnsi="Times New Roman" w:cs="Times New Roman"/>
          <w:i/>
          <w:sz w:val="24"/>
          <w:szCs w:val="24"/>
          <w:lang w:val="ru-RU"/>
        </w:rPr>
        <w:t>Анализ:</w:t>
      </w:r>
    </w:p>
    <w:p w:rsidR="002F2583" w:rsidRPr="003B592D" w:rsidRDefault="002F2583">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Как вы себя чувствуете?</w:t>
      </w:r>
    </w:p>
    <w:p w:rsidR="002F2583" w:rsidRPr="003B592D" w:rsidRDefault="002F2583">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 xml:space="preserve">Что вы видели? Уточните. </w:t>
      </w:r>
    </w:p>
    <w:p w:rsidR="002F2583" w:rsidRPr="003B592D" w:rsidRDefault="002F2583">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Удалось ли вам расслабиться?</w:t>
      </w:r>
    </w:p>
    <w:p w:rsidR="002F2583" w:rsidRPr="003B592D" w:rsidRDefault="002F2583">
      <w:pPr>
        <w:pStyle w:val="ae"/>
        <w:ind w:firstLine="567"/>
        <w:jc w:val="both"/>
        <w:rPr>
          <w:rFonts w:ascii="Times New Roman" w:hAnsi="Times New Roman" w:cs="Times New Roman"/>
          <w:b/>
          <w:sz w:val="24"/>
          <w:szCs w:val="24"/>
          <w:lang w:val="ru-RU"/>
        </w:rPr>
      </w:pPr>
      <w:r w:rsidRPr="003B592D">
        <w:rPr>
          <w:rFonts w:ascii="Times New Roman" w:hAnsi="Times New Roman" w:cs="Times New Roman"/>
          <w:b/>
          <w:sz w:val="24"/>
          <w:szCs w:val="24"/>
          <w:lang w:val="ru-RU"/>
        </w:rPr>
        <w:t>7. Упражнение «Коллаж».</w:t>
      </w:r>
    </w:p>
    <w:p w:rsidR="002F2583" w:rsidRPr="003B592D" w:rsidRDefault="002F2583">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Цель</w:t>
      </w:r>
      <w:r w:rsidRPr="003B592D">
        <w:rPr>
          <w:rFonts w:ascii="Times New Roman" w:hAnsi="Times New Roman" w:cs="Times New Roman"/>
          <w:sz w:val="24"/>
          <w:szCs w:val="24"/>
          <w:lang w:val="ru-RU"/>
        </w:rPr>
        <w:t>: р</w:t>
      </w:r>
      <w:r w:rsidR="005B140A">
        <w:rPr>
          <w:rFonts w:ascii="Times New Roman" w:hAnsi="Times New Roman" w:cs="Times New Roman"/>
          <w:sz w:val="24"/>
          <w:szCs w:val="24"/>
          <w:lang w:val="ru-RU"/>
        </w:rPr>
        <w:t>а</w:t>
      </w:r>
      <w:r w:rsidRPr="003B592D">
        <w:rPr>
          <w:rFonts w:ascii="Times New Roman" w:hAnsi="Times New Roman" w:cs="Times New Roman"/>
          <w:sz w:val="24"/>
          <w:szCs w:val="24"/>
          <w:lang w:val="ru-RU"/>
        </w:rPr>
        <w:t>звитие  эмпатии, умения координировать совместные действия, навыков невербального общения.</w:t>
      </w:r>
    </w:p>
    <w:p w:rsidR="002F2583" w:rsidRPr="003B592D" w:rsidRDefault="002F2583">
      <w:pPr>
        <w:pStyle w:val="ae"/>
        <w:ind w:firstLine="567"/>
        <w:jc w:val="both"/>
        <w:rPr>
          <w:rStyle w:val="a9"/>
          <w:rFonts w:ascii="Times New Roman" w:hAnsi="Times New Roman" w:cs="Times New Roman"/>
          <w:b w:val="0"/>
          <w:sz w:val="24"/>
          <w:szCs w:val="24"/>
          <w:lang w:val="ru-RU"/>
        </w:rPr>
      </w:pPr>
      <w:r w:rsidRPr="003B592D">
        <w:rPr>
          <w:rStyle w:val="a9"/>
          <w:rFonts w:ascii="Times New Roman" w:hAnsi="Times New Roman" w:cs="Times New Roman"/>
          <w:b w:val="0"/>
          <w:i/>
          <w:sz w:val="24"/>
          <w:szCs w:val="24"/>
          <w:lang w:val="ru-RU"/>
        </w:rPr>
        <w:t>Время</w:t>
      </w:r>
      <w:r w:rsidRPr="003B592D">
        <w:rPr>
          <w:rStyle w:val="a9"/>
          <w:rFonts w:ascii="Times New Roman" w:hAnsi="Times New Roman" w:cs="Times New Roman"/>
          <w:b w:val="0"/>
          <w:sz w:val="24"/>
          <w:szCs w:val="24"/>
          <w:lang w:val="ru-RU"/>
        </w:rPr>
        <w:t>: 35 минут.</w:t>
      </w:r>
    </w:p>
    <w:p w:rsidR="002F2583" w:rsidRPr="003B592D" w:rsidRDefault="002F2583">
      <w:pPr>
        <w:pStyle w:val="ae"/>
        <w:ind w:firstLine="567"/>
        <w:jc w:val="both"/>
        <w:rPr>
          <w:rStyle w:val="a9"/>
          <w:rFonts w:ascii="Times New Roman" w:hAnsi="Times New Roman" w:cs="Times New Roman"/>
          <w:b w:val="0"/>
          <w:i/>
          <w:sz w:val="24"/>
          <w:szCs w:val="24"/>
          <w:lang w:val="ru-RU"/>
        </w:rPr>
      </w:pPr>
      <w:r w:rsidRPr="003B592D">
        <w:rPr>
          <w:rStyle w:val="a9"/>
          <w:rFonts w:ascii="Times New Roman" w:hAnsi="Times New Roman" w:cs="Times New Roman"/>
          <w:b w:val="0"/>
          <w:i/>
          <w:sz w:val="24"/>
          <w:szCs w:val="24"/>
          <w:lang w:val="ru-RU"/>
        </w:rPr>
        <w:t>Техника проведения</w:t>
      </w:r>
      <w:r w:rsidRPr="003B592D">
        <w:rPr>
          <w:rStyle w:val="a9"/>
          <w:rFonts w:ascii="Times New Roman" w:hAnsi="Times New Roman" w:cs="Times New Roman"/>
          <w:b w:val="0"/>
          <w:sz w:val="24"/>
          <w:szCs w:val="24"/>
          <w:lang w:val="ru-RU"/>
        </w:rPr>
        <w:t>: коллективное выполнение участниками тренинга творческой композиции по совместно</w:t>
      </w:r>
      <w:r w:rsidRPr="003B592D">
        <w:rPr>
          <w:rFonts w:ascii="Times New Roman" w:hAnsi="Times New Roman" w:cs="Times New Roman"/>
          <w:sz w:val="24"/>
          <w:szCs w:val="24"/>
          <w:lang w:val="ru-RU"/>
        </w:rPr>
        <w:t xml:space="preserve"> выбранной теме на склеенных листах бумаги общей площадью 4-6 м</w:t>
      </w:r>
      <w:r w:rsidRPr="003B592D">
        <w:rPr>
          <w:rFonts w:ascii="Times New Roman" w:hAnsi="Times New Roman" w:cs="Times New Roman"/>
          <w:sz w:val="24"/>
          <w:szCs w:val="24"/>
          <w:vertAlign w:val="superscript"/>
          <w:lang w:val="ru-RU"/>
        </w:rPr>
        <w:t>2</w:t>
      </w:r>
      <w:r w:rsidRPr="003B592D">
        <w:rPr>
          <w:rFonts w:ascii="Times New Roman" w:hAnsi="Times New Roman" w:cs="Times New Roman"/>
          <w:sz w:val="24"/>
          <w:szCs w:val="24"/>
          <w:lang w:val="ru-RU"/>
        </w:rPr>
        <w:t xml:space="preserve"> с использованием всего комплекса изобразительных материалов. Задается тема коллажа (например, «За здоровый образ жизни. Нет наркотикам!»). Вводится запрет на обсуждение содержательной стороны создаваемой композиции.</w:t>
      </w:r>
      <w:r w:rsidRPr="003B592D">
        <w:rPr>
          <w:rStyle w:val="a9"/>
          <w:rFonts w:ascii="Times New Roman" w:hAnsi="Times New Roman" w:cs="Times New Roman"/>
          <w:b w:val="0"/>
          <w:i/>
          <w:sz w:val="24"/>
          <w:szCs w:val="24"/>
          <w:lang w:val="ru-RU"/>
        </w:rPr>
        <w:t xml:space="preserve"> </w:t>
      </w:r>
    </w:p>
    <w:p w:rsidR="002F2583" w:rsidRPr="003B592D" w:rsidRDefault="002F2583">
      <w:pPr>
        <w:pStyle w:val="ae"/>
        <w:ind w:firstLine="567"/>
        <w:jc w:val="both"/>
        <w:rPr>
          <w:rStyle w:val="a9"/>
          <w:rFonts w:ascii="Times New Roman" w:hAnsi="Times New Roman" w:cs="Times New Roman"/>
          <w:b w:val="0"/>
          <w:sz w:val="24"/>
          <w:szCs w:val="24"/>
          <w:lang w:val="ru-RU"/>
        </w:rPr>
      </w:pPr>
      <w:r w:rsidRPr="003B592D">
        <w:rPr>
          <w:rStyle w:val="a9"/>
          <w:rFonts w:ascii="Times New Roman" w:hAnsi="Times New Roman" w:cs="Times New Roman"/>
          <w:b w:val="0"/>
          <w:i/>
          <w:sz w:val="24"/>
          <w:szCs w:val="24"/>
          <w:lang w:val="ru-RU"/>
        </w:rPr>
        <w:t>Материал</w:t>
      </w:r>
      <w:r w:rsidRPr="003B592D">
        <w:rPr>
          <w:rStyle w:val="a9"/>
          <w:rFonts w:ascii="Times New Roman" w:hAnsi="Times New Roman" w:cs="Times New Roman"/>
          <w:b w:val="0"/>
          <w:sz w:val="24"/>
          <w:szCs w:val="24"/>
          <w:lang w:val="ru-RU"/>
        </w:rPr>
        <w:t>: магнитофон, 6 листов ватмана, природный и бытовой материал, клей, скотч, ножницы, вырезки из газет, журналов, фломастеры.</w:t>
      </w:r>
    </w:p>
    <w:p w:rsidR="002F2583" w:rsidRPr="003B592D" w:rsidRDefault="002F2583">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Инструкция:</w:t>
      </w:r>
      <w:r w:rsidRPr="003B592D">
        <w:rPr>
          <w:rFonts w:ascii="Times New Roman" w:hAnsi="Times New Roman" w:cs="Times New Roman"/>
          <w:sz w:val="24"/>
          <w:szCs w:val="24"/>
          <w:lang w:val="ru-RU"/>
        </w:rPr>
        <w:t xml:space="preserve"> ребята, сейчас вы будите выполнять коллективную  творческую композицию по совместно выбранной теме  на огромном листе бумаги с использованием всего комплекса изобразительных материалов. Тема нашего коллажа «За здоровый образ жизни. Нет наркотикам!». Каждый из вас займет определенное для себя место и постарается создать композицию. Вводится запрет на обсуждение содержательной стороны создаваемой композиции. Коллаж мы сфотографируем</w:t>
      </w:r>
      <w:r w:rsidR="005B140A">
        <w:rPr>
          <w:rFonts w:ascii="Times New Roman" w:hAnsi="Times New Roman" w:cs="Times New Roman"/>
          <w:sz w:val="24"/>
          <w:szCs w:val="24"/>
          <w:lang w:val="ru-RU"/>
        </w:rPr>
        <w:t>,</w:t>
      </w:r>
      <w:r w:rsidRPr="003B592D">
        <w:rPr>
          <w:rFonts w:ascii="Times New Roman" w:hAnsi="Times New Roman" w:cs="Times New Roman"/>
          <w:sz w:val="24"/>
          <w:szCs w:val="24"/>
          <w:lang w:val="ru-RU"/>
        </w:rPr>
        <w:t xml:space="preserve"> и он останется у нас в Центре, мы не будем его уничтожать, потому что в него вложена ваша душа, чувства, мысли, настроение, эмоции, активность,  спонтанность и многое другое. </w:t>
      </w:r>
    </w:p>
    <w:p w:rsidR="002F2583" w:rsidRPr="003B592D" w:rsidRDefault="002F2583">
      <w:pPr>
        <w:pStyle w:val="ae"/>
        <w:ind w:firstLine="567"/>
        <w:jc w:val="both"/>
        <w:rPr>
          <w:rFonts w:ascii="Times New Roman" w:hAnsi="Times New Roman" w:cs="Times New Roman"/>
          <w:i/>
          <w:sz w:val="24"/>
          <w:szCs w:val="24"/>
          <w:lang w:val="ru-RU"/>
        </w:rPr>
      </w:pPr>
      <w:r w:rsidRPr="003B592D">
        <w:rPr>
          <w:rFonts w:ascii="Times New Roman" w:hAnsi="Times New Roman" w:cs="Times New Roman"/>
          <w:i/>
          <w:sz w:val="24"/>
          <w:szCs w:val="24"/>
          <w:lang w:val="ru-RU"/>
        </w:rPr>
        <w:t xml:space="preserve">Анализ: </w:t>
      </w:r>
    </w:p>
    <w:p w:rsidR="002F2583" w:rsidRPr="003B592D" w:rsidRDefault="002F2583">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Представьте свои фрагменты композиции.</w:t>
      </w:r>
    </w:p>
    <w:p w:rsidR="002F2583" w:rsidRPr="003B592D" w:rsidRDefault="002F2583">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 xml:space="preserve">Какой смысл вложили? </w:t>
      </w:r>
    </w:p>
    <w:p w:rsidR="002F2583" w:rsidRPr="003B592D" w:rsidRDefault="002F2583">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Поделитесь общими впечатлениями от процесса работы.</w:t>
      </w:r>
    </w:p>
    <w:p w:rsidR="002F2583" w:rsidRPr="003B592D" w:rsidRDefault="002F2583">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lastRenderedPageBreak/>
        <w:t>Возникли ли трудности?</w:t>
      </w:r>
    </w:p>
    <w:p w:rsidR="002F2583" w:rsidRPr="003B592D" w:rsidRDefault="002F2583">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Удалось ли реализовать задуманное?</w:t>
      </w:r>
    </w:p>
    <w:p w:rsidR="002F2583" w:rsidRPr="003B592D" w:rsidRDefault="002F2583">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Довольны ли общим результатом?</w:t>
      </w:r>
    </w:p>
    <w:p w:rsidR="002F2583" w:rsidRPr="003B592D" w:rsidRDefault="002F2583">
      <w:pPr>
        <w:pStyle w:val="ae"/>
        <w:ind w:firstLine="567"/>
        <w:jc w:val="both"/>
        <w:rPr>
          <w:rFonts w:ascii="Times New Roman" w:hAnsi="Times New Roman" w:cs="Times New Roman"/>
          <w:b/>
          <w:sz w:val="24"/>
          <w:szCs w:val="24"/>
          <w:lang w:val="ru-RU"/>
        </w:rPr>
      </w:pPr>
      <w:r w:rsidRPr="003B592D">
        <w:rPr>
          <w:rFonts w:ascii="Times New Roman" w:hAnsi="Times New Roman" w:cs="Times New Roman"/>
          <w:b/>
          <w:sz w:val="24"/>
          <w:szCs w:val="24"/>
          <w:lang w:val="ru-RU"/>
        </w:rPr>
        <w:t>8. Упражнение «Чудесное яблоко».</w:t>
      </w:r>
    </w:p>
    <w:p w:rsidR="002F2583" w:rsidRPr="003B592D" w:rsidRDefault="002F2583">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Цель</w:t>
      </w:r>
      <w:r w:rsidRPr="003B592D">
        <w:rPr>
          <w:rFonts w:ascii="Times New Roman" w:hAnsi="Times New Roman" w:cs="Times New Roman"/>
          <w:sz w:val="24"/>
          <w:szCs w:val="24"/>
          <w:lang w:val="ru-RU"/>
        </w:rPr>
        <w:t>: создание атмосферы доверия, открытости, взаимной поддержки.</w:t>
      </w:r>
    </w:p>
    <w:p w:rsidR="002F2583" w:rsidRPr="003B592D" w:rsidRDefault="002F2583">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Время:</w:t>
      </w:r>
      <w:r w:rsidRPr="003B592D">
        <w:rPr>
          <w:rFonts w:ascii="Times New Roman" w:hAnsi="Times New Roman" w:cs="Times New Roman"/>
          <w:sz w:val="24"/>
          <w:szCs w:val="24"/>
          <w:lang w:val="ru-RU"/>
        </w:rPr>
        <w:t xml:space="preserve"> 10 минут.</w:t>
      </w:r>
    </w:p>
    <w:p w:rsidR="002F2583" w:rsidRPr="003B592D" w:rsidRDefault="002F2583">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 xml:space="preserve">Техника проведения: </w:t>
      </w:r>
      <w:r w:rsidRPr="003B592D">
        <w:rPr>
          <w:rFonts w:ascii="Times New Roman" w:hAnsi="Times New Roman" w:cs="Times New Roman"/>
          <w:sz w:val="24"/>
          <w:szCs w:val="24"/>
          <w:lang w:val="ru-RU"/>
        </w:rPr>
        <w:t>каждый участник тренинга рисует свое яблоко и обменивается яблоками по кругу, высказывая пожелание, что необходимо данному участнику группы для отказа от ПАВ. Яблоко возвращается к своему хозяину.</w:t>
      </w:r>
    </w:p>
    <w:p w:rsidR="002F2583" w:rsidRPr="003B592D" w:rsidRDefault="002F2583">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Материал:</w:t>
      </w:r>
      <w:r w:rsidRPr="003B592D">
        <w:rPr>
          <w:rFonts w:ascii="Times New Roman" w:hAnsi="Times New Roman" w:cs="Times New Roman"/>
          <w:sz w:val="24"/>
          <w:szCs w:val="24"/>
          <w:lang w:val="ru-RU"/>
        </w:rPr>
        <w:t xml:space="preserve"> бумага формата А</w:t>
      </w:r>
      <w:r w:rsidR="005B140A">
        <w:rPr>
          <w:rFonts w:ascii="Times New Roman" w:hAnsi="Times New Roman" w:cs="Times New Roman"/>
          <w:sz w:val="24"/>
          <w:szCs w:val="24"/>
          <w:lang w:val="ru-RU"/>
        </w:rPr>
        <w:t xml:space="preserve"> </w:t>
      </w:r>
      <w:r w:rsidRPr="003B592D">
        <w:rPr>
          <w:rFonts w:ascii="Times New Roman" w:hAnsi="Times New Roman" w:cs="Times New Roman"/>
          <w:sz w:val="24"/>
          <w:szCs w:val="24"/>
          <w:lang w:val="ru-RU"/>
        </w:rPr>
        <w:t>4 , карандаши.</w:t>
      </w:r>
    </w:p>
    <w:p w:rsidR="002F2583" w:rsidRPr="003B592D" w:rsidRDefault="002F2583">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Инструкция:</w:t>
      </w:r>
      <w:r w:rsidRPr="003B592D">
        <w:rPr>
          <w:rFonts w:ascii="Times New Roman" w:hAnsi="Times New Roman" w:cs="Times New Roman"/>
          <w:sz w:val="24"/>
          <w:szCs w:val="24"/>
          <w:lang w:val="ru-RU"/>
        </w:rPr>
        <w:t xml:space="preserve"> сейчас я произнесу слово «Яблоко. У каждого из вас в сознании возникло свое яблоко. Возьмите лист бумаги, карандаши и нарисуйте яблоко. Представьте, что у нас вместо стены огромная корзина. И вам предлагается положить все яблоки в корзину. Прикрепите к стене иголочками.</w:t>
      </w:r>
    </w:p>
    <w:p w:rsidR="002F2583" w:rsidRPr="003B592D" w:rsidRDefault="002F2583">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Вопросы для обсуждения:</w:t>
      </w:r>
    </w:p>
    <w:p w:rsidR="002F2583" w:rsidRPr="003B592D" w:rsidRDefault="002F2583">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Посмотрите, есть ли среди яблок одинаковые?</w:t>
      </w:r>
    </w:p>
    <w:p w:rsidR="002F2583" w:rsidRPr="003B592D" w:rsidRDefault="002F2583">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Почему яблоки разные?</w:t>
      </w:r>
    </w:p>
    <w:p w:rsidR="002F2583" w:rsidRPr="003B592D" w:rsidRDefault="002F2583">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Мы индивидуальны и меняемся каждую минуту. Если попросить вас снова нарисовать яблоко, вы никогда не сделаете точно такой же рисунок.</w:t>
      </w:r>
    </w:p>
    <w:p w:rsidR="002F2583" w:rsidRPr="003B592D" w:rsidRDefault="002F2583">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 xml:space="preserve">А теперь возьмите со стены свое яблоко. Давайте обменяемся яблоками по кругу. Посмотрим и скажем, что необходимо данному участнику нашей группы для отказа от </w:t>
      </w:r>
      <w:r w:rsidR="00576322">
        <w:rPr>
          <w:rFonts w:ascii="Times New Roman" w:hAnsi="Times New Roman" w:cs="Times New Roman"/>
          <w:sz w:val="24"/>
          <w:szCs w:val="24"/>
          <w:lang w:val="ru-RU"/>
        </w:rPr>
        <w:t>употребления психоактивных веществ</w:t>
      </w:r>
      <w:r w:rsidRPr="003B592D">
        <w:rPr>
          <w:rFonts w:ascii="Times New Roman" w:hAnsi="Times New Roman" w:cs="Times New Roman"/>
          <w:sz w:val="24"/>
          <w:szCs w:val="24"/>
          <w:lang w:val="ru-RU"/>
        </w:rPr>
        <w:t>.</w:t>
      </w:r>
    </w:p>
    <w:p w:rsidR="002F2583" w:rsidRPr="003B592D" w:rsidRDefault="002F2583">
      <w:pPr>
        <w:pStyle w:val="ae"/>
        <w:ind w:firstLine="567"/>
        <w:rPr>
          <w:rFonts w:ascii="Times New Roman" w:hAnsi="Times New Roman" w:cs="Times New Roman"/>
          <w:sz w:val="24"/>
          <w:szCs w:val="24"/>
          <w:lang w:val="ru-RU"/>
        </w:rPr>
      </w:pPr>
      <w:r w:rsidRPr="003B592D">
        <w:rPr>
          <w:rFonts w:ascii="Times New Roman" w:hAnsi="Times New Roman" w:cs="Times New Roman"/>
          <w:sz w:val="24"/>
          <w:szCs w:val="24"/>
          <w:lang w:val="ru-RU"/>
        </w:rPr>
        <w:t xml:space="preserve">Подумайте над моими словами. Каждый из вас возьмет свое яблоко, и вы с нашего тренинга унесете только свое. </w:t>
      </w:r>
    </w:p>
    <w:p w:rsidR="002F2583" w:rsidRPr="003B592D" w:rsidRDefault="002F2583">
      <w:pPr>
        <w:pStyle w:val="ae"/>
        <w:ind w:firstLine="567"/>
        <w:rPr>
          <w:rFonts w:ascii="Times New Roman" w:hAnsi="Times New Roman" w:cs="Times New Roman"/>
          <w:sz w:val="24"/>
          <w:szCs w:val="24"/>
          <w:lang w:val="ru-RU"/>
        </w:rPr>
      </w:pPr>
      <w:r w:rsidRPr="003B592D">
        <w:rPr>
          <w:rFonts w:ascii="Times New Roman" w:hAnsi="Times New Roman" w:cs="Times New Roman"/>
          <w:sz w:val="24"/>
          <w:szCs w:val="24"/>
          <w:lang w:val="ru-RU"/>
        </w:rPr>
        <w:t>Поаплодируем за чудесные яблоки.</w:t>
      </w:r>
    </w:p>
    <w:p w:rsidR="002F2583" w:rsidRPr="003B592D" w:rsidRDefault="002F2583">
      <w:pPr>
        <w:pStyle w:val="ae"/>
        <w:ind w:firstLine="567"/>
        <w:rPr>
          <w:rFonts w:ascii="Times New Roman" w:hAnsi="Times New Roman" w:cs="Times New Roman"/>
          <w:b/>
          <w:sz w:val="24"/>
          <w:szCs w:val="24"/>
          <w:lang w:val="ru-RU"/>
        </w:rPr>
      </w:pPr>
      <w:r w:rsidRPr="003B592D">
        <w:rPr>
          <w:rFonts w:ascii="Times New Roman" w:hAnsi="Times New Roman" w:cs="Times New Roman"/>
          <w:b/>
          <w:sz w:val="24"/>
          <w:szCs w:val="24"/>
          <w:lang w:val="ru-RU"/>
        </w:rPr>
        <w:t>9. Упражнение «Чемодан в дорогу».</w:t>
      </w:r>
    </w:p>
    <w:p w:rsidR="002F2583" w:rsidRPr="003B592D" w:rsidRDefault="002F2583">
      <w:pPr>
        <w:pStyle w:val="ae"/>
        <w:ind w:firstLine="567"/>
        <w:rPr>
          <w:rFonts w:ascii="Times New Roman" w:hAnsi="Times New Roman" w:cs="Times New Roman"/>
          <w:sz w:val="24"/>
          <w:szCs w:val="24"/>
          <w:lang w:val="ru-RU"/>
        </w:rPr>
      </w:pPr>
      <w:r w:rsidRPr="003B592D">
        <w:rPr>
          <w:rFonts w:ascii="Times New Roman" w:hAnsi="Times New Roman" w:cs="Times New Roman"/>
          <w:i/>
          <w:sz w:val="24"/>
          <w:szCs w:val="24"/>
          <w:lang w:val="ru-RU"/>
        </w:rPr>
        <w:t>Цель:</w:t>
      </w:r>
      <w:r w:rsidRPr="003B592D">
        <w:rPr>
          <w:rFonts w:ascii="Times New Roman" w:hAnsi="Times New Roman" w:cs="Times New Roman"/>
          <w:sz w:val="24"/>
          <w:szCs w:val="24"/>
          <w:lang w:val="ru-RU"/>
        </w:rPr>
        <w:t xml:space="preserve"> осознание своих достижений на тренинговых занятиях.</w:t>
      </w:r>
    </w:p>
    <w:p w:rsidR="002F2583" w:rsidRPr="003B592D" w:rsidRDefault="002F2583">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 xml:space="preserve">Время: </w:t>
      </w:r>
      <w:r w:rsidRPr="003B592D">
        <w:rPr>
          <w:rFonts w:ascii="Times New Roman" w:hAnsi="Times New Roman" w:cs="Times New Roman"/>
          <w:sz w:val="24"/>
          <w:szCs w:val="24"/>
          <w:lang w:val="ru-RU"/>
        </w:rPr>
        <w:t>20 минут.</w:t>
      </w:r>
    </w:p>
    <w:p w:rsidR="002F2583" w:rsidRPr="003B592D" w:rsidRDefault="002F2583">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 xml:space="preserve">Техника проведения:  </w:t>
      </w:r>
      <w:r w:rsidRPr="003B592D">
        <w:rPr>
          <w:rFonts w:ascii="Times New Roman" w:hAnsi="Times New Roman" w:cs="Times New Roman"/>
          <w:sz w:val="24"/>
          <w:szCs w:val="24"/>
          <w:lang w:val="ru-RU"/>
        </w:rPr>
        <w:t>участникам предлагается для каждого собрать «чемодан в дорогу». Группа рисует на листе бумаги чемоданы. Затем участники по одному садятся в центр круга, а остальные пишут на чемоданах те качества, которые необходимы ему в будущем.</w:t>
      </w:r>
    </w:p>
    <w:p w:rsidR="005B140A"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Материал:</w:t>
      </w:r>
      <w:r w:rsidRPr="003B592D">
        <w:rPr>
          <w:rFonts w:ascii="Times New Roman" w:hAnsi="Times New Roman" w:cs="Times New Roman"/>
          <w:sz w:val="24"/>
          <w:szCs w:val="24"/>
          <w:lang w:val="ru-RU"/>
        </w:rPr>
        <w:t xml:space="preserve"> бумага формата А 4 , карандаши.</w:t>
      </w:r>
    </w:p>
    <w:p w:rsidR="002F2583" w:rsidRPr="005B140A" w:rsidRDefault="002F2583" w:rsidP="005B140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Инструкция:</w:t>
      </w:r>
      <w:r w:rsidRPr="003B592D">
        <w:rPr>
          <w:rFonts w:ascii="Times New Roman" w:hAnsi="Times New Roman" w:cs="Times New Roman"/>
          <w:sz w:val="24"/>
          <w:szCs w:val="24"/>
          <w:lang w:val="ru-RU"/>
        </w:rPr>
        <w:t xml:space="preserve"> н</w:t>
      </w:r>
      <w:r w:rsidRPr="003B592D">
        <w:rPr>
          <w:rFonts w:ascii="Times New Roman" w:hAnsi="Times New Roman" w:cs="Times New Roman"/>
          <w:color w:val="000000"/>
          <w:sz w:val="24"/>
          <w:szCs w:val="24"/>
          <w:lang w:val="ru-RU"/>
        </w:rPr>
        <w:t xml:space="preserve">аша работа подходит к концу. Мы, прощаемся, но не расстаемся, </w:t>
      </w:r>
      <w:r w:rsidR="00F874DA">
        <w:rPr>
          <w:rFonts w:ascii="Times New Roman" w:hAnsi="Times New Roman" w:cs="Times New Roman"/>
          <w:color w:val="000000"/>
          <w:sz w:val="24"/>
          <w:szCs w:val="24"/>
          <w:lang w:val="ru-RU"/>
        </w:rPr>
        <w:t xml:space="preserve">быть </w:t>
      </w:r>
      <w:r w:rsidRPr="003B592D">
        <w:rPr>
          <w:rFonts w:ascii="Times New Roman" w:hAnsi="Times New Roman" w:cs="Times New Roman"/>
          <w:color w:val="000000"/>
          <w:sz w:val="24"/>
          <w:szCs w:val="24"/>
          <w:lang w:val="ru-RU"/>
        </w:rPr>
        <w:t>может</w:t>
      </w:r>
      <w:r w:rsidR="00F874DA">
        <w:rPr>
          <w:rFonts w:ascii="Times New Roman" w:hAnsi="Times New Roman" w:cs="Times New Roman"/>
          <w:color w:val="000000"/>
          <w:sz w:val="24"/>
          <w:szCs w:val="24"/>
          <w:lang w:val="ru-RU"/>
        </w:rPr>
        <w:t>,</w:t>
      </w:r>
      <w:r w:rsidRPr="003B592D">
        <w:rPr>
          <w:rFonts w:ascii="Times New Roman" w:hAnsi="Times New Roman" w:cs="Times New Roman"/>
          <w:color w:val="000000"/>
          <w:sz w:val="24"/>
          <w:szCs w:val="24"/>
          <w:lang w:val="ru-RU"/>
        </w:rPr>
        <w:t xml:space="preserve">  соберемся вновь всей нашей группой, это зависит только от вас! Мы провели здесь мно</w:t>
      </w:r>
      <w:r w:rsidRPr="003B592D">
        <w:rPr>
          <w:rFonts w:ascii="Times New Roman" w:hAnsi="Times New Roman" w:cs="Times New Roman"/>
          <w:color w:val="000000"/>
          <w:sz w:val="24"/>
          <w:szCs w:val="24"/>
          <w:lang w:val="ru-RU"/>
        </w:rPr>
        <w:softHyphen/>
        <w:t>го времени и многое узнали друг о друге. Сейчас</w:t>
      </w:r>
      <w:r w:rsidR="005B140A">
        <w:rPr>
          <w:rFonts w:ascii="Times New Roman" w:hAnsi="Times New Roman" w:cs="Times New Roman"/>
          <w:color w:val="000000"/>
          <w:sz w:val="24"/>
          <w:szCs w:val="24"/>
          <w:lang w:val="ru-RU"/>
        </w:rPr>
        <w:t xml:space="preserve"> мы для каждого из вас соберем «</w:t>
      </w:r>
      <w:r w:rsidRPr="003B592D">
        <w:rPr>
          <w:rFonts w:ascii="Times New Roman" w:hAnsi="Times New Roman" w:cs="Times New Roman"/>
          <w:color w:val="000000"/>
          <w:sz w:val="24"/>
          <w:szCs w:val="24"/>
          <w:lang w:val="ru-RU"/>
        </w:rPr>
        <w:t>чемодан в дорогу», то есть те качества и особенности, которые на ваш взгляд необходимы именно этому человеку. Возьмите по листу бумаги и нарисуйте чемодан. Каждый из нас сейчас сядет в круг, возьмет рисунок своего чемодана, а остальные, по очереди, будут подходить, записывать и  называть вслух те качества, которые, на его взгляд, необходимы этому человеку для дальнейшей жизни без табака, алкоголя, наркотиков.</w:t>
      </w:r>
    </w:p>
    <w:p w:rsidR="002F2583" w:rsidRPr="003B592D" w:rsidRDefault="002F2583" w:rsidP="00F874DA">
      <w:pPr>
        <w:pStyle w:val="ae"/>
        <w:ind w:firstLine="567"/>
        <w:jc w:val="both"/>
        <w:rPr>
          <w:rFonts w:ascii="Times New Roman" w:hAnsi="Times New Roman" w:cs="Times New Roman"/>
          <w:b/>
          <w:sz w:val="24"/>
          <w:szCs w:val="24"/>
          <w:lang w:val="ru-RU"/>
        </w:rPr>
      </w:pPr>
      <w:r w:rsidRPr="003B592D">
        <w:rPr>
          <w:rFonts w:ascii="Times New Roman" w:hAnsi="Times New Roman" w:cs="Times New Roman"/>
          <w:b/>
          <w:sz w:val="24"/>
          <w:szCs w:val="24"/>
          <w:lang w:val="ru-RU"/>
        </w:rPr>
        <w:t>10. Обратная связь.</w:t>
      </w:r>
    </w:p>
    <w:p w:rsidR="002F2583" w:rsidRPr="003B592D" w:rsidRDefault="002F2583" w:rsidP="00F874D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Цель</w:t>
      </w:r>
      <w:r w:rsidRPr="003B592D">
        <w:rPr>
          <w:rFonts w:ascii="Times New Roman" w:hAnsi="Times New Roman" w:cs="Times New Roman"/>
          <w:sz w:val="24"/>
          <w:szCs w:val="24"/>
          <w:lang w:val="ru-RU"/>
        </w:rPr>
        <w:t>: подвести итоги работы за весь период времени.</w:t>
      </w:r>
    </w:p>
    <w:p w:rsidR="002F2583" w:rsidRPr="003B592D" w:rsidRDefault="002F2583" w:rsidP="00F874D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Время</w:t>
      </w:r>
      <w:r w:rsidRPr="003B592D">
        <w:rPr>
          <w:rFonts w:ascii="Times New Roman" w:hAnsi="Times New Roman" w:cs="Times New Roman"/>
          <w:sz w:val="24"/>
          <w:szCs w:val="24"/>
          <w:lang w:val="ru-RU"/>
        </w:rPr>
        <w:t>: 10 минут.</w:t>
      </w:r>
    </w:p>
    <w:p w:rsidR="002F2583" w:rsidRPr="003B592D" w:rsidRDefault="002F2583" w:rsidP="00F874D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Техника проведения:</w:t>
      </w:r>
      <w:r w:rsidRPr="003B592D">
        <w:rPr>
          <w:rFonts w:ascii="Times New Roman" w:hAnsi="Times New Roman" w:cs="Times New Roman"/>
          <w:sz w:val="24"/>
          <w:szCs w:val="24"/>
          <w:lang w:val="ru-RU"/>
        </w:rPr>
        <w:t xml:space="preserve"> участники группы анализируют занятия и рассказывают о тех изменениях, которые произошли в них, делятся впечатлениями.</w:t>
      </w:r>
    </w:p>
    <w:p w:rsidR="002F2583" w:rsidRPr="003B592D" w:rsidRDefault="002F2583" w:rsidP="00F874D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Инструкция:</w:t>
      </w:r>
      <w:r w:rsidRPr="003B592D">
        <w:rPr>
          <w:rFonts w:ascii="Times New Roman" w:hAnsi="Times New Roman" w:cs="Times New Roman"/>
          <w:sz w:val="24"/>
          <w:szCs w:val="24"/>
          <w:lang w:val="ru-RU"/>
        </w:rPr>
        <w:t xml:space="preserve"> ребята, каким бы ни был для вас тренинг, он все</w:t>
      </w:r>
      <w:r w:rsidR="00F874DA">
        <w:rPr>
          <w:rFonts w:ascii="Times New Roman" w:hAnsi="Times New Roman" w:cs="Times New Roman"/>
          <w:sz w:val="24"/>
          <w:szCs w:val="24"/>
          <w:lang w:val="ru-RU"/>
        </w:rPr>
        <w:t xml:space="preserve"> - </w:t>
      </w:r>
      <w:r w:rsidRPr="003B592D">
        <w:rPr>
          <w:rFonts w:ascii="Times New Roman" w:hAnsi="Times New Roman" w:cs="Times New Roman"/>
          <w:sz w:val="24"/>
          <w:szCs w:val="24"/>
          <w:lang w:val="ru-RU"/>
        </w:rPr>
        <w:t>таки состоялся. Я предлагаю всем встать и в знак поддержки, доверия, уважения поаплодировать друг другу.</w:t>
      </w:r>
    </w:p>
    <w:p w:rsidR="002F2583" w:rsidRPr="003B592D" w:rsidRDefault="002F2583" w:rsidP="00F874D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lastRenderedPageBreak/>
        <w:t>На прощание возьмемся за руки, встанем тесным кругом и улыбнемся, наполнив сердца любовью, счастьем, радостью, удачей. Всем тем, чем захотите. Пусть уйдут плохие мысли и родятся светлые. Будьте открыты для сотрудничества, общения.</w:t>
      </w:r>
    </w:p>
    <w:p w:rsidR="002F2583" w:rsidRPr="003B592D" w:rsidRDefault="002F2583" w:rsidP="00F874DA">
      <w:pPr>
        <w:pStyle w:val="ae"/>
        <w:ind w:firstLine="567"/>
        <w:jc w:val="both"/>
        <w:rPr>
          <w:rFonts w:ascii="Times New Roman" w:hAnsi="Times New Roman" w:cs="Times New Roman"/>
          <w:i/>
          <w:sz w:val="24"/>
          <w:szCs w:val="24"/>
          <w:lang w:val="ru-RU"/>
        </w:rPr>
      </w:pPr>
      <w:r w:rsidRPr="003B592D">
        <w:rPr>
          <w:rFonts w:ascii="Times New Roman" w:hAnsi="Times New Roman" w:cs="Times New Roman"/>
          <w:i/>
          <w:sz w:val="24"/>
          <w:szCs w:val="24"/>
          <w:lang w:val="ru-RU"/>
        </w:rPr>
        <w:t>Анализ:</w:t>
      </w:r>
    </w:p>
    <w:p w:rsidR="002F2583" w:rsidRPr="003B592D" w:rsidRDefault="002F2583" w:rsidP="00F874D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Что вам понравилось больше всего?</w:t>
      </w:r>
    </w:p>
    <w:p w:rsidR="002F2583" w:rsidRPr="003B592D" w:rsidRDefault="002F2583" w:rsidP="00F874D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С какими трудностями вы столкнулись?</w:t>
      </w:r>
    </w:p>
    <w:p w:rsidR="002F2583" w:rsidRPr="003B592D" w:rsidRDefault="002F2583" w:rsidP="00F874D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Довольны ли вы собой и своим поведением?</w:t>
      </w:r>
    </w:p>
    <w:p w:rsidR="002F2583" w:rsidRPr="003B592D" w:rsidRDefault="002F2583" w:rsidP="00F874D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Что изменилось в каждом из вас с момента начала тренинговых занятий?</w:t>
      </w:r>
    </w:p>
    <w:p w:rsidR="002F2583" w:rsidRPr="003B592D" w:rsidRDefault="002F2583" w:rsidP="00F874D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Как выстраивались отношения с участниками группы?</w:t>
      </w:r>
    </w:p>
    <w:p w:rsidR="002F2583" w:rsidRPr="003B592D" w:rsidRDefault="002F2583" w:rsidP="00F874D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О чем вы задумались, и что полезного  вы  взяли для себя  и будете использовать?</w:t>
      </w:r>
    </w:p>
    <w:p w:rsidR="002F2583" w:rsidRPr="003B592D" w:rsidRDefault="002F2583" w:rsidP="00F874DA">
      <w:pPr>
        <w:pStyle w:val="ae"/>
        <w:ind w:firstLine="567"/>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Оцените в процентном соотношении ваше участие в тренинговом занятии.</w:t>
      </w:r>
    </w:p>
    <w:p w:rsidR="002F2583" w:rsidRPr="003B592D" w:rsidRDefault="002F2583" w:rsidP="00F874DA">
      <w:pPr>
        <w:pStyle w:val="ae"/>
        <w:ind w:firstLine="567"/>
        <w:jc w:val="both"/>
        <w:rPr>
          <w:rFonts w:ascii="Times New Roman" w:hAnsi="Times New Roman" w:cs="Times New Roman"/>
          <w:b/>
          <w:sz w:val="24"/>
          <w:szCs w:val="24"/>
          <w:lang w:val="ru-RU"/>
        </w:rPr>
      </w:pPr>
      <w:r w:rsidRPr="003B592D">
        <w:rPr>
          <w:rFonts w:ascii="Times New Roman" w:hAnsi="Times New Roman" w:cs="Times New Roman"/>
          <w:b/>
          <w:sz w:val="24"/>
          <w:szCs w:val="24"/>
          <w:lang w:val="ru-RU"/>
        </w:rPr>
        <w:t>11. Упражнение «Волшебный круг», «Волшебный ковер</w:t>
      </w:r>
      <w:r w:rsidR="00472706">
        <w:rPr>
          <w:rFonts w:ascii="Times New Roman" w:hAnsi="Times New Roman" w:cs="Times New Roman"/>
          <w:b/>
          <w:sz w:val="24"/>
          <w:szCs w:val="24"/>
          <w:lang w:val="ru-RU"/>
        </w:rPr>
        <w:t>-самолет</w:t>
      </w:r>
      <w:r w:rsidRPr="003B592D">
        <w:rPr>
          <w:rFonts w:ascii="Times New Roman" w:hAnsi="Times New Roman" w:cs="Times New Roman"/>
          <w:b/>
          <w:sz w:val="24"/>
          <w:szCs w:val="24"/>
          <w:lang w:val="ru-RU"/>
        </w:rPr>
        <w:t>».</w:t>
      </w:r>
    </w:p>
    <w:p w:rsidR="002F2583" w:rsidRPr="003B592D" w:rsidRDefault="002F2583" w:rsidP="00F874D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Цель</w:t>
      </w:r>
      <w:r w:rsidRPr="003B592D">
        <w:rPr>
          <w:rFonts w:ascii="Times New Roman" w:hAnsi="Times New Roman" w:cs="Times New Roman"/>
          <w:sz w:val="24"/>
          <w:szCs w:val="24"/>
          <w:lang w:val="ru-RU"/>
        </w:rPr>
        <w:t>: развитие эмпатии, доверительных отношений.</w:t>
      </w:r>
    </w:p>
    <w:p w:rsidR="002F2583" w:rsidRPr="003B592D" w:rsidRDefault="002F2583" w:rsidP="00F874D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Время</w:t>
      </w:r>
      <w:r w:rsidRPr="003B592D">
        <w:rPr>
          <w:rFonts w:ascii="Times New Roman" w:hAnsi="Times New Roman" w:cs="Times New Roman"/>
          <w:sz w:val="24"/>
          <w:szCs w:val="24"/>
          <w:lang w:val="ru-RU"/>
        </w:rPr>
        <w:t>: 5 минут.</w:t>
      </w:r>
    </w:p>
    <w:p w:rsidR="002F2583" w:rsidRPr="003B592D" w:rsidRDefault="002F2583" w:rsidP="00F874DA">
      <w:pPr>
        <w:pStyle w:val="ae"/>
        <w:ind w:firstLine="567"/>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Техника проведения:</w:t>
      </w:r>
      <w:r w:rsidRPr="003B592D">
        <w:rPr>
          <w:rFonts w:ascii="Times New Roman" w:hAnsi="Times New Roman" w:cs="Times New Roman"/>
          <w:sz w:val="24"/>
          <w:szCs w:val="24"/>
          <w:lang w:val="ru-RU"/>
        </w:rPr>
        <w:t xml:space="preserve"> участн</w:t>
      </w:r>
      <w:r w:rsidR="00472706">
        <w:rPr>
          <w:rFonts w:ascii="Times New Roman" w:hAnsi="Times New Roman" w:cs="Times New Roman"/>
          <w:sz w:val="24"/>
          <w:szCs w:val="24"/>
          <w:lang w:val="ru-RU"/>
        </w:rPr>
        <w:t>икам группы предлагается сначала</w:t>
      </w:r>
      <w:r w:rsidRPr="003B592D">
        <w:rPr>
          <w:rFonts w:ascii="Times New Roman" w:hAnsi="Times New Roman" w:cs="Times New Roman"/>
          <w:sz w:val="24"/>
          <w:szCs w:val="24"/>
          <w:lang w:val="ru-RU"/>
        </w:rPr>
        <w:t xml:space="preserve"> взяться двумя руками за волшебный круг, затем покачать друг друга на «Волшебном ковре-самолете».</w:t>
      </w:r>
    </w:p>
    <w:p w:rsidR="002F2583" w:rsidRPr="003B592D" w:rsidRDefault="002F2583" w:rsidP="00F874DA">
      <w:pPr>
        <w:pStyle w:val="ae"/>
        <w:ind w:firstLine="530"/>
        <w:jc w:val="both"/>
        <w:rPr>
          <w:rFonts w:ascii="Times New Roman" w:hAnsi="Times New Roman" w:cs="Times New Roman"/>
          <w:sz w:val="24"/>
          <w:szCs w:val="24"/>
          <w:lang w:val="ru-RU"/>
        </w:rPr>
      </w:pPr>
      <w:r w:rsidRPr="003B592D">
        <w:rPr>
          <w:rFonts w:ascii="Times New Roman" w:hAnsi="Times New Roman" w:cs="Times New Roman"/>
          <w:i/>
          <w:sz w:val="24"/>
          <w:szCs w:val="24"/>
          <w:lang w:val="ru-RU"/>
        </w:rPr>
        <w:t>Инструкция:</w:t>
      </w:r>
      <w:r w:rsidRPr="003B592D">
        <w:rPr>
          <w:rFonts w:ascii="Times New Roman" w:hAnsi="Times New Roman" w:cs="Times New Roman"/>
          <w:sz w:val="24"/>
          <w:szCs w:val="24"/>
          <w:lang w:val="ru-RU"/>
        </w:rPr>
        <w:t xml:space="preserve"> ребята, давайте вспомним о нашем волшебном круге. Сейчас его энергетика, добро, счастье, радость, поддержка, силы нам просто необходимы. У меня опять в руках волшебный круг. Возьмемся за него двумя руками и постоим</w:t>
      </w:r>
      <w:r w:rsidR="00E34D48">
        <w:rPr>
          <w:rFonts w:ascii="Times New Roman" w:hAnsi="Times New Roman" w:cs="Times New Roman"/>
          <w:sz w:val="24"/>
          <w:szCs w:val="24"/>
          <w:lang w:val="ru-RU"/>
        </w:rPr>
        <w:t>,</w:t>
      </w:r>
      <w:r w:rsidRPr="003B592D">
        <w:rPr>
          <w:rFonts w:ascii="Times New Roman" w:hAnsi="Times New Roman" w:cs="Times New Roman"/>
          <w:sz w:val="24"/>
          <w:szCs w:val="24"/>
          <w:lang w:val="ru-RU"/>
        </w:rPr>
        <w:t xml:space="preserve"> молча,</w:t>
      </w:r>
      <w:r w:rsidR="00E34D48">
        <w:rPr>
          <w:rFonts w:ascii="Times New Roman" w:hAnsi="Times New Roman" w:cs="Times New Roman"/>
          <w:sz w:val="24"/>
          <w:szCs w:val="24"/>
          <w:lang w:val="ru-RU"/>
        </w:rPr>
        <w:t xml:space="preserve"> подпитаемся положительной эн</w:t>
      </w:r>
      <w:r w:rsidRPr="003B592D">
        <w:rPr>
          <w:rFonts w:ascii="Times New Roman" w:hAnsi="Times New Roman" w:cs="Times New Roman"/>
          <w:sz w:val="24"/>
          <w:szCs w:val="24"/>
          <w:lang w:val="ru-RU"/>
        </w:rPr>
        <w:t xml:space="preserve">ергетикой, добром, счастьем. </w:t>
      </w:r>
    </w:p>
    <w:p w:rsidR="002F2583" w:rsidRPr="003B592D" w:rsidRDefault="002F2583" w:rsidP="00F874DA">
      <w:pPr>
        <w:pStyle w:val="ae"/>
        <w:ind w:firstLine="550"/>
        <w:jc w:val="both"/>
        <w:rPr>
          <w:rFonts w:ascii="Times New Roman" w:hAnsi="Times New Roman" w:cs="Times New Roman"/>
          <w:sz w:val="24"/>
          <w:szCs w:val="24"/>
          <w:lang w:val="ru-RU"/>
        </w:rPr>
      </w:pPr>
      <w:r w:rsidRPr="003B592D">
        <w:rPr>
          <w:rFonts w:ascii="Times New Roman" w:hAnsi="Times New Roman" w:cs="Times New Roman"/>
          <w:sz w:val="24"/>
          <w:szCs w:val="24"/>
          <w:lang w:val="ru-RU"/>
        </w:rPr>
        <w:t>Но, есть еще и «Во</w:t>
      </w:r>
      <w:r w:rsidR="00472706">
        <w:rPr>
          <w:rFonts w:ascii="Times New Roman" w:hAnsi="Times New Roman" w:cs="Times New Roman"/>
          <w:sz w:val="24"/>
          <w:szCs w:val="24"/>
          <w:lang w:val="ru-RU"/>
        </w:rPr>
        <w:t>лшебный ковер-самолет», о которо</w:t>
      </w:r>
      <w:r w:rsidRPr="003B592D">
        <w:rPr>
          <w:rFonts w:ascii="Times New Roman" w:hAnsi="Times New Roman" w:cs="Times New Roman"/>
          <w:sz w:val="24"/>
          <w:szCs w:val="24"/>
          <w:lang w:val="ru-RU"/>
        </w:rPr>
        <w:t>м вы еще ничего не знаете. Посмотрите, какой он красивый. Сейчас мы все возьмемся за края этого ковра-самолета и будем друг друга качать, отдавая свои положительные эмоции тому, кто на ковре.</w:t>
      </w:r>
    </w:p>
    <w:p w:rsidR="002F2583" w:rsidRPr="003B592D" w:rsidRDefault="002F2583" w:rsidP="00F874DA">
      <w:pPr>
        <w:pStyle w:val="ae"/>
        <w:ind w:firstLine="567"/>
        <w:jc w:val="both"/>
        <w:rPr>
          <w:rFonts w:ascii="Times New Roman" w:hAnsi="Times New Roman" w:cs="Times New Roman"/>
          <w:sz w:val="24"/>
          <w:szCs w:val="24"/>
          <w:lang w:val="ru-RU"/>
        </w:rPr>
      </w:pPr>
      <w:r w:rsidRPr="003B592D">
        <w:rPr>
          <w:rFonts w:ascii="Times New Roman" w:hAnsi="Times New Roman" w:cs="Times New Roman"/>
          <w:b/>
          <w:sz w:val="24"/>
          <w:szCs w:val="24"/>
          <w:lang w:val="ru-RU"/>
        </w:rPr>
        <w:t>12. Упражнение «Мишень настроения»</w:t>
      </w:r>
      <w:r w:rsidRPr="003B592D">
        <w:rPr>
          <w:rFonts w:ascii="Times New Roman" w:hAnsi="Times New Roman" w:cs="Times New Roman"/>
          <w:sz w:val="24"/>
          <w:szCs w:val="24"/>
          <w:lang w:val="ru-RU"/>
        </w:rPr>
        <w:t xml:space="preserve"> (см. занятие 16, упр</w:t>
      </w:r>
      <w:r w:rsidR="005B140A">
        <w:rPr>
          <w:rFonts w:ascii="Times New Roman" w:hAnsi="Times New Roman" w:cs="Times New Roman"/>
          <w:sz w:val="24"/>
          <w:szCs w:val="24"/>
          <w:lang w:val="ru-RU"/>
        </w:rPr>
        <w:t xml:space="preserve">ажнение </w:t>
      </w:r>
      <w:r w:rsidRPr="003B592D">
        <w:rPr>
          <w:rFonts w:ascii="Times New Roman" w:hAnsi="Times New Roman" w:cs="Times New Roman"/>
          <w:sz w:val="24"/>
          <w:szCs w:val="24"/>
          <w:lang w:val="ru-RU"/>
        </w:rPr>
        <w:t>2).</w:t>
      </w:r>
    </w:p>
    <w:p w:rsidR="002F2583" w:rsidRPr="003B592D" w:rsidRDefault="002F2583" w:rsidP="00F874DA">
      <w:pPr>
        <w:pStyle w:val="ae"/>
        <w:ind w:firstLine="567"/>
        <w:jc w:val="both"/>
        <w:rPr>
          <w:rFonts w:ascii="Times New Roman" w:hAnsi="Times New Roman" w:cs="Times New Roman"/>
          <w:sz w:val="24"/>
          <w:szCs w:val="24"/>
          <w:lang w:val="ru-RU"/>
        </w:rPr>
      </w:pPr>
    </w:p>
    <w:p w:rsidR="002F2583" w:rsidRDefault="002F2583" w:rsidP="00F874DA">
      <w:pPr>
        <w:autoSpaceDE w:val="0"/>
        <w:spacing w:after="200"/>
        <w:ind w:left="2124" w:firstLine="567"/>
        <w:jc w:val="both"/>
        <w:rPr>
          <w:b/>
          <w:bCs/>
          <w:i/>
          <w:sz w:val="28"/>
          <w:szCs w:val="28"/>
        </w:rPr>
      </w:pPr>
    </w:p>
    <w:p w:rsidR="002F2583" w:rsidRDefault="002F2583" w:rsidP="00F874DA">
      <w:pPr>
        <w:autoSpaceDE w:val="0"/>
        <w:ind w:left="2832" w:firstLine="567"/>
        <w:jc w:val="both"/>
        <w:rPr>
          <w:b/>
          <w:bCs/>
          <w:sz w:val="32"/>
          <w:szCs w:val="32"/>
        </w:rPr>
      </w:pPr>
    </w:p>
    <w:p w:rsidR="002F2583" w:rsidRDefault="002F2583" w:rsidP="00F874DA">
      <w:pPr>
        <w:autoSpaceDE w:val="0"/>
        <w:ind w:left="2832" w:firstLine="567"/>
        <w:jc w:val="both"/>
        <w:rPr>
          <w:b/>
          <w:bCs/>
          <w:sz w:val="32"/>
          <w:szCs w:val="32"/>
        </w:rPr>
      </w:pPr>
    </w:p>
    <w:p w:rsidR="003112CA" w:rsidRDefault="003112CA" w:rsidP="00F874DA">
      <w:pPr>
        <w:autoSpaceDE w:val="0"/>
        <w:ind w:left="2832" w:firstLine="567"/>
        <w:jc w:val="both"/>
        <w:rPr>
          <w:b/>
          <w:bCs/>
          <w:sz w:val="32"/>
          <w:szCs w:val="32"/>
        </w:rPr>
      </w:pPr>
    </w:p>
    <w:p w:rsidR="003112CA" w:rsidRDefault="003112CA" w:rsidP="00F874DA">
      <w:pPr>
        <w:autoSpaceDE w:val="0"/>
        <w:ind w:left="2832" w:firstLine="567"/>
        <w:jc w:val="both"/>
        <w:rPr>
          <w:b/>
          <w:bCs/>
          <w:sz w:val="32"/>
          <w:szCs w:val="32"/>
        </w:rPr>
      </w:pPr>
    </w:p>
    <w:p w:rsidR="00A214B1" w:rsidRDefault="00A214B1" w:rsidP="00A214B1">
      <w:pPr>
        <w:autoSpaceDE w:val="0"/>
        <w:jc w:val="both"/>
        <w:rPr>
          <w:b/>
          <w:bCs/>
          <w:sz w:val="32"/>
          <w:szCs w:val="32"/>
        </w:rPr>
      </w:pPr>
    </w:p>
    <w:p w:rsidR="009D07F2" w:rsidRPr="00777DD8" w:rsidRDefault="009D07F2" w:rsidP="00486B32">
      <w:pPr>
        <w:pStyle w:val="ae"/>
        <w:rPr>
          <w:rFonts w:ascii="Times New Roman" w:hAnsi="Times New Roman"/>
          <w:sz w:val="24"/>
          <w:szCs w:val="24"/>
          <w:lang w:val="ru-RU"/>
        </w:rPr>
        <w:sectPr w:rsidR="009D07F2" w:rsidRPr="00777DD8" w:rsidSect="002339EF">
          <w:footerReference w:type="default" r:id="rId12"/>
          <w:pgSz w:w="11909" w:h="16834"/>
          <w:pgMar w:top="1134" w:right="1134" w:bottom="1134" w:left="1701" w:header="720" w:footer="720" w:gutter="0"/>
          <w:cols w:space="60"/>
          <w:noEndnote/>
          <w:docGrid w:linePitch="326"/>
        </w:sectPr>
        <w:pPrChange w:id="1" w:author="User" w:date="2011-05-25T16:03:00Z">
          <w:pPr>
            <w:pStyle w:val="ae"/>
            <w:ind w:firstLine="567"/>
            <w:jc w:val="both"/>
          </w:pPr>
        </w:pPrChange>
      </w:pPr>
    </w:p>
    <w:p w:rsidR="00ED065C" w:rsidRDefault="00ED065C" w:rsidP="00A322A7">
      <w:pPr>
        <w:pStyle w:val="ae"/>
        <w:jc w:val="center"/>
        <w:rPr>
          <w:rFonts w:ascii="Times New Roman" w:hAnsi="Times New Roman" w:cs="Times New Roman"/>
          <w:b/>
          <w:sz w:val="24"/>
          <w:szCs w:val="24"/>
          <w:lang w:val="ru-RU"/>
        </w:rPr>
        <w:pPrChange w:id="2" w:author="User" w:date="2011-05-25T16:03:00Z">
          <w:pPr>
            <w:pStyle w:val="ae"/>
            <w:ind w:firstLine="567"/>
            <w:jc w:val="center"/>
          </w:pPr>
        </w:pPrChange>
      </w:pPr>
      <w:r w:rsidRPr="00DF683B">
        <w:rPr>
          <w:rFonts w:ascii="Times New Roman" w:hAnsi="Times New Roman" w:cs="Times New Roman"/>
          <w:b/>
          <w:sz w:val="24"/>
          <w:szCs w:val="24"/>
        </w:rPr>
        <w:lastRenderedPageBreak/>
        <w:t>Глоссарий</w:t>
      </w:r>
    </w:p>
    <w:p w:rsidR="00351BA7" w:rsidRPr="00351BA7" w:rsidRDefault="00351BA7" w:rsidP="00DF683B">
      <w:pPr>
        <w:pStyle w:val="ae"/>
        <w:ind w:firstLine="567"/>
        <w:jc w:val="center"/>
        <w:rPr>
          <w:rFonts w:ascii="Times New Roman" w:hAnsi="Times New Roman" w:cs="Times New Roman"/>
          <w:b/>
          <w:sz w:val="24"/>
          <w:szCs w:val="24"/>
          <w:lang w:val="ru-RU"/>
        </w:rPr>
      </w:pPr>
    </w:p>
    <w:p w:rsidR="00ED065C" w:rsidRPr="00E97D35" w:rsidRDefault="00ED065C" w:rsidP="00DF683B">
      <w:pPr>
        <w:pStyle w:val="ae"/>
        <w:ind w:firstLine="567"/>
        <w:jc w:val="both"/>
        <w:rPr>
          <w:rFonts w:ascii="Times New Roman" w:hAnsi="Times New Roman" w:cs="Times New Roman"/>
          <w:sz w:val="24"/>
          <w:szCs w:val="24"/>
          <w:lang w:val="ru-RU"/>
        </w:rPr>
      </w:pPr>
      <w:r w:rsidRPr="00E97D35">
        <w:rPr>
          <w:rFonts w:ascii="Times New Roman" w:hAnsi="Times New Roman" w:cs="Times New Roman"/>
          <w:sz w:val="24"/>
          <w:szCs w:val="24"/>
          <w:lang w:val="ru-RU"/>
        </w:rPr>
        <w:t xml:space="preserve">Для целей настоящей работы употребляются следующие основные термины: </w:t>
      </w:r>
      <w:r w:rsidRPr="00DF683B">
        <w:rPr>
          <w:rFonts w:ascii="Times New Roman" w:hAnsi="Times New Roman" w:cs="Times New Roman"/>
          <w:sz w:val="24"/>
          <w:szCs w:val="24"/>
        </w:rPr>
        <w:t> </w:t>
      </w:r>
    </w:p>
    <w:p w:rsidR="00ED065C" w:rsidRPr="00723884" w:rsidRDefault="00ED065C" w:rsidP="00DF683B">
      <w:pPr>
        <w:pStyle w:val="ae"/>
        <w:ind w:firstLine="567"/>
        <w:jc w:val="both"/>
        <w:rPr>
          <w:rFonts w:ascii="Times New Roman" w:hAnsi="Times New Roman" w:cs="Times New Roman"/>
          <w:sz w:val="24"/>
          <w:szCs w:val="24"/>
          <w:lang w:val="ru-RU"/>
        </w:rPr>
      </w:pPr>
      <w:r w:rsidRPr="00723884">
        <w:rPr>
          <w:rFonts w:ascii="Times New Roman" w:hAnsi="Times New Roman" w:cs="Times New Roman"/>
          <w:b/>
          <w:sz w:val="24"/>
          <w:szCs w:val="24"/>
          <w:lang w:val="ru-RU"/>
        </w:rPr>
        <w:t>Аддиктивное поведение</w:t>
      </w:r>
      <w:r w:rsidRPr="00723884">
        <w:rPr>
          <w:rFonts w:ascii="Times New Roman" w:hAnsi="Times New Roman" w:cs="Times New Roman"/>
          <w:sz w:val="24"/>
          <w:szCs w:val="24"/>
          <w:lang w:val="ru-RU"/>
        </w:rPr>
        <w:t xml:space="preserve"> (англ. </w:t>
      </w:r>
      <w:r w:rsidRPr="00DF683B">
        <w:rPr>
          <w:rFonts w:ascii="Times New Roman" w:hAnsi="Times New Roman" w:cs="Times New Roman"/>
          <w:sz w:val="24"/>
          <w:szCs w:val="24"/>
        </w:rPr>
        <w:t>addiction</w:t>
      </w:r>
      <w:r w:rsidRPr="00723884">
        <w:rPr>
          <w:rFonts w:ascii="Times New Roman" w:hAnsi="Times New Roman" w:cs="Times New Roman"/>
          <w:sz w:val="24"/>
          <w:szCs w:val="24"/>
          <w:lang w:val="ru-RU"/>
        </w:rPr>
        <w:t xml:space="preserve"> - склонность, пагубная привычка) -злоупотребление одним или несколькими химическими веществами, протекающее на фоне измененного состояния сознания. В русском языке сильная наклонность, привязанность, слепое безотчетное предпочтение чего-либо, страсть к чему-либо обозначается словом пристрастие. </w:t>
      </w:r>
    </w:p>
    <w:p w:rsidR="00062A76" w:rsidRPr="00DF683B" w:rsidRDefault="00A965BA" w:rsidP="00DF683B">
      <w:pPr>
        <w:pStyle w:val="ae"/>
        <w:ind w:firstLine="567"/>
        <w:jc w:val="both"/>
        <w:rPr>
          <w:rFonts w:ascii="Times New Roman" w:hAnsi="Times New Roman" w:cs="Times New Roman"/>
          <w:sz w:val="24"/>
          <w:szCs w:val="24"/>
        </w:rPr>
      </w:pPr>
      <w:r w:rsidRPr="00DF683B">
        <w:rPr>
          <w:rFonts w:ascii="Times New Roman" w:hAnsi="Times New Roman" w:cs="Times New Roman"/>
          <w:b/>
          <w:sz w:val="24"/>
          <w:szCs w:val="24"/>
        </w:rPr>
        <w:t>Аффективное поведение</w:t>
      </w:r>
      <w:r w:rsidRPr="00DF683B">
        <w:rPr>
          <w:rFonts w:ascii="Times New Roman" w:hAnsi="Times New Roman" w:cs="Times New Roman"/>
          <w:sz w:val="24"/>
          <w:szCs w:val="24"/>
        </w:rPr>
        <w:t xml:space="preserve"> -</w:t>
      </w:r>
      <w:r w:rsidR="00062A76" w:rsidRPr="00DF683B">
        <w:rPr>
          <w:rFonts w:ascii="Times New Roman" w:hAnsi="Times New Roman" w:cs="Times New Roman"/>
          <w:sz w:val="24"/>
          <w:szCs w:val="24"/>
        </w:rPr>
        <w:t xml:space="preserve"> </w:t>
      </w:r>
      <w:hyperlink r:id="rId13" w:tooltip="Эмоциональный процесс" w:history="1">
        <w:r w:rsidR="00062A76" w:rsidRPr="00DF683B">
          <w:rPr>
            <w:rStyle w:val="afc"/>
            <w:rFonts w:ascii="Times New Roman" w:hAnsi="Times New Roman" w:cs="Times New Roman"/>
            <w:color w:val="auto"/>
            <w:sz w:val="24"/>
            <w:szCs w:val="24"/>
            <w:u w:val="none"/>
          </w:rPr>
          <w:t>эмоциональный процесс</w:t>
        </w:r>
      </w:hyperlink>
      <w:r w:rsidR="00062A76" w:rsidRPr="00DF683B">
        <w:rPr>
          <w:rFonts w:ascii="Times New Roman" w:hAnsi="Times New Roman" w:cs="Times New Roman"/>
          <w:sz w:val="24"/>
          <w:szCs w:val="24"/>
        </w:rPr>
        <w:t xml:space="preserve">, характеризующийся кратковременностью и высокой интенсивностью, сопровождающийся резко выраженными двигательными проявлениями и изменениями в работе внутренних органов. </w:t>
      </w:r>
    </w:p>
    <w:p w:rsidR="00ED065C" w:rsidRPr="00DF683B" w:rsidRDefault="00ED065C" w:rsidP="00DF683B">
      <w:pPr>
        <w:pStyle w:val="ae"/>
        <w:ind w:firstLine="567"/>
        <w:jc w:val="both"/>
        <w:rPr>
          <w:rFonts w:ascii="Times New Roman" w:hAnsi="Times New Roman" w:cs="Times New Roman"/>
          <w:sz w:val="24"/>
          <w:szCs w:val="24"/>
        </w:rPr>
      </w:pPr>
      <w:r w:rsidRPr="00DF683B">
        <w:rPr>
          <w:rFonts w:ascii="Times New Roman" w:hAnsi="Times New Roman" w:cs="Times New Roman"/>
          <w:b/>
          <w:sz w:val="24"/>
          <w:szCs w:val="24"/>
        </w:rPr>
        <w:t>Влечение, драйв</w:t>
      </w:r>
      <w:r w:rsidRPr="00DF683B">
        <w:rPr>
          <w:rFonts w:ascii="Times New Roman" w:hAnsi="Times New Roman" w:cs="Times New Roman"/>
          <w:sz w:val="24"/>
          <w:szCs w:val="24"/>
        </w:rPr>
        <w:t xml:space="preserve"> — инстинктивное желание, побуждающее индивида действовать в направлении удовлетворения этого желания. </w:t>
      </w:r>
    </w:p>
    <w:p w:rsidR="00ED065C" w:rsidRPr="00DF683B" w:rsidRDefault="00ED065C" w:rsidP="00DF683B">
      <w:pPr>
        <w:pStyle w:val="ae"/>
        <w:ind w:firstLine="567"/>
        <w:jc w:val="both"/>
        <w:rPr>
          <w:rFonts w:ascii="Times New Roman" w:hAnsi="Times New Roman" w:cs="Times New Roman"/>
          <w:sz w:val="24"/>
          <w:szCs w:val="24"/>
        </w:rPr>
      </w:pPr>
      <w:r w:rsidRPr="00DF683B">
        <w:rPr>
          <w:rFonts w:ascii="Times New Roman" w:hAnsi="Times New Roman" w:cs="Times New Roman"/>
          <w:b/>
          <w:sz w:val="24"/>
          <w:szCs w:val="24"/>
        </w:rPr>
        <w:t>Группа риска наркотизации</w:t>
      </w:r>
      <w:r w:rsidRPr="00DF683B">
        <w:rPr>
          <w:rFonts w:ascii="Times New Roman" w:hAnsi="Times New Roman" w:cs="Times New Roman"/>
          <w:sz w:val="24"/>
          <w:szCs w:val="24"/>
        </w:rPr>
        <w:t xml:space="preserve"> - группа несовершеннолетних и молодежи, выделенная на основании определенного набора социально-демографических, личностных, психологических и сомато-физических признаков, характеризующаяся большой склонностью к злоупотреблению наркотиками и иными психоактивными веществами. Группа риска наркотизации является самостоятельным объектом профилактики. К ней относятся дети и молодые люди: </w:t>
      </w:r>
    </w:p>
    <w:p w:rsidR="00ED065C" w:rsidRPr="00DF683B" w:rsidRDefault="00ED065C" w:rsidP="00DF683B">
      <w:pPr>
        <w:pStyle w:val="ae"/>
        <w:ind w:firstLine="567"/>
        <w:jc w:val="both"/>
        <w:rPr>
          <w:rFonts w:ascii="Times New Roman" w:hAnsi="Times New Roman" w:cs="Times New Roman"/>
          <w:sz w:val="24"/>
          <w:szCs w:val="24"/>
        </w:rPr>
      </w:pPr>
      <w:r w:rsidRPr="00DF683B">
        <w:rPr>
          <w:rFonts w:ascii="Times New Roman" w:hAnsi="Times New Roman" w:cs="Times New Roman"/>
          <w:sz w:val="24"/>
          <w:szCs w:val="24"/>
        </w:rPr>
        <w:t xml:space="preserve">- лишенные родительского попечения, ведущие безнадзорный образ жизни, не имеющие постоянного места жительства; экспериментировавшие с первыми пробами различных психоактивных веществ; </w:t>
      </w:r>
    </w:p>
    <w:p w:rsidR="00ED065C" w:rsidRPr="00DF683B" w:rsidRDefault="00ED065C" w:rsidP="00DF683B">
      <w:pPr>
        <w:pStyle w:val="ae"/>
        <w:ind w:firstLine="567"/>
        <w:jc w:val="both"/>
        <w:rPr>
          <w:rFonts w:ascii="Times New Roman" w:hAnsi="Times New Roman" w:cs="Times New Roman"/>
          <w:sz w:val="24"/>
          <w:szCs w:val="24"/>
        </w:rPr>
      </w:pPr>
      <w:r w:rsidRPr="00DF683B">
        <w:rPr>
          <w:rFonts w:ascii="Times New Roman" w:hAnsi="Times New Roman" w:cs="Times New Roman"/>
          <w:sz w:val="24"/>
          <w:szCs w:val="24"/>
        </w:rPr>
        <w:t>- имеющие проблемы в развитии и поведении, обусловленные нервно-психической неустойчивостью или сопутствующими психическими отклонениями.  </w:t>
      </w:r>
    </w:p>
    <w:p w:rsidR="00A965BA" w:rsidRPr="00DF683B" w:rsidRDefault="00A965BA" w:rsidP="00DF683B">
      <w:pPr>
        <w:pStyle w:val="ae"/>
        <w:ind w:firstLine="567"/>
        <w:jc w:val="both"/>
        <w:rPr>
          <w:rFonts w:ascii="Times New Roman" w:hAnsi="Times New Roman" w:cs="Times New Roman"/>
          <w:sz w:val="24"/>
          <w:szCs w:val="24"/>
        </w:rPr>
      </w:pPr>
      <w:r w:rsidRPr="00DF683B">
        <w:rPr>
          <w:rFonts w:ascii="Times New Roman" w:hAnsi="Times New Roman" w:cs="Times New Roman"/>
          <w:b/>
          <w:sz w:val="24"/>
          <w:szCs w:val="24"/>
        </w:rPr>
        <w:t>Девиантное поведение</w:t>
      </w:r>
      <w:r w:rsidRPr="00DF683B">
        <w:rPr>
          <w:rFonts w:ascii="Times New Roman" w:hAnsi="Times New Roman" w:cs="Times New Roman"/>
          <w:sz w:val="24"/>
          <w:szCs w:val="24"/>
        </w:rPr>
        <w:t xml:space="preserve"> - </w:t>
      </w:r>
      <w:r w:rsidR="00062A76" w:rsidRPr="00DF683B">
        <w:rPr>
          <w:rFonts w:ascii="Times New Roman" w:hAnsi="Times New Roman" w:cs="Times New Roman"/>
          <w:sz w:val="24"/>
          <w:szCs w:val="24"/>
        </w:rPr>
        <w:t>непредсказуемые действия, отклоняющиеся от общепринятых норм и представлений; поведение части населения в форме правонарушений, алкоголизма, наркомании.</w:t>
      </w:r>
    </w:p>
    <w:p w:rsidR="00ED065C" w:rsidRPr="00DF683B" w:rsidRDefault="00ED065C" w:rsidP="00DF683B">
      <w:pPr>
        <w:pStyle w:val="ae"/>
        <w:ind w:firstLine="567"/>
        <w:jc w:val="both"/>
        <w:rPr>
          <w:rFonts w:ascii="Times New Roman" w:hAnsi="Times New Roman" w:cs="Times New Roman"/>
          <w:sz w:val="24"/>
          <w:szCs w:val="24"/>
        </w:rPr>
      </w:pPr>
      <w:r w:rsidRPr="00DF683B">
        <w:rPr>
          <w:rFonts w:ascii="Times New Roman" w:hAnsi="Times New Roman" w:cs="Times New Roman"/>
          <w:b/>
          <w:sz w:val="24"/>
          <w:szCs w:val="24"/>
        </w:rPr>
        <w:t>Дискуссия</w:t>
      </w:r>
      <w:r w:rsidRPr="00DF683B">
        <w:rPr>
          <w:rFonts w:ascii="Times New Roman" w:hAnsi="Times New Roman" w:cs="Times New Roman"/>
          <w:sz w:val="24"/>
          <w:szCs w:val="24"/>
        </w:rPr>
        <w:t xml:space="preserve"> (от лат. discussio рассмотрение, исследование) обсуждение какого-либо вопроса или группы связанных вопросов компентентными лицами с намерением достичь взаимоприемлемого решения. </w:t>
      </w:r>
    </w:p>
    <w:p w:rsidR="00ED065C" w:rsidRPr="00DF683B" w:rsidRDefault="00ED065C" w:rsidP="00DF683B">
      <w:pPr>
        <w:pStyle w:val="ae"/>
        <w:ind w:firstLine="567"/>
        <w:jc w:val="both"/>
        <w:rPr>
          <w:rFonts w:ascii="Times New Roman" w:hAnsi="Times New Roman" w:cs="Times New Roman"/>
          <w:sz w:val="24"/>
          <w:szCs w:val="24"/>
        </w:rPr>
      </w:pPr>
      <w:r w:rsidRPr="00DF683B">
        <w:rPr>
          <w:rFonts w:ascii="Times New Roman" w:hAnsi="Times New Roman" w:cs="Times New Roman"/>
          <w:b/>
          <w:sz w:val="24"/>
          <w:szCs w:val="24"/>
        </w:rPr>
        <w:t>Злоупотребление психоактивными веществами</w:t>
      </w:r>
      <w:r w:rsidRPr="00DF683B">
        <w:rPr>
          <w:rFonts w:ascii="Times New Roman" w:hAnsi="Times New Roman" w:cs="Times New Roman"/>
          <w:sz w:val="24"/>
          <w:szCs w:val="24"/>
        </w:rPr>
        <w:t xml:space="preserve"> - неоднократное употребление ПАВ без назначения врача, имеющее негативные медицинские и социальные последствия.  </w:t>
      </w:r>
    </w:p>
    <w:p w:rsidR="00ED065C" w:rsidRPr="00DF683B" w:rsidRDefault="00ED065C" w:rsidP="00DF683B">
      <w:pPr>
        <w:pStyle w:val="ae"/>
        <w:ind w:firstLine="567"/>
        <w:jc w:val="both"/>
        <w:rPr>
          <w:rFonts w:ascii="Times New Roman" w:hAnsi="Times New Roman" w:cs="Times New Roman"/>
          <w:sz w:val="24"/>
          <w:szCs w:val="24"/>
        </w:rPr>
      </w:pPr>
      <w:r w:rsidRPr="00723884">
        <w:rPr>
          <w:rFonts w:ascii="Times New Roman" w:hAnsi="Times New Roman" w:cs="Times New Roman"/>
          <w:b/>
          <w:sz w:val="24"/>
          <w:szCs w:val="24"/>
          <w:lang w:val="ru-RU"/>
        </w:rPr>
        <w:t>Метод мозгового штурма</w:t>
      </w:r>
      <w:r w:rsidRPr="00723884">
        <w:rPr>
          <w:rFonts w:ascii="Times New Roman" w:hAnsi="Times New Roman" w:cs="Times New Roman"/>
          <w:sz w:val="24"/>
          <w:szCs w:val="24"/>
          <w:lang w:val="ru-RU"/>
        </w:rPr>
        <w:t xml:space="preserve"> (мозговой штурм, мозговая атака, англ. </w:t>
      </w:r>
      <w:r w:rsidRPr="00DF683B">
        <w:rPr>
          <w:rFonts w:ascii="Times New Roman" w:hAnsi="Times New Roman" w:cs="Times New Roman"/>
          <w:sz w:val="24"/>
          <w:szCs w:val="24"/>
        </w:rPr>
        <w:t>brainstorming</w:t>
      </w:r>
      <w:r w:rsidRPr="00723884">
        <w:rPr>
          <w:rFonts w:ascii="Times New Roman" w:hAnsi="Times New Roman" w:cs="Times New Roman"/>
          <w:sz w:val="24"/>
          <w:szCs w:val="24"/>
          <w:lang w:val="ru-RU"/>
        </w:rPr>
        <w:t xml:space="preserve">) </w:t>
      </w:r>
      <w:r w:rsidR="00723884" w:rsidRPr="00723884">
        <w:rPr>
          <w:rFonts w:ascii="Times New Roman" w:hAnsi="Times New Roman" w:cs="Times New Roman"/>
          <w:sz w:val="24"/>
          <w:szCs w:val="24"/>
          <w:lang w:val="ru-RU"/>
        </w:rPr>
        <w:t>-</w:t>
      </w:r>
      <w:r w:rsidRPr="00723884">
        <w:rPr>
          <w:rFonts w:ascii="Times New Roman" w:hAnsi="Times New Roman" w:cs="Times New Roman"/>
          <w:sz w:val="24"/>
          <w:szCs w:val="24"/>
          <w:lang w:val="ru-RU"/>
        </w:rPr>
        <w:t xml:space="preserve"> оперативный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w:t>
      </w:r>
      <w:r w:rsidRPr="00DF683B">
        <w:rPr>
          <w:rFonts w:ascii="Times New Roman" w:hAnsi="Times New Roman" w:cs="Times New Roman"/>
          <w:sz w:val="24"/>
          <w:szCs w:val="24"/>
        </w:rPr>
        <w:t>Затем из общего числа высказанных идей отбирают наиболее удачные, которые могут быть использованы на практике. Является методом экспертного оценивания.</w:t>
      </w:r>
    </w:p>
    <w:p w:rsidR="00ED065C" w:rsidRPr="00DF683B" w:rsidRDefault="00ED065C" w:rsidP="00DF683B">
      <w:pPr>
        <w:pStyle w:val="ae"/>
        <w:ind w:firstLine="567"/>
        <w:jc w:val="both"/>
        <w:rPr>
          <w:rFonts w:ascii="Times New Roman" w:hAnsi="Times New Roman" w:cs="Times New Roman"/>
          <w:sz w:val="24"/>
          <w:szCs w:val="24"/>
        </w:rPr>
      </w:pPr>
      <w:r w:rsidRPr="00DF683B">
        <w:rPr>
          <w:rFonts w:ascii="Times New Roman" w:hAnsi="Times New Roman" w:cs="Times New Roman"/>
          <w:b/>
          <w:sz w:val="24"/>
          <w:szCs w:val="24"/>
        </w:rPr>
        <w:t>Наркомания</w:t>
      </w:r>
      <w:r w:rsidRPr="00DF683B">
        <w:rPr>
          <w:rFonts w:ascii="Times New Roman" w:hAnsi="Times New Roman" w:cs="Times New Roman"/>
          <w:sz w:val="24"/>
          <w:szCs w:val="24"/>
        </w:rPr>
        <w:t xml:space="preserve"> - хроническая болезнь, которая возникает в результате злоупотребления наркотиками и характеризуется наличием у больного психической и физической зависимости от наркотиков, морально-этической деградацией, асоциальным поведением и рядом других патологических проявлений. </w:t>
      </w:r>
    </w:p>
    <w:p w:rsidR="00ED065C" w:rsidRPr="00DF683B" w:rsidRDefault="00ED065C" w:rsidP="00DF683B">
      <w:pPr>
        <w:pStyle w:val="ae"/>
        <w:ind w:firstLine="567"/>
        <w:jc w:val="both"/>
        <w:rPr>
          <w:rFonts w:ascii="Times New Roman" w:hAnsi="Times New Roman" w:cs="Times New Roman"/>
          <w:sz w:val="24"/>
          <w:szCs w:val="24"/>
        </w:rPr>
      </w:pPr>
      <w:r w:rsidRPr="00DF683B">
        <w:rPr>
          <w:rFonts w:ascii="Times New Roman" w:hAnsi="Times New Roman" w:cs="Times New Roman"/>
          <w:b/>
          <w:sz w:val="24"/>
          <w:szCs w:val="24"/>
        </w:rPr>
        <w:t>Наркотики</w:t>
      </w:r>
      <w:r w:rsidRPr="00DF683B">
        <w:rPr>
          <w:rFonts w:ascii="Times New Roman" w:hAnsi="Times New Roman" w:cs="Times New Roman"/>
          <w:sz w:val="24"/>
          <w:szCs w:val="24"/>
        </w:rPr>
        <w:t xml:space="preserve"> - (от греч. arkotikos - приводящий в оцепенение) - природные и синтетические психоактивные вещества, включенные в официальный список наркотических средств.  </w:t>
      </w:r>
    </w:p>
    <w:p w:rsidR="00ED065C" w:rsidRPr="00DF683B" w:rsidRDefault="00ED065C" w:rsidP="00DF683B">
      <w:pPr>
        <w:pStyle w:val="ae"/>
        <w:ind w:firstLine="567"/>
        <w:jc w:val="both"/>
        <w:rPr>
          <w:rFonts w:ascii="Times New Roman" w:hAnsi="Times New Roman" w:cs="Times New Roman"/>
          <w:sz w:val="24"/>
          <w:szCs w:val="24"/>
        </w:rPr>
      </w:pPr>
      <w:r w:rsidRPr="00DF683B">
        <w:rPr>
          <w:rFonts w:ascii="Times New Roman" w:hAnsi="Times New Roman" w:cs="Times New Roman"/>
          <w:b/>
          <w:sz w:val="24"/>
          <w:szCs w:val="24"/>
        </w:rPr>
        <w:t>Образовательная модель профилактики</w:t>
      </w:r>
      <w:r w:rsidRPr="00DF683B">
        <w:rPr>
          <w:rFonts w:ascii="Times New Roman" w:hAnsi="Times New Roman" w:cs="Times New Roman"/>
          <w:sz w:val="24"/>
          <w:szCs w:val="24"/>
        </w:rPr>
        <w:t xml:space="preserve"> - основанная на воспитательно-педагогических методах деятельность специалистов образовательных учреждений, направленная на формирование у детей и молодежи знаний о социальных и психологических последствиях наркомании с целью формирования устойчивого альтернативного выбора в пользу отказа от приема ПАВ.  </w:t>
      </w:r>
    </w:p>
    <w:p w:rsidR="00ED065C" w:rsidRPr="00DF683B" w:rsidRDefault="00ED065C" w:rsidP="00DF683B">
      <w:pPr>
        <w:pStyle w:val="ae"/>
        <w:ind w:firstLine="567"/>
        <w:jc w:val="both"/>
        <w:rPr>
          <w:rFonts w:ascii="Times New Roman" w:hAnsi="Times New Roman" w:cs="Times New Roman"/>
          <w:sz w:val="24"/>
          <w:szCs w:val="24"/>
        </w:rPr>
      </w:pPr>
      <w:r w:rsidRPr="00DF683B">
        <w:rPr>
          <w:rFonts w:ascii="Times New Roman" w:hAnsi="Times New Roman" w:cs="Times New Roman"/>
          <w:b/>
          <w:sz w:val="24"/>
          <w:szCs w:val="24"/>
        </w:rPr>
        <w:lastRenderedPageBreak/>
        <w:t>Образовательная среда</w:t>
      </w:r>
      <w:r w:rsidRPr="00DF683B">
        <w:rPr>
          <w:rFonts w:ascii="Times New Roman" w:hAnsi="Times New Roman" w:cs="Times New Roman"/>
          <w:sz w:val="24"/>
          <w:szCs w:val="24"/>
        </w:rPr>
        <w:t xml:space="preserve"> - совокупность учреждений, служб системы образования, а также семей обучающихся.  </w:t>
      </w:r>
    </w:p>
    <w:p w:rsidR="00ED065C" w:rsidRPr="00DF683B" w:rsidRDefault="00ED065C" w:rsidP="00DF683B">
      <w:pPr>
        <w:pStyle w:val="ae"/>
        <w:ind w:firstLine="567"/>
        <w:jc w:val="both"/>
        <w:rPr>
          <w:rFonts w:ascii="Times New Roman" w:hAnsi="Times New Roman" w:cs="Times New Roman"/>
          <w:sz w:val="24"/>
          <w:szCs w:val="24"/>
        </w:rPr>
      </w:pPr>
      <w:r w:rsidRPr="00DF683B">
        <w:rPr>
          <w:rFonts w:ascii="Times New Roman" w:hAnsi="Times New Roman" w:cs="Times New Roman"/>
          <w:b/>
          <w:sz w:val="24"/>
          <w:szCs w:val="24"/>
        </w:rPr>
        <w:t>Потребители наркотиков</w:t>
      </w:r>
      <w:r w:rsidRPr="00DF683B">
        <w:rPr>
          <w:rFonts w:ascii="Times New Roman" w:hAnsi="Times New Roman" w:cs="Times New Roman"/>
          <w:sz w:val="24"/>
          <w:szCs w:val="24"/>
        </w:rPr>
        <w:t xml:space="preserve"> - лица, приобретающие или хранящие наркотические средства с целью личного потребления.  </w:t>
      </w:r>
    </w:p>
    <w:p w:rsidR="00ED065C" w:rsidRPr="00DF683B" w:rsidRDefault="00ED065C" w:rsidP="00DF683B">
      <w:pPr>
        <w:pStyle w:val="ae"/>
        <w:ind w:firstLine="567"/>
        <w:jc w:val="both"/>
        <w:rPr>
          <w:rFonts w:ascii="Times New Roman" w:hAnsi="Times New Roman" w:cs="Times New Roman"/>
          <w:sz w:val="24"/>
          <w:szCs w:val="24"/>
        </w:rPr>
      </w:pPr>
      <w:r w:rsidRPr="00DF683B">
        <w:rPr>
          <w:rFonts w:ascii="Times New Roman" w:hAnsi="Times New Roman" w:cs="Times New Roman"/>
          <w:b/>
          <w:sz w:val="24"/>
          <w:szCs w:val="24"/>
        </w:rPr>
        <w:t>Превентивный</w:t>
      </w:r>
      <w:r w:rsidRPr="00DF683B">
        <w:rPr>
          <w:rFonts w:ascii="Times New Roman" w:hAnsi="Times New Roman" w:cs="Times New Roman"/>
          <w:sz w:val="24"/>
          <w:szCs w:val="24"/>
        </w:rPr>
        <w:t xml:space="preserve"> - предупреждающий, предохранительный. </w:t>
      </w:r>
    </w:p>
    <w:p w:rsidR="00ED065C" w:rsidRPr="00DF683B" w:rsidRDefault="00ED065C" w:rsidP="00DF683B">
      <w:pPr>
        <w:pStyle w:val="ae"/>
        <w:ind w:firstLine="567"/>
        <w:jc w:val="both"/>
        <w:rPr>
          <w:rFonts w:ascii="Times New Roman" w:hAnsi="Times New Roman" w:cs="Times New Roman"/>
          <w:sz w:val="24"/>
          <w:szCs w:val="24"/>
        </w:rPr>
      </w:pPr>
      <w:r w:rsidRPr="00DF683B">
        <w:rPr>
          <w:rFonts w:ascii="Times New Roman" w:hAnsi="Times New Roman" w:cs="Times New Roman"/>
          <w:b/>
          <w:sz w:val="24"/>
          <w:szCs w:val="24"/>
        </w:rPr>
        <w:t xml:space="preserve">Профилактика </w:t>
      </w:r>
      <w:r w:rsidRPr="00DF683B">
        <w:rPr>
          <w:rFonts w:ascii="Times New Roman" w:hAnsi="Times New Roman" w:cs="Times New Roman"/>
          <w:sz w:val="24"/>
          <w:szCs w:val="24"/>
        </w:rPr>
        <w:t>(греч. Prophylaktikos предохранительный, предупредительный) комплекс мероприятий, направленных на обеспечение высокого уровня здоровья людей, их творческого долголетия, устранение причин заболеваний.</w:t>
      </w:r>
    </w:p>
    <w:p w:rsidR="00ED065C" w:rsidRPr="00DF683B" w:rsidRDefault="00ED065C" w:rsidP="00DF683B">
      <w:pPr>
        <w:pStyle w:val="ae"/>
        <w:ind w:firstLine="567"/>
        <w:jc w:val="both"/>
        <w:rPr>
          <w:rFonts w:ascii="Times New Roman" w:hAnsi="Times New Roman" w:cs="Times New Roman"/>
          <w:sz w:val="24"/>
          <w:szCs w:val="24"/>
        </w:rPr>
      </w:pPr>
      <w:r w:rsidRPr="00DF683B">
        <w:rPr>
          <w:rFonts w:ascii="Times New Roman" w:hAnsi="Times New Roman" w:cs="Times New Roman"/>
          <w:b/>
          <w:sz w:val="24"/>
          <w:szCs w:val="24"/>
        </w:rPr>
        <w:t>Профилактика злоупотребления психоактивными веществами</w:t>
      </w:r>
      <w:r w:rsidRPr="00DF683B">
        <w:rPr>
          <w:rFonts w:ascii="Times New Roman" w:hAnsi="Times New Roman" w:cs="Times New Roman"/>
          <w:sz w:val="24"/>
          <w:szCs w:val="24"/>
        </w:rPr>
        <w:t xml:space="preserve"> - комплекс социальных, образовательных и медико-психологических мероприятий, направленных на выявление и устранение причин и условий, способствующих распространению и употреблению психоактивных веществ, предупреждение развития и ликвидацию негативных личностных, социальных и медицинских последствий злоупотребления психоактивными веществами (безнадзорность, беспризорность, преступность, рост случаев ВИЧ-инфекций, гепатита, заболеваний, распространяемых половым путем и т.д.).  </w:t>
      </w:r>
    </w:p>
    <w:p w:rsidR="00ED065C" w:rsidRPr="00DF683B" w:rsidRDefault="00ED065C" w:rsidP="00DF683B">
      <w:pPr>
        <w:pStyle w:val="ae"/>
        <w:ind w:firstLine="567"/>
        <w:jc w:val="both"/>
        <w:rPr>
          <w:rFonts w:ascii="Times New Roman" w:hAnsi="Times New Roman" w:cs="Times New Roman"/>
          <w:sz w:val="24"/>
          <w:szCs w:val="24"/>
        </w:rPr>
      </w:pPr>
      <w:r w:rsidRPr="00DF683B">
        <w:rPr>
          <w:rFonts w:ascii="Times New Roman" w:hAnsi="Times New Roman" w:cs="Times New Roman"/>
          <w:b/>
          <w:sz w:val="24"/>
          <w:szCs w:val="24"/>
        </w:rPr>
        <w:t>Процесс интеграции</w:t>
      </w:r>
      <w:r w:rsidRPr="00DF683B">
        <w:rPr>
          <w:rFonts w:ascii="Times New Roman" w:hAnsi="Times New Roman" w:cs="Times New Roman"/>
          <w:sz w:val="24"/>
          <w:szCs w:val="24"/>
        </w:rPr>
        <w:t xml:space="preserve"> (от лат. integratio – соединение, восстановление) представляет собой объединение в единое целое ранее разрозненных частей и элементов системы на основе их взаимозависимости и взаимодополняемости . Интегративный подход означает реализацию принципа интеграции в любом компоненте педагогического процесса, обеспечивает целостность и системность педагогического процесса. </w:t>
      </w:r>
    </w:p>
    <w:p w:rsidR="00ED065C" w:rsidRPr="00DF683B" w:rsidRDefault="00ED065C" w:rsidP="00DF683B">
      <w:pPr>
        <w:pStyle w:val="ae"/>
        <w:ind w:firstLine="567"/>
        <w:jc w:val="both"/>
        <w:rPr>
          <w:rFonts w:ascii="Times New Roman" w:hAnsi="Times New Roman" w:cs="Times New Roman"/>
          <w:sz w:val="24"/>
          <w:szCs w:val="24"/>
        </w:rPr>
      </w:pPr>
      <w:r w:rsidRPr="00DF683B">
        <w:rPr>
          <w:rFonts w:ascii="Times New Roman" w:hAnsi="Times New Roman" w:cs="Times New Roman"/>
          <w:b/>
          <w:sz w:val="24"/>
          <w:szCs w:val="24"/>
        </w:rPr>
        <w:t>Первичная профилактика злоупотребления ПАВ</w:t>
      </w:r>
      <w:r w:rsidRPr="00DF683B">
        <w:rPr>
          <w:rFonts w:ascii="Times New Roman" w:hAnsi="Times New Roman" w:cs="Times New Roman"/>
          <w:sz w:val="24"/>
          <w:szCs w:val="24"/>
        </w:rPr>
        <w:t xml:space="preserve"> - комплекс социальных, образовательных и медико-психологических мероприятий, предупреждающих приобщение к употреблению ПАВ, вызывающих болезненную зависимость.  </w:t>
      </w:r>
    </w:p>
    <w:p w:rsidR="00ED065C" w:rsidRPr="00DF683B" w:rsidRDefault="00ED065C" w:rsidP="00DF683B">
      <w:pPr>
        <w:pStyle w:val="ae"/>
        <w:ind w:firstLine="567"/>
        <w:jc w:val="both"/>
        <w:rPr>
          <w:rFonts w:ascii="Times New Roman" w:hAnsi="Times New Roman" w:cs="Times New Roman"/>
          <w:sz w:val="24"/>
          <w:szCs w:val="24"/>
        </w:rPr>
      </w:pPr>
      <w:r w:rsidRPr="00DF683B">
        <w:rPr>
          <w:rFonts w:ascii="Times New Roman" w:hAnsi="Times New Roman" w:cs="Times New Roman"/>
          <w:b/>
          <w:sz w:val="24"/>
          <w:szCs w:val="24"/>
        </w:rPr>
        <w:t>Психоактивные вещества (ПАВ)</w:t>
      </w:r>
      <w:r w:rsidRPr="00DF683B">
        <w:rPr>
          <w:rFonts w:ascii="Times New Roman" w:hAnsi="Times New Roman" w:cs="Times New Roman"/>
          <w:sz w:val="24"/>
          <w:szCs w:val="24"/>
        </w:rPr>
        <w:t xml:space="preserve"> - химические и фармакологические средства, влияющие на физическое и психическое состояние, вызывающие болезненное пристрастие; к ним относятся: наркотические средства (наркотики), транквилизаторы, алкоголь, никотин и другие средства. </w:t>
      </w:r>
    </w:p>
    <w:p w:rsidR="00ED065C" w:rsidRPr="00723884" w:rsidRDefault="00ED065C" w:rsidP="00DF683B">
      <w:pPr>
        <w:pStyle w:val="ae"/>
        <w:ind w:firstLine="567"/>
        <w:jc w:val="both"/>
        <w:rPr>
          <w:rFonts w:ascii="Times New Roman" w:hAnsi="Times New Roman" w:cs="Times New Roman"/>
          <w:sz w:val="24"/>
          <w:szCs w:val="24"/>
          <w:lang w:val="ru-RU"/>
        </w:rPr>
      </w:pPr>
      <w:r w:rsidRPr="00723884">
        <w:rPr>
          <w:rStyle w:val="a9"/>
          <w:rFonts w:ascii="Times New Roman" w:hAnsi="Times New Roman" w:cs="Times New Roman"/>
          <w:bCs w:val="0"/>
          <w:sz w:val="24"/>
          <w:szCs w:val="24"/>
          <w:lang w:val="ru-RU"/>
        </w:rPr>
        <w:t>Психологическая</w:t>
      </w:r>
      <w:r w:rsidRPr="00723884">
        <w:rPr>
          <w:rFonts w:ascii="Times New Roman" w:hAnsi="Times New Roman" w:cs="Times New Roman"/>
          <w:sz w:val="24"/>
          <w:szCs w:val="24"/>
          <w:lang w:val="ru-RU"/>
        </w:rPr>
        <w:t xml:space="preserve"> </w:t>
      </w:r>
      <w:r w:rsidRPr="00723884">
        <w:rPr>
          <w:rStyle w:val="a9"/>
          <w:rFonts w:ascii="Times New Roman" w:hAnsi="Times New Roman" w:cs="Times New Roman"/>
          <w:bCs w:val="0"/>
          <w:sz w:val="24"/>
          <w:szCs w:val="24"/>
          <w:lang w:val="ru-RU"/>
        </w:rPr>
        <w:t>диагностика</w:t>
      </w:r>
      <w:r w:rsidRPr="00723884">
        <w:rPr>
          <w:rFonts w:ascii="Times New Roman" w:hAnsi="Times New Roman" w:cs="Times New Roman"/>
          <w:sz w:val="24"/>
          <w:szCs w:val="24"/>
          <w:lang w:val="ru-RU"/>
        </w:rPr>
        <w:t xml:space="preserve"> (психодиагностика) </w:t>
      </w:r>
      <w:r w:rsidR="00723884" w:rsidRPr="00723884">
        <w:rPr>
          <w:rFonts w:ascii="Times New Roman" w:hAnsi="Times New Roman" w:cs="Times New Roman"/>
          <w:sz w:val="24"/>
          <w:szCs w:val="24"/>
          <w:lang w:val="ru-RU"/>
        </w:rPr>
        <w:t>-</w:t>
      </w:r>
      <w:r w:rsidRPr="00723884">
        <w:rPr>
          <w:rFonts w:ascii="Times New Roman" w:hAnsi="Times New Roman" w:cs="Times New Roman"/>
          <w:sz w:val="24"/>
          <w:szCs w:val="24"/>
          <w:lang w:val="ru-RU"/>
        </w:rPr>
        <w:t xml:space="preserve"> оценка индивидуально-</w:t>
      </w:r>
      <w:r w:rsidRPr="00723884">
        <w:rPr>
          <w:rStyle w:val="a9"/>
          <w:rFonts w:ascii="Times New Roman" w:hAnsi="Times New Roman" w:cs="Times New Roman"/>
          <w:b w:val="0"/>
          <w:bCs w:val="0"/>
          <w:sz w:val="24"/>
          <w:szCs w:val="24"/>
          <w:lang w:val="ru-RU"/>
        </w:rPr>
        <w:t>психологических</w:t>
      </w:r>
      <w:r w:rsidRPr="00723884">
        <w:rPr>
          <w:rFonts w:ascii="Times New Roman" w:hAnsi="Times New Roman" w:cs="Times New Roman"/>
          <w:sz w:val="24"/>
          <w:szCs w:val="24"/>
          <w:lang w:val="ru-RU"/>
        </w:rPr>
        <w:t xml:space="preserve"> особенностей личности и психической деятельности человека.</w:t>
      </w:r>
    </w:p>
    <w:p w:rsidR="00ED065C" w:rsidRPr="00DF683B" w:rsidRDefault="00ED065C" w:rsidP="00DF683B">
      <w:pPr>
        <w:pStyle w:val="ae"/>
        <w:ind w:firstLine="567"/>
        <w:jc w:val="both"/>
        <w:rPr>
          <w:rFonts w:ascii="Times New Roman" w:hAnsi="Times New Roman" w:cs="Times New Roman"/>
          <w:sz w:val="24"/>
          <w:szCs w:val="24"/>
        </w:rPr>
      </w:pPr>
      <w:hyperlink r:id="rId14" w:tgtFrame="_blank" w:history="1">
        <w:r w:rsidR="009E750A" w:rsidRPr="00DF683B">
          <w:rPr>
            <w:rStyle w:val="afc"/>
            <w:rFonts w:ascii="Times New Roman" w:hAnsi="Times New Roman" w:cs="Times New Roman"/>
            <w:b/>
            <w:color w:val="auto"/>
            <w:sz w:val="24"/>
            <w:szCs w:val="24"/>
            <w:u w:val="none"/>
            <w:lang w:val="ru-RU"/>
          </w:rPr>
          <w:t>Пс</w:t>
        </w:r>
        <w:r w:rsidRPr="00DF683B">
          <w:rPr>
            <w:rStyle w:val="afc"/>
            <w:rFonts w:ascii="Times New Roman" w:hAnsi="Times New Roman" w:cs="Times New Roman"/>
            <w:b/>
            <w:color w:val="auto"/>
            <w:sz w:val="24"/>
            <w:szCs w:val="24"/>
            <w:u w:val="none"/>
            <w:lang w:val="ru-RU"/>
          </w:rPr>
          <w:t xml:space="preserve">ихологическое </w:t>
        </w:r>
        <w:r w:rsidR="00DF683B">
          <w:rPr>
            <w:rStyle w:val="afc"/>
            <w:rFonts w:ascii="Times New Roman" w:hAnsi="Times New Roman" w:cs="Times New Roman"/>
            <w:b/>
            <w:color w:val="auto"/>
            <w:sz w:val="24"/>
            <w:szCs w:val="24"/>
            <w:u w:val="none"/>
            <w:lang w:val="ru-RU"/>
          </w:rPr>
          <w:t>консультирование</w:t>
        </w:r>
      </w:hyperlink>
      <w:r w:rsidRPr="00DF683B">
        <w:rPr>
          <w:rFonts w:ascii="Times New Roman" w:hAnsi="Times New Roman" w:cs="Times New Roman"/>
          <w:sz w:val="24"/>
          <w:szCs w:val="24"/>
          <w:lang w:val="ru-RU"/>
        </w:rPr>
        <w:t xml:space="preserve"> - профессиональная помощь пациенту в поиске решения проблемной ситуации. </w:t>
      </w:r>
      <w:r w:rsidRPr="00DF683B">
        <w:rPr>
          <w:rFonts w:ascii="Times New Roman" w:hAnsi="Times New Roman" w:cs="Times New Roman"/>
          <w:sz w:val="24"/>
          <w:szCs w:val="24"/>
        </w:rPr>
        <w:t xml:space="preserve">Профессиональное </w:t>
      </w:r>
      <w:r w:rsidRPr="00DF683B">
        <w:rPr>
          <w:rStyle w:val="a9"/>
          <w:rFonts w:ascii="Times New Roman" w:hAnsi="Times New Roman" w:cs="Times New Roman"/>
          <w:b w:val="0"/>
          <w:bCs w:val="0"/>
          <w:sz w:val="24"/>
          <w:szCs w:val="24"/>
        </w:rPr>
        <w:t>консультирование</w:t>
      </w:r>
      <w:r w:rsidRPr="00DF683B">
        <w:rPr>
          <w:rFonts w:ascii="Times New Roman" w:hAnsi="Times New Roman" w:cs="Times New Roman"/>
          <w:sz w:val="24"/>
          <w:szCs w:val="24"/>
        </w:rPr>
        <w:t xml:space="preserve"> могут проводить психологи, социальные работники, педагоги или врачи, прошедшие специальную подготовку. </w:t>
      </w:r>
    </w:p>
    <w:p w:rsidR="00ED065C" w:rsidRPr="00351BA7" w:rsidRDefault="00351BA7" w:rsidP="00DF683B">
      <w:pPr>
        <w:pStyle w:val="ae"/>
        <w:ind w:firstLine="567"/>
        <w:jc w:val="both"/>
        <w:rPr>
          <w:rFonts w:ascii="Times New Roman" w:hAnsi="Times New Roman" w:cs="Times New Roman"/>
          <w:sz w:val="24"/>
          <w:szCs w:val="24"/>
          <w:lang w:val="ru-RU"/>
        </w:rPr>
      </w:pPr>
      <w:r>
        <w:rPr>
          <w:rFonts w:ascii="Times New Roman" w:hAnsi="Times New Roman" w:cs="Times New Roman"/>
          <w:b/>
          <w:sz w:val="24"/>
          <w:szCs w:val="24"/>
          <w:lang w:val="ru-RU"/>
        </w:rPr>
        <w:t>Психологическая коррекция</w:t>
      </w:r>
      <w:r w:rsidR="00ED065C" w:rsidRPr="00351BA7">
        <w:rPr>
          <w:rFonts w:ascii="Times New Roman" w:hAnsi="Times New Roman" w:cs="Times New Roman"/>
          <w:sz w:val="24"/>
          <w:szCs w:val="24"/>
          <w:lang w:val="ru-RU"/>
        </w:rPr>
        <w:t xml:space="preserve"> - направленное </w:t>
      </w:r>
      <w:r w:rsidR="00ED065C" w:rsidRPr="00351BA7">
        <w:rPr>
          <w:rStyle w:val="a9"/>
          <w:rFonts w:ascii="Times New Roman" w:hAnsi="Times New Roman" w:cs="Times New Roman"/>
          <w:b w:val="0"/>
          <w:bCs w:val="0"/>
          <w:sz w:val="24"/>
          <w:szCs w:val="24"/>
          <w:lang w:val="ru-RU"/>
        </w:rPr>
        <w:t>психологическое</w:t>
      </w:r>
      <w:r w:rsidR="00ED065C" w:rsidRPr="00351BA7">
        <w:rPr>
          <w:rFonts w:ascii="Times New Roman" w:hAnsi="Times New Roman" w:cs="Times New Roman"/>
          <w:sz w:val="24"/>
          <w:szCs w:val="24"/>
          <w:lang w:val="ru-RU"/>
        </w:rPr>
        <w:t xml:space="preserve"> воздействие на определенные </w:t>
      </w:r>
      <w:r w:rsidR="00ED065C" w:rsidRPr="00351BA7">
        <w:rPr>
          <w:rStyle w:val="a9"/>
          <w:rFonts w:ascii="Times New Roman" w:hAnsi="Times New Roman" w:cs="Times New Roman"/>
          <w:b w:val="0"/>
          <w:bCs w:val="0"/>
          <w:sz w:val="24"/>
          <w:szCs w:val="24"/>
          <w:lang w:val="ru-RU"/>
        </w:rPr>
        <w:t>психологические</w:t>
      </w:r>
      <w:r w:rsidR="00ED065C" w:rsidRPr="00351BA7">
        <w:rPr>
          <w:rFonts w:ascii="Times New Roman" w:hAnsi="Times New Roman" w:cs="Times New Roman"/>
          <w:sz w:val="24"/>
          <w:szCs w:val="24"/>
          <w:lang w:val="ru-RU"/>
        </w:rPr>
        <w:t xml:space="preserve"> структуры с целью обеспечения полноценного развития и функционирования индивида. </w:t>
      </w:r>
    </w:p>
    <w:p w:rsidR="00ED065C" w:rsidRPr="00351BA7" w:rsidRDefault="00ED065C" w:rsidP="00DF683B">
      <w:pPr>
        <w:pStyle w:val="ae"/>
        <w:ind w:firstLine="567"/>
        <w:jc w:val="both"/>
        <w:rPr>
          <w:rFonts w:ascii="Times New Roman" w:hAnsi="Times New Roman" w:cs="Times New Roman"/>
          <w:sz w:val="24"/>
          <w:szCs w:val="24"/>
          <w:lang w:val="ru-RU"/>
        </w:rPr>
      </w:pPr>
      <w:r w:rsidRPr="00351BA7">
        <w:rPr>
          <w:rStyle w:val="a9"/>
          <w:rFonts w:ascii="Times New Roman" w:hAnsi="Times New Roman" w:cs="Times New Roman"/>
          <w:bCs w:val="0"/>
          <w:sz w:val="24"/>
          <w:szCs w:val="24"/>
          <w:lang w:val="ru-RU"/>
        </w:rPr>
        <w:t>Психологическая</w:t>
      </w:r>
      <w:r w:rsidRPr="00351BA7">
        <w:rPr>
          <w:rFonts w:ascii="Times New Roman" w:hAnsi="Times New Roman" w:cs="Times New Roman"/>
          <w:sz w:val="24"/>
          <w:szCs w:val="24"/>
          <w:lang w:val="ru-RU"/>
        </w:rPr>
        <w:t xml:space="preserve"> </w:t>
      </w:r>
      <w:r w:rsidRPr="00351BA7">
        <w:rPr>
          <w:rStyle w:val="a9"/>
          <w:rFonts w:ascii="Times New Roman" w:hAnsi="Times New Roman" w:cs="Times New Roman"/>
          <w:bCs w:val="0"/>
          <w:sz w:val="24"/>
          <w:szCs w:val="24"/>
          <w:lang w:val="ru-RU"/>
        </w:rPr>
        <w:t>реабилитация</w:t>
      </w:r>
      <w:r w:rsidRPr="00351BA7">
        <w:rPr>
          <w:rFonts w:ascii="Times New Roman" w:hAnsi="Times New Roman" w:cs="Times New Roman"/>
          <w:sz w:val="24"/>
          <w:szCs w:val="24"/>
          <w:lang w:val="ru-RU"/>
        </w:rPr>
        <w:t xml:space="preserve"> предусматривает деятельность по</w:t>
      </w:r>
      <w:r w:rsidR="00351BA7">
        <w:rPr>
          <w:rFonts w:ascii="Times New Roman" w:hAnsi="Times New Roman" w:cs="Times New Roman"/>
          <w:sz w:val="24"/>
          <w:szCs w:val="24"/>
          <w:lang w:val="ru-RU"/>
        </w:rPr>
        <w:t xml:space="preserve"> </w:t>
      </w:r>
      <w:r w:rsidRPr="00351BA7">
        <w:rPr>
          <w:rStyle w:val="a9"/>
          <w:rFonts w:ascii="Times New Roman" w:hAnsi="Times New Roman" w:cs="Times New Roman"/>
          <w:b w:val="0"/>
          <w:bCs w:val="0"/>
          <w:sz w:val="24"/>
          <w:szCs w:val="24"/>
          <w:lang w:val="ru-RU"/>
        </w:rPr>
        <w:t>психологическому</w:t>
      </w:r>
      <w:r w:rsidRPr="00351BA7">
        <w:rPr>
          <w:rFonts w:ascii="Times New Roman" w:hAnsi="Times New Roman" w:cs="Times New Roman"/>
          <w:sz w:val="24"/>
          <w:szCs w:val="24"/>
          <w:lang w:val="ru-RU"/>
        </w:rPr>
        <w:t xml:space="preserve"> сопровождению детей, членов их семей в процессе консультативной и психокоррекционной работы с ним.</w:t>
      </w:r>
    </w:p>
    <w:p w:rsidR="00ED065C" w:rsidRPr="00DF683B" w:rsidRDefault="00ED065C" w:rsidP="00DF683B">
      <w:pPr>
        <w:pStyle w:val="ae"/>
        <w:ind w:firstLine="567"/>
        <w:jc w:val="both"/>
        <w:rPr>
          <w:rFonts w:ascii="Times New Roman" w:hAnsi="Times New Roman" w:cs="Times New Roman"/>
          <w:sz w:val="24"/>
          <w:szCs w:val="24"/>
        </w:rPr>
      </w:pPr>
      <w:r w:rsidRPr="00351BA7">
        <w:rPr>
          <w:rFonts w:ascii="Times New Roman" w:hAnsi="Times New Roman" w:cs="Times New Roman"/>
          <w:b/>
          <w:sz w:val="24"/>
          <w:szCs w:val="24"/>
        </w:rPr>
        <w:t>Психосоциальная модель профилактики</w:t>
      </w:r>
      <w:r w:rsidRPr="00DF683B">
        <w:rPr>
          <w:rFonts w:ascii="Times New Roman" w:hAnsi="Times New Roman" w:cs="Times New Roman"/>
          <w:sz w:val="24"/>
          <w:szCs w:val="24"/>
        </w:rPr>
        <w:t xml:space="preserve"> - основанная на биопсихосоциальном подходе к предупреждению злоупотребления психоактивными веществами совместная деятельность специалистов образовательных и лечебно-профилактических учреждений, направленная на формирование у детей и молодежи личностных ресурсов, обеспечивающих доминирование ценностей здорового образа жизни, действенной установки на отказ от приема психоактивных веществ, а также развитие психологических навыков, необходимых в решении конфликтных ситуаций и в противостоянии групповому давлению, в том числе связанному со злоупотреблением ПАВ.  </w:t>
      </w:r>
    </w:p>
    <w:p w:rsidR="00ED065C" w:rsidRPr="00DF683B" w:rsidRDefault="00ED065C" w:rsidP="00DF683B">
      <w:pPr>
        <w:pStyle w:val="ae"/>
        <w:ind w:firstLine="567"/>
        <w:jc w:val="both"/>
        <w:rPr>
          <w:rFonts w:ascii="Times New Roman" w:hAnsi="Times New Roman" w:cs="Times New Roman"/>
          <w:sz w:val="24"/>
          <w:szCs w:val="24"/>
        </w:rPr>
      </w:pPr>
      <w:r w:rsidRPr="00351BA7">
        <w:rPr>
          <w:rFonts w:ascii="Times New Roman" w:hAnsi="Times New Roman" w:cs="Times New Roman"/>
          <w:b/>
          <w:sz w:val="24"/>
          <w:szCs w:val="24"/>
        </w:rPr>
        <w:t>Реабилитация</w:t>
      </w:r>
      <w:r w:rsidRPr="00DF683B">
        <w:rPr>
          <w:rFonts w:ascii="Times New Roman" w:hAnsi="Times New Roman" w:cs="Times New Roman"/>
          <w:sz w:val="24"/>
          <w:szCs w:val="24"/>
        </w:rPr>
        <w:t xml:space="preserve"> (франц. réhabilitatio, от лат. re- вновь + habilis удобный, приспособленный) сочетание медицинских, общественных и государственных </w:t>
      </w:r>
      <w:r w:rsidRPr="00DF683B">
        <w:rPr>
          <w:rFonts w:ascii="Times New Roman" w:hAnsi="Times New Roman" w:cs="Times New Roman"/>
          <w:sz w:val="24"/>
          <w:szCs w:val="24"/>
        </w:rPr>
        <w:lastRenderedPageBreak/>
        <w:t>мероприятий, проводимых с целью максимально возможной компенсации (или восстановления) нарушенных или утраченных функций организма и социальной реадаптации.</w:t>
      </w:r>
    </w:p>
    <w:p w:rsidR="00ED065C" w:rsidRPr="00DF683B" w:rsidRDefault="00ED065C" w:rsidP="00DF683B">
      <w:pPr>
        <w:pStyle w:val="ae"/>
        <w:ind w:firstLine="567"/>
        <w:jc w:val="both"/>
        <w:rPr>
          <w:rFonts w:ascii="Times New Roman" w:hAnsi="Times New Roman" w:cs="Times New Roman"/>
          <w:sz w:val="24"/>
          <w:szCs w:val="24"/>
        </w:rPr>
      </w:pPr>
      <w:r w:rsidRPr="00351BA7">
        <w:rPr>
          <w:rFonts w:ascii="Times New Roman" w:hAnsi="Times New Roman" w:cs="Times New Roman"/>
          <w:b/>
          <w:sz w:val="24"/>
          <w:szCs w:val="24"/>
        </w:rPr>
        <w:t>Реабилитационный потенциал</w:t>
      </w:r>
      <w:r w:rsidRPr="00DF683B">
        <w:rPr>
          <w:rFonts w:ascii="Times New Roman" w:hAnsi="Times New Roman" w:cs="Times New Roman"/>
          <w:sz w:val="24"/>
          <w:szCs w:val="24"/>
        </w:rPr>
        <w:t xml:space="preserve"> - прогностическая оценка потенциальных возможностей наркологического больного к выздоровлению, возвращению в семью и к общественно полезной деятельности, основанная на объективных данных о наследственности, социальном статусе, особенностях био-психодуховного развития, а также тяжести наркологического заболевания. В практическом отношении - это терапевтическая и социально-реабилитационная перспектива.  </w:t>
      </w:r>
    </w:p>
    <w:p w:rsidR="00ED065C" w:rsidRPr="00DF683B" w:rsidRDefault="00ED065C" w:rsidP="00DF683B">
      <w:pPr>
        <w:pStyle w:val="ae"/>
        <w:ind w:firstLine="567"/>
        <w:jc w:val="both"/>
        <w:rPr>
          <w:rFonts w:ascii="Times New Roman" w:hAnsi="Times New Roman" w:cs="Times New Roman"/>
          <w:sz w:val="24"/>
          <w:szCs w:val="24"/>
        </w:rPr>
      </w:pPr>
      <w:r w:rsidRPr="00351BA7">
        <w:rPr>
          <w:rFonts w:ascii="Times New Roman" w:hAnsi="Times New Roman" w:cs="Times New Roman"/>
          <w:b/>
          <w:sz w:val="24"/>
          <w:szCs w:val="24"/>
        </w:rPr>
        <w:t>Ресоциализа́ция</w:t>
      </w:r>
      <w:r w:rsidRPr="00DF683B">
        <w:rPr>
          <w:rFonts w:ascii="Times New Roman" w:hAnsi="Times New Roman" w:cs="Times New Roman"/>
          <w:sz w:val="24"/>
          <w:szCs w:val="24"/>
        </w:rPr>
        <w:t xml:space="preserve"> (лат. re (повторное, возобновляемое действие) + лат. socialis (общественный), англ. resocialization, нем. Resozialisierung</w:t>
      </w:r>
      <w:r w:rsidRPr="00723884">
        <w:rPr>
          <w:rFonts w:ascii="Times New Roman" w:hAnsi="Times New Roman" w:cs="Times New Roman"/>
          <w:sz w:val="24"/>
          <w:szCs w:val="24"/>
          <w:lang w:val="ru-RU"/>
        </w:rPr>
        <w:t xml:space="preserve">) </w:t>
      </w:r>
      <w:r w:rsidR="00723884" w:rsidRPr="00723884">
        <w:rPr>
          <w:rFonts w:ascii="Times New Roman" w:hAnsi="Times New Roman" w:cs="Times New Roman"/>
          <w:sz w:val="24"/>
          <w:szCs w:val="24"/>
          <w:lang w:val="ru-RU"/>
        </w:rPr>
        <w:t>-</w:t>
      </w:r>
      <w:r w:rsidRPr="00723884">
        <w:rPr>
          <w:rFonts w:ascii="Times New Roman" w:hAnsi="Times New Roman" w:cs="Times New Roman"/>
          <w:sz w:val="24"/>
          <w:szCs w:val="24"/>
          <w:lang w:val="ru-RU"/>
        </w:rPr>
        <w:t xml:space="preserve"> это повторная социализация, которая происходит на протяжении всей жизни индивида. </w:t>
      </w:r>
      <w:r w:rsidRPr="00DF683B">
        <w:rPr>
          <w:rFonts w:ascii="Times New Roman" w:hAnsi="Times New Roman" w:cs="Times New Roman"/>
          <w:sz w:val="24"/>
          <w:szCs w:val="24"/>
        </w:rPr>
        <w:t>Ресоциализация осуществляется изменениями установок индивида, целей, норм и ценностей жизни.</w:t>
      </w:r>
    </w:p>
    <w:p w:rsidR="00A965BA" w:rsidRPr="00DF683B" w:rsidRDefault="00A965BA" w:rsidP="00DF683B">
      <w:pPr>
        <w:pStyle w:val="ae"/>
        <w:ind w:firstLine="567"/>
        <w:jc w:val="both"/>
        <w:rPr>
          <w:rFonts w:ascii="Times New Roman" w:hAnsi="Times New Roman" w:cs="Times New Roman"/>
          <w:sz w:val="24"/>
          <w:szCs w:val="24"/>
        </w:rPr>
      </w:pPr>
      <w:r w:rsidRPr="00351BA7">
        <w:rPr>
          <w:rFonts w:ascii="Times New Roman" w:hAnsi="Times New Roman" w:cs="Times New Roman"/>
          <w:b/>
          <w:sz w:val="24"/>
          <w:szCs w:val="24"/>
        </w:rPr>
        <w:t>Рефлексия</w:t>
      </w:r>
      <w:r w:rsidRPr="00DF683B">
        <w:rPr>
          <w:rFonts w:ascii="Times New Roman" w:hAnsi="Times New Roman" w:cs="Times New Roman"/>
          <w:sz w:val="24"/>
          <w:szCs w:val="24"/>
        </w:rPr>
        <w:t xml:space="preserve"> - </w:t>
      </w:r>
      <w:r w:rsidR="00062A76" w:rsidRPr="00DF683B">
        <w:rPr>
          <w:rFonts w:ascii="Times New Roman" w:hAnsi="Times New Roman" w:cs="Times New Roman"/>
          <w:sz w:val="24"/>
          <w:szCs w:val="24"/>
        </w:rPr>
        <w:t>способность человеческого мышления к критическому самоанализу. Различают несколько видов Р. Элементарная Р. заключается в рассмотрении и анализе индивидом собственных знаний и поступков.</w:t>
      </w:r>
    </w:p>
    <w:p w:rsidR="00ED065C" w:rsidRPr="00DF683B" w:rsidRDefault="00ED065C" w:rsidP="00DF683B">
      <w:pPr>
        <w:pStyle w:val="ae"/>
        <w:ind w:firstLine="567"/>
        <w:jc w:val="both"/>
        <w:rPr>
          <w:rFonts w:ascii="Times New Roman" w:hAnsi="Times New Roman" w:cs="Times New Roman"/>
          <w:sz w:val="24"/>
          <w:szCs w:val="24"/>
        </w:rPr>
      </w:pPr>
      <w:r w:rsidRPr="00351BA7">
        <w:rPr>
          <w:rFonts w:ascii="Times New Roman" w:hAnsi="Times New Roman" w:cs="Times New Roman"/>
          <w:b/>
          <w:sz w:val="24"/>
          <w:szCs w:val="24"/>
        </w:rPr>
        <w:t>Системный подход</w:t>
      </w:r>
      <w:r w:rsidRPr="00DF683B">
        <w:rPr>
          <w:rFonts w:ascii="Times New Roman" w:hAnsi="Times New Roman" w:cs="Times New Roman"/>
          <w:sz w:val="24"/>
          <w:szCs w:val="24"/>
        </w:rPr>
        <w:t xml:space="preserve"> - системность реабилитационных мероприятий¸ т.е. объединение и координация комплекса педагогических, психологических, медицинских, социальных и иных реабилитационных мероприятий и интеграция усилий всех заинтересованных лиц.</w:t>
      </w:r>
    </w:p>
    <w:p w:rsidR="00ED065C" w:rsidRPr="00DF683B" w:rsidRDefault="00ED065C" w:rsidP="00DF683B">
      <w:pPr>
        <w:pStyle w:val="ae"/>
        <w:ind w:firstLine="567"/>
        <w:jc w:val="both"/>
        <w:rPr>
          <w:rFonts w:ascii="Times New Roman" w:hAnsi="Times New Roman" w:cs="Times New Roman"/>
          <w:sz w:val="24"/>
          <w:szCs w:val="24"/>
        </w:rPr>
      </w:pPr>
      <w:r w:rsidRPr="00723884">
        <w:rPr>
          <w:rFonts w:ascii="Times New Roman" w:hAnsi="Times New Roman" w:cs="Times New Roman"/>
          <w:b/>
          <w:sz w:val="24"/>
          <w:szCs w:val="24"/>
          <w:lang w:val="ru-RU"/>
        </w:rPr>
        <w:t xml:space="preserve">Социализация </w:t>
      </w:r>
      <w:r w:rsidRPr="00723884">
        <w:rPr>
          <w:rFonts w:ascii="Times New Roman" w:hAnsi="Times New Roman" w:cs="Times New Roman"/>
          <w:sz w:val="24"/>
          <w:szCs w:val="24"/>
          <w:lang w:val="ru-RU"/>
        </w:rPr>
        <w:t xml:space="preserve">(от лат. </w:t>
      </w:r>
      <w:r w:rsidRPr="00DF683B">
        <w:rPr>
          <w:rFonts w:ascii="Times New Roman" w:hAnsi="Times New Roman" w:cs="Times New Roman"/>
          <w:sz w:val="24"/>
          <w:szCs w:val="24"/>
        </w:rPr>
        <w:t>socialis</w:t>
      </w:r>
      <w:r w:rsidRPr="00723884">
        <w:rPr>
          <w:rFonts w:ascii="Times New Roman" w:hAnsi="Times New Roman" w:cs="Times New Roman"/>
          <w:sz w:val="24"/>
          <w:szCs w:val="24"/>
          <w:lang w:val="ru-RU"/>
        </w:rPr>
        <w:t xml:space="preserve"> </w:t>
      </w:r>
      <w:r w:rsidR="00723884" w:rsidRPr="00723884">
        <w:rPr>
          <w:rFonts w:ascii="Times New Roman" w:hAnsi="Times New Roman" w:cs="Times New Roman"/>
          <w:sz w:val="24"/>
          <w:szCs w:val="24"/>
          <w:lang w:val="ru-RU"/>
        </w:rPr>
        <w:t>-</w:t>
      </w:r>
      <w:r w:rsidRPr="00723884">
        <w:rPr>
          <w:rFonts w:ascii="Times New Roman" w:hAnsi="Times New Roman" w:cs="Times New Roman"/>
          <w:sz w:val="24"/>
          <w:szCs w:val="24"/>
          <w:lang w:val="ru-RU"/>
        </w:rPr>
        <w:t xml:space="preserve"> общественный), процесс усвоения человеческим индивидом определённой системы знаний, норм и ценностей, позволяющих ему функционировать в качестве полноправного члена общества. </w:t>
      </w:r>
      <w:r w:rsidRPr="00DF683B">
        <w:rPr>
          <w:rFonts w:ascii="Times New Roman" w:hAnsi="Times New Roman" w:cs="Times New Roman"/>
          <w:sz w:val="24"/>
          <w:szCs w:val="24"/>
        </w:rPr>
        <w:t>Социализация включает как социально-контролируемые процессы целенаправленного воздействия на личность (воспитание), так и стихийные, спонтанные процессы, влияющие на её формирование.</w:t>
      </w:r>
    </w:p>
    <w:p w:rsidR="00ED065C" w:rsidRPr="00DF683B" w:rsidRDefault="00ED065C" w:rsidP="00DF683B">
      <w:pPr>
        <w:pStyle w:val="ae"/>
        <w:ind w:firstLine="567"/>
        <w:jc w:val="both"/>
        <w:rPr>
          <w:rFonts w:ascii="Times New Roman" w:hAnsi="Times New Roman" w:cs="Times New Roman"/>
          <w:sz w:val="24"/>
          <w:szCs w:val="24"/>
        </w:rPr>
      </w:pPr>
      <w:r w:rsidRPr="00351BA7">
        <w:rPr>
          <w:rFonts w:ascii="Times New Roman" w:hAnsi="Times New Roman" w:cs="Times New Roman"/>
          <w:b/>
          <w:sz w:val="24"/>
          <w:szCs w:val="24"/>
        </w:rPr>
        <w:t>Стратегия сдерживания</w:t>
      </w:r>
      <w:r w:rsidRPr="00DF683B">
        <w:rPr>
          <w:rFonts w:ascii="Times New Roman" w:hAnsi="Times New Roman" w:cs="Times New Roman"/>
          <w:sz w:val="24"/>
          <w:szCs w:val="24"/>
        </w:rPr>
        <w:t xml:space="preserve"> - государственная политика, направленная на предупреждение (сдерживание) незаконного распространения и роста злоупотребления психоактивными веществами, а также увеличения масштабов медико-социальных последствий злоупотребления ПАВ.  </w:t>
      </w:r>
    </w:p>
    <w:p w:rsidR="00ED065C" w:rsidRPr="00DF683B" w:rsidRDefault="00ED065C" w:rsidP="00DF683B">
      <w:pPr>
        <w:pStyle w:val="ae"/>
        <w:ind w:firstLine="567"/>
        <w:jc w:val="both"/>
        <w:rPr>
          <w:rFonts w:ascii="Times New Roman" w:hAnsi="Times New Roman" w:cs="Times New Roman"/>
          <w:sz w:val="24"/>
          <w:szCs w:val="24"/>
        </w:rPr>
      </w:pPr>
      <w:bookmarkStart w:id="3" w:name="op"/>
      <w:r w:rsidRPr="00351BA7">
        <w:rPr>
          <w:rFonts w:ascii="Times New Roman" w:hAnsi="Times New Roman" w:cs="Times New Roman"/>
          <w:b/>
          <w:sz w:val="24"/>
          <w:szCs w:val="24"/>
        </w:rPr>
        <w:t>Стресс</w:t>
      </w:r>
      <w:r w:rsidRPr="00DF683B">
        <w:rPr>
          <w:rFonts w:ascii="Times New Roman" w:hAnsi="Times New Roman" w:cs="Times New Roman"/>
          <w:sz w:val="24"/>
          <w:szCs w:val="24"/>
        </w:rPr>
        <w:t xml:space="preserve"> - это воздействие внутренних или внешних факторов на кожу, в результате происходит нарушение баланса, которое может проявляться как покраснение, локальных или общих раздражений, шелушения</w:t>
      </w:r>
      <w:bookmarkEnd w:id="3"/>
      <w:r w:rsidRPr="00DF683B">
        <w:rPr>
          <w:rFonts w:ascii="Times New Roman" w:hAnsi="Times New Roman" w:cs="Times New Roman"/>
          <w:sz w:val="24"/>
          <w:szCs w:val="24"/>
        </w:rPr>
        <w:t>.</w:t>
      </w:r>
    </w:p>
    <w:p w:rsidR="00943D45" w:rsidRPr="00DF683B" w:rsidRDefault="00ED065C" w:rsidP="00DF683B">
      <w:pPr>
        <w:pStyle w:val="ae"/>
        <w:ind w:firstLine="567"/>
        <w:jc w:val="both"/>
        <w:rPr>
          <w:rFonts w:ascii="Times New Roman" w:hAnsi="Times New Roman" w:cs="Times New Roman"/>
          <w:sz w:val="24"/>
          <w:szCs w:val="24"/>
        </w:rPr>
      </w:pPr>
      <w:r w:rsidRPr="00351BA7">
        <w:rPr>
          <w:rStyle w:val="a9"/>
          <w:rFonts w:ascii="Times New Roman" w:hAnsi="Times New Roman" w:cs="Times New Roman"/>
          <w:bCs w:val="0"/>
          <w:sz w:val="24"/>
          <w:szCs w:val="24"/>
        </w:rPr>
        <w:t>Тренинг</w:t>
      </w:r>
      <w:r w:rsidRPr="00351BA7">
        <w:rPr>
          <w:rFonts w:ascii="Times New Roman" w:hAnsi="Times New Roman" w:cs="Times New Roman"/>
          <w:sz w:val="24"/>
          <w:szCs w:val="24"/>
        </w:rPr>
        <w:t xml:space="preserve"> </w:t>
      </w:r>
      <w:r w:rsidRPr="00DF683B">
        <w:rPr>
          <w:rFonts w:ascii="Times New Roman" w:hAnsi="Times New Roman" w:cs="Times New Roman"/>
          <w:sz w:val="24"/>
          <w:szCs w:val="24"/>
        </w:rPr>
        <w:t xml:space="preserve">(психологический) (от англ. </w:t>
      </w:r>
      <w:r w:rsidR="00723884" w:rsidRPr="00DF683B">
        <w:rPr>
          <w:rFonts w:ascii="Times New Roman" w:hAnsi="Times New Roman" w:cs="Times New Roman"/>
          <w:sz w:val="24"/>
          <w:szCs w:val="24"/>
        </w:rPr>
        <w:t>T</w:t>
      </w:r>
      <w:r w:rsidRPr="00DF683B">
        <w:rPr>
          <w:rFonts w:ascii="Times New Roman" w:hAnsi="Times New Roman" w:cs="Times New Roman"/>
          <w:sz w:val="24"/>
          <w:szCs w:val="24"/>
        </w:rPr>
        <w:t>rain</w:t>
      </w:r>
      <w:r w:rsidR="00723884" w:rsidRPr="00723884">
        <w:rPr>
          <w:rFonts w:ascii="Times New Roman" w:hAnsi="Times New Roman" w:cs="Times New Roman"/>
          <w:sz w:val="24"/>
          <w:szCs w:val="24"/>
          <w:lang w:val="ru-RU"/>
        </w:rPr>
        <w:t xml:space="preserve"> -</w:t>
      </w:r>
      <w:r w:rsidRPr="00723884">
        <w:rPr>
          <w:rFonts w:ascii="Times New Roman" w:hAnsi="Times New Roman" w:cs="Times New Roman"/>
          <w:sz w:val="24"/>
          <w:szCs w:val="24"/>
          <w:lang w:val="ru-RU"/>
        </w:rPr>
        <w:t xml:space="preserve"> тренировать, тренироваться) </w:t>
      </w:r>
      <w:r w:rsidR="00723884" w:rsidRPr="00723884">
        <w:rPr>
          <w:rFonts w:ascii="Times New Roman" w:hAnsi="Times New Roman" w:cs="Times New Roman"/>
          <w:sz w:val="24"/>
          <w:szCs w:val="24"/>
          <w:lang w:val="ru-RU"/>
        </w:rPr>
        <w:t>-</w:t>
      </w:r>
      <w:r w:rsidRPr="00723884">
        <w:rPr>
          <w:rFonts w:ascii="Times New Roman" w:hAnsi="Times New Roman" w:cs="Times New Roman"/>
          <w:sz w:val="24"/>
          <w:szCs w:val="24"/>
          <w:lang w:val="ru-RU"/>
        </w:rPr>
        <w:t xml:space="preserve"> один из ведущих методов практической психологии, опирающийся на ряд психотерапевтических, и психокоррекционных методов, а также на активные методы обучения. </w:t>
      </w:r>
      <w:r w:rsidRPr="00DF683B">
        <w:rPr>
          <w:rFonts w:ascii="Times New Roman" w:hAnsi="Times New Roman" w:cs="Times New Roman"/>
          <w:sz w:val="24"/>
          <w:szCs w:val="24"/>
        </w:rPr>
        <w:t>В самом общем виде тренинг направлен на повышения общей, когнитивной и профессиональной компетентности каждого члена тренинговой группы, в том числе на развитие навыков самопознания, саморегуляции, общения, межличностного и межгруппового взаимодействия, профессиональных умений и т. п.</w:t>
      </w:r>
    </w:p>
    <w:p w:rsidR="00A377E7" w:rsidRPr="00DF683B" w:rsidRDefault="00A377E7" w:rsidP="00DF683B">
      <w:pPr>
        <w:pStyle w:val="ae"/>
        <w:ind w:firstLine="567"/>
        <w:jc w:val="both"/>
        <w:rPr>
          <w:rFonts w:ascii="Times New Roman" w:hAnsi="Times New Roman" w:cs="Times New Roman"/>
          <w:sz w:val="24"/>
          <w:szCs w:val="24"/>
        </w:rPr>
      </w:pPr>
    </w:p>
    <w:p w:rsidR="00A377E7" w:rsidRPr="00E97D35" w:rsidRDefault="00C62B0D" w:rsidP="00C62B0D">
      <w:pPr>
        <w:pStyle w:val="ae"/>
        <w:rPr>
          <w:rStyle w:val="afc"/>
          <w:rFonts w:ascii="Times New Roman" w:hAnsi="Times New Roman" w:cs="Times New Roman"/>
          <w:color w:val="auto"/>
          <w:sz w:val="24"/>
          <w:szCs w:val="24"/>
          <w:u w:val="none"/>
        </w:rPr>
      </w:pPr>
      <w:r w:rsidRPr="00E97D35">
        <w:rPr>
          <w:rStyle w:val="afc"/>
          <w:rFonts w:ascii="Times New Roman" w:hAnsi="Times New Roman" w:cs="Times New Roman"/>
          <w:color w:val="auto"/>
          <w:sz w:val="24"/>
          <w:szCs w:val="24"/>
          <w:u w:val="none"/>
        </w:rPr>
        <w:t xml:space="preserve"> </w:t>
      </w:r>
    </w:p>
    <w:p w:rsidR="00621533" w:rsidRPr="00E97D35" w:rsidRDefault="00621533" w:rsidP="00621533">
      <w:pPr>
        <w:pStyle w:val="ae"/>
        <w:spacing w:line="360" w:lineRule="auto"/>
        <w:ind w:firstLine="567"/>
        <w:jc w:val="both"/>
        <w:rPr>
          <w:rStyle w:val="afc"/>
          <w:rFonts w:cs="Times New Roman"/>
          <w:color w:val="auto"/>
          <w:u w:val="none"/>
        </w:rPr>
      </w:pPr>
    </w:p>
    <w:p w:rsidR="00ED065C" w:rsidRPr="00ED065C" w:rsidRDefault="00C62B0D" w:rsidP="00C62B0D">
      <w:pPr>
        <w:pStyle w:val="ae"/>
        <w:spacing w:line="360" w:lineRule="auto"/>
        <w:jc w:val="center"/>
        <w:rPr>
          <w:rFonts w:ascii="Times New Roman" w:hAnsi="Times New Roman"/>
          <w:color w:val="000000"/>
          <w:sz w:val="24"/>
          <w:szCs w:val="24"/>
          <w:lang w:val="ru-RU"/>
        </w:rPr>
      </w:pPr>
      <w:r>
        <w:rPr>
          <w:rFonts w:ascii="Times New Roman" w:hAnsi="Times New Roman"/>
          <w:b/>
          <w:sz w:val="24"/>
          <w:szCs w:val="24"/>
        </w:rPr>
        <w:br w:type="page"/>
      </w:r>
      <w:r w:rsidR="00ED065C" w:rsidRPr="00ED065C">
        <w:rPr>
          <w:rFonts w:ascii="Times New Roman" w:hAnsi="Times New Roman"/>
          <w:b/>
          <w:sz w:val="24"/>
          <w:szCs w:val="24"/>
          <w:lang w:val="ru-RU"/>
        </w:rPr>
        <w:lastRenderedPageBreak/>
        <w:t>Список литературных источников</w:t>
      </w:r>
    </w:p>
    <w:p w:rsidR="00777DD8" w:rsidRDefault="00777DD8" w:rsidP="00777DD8">
      <w:pPr>
        <w:pStyle w:val="af2"/>
        <w:numPr>
          <w:ilvl w:val="0"/>
          <w:numId w:val="2"/>
        </w:numPr>
        <w:tabs>
          <w:tab w:val="left" w:pos="0"/>
        </w:tabs>
        <w:ind w:firstLine="567"/>
        <w:jc w:val="both"/>
      </w:pPr>
      <w:r>
        <w:t>1. Антинаркотическая  профилактическая работа с несовершеннолетними групп социального риска: руководство для специалистов соц. практик / Н.В. Вострокнутов; Министерство образования и науки Рос. Федерации. – М.: Московский городской фонд поддержки школьного книгоиздания, 2004.</w:t>
      </w:r>
    </w:p>
    <w:p w:rsidR="00777DD8" w:rsidRDefault="00777DD8" w:rsidP="00777DD8">
      <w:pPr>
        <w:pStyle w:val="af2"/>
        <w:numPr>
          <w:ilvl w:val="0"/>
          <w:numId w:val="2"/>
        </w:numPr>
        <w:tabs>
          <w:tab w:val="left" w:pos="0"/>
        </w:tabs>
        <w:ind w:firstLine="567"/>
        <w:jc w:val="both"/>
      </w:pPr>
      <w:r>
        <w:t>2. Березин С.В., Лисецкий К.С., Орешникова И.Б. Предупреждение подростковой и юношеской наркомании. – М.: Изд-во Института Психотерапии, 2000.</w:t>
      </w:r>
    </w:p>
    <w:p w:rsidR="00777DD8" w:rsidRDefault="00777DD8" w:rsidP="00777DD8">
      <w:pPr>
        <w:pStyle w:val="af2"/>
        <w:numPr>
          <w:ilvl w:val="0"/>
          <w:numId w:val="2"/>
        </w:numPr>
        <w:tabs>
          <w:tab w:val="left" w:pos="0"/>
        </w:tabs>
        <w:ind w:firstLine="567"/>
        <w:jc w:val="both"/>
      </w:pPr>
      <w:r>
        <w:t>3. Возраст первой любви. Воспитание чувств: классные часы и клубные занятия для старшеклассников: методическое пособие /  Т.В. Черникова, И.В. Камышанова. – М.: Глобус, 2006.</w:t>
      </w:r>
    </w:p>
    <w:p w:rsidR="00777DD8" w:rsidRDefault="00777DD8" w:rsidP="00777DD8">
      <w:pPr>
        <w:pStyle w:val="af2"/>
        <w:numPr>
          <w:ilvl w:val="0"/>
          <w:numId w:val="2"/>
        </w:numPr>
        <w:tabs>
          <w:tab w:val="left" w:pos="0"/>
        </w:tabs>
        <w:ind w:firstLine="567"/>
        <w:jc w:val="both"/>
      </w:pPr>
      <w:r>
        <w:t xml:space="preserve">4. Гоголев Ю.Г., Рожков М.И. Успенский В.Б. и др. Приобщение подростков к здоровому образу жизни. – Ярославль, 2000.  </w:t>
      </w:r>
    </w:p>
    <w:p w:rsidR="00777DD8" w:rsidRDefault="00777DD8" w:rsidP="00777DD8">
      <w:pPr>
        <w:pStyle w:val="af2"/>
        <w:numPr>
          <w:ilvl w:val="0"/>
          <w:numId w:val="2"/>
        </w:numPr>
        <w:tabs>
          <w:tab w:val="left" w:pos="0"/>
        </w:tabs>
        <w:ind w:firstLine="567"/>
        <w:jc w:val="both"/>
      </w:pPr>
      <w:r>
        <w:t xml:space="preserve">5. </w:t>
      </w:r>
      <w:r w:rsidR="001C28CB">
        <w:t>Грецов А.Г. П</w:t>
      </w:r>
      <w:r>
        <w:t>сихологические тренинги с подростками. –</w:t>
      </w:r>
      <w:r w:rsidR="001C28CB">
        <w:t xml:space="preserve"> </w:t>
      </w:r>
      <w:r>
        <w:t>СПб.: Питер, 2008.</w:t>
      </w:r>
    </w:p>
    <w:p w:rsidR="00AF6C87" w:rsidRDefault="00486867" w:rsidP="00AF6C87">
      <w:pPr>
        <w:pStyle w:val="af2"/>
        <w:numPr>
          <w:ilvl w:val="0"/>
          <w:numId w:val="2"/>
        </w:numPr>
        <w:tabs>
          <w:tab w:val="left" w:pos="0"/>
        </w:tabs>
        <w:ind w:firstLine="567"/>
        <w:jc w:val="both"/>
      </w:pPr>
      <w:r>
        <w:t>6</w:t>
      </w:r>
      <w:r w:rsidR="00576322">
        <w:t xml:space="preserve">. </w:t>
      </w:r>
      <w:r w:rsidR="00777DD8">
        <w:t>Дереклееа Н.И. Модульный курс учебной и коммуникативной мотивации учащихся или Учимся жить в современном мире. –</w:t>
      </w:r>
      <w:r w:rsidR="00730CBD">
        <w:t xml:space="preserve"> </w:t>
      </w:r>
      <w:r w:rsidR="00777DD8">
        <w:t>М.: ВАКО, 2006.</w:t>
      </w:r>
    </w:p>
    <w:p w:rsidR="00AF6C87" w:rsidRDefault="00486867" w:rsidP="00977782">
      <w:pPr>
        <w:pStyle w:val="af2"/>
        <w:numPr>
          <w:ilvl w:val="0"/>
          <w:numId w:val="2"/>
        </w:numPr>
        <w:tabs>
          <w:tab w:val="left" w:pos="0"/>
        </w:tabs>
        <w:ind w:firstLine="567"/>
        <w:jc w:val="both"/>
      </w:pPr>
      <w:r>
        <w:t>7</w:t>
      </w:r>
      <w:r w:rsidR="00977782">
        <w:t xml:space="preserve">. </w:t>
      </w:r>
      <w:r w:rsidR="00AF6C87">
        <w:t xml:space="preserve">Зинкевич-Евстигнеева.Т.Д. Практикум по сказкотерапии. </w:t>
      </w:r>
      <w:r w:rsidR="00AF6C87" w:rsidRPr="00AF6C87">
        <w:rPr>
          <w:rFonts w:eastAsia="Times New Roman"/>
          <w:kern w:val="0"/>
          <w:lang w:eastAsia="ru-RU"/>
        </w:rPr>
        <w:t xml:space="preserve">Изд-во: </w:t>
      </w:r>
      <w:hyperlink r:id="rId15" w:history="1">
        <w:r w:rsidR="00AF6C87" w:rsidRPr="00AF6C87">
          <w:rPr>
            <w:rFonts w:eastAsia="Times New Roman"/>
            <w:kern w:val="0"/>
            <w:lang w:eastAsia="ru-RU"/>
          </w:rPr>
          <w:t>Речь</w:t>
        </w:r>
      </w:hyperlink>
      <w:r w:rsidR="00AF6C87" w:rsidRPr="00AF6C87">
        <w:rPr>
          <w:rFonts w:eastAsia="Times New Roman"/>
          <w:kern w:val="0"/>
          <w:lang w:eastAsia="ru-RU"/>
        </w:rPr>
        <w:t>, 2008 г.</w:t>
      </w:r>
    </w:p>
    <w:p w:rsidR="00645F3F" w:rsidRDefault="00486867" w:rsidP="00486867">
      <w:pPr>
        <w:pStyle w:val="af2"/>
        <w:numPr>
          <w:ilvl w:val="0"/>
          <w:numId w:val="2"/>
        </w:numPr>
        <w:tabs>
          <w:tab w:val="left" w:pos="0"/>
        </w:tabs>
        <w:ind w:firstLine="567"/>
        <w:jc w:val="both"/>
      </w:pPr>
      <w:r>
        <w:t>8</w:t>
      </w:r>
      <w:r w:rsidR="00777DD8">
        <w:t>. Исаев Д.Д., Журавлев И.И., Дементьев В.В., Озерцковский С.Д. Типологические модели аддиктивного поведения. – СПб.,1997.</w:t>
      </w:r>
    </w:p>
    <w:p w:rsidR="00486867" w:rsidRDefault="00486867" w:rsidP="00486867">
      <w:pPr>
        <w:numPr>
          <w:ilvl w:val="0"/>
          <w:numId w:val="2"/>
        </w:numPr>
        <w:tabs>
          <w:tab w:val="left" w:pos="0"/>
        </w:tabs>
        <w:ind w:firstLine="567"/>
        <w:jc w:val="both"/>
      </w:pPr>
      <w:r>
        <w:t>9</w:t>
      </w:r>
      <w:r w:rsidR="00B50432">
        <w:t xml:space="preserve">. </w:t>
      </w:r>
      <w:r w:rsidR="00B50432" w:rsidRPr="00B50432">
        <w:t>Клейберг Ю.А. Социальная психология девиантного поведения: учебное пособие для вузов. – М., 2004.</w:t>
      </w:r>
      <w:r w:rsidRPr="00486867">
        <w:t xml:space="preserve"> </w:t>
      </w:r>
    </w:p>
    <w:p w:rsidR="00B50432" w:rsidRPr="00486867" w:rsidRDefault="00486867" w:rsidP="00486867">
      <w:pPr>
        <w:numPr>
          <w:ilvl w:val="0"/>
          <w:numId w:val="2"/>
        </w:numPr>
        <w:tabs>
          <w:tab w:val="left" w:pos="0"/>
        </w:tabs>
        <w:ind w:firstLine="567"/>
        <w:jc w:val="both"/>
      </w:pPr>
      <w:r>
        <w:t>10. Кто перекрывает дорогу наркотикам. На войне. Как на войне (статья Начальника управления УФСКН по Липецкой области Наумова О.Л. // «Липецкая газета» от 28 января 2009).</w:t>
      </w:r>
    </w:p>
    <w:p w:rsidR="00E97D35" w:rsidRPr="005C4378" w:rsidRDefault="00977782" w:rsidP="00977782">
      <w:pPr>
        <w:numPr>
          <w:ilvl w:val="0"/>
          <w:numId w:val="2"/>
        </w:numPr>
        <w:ind w:firstLine="567"/>
      </w:pPr>
      <w:r w:rsidRPr="001C28CB">
        <w:t>1</w:t>
      </w:r>
      <w:r w:rsidR="00486867">
        <w:t>1</w:t>
      </w:r>
      <w:r w:rsidRPr="001C28CB">
        <w:t xml:space="preserve">. </w:t>
      </w:r>
      <w:hyperlink r:id="rId16" w:history="1">
        <w:r w:rsidR="00E97D35" w:rsidRPr="001C28CB">
          <w:rPr>
            <w:rStyle w:val="afc"/>
            <w:color w:val="auto"/>
            <w:u w:val="none"/>
          </w:rPr>
          <w:t>Маховер Карен</w:t>
        </w:r>
      </w:hyperlink>
      <w:r w:rsidR="00E97D35" w:rsidRPr="001C28CB">
        <w:t xml:space="preserve">. </w:t>
      </w:r>
      <w:hyperlink r:id="rId17" w:history="1">
        <w:r w:rsidR="00E97D35" w:rsidRPr="001C28CB">
          <w:rPr>
            <w:rStyle w:val="afc"/>
            <w:bCs/>
            <w:color w:val="auto"/>
            <w:u w:val="none"/>
          </w:rPr>
          <w:t>Проективный рисунок человека</w:t>
        </w:r>
      </w:hyperlink>
      <w:r w:rsidR="00E97D35" w:rsidRPr="001C28CB">
        <w:t xml:space="preserve"> , - </w:t>
      </w:r>
      <w:hyperlink r:id="rId18" w:history="1">
        <w:r w:rsidR="00E97D35" w:rsidRPr="001C28CB">
          <w:rPr>
            <w:rStyle w:val="afc"/>
            <w:color w:val="auto"/>
            <w:u w:val="none"/>
          </w:rPr>
          <w:t>М.: Смысл</w:t>
        </w:r>
      </w:hyperlink>
      <w:r w:rsidR="001C28CB" w:rsidRPr="001C28CB">
        <w:t xml:space="preserve"> , 2003.</w:t>
      </w:r>
    </w:p>
    <w:p w:rsidR="00645F3F" w:rsidRDefault="00486867" w:rsidP="00645F3F">
      <w:pPr>
        <w:numPr>
          <w:ilvl w:val="0"/>
          <w:numId w:val="2"/>
        </w:numPr>
        <w:ind w:firstLine="567"/>
      </w:pPr>
      <w:r>
        <w:t xml:space="preserve">12. </w:t>
      </w:r>
      <w:r w:rsidR="005C4378">
        <w:t>О наркоситуации в Российской Федерации (статья Директора ФСКН России Виктора Иванова. – Журнал «Наркоконтроль», - 2008, - № 3).</w:t>
      </w:r>
    </w:p>
    <w:p w:rsidR="00645F3F" w:rsidRPr="001C28CB" w:rsidRDefault="00486867" w:rsidP="00645F3F">
      <w:pPr>
        <w:numPr>
          <w:ilvl w:val="0"/>
          <w:numId w:val="2"/>
        </w:numPr>
        <w:ind w:firstLine="567"/>
      </w:pPr>
      <w:r>
        <w:t xml:space="preserve">13. </w:t>
      </w:r>
      <w:hyperlink r:id="rId19" w:history="1">
        <w:r w:rsidR="00645F3F" w:rsidRPr="00645F3F">
          <w:rPr>
            <w:rStyle w:val="afc"/>
            <w:color w:val="auto"/>
            <w:u w:val="none"/>
          </w:rPr>
          <w:t>Панфилова М. А.</w:t>
        </w:r>
      </w:hyperlink>
      <w:r w:rsidR="00645F3F" w:rsidRPr="00645F3F">
        <w:t xml:space="preserve"> Игротерапия общения: тесты и коррекционные игры: практическое пособие для психологов, педагогов и родителей. – М.: </w:t>
      </w:r>
      <w:hyperlink r:id="rId20" w:tooltip="все книги издательства" w:history="1">
        <w:r w:rsidR="00645F3F" w:rsidRPr="00645F3F">
          <w:rPr>
            <w:rStyle w:val="afc"/>
            <w:color w:val="auto"/>
            <w:u w:val="none"/>
          </w:rPr>
          <w:t>Издательство ГНОМ</w:t>
        </w:r>
      </w:hyperlink>
      <w:r w:rsidR="00645F3F" w:rsidRPr="00645F3F">
        <w:t>, 2005.</w:t>
      </w:r>
    </w:p>
    <w:p w:rsidR="00777DD8" w:rsidRDefault="00777DD8" w:rsidP="00777DD8">
      <w:pPr>
        <w:pStyle w:val="af2"/>
        <w:numPr>
          <w:ilvl w:val="0"/>
          <w:numId w:val="2"/>
        </w:numPr>
        <w:tabs>
          <w:tab w:val="left" w:pos="0"/>
        </w:tabs>
        <w:ind w:firstLine="567"/>
        <w:jc w:val="both"/>
      </w:pPr>
      <w:r>
        <w:t>1</w:t>
      </w:r>
      <w:r w:rsidR="00486867">
        <w:t>4</w:t>
      </w:r>
      <w:r>
        <w:t xml:space="preserve">. Практикум по психологическим </w:t>
      </w:r>
      <w:r w:rsidR="001C28CB">
        <w:t>играм с детьми и подростками / П</w:t>
      </w:r>
      <w:r>
        <w:t>од общ. ред. М.Р. Битянов</w:t>
      </w:r>
      <w:r w:rsidR="001C28CB">
        <w:t>ой</w:t>
      </w:r>
      <w:r>
        <w:t>.-  СПб., 2003.</w:t>
      </w:r>
    </w:p>
    <w:p w:rsidR="005C4378" w:rsidRPr="005C4378" w:rsidRDefault="005366A9" w:rsidP="005C4378">
      <w:pPr>
        <w:pStyle w:val="af2"/>
        <w:numPr>
          <w:ilvl w:val="0"/>
          <w:numId w:val="2"/>
        </w:numPr>
        <w:tabs>
          <w:tab w:val="left" w:pos="0"/>
        </w:tabs>
        <w:ind w:firstLine="567"/>
        <w:jc w:val="both"/>
      </w:pPr>
      <w:r>
        <w:t>1</w:t>
      </w:r>
      <w:r w:rsidR="00486867">
        <w:t>5</w:t>
      </w:r>
      <w:r>
        <w:t xml:space="preserve">. </w:t>
      </w:r>
      <w:r w:rsidR="006D47E0" w:rsidRPr="006D47E0">
        <w:t>Предупреждение табакокурения у школьников: Методическое пособие для работников образовательных учреждений / Под ред. Н.К. Смирнова. – М., 2003.</w:t>
      </w:r>
    </w:p>
    <w:p w:rsidR="00777DD8" w:rsidRDefault="00777DD8" w:rsidP="00777DD8">
      <w:pPr>
        <w:pStyle w:val="af2"/>
        <w:numPr>
          <w:ilvl w:val="0"/>
          <w:numId w:val="2"/>
        </w:numPr>
        <w:tabs>
          <w:tab w:val="left" w:pos="0"/>
        </w:tabs>
        <w:ind w:firstLine="567"/>
        <w:jc w:val="both"/>
      </w:pPr>
      <w:r>
        <w:t>1</w:t>
      </w:r>
      <w:r w:rsidR="00486867">
        <w:t>6</w:t>
      </w:r>
      <w:r>
        <w:t>. Проблемные классные часы. 8 – 9 классы / авт.- сост. Н.И.Билык,  Я.В.Голубева. – Волг</w:t>
      </w:r>
      <w:r w:rsidR="002B4D71">
        <w:t>оград: Учитель, 2008</w:t>
      </w:r>
      <w:r>
        <w:t>.</w:t>
      </w:r>
    </w:p>
    <w:p w:rsidR="006D47E0" w:rsidRDefault="00486867" w:rsidP="00777DD8">
      <w:pPr>
        <w:pStyle w:val="af2"/>
        <w:numPr>
          <w:ilvl w:val="0"/>
          <w:numId w:val="2"/>
        </w:numPr>
        <w:tabs>
          <w:tab w:val="left" w:pos="0"/>
        </w:tabs>
        <w:ind w:firstLine="567"/>
        <w:jc w:val="both"/>
      </w:pPr>
      <w:r>
        <w:t>17</w:t>
      </w:r>
      <w:r w:rsidR="005366A9">
        <w:t xml:space="preserve">. </w:t>
      </w:r>
      <w:r w:rsidR="006D47E0" w:rsidRPr="006D47E0">
        <w:t>Профилактика злоупотреб</w:t>
      </w:r>
      <w:r w:rsidR="009C2FC1">
        <w:t>ления психоактивными веществами</w:t>
      </w:r>
      <w:r w:rsidR="001C28CB">
        <w:t xml:space="preserve"> </w:t>
      </w:r>
      <w:r w:rsidR="009C2FC1">
        <w:t>/</w:t>
      </w:r>
      <w:r w:rsidR="001C28CB">
        <w:t xml:space="preserve"> </w:t>
      </w:r>
      <w:r w:rsidR="006D47E0" w:rsidRPr="006D47E0">
        <w:t>Сост. Г.Н. Тростанецкая, А.А. Гериш. – М., 2002.</w:t>
      </w:r>
    </w:p>
    <w:p w:rsidR="005366A9" w:rsidRPr="005366A9" w:rsidRDefault="00486867" w:rsidP="00777DD8">
      <w:pPr>
        <w:pStyle w:val="af2"/>
        <w:numPr>
          <w:ilvl w:val="0"/>
          <w:numId w:val="2"/>
        </w:numPr>
        <w:tabs>
          <w:tab w:val="left" w:pos="0"/>
        </w:tabs>
        <w:ind w:firstLine="567"/>
        <w:jc w:val="both"/>
      </w:pPr>
      <w:r>
        <w:rPr>
          <w:rFonts w:eastAsia="Times New Roman"/>
          <w:kern w:val="0"/>
          <w:lang w:eastAsia="ru-RU"/>
        </w:rPr>
        <w:t>18</w:t>
      </w:r>
      <w:r w:rsidR="005366A9">
        <w:rPr>
          <w:rFonts w:eastAsia="Times New Roman"/>
          <w:kern w:val="0"/>
          <w:lang w:eastAsia="ru-RU"/>
        </w:rPr>
        <w:t xml:space="preserve">. </w:t>
      </w:r>
      <w:r w:rsidR="005366A9" w:rsidRPr="005366A9">
        <w:rPr>
          <w:rFonts w:eastAsia="Times New Roman"/>
          <w:kern w:val="0"/>
          <w:lang w:eastAsia="ru-RU"/>
        </w:rPr>
        <w:t>Психология подростка. Практикум. Тесты, методики для психологов, педагогов, родителей</w:t>
      </w:r>
      <w:r w:rsidR="001C28CB">
        <w:rPr>
          <w:rFonts w:eastAsia="Times New Roman"/>
          <w:kern w:val="0"/>
          <w:lang w:eastAsia="ru-RU"/>
        </w:rPr>
        <w:t xml:space="preserve"> </w:t>
      </w:r>
      <w:r w:rsidR="005366A9" w:rsidRPr="005366A9">
        <w:rPr>
          <w:rFonts w:eastAsia="Times New Roman"/>
          <w:kern w:val="0"/>
          <w:lang w:eastAsia="ru-RU"/>
        </w:rPr>
        <w:t>/</w:t>
      </w:r>
      <w:r w:rsidR="001C28CB">
        <w:rPr>
          <w:rFonts w:eastAsia="Times New Roman"/>
          <w:kern w:val="0"/>
          <w:lang w:eastAsia="ru-RU"/>
        </w:rPr>
        <w:t xml:space="preserve"> </w:t>
      </w:r>
      <w:r w:rsidR="005366A9" w:rsidRPr="005366A9">
        <w:rPr>
          <w:rFonts w:eastAsia="Times New Roman"/>
          <w:kern w:val="0"/>
          <w:lang w:eastAsia="ru-RU"/>
        </w:rPr>
        <w:t>ред. А.А.Реана. — СПб.: «Прайм-ЕВРОЗНАК», 2003.</w:t>
      </w:r>
    </w:p>
    <w:p w:rsidR="00777DD8" w:rsidRDefault="00486867" w:rsidP="00777DD8">
      <w:pPr>
        <w:pStyle w:val="af2"/>
        <w:numPr>
          <w:ilvl w:val="0"/>
          <w:numId w:val="2"/>
        </w:numPr>
        <w:tabs>
          <w:tab w:val="left" w:pos="0"/>
        </w:tabs>
        <w:ind w:firstLine="567"/>
        <w:jc w:val="both"/>
      </w:pPr>
      <w:r>
        <w:t>19</w:t>
      </w:r>
      <w:r w:rsidR="00777DD8">
        <w:t>. Психолого – педагогическая и социальная поддержка подростков: программы, групповые занятия, проектная  деятельность</w:t>
      </w:r>
      <w:r w:rsidR="001C28CB">
        <w:t xml:space="preserve"> </w:t>
      </w:r>
      <w:r w:rsidR="00777DD8">
        <w:t>/</w:t>
      </w:r>
      <w:r w:rsidR="001C28CB">
        <w:t xml:space="preserve"> </w:t>
      </w:r>
      <w:r w:rsidR="00777DD8">
        <w:t>авт-сост. С.П. Погорел</w:t>
      </w:r>
      <w:r w:rsidR="002B4D71">
        <w:t>ова. – Волгоград: Учитель, 2008</w:t>
      </w:r>
      <w:r w:rsidR="00777DD8">
        <w:t>.</w:t>
      </w:r>
    </w:p>
    <w:p w:rsidR="00777DD8" w:rsidRDefault="00B50432" w:rsidP="00777DD8">
      <w:pPr>
        <w:pStyle w:val="af2"/>
        <w:numPr>
          <w:ilvl w:val="0"/>
          <w:numId w:val="2"/>
        </w:numPr>
        <w:tabs>
          <w:tab w:val="left" w:pos="0"/>
        </w:tabs>
        <w:ind w:firstLine="567"/>
        <w:jc w:val="both"/>
      </w:pPr>
      <w:r>
        <w:t>2</w:t>
      </w:r>
      <w:r w:rsidR="00486867">
        <w:t>0</w:t>
      </w:r>
      <w:r w:rsidR="00777DD8">
        <w:t>. Рогов Е.И. Психология общения. – М.: Гуманит. изд. центр ВЛАДОС, 2001г.</w:t>
      </w:r>
    </w:p>
    <w:p w:rsidR="005366A9" w:rsidRDefault="005366A9" w:rsidP="00777DD8">
      <w:pPr>
        <w:pStyle w:val="af2"/>
        <w:numPr>
          <w:ilvl w:val="0"/>
          <w:numId w:val="2"/>
        </w:numPr>
        <w:tabs>
          <w:tab w:val="left" w:pos="0"/>
        </w:tabs>
        <w:ind w:firstLine="567"/>
        <w:jc w:val="both"/>
      </w:pPr>
      <w:r>
        <w:t>2</w:t>
      </w:r>
      <w:r w:rsidR="00486867">
        <w:t>1</w:t>
      </w:r>
      <w:r>
        <w:t xml:space="preserve">. </w:t>
      </w:r>
      <w:r w:rsidR="006D47E0" w:rsidRPr="006D47E0">
        <w:t>Сагатовский В.Н. Категориальный контекст деятельности подхода / В.Н. Сагатовский // Деятельность: Теория, методология, проблемы: Сб</w:t>
      </w:r>
      <w:r w:rsidR="006D47E0">
        <w:t xml:space="preserve">. науч. тр. – М., 1999. </w:t>
      </w:r>
    </w:p>
    <w:p w:rsidR="006D47E0" w:rsidRDefault="005366A9" w:rsidP="00777DD8">
      <w:pPr>
        <w:pStyle w:val="af2"/>
        <w:numPr>
          <w:ilvl w:val="0"/>
          <w:numId w:val="2"/>
        </w:numPr>
        <w:tabs>
          <w:tab w:val="left" w:pos="0"/>
        </w:tabs>
        <w:ind w:firstLine="567"/>
        <w:jc w:val="both"/>
      </w:pPr>
      <w:r>
        <w:t>2</w:t>
      </w:r>
      <w:r w:rsidR="00486867">
        <w:t>2</w:t>
      </w:r>
      <w:r>
        <w:t xml:space="preserve">. </w:t>
      </w:r>
      <w:r w:rsidR="006D47E0" w:rsidRPr="006D47E0">
        <w:t>Салов Ю.И. Психолого-педагогическая антропология: Учеб. пособие для студентов высших учеб. заведений / Ю.И. Салов, Ю.С. Тюнников, – М.: В</w:t>
      </w:r>
      <w:r w:rsidR="002B4D71">
        <w:t>ЛАДОС-ПРЕСС, 2003</w:t>
      </w:r>
      <w:r w:rsidR="006D47E0">
        <w:t>.</w:t>
      </w:r>
    </w:p>
    <w:p w:rsidR="00645F3F" w:rsidRDefault="00486867" w:rsidP="00777DD8">
      <w:pPr>
        <w:pStyle w:val="af2"/>
        <w:numPr>
          <w:ilvl w:val="0"/>
          <w:numId w:val="2"/>
        </w:numPr>
        <w:tabs>
          <w:tab w:val="left" w:pos="0"/>
        </w:tabs>
        <w:ind w:firstLine="567"/>
        <w:jc w:val="both"/>
      </w:pPr>
      <w:r>
        <w:rPr>
          <w:kern w:val="36"/>
        </w:rPr>
        <w:t xml:space="preserve">23. </w:t>
      </w:r>
      <w:r w:rsidR="00645F3F" w:rsidRPr="00645F3F">
        <w:rPr>
          <w:kern w:val="36"/>
        </w:rPr>
        <w:t>Сатир В. Как строить себя и свою семью / Пер. с англ. - М.: Педагогика-пресс, 1992.</w:t>
      </w:r>
    </w:p>
    <w:p w:rsidR="006D47E0" w:rsidRDefault="005366A9" w:rsidP="00777DD8">
      <w:pPr>
        <w:pStyle w:val="af2"/>
        <w:numPr>
          <w:ilvl w:val="0"/>
          <w:numId w:val="2"/>
        </w:numPr>
        <w:tabs>
          <w:tab w:val="left" w:pos="0"/>
        </w:tabs>
        <w:ind w:firstLine="567"/>
        <w:jc w:val="both"/>
      </w:pPr>
      <w:r>
        <w:t>2</w:t>
      </w:r>
      <w:r w:rsidR="00486867">
        <w:t>4</w:t>
      </w:r>
      <w:r>
        <w:t xml:space="preserve">. </w:t>
      </w:r>
      <w:r w:rsidR="006D47E0">
        <w:t xml:space="preserve">Самоукина Н.В. Игры в школе и дома: Психотехнические упражнения и </w:t>
      </w:r>
      <w:r w:rsidR="006D47E0">
        <w:lastRenderedPageBreak/>
        <w:t xml:space="preserve">коррекционные программы. – М.: Новая школа, 1995.  </w:t>
      </w:r>
    </w:p>
    <w:p w:rsidR="00977782" w:rsidRDefault="00486867" w:rsidP="00777DD8">
      <w:pPr>
        <w:pStyle w:val="af2"/>
        <w:numPr>
          <w:ilvl w:val="0"/>
          <w:numId w:val="2"/>
        </w:numPr>
        <w:tabs>
          <w:tab w:val="left" w:pos="0"/>
        </w:tabs>
        <w:ind w:firstLine="567"/>
        <w:jc w:val="both"/>
      </w:pPr>
      <w:r>
        <w:t xml:space="preserve">25. </w:t>
      </w:r>
      <w:r w:rsidR="00977782">
        <w:t>Самохин А.В., Готовский Ю.В. Электропунктурная диагностика и терапия по методу Р. Фолля. – М,: ИМЕДИС, 2006.</w:t>
      </w:r>
    </w:p>
    <w:p w:rsidR="00777DD8" w:rsidRDefault="005366A9" w:rsidP="006D47E0">
      <w:pPr>
        <w:pStyle w:val="af2"/>
        <w:numPr>
          <w:ilvl w:val="0"/>
          <w:numId w:val="2"/>
        </w:numPr>
        <w:tabs>
          <w:tab w:val="left" w:pos="0"/>
        </w:tabs>
        <w:ind w:firstLine="567"/>
        <w:jc w:val="both"/>
      </w:pPr>
      <w:r>
        <w:t>2</w:t>
      </w:r>
      <w:r w:rsidR="00486867">
        <w:t>6</w:t>
      </w:r>
      <w:r>
        <w:t xml:space="preserve">. </w:t>
      </w:r>
      <w:r w:rsidR="006D47E0" w:rsidRPr="006D47E0">
        <w:t>Сериков В.В. Личностный подход в образовании: Концепция и технологии / В.В. Сериков. Волгоград: Перемена, 1994</w:t>
      </w:r>
      <w:r w:rsidR="002B4D71">
        <w:t>.</w:t>
      </w:r>
      <w:r w:rsidR="00777DD8">
        <w:t xml:space="preserve"> </w:t>
      </w:r>
    </w:p>
    <w:p w:rsidR="00E97D35" w:rsidRDefault="00977782" w:rsidP="006D47E0">
      <w:pPr>
        <w:pStyle w:val="af2"/>
        <w:numPr>
          <w:ilvl w:val="0"/>
          <w:numId w:val="2"/>
        </w:numPr>
        <w:tabs>
          <w:tab w:val="left" w:pos="0"/>
        </w:tabs>
        <w:ind w:firstLine="567"/>
        <w:jc w:val="both"/>
      </w:pPr>
      <w:r>
        <w:t>2</w:t>
      </w:r>
      <w:r w:rsidR="00486867">
        <w:t>7</w:t>
      </w:r>
      <w:r>
        <w:t xml:space="preserve">. </w:t>
      </w:r>
      <w:r w:rsidR="00E97D35">
        <w:t>Система комплексного компьютерного исследования функционального состояния организма человека «Омега – М». Документация пользователя.</w:t>
      </w:r>
      <w:r>
        <w:t xml:space="preserve"> – СПб: научно-производственная фирма «Динамика», 2007.</w:t>
      </w:r>
    </w:p>
    <w:p w:rsidR="00977782" w:rsidRDefault="00486867" w:rsidP="00777DD8">
      <w:pPr>
        <w:pStyle w:val="af2"/>
        <w:numPr>
          <w:ilvl w:val="0"/>
          <w:numId w:val="2"/>
        </w:numPr>
        <w:tabs>
          <w:tab w:val="left" w:pos="0"/>
        </w:tabs>
        <w:ind w:firstLine="567"/>
        <w:jc w:val="both"/>
      </w:pPr>
      <w:r>
        <w:t>28</w:t>
      </w:r>
      <w:r w:rsidR="00977782">
        <w:t>. Транскраниальная электростимуляция: экспериментально-клинические исследования. Под ред. д.м.н. проф. В.П.Лебедева. 3-е изд.. – СПб, 2005.</w:t>
      </w:r>
    </w:p>
    <w:p w:rsidR="00777DD8" w:rsidRDefault="00486867" w:rsidP="00777DD8">
      <w:pPr>
        <w:pStyle w:val="af2"/>
        <w:numPr>
          <w:ilvl w:val="0"/>
          <w:numId w:val="2"/>
        </w:numPr>
        <w:tabs>
          <w:tab w:val="left" w:pos="0"/>
        </w:tabs>
        <w:ind w:firstLine="567"/>
        <w:jc w:val="both"/>
      </w:pPr>
      <w:r>
        <w:t>29</w:t>
      </w:r>
      <w:r w:rsidR="00777DD8">
        <w:t xml:space="preserve">. Фалькович Т.А., Толстоухова Н.С.,Высоцкая Н.В. Подростки </w:t>
      </w:r>
      <w:r w:rsidR="00777DD8">
        <w:rPr>
          <w:lang w:val="en-US"/>
        </w:rPr>
        <w:t>XXI</w:t>
      </w:r>
      <w:r w:rsidR="00777DD8">
        <w:t xml:space="preserve"> века. Психолого - педагогическая работа в кризисных ситуациях: 8-11 классы. – М.: ВАКО, 2006</w:t>
      </w:r>
      <w:r w:rsidR="002B4D71">
        <w:t>.</w:t>
      </w:r>
    </w:p>
    <w:p w:rsidR="00777DD8" w:rsidRDefault="00977782" w:rsidP="00777DD8">
      <w:pPr>
        <w:pStyle w:val="af2"/>
        <w:numPr>
          <w:ilvl w:val="0"/>
          <w:numId w:val="2"/>
        </w:numPr>
        <w:tabs>
          <w:tab w:val="left" w:pos="0"/>
        </w:tabs>
        <w:ind w:firstLine="567"/>
        <w:jc w:val="both"/>
      </w:pPr>
      <w:r>
        <w:t>3</w:t>
      </w:r>
      <w:r w:rsidR="00486867">
        <w:t>0</w:t>
      </w:r>
      <w:r w:rsidR="00777DD8">
        <w:t>. Федосенко Е.В. Психологическое сопровождение подростков: система работы, диагностика, тренинги. Монография. – С</w:t>
      </w:r>
      <w:r w:rsidR="00486867">
        <w:t>Пб.: Речь, 2006.</w:t>
      </w:r>
    </w:p>
    <w:p w:rsidR="005366A9" w:rsidRDefault="00977782" w:rsidP="00777DD8">
      <w:pPr>
        <w:pStyle w:val="af2"/>
        <w:numPr>
          <w:ilvl w:val="0"/>
          <w:numId w:val="2"/>
        </w:numPr>
        <w:tabs>
          <w:tab w:val="left" w:pos="0"/>
        </w:tabs>
        <w:ind w:firstLine="567"/>
        <w:jc w:val="both"/>
      </w:pPr>
      <w:r>
        <w:t>3</w:t>
      </w:r>
      <w:r w:rsidR="00486867">
        <w:t>1</w:t>
      </w:r>
      <w:r w:rsidR="005366A9">
        <w:t xml:space="preserve">. </w:t>
      </w:r>
      <w:r w:rsidR="005366A9" w:rsidRPr="005366A9">
        <w:t>Хажилина И.И. Профилактика наркомании: модели, тренинги, сценарии</w:t>
      </w:r>
      <w:r w:rsidR="005C4378">
        <w:t>.</w:t>
      </w:r>
      <w:r w:rsidR="005366A9" w:rsidRPr="005366A9">
        <w:t xml:space="preserve"> – М., 2002. </w:t>
      </w:r>
    </w:p>
    <w:p w:rsidR="005366A9" w:rsidRDefault="00B50432" w:rsidP="00777DD8">
      <w:pPr>
        <w:pStyle w:val="af2"/>
        <w:numPr>
          <w:ilvl w:val="0"/>
          <w:numId w:val="2"/>
        </w:numPr>
        <w:tabs>
          <w:tab w:val="left" w:pos="0"/>
        </w:tabs>
        <w:ind w:firstLine="567"/>
        <w:jc w:val="both"/>
      </w:pPr>
      <w:r>
        <w:t>3</w:t>
      </w:r>
      <w:r w:rsidR="00486867">
        <w:t>2</w:t>
      </w:r>
      <w:r w:rsidR="005366A9">
        <w:t xml:space="preserve">. </w:t>
      </w:r>
      <w:r w:rsidR="005366A9" w:rsidRPr="005366A9">
        <w:t>Чернов Е.А. Обзор и перспектива первичной профилактики злоупотребления психоактивными веществами в образовательной среде / Е.А. Чернов. – Ростов</w:t>
      </w:r>
      <w:r w:rsidR="001C28CB">
        <w:t>-</w:t>
      </w:r>
      <w:r w:rsidR="005366A9" w:rsidRPr="005366A9">
        <w:t>н</w:t>
      </w:r>
      <w:r w:rsidR="001C28CB">
        <w:t>а-</w:t>
      </w:r>
      <w:r w:rsidR="005366A9" w:rsidRPr="005366A9">
        <w:t>Дону.: Изд-во РГПУ, 2003</w:t>
      </w:r>
      <w:r w:rsidR="002B4D71">
        <w:t>.</w:t>
      </w:r>
    </w:p>
    <w:p w:rsidR="005366A9" w:rsidRDefault="005366A9" w:rsidP="006D47E0">
      <w:pPr>
        <w:numPr>
          <w:ilvl w:val="0"/>
          <w:numId w:val="2"/>
        </w:numPr>
        <w:tabs>
          <w:tab w:val="left" w:pos="0"/>
        </w:tabs>
        <w:ind w:firstLine="567"/>
        <w:jc w:val="both"/>
      </w:pPr>
      <w:r>
        <w:t>3</w:t>
      </w:r>
      <w:r w:rsidR="00486867">
        <w:t>3</w:t>
      </w:r>
      <w:r w:rsidR="00777DD8">
        <w:t>. Энциклопедия психологических тестов. Личность, мотивация, потребность. – М.: ООО «Издательство АСТ», 1997.</w:t>
      </w:r>
    </w:p>
    <w:p w:rsidR="005366A9" w:rsidRDefault="005366A9" w:rsidP="006D47E0">
      <w:pPr>
        <w:numPr>
          <w:ilvl w:val="0"/>
          <w:numId w:val="2"/>
        </w:numPr>
        <w:tabs>
          <w:tab w:val="left" w:pos="0"/>
        </w:tabs>
        <w:ind w:firstLine="567"/>
        <w:jc w:val="both"/>
      </w:pPr>
      <w:r>
        <w:t>3</w:t>
      </w:r>
      <w:r w:rsidR="00486867">
        <w:t>4</w:t>
      </w:r>
      <w:r>
        <w:t xml:space="preserve">. </w:t>
      </w:r>
      <w:r w:rsidR="003971BC" w:rsidRPr="005366A9">
        <w:t xml:space="preserve">Юдин Э. Г. Системный подход и принципы деятельности: Методологическая проблема современной науки </w:t>
      </w:r>
      <w:r>
        <w:t xml:space="preserve">/ Э.Г. Юдин.– М., 1978. </w:t>
      </w:r>
    </w:p>
    <w:p w:rsidR="00C62B0D" w:rsidRDefault="00C62B0D" w:rsidP="00C62B0D">
      <w:pPr>
        <w:pStyle w:val="ae"/>
        <w:numPr>
          <w:ilvl w:val="0"/>
          <w:numId w:val="2"/>
        </w:numPr>
        <w:jc w:val="center"/>
        <w:rPr>
          <w:rFonts w:ascii="Times New Roman" w:hAnsi="Times New Roman" w:cs="Times New Roman"/>
          <w:b/>
          <w:sz w:val="24"/>
          <w:szCs w:val="24"/>
          <w:lang w:val="ru-RU"/>
        </w:rPr>
      </w:pPr>
    </w:p>
    <w:p w:rsidR="00C62B0D" w:rsidRPr="00E97D35" w:rsidRDefault="00C62B0D" w:rsidP="00C62B0D">
      <w:pPr>
        <w:pStyle w:val="ae"/>
        <w:numPr>
          <w:ilvl w:val="0"/>
          <w:numId w:val="2"/>
        </w:numPr>
        <w:jc w:val="center"/>
        <w:rPr>
          <w:rFonts w:ascii="Times New Roman" w:hAnsi="Times New Roman" w:cs="Times New Roman"/>
          <w:b/>
          <w:sz w:val="24"/>
          <w:szCs w:val="24"/>
          <w:lang w:val="ru-RU"/>
        </w:rPr>
      </w:pPr>
      <w:r>
        <w:rPr>
          <w:rFonts w:ascii="Times New Roman" w:hAnsi="Times New Roman" w:cs="Times New Roman"/>
          <w:b/>
          <w:sz w:val="24"/>
          <w:szCs w:val="24"/>
          <w:lang w:val="ru-RU"/>
        </w:rPr>
        <w:t>И</w:t>
      </w:r>
      <w:r w:rsidRPr="00E97D35">
        <w:rPr>
          <w:rFonts w:ascii="Times New Roman" w:hAnsi="Times New Roman" w:cs="Times New Roman"/>
          <w:b/>
          <w:sz w:val="24"/>
          <w:szCs w:val="24"/>
          <w:lang w:val="ru-RU"/>
        </w:rPr>
        <w:t>нтернет-ресурс</w:t>
      </w:r>
      <w:r>
        <w:rPr>
          <w:rFonts w:ascii="Times New Roman" w:hAnsi="Times New Roman" w:cs="Times New Roman"/>
          <w:b/>
          <w:sz w:val="24"/>
          <w:szCs w:val="24"/>
          <w:lang w:val="ru-RU"/>
        </w:rPr>
        <w:t>ы</w:t>
      </w:r>
    </w:p>
    <w:p w:rsidR="00C62B0D" w:rsidRDefault="00C62B0D" w:rsidP="00C62B0D">
      <w:pPr>
        <w:pStyle w:val="ae"/>
        <w:numPr>
          <w:ilvl w:val="0"/>
          <w:numId w:val="2"/>
        </w:numPr>
        <w:rPr>
          <w:rStyle w:val="b-serp-urlitem1"/>
          <w:rFonts w:ascii="Times New Roman" w:hAnsi="Times New Roman" w:cs="Times New Roman"/>
          <w:sz w:val="24"/>
          <w:szCs w:val="24"/>
          <w:u w:val="single"/>
          <w:lang w:val="ru-RU"/>
        </w:rPr>
      </w:pPr>
    </w:p>
    <w:p w:rsidR="00C62B0D" w:rsidRPr="00E97D35" w:rsidRDefault="00C62B0D" w:rsidP="00C62B0D">
      <w:pPr>
        <w:pStyle w:val="ae"/>
        <w:numPr>
          <w:ilvl w:val="0"/>
          <w:numId w:val="2"/>
        </w:numPr>
        <w:ind w:firstLine="567"/>
        <w:rPr>
          <w:rStyle w:val="afc"/>
          <w:rFonts w:ascii="Times New Roman" w:hAnsi="Times New Roman" w:cs="Times New Roman"/>
          <w:color w:val="auto"/>
          <w:sz w:val="24"/>
          <w:szCs w:val="24"/>
          <w:u w:val="none"/>
        </w:rPr>
      </w:pPr>
      <w:hyperlink r:id="rId21" w:tgtFrame="_blank" w:history="1">
        <w:r w:rsidRPr="00E97D35">
          <w:rPr>
            <w:rStyle w:val="afc"/>
            <w:rFonts w:ascii="Times New Roman" w:hAnsi="Times New Roman" w:cs="Times New Roman"/>
            <w:color w:val="auto"/>
            <w:sz w:val="24"/>
            <w:szCs w:val="24"/>
            <w:u w:val="none"/>
          </w:rPr>
          <w:t>antipav.ru</w:t>
        </w:r>
      </w:hyperlink>
    </w:p>
    <w:p w:rsidR="00C62B0D" w:rsidRPr="00E97D35" w:rsidRDefault="00C62B0D" w:rsidP="00C62B0D">
      <w:pPr>
        <w:pStyle w:val="ae"/>
        <w:numPr>
          <w:ilvl w:val="0"/>
          <w:numId w:val="2"/>
        </w:numPr>
        <w:ind w:firstLine="567"/>
        <w:rPr>
          <w:rStyle w:val="afc"/>
          <w:rFonts w:ascii="Times New Roman" w:hAnsi="Times New Roman" w:cs="Times New Roman"/>
          <w:color w:val="auto"/>
          <w:sz w:val="24"/>
          <w:szCs w:val="24"/>
          <w:u w:val="none"/>
        </w:rPr>
      </w:pPr>
      <w:hyperlink r:id="rId22" w:tgtFrame="_blank" w:history="1">
        <w:r w:rsidRPr="00E97D35">
          <w:rPr>
            <w:rStyle w:val="afc"/>
            <w:rFonts w:ascii="Times New Roman" w:hAnsi="Times New Roman" w:cs="Times New Roman"/>
            <w:color w:val="auto"/>
            <w:sz w:val="24"/>
            <w:szCs w:val="24"/>
            <w:u w:val="none"/>
          </w:rPr>
          <w:t>antinarkotiks.ru</w:t>
        </w:r>
      </w:hyperlink>
    </w:p>
    <w:p w:rsidR="00C62B0D" w:rsidRPr="00E97D35" w:rsidRDefault="00C62B0D" w:rsidP="00C62B0D">
      <w:pPr>
        <w:pStyle w:val="ae"/>
        <w:numPr>
          <w:ilvl w:val="0"/>
          <w:numId w:val="2"/>
        </w:numPr>
        <w:ind w:firstLine="567"/>
        <w:rPr>
          <w:rStyle w:val="afc"/>
          <w:rFonts w:ascii="Times New Roman" w:hAnsi="Times New Roman" w:cs="Times New Roman"/>
          <w:color w:val="auto"/>
          <w:sz w:val="24"/>
          <w:szCs w:val="24"/>
          <w:u w:val="none"/>
        </w:rPr>
      </w:pPr>
      <w:hyperlink r:id="rId23" w:tgtFrame="_blank" w:history="1">
        <w:r w:rsidRPr="00E97D35">
          <w:rPr>
            <w:rStyle w:val="afc"/>
            <w:rFonts w:ascii="Times New Roman" w:hAnsi="Times New Roman" w:cs="Times New Roman"/>
            <w:color w:val="auto"/>
            <w:sz w:val="24"/>
            <w:szCs w:val="24"/>
            <w:u w:val="none"/>
          </w:rPr>
          <w:t>centrlan.net</w:t>
        </w:r>
      </w:hyperlink>
      <w:r w:rsidRPr="00E97D35">
        <w:rPr>
          <w:rStyle w:val="afc"/>
          <w:rFonts w:ascii="Times New Roman" w:hAnsi="Times New Roman" w:cs="Times New Roman"/>
          <w:color w:val="auto"/>
          <w:sz w:val="24"/>
          <w:szCs w:val="24"/>
          <w:u w:val="none"/>
        </w:rPr>
        <w:t xml:space="preserve"> </w:t>
      </w:r>
    </w:p>
    <w:p w:rsidR="00C62B0D" w:rsidRPr="00E97D35" w:rsidRDefault="00C62B0D" w:rsidP="00C62B0D">
      <w:pPr>
        <w:pStyle w:val="ae"/>
        <w:numPr>
          <w:ilvl w:val="0"/>
          <w:numId w:val="2"/>
        </w:numPr>
        <w:ind w:firstLine="567"/>
        <w:rPr>
          <w:rStyle w:val="afc"/>
          <w:rFonts w:ascii="Times New Roman" w:hAnsi="Times New Roman" w:cs="Times New Roman"/>
          <w:color w:val="auto"/>
          <w:sz w:val="24"/>
          <w:szCs w:val="24"/>
          <w:u w:val="none"/>
        </w:rPr>
      </w:pPr>
      <w:hyperlink r:id="rId24" w:tgtFrame="_blank" w:history="1">
        <w:r w:rsidRPr="00E97D35">
          <w:rPr>
            <w:rStyle w:val="afc"/>
            <w:rFonts w:ascii="Times New Roman" w:hAnsi="Times New Roman" w:cs="Times New Roman"/>
            <w:color w:val="auto"/>
            <w:sz w:val="24"/>
            <w:szCs w:val="24"/>
            <w:u w:val="none"/>
          </w:rPr>
          <w:t>club.imaton.ru</w:t>
        </w:r>
      </w:hyperlink>
    </w:p>
    <w:p w:rsidR="00C62B0D" w:rsidRPr="00E97D35" w:rsidRDefault="00C62B0D" w:rsidP="00C62B0D">
      <w:pPr>
        <w:pStyle w:val="ae"/>
        <w:numPr>
          <w:ilvl w:val="0"/>
          <w:numId w:val="2"/>
        </w:numPr>
        <w:ind w:firstLine="567"/>
        <w:rPr>
          <w:rStyle w:val="afc"/>
          <w:rFonts w:ascii="Times New Roman" w:hAnsi="Times New Roman" w:cs="Times New Roman"/>
          <w:color w:val="auto"/>
          <w:sz w:val="24"/>
          <w:szCs w:val="24"/>
          <w:u w:val="none"/>
        </w:rPr>
      </w:pPr>
      <w:hyperlink r:id="rId25" w:tgtFrame="_blank" w:history="1">
        <w:r w:rsidRPr="00E97D35">
          <w:rPr>
            <w:rStyle w:val="afc"/>
            <w:rFonts w:ascii="Times New Roman" w:hAnsi="Times New Roman" w:cs="Times New Roman"/>
            <w:color w:val="auto"/>
            <w:sz w:val="24"/>
            <w:szCs w:val="24"/>
            <w:u w:val="none"/>
          </w:rPr>
          <w:t>cpn-upm.narod.ru</w:t>
        </w:r>
      </w:hyperlink>
    </w:p>
    <w:p w:rsidR="00C62B0D" w:rsidRPr="00E97D35" w:rsidRDefault="00C62B0D" w:rsidP="00C62B0D">
      <w:pPr>
        <w:pStyle w:val="ae"/>
        <w:numPr>
          <w:ilvl w:val="0"/>
          <w:numId w:val="2"/>
        </w:numPr>
        <w:ind w:firstLine="567"/>
        <w:rPr>
          <w:rStyle w:val="afc"/>
          <w:rFonts w:ascii="Times New Roman" w:hAnsi="Times New Roman" w:cs="Times New Roman"/>
          <w:color w:val="auto"/>
          <w:sz w:val="24"/>
          <w:szCs w:val="24"/>
          <w:u w:val="none"/>
        </w:rPr>
      </w:pPr>
      <w:hyperlink r:id="rId26" w:tgtFrame="_blank" w:history="1">
        <w:r w:rsidRPr="00E97D35">
          <w:rPr>
            <w:rStyle w:val="afc"/>
            <w:rFonts w:ascii="Times New Roman" w:hAnsi="Times New Roman" w:cs="Times New Roman"/>
            <w:color w:val="auto"/>
            <w:sz w:val="24"/>
            <w:szCs w:val="24"/>
            <w:u w:val="none"/>
          </w:rPr>
          <w:t>festival.1september.ru</w:t>
        </w:r>
      </w:hyperlink>
    </w:p>
    <w:p w:rsidR="00C62B0D" w:rsidRPr="00E97D35" w:rsidRDefault="00C62B0D" w:rsidP="00C62B0D">
      <w:pPr>
        <w:pStyle w:val="ae"/>
        <w:numPr>
          <w:ilvl w:val="0"/>
          <w:numId w:val="2"/>
        </w:numPr>
        <w:ind w:firstLine="567"/>
        <w:rPr>
          <w:rStyle w:val="afc"/>
          <w:rFonts w:ascii="Times New Roman" w:hAnsi="Times New Roman" w:cs="Times New Roman"/>
          <w:color w:val="auto"/>
          <w:sz w:val="24"/>
          <w:szCs w:val="24"/>
          <w:u w:val="none"/>
        </w:rPr>
      </w:pPr>
      <w:hyperlink r:id="rId27" w:tgtFrame="_blank" w:history="1">
        <w:r w:rsidRPr="00E97D35">
          <w:rPr>
            <w:rStyle w:val="afc"/>
            <w:rFonts w:ascii="Times New Roman" w:hAnsi="Times New Roman" w:cs="Times New Roman"/>
            <w:color w:val="auto"/>
            <w:sz w:val="24"/>
            <w:szCs w:val="24"/>
            <w:u w:val="none"/>
          </w:rPr>
          <w:t>kidantidrug.org</w:t>
        </w:r>
      </w:hyperlink>
    </w:p>
    <w:p w:rsidR="00C62B0D" w:rsidRPr="00E97D35" w:rsidRDefault="00C62B0D" w:rsidP="00C62B0D">
      <w:pPr>
        <w:pStyle w:val="ae"/>
        <w:numPr>
          <w:ilvl w:val="0"/>
          <w:numId w:val="2"/>
        </w:numPr>
        <w:ind w:firstLine="567"/>
        <w:rPr>
          <w:rStyle w:val="afc"/>
          <w:rFonts w:ascii="Times New Roman" w:hAnsi="Times New Roman" w:cs="Times New Roman"/>
          <w:color w:val="auto"/>
          <w:sz w:val="24"/>
          <w:szCs w:val="24"/>
          <w:u w:val="none"/>
        </w:rPr>
      </w:pPr>
      <w:hyperlink r:id="rId28" w:tgtFrame="_blank" w:history="1">
        <w:r w:rsidRPr="00E97D35">
          <w:rPr>
            <w:rStyle w:val="afc"/>
            <w:rFonts w:ascii="Times New Roman" w:hAnsi="Times New Roman" w:cs="Times New Roman"/>
            <w:color w:val="auto"/>
            <w:sz w:val="24"/>
            <w:szCs w:val="24"/>
            <w:u w:val="none"/>
          </w:rPr>
          <w:t>MedAvis.ru</w:t>
        </w:r>
      </w:hyperlink>
      <w:r w:rsidRPr="00E97D35">
        <w:rPr>
          <w:rStyle w:val="afc"/>
          <w:rFonts w:ascii="Times New Roman" w:hAnsi="Times New Roman" w:cs="Times New Roman"/>
          <w:color w:val="auto"/>
          <w:sz w:val="24"/>
          <w:szCs w:val="24"/>
          <w:u w:val="none"/>
        </w:rPr>
        <w:t xml:space="preserve"> </w:t>
      </w:r>
    </w:p>
    <w:p w:rsidR="00C62B0D" w:rsidRPr="00E97D35" w:rsidRDefault="00C62B0D" w:rsidP="00C62B0D">
      <w:pPr>
        <w:pStyle w:val="ae"/>
        <w:numPr>
          <w:ilvl w:val="0"/>
          <w:numId w:val="2"/>
        </w:numPr>
        <w:ind w:firstLine="567"/>
        <w:rPr>
          <w:rStyle w:val="afc"/>
          <w:rFonts w:ascii="Times New Roman" w:hAnsi="Times New Roman" w:cs="Times New Roman"/>
          <w:color w:val="auto"/>
          <w:sz w:val="24"/>
          <w:szCs w:val="24"/>
          <w:u w:val="none"/>
        </w:rPr>
      </w:pPr>
      <w:r w:rsidRPr="00E97D35">
        <w:rPr>
          <w:rStyle w:val="afc"/>
          <w:rFonts w:ascii="Times New Roman" w:hAnsi="Times New Roman" w:cs="Times New Roman"/>
          <w:color w:val="auto"/>
          <w:sz w:val="24"/>
          <w:szCs w:val="24"/>
          <w:u w:val="none"/>
        </w:rPr>
        <w:t>medportal.ru.</w:t>
      </w:r>
    </w:p>
    <w:p w:rsidR="00C62B0D" w:rsidRPr="00E97D35" w:rsidRDefault="00C62B0D" w:rsidP="00C62B0D">
      <w:pPr>
        <w:pStyle w:val="ae"/>
        <w:numPr>
          <w:ilvl w:val="0"/>
          <w:numId w:val="2"/>
        </w:numPr>
        <w:ind w:firstLine="567"/>
        <w:rPr>
          <w:rStyle w:val="afc"/>
          <w:rFonts w:ascii="Times New Roman" w:hAnsi="Times New Roman" w:cs="Times New Roman"/>
          <w:color w:val="auto"/>
          <w:sz w:val="24"/>
          <w:szCs w:val="24"/>
          <w:u w:val="none"/>
        </w:rPr>
      </w:pPr>
      <w:hyperlink r:id="rId29" w:tgtFrame="_blank" w:history="1">
        <w:r w:rsidRPr="00E97D35">
          <w:rPr>
            <w:rStyle w:val="afc"/>
            <w:rFonts w:ascii="Times New Roman" w:hAnsi="Times New Roman" w:cs="Times New Roman"/>
            <w:color w:val="auto"/>
            <w:sz w:val="24"/>
            <w:szCs w:val="24"/>
            <w:u w:val="none"/>
          </w:rPr>
          <w:t>narkotikam.net</w:t>
        </w:r>
      </w:hyperlink>
      <w:r w:rsidRPr="00E97D35">
        <w:rPr>
          <w:rStyle w:val="afc"/>
          <w:rFonts w:ascii="Times New Roman" w:hAnsi="Times New Roman" w:cs="Times New Roman"/>
          <w:color w:val="auto"/>
          <w:sz w:val="24"/>
          <w:szCs w:val="24"/>
          <w:u w:val="none"/>
        </w:rPr>
        <w:t xml:space="preserve"> </w:t>
      </w:r>
    </w:p>
    <w:p w:rsidR="00C62B0D" w:rsidRPr="00E97D35" w:rsidRDefault="00C62B0D" w:rsidP="00C62B0D">
      <w:pPr>
        <w:pStyle w:val="ae"/>
        <w:numPr>
          <w:ilvl w:val="0"/>
          <w:numId w:val="2"/>
        </w:numPr>
        <w:ind w:firstLine="567"/>
        <w:rPr>
          <w:rStyle w:val="afc"/>
          <w:rFonts w:ascii="Times New Roman" w:hAnsi="Times New Roman" w:cs="Times New Roman"/>
          <w:color w:val="auto"/>
          <w:sz w:val="24"/>
          <w:szCs w:val="24"/>
          <w:u w:val="none"/>
        </w:rPr>
      </w:pPr>
      <w:hyperlink r:id="rId30" w:tgtFrame="_blank" w:history="1">
        <w:r w:rsidRPr="00E97D35">
          <w:rPr>
            <w:rStyle w:val="afc"/>
            <w:rFonts w:ascii="Times New Roman" w:hAnsi="Times New Roman" w:cs="Times New Roman"/>
            <w:color w:val="auto"/>
            <w:sz w:val="24"/>
            <w:szCs w:val="24"/>
            <w:u w:val="none"/>
          </w:rPr>
          <w:t>narkotiki.ru</w:t>
        </w:r>
      </w:hyperlink>
      <w:r w:rsidRPr="00E97D35">
        <w:rPr>
          <w:rStyle w:val="afc"/>
          <w:rFonts w:ascii="Times New Roman" w:hAnsi="Times New Roman" w:cs="Times New Roman"/>
          <w:color w:val="auto"/>
          <w:sz w:val="24"/>
          <w:szCs w:val="24"/>
          <w:u w:val="none"/>
        </w:rPr>
        <w:t xml:space="preserve"> </w:t>
      </w:r>
    </w:p>
    <w:p w:rsidR="00C62B0D" w:rsidRPr="00E97D35" w:rsidRDefault="00C62B0D" w:rsidP="00C62B0D">
      <w:pPr>
        <w:pStyle w:val="ae"/>
        <w:numPr>
          <w:ilvl w:val="0"/>
          <w:numId w:val="2"/>
        </w:numPr>
        <w:ind w:firstLine="567"/>
        <w:rPr>
          <w:rStyle w:val="afc"/>
          <w:rFonts w:ascii="Times New Roman" w:hAnsi="Times New Roman" w:cs="Times New Roman"/>
          <w:color w:val="auto"/>
          <w:sz w:val="24"/>
          <w:szCs w:val="24"/>
          <w:u w:val="none"/>
        </w:rPr>
      </w:pPr>
      <w:hyperlink r:id="rId31" w:tgtFrame="_blank" w:history="1">
        <w:r w:rsidRPr="00E97D35">
          <w:rPr>
            <w:rStyle w:val="afc"/>
            <w:rFonts w:ascii="Times New Roman" w:hAnsi="Times New Roman" w:cs="Times New Roman"/>
            <w:color w:val="auto"/>
            <w:sz w:val="24"/>
            <w:szCs w:val="24"/>
            <w:u w:val="none"/>
          </w:rPr>
          <w:t>narcom.ru</w:t>
        </w:r>
      </w:hyperlink>
    </w:p>
    <w:p w:rsidR="00C62B0D" w:rsidRPr="00E97D35" w:rsidRDefault="00C62B0D" w:rsidP="00C62B0D">
      <w:pPr>
        <w:pStyle w:val="ae"/>
        <w:numPr>
          <w:ilvl w:val="0"/>
          <w:numId w:val="2"/>
        </w:numPr>
        <w:ind w:firstLine="567"/>
        <w:rPr>
          <w:rStyle w:val="afc"/>
          <w:rFonts w:ascii="Times New Roman" w:hAnsi="Times New Roman" w:cs="Times New Roman"/>
          <w:color w:val="auto"/>
          <w:sz w:val="24"/>
          <w:szCs w:val="24"/>
          <w:u w:val="none"/>
        </w:rPr>
      </w:pPr>
      <w:r w:rsidRPr="00E97D35">
        <w:rPr>
          <w:rStyle w:val="afc"/>
          <w:rFonts w:ascii="Times New Roman" w:hAnsi="Times New Roman" w:cs="Times New Roman"/>
          <w:color w:val="auto"/>
          <w:sz w:val="24"/>
          <w:szCs w:val="24"/>
          <w:u w:val="none"/>
        </w:rPr>
        <w:t>nodrugs.magelan.ru nodrugs.magellan.ru</w:t>
      </w:r>
    </w:p>
    <w:p w:rsidR="00C62B0D" w:rsidRPr="00E97D35" w:rsidRDefault="00C62B0D" w:rsidP="00C62B0D">
      <w:pPr>
        <w:pStyle w:val="ae"/>
        <w:numPr>
          <w:ilvl w:val="0"/>
          <w:numId w:val="2"/>
        </w:numPr>
        <w:ind w:firstLine="567"/>
        <w:rPr>
          <w:rStyle w:val="afc"/>
          <w:rFonts w:ascii="Times New Roman" w:hAnsi="Times New Roman" w:cs="Times New Roman"/>
          <w:color w:val="auto"/>
          <w:sz w:val="24"/>
          <w:szCs w:val="24"/>
          <w:u w:val="none"/>
        </w:rPr>
      </w:pPr>
      <w:hyperlink r:id="rId32" w:tooltip="Жизнь без стресса! Сайт о стрессе и стрессменеджменте" w:history="1">
        <w:r w:rsidRPr="00E97D35">
          <w:rPr>
            <w:rStyle w:val="afc"/>
            <w:rFonts w:ascii="Times New Roman" w:hAnsi="Times New Roman" w:cs="Times New Roman"/>
            <w:color w:val="auto"/>
            <w:sz w:val="24"/>
            <w:szCs w:val="24"/>
            <w:u w:val="none"/>
          </w:rPr>
          <w:t>nostress.ru</w:t>
        </w:r>
      </w:hyperlink>
    </w:p>
    <w:p w:rsidR="00C62B0D" w:rsidRPr="00E97D35" w:rsidRDefault="00C62B0D" w:rsidP="00C62B0D">
      <w:pPr>
        <w:pStyle w:val="ae"/>
        <w:numPr>
          <w:ilvl w:val="0"/>
          <w:numId w:val="2"/>
        </w:numPr>
        <w:ind w:firstLine="567"/>
        <w:rPr>
          <w:rStyle w:val="afc"/>
          <w:rFonts w:ascii="Times New Roman" w:hAnsi="Times New Roman" w:cs="Times New Roman"/>
          <w:color w:val="auto"/>
          <w:sz w:val="24"/>
          <w:szCs w:val="24"/>
          <w:u w:val="none"/>
        </w:rPr>
      </w:pPr>
      <w:hyperlink r:id="rId33" w:history="1">
        <w:r w:rsidRPr="00E97D35">
          <w:rPr>
            <w:rStyle w:val="afc"/>
            <w:rFonts w:ascii="Times New Roman" w:hAnsi="Times New Roman" w:cs="Times New Roman"/>
            <w:color w:val="auto"/>
            <w:sz w:val="24"/>
            <w:szCs w:val="24"/>
            <w:u w:val="none"/>
          </w:rPr>
          <w:t>profilaktika_pav.doc</w:t>
        </w:r>
      </w:hyperlink>
    </w:p>
    <w:p w:rsidR="00C62B0D" w:rsidRPr="00E97D35" w:rsidRDefault="00C62B0D" w:rsidP="00C62B0D">
      <w:pPr>
        <w:pStyle w:val="ae"/>
        <w:numPr>
          <w:ilvl w:val="0"/>
          <w:numId w:val="2"/>
        </w:numPr>
        <w:ind w:firstLine="567"/>
        <w:rPr>
          <w:rStyle w:val="afc"/>
          <w:rFonts w:ascii="Times New Roman" w:hAnsi="Times New Roman" w:cs="Times New Roman"/>
          <w:color w:val="auto"/>
          <w:sz w:val="24"/>
          <w:szCs w:val="24"/>
          <w:u w:val="none"/>
        </w:rPr>
      </w:pPr>
      <w:hyperlink r:id="rId34" w:tgtFrame="_blank" w:history="1">
        <w:r w:rsidRPr="00E97D35">
          <w:rPr>
            <w:rStyle w:val="afc"/>
            <w:rFonts w:ascii="Times New Roman" w:hAnsi="Times New Roman" w:cs="Times New Roman"/>
            <w:color w:val="auto"/>
            <w:sz w:val="24"/>
            <w:szCs w:val="24"/>
            <w:u w:val="none"/>
          </w:rPr>
          <w:t>psyobsor.org</w:t>
        </w:r>
      </w:hyperlink>
      <w:r w:rsidRPr="00E97D35">
        <w:rPr>
          <w:rStyle w:val="afc"/>
          <w:rFonts w:ascii="Times New Roman" w:hAnsi="Times New Roman" w:cs="Times New Roman"/>
          <w:color w:val="auto"/>
          <w:sz w:val="24"/>
          <w:szCs w:val="24"/>
          <w:u w:val="none"/>
        </w:rPr>
        <w:t xml:space="preserve">    </w:t>
      </w:r>
    </w:p>
    <w:p w:rsidR="00C62B0D" w:rsidRPr="00E97D35" w:rsidRDefault="00C62B0D" w:rsidP="00C62B0D">
      <w:pPr>
        <w:pStyle w:val="ae"/>
        <w:numPr>
          <w:ilvl w:val="0"/>
          <w:numId w:val="2"/>
        </w:numPr>
        <w:ind w:firstLine="567"/>
        <w:rPr>
          <w:rStyle w:val="afc"/>
          <w:rFonts w:ascii="Times New Roman" w:hAnsi="Times New Roman" w:cs="Times New Roman"/>
          <w:color w:val="auto"/>
          <w:sz w:val="24"/>
          <w:szCs w:val="24"/>
          <w:u w:val="none"/>
        </w:rPr>
      </w:pPr>
      <w:hyperlink r:id="rId35" w:tgtFrame="_blank" w:history="1">
        <w:r w:rsidRPr="00E97D35">
          <w:rPr>
            <w:rStyle w:val="afc"/>
            <w:rFonts w:ascii="Times New Roman" w:hAnsi="Times New Roman" w:cs="Times New Roman"/>
            <w:color w:val="auto"/>
            <w:sz w:val="24"/>
            <w:szCs w:val="24"/>
            <w:u w:val="none"/>
          </w:rPr>
          <w:t>psylab.info</w:t>
        </w:r>
      </w:hyperlink>
      <w:r w:rsidRPr="00E97D35">
        <w:rPr>
          <w:rStyle w:val="afc"/>
          <w:rFonts w:ascii="Times New Roman" w:hAnsi="Times New Roman" w:cs="Times New Roman"/>
          <w:color w:val="auto"/>
          <w:sz w:val="24"/>
          <w:szCs w:val="24"/>
          <w:u w:val="none"/>
        </w:rPr>
        <w:t xml:space="preserve"> </w:t>
      </w:r>
    </w:p>
    <w:p w:rsidR="00C62B0D" w:rsidRPr="00E97D35" w:rsidRDefault="00C62B0D" w:rsidP="00C62B0D">
      <w:pPr>
        <w:pStyle w:val="ae"/>
        <w:numPr>
          <w:ilvl w:val="0"/>
          <w:numId w:val="2"/>
        </w:numPr>
        <w:ind w:firstLine="567"/>
        <w:rPr>
          <w:rStyle w:val="afc"/>
          <w:rFonts w:ascii="Times New Roman" w:hAnsi="Times New Roman" w:cs="Times New Roman"/>
          <w:color w:val="auto"/>
          <w:sz w:val="24"/>
          <w:szCs w:val="24"/>
          <w:u w:val="none"/>
        </w:rPr>
      </w:pPr>
      <w:hyperlink r:id="rId36" w:tgtFrame="_blank" w:history="1">
        <w:r w:rsidRPr="00E97D35">
          <w:rPr>
            <w:rStyle w:val="afc"/>
            <w:rFonts w:ascii="Times New Roman" w:hAnsi="Times New Roman" w:cs="Times New Roman"/>
            <w:color w:val="auto"/>
            <w:sz w:val="24"/>
            <w:szCs w:val="24"/>
            <w:u w:val="none"/>
          </w:rPr>
          <w:t>revolution.allbest.ru</w:t>
        </w:r>
      </w:hyperlink>
    </w:p>
    <w:p w:rsidR="00C62B0D" w:rsidRPr="00E97D35" w:rsidRDefault="00C62B0D" w:rsidP="00C62B0D">
      <w:pPr>
        <w:pStyle w:val="ae"/>
        <w:numPr>
          <w:ilvl w:val="0"/>
          <w:numId w:val="2"/>
        </w:numPr>
        <w:ind w:firstLine="567"/>
        <w:rPr>
          <w:rStyle w:val="afc"/>
          <w:rFonts w:ascii="Times New Roman" w:hAnsi="Times New Roman" w:cs="Times New Roman"/>
          <w:color w:val="auto"/>
          <w:sz w:val="24"/>
          <w:szCs w:val="24"/>
          <w:u w:val="none"/>
        </w:rPr>
      </w:pPr>
      <w:hyperlink r:id="rId37" w:tgtFrame="_blank" w:history="1">
        <w:r w:rsidRPr="00E97D35">
          <w:rPr>
            <w:rStyle w:val="afc"/>
            <w:rFonts w:ascii="Times New Roman" w:hAnsi="Times New Roman" w:cs="Times New Roman"/>
            <w:color w:val="auto"/>
            <w:sz w:val="24"/>
            <w:szCs w:val="24"/>
            <w:u w:val="none"/>
          </w:rPr>
          <w:t>slovari.yandex.ru</w:t>
        </w:r>
      </w:hyperlink>
    </w:p>
    <w:p w:rsidR="00C62B0D" w:rsidRPr="00E97D35" w:rsidRDefault="00C62B0D" w:rsidP="00C62B0D">
      <w:pPr>
        <w:pStyle w:val="ae"/>
        <w:numPr>
          <w:ilvl w:val="0"/>
          <w:numId w:val="2"/>
        </w:numPr>
        <w:ind w:firstLine="567"/>
        <w:rPr>
          <w:rStyle w:val="afc"/>
          <w:rFonts w:ascii="Times New Roman" w:hAnsi="Times New Roman" w:cs="Times New Roman"/>
          <w:color w:val="auto"/>
          <w:sz w:val="24"/>
          <w:szCs w:val="24"/>
          <w:u w:val="none"/>
        </w:rPr>
      </w:pPr>
      <w:hyperlink r:id="rId38" w:tgtFrame="_blank" w:history="1">
        <w:r w:rsidRPr="00E97D35">
          <w:rPr>
            <w:rStyle w:val="afc"/>
            <w:rFonts w:ascii="Times New Roman" w:hAnsi="Times New Roman" w:cs="Times New Roman"/>
            <w:color w:val="auto"/>
            <w:sz w:val="24"/>
            <w:szCs w:val="24"/>
            <w:u w:val="none"/>
          </w:rPr>
          <w:t>vashpsixolog.ru</w:t>
        </w:r>
      </w:hyperlink>
    </w:p>
    <w:p w:rsidR="00C62B0D" w:rsidRPr="00E97D35" w:rsidRDefault="00C62B0D" w:rsidP="00C62B0D">
      <w:pPr>
        <w:pStyle w:val="ae"/>
        <w:numPr>
          <w:ilvl w:val="0"/>
          <w:numId w:val="2"/>
        </w:numPr>
        <w:ind w:firstLine="567"/>
        <w:rPr>
          <w:rStyle w:val="afc"/>
          <w:rFonts w:ascii="Times New Roman" w:hAnsi="Times New Roman" w:cs="Times New Roman"/>
          <w:color w:val="auto"/>
          <w:sz w:val="24"/>
          <w:szCs w:val="24"/>
          <w:u w:val="none"/>
        </w:rPr>
      </w:pPr>
      <w:hyperlink r:id="rId39" w:tgtFrame="_blank" w:history="1">
        <w:r w:rsidRPr="00E97D35">
          <w:rPr>
            <w:rStyle w:val="afc"/>
            <w:rFonts w:ascii="Times New Roman" w:hAnsi="Times New Roman" w:cs="Times New Roman"/>
            <w:color w:val="auto"/>
            <w:sz w:val="24"/>
            <w:szCs w:val="24"/>
            <w:u w:val="none"/>
          </w:rPr>
          <w:t>vseslova.ru</w:t>
        </w:r>
      </w:hyperlink>
    </w:p>
    <w:p w:rsidR="00C62B0D" w:rsidRDefault="00C62B0D" w:rsidP="006D47E0">
      <w:pPr>
        <w:numPr>
          <w:ilvl w:val="0"/>
          <w:numId w:val="2"/>
        </w:numPr>
        <w:tabs>
          <w:tab w:val="left" w:pos="0"/>
        </w:tabs>
        <w:ind w:firstLine="567"/>
        <w:jc w:val="both"/>
      </w:pPr>
    </w:p>
    <w:p w:rsidR="003971BC" w:rsidRPr="00645F3F" w:rsidRDefault="003971BC" w:rsidP="006D47E0">
      <w:pPr>
        <w:pStyle w:val="ae"/>
        <w:jc w:val="both"/>
        <w:rPr>
          <w:rFonts w:ascii="Times New Roman" w:hAnsi="Times New Roman" w:cs="Times New Roman"/>
          <w:kern w:val="36"/>
          <w:sz w:val="24"/>
          <w:szCs w:val="24"/>
          <w:lang w:val="ru-RU"/>
        </w:rPr>
      </w:pPr>
    </w:p>
    <w:p w:rsidR="00211117" w:rsidRPr="00645F3F" w:rsidRDefault="00211117" w:rsidP="006D47E0">
      <w:pPr>
        <w:pStyle w:val="ae"/>
        <w:jc w:val="both"/>
        <w:rPr>
          <w:rFonts w:ascii="Times New Roman" w:hAnsi="Times New Roman" w:cs="Times New Roman"/>
          <w:kern w:val="36"/>
          <w:sz w:val="24"/>
          <w:szCs w:val="24"/>
          <w:lang w:val="ru-RU"/>
        </w:rPr>
      </w:pPr>
    </w:p>
    <w:tbl>
      <w:tblPr>
        <w:tblW w:w="8055" w:type="dxa"/>
        <w:tblCellSpacing w:w="0" w:type="dxa"/>
        <w:tblCellMar>
          <w:left w:w="0" w:type="dxa"/>
          <w:right w:w="0" w:type="dxa"/>
        </w:tblCellMar>
        <w:tblLook w:val="04A0"/>
      </w:tblPr>
      <w:tblGrid>
        <w:gridCol w:w="8055"/>
      </w:tblGrid>
      <w:tr w:rsidR="00211117" w:rsidRPr="00211117">
        <w:trPr>
          <w:tblCellSpacing w:w="0" w:type="dxa"/>
        </w:trPr>
        <w:tc>
          <w:tcPr>
            <w:tcW w:w="0" w:type="auto"/>
            <w:vAlign w:val="center"/>
            <w:hideMark/>
          </w:tcPr>
          <w:p w:rsidR="00211117" w:rsidRPr="00211117" w:rsidRDefault="00211117">
            <w:pPr>
              <w:pStyle w:val="1"/>
              <w:rPr>
                <w:color w:val="auto"/>
                <w:sz w:val="24"/>
                <w:szCs w:val="24"/>
              </w:rPr>
            </w:pPr>
          </w:p>
        </w:tc>
      </w:tr>
    </w:tbl>
    <w:p w:rsidR="00211117" w:rsidRPr="00211117" w:rsidRDefault="00211117" w:rsidP="00211117">
      <w:pPr>
        <w:rPr>
          <w:vanish/>
        </w:rPr>
      </w:pPr>
    </w:p>
    <w:p w:rsidR="002B4D71" w:rsidRDefault="002B4D71" w:rsidP="00A377E7">
      <w:pPr>
        <w:jc w:val="center"/>
        <w:rPr>
          <w:b/>
          <w:sz w:val="52"/>
          <w:szCs w:val="52"/>
        </w:rPr>
      </w:pPr>
      <w:r>
        <w:rPr>
          <w:b/>
          <w:sz w:val="52"/>
          <w:szCs w:val="52"/>
        </w:rPr>
        <w:br w:type="page"/>
      </w:r>
    </w:p>
    <w:p w:rsidR="002B4D71" w:rsidRDefault="002B4D71" w:rsidP="00A377E7">
      <w:pPr>
        <w:jc w:val="center"/>
        <w:rPr>
          <w:b/>
          <w:sz w:val="52"/>
          <w:szCs w:val="52"/>
        </w:rPr>
      </w:pPr>
    </w:p>
    <w:p w:rsidR="002B4D71" w:rsidRDefault="002B4D71" w:rsidP="00A377E7">
      <w:pPr>
        <w:jc w:val="center"/>
        <w:rPr>
          <w:b/>
          <w:sz w:val="52"/>
          <w:szCs w:val="52"/>
        </w:rPr>
      </w:pPr>
    </w:p>
    <w:p w:rsidR="002B4D71" w:rsidRDefault="002B4D71" w:rsidP="00A377E7">
      <w:pPr>
        <w:jc w:val="center"/>
        <w:rPr>
          <w:b/>
          <w:sz w:val="52"/>
          <w:szCs w:val="52"/>
        </w:rPr>
      </w:pPr>
    </w:p>
    <w:p w:rsidR="002B4D71" w:rsidRDefault="002B4D71" w:rsidP="00A377E7">
      <w:pPr>
        <w:jc w:val="center"/>
        <w:rPr>
          <w:b/>
          <w:sz w:val="52"/>
          <w:szCs w:val="52"/>
        </w:rPr>
      </w:pPr>
    </w:p>
    <w:p w:rsidR="002B4D71" w:rsidRDefault="002B4D71" w:rsidP="00A377E7">
      <w:pPr>
        <w:jc w:val="center"/>
        <w:rPr>
          <w:b/>
          <w:sz w:val="52"/>
          <w:szCs w:val="52"/>
        </w:rPr>
      </w:pPr>
    </w:p>
    <w:p w:rsidR="002B4D71" w:rsidRDefault="002B4D71" w:rsidP="00A377E7">
      <w:pPr>
        <w:jc w:val="center"/>
        <w:rPr>
          <w:b/>
          <w:sz w:val="52"/>
          <w:szCs w:val="52"/>
        </w:rPr>
      </w:pPr>
    </w:p>
    <w:p w:rsidR="00E07185" w:rsidRDefault="00E07185" w:rsidP="00A377E7">
      <w:pPr>
        <w:jc w:val="center"/>
        <w:rPr>
          <w:b/>
          <w:sz w:val="52"/>
          <w:szCs w:val="52"/>
        </w:rPr>
      </w:pPr>
    </w:p>
    <w:p w:rsidR="002B4D71" w:rsidRDefault="002B4D71" w:rsidP="00A377E7">
      <w:pPr>
        <w:jc w:val="center"/>
        <w:rPr>
          <w:b/>
          <w:sz w:val="52"/>
          <w:szCs w:val="52"/>
        </w:rPr>
      </w:pPr>
    </w:p>
    <w:p w:rsidR="002B4D71" w:rsidRDefault="002B4D71" w:rsidP="00A377E7">
      <w:pPr>
        <w:jc w:val="center"/>
        <w:rPr>
          <w:b/>
          <w:sz w:val="52"/>
          <w:szCs w:val="52"/>
        </w:rPr>
      </w:pPr>
    </w:p>
    <w:p w:rsidR="002B4D71" w:rsidRDefault="002B4D71" w:rsidP="00A377E7">
      <w:pPr>
        <w:jc w:val="center"/>
        <w:rPr>
          <w:b/>
          <w:sz w:val="16"/>
          <w:szCs w:val="16"/>
        </w:rPr>
      </w:pPr>
    </w:p>
    <w:p w:rsidR="006C3519" w:rsidRPr="006C3519" w:rsidRDefault="006C3519" w:rsidP="00A377E7">
      <w:pPr>
        <w:jc w:val="center"/>
        <w:rPr>
          <w:b/>
          <w:sz w:val="16"/>
          <w:szCs w:val="16"/>
        </w:rPr>
      </w:pPr>
    </w:p>
    <w:p w:rsidR="00A377E7" w:rsidRDefault="006C3519" w:rsidP="00A377E7">
      <w:pPr>
        <w:jc w:val="center"/>
        <w:rPr>
          <w:b/>
          <w:sz w:val="52"/>
          <w:szCs w:val="52"/>
        </w:rPr>
      </w:pPr>
      <w:r>
        <w:rPr>
          <w:b/>
          <w:sz w:val="52"/>
          <w:szCs w:val="52"/>
        </w:rPr>
        <w:t>Приложения</w:t>
      </w:r>
    </w:p>
    <w:p w:rsidR="00A377E7" w:rsidRDefault="00A377E7" w:rsidP="00A377E7">
      <w:pPr>
        <w:ind w:firstLine="540"/>
        <w:jc w:val="right"/>
        <w:rPr>
          <w:b/>
        </w:rPr>
      </w:pPr>
      <w:r>
        <w:rPr>
          <w:b/>
          <w:sz w:val="52"/>
          <w:szCs w:val="52"/>
        </w:rPr>
        <w:br w:type="page"/>
      </w:r>
      <w:r>
        <w:rPr>
          <w:b/>
        </w:rPr>
        <w:lastRenderedPageBreak/>
        <w:t>Приложение 1</w:t>
      </w:r>
    </w:p>
    <w:p w:rsidR="00A377E7" w:rsidRPr="00A117C8" w:rsidRDefault="00A377E7" w:rsidP="00A377E7">
      <w:pPr>
        <w:pStyle w:val="ae"/>
        <w:ind w:firstLine="550"/>
        <w:jc w:val="center"/>
        <w:rPr>
          <w:rFonts w:ascii="Times New Roman" w:hAnsi="Times New Roman" w:cs="Times New Roman"/>
          <w:b/>
          <w:bCs/>
          <w:sz w:val="24"/>
          <w:szCs w:val="24"/>
          <w:lang w:val="ru-RU"/>
        </w:rPr>
      </w:pPr>
      <w:r w:rsidRPr="00A117C8">
        <w:rPr>
          <w:rFonts w:ascii="Times New Roman" w:hAnsi="Times New Roman"/>
          <w:b/>
          <w:bCs/>
          <w:sz w:val="24"/>
          <w:szCs w:val="24"/>
          <w:lang w:val="ru-RU"/>
        </w:rPr>
        <w:t xml:space="preserve">Опросник «СОП» </w:t>
      </w:r>
      <w:r w:rsidRPr="00A117C8">
        <w:rPr>
          <w:rFonts w:ascii="Times New Roman" w:hAnsi="Times New Roman" w:cs="Times New Roman"/>
          <w:b/>
          <w:bCs/>
          <w:sz w:val="24"/>
          <w:szCs w:val="24"/>
          <w:lang w:val="ru-RU"/>
        </w:rPr>
        <w:t>(А.Н.Орел).</w:t>
      </w:r>
    </w:p>
    <w:p w:rsidR="00A377E7" w:rsidRPr="00A117C8" w:rsidRDefault="00A377E7" w:rsidP="00A377E7">
      <w:pPr>
        <w:pStyle w:val="ae"/>
        <w:ind w:firstLine="550"/>
        <w:rPr>
          <w:rFonts w:ascii="Times New Roman" w:hAnsi="Times New Roman"/>
          <w:b/>
          <w:sz w:val="24"/>
          <w:szCs w:val="24"/>
          <w:lang w:val="ru-RU"/>
        </w:rPr>
      </w:pPr>
      <w:r w:rsidRPr="00A117C8">
        <w:rPr>
          <w:rFonts w:ascii="Times New Roman" w:hAnsi="Times New Roman"/>
          <w:b/>
          <w:sz w:val="24"/>
          <w:szCs w:val="24"/>
          <w:lang w:val="ru-RU"/>
        </w:rPr>
        <w:t>Вариант М</w:t>
      </w:r>
    </w:p>
    <w:p w:rsidR="00A377E7" w:rsidRPr="003A39AD" w:rsidRDefault="00A377E7" w:rsidP="00A377E7">
      <w:pPr>
        <w:shd w:val="clear" w:color="auto" w:fill="FFFFFF"/>
        <w:autoSpaceDE w:val="0"/>
        <w:ind w:firstLine="580"/>
        <w:rPr>
          <w:i/>
          <w:iCs/>
        </w:rPr>
      </w:pPr>
      <w:r w:rsidRPr="003A39AD">
        <w:rPr>
          <w:i/>
          <w:iCs/>
        </w:rPr>
        <w:t>Инструкция</w:t>
      </w:r>
    </w:p>
    <w:p w:rsidR="00A377E7" w:rsidRDefault="00A377E7" w:rsidP="00A377E7">
      <w:pPr>
        <w:pStyle w:val="ab"/>
        <w:rPr>
          <w:sz w:val="24"/>
          <w:szCs w:val="24"/>
        </w:rPr>
      </w:pPr>
      <w:r w:rsidRPr="003A39AD">
        <w:rPr>
          <w:sz w:val="24"/>
          <w:szCs w:val="24"/>
        </w:rPr>
        <w:t>Перед вами имеется ряд утверждений. Они касаются некото</w:t>
      </w:r>
      <w:r w:rsidRPr="003A39AD">
        <w:rPr>
          <w:sz w:val="24"/>
          <w:szCs w:val="24"/>
        </w:rPr>
        <w:softHyphen/>
        <w:t>рых сторон вашей жизни, вашего характера, привычек. Про</w:t>
      </w:r>
      <w:r w:rsidRPr="003A39AD">
        <w:rPr>
          <w:sz w:val="24"/>
          <w:szCs w:val="24"/>
        </w:rPr>
        <w:softHyphen/>
        <w:t>чтите первое утверждение и решите, верно ли данное утверж</w:t>
      </w:r>
      <w:r w:rsidRPr="003A39AD">
        <w:rPr>
          <w:sz w:val="24"/>
          <w:szCs w:val="24"/>
        </w:rPr>
        <w:softHyphen/>
        <w:t>дение по отношению к вам. Если верно, то на бланке ответов рядом с номером, соответствующим утверждению, в квадрати</w:t>
      </w:r>
      <w:r w:rsidRPr="003A39AD">
        <w:rPr>
          <w:sz w:val="24"/>
          <w:szCs w:val="24"/>
        </w:rPr>
        <w:softHyphen/>
        <w:t xml:space="preserve">ке под обозначением «ДА» поставьте крестик или галочку. Если оно неверно, то поставьте крестик или галочку в квадратике под обозначением «НЕТ». Если вы затрудняетесь с ответом, то постарайтесь выбрать вариант ответа, который все-таки больше соответствует вашему мнению. </w:t>
      </w:r>
    </w:p>
    <w:p w:rsidR="00A377E7" w:rsidRPr="003A39AD" w:rsidRDefault="00A377E7" w:rsidP="00A377E7">
      <w:pPr>
        <w:pStyle w:val="ab"/>
        <w:rPr>
          <w:sz w:val="24"/>
          <w:szCs w:val="24"/>
        </w:rPr>
      </w:pPr>
      <w:r w:rsidRPr="003A39AD">
        <w:rPr>
          <w:sz w:val="24"/>
          <w:szCs w:val="24"/>
        </w:rPr>
        <w:t>Затем таким же образом отве</w:t>
      </w:r>
      <w:r w:rsidRPr="003A39AD">
        <w:rPr>
          <w:sz w:val="24"/>
          <w:szCs w:val="24"/>
        </w:rPr>
        <w:softHyphen/>
        <w:t>чайте на все пункты опросника. Если ошибетесь, то зачеркните ошибочный ответ и поставьте тот, который считаете нужным. Помните, что вы высказываете собственное мнение о себе в на</w:t>
      </w:r>
      <w:r w:rsidRPr="003A39AD">
        <w:rPr>
          <w:sz w:val="24"/>
          <w:szCs w:val="24"/>
        </w:rPr>
        <w:softHyphen/>
        <w:t>стоящий момент. Здесь не может быть «плохих» или «хороших», «правильных» или «неправильных» ответов. Не обдумывайте от</w:t>
      </w:r>
      <w:r w:rsidRPr="003A39AD">
        <w:rPr>
          <w:sz w:val="24"/>
          <w:szCs w:val="24"/>
        </w:rPr>
        <w:softHyphen/>
        <w:t>веты очень долго, важна ваша первая реакция на содержание утверждений. Отнеситесь к работе внимательно и серьезно. Не</w:t>
      </w:r>
      <w:r w:rsidRPr="003A39AD">
        <w:rPr>
          <w:sz w:val="24"/>
          <w:szCs w:val="24"/>
        </w:rPr>
        <w:softHyphen/>
        <w:t>брежность, а также стремление «улучшить» или «ухудшить» от</w:t>
      </w:r>
      <w:r w:rsidRPr="003A39AD">
        <w:rPr>
          <w:sz w:val="24"/>
          <w:szCs w:val="24"/>
        </w:rPr>
        <w:softHyphen/>
        <w:t>веты приводят к недостоверным результатам. В случае затрудне</w:t>
      </w:r>
      <w:r w:rsidRPr="003A39AD">
        <w:rPr>
          <w:sz w:val="24"/>
          <w:szCs w:val="24"/>
        </w:rPr>
        <w:softHyphen/>
        <w:t>ний еще раз прочитайте эту инструкцию или обратитесь к тому, кто проводит тестирование. Не делайте никаких пометок в тек</w:t>
      </w:r>
      <w:r w:rsidRPr="003A39AD">
        <w:rPr>
          <w:sz w:val="24"/>
          <w:szCs w:val="24"/>
        </w:rPr>
        <w:softHyphen/>
        <w:t>сте опросника.</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1. </w:t>
      </w:r>
      <w:r w:rsidRPr="005E1D37">
        <w:rPr>
          <w:rFonts w:ascii="Times New Roman" w:hAnsi="Times New Roman" w:cs="Times New Roman"/>
          <w:kern w:val="0"/>
          <w:sz w:val="24"/>
          <w:szCs w:val="24"/>
          <w:lang w:val="ru-RU"/>
        </w:rPr>
        <w:t xml:space="preserve">Я предпочитаю одежду неярких, приглушенных тонов.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2. </w:t>
      </w:r>
      <w:r w:rsidRPr="005E1D37">
        <w:rPr>
          <w:rFonts w:ascii="Times New Roman" w:hAnsi="Times New Roman" w:cs="Times New Roman"/>
          <w:kern w:val="0"/>
          <w:sz w:val="24"/>
          <w:szCs w:val="24"/>
          <w:lang w:val="ru-RU"/>
        </w:rPr>
        <w:t xml:space="preserve">Бывает, что я откладываю на завтра то, что должен сделать сегодня.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3. </w:t>
      </w:r>
      <w:r w:rsidRPr="005E1D37">
        <w:rPr>
          <w:rFonts w:ascii="Times New Roman" w:hAnsi="Times New Roman" w:cs="Times New Roman"/>
          <w:kern w:val="0"/>
          <w:sz w:val="24"/>
          <w:szCs w:val="24"/>
          <w:lang w:val="ru-RU"/>
        </w:rPr>
        <w:t xml:space="preserve">Я охотно записался бы добровольцем для участия в каких-нибудь боевых действиях.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4. </w:t>
      </w:r>
      <w:r w:rsidRPr="005E1D37">
        <w:rPr>
          <w:rFonts w:ascii="Times New Roman" w:hAnsi="Times New Roman" w:cs="Times New Roman"/>
          <w:kern w:val="0"/>
          <w:sz w:val="24"/>
          <w:szCs w:val="24"/>
          <w:lang w:val="ru-RU"/>
        </w:rPr>
        <w:t xml:space="preserve">Бывает, что я иногда ссорюсь с родителями.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5. </w:t>
      </w:r>
      <w:r w:rsidRPr="005E1D37">
        <w:rPr>
          <w:rFonts w:ascii="Times New Roman" w:hAnsi="Times New Roman" w:cs="Times New Roman"/>
          <w:kern w:val="0"/>
          <w:sz w:val="24"/>
          <w:szCs w:val="24"/>
          <w:lang w:val="ru-RU"/>
        </w:rPr>
        <w:t xml:space="preserve">Тот, кто в детстве не дрался, вырастает «маменькиным сынком» и ничего не может добиться в жизни.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6. </w:t>
      </w:r>
      <w:r w:rsidRPr="005E1D37">
        <w:rPr>
          <w:rFonts w:ascii="Times New Roman" w:hAnsi="Times New Roman" w:cs="Times New Roman"/>
          <w:kern w:val="0"/>
          <w:sz w:val="24"/>
          <w:szCs w:val="24"/>
          <w:lang w:val="ru-RU"/>
        </w:rPr>
        <w:t>Я бы взялся за опасную для жизни работу, если бы за нее хорошо заплат</w:t>
      </w:r>
      <w:r w:rsidRPr="005E1D37">
        <w:rPr>
          <w:rFonts w:ascii="Times New Roman" w:hAnsi="Times New Roman" w:cs="Times New Roman"/>
          <w:kern w:val="0"/>
          <w:sz w:val="24"/>
          <w:szCs w:val="24"/>
          <w:lang w:val="ru-RU"/>
        </w:rPr>
        <w:t>и</w:t>
      </w:r>
      <w:r w:rsidRPr="005E1D37">
        <w:rPr>
          <w:rFonts w:ascii="Times New Roman" w:hAnsi="Times New Roman" w:cs="Times New Roman"/>
          <w:kern w:val="0"/>
          <w:sz w:val="24"/>
          <w:szCs w:val="24"/>
          <w:lang w:val="ru-RU"/>
        </w:rPr>
        <w:t xml:space="preserve">ли.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7. </w:t>
      </w:r>
      <w:r w:rsidRPr="005E1D37">
        <w:rPr>
          <w:rFonts w:ascii="Times New Roman" w:hAnsi="Times New Roman" w:cs="Times New Roman"/>
          <w:kern w:val="0"/>
          <w:sz w:val="24"/>
          <w:szCs w:val="24"/>
          <w:lang w:val="ru-RU"/>
        </w:rPr>
        <w:t xml:space="preserve">Иногда я ощущаю такое сильное беспокойство, что просто не могу усидеть на месте.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8. </w:t>
      </w:r>
      <w:r w:rsidRPr="005E1D37">
        <w:rPr>
          <w:rFonts w:ascii="Times New Roman" w:hAnsi="Times New Roman" w:cs="Times New Roman"/>
          <w:kern w:val="0"/>
          <w:sz w:val="24"/>
          <w:szCs w:val="24"/>
          <w:lang w:val="ru-RU"/>
        </w:rPr>
        <w:t xml:space="preserve">Иногда бывает, что немного хвастаюсь.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9. </w:t>
      </w:r>
      <w:r w:rsidRPr="005E1D37">
        <w:rPr>
          <w:rFonts w:ascii="Times New Roman" w:hAnsi="Times New Roman" w:cs="Times New Roman"/>
          <w:kern w:val="0"/>
          <w:sz w:val="24"/>
          <w:szCs w:val="24"/>
          <w:lang w:val="ru-RU"/>
        </w:rPr>
        <w:t xml:space="preserve">Если бы мне пришлось стать военным, то я хотел бы быть летчиком – истребителем.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10. </w:t>
      </w:r>
      <w:r w:rsidRPr="005E1D37">
        <w:rPr>
          <w:rFonts w:ascii="Times New Roman" w:hAnsi="Times New Roman" w:cs="Times New Roman"/>
          <w:kern w:val="0"/>
          <w:sz w:val="24"/>
          <w:szCs w:val="24"/>
          <w:lang w:val="ru-RU"/>
        </w:rPr>
        <w:t xml:space="preserve">Я ценю в людях осторожность и осмотрительность.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11. </w:t>
      </w:r>
      <w:r w:rsidRPr="005E1D37">
        <w:rPr>
          <w:rFonts w:ascii="Times New Roman" w:hAnsi="Times New Roman" w:cs="Times New Roman"/>
          <w:kern w:val="0"/>
          <w:sz w:val="24"/>
          <w:szCs w:val="24"/>
          <w:lang w:val="ru-RU"/>
        </w:rPr>
        <w:t xml:space="preserve">Только слабые и трусливые люди выполняют все правила и законы.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12. </w:t>
      </w:r>
      <w:r w:rsidRPr="005E1D37">
        <w:rPr>
          <w:rFonts w:ascii="Times New Roman" w:hAnsi="Times New Roman" w:cs="Times New Roman"/>
          <w:kern w:val="0"/>
          <w:sz w:val="24"/>
          <w:szCs w:val="24"/>
          <w:lang w:val="ru-RU"/>
        </w:rPr>
        <w:t xml:space="preserve">Я предпочел бы работу, связанную с переменами и путешествиями, даже если она опасна для жизни.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13. </w:t>
      </w:r>
      <w:r w:rsidRPr="005E1D37">
        <w:rPr>
          <w:rFonts w:ascii="Times New Roman" w:hAnsi="Times New Roman" w:cs="Times New Roman"/>
          <w:kern w:val="0"/>
          <w:sz w:val="24"/>
          <w:szCs w:val="24"/>
          <w:lang w:val="ru-RU"/>
        </w:rPr>
        <w:t xml:space="preserve">Я всегда говорю только правду.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14. </w:t>
      </w:r>
      <w:r w:rsidRPr="005E1D37">
        <w:rPr>
          <w:rFonts w:ascii="Times New Roman" w:hAnsi="Times New Roman" w:cs="Times New Roman"/>
          <w:kern w:val="0"/>
          <w:sz w:val="24"/>
          <w:szCs w:val="24"/>
          <w:lang w:val="ru-RU"/>
        </w:rPr>
        <w:t xml:space="preserve">Если человек в меру и без вредных последствий употребляет возбуждающие и влияющие на психику вещества – это вполне нормально.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15. </w:t>
      </w:r>
      <w:r w:rsidRPr="005E1D37">
        <w:rPr>
          <w:rFonts w:ascii="Times New Roman" w:hAnsi="Times New Roman" w:cs="Times New Roman"/>
          <w:kern w:val="0"/>
          <w:sz w:val="24"/>
          <w:szCs w:val="24"/>
          <w:lang w:val="ru-RU"/>
        </w:rPr>
        <w:t xml:space="preserve">Даже если я злюсь, я стараюсь не прибегать к ругательствам.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16. </w:t>
      </w:r>
      <w:r w:rsidRPr="005E1D37">
        <w:rPr>
          <w:rFonts w:ascii="Times New Roman" w:hAnsi="Times New Roman" w:cs="Times New Roman"/>
          <w:kern w:val="0"/>
          <w:sz w:val="24"/>
          <w:szCs w:val="24"/>
          <w:lang w:val="ru-RU"/>
        </w:rPr>
        <w:t xml:space="preserve">Я думаю, что мне бы понравилось охотиться на львов.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17. </w:t>
      </w:r>
      <w:r w:rsidRPr="005E1D37">
        <w:rPr>
          <w:rFonts w:ascii="Times New Roman" w:hAnsi="Times New Roman" w:cs="Times New Roman"/>
          <w:kern w:val="0"/>
          <w:sz w:val="24"/>
          <w:szCs w:val="24"/>
          <w:lang w:val="ru-RU"/>
        </w:rPr>
        <w:t xml:space="preserve">Если бы меня обидели, то я обязательно должен отомстить.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18. </w:t>
      </w:r>
      <w:r w:rsidRPr="005E1D37">
        <w:rPr>
          <w:rFonts w:ascii="Times New Roman" w:hAnsi="Times New Roman" w:cs="Times New Roman"/>
          <w:kern w:val="0"/>
          <w:sz w:val="24"/>
          <w:szCs w:val="24"/>
          <w:lang w:val="ru-RU"/>
        </w:rPr>
        <w:t xml:space="preserve">Человек должен иметь право выпивать сколько он хочет и где он хочет.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19. </w:t>
      </w:r>
      <w:r w:rsidRPr="005E1D37">
        <w:rPr>
          <w:rFonts w:ascii="Times New Roman" w:hAnsi="Times New Roman" w:cs="Times New Roman"/>
          <w:kern w:val="0"/>
          <w:sz w:val="24"/>
          <w:szCs w:val="24"/>
          <w:lang w:val="ru-RU"/>
        </w:rPr>
        <w:t xml:space="preserve">Если мой приятель опаздывает к назначенному времени, то я обычно сохраняю спокойствие.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20. </w:t>
      </w:r>
      <w:r w:rsidRPr="005E1D37">
        <w:rPr>
          <w:rFonts w:ascii="Times New Roman" w:hAnsi="Times New Roman" w:cs="Times New Roman"/>
          <w:kern w:val="0"/>
          <w:sz w:val="24"/>
          <w:szCs w:val="24"/>
          <w:lang w:val="ru-RU"/>
        </w:rPr>
        <w:t xml:space="preserve">Мне обычно затрудняет работу требование сделать ее к определенному сроку.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21. </w:t>
      </w:r>
      <w:r w:rsidRPr="005E1D37">
        <w:rPr>
          <w:rFonts w:ascii="Times New Roman" w:hAnsi="Times New Roman" w:cs="Times New Roman"/>
          <w:kern w:val="0"/>
          <w:sz w:val="24"/>
          <w:szCs w:val="24"/>
          <w:lang w:val="ru-RU"/>
        </w:rPr>
        <w:t xml:space="preserve">Иногда я перехожу улицу там, где мне удобнее, а не там, где положено.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22. </w:t>
      </w:r>
      <w:r w:rsidRPr="005E1D37">
        <w:rPr>
          <w:rFonts w:ascii="Times New Roman" w:hAnsi="Times New Roman" w:cs="Times New Roman"/>
          <w:kern w:val="0"/>
          <w:sz w:val="24"/>
          <w:szCs w:val="24"/>
          <w:lang w:val="ru-RU"/>
        </w:rPr>
        <w:t xml:space="preserve">Некоторые правила и запреты можно отбросить, если испытываешь сильное сексуальное (половое) влечение.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23. </w:t>
      </w:r>
      <w:r w:rsidRPr="005E1D37">
        <w:rPr>
          <w:rFonts w:ascii="Times New Roman" w:hAnsi="Times New Roman" w:cs="Times New Roman"/>
          <w:kern w:val="0"/>
          <w:sz w:val="24"/>
          <w:szCs w:val="24"/>
          <w:lang w:val="ru-RU"/>
        </w:rPr>
        <w:t xml:space="preserve">Я иногда не слушаюсь родителей.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lastRenderedPageBreak/>
        <w:t xml:space="preserve">24. </w:t>
      </w:r>
      <w:r w:rsidRPr="005E1D37">
        <w:rPr>
          <w:rFonts w:ascii="Times New Roman" w:hAnsi="Times New Roman" w:cs="Times New Roman"/>
          <w:kern w:val="0"/>
          <w:sz w:val="24"/>
          <w:szCs w:val="24"/>
          <w:lang w:val="ru-RU"/>
        </w:rPr>
        <w:t xml:space="preserve">Если при покупке автомобиля мне придется выбирать между скоростью и безопасностью, то я выберу безопасность.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25. </w:t>
      </w:r>
      <w:r w:rsidRPr="005E1D37">
        <w:rPr>
          <w:rFonts w:ascii="Times New Roman" w:hAnsi="Times New Roman" w:cs="Times New Roman"/>
          <w:kern w:val="0"/>
          <w:sz w:val="24"/>
          <w:szCs w:val="24"/>
          <w:lang w:val="ru-RU"/>
        </w:rPr>
        <w:t xml:space="preserve">Я думаю, что мне бы понравилось заниматься боксом.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26. </w:t>
      </w:r>
      <w:r w:rsidRPr="005E1D37">
        <w:rPr>
          <w:rFonts w:ascii="Times New Roman" w:hAnsi="Times New Roman" w:cs="Times New Roman"/>
          <w:kern w:val="0"/>
          <w:sz w:val="24"/>
          <w:szCs w:val="24"/>
          <w:lang w:val="ru-RU"/>
        </w:rPr>
        <w:t xml:space="preserve">Если бы я мог свободно выбирать профессию, то стал бы дегустатором вин.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27. </w:t>
      </w:r>
      <w:r w:rsidRPr="005E1D37">
        <w:rPr>
          <w:rFonts w:ascii="Times New Roman" w:hAnsi="Times New Roman" w:cs="Times New Roman"/>
          <w:kern w:val="0"/>
          <w:sz w:val="24"/>
          <w:szCs w:val="24"/>
          <w:lang w:val="ru-RU"/>
        </w:rPr>
        <w:t xml:space="preserve">Я часто испытываю потребность в острых ощущениях.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28. </w:t>
      </w:r>
      <w:r w:rsidRPr="005E1D37">
        <w:rPr>
          <w:rFonts w:ascii="Times New Roman" w:hAnsi="Times New Roman" w:cs="Times New Roman"/>
          <w:kern w:val="0"/>
          <w:sz w:val="24"/>
          <w:szCs w:val="24"/>
          <w:lang w:val="ru-RU"/>
        </w:rPr>
        <w:t xml:space="preserve">Иногда мне так хочется сделать себе больно.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29. </w:t>
      </w:r>
      <w:r w:rsidRPr="005E1D37">
        <w:rPr>
          <w:rFonts w:ascii="Times New Roman" w:hAnsi="Times New Roman" w:cs="Times New Roman"/>
          <w:kern w:val="0"/>
          <w:sz w:val="24"/>
          <w:szCs w:val="24"/>
          <w:lang w:val="ru-RU"/>
        </w:rPr>
        <w:t>Мое отношение к жизни хорошо описывает пословица «Семь раз отмерь, один раз отрежь»</w:t>
      </w:r>
      <w:r w:rsidR="001C28CB">
        <w:rPr>
          <w:rFonts w:ascii="Times New Roman" w:hAnsi="Times New Roman" w:cs="Times New Roman"/>
          <w:kern w:val="0"/>
          <w:sz w:val="24"/>
          <w:szCs w:val="24"/>
          <w:lang w:val="ru-RU"/>
        </w:rPr>
        <w:t>.</w:t>
      </w:r>
      <w:r w:rsidRPr="005E1D37">
        <w:rPr>
          <w:rFonts w:ascii="Times New Roman" w:hAnsi="Times New Roman" w:cs="Times New Roman"/>
          <w:kern w:val="0"/>
          <w:sz w:val="24"/>
          <w:szCs w:val="24"/>
          <w:lang w:val="ru-RU"/>
        </w:rPr>
        <w:t xml:space="preserve">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30. </w:t>
      </w:r>
      <w:r w:rsidRPr="005E1D37">
        <w:rPr>
          <w:rFonts w:ascii="Times New Roman" w:hAnsi="Times New Roman" w:cs="Times New Roman"/>
          <w:kern w:val="0"/>
          <w:sz w:val="24"/>
          <w:szCs w:val="24"/>
          <w:lang w:val="ru-RU"/>
        </w:rPr>
        <w:t xml:space="preserve">Я всегда покупаю билеты в общественном транспорте.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31. </w:t>
      </w:r>
      <w:r w:rsidRPr="005E1D37">
        <w:rPr>
          <w:rFonts w:ascii="Times New Roman" w:hAnsi="Times New Roman" w:cs="Times New Roman"/>
          <w:kern w:val="0"/>
          <w:sz w:val="24"/>
          <w:szCs w:val="24"/>
          <w:lang w:val="ru-RU"/>
        </w:rPr>
        <w:t xml:space="preserve">Среди моих знакомых есть люди, которые пробовали одурманивающие, токсические вещества.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32. </w:t>
      </w:r>
      <w:r w:rsidRPr="005E1D37">
        <w:rPr>
          <w:rFonts w:ascii="Times New Roman" w:hAnsi="Times New Roman" w:cs="Times New Roman"/>
          <w:kern w:val="0"/>
          <w:sz w:val="24"/>
          <w:szCs w:val="24"/>
          <w:lang w:val="ru-RU"/>
        </w:rPr>
        <w:t xml:space="preserve">Я всегда выполняю обещания, даже если мне это не выгодно.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33. </w:t>
      </w:r>
      <w:r w:rsidRPr="005E1D37">
        <w:rPr>
          <w:rFonts w:ascii="Times New Roman" w:hAnsi="Times New Roman" w:cs="Times New Roman"/>
          <w:kern w:val="0"/>
          <w:sz w:val="24"/>
          <w:szCs w:val="24"/>
          <w:lang w:val="ru-RU"/>
        </w:rPr>
        <w:t xml:space="preserve">Бывает, что мне так и хочется выругаться.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34. </w:t>
      </w:r>
      <w:r w:rsidRPr="005E1D37">
        <w:rPr>
          <w:rFonts w:ascii="Times New Roman" w:hAnsi="Times New Roman" w:cs="Times New Roman"/>
          <w:kern w:val="0"/>
          <w:sz w:val="24"/>
          <w:szCs w:val="24"/>
          <w:lang w:val="ru-RU"/>
        </w:rPr>
        <w:t>Правы люди, которые в жизни следуют пословице «Если нельзя, но очень хочется, то можно»</w:t>
      </w:r>
      <w:r w:rsidR="001C28CB">
        <w:rPr>
          <w:rFonts w:ascii="Times New Roman" w:hAnsi="Times New Roman" w:cs="Times New Roman"/>
          <w:kern w:val="0"/>
          <w:sz w:val="24"/>
          <w:szCs w:val="24"/>
          <w:lang w:val="ru-RU"/>
        </w:rPr>
        <w:t>.</w:t>
      </w:r>
      <w:r w:rsidRPr="005E1D37">
        <w:rPr>
          <w:rFonts w:ascii="Times New Roman" w:hAnsi="Times New Roman" w:cs="Times New Roman"/>
          <w:kern w:val="0"/>
          <w:sz w:val="24"/>
          <w:szCs w:val="24"/>
          <w:lang w:val="ru-RU"/>
        </w:rPr>
        <w:t xml:space="preserve">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35. </w:t>
      </w:r>
      <w:r w:rsidRPr="005E1D37">
        <w:rPr>
          <w:rFonts w:ascii="Times New Roman" w:hAnsi="Times New Roman" w:cs="Times New Roman"/>
          <w:kern w:val="0"/>
          <w:sz w:val="24"/>
          <w:szCs w:val="24"/>
          <w:lang w:val="ru-RU"/>
        </w:rPr>
        <w:t xml:space="preserve">Бывало, что я случайно попадал в драку после употребления спиртных напитков.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36. </w:t>
      </w:r>
      <w:r w:rsidRPr="005E1D37">
        <w:rPr>
          <w:rFonts w:ascii="Times New Roman" w:hAnsi="Times New Roman" w:cs="Times New Roman"/>
          <w:kern w:val="0"/>
          <w:sz w:val="24"/>
          <w:szCs w:val="24"/>
          <w:lang w:val="ru-RU"/>
        </w:rPr>
        <w:t xml:space="preserve">Мне редко удается заставить себя продолжать работу после ряда обидных неудач.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37. </w:t>
      </w:r>
      <w:r w:rsidRPr="005E1D37">
        <w:rPr>
          <w:rFonts w:ascii="Times New Roman" w:hAnsi="Times New Roman" w:cs="Times New Roman"/>
          <w:kern w:val="0"/>
          <w:sz w:val="24"/>
          <w:szCs w:val="24"/>
          <w:lang w:val="ru-RU"/>
        </w:rPr>
        <w:t xml:space="preserve">Если бы в наше время проводились бои гладиаторов, то я бы обязательно в них поучаствовал.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38. </w:t>
      </w:r>
      <w:r w:rsidRPr="005E1D37">
        <w:rPr>
          <w:rFonts w:ascii="Times New Roman" w:hAnsi="Times New Roman" w:cs="Times New Roman"/>
          <w:kern w:val="0"/>
          <w:sz w:val="24"/>
          <w:szCs w:val="24"/>
          <w:lang w:val="ru-RU"/>
        </w:rPr>
        <w:t xml:space="preserve">Бывает, что иногда я говорю неправду.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39. </w:t>
      </w:r>
      <w:r w:rsidRPr="005E1D37">
        <w:rPr>
          <w:rFonts w:ascii="Times New Roman" w:hAnsi="Times New Roman" w:cs="Times New Roman"/>
          <w:kern w:val="0"/>
          <w:sz w:val="24"/>
          <w:szCs w:val="24"/>
          <w:lang w:val="ru-RU"/>
        </w:rPr>
        <w:t xml:space="preserve">Терпеть боль назло всем бывает даже приятно.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40. </w:t>
      </w:r>
      <w:r w:rsidRPr="005E1D37">
        <w:rPr>
          <w:rFonts w:ascii="Times New Roman" w:hAnsi="Times New Roman" w:cs="Times New Roman"/>
          <w:kern w:val="0"/>
          <w:sz w:val="24"/>
          <w:szCs w:val="24"/>
          <w:lang w:val="ru-RU"/>
        </w:rPr>
        <w:t xml:space="preserve">Я лучше соглашусь с человеком, чем стану спорить.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41. </w:t>
      </w:r>
      <w:r w:rsidRPr="005E1D37">
        <w:rPr>
          <w:rFonts w:ascii="Times New Roman" w:hAnsi="Times New Roman" w:cs="Times New Roman"/>
          <w:kern w:val="0"/>
          <w:sz w:val="24"/>
          <w:szCs w:val="24"/>
          <w:lang w:val="ru-RU"/>
        </w:rPr>
        <w:t>Если бы я родился в давние времена, то стал бы благородным разбойн</w:t>
      </w:r>
      <w:r w:rsidRPr="005E1D37">
        <w:rPr>
          <w:rFonts w:ascii="Times New Roman" w:hAnsi="Times New Roman" w:cs="Times New Roman"/>
          <w:kern w:val="0"/>
          <w:sz w:val="24"/>
          <w:szCs w:val="24"/>
          <w:lang w:val="ru-RU"/>
        </w:rPr>
        <w:t>и</w:t>
      </w:r>
      <w:r w:rsidRPr="005E1D37">
        <w:rPr>
          <w:rFonts w:ascii="Times New Roman" w:hAnsi="Times New Roman" w:cs="Times New Roman"/>
          <w:kern w:val="0"/>
          <w:sz w:val="24"/>
          <w:szCs w:val="24"/>
          <w:lang w:val="ru-RU"/>
        </w:rPr>
        <w:t xml:space="preserve">ком.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42. </w:t>
      </w:r>
      <w:r w:rsidRPr="005E1D37">
        <w:rPr>
          <w:rFonts w:ascii="Times New Roman" w:hAnsi="Times New Roman" w:cs="Times New Roman"/>
          <w:kern w:val="0"/>
          <w:sz w:val="24"/>
          <w:szCs w:val="24"/>
          <w:lang w:val="ru-RU"/>
        </w:rPr>
        <w:t xml:space="preserve">Если нет другого выхода, то спор можно разрешить и дракой.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43. </w:t>
      </w:r>
      <w:r w:rsidRPr="005E1D37">
        <w:rPr>
          <w:rFonts w:ascii="Times New Roman" w:hAnsi="Times New Roman" w:cs="Times New Roman"/>
          <w:kern w:val="0"/>
          <w:sz w:val="24"/>
          <w:szCs w:val="24"/>
          <w:lang w:val="ru-RU"/>
        </w:rPr>
        <w:t xml:space="preserve">Бывали случаи, когда мои родители, другие взрослые высказывали беспокойство по поводу того, что я немного выпил.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44. </w:t>
      </w:r>
      <w:r w:rsidRPr="005E1D37">
        <w:rPr>
          <w:rFonts w:ascii="Times New Roman" w:hAnsi="Times New Roman" w:cs="Times New Roman"/>
          <w:kern w:val="0"/>
          <w:sz w:val="24"/>
          <w:szCs w:val="24"/>
          <w:lang w:val="ru-RU"/>
        </w:rPr>
        <w:t xml:space="preserve">Одежда должна с первого взгляда выделять человека среди других в толпе.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45. </w:t>
      </w:r>
      <w:r w:rsidRPr="005E1D37">
        <w:rPr>
          <w:rFonts w:ascii="Times New Roman" w:hAnsi="Times New Roman" w:cs="Times New Roman"/>
          <w:kern w:val="0"/>
          <w:sz w:val="24"/>
          <w:szCs w:val="24"/>
          <w:lang w:val="ru-RU"/>
        </w:rPr>
        <w:t xml:space="preserve">Если в кинофильме нет ни одной приличной драки – это плохое кино.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46. </w:t>
      </w:r>
      <w:r w:rsidRPr="005E1D37">
        <w:rPr>
          <w:rFonts w:ascii="Times New Roman" w:hAnsi="Times New Roman" w:cs="Times New Roman"/>
          <w:kern w:val="0"/>
          <w:sz w:val="24"/>
          <w:szCs w:val="24"/>
          <w:lang w:val="ru-RU"/>
        </w:rPr>
        <w:t xml:space="preserve">Когда люди стремятся к новым, необычным ощущениям и переживаниям – это нормально.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47. </w:t>
      </w:r>
      <w:r w:rsidRPr="005E1D37">
        <w:rPr>
          <w:rFonts w:ascii="Times New Roman" w:hAnsi="Times New Roman" w:cs="Times New Roman"/>
          <w:kern w:val="0"/>
          <w:sz w:val="24"/>
          <w:szCs w:val="24"/>
          <w:lang w:val="ru-RU"/>
        </w:rPr>
        <w:t xml:space="preserve">Иногда я скучаю на уроках.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48. </w:t>
      </w:r>
      <w:r w:rsidRPr="005E1D37">
        <w:rPr>
          <w:rFonts w:ascii="Times New Roman" w:hAnsi="Times New Roman" w:cs="Times New Roman"/>
          <w:kern w:val="0"/>
          <w:sz w:val="24"/>
          <w:szCs w:val="24"/>
          <w:lang w:val="ru-RU"/>
        </w:rPr>
        <w:t xml:space="preserve">Если меня кто-то случайно задел в толпе, то я обязательно потребую от него извинений.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49. </w:t>
      </w:r>
      <w:r w:rsidRPr="005E1D37">
        <w:rPr>
          <w:rFonts w:ascii="Times New Roman" w:hAnsi="Times New Roman" w:cs="Times New Roman"/>
          <w:kern w:val="0"/>
          <w:sz w:val="24"/>
          <w:szCs w:val="24"/>
          <w:lang w:val="ru-RU"/>
        </w:rPr>
        <w:t xml:space="preserve">Если человек раздражает меня, то я готов высказать ему все, что я о нем думаю.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50. </w:t>
      </w:r>
      <w:r w:rsidRPr="005E1D37">
        <w:rPr>
          <w:rFonts w:ascii="Times New Roman" w:hAnsi="Times New Roman" w:cs="Times New Roman"/>
          <w:kern w:val="0"/>
          <w:sz w:val="24"/>
          <w:szCs w:val="24"/>
          <w:lang w:val="ru-RU"/>
        </w:rPr>
        <w:t xml:space="preserve">Во время путешествий и поездок я люблю отклоняться от обычных маршрутов.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51. </w:t>
      </w:r>
      <w:r w:rsidRPr="005E1D37">
        <w:rPr>
          <w:rFonts w:ascii="Times New Roman" w:hAnsi="Times New Roman" w:cs="Times New Roman"/>
          <w:kern w:val="0"/>
          <w:sz w:val="24"/>
          <w:szCs w:val="24"/>
          <w:lang w:val="ru-RU"/>
        </w:rPr>
        <w:t xml:space="preserve">Мне бы понравилась профессия дрессировщика хищных зверей.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52. </w:t>
      </w:r>
      <w:r w:rsidRPr="005E1D37">
        <w:rPr>
          <w:rFonts w:ascii="Times New Roman" w:hAnsi="Times New Roman" w:cs="Times New Roman"/>
          <w:kern w:val="0"/>
          <w:sz w:val="24"/>
          <w:szCs w:val="24"/>
          <w:lang w:val="ru-RU"/>
        </w:rPr>
        <w:t xml:space="preserve">Если уж ты сел за руль мотоцикла, то стоит ехать только очень быстро.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53. </w:t>
      </w:r>
      <w:r w:rsidRPr="005E1D37">
        <w:rPr>
          <w:rFonts w:ascii="Times New Roman" w:hAnsi="Times New Roman" w:cs="Times New Roman"/>
          <w:kern w:val="0"/>
          <w:sz w:val="24"/>
          <w:szCs w:val="24"/>
          <w:lang w:val="ru-RU"/>
        </w:rPr>
        <w:t xml:space="preserve">Когда я читаю детектив, то мне часто хочется, чтобы преступник ушел от преследования.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54. </w:t>
      </w:r>
      <w:r w:rsidRPr="005E1D37">
        <w:rPr>
          <w:rFonts w:ascii="Times New Roman" w:hAnsi="Times New Roman" w:cs="Times New Roman"/>
          <w:kern w:val="0"/>
          <w:sz w:val="24"/>
          <w:szCs w:val="24"/>
          <w:lang w:val="ru-RU"/>
        </w:rPr>
        <w:t xml:space="preserve">Иногда я просто не могу удержаться от смеха, когда слышу неприличную шутку.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55. </w:t>
      </w:r>
      <w:r w:rsidRPr="005E1D37">
        <w:rPr>
          <w:rFonts w:ascii="Times New Roman" w:hAnsi="Times New Roman" w:cs="Times New Roman"/>
          <w:kern w:val="0"/>
          <w:sz w:val="24"/>
          <w:szCs w:val="24"/>
          <w:lang w:val="ru-RU"/>
        </w:rPr>
        <w:t xml:space="preserve">Я стараюсь избегать в разговоре выражений, которые могут смутить окружающих.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56. </w:t>
      </w:r>
      <w:r w:rsidRPr="005E1D37">
        <w:rPr>
          <w:rFonts w:ascii="Times New Roman" w:hAnsi="Times New Roman" w:cs="Times New Roman"/>
          <w:kern w:val="0"/>
          <w:sz w:val="24"/>
          <w:szCs w:val="24"/>
          <w:lang w:val="ru-RU"/>
        </w:rPr>
        <w:t xml:space="preserve">Я часто огорчаюсь из-за мелочей.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57. </w:t>
      </w:r>
      <w:r w:rsidRPr="005E1D37">
        <w:rPr>
          <w:rFonts w:ascii="Times New Roman" w:hAnsi="Times New Roman" w:cs="Times New Roman"/>
          <w:kern w:val="0"/>
          <w:sz w:val="24"/>
          <w:szCs w:val="24"/>
          <w:lang w:val="ru-RU"/>
        </w:rPr>
        <w:t xml:space="preserve">Когда мне возражают, я часто взрываюсь и отвечаю резко.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58. </w:t>
      </w:r>
      <w:r w:rsidRPr="005E1D37">
        <w:rPr>
          <w:rFonts w:ascii="Times New Roman" w:hAnsi="Times New Roman" w:cs="Times New Roman"/>
          <w:kern w:val="0"/>
          <w:sz w:val="24"/>
          <w:szCs w:val="24"/>
          <w:lang w:val="ru-RU"/>
        </w:rPr>
        <w:t xml:space="preserve">Мне больше нравится читать о приключениях, чем о любовных историях.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59. </w:t>
      </w:r>
      <w:r w:rsidRPr="005E1D37">
        <w:rPr>
          <w:rFonts w:ascii="Times New Roman" w:hAnsi="Times New Roman" w:cs="Times New Roman"/>
          <w:kern w:val="0"/>
          <w:sz w:val="24"/>
          <w:szCs w:val="24"/>
          <w:lang w:val="ru-RU"/>
        </w:rPr>
        <w:t>Чтобы получить удовольствие, стоит нарушить некоторые правила и запр</w:t>
      </w:r>
      <w:r w:rsidRPr="005E1D37">
        <w:rPr>
          <w:rFonts w:ascii="Times New Roman" w:hAnsi="Times New Roman" w:cs="Times New Roman"/>
          <w:kern w:val="0"/>
          <w:sz w:val="24"/>
          <w:szCs w:val="24"/>
          <w:lang w:val="ru-RU"/>
        </w:rPr>
        <w:t>е</w:t>
      </w:r>
      <w:r w:rsidRPr="005E1D37">
        <w:rPr>
          <w:rFonts w:ascii="Times New Roman" w:hAnsi="Times New Roman" w:cs="Times New Roman"/>
          <w:kern w:val="0"/>
          <w:sz w:val="24"/>
          <w:szCs w:val="24"/>
          <w:lang w:val="ru-RU"/>
        </w:rPr>
        <w:t xml:space="preserve">ты.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60. </w:t>
      </w:r>
      <w:r w:rsidRPr="005E1D37">
        <w:rPr>
          <w:rFonts w:ascii="Times New Roman" w:hAnsi="Times New Roman" w:cs="Times New Roman"/>
          <w:kern w:val="0"/>
          <w:sz w:val="24"/>
          <w:szCs w:val="24"/>
          <w:lang w:val="ru-RU"/>
        </w:rPr>
        <w:t xml:space="preserve">Мне нравится бывать в компаниях, где в меру выпивают и веселятся.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lastRenderedPageBreak/>
        <w:t xml:space="preserve">61. </w:t>
      </w:r>
      <w:r w:rsidRPr="005E1D37">
        <w:rPr>
          <w:rFonts w:ascii="Times New Roman" w:hAnsi="Times New Roman" w:cs="Times New Roman"/>
          <w:kern w:val="0"/>
          <w:sz w:val="24"/>
          <w:szCs w:val="24"/>
          <w:lang w:val="ru-RU"/>
        </w:rPr>
        <w:t xml:space="preserve">Меня раздражает, когда девушки курят.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62. </w:t>
      </w:r>
      <w:r w:rsidRPr="005E1D37">
        <w:rPr>
          <w:rFonts w:ascii="Times New Roman" w:hAnsi="Times New Roman" w:cs="Times New Roman"/>
          <w:kern w:val="0"/>
          <w:sz w:val="24"/>
          <w:szCs w:val="24"/>
          <w:lang w:val="ru-RU"/>
        </w:rPr>
        <w:t xml:space="preserve">Мне нравится состояние, которое наступает, когда в меру и в хорошей компании выпьешь.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63. </w:t>
      </w:r>
      <w:r w:rsidRPr="005E1D37">
        <w:rPr>
          <w:rFonts w:ascii="Times New Roman" w:hAnsi="Times New Roman" w:cs="Times New Roman"/>
          <w:kern w:val="0"/>
          <w:sz w:val="24"/>
          <w:szCs w:val="24"/>
          <w:lang w:val="ru-RU"/>
        </w:rPr>
        <w:t xml:space="preserve">Бывало, что у меня возникало сильное желание выпить, хотя я понимал, что сейчас не время и не место.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64. </w:t>
      </w:r>
      <w:r w:rsidRPr="005E1D37">
        <w:rPr>
          <w:rFonts w:ascii="Times New Roman" w:hAnsi="Times New Roman" w:cs="Times New Roman"/>
          <w:kern w:val="0"/>
          <w:sz w:val="24"/>
          <w:szCs w:val="24"/>
          <w:lang w:val="ru-RU"/>
        </w:rPr>
        <w:t>Сигарета в трудную минуту меня успокаивает</w:t>
      </w:r>
      <w:r w:rsidR="001C28CB">
        <w:rPr>
          <w:rFonts w:ascii="Times New Roman" w:hAnsi="Times New Roman" w:cs="Times New Roman"/>
          <w:kern w:val="0"/>
          <w:sz w:val="24"/>
          <w:szCs w:val="24"/>
          <w:lang w:val="ru-RU"/>
        </w:rPr>
        <w:t>.</w:t>
      </w:r>
      <w:r w:rsidRPr="005E1D37">
        <w:rPr>
          <w:rFonts w:ascii="Times New Roman" w:hAnsi="Times New Roman" w:cs="Times New Roman"/>
          <w:kern w:val="0"/>
          <w:sz w:val="24"/>
          <w:szCs w:val="24"/>
          <w:lang w:val="ru-RU"/>
        </w:rPr>
        <w:t xml:space="preserve">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65. </w:t>
      </w:r>
      <w:r w:rsidRPr="005E1D37">
        <w:rPr>
          <w:rFonts w:ascii="Times New Roman" w:hAnsi="Times New Roman" w:cs="Times New Roman"/>
          <w:kern w:val="0"/>
          <w:sz w:val="24"/>
          <w:szCs w:val="24"/>
          <w:lang w:val="ru-RU"/>
        </w:rPr>
        <w:t xml:space="preserve">Мне легко заставить других людей бояться меня, и иногда ради забавы я это делаю.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66. </w:t>
      </w:r>
      <w:r w:rsidRPr="005E1D37">
        <w:rPr>
          <w:rFonts w:ascii="Times New Roman" w:hAnsi="Times New Roman" w:cs="Times New Roman"/>
          <w:kern w:val="0"/>
          <w:sz w:val="24"/>
          <w:szCs w:val="24"/>
          <w:lang w:val="ru-RU"/>
        </w:rPr>
        <w:t xml:space="preserve">Я смог бы своей рукой казнить преступника, справедливо приговоренного к высшей мере наказания.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67. </w:t>
      </w:r>
      <w:r w:rsidRPr="005E1D37">
        <w:rPr>
          <w:rFonts w:ascii="Times New Roman" w:hAnsi="Times New Roman" w:cs="Times New Roman"/>
          <w:kern w:val="0"/>
          <w:sz w:val="24"/>
          <w:szCs w:val="24"/>
          <w:lang w:val="ru-RU"/>
        </w:rPr>
        <w:t xml:space="preserve">Удовольствие – это главное, к чему стоит стремиться в жизни.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68. </w:t>
      </w:r>
      <w:r w:rsidRPr="005E1D37">
        <w:rPr>
          <w:rFonts w:ascii="Times New Roman" w:hAnsi="Times New Roman" w:cs="Times New Roman"/>
          <w:kern w:val="0"/>
          <w:sz w:val="24"/>
          <w:szCs w:val="24"/>
          <w:lang w:val="ru-RU"/>
        </w:rPr>
        <w:t xml:space="preserve">Я хотел бы поучаствовать в автомобильных гонках.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69. </w:t>
      </w:r>
      <w:r w:rsidRPr="005E1D37">
        <w:rPr>
          <w:rFonts w:ascii="Times New Roman" w:hAnsi="Times New Roman" w:cs="Times New Roman"/>
          <w:kern w:val="0"/>
          <w:sz w:val="24"/>
          <w:szCs w:val="24"/>
          <w:lang w:val="ru-RU"/>
        </w:rPr>
        <w:t xml:space="preserve">Когда у меня плохое настроение, ко мне лучше не подходить.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70. </w:t>
      </w:r>
      <w:r w:rsidRPr="005E1D37">
        <w:rPr>
          <w:rFonts w:ascii="Times New Roman" w:hAnsi="Times New Roman" w:cs="Times New Roman"/>
          <w:kern w:val="0"/>
          <w:sz w:val="24"/>
          <w:szCs w:val="24"/>
          <w:lang w:val="ru-RU"/>
        </w:rPr>
        <w:t xml:space="preserve">Иногда у меня бывает такое настроение, что я готов первым начать драку.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71. </w:t>
      </w:r>
      <w:r w:rsidRPr="005E1D37">
        <w:rPr>
          <w:rFonts w:ascii="Times New Roman" w:hAnsi="Times New Roman" w:cs="Times New Roman"/>
          <w:kern w:val="0"/>
          <w:sz w:val="24"/>
          <w:szCs w:val="24"/>
          <w:lang w:val="ru-RU"/>
        </w:rPr>
        <w:t xml:space="preserve">Я могу вспомнить случаи, когда я был таким злым, что хватал первую попавшуюся под руку вещь и ломал ее.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72. </w:t>
      </w:r>
      <w:r w:rsidRPr="005E1D37">
        <w:rPr>
          <w:rFonts w:ascii="Times New Roman" w:hAnsi="Times New Roman" w:cs="Times New Roman"/>
          <w:kern w:val="0"/>
          <w:sz w:val="24"/>
          <w:szCs w:val="24"/>
          <w:lang w:val="ru-RU"/>
        </w:rPr>
        <w:t xml:space="preserve">Я всегда требую, чтобы окружающие уважали мои права.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73. </w:t>
      </w:r>
      <w:r w:rsidRPr="005E1D37">
        <w:rPr>
          <w:rFonts w:ascii="Times New Roman" w:hAnsi="Times New Roman" w:cs="Times New Roman"/>
          <w:kern w:val="0"/>
          <w:sz w:val="24"/>
          <w:szCs w:val="24"/>
          <w:lang w:val="ru-RU"/>
        </w:rPr>
        <w:t xml:space="preserve">Мне понравилось бы прыгать с парашютом.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74. </w:t>
      </w:r>
      <w:r w:rsidRPr="005E1D37">
        <w:rPr>
          <w:rFonts w:ascii="Times New Roman" w:hAnsi="Times New Roman" w:cs="Times New Roman"/>
          <w:kern w:val="0"/>
          <w:sz w:val="24"/>
          <w:szCs w:val="24"/>
          <w:lang w:val="ru-RU"/>
        </w:rPr>
        <w:t>Вредное воздействие на человека алкоголя и табака сильно преувеличив</w:t>
      </w:r>
      <w:r w:rsidRPr="005E1D37">
        <w:rPr>
          <w:rFonts w:ascii="Times New Roman" w:hAnsi="Times New Roman" w:cs="Times New Roman"/>
          <w:kern w:val="0"/>
          <w:sz w:val="24"/>
          <w:szCs w:val="24"/>
          <w:lang w:val="ru-RU"/>
        </w:rPr>
        <w:t>а</w:t>
      </w:r>
      <w:r w:rsidRPr="005E1D37">
        <w:rPr>
          <w:rFonts w:ascii="Times New Roman" w:hAnsi="Times New Roman" w:cs="Times New Roman"/>
          <w:kern w:val="0"/>
          <w:sz w:val="24"/>
          <w:szCs w:val="24"/>
          <w:lang w:val="ru-RU"/>
        </w:rPr>
        <w:t xml:space="preserve">ют.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75. </w:t>
      </w:r>
      <w:r w:rsidRPr="005E1D37">
        <w:rPr>
          <w:rFonts w:ascii="Times New Roman" w:hAnsi="Times New Roman" w:cs="Times New Roman"/>
          <w:kern w:val="0"/>
          <w:sz w:val="24"/>
          <w:szCs w:val="24"/>
          <w:lang w:val="ru-RU"/>
        </w:rPr>
        <w:t xml:space="preserve">Я редко даю сдачи, даже если кто-нибудь ударит меня.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76. </w:t>
      </w:r>
      <w:r w:rsidRPr="005E1D37">
        <w:rPr>
          <w:rFonts w:ascii="Times New Roman" w:hAnsi="Times New Roman" w:cs="Times New Roman"/>
          <w:kern w:val="0"/>
          <w:sz w:val="24"/>
          <w:szCs w:val="24"/>
          <w:lang w:val="ru-RU"/>
        </w:rPr>
        <w:t xml:space="preserve">Я не получаю удовольствия от ощущения риска.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77. </w:t>
      </w:r>
      <w:r w:rsidRPr="005E1D37">
        <w:rPr>
          <w:rFonts w:ascii="Times New Roman" w:hAnsi="Times New Roman" w:cs="Times New Roman"/>
          <w:kern w:val="0"/>
          <w:sz w:val="24"/>
          <w:szCs w:val="24"/>
          <w:lang w:val="ru-RU"/>
        </w:rPr>
        <w:t xml:space="preserve">Когда человек в пылу спора прибегает к «сильным» выражениям – это нормально.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78. </w:t>
      </w:r>
      <w:r w:rsidRPr="005E1D37">
        <w:rPr>
          <w:rFonts w:ascii="Times New Roman" w:hAnsi="Times New Roman" w:cs="Times New Roman"/>
          <w:kern w:val="0"/>
          <w:sz w:val="24"/>
          <w:szCs w:val="24"/>
          <w:lang w:val="ru-RU"/>
        </w:rPr>
        <w:t xml:space="preserve">Я часто не могу сдерживать свои чувства.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79. </w:t>
      </w:r>
      <w:r w:rsidRPr="005E1D37">
        <w:rPr>
          <w:rFonts w:ascii="Times New Roman" w:hAnsi="Times New Roman" w:cs="Times New Roman"/>
          <w:kern w:val="0"/>
          <w:sz w:val="24"/>
          <w:szCs w:val="24"/>
          <w:lang w:val="ru-RU"/>
        </w:rPr>
        <w:t xml:space="preserve">Бывало, что я опаздывал на уроки.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80. </w:t>
      </w:r>
      <w:r w:rsidRPr="005E1D37">
        <w:rPr>
          <w:rFonts w:ascii="Times New Roman" w:hAnsi="Times New Roman" w:cs="Times New Roman"/>
          <w:kern w:val="0"/>
          <w:sz w:val="24"/>
          <w:szCs w:val="24"/>
          <w:lang w:val="ru-RU"/>
        </w:rPr>
        <w:t xml:space="preserve">Мне нравятся компании, где все подшучивают друг над другом.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81. </w:t>
      </w:r>
      <w:r w:rsidRPr="005E1D37">
        <w:rPr>
          <w:rFonts w:ascii="Times New Roman" w:hAnsi="Times New Roman" w:cs="Times New Roman"/>
          <w:kern w:val="0"/>
          <w:sz w:val="24"/>
          <w:szCs w:val="24"/>
          <w:lang w:val="ru-RU"/>
        </w:rPr>
        <w:t xml:space="preserve">Секс должен занимать в жизни молодежи одно из главных мест.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82. </w:t>
      </w:r>
      <w:r w:rsidRPr="005E1D37">
        <w:rPr>
          <w:rFonts w:ascii="Times New Roman" w:hAnsi="Times New Roman" w:cs="Times New Roman"/>
          <w:kern w:val="0"/>
          <w:sz w:val="24"/>
          <w:szCs w:val="24"/>
          <w:lang w:val="ru-RU"/>
        </w:rPr>
        <w:t xml:space="preserve">Часто я не могу удержаться от спора, если кто-то не согласен со мной.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83. </w:t>
      </w:r>
      <w:r w:rsidRPr="005E1D37">
        <w:rPr>
          <w:rFonts w:ascii="Times New Roman" w:hAnsi="Times New Roman" w:cs="Times New Roman"/>
          <w:kern w:val="0"/>
          <w:sz w:val="24"/>
          <w:szCs w:val="24"/>
          <w:lang w:val="ru-RU"/>
        </w:rPr>
        <w:t xml:space="preserve">Иногда случалось, что я не выполнял школьное домашнее задание.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84. </w:t>
      </w:r>
      <w:r w:rsidRPr="005E1D37">
        <w:rPr>
          <w:rFonts w:ascii="Times New Roman" w:hAnsi="Times New Roman" w:cs="Times New Roman"/>
          <w:kern w:val="0"/>
          <w:sz w:val="24"/>
          <w:szCs w:val="24"/>
          <w:lang w:val="ru-RU"/>
        </w:rPr>
        <w:t xml:space="preserve">Я часто совершаю поступки под влиянием минутного настроения.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85. </w:t>
      </w:r>
      <w:r w:rsidRPr="005E1D37">
        <w:rPr>
          <w:rFonts w:ascii="Times New Roman" w:hAnsi="Times New Roman" w:cs="Times New Roman"/>
          <w:kern w:val="0"/>
          <w:sz w:val="24"/>
          <w:szCs w:val="24"/>
          <w:lang w:val="ru-RU"/>
        </w:rPr>
        <w:t xml:space="preserve">Мне кажется, что я не способен ударить человека.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86. </w:t>
      </w:r>
      <w:r w:rsidRPr="005E1D37">
        <w:rPr>
          <w:rFonts w:ascii="Times New Roman" w:hAnsi="Times New Roman" w:cs="Times New Roman"/>
          <w:kern w:val="0"/>
          <w:sz w:val="24"/>
          <w:szCs w:val="24"/>
          <w:lang w:val="ru-RU"/>
        </w:rPr>
        <w:t xml:space="preserve">Люди справедливо возмущаются, когда узнают, что преступник остался безнаказанным.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87. </w:t>
      </w:r>
      <w:r w:rsidRPr="005E1D37">
        <w:rPr>
          <w:rFonts w:ascii="Times New Roman" w:hAnsi="Times New Roman" w:cs="Times New Roman"/>
          <w:kern w:val="0"/>
          <w:sz w:val="24"/>
          <w:szCs w:val="24"/>
          <w:lang w:val="ru-RU"/>
        </w:rPr>
        <w:t>Бывает, что мне приходится скрывать от взрослых некоторые свои посту</w:t>
      </w:r>
      <w:r w:rsidRPr="005E1D37">
        <w:rPr>
          <w:rFonts w:ascii="Times New Roman" w:hAnsi="Times New Roman" w:cs="Times New Roman"/>
          <w:kern w:val="0"/>
          <w:sz w:val="24"/>
          <w:szCs w:val="24"/>
          <w:lang w:val="ru-RU"/>
        </w:rPr>
        <w:t>п</w:t>
      </w:r>
      <w:r w:rsidRPr="005E1D37">
        <w:rPr>
          <w:rFonts w:ascii="Times New Roman" w:hAnsi="Times New Roman" w:cs="Times New Roman"/>
          <w:kern w:val="0"/>
          <w:sz w:val="24"/>
          <w:szCs w:val="24"/>
          <w:lang w:val="ru-RU"/>
        </w:rPr>
        <w:t xml:space="preserve">ки.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88. </w:t>
      </w:r>
      <w:r w:rsidRPr="005E1D37">
        <w:rPr>
          <w:rFonts w:ascii="Times New Roman" w:hAnsi="Times New Roman" w:cs="Times New Roman"/>
          <w:kern w:val="0"/>
          <w:sz w:val="24"/>
          <w:szCs w:val="24"/>
          <w:lang w:val="ru-RU"/>
        </w:rPr>
        <w:t xml:space="preserve">Наивные простаки сами заслуживают того, чтобы их обманывали.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89. </w:t>
      </w:r>
      <w:r w:rsidRPr="005E1D37">
        <w:rPr>
          <w:rFonts w:ascii="Times New Roman" w:hAnsi="Times New Roman" w:cs="Times New Roman"/>
          <w:kern w:val="0"/>
          <w:sz w:val="24"/>
          <w:szCs w:val="24"/>
          <w:lang w:val="ru-RU"/>
        </w:rPr>
        <w:t xml:space="preserve">Иногда я бываю так раздражителен, что стучу по столу кулаком.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90. </w:t>
      </w:r>
      <w:r w:rsidRPr="005E1D37">
        <w:rPr>
          <w:rFonts w:ascii="Times New Roman" w:hAnsi="Times New Roman" w:cs="Times New Roman"/>
          <w:kern w:val="0"/>
          <w:sz w:val="24"/>
          <w:szCs w:val="24"/>
          <w:lang w:val="ru-RU"/>
        </w:rPr>
        <w:t xml:space="preserve">Только неожиданные обстоятельства и чувство опасности позволяют мне по-настоящему проявить себя.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91. </w:t>
      </w:r>
      <w:r w:rsidRPr="005E1D37">
        <w:rPr>
          <w:rFonts w:ascii="Times New Roman" w:hAnsi="Times New Roman" w:cs="Times New Roman"/>
          <w:kern w:val="0"/>
          <w:sz w:val="24"/>
          <w:szCs w:val="24"/>
          <w:lang w:val="ru-RU"/>
        </w:rPr>
        <w:t xml:space="preserve">Я бы попробовал какое-нибудь одурманивающее вещество, если бы твердо знал, что это не повредит моему здоровью и не повлечет наказания.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92. </w:t>
      </w:r>
      <w:r w:rsidRPr="005E1D37">
        <w:rPr>
          <w:rFonts w:ascii="Times New Roman" w:hAnsi="Times New Roman" w:cs="Times New Roman"/>
          <w:kern w:val="0"/>
          <w:sz w:val="24"/>
          <w:szCs w:val="24"/>
          <w:lang w:val="ru-RU"/>
        </w:rPr>
        <w:t xml:space="preserve">Когда я стою на мосту, то меня иногда так и тянет прыгнуть вниз.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93. </w:t>
      </w:r>
      <w:r w:rsidRPr="005E1D37">
        <w:rPr>
          <w:rFonts w:ascii="Times New Roman" w:hAnsi="Times New Roman" w:cs="Times New Roman"/>
          <w:kern w:val="0"/>
          <w:sz w:val="24"/>
          <w:szCs w:val="24"/>
          <w:lang w:val="ru-RU"/>
        </w:rPr>
        <w:t xml:space="preserve">Всякая грязь меня пугает или вызывает сильное отвращение. </w:t>
      </w:r>
    </w:p>
    <w:p w:rsidR="005E1D37" w:rsidRPr="005E1D37" w:rsidRDefault="005E1D3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94. </w:t>
      </w:r>
      <w:r w:rsidRPr="005E1D37">
        <w:rPr>
          <w:rFonts w:ascii="Times New Roman" w:hAnsi="Times New Roman" w:cs="Times New Roman"/>
          <w:kern w:val="0"/>
          <w:sz w:val="24"/>
          <w:szCs w:val="24"/>
          <w:lang w:val="ru-RU"/>
        </w:rPr>
        <w:t xml:space="preserve">Когда я злюсь, то мне хочется кого-нибудь ударить. </w:t>
      </w:r>
    </w:p>
    <w:p w:rsidR="005E1D37" w:rsidRPr="00A33C47" w:rsidRDefault="00A33C4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95. </w:t>
      </w:r>
      <w:r w:rsidR="005E1D37" w:rsidRPr="00A33C47">
        <w:rPr>
          <w:rFonts w:ascii="Times New Roman" w:hAnsi="Times New Roman" w:cs="Times New Roman"/>
          <w:kern w:val="0"/>
          <w:sz w:val="24"/>
          <w:szCs w:val="24"/>
          <w:lang w:val="ru-RU"/>
        </w:rPr>
        <w:t xml:space="preserve">Я считаю, что люди должны отказаться от всякого употребления спиртных напитков. </w:t>
      </w:r>
    </w:p>
    <w:p w:rsidR="005E1D37" w:rsidRPr="00A33C47" w:rsidRDefault="00A33C4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96. </w:t>
      </w:r>
      <w:r w:rsidR="005E1D37" w:rsidRPr="00A33C47">
        <w:rPr>
          <w:rFonts w:ascii="Times New Roman" w:hAnsi="Times New Roman" w:cs="Times New Roman"/>
          <w:kern w:val="0"/>
          <w:sz w:val="24"/>
          <w:szCs w:val="24"/>
          <w:lang w:val="ru-RU"/>
        </w:rPr>
        <w:t xml:space="preserve">Я мог бы на спор влезть на высокую фабричную трубу. </w:t>
      </w:r>
    </w:p>
    <w:p w:rsidR="005E1D37" w:rsidRPr="00A33C47" w:rsidRDefault="00A33C4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97. </w:t>
      </w:r>
      <w:r w:rsidR="005E1D37" w:rsidRPr="00A33C47">
        <w:rPr>
          <w:rFonts w:ascii="Times New Roman" w:hAnsi="Times New Roman" w:cs="Times New Roman"/>
          <w:kern w:val="0"/>
          <w:sz w:val="24"/>
          <w:szCs w:val="24"/>
          <w:lang w:val="ru-RU"/>
        </w:rPr>
        <w:t>Временами я не могу справиться с желанием причинить боль другим л</w:t>
      </w:r>
      <w:r w:rsidR="005E1D37" w:rsidRPr="00A33C47">
        <w:rPr>
          <w:rFonts w:ascii="Times New Roman" w:hAnsi="Times New Roman" w:cs="Times New Roman"/>
          <w:kern w:val="0"/>
          <w:sz w:val="24"/>
          <w:szCs w:val="24"/>
          <w:lang w:val="ru-RU"/>
        </w:rPr>
        <w:t>ю</w:t>
      </w:r>
      <w:r w:rsidR="005E1D37" w:rsidRPr="00A33C47">
        <w:rPr>
          <w:rFonts w:ascii="Times New Roman" w:hAnsi="Times New Roman" w:cs="Times New Roman"/>
          <w:kern w:val="0"/>
          <w:sz w:val="24"/>
          <w:szCs w:val="24"/>
          <w:lang w:val="ru-RU"/>
        </w:rPr>
        <w:t xml:space="preserve">дям. </w:t>
      </w:r>
    </w:p>
    <w:p w:rsidR="005E1D37" w:rsidRPr="00A33C47" w:rsidRDefault="00A33C47" w:rsidP="005E1D37">
      <w:pPr>
        <w:pStyle w:val="ae"/>
        <w:ind w:firstLine="567"/>
        <w:jc w:val="both"/>
        <w:rPr>
          <w:rFonts w:ascii="Times New Roman" w:hAnsi="Times New Roman" w:cs="Times New Roman"/>
          <w:kern w:val="0"/>
          <w:sz w:val="24"/>
          <w:szCs w:val="24"/>
          <w:lang w:val="ru-RU"/>
        </w:rPr>
      </w:pPr>
      <w:r>
        <w:rPr>
          <w:rFonts w:ascii="Times New Roman" w:hAnsi="Times New Roman" w:cs="Times New Roman"/>
          <w:kern w:val="0"/>
          <w:sz w:val="24"/>
          <w:szCs w:val="24"/>
          <w:lang w:val="ru-RU"/>
        </w:rPr>
        <w:t xml:space="preserve">98. </w:t>
      </w:r>
      <w:r w:rsidR="005E1D37" w:rsidRPr="00A33C47">
        <w:rPr>
          <w:rFonts w:ascii="Times New Roman" w:hAnsi="Times New Roman" w:cs="Times New Roman"/>
          <w:kern w:val="0"/>
          <w:sz w:val="24"/>
          <w:szCs w:val="24"/>
          <w:lang w:val="ru-RU"/>
        </w:rPr>
        <w:t xml:space="preserve">Я мог бы после небольших предварительных объяснений управлять вертолетом. </w:t>
      </w:r>
    </w:p>
    <w:p w:rsidR="00A33C47" w:rsidRDefault="00A33C47" w:rsidP="00A33C47">
      <w:pPr>
        <w:pStyle w:val="2"/>
        <w:numPr>
          <w:ilvl w:val="0"/>
          <w:numId w:val="0"/>
        </w:numPr>
        <w:shd w:val="clear" w:color="auto" w:fill="FFFFFF"/>
        <w:autoSpaceDE w:val="0"/>
        <w:ind w:left="360"/>
        <w:jc w:val="left"/>
        <w:rPr>
          <w:bCs/>
          <w:szCs w:val="24"/>
        </w:rPr>
      </w:pPr>
    </w:p>
    <w:p w:rsidR="00A33C47" w:rsidRDefault="00A33C47" w:rsidP="00A33C47">
      <w:pPr>
        <w:pStyle w:val="ae"/>
        <w:ind w:firstLine="567"/>
        <w:rPr>
          <w:rFonts w:ascii="Times New Roman" w:hAnsi="Times New Roman" w:cs="Times New Roman"/>
          <w:kern w:val="0"/>
          <w:sz w:val="24"/>
          <w:szCs w:val="24"/>
          <w:lang w:val="ru-RU"/>
        </w:rPr>
      </w:pPr>
      <w:r w:rsidRPr="00A33C47">
        <w:rPr>
          <w:rFonts w:ascii="Times New Roman" w:hAnsi="Times New Roman" w:cs="Times New Roman"/>
          <w:b/>
          <w:bCs/>
          <w:i/>
          <w:iCs/>
          <w:kern w:val="0"/>
          <w:sz w:val="24"/>
          <w:szCs w:val="24"/>
          <w:lang w:val="ru-RU"/>
        </w:rPr>
        <w:t>Ключ к методике:</w:t>
      </w:r>
    </w:p>
    <w:p w:rsidR="00A33C47" w:rsidRDefault="00A33C47" w:rsidP="00A33C47">
      <w:pPr>
        <w:pStyle w:val="ae"/>
        <w:ind w:firstLine="567"/>
        <w:rPr>
          <w:rFonts w:ascii="Times New Roman" w:hAnsi="Times New Roman" w:cs="Times New Roman"/>
          <w:kern w:val="0"/>
          <w:sz w:val="24"/>
          <w:szCs w:val="24"/>
          <w:lang w:val="ru-RU"/>
        </w:rPr>
      </w:pPr>
      <w:r w:rsidRPr="00A33C47">
        <w:rPr>
          <w:rFonts w:ascii="Times New Roman" w:hAnsi="Times New Roman" w:cs="Times New Roman"/>
          <w:kern w:val="0"/>
          <w:sz w:val="24"/>
          <w:szCs w:val="24"/>
          <w:lang w:val="ru-RU"/>
        </w:rPr>
        <w:t xml:space="preserve">При каждом совпадении ответа с </w:t>
      </w:r>
      <w:r>
        <w:rPr>
          <w:rFonts w:ascii="Times New Roman" w:hAnsi="Times New Roman" w:cs="Times New Roman"/>
          <w:kern w:val="0"/>
          <w:sz w:val="24"/>
          <w:szCs w:val="24"/>
          <w:lang w:val="ru-RU"/>
        </w:rPr>
        <w:t>ключом присваивается один балл.</w:t>
      </w:r>
    </w:p>
    <w:p w:rsidR="00A33C47" w:rsidRDefault="00A33C47" w:rsidP="00A33C47">
      <w:pPr>
        <w:pStyle w:val="ae"/>
        <w:ind w:firstLine="567"/>
        <w:jc w:val="both"/>
        <w:rPr>
          <w:rFonts w:ascii="Times New Roman" w:hAnsi="Times New Roman" w:cs="Times New Roman"/>
          <w:kern w:val="0"/>
          <w:sz w:val="24"/>
          <w:szCs w:val="24"/>
          <w:lang w:val="ru-RU"/>
        </w:rPr>
      </w:pPr>
      <w:r w:rsidRPr="00A33C47">
        <w:rPr>
          <w:rFonts w:ascii="Times New Roman" w:hAnsi="Times New Roman" w:cs="Times New Roman"/>
          <w:kern w:val="0"/>
          <w:sz w:val="24"/>
          <w:szCs w:val="24"/>
          <w:lang w:val="ru-RU"/>
        </w:rPr>
        <w:lastRenderedPageBreak/>
        <w:t xml:space="preserve">По каждой шкале подсчитывается суммарный балл. </w:t>
      </w:r>
    </w:p>
    <w:p w:rsidR="00A33C47" w:rsidRDefault="00A33C47" w:rsidP="00A33C47">
      <w:pPr>
        <w:pStyle w:val="ae"/>
        <w:ind w:firstLine="567"/>
        <w:jc w:val="both"/>
        <w:rPr>
          <w:rFonts w:ascii="Times New Roman" w:hAnsi="Times New Roman" w:cs="Times New Roman"/>
          <w:kern w:val="0"/>
          <w:sz w:val="24"/>
          <w:szCs w:val="24"/>
          <w:lang w:val="ru-RU"/>
        </w:rPr>
      </w:pPr>
      <w:r w:rsidRPr="00A33C47">
        <w:rPr>
          <w:rFonts w:ascii="Times New Roman" w:hAnsi="Times New Roman" w:cs="Times New Roman"/>
          <w:kern w:val="0"/>
          <w:sz w:val="24"/>
          <w:szCs w:val="24"/>
          <w:lang w:val="ru-RU"/>
        </w:rPr>
        <w:t>Результаты интерпретируются путем сравнения с тестовыми нормами.</w:t>
      </w:r>
    </w:p>
    <w:p w:rsidR="00A33C47" w:rsidRDefault="00A33C47" w:rsidP="00A33C47">
      <w:pPr>
        <w:pStyle w:val="ae"/>
        <w:ind w:firstLine="567"/>
        <w:jc w:val="both"/>
        <w:rPr>
          <w:rFonts w:ascii="Times New Roman" w:hAnsi="Times New Roman" w:cs="Times New Roman"/>
          <w:kern w:val="0"/>
          <w:sz w:val="24"/>
          <w:szCs w:val="24"/>
          <w:lang w:val="ru-RU"/>
        </w:rPr>
      </w:pPr>
      <w:r w:rsidRPr="00A33C47">
        <w:rPr>
          <w:rFonts w:ascii="Times New Roman" w:hAnsi="Times New Roman" w:cs="Times New Roman"/>
          <w:kern w:val="0"/>
          <w:sz w:val="24"/>
          <w:szCs w:val="24"/>
          <w:lang w:val="ru-RU"/>
        </w:rPr>
        <w:t>Если результаты по шкале больше на 1</w:t>
      </w:r>
      <w:r w:rsidRPr="00A33C47">
        <w:rPr>
          <w:rFonts w:ascii="Times New Roman" w:hAnsi="Times New Roman" w:cs="Times New Roman"/>
          <w:kern w:val="0"/>
          <w:sz w:val="24"/>
          <w:szCs w:val="24"/>
        </w:rPr>
        <w:t>S</w:t>
      </w:r>
      <w:r w:rsidRPr="00A33C47">
        <w:rPr>
          <w:rFonts w:ascii="Times New Roman" w:hAnsi="Times New Roman" w:cs="Times New Roman"/>
          <w:kern w:val="0"/>
          <w:sz w:val="24"/>
          <w:szCs w:val="24"/>
          <w:lang w:val="ru-RU"/>
        </w:rPr>
        <w:t xml:space="preserve"> тестовой нормы, измеряемое свойство можно считать ярко выраженным, если меньше на 1</w:t>
      </w:r>
      <w:r w:rsidRPr="00A33C47">
        <w:rPr>
          <w:rFonts w:ascii="Times New Roman" w:hAnsi="Times New Roman" w:cs="Times New Roman"/>
          <w:kern w:val="0"/>
          <w:sz w:val="24"/>
          <w:szCs w:val="24"/>
        </w:rPr>
        <w:t>S</w:t>
      </w:r>
      <w:r w:rsidRPr="00A33C47">
        <w:rPr>
          <w:rFonts w:ascii="Times New Roman" w:hAnsi="Times New Roman" w:cs="Times New Roman"/>
          <w:kern w:val="0"/>
          <w:sz w:val="24"/>
          <w:szCs w:val="24"/>
          <w:lang w:val="ru-RU"/>
        </w:rPr>
        <w:t>, то измеряемое свойств</w:t>
      </w:r>
      <w:r>
        <w:rPr>
          <w:rFonts w:ascii="Times New Roman" w:hAnsi="Times New Roman" w:cs="Times New Roman"/>
          <w:kern w:val="0"/>
          <w:sz w:val="24"/>
          <w:szCs w:val="24"/>
          <w:lang w:val="ru-RU"/>
        </w:rPr>
        <w:t>о можно считать маловыраженным.</w:t>
      </w:r>
    </w:p>
    <w:p w:rsidR="00A33C47" w:rsidRDefault="00A33C47" w:rsidP="00A33C47">
      <w:pPr>
        <w:pStyle w:val="ae"/>
        <w:ind w:firstLine="567"/>
        <w:jc w:val="both"/>
        <w:rPr>
          <w:rFonts w:ascii="Times New Roman" w:hAnsi="Times New Roman" w:cs="Times New Roman"/>
          <w:kern w:val="0"/>
          <w:sz w:val="24"/>
          <w:szCs w:val="24"/>
          <w:lang w:val="ru-RU"/>
        </w:rPr>
      </w:pPr>
      <w:r w:rsidRPr="00A33C47">
        <w:rPr>
          <w:rFonts w:ascii="Times New Roman" w:hAnsi="Times New Roman" w:cs="Times New Roman"/>
          <w:kern w:val="0"/>
          <w:sz w:val="24"/>
          <w:szCs w:val="24"/>
          <w:lang w:val="ru-RU"/>
        </w:rPr>
        <w:t>Если у подростка были обнаружены тенденции к</w:t>
      </w:r>
      <w:r w:rsidRPr="00A33C47">
        <w:rPr>
          <w:rFonts w:ascii="Times New Roman" w:hAnsi="Times New Roman" w:cs="Times New Roman"/>
          <w:kern w:val="0"/>
          <w:sz w:val="24"/>
          <w:szCs w:val="24"/>
        </w:rPr>
        <w:t> </w:t>
      </w:r>
      <w:r w:rsidRPr="00A33C47">
        <w:rPr>
          <w:rFonts w:ascii="Times New Roman" w:hAnsi="Times New Roman" w:cs="Times New Roman"/>
          <w:kern w:val="0"/>
          <w:sz w:val="24"/>
          <w:szCs w:val="24"/>
          <w:lang w:val="ru-RU"/>
        </w:rPr>
        <w:t xml:space="preserve"> делинквентному поведению, то имеет смысл сравнить результаты этого подростка с нормами «делинквентной» подвыборки.</w:t>
      </w:r>
    </w:p>
    <w:p w:rsidR="007C1EF9" w:rsidRPr="000E22BF" w:rsidRDefault="00995A5F" w:rsidP="007C1EF9">
      <w:pPr>
        <w:shd w:val="clear" w:color="auto" w:fill="FFFFFF"/>
        <w:autoSpaceDE w:val="0"/>
        <w:jc w:val="center"/>
        <w:rPr>
          <w:b/>
          <w:bCs/>
        </w:rPr>
      </w:pPr>
      <w:r w:rsidRPr="00A117C8">
        <w:rPr>
          <w:b/>
          <w:bCs/>
        </w:rPr>
        <w:t>«Ключи»</w:t>
      </w:r>
      <w:r w:rsidR="007C1EF9">
        <w:rPr>
          <w:b/>
          <w:bCs/>
        </w:rPr>
        <w:t xml:space="preserve"> </w:t>
      </w:r>
      <w:r w:rsidRPr="00A117C8">
        <w:rPr>
          <w:b/>
          <w:bCs/>
        </w:rPr>
        <w:t>для подсчета первичных «сырых» баллов</w:t>
      </w:r>
    </w:p>
    <w:p w:rsidR="007C1EF9" w:rsidRDefault="007C1EF9" w:rsidP="007C1EF9">
      <w:pPr>
        <w:pStyle w:val="1"/>
        <w:tabs>
          <w:tab w:val="left" w:pos="540"/>
        </w:tabs>
        <w:rPr>
          <w:sz w:val="24"/>
          <w:szCs w:val="24"/>
        </w:rPr>
      </w:pPr>
      <w:r>
        <w:rPr>
          <w:sz w:val="24"/>
          <w:szCs w:val="24"/>
        </w:rPr>
        <w:t>Мужской вариант</w:t>
      </w:r>
    </w:p>
    <w:p w:rsidR="00A33C47" w:rsidRDefault="00A33C47" w:rsidP="00A33C47">
      <w:pPr>
        <w:pStyle w:val="ae"/>
        <w:ind w:firstLine="567"/>
        <w:rPr>
          <w:rFonts w:ascii="Times New Roman" w:hAnsi="Times New Roman" w:cs="Times New Roman"/>
          <w:kern w:val="0"/>
          <w:sz w:val="24"/>
          <w:szCs w:val="24"/>
          <w:lang w:val="ru-RU"/>
        </w:rPr>
      </w:pPr>
    </w:p>
    <w:p w:rsidR="00A33C47" w:rsidRPr="00A33C47" w:rsidRDefault="00A33C47" w:rsidP="00A33C47">
      <w:pPr>
        <w:pStyle w:val="ae"/>
        <w:rPr>
          <w:rFonts w:ascii="Times New Roman" w:hAnsi="Times New Roman" w:cs="Times New Roman"/>
          <w:b/>
          <w:kern w:val="0"/>
          <w:sz w:val="24"/>
          <w:szCs w:val="24"/>
          <w:lang w:val="ru-RU"/>
        </w:rPr>
      </w:pPr>
      <w:r w:rsidRPr="00A33C47">
        <w:rPr>
          <w:rFonts w:ascii="Times New Roman" w:hAnsi="Times New Roman" w:cs="Times New Roman"/>
          <w:b/>
          <w:kern w:val="0"/>
          <w:sz w:val="24"/>
          <w:szCs w:val="24"/>
          <w:lang w:val="ru-RU"/>
        </w:rPr>
        <w:t xml:space="preserve">Шкала установки на социально-желательные ответы: </w:t>
      </w:r>
    </w:p>
    <w:p w:rsidR="00A33C47" w:rsidRPr="00A33C47" w:rsidRDefault="00A33C47" w:rsidP="00A33C47">
      <w:pPr>
        <w:pStyle w:val="ae"/>
        <w:rPr>
          <w:rFonts w:ascii="Times New Roman" w:hAnsi="Times New Roman" w:cs="Times New Roman"/>
          <w:kern w:val="0"/>
          <w:sz w:val="24"/>
          <w:szCs w:val="24"/>
          <w:lang w:val="ru-RU"/>
        </w:rPr>
      </w:pPr>
      <w:r w:rsidRPr="00A33C47">
        <w:rPr>
          <w:rFonts w:ascii="Times New Roman" w:hAnsi="Times New Roman" w:cs="Times New Roman"/>
          <w:kern w:val="0"/>
          <w:sz w:val="24"/>
          <w:szCs w:val="24"/>
          <w:lang w:val="ru-RU"/>
        </w:rPr>
        <w:t>Да</w:t>
      </w:r>
      <w:r w:rsidRPr="00A33C47">
        <w:rPr>
          <w:rFonts w:ascii="Times New Roman" w:hAnsi="Times New Roman" w:cs="Times New Roman"/>
          <w:kern w:val="0"/>
          <w:sz w:val="24"/>
          <w:szCs w:val="24"/>
        </w:rPr>
        <w:t>                                                                      </w:t>
      </w:r>
      <w:r w:rsidRPr="00A33C47">
        <w:rPr>
          <w:rFonts w:ascii="Times New Roman" w:hAnsi="Times New Roman" w:cs="Times New Roman"/>
          <w:kern w:val="0"/>
          <w:sz w:val="24"/>
          <w:szCs w:val="24"/>
          <w:lang w:val="ru-RU"/>
        </w:rPr>
        <w:t xml:space="preserve"> Нет</w:t>
      </w:r>
      <w:r w:rsidRPr="00A33C47">
        <w:rPr>
          <w:rFonts w:ascii="Times New Roman" w:hAnsi="Times New Roman" w:cs="Times New Roman"/>
          <w:kern w:val="0"/>
          <w:sz w:val="24"/>
          <w:szCs w:val="24"/>
          <w:lang w:val="ru-RU"/>
        </w:rPr>
        <w:br/>
        <w:t>13,30,32,</w:t>
      </w:r>
      <w:r w:rsidRPr="00A33C47">
        <w:rPr>
          <w:rFonts w:ascii="Times New Roman" w:hAnsi="Times New Roman" w:cs="Times New Roman"/>
          <w:kern w:val="0"/>
          <w:sz w:val="24"/>
          <w:szCs w:val="24"/>
        </w:rPr>
        <w:t>                                                           </w:t>
      </w:r>
      <w:r w:rsidRPr="00A33C47">
        <w:rPr>
          <w:rFonts w:ascii="Times New Roman" w:hAnsi="Times New Roman" w:cs="Times New Roman"/>
          <w:kern w:val="0"/>
          <w:sz w:val="24"/>
          <w:szCs w:val="24"/>
          <w:lang w:val="ru-RU"/>
        </w:rPr>
        <w:t xml:space="preserve"> 2,4,6,21,23,33,38,47,54,79,83,87</w:t>
      </w:r>
    </w:p>
    <w:p w:rsidR="00A33C47" w:rsidRPr="00A33C47" w:rsidRDefault="00A33C47" w:rsidP="00A33C47">
      <w:pPr>
        <w:pStyle w:val="ae"/>
        <w:rPr>
          <w:rFonts w:ascii="Times New Roman" w:hAnsi="Times New Roman" w:cs="Times New Roman"/>
          <w:b/>
          <w:kern w:val="0"/>
          <w:sz w:val="24"/>
          <w:szCs w:val="24"/>
        </w:rPr>
      </w:pPr>
      <w:r w:rsidRPr="00A33C47">
        <w:rPr>
          <w:rFonts w:ascii="Times New Roman" w:hAnsi="Times New Roman" w:cs="Times New Roman"/>
          <w:b/>
          <w:kern w:val="0"/>
          <w:sz w:val="24"/>
          <w:szCs w:val="24"/>
        </w:rPr>
        <w:t xml:space="preserve">Шкала склонности к преодолению норм и правил: </w:t>
      </w:r>
    </w:p>
    <w:p w:rsidR="00A33C47" w:rsidRPr="00A33C47" w:rsidRDefault="00A33C47" w:rsidP="00A33C47">
      <w:pPr>
        <w:pStyle w:val="ae"/>
        <w:rPr>
          <w:rFonts w:ascii="Times New Roman" w:hAnsi="Times New Roman" w:cs="Times New Roman"/>
          <w:kern w:val="0"/>
          <w:sz w:val="24"/>
          <w:szCs w:val="24"/>
        </w:rPr>
      </w:pPr>
      <w:r w:rsidRPr="00A33C47">
        <w:rPr>
          <w:rFonts w:ascii="Times New Roman" w:hAnsi="Times New Roman" w:cs="Times New Roman"/>
          <w:kern w:val="0"/>
          <w:sz w:val="24"/>
          <w:szCs w:val="24"/>
        </w:rPr>
        <w:t>Да                                                                       Нет</w:t>
      </w:r>
      <w:r w:rsidRPr="00A33C47">
        <w:rPr>
          <w:rFonts w:ascii="Times New Roman" w:hAnsi="Times New Roman" w:cs="Times New Roman"/>
          <w:kern w:val="0"/>
          <w:sz w:val="24"/>
          <w:szCs w:val="24"/>
        </w:rPr>
        <w:br/>
        <w:t>11,22,34,41,44,50,53,59,                                   1,10, 55,61,86,93</w:t>
      </w:r>
      <w:r w:rsidRPr="00A33C47">
        <w:rPr>
          <w:rFonts w:ascii="Times New Roman" w:hAnsi="Times New Roman" w:cs="Times New Roman"/>
          <w:kern w:val="0"/>
          <w:sz w:val="24"/>
          <w:szCs w:val="24"/>
        </w:rPr>
        <w:br/>
        <w:t>80,88,91,</w:t>
      </w:r>
    </w:p>
    <w:p w:rsidR="00A33C47" w:rsidRPr="00A33C47" w:rsidRDefault="00A33C47" w:rsidP="00A33C47">
      <w:pPr>
        <w:pStyle w:val="ae"/>
        <w:rPr>
          <w:rFonts w:ascii="Times New Roman" w:hAnsi="Times New Roman" w:cs="Times New Roman"/>
          <w:b/>
          <w:kern w:val="0"/>
          <w:sz w:val="24"/>
          <w:szCs w:val="24"/>
        </w:rPr>
      </w:pPr>
      <w:r w:rsidRPr="00A33C47">
        <w:rPr>
          <w:rFonts w:ascii="Times New Roman" w:hAnsi="Times New Roman" w:cs="Times New Roman"/>
          <w:b/>
          <w:kern w:val="0"/>
          <w:sz w:val="24"/>
          <w:szCs w:val="24"/>
        </w:rPr>
        <w:t xml:space="preserve">Шкала склонности к аддиктивному поведению: </w:t>
      </w:r>
    </w:p>
    <w:p w:rsidR="00A33C47" w:rsidRPr="00A33C47" w:rsidRDefault="00A33C47" w:rsidP="00A33C47">
      <w:pPr>
        <w:pStyle w:val="ae"/>
        <w:rPr>
          <w:rFonts w:ascii="Times New Roman" w:hAnsi="Times New Roman" w:cs="Times New Roman"/>
          <w:kern w:val="0"/>
          <w:sz w:val="24"/>
          <w:szCs w:val="24"/>
        </w:rPr>
      </w:pPr>
      <w:r w:rsidRPr="00A33C47">
        <w:rPr>
          <w:rFonts w:ascii="Times New Roman" w:hAnsi="Times New Roman" w:cs="Times New Roman"/>
          <w:kern w:val="0"/>
          <w:sz w:val="24"/>
          <w:szCs w:val="24"/>
        </w:rPr>
        <w:t>Да                                                                       Нет</w:t>
      </w:r>
      <w:r w:rsidRPr="00A33C47">
        <w:rPr>
          <w:rFonts w:ascii="Times New Roman" w:hAnsi="Times New Roman" w:cs="Times New Roman"/>
          <w:kern w:val="0"/>
          <w:sz w:val="24"/>
          <w:szCs w:val="24"/>
        </w:rPr>
        <w:br/>
        <w:t>14,18,22,26,27,31,34,35,43,</w:t>
      </w:r>
      <w:r w:rsidRPr="00A33C47">
        <w:rPr>
          <w:rFonts w:ascii="Times New Roman" w:hAnsi="Times New Roman" w:cs="Times New Roman"/>
          <w:kern w:val="0"/>
          <w:sz w:val="24"/>
          <w:szCs w:val="24"/>
        </w:rPr>
        <w:br/>
        <w:t>46,59,60,62,63,64,67,74,81,91                          95</w:t>
      </w:r>
    </w:p>
    <w:p w:rsidR="00A33C47" w:rsidRPr="00A33C47" w:rsidRDefault="00A33C47" w:rsidP="00A33C47">
      <w:pPr>
        <w:pStyle w:val="ae"/>
        <w:rPr>
          <w:rFonts w:ascii="Times New Roman" w:hAnsi="Times New Roman" w:cs="Times New Roman"/>
          <w:b/>
          <w:kern w:val="0"/>
          <w:sz w:val="24"/>
          <w:szCs w:val="24"/>
        </w:rPr>
      </w:pPr>
      <w:r w:rsidRPr="00A33C47">
        <w:rPr>
          <w:rFonts w:ascii="Times New Roman" w:hAnsi="Times New Roman" w:cs="Times New Roman"/>
          <w:b/>
          <w:kern w:val="0"/>
          <w:sz w:val="24"/>
          <w:szCs w:val="24"/>
        </w:rPr>
        <w:t xml:space="preserve">Шкала склонности самоповреждающему и саморазрушающему поведению: </w:t>
      </w:r>
    </w:p>
    <w:p w:rsidR="00A33C47" w:rsidRPr="00A33C47" w:rsidRDefault="00A33C47" w:rsidP="00A33C47">
      <w:pPr>
        <w:pStyle w:val="ae"/>
        <w:rPr>
          <w:rFonts w:ascii="Times New Roman" w:hAnsi="Times New Roman" w:cs="Times New Roman"/>
          <w:kern w:val="0"/>
          <w:sz w:val="24"/>
          <w:szCs w:val="24"/>
        </w:rPr>
      </w:pPr>
      <w:r w:rsidRPr="00A33C47">
        <w:rPr>
          <w:rFonts w:ascii="Times New Roman" w:hAnsi="Times New Roman" w:cs="Times New Roman"/>
          <w:kern w:val="0"/>
          <w:sz w:val="24"/>
          <w:szCs w:val="24"/>
        </w:rPr>
        <w:t>Да                                                                       Нет</w:t>
      </w:r>
      <w:r w:rsidRPr="00A33C47">
        <w:rPr>
          <w:rFonts w:ascii="Times New Roman" w:hAnsi="Times New Roman" w:cs="Times New Roman"/>
          <w:kern w:val="0"/>
          <w:sz w:val="24"/>
          <w:szCs w:val="24"/>
        </w:rPr>
        <w:br/>
        <w:t>3,6,9,12,16,27,28,37,39,51,                               24,76</w:t>
      </w:r>
      <w:r w:rsidRPr="00A33C47">
        <w:rPr>
          <w:rFonts w:ascii="Times New Roman" w:hAnsi="Times New Roman" w:cs="Times New Roman"/>
          <w:kern w:val="0"/>
          <w:sz w:val="24"/>
          <w:szCs w:val="24"/>
        </w:rPr>
        <w:br/>
        <w:t>52,58,68,73,90,91,92,96,98</w:t>
      </w:r>
    </w:p>
    <w:p w:rsidR="00A33C47" w:rsidRPr="00A33C47" w:rsidRDefault="00A33C47" w:rsidP="00A33C47">
      <w:pPr>
        <w:pStyle w:val="ae"/>
        <w:rPr>
          <w:rFonts w:ascii="Times New Roman" w:hAnsi="Times New Roman" w:cs="Times New Roman"/>
          <w:b/>
          <w:kern w:val="0"/>
          <w:sz w:val="24"/>
          <w:szCs w:val="24"/>
        </w:rPr>
      </w:pPr>
      <w:r w:rsidRPr="00A33C47">
        <w:rPr>
          <w:rFonts w:ascii="Times New Roman" w:hAnsi="Times New Roman" w:cs="Times New Roman"/>
          <w:b/>
          <w:kern w:val="0"/>
          <w:sz w:val="24"/>
          <w:szCs w:val="24"/>
        </w:rPr>
        <w:t xml:space="preserve">Шкала склонности к агрессии и насилию: </w:t>
      </w:r>
    </w:p>
    <w:p w:rsidR="00A33C47" w:rsidRPr="00A33C47" w:rsidRDefault="00A33C47" w:rsidP="00A33C47">
      <w:pPr>
        <w:pStyle w:val="ae"/>
        <w:rPr>
          <w:rFonts w:ascii="Times New Roman" w:hAnsi="Times New Roman" w:cs="Times New Roman"/>
          <w:kern w:val="0"/>
          <w:sz w:val="24"/>
          <w:szCs w:val="24"/>
        </w:rPr>
      </w:pPr>
      <w:r w:rsidRPr="00A33C47">
        <w:rPr>
          <w:rFonts w:ascii="Times New Roman" w:hAnsi="Times New Roman" w:cs="Times New Roman"/>
          <w:kern w:val="0"/>
          <w:sz w:val="24"/>
          <w:szCs w:val="24"/>
        </w:rPr>
        <w:t>Да                                                                       Нет</w:t>
      </w:r>
      <w:r w:rsidRPr="00A33C47">
        <w:rPr>
          <w:rFonts w:ascii="Times New Roman" w:hAnsi="Times New Roman" w:cs="Times New Roman"/>
          <w:kern w:val="0"/>
          <w:sz w:val="24"/>
          <w:szCs w:val="24"/>
        </w:rPr>
        <w:br/>
        <w:t>3,5,16,17,25,37,42,45,48,49,51,                        15,40,75,85</w:t>
      </w:r>
      <w:r w:rsidRPr="00A33C47">
        <w:rPr>
          <w:rFonts w:ascii="Times New Roman" w:hAnsi="Times New Roman" w:cs="Times New Roman"/>
          <w:kern w:val="0"/>
          <w:sz w:val="24"/>
          <w:szCs w:val="24"/>
        </w:rPr>
        <w:br/>
        <w:t>65,66,70,71,72,77,82,89,94,97</w:t>
      </w:r>
    </w:p>
    <w:p w:rsidR="00A33C47" w:rsidRPr="00A33C47" w:rsidRDefault="00A33C47" w:rsidP="00A33C47">
      <w:pPr>
        <w:pStyle w:val="ae"/>
        <w:rPr>
          <w:rFonts w:ascii="Times New Roman" w:hAnsi="Times New Roman" w:cs="Times New Roman"/>
          <w:b/>
          <w:kern w:val="0"/>
          <w:sz w:val="24"/>
          <w:szCs w:val="24"/>
        </w:rPr>
      </w:pPr>
      <w:r w:rsidRPr="00A33C47">
        <w:rPr>
          <w:rFonts w:ascii="Times New Roman" w:hAnsi="Times New Roman" w:cs="Times New Roman"/>
          <w:b/>
          <w:kern w:val="0"/>
          <w:sz w:val="24"/>
          <w:szCs w:val="24"/>
        </w:rPr>
        <w:t xml:space="preserve">Шкала волевого контроля эмоциональных реакций: </w:t>
      </w:r>
    </w:p>
    <w:p w:rsidR="00A33C47" w:rsidRPr="00A33C47" w:rsidRDefault="00A33C47" w:rsidP="00A33C47">
      <w:pPr>
        <w:pStyle w:val="ae"/>
        <w:rPr>
          <w:rFonts w:ascii="Times New Roman" w:hAnsi="Times New Roman" w:cs="Times New Roman"/>
          <w:kern w:val="0"/>
          <w:sz w:val="24"/>
          <w:szCs w:val="24"/>
        </w:rPr>
      </w:pPr>
      <w:r w:rsidRPr="00A33C47">
        <w:rPr>
          <w:rFonts w:ascii="Times New Roman" w:hAnsi="Times New Roman" w:cs="Times New Roman"/>
          <w:kern w:val="0"/>
          <w:sz w:val="24"/>
          <w:szCs w:val="24"/>
        </w:rPr>
        <w:t>Да                                                                       Нет</w:t>
      </w:r>
      <w:r w:rsidRPr="00A33C47">
        <w:rPr>
          <w:rFonts w:ascii="Times New Roman" w:hAnsi="Times New Roman" w:cs="Times New Roman"/>
          <w:kern w:val="0"/>
          <w:sz w:val="24"/>
          <w:szCs w:val="24"/>
        </w:rPr>
        <w:br/>
        <w:t>7,19,20,36,49,56,57,69,70,                                29</w:t>
      </w:r>
      <w:r w:rsidRPr="00A33C47">
        <w:rPr>
          <w:rFonts w:ascii="Times New Roman" w:hAnsi="Times New Roman" w:cs="Times New Roman"/>
          <w:kern w:val="0"/>
          <w:sz w:val="24"/>
          <w:szCs w:val="24"/>
        </w:rPr>
        <w:br/>
        <w:t>71,78,84,89,94</w:t>
      </w:r>
    </w:p>
    <w:p w:rsidR="00A33C47" w:rsidRPr="00A33C47" w:rsidRDefault="00A33C47" w:rsidP="00A33C47">
      <w:pPr>
        <w:pStyle w:val="ae"/>
        <w:rPr>
          <w:rFonts w:ascii="Times New Roman" w:hAnsi="Times New Roman" w:cs="Times New Roman"/>
          <w:b/>
          <w:kern w:val="0"/>
          <w:sz w:val="24"/>
          <w:szCs w:val="24"/>
        </w:rPr>
      </w:pPr>
      <w:r w:rsidRPr="00A33C47">
        <w:rPr>
          <w:rFonts w:ascii="Times New Roman" w:hAnsi="Times New Roman" w:cs="Times New Roman"/>
          <w:b/>
          <w:kern w:val="0"/>
          <w:sz w:val="24"/>
          <w:szCs w:val="24"/>
        </w:rPr>
        <w:t xml:space="preserve">Шкала склонности к делинквентному поведению: </w:t>
      </w:r>
    </w:p>
    <w:p w:rsidR="00B55A50" w:rsidRPr="009542C6" w:rsidRDefault="00A33C47" w:rsidP="00A33C47">
      <w:pPr>
        <w:pStyle w:val="ae"/>
        <w:rPr>
          <w:rFonts w:ascii="Times New Roman" w:hAnsi="Times New Roman" w:cs="Times New Roman"/>
          <w:kern w:val="0"/>
          <w:sz w:val="24"/>
          <w:szCs w:val="24"/>
          <w:lang w:val="ru-RU"/>
        </w:rPr>
      </w:pPr>
      <w:r w:rsidRPr="00A33C47">
        <w:rPr>
          <w:rFonts w:ascii="Times New Roman" w:hAnsi="Times New Roman" w:cs="Times New Roman"/>
          <w:kern w:val="0"/>
          <w:sz w:val="24"/>
          <w:szCs w:val="24"/>
        </w:rPr>
        <w:t>Да                                                                       Нет</w:t>
      </w:r>
      <w:r w:rsidRPr="00A33C47">
        <w:rPr>
          <w:rFonts w:ascii="Times New Roman" w:hAnsi="Times New Roman" w:cs="Times New Roman"/>
          <w:kern w:val="0"/>
          <w:sz w:val="24"/>
          <w:szCs w:val="24"/>
        </w:rPr>
        <w:br/>
        <w:t>18,26,31,34,35,42</w:t>
      </w:r>
      <w:r>
        <w:rPr>
          <w:rFonts w:ascii="Times New Roman" w:hAnsi="Times New Roman" w:cs="Times New Roman"/>
          <w:kern w:val="0"/>
          <w:sz w:val="24"/>
          <w:szCs w:val="24"/>
        </w:rPr>
        <w:t>,43,44,48,          </w:t>
      </w:r>
      <w:r w:rsidRPr="00A33C47">
        <w:rPr>
          <w:rFonts w:ascii="Times New Roman" w:hAnsi="Times New Roman" w:cs="Times New Roman"/>
          <w:kern w:val="0"/>
          <w:sz w:val="24"/>
          <w:szCs w:val="24"/>
        </w:rPr>
        <w:t>                    55,61,86</w:t>
      </w:r>
      <w:r w:rsidRPr="00A33C47">
        <w:rPr>
          <w:rFonts w:ascii="Times New Roman" w:hAnsi="Times New Roman" w:cs="Times New Roman"/>
          <w:kern w:val="0"/>
          <w:sz w:val="24"/>
          <w:szCs w:val="24"/>
        </w:rPr>
        <w:br/>
        <w:t>52,62,63,64,67,74,91,94</w:t>
      </w:r>
    </w:p>
    <w:p w:rsidR="00B55A50" w:rsidRPr="00B55A50" w:rsidRDefault="00B55A50" w:rsidP="00A33C47">
      <w:pPr>
        <w:pStyle w:val="ae"/>
        <w:rPr>
          <w:rFonts w:ascii="Times New Roman" w:hAnsi="Times New Roman" w:cs="Times New Roman"/>
          <w:sz w:val="24"/>
          <w:szCs w:val="24"/>
          <w:lang w:val="ru-RU"/>
        </w:rPr>
      </w:pPr>
    </w:p>
    <w:p w:rsidR="00A377E7" w:rsidRPr="00A117C8" w:rsidRDefault="00A377E7" w:rsidP="00A377E7">
      <w:pPr>
        <w:pStyle w:val="2"/>
        <w:shd w:val="clear" w:color="auto" w:fill="FFFFFF"/>
        <w:tabs>
          <w:tab w:val="left" w:pos="0"/>
        </w:tabs>
        <w:autoSpaceDE w:val="0"/>
        <w:ind w:left="0" w:firstLine="567"/>
        <w:jc w:val="left"/>
        <w:rPr>
          <w:bCs/>
          <w:szCs w:val="24"/>
        </w:rPr>
      </w:pPr>
      <w:r w:rsidRPr="00A117C8">
        <w:rPr>
          <w:bCs/>
          <w:szCs w:val="24"/>
        </w:rPr>
        <w:t>Вариант Ж</w:t>
      </w:r>
    </w:p>
    <w:p w:rsidR="00A377E7" w:rsidRDefault="00A377E7" w:rsidP="00A377E7">
      <w:pPr>
        <w:shd w:val="clear" w:color="auto" w:fill="FFFFFF"/>
        <w:autoSpaceDE w:val="0"/>
        <w:ind w:firstLine="540"/>
        <w:rPr>
          <w:i/>
          <w:iCs/>
        </w:rPr>
      </w:pPr>
      <w:r>
        <w:rPr>
          <w:i/>
          <w:iCs/>
        </w:rPr>
        <w:t>Инструкция</w:t>
      </w:r>
    </w:p>
    <w:p w:rsidR="00A24810" w:rsidRDefault="00A377E7" w:rsidP="00A24810">
      <w:pPr>
        <w:shd w:val="clear" w:color="auto" w:fill="FFFFFF"/>
        <w:autoSpaceDE w:val="0"/>
        <w:ind w:firstLine="540"/>
        <w:jc w:val="both"/>
      </w:pPr>
      <w:r w:rsidRPr="003A39AD">
        <w:t>Перед вами имеется ряд утверждений. Они касаются некото</w:t>
      </w:r>
      <w:r w:rsidRPr="003A39AD">
        <w:softHyphen/>
        <w:t>рых сторон вашей жизни, вашего характера, привычек. Про</w:t>
      </w:r>
      <w:r w:rsidRPr="003A39AD">
        <w:softHyphen/>
        <w:t>чтите первое утверждение и решите, верно ли данное утверж</w:t>
      </w:r>
      <w:r w:rsidRPr="003A39AD">
        <w:softHyphen/>
        <w:t>дение по отношению к вам. Если верно, то на бланке ответов рядом с номером, соответствующим утверждению, в квадрати</w:t>
      </w:r>
      <w:r w:rsidRPr="003A39AD">
        <w:softHyphen/>
        <w:t>ке под обозначением «ДА» поставьте крестик или галочку. Если оно неверно, то поставьте крестик или галочку в квадратике под обозначением «НЕТ». Если вы затрудняетесь с ответом, то постарайтесь выбрать вариант ответа, который все-таки больше соответствует вашему мнению. Затем таким же образом отве</w:t>
      </w:r>
      <w:r w:rsidRPr="003A39AD">
        <w:softHyphen/>
        <w:t>чайте на все пункты опросника. Если ошибетесь, то зачеркните ошибочный ответ и поставьте тот, который считаете нужным. Помните, что вы высказываете собственное мнение о себе в на</w:t>
      </w:r>
      <w:r w:rsidRPr="003A39AD">
        <w:softHyphen/>
        <w:t xml:space="preserve">стоящий момент. Здесь не может быть «плохих» или «хороших», «правильных» или неправильных» ответов. Не обдумывайте </w:t>
      </w:r>
      <w:r w:rsidRPr="003A39AD">
        <w:lastRenderedPageBreak/>
        <w:t>от</w:t>
      </w:r>
      <w:r w:rsidRPr="003A39AD">
        <w:softHyphen/>
        <w:t>веты очень долго, важна ваша первая реакция на содержание утверждений. Отнеситесь к работе внимательно и серьезно. Не</w:t>
      </w:r>
      <w:r w:rsidRPr="003A39AD">
        <w:softHyphen/>
        <w:t>брежность, а также стремление «улучшить» или «ухудшить» от</w:t>
      </w:r>
      <w:r w:rsidRPr="003A39AD">
        <w:softHyphen/>
        <w:t>веты приводят к недостоверным результатам. В случае затрудне</w:t>
      </w:r>
      <w:r w:rsidRPr="003A39AD">
        <w:softHyphen/>
        <w:t>ний еще раз прочитайте эту инструкцию или обратитесь к тому, кто проводит тестирование. Не делайте никаких пометок в тек</w:t>
      </w:r>
      <w:r w:rsidRPr="003A39AD">
        <w:softHyphen/>
        <w:t>сте опросника.</w:t>
      </w:r>
    </w:p>
    <w:p w:rsidR="00A24810" w:rsidRDefault="00A24810" w:rsidP="00A24810">
      <w:pPr>
        <w:shd w:val="clear" w:color="auto" w:fill="FFFFFF"/>
        <w:autoSpaceDE w:val="0"/>
        <w:ind w:firstLine="540"/>
        <w:jc w:val="both"/>
      </w:pP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1. Я стремлюсь в одежде следовать самой современной моде или даже опережать ее.</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2. Бывает, что я откладываю на завтра то, что должна сделать сегодня.</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3. Если бы была такая возможность, то я бы с удовольствием пошла служить в армию.</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4. Бывает, что иногда я ссорюсь с родителями.</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5. Чтобы добиться своего девушка иногда может и подраться.</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6. Я бы взялась за опасную для здоровья работу, если бы за нее хорошо платили.</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7. Иногда я ощущаю такое сильное беспокойство, что просто не могу усидеть на месте.</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8. Я иногда люблю немного посплетничать.</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9. Мне нравятся профессии, связанные с риском для жизни.</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10. Мне нравится, когда моя одежда и внешний вид раздражают людей старшего</w:t>
      </w:r>
      <w:r>
        <w:rPr>
          <w:rFonts w:ascii="Times New Roman" w:eastAsia="Lucida Sans Unicode" w:hAnsi="Times New Roman" w:cs="Times New Roman"/>
          <w:sz w:val="24"/>
          <w:szCs w:val="24"/>
          <w:lang w:val="ru-RU" w:bidi="ar-SA"/>
        </w:rPr>
        <w:t xml:space="preserve"> </w:t>
      </w:r>
      <w:r w:rsidRPr="00A24810">
        <w:rPr>
          <w:rFonts w:ascii="Times New Roman" w:eastAsia="Lucida Sans Unicode" w:hAnsi="Times New Roman" w:cs="Times New Roman"/>
          <w:sz w:val="24"/>
          <w:szCs w:val="24"/>
          <w:lang w:val="ru-RU" w:bidi="ar-SA"/>
        </w:rPr>
        <w:t>поколения.</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11. Только глупые и трусливые люди выполняют все правила и законы.</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12. Я предпочла бы работу, связанную с переменами и путешествиями, даже если она и опасна для жизни.</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13. Я всегда говорю только правду.</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14. Если человек в меру и без вредных последс</w:t>
      </w:r>
      <w:r w:rsidRPr="00A24810">
        <w:rPr>
          <w:rFonts w:ascii="Times New Roman" w:eastAsia="Lucida Sans Unicode" w:hAnsi="Times New Roman" w:cs="Times New Roman"/>
          <w:sz w:val="24"/>
          <w:szCs w:val="24"/>
          <w:lang w:val="ru-RU" w:bidi="ar-SA"/>
        </w:rPr>
        <w:t>т</w:t>
      </w:r>
      <w:r w:rsidRPr="00A24810">
        <w:rPr>
          <w:rFonts w:ascii="Times New Roman" w:eastAsia="Lucida Sans Unicode" w:hAnsi="Times New Roman" w:cs="Times New Roman"/>
          <w:sz w:val="24"/>
          <w:szCs w:val="24"/>
          <w:lang w:val="ru-RU" w:bidi="ar-SA"/>
        </w:rPr>
        <w:t>вий употребляет возбуждающие и</w:t>
      </w:r>
    </w:p>
    <w:p w:rsidR="00A24810" w:rsidRPr="00A24810" w:rsidRDefault="00A24810" w:rsidP="00A24810">
      <w:pPr>
        <w:pStyle w:val="ae"/>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влияющие на психику вещества - это нормально.</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15. Даже если я злюсь, то стараюсь никого не ругать.</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16. Я с удовольствием смотрю боев</w:t>
      </w:r>
      <w:r w:rsidRPr="00A24810">
        <w:rPr>
          <w:rFonts w:ascii="Times New Roman" w:eastAsia="Lucida Sans Unicode" w:hAnsi="Times New Roman" w:cs="Times New Roman"/>
          <w:sz w:val="24"/>
          <w:szCs w:val="24"/>
          <w:lang w:val="ru-RU" w:bidi="ar-SA"/>
        </w:rPr>
        <w:t>и</w:t>
      </w:r>
      <w:r w:rsidRPr="00A24810">
        <w:rPr>
          <w:rFonts w:ascii="Times New Roman" w:eastAsia="Lucida Sans Unicode" w:hAnsi="Times New Roman" w:cs="Times New Roman"/>
          <w:sz w:val="24"/>
          <w:szCs w:val="24"/>
          <w:lang w:val="ru-RU" w:bidi="ar-SA"/>
        </w:rPr>
        <w:t>ки.</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17. Если меня обидели, то я обязательно должна отомстить.</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18. Человек должен иметь право выпивать сколько он хочет и где он хочет.</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19. Если моя подруга опаздывает к назначенному времени, то я обычно сохраняю</w:t>
      </w:r>
    </w:p>
    <w:p w:rsidR="00A24810" w:rsidRPr="00A24810" w:rsidRDefault="00A24810" w:rsidP="00A24810">
      <w:pPr>
        <w:pStyle w:val="ae"/>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спокойствие.</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20. Мне часто бывает трудно сделать работу к точно определенному сроку.</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21. Иногда я перехожу улицу там, где мне удобнее, а не там, где положено.</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22. Некоторые правила и запреты можно отбросить, если чего-нибудь сильно захочешь.</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23. Бывало, что я не слушалась родителей.</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24. В автомобиле я больше ценю безопасность, чем скорость.</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25. Я думаю, что мне бы понравилось заниматься каратэ или похожим видом спорта.</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26. Мне бы понравилась работа официантки в ресторане.</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27. Я часто испытываю потребность в острых ощущениях.</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28. Иногда мне так и хочется сделать себе больно.</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29. Мое отношение к жиз</w:t>
      </w:r>
      <w:r w:rsidR="001C28CB">
        <w:rPr>
          <w:rFonts w:ascii="Times New Roman" w:eastAsia="Lucida Sans Unicode" w:hAnsi="Times New Roman" w:cs="Times New Roman"/>
          <w:sz w:val="24"/>
          <w:szCs w:val="24"/>
          <w:lang w:val="ru-RU" w:bidi="ar-SA"/>
        </w:rPr>
        <w:t>ни хорошо описывает пословица: «</w:t>
      </w:r>
      <w:r w:rsidRPr="00A24810">
        <w:rPr>
          <w:rFonts w:ascii="Times New Roman" w:eastAsia="Lucida Sans Unicode" w:hAnsi="Times New Roman" w:cs="Times New Roman"/>
          <w:sz w:val="24"/>
          <w:szCs w:val="24"/>
          <w:lang w:val="ru-RU" w:bidi="ar-SA"/>
        </w:rPr>
        <w:t>Семь раз отмерь, один раз</w:t>
      </w:r>
      <w:r>
        <w:rPr>
          <w:rFonts w:ascii="Times New Roman" w:eastAsia="Lucida Sans Unicode" w:hAnsi="Times New Roman" w:cs="Times New Roman"/>
          <w:sz w:val="24"/>
          <w:szCs w:val="24"/>
          <w:lang w:val="ru-RU" w:bidi="ar-SA"/>
        </w:rPr>
        <w:t xml:space="preserve"> </w:t>
      </w:r>
      <w:r w:rsidRPr="00A24810">
        <w:rPr>
          <w:rFonts w:ascii="Times New Roman" w:eastAsia="Lucida Sans Unicode" w:hAnsi="Times New Roman" w:cs="Times New Roman"/>
          <w:sz w:val="24"/>
          <w:szCs w:val="24"/>
          <w:lang w:val="ru-RU" w:bidi="ar-SA"/>
        </w:rPr>
        <w:t>отрежь</w:t>
      </w:r>
      <w:r>
        <w:rPr>
          <w:rFonts w:ascii="Times New Roman" w:eastAsia="Lucida Sans Unicode" w:hAnsi="Times New Roman" w:cs="Times New Roman"/>
          <w:sz w:val="24"/>
          <w:szCs w:val="24"/>
          <w:lang w:val="ru-RU" w:bidi="ar-SA"/>
        </w:rPr>
        <w:t>»</w:t>
      </w:r>
      <w:r w:rsidRPr="00A24810">
        <w:rPr>
          <w:rFonts w:ascii="Times New Roman" w:eastAsia="Lucida Sans Unicode" w:hAnsi="Times New Roman" w:cs="Times New Roman"/>
          <w:sz w:val="24"/>
          <w:szCs w:val="24"/>
          <w:lang w:val="ru-RU" w:bidi="ar-SA"/>
        </w:rPr>
        <w:t>.</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30. Я всегда плачу за проезд в общественном транспорте.</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31. Среди моих знакомых есть люди, которые пробовали одурманивающие токсические</w:t>
      </w:r>
      <w:r>
        <w:rPr>
          <w:rFonts w:ascii="Times New Roman" w:eastAsia="Lucida Sans Unicode" w:hAnsi="Times New Roman" w:cs="Times New Roman"/>
          <w:sz w:val="24"/>
          <w:szCs w:val="24"/>
          <w:lang w:val="ru-RU" w:bidi="ar-SA"/>
        </w:rPr>
        <w:t xml:space="preserve"> </w:t>
      </w:r>
      <w:r w:rsidRPr="00A24810">
        <w:rPr>
          <w:rFonts w:ascii="Times New Roman" w:eastAsia="Lucida Sans Unicode" w:hAnsi="Times New Roman" w:cs="Times New Roman"/>
          <w:sz w:val="24"/>
          <w:szCs w:val="24"/>
          <w:lang w:val="ru-RU" w:bidi="ar-SA"/>
        </w:rPr>
        <w:t>вещества.</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32. Я всегда выполняю обещания, даже если мне это невыгодно.</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33. Бывает, что мне так и хочется мысленно выругаться.</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34. Правы люди, которые в жизни следу</w:t>
      </w:r>
      <w:r>
        <w:rPr>
          <w:rFonts w:ascii="Times New Roman" w:eastAsia="Lucida Sans Unicode" w:hAnsi="Times New Roman" w:cs="Times New Roman"/>
          <w:sz w:val="24"/>
          <w:szCs w:val="24"/>
          <w:lang w:val="ru-RU" w:bidi="ar-SA"/>
        </w:rPr>
        <w:t>ют пословице: «</w:t>
      </w:r>
      <w:r w:rsidRPr="00A24810">
        <w:rPr>
          <w:rFonts w:ascii="Times New Roman" w:eastAsia="Lucida Sans Unicode" w:hAnsi="Times New Roman" w:cs="Times New Roman"/>
          <w:sz w:val="24"/>
          <w:szCs w:val="24"/>
          <w:lang w:val="ru-RU" w:bidi="ar-SA"/>
        </w:rPr>
        <w:t>Если нельзя, но очень хочется, то</w:t>
      </w:r>
      <w:r>
        <w:rPr>
          <w:rFonts w:ascii="Times New Roman" w:eastAsia="Lucida Sans Unicode" w:hAnsi="Times New Roman" w:cs="Times New Roman"/>
          <w:sz w:val="24"/>
          <w:szCs w:val="24"/>
          <w:lang w:val="ru-RU" w:bidi="ar-SA"/>
        </w:rPr>
        <w:t xml:space="preserve"> </w:t>
      </w:r>
      <w:r w:rsidRPr="00A24810">
        <w:rPr>
          <w:rFonts w:ascii="Times New Roman" w:eastAsia="Lucida Sans Unicode" w:hAnsi="Times New Roman" w:cs="Times New Roman"/>
          <w:sz w:val="24"/>
          <w:szCs w:val="24"/>
          <w:lang w:val="ru-RU" w:bidi="ar-SA"/>
        </w:rPr>
        <w:t>можно</w:t>
      </w:r>
      <w:r>
        <w:rPr>
          <w:rFonts w:ascii="Times New Roman" w:eastAsia="Lucida Sans Unicode" w:hAnsi="Times New Roman" w:cs="Times New Roman"/>
          <w:sz w:val="24"/>
          <w:szCs w:val="24"/>
          <w:lang w:val="ru-RU" w:bidi="ar-SA"/>
        </w:rPr>
        <w:t>»</w:t>
      </w:r>
      <w:r w:rsidRPr="00A24810">
        <w:rPr>
          <w:rFonts w:ascii="Times New Roman" w:eastAsia="Lucida Sans Unicode" w:hAnsi="Times New Roman" w:cs="Times New Roman"/>
          <w:sz w:val="24"/>
          <w:szCs w:val="24"/>
          <w:lang w:val="ru-RU" w:bidi="ar-SA"/>
        </w:rPr>
        <w:t>.</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lastRenderedPageBreak/>
        <w:t>35. Бывало, что я случайно попадала в неприятную историю после употребления</w:t>
      </w:r>
    </w:p>
    <w:p w:rsidR="00A24810" w:rsidRPr="00A24810" w:rsidRDefault="00A24810" w:rsidP="00A24810">
      <w:pPr>
        <w:pStyle w:val="ae"/>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спиртных напитков.</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36. Я часто не могу заставить себя продолжать какое-либо занятие после обидной</w:t>
      </w:r>
    </w:p>
    <w:p w:rsidR="00A24810" w:rsidRPr="00A24810" w:rsidRDefault="00A24810" w:rsidP="00A24810">
      <w:pPr>
        <w:pStyle w:val="ae"/>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неудачи.</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37. Многие запреты в области секса старомодны и их можно отбросить.</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38. Бывает, что иногда я говорю неправду.</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39. Терпеть боль назло всем бывает даже приятно.</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40. Я лучше соглашусь с человеком, чем стану спорить.</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41. Если бы я родилась в давние времена, то стал бы благородной разбойницей.</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42. Добиваться победы в споре нужно любой ценой.</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43. Бывали случаи, когда мои родители, другие люди высказывали беспокойство по</w:t>
      </w:r>
    </w:p>
    <w:p w:rsidR="00A24810" w:rsidRPr="00A24810" w:rsidRDefault="00A24810" w:rsidP="00A24810">
      <w:pPr>
        <w:pStyle w:val="ae"/>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поводу того, что я немного выпила.</w:t>
      </w:r>
      <w:bookmarkStart w:id="4" w:name="3"/>
      <w:bookmarkEnd w:id="4"/>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44. Одежда должна с первого взгляда выделять человека среди других в толпе.</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45. Если в кинофильме нет ни одной приличной драки - это плохое кино.</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46. Когда люди стремятся к новым необычным ощущениям и переживаниям - это</w:t>
      </w:r>
    </w:p>
    <w:p w:rsidR="00A24810" w:rsidRPr="00A24810" w:rsidRDefault="00A24810" w:rsidP="00A24810">
      <w:pPr>
        <w:pStyle w:val="ae"/>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нормально.</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47. Бывает, что я скучаю на уроках</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48. Если меня кто-то случайно задел в толпе, то я обязательно потребую от него</w:t>
      </w:r>
    </w:p>
    <w:p w:rsidR="00A24810" w:rsidRPr="00A24810" w:rsidRDefault="00A24810" w:rsidP="00A24810">
      <w:pPr>
        <w:pStyle w:val="ae"/>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извинений.</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49. Если человек раздражает меня, то готова высказать ему все, что я о нем думаю.</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50. Во время путешествий и поездок я люблю отклонятся от обычных маршрутов.</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51. Мне бы понравилась профессия дрессировщицы хищных зверей.</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52. Мне нравится ощущать скорость при быстрой езде на автомобиле и мотоцикле.</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53. Когда я читаю детектив, то мне часто хочется, чтобы преступник ушел от</w:t>
      </w:r>
    </w:p>
    <w:p w:rsidR="00A24810" w:rsidRPr="00A24810" w:rsidRDefault="00A24810" w:rsidP="00A24810">
      <w:pPr>
        <w:pStyle w:val="ae"/>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преследования.</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54. Бывает, что я с интересом слушаю неприличный, но смешной анекдот.</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55. Мне нравится иногда смущать и ставить в неловкое положение окружающих.</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56. Я часто огорчаюсь из-за мелочей.</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57. Когда мне возражают, я часто взрываюсь и отвечаю резко.</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58. Мне нравится слушать или читать о кровавых преступлениях или о катастрофах.</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59. Чтобы получить удовольствие, стоит нарушить некоторые правила и запреты.</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60. Мне нравится бывать в компаниях, где в меру выпивают и веселятся.</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61. Я считаю вполне нормальным, если девушка курит.</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62. Мне нравится состояние, которое наступает, когда в меру и в хорошей компании выпьешь.</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63. Бывало, что у меня возникало желание выпить, хотя я понимала, что сейчас не время и не место.</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64. Сигарета в трудную минуту меня успокаивает.</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65. Некоторые люди побаиваются меня.</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66. Я бы хотела присутствовать при казни преступника, справедливо приговоренного к высшей мере наказания.</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67. Удовольствие - это главное, к чему стоит стремится в жизни.</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68. Если бы я могла, то с удовольствием поучаствовала бы в автомобильных гонках.</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69. Когда у меня плохое настроение, ко мне лучше не подходить.</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70. Иногда у меня бывает такое настроение, что я готова первой начать драку.</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71. Я могу вспомнить случай, когда я настолько разозлилась, что хватала первую попавшуюся под руки вещь и ломала ее.</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72. Я всегда требую, чтобы окружающие уважали мои права.</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lastRenderedPageBreak/>
        <w:t>73. Мне бы хотелось из любопытства прыгнуть с парашютом.</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74. Вредное воздействие на человека алкоголя и табака сильно преувеличивают.</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75. Счастливы те, кто умирают молодыми.</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76. Я получаю удовольствие, когда немного рискую.</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77. Когда человек в пылу спора прибегает к ругательствам - это допустимо.</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78. Я часто не могу сдержать свои чувства.</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79. Бывало, что я опаздывала на уроки.</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80. Мне нравятся компании, где все подшучивают друг над другом.</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81. Секс должен занимать в жизни молодежи одно из главных мест.</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82. Часто я не могу удержаться от спора, если кто-то не согласен со мной.</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83. Иногда случалось, что я не выполняла школьное домашнее задание.</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84. Я часто совершаю поступки под влиянием минутного настроения.</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85. Бывают случаи, когда я могу ударить человека.</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86. Людисправедливо возмущаются, когда узнают, чтопреступник остался безнаказанным.</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87. Бывает, что мне приходится скрывать о взрослых некоторые свои поступки.</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88. Наивные простаки сами заслуживают того, чтобы их обманывали.</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89. Иногда я бываю так раздражена, что громко кричу.</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bookmarkStart w:id="5" w:name="4"/>
      <w:bookmarkEnd w:id="5"/>
      <w:r w:rsidRPr="00A24810">
        <w:rPr>
          <w:rFonts w:ascii="Times New Roman" w:eastAsia="Lucida Sans Unicode" w:hAnsi="Times New Roman" w:cs="Times New Roman"/>
          <w:sz w:val="24"/>
          <w:szCs w:val="24"/>
          <w:lang w:val="ru-RU" w:bidi="ar-SA"/>
        </w:rPr>
        <w:t>90. Только неожиданные и опасные обстоятельства позволяют мне по-настоящему</w:t>
      </w:r>
    </w:p>
    <w:p w:rsidR="00A24810" w:rsidRPr="00A24810" w:rsidRDefault="00A24810" w:rsidP="00A24810">
      <w:pPr>
        <w:pStyle w:val="ae"/>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проявить себя.</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91. Я бы попробовала какое-нибудь одурманивающее вещество, если бы твердо знала,</w:t>
      </w:r>
      <w:r>
        <w:rPr>
          <w:rFonts w:ascii="Times New Roman" w:eastAsia="Lucida Sans Unicode" w:hAnsi="Times New Roman" w:cs="Times New Roman"/>
          <w:sz w:val="24"/>
          <w:szCs w:val="24"/>
          <w:lang w:val="ru-RU" w:bidi="ar-SA"/>
        </w:rPr>
        <w:t xml:space="preserve"> </w:t>
      </w:r>
      <w:r w:rsidRPr="00A24810">
        <w:rPr>
          <w:rFonts w:ascii="Times New Roman" w:eastAsia="Lucida Sans Unicode" w:hAnsi="Times New Roman" w:cs="Times New Roman"/>
          <w:sz w:val="24"/>
          <w:szCs w:val="24"/>
          <w:lang w:val="ru-RU" w:bidi="ar-SA"/>
        </w:rPr>
        <w:t>что это не повредит моему здоровью и не повлечет наказания.</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92. Когда я стою на мосту, то меня так и тянет прыгнуть вниз.</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93. Всякая грязь меня пугает или вызывает сильное отвращение.</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94. Когда я злюсь, то мне хочется громко обругать виновника моих неприятностей.</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95. Я считаю, что люди должны отказаться от всякого употребления спиртных напитков.</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96. Я бы с удовольствием покатилась на горных лыжах с крутого склона.</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97. Иногда, если кто-то причиняет мне боль, то это бывает даже приятно.</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98. Я бы с удовольствием занималась в бассейне прыжками с вышки.</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99. Мне иногда не хочется жить.</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100. Чтобы добиться успеха в жизни, девушка должна быть сильной и уметь постоять за себя.</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101. По-настоящему уважают только тех людей, кто вызывает у окружающих страх.</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102. Я люблю смотреть выступления боксеров.</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103. Я могу ударить человека, если решу, что он серьезно оскорбил меня.</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104. Я считаю, что уступить в споре - это значит показать себя со слабой стороны.</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105. Мне нравится готовить, заниматься домашним хозяйством.</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106. Если бы я могла прожить жизнь заново, то я бы хотела стать мужчиной а не женщиной.</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107. В детстве мне хотелось стать актрисой или певицей.</w:t>
      </w:r>
    </w:p>
    <w:p w:rsidR="00A24810" w:rsidRPr="00A24810" w:rsidRDefault="00A24810" w:rsidP="00A24810">
      <w:pPr>
        <w:pStyle w:val="ae"/>
        <w:ind w:firstLine="567"/>
        <w:jc w:val="both"/>
        <w:rPr>
          <w:rFonts w:ascii="Times New Roman" w:eastAsia="Lucida Sans Unicode" w:hAnsi="Times New Roman" w:cs="Times New Roman"/>
          <w:sz w:val="24"/>
          <w:szCs w:val="24"/>
          <w:lang w:val="ru-RU" w:bidi="ar-SA"/>
        </w:rPr>
      </w:pPr>
      <w:r w:rsidRPr="00A24810">
        <w:rPr>
          <w:rFonts w:ascii="Times New Roman" w:eastAsia="Lucida Sans Unicode" w:hAnsi="Times New Roman" w:cs="Times New Roman"/>
          <w:sz w:val="24"/>
          <w:szCs w:val="24"/>
          <w:lang w:val="ru-RU" w:bidi="ar-SA"/>
        </w:rPr>
        <w:t>108. В детстве я была всегда равнодушна к игре в куклы</w:t>
      </w:r>
    </w:p>
    <w:p w:rsidR="00A377E7" w:rsidRPr="003A39AD" w:rsidRDefault="00A377E7" w:rsidP="00A377E7">
      <w:pPr>
        <w:shd w:val="clear" w:color="auto" w:fill="FFFFFF"/>
        <w:autoSpaceDE w:val="0"/>
        <w:rPr>
          <w:b/>
          <w:bCs/>
        </w:rPr>
      </w:pPr>
    </w:p>
    <w:p w:rsidR="00A377E7" w:rsidRPr="00A117C8" w:rsidRDefault="00A377E7" w:rsidP="00A377E7">
      <w:pPr>
        <w:pStyle w:val="7"/>
        <w:keepNext/>
        <w:numPr>
          <w:ilvl w:val="6"/>
          <w:numId w:val="1"/>
        </w:numPr>
        <w:shd w:val="clear" w:color="auto" w:fill="FFFFFF"/>
        <w:tabs>
          <w:tab w:val="left" w:pos="0"/>
        </w:tabs>
        <w:autoSpaceDE w:val="0"/>
        <w:spacing w:before="0" w:after="0"/>
        <w:jc w:val="center"/>
        <w:rPr>
          <w:rFonts w:ascii="Times New Roman" w:hAnsi="Times New Roman"/>
        </w:rPr>
      </w:pPr>
      <w:r w:rsidRPr="00A117C8">
        <w:rPr>
          <w:rFonts w:ascii="Times New Roman" w:hAnsi="Times New Roman"/>
        </w:rPr>
        <w:t>БЛАНК ОТВЕТОВ</w:t>
      </w:r>
    </w:p>
    <w:p w:rsidR="00A377E7" w:rsidRPr="00814453" w:rsidRDefault="00A377E7" w:rsidP="00A377E7">
      <w:pPr>
        <w:pStyle w:val="3"/>
        <w:shd w:val="clear" w:color="auto" w:fill="FFFFFF"/>
        <w:tabs>
          <w:tab w:val="left" w:pos="0"/>
        </w:tabs>
        <w:autoSpaceDE w:val="0"/>
        <w:spacing w:before="0" w:after="0"/>
        <w:jc w:val="both"/>
        <w:rPr>
          <w:rFonts w:ascii="Times New Roman" w:hAnsi="Times New Roman" w:cs="Times New Roman"/>
          <w:b w:val="0"/>
          <w:sz w:val="24"/>
          <w:szCs w:val="24"/>
        </w:rPr>
      </w:pPr>
      <w:r w:rsidRPr="00814453">
        <w:rPr>
          <w:rFonts w:ascii="Times New Roman" w:hAnsi="Times New Roman" w:cs="Times New Roman"/>
          <w:b w:val="0"/>
          <w:sz w:val="24"/>
          <w:szCs w:val="24"/>
        </w:rPr>
        <w:t>ФИО__________________________________________________________________</w:t>
      </w:r>
    </w:p>
    <w:p w:rsidR="00A377E7" w:rsidRPr="00814453" w:rsidRDefault="00A377E7" w:rsidP="00A377E7">
      <w:pPr>
        <w:pStyle w:val="3"/>
        <w:shd w:val="clear" w:color="auto" w:fill="FFFFFF"/>
        <w:tabs>
          <w:tab w:val="left" w:pos="0"/>
        </w:tabs>
        <w:autoSpaceDE w:val="0"/>
        <w:spacing w:before="0" w:after="0"/>
        <w:jc w:val="both"/>
        <w:rPr>
          <w:rFonts w:ascii="Times New Roman" w:hAnsi="Times New Roman" w:cs="Times New Roman"/>
          <w:b w:val="0"/>
          <w:sz w:val="24"/>
          <w:szCs w:val="24"/>
        </w:rPr>
      </w:pPr>
      <w:r w:rsidRPr="00814453">
        <w:rPr>
          <w:rFonts w:ascii="Times New Roman" w:hAnsi="Times New Roman" w:cs="Times New Roman"/>
          <w:b w:val="0"/>
          <w:sz w:val="24"/>
          <w:szCs w:val="24"/>
        </w:rPr>
        <w:t>Пол______________________________Возраст______________________________</w:t>
      </w:r>
    </w:p>
    <w:p w:rsidR="00A377E7" w:rsidRDefault="00A377E7" w:rsidP="00A377E7"/>
    <w:tbl>
      <w:tblPr>
        <w:tblW w:w="0" w:type="auto"/>
        <w:tblInd w:w="40" w:type="dxa"/>
        <w:tblLayout w:type="fixed"/>
        <w:tblCellMar>
          <w:left w:w="40" w:type="dxa"/>
          <w:right w:w="40" w:type="dxa"/>
        </w:tblCellMar>
        <w:tblLook w:val="0000"/>
      </w:tblPr>
      <w:tblGrid>
        <w:gridCol w:w="1035"/>
        <w:gridCol w:w="1185"/>
        <w:gridCol w:w="1185"/>
        <w:gridCol w:w="1035"/>
        <w:gridCol w:w="990"/>
        <w:gridCol w:w="880"/>
      </w:tblGrid>
      <w:tr w:rsidR="00A377E7" w:rsidTr="00726951">
        <w:trPr>
          <w:trHeight w:val="269"/>
        </w:trPr>
        <w:tc>
          <w:tcPr>
            <w:tcW w:w="1035" w:type="dxa"/>
            <w:tcBorders>
              <w:top w:val="single" w:sz="4" w:space="0" w:color="000000"/>
              <w:left w:val="single" w:sz="4" w:space="0" w:color="000000"/>
              <w:bottom w:val="single" w:sz="4" w:space="0" w:color="000000"/>
            </w:tcBorders>
          </w:tcPr>
          <w:p w:rsidR="00A377E7" w:rsidRPr="00E07185" w:rsidRDefault="00A377E7" w:rsidP="00814453">
            <w:pPr>
              <w:pStyle w:val="6"/>
              <w:keepNext/>
              <w:numPr>
                <w:ilvl w:val="5"/>
                <w:numId w:val="1"/>
              </w:numPr>
              <w:shd w:val="clear" w:color="auto" w:fill="FFFFFF"/>
              <w:tabs>
                <w:tab w:val="clear" w:pos="0"/>
              </w:tabs>
              <w:autoSpaceDE w:val="0"/>
              <w:snapToGrid w:val="0"/>
              <w:spacing w:before="0" w:after="0"/>
              <w:jc w:val="center"/>
              <w:rPr>
                <w:rFonts w:ascii="Times New Roman" w:hAnsi="Times New Roman"/>
                <w:bCs w:val="0"/>
                <w:sz w:val="24"/>
              </w:rPr>
            </w:pPr>
            <w:r w:rsidRPr="00E07185">
              <w:rPr>
                <w:rFonts w:ascii="Times New Roman" w:hAnsi="Times New Roman"/>
                <w:bCs w:val="0"/>
                <w:sz w:val="24"/>
              </w:rPr>
              <w:t>Да Нет</w:t>
            </w:r>
          </w:p>
        </w:tc>
        <w:tc>
          <w:tcPr>
            <w:tcW w:w="1185" w:type="dxa"/>
            <w:tcBorders>
              <w:top w:val="single" w:sz="4" w:space="0" w:color="000000"/>
              <w:left w:val="single" w:sz="4" w:space="0" w:color="000000"/>
              <w:bottom w:val="single" w:sz="4" w:space="0" w:color="000000"/>
            </w:tcBorders>
          </w:tcPr>
          <w:p w:rsidR="00A377E7" w:rsidRPr="00E07185" w:rsidRDefault="00A377E7" w:rsidP="00814453">
            <w:pPr>
              <w:shd w:val="clear" w:color="auto" w:fill="FFFFFF"/>
              <w:autoSpaceDE w:val="0"/>
              <w:snapToGrid w:val="0"/>
              <w:jc w:val="center"/>
              <w:rPr>
                <w:b/>
                <w:bCs/>
              </w:rPr>
            </w:pPr>
            <w:r w:rsidRPr="00E07185">
              <w:rPr>
                <w:b/>
                <w:bCs/>
              </w:rPr>
              <w:t>Да Нет</w:t>
            </w:r>
          </w:p>
        </w:tc>
        <w:tc>
          <w:tcPr>
            <w:tcW w:w="1185" w:type="dxa"/>
            <w:tcBorders>
              <w:top w:val="single" w:sz="4" w:space="0" w:color="000000"/>
              <w:left w:val="single" w:sz="4" w:space="0" w:color="000000"/>
              <w:bottom w:val="single" w:sz="4" w:space="0" w:color="000000"/>
            </w:tcBorders>
          </w:tcPr>
          <w:p w:rsidR="00A377E7" w:rsidRPr="00E07185" w:rsidRDefault="00A377E7" w:rsidP="00814453">
            <w:pPr>
              <w:shd w:val="clear" w:color="auto" w:fill="FFFFFF"/>
              <w:autoSpaceDE w:val="0"/>
              <w:snapToGrid w:val="0"/>
              <w:jc w:val="center"/>
              <w:rPr>
                <w:b/>
                <w:bCs/>
              </w:rPr>
            </w:pPr>
            <w:r w:rsidRPr="00E07185">
              <w:rPr>
                <w:b/>
                <w:bCs/>
              </w:rPr>
              <w:t>Да Нет</w:t>
            </w:r>
          </w:p>
        </w:tc>
        <w:tc>
          <w:tcPr>
            <w:tcW w:w="1035" w:type="dxa"/>
            <w:tcBorders>
              <w:top w:val="single" w:sz="4" w:space="0" w:color="000000"/>
              <w:left w:val="single" w:sz="4" w:space="0" w:color="000000"/>
              <w:bottom w:val="single" w:sz="4" w:space="0" w:color="000000"/>
            </w:tcBorders>
          </w:tcPr>
          <w:p w:rsidR="00A377E7" w:rsidRPr="00E07185" w:rsidRDefault="00A377E7" w:rsidP="00814453">
            <w:pPr>
              <w:shd w:val="clear" w:color="auto" w:fill="FFFFFF"/>
              <w:autoSpaceDE w:val="0"/>
              <w:snapToGrid w:val="0"/>
              <w:jc w:val="center"/>
              <w:rPr>
                <w:b/>
                <w:bCs/>
              </w:rPr>
            </w:pPr>
            <w:r w:rsidRPr="00E07185">
              <w:rPr>
                <w:b/>
                <w:bCs/>
              </w:rPr>
              <w:t>Да Нет</w:t>
            </w:r>
          </w:p>
        </w:tc>
        <w:tc>
          <w:tcPr>
            <w:tcW w:w="990" w:type="dxa"/>
            <w:tcBorders>
              <w:top w:val="single" w:sz="4" w:space="0" w:color="000000"/>
              <w:left w:val="single" w:sz="4" w:space="0" w:color="000000"/>
              <w:bottom w:val="single" w:sz="4" w:space="0" w:color="000000"/>
            </w:tcBorders>
          </w:tcPr>
          <w:p w:rsidR="00A377E7" w:rsidRPr="00E07185" w:rsidRDefault="00A377E7" w:rsidP="00814453">
            <w:pPr>
              <w:shd w:val="clear" w:color="auto" w:fill="FFFFFF"/>
              <w:autoSpaceDE w:val="0"/>
              <w:snapToGrid w:val="0"/>
              <w:jc w:val="center"/>
              <w:rPr>
                <w:b/>
                <w:bCs/>
              </w:rPr>
            </w:pPr>
            <w:r w:rsidRPr="00E07185">
              <w:rPr>
                <w:b/>
                <w:bCs/>
              </w:rPr>
              <w:t>Да Нет</w:t>
            </w:r>
          </w:p>
        </w:tc>
        <w:tc>
          <w:tcPr>
            <w:tcW w:w="880" w:type="dxa"/>
            <w:tcBorders>
              <w:top w:val="single" w:sz="4" w:space="0" w:color="000000"/>
              <w:left w:val="single" w:sz="4" w:space="0" w:color="000000"/>
              <w:bottom w:val="single" w:sz="4" w:space="0" w:color="000000"/>
              <w:right w:val="single" w:sz="4" w:space="0" w:color="000000"/>
            </w:tcBorders>
          </w:tcPr>
          <w:p w:rsidR="00A377E7" w:rsidRPr="00E07185" w:rsidRDefault="00A377E7" w:rsidP="00814453">
            <w:pPr>
              <w:shd w:val="clear" w:color="auto" w:fill="FFFFFF"/>
              <w:autoSpaceDE w:val="0"/>
              <w:snapToGrid w:val="0"/>
              <w:jc w:val="center"/>
              <w:rPr>
                <w:b/>
                <w:bCs/>
              </w:rPr>
            </w:pPr>
            <w:r w:rsidRPr="00E07185">
              <w:rPr>
                <w:b/>
                <w:bCs/>
              </w:rPr>
              <w:t>Да Нет</w:t>
            </w:r>
          </w:p>
        </w:tc>
      </w:tr>
      <w:tr w:rsidR="00A377E7" w:rsidTr="00726951">
        <w:trPr>
          <w:trHeight w:val="266"/>
        </w:trPr>
        <w:tc>
          <w:tcPr>
            <w:tcW w:w="103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1</w:t>
            </w:r>
          </w:p>
        </w:tc>
        <w:tc>
          <w:tcPr>
            <w:tcW w:w="118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19</w:t>
            </w:r>
          </w:p>
        </w:tc>
        <w:tc>
          <w:tcPr>
            <w:tcW w:w="118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37</w:t>
            </w:r>
          </w:p>
        </w:tc>
        <w:tc>
          <w:tcPr>
            <w:tcW w:w="103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55</w:t>
            </w:r>
          </w:p>
        </w:tc>
        <w:tc>
          <w:tcPr>
            <w:tcW w:w="990" w:type="dxa"/>
            <w:tcBorders>
              <w:top w:val="single" w:sz="4" w:space="0" w:color="000000"/>
              <w:left w:val="single" w:sz="4" w:space="0" w:color="000000"/>
              <w:bottom w:val="single" w:sz="4" w:space="0" w:color="000000"/>
            </w:tcBorders>
          </w:tcPr>
          <w:p w:rsidR="00A377E7" w:rsidRDefault="00ED622F" w:rsidP="00814453">
            <w:pPr>
              <w:shd w:val="clear" w:color="auto" w:fill="FFFFFF"/>
              <w:autoSpaceDE w:val="0"/>
              <w:snapToGrid w:val="0"/>
              <w:jc w:val="center"/>
            </w:pPr>
            <w:r>
              <w:t>73</w:t>
            </w:r>
          </w:p>
        </w:tc>
        <w:tc>
          <w:tcPr>
            <w:tcW w:w="880" w:type="dxa"/>
            <w:tcBorders>
              <w:top w:val="single" w:sz="4" w:space="0" w:color="000000"/>
              <w:left w:val="single" w:sz="4" w:space="0" w:color="000000"/>
              <w:bottom w:val="single" w:sz="4" w:space="0" w:color="000000"/>
              <w:right w:val="single" w:sz="4" w:space="0" w:color="000000"/>
            </w:tcBorders>
          </w:tcPr>
          <w:p w:rsidR="00A377E7" w:rsidRDefault="00ED622F" w:rsidP="00814453">
            <w:pPr>
              <w:shd w:val="clear" w:color="auto" w:fill="FFFFFF"/>
              <w:autoSpaceDE w:val="0"/>
              <w:snapToGrid w:val="0"/>
              <w:jc w:val="center"/>
            </w:pPr>
            <w:r>
              <w:t>91</w:t>
            </w:r>
          </w:p>
        </w:tc>
      </w:tr>
      <w:tr w:rsidR="00A377E7" w:rsidTr="00726951">
        <w:trPr>
          <w:trHeight w:val="266"/>
        </w:trPr>
        <w:tc>
          <w:tcPr>
            <w:tcW w:w="103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2</w:t>
            </w:r>
          </w:p>
        </w:tc>
        <w:tc>
          <w:tcPr>
            <w:tcW w:w="118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20</w:t>
            </w:r>
          </w:p>
        </w:tc>
        <w:tc>
          <w:tcPr>
            <w:tcW w:w="118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38</w:t>
            </w:r>
          </w:p>
        </w:tc>
        <w:tc>
          <w:tcPr>
            <w:tcW w:w="103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56</w:t>
            </w:r>
          </w:p>
        </w:tc>
        <w:tc>
          <w:tcPr>
            <w:tcW w:w="990" w:type="dxa"/>
            <w:tcBorders>
              <w:top w:val="single" w:sz="4" w:space="0" w:color="000000"/>
              <w:left w:val="single" w:sz="4" w:space="0" w:color="000000"/>
              <w:bottom w:val="single" w:sz="4" w:space="0" w:color="000000"/>
            </w:tcBorders>
          </w:tcPr>
          <w:p w:rsidR="00A377E7" w:rsidRDefault="00ED622F" w:rsidP="00814453">
            <w:pPr>
              <w:shd w:val="clear" w:color="auto" w:fill="FFFFFF"/>
              <w:autoSpaceDE w:val="0"/>
              <w:snapToGrid w:val="0"/>
              <w:jc w:val="center"/>
            </w:pPr>
            <w:r>
              <w:t>74</w:t>
            </w:r>
          </w:p>
        </w:tc>
        <w:tc>
          <w:tcPr>
            <w:tcW w:w="880" w:type="dxa"/>
            <w:tcBorders>
              <w:top w:val="single" w:sz="4" w:space="0" w:color="000000"/>
              <w:left w:val="single" w:sz="4" w:space="0" w:color="000000"/>
              <w:bottom w:val="single" w:sz="4" w:space="0" w:color="000000"/>
              <w:right w:val="single" w:sz="4" w:space="0" w:color="000000"/>
            </w:tcBorders>
          </w:tcPr>
          <w:p w:rsidR="00A377E7" w:rsidRDefault="00ED622F" w:rsidP="00814453">
            <w:pPr>
              <w:shd w:val="clear" w:color="auto" w:fill="FFFFFF"/>
              <w:autoSpaceDE w:val="0"/>
              <w:snapToGrid w:val="0"/>
              <w:jc w:val="center"/>
            </w:pPr>
            <w:r>
              <w:t>92</w:t>
            </w:r>
          </w:p>
        </w:tc>
      </w:tr>
      <w:tr w:rsidR="00A377E7" w:rsidTr="00726951">
        <w:trPr>
          <w:trHeight w:val="266"/>
        </w:trPr>
        <w:tc>
          <w:tcPr>
            <w:tcW w:w="103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3</w:t>
            </w:r>
          </w:p>
        </w:tc>
        <w:tc>
          <w:tcPr>
            <w:tcW w:w="118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21</w:t>
            </w:r>
          </w:p>
        </w:tc>
        <w:tc>
          <w:tcPr>
            <w:tcW w:w="118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39</w:t>
            </w:r>
          </w:p>
        </w:tc>
        <w:tc>
          <w:tcPr>
            <w:tcW w:w="103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57</w:t>
            </w:r>
          </w:p>
        </w:tc>
        <w:tc>
          <w:tcPr>
            <w:tcW w:w="990" w:type="dxa"/>
            <w:tcBorders>
              <w:top w:val="single" w:sz="4" w:space="0" w:color="000000"/>
              <w:left w:val="single" w:sz="4" w:space="0" w:color="000000"/>
              <w:bottom w:val="single" w:sz="4" w:space="0" w:color="000000"/>
            </w:tcBorders>
          </w:tcPr>
          <w:p w:rsidR="00A377E7" w:rsidRDefault="00ED622F" w:rsidP="00814453">
            <w:pPr>
              <w:shd w:val="clear" w:color="auto" w:fill="FFFFFF"/>
              <w:autoSpaceDE w:val="0"/>
              <w:snapToGrid w:val="0"/>
              <w:jc w:val="center"/>
            </w:pPr>
            <w:r>
              <w:t>75</w:t>
            </w:r>
          </w:p>
        </w:tc>
        <w:tc>
          <w:tcPr>
            <w:tcW w:w="880" w:type="dxa"/>
            <w:tcBorders>
              <w:top w:val="single" w:sz="4" w:space="0" w:color="000000"/>
              <w:left w:val="single" w:sz="4" w:space="0" w:color="000000"/>
              <w:bottom w:val="single" w:sz="4" w:space="0" w:color="000000"/>
              <w:right w:val="single" w:sz="4" w:space="0" w:color="000000"/>
            </w:tcBorders>
          </w:tcPr>
          <w:p w:rsidR="00A377E7" w:rsidRDefault="00ED622F" w:rsidP="00814453">
            <w:pPr>
              <w:shd w:val="clear" w:color="auto" w:fill="FFFFFF"/>
              <w:autoSpaceDE w:val="0"/>
              <w:snapToGrid w:val="0"/>
              <w:jc w:val="center"/>
            </w:pPr>
            <w:r>
              <w:t>93</w:t>
            </w:r>
          </w:p>
        </w:tc>
      </w:tr>
      <w:tr w:rsidR="00A377E7" w:rsidTr="00726951">
        <w:trPr>
          <w:trHeight w:val="266"/>
        </w:trPr>
        <w:tc>
          <w:tcPr>
            <w:tcW w:w="103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lastRenderedPageBreak/>
              <w:t>4</w:t>
            </w:r>
          </w:p>
        </w:tc>
        <w:tc>
          <w:tcPr>
            <w:tcW w:w="118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22</w:t>
            </w:r>
          </w:p>
        </w:tc>
        <w:tc>
          <w:tcPr>
            <w:tcW w:w="118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40</w:t>
            </w:r>
          </w:p>
        </w:tc>
        <w:tc>
          <w:tcPr>
            <w:tcW w:w="103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58</w:t>
            </w:r>
          </w:p>
        </w:tc>
        <w:tc>
          <w:tcPr>
            <w:tcW w:w="990" w:type="dxa"/>
            <w:tcBorders>
              <w:top w:val="single" w:sz="4" w:space="0" w:color="000000"/>
              <w:left w:val="single" w:sz="4" w:space="0" w:color="000000"/>
              <w:bottom w:val="single" w:sz="4" w:space="0" w:color="000000"/>
            </w:tcBorders>
          </w:tcPr>
          <w:p w:rsidR="00A377E7" w:rsidRDefault="00ED622F" w:rsidP="00814453">
            <w:pPr>
              <w:shd w:val="clear" w:color="auto" w:fill="FFFFFF"/>
              <w:autoSpaceDE w:val="0"/>
              <w:snapToGrid w:val="0"/>
              <w:jc w:val="center"/>
            </w:pPr>
            <w:r>
              <w:t>76</w:t>
            </w:r>
          </w:p>
        </w:tc>
        <w:tc>
          <w:tcPr>
            <w:tcW w:w="880" w:type="dxa"/>
            <w:tcBorders>
              <w:top w:val="single" w:sz="4" w:space="0" w:color="000000"/>
              <w:left w:val="single" w:sz="4" w:space="0" w:color="000000"/>
              <w:bottom w:val="single" w:sz="4" w:space="0" w:color="000000"/>
              <w:right w:val="single" w:sz="4" w:space="0" w:color="000000"/>
            </w:tcBorders>
          </w:tcPr>
          <w:p w:rsidR="00A377E7" w:rsidRDefault="00ED622F" w:rsidP="00814453">
            <w:pPr>
              <w:shd w:val="clear" w:color="auto" w:fill="FFFFFF"/>
              <w:autoSpaceDE w:val="0"/>
              <w:snapToGrid w:val="0"/>
              <w:jc w:val="center"/>
            </w:pPr>
            <w:r>
              <w:t>94</w:t>
            </w:r>
          </w:p>
        </w:tc>
      </w:tr>
      <w:tr w:rsidR="00A377E7" w:rsidTr="00726951">
        <w:trPr>
          <w:trHeight w:val="266"/>
        </w:trPr>
        <w:tc>
          <w:tcPr>
            <w:tcW w:w="103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5</w:t>
            </w:r>
          </w:p>
        </w:tc>
        <w:tc>
          <w:tcPr>
            <w:tcW w:w="118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23</w:t>
            </w:r>
          </w:p>
        </w:tc>
        <w:tc>
          <w:tcPr>
            <w:tcW w:w="118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41</w:t>
            </w:r>
          </w:p>
        </w:tc>
        <w:tc>
          <w:tcPr>
            <w:tcW w:w="103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59</w:t>
            </w:r>
          </w:p>
        </w:tc>
        <w:tc>
          <w:tcPr>
            <w:tcW w:w="990" w:type="dxa"/>
            <w:tcBorders>
              <w:top w:val="single" w:sz="4" w:space="0" w:color="000000"/>
              <w:left w:val="single" w:sz="4" w:space="0" w:color="000000"/>
              <w:bottom w:val="single" w:sz="4" w:space="0" w:color="000000"/>
            </w:tcBorders>
          </w:tcPr>
          <w:p w:rsidR="00A377E7" w:rsidRDefault="00ED622F" w:rsidP="00814453">
            <w:pPr>
              <w:shd w:val="clear" w:color="auto" w:fill="FFFFFF"/>
              <w:autoSpaceDE w:val="0"/>
              <w:snapToGrid w:val="0"/>
              <w:jc w:val="center"/>
            </w:pPr>
            <w:r>
              <w:t>77</w:t>
            </w:r>
          </w:p>
        </w:tc>
        <w:tc>
          <w:tcPr>
            <w:tcW w:w="880" w:type="dxa"/>
            <w:tcBorders>
              <w:top w:val="single" w:sz="4" w:space="0" w:color="000000"/>
              <w:left w:val="single" w:sz="4" w:space="0" w:color="000000"/>
              <w:bottom w:val="single" w:sz="4" w:space="0" w:color="000000"/>
              <w:right w:val="single" w:sz="4" w:space="0" w:color="000000"/>
            </w:tcBorders>
          </w:tcPr>
          <w:p w:rsidR="00A377E7" w:rsidRDefault="00ED622F" w:rsidP="00814453">
            <w:pPr>
              <w:shd w:val="clear" w:color="auto" w:fill="FFFFFF"/>
              <w:autoSpaceDE w:val="0"/>
              <w:snapToGrid w:val="0"/>
              <w:jc w:val="center"/>
            </w:pPr>
            <w:r>
              <w:t>95</w:t>
            </w:r>
          </w:p>
        </w:tc>
      </w:tr>
      <w:tr w:rsidR="00A377E7" w:rsidTr="00726951">
        <w:trPr>
          <w:trHeight w:val="266"/>
        </w:trPr>
        <w:tc>
          <w:tcPr>
            <w:tcW w:w="103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6</w:t>
            </w:r>
          </w:p>
        </w:tc>
        <w:tc>
          <w:tcPr>
            <w:tcW w:w="118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24</w:t>
            </w:r>
          </w:p>
        </w:tc>
        <w:tc>
          <w:tcPr>
            <w:tcW w:w="118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42</w:t>
            </w:r>
          </w:p>
        </w:tc>
        <w:tc>
          <w:tcPr>
            <w:tcW w:w="103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60</w:t>
            </w:r>
          </w:p>
        </w:tc>
        <w:tc>
          <w:tcPr>
            <w:tcW w:w="990" w:type="dxa"/>
            <w:tcBorders>
              <w:top w:val="single" w:sz="4" w:space="0" w:color="000000"/>
              <w:left w:val="single" w:sz="4" w:space="0" w:color="000000"/>
              <w:bottom w:val="single" w:sz="4" w:space="0" w:color="000000"/>
            </w:tcBorders>
          </w:tcPr>
          <w:p w:rsidR="00A377E7" w:rsidRDefault="00ED622F" w:rsidP="00814453">
            <w:pPr>
              <w:shd w:val="clear" w:color="auto" w:fill="FFFFFF"/>
              <w:autoSpaceDE w:val="0"/>
              <w:snapToGrid w:val="0"/>
              <w:jc w:val="center"/>
            </w:pPr>
            <w:r>
              <w:t>78</w:t>
            </w:r>
          </w:p>
        </w:tc>
        <w:tc>
          <w:tcPr>
            <w:tcW w:w="880" w:type="dxa"/>
            <w:tcBorders>
              <w:top w:val="single" w:sz="4" w:space="0" w:color="000000"/>
              <w:left w:val="single" w:sz="4" w:space="0" w:color="000000"/>
              <w:bottom w:val="single" w:sz="4" w:space="0" w:color="000000"/>
              <w:right w:val="single" w:sz="4" w:space="0" w:color="000000"/>
            </w:tcBorders>
          </w:tcPr>
          <w:p w:rsidR="00A377E7" w:rsidRDefault="00ED622F" w:rsidP="00814453">
            <w:pPr>
              <w:shd w:val="clear" w:color="auto" w:fill="FFFFFF"/>
              <w:autoSpaceDE w:val="0"/>
              <w:snapToGrid w:val="0"/>
              <w:jc w:val="center"/>
            </w:pPr>
            <w:r>
              <w:t>96</w:t>
            </w:r>
          </w:p>
        </w:tc>
      </w:tr>
      <w:tr w:rsidR="00A377E7" w:rsidTr="00726951">
        <w:trPr>
          <w:trHeight w:val="266"/>
        </w:trPr>
        <w:tc>
          <w:tcPr>
            <w:tcW w:w="103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7</w:t>
            </w:r>
          </w:p>
        </w:tc>
        <w:tc>
          <w:tcPr>
            <w:tcW w:w="118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25</w:t>
            </w:r>
          </w:p>
        </w:tc>
        <w:tc>
          <w:tcPr>
            <w:tcW w:w="118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43</w:t>
            </w:r>
          </w:p>
        </w:tc>
        <w:tc>
          <w:tcPr>
            <w:tcW w:w="103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61</w:t>
            </w:r>
          </w:p>
        </w:tc>
        <w:tc>
          <w:tcPr>
            <w:tcW w:w="990" w:type="dxa"/>
            <w:tcBorders>
              <w:top w:val="single" w:sz="4" w:space="0" w:color="000000"/>
              <w:left w:val="single" w:sz="4" w:space="0" w:color="000000"/>
              <w:bottom w:val="single" w:sz="4" w:space="0" w:color="000000"/>
            </w:tcBorders>
          </w:tcPr>
          <w:p w:rsidR="00A377E7" w:rsidRDefault="00ED622F" w:rsidP="00814453">
            <w:pPr>
              <w:shd w:val="clear" w:color="auto" w:fill="FFFFFF"/>
              <w:autoSpaceDE w:val="0"/>
              <w:snapToGrid w:val="0"/>
              <w:jc w:val="center"/>
            </w:pPr>
            <w:r>
              <w:t>79</w:t>
            </w:r>
          </w:p>
        </w:tc>
        <w:tc>
          <w:tcPr>
            <w:tcW w:w="880" w:type="dxa"/>
            <w:tcBorders>
              <w:top w:val="single" w:sz="4" w:space="0" w:color="000000"/>
              <w:left w:val="single" w:sz="4" w:space="0" w:color="000000"/>
              <w:bottom w:val="single" w:sz="4" w:space="0" w:color="000000"/>
              <w:right w:val="single" w:sz="4" w:space="0" w:color="000000"/>
            </w:tcBorders>
          </w:tcPr>
          <w:p w:rsidR="00A377E7" w:rsidRDefault="00ED622F" w:rsidP="00814453">
            <w:pPr>
              <w:shd w:val="clear" w:color="auto" w:fill="FFFFFF"/>
              <w:autoSpaceDE w:val="0"/>
              <w:snapToGrid w:val="0"/>
              <w:jc w:val="center"/>
            </w:pPr>
            <w:r>
              <w:t>97</w:t>
            </w:r>
          </w:p>
        </w:tc>
      </w:tr>
      <w:tr w:rsidR="00A377E7" w:rsidTr="00726951">
        <w:trPr>
          <w:trHeight w:val="266"/>
        </w:trPr>
        <w:tc>
          <w:tcPr>
            <w:tcW w:w="103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8</w:t>
            </w:r>
          </w:p>
        </w:tc>
        <w:tc>
          <w:tcPr>
            <w:tcW w:w="118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26</w:t>
            </w:r>
          </w:p>
        </w:tc>
        <w:tc>
          <w:tcPr>
            <w:tcW w:w="118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44</w:t>
            </w:r>
          </w:p>
        </w:tc>
        <w:tc>
          <w:tcPr>
            <w:tcW w:w="103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62</w:t>
            </w:r>
          </w:p>
        </w:tc>
        <w:tc>
          <w:tcPr>
            <w:tcW w:w="990" w:type="dxa"/>
            <w:tcBorders>
              <w:top w:val="single" w:sz="4" w:space="0" w:color="000000"/>
              <w:left w:val="single" w:sz="4" w:space="0" w:color="000000"/>
              <w:bottom w:val="single" w:sz="4" w:space="0" w:color="000000"/>
            </w:tcBorders>
          </w:tcPr>
          <w:p w:rsidR="00A377E7" w:rsidRDefault="00ED622F" w:rsidP="00814453">
            <w:pPr>
              <w:shd w:val="clear" w:color="auto" w:fill="FFFFFF"/>
              <w:autoSpaceDE w:val="0"/>
              <w:snapToGrid w:val="0"/>
              <w:jc w:val="center"/>
            </w:pPr>
            <w:r>
              <w:t>80</w:t>
            </w:r>
          </w:p>
        </w:tc>
        <w:tc>
          <w:tcPr>
            <w:tcW w:w="880" w:type="dxa"/>
            <w:tcBorders>
              <w:top w:val="single" w:sz="4" w:space="0" w:color="000000"/>
              <w:left w:val="single" w:sz="4" w:space="0" w:color="000000"/>
              <w:bottom w:val="single" w:sz="4" w:space="0" w:color="000000"/>
              <w:right w:val="single" w:sz="4" w:space="0" w:color="000000"/>
            </w:tcBorders>
          </w:tcPr>
          <w:p w:rsidR="00A377E7" w:rsidRDefault="00ED622F" w:rsidP="00814453">
            <w:pPr>
              <w:shd w:val="clear" w:color="auto" w:fill="FFFFFF"/>
              <w:autoSpaceDE w:val="0"/>
              <w:snapToGrid w:val="0"/>
              <w:jc w:val="center"/>
            </w:pPr>
            <w:r>
              <w:t>98</w:t>
            </w:r>
          </w:p>
        </w:tc>
      </w:tr>
      <w:tr w:rsidR="00A377E7" w:rsidTr="00726951">
        <w:trPr>
          <w:trHeight w:val="266"/>
        </w:trPr>
        <w:tc>
          <w:tcPr>
            <w:tcW w:w="103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9</w:t>
            </w:r>
          </w:p>
        </w:tc>
        <w:tc>
          <w:tcPr>
            <w:tcW w:w="118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27</w:t>
            </w:r>
          </w:p>
        </w:tc>
        <w:tc>
          <w:tcPr>
            <w:tcW w:w="118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45</w:t>
            </w:r>
          </w:p>
        </w:tc>
        <w:tc>
          <w:tcPr>
            <w:tcW w:w="103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63</w:t>
            </w:r>
          </w:p>
        </w:tc>
        <w:tc>
          <w:tcPr>
            <w:tcW w:w="990" w:type="dxa"/>
            <w:tcBorders>
              <w:top w:val="single" w:sz="4" w:space="0" w:color="000000"/>
              <w:left w:val="single" w:sz="4" w:space="0" w:color="000000"/>
              <w:bottom w:val="single" w:sz="4" w:space="0" w:color="000000"/>
            </w:tcBorders>
          </w:tcPr>
          <w:p w:rsidR="00A377E7" w:rsidRDefault="00ED622F" w:rsidP="00814453">
            <w:pPr>
              <w:shd w:val="clear" w:color="auto" w:fill="FFFFFF"/>
              <w:autoSpaceDE w:val="0"/>
              <w:snapToGrid w:val="0"/>
              <w:jc w:val="center"/>
            </w:pPr>
            <w:r>
              <w:t>81</w:t>
            </w:r>
          </w:p>
        </w:tc>
        <w:tc>
          <w:tcPr>
            <w:tcW w:w="880" w:type="dxa"/>
            <w:tcBorders>
              <w:top w:val="single" w:sz="4" w:space="0" w:color="000000"/>
              <w:left w:val="single" w:sz="4" w:space="0" w:color="000000"/>
              <w:bottom w:val="single" w:sz="4" w:space="0" w:color="000000"/>
              <w:right w:val="single" w:sz="4" w:space="0" w:color="000000"/>
            </w:tcBorders>
          </w:tcPr>
          <w:p w:rsidR="00A377E7" w:rsidRDefault="00ED622F" w:rsidP="00814453">
            <w:pPr>
              <w:shd w:val="clear" w:color="auto" w:fill="FFFFFF"/>
              <w:autoSpaceDE w:val="0"/>
              <w:snapToGrid w:val="0"/>
              <w:jc w:val="center"/>
            </w:pPr>
            <w:r>
              <w:t>99</w:t>
            </w:r>
          </w:p>
        </w:tc>
      </w:tr>
      <w:tr w:rsidR="00A377E7" w:rsidTr="00726951">
        <w:trPr>
          <w:trHeight w:val="266"/>
        </w:trPr>
        <w:tc>
          <w:tcPr>
            <w:tcW w:w="103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10</w:t>
            </w:r>
          </w:p>
        </w:tc>
        <w:tc>
          <w:tcPr>
            <w:tcW w:w="118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28</w:t>
            </w:r>
          </w:p>
        </w:tc>
        <w:tc>
          <w:tcPr>
            <w:tcW w:w="118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46</w:t>
            </w:r>
          </w:p>
        </w:tc>
        <w:tc>
          <w:tcPr>
            <w:tcW w:w="103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64</w:t>
            </w:r>
          </w:p>
        </w:tc>
        <w:tc>
          <w:tcPr>
            <w:tcW w:w="990" w:type="dxa"/>
            <w:tcBorders>
              <w:top w:val="single" w:sz="4" w:space="0" w:color="000000"/>
              <w:left w:val="single" w:sz="4" w:space="0" w:color="000000"/>
              <w:bottom w:val="single" w:sz="4" w:space="0" w:color="000000"/>
            </w:tcBorders>
          </w:tcPr>
          <w:p w:rsidR="00A377E7" w:rsidRDefault="00ED622F" w:rsidP="00814453">
            <w:pPr>
              <w:shd w:val="clear" w:color="auto" w:fill="FFFFFF"/>
              <w:autoSpaceDE w:val="0"/>
              <w:snapToGrid w:val="0"/>
              <w:jc w:val="center"/>
            </w:pPr>
            <w:r>
              <w:t>82</w:t>
            </w:r>
          </w:p>
        </w:tc>
        <w:tc>
          <w:tcPr>
            <w:tcW w:w="880" w:type="dxa"/>
            <w:tcBorders>
              <w:top w:val="single" w:sz="4" w:space="0" w:color="000000"/>
              <w:left w:val="single" w:sz="4" w:space="0" w:color="000000"/>
              <w:bottom w:val="single" w:sz="4" w:space="0" w:color="000000"/>
              <w:right w:val="single" w:sz="4" w:space="0" w:color="000000"/>
            </w:tcBorders>
          </w:tcPr>
          <w:p w:rsidR="00A377E7" w:rsidRDefault="00ED622F" w:rsidP="00814453">
            <w:pPr>
              <w:shd w:val="clear" w:color="auto" w:fill="FFFFFF"/>
              <w:autoSpaceDE w:val="0"/>
              <w:snapToGrid w:val="0"/>
              <w:jc w:val="center"/>
            </w:pPr>
            <w:r>
              <w:t>100</w:t>
            </w:r>
          </w:p>
        </w:tc>
      </w:tr>
      <w:tr w:rsidR="00A377E7" w:rsidTr="00726951">
        <w:trPr>
          <w:trHeight w:val="266"/>
        </w:trPr>
        <w:tc>
          <w:tcPr>
            <w:tcW w:w="103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11</w:t>
            </w:r>
          </w:p>
        </w:tc>
        <w:tc>
          <w:tcPr>
            <w:tcW w:w="118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29</w:t>
            </w:r>
          </w:p>
        </w:tc>
        <w:tc>
          <w:tcPr>
            <w:tcW w:w="118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47</w:t>
            </w:r>
          </w:p>
        </w:tc>
        <w:tc>
          <w:tcPr>
            <w:tcW w:w="103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65</w:t>
            </w:r>
          </w:p>
        </w:tc>
        <w:tc>
          <w:tcPr>
            <w:tcW w:w="990" w:type="dxa"/>
            <w:tcBorders>
              <w:top w:val="single" w:sz="4" w:space="0" w:color="000000"/>
              <w:left w:val="single" w:sz="4" w:space="0" w:color="000000"/>
              <w:bottom w:val="single" w:sz="4" w:space="0" w:color="000000"/>
            </w:tcBorders>
          </w:tcPr>
          <w:p w:rsidR="00A377E7" w:rsidRDefault="00ED622F" w:rsidP="00814453">
            <w:pPr>
              <w:shd w:val="clear" w:color="auto" w:fill="FFFFFF"/>
              <w:autoSpaceDE w:val="0"/>
              <w:snapToGrid w:val="0"/>
              <w:jc w:val="center"/>
            </w:pPr>
            <w:r>
              <w:t>83</w:t>
            </w:r>
          </w:p>
        </w:tc>
        <w:tc>
          <w:tcPr>
            <w:tcW w:w="880" w:type="dxa"/>
            <w:tcBorders>
              <w:top w:val="single" w:sz="4" w:space="0" w:color="000000"/>
              <w:left w:val="single" w:sz="4" w:space="0" w:color="000000"/>
              <w:bottom w:val="single" w:sz="4" w:space="0" w:color="000000"/>
              <w:right w:val="single" w:sz="4" w:space="0" w:color="000000"/>
            </w:tcBorders>
          </w:tcPr>
          <w:p w:rsidR="00A377E7" w:rsidRDefault="00ED622F" w:rsidP="00814453">
            <w:pPr>
              <w:shd w:val="clear" w:color="auto" w:fill="FFFFFF"/>
              <w:autoSpaceDE w:val="0"/>
              <w:snapToGrid w:val="0"/>
              <w:jc w:val="center"/>
            </w:pPr>
            <w:r>
              <w:t>101</w:t>
            </w:r>
          </w:p>
        </w:tc>
      </w:tr>
      <w:tr w:rsidR="00A377E7" w:rsidTr="00726951">
        <w:trPr>
          <w:trHeight w:val="266"/>
        </w:trPr>
        <w:tc>
          <w:tcPr>
            <w:tcW w:w="103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12</w:t>
            </w:r>
          </w:p>
        </w:tc>
        <w:tc>
          <w:tcPr>
            <w:tcW w:w="118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30</w:t>
            </w:r>
          </w:p>
        </w:tc>
        <w:tc>
          <w:tcPr>
            <w:tcW w:w="118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48</w:t>
            </w:r>
          </w:p>
        </w:tc>
        <w:tc>
          <w:tcPr>
            <w:tcW w:w="103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66</w:t>
            </w:r>
          </w:p>
        </w:tc>
        <w:tc>
          <w:tcPr>
            <w:tcW w:w="990" w:type="dxa"/>
            <w:tcBorders>
              <w:top w:val="single" w:sz="4" w:space="0" w:color="000000"/>
              <w:left w:val="single" w:sz="4" w:space="0" w:color="000000"/>
              <w:bottom w:val="single" w:sz="4" w:space="0" w:color="000000"/>
            </w:tcBorders>
          </w:tcPr>
          <w:p w:rsidR="00A377E7" w:rsidRDefault="00ED622F" w:rsidP="00814453">
            <w:pPr>
              <w:shd w:val="clear" w:color="auto" w:fill="FFFFFF"/>
              <w:autoSpaceDE w:val="0"/>
              <w:snapToGrid w:val="0"/>
              <w:jc w:val="center"/>
            </w:pPr>
            <w:r>
              <w:t>84</w:t>
            </w:r>
          </w:p>
        </w:tc>
        <w:tc>
          <w:tcPr>
            <w:tcW w:w="880" w:type="dxa"/>
            <w:tcBorders>
              <w:top w:val="single" w:sz="4" w:space="0" w:color="000000"/>
              <w:left w:val="single" w:sz="4" w:space="0" w:color="000000"/>
              <w:bottom w:val="single" w:sz="4" w:space="0" w:color="000000"/>
              <w:right w:val="single" w:sz="4" w:space="0" w:color="000000"/>
            </w:tcBorders>
          </w:tcPr>
          <w:p w:rsidR="00A377E7" w:rsidRDefault="00ED622F" w:rsidP="00814453">
            <w:pPr>
              <w:shd w:val="clear" w:color="auto" w:fill="FFFFFF"/>
              <w:autoSpaceDE w:val="0"/>
              <w:snapToGrid w:val="0"/>
              <w:jc w:val="center"/>
            </w:pPr>
            <w:r>
              <w:t>102</w:t>
            </w:r>
          </w:p>
        </w:tc>
      </w:tr>
      <w:tr w:rsidR="00A377E7" w:rsidTr="00726951">
        <w:trPr>
          <w:trHeight w:val="266"/>
        </w:trPr>
        <w:tc>
          <w:tcPr>
            <w:tcW w:w="103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13</w:t>
            </w:r>
          </w:p>
        </w:tc>
        <w:tc>
          <w:tcPr>
            <w:tcW w:w="118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31</w:t>
            </w:r>
          </w:p>
        </w:tc>
        <w:tc>
          <w:tcPr>
            <w:tcW w:w="118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49</w:t>
            </w:r>
          </w:p>
        </w:tc>
        <w:tc>
          <w:tcPr>
            <w:tcW w:w="103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67</w:t>
            </w:r>
          </w:p>
        </w:tc>
        <w:tc>
          <w:tcPr>
            <w:tcW w:w="990" w:type="dxa"/>
            <w:tcBorders>
              <w:top w:val="single" w:sz="4" w:space="0" w:color="000000"/>
              <w:left w:val="single" w:sz="4" w:space="0" w:color="000000"/>
              <w:bottom w:val="single" w:sz="4" w:space="0" w:color="000000"/>
            </w:tcBorders>
          </w:tcPr>
          <w:p w:rsidR="00A377E7" w:rsidRDefault="00ED622F" w:rsidP="00814453">
            <w:pPr>
              <w:shd w:val="clear" w:color="auto" w:fill="FFFFFF"/>
              <w:autoSpaceDE w:val="0"/>
              <w:snapToGrid w:val="0"/>
              <w:jc w:val="center"/>
            </w:pPr>
            <w:r>
              <w:t>85</w:t>
            </w:r>
          </w:p>
        </w:tc>
        <w:tc>
          <w:tcPr>
            <w:tcW w:w="880" w:type="dxa"/>
            <w:tcBorders>
              <w:top w:val="single" w:sz="4" w:space="0" w:color="000000"/>
              <w:left w:val="single" w:sz="4" w:space="0" w:color="000000"/>
              <w:bottom w:val="single" w:sz="4" w:space="0" w:color="000000"/>
              <w:right w:val="single" w:sz="4" w:space="0" w:color="000000"/>
            </w:tcBorders>
          </w:tcPr>
          <w:p w:rsidR="00A377E7" w:rsidRDefault="00ED622F" w:rsidP="00814453">
            <w:pPr>
              <w:shd w:val="clear" w:color="auto" w:fill="FFFFFF"/>
              <w:autoSpaceDE w:val="0"/>
              <w:snapToGrid w:val="0"/>
              <w:jc w:val="center"/>
            </w:pPr>
            <w:r>
              <w:t>103</w:t>
            </w:r>
          </w:p>
        </w:tc>
      </w:tr>
      <w:tr w:rsidR="00A377E7" w:rsidTr="00726951">
        <w:trPr>
          <w:trHeight w:val="266"/>
        </w:trPr>
        <w:tc>
          <w:tcPr>
            <w:tcW w:w="103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14</w:t>
            </w:r>
          </w:p>
        </w:tc>
        <w:tc>
          <w:tcPr>
            <w:tcW w:w="118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32</w:t>
            </w:r>
          </w:p>
        </w:tc>
        <w:tc>
          <w:tcPr>
            <w:tcW w:w="118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50</w:t>
            </w:r>
          </w:p>
        </w:tc>
        <w:tc>
          <w:tcPr>
            <w:tcW w:w="103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68</w:t>
            </w:r>
          </w:p>
        </w:tc>
        <w:tc>
          <w:tcPr>
            <w:tcW w:w="990" w:type="dxa"/>
            <w:tcBorders>
              <w:top w:val="single" w:sz="4" w:space="0" w:color="000000"/>
              <w:left w:val="single" w:sz="4" w:space="0" w:color="000000"/>
              <w:bottom w:val="single" w:sz="4" w:space="0" w:color="000000"/>
            </w:tcBorders>
          </w:tcPr>
          <w:p w:rsidR="00A377E7" w:rsidRDefault="00ED622F" w:rsidP="00814453">
            <w:pPr>
              <w:shd w:val="clear" w:color="auto" w:fill="FFFFFF"/>
              <w:autoSpaceDE w:val="0"/>
              <w:snapToGrid w:val="0"/>
              <w:jc w:val="center"/>
            </w:pPr>
            <w:r>
              <w:t>86</w:t>
            </w:r>
          </w:p>
        </w:tc>
        <w:tc>
          <w:tcPr>
            <w:tcW w:w="880" w:type="dxa"/>
            <w:tcBorders>
              <w:top w:val="single" w:sz="4" w:space="0" w:color="000000"/>
              <w:left w:val="single" w:sz="4" w:space="0" w:color="000000"/>
              <w:bottom w:val="single" w:sz="4" w:space="0" w:color="000000"/>
              <w:right w:val="single" w:sz="4" w:space="0" w:color="000000"/>
            </w:tcBorders>
          </w:tcPr>
          <w:p w:rsidR="00A377E7" w:rsidRDefault="00ED622F" w:rsidP="00814453">
            <w:pPr>
              <w:shd w:val="clear" w:color="auto" w:fill="FFFFFF"/>
              <w:autoSpaceDE w:val="0"/>
              <w:snapToGrid w:val="0"/>
              <w:jc w:val="center"/>
            </w:pPr>
            <w:r>
              <w:t>104</w:t>
            </w:r>
          </w:p>
        </w:tc>
      </w:tr>
      <w:tr w:rsidR="00A377E7" w:rsidTr="00726951">
        <w:trPr>
          <w:trHeight w:val="266"/>
        </w:trPr>
        <w:tc>
          <w:tcPr>
            <w:tcW w:w="103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15</w:t>
            </w:r>
          </w:p>
        </w:tc>
        <w:tc>
          <w:tcPr>
            <w:tcW w:w="118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33</w:t>
            </w:r>
          </w:p>
        </w:tc>
        <w:tc>
          <w:tcPr>
            <w:tcW w:w="118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51</w:t>
            </w:r>
          </w:p>
        </w:tc>
        <w:tc>
          <w:tcPr>
            <w:tcW w:w="103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69</w:t>
            </w:r>
          </w:p>
        </w:tc>
        <w:tc>
          <w:tcPr>
            <w:tcW w:w="990" w:type="dxa"/>
            <w:tcBorders>
              <w:top w:val="single" w:sz="4" w:space="0" w:color="000000"/>
              <w:left w:val="single" w:sz="4" w:space="0" w:color="000000"/>
              <w:bottom w:val="single" w:sz="4" w:space="0" w:color="000000"/>
            </w:tcBorders>
          </w:tcPr>
          <w:p w:rsidR="00A377E7" w:rsidRDefault="00ED622F" w:rsidP="00814453">
            <w:pPr>
              <w:shd w:val="clear" w:color="auto" w:fill="FFFFFF"/>
              <w:autoSpaceDE w:val="0"/>
              <w:snapToGrid w:val="0"/>
              <w:jc w:val="center"/>
            </w:pPr>
            <w:r>
              <w:t>87</w:t>
            </w:r>
          </w:p>
        </w:tc>
        <w:tc>
          <w:tcPr>
            <w:tcW w:w="880" w:type="dxa"/>
            <w:tcBorders>
              <w:top w:val="single" w:sz="4" w:space="0" w:color="000000"/>
              <w:left w:val="single" w:sz="4" w:space="0" w:color="000000"/>
              <w:bottom w:val="single" w:sz="4" w:space="0" w:color="000000"/>
              <w:right w:val="single" w:sz="4" w:space="0" w:color="000000"/>
            </w:tcBorders>
          </w:tcPr>
          <w:p w:rsidR="00A377E7" w:rsidRDefault="00ED622F" w:rsidP="00814453">
            <w:pPr>
              <w:shd w:val="clear" w:color="auto" w:fill="FFFFFF"/>
              <w:autoSpaceDE w:val="0"/>
              <w:snapToGrid w:val="0"/>
              <w:jc w:val="center"/>
            </w:pPr>
            <w:r>
              <w:t>105</w:t>
            </w:r>
          </w:p>
        </w:tc>
      </w:tr>
      <w:tr w:rsidR="00A377E7" w:rsidTr="00726951">
        <w:trPr>
          <w:trHeight w:val="266"/>
        </w:trPr>
        <w:tc>
          <w:tcPr>
            <w:tcW w:w="103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16</w:t>
            </w:r>
          </w:p>
        </w:tc>
        <w:tc>
          <w:tcPr>
            <w:tcW w:w="118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34</w:t>
            </w:r>
          </w:p>
        </w:tc>
        <w:tc>
          <w:tcPr>
            <w:tcW w:w="118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52</w:t>
            </w:r>
          </w:p>
        </w:tc>
        <w:tc>
          <w:tcPr>
            <w:tcW w:w="1035" w:type="dxa"/>
            <w:tcBorders>
              <w:top w:val="single" w:sz="4" w:space="0" w:color="000000"/>
              <w:left w:val="single" w:sz="4" w:space="0" w:color="000000"/>
              <w:bottom w:val="single" w:sz="4" w:space="0" w:color="000000"/>
            </w:tcBorders>
          </w:tcPr>
          <w:p w:rsidR="00A377E7" w:rsidRDefault="00ED622F" w:rsidP="00814453">
            <w:pPr>
              <w:shd w:val="clear" w:color="auto" w:fill="FFFFFF"/>
              <w:autoSpaceDE w:val="0"/>
              <w:snapToGrid w:val="0"/>
              <w:jc w:val="center"/>
            </w:pPr>
            <w:r>
              <w:t>70</w:t>
            </w:r>
          </w:p>
        </w:tc>
        <w:tc>
          <w:tcPr>
            <w:tcW w:w="990" w:type="dxa"/>
            <w:tcBorders>
              <w:top w:val="single" w:sz="4" w:space="0" w:color="000000"/>
              <w:left w:val="single" w:sz="4" w:space="0" w:color="000000"/>
              <w:bottom w:val="single" w:sz="4" w:space="0" w:color="000000"/>
            </w:tcBorders>
          </w:tcPr>
          <w:p w:rsidR="00A377E7" w:rsidRDefault="00ED622F" w:rsidP="00814453">
            <w:pPr>
              <w:shd w:val="clear" w:color="auto" w:fill="FFFFFF"/>
              <w:autoSpaceDE w:val="0"/>
              <w:snapToGrid w:val="0"/>
              <w:jc w:val="center"/>
            </w:pPr>
            <w:r>
              <w:t>88</w:t>
            </w:r>
          </w:p>
        </w:tc>
        <w:tc>
          <w:tcPr>
            <w:tcW w:w="880" w:type="dxa"/>
            <w:tcBorders>
              <w:top w:val="single" w:sz="4" w:space="0" w:color="000000"/>
              <w:left w:val="single" w:sz="4" w:space="0" w:color="000000"/>
              <w:bottom w:val="single" w:sz="4" w:space="0" w:color="000000"/>
              <w:right w:val="single" w:sz="4" w:space="0" w:color="000000"/>
            </w:tcBorders>
          </w:tcPr>
          <w:p w:rsidR="00A377E7" w:rsidRDefault="00ED622F" w:rsidP="00814453">
            <w:pPr>
              <w:shd w:val="clear" w:color="auto" w:fill="FFFFFF"/>
              <w:autoSpaceDE w:val="0"/>
              <w:snapToGrid w:val="0"/>
              <w:jc w:val="center"/>
            </w:pPr>
            <w:r>
              <w:t>106</w:t>
            </w:r>
          </w:p>
        </w:tc>
      </w:tr>
      <w:tr w:rsidR="00A377E7" w:rsidTr="00726951">
        <w:trPr>
          <w:trHeight w:val="266"/>
        </w:trPr>
        <w:tc>
          <w:tcPr>
            <w:tcW w:w="103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17</w:t>
            </w:r>
          </w:p>
        </w:tc>
        <w:tc>
          <w:tcPr>
            <w:tcW w:w="118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35</w:t>
            </w:r>
          </w:p>
        </w:tc>
        <w:tc>
          <w:tcPr>
            <w:tcW w:w="118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53</w:t>
            </w:r>
          </w:p>
        </w:tc>
        <w:tc>
          <w:tcPr>
            <w:tcW w:w="1035" w:type="dxa"/>
            <w:tcBorders>
              <w:top w:val="single" w:sz="4" w:space="0" w:color="000000"/>
              <w:left w:val="single" w:sz="4" w:space="0" w:color="000000"/>
              <w:bottom w:val="single" w:sz="4" w:space="0" w:color="000000"/>
            </w:tcBorders>
          </w:tcPr>
          <w:p w:rsidR="00A377E7" w:rsidRDefault="00ED622F" w:rsidP="00814453">
            <w:pPr>
              <w:shd w:val="clear" w:color="auto" w:fill="FFFFFF"/>
              <w:autoSpaceDE w:val="0"/>
              <w:snapToGrid w:val="0"/>
              <w:jc w:val="center"/>
            </w:pPr>
            <w:r>
              <w:t>71</w:t>
            </w:r>
          </w:p>
        </w:tc>
        <w:tc>
          <w:tcPr>
            <w:tcW w:w="990" w:type="dxa"/>
            <w:tcBorders>
              <w:top w:val="single" w:sz="4" w:space="0" w:color="000000"/>
              <w:left w:val="single" w:sz="4" w:space="0" w:color="000000"/>
              <w:bottom w:val="single" w:sz="4" w:space="0" w:color="000000"/>
            </w:tcBorders>
          </w:tcPr>
          <w:p w:rsidR="00A377E7" w:rsidRDefault="00ED622F" w:rsidP="00814453">
            <w:pPr>
              <w:shd w:val="clear" w:color="auto" w:fill="FFFFFF"/>
              <w:autoSpaceDE w:val="0"/>
              <w:snapToGrid w:val="0"/>
              <w:jc w:val="center"/>
            </w:pPr>
            <w:r>
              <w:t>89</w:t>
            </w:r>
          </w:p>
        </w:tc>
        <w:tc>
          <w:tcPr>
            <w:tcW w:w="880" w:type="dxa"/>
            <w:tcBorders>
              <w:top w:val="single" w:sz="4" w:space="0" w:color="000000"/>
              <w:left w:val="single" w:sz="4" w:space="0" w:color="000000"/>
              <w:bottom w:val="single" w:sz="4" w:space="0" w:color="000000"/>
              <w:right w:val="single" w:sz="4" w:space="0" w:color="000000"/>
            </w:tcBorders>
          </w:tcPr>
          <w:p w:rsidR="00A377E7" w:rsidRDefault="00ED622F" w:rsidP="00814453">
            <w:pPr>
              <w:shd w:val="clear" w:color="auto" w:fill="FFFFFF"/>
              <w:autoSpaceDE w:val="0"/>
              <w:snapToGrid w:val="0"/>
              <w:jc w:val="center"/>
            </w:pPr>
            <w:r>
              <w:t>107</w:t>
            </w:r>
          </w:p>
        </w:tc>
      </w:tr>
      <w:tr w:rsidR="00A377E7" w:rsidTr="00726951">
        <w:trPr>
          <w:trHeight w:val="266"/>
        </w:trPr>
        <w:tc>
          <w:tcPr>
            <w:tcW w:w="103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18</w:t>
            </w:r>
          </w:p>
        </w:tc>
        <w:tc>
          <w:tcPr>
            <w:tcW w:w="118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36</w:t>
            </w:r>
          </w:p>
        </w:tc>
        <w:tc>
          <w:tcPr>
            <w:tcW w:w="1185" w:type="dxa"/>
            <w:tcBorders>
              <w:top w:val="single" w:sz="4" w:space="0" w:color="000000"/>
              <w:left w:val="single" w:sz="4" w:space="0" w:color="000000"/>
              <w:bottom w:val="single" w:sz="4" w:space="0" w:color="000000"/>
            </w:tcBorders>
          </w:tcPr>
          <w:p w:rsidR="00A377E7" w:rsidRDefault="00A377E7" w:rsidP="00814453">
            <w:pPr>
              <w:shd w:val="clear" w:color="auto" w:fill="FFFFFF"/>
              <w:autoSpaceDE w:val="0"/>
              <w:snapToGrid w:val="0"/>
              <w:jc w:val="center"/>
            </w:pPr>
            <w:r>
              <w:t>54</w:t>
            </w:r>
          </w:p>
        </w:tc>
        <w:tc>
          <w:tcPr>
            <w:tcW w:w="1035" w:type="dxa"/>
            <w:tcBorders>
              <w:top w:val="single" w:sz="4" w:space="0" w:color="000000"/>
              <w:left w:val="single" w:sz="4" w:space="0" w:color="000000"/>
              <w:bottom w:val="single" w:sz="4" w:space="0" w:color="000000"/>
            </w:tcBorders>
          </w:tcPr>
          <w:p w:rsidR="00A377E7" w:rsidRDefault="00ED622F" w:rsidP="00814453">
            <w:pPr>
              <w:shd w:val="clear" w:color="auto" w:fill="FFFFFF"/>
              <w:autoSpaceDE w:val="0"/>
              <w:snapToGrid w:val="0"/>
              <w:jc w:val="center"/>
            </w:pPr>
            <w:r>
              <w:t>72</w:t>
            </w:r>
          </w:p>
        </w:tc>
        <w:tc>
          <w:tcPr>
            <w:tcW w:w="990" w:type="dxa"/>
            <w:tcBorders>
              <w:top w:val="single" w:sz="4" w:space="0" w:color="000000"/>
              <w:left w:val="single" w:sz="4" w:space="0" w:color="000000"/>
              <w:bottom w:val="single" w:sz="4" w:space="0" w:color="000000"/>
            </w:tcBorders>
          </w:tcPr>
          <w:p w:rsidR="00A377E7" w:rsidRDefault="00ED622F" w:rsidP="00814453">
            <w:pPr>
              <w:shd w:val="clear" w:color="auto" w:fill="FFFFFF"/>
              <w:autoSpaceDE w:val="0"/>
              <w:snapToGrid w:val="0"/>
              <w:jc w:val="center"/>
            </w:pPr>
            <w:r>
              <w:t>90</w:t>
            </w:r>
          </w:p>
        </w:tc>
        <w:tc>
          <w:tcPr>
            <w:tcW w:w="880" w:type="dxa"/>
            <w:tcBorders>
              <w:top w:val="single" w:sz="4" w:space="0" w:color="000000"/>
              <w:left w:val="single" w:sz="4" w:space="0" w:color="000000"/>
              <w:bottom w:val="single" w:sz="4" w:space="0" w:color="000000"/>
              <w:right w:val="single" w:sz="4" w:space="0" w:color="000000"/>
            </w:tcBorders>
          </w:tcPr>
          <w:p w:rsidR="00A377E7" w:rsidRDefault="00ED622F" w:rsidP="00814453">
            <w:pPr>
              <w:shd w:val="clear" w:color="auto" w:fill="FFFFFF"/>
              <w:autoSpaceDE w:val="0"/>
              <w:snapToGrid w:val="0"/>
              <w:jc w:val="center"/>
            </w:pPr>
            <w:r>
              <w:t>108</w:t>
            </w:r>
          </w:p>
        </w:tc>
      </w:tr>
    </w:tbl>
    <w:p w:rsidR="00A377E7" w:rsidRDefault="00A377E7" w:rsidP="00814453">
      <w:pPr>
        <w:shd w:val="clear" w:color="auto" w:fill="FFFFFF"/>
        <w:autoSpaceDE w:val="0"/>
        <w:jc w:val="center"/>
      </w:pPr>
    </w:p>
    <w:p w:rsidR="00A377E7" w:rsidRPr="000E22BF" w:rsidRDefault="00995A5F" w:rsidP="000E22BF">
      <w:pPr>
        <w:shd w:val="clear" w:color="auto" w:fill="FFFFFF"/>
        <w:autoSpaceDE w:val="0"/>
        <w:jc w:val="center"/>
        <w:rPr>
          <w:b/>
          <w:bCs/>
        </w:rPr>
      </w:pPr>
      <w:r w:rsidRPr="00A117C8">
        <w:rPr>
          <w:b/>
          <w:bCs/>
        </w:rPr>
        <w:t>«Ключи»</w:t>
      </w:r>
      <w:r w:rsidR="00A377E7">
        <w:rPr>
          <w:b/>
          <w:bCs/>
        </w:rPr>
        <w:t xml:space="preserve"> </w:t>
      </w:r>
      <w:r w:rsidRPr="00A117C8">
        <w:rPr>
          <w:b/>
          <w:bCs/>
        </w:rPr>
        <w:t>для подсчета первичных «сырых» баллов</w:t>
      </w:r>
    </w:p>
    <w:p w:rsidR="00A377E7" w:rsidRDefault="00A377E7" w:rsidP="00A377E7">
      <w:pPr>
        <w:pStyle w:val="1"/>
        <w:tabs>
          <w:tab w:val="left" w:pos="540"/>
        </w:tabs>
        <w:rPr>
          <w:sz w:val="24"/>
          <w:szCs w:val="24"/>
        </w:rPr>
      </w:pPr>
      <w:r>
        <w:rPr>
          <w:sz w:val="24"/>
          <w:szCs w:val="24"/>
        </w:rPr>
        <w:t>Женский вариант</w:t>
      </w:r>
    </w:p>
    <w:p w:rsidR="00210E8B" w:rsidRPr="00210E8B" w:rsidRDefault="00210E8B" w:rsidP="00210E8B">
      <w:pPr>
        <w:widowControl/>
        <w:numPr>
          <w:ilvl w:val="0"/>
          <w:numId w:val="1"/>
        </w:numPr>
        <w:suppressAutoHyphens w:val="0"/>
        <w:autoSpaceDE w:val="0"/>
        <w:autoSpaceDN w:val="0"/>
        <w:adjustRightInd w:val="0"/>
        <w:rPr>
          <w:rFonts w:eastAsia="Times New Roman"/>
          <w:b/>
          <w:kern w:val="0"/>
          <w:lang w:eastAsia="ru-RU"/>
        </w:rPr>
      </w:pPr>
      <w:r w:rsidRPr="00210E8B">
        <w:rPr>
          <w:rFonts w:eastAsia="Times New Roman"/>
          <w:b/>
          <w:kern w:val="0"/>
          <w:lang w:eastAsia="ru-RU"/>
        </w:rPr>
        <w:t xml:space="preserve">1. Шкала установки на социально-желательные ответы </w:t>
      </w:r>
    </w:p>
    <w:p w:rsidR="00210E8B" w:rsidRPr="00210E8B" w:rsidRDefault="00210E8B" w:rsidP="00210E8B">
      <w:pPr>
        <w:widowControl/>
        <w:numPr>
          <w:ilvl w:val="0"/>
          <w:numId w:val="1"/>
        </w:numPr>
        <w:suppressAutoHyphens w:val="0"/>
        <w:autoSpaceDE w:val="0"/>
        <w:autoSpaceDN w:val="0"/>
        <w:adjustRightInd w:val="0"/>
        <w:rPr>
          <w:rFonts w:eastAsia="Times New Roman"/>
          <w:kern w:val="0"/>
          <w:lang w:eastAsia="ru-RU"/>
        </w:rPr>
      </w:pPr>
      <w:r w:rsidRPr="00210E8B">
        <w:rPr>
          <w:rFonts w:eastAsia="Times New Roman"/>
          <w:kern w:val="0"/>
          <w:lang w:eastAsia="ru-RU"/>
        </w:rPr>
        <w:t xml:space="preserve">2 (нет), 4 (нет), 8 (нет), 13 (да), 21 (нет), 30 (да), 32 (да),33 (нет), 38 (нет), 54 (нет), 79 (нет), </w:t>
      </w:r>
    </w:p>
    <w:p w:rsidR="00210E8B" w:rsidRPr="00210E8B" w:rsidRDefault="00210E8B" w:rsidP="00210E8B">
      <w:pPr>
        <w:widowControl/>
        <w:numPr>
          <w:ilvl w:val="0"/>
          <w:numId w:val="1"/>
        </w:numPr>
        <w:suppressAutoHyphens w:val="0"/>
        <w:autoSpaceDE w:val="0"/>
        <w:autoSpaceDN w:val="0"/>
        <w:adjustRightInd w:val="0"/>
        <w:rPr>
          <w:rFonts w:eastAsia="Times New Roman"/>
          <w:kern w:val="0"/>
          <w:lang w:eastAsia="ru-RU"/>
        </w:rPr>
      </w:pPr>
      <w:r w:rsidRPr="00210E8B">
        <w:rPr>
          <w:rFonts w:eastAsia="Times New Roman"/>
          <w:kern w:val="0"/>
          <w:lang w:eastAsia="ru-RU"/>
        </w:rPr>
        <w:t xml:space="preserve">83 (нет), 87 (нет) </w:t>
      </w:r>
    </w:p>
    <w:p w:rsidR="00210E8B" w:rsidRPr="00210E8B" w:rsidRDefault="00210E8B" w:rsidP="00210E8B">
      <w:pPr>
        <w:widowControl/>
        <w:numPr>
          <w:ilvl w:val="0"/>
          <w:numId w:val="1"/>
        </w:numPr>
        <w:suppressAutoHyphens w:val="0"/>
        <w:autoSpaceDE w:val="0"/>
        <w:autoSpaceDN w:val="0"/>
        <w:adjustRightInd w:val="0"/>
        <w:rPr>
          <w:rFonts w:eastAsia="Times New Roman"/>
          <w:b/>
          <w:kern w:val="0"/>
          <w:lang w:eastAsia="ru-RU"/>
        </w:rPr>
      </w:pPr>
      <w:r w:rsidRPr="00210E8B">
        <w:rPr>
          <w:rFonts w:eastAsia="Times New Roman"/>
          <w:b/>
          <w:kern w:val="0"/>
          <w:lang w:eastAsia="ru-RU"/>
        </w:rPr>
        <w:t xml:space="preserve">2. Шкала склонности к нарушению норм и правил </w:t>
      </w:r>
    </w:p>
    <w:p w:rsidR="00210E8B" w:rsidRPr="00210E8B" w:rsidRDefault="00210E8B" w:rsidP="00210E8B">
      <w:pPr>
        <w:widowControl/>
        <w:numPr>
          <w:ilvl w:val="0"/>
          <w:numId w:val="1"/>
        </w:numPr>
        <w:suppressAutoHyphens w:val="0"/>
        <w:autoSpaceDE w:val="0"/>
        <w:autoSpaceDN w:val="0"/>
        <w:adjustRightInd w:val="0"/>
        <w:rPr>
          <w:rFonts w:eastAsia="Times New Roman"/>
          <w:kern w:val="0"/>
          <w:lang w:eastAsia="ru-RU"/>
        </w:rPr>
      </w:pPr>
      <w:r w:rsidRPr="00210E8B">
        <w:rPr>
          <w:rFonts w:eastAsia="Times New Roman"/>
          <w:kern w:val="0"/>
          <w:lang w:eastAsia="ru-RU"/>
        </w:rPr>
        <w:t xml:space="preserve">1 (да), 10 (нет), 11 (да), 22 (да), 34 (да), 37 (да), 41 (да), 44 (да), 50 (да), 53 (да), 55 (да), 59 </w:t>
      </w:r>
    </w:p>
    <w:p w:rsidR="00210E8B" w:rsidRPr="00210E8B" w:rsidRDefault="00210E8B" w:rsidP="00210E8B">
      <w:pPr>
        <w:widowControl/>
        <w:numPr>
          <w:ilvl w:val="0"/>
          <w:numId w:val="1"/>
        </w:numPr>
        <w:suppressAutoHyphens w:val="0"/>
        <w:autoSpaceDE w:val="0"/>
        <w:autoSpaceDN w:val="0"/>
        <w:adjustRightInd w:val="0"/>
        <w:rPr>
          <w:rFonts w:eastAsia="Times New Roman"/>
          <w:kern w:val="0"/>
          <w:lang w:eastAsia="ru-RU"/>
        </w:rPr>
      </w:pPr>
      <w:r w:rsidRPr="00210E8B">
        <w:rPr>
          <w:rFonts w:eastAsia="Times New Roman"/>
          <w:kern w:val="0"/>
          <w:lang w:eastAsia="ru-RU"/>
        </w:rPr>
        <w:t xml:space="preserve">(да), 61 (да), 80 (да),86 (нет), 88 (да), 91 (да), 93 (нет) </w:t>
      </w:r>
    </w:p>
    <w:p w:rsidR="00210E8B" w:rsidRPr="00210E8B" w:rsidRDefault="00210E8B" w:rsidP="00210E8B">
      <w:pPr>
        <w:widowControl/>
        <w:numPr>
          <w:ilvl w:val="0"/>
          <w:numId w:val="1"/>
        </w:numPr>
        <w:suppressAutoHyphens w:val="0"/>
        <w:autoSpaceDE w:val="0"/>
        <w:autoSpaceDN w:val="0"/>
        <w:adjustRightInd w:val="0"/>
        <w:rPr>
          <w:rFonts w:eastAsia="Times New Roman"/>
          <w:b/>
          <w:kern w:val="0"/>
          <w:lang w:eastAsia="ru-RU"/>
        </w:rPr>
      </w:pPr>
      <w:r w:rsidRPr="00210E8B">
        <w:rPr>
          <w:rFonts w:eastAsia="Times New Roman"/>
          <w:b/>
          <w:kern w:val="0"/>
          <w:lang w:eastAsia="ru-RU"/>
        </w:rPr>
        <w:t xml:space="preserve">3. Шкала склонности к аддиктивному поведению </w:t>
      </w:r>
    </w:p>
    <w:p w:rsidR="00210E8B" w:rsidRPr="00210E8B" w:rsidRDefault="00210E8B" w:rsidP="00210E8B">
      <w:pPr>
        <w:widowControl/>
        <w:numPr>
          <w:ilvl w:val="0"/>
          <w:numId w:val="1"/>
        </w:numPr>
        <w:suppressAutoHyphens w:val="0"/>
        <w:autoSpaceDE w:val="0"/>
        <w:autoSpaceDN w:val="0"/>
        <w:adjustRightInd w:val="0"/>
        <w:rPr>
          <w:rFonts w:eastAsia="Times New Roman"/>
          <w:kern w:val="0"/>
          <w:lang w:eastAsia="ru-RU"/>
        </w:rPr>
      </w:pPr>
      <w:r w:rsidRPr="00210E8B">
        <w:rPr>
          <w:rFonts w:eastAsia="Times New Roman"/>
          <w:kern w:val="0"/>
          <w:lang w:eastAsia="ru-RU"/>
        </w:rPr>
        <w:t xml:space="preserve">14 (да), 18 (да), 22 (да), 26 (да), 27 (да), 31 (да), 34 (да), 35 (да), 43 (да), 59 (да), 60 (да), 62 </w:t>
      </w:r>
    </w:p>
    <w:p w:rsidR="00210E8B" w:rsidRPr="00210E8B" w:rsidRDefault="00210E8B" w:rsidP="00210E8B">
      <w:pPr>
        <w:widowControl/>
        <w:numPr>
          <w:ilvl w:val="0"/>
          <w:numId w:val="1"/>
        </w:numPr>
        <w:suppressAutoHyphens w:val="0"/>
        <w:autoSpaceDE w:val="0"/>
        <w:autoSpaceDN w:val="0"/>
        <w:adjustRightInd w:val="0"/>
        <w:rPr>
          <w:rFonts w:eastAsia="Times New Roman"/>
          <w:kern w:val="0"/>
          <w:lang w:eastAsia="ru-RU"/>
        </w:rPr>
      </w:pPr>
      <w:r w:rsidRPr="00210E8B">
        <w:rPr>
          <w:rFonts w:eastAsia="Times New Roman"/>
          <w:kern w:val="0"/>
          <w:lang w:eastAsia="ru-RU"/>
        </w:rPr>
        <w:t xml:space="preserve">(да), 63 (да), 64 (да), 67 (да), 74 (да), 81 (да), 91 (да), 95 (нет) </w:t>
      </w:r>
    </w:p>
    <w:p w:rsidR="00210E8B" w:rsidRPr="00210E8B" w:rsidRDefault="00210E8B" w:rsidP="00210E8B">
      <w:pPr>
        <w:widowControl/>
        <w:numPr>
          <w:ilvl w:val="0"/>
          <w:numId w:val="1"/>
        </w:numPr>
        <w:suppressAutoHyphens w:val="0"/>
        <w:autoSpaceDE w:val="0"/>
        <w:autoSpaceDN w:val="0"/>
        <w:adjustRightInd w:val="0"/>
        <w:rPr>
          <w:rFonts w:eastAsia="Times New Roman"/>
          <w:b/>
          <w:kern w:val="0"/>
          <w:lang w:eastAsia="ru-RU"/>
        </w:rPr>
      </w:pPr>
      <w:r w:rsidRPr="00210E8B">
        <w:rPr>
          <w:rFonts w:eastAsia="Times New Roman"/>
          <w:b/>
          <w:kern w:val="0"/>
          <w:lang w:eastAsia="ru-RU"/>
        </w:rPr>
        <w:t xml:space="preserve">4. Шкала склонности к самоповреждающему и саморазрушающему поведению </w:t>
      </w:r>
    </w:p>
    <w:p w:rsidR="00210E8B" w:rsidRPr="00210E8B" w:rsidRDefault="00210E8B" w:rsidP="00210E8B">
      <w:pPr>
        <w:widowControl/>
        <w:numPr>
          <w:ilvl w:val="0"/>
          <w:numId w:val="1"/>
        </w:numPr>
        <w:suppressAutoHyphens w:val="0"/>
        <w:autoSpaceDE w:val="0"/>
        <w:autoSpaceDN w:val="0"/>
        <w:adjustRightInd w:val="0"/>
        <w:rPr>
          <w:rFonts w:eastAsia="Times New Roman"/>
          <w:kern w:val="0"/>
          <w:lang w:eastAsia="ru-RU"/>
        </w:rPr>
      </w:pPr>
      <w:r w:rsidRPr="00210E8B">
        <w:rPr>
          <w:rFonts w:eastAsia="Times New Roman"/>
          <w:kern w:val="0"/>
          <w:lang w:eastAsia="ru-RU"/>
        </w:rPr>
        <w:t xml:space="preserve">3 (да), 6 (да), 9 (да), 12 (да), 24 (нет), 27 (да), 28 (да), 39 (да), 51 (да), 52 (да), 58 (да), 68 (да), 73 (да), 75 (да),76 (да), 90 (да), 91 (да), 92 (да), 96 (да), 97 (да), 98 (да), 99 (да) </w:t>
      </w:r>
    </w:p>
    <w:p w:rsidR="00210E8B" w:rsidRDefault="00210E8B" w:rsidP="00210E8B">
      <w:pPr>
        <w:widowControl/>
        <w:numPr>
          <w:ilvl w:val="0"/>
          <w:numId w:val="1"/>
        </w:numPr>
        <w:suppressAutoHyphens w:val="0"/>
        <w:autoSpaceDE w:val="0"/>
        <w:autoSpaceDN w:val="0"/>
        <w:adjustRightInd w:val="0"/>
        <w:rPr>
          <w:rFonts w:eastAsia="Times New Roman"/>
          <w:kern w:val="0"/>
          <w:lang w:eastAsia="ru-RU"/>
        </w:rPr>
      </w:pPr>
      <w:r w:rsidRPr="00210E8B">
        <w:rPr>
          <w:rFonts w:eastAsia="Times New Roman"/>
          <w:b/>
          <w:kern w:val="0"/>
          <w:lang w:eastAsia="ru-RU"/>
        </w:rPr>
        <w:t>5. Шкала склонности к агрессии и насилию</w:t>
      </w:r>
      <w:r w:rsidRPr="00210E8B">
        <w:rPr>
          <w:rFonts w:eastAsia="Times New Roman"/>
          <w:kern w:val="0"/>
          <w:lang w:eastAsia="ru-RU"/>
        </w:rPr>
        <w:t xml:space="preserve"> </w:t>
      </w:r>
    </w:p>
    <w:p w:rsidR="00210E8B" w:rsidRPr="00210E8B" w:rsidRDefault="00210E8B" w:rsidP="00210E8B">
      <w:pPr>
        <w:widowControl/>
        <w:numPr>
          <w:ilvl w:val="0"/>
          <w:numId w:val="1"/>
        </w:numPr>
        <w:suppressAutoHyphens w:val="0"/>
        <w:autoSpaceDE w:val="0"/>
        <w:autoSpaceDN w:val="0"/>
        <w:adjustRightInd w:val="0"/>
        <w:rPr>
          <w:rFonts w:eastAsia="Times New Roman"/>
          <w:kern w:val="0"/>
          <w:lang w:eastAsia="ru-RU"/>
        </w:rPr>
      </w:pPr>
      <w:r w:rsidRPr="00210E8B">
        <w:rPr>
          <w:rFonts w:eastAsia="Times New Roman"/>
          <w:kern w:val="0"/>
          <w:lang w:eastAsia="ru-RU"/>
        </w:rPr>
        <w:t>3 (да), 5 (да), 15 (нет), 16 (да), 17 (да), 25 (да), 40 (нет), 42 (да), 45 (да), 48 (да), 49 (да), 51 (да), 65 (да),66 (да), 71 (да)</w:t>
      </w:r>
      <w:r>
        <w:rPr>
          <w:rFonts w:eastAsia="Times New Roman"/>
          <w:kern w:val="0"/>
          <w:lang w:eastAsia="ru-RU"/>
        </w:rPr>
        <w:t xml:space="preserve">, 77 (да), 82 (да), 85 (да), 89 </w:t>
      </w:r>
      <w:r w:rsidRPr="00210E8B">
        <w:rPr>
          <w:rFonts w:eastAsia="Times New Roman"/>
          <w:kern w:val="0"/>
          <w:lang w:eastAsia="ru-RU"/>
        </w:rPr>
        <w:t xml:space="preserve">(да), 94 (да),101 (да), 102 (да), 103 (да), 104 (да) </w:t>
      </w:r>
    </w:p>
    <w:p w:rsidR="00210E8B" w:rsidRPr="00210E8B" w:rsidRDefault="00210E8B" w:rsidP="00210E8B">
      <w:pPr>
        <w:widowControl/>
        <w:numPr>
          <w:ilvl w:val="0"/>
          <w:numId w:val="1"/>
        </w:numPr>
        <w:suppressAutoHyphens w:val="0"/>
        <w:autoSpaceDE w:val="0"/>
        <w:autoSpaceDN w:val="0"/>
        <w:adjustRightInd w:val="0"/>
        <w:rPr>
          <w:rFonts w:eastAsia="Times New Roman"/>
          <w:b/>
          <w:kern w:val="0"/>
          <w:lang w:eastAsia="ru-RU"/>
        </w:rPr>
      </w:pPr>
      <w:r w:rsidRPr="00210E8B">
        <w:rPr>
          <w:rFonts w:eastAsia="Times New Roman"/>
          <w:b/>
          <w:kern w:val="0"/>
          <w:lang w:eastAsia="ru-RU"/>
        </w:rPr>
        <w:t xml:space="preserve">6. Шкала волевого контроля эмоциональных реакций </w:t>
      </w:r>
    </w:p>
    <w:p w:rsidR="00210E8B" w:rsidRPr="00210E8B" w:rsidRDefault="00210E8B" w:rsidP="00210E8B">
      <w:pPr>
        <w:widowControl/>
        <w:numPr>
          <w:ilvl w:val="0"/>
          <w:numId w:val="1"/>
        </w:numPr>
        <w:suppressAutoHyphens w:val="0"/>
        <w:autoSpaceDE w:val="0"/>
        <w:autoSpaceDN w:val="0"/>
        <w:adjustRightInd w:val="0"/>
        <w:rPr>
          <w:rFonts w:eastAsia="Times New Roman"/>
          <w:kern w:val="0"/>
          <w:lang w:eastAsia="ru-RU"/>
        </w:rPr>
      </w:pPr>
      <w:r w:rsidRPr="00210E8B">
        <w:rPr>
          <w:rFonts w:eastAsia="Times New Roman"/>
          <w:kern w:val="0"/>
          <w:lang w:eastAsia="ru-RU"/>
        </w:rPr>
        <w:t xml:space="preserve">7 (да), 19 (да), 20 (да), 29 (нет), 36 (да), 49 (да), 56 (да), 57 (да), 69 (да), 70 (да), 71 (да), 78 </w:t>
      </w:r>
    </w:p>
    <w:p w:rsidR="00210E8B" w:rsidRPr="00210E8B" w:rsidRDefault="00210E8B" w:rsidP="00210E8B">
      <w:pPr>
        <w:widowControl/>
        <w:numPr>
          <w:ilvl w:val="0"/>
          <w:numId w:val="1"/>
        </w:numPr>
        <w:suppressAutoHyphens w:val="0"/>
        <w:autoSpaceDE w:val="0"/>
        <w:autoSpaceDN w:val="0"/>
        <w:adjustRightInd w:val="0"/>
        <w:rPr>
          <w:rFonts w:eastAsia="Times New Roman"/>
          <w:kern w:val="0"/>
          <w:lang w:eastAsia="ru-RU"/>
        </w:rPr>
      </w:pPr>
      <w:r w:rsidRPr="00210E8B">
        <w:rPr>
          <w:rFonts w:eastAsia="Times New Roman"/>
          <w:kern w:val="0"/>
          <w:lang w:eastAsia="ru-RU"/>
        </w:rPr>
        <w:t xml:space="preserve">(да), 84 (да), 89 (да), 94 (да) </w:t>
      </w:r>
    </w:p>
    <w:p w:rsidR="00210E8B" w:rsidRPr="00210E8B" w:rsidRDefault="00210E8B" w:rsidP="00210E8B">
      <w:pPr>
        <w:widowControl/>
        <w:numPr>
          <w:ilvl w:val="0"/>
          <w:numId w:val="1"/>
        </w:numPr>
        <w:suppressAutoHyphens w:val="0"/>
        <w:autoSpaceDE w:val="0"/>
        <w:autoSpaceDN w:val="0"/>
        <w:adjustRightInd w:val="0"/>
        <w:rPr>
          <w:rFonts w:eastAsia="Times New Roman"/>
          <w:b/>
          <w:kern w:val="0"/>
          <w:lang w:eastAsia="ru-RU"/>
        </w:rPr>
      </w:pPr>
      <w:r w:rsidRPr="00210E8B">
        <w:rPr>
          <w:rFonts w:eastAsia="Times New Roman"/>
          <w:b/>
          <w:kern w:val="0"/>
          <w:lang w:eastAsia="ru-RU"/>
        </w:rPr>
        <w:t xml:space="preserve">7. Шкала склонности к делинквентному поведению </w:t>
      </w:r>
    </w:p>
    <w:p w:rsidR="00210E8B" w:rsidRPr="00210E8B" w:rsidRDefault="00210E8B" w:rsidP="00210E8B">
      <w:pPr>
        <w:widowControl/>
        <w:numPr>
          <w:ilvl w:val="0"/>
          <w:numId w:val="1"/>
        </w:numPr>
        <w:suppressAutoHyphens w:val="0"/>
        <w:autoSpaceDE w:val="0"/>
        <w:autoSpaceDN w:val="0"/>
        <w:adjustRightInd w:val="0"/>
        <w:rPr>
          <w:rFonts w:eastAsia="Times New Roman"/>
          <w:kern w:val="0"/>
          <w:lang w:eastAsia="ru-RU"/>
        </w:rPr>
      </w:pPr>
      <w:r w:rsidRPr="00210E8B">
        <w:rPr>
          <w:rFonts w:eastAsia="Times New Roman"/>
          <w:kern w:val="0"/>
          <w:lang w:eastAsia="ru-RU"/>
        </w:rPr>
        <w:t xml:space="preserve">1 (да), 3 (да), 7 (да), 11 (да), 25 (да), 28 (да), 31 (да), 35 (да), 43 (да), 48 (да), 53 (да), 58 (да), </w:t>
      </w:r>
    </w:p>
    <w:p w:rsidR="00210E8B" w:rsidRPr="00210E8B" w:rsidRDefault="00210E8B" w:rsidP="00210E8B">
      <w:pPr>
        <w:widowControl/>
        <w:numPr>
          <w:ilvl w:val="0"/>
          <w:numId w:val="1"/>
        </w:numPr>
        <w:suppressAutoHyphens w:val="0"/>
        <w:autoSpaceDE w:val="0"/>
        <w:autoSpaceDN w:val="0"/>
        <w:adjustRightInd w:val="0"/>
        <w:rPr>
          <w:rFonts w:eastAsia="Times New Roman"/>
          <w:kern w:val="0"/>
          <w:lang w:eastAsia="ru-RU"/>
        </w:rPr>
      </w:pPr>
      <w:r w:rsidRPr="00210E8B">
        <w:rPr>
          <w:rFonts w:eastAsia="Times New Roman"/>
          <w:kern w:val="0"/>
          <w:lang w:eastAsia="ru-RU"/>
        </w:rPr>
        <w:t xml:space="preserve">61 (да), 63 (да), 64 (да), 66 (да), 79 (да), 93 (нет), 98 (да), 99 (да), 102 (да) </w:t>
      </w:r>
    </w:p>
    <w:p w:rsidR="00210E8B" w:rsidRPr="00210E8B" w:rsidRDefault="00210E8B" w:rsidP="00210E8B">
      <w:pPr>
        <w:widowControl/>
        <w:numPr>
          <w:ilvl w:val="0"/>
          <w:numId w:val="1"/>
        </w:numPr>
        <w:suppressAutoHyphens w:val="0"/>
        <w:autoSpaceDE w:val="0"/>
        <w:autoSpaceDN w:val="0"/>
        <w:adjustRightInd w:val="0"/>
        <w:rPr>
          <w:rFonts w:eastAsia="Times New Roman"/>
          <w:b/>
          <w:kern w:val="0"/>
          <w:lang w:eastAsia="ru-RU"/>
        </w:rPr>
      </w:pPr>
      <w:r w:rsidRPr="00210E8B">
        <w:rPr>
          <w:rFonts w:eastAsia="Times New Roman"/>
          <w:b/>
          <w:kern w:val="0"/>
          <w:lang w:eastAsia="ru-RU"/>
        </w:rPr>
        <w:t xml:space="preserve">8. Шкала принятия женской социальной роли </w:t>
      </w:r>
    </w:p>
    <w:p w:rsidR="00210E8B" w:rsidRPr="00210E8B" w:rsidRDefault="00210E8B" w:rsidP="00210E8B">
      <w:pPr>
        <w:widowControl/>
        <w:numPr>
          <w:ilvl w:val="0"/>
          <w:numId w:val="1"/>
        </w:numPr>
        <w:suppressAutoHyphens w:val="0"/>
        <w:autoSpaceDE w:val="0"/>
        <w:autoSpaceDN w:val="0"/>
        <w:adjustRightInd w:val="0"/>
        <w:rPr>
          <w:rFonts w:eastAsia="Times New Roman"/>
          <w:kern w:val="0"/>
          <w:lang w:eastAsia="ru-RU"/>
        </w:rPr>
      </w:pPr>
      <w:r w:rsidRPr="00210E8B">
        <w:rPr>
          <w:rFonts w:eastAsia="Times New Roman"/>
          <w:kern w:val="0"/>
          <w:lang w:eastAsia="ru-RU"/>
        </w:rPr>
        <w:t xml:space="preserve">3 (нет), 5 (нет), 9 (нет), 16 (нет), 18 (нет), 25 (нет), 41 (нет), 45 (нет), 51 (нет), 58 (нет), 61 </w:t>
      </w:r>
    </w:p>
    <w:p w:rsidR="00210E8B" w:rsidRPr="00210E8B" w:rsidRDefault="00210E8B" w:rsidP="00210E8B">
      <w:pPr>
        <w:widowControl/>
        <w:numPr>
          <w:ilvl w:val="0"/>
          <w:numId w:val="1"/>
        </w:numPr>
        <w:suppressAutoHyphens w:val="0"/>
        <w:autoSpaceDE w:val="0"/>
        <w:autoSpaceDN w:val="0"/>
        <w:adjustRightInd w:val="0"/>
        <w:rPr>
          <w:rFonts w:eastAsia="Times New Roman"/>
          <w:kern w:val="0"/>
          <w:lang w:eastAsia="ru-RU"/>
        </w:rPr>
      </w:pPr>
      <w:r w:rsidRPr="00210E8B">
        <w:rPr>
          <w:rFonts w:eastAsia="Times New Roman"/>
          <w:kern w:val="0"/>
          <w:lang w:eastAsia="ru-RU"/>
        </w:rPr>
        <w:t xml:space="preserve">(нет), 68 (нет), 73 (нет), 85 (нет),93 (да), 95 (да), 96 (нет), 105 (да), 106 (нет), 107 (да), 108 (да) </w:t>
      </w:r>
    </w:p>
    <w:p w:rsidR="00210E8B" w:rsidRPr="005E1D37" w:rsidRDefault="00210E8B" w:rsidP="005E1D37">
      <w:pPr>
        <w:widowControl/>
        <w:numPr>
          <w:ilvl w:val="0"/>
          <w:numId w:val="1"/>
        </w:numPr>
        <w:suppressAutoHyphens w:val="0"/>
        <w:autoSpaceDE w:val="0"/>
        <w:autoSpaceDN w:val="0"/>
        <w:adjustRightInd w:val="0"/>
        <w:ind w:firstLine="567"/>
        <w:jc w:val="both"/>
        <w:rPr>
          <w:rFonts w:eastAsia="Times New Roman"/>
          <w:kern w:val="0"/>
          <w:lang w:eastAsia="ru-RU"/>
        </w:rPr>
      </w:pPr>
      <w:r w:rsidRPr="00210E8B">
        <w:rPr>
          <w:rFonts w:eastAsia="Times New Roman"/>
          <w:kern w:val="0"/>
          <w:lang w:eastAsia="ru-RU"/>
        </w:rPr>
        <w:lastRenderedPageBreak/>
        <w:t>Примечание. Пункты 23, 46, 47, 72, 100 являются маскировочными и содерж</w:t>
      </w:r>
      <w:r w:rsidRPr="00210E8B">
        <w:rPr>
          <w:rFonts w:eastAsia="Times New Roman"/>
          <w:kern w:val="0"/>
          <w:lang w:eastAsia="ru-RU"/>
        </w:rPr>
        <w:t>а</w:t>
      </w:r>
      <w:r w:rsidRPr="00210E8B">
        <w:rPr>
          <w:rFonts w:eastAsia="Times New Roman"/>
          <w:kern w:val="0"/>
          <w:lang w:eastAsia="ru-RU"/>
        </w:rPr>
        <w:t xml:space="preserve">тельно не </w:t>
      </w:r>
      <w:r w:rsidRPr="005E1D37">
        <w:rPr>
          <w:rFonts w:eastAsia="Times New Roman"/>
          <w:kern w:val="0"/>
          <w:lang w:eastAsia="ru-RU"/>
        </w:rPr>
        <w:t>интерпретируются. Некоторые пункты опросника входят одновременно в н</w:t>
      </w:r>
      <w:r w:rsidRPr="005E1D37">
        <w:rPr>
          <w:rFonts w:eastAsia="Times New Roman"/>
          <w:kern w:val="0"/>
          <w:lang w:eastAsia="ru-RU"/>
        </w:rPr>
        <w:t>е</w:t>
      </w:r>
      <w:r w:rsidRPr="005E1D37">
        <w:rPr>
          <w:rFonts w:eastAsia="Times New Roman"/>
          <w:kern w:val="0"/>
          <w:lang w:eastAsia="ru-RU"/>
        </w:rPr>
        <w:t xml:space="preserve">сколько шкал. </w:t>
      </w:r>
    </w:p>
    <w:p w:rsidR="00957139" w:rsidRPr="00096641" w:rsidRDefault="00957139" w:rsidP="00096641">
      <w:pPr>
        <w:pStyle w:val="5"/>
        <w:ind w:firstLine="567"/>
        <w:rPr>
          <w:rFonts w:ascii="Times New Roman" w:hAnsi="Times New Roman" w:cs="Times New Roman"/>
          <w:lang w:val="en-US"/>
        </w:rPr>
      </w:pPr>
      <w:r w:rsidRPr="00096641">
        <w:rPr>
          <w:rFonts w:ascii="Times New Roman" w:hAnsi="Times New Roman" w:cs="Times New Roman"/>
          <w:lang w:val="en-US"/>
        </w:rPr>
        <w:t xml:space="preserve">Обработка результатов теста </w:t>
      </w:r>
    </w:p>
    <w:p w:rsidR="00957139" w:rsidRDefault="00957139" w:rsidP="00096641">
      <w:pPr>
        <w:pStyle w:val="afe"/>
        <w:ind w:firstLine="567"/>
        <w:rPr>
          <w:lang w:val="en-US"/>
        </w:rPr>
      </w:pPr>
      <w:r>
        <w:rPr>
          <w:rStyle w:val="a9"/>
          <w:lang w:val="en-US"/>
        </w:rPr>
        <w:t xml:space="preserve">Первый вариант обработки результатов теста </w:t>
      </w:r>
    </w:p>
    <w:p w:rsidR="00957139" w:rsidRPr="00096641" w:rsidRDefault="00957139" w:rsidP="00096641">
      <w:pPr>
        <w:pStyle w:val="ae"/>
        <w:ind w:firstLine="567"/>
        <w:jc w:val="both"/>
        <w:rPr>
          <w:rFonts w:ascii="Times New Roman" w:hAnsi="Times New Roman" w:cs="Times New Roman"/>
          <w:sz w:val="24"/>
          <w:szCs w:val="24"/>
        </w:rPr>
      </w:pPr>
      <w:r w:rsidRPr="00096641">
        <w:rPr>
          <w:rStyle w:val="a7"/>
          <w:rFonts w:ascii="Times New Roman" w:hAnsi="Times New Roman" w:cs="Times New Roman"/>
          <w:sz w:val="24"/>
          <w:szCs w:val="24"/>
        </w:rPr>
        <w:t>Внимание</w:t>
      </w:r>
      <w:r w:rsidRPr="00096641">
        <w:rPr>
          <w:rFonts w:ascii="Times New Roman" w:hAnsi="Times New Roman" w:cs="Times New Roman"/>
          <w:sz w:val="24"/>
          <w:szCs w:val="24"/>
        </w:rPr>
        <w:t xml:space="preserve">: со вторым вариантом обработки результатов существуют некоторые неточности, поэтому рекомендуем использовать именно этот вариант. </w:t>
      </w:r>
    </w:p>
    <w:p w:rsidR="00957139" w:rsidRPr="00096641" w:rsidRDefault="00957139" w:rsidP="00096641">
      <w:pPr>
        <w:pStyle w:val="ae"/>
        <w:ind w:firstLine="567"/>
        <w:jc w:val="both"/>
        <w:rPr>
          <w:rFonts w:ascii="Times New Roman" w:hAnsi="Times New Roman" w:cs="Times New Roman"/>
          <w:sz w:val="24"/>
          <w:szCs w:val="24"/>
          <w:lang w:val="ru-RU"/>
        </w:rPr>
      </w:pPr>
      <w:r w:rsidRPr="00096641">
        <w:rPr>
          <w:rFonts w:ascii="Times New Roman" w:hAnsi="Times New Roman" w:cs="Times New Roman"/>
          <w:sz w:val="24"/>
          <w:szCs w:val="24"/>
          <w:lang w:val="ru-RU"/>
        </w:rPr>
        <w:t>Каждому ответу в соответствии с ключом присваивается 1 балл.</w:t>
      </w:r>
      <w:r w:rsidR="00096641">
        <w:rPr>
          <w:rFonts w:ascii="Times New Roman" w:hAnsi="Times New Roman" w:cs="Times New Roman"/>
          <w:sz w:val="24"/>
          <w:szCs w:val="24"/>
          <w:lang w:val="ru-RU"/>
        </w:rPr>
        <w:t xml:space="preserve"> </w:t>
      </w:r>
      <w:r w:rsidRPr="00096641">
        <w:rPr>
          <w:rFonts w:ascii="Times New Roman" w:hAnsi="Times New Roman" w:cs="Times New Roman"/>
          <w:sz w:val="24"/>
          <w:szCs w:val="24"/>
          <w:lang w:val="ru-RU"/>
        </w:rPr>
        <w:t xml:space="preserve">Далее по каждой шкале подсчитывается суммарный балл, который сравнивается с тестовыми нормами. </w:t>
      </w:r>
      <w:r w:rsidRPr="00096641">
        <w:rPr>
          <w:rFonts w:ascii="Times New Roman" w:hAnsi="Times New Roman" w:cs="Times New Roman"/>
          <w:sz w:val="24"/>
          <w:szCs w:val="24"/>
        </w:rPr>
        <w:t xml:space="preserve">При отклонении индивидуальных результатов исследуемого от среднего суммарного бала по шкале больше чем на </w:t>
      </w:r>
      <w:r w:rsidRPr="00096641">
        <w:rPr>
          <w:rStyle w:val="a7"/>
          <w:rFonts w:ascii="Times New Roman" w:hAnsi="Times New Roman" w:cs="Times New Roman"/>
          <w:sz w:val="24"/>
          <w:szCs w:val="24"/>
        </w:rPr>
        <w:t>1S</w:t>
      </w:r>
      <w:r w:rsidRPr="00096641">
        <w:rPr>
          <w:rFonts w:ascii="Times New Roman" w:hAnsi="Times New Roman" w:cs="Times New Roman"/>
          <w:sz w:val="24"/>
          <w:szCs w:val="24"/>
        </w:rPr>
        <w:t xml:space="preserve">, измеряемую психологическую характеристику можно считать </w:t>
      </w:r>
      <w:r w:rsidRPr="00096641">
        <w:rPr>
          <w:rStyle w:val="a7"/>
          <w:rFonts w:ascii="Times New Roman" w:hAnsi="Times New Roman" w:cs="Times New Roman"/>
          <w:sz w:val="24"/>
          <w:szCs w:val="24"/>
        </w:rPr>
        <w:t>выраженной</w:t>
      </w:r>
      <w:r w:rsidRPr="00096641">
        <w:rPr>
          <w:rFonts w:ascii="Times New Roman" w:hAnsi="Times New Roman" w:cs="Times New Roman"/>
          <w:sz w:val="24"/>
          <w:szCs w:val="24"/>
        </w:rPr>
        <w:t xml:space="preserve">. Если индивидуальный суммарный балл исследуемого меньше среднего на </w:t>
      </w:r>
      <w:r w:rsidRPr="00096641">
        <w:rPr>
          <w:rStyle w:val="a7"/>
          <w:rFonts w:ascii="Times New Roman" w:hAnsi="Times New Roman" w:cs="Times New Roman"/>
          <w:sz w:val="24"/>
          <w:szCs w:val="24"/>
        </w:rPr>
        <w:t>1S</w:t>
      </w:r>
      <w:r w:rsidRPr="00096641">
        <w:rPr>
          <w:rFonts w:ascii="Times New Roman" w:hAnsi="Times New Roman" w:cs="Times New Roman"/>
          <w:sz w:val="24"/>
          <w:szCs w:val="24"/>
        </w:rPr>
        <w:t xml:space="preserve">, то измеряемое свойство оценивается как </w:t>
      </w:r>
      <w:r w:rsidRPr="00096641">
        <w:rPr>
          <w:rStyle w:val="a7"/>
          <w:rFonts w:ascii="Times New Roman" w:hAnsi="Times New Roman" w:cs="Times New Roman"/>
          <w:sz w:val="24"/>
          <w:szCs w:val="24"/>
        </w:rPr>
        <w:t>мало выраженное</w:t>
      </w:r>
      <w:r w:rsidRPr="00096641">
        <w:rPr>
          <w:rFonts w:ascii="Times New Roman" w:hAnsi="Times New Roman" w:cs="Times New Roman"/>
          <w:sz w:val="24"/>
          <w:szCs w:val="24"/>
        </w:rPr>
        <w:t xml:space="preserve">. </w:t>
      </w:r>
      <w:r w:rsidRPr="00096641">
        <w:rPr>
          <w:rFonts w:ascii="Times New Roman" w:hAnsi="Times New Roman" w:cs="Times New Roman"/>
          <w:sz w:val="24"/>
          <w:szCs w:val="24"/>
          <w:lang w:val="ru-RU"/>
        </w:rPr>
        <w:t>Кроме того, если известна</w:t>
      </w:r>
      <w:r w:rsidR="00096641">
        <w:rPr>
          <w:rFonts w:ascii="Times New Roman" w:hAnsi="Times New Roman" w:cs="Times New Roman"/>
          <w:sz w:val="24"/>
          <w:szCs w:val="24"/>
          <w:lang w:val="ru-RU"/>
        </w:rPr>
        <w:t xml:space="preserve"> принадлежность исследуемого к «</w:t>
      </w:r>
      <w:r w:rsidRPr="00096641">
        <w:rPr>
          <w:rFonts w:ascii="Times New Roman" w:hAnsi="Times New Roman" w:cs="Times New Roman"/>
          <w:sz w:val="24"/>
          <w:szCs w:val="24"/>
          <w:lang w:val="ru-RU"/>
        </w:rPr>
        <w:t>делинквентной</w:t>
      </w:r>
      <w:r w:rsidR="00096641">
        <w:rPr>
          <w:rFonts w:ascii="Times New Roman" w:hAnsi="Times New Roman" w:cs="Times New Roman"/>
          <w:sz w:val="24"/>
          <w:szCs w:val="24"/>
          <w:lang w:val="ru-RU"/>
        </w:rPr>
        <w:t>»</w:t>
      </w:r>
      <w:r w:rsidRPr="00096641">
        <w:rPr>
          <w:rFonts w:ascii="Times New Roman" w:hAnsi="Times New Roman" w:cs="Times New Roman"/>
          <w:sz w:val="24"/>
          <w:szCs w:val="24"/>
          <w:lang w:val="ru-RU"/>
        </w:rPr>
        <w:t xml:space="preserve"> популяции, то его индивидуальные результаты целесообразно сравнивать с тестовыми н</w:t>
      </w:r>
      <w:r w:rsidR="00096641" w:rsidRPr="00096641">
        <w:rPr>
          <w:rFonts w:ascii="Times New Roman" w:hAnsi="Times New Roman" w:cs="Times New Roman"/>
          <w:sz w:val="24"/>
          <w:szCs w:val="24"/>
          <w:lang w:val="ru-RU"/>
        </w:rPr>
        <w:t xml:space="preserve">ормами, которые рассчитаны для </w:t>
      </w:r>
      <w:r w:rsidR="00096641">
        <w:rPr>
          <w:rFonts w:ascii="Times New Roman" w:hAnsi="Times New Roman" w:cs="Times New Roman"/>
          <w:sz w:val="24"/>
          <w:szCs w:val="24"/>
          <w:lang w:val="ru-RU"/>
        </w:rPr>
        <w:t>«</w:t>
      </w:r>
      <w:r w:rsidRPr="00096641">
        <w:rPr>
          <w:rFonts w:ascii="Times New Roman" w:hAnsi="Times New Roman" w:cs="Times New Roman"/>
          <w:sz w:val="24"/>
          <w:szCs w:val="24"/>
          <w:lang w:val="ru-RU"/>
        </w:rPr>
        <w:t>делинквентной</w:t>
      </w:r>
      <w:r w:rsidR="00096641">
        <w:rPr>
          <w:rFonts w:ascii="Times New Roman" w:hAnsi="Times New Roman" w:cs="Times New Roman"/>
          <w:sz w:val="24"/>
          <w:szCs w:val="24"/>
          <w:lang w:val="ru-RU"/>
        </w:rPr>
        <w:t>»</w:t>
      </w:r>
      <w:r w:rsidRPr="00096641">
        <w:rPr>
          <w:rFonts w:ascii="Times New Roman" w:hAnsi="Times New Roman" w:cs="Times New Roman"/>
          <w:sz w:val="24"/>
          <w:szCs w:val="24"/>
          <w:lang w:val="ru-RU"/>
        </w:rPr>
        <w:t xml:space="preserve"> подвыборки. </w:t>
      </w:r>
    </w:p>
    <w:p w:rsidR="00957139" w:rsidRDefault="00957139" w:rsidP="00096641">
      <w:pPr>
        <w:pStyle w:val="afe"/>
        <w:ind w:firstLine="567"/>
        <w:rPr>
          <w:lang w:val="en-US"/>
        </w:rPr>
      </w:pPr>
      <w:r>
        <w:rPr>
          <w:lang w:val="en-US"/>
        </w:rPr>
        <w:t>Тестовые нормы методики СОП</w:t>
      </w: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992"/>
        <w:gridCol w:w="1976"/>
        <w:gridCol w:w="1976"/>
        <w:gridCol w:w="2117"/>
        <w:gridCol w:w="2033"/>
      </w:tblGrid>
      <w:tr w:rsidR="00957139" w:rsidRPr="009C3D48" w:rsidTr="009C3D48">
        <w:trPr>
          <w:tblCellSpacing w:w="0" w:type="dxa"/>
        </w:trPr>
        <w:tc>
          <w:tcPr>
            <w:tcW w:w="992" w:type="dxa"/>
            <w:vMerge w:val="restart"/>
            <w:vAlign w:val="center"/>
            <w:hideMark/>
          </w:tcPr>
          <w:p w:rsidR="00957139" w:rsidRPr="00E07185" w:rsidRDefault="00957139" w:rsidP="00957139">
            <w:pPr>
              <w:jc w:val="center"/>
              <w:rPr>
                <w:b/>
                <w:bCs/>
              </w:rPr>
            </w:pPr>
            <w:r w:rsidRPr="00E07185">
              <w:rPr>
                <w:b/>
                <w:bCs/>
              </w:rPr>
              <w:t>Шкалы</w:t>
            </w:r>
          </w:p>
        </w:tc>
        <w:tc>
          <w:tcPr>
            <w:tcW w:w="3952" w:type="dxa"/>
            <w:gridSpan w:val="2"/>
            <w:vAlign w:val="center"/>
            <w:hideMark/>
          </w:tcPr>
          <w:p w:rsidR="00957139" w:rsidRPr="00E07185" w:rsidRDefault="00096641" w:rsidP="00096641">
            <w:pPr>
              <w:jc w:val="center"/>
              <w:rPr>
                <w:b/>
                <w:bCs/>
              </w:rPr>
            </w:pPr>
            <w:r w:rsidRPr="00E07185">
              <w:rPr>
                <w:b/>
                <w:bCs/>
              </w:rPr>
              <w:t>«</w:t>
            </w:r>
            <w:r w:rsidR="00957139" w:rsidRPr="00E07185">
              <w:rPr>
                <w:b/>
                <w:bCs/>
              </w:rPr>
              <w:t>Нормальная</w:t>
            </w:r>
            <w:r w:rsidRPr="00E07185">
              <w:rPr>
                <w:b/>
                <w:bCs/>
              </w:rPr>
              <w:t>»</w:t>
            </w:r>
            <w:r w:rsidR="00957139" w:rsidRPr="00E07185">
              <w:rPr>
                <w:b/>
                <w:bCs/>
              </w:rPr>
              <w:t xml:space="preserve"> выборка</w:t>
            </w:r>
          </w:p>
        </w:tc>
        <w:tc>
          <w:tcPr>
            <w:tcW w:w="4150" w:type="dxa"/>
            <w:gridSpan w:val="2"/>
            <w:vAlign w:val="center"/>
            <w:hideMark/>
          </w:tcPr>
          <w:p w:rsidR="00957139" w:rsidRPr="00E07185" w:rsidRDefault="00096641" w:rsidP="00096641">
            <w:pPr>
              <w:jc w:val="center"/>
              <w:rPr>
                <w:b/>
                <w:bCs/>
              </w:rPr>
            </w:pPr>
            <w:r w:rsidRPr="00E07185">
              <w:rPr>
                <w:b/>
                <w:bCs/>
              </w:rPr>
              <w:t>«</w:t>
            </w:r>
            <w:r w:rsidR="00957139" w:rsidRPr="00E07185">
              <w:rPr>
                <w:b/>
                <w:bCs/>
              </w:rPr>
              <w:t>Деликвентная</w:t>
            </w:r>
            <w:r w:rsidRPr="00E07185">
              <w:rPr>
                <w:b/>
                <w:bCs/>
              </w:rPr>
              <w:t>»</w:t>
            </w:r>
            <w:r w:rsidR="00957139" w:rsidRPr="00E07185">
              <w:rPr>
                <w:b/>
                <w:bCs/>
              </w:rPr>
              <w:t xml:space="preserve"> выборка</w:t>
            </w:r>
          </w:p>
        </w:tc>
      </w:tr>
      <w:tr w:rsidR="00957139" w:rsidRPr="009C3D48" w:rsidTr="009C3D48">
        <w:trPr>
          <w:tblCellSpacing w:w="0" w:type="dxa"/>
        </w:trPr>
        <w:tc>
          <w:tcPr>
            <w:tcW w:w="992" w:type="dxa"/>
            <w:vMerge/>
            <w:vAlign w:val="center"/>
            <w:hideMark/>
          </w:tcPr>
          <w:p w:rsidR="00957139" w:rsidRPr="009C3D48" w:rsidRDefault="00957139" w:rsidP="00957139">
            <w:pPr>
              <w:jc w:val="center"/>
              <w:rPr>
                <w:bCs/>
              </w:rPr>
            </w:pPr>
          </w:p>
        </w:tc>
        <w:tc>
          <w:tcPr>
            <w:tcW w:w="1976" w:type="dxa"/>
            <w:vAlign w:val="center"/>
            <w:hideMark/>
          </w:tcPr>
          <w:p w:rsidR="00957139" w:rsidRPr="009C3D48" w:rsidRDefault="00957139" w:rsidP="00957139">
            <w:pPr>
              <w:jc w:val="center"/>
              <w:rPr>
                <w:bCs/>
              </w:rPr>
            </w:pPr>
            <w:r w:rsidRPr="009C3D48">
              <w:rPr>
                <w:bCs/>
              </w:rPr>
              <w:t>М</w:t>
            </w:r>
          </w:p>
        </w:tc>
        <w:tc>
          <w:tcPr>
            <w:tcW w:w="1976" w:type="dxa"/>
            <w:vAlign w:val="center"/>
            <w:hideMark/>
          </w:tcPr>
          <w:p w:rsidR="00957139" w:rsidRPr="009C3D48" w:rsidRDefault="00957139" w:rsidP="00957139">
            <w:pPr>
              <w:jc w:val="center"/>
              <w:rPr>
                <w:bCs/>
              </w:rPr>
            </w:pPr>
            <w:r w:rsidRPr="009C3D48">
              <w:rPr>
                <w:bCs/>
              </w:rPr>
              <w:t>S</w:t>
            </w:r>
          </w:p>
        </w:tc>
        <w:tc>
          <w:tcPr>
            <w:tcW w:w="2117" w:type="dxa"/>
            <w:vAlign w:val="center"/>
            <w:hideMark/>
          </w:tcPr>
          <w:p w:rsidR="00957139" w:rsidRPr="009C3D48" w:rsidRDefault="00957139" w:rsidP="00957139">
            <w:pPr>
              <w:jc w:val="center"/>
              <w:rPr>
                <w:bCs/>
              </w:rPr>
            </w:pPr>
            <w:r w:rsidRPr="009C3D48">
              <w:rPr>
                <w:bCs/>
              </w:rPr>
              <w:t>М</w:t>
            </w:r>
          </w:p>
        </w:tc>
        <w:tc>
          <w:tcPr>
            <w:tcW w:w="2033" w:type="dxa"/>
            <w:vAlign w:val="center"/>
            <w:hideMark/>
          </w:tcPr>
          <w:p w:rsidR="00957139" w:rsidRPr="009C3D48" w:rsidRDefault="00957139" w:rsidP="00957139">
            <w:pPr>
              <w:jc w:val="center"/>
              <w:rPr>
                <w:bCs/>
              </w:rPr>
            </w:pPr>
            <w:r w:rsidRPr="009C3D48">
              <w:rPr>
                <w:bCs/>
              </w:rPr>
              <w:t>S</w:t>
            </w:r>
          </w:p>
        </w:tc>
      </w:tr>
      <w:tr w:rsidR="00957139" w:rsidRPr="009C3D48" w:rsidTr="009C3D48">
        <w:trPr>
          <w:tblCellSpacing w:w="0" w:type="dxa"/>
        </w:trPr>
        <w:tc>
          <w:tcPr>
            <w:tcW w:w="992" w:type="dxa"/>
            <w:vAlign w:val="center"/>
            <w:hideMark/>
          </w:tcPr>
          <w:p w:rsidR="00957139" w:rsidRPr="009C3D48" w:rsidRDefault="00957139" w:rsidP="00957139">
            <w:pPr>
              <w:jc w:val="center"/>
              <w:rPr>
                <w:bCs/>
              </w:rPr>
            </w:pPr>
            <w:r w:rsidRPr="009C3D48">
              <w:rPr>
                <w:bCs/>
              </w:rPr>
              <w:t>1</w:t>
            </w:r>
          </w:p>
        </w:tc>
        <w:tc>
          <w:tcPr>
            <w:tcW w:w="1976" w:type="dxa"/>
            <w:vAlign w:val="center"/>
            <w:hideMark/>
          </w:tcPr>
          <w:p w:rsidR="00957139" w:rsidRPr="009C3D48" w:rsidRDefault="00957139" w:rsidP="00957139">
            <w:pPr>
              <w:jc w:val="center"/>
            </w:pPr>
            <w:r w:rsidRPr="009C3D48">
              <w:t>2,27</w:t>
            </w:r>
          </w:p>
        </w:tc>
        <w:tc>
          <w:tcPr>
            <w:tcW w:w="1976" w:type="dxa"/>
            <w:vAlign w:val="center"/>
            <w:hideMark/>
          </w:tcPr>
          <w:p w:rsidR="00957139" w:rsidRPr="009C3D48" w:rsidRDefault="00957139" w:rsidP="00957139">
            <w:pPr>
              <w:jc w:val="center"/>
            </w:pPr>
            <w:r w:rsidRPr="009C3D48">
              <w:t>2,06</w:t>
            </w:r>
          </w:p>
        </w:tc>
        <w:tc>
          <w:tcPr>
            <w:tcW w:w="2117" w:type="dxa"/>
            <w:vAlign w:val="center"/>
            <w:hideMark/>
          </w:tcPr>
          <w:p w:rsidR="00957139" w:rsidRPr="009C3D48" w:rsidRDefault="00957139" w:rsidP="00957139">
            <w:pPr>
              <w:jc w:val="center"/>
            </w:pPr>
            <w:r w:rsidRPr="009C3D48">
              <w:t>2,49</w:t>
            </w:r>
          </w:p>
        </w:tc>
        <w:tc>
          <w:tcPr>
            <w:tcW w:w="2033" w:type="dxa"/>
            <w:vAlign w:val="center"/>
            <w:hideMark/>
          </w:tcPr>
          <w:p w:rsidR="00957139" w:rsidRPr="009C3D48" w:rsidRDefault="00957139" w:rsidP="00957139">
            <w:pPr>
              <w:jc w:val="center"/>
            </w:pPr>
            <w:r w:rsidRPr="009C3D48">
              <w:t>2,13</w:t>
            </w:r>
          </w:p>
        </w:tc>
      </w:tr>
      <w:tr w:rsidR="00957139" w:rsidRPr="009C3D48" w:rsidTr="009C3D48">
        <w:trPr>
          <w:tblCellSpacing w:w="0" w:type="dxa"/>
        </w:trPr>
        <w:tc>
          <w:tcPr>
            <w:tcW w:w="992" w:type="dxa"/>
            <w:vAlign w:val="center"/>
            <w:hideMark/>
          </w:tcPr>
          <w:p w:rsidR="00957139" w:rsidRPr="009C3D48" w:rsidRDefault="00957139" w:rsidP="00957139">
            <w:pPr>
              <w:jc w:val="center"/>
              <w:rPr>
                <w:bCs/>
              </w:rPr>
            </w:pPr>
            <w:r w:rsidRPr="009C3D48">
              <w:rPr>
                <w:bCs/>
              </w:rPr>
              <w:t>2</w:t>
            </w:r>
          </w:p>
        </w:tc>
        <w:tc>
          <w:tcPr>
            <w:tcW w:w="1976" w:type="dxa"/>
            <w:vAlign w:val="center"/>
            <w:hideMark/>
          </w:tcPr>
          <w:p w:rsidR="00957139" w:rsidRPr="009C3D48" w:rsidRDefault="00957139" w:rsidP="00957139">
            <w:pPr>
              <w:jc w:val="center"/>
            </w:pPr>
            <w:r w:rsidRPr="009C3D48">
              <w:t>7,73</w:t>
            </w:r>
          </w:p>
        </w:tc>
        <w:tc>
          <w:tcPr>
            <w:tcW w:w="1976" w:type="dxa"/>
            <w:vAlign w:val="center"/>
            <w:hideMark/>
          </w:tcPr>
          <w:p w:rsidR="00957139" w:rsidRPr="009C3D48" w:rsidRDefault="00957139" w:rsidP="00957139">
            <w:pPr>
              <w:jc w:val="center"/>
            </w:pPr>
            <w:r w:rsidRPr="009C3D48">
              <w:t>2,88</w:t>
            </w:r>
          </w:p>
        </w:tc>
        <w:tc>
          <w:tcPr>
            <w:tcW w:w="2117" w:type="dxa"/>
            <w:vAlign w:val="center"/>
            <w:hideMark/>
          </w:tcPr>
          <w:p w:rsidR="00957139" w:rsidRPr="009C3D48" w:rsidRDefault="00957139" w:rsidP="00957139">
            <w:pPr>
              <w:jc w:val="center"/>
            </w:pPr>
            <w:r w:rsidRPr="009C3D48">
              <w:t>10,27</w:t>
            </w:r>
          </w:p>
        </w:tc>
        <w:tc>
          <w:tcPr>
            <w:tcW w:w="2033" w:type="dxa"/>
            <w:vAlign w:val="center"/>
            <w:hideMark/>
          </w:tcPr>
          <w:p w:rsidR="00957139" w:rsidRPr="009C3D48" w:rsidRDefault="00957139" w:rsidP="00957139">
            <w:pPr>
              <w:jc w:val="center"/>
            </w:pPr>
            <w:r w:rsidRPr="009C3D48">
              <w:t>2,42</w:t>
            </w:r>
          </w:p>
        </w:tc>
      </w:tr>
      <w:tr w:rsidR="00957139" w:rsidRPr="009C3D48" w:rsidTr="009C3D48">
        <w:trPr>
          <w:tblCellSpacing w:w="0" w:type="dxa"/>
        </w:trPr>
        <w:tc>
          <w:tcPr>
            <w:tcW w:w="992" w:type="dxa"/>
            <w:vAlign w:val="center"/>
            <w:hideMark/>
          </w:tcPr>
          <w:p w:rsidR="00957139" w:rsidRPr="009C3D48" w:rsidRDefault="00957139" w:rsidP="00957139">
            <w:pPr>
              <w:jc w:val="center"/>
              <w:rPr>
                <w:bCs/>
              </w:rPr>
            </w:pPr>
            <w:r w:rsidRPr="009C3D48">
              <w:rPr>
                <w:bCs/>
              </w:rPr>
              <w:t>3</w:t>
            </w:r>
          </w:p>
        </w:tc>
        <w:tc>
          <w:tcPr>
            <w:tcW w:w="1976" w:type="dxa"/>
            <w:vAlign w:val="center"/>
            <w:hideMark/>
          </w:tcPr>
          <w:p w:rsidR="00957139" w:rsidRPr="009C3D48" w:rsidRDefault="00957139" w:rsidP="00957139">
            <w:pPr>
              <w:jc w:val="center"/>
            </w:pPr>
            <w:r w:rsidRPr="009C3D48">
              <w:t>9,23</w:t>
            </w:r>
          </w:p>
        </w:tc>
        <w:tc>
          <w:tcPr>
            <w:tcW w:w="1976" w:type="dxa"/>
            <w:vAlign w:val="center"/>
            <w:hideMark/>
          </w:tcPr>
          <w:p w:rsidR="00957139" w:rsidRPr="009C3D48" w:rsidRDefault="00957139" w:rsidP="00957139">
            <w:pPr>
              <w:jc w:val="center"/>
            </w:pPr>
            <w:r w:rsidRPr="009C3D48">
              <w:t>4,59</w:t>
            </w:r>
          </w:p>
        </w:tc>
        <w:tc>
          <w:tcPr>
            <w:tcW w:w="2117" w:type="dxa"/>
            <w:vAlign w:val="center"/>
            <w:hideMark/>
          </w:tcPr>
          <w:p w:rsidR="00957139" w:rsidRPr="009C3D48" w:rsidRDefault="00957139" w:rsidP="00957139">
            <w:pPr>
              <w:jc w:val="center"/>
            </w:pPr>
            <w:r w:rsidRPr="009C3D48">
              <w:t>15,97</w:t>
            </w:r>
          </w:p>
        </w:tc>
        <w:tc>
          <w:tcPr>
            <w:tcW w:w="2033" w:type="dxa"/>
            <w:vAlign w:val="center"/>
            <w:hideMark/>
          </w:tcPr>
          <w:p w:rsidR="00957139" w:rsidRPr="009C3D48" w:rsidRDefault="00957139" w:rsidP="00957139">
            <w:pPr>
              <w:jc w:val="center"/>
            </w:pPr>
            <w:r w:rsidRPr="009C3D48">
              <w:t>3,04</w:t>
            </w:r>
          </w:p>
        </w:tc>
      </w:tr>
      <w:tr w:rsidR="00957139" w:rsidRPr="009C3D48" w:rsidTr="009C3D48">
        <w:trPr>
          <w:tblCellSpacing w:w="0" w:type="dxa"/>
        </w:trPr>
        <w:tc>
          <w:tcPr>
            <w:tcW w:w="992" w:type="dxa"/>
            <w:vAlign w:val="center"/>
            <w:hideMark/>
          </w:tcPr>
          <w:p w:rsidR="00957139" w:rsidRPr="009C3D48" w:rsidRDefault="00957139" w:rsidP="00957139">
            <w:pPr>
              <w:jc w:val="center"/>
              <w:rPr>
                <w:bCs/>
              </w:rPr>
            </w:pPr>
            <w:r w:rsidRPr="009C3D48">
              <w:rPr>
                <w:bCs/>
              </w:rPr>
              <w:t>4</w:t>
            </w:r>
          </w:p>
        </w:tc>
        <w:tc>
          <w:tcPr>
            <w:tcW w:w="1976" w:type="dxa"/>
            <w:vAlign w:val="center"/>
            <w:hideMark/>
          </w:tcPr>
          <w:p w:rsidR="00957139" w:rsidRPr="009C3D48" w:rsidRDefault="00957139" w:rsidP="00957139">
            <w:pPr>
              <w:jc w:val="center"/>
            </w:pPr>
            <w:r w:rsidRPr="009C3D48">
              <w:t>10,36</w:t>
            </w:r>
          </w:p>
        </w:tc>
        <w:tc>
          <w:tcPr>
            <w:tcW w:w="1976" w:type="dxa"/>
            <w:vAlign w:val="center"/>
            <w:hideMark/>
          </w:tcPr>
          <w:p w:rsidR="00957139" w:rsidRPr="009C3D48" w:rsidRDefault="00957139" w:rsidP="00957139">
            <w:pPr>
              <w:jc w:val="center"/>
            </w:pPr>
            <w:r w:rsidRPr="009C3D48">
              <w:t>3,41</w:t>
            </w:r>
          </w:p>
        </w:tc>
        <w:tc>
          <w:tcPr>
            <w:tcW w:w="2117" w:type="dxa"/>
            <w:vAlign w:val="center"/>
            <w:hideMark/>
          </w:tcPr>
          <w:p w:rsidR="00957139" w:rsidRPr="009C3D48" w:rsidRDefault="00957139" w:rsidP="00957139">
            <w:pPr>
              <w:jc w:val="center"/>
            </w:pPr>
            <w:r w:rsidRPr="009C3D48">
              <w:t>10,98</w:t>
            </w:r>
          </w:p>
        </w:tc>
        <w:tc>
          <w:tcPr>
            <w:tcW w:w="2033" w:type="dxa"/>
            <w:vAlign w:val="center"/>
            <w:hideMark/>
          </w:tcPr>
          <w:p w:rsidR="00957139" w:rsidRPr="009C3D48" w:rsidRDefault="00957139" w:rsidP="00957139">
            <w:pPr>
              <w:jc w:val="center"/>
            </w:pPr>
            <w:r w:rsidRPr="009C3D48">
              <w:t>2,76</w:t>
            </w:r>
          </w:p>
        </w:tc>
      </w:tr>
      <w:tr w:rsidR="00957139" w:rsidRPr="009C3D48" w:rsidTr="009C3D48">
        <w:trPr>
          <w:tblCellSpacing w:w="0" w:type="dxa"/>
        </w:trPr>
        <w:tc>
          <w:tcPr>
            <w:tcW w:w="992" w:type="dxa"/>
            <w:vAlign w:val="center"/>
            <w:hideMark/>
          </w:tcPr>
          <w:p w:rsidR="00957139" w:rsidRPr="009C3D48" w:rsidRDefault="00957139" w:rsidP="00957139">
            <w:pPr>
              <w:jc w:val="center"/>
              <w:rPr>
                <w:bCs/>
              </w:rPr>
            </w:pPr>
            <w:r w:rsidRPr="009C3D48">
              <w:rPr>
                <w:bCs/>
              </w:rPr>
              <w:t>5</w:t>
            </w:r>
          </w:p>
        </w:tc>
        <w:tc>
          <w:tcPr>
            <w:tcW w:w="1976" w:type="dxa"/>
            <w:vAlign w:val="center"/>
            <w:hideMark/>
          </w:tcPr>
          <w:p w:rsidR="00957139" w:rsidRPr="009C3D48" w:rsidRDefault="00957139" w:rsidP="00957139">
            <w:pPr>
              <w:jc w:val="center"/>
            </w:pPr>
            <w:r w:rsidRPr="009C3D48">
              <w:t>12,47</w:t>
            </w:r>
          </w:p>
        </w:tc>
        <w:tc>
          <w:tcPr>
            <w:tcW w:w="1976" w:type="dxa"/>
            <w:vAlign w:val="center"/>
            <w:hideMark/>
          </w:tcPr>
          <w:p w:rsidR="00957139" w:rsidRPr="009C3D48" w:rsidRDefault="00957139" w:rsidP="00957139">
            <w:pPr>
              <w:jc w:val="center"/>
            </w:pPr>
            <w:r w:rsidRPr="009C3D48">
              <w:t>4,23</w:t>
            </w:r>
          </w:p>
        </w:tc>
        <w:tc>
          <w:tcPr>
            <w:tcW w:w="2117" w:type="dxa"/>
            <w:vAlign w:val="center"/>
            <w:hideMark/>
          </w:tcPr>
          <w:p w:rsidR="00957139" w:rsidRPr="009C3D48" w:rsidRDefault="00957139" w:rsidP="00957139">
            <w:pPr>
              <w:jc w:val="center"/>
            </w:pPr>
            <w:r w:rsidRPr="009C3D48">
              <w:t>14,64</w:t>
            </w:r>
          </w:p>
        </w:tc>
        <w:tc>
          <w:tcPr>
            <w:tcW w:w="2033" w:type="dxa"/>
            <w:vAlign w:val="center"/>
            <w:hideMark/>
          </w:tcPr>
          <w:p w:rsidR="00957139" w:rsidRPr="009C3D48" w:rsidRDefault="00957139" w:rsidP="00957139">
            <w:pPr>
              <w:jc w:val="center"/>
            </w:pPr>
            <w:r w:rsidRPr="009C3D48">
              <w:t>3,94</w:t>
            </w:r>
          </w:p>
        </w:tc>
      </w:tr>
      <w:tr w:rsidR="00957139" w:rsidRPr="009C3D48" w:rsidTr="009C3D48">
        <w:trPr>
          <w:tblCellSpacing w:w="0" w:type="dxa"/>
        </w:trPr>
        <w:tc>
          <w:tcPr>
            <w:tcW w:w="992" w:type="dxa"/>
            <w:vAlign w:val="center"/>
            <w:hideMark/>
          </w:tcPr>
          <w:p w:rsidR="00957139" w:rsidRPr="009C3D48" w:rsidRDefault="00957139" w:rsidP="00957139">
            <w:pPr>
              <w:jc w:val="center"/>
              <w:rPr>
                <w:bCs/>
              </w:rPr>
            </w:pPr>
            <w:r w:rsidRPr="009C3D48">
              <w:rPr>
                <w:bCs/>
              </w:rPr>
              <w:t>6</w:t>
            </w:r>
          </w:p>
        </w:tc>
        <w:tc>
          <w:tcPr>
            <w:tcW w:w="1976" w:type="dxa"/>
            <w:vAlign w:val="center"/>
            <w:hideMark/>
          </w:tcPr>
          <w:p w:rsidR="00957139" w:rsidRPr="009C3D48" w:rsidRDefault="00957139" w:rsidP="00957139">
            <w:pPr>
              <w:jc w:val="center"/>
            </w:pPr>
            <w:r w:rsidRPr="009C3D48">
              <w:t>8,04</w:t>
            </w:r>
          </w:p>
        </w:tc>
        <w:tc>
          <w:tcPr>
            <w:tcW w:w="1976" w:type="dxa"/>
            <w:vAlign w:val="center"/>
            <w:hideMark/>
          </w:tcPr>
          <w:p w:rsidR="00957139" w:rsidRPr="009C3D48" w:rsidRDefault="00957139" w:rsidP="00957139">
            <w:pPr>
              <w:jc w:val="center"/>
            </w:pPr>
            <w:r w:rsidRPr="009C3D48">
              <w:t>3,29</w:t>
            </w:r>
          </w:p>
        </w:tc>
        <w:tc>
          <w:tcPr>
            <w:tcW w:w="2117" w:type="dxa"/>
            <w:vAlign w:val="center"/>
            <w:hideMark/>
          </w:tcPr>
          <w:p w:rsidR="00957139" w:rsidRPr="009C3D48" w:rsidRDefault="00957139" w:rsidP="00957139">
            <w:pPr>
              <w:jc w:val="center"/>
            </w:pPr>
            <w:r w:rsidRPr="009C3D48">
              <w:t>9,37</w:t>
            </w:r>
          </w:p>
        </w:tc>
        <w:tc>
          <w:tcPr>
            <w:tcW w:w="2033" w:type="dxa"/>
            <w:vAlign w:val="center"/>
            <w:hideMark/>
          </w:tcPr>
          <w:p w:rsidR="00957139" w:rsidRPr="009C3D48" w:rsidRDefault="00957139" w:rsidP="00957139">
            <w:pPr>
              <w:jc w:val="center"/>
            </w:pPr>
            <w:r w:rsidRPr="009C3D48">
              <w:t>3,01</w:t>
            </w:r>
          </w:p>
        </w:tc>
      </w:tr>
      <w:tr w:rsidR="00957139" w:rsidRPr="009C3D48" w:rsidTr="009C3D48">
        <w:trPr>
          <w:tblCellSpacing w:w="0" w:type="dxa"/>
        </w:trPr>
        <w:tc>
          <w:tcPr>
            <w:tcW w:w="992" w:type="dxa"/>
            <w:vAlign w:val="center"/>
            <w:hideMark/>
          </w:tcPr>
          <w:p w:rsidR="00957139" w:rsidRPr="009C3D48" w:rsidRDefault="00957139" w:rsidP="00957139">
            <w:pPr>
              <w:jc w:val="center"/>
              <w:rPr>
                <w:bCs/>
              </w:rPr>
            </w:pPr>
            <w:r w:rsidRPr="009C3D48">
              <w:rPr>
                <w:bCs/>
              </w:rPr>
              <w:t>7</w:t>
            </w:r>
          </w:p>
        </w:tc>
        <w:tc>
          <w:tcPr>
            <w:tcW w:w="1976" w:type="dxa"/>
            <w:vAlign w:val="center"/>
            <w:hideMark/>
          </w:tcPr>
          <w:p w:rsidR="00957139" w:rsidRPr="009C3D48" w:rsidRDefault="00957139" w:rsidP="00957139">
            <w:pPr>
              <w:jc w:val="center"/>
            </w:pPr>
            <w:r w:rsidRPr="009C3D48">
              <w:t>7,17</w:t>
            </w:r>
          </w:p>
        </w:tc>
        <w:tc>
          <w:tcPr>
            <w:tcW w:w="1976" w:type="dxa"/>
            <w:vAlign w:val="center"/>
            <w:hideMark/>
          </w:tcPr>
          <w:p w:rsidR="00957139" w:rsidRPr="009C3D48" w:rsidRDefault="00957139" w:rsidP="00957139">
            <w:pPr>
              <w:jc w:val="center"/>
            </w:pPr>
            <w:r w:rsidRPr="009C3D48">
              <w:t>4,05</w:t>
            </w:r>
          </w:p>
        </w:tc>
        <w:tc>
          <w:tcPr>
            <w:tcW w:w="2117" w:type="dxa"/>
            <w:vAlign w:val="center"/>
            <w:hideMark/>
          </w:tcPr>
          <w:p w:rsidR="00957139" w:rsidRPr="009C3D48" w:rsidRDefault="00957139" w:rsidP="00957139">
            <w:pPr>
              <w:jc w:val="center"/>
            </w:pPr>
            <w:r w:rsidRPr="009C3D48">
              <w:t>14,38</w:t>
            </w:r>
          </w:p>
        </w:tc>
        <w:tc>
          <w:tcPr>
            <w:tcW w:w="2033" w:type="dxa"/>
            <w:vAlign w:val="center"/>
            <w:hideMark/>
          </w:tcPr>
          <w:p w:rsidR="00957139" w:rsidRPr="009C3D48" w:rsidRDefault="00957139" w:rsidP="00957139">
            <w:pPr>
              <w:jc w:val="center"/>
            </w:pPr>
            <w:r w:rsidRPr="009C3D48">
              <w:t>3,22</w:t>
            </w:r>
          </w:p>
        </w:tc>
      </w:tr>
    </w:tbl>
    <w:p w:rsidR="00096641" w:rsidRPr="009C3D48" w:rsidRDefault="00096641" w:rsidP="00957139">
      <w:pPr>
        <w:pStyle w:val="ae"/>
        <w:ind w:firstLine="567"/>
        <w:jc w:val="both"/>
        <w:rPr>
          <w:rStyle w:val="a9"/>
          <w:rFonts w:ascii="Times New Roman" w:hAnsi="Times New Roman" w:cs="Times New Roman"/>
          <w:b w:val="0"/>
          <w:sz w:val="24"/>
          <w:szCs w:val="24"/>
          <w:lang w:val="ru-RU"/>
        </w:rPr>
      </w:pPr>
    </w:p>
    <w:p w:rsidR="00957139" w:rsidRPr="00096641" w:rsidRDefault="00957139" w:rsidP="00957139">
      <w:pPr>
        <w:pStyle w:val="ae"/>
        <w:ind w:firstLine="567"/>
        <w:jc w:val="both"/>
        <w:rPr>
          <w:rFonts w:ascii="Times New Roman" w:hAnsi="Times New Roman" w:cs="Times New Roman"/>
          <w:sz w:val="24"/>
          <w:szCs w:val="24"/>
          <w:lang w:val="ru-RU"/>
        </w:rPr>
      </w:pPr>
      <w:r w:rsidRPr="00096641">
        <w:rPr>
          <w:rStyle w:val="a9"/>
          <w:rFonts w:ascii="Times New Roman" w:hAnsi="Times New Roman" w:cs="Times New Roman"/>
          <w:sz w:val="24"/>
          <w:szCs w:val="24"/>
          <w:lang w:val="ru-RU"/>
        </w:rPr>
        <w:t xml:space="preserve">Второй вариант обработки результатов теста </w:t>
      </w:r>
    </w:p>
    <w:p w:rsidR="00957139" w:rsidRPr="00957139" w:rsidRDefault="00957139" w:rsidP="00957139">
      <w:pPr>
        <w:pStyle w:val="ae"/>
        <w:ind w:firstLine="567"/>
        <w:jc w:val="both"/>
        <w:rPr>
          <w:rFonts w:ascii="Times New Roman" w:hAnsi="Times New Roman" w:cs="Times New Roman"/>
          <w:sz w:val="24"/>
          <w:szCs w:val="24"/>
          <w:lang w:val="ru-RU"/>
        </w:rPr>
      </w:pPr>
      <w:r w:rsidRPr="00957139">
        <w:rPr>
          <w:rFonts w:ascii="Times New Roman" w:hAnsi="Times New Roman" w:cs="Times New Roman"/>
          <w:sz w:val="24"/>
          <w:szCs w:val="24"/>
          <w:lang w:val="ru-RU"/>
        </w:rPr>
        <w:t xml:space="preserve">Каждому ответу при соответствии с ключом присваивается один балл. Затем по каждой шкале подсчитывается первичный суммарный балл, который затем при необходимости подвергается коррекции в связи с действием фактора специальной желательности в соответствии с процедурой, описанной выше. Затем производится перевод «сырых» баллов в стандартные Т-баллы. В том случае, если у пользователя имеются набранные им специализированные тестовые нормы, то перевод в стандартные Т-баллы производится по формуле: </w:t>
      </w:r>
    </w:p>
    <w:p w:rsidR="00957139" w:rsidRPr="00957139" w:rsidRDefault="00957139" w:rsidP="00957139">
      <w:pPr>
        <w:pStyle w:val="ae"/>
        <w:ind w:firstLine="567"/>
        <w:jc w:val="both"/>
        <w:rPr>
          <w:rFonts w:ascii="Times New Roman" w:hAnsi="Times New Roman" w:cs="Times New Roman"/>
          <w:sz w:val="24"/>
          <w:szCs w:val="24"/>
        </w:rPr>
      </w:pPr>
      <w:r w:rsidRPr="00957139">
        <w:rPr>
          <w:rStyle w:val="a9"/>
          <w:rFonts w:ascii="Times New Roman" w:hAnsi="Times New Roman" w:cs="Times New Roman"/>
          <w:sz w:val="24"/>
          <w:szCs w:val="24"/>
        </w:rPr>
        <w:t>T=10 * (Xi – M) / (S + 50)</w:t>
      </w:r>
      <w:r w:rsidRPr="00957139">
        <w:rPr>
          <w:rFonts w:ascii="Times New Roman" w:hAnsi="Times New Roman" w:cs="Times New Roman"/>
          <w:sz w:val="24"/>
          <w:szCs w:val="24"/>
        </w:rPr>
        <w:t xml:space="preserve">, где </w:t>
      </w:r>
    </w:p>
    <w:p w:rsidR="00957139" w:rsidRPr="00957139" w:rsidRDefault="00957139" w:rsidP="00957139">
      <w:pPr>
        <w:pStyle w:val="ae"/>
        <w:ind w:firstLine="567"/>
        <w:jc w:val="both"/>
        <w:rPr>
          <w:rFonts w:ascii="Times New Roman" w:hAnsi="Times New Roman" w:cs="Times New Roman"/>
          <w:sz w:val="24"/>
          <w:szCs w:val="24"/>
          <w:lang w:val="ru-RU"/>
        </w:rPr>
      </w:pPr>
      <w:r w:rsidRPr="00957139">
        <w:rPr>
          <w:rStyle w:val="a9"/>
          <w:rFonts w:ascii="Times New Roman" w:hAnsi="Times New Roman" w:cs="Times New Roman"/>
          <w:sz w:val="24"/>
          <w:szCs w:val="24"/>
        </w:rPr>
        <w:t>Xi</w:t>
      </w:r>
      <w:r w:rsidRPr="00957139">
        <w:rPr>
          <w:rFonts w:ascii="Times New Roman" w:hAnsi="Times New Roman" w:cs="Times New Roman"/>
          <w:sz w:val="24"/>
          <w:szCs w:val="24"/>
          <w:lang w:val="ru-RU"/>
        </w:rPr>
        <w:t xml:space="preserve"> – первичный («сырой») балл по шкале; </w:t>
      </w:r>
    </w:p>
    <w:p w:rsidR="00957139" w:rsidRPr="00957139" w:rsidRDefault="00957139" w:rsidP="00957139">
      <w:pPr>
        <w:pStyle w:val="ae"/>
        <w:ind w:firstLine="567"/>
        <w:jc w:val="both"/>
        <w:rPr>
          <w:rFonts w:ascii="Times New Roman" w:hAnsi="Times New Roman" w:cs="Times New Roman"/>
          <w:sz w:val="24"/>
          <w:szCs w:val="24"/>
          <w:lang w:val="ru-RU"/>
        </w:rPr>
      </w:pPr>
      <w:r w:rsidRPr="00957139">
        <w:rPr>
          <w:rStyle w:val="a9"/>
          <w:rFonts w:ascii="Times New Roman" w:hAnsi="Times New Roman" w:cs="Times New Roman"/>
          <w:sz w:val="24"/>
          <w:szCs w:val="24"/>
          <w:lang w:val="ru-RU"/>
        </w:rPr>
        <w:t>М</w:t>
      </w:r>
      <w:r w:rsidRPr="00957139">
        <w:rPr>
          <w:rFonts w:ascii="Times New Roman" w:hAnsi="Times New Roman" w:cs="Times New Roman"/>
          <w:sz w:val="24"/>
          <w:szCs w:val="24"/>
          <w:lang w:val="ru-RU"/>
        </w:rPr>
        <w:t xml:space="preserve"> – среднее значение первичного суммарного балла по шкале в выборке стандартизации; </w:t>
      </w:r>
    </w:p>
    <w:p w:rsidR="00957139" w:rsidRPr="00957139" w:rsidRDefault="00957139" w:rsidP="00957139">
      <w:pPr>
        <w:pStyle w:val="ae"/>
        <w:ind w:firstLine="567"/>
        <w:jc w:val="both"/>
        <w:rPr>
          <w:rFonts w:ascii="Times New Roman" w:hAnsi="Times New Roman" w:cs="Times New Roman"/>
          <w:sz w:val="24"/>
          <w:szCs w:val="24"/>
          <w:lang w:val="ru-RU"/>
        </w:rPr>
      </w:pPr>
      <w:r w:rsidRPr="00957139">
        <w:rPr>
          <w:rStyle w:val="a9"/>
          <w:rFonts w:ascii="Times New Roman" w:hAnsi="Times New Roman" w:cs="Times New Roman"/>
          <w:sz w:val="24"/>
          <w:szCs w:val="24"/>
        </w:rPr>
        <w:t>S</w:t>
      </w:r>
      <w:r w:rsidRPr="00957139">
        <w:rPr>
          <w:rFonts w:ascii="Times New Roman" w:hAnsi="Times New Roman" w:cs="Times New Roman"/>
          <w:sz w:val="24"/>
          <w:szCs w:val="24"/>
          <w:lang w:val="ru-RU"/>
        </w:rPr>
        <w:t xml:space="preserve"> – стандартное отклонение значений первичных баллов в выборке стандартизации. </w:t>
      </w:r>
    </w:p>
    <w:p w:rsidR="00957139" w:rsidRPr="00096641" w:rsidRDefault="00957139" w:rsidP="00957139">
      <w:pPr>
        <w:pStyle w:val="ae"/>
        <w:ind w:firstLine="567"/>
        <w:jc w:val="both"/>
        <w:rPr>
          <w:rFonts w:ascii="Times New Roman" w:hAnsi="Times New Roman" w:cs="Times New Roman"/>
          <w:sz w:val="24"/>
          <w:szCs w:val="24"/>
          <w:lang w:val="ru-RU"/>
        </w:rPr>
      </w:pPr>
      <w:r w:rsidRPr="00096641">
        <w:rPr>
          <w:rFonts w:ascii="Times New Roman" w:hAnsi="Times New Roman" w:cs="Times New Roman"/>
          <w:sz w:val="24"/>
          <w:szCs w:val="24"/>
          <w:lang w:val="ru-RU"/>
        </w:rPr>
        <w:t>Варианты коэффициентов коррекции в зависимости от значений «сырого» балла по шкале № 1</w:t>
      </w:r>
      <w:r w:rsidR="00096641">
        <w:rPr>
          <w:rFonts w:ascii="Times New Roman" w:hAnsi="Times New Roman" w:cs="Times New Roman"/>
          <w:sz w:val="24"/>
          <w:szCs w:val="24"/>
          <w:lang w:val="ru-RU"/>
        </w:rPr>
        <w:t>.</w:t>
      </w:r>
      <w:r w:rsidRPr="00096641">
        <w:rPr>
          <w:rFonts w:ascii="Times New Roman" w:hAnsi="Times New Roman" w:cs="Times New Roman"/>
          <w:sz w:val="24"/>
          <w:szCs w:val="24"/>
          <w:lang w:val="ru-RU"/>
        </w:rPr>
        <w:t xml:space="preserve"> </w:t>
      </w:r>
    </w:p>
    <w:p w:rsidR="00957139" w:rsidRPr="00957139" w:rsidRDefault="00957139" w:rsidP="00957139">
      <w:pPr>
        <w:pStyle w:val="ae"/>
        <w:ind w:firstLine="567"/>
        <w:rPr>
          <w:rFonts w:ascii="Times New Roman" w:hAnsi="Times New Roman" w:cs="Times New Roman"/>
          <w:b/>
          <w:sz w:val="24"/>
          <w:szCs w:val="24"/>
        </w:rPr>
      </w:pPr>
      <w:r w:rsidRPr="00957139">
        <w:rPr>
          <w:rStyle w:val="a7"/>
          <w:rFonts w:ascii="Times New Roman" w:hAnsi="Times New Roman" w:cs="Times New Roman"/>
          <w:b/>
          <w:sz w:val="24"/>
          <w:szCs w:val="24"/>
          <w:lang w:val="ru-RU"/>
        </w:rPr>
        <w:t xml:space="preserve">Мужской вариант методики </w:t>
      </w:r>
    </w:p>
    <w:p w:rsidR="00957139" w:rsidRPr="00957139" w:rsidRDefault="00957139" w:rsidP="00957139">
      <w:pPr>
        <w:pStyle w:val="ae"/>
        <w:ind w:firstLine="567"/>
        <w:rPr>
          <w:rFonts w:ascii="Times New Roman" w:hAnsi="Times New Roman" w:cs="Times New Roman"/>
          <w:sz w:val="24"/>
          <w:szCs w:val="24"/>
        </w:rPr>
      </w:pPr>
      <w:r w:rsidRPr="00957139">
        <w:rPr>
          <w:rFonts w:ascii="Times New Roman" w:hAnsi="Times New Roman" w:cs="Times New Roman"/>
          <w:sz w:val="24"/>
          <w:szCs w:val="24"/>
        </w:rPr>
        <w:t xml:space="preserve">В случае, если первичный балл по шкале № 1 </w:t>
      </w:r>
      <w:r w:rsidRPr="00957139">
        <w:rPr>
          <w:rStyle w:val="a7"/>
          <w:rFonts w:ascii="Times New Roman" w:hAnsi="Times New Roman" w:cs="Times New Roman"/>
          <w:sz w:val="24"/>
          <w:szCs w:val="24"/>
          <w:lang w:val="ru-RU"/>
        </w:rPr>
        <w:t>меньше или равен 6 баллам</w:t>
      </w:r>
      <w:r w:rsidRPr="00957139">
        <w:rPr>
          <w:rFonts w:ascii="Times New Roman" w:hAnsi="Times New Roman" w:cs="Times New Roman"/>
          <w:sz w:val="24"/>
          <w:szCs w:val="24"/>
        </w:rPr>
        <w:t xml:space="preserve"> для «</w:t>
      </w:r>
      <w:r w:rsidRPr="00957139">
        <w:rPr>
          <w:rStyle w:val="a7"/>
          <w:rFonts w:ascii="Times New Roman" w:hAnsi="Times New Roman" w:cs="Times New Roman"/>
          <w:sz w:val="24"/>
          <w:szCs w:val="24"/>
          <w:lang w:val="ru-RU"/>
        </w:rPr>
        <w:t>обычных</w:t>
      </w:r>
      <w:r w:rsidRPr="00957139">
        <w:rPr>
          <w:rFonts w:ascii="Times New Roman" w:hAnsi="Times New Roman" w:cs="Times New Roman"/>
          <w:sz w:val="24"/>
          <w:szCs w:val="24"/>
        </w:rPr>
        <w:t xml:space="preserve">» испытуемых, то коэффициент коррекции составляет: </w:t>
      </w:r>
    </w:p>
    <w:p w:rsidR="00957139" w:rsidRPr="00814453" w:rsidRDefault="00957139" w:rsidP="00957139">
      <w:pPr>
        <w:pStyle w:val="ae"/>
        <w:ind w:firstLine="567"/>
        <w:rPr>
          <w:rFonts w:ascii="Times New Roman" w:hAnsi="Times New Roman" w:cs="Times New Roman"/>
          <w:sz w:val="24"/>
          <w:szCs w:val="24"/>
          <w:lang w:val="ru-RU"/>
        </w:rPr>
      </w:pPr>
      <w:r w:rsidRPr="00814453">
        <w:rPr>
          <w:rFonts w:ascii="Times New Roman" w:hAnsi="Times New Roman" w:cs="Times New Roman"/>
          <w:sz w:val="24"/>
          <w:szCs w:val="24"/>
          <w:lang w:val="ru-RU"/>
        </w:rPr>
        <w:t xml:space="preserve">Для шкалы № 2 = 0,3 </w:t>
      </w:r>
    </w:p>
    <w:p w:rsidR="00957139" w:rsidRPr="00814453" w:rsidRDefault="00957139" w:rsidP="00957139">
      <w:pPr>
        <w:pStyle w:val="ae"/>
        <w:ind w:firstLine="567"/>
        <w:rPr>
          <w:rFonts w:ascii="Times New Roman" w:hAnsi="Times New Roman" w:cs="Times New Roman"/>
          <w:sz w:val="24"/>
          <w:szCs w:val="24"/>
          <w:lang w:val="ru-RU"/>
        </w:rPr>
      </w:pPr>
      <w:r w:rsidRPr="00814453">
        <w:rPr>
          <w:rFonts w:ascii="Times New Roman" w:hAnsi="Times New Roman" w:cs="Times New Roman"/>
          <w:sz w:val="24"/>
          <w:szCs w:val="24"/>
          <w:lang w:val="ru-RU"/>
        </w:rPr>
        <w:t xml:space="preserve">Для шкалы № 3 = 0,3 </w:t>
      </w:r>
    </w:p>
    <w:p w:rsidR="00957139" w:rsidRPr="00814453" w:rsidRDefault="00957139" w:rsidP="00957139">
      <w:pPr>
        <w:pStyle w:val="ae"/>
        <w:ind w:firstLine="567"/>
        <w:rPr>
          <w:rFonts w:ascii="Times New Roman" w:hAnsi="Times New Roman" w:cs="Times New Roman"/>
          <w:sz w:val="24"/>
          <w:szCs w:val="24"/>
          <w:lang w:val="ru-RU"/>
        </w:rPr>
      </w:pPr>
      <w:r w:rsidRPr="00814453">
        <w:rPr>
          <w:rFonts w:ascii="Times New Roman" w:hAnsi="Times New Roman" w:cs="Times New Roman"/>
          <w:sz w:val="24"/>
          <w:szCs w:val="24"/>
          <w:lang w:val="ru-RU"/>
        </w:rPr>
        <w:lastRenderedPageBreak/>
        <w:t xml:space="preserve">Для шкалы № 4 = 0,2 </w:t>
      </w:r>
    </w:p>
    <w:p w:rsidR="00957139" w:rsidRPr="00814453" w:rsidRDefault="00957139" w:rsidP="00957139">
      <w:pPr>
        <w:pStyle w:val="ae"/>
        <w:ind w:firstLine="567"/>
        <w:rPr>
          <w:rFonts w:ascii="Times New Roman" w:hAnsi="Times New Roman" w:cs="Times New Roman"/>
          <w:sz w:val="24"/>
          <w:szCs w:val="24"/>
          <w:lang w:val="ru-RU"/>
        </w:rPr>
      </w:pPr>
      <w:r w:rsidRPr="00814453">
        <w:rPr>
          <w:rFonts w:ascii="Times New Roman" w:hAnsi="Times New Roman" w:cs="Times New Roman"/>
          <w:sz w:val="24"/>
          <w:szCs w:val="24"/>
          <w:lang w:val="ru-RU"/>
        </w:rPr>
        <w:t xml:space="preserve">Для шкалы № 5 = 0,2 </w:t>
      </w:r>
    </w:p>
    <w:p w:rsidR="00957139" w:rsidRPr="00814453" w:rsidRDefault="00957139" w:rsidP="00957139">
      <w:pPr>
        <w:pStyle w:val="ae"/>
        <w:ind w:firstLine="567"/>
        <w:rPr>
          <w:rFonts w:ascii="Times New Roman" w:hAnsi="Times New Roman" w:cs="Times New Roman"/>
          <w:sz w:val="24"/>
          <w:szCs w:val="24"/>
          <w:lang w:val="ru-RU"/>
        </w:rPr>
      </w:pPr>
      <w:r w:rsidRPr="00814453">
        <w:rPr>
          <w:rFonts w:ascii="Times New Roman" w:hAnsi="Times New Roman" w:cs="Times New Roman"/>
          <w:sz w:val="24"/>
          <w:szCs w:val="24"/>
          <w:lang w:val="ru-RU"/>
        </w:rPr>
        <w:t xml:space="preserve">Для шкалы № 6 = 0,3 </w:t>
      </w:r>
    </w:p>
    <w:p w:rsidR="00957139" w:rsidRPr="00814453" w:rsidRDefault="00957139" w:rsidP="00957139">
      <w:pPr>
        <w:pStyle w:val="ae"/>
        <w:ind w:firstLine="567"/>
        <w:rPr>
          <w:rFonts w:ascii="Times New Roman" w:hAnsi="Times New Roman" w:cs="Times New Roman"/>
          <w:sz w:val="24"/>
          <w:szCs w:val="24"/>
          <w:lang w:val="ru-RU"/>
        </w:rPr>
      </w:pPr>
      <w:r w:rsidRPr="00814453">
        <w:rPr>
          <w:rFonts w:ascii="Times New Roman" w:hAnsi="Times New Roman" w:cs="Times New Roman"/>
          <w:sz w:val="24"/>
          <w:szCs w:val="24"/>
          <w:lang w:val="ru-RU"/>
        </w:rPr>
        <w:t xml:space="preserve">Для шкалы № 7 = 0,2 </w:t>
      </w:r>
    </w:p>
    <w:p w:rsidR="00957139" w:rsidRPr="00814453" w:rsidRDefault="00957139" w:rsidP="00957139">
      <w:pPr>
        <w:pStyle w:val="ae"/>
        <w:ind w:firstLine="567"/>
        <w:rPr>
          <w:rFonts w:ascii="Times New Roman" w:hAnsi="Times New Roman" w:cs="Times New Roman"/>
          <w:sz w:val="24"/>
          <w:szCs w:val="24"/>
          <w:lang w:val="ru-RU"/>
        </w:rPr>
      </w:pPr>
      <w:r w:rsidRPr="00814453">
        <w:rPr>
          <w:rFonts w:ascii="Times New Roman" w:hAnsi="Times New Roman" w:cs="Times New Roman"/>
          <w:sz w:val="24"/>
          <w:szCs w:val="24"/>
          <w:lang w:val="ru-RU"/>
        </w:rPr>
        <w:t xml:space="preserve">В случае, если первичный балл по шкале № 1 </w:t>
      </w:r>
      <w:r w:rsidRPr="00957139">
        <w:rPr>
          <w:rStyle w:val="a7"/>
          <w:rFonts w:ascii="Times New Roman" w:hAnsi="Times New Roman" w:cs="Times New Roman"/>
          <w:sz w:val="24"/>
          <w:szCs w:val="24"/>
          <w:lang w:val="ru-RU"/>
        </w:rPr>
        <w:t>меньше или равен 6 баллам</w:t>
      </w:r>
      <w:r w:rsidRPr="00814453">
        <w:rPr>
          <w:rFonts w:ascii="Times New Roman" w:hAnsi="Times New Roman" w:cs="Times New Roman"/>
          <w:sz w:val="24"/>
          <w:szCs w:val="24"/>
          <w:lang w:val="ru-RU"/>
        </w:rPr>
        <w:t xml:space="preserve"> для </w:t>
      </w:r>
      <w:r w:rsidR="00814453">
        <w:rPr>
          <w:rFonts w:ascii="Times New Roman" w:hAnsi="Times New Roman" w:cs="Times New Roman"/>
          <w:sz w:val="24"/>
          <w:szCs w:val="24"/>
          <w:lang w:val="ru-RU"/>
        </w:rPr>
        <w:t>«</w:t>
      </w:r>
      <w:r w:rsidRPr="00957139">
        <w:rPr>
          <w:rStyle w:val="a7"/>
          <w:rFonts w:ascii="Times New Roman" w:hAnsi="Times New Roman" w:cs="Times New Roman"/>
          <w:sz w:val="24"/>
          <w:szCs w:val="24"/>
          <w:lang w:val="ru-RU"/>
        </w:rPr>
        <w:t>дели</w:t>
      </w:r>
      <w:r w:rsidR="00814453">
        <w:rPr>
          <w:rStyle w:val="a7"/>
          <w:rFonts w:ascii="Times New Roman" w:hAnsi="Times New Roman" w:cs="Times New Roman"/>
          <w:sz w:val="24"/>
          <w:szCs w:val="24"/>
          <w:lang w:val="ru-RU"/>
        </w:rPr>
        <w:t>н</w:t>
      </w:r>
      <w:r w:rsidRPr="00957139">
        <w:rPr>
          <w:rStyle w:val="a7"/>
          <w:rFonts w:ascii="Times New Roman" w:hAnsi="Times New Roman" w:cs="Times New Roman"/>
          <w:sz w:val="24"/>
          <w:szCs w:val="24"/>
          <w:lang w:val="ru-RU"/>
        </w:rPr>
        <w:t>квентных</w:t>
      </w:r>
      <w:r w:rsidR="00814453">
        <w:rPr>
          <w:rStyle w:val="a7"/>
          <w:rFonts w:ascii="Times New Roman" w:hAnsi="Times New Roman" w:cs="Times New Roman"/>
          <w:sz w:val="24"/>
          <w:szCs w:val="24"/>
          <w:lang w:val="ru-RU"/>
        </w:rPr>
        <w:t>»</w:t>
      </w:r>
      <w:r w:rsidRPr="00814453">
        <w:rPr>
          <w:rFonts w:ascii="Times New Roman" w:hAnsi="Times New Roman" w:cs="Times New Roman"/>
          <w:sz w:val="24"/>
          <w:szCs w:val="24"/>
          <w:lang w:val="ru-RU"/>
        </w:rPr>
        <w:t xml:space="preserve"> испытуемых, то коэффицицент коррекции составляет: </w:t>
      </w:r>
    </w:p>
    <w:p w:rsidR="00957139" w:rsidRPr="00814453" w:rsidRDefault="00957139" w:rsidP="00957139">
      <w:pPr>
        <w:pStyle w:val="ae"/>
        <w:ind w:firstLine="567"/>
        <w:rPr>
          <w:rFonts w:ascii="Times New Roman" w:hAnsi="Times New Roman" w:cs="Times New Roman"/>
          <w:sz w:val="24"/>
          <w:szCs w:val="24"/>
          <w:lang w:val="ru-RU"/>
        </w:rPr>
      </w:pPr>
      <w:r w:rsidRPr="00814453">
        <w:rPr>
          <w:rFonts w:ascii="Times New Roman" w:hAnsi="Times New Roman" w:cs="Times New Roman"/>
          <w:sz w:val="24"/>
          <w:szCs w:val="24"/>
          <w:lang w:val="ru-RU"/>
        </w:rPr>
        <w:t xml:space="preserve">Для шкалы № 2 = 0,3 </w:t>
      </w:r>
    </w:p>
    <w:p w:rsidR="00957139" w:rsidRPr="00814453" w:rsidRDefault="00957139" w:rsidP="00957139">
      <w:pPr>
        <w:pStyle w:val="ae"/>
        <w:ind w:firstLine="567"/>
        <w:rPr>
          <w:rFonts w:ascii="Times New Roman" w:hAnsi="Times New Roman" w:cs="Times New Roman"/>
          <w:sz w:val="24"/>
          <w:szCs w:val="24"/>
          <w:lang w:val="ru-RU"/>
        </w:rPr>
      </w:pPr>
      <w:r w:rsidRPr="00814453">
        <w:rPr>
          <w:rFonts w:ascii="Times New Roman" w:hAnsi="Times New Roman" w:cs="Times New Roman"/>
          <w:sz w:val="24"/>
          <w:szCs w:val="24"/>
          <w:lang w:val="ru-RU"/>
        </w:rPr>
        <w:t xml:space="preserve">Для шкалы № 3 = 0,5 </w:t>
      </w:r>
    </w:p>
    <w:p w:rsidR="00957139" w:rsidRPr="00814453" w:rsidRDefault="00957139" w:rsidP="00957139">
      <w:pPr>
        <w:pStyle w:val="ae"/>
        <w:ind w:firstLine="567"/>
        <w:rPr>
          <w:rFonts w:ascii="Times New Roman" w:hAnsi="Times New Roman" w:cs="Times New Roman"/>
          <w:sz w:val="24"/>
          <w:szCs w:val="24"/>
          <w:lang w:val="ru-RU"/>
        </w:rPr>
      </w:pPr>
      <w:r w:rsidRPr="00814453">
        <w:rPr>
          <w:rFonts w:ascii="Times New Roman" w:hAnsi="Times New Roman" w:cs="Times New Roman"/>
          <w:sz w:val="24"/>
          <w:szCs w:val="24"/>
          <w:lang w:val="ru-RU"/>
        </w:rPr>
        <w:t xml:space="preserve">Для шкалы № 4 = 0,3 </w:t>
      </w:r>
    </w:p>
    <w:p w:rsidR="00957139" w:rsidRPr="00814453" w:rsidRDefault="00957139" w:rsidP="00957139">
      <w:pPr>
        <w:pStyle w:val="ae"/>
        <w:ind w:firstLine="567"/>
        <w:rPr>
          <w:rFonts w:ascii="Times New Roman" w:hAnsi="Times New Roman" w:cs="Times New Roman"/>
          <w:sz w:val="24"/>
          <w:szCs w:val="24"/>
          <w:lang w:val="ru-RU"/>
        </w:rPr>
      </w:pPr>
      <w:r w:rsidRPr="00814453">
        <w:rPr>
          <w:rFonts w:ascii="Times New Roman" w:hAnsi="Times New Roman" w:cs="Times New Roman"/>
          <w:sz w:val="24"/>
          <w:szCs w:val="24"/>
          <w:lang w:val="ru-RU"/>
        </w:rPr>
        <w:t xml:space="preserve">Для шкалы № 5 = 0,2 </w:t>
      </w:r>
    </w:p>
    <w:p w:rsidR="00957139" w:rsidRPr="00814453" w:rsidRDefault="00957139" w:rsidP="00957139">
      <w:pPr>
        <w:pStyle w:val="ae"/>
        <w:ind w:firstLine="567"/>
        <w:rPr>
          <w:rFonts w:ascii="Times New Roman" w:hAnsi="Times New Roman" w:cs="Times New Roman"/>
          <w:sz w:val="24"/>
          <w:szCs w:val="24"/>
          <w:lang w:val="ru-RU"/>
        </w:rPr>
      </w:pPr>
      <w:r w:rsidRPr="00814453">
        <w:rPr>
          <w:rFonts w:ascii="Times New Roman" w:hAnsi="Times New Roman" w:cs="Times New Roman"/>
          <w:sz w:val="24"/>
          <w:szCs w:val="24"/>
          <w:lang w:val="ru-RU"/>
        </w:rPr>
        <w:t xml:space="preserve">Для шкалы № 6 = 0,3 </w:t>
      </w:r>
    </w:p>
    <w:p w:rsidR="00957139" w:rsidRPr="00814453" w:rsidRDefault="00957139" w:rsidP="00957139">
      <w:pPr>
        <w:pStyle w:val="ae"/>
        <w:ind w:firstLine="567"/>
        <w:rPr>
          <w:rFonts w:ascii="Times New Roman" w:hAnsi="Times New Roman" w:cs="Times New Roman"/>
          <w:sz w:val="24"/>
          <w:szCs w:val="24"/>
          <w:lang w:val="ru-RU"/>
        </w:rPr>
      </w:pPr>
      <w:r w:rsidRPr="00814453">
        <w:rPr>
          <w:rFonts w:ascii="Times New Roman" w:hAnsi="Times New Roman" w:cs="Times New Roman"/>
          <w:sz w:val="24"/>
          <w:szCs w:val="24"/>
          <w:lang w:val="ru-RU"/>
        </w:rPr>
        <w:t xml:space="preserve">Для шкалы № 7 = 0,5 </w:t>
      </w:r>
    </w:p>
    <w:p w:rsidR="00957139" w:rsidRPr="00814453" w:rsidRDefault="00957139" w:rsidP="00957139">
      <w:pPr>
        <w:pStyle w:val="ae"/>
        <w:ind w:firstLine="567"/>
        <w:rPr>
          <w:rFonts w:ascii="Times New Roman" w:hAnsi="Times New Roman" w:cs="Times New Roman"/>
          <w:sz w:val="24"/>
          <w:szCs w:val="24"/>
          <w:lang w:val="ru-RU"/>
        </w:rPr>
      </w:pPr>
      <w:r w:rsidRPr="00814453">
        <w:rPr>
          <w:rFonts w:ascii="Times New Roman" w:hAnsi="Times New Roman" w:cs="Times New Roman"/>
          <w:sz w:val="24"/>
          <w:szCs w:val="24"/>
          <w:lang w:val="ru-RU"/>
        </w:rPr>
        <w:t xml:space="preserve">В случае, если первичный балл по шкале № 1 </w:t>
      </w:r>
      <w:r w:rsidRPr="00957139">
        <w:rPr>
          <w:rStyle w:val="a7"/>
          <w:rFonts w:ascii="Times New Roman" w:hAnsi="Times New Roman" w:cs="Times New Roman"/>
          <w:sz w:val="24"/>
          <w:szCs w:val="24"/>
          <w:lang w:val="ru-RU"/>
        </w:rPr>
        <w:t>больше 6 баллов</w:t>
      </w:r>
      <w:r w:rsidRPr="00814453">
        <w:rPr>
          <w:rFonts w:ascii="Times New Roman" w:hAnsi="Times New Roman" w:cs="Times New Roman"/>
          <w:sz w:val="24"/>
          <w:szCs w:val="24"/>
          <w:lang w:val="ru-RU"/>
        </w:rPr>
        <w:t xml:space="preserve"> как для </w:t>
      </w:r>
      <w:r w:rsidR="00814453">
        <w:rPr>
          <w:rFonts w:ascii="Times New Roman" w:hAnsi="Times New Roman" w:cs="Times New Roman"/>
          <w:sz w:val="24"/>
          <w:szCs w:val="24"/>
          <w:lang w:val="ru-RU"/>
        </w:rPr>
        <w:t>«</w:t>
      </w:r>
      <w:r w:rsidRPr="00957139">
        <w:rPr>
          <w:rStyle w:val="a7"/>
          <w:rFonts w:ascii="Times New Roman" w:hAnsi="Times New Roman" w:cs="Times New Roman"/>
          <w:sz w:val="24"/>
          <w:szCs w:val="24"/>
          <w:lang w:val="ru-RU"/>
        </w:rPr>
        <w:t>обычны</w:t>
      </w:r>
      <w:r w:rsidR="00814453">
        <w:rPr>
          <w:rStyle w:val="a7"/>
          <w:rFonts w:ascii="Times New Roman" w:hAnsi="Times New Roman" w:cs="Times New Roman"/>
          <w:sz w:val="24"/>
          <w:szCs w:val="24"/>
          <w:lang w:val="ru-RU"/>
        </w:rPr>
        <w:t>х»</w:t>
      </w:r>
      <w:r w:rsidRPr="00814453">
        <w:rPr>
          <w:rFonts w:ascii="Times New Roman" w:hAnsi="Times New Roman" w:cs="Times New Roman"/>
          <w:sz w:val="24"/>
          <w:szCs w:val="24"/>
          <w:lang w:val="ru-RU"/>
        </w:rPr>
        <w:t xml:space="preserve">, так и для </w:t>
      </w:r>
      <w:r w:rsidR="00814453">
        <w:rPr>
          <w:rFonts w:ascii="Times New Roman" w:hAnsi="Times New Roman" w:cs="Times New Roman"/>
          <w:sz w:val="24"/>
          <w:szCs w:val="24"/>
          <w:lang w:val="ru-RU"/>
        </w:rPr>
        <w:t>«</w:t>
      </w:r>
      <w:r w:rsidRPr="00957139">
        <w:rPr>
          <w:rStyle w:val="a7"/>
          <w:rFonts w:ascii="Times New Roman" w:hAnsi="Times New Roman" w:cs="Times New Roman"/>
          <w:sz w:val="24"/>
          <w:szCs w:val="24"/>
          <w:lang w:val="ru-RU"/>
        </w:rPr>
        <w:t>дели</w:t>
      </w:r>
      <w:r w:rsidR="00814453">
        <w:rPr>
          <w:rStyle w:val="a7"/>
          <w:rFonts w:ascii="Times New Roman" w:hAnsi="Times New Roman" w:cs="Times New Roman"/>
          <w:sz w:val="24"/>
          <w:szCs w:val="24"/>
          <w:lang w:val="ru-RU"/>
        </w:rPr>
        <w:t>н</w:t>
      </w:r>
      <w:r w:rsidRPr="00957139">
        <w:rPr>
          <w:rStyle w:val="a7"/>
          <w:rFonts w:ascii="Times New Roman" w:hAnsi="Times New Roman" w:cs="Times New Roman"/>
          <w:sz w:val="24"/>
          <w:szCs w:val="24"/>
          <w:lang w:val="ru-RU"/>
        </w:rPr>
        <w:t>квентных</w:t>
      </w:r>
      <w:r w:rsidR="00814453">
        <w:rPr>
          <w:rStyle w:val="a7"/>
          <w:rFonts w:ascii="Times New Roman" w:hAnsi="Times New Roman" w:cs="Times New Roman"/>
          <w:sz w:val="24"/>
          <w:szCs w:val="24"/>
          <w:lang w:val="ru-RU"/>
        </w:rPr>
        <w:t>»</w:t>
      </w:r>
      <w:r w:rsidRPr="00814453">
        <w:rPr>
          <w:rFonts w:ascii="Times New Roman" w:hAnsi="Times New Roman" w:cs="Times New Roman"/>
          <w:sz w:val="24"/>
          <w:szCs w:val="24"/>
          <w:lang w:val="ru-RU"/>
        </w:rPr>
        <w:t xml:space="preserve"> испытуемых, то коэффициент коррекции составляет: </w:t>
      </w:r>
    </w:p>
    <w:p w:rsidR="00957139" w:rsidRPr="00957139" w:rsidRDefault="00957139" w:rsidP="00957139">
      <w:pPr>
        <w:pStyle w:val="ae"/>
        <w:ind w:firstLine="567"/>
        <w:rPr>
          <w:rFonts w:ascii="Times New Roman" w:hAnsi="Times New Roman" w:cs="Times New Roman"/>
          <w:sz w:val="24"/>
          <w:szCs w:val="24"/>
        </w:rPr>
      </w:pPr>
      <w:r w:rsidRPr="00957139">
        <w:rPr>
          <w:rFonts w:ascii="Times New Roman" w:hAnsi="Times New Roman" w:cs="Times New Roman"/>
          <w:sz w:val="24"/>
          <w:szCs w:val="24"/>
        </w:rPr>
        <w:t xml:space="preserve">Для шкалы № 2 = 0,7 </w:t>
      </w:r>
    </w:p>
    <w:p w:rsidR="00957139" w:rsidRPr="00957139" w:rsidRDefault="00957139" w:rsidP="00957139">
      <w:pPr>
        <w:pStyle w:val="ae"/>
        <w:ind w:firstLine="567"/>
        <w:rPr>
          <w:rFonts w:ascii="Times New Roman" w:hAnsi="Times New Roman" w:cs="Times New Roman"/>
          <w:sz w:val="24"/>
          <w:szCs w:val="24"/>
        </w:rPr>
      </w:pPr>
      <w:r w:rsidRPr="00957139">
        <w:rPr>
          <w:rFonts w:ascii="Times New Roman" w:hAnsi="Times New Roman" w:cs="Times New Roman"/>
          <w:sz w:val="24"/>
          <w:szCs w:val="24"/>
        </w:rPr>
        <w:t xml:space="preserve">Для шкалы № 3 = 0,6 </w:t>
      </w:r>
    </w:p>
    <w:p w:rsidR="00957139" w:rsidRPr="00957139" w:rsidRDefault="00957139" w:rsidP="00957139">
      <w:pPr>
        <w:pStyle w:val="ae"/>
        <w:ind w:firstLine="567"/>
        <w:rPr>
          <w:rFonts w:ascii="Times New Roman" w:hAnsi="Times New Roman" w:cs="Times New Roman"/>
          <w:sz w:val="24"/>
          <w:szCs w:val="24"/>
        </w:rPr>
      </w:pPr>
      <w:r w:rsidRPr="00957139">
        <w:rPr>
          <w:rFonts w:ascii="Times New Roman" w:hAnsi="Times New Roman" w:cs="Times New Roman"/>
          <w:sz w:val="24"/>
          <w:szCs w:val="24"/>
        </w:rPr>
        <w:t xml:space="preserve">Для шкалы № 4 = 0,4 </w:t>
      </w:r>
    </w:p>
    <w:p w:rsidR="00957139" w:rsidRPr="00957139" w:rsidRDefault="00957139" w:rsidP="00957139">
      <w:pPr>
        <w:pStyle w:val="ae"/>
        <w:ind w:firstLine="567"/>
        <w:rPr>
          <w:rFonts w:ascii="Times New Roman" w:hAnsi="Times New Roman" w:cs="Times New Roman"/>
          <w:sz w:val="24"/>
          <w:szCs w:val="24"/>
        </w:rPr>
      </w:pPr>
      <w:r w:rsidRPr="00957139">
        <w:rPr>
          <w:rFonts w:ascii="Times New Roman" w:hAnsi="Times New Roman" w:cs="Times New Roman"/>
          <w:sz w:val="24"/>
          <w:szCs w:val="24"/>
        </w:rPr>
        <w:t xml:space="preserve">Для шкалы № 5 = 0,5 </w:t>
      </w:r>
    </w:p>
    <w:p w:rsidR="00957139" w:rsidRPr="00957139" w:rsidRDefault="00957139" w:rsidP="00957139">
      <w:pPr>
        <w:pStyle w:val="ae"/>
        <w:ind w:firstLine="567"/>
        <w:rPr>
          <w:rFonts w:ascii="Times New Roman" w:hAnsi="Times New Roman" w:cs="Times New Roman"/>
          <w:sz w:val="24"/>
          <w:szCs w:val="24"/>
        </w:rPr>
      </w:pPr>
      <w:r w:rsidRPr="00957139">
        <w:rPr>
          <w:rFonts w:ascii="Times New Roman" w:hAnsi="Times New Roman" w:cs="Times New Roman"/>
          <w:sz w:val="24"/>
          <w:szCs w:val="24"/>
        </w:rPr>
        <w:t xml:space="preserve">Для шкалы № 6 = 0,3 </w:t>
      </w:r>
    </w:p>
    <w:p w:rsidR="00957139" w:rsidRPr="00957139" w:rsidRDefault="00957139" w:rsidP="00957139">
      <w:pPr>
        <w:pStyle w:val="ae"/>
        <w:ind w:firstLine="567"/>
        <w:rPr>
          <w:rFonts w:ascii="Times New Roman" w:hAnsi="Times New Roman" w:cs="Times New Roman"/>
          <w:sz w:val="24"/>
          <w:szCs w:val="24"/>
        </w:rPr>
      </w:pPr>
      <w:r w:rsidRPr="00957139">
        <w:rPr>
          <w:rFonts w:ascii="Times New Roman" w:hAnsi="Times New Roman" w:cs="Times New Roman"/>
          <w:sz w:val="24"/>
          <w:szCs w:val="24"/>
        </w:rPr>
        <w:t xml:space="preserve">Для шкалы № 7 = 0,5 </w:t>
      </w:r>
    </w:p>
    <w:p w:rsidR="00957139" w:rsidRPr="00957139" w:rsidRDefault="00957139" w:rsidP="00957139">
      <w:pPr>
        <w:pStyle w:val="ae"/>
        <w:ind w:firstLine="567"/>
        <w:rPr>
          <w:rFonts w:ascii="Times New Roman" w:hAnsi="Times New Roman" w:cs="Times New Roman"/>
          <w:b/>
          <w:sz w:val="24"/>
          <w:szCs w:val="24"/>
        </w:rPr>
      </w:pPr>
      <w:r w:rsidRPr="00957139">
        <w:rPr>
          <w:rStyle w:val="a7"/>
          <w:rFonts w:ascii="Times New Roman" w:hAnsi="Times New Roman" w:cs="Times New Roman"/>
          <w:b/>
          <w:sz w:val="24"/>
          <w:szCs w:val="24"/>
        </w:rPr>
        <w:t xml:space="preserve">Женский вариант методики </w:t>
      </w:r>
    </w:p>
    <w:p w:rsidR="00957139" w:rsidRPr="00957139" w:rsidRDefault="00957139" w:rsidP="00957139">
      <w:pPr>
        <w:pStyle w:val="ae"/>
        <w:ind w:firstLine="567"/>
        <w:rPr>
          <w:rFonts w:ascii="Times New Roman" w:hAnsi="Times New Roman" w:cs="Times New Roman"/>
          <w:sz w:val="24"/>
          <w:szCs w:val="24"/>
        </w:rPr>
      </w:pPr>
      <w:r w:rsidRPr="00957139">
        <w:rPr>
          <w:rFonts w:ascii="Times New Roman" w:hAnsi="Times New Roman" w:cs="Times New Roman"/>
          <w:sz w:val="24"/>
          <w:szCs w:val="24"/>
        </w:rPr>
        <w:t>В случае, если испытуемые относятся к подвыборке «</w:t>
      </w:r>
      <w:r w:rsidRPr="00957139">
        <w:rPr>
          <w:rStyle w:val="a7"/>
          <w:rFonts w:ascii="Times New Roman" w:hAnsi="Times New Roman" w:cs="Times New Roman"/>
          <w:sz w:val="24"/>
          <w:szCs w:val="24"/>
          <w:lang w:val="ru-RU"/>
        </w:rPr>
        <w:t>обычных</w:t>
      </w:r>
      <w:r w:rsidRPr="00957139">
        <w:rPr>
          <w:rFonts w:ascii="Times New Roman" w:hAnsi="Times New Roman" w:cs="Times New Roman"/>
          <w:sz w:val="24"/>
          <w:szCs w:val="24"/>
        </w:rPr>
        <w:t xml:space="preserve">» испытуемых, то коэффициент коррекции составляет </w:t>
      </w:r>
    </w:p>
    <w:p w:rsidR="00957139" w:rsidRPr="00814453" w:rsidRDefault="00957139" w:rsidP="00957139">
      <w:pPr>
        <w:pStyle w:val="ae"/>
        <w:ind w:firstLine="567"/>
        <w:rPr>
          <w:rFonts w:ascii="Times New Roman" w:hAnsi="Times New Roman" w:cs="Times New Roman"/>
          <w:sz w:val="24"/>
          <w:szCs w:val="24"/>
          <w:lang w:val="ru-RU"/>
        </w:rPr>
      </w:pPr>
      <w:r w:rsidRPr="00814453">
        <w:rPr>
          <w:rFonts w:ascii="Times New Roman" w:hAnsi="Times New Roman" w:cs="Times New Roman"/>
          <w:sz w:val="24"/>
          <w:szCs w:val="24"/>
          <w:lang w:val="ru-RU"/>
        </w:rPr>
        <w:t xml:space="preserve">Для шкалы № 2 = 0,4 </w:t>
      </w:r>
    </w:p>
    <w:p w:rsidR="00957139" w:rsidRPr="00814453" w:rsidRDefault="00957139" w:rsidP="00957139">
      <w:pPr>
        <w:pStyle w:val="ae"/>
        <w:ind w:firstLine="567"/>
        <w:rPr>
          <w:rFonts w:ascii="Times New Roman" w:hAnsi="Times New Roman" w:cs="Times New Roman"/>
          <w:sz w:val="24"/>
          <w:szCs w:val="24"/>
          <w:lang w:val="ru-RU"/>
        </w:rPr>
      </w:pPr>
      <w:r w:rsidRPr="00814453">
        <w:rPr>
          <w:rFonts w:ascii="Times New Roman" w:hAnsi="Times New Roman" w:cs="Times New Roman"/>
          <w:sz w:val="24"/>
          <w:szCs w:val="24"/>
          <w:lang w:val="ru-RU"/>
        </w:rPr>
        <w:t xml:space="preserve">Для шкалы № 3 = 0,4 </w:t>
      </w:r>
    </w:p>
    <w:p w:rsidR="00957139" w:rsidRPr="00814453" w:rsidRDefault="00957139" w:rsidP="00957139">
      <w:pPr>
        <w:pStyle w:val="ae"/>
        <w:ind w:firstLine="567"/>
        <w:rPr>
          <w:rFonts w:ascii="Times New Roman" w:hAnsi="Times New Roman" w:cs="Times New Roman"/>
          <w:sz w:val="24"/>
          <w:szCs w:val="24"/>
          <w:lang w:val="ru-RU"/>
        </w:rPr>
      </w:pPr>
      <w:r w:rsidRPr="00814453">
        <w:rPr>
          <w:rFonts w:ascii="Times New Roman" w:hAnsi="Times New Roman" w:cs="Times New Roman"/>
          <w:sz w:val="24"/>
          <w:szCs w:val="24"/>
          <w:lang w:val="ru-RU"/>
        </w:rPr>
        <w:t xml:space="preserve">Для шкалы № 4 = 0,2 </w:t>
      </w:r>
    </w:p>
    <w:p w:rsidR="00957139" w:rsidRPr="00814453" w:rsidRDefault="00957139" w:rsidP="00957139">
      <w:pPr>
        <w:pStyle w:val="ae"/>
        <w:ind w:firstLine="567"/>
        <w:rPr>
          <w:rFonts w:ascii="Times New Roman" w:hAnsi="Times New Roman" w:cs="Times New Roman"/>
          <w:sz w:val="24"/>
          <w:szCs w:val="24"/>
          <w:lang w:val="ru-RU"/>
        </w:rPr>
      </w:pPr>
      <w:r w:rsidRPr="00814453">
        <w:rPr>
          <w:rFonts w:ascii="Times New Roman" w:hAnsi="Times New Roman" w:cs="Times New Roman"/>
          <w:sz w:val="24"/>
          <w:szCs w:val="24"/>
          <w:lang w:val="ru-RU"/>
        </w:rPr>
        <w:t xml:space="preserve">Для шкалы № 5 = 0,3 </w:t>
      </w:r>
    </w:p>
    <w:p w:rsidR="00957139" w:rsidRPr="00814453" w:rsidRDefault="00957139" w:rsidP="00957139">
      <w:pPr>
        <w:pStyle w:val="ae"/>
        <w:ind w:firstLine="567"/>
        <w:rPr>
          <w:rFonts w:ascii="Times New Roman" w:hAnsi="Times New Roman" w:cs="Times New Roman"/>
          <w:sz w:val="24"/>
          <w:szCs w:val="24"/>
          <w:lang w:val="ru-RU"/>
        </w:rPr>
      </w:pPr>
      <w:r w:rsidRPr="00814453">
        <w:rPr>
          <w:rFonts w:ascii="Times New Roman" w:hAnsi="Times New Roman" w:cs="Times New Roman"/>
          <w:sz w:val="24"/>
          <w:szCs w:val="24"/>
          <w:lang w:val="ru-RU"/>
        </w:rPr>
        <w:t xml:space="preserve">Для шкалы № 6 = 0,5 </w:t>
      </w:r>
    </w:p>
    <w:p w:rsidR="00957139" w:rsidRPr="00814453" w:rsidRDefault="00957139" w:rsidP="00957139">
      <w:pPr>
        <w:pStyle w:val="ae"/>
        <w:ind w:firstLine="567"/>
        <w:rPr>
          <w:rFonts w:ascii="Times New Roman" w:hAnsi="Times New Roman" w:cs="Times New Roman"/>
          <w:sz w:val="24"/>
          <w:szCs w:val="24"/>
          <w:lang w:val="ru-RU"/>
        </w:rPr>
      </w:pPr>
      <w:r w:rsidRPr="00814453">
        <w:rPr>
          <w:rFonts w:ascii="Times New Roman" w:hAnsi="Times New Roman" w:cs="Times New Roman"/>
          <w:sz w:val="24"/>
          <w:szCs w:val="24"/>
          <w:lang w:val="ru-RU"/>
        </w:rPr>
        <w:t xml:space="preserve">Для шкалы № 7 = 0,4 </w:t>
      </w:r>
    </w:p>
    <w:p w:rsidR="00957139" w:rsidRPr="00814453" w:rsidRDefault="00957139" w:rsidP="00957139">
      <w:pPr>
        <w:pStyle w:val="ae"/>
        <w:ind w:firstLine="567"/>
        <w:rPr>
          <w:rFonts w:ascii="Times New Roman" w:hAnsi="Times New Roman" w:cs="Times New Roman"/>
          <w:sz w:val="24"/>
          <w:szCs w:val="24"/>
          <w:lang w:val="ru-RU"/>
        </w:rPr>
      </w:pPr>
      <w:r w:rsidRPr="00814453">
        <w:rPr>
          <w:rFonts w:ascii="Times New Roman" w:hAnsi="Times New Roman" w:cs="Times New Roman"/>
          <w:sz w:val="24"/>
          <w:szCs w:val="24"/>
          <w:lang w:val="ru-RU"/>
        </w:rPr>
        <w:t>В случае, если испытуемые заведомо относятся к подвыборке «</w:t>
      </w:r>
      <w:r w:rsidRPr="00957139">
        <w:rPr>
          <w:rStyle w:val="a7"/>
          <w:rFonts w:ascii="Times New Roman" w:hAnsi="Times New Roman" w:cs="Times New Roman"/>
          <w:sz w:val="24"/>
          <w:szCs w:val="24"/>
          <w:lang w:val="ru-RU"/>
        </w:rPr>
        <w:t>дели</w:t>
      </w:r>
      <w:r w:rsidR="00814453">
        <w:rPr>
          <w:rStyle w:val="a7"/>
          <w:rFonts w:ascii="Times New Roman" w:hAnsi="Times New Roman" w:cs="Times New Roman"/>
          <w:sz w:val="24"/>
          <w:szCs w:val="24"/>
          <w:lang w:val="ru-RU"/>
        </w:rPr>
        <w:t>н</w:t>
      </w:r>
      <w:r w:rsidRPr="00957139">
        <w:rPr>
          <w:rStyle w:val="a7"/>
          <w:rFonts w:ascii="Times New Roman" w:hAnsi="Times New Roman" w:cs="Times New Roman"/>
          <w:sz w:val="24"/>
          <w:szCs w:val="24"/>
          <w:lang w:val="ru-RU"/>
        </w:rPr>
        <w:t>квентных</w:t>
      </w:r>
      <w:r w:rsidRPr="00814453">
        <w:rPr>
          <w:rFonts w:ascii="Times New Roman" w:hAnsi="Times New Roman" w:cs="Times New Roman"/>
          <w:sz w:val="24"/>
          <w:szCs w:val="24"/>
          <w:lang w:val="ru-RU"/>
        </w:rPr>
        <w:t xml:space="preserve">» испытуемых, то коэффициент коррекции составляет: </w:t>
      </w:r>
    </w:p>
    <w:p w:rsidR="00957139" w:rsidRPr="00957139" w:rsidRDefault="00957139" w:rsidP="00957139">
      <w:pPr>
        <w:pStyle w:val="ae"/>
        <w:ind w:firstLine="567"/>
        <w:rPr>
          <w:rFonts w:ascii="Times New Roman" w:hAnsi="Times New Roman" w:cs="Times New Roman"/>
          <w:sz w:val="24"/>
          <w:szCs w:val="24"/>
        </w:rPr>
      </w:pPr>
      <w:r w:rsidRPr="00957139">
        <w:rPr>
          <w:rFonts w:ascii="Times New Roman" w:hAnsi="Times New Roman" w:cs="Times New Roman"/>
          <w:sz w:val="24"/>
          <w:szCs w:val="24"/>
        </w:rPr>
        <w:t xml:space="preserve">Для шкалы № 2 = 0,4 </w:t>
      </w:r>
    </w:p>
    <w:p w:rsidR="00957139" w:rsidRPr="00957139" w:rsidRDefault="00957139" w:rsidP="00957139">
      <w:pPr>
        <w:pStyle w:val="ae"/>
        <w:ind w:firstLine="567"/>
        <w:rPr>
          <w:rFonts w:ascii="Times New Roman" w:hAnsi="Times New Roman" w:cs="Times New Roman"/>
          <w:sz w:val="24"/>
          <w:szCs w:val="24"/>
        </w:rPr>
      </w:pPr>
      <w:r w:rsidRPr="00957139">
        <w:rPr>
          <w:rFonts w:ascii="Times New Roman" w:hAnsi="Times New Roman" w:cs="Times New Roman"/>
          <w:sz w:val="24"/>
          <w:szCs w:val="24"/>
        </w:rPr>
        <w:t xml:space="preserve">Для шкалы № 3 = 0,4 </w:t>
      </w:r>
    </w:p>
    <w:p w:rsidR="00957139" w:rsidRPr="00957139" w:rsidRDefault="00957139" w:rsidP="00957139">
      <w:pPr>
        <w:pStyle w:val="ae"/>
        <w:ind w:firstLine="567"/>
        <w:rPr>
          <w:rFonts w:ascii="Times New Roman" w:hAnsi="Times New Roman" w:cs="Times New Roman"/>
          <w:sz w:val="24"/>
          <w:szCs w:val="24"/>
        </w:rPr>
      </w:pPr>
      <w:r w:rsidRPr="00957139">
        <w:rPr>
          <w:rFonts w:ascii="Times New Roman" w:hAnsi="Times New Roman" w:cs="Times New Roman"/>
          <w:sz w:val="24"/>
          <w:szCs w:val="24"/>
        </w:rPr>
        <w:t xml:space="preserve">Для шкалы № 4 = 0,3 </w:t>
      </w:r>
    </w:p>
    <w:p w:rsidR="00957139" w:rsidRPr="00957139" w:rsidRDefault="00957139" w:rsidP="00957139">
      <w:pPr>
        <w:pStyle w:val="ae"/>
        <w:ind w:firstLine="567"/>
        <w:rPr>
          <w:rFonts w:ascii="Times New Roman" w:hAnsi="Times New Roman" w:cs="Times New Roman"/>
          <w:sz w:val="24"/>
          <w:szCs w:val="24"/>
        </w:rPr>
      </w:pPr>
      <w:r w:rsidRPr="00957139">
        <w:rPr>
          <w:rFonts w:ascii="Times New Roman" w:hAnsi="Times New Roman" w:cs="Times New Roman"/>
          <w:sz w:val="24"/>
          <w:szCs w:val="24"/>
        </w:rPr>
        <w:t xml:space="preserve">Для шкалы № 5 = 0,4 </w:t>
      </w:r>
    </w:p>
    <w:p w:rsidR="00957139" w:rsidRPr="00957139" w:rsidRDefault="00957139" w:rsidP="00957139">
      <w:pPr>
        <w:pStyle w:val="ae"/>
        <w:ind w:firstLine="567"/>
        <w:rPr>
          <w:rFonts w:ascii="Times New Roman" w:hAnsi="Times New Roman" w:cs="Times New Roman"/>
          <w:sz w:val="24"/>
          <w:szCs w:val="24"/>
        </w:rPr>
      </w:pPr>
      <w:r w:rsidRPr="00957139">
        <w:rPr>
          <w:rFonts w:ascii="Times New Roman" w:hAnsi="Times New Roman" w:cs="Times New Roman"/>
          <w:sz w:val="24"/>
          <w:szCs w:val="24"/>
        </w:rPr>
        <w:t xml:space="preserve">Для шкалы № 6 = 0,5 </w:t>
      </w:r>
    </w:p>
    <w:p w:rsidR="00957139" w:rsidRDefault="00957139" w:rsidP="00957139">
      <w:pPr>
        <w:pStyle w:val="ae"/>
        <w:ind w:firstLine="567"/>
        <w:rPr>
          <w:rFonts w:ascii="Times New Roman" w:hAnsi="Times New Roman" w:cs="Times New Roman"/>
          <w:sz w:val="24"/>
          <w:szCs w:val="24"/>
          <w:lang w:val="ru-RU"/>
        </w:rPr>
      </w:pPr>
      <w:r w:rsidRPr="00957139">
        <w:rPr>
          <w:rFonts w:ascii="Times New Roman" w:hAnsi="Times New Roman" w:cs="Times New Roman"/>
          <w:sz w:val="24"/>
          <w:szCs w:val="24"/>
        </w:rPr>
        <w:t xml:space="preserve">Для шкалы № 7 = 0,5 </w:t>
      </w:r>
    </w:p>
    <w:p w:rsidR="00096641" w:rsidRPr="00096641" w:rsidRDefault="00096641" w:rsidP="00957139">
      <w:pPr>
        <w:pStyle w:val="ae"/>
        <w:ind w:firstLine="567"/>
        <w:rPr>
          <w:rFonts w:ascii="Times New Roman" w:hAnsi="Times New Roman" w:cs="Times New Roman"/>
          <w:sz w:val="24"/>
          <w:szCs w:val="24"/>
          <w:lang w:val="ru-RU"/>
        </w:rPr>
      </w:pPr>
    </w:p>
    <w:p w:rsidR="00957139" w:rsidRDefault="00957139" w:rsidP="00957139">
      <w:pPr>
        <w:pStyle w:val="ae"/>
        <w:ind w:firstLine="567"/>
        <w:rPr>
          <w:rFonts w:ascii="Times New Roman" w:hAnsi="Times New Roman" w:cs="Times New Roman"/>
          <w:b/>
          <w:sz w:val="24"/>
          <w:szCs w:val="24"/>
          <w:lang w:val="ru-RU"/>
        </w:rPr>
      </w:pPr>
      <w:r w:rsidRPr="00E07185">
        <w:rPr>
          <w:rFonts w:ascii="Times New Roman" w:hAnsi="Times New Roman" w:cs="Times New Roman"/>
          <w:b/>
          <w:sz w:val="24"/>
          <w:szCs w:val="24"/>
          <w:lang w:val="ru-RU"/>
        </w:rPr>
        <w:t xml:space="preserve">Таблица норм при переводе «сырых» баллов в Т-баллы </w:t>
      </w:r>
    </w:p>
    <w:p w:rsidR="00E07185" w:rsidRPr="00E07185" w:rsidRDefault="00E07185" w:rsidP="00957139">
      <w:pPr>
        <w:pStyle w:val="ae"/>
        <w:ind w:firstLine="567"/>
        <w:rPr>
          <w:rFonts w:ascii="Times New Roman" w:hAnsi="Times New Roman" w:cs="Times New Roman"/>
          <w:b/>
          <w:sz w:val="24"/>
          <w:szCs w:val="24"/>
          <w:lang w:val="ru-RU"/>
        </w:rPr>
      </w:pPr>
    </w:p>
    <w:tbl>
      <w:tblPr>
        <w:tblW w:w="0" w:type="auto"/>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tblPr>
      <w:tblGrid>
        <w:gridCol w:w="1134"/>
        <w:gridCol w:w="670"/>
        <w:gridCol w:w="890"/>
        <w:gridCol w:w="992"/>
        <w:gridCol w:w="1134"/>
        <w:gridCol w:w="1276"/>
        <w:gridCol w:w="1134"/>
        <w:gridCol w:w="1134"/>
      </w:tblGrid>
      <w:tr w:rsidR="00957139" w:rsidRPr="00814453" w:rsidTr="00096641">
        <w:trPr>
          <w:tblCellSpacing w:w="0" w:type="dxa"/>
        </w:trPr>
        <w:tc>
          <w:tcPr>
            <w:tcW w:w="1134" w:type="dxa"/>
            <w:vMerge w:val="restart"/>
            <w:vAlign w:val="center"/>
            <w:hideMark/>
          </w:tcPr>
          <w:p w:rsidR="00957139" w:rsidRPr="00E07185" w:rsidRDefault="00096641" w:rsidP="00096641">
            <w:pPr>
              <w:jc w:val="center"/>
              <w:rPr>
                <w:b/>
                <w:bCs/>
              </w:rPr>
            </w:pPr>
            <w:r w:rsidRPr="00E07185">
              <w:rPr>
                <w:b/>
                <w:bCs/>
              </w:rPr>
              <w:t>«</w:t>
            </w:r>
            <w:r w:rsidR="00957139" w:rsidRPr="00E07185">
              <w:rPr>
                <w:b/>
                <w:bCs/>
              </w:rPr>
              <w:t>Сырой</w:t>
            </w:r>
            <w:r w:rsidRPr="00E07185">
              <w:rPr>
                <w:b/>
                <w:bCs/>
              </w:rPr>
              <w:t>»</w:t>
            </w:r>
            <w:r w:rsidR="00957139" w:rsidRPr="00E07185">
              <w:rPr>
                <w:b/>
                <w:bCs/>
              </w:rPr>
              <w:t xml:space="preserve"> балл</w:t>
            </w:r>
          </w:p>
        </w:tc>
        <w:tc>
          <w:tcPr>
            <w:tcW w:w="7230" w:type="dxa"/>
            <w:gridSpan w:val="7"/>
            <w:vAlign w:val="center"/>
            <w:hideMark/>
          </w:tcPr>
          <w:p w:rsidR="00957139" w:rsidRPr="00E07185" w:rsidRDefault="00957139" w:rsidP="00957139">
            <w:pPr>
              <w:jc w:val="center"/>
              <w:rPr>
                <w:b/>
                <w:bCs/>
              </w:rPr>
            </w:pPr>
            <w:r w:rsidRPr="00E07185">
              <w:rPr>
                <w:b/>
                <w:bCs/>
              </w:rPr>
              <w:t>Т-баллы</w:t>
            </w:r>
          </w:p>
        </w:tc>
      </w:tr>
      <w:tr w:rsidR="00957139" w:rsidRPr="00814453" w:rsidTr="00096641">
        <w:trPr>
          <w:tblCellSpacing w:w="0" w:type="dxa"/>
        </w:trPr>
        <w:tc>
          <w:tcPr>
            <w:tcW w:w="1134" w:type="dxa"/>
            <w:vMerge/>
            <w:vAlign w:val="center"/>
            <w:hideMark/>
          </w:tcPr>
          <w:p w:rsidR="00957139" w:rsidRPr="00E07185" w:rsidRDefault="00957139" w:rsidP="00957139">
            <w:pPr>
              <w:jc w:val="center"/>
              <w:rPr>
                <w:b/>
                <w:bCs/>
              </w:rPr>
            </w:pPr>
          </w:p>
        </w:tc>
        <w:tc>
          <w:tcPr>
            <w:tcW w:w="7230" w:type="dxa"/>
            <w:gridSpan w:val="7"/>
            <w:vAlign w:val="center"/>
            <w:hideMark/>
          </w:tcPr>
          <w:p w:rsidR="00957139" w:rsidRPr="00E07185" w:rsidRDefault="00957139" w:rsidP="00957139">
            <w:pPr>
              <w:jc w:val="center"/>
              <w:rPr>
                <w:b/>
                <w:bCs/>
              </w:rPr>
            </w:pPr>
            <w:r w:rsidRPr="00E07185">
              <w:rPr>
                <w:b/>
                <w:bCs/>
              </w:rPr>
              <w:t>Шкалы</w:t>
            </w:r>
          </w:p>
        </w:tc>
      </w:tr>
      <w:tr w:rsidR="00957139" w:rsidRPr="00814453" w:rsidTr="00096641">
        <w:trPr>
          <w:tblCellSpacing w:w="0" w:type="dxa"/>
        </w:trPr>
        <w:tc>
          <w:tcPr>
            <w:tcW w:w="1134" w:type="dxa"/>
            <w:vMerge/>
            <w:vAlign w:val="center"/>
            <w:hideMark/>
          </w:tcPr>
          <w:p w:rsidR="00957139" w:rsidRPr="00814453" w:rsidRDefault="00957139" w:rsidP="00957139">
            <w:pPr>
              <w:jc w:val="center"/>
              <w:rPr>
                <w:bCs/>
              </w:rPr>
            </w:pPr>
          </w:p>
        </w:tc>
        <w:tc>
          <w:tcPr>
            <w:tcW w:w="670" w:type="dxa"/>
            <w:vAlign w:val="center"/>
            <w:hideMark/>
          </w:tcPr>
          <w:p w:rsidR="00957139" w:rsidRPr="00814453" w:rsidRDefault="00957139" w:rsidP="00957139">
            <w:pPr>
              <w:jc w:val="center"/>
              <w:rPr>
                <w:bCs/>
              </w:rPr>
            </w:pPr>
            <w:r w:rsidRPr="00814453">
              <w:rPr>
                <w:bCs/>
              </w:rPr>
              <w:t>1</w:t>
            </w:r>
          </w:p>
        </w:tc>
        <w:tc>
          <w:tcPr>
            <w:tcW w:w="890" w:type="dxa"/>
            <w:vAlign w:val="center"/>
            <w:hideMark/>
          </w:tcPr>
          <w:p w:rsidR="00957139" w:rsidRPr="00814453" w:rsidRDefault="00957139" w:rsidP="00957139">
            <w:pPr>
              <w:jc w:val="center"/>
              <w:rPr>
                <w:bCs/>
              </w:rPr>
            </w:pPr>
            <w:r w:rsidRPr="00814453">
              <w:rPr>
                <w:bCs/>
              </w:rPr>
              <w:t>2</w:t>
            </w:r>
          </w:p>
        </w:tc>
        <w:tc>
          <w:tcPr>
            <w:tcW w:w="992" w:type="dxa"/>
            <w:vAlign w:val="center"/>
            <w:hideMark/>
          </w:tcPr>
          <w:p w:rsidR="00957139" w:rsidRPr="00814453" w:rsidRDefault="00957139" w:rsidP="00957139">
            <w:pPr>
              <w:jc w:val="center"/>
              <w:rPr>
                <w:bCs/>
              </w:rPr>
            </w:pPr>
            <w:r w:rsidRPr="00814453">
              <w:rPr>
                <w:bCs/>
              </w:rPr>
              <w:t>3</w:t>
            </w:r>
          </w:p>
        </w:tc>
        <w:tc>
          <w:tcPr>
            <w:tcW w:w="1134" w:type="dxa"/>
            <w:vAlign w:val="center"/>
            <w:hideMark/>
          </w:tcPr>
          <w:p w:rsidR="00957139" w:rsidRPr="00814453" w:rsidRDefault="00957139" w:rsidP="00957139">
            <w:pPr>
              <w:jc w:val="center"/>
              <w:rPr>
                <w:bCs/>
              </w:rPr>
            </w:pPr>
            <w:r w:rsidRPr="00814453">
              <w:rPr>
                <w:bCs/>
              </w:rPr>
              <w:t>4</w:t>
            </w:r>
          </w:p>
        </w:tc>
        <w:tc>
          <w:tcPr>
            <w:tcW w:w="1276" w:type="dxa"/>
            <w:vAlign w:val="center"/>
            <w:hideMark/>
          </w:tcPr>
          <w:p w:rsidR="00957139" w:rsidRPr="00814453" w:rsidRDefault="00957139" w:rsidP="00957139">
            <w:pPr>
              <w:jc w:val="center"/>
              <w:rPr>
                <w:bCs/>
              </w:rPr>
            </w:pPr>
            <w:r w:rsidRPr="00814453">
              <w:rPr>
                <w:bCs/>
              </w:rPr>
              <w:t>5</w:t>
            </w:r>
          </w:p>
        </w:tc>
        <w:tc>
          <w:tcPr>
            <w:tcW w:w="1134" w:type="dxa"/>
            <w:vAlign w:val="center"/>
            <w:hideMark/>
          </w:tcPr>
          <w:p w:rsidR="00957139" w:rsidRPr="00814453" w:rsidRDefault="00957139" w:rsidP="00957139">
            <w:pPr>
              <w:jc w:val="center"/>
              <w:rPr>
                <w:bCs/>
              </w:rPr>
            </w:pPr>
            <w:r w:rsidRPr="00814453">
              <w:rPr>
                <w:bCs/>
              </w:rPr>
              <w:t>6</w:t>
            </w:r>
          </w:p>
        </w:tc>
        <w:tc>
          <w:tcPr>
            <w:tcW w:w="1134" w:type="dxa"/>
            <w:vAlign w:val="center"/>
            <w:hideMark/>
          </w:tcPr>
          <w:p w:rsidR="00957139" w:rsidRPr="00814453" w:rsidRDefault="00957139" w:rsidP="00957139">
            <w:pPr>
              <w:jc w:val="center"/>
              <w:rPr>
                <w:bCs/>
              </w:rPr>
            </w:pPr>
            <w:r w:rsidRPr="00814453">
              <w:rPr>
                <w:bCs/>
              </w:rPr>
              <w:t>7</w:t>
            </w:r>
          </w:p>
        </w:tc>
      </w:tr>
      <w:tr w:rsidR="00957139" w:rsidRPr="00814453" w:rsidTr="00096641">
        <w:trPr>
          <w:tblCellSpacing w:w="0" w:type="dxa"/>
        </w:trPr>
        <w:tc>
          <w:tcPr>
            <w:tcW w:w="1134" w:type="dxa"/>
            <w:vAlign w:val="center"/>
            <w:hideMark/>
          </w:tcPr>
          <w:p w:rsidR="00957139" w:rsidRPr="00814453" w:rsidRDefault="00957139" w:rsidP="00957139">
            <w:pPr>
              <w:jc w:val="center"/>
              <w:rPr>
                <w:bCs/>
              </w:rPr>
            </w:pPr>
            <w:r w:rsidRPr="00814453">
              <w:rPr>
                <w:bCs/>
              </w:rPr>
              <w:t>0</w:t>
            </w:r>
          </w:p>
        </w:tc>
        <w:tc>
          <w:tcPr>
            <w:tcW w:w="670" w:type="dxa"/>
            <w:vAlign w:val="center"/>
            <w:hideMark/>
          </w:tcPr>
          <w:p w:rsidR="00957139" w:rsidRPr="00814453" w:rsidRDefault="00957139" w:rsidP="00957139">
            <w:pPr>
              <w:jc w:val="center"/>
            </w:pPr>
            <w:r w:rsidRPr="00814453">
              <w:t>35</w:t>
            </w:r>
          </w:p>
        </w:tc>
        <w:tc>
          <w:tcPr>
            <w:tcW w:w="890" w:type="dxa"/>
            <w:vAlign w:val="center"/>
            <w:hideMark/>
          </w:tcPr>
          <w:p w:rsidR="00957139" w:rsidRPr="00814453" w:rsidRDefault="00957139" w:rsidP="00957139">
            <w:pPr>
              <w:jc w:val="center"/>
            </w:pPr>
          </w:p>
        </w:tc>
        <w:tc>
          <w:tcPr>
            <w:tcW w:w="992" w:type="dxa"/>
            <w:vAlign w:val="center"/>
            <w:hideMark/>
          </w:tcPr>
          <w:p w:rsidR="00957139" w:rsidRPr="00814453" w:rsidRDefault="00957139" w:rsidP="00957139">
            <w:pPr>
              <w:jc w:val="center"/>
            </w:pPr>
            <w:r w:rsidRPr="00814453">
              <w:t>26</w:t>
            </w:r>
          </w:p>
        </w:tc>
        <w:tc>
          <w:tcPr>
            <w:tcW w:w="1134" w:type="dxa"/>
            <w:vAlign w:val="center"/>
            <w:hideMark/>
          </w:tcPr>
          <w:p w:rsidR="00957139" w:rsidRPr="00814453" w:rsidRDefault="00957139" w:rsidP="00957139">
            <w:pPr>
              <w:jc w:val="center"/>
            </w:pPr>
          </w:p>
        </w:tc>
        <w:tc>
          <w:tcPr>
            <w:tcW w:w="1276" w:type="dxa"/>
            <w:vAlign w:val="center"/>
            <w:hideMark/>
          </w:tcPr>
          <w:p w:rsidR="00957139" w:rsidRPr="00814453" w:rsidRDefault="00957139" w:rsidP="00957139">
            <w:pPr>
              <w:jc w:val="center"/>
            </w:pPr>
          </w:p>
        </w:tc>
        <w:tc>
          <w:tcPr>
            <w:tcW w:w="1134" w:type="dxa"/>
            <w:vAlign w:val="center"/>
            <w:hideMark/>
          </w:tcPr>
          <w:p w:rsidR="00957139" w:rsidRPr="00814453" w:rsidRDefault="00957139" w:rsidP="00957139">
            <w:pPr>
              <w:jc w:val="center"/>
            </w:pPr>
          </w:p>
        </w:tc>
        <w:tc>
          <w:tcPr>
            <w:tcW w:w="1134" w:type="dxa"/>
            <w:vAlign w:val="center"/>
            <w:hideMark/>
          </w:tcPr>
          <w:p w:rsidR="00957139" w:rsidRPr="00814453" w:rsidRDefault="00957139" w:rsidP="00957139">
            <w:pPr>
              <w:ind w:left="2551" w:hanging="2551"/>
              <w:jc w:val="center"/>
            </w:pPr>
            <w:r w:rsidRPr="00814453">
              <w:t>30</w:t>
            </w:r>
          </w:p>
        </w:tc>
      </w:tr>
      <w:tr w:rsidR="00957139" w:rsidRPr="00814453" w:rsidTr="00096641">
        <w:trPr>
          <w:tblCellSpacing w:w="0" w:type="dxa"/>
        </w:trPr>
        <w:tc>
          <w:tcPr>
            <w:tcW w:w="1134" w:type="dxa"/>
            <w:vAlign w:val="center"/>
            <w:hideMark/>
          </w:tcPr>
          <w:p w:rsidR="00957139" w:rsidRPr="00814453" w:rsidRDefault="00957139" w:rsidP="00957139">
            <w:pPr>
              <w:jc w:val="center"/>
              <w:rPr>
                <w:bCs/>
              </w:rPr>
            </w:pPr>
            <w:r w:rsidRPr="00814453">
              <w:rPr>
                <w:bCs/>
              </w:rPr>
              <w:t>1</w:t>
            </w:r>
          </w:p>
        </w:tc>
        <w:tc>
          <w:tcPr>
            <w:tcW w:w="670" w:type="dxa"/>
            <w:vAlign w:val="center"/>
            <w:hideMark/>
          </w:tcPr>
          <w:p w:rsidR="00957139" w:rsidRPr="00814453" w:rsidRDefault="00957139" w:rsidP="00957139">
            <w:pPr>
              <w:jc w:val="center"/>
            </w:pPr>
            <w:r w:rsidRPr="00814453">
              <w:t>44</w:t>
            </w:r>
          </w:p>
        </w:tc>
        <w:tc>
          <w:tcPr>
            <w:tcW w:w="890" w:type="dxa"/>
            <w:vAlign w:val="center"/>
            <w:hideMark/>
          </w:tcPr>
          <w:p w:rsidR="00957139" w:rsidRPr="00814453" w:rsidRDefault="00957139" w:rsidP="00957139">
            <w:pPr>
              <w:jc w:val="center"/>
            </w:pPr>
            <w:r w:rsidRPr="00814453">
              <w:t>27</w:t>
            </w:r>
          </w:p>
        </w:tc>
        <w:tc>
          <w:tcPr>
            <w:tcW w:w="992" w:type="dxa"/>
            <w:vAlign w:val="center"/>
            <w:hideMark/>
          </w:tcPr>
          <w:p w:rsidR="00957139" w:rsidRPr="00814453" w:rsidRDefault="00957139" w:rsidP="00957139">
            <w:pPr>
              <w:jc w:val="center"/>
            </w:pPr>
            <w:r w:rsidRPr="00814453">
              <w:t>28</w:t>
            </w:r>
          </w:p>
        </w:tc>
        <w:tc>
          <w:tcPr>
            <w:tcW w:w="1134" w:type="dxa"/>
            <w:vAlign w:val="center"/>
            <w:hideMark/>
          </w:tcPr>
          <w:p w:rsidR="00957139" w:rsidRPr="00814453" w:rsidRDefault="00957139" w:rsidP="00957139">
            <w:pPr>
              <w:jc w:val="center"/>
            </w:pPr>
            <w:r w:rsidRPr="00814453">
              <w:t>24</w:t>
            </w:r>
          </w:p>
        </w:tc>
        <w:tc>
          <w:tcPr>
            <w:tcW w:w="1276" w:type="dxa"/>
            <w:vAlign w:val="center"/>
            <w:hideMark/>
          </w:tcPr>
          <w:p w:rsidR="00957139" w:rsidRPr="00814453" w:rsidRDefault="00957139" w:rsidP="00957139">
            <w:pPr>
              <w:jc w:val="center"/>
            </w:pPr>
            <w:r w:rsidRPr="00814453">
              <w:t>24</w:t>
            </w:r>
          </w:p>
        </w:tc>
        <w:tc>
          <w:tcPr>
            <w:tcW w:w="1134" w:type="dxa"/>
            <w:vAlign w:val="center"/>
            <w:hideMark/>
          </w:tcPr>
          <w:p w:rsidR="00957139" w:rsidRPr="00814453" w:rsidRDefault="00957139" w:rsidP="00957139">
            <w:pPr>
              <w:jc w:val="center"/>
            </w:pPr>
            <w:r w:rsidRPr="00814453">
              <w:t>26</w:t>
            </w:r>
          </w:p>
        </w:tc>
        <w:tc>
          <w:tcPr>
            <w:tcW w:w="1134" w:type="dxa"/>
            <w:vAlign w:val="center"/>
            <w:hideMark/>
          </w:tcPr>
          <w:p w:rsidR="00957139" w:rsidRPr="00814453" w:rsidRDefault="00957139" w:rsidP="00957139">
            <w:pPr>
              <w:jc w:val="center"/>
            </w:pPr>
            <w:r w:rsidRPr="00814453">
              <w:t>32</w:t>
            </w:r>
          </w:p>
        </w:tc>
      </w:tr>
      <w:tr w:rsidR="00957139" w:rsidRPr="00814453" w:rsidTr="00096641">
        <w:trPr>
          <w:tblCellSpacing w:w="0" w:type="dxa"/>
        </w:trPr>
        <w:tc>
          <w:tcPr>
            <w:tcW w:w="1134" w:type="dxa"/>
            <w:vAlign w:val="center"/>
            <w:hideMark/>
          </w:tcPr>
          <w:p w:rsidR="00957139" w:rsidRPr="00814453" w:rsidRDefault="00957139" w:rsidP="00957139">
            <w:pPr>
              <w:jc w:val="center"/>
              <w:rPr>
                <w:bCs/>
              </w:rPr>
            </w:pPr>
            <w:r w:rsidRPr="00814453">
              <w:rPr>
                <w:bCs/>
              </w:rPr>
              <w:t>2</w:t>
            </w:r>
          </w:p>
        </w:tc>
        <w:tc>
          <w:tcPr>
            <w:tcW w:w="670" w:type="dxa"/>
            <w:vAlign w:val="center"/>
            <w:hideMark/>
          </w:tcPr>
          <w:p w:rsidR="00957139" w:rsidRPr="00814453" w:rsidRDefault="00957139" w:rsidP="00957139">
            <w:pPr>
              <w:jc w:val="center"/>
            </w:pPr>
            <w:r w:rsidRPr="00814453">
              <w:t>50</w:t>
            </w:r>
          </w:p>
        </w:tc>
        <w:tc>
          <w:tcPr>
            <w:tcW w:w="890" w:type="dxa"/>
            <w:vAlign w:val="center"/>
            <w:hideMark/>
          </w:tcPr>
          <w:p w:rsidR="00957139" w:rsidRPr="00814453" w:rsidRDefault="00957139" w:rsidP="00957139">
            <w:pPr>
              <w:jc w:val="center"/>
            </w:pPr>
            <w:r w:rsidRPr="00814453">
              <w:t>31</w:t>
            </w:r>
          </w:p>
        </w:tc>
        <w:tc>
          <w:tcPr>
            <w:tcW w:w="992" w:type="dxa"/>
            <w:vAlign w:val="center"/>
            <w:hideMark/>
          </w:tcPr>
          <w:p w:rsidR="00957139" w:rsidRPr="00814453" w:rsidRDefault="00957139" w:rsidP="00957139">
            <w:pPr>
              <w:jc w:val="center"/>
            </w:pPr>
            <w:r w:rsidRPr="00814453">
              <w:t>30</w:t>
            </w:r>
          </w:p>
        </w:tc>
        <w:tc>
          <w:tcPr>
            <w:tcW w:w="1134" w:type="dxa"/>
            <w:vAlign w:val="center"/>
            <w:hideMark/>
          </w:tcPr>
          <w:p w:rsidR="00957139" w:rsidRPr="00814453" w:rsidRDefault="00957139" w:rsidP="00957139">
            <w:pPr>
              <w:jc w:val="center"/>
            </w:pPr>
            <w:r w:rsidRPr="00814453">
              <w:t>26</w:t>
            </w:r>
          </w:p>
        </w:tc>
        <w:tc>
          <w:tcPr>
            <w:tcW w:w="1276" w:type="dxa"/>
            <w:vAlign w:val="center"/>
            <w:hideMark/>
          </w:tcPr>
          <w:p w:rsidR="00957139" w:rsidRPr="00814453" w:rsidRDefault="00957139" w:rsidP="00957139">
            <w:pPr>
              <w:jc w:val="center"/>
            </w:pPr>
            <w:r w:rsidRPr="00814453">
              <w:t>27</w:t>
            </w:r>
          </w:p>
        </w:tc>
        <w:tc>
          <w:tcPr>
            <w:tcW w:w="1134" w:type="dxa"/>
            <w:vAlign w:val="center"/>
            <w:hideMark/>
          </w:tcPr>
          <w:p w:rsidR="00957139" w:rsidRPr="00814453" w:rsidRDefault="00957139" w:rsidP="00957139">
            <w:pPr>
              <w:jc w:val="center"/>
            </w:pPr>
            <w:r w:rsidRPr="00814453">
              <w:t>30</w:t>
            </w:r>
          </w:p>
        </w:tc>
        <w:tc>
          <w:tcPr>
            <w:tcW w:w="1134" w:type="dxa"/>
            <w:vAlign w:val="center"/>
            <w:hideMark/>
          </w:tcPr>
          <w:p w:rsidR="00957139" w:rsidRPr="00814453" w:rsidRDefault="00957139" w:rsidP="00957139">
            <w:pPr>
              <w:jc w:val="center"/>
            </w:pPr>
            <w:r w:rsidRPr="00814453">
              <w:t>34</w:t>
            </w:r>
          </w:p>
        </w:tc>
      </w:tr>
      <w:tr w:rsidR="00957139" w:rsidRPr="00814453" w:rsidTr="00096641">
        <w:trPr>
          <w:tblCellSpacing w:w="0" w:type="dxa"/>
        </w:trPr>
        <w:tc>
          <w:tcPr>
            <w:tcW w:w="1134" w:type="dxa"/>
            <w:vAlign w:val="center"/>
            <w:hideMark/>
          </w:tcPr>
          <w:p w:rsidR="00957139" w:rsidRPr="00814453" w:rsidRDefault="00957139" w:rsidP="00957139">
            <w:pPr>
              <w:jc w:val="center"/>
              <w:rPr>
                <w:bCs/>
              </w:rPr>
            </w:pPr>
            <w:r w:rsidRPr="00814453">
              <w:rPr>
                <w:bCs/>
              </w:rPr>
              <w:t>3</w:t>
            </w:r>
          </w:p>
        </w:tc>
        <w:tc>
          <w:tcPr>
            <w:tcW w:w="670" w:type="dxa"/>
            <w:vAlign w:val="center"/>
            <w:hideMark/>
          </w:tcPr>
          <w:p w:rsidR="00957139" w:rsidRPr="00814453" w:rsidRDefault="00957139" w:rsidP="00957139">
            <w:pPr>
              <w:jc w:val="center"/>
            </w:pPr>
            <w:r w:rsidRPr="00814453">
              <w:t>55</w:t>
            </w:r>
          </w:p>
        </w:tc>
        <w:tc>
          <w:tcPr>
            <w:tcW w:w="890" w:type="dxa"/>
            <w:vAlign w:val="center"/>
            <w:hideMark/>
          </w:tcPr>
          <w:p w:rsidR="00957139" w:rsidRPr="00814453" w:rsidRDefault="00957139" w:rsidP="00957139">
            <w:pPr>
              <w:jc w:val="center"/>
            </w:pPr>
            <w:r w:rsidRPr="00814453">
              <w:t>34</w:t>
            </w:r>
          </w:p>
        </w:tc>
        <w:tc>
          <w:tcPr>
            <w:tcW w:w="992" w:type="dxa"/>
            <w:vAlign w:val="center"/>
            <w:hideMark/>
          </w:tcPr>
          <w:p w:rsidR="00957139" w:rsidRPr="00814453" w:rsidRDefault="00957139" w:rsidP="00957139">
            <w:pPr>
              <w:jc w:val="center"/>
            </w:pPr>
            <w:r w:rsidRPr="00814453">
              <w:t>33</w:t>
            </w:r>
          </w:p>
        </w:tc>
        <w:tc>
          <w:tcPr>
            <w:tcW w:w="1134" w:type="dxa"/>
            <w:vAlign w:val="center"/>
            <w:hideMark/>
          </w:tcPr>
          <w:p w:rsidR="00957139" w:rsidRPr="00814453" w:rsidRDefault="00957139" w:rsidP="00957139">
            <w:pPr>
              <w:jc w:val="center"/>
            </w:pPr>
            <w:r w:rsidRPr="00814453">
              <w:t>29</w:t>
            </w:r>
          </w:p>
        </w:tc>
        <w:tc>
          <w:tcPr>
            <w:tcW w:w="1276" w:type="dxa"/>
            <w:vAlign w:val="center"/>
            <w:hideMark/>
          </w:tcPr>
          <w:p w:rsidR="00957139" w:rsidRPr="00814453" w:rsidRDefault="00957139" w:rsidP="00957139">
            <w:pPr>
              <w:jc w:val="center"/>
            </w:pPr>
            <w:r w:rsidRPr="00814453">
              <w:t>29</w:t>
            </w:r>
          </w:p>
        </w:tc>
        <w:tc>
          <w:tcPr>
            <w:tcW w:w="1134" w:type="dxa"/>
            <w:vAlign w:val="center"/>
            <w:hideMark/>
          </w:tcPr>
          <w:p w:rsidR="00957139" w:rsidRPr="00814453" w:rsidRDefault="00957139" w:rsidP="00957139">
            <w:pPr>
              <w:jc w:val="center"/>
            </w:pPr>
            <w:r w:rsidRPr="00814453">
              <w:t>33</w:t>
            </w:r>
          </w:p>
        </w:tc>
        <w:tc>
          <w:tcPr>
            <w:tcW w:w="1134" w:type="dxa"/>
            <w:vAlign w:val="center"/>
            <w:hideMark/>
          </w:tcPr>
          <w:p w:rsidR="00957139" w:rsidRPr="00814453" w:rsidRDefault="00957139" w:rsidP="00957139">
            <w:pPr>
              <w:jc w:val="center"/>
            </w:pPr>
            <w:r w:rsidRPr="00814453">
              <w:t>37</w:t>
            </w:r>
          </w:p>
        </w:tc>
      </w:tr>
      <w:tr w:rsidR="00957139" w:rsidRPr="00814453" w:rsidTr="00096641">
        <w:trPr>
          <w:tblCellSpacing w:w="0" w:type="dxa"/>
        </w:trPr>
        <w:tc>
          <w:tcPr>
            <w:tcW w:w="1134" w:type="dxa"/>
            <w:vAlign w:val="center"/>
            <w:hideMark/>
          </w:tcPr>
          <w:p w:rsidR="00957139" w:rsidRPr="00814453" w:rsidRDefault="00957139" w:rsidP="00957139">
            <w:pPr>
              <w:jc w:val="center"/>
              <w:rPr>
                <w:bCs/>
              </w:rPr>
            </w:pPr>
            <w:r w:rsidRPr="00814453">
              <w:rPr>
                <w:bCs/>
              </w:rPr>
              <w:t>4</w:t>
            </w:r>
          </w:p>
        </w:tc>
        <w:tc>
          <w:tcPr>
            <w:tcW w:w="670" w:type="dxa"/>
            <w:vAlign w:val="center"/>
            <w:hideMark/>
          </w:tcPr>
          <w:p w:rsidR="00957139" w:rsidRPr="00814453" w:rsidRDefault="00957139" w:rsidP="00957139">
            <w:pPr>
              <w:jc w:val="center"/>
            </w:pPr>
            <w:r w:rsidRPr="00814453">
              <w:t>58</w:t>
            </w:r>
          </w:p>
        </w:tc>
        <w:tc>
          <w:tcPr>
            <w:tcW w:w="890" w:type="dxa"/>
            <w:vAlign w:val="center"/>
            <w:hideMark/>
          </w:tcPr>
          <w:p w:rsidR="00957139" w:rsidRPr="00814453" w:rsidRDefault="00957139" w:rsidP="00957139">
            <w:pPr>
              <w:jc w:val="center"/>
            </w:pPr>
            <w:r w:rsidRPr="00814453">
              <w:t>37</w:t>
            </w:r>
          </w:p>
        </w:tc>
        <w:tc>
          <w:tcPr>
            <w:tcW w:w="992" w:type="dxa"/>
            <w:vAlign w:val="center"/>
            <w:hideMark/>
          </w:tcPr>
          <w:p w:rsidR="00957139" w:rsidRPr="00814453" w:rsidRDefault="00957139" w:rsidP="00957139">
            <w:pPr>
              <w:jc w:val="center"/>
            </w:pPr>
            <w:r w:rsidRPr="00814453">
              <w:t>35</w:t>
            </w:r>
          </w:p>
        </w:tc>
        <w:tc>
          <w:tcPr>
            <w:tcW w:w="1134" w:type="dxa"/>
            <w:vAlign w:val="center"/>
            <w:hideMark/>
          </w:tcPr>
          <w:p w:rsidR="00957139" w:rsidRPr="00814453" w:rsidRDefault="00957139" w:rsidP="00957139">
            <w:pPr>
              <w:jc w:val="center"/>
            </w:pPr>
            <w:r w:rsidRPr="00814453">
              <w:t>32</w:t>
            </w:r>
          </w:p>
        </w:tc>
        <w:tc>
          <w:tcPr>
            <w:tcW w:w="1276" w:type="dxa"/>
            <w:vAlign w:val="center"/>
            <w:hideMark/>
          </w:tcPr>
          <w:p w:rsidR="00957139" w:rsidRPr="00814453" w:rsidRDefault="00957139" w:rsidP="00957139">
            <w:pPr>
              <w:jc w:val="center"/>
            </w:pPr>
            <w:r w:rsidRPr="00814453">
              <w:t>31</w:t>
            </w:r>
          </w:p>
        </w:tc>
        <w:tc>
          <w:tcPr>
            <w:tcW w:w="1134" w:type="dxa"/>
            <w:vAlign w:val="center"/>
            <w:hideMark/>
          </w:tcPr>
          <w:p w:rsidR="00957139" w:rsidRPr="00814453" w:rsidRDefault="00957139" w:rsidP="00957139">
            <w:pPr>
              <w:jc w:val="center"/>
            </w:pPr>
            <w:r w:rsidRPr="00814453">
              <w:t>37</w:t>
            </w:r>
          </w:p>
        </w:tc>
        <w:tc>
          <w:tcPr>
            <w:tcW w:w="1134" w:type="dxa"/>
            <w:vAlign w:val="center"/>
            <w:hideMark/>
          </w:tcPr>
          <w:p w:rsidR="00957139" w:rsidRPr="00814453" w:rsidRDefault="00957139" w:rsidP="00957139">
            <w:pPr>
              <w:jc w:val="center"/>
            </w:pPr>
            <w:r w:rsidRPr="00814453">
              <w:t>39</w:t>
            </w:r>
          </w:p>
        </w:tc>
      </w:tr>
      <w:tr w:rsidR="00957139" w:rsidRPr="00814453" w:rsidTr="00096641">
        <w:trPr>
          <w:tblCellSpacing w:w="0" w:type="dxa"/>
        </w:trPr>
        <w:tc>
          <w:tcPr>
            <w:tcW w:w="1134" w:type="dxa"/>
            <w:vAlign w:val="center"/>
            <w:hideMark/>
          </w:tcPr>
          <w:p w:rsidR="00957139" w:rsidRPr="00814453" w:rsidRDefault="00957139" w:rsidP="00957139">
            <w:pPr>
              <w:jc w:val="center"/>
              <w:rPr>
                <w:bCs/>
              </w:rPr>
            </w:pPr>
            <w:r w:rsidRPr="00814453">
              <w:rPr>
                <w:bCs/>
              </w:rPr>
              <w:t>5</w:t>
            </w:r>
          </w:p>
        </w:tc>
        <w:tc>
          <w:tcPr>
            <w:tcW w:w="670" w:type="dxa"/>
            <w:vAlign w:val="center"/>
            <w:hideMark/>
          </w:tcPr>
          <w:p w:rsidR="00957139" w:rsidRPr="00814453" w:rsidRDefault="00957139" w:rsidP="00957139">
            <w:pPr>
              <w:jc w:val="center"/>
            </w:pPr>
            <w:r w:rsidRPr="00814453">
              <w:t>62</w:t>
            </w:r>
          </w:p>
        </w:tc>
        <w:tc>
          <w:tcPr>
            <w:tcW w:w="890" w:type="dxa"/>
            <w:vAlign w:val="center"/>
            <w:hideMark/>
          </w:tcPr>
          <w:p w:rsidR="00957139" w:rsidRPr="00814453" w:rsidRDefault="00957139" w:rsidP="00957139">
            <w:pPr>
              <w:jc w:val="center"/>
            </w:pPr>
            <w:r w:rsidRPr="00814453">
              <w:t>40</w:t>
            </w:r>
          </w:p>
        </w:tc>
        <w:tc>
          <w:tcPr>
            <w:tcW w:w="992" w:type="dxa"/>
            <w:vAlign w:val="center"/>
            <w:hideMark/>
          </w:tcPr>
          <w:p w:rsidR="00957139" w:rsidRPr="00814453" w:rsidRDefault="00957139" w:rsidP="00957139">
            <w:pPr>
              <w:jc w:val="center"/>
            </w:pPr>
            <w:r w:rsidRPr="00814453">
              <w:t>37</w:t>
            </w:r>
          </w:p>
        </w:tc>
        <w:tc>
          <w:tcPr>
            <w:tcW w:w="1134" w:type="dxa"/>
            <w:vAlign w:val="center"/>
            <w:hideMark/>
          </w:tcPr>
          <w:p w:rsidR="00957139" w:rsidRPr="00814453" w:rsidRDefault="00957139" w:rsidP="00957139">
            <w:pPr>
              <w:jc w:val="center"/>
            </w:pPr>
            <w:r w:rsidRPr="00814453">
              <w:t>35</w:t>
            </w:r>
          </w:p>
        </w:tc>
        <w:tc>
          <w:tcPr>
            <w:tcW w:w="1276" w:type="dxa"/>
            <w:vAlign w:val="center"/>
            <w:hideMark/>
          </w:tcPr>
          <w:p w:rsidR="00957139" w:rsidRPr="00814453" w:rsidRDefault="00957139" w:rsidP="00957139">
            <w:pPr>
              <w:jc w:val="center"/>
            </w:pPr>
            <w:r w:rsidRPr="00814453">
              <w:t>34</w:t>
            </w:r>
          </w:p>
        </w:tc>
        <w:tc>
          <w:tcPr>
            <w:tcW w:w="1134" w:type="dxa"/>
            <w:vAlign w:val="center"/>
            <w:hideMark/>
          </w:tcPr>
          <w:p w:rsidR="00957139" w:rsidRPr="00814453" w:rsidRDefault="00957139" w:rsidP="00957139">
            <w:pPr>
              <w:jc w:val="center"/>
            </w:pPr>
            <w:r w:rsidRPr="00814453">
              <w:t>40</w:t>
            </w:r>
          </w:p>
        </w:tc>
        <w:tc>
          <w:tcPr>
            <w:tcW w:w="1134" w:type="dxa"/>
            <w:vAlign w:val="center"/>
            <w:hideMark/>
          </w:tcPr>
          <w:p w:rsidR="00957139" w:rsidRPr="00814453" w:rsidRDefault="00957139" w:rsidP="00957139">
            <w:pPr>
              <w:jc w:val="center"/>
            </w:pPr>
            <w:r w:rsidRPr="00814453">
              <w:t>41</w:t>
            </w:r>
          </w:p>
        </w:tc>
      </w:tr>
      <w:tr w:rsidR="00957139" w:rsidRPr="00814453" w:rsidTr="00096641">
        <w:trPr>
          <w:tblCellSpacing w:w="0" w:type="dxa"/>
        </w:trPr>
        <w:tc>
          <w:tcPr>
            <w:tcW w:w="1134" w:type="dxa"/>
            <w:vAlign w:val="center"/>
            <w:hideMark/>
          </w:tcPr>
          <w:p w:rsidR="00957139" w:rsidRPr="00814453" w:rsidRDefault="00957139" w:rsidP="00957139">
            <w:pPr>
              <w:jc w:val="center"/>
              <w:rPr>
                <w:bCs/>
              </w:rPr>
            </w:pPr>
            <w:r w:rsidRPr="00814453">
              <w:rPr>
                <w:bCs/>
              </w:rPr>
              <w:t>6</w:t>
            </w:r>
          </w:p>
        </w:tc>
        <w:tc>
          <w:tcPr>
            <w:tcW w:w="670" w:type="dxa"/>
            <w:vAlign w:val="center"/>
            <w:hideMark/>
          </w:tcPr>
          <w:p w:rsidR="00957139" w:rsidRPr="00814453" w:rsidRDefault="00957139" w:rsidP="00957139">
            <w:pPr>
              <w:jc w:val="center"/>
            </w:pPr>
            <w:r w:rsidRPr="00814453">
              <w:t>65</w:t>
            </w:r>
          </w:p>
        </w:tc>
        <w:tc>
          <w:tcPr>
            <w:tcW w:w="890" w:type="dxa"/>
            <w:vAlign w:val="center"/>
            <w:hideMark/>
          </w:tcPr>
          <w:p w:rsidR="00957139" w:rsidRPr="00814453" w:rsidRDefault="00957139" w:rsidP="00957139">
            <w:pPr>
              <w:jc w:val="center"/>
            </w:pPr>
            <w:r w:rsidRPr="00814453">
              <w:t>43</w:t>
            </w:r>
          </w:p>
        </w:tc>
        <w:tc>
          <w:tcPr>
            <w:tcW w:w="992" w:type="dxa"/>
            <w:vAlign w:val="center"/>
            <w:hideMark/>
          </w:tcPr>
          <w:p w:rsidR="00957139" w:rsidRPr="00814453" w:rsidRDefault="00957139" w:rsidP="00957139">
            <w:pPr>
              <w:jc w:val="center"/>
            </w:pPr>
            <w:r w:rsidRPr="00814453">
              <w:t>39</w:t>
            </w:r>
          </w:p>
        </w:tc>
        <w:tc>
          <w:tcPr>
            <w:tcW w:w="1134" w:type="dxa"/>
            <w:vAlign w:val="center"/>
            <w:hideMark/>
          </w:tcPr>
          <w:p w:rsidR="00957139" w:rsidRPr="00814453" w:rsidRDefault="00957139" w:rsidP="00957139">
            <w:pPr>
              <w:jc w:val="center"/>
            </w:pPr>
            <w:r w:rsidRPr="00814453">
              <w:t>37</w:t>
            </w:r>
          </w:p>
        </w:tc>
        <w:tc>
          <w:tcPr>
            <w:tcW w:w="1276" w:type="dxa"/>
            <w:vAlign w:val="center"/>
            <w:hideMark/>
          </w:tcPr>
          <w:p w:rsidR="00957139" w:rsidRPr="00814453" w:rsidRDefault="00957139" w:rsidP="00957139">
            <w:pPr>
              <w:jc w:val="center"/>
            </w:pPr>
            <w:r w:rsidRPr="00814453">
              <w:t>36</w:t>
            </w:r>
          </w:p>
        </w:tc>
        <w:tc>
          <w:tcPr>
            <w:tcW w:w="1134" w:type="dxa"/>
            <w:vAlign w:val="center"/>
            <w:hideMark/>
          </w:tcPr>
          <w:p w:rsidR="00957139" w:rsidRPr="00814453" w:rsidRDefault="00957139" w:rsidP="00957139">
            <w:pPr>
              <w:jc w:val="center"/>
            </w:pPr>
            <w:r w:rsidRPr="00814453">
              <w:t>44</w:t>
            </w:r>
          </w:p>
        </w:tc>
        <w:tc>
          <w:tcPr>
            <w:tcW w:w="1134" w:type="dxa"/>
            <w:vAlign w:val="center"/>
            <w:hideMark/>
          </w:tcPr>
          <w:p w:rsidR="00957139" w:rsidRPr="00814453" w:rsidRDefault="00957139" w:rsidP="00957139">
            <w:pPr>
              <w:jc w:val="center"/>
            </w:pPr>
            <w:r w:rsidRPr="00814453">
              <w:t>43</w:t>
            </w:r>
          </w:p>
        </w:tc>
      </w:tr>
      <w:tr w:rsidR="00957139" w:rsidRPr="00814453" w:rsidTr="00096641">
        <w:trPr>
          <w:tblCellSpacing w:w="0" w:type="dxa"/>
        </w:trPr>
        <w:tc>
          <w:tcPr>
            <w:tcW w:w="1134" w:type="dxa"/>
            <w:vAlign w:val="center"/>
            <w:hideMark/>
          </w:tcPr>
          <w:p w:rsidR="00957139" w:rsidRPr="00814453" w:rsidRDefault="00957139" w:rsidP="00957139">
            <w:pPr>
              <w:jc w:val="center"/>
              <w:rPr>
                <w:bCs/>
              </w:rPr>
            </w:pPr>
            <w:r w:rsidRPr="00814453">
              <w:rPr>
                <w:bCs/>
              </w:rPr>
              <w:t>7</w:t>
            </w:r>
          </w:p>
        </w:tc>
        <w:tc>
          <w:tcPr>
            <w:tcW w:w="670" w:type="dxa"/>
            <w:vAlign w:val="center"/>
            <w:hideMark/>
          </w:tcPr>
          <w:p w:rsidR="00957139" w:rsidRPr="00814453" w:rsidRDefault="00957139" w:rsidP="00957139">
            <w:pPr>
              <w:jc w:val="center"/>
            </w:pPr>
            <w:r w:rsidRPr="00814453">
              <w:t>67</w:t>
            </w:r>
          </w:p>
        </w:tc>
        <w:tc>
          <w:tcPr>
            <w:tcW w:w="890" w:type="dxa"/>
            <w:vAlign w:val="center"/>
            <w:hideMark/>
          </w:tcPr>
          <w:p w:rsidR="00957139" w:rsidRPr="00814453" w:rsidRDefault="00957139" w:rsidP="00957139">
            <w:pPr>
              <w:jc w:val="center"/>
            </w:pPr>
            <w:r w:rsidRPr="00814453">
              <w:t>46</w:t>
            </w:r>
          </w:p>
        </w:tc>
        <w:tc>
          <w:tcPr>
            <w:tcW w:w="992" w:type="dxa"/>
            <w:vAlign w:val="center"/>
            <w:hideMark/>
          </w:tcPr>
          <w:p w:rsidR="00957139" w:rsidRPr="00814453" w:rsidRDefault="00957139" w:rsidP="00957139">
            <w:pPr>
              <w:jc w:val="center"/>
            </w:pPr>
            <w:r w:rsidRPr="00814453">
              <w:t>42</w:t>
            </w:r>
          </w:p>
        </w:tc>
        <w:tc>
          <w:tcPr>
            <w:tcW w:w="1134" w:type="dxa"/>
            <w:vAlign w:val="center"/>
            <w:hideMark/>
          </w:tcPr>
          <w:p w:rsidR="00957139" w:rsidRPr="00814453" w:rsidRDefault="00957139" w:rsidP="00957139">
            <w:pPr>
              <w:jc w:val="center"/>
            </w:pPr>
            <w:r w:rsidRPr="00814453">
              <w:t>40</w:t>
            </w:r>
          </w:p>
        </w:tc>
        <w:tc>
          <w:tcPr>
            <w:tcW w:w="1276" w:type="dxa"/>
            <w:vAlign w:val="center"/>
            <w:hideMark/>
          </w:tcPr>
          <w:p w:rsidR="00957139" w:rsidRPr="00814453" w:rsidRDefault="00957139" w:rsidP="00957139">
            <w:pPr>
              <w:jc w:val="center"/>
            </w:pPr>
            <w:r w:rsidRPr="00814453">
              <w:t>39</w:t>
            </w:r>
          </w:p>
        </w:tc>
        <w:tc>
          <w:tcPr>
            <w:tcW w:w="1134" w:type="dxa"/>
            <w:vAlign w:val="center"/>
            <w:hideMark/>
          </w:tcPr>
          <w:p w:rsidR="00957139" w:rsidRPr="00814453" w:rsidRDefault="00957139" w:rsidP="00957139">
            <w:pPr>
              <w:jc w:val="center"/>
            </w:pPr>
            <w:r w:rsidRPr="00814453">
              <w:t>48</w:t>
            </w:r>
          </w:p>
        </w:tc>
        <w:tc>
          <w:tcPr>
            <w:tcW w:w="1134" w:type="dxa"/>
            <w:vAlign w:val="center"/>
            <w:hideMark/>
          </w:tcPr>
          <w:p w:rsidR="00957139" w:rsidRPr="00814453" w:rsidRDefault="00957139" w:rsidP="00957139">
            <w:pPr>
              <w:jc w:val="center"/>
            </w:pPr>
            <w:r w:rsidRPr="00814453">
              <w:t>46</w:t>
            </w:r>
          </w:p>
        </w:tc>
      </w:tr>
      <w:tr w:rsidR="00957139" w:rsidRPr="00814453" w:rsidTr="00096641">
        <w:trPr>
          <w:tblCellSpacing w:w="0" w:type="dxa"/>
        </w:trPr>
        <w:tc>
          <w:tcPr>
            <w:tcW w:w="1134" w:type="dxa"/>
            <w:vAlign w:val="center"/>
            <w:hideMark/>
          </w:tcPr>
          <w:p w:rsidR="00957139" w:rsidRPr="00814453" w:rsidRDefault="00957139" w:rsidP="00957139">
            <w:pPr>
              <w:jc w:val="center"/>
              <w:rPr>
                <w:bCs/>
              </w:rPr>
            </w:pPr>
            <w:r w:rsidRPr="00814453">
              <w:rPr>
                <w:bCs/>
              </w:rPr>
              <w:lastRenderedPageBreak/>
              <w:t>8</w:t>
            </w:r>
          </w:p>
        </w:tc>
        <w:tc>
          <w:tcPr>
            <w:tcW w:w="670" w:type="dxa"/>
            <w:vAlign w:val="center"/>
            <w:hideMark/>
          </w:tcPr>
          <w:p w:rsidR="00957139" w:rsidRPr="00814453" w:rsidRDefault="00957139" w:rsidP="00957139">
            <w:pPr>
              <w:jc w:val="center"/>
            </w:pPr>
            <w:r w:rsidRPr="00814453">
              <w:t>70</w:t>
            </w:r>
          </w:p>
        </w:tc>
        <w:tc>
          <w:tcPr>
            <w:tcW w:w="890" w:type="dxa"/>
            <w:vAlign w:val="center"/>
            <w:hideMark/>
          </w:tcPr>
          <w:p w:rsidR="00957139" w:rsidRPr="00814453" w:rsidRDefault="00957139" w:rsidP="00957139">
            <w:pPr>
              <w:jc w:val="center"/>
            </w:pPr>
            <w:r w:rsidRPr="00814453">
              <w:t>50</w:t>
            </w:r>
          </w:p>
        </w:tc>
        <w:tc>
          <w:tcPr>
            <w:tcW w:w="992" w:type="dxa"/>
            <w:vAlign w:val="center"/>
            <w:hideMark/>
          </w:tcPr>
          <w:p w:rsidR="00957139" w:rsidRPr="00814453" w:rsidRDefault="00957139" w:rsidP="00957139">
            <w:pPr>
              <w:jc w:val="center"/>
            </w:pPr>
            <w:r w:rsidRPr="00814453">
              <w:t>44</w:t>
            </w:r>
          </w:p>
        </w:tc>
        <w:tc>
          <w:tcPr>
            <w:tcW w:w="1134" w:type="dxa"/>
            <w:vAlign w:val="center"/>
            <w:hideMark/>
          </w:tcPr>
          <w:p w:rsidR="00957139" w:rsidRPr="00814453" w:rsidRDefault="00957139" w:rsidP="00957139">
            <w:pPr>
              <w:jc w:val="center"/>
            </w:pPr>
            <w:r w:rsidRPr="00814453">
              <w:t>43</w:t>
            </w:r>
          </w:p>
        </w:tc>
        <w:tc>
          <w:tcPr>
            <w:tcW w:w="1276" w:type="dxa"/>
            <w:vAlign w:val="center"/>
            <w:hideMark/>
          </w:tcPr>
          <w:p w:rsidR="00957139" w:rsidRPr="00814453" w:rsidRDefault="00957139" w:rsidP="00957139">
            <w:pPr>
              <w:jc w:val="center"/>
            </w:pPr>
            <w:r w:rsidRPr="00814453">
              <w:t>41</w:t>
            </w:r>
          </w:p>
        </w:tc>
        <w:tc>
          <w:tcPr>
            <w:tcW w:w="1134" w:type="dxa"/>
            <w:vAlign w:val="center"/>
            <w:hideMark/>
          </w:tcPr>
          <w:p w:rsidR="00957139" w:rsidRPr="00814453" w:rsidRDefault="00957139" w:rsidP="00957139">
            <w:pPr>
              <w:jc w:val="center"/>
            </w:pPr>
            <w:r w:rsidRPr="00814453">
              <w:t>51</w:t>
            </w:r>
          </w:p>
        </w:tc>
        <w:tc>
          <w:tcPr>
            <w:tcW w:w="1134" w:type="dxa"/>
            <w:vAlign w:val="center"/>
            <w:hideMark/>
          </w:tcPr>
          <w:p w:rsidR="00957139" w:rsidRPr="00814453" w:rsidRDefault="00957139" w:rsidP="00957139">
            <w:pPr>
              <w:jc w:val="center"/>
            </w:pPr>
            <w:r w:rsidRPr="00814453">
              <w:t>48</w:t>
            </w:r>
          </w:p>
        </w:tc>
      </w:tr>
      <w:tr w:rsidR="00957139" w:rsidRPr="00814453" w:rsidTr="00096641">
        <w:trPr>
          <w:tblCellSpacing w:w="0" w:type="dxa"/>
        </w:trPr>
        <w:tc>
          <w:tcPr>
            <w:tcW w:w="1134" w:type="dxa"/>
            <w:vAlign w:val="center"/>
            <w:hideMark/>
          </w:tcPr>
          <w:p w:rsidR="00957139" w:rsidRPr="00814453" w:rsidRDefault="00957139" w:rsidP="00957139">
            <w:pPr>
              <w:jc w:val="center"/>
              <w:rPr>
                <w:bCs/>
              </w:rPr>
            </w:pPr>
            <w:r w:rsidRPr="00814453">
              <w:rPr>
                <w:bCs/>
              </w:rPr>
              <w:t>9</w:t>
            </w:r>
          </w:p>
        </w:tc>
        <w:tc>
          <w:tcPr>
            <w:tcW w:w="670" w:type="dxa"/>
            <w:vAlign w:val="center"/>
            <w:hideMark/>
          </w:tcPr>
          <w:p w:rsidR="00957139" w:rsidRPr="00814453" w:rsidRDefault="00957139" w:rsidP="00957139">
            <w:pPr>
              <w:jc w:val="center"/>
            </w:pPr>
            <w:r w:rsidRPr="00814453">
              <w:t>74</w:t>
            </w:r>
          </w:p>
        </w:tc>
        <w:tc>
          <w:tcPr>
            <w:tcW w:w="890" w:type="dxa"/>
            <w:vAlign w:val="center"/>
            <w:hideMark/>
          </w:tcPr>
          <w:p w:rsidR="00957139" w:rsidRPr="00814453" w:rsidRDefault="00957139" w:rsidP="00957139">
            <w:pPr>
              <w:jc w:val="center"/>
            </w:pPr>
            <w:r w:rsidRPr="00814453">
              <w:t>53</w:t>
            </w:r>
          </w:p>
        </w:tc>
        <w:tc>
          <w:tcPr>
            <w:tcW w:w="992" w:type="dxa"/>
            <w:vAlign w:val="center"/>
            <w:hideMark/>
          </w:tcPr>
          <w:p w:rsidR="00957139" w:rsidRPr="00814453" w:rsidRDefault="00957139" w:rsidP="00957139">
            <w:pPr>
              <w:jc w:val="center"/>
            </w:pPr>
            <w:r w:rsidRPr="00814453">
              <w:t>46</w:t>
            </w:r>
          </w:p>
        </w:tc>
        <w:tc>
          <w:tcPr>
            <w:tcW w:w="1134" w:type="dxa"/>
            <w:vAlign w:val="center"/>
            <w:hideMark/>
          </w:tcPr>
          <w:p w:rsidR="00957139" w:rsidRPr="00814453" w:rsidRDefault="00957139" w:rsidP="00957139">
            <w:pPr>
              <w:jc w:val="center"/>
            </w:pPr>
            <w:r w:rsidRPr="00814453">
              <w:t>45</w:t>
            </w:r>
          </w:p>
        </w:tc>
        <w:tc>
          <w:tcPr>
            <w:tcW w:w="1276" w:type="dxa"/>
            <w:vAlign w:val="center"/>
            <w:hideMark/>
          </w:tcPr>
          <w:p w:rsidR="00957139" w:rsidRPr="00814453" w:rsidRDefault="00957139" w:rsidP="00957139">
            <w:pPr>
              <w:jc w:val="center"/>
            </w:pPr>
            <w:r w:rsidRPr="00814453">
              <w:t>43</w:t>
            </w:r>
          </w:p>
        </w:tc>
        <w:tc>
          <w:tcPr>
            <w:tcW w:w="1134" w:type="dxa"/>
            <w:vAlign w:val="center"/>
            <w:hideMark/>
          </w:tcPr>
          <w:p w:rsidR="00957139" w:rsidRPr="00814453" w:rsidRDefault="00957139" w:rsidP="00957139">
            <w:pPr>
              <w:jc w:val="center"/>
            </w:pPr>
            <w:r w:rsidRPr="00814453">
              <w:t>55</w:t>
            </w:r>
          </w:p>
        </w:tc>
        <w:tc>
          <w:tcPr>
            <w:tcW w:w="1134" w:type="dxa"/>
            <w:vAlign w:val="center"/>
            <w:hideMark/>
          </w:tcPr>
          <w:p w:rsidR="00957139" w:rsidRPr="00814453" w:rsidRDefault="00957139" w:rsidP="00957139">
            <w:pPr>
              <w:jc w:val="center"/>
            </w:pPr>
            <w:r w:rsidRPr="00814453">
              <w:t>50</w:t>
            </w:r>
          </w:p>
        </w:tc>
      </w:tr>
      <w:tr w:rsidR="00957139" w:rsidRPr="00814453" w:rsidTr="00096641">
        <w:trPr>
          <w:tblCellSpacing w:w="0" w:type="dxa"/>
        </w:trPr>
        <w:tc>
          <w:tcPr>
            <w:tcW w:w="1134" w:type="dxa"/>
            <w:vAlign w:val="center"/>
            <w:hideMark/>
          </w:tcPr>
          <w:p w:rsidR="00957139" w:rsidRPr="00814453" w:rsidRDefault="00957139" w:rsidP="00957139">
            <w:pPr>
              <w:jc w:val="center"/>
              <w:rPr>
                <w:bCs/>
              </w:rPr>
            </w:pPr>
            <w:r w:rsidRPr="00814453">
              <w:rPr>
                <w:bCs/>
              </w:rPr>
              <w:t>10</w:t>
            </w:r>
          </w:p>
        </w:tc>
        <w:tc>
          <w:tcPr>
            <w:tcW w:w="670" w:type="dxa"/>
            <w:vAlign w:val="center"/>
            <w:hideMark/>
          </w:tcPr>
          <w:p w:rsidR="00957139" w:rsidRPr="00814453" w:rsidRDefault="00957139" w:rsidP="00957139">
            <w:pPr>
              <w:jc w:val="center"/>
            </w:pPr>
            <w:r w:rsidRPr="00814453">
              <w:t>85</w:t>
            </w:r>
          </w:p>
        </w:tc>
        <w:tc>
          <w:tcPr>
            <w:tcW w:w="890" w:type="dxa"/>
            <w:vAlign w:val="center"/>
            <w:hideMark/>
          </w:tcPr>
          <w:p w:rsidR="00957139" w:rsidRPr="00814453" w:rsidRDefault="00957139" w:rsidP="00957139">
            <w:pPr>
              <w:jc w:val="center"/>
            </w:pPr>
            <w:r w:rsidRPr="00814453">
              <w:t>56</w:t>
            </w:r>
          </w:p>
        </w:tc>
        <w:tc>
          <w:tcPr>
            <w:tcW w:w="992" w:type="dxa"/>
            <w:vAlign w:val="center"/>
            <w:hideMark/>
          </w:tcPr>
          <w:p w:rsidR="00957139" w:rsidRPr="00814453" w:rsidRDefault="00957139" w:rsidP="00957139">
            <w:pPr>
              <w:jc w:val="center"/>
            </w:pPr>
            <w:r w:rsidRPr="00814453">
              <w:t>48</w:t>
            </w:r>
          </w:p>
        </w:tc>
        <w:tc>
          <w:tcPr>
            <w:tcW w:w="1134" w:type="dxa"/>
            <w:vAlign w:val="center"/>
            <w:hideMark/>
          </w:tcPr>
          <w:p w:rsidR="00957139" w:rsidRPr="00814453" w:rsidRDefault="00957139" w:rsidP="00957139">
            <w:pPr>
              <w:jc w:val="center"/>
            </w:pPr>
            <w:r w:rsidRPr="00814453">
              <w:t>48</w:t>
            </w:r>
          </w:p>
        </w:tc>
        <w:tc>
          <w:tcPr>
            <w:tcW w:w="1276" w:type="dxa"/>
            <w:vAlign w:val="center"/>
            <w:hideMark/>
          </w:tcPr>
          <w:p w:rsidR="00957139" w:rsidRPr="00814453" w:rsidRDefault="00957139" w:rsidP="00957139">
            <w:pPr>
              <w:jc w:val="center"/>
            </w:pPr>
            <w:r w:rsidRPr="00814453">
              <w:t>46</w:t>
            </w:r>
          </w:p>
        </w:tc>
        <w:tc>
          <w:tcPr>
            <w:tcW w:w="1134" w:type="dxa"/>
            <w:vAlign w:val="center"/>
            <w:hideMark/>
          </w:tcPr>
          <w:p w:rsidR="00957139" w:rsidRPr="00814453" w:rsidRDefault="00957139" w:rsidP="00957139">
            <w:pPr>
              <w:jc w:val="center"/>
            </w:pPr>
            <w:r w:rsidRPr="00814453">
              <w:t>58</w:t>
            </w:r>
          </w:p>
        </w:tc>
        <w:tc>
          <w:tcPr>
            <w:tcW w:w="1134" w:type="dxa"/>
            <w:vAlign w:val="center"/>
            <w:hideMark/>
          </w:tcPr>
          <w:p w:rsidR="00957139" w:rsidRPr="00814453" w:rsidRDefault="00957139" w:rsidP="00957139">
            <w:pPr>
              <w:jc w:val="center"/>
            </w:pPr>
            <w:r w:rsidRPr="00814453">
              <w:t>53</w:t>
            </w:r>
          </w:p>
        </w:tc>
      </w:tr>
      <w:tr w:rsidR="00957139" w:rsidRPr="00814453" w:rsidTr="00096641">
        <w:trPr>
          <w:tblCellSpacing w:w="0" w:type="dxa"/>
        </w:trPr>
        <w:tc>
          <w:tcPr>
            <w:tcW w:w="1134" w:type="dxa"/>
            <w:vAlign w:val="center"/>
            <w:hideMark/>
          </w:tcPr>
          <w:p w:rsidR="00957139" w:rsidRPr="00814453" w:rsidRDefault="00957139" w:rsidP="00957139">
            <w:pPr>
              <w:jc w:val="center"/>
              <w:rPr>
                <w:bCs/>
              </w:rPr>
            </w:pPr>
            <w:r w:rsidRPr="00814453">
              <w:rPr>
                <w:bCs/>
              </w:rPr>
              <w:t>11</w:t>
            </w:r>
          </w:p>
        </w:tc>
        <w:tc>
          <w:tcPr>
            <w:tcW w:w="670" w:type="dxa"/>
            <w:vAlign w:val="center"/>
            <w:hideMark/>
          </w:tcPr>
          <w:p w:rsidR="00957139" w:rsidRPr="00814453" w:rsidRDefault="00957139" w:rsidP="00957139">
            <w:pPr>
              <w:jc w:val="center"/>
            </w:pPr>
            <w:r w:rsidRPr="00814453">
              <w:t>89</w:t>
            </w:r>
          </w:p>
        </w:tc>
        <w:tc>
          <w:tcPr>
            <w:tcW w:w="890" w:type="dxa"/>
            <w:vAlign w:val="center"/>
            <w:hideMark/>
          </w:tcPr>
          <w:p w:rsidR="00957139" w:rsidRPr="00814453" w:rsidRDefault="00957139" w:rsidP="00957139">
            <w:pPr>
              <w:jc w:val="center"/>
            </w:pPr>
            <w:r w:rsidRPr="00814453">
              <w:t>59</w:t>
            </w:r>
          </w:p>
        </w:tc>
        <w:tc>
          <w:tcPr>
            <w:tcW w:w="992" w:type="dxa"/>
            <w:vAlign w:val="center"/>
            <w:hideMark/>
          </w:tcPr>
          <w:p w:rsidR="00957139" w:rsidRPr="00814453" w:rsidRDefault="00957139" w:rsidP="00957139">
            <w:pPr>
              <w:jc w:val="center"/>
            </w:pPr>
            <w:r w:rsidRPr="00814453">
              <w:t>50</w:t>
            </w:r>
          </w:p>
        </w:tc>
        <w:tc>
          <w:tcPr>
            <w:tcW w:w="1134" w:type="dxa"/>
            <w:vAlign w:val="center"/>
            <w:hideMark/>
          </w:tcPr>
          <w:p w:rsidR="00957139" w:rsidRPr="00814453" w:rsidRDefault="00957139" w:rsidP="00957139">
            <w:pPr>
              <w:jc w:val="center"/>
            </w:pPr>
            <w:r w:rsidRPr="00814453">
              <w:t>51</w:t>
            </w:r>
          </w:p>
        </w:tc>
        <w:tc>
          <w:tcPr>
            <w:tcW w:w="1276" w:type="dxa"/>
            <w:vAlign w:val="center"/>
            <w:hideMark/>
          </w:tcPr>
          <w:p w:rsidR="00957139" w:rsidRPr="00814453" w:rsidRDefault="00957139" w:rsidP="00957139">
            <w:pPr>
              <w:jc w:val="center"/>
            </w:pPr>
            <w:r w:rsidRPr="00814453">
              <w:t>48</w:t>
            </w:r>
          </w:p>
        </w:tc>
        <w:tc>
          <w:tcPr>
            <w:tcW w:w="1134" w:type="dxa"/>
            <w:vAlign w:val="center"/>
            <w:hideMark/>
          </w:tcPr>
          <w:p w:rsidR="00957139" w:rsidRPr="00814453" w:rsidRDefault="00957139" w:rsidP="00957139">
            <w:pPr>
              <w:jc w:val="center"/>
            </w:pPr>
            <w:r w:rsidRPr="00814453">
              <w:t>62</w:t>
            </w:r>
          </w:p>
        </w:tc>
        <w:tc>
          <w:tcPr>
            <w:tcW w:w="1134" w:type="dxa"/>
            <w:vAlign w:val="center"/>
            <w:hideMark/>
          </w:tcPr>
          <w:p w:rsidR="00957139" w:rsidRPr="00814453" w:rsidRDefault="00957139" w:rsidP="00957139">
            <w:pPr>
              <w:jc w:val="center"/>
            </w:pPr>
            <w:r w:rsidRPr="00814453">
              <w:t>55</w:t>
            </w:r>
          </w:p>
        </w:tc>
      </w:tr>
      <w:tr w:rsidR="00957139" w:rsidRPr="00814453" w:rsidTr="00096641">
        <w:trPr>
          <w:tblCellSpacing w:w="0" w:type="dxa"/>
        </w:trPr>
        <w:tc>
          <w:tcPr>
            <w:tcW w:w="1134" w:type="dxa"/>
            <w:vAlign w:val="center"/>
            <w:hideMark/>
          </w:tcPr>
          <w:p w:rsidR="00957139" w:rsidRPr="00814453" w:rsidRDefault="00957139" w:rsidP="00957139">
            <w:pPr>
              <w:jc w:val="center"/>
              <w:rPr>
                <w:bCs/>
              </w:rPr>
            </w:pPr>
            <w:r w:rsidRPr="00814453">
              <w:rPr>
                <w:bCs/>
              </w:rPr>
              <w:t>12</w:t>
            </w:r>
          </w:p>
        </w:tc>
        <w:tc>
          <w:tcPr>
            <w:tcW w:w="670" w:type="dxa"/>
            <w:vAlign w:val="center"/>
            <w:hideMark/>
          </w:tcPr>
          <w:p w:rsidR="00957139" w:rsidRPr="00814453" w:rsidRDefault="00957139" w:rsidP="00957139">
            <w:pPr>
              <w:jc w:val="center"/>
            </w:pPr>
          </w:p>
        </w:tc>
        <w:tc>
          <w:tcPr>
            <w:tcW w:w="890" w:type="dxa"/>
            <w:vAlign w:val="center"/>
            <w:hideMark/>
          </w:tcPr>
          <w:p w:rsidR="00957139" w:rsidRPr="00814453" w:rsidRDefault="00957139" w:rsidP="00957139">
            <w:pPr>
              <w:jc w:val="center"/>
            </w:pPr>
            <w:r w:rsidRPr="00814453">
              <w:t>63</w:t>
            </w:r>
          </w:p>
        </w:tc>
        <w:tc>
          <w:tcPr>
            <w:tcW w:w="992" w:type="dxa"/>
            <w:vAlign w:val="center"/>
            <w:hideMark/>
          </w:tcPr>
          <w:p w:rsidR="00957139" w:rsidRPr="00814453" w:rsidRDefault="00957139" w:rsidP="00957139">
            <w:pPr>
              <w:jc w:val="center"/>
            </w:pPr>
            <w:r w:rsidRPr="00814453">
              <w:t>53</w:t>
            </w:r>
          </w:p>
        </w:tc>
        <w:tc>
          <w:tcPr>
            <w:tcW w:w="1134" w:type="dxa"/>
            <w:vAlign w:val="center"/>
            <w:hideMark/>
          </w:tcPr>
          <w:p w:rsidR="00957139" w:rsidRPr="00814453" w:rsidRDefault="00957139" w:rsidP="00957139">
            <w:pPr>
              <w:jc w:val="center"/>
            </w:pPr>
            <w:r w:rsidRPr="00814453">
              <w:t>54</w:t>
            </w:r>
          </w:p>
        </w:tc>
        <w:tc>
          <w:tcPr>
            <w:tcW w:w="1276" w:type="dxa"/>
            <w:vAlign w:val="center"/>
            <w:hideMark/>
          </w:tcPr>
          <w:p w:rsidR="00957139" w:rsidRPr="00814453" w:rsidRDefault="00957139" w:rsidP="00957139">
            <w:pPr>
              <w:jc w:val="center"/>
            </w:pPr>
            <w:r w:rsidRPr="00814453">
              <w:t>51</w:t>
            </w:r>
          </w:p>
        </w:tc>
        <w:tc>
          <w:tcPr>
            <w:tcW w:w="1134" w:type="dxa"/>
            <w:vAlign w:val="center"/>
            <w:hideMark/>
          </w:tcPr>
          <w:p w:rsidR="00957139" w:rsidRPr="00814453" w:rsidRDefault="00957139" w:rsidP="00957139">
            <w:pPr>
              <w:jc w:val="center"/>
            </w:pPr>
            <w:r w:rsidRPr="00814453">
              <w:t>65</w:t>
            </w:r>
          </w:p>
        </w:tc>
        <w:tc>
          <w:tcPr>
            <w:tcW w:w="1134" w:type="dxa"/>
            <w:vAlign w:val="center"/>
            <w:hideMark/>
          </w:tcPr>
          <w:p w:rsidR="00957139" w:rsidRPr="00814453" w:rsidRDefault="00957139" w:rsidP="00957139">
            <w:pPr>
              <w:jc w:val="center"/>
            </w:pPr>
            <w:r w:rsidRPr="00814453">
              <w:t>57</w:t>
            </w:r>
          </w:p>
        </w:tc>
      </w:tr>
      <w:tr w:rsidR="00957139" w:rsidRPr="00814453" w:rsidTr="00096641">
        <w:trPr>
          <w:tblCellSpacing w:w="0" w:type="dxa"/>
        </w:trPr>
        <w:tc>
          <w:tcPr>
            <w:tcW w:w="1134" w:type="dxa"/>
            <w:vAlign w:val="center"/>
            <w:hideMark/>
          </w:tcPr>
          <w:p w:rsidR="00957139" w:rsidRPr="00814453" w:rsidRDefault="00957139" w:rsidP="00957139">
            <w:pPr>
              <w:jc w:val="center"/>
              <w:rPr>
                <w:bCs/>
              </w:rPr>
            </w:pPr>
            <w:r w:rsidRPr="00814453">
              <w:rPr>
                <w:bCs/>
              </w:rPr>
              <w:t>13</w:t>
            </w:r>
          </w:p>
        </w:tc>
        <w:tc>
          <w:tcPr>
            <w:tcW w:w="670" w:type="dxa"/>
            <w:vAlign w:val="center"/>
            <w:hideMark/>
          </w:tcPr>
          <w:p w:rsidR="00957139" w:rsidRPr="00814453" w:rsidRDefault="00957139" w:rsidP="00957139">
            <w:pPr>
              <w:jc w:val="center"/>
            </w:pPr>
          </w:p>
        </w:tc>
        <w:tc>
          <w:tcPr>
            <w:tcW w:w="890" w:type="dxa"/>
            <w:vAlign w:val="center"/>
            <w:hideMark/>
          </w:tcPr>
          <w:p w:rsidR="00957139" w:rsidRPr="00814453" w:rsidRDefault="00957139" w:rsidP="00957139">
            <w:pPr>
              <w:jc w:val="center"/>
            </w:pPr>
            <w:r w:rsidRPr="00814453">
              <w:t>66</w:t>
            </w:r>
          </w:p>
        </w:tc>
        <w:tc>
          <w:tcPr>
            <w:tcW w:w="992" w:type="dxa"/>
            <w:vAlign w:val="center"/>
            <w:hideMark/>
          </w:tcPr>
          <w:p w:rsidR="00957139" w:rsidRPr="00814453" w:rsidRDefault="00957139" w:rsidP="00957139">
            <w:pPr>
              <w:jc w:val="center"/>
            </w:pPr>
            <w:r w:rsidRPr="00814453">
              <w:t>55</w:t>
            </w:r>
          </w:p>
        </w:tc>
        <w:tc>
          <w:tcPr>
            <w:tcW w:w="1134" w:type="dxa"/>
            <w:vAlign w:val="center"/>
            <w:hideMark/>
          </w:tcPr>
          <w:p w:rsidR="00957139" w:rsidRPr="00814453" w:rsidRDefault="00957139" w:rsidP="00957139">
            <w:pPr>
              <w:jc w:val="center"/>
            </w:pPr>
            <w:r w:rsidRPr="00814453">
              <w:t>56</w:t>
            </w:r>
          </w:p>
        </w:tc>
        <w:tc>
          <w:tcPr>
            <w:tcW w:w="1276" w:type="dxa"/>
            <w:vAlign w:val="center"/>
            <w:hideMark/>
          </w:tcPr>
          <w:p w:rsidR="00957139" w:rsidRPr="00814453" w:rsidRDefault="00957139" w:rsidP="00957139">
            <w:pPr>
              <w:jc w:val="center"/>
            </w:pPr>
            <w:r w:rsidRPr="00814453">
              <w:t>53</w:t>
            </w:r>
          </w:p>
        </w:tc>
        <w:tc>
          <w:tcPr>
            <w:tcW w:w="1134" w:type="dxa"/>
            <w:vAlign w:val="center"/>
            <w:hideMark/>
          </w:tcPr>
          <w:p w:rsidR="00957139" w:rsidRPr="00814453" w:rsidRDefault="00957139" w:rsidP="00957139">
            <w:pPr>
              <w:jc w:val="center"/>
            </w:pPr>
            <w:r w:rsidRPr="00814453">
              <w:t>69</w:t>
            </w:r>
          </w:p>
        </w:tc>
        <w:tc>
          <w:tcPr>
            <w:tcW w:w="1134" w:type="dxa"/>
            <w:vAlign w:val="center"/>
            <w:hideMark/>
          </w:tcPr>
          <w:p w:rsidR="00957139" w:rsidRPr="00814453" w:rsidRDefault="00957139" w:rsidP="00957139">
            <w:pPr>
              <w:jc w:val="center"/>
            </w:pPr>
            <w:r w:rsidRPr="00814453">
              <w:t>59</w:t>
            </w:r>
          </w:p>
        </w:tc>
      </w:tr>
      <w:tr w:rsidR="00957139" w:rsidRPr="00814453" w:rsidTr="00096641">
        <w:trPr>
          <w:tblCellSpacing w:w="0" w:type="dxa"/>
        </w:trPr>
        <w:tc>
          <w:tcPr>
            <w:tcW w:w="1134" w:type="dxa"/>
            <w:vAlign w:val="center"/>
            <w:hideMark/>
          </w:tcPr>
          <w:p w:rsidR="00957139" w:rsidRPr="00814453" w:rsidRDefault="00957139" w:rsidP="00957139">
            <w:pPr>
              <w:jc w:val="center"/>
              <w:rPr>
                <w:bCs/>
              </w:rPr>
            </w:pPr>
            <w:r w:rsidRPr="00814453">
              <w:rPr>
                <w:bCs/>
              </w:rPr>
              <w:t>14</w:t>
            </w:r>
          </w:p>
        </w:tc>
        <w:tc>
          <w:tcPr>
            <w:tcW w:w="670" w:type="dxa"/>
            <w:vAlign w:val="center"/>
            <w:hideMark/>
          </w:tcPr>
          <w:p w:rsidR="00957139" w:rsidRPr="00814453" w:rsidRDefault="00957139" w:rsidP="00957139">
            <w:pPr>
              <w:jc w:val="center"/>
            </w:pPr>
          </w:p>
        </w:tc>
        <w:tc>
          <w:tcPr>
            <w:tcW w:w="890" w:type="dxa"/>
            <w:vAlign w:val="center"/>
            <w:hideMark/>
          </w:tcPr>
          <w:p w:rsidR="00957139" w:rsidRPr="00814453" w:rsidRDefault="00957139" w:rsidP="00957139">
            <w:pPr>
              <w:jc w:val="center"/>
            </w:pPr>
            <w:r w:rsidRPr="00814453">
              <w:t>69</w:t>
            </w:r>
          </w:p>
        </w:tc>
        <w:tc>
          <w:tcPr>
            <w:tcW w:w="992" w:type="dxa"/>
            <w:vAlign w:val="center"/>
            <w:hideMark/>
          </w:tcPr>
          <w:p w:rsidR="00957139" w:rsidRPr="00814453" w:rsidRDefault="00957139" w:rsidP="00957139">
            <w:pPr>
              <w:jc w:val="center"/>
            </w:pPr>
            <w:r w:rsidRPr="00814453">
              <w:t>57</w:t>
            </w:r>
          </w:p>
        </w:tc>
        <w:tc>
          <w:tcPr>
            <w:tcW w:w="1134" w:type="dxa"/>
            <w:vAlign w:val="center"/>
            <w:hideMark/>
          </w:tcPr>
          <w:p w:rsidR="00957139" w:rsidRPr="00814453" w:rsidRDefault="00957139" w:rsidP="00957139">
            <w:pPr>
              <w:jc w:val="center"/>
            </w:pPr>
            <w:r w:rsidRPr="00814453">
              <w:t>59</w:t>
            </w:r>
          </w:p>
        </w:tc>
        <w:tc>
          <w:tcPr>
            <w:tcW w:w="1276" w:type="dxa"/>
            <w:vAlign w:val="center"/>
            <w:hideMark/>
          </w:tcPr>
          <w:p w:rsidR="00957139" w:rsidRPr="00814453" w:rsidRDefault="00957139" w:rsidP="00957139">
            <w:pPr>
              <w:jc w:val="center"/>
            </w:pPr>
            <w:r w:rsidRPr="00814453">
              <w:t>55</w:t>
            </w:r>
          </w:p>
        </w:tc>
        <w:tc>
          <w:tcPr>
            <w:tcW w:w="1134" w:type="dxa"/>
            <w:vAlign w:val="center"/>
            <w:hideMark/>
          </w:tcPr>
          <w:p w:rsidR="00957139" w:rsidRPr="00814453" w:rsidRDefault="00957139" w:rsidP="00957139">
            <w:pPr>
              <w:jc w:val="center"/>
            </w:pPr>
            <w:r w:rsidRPr="00814453">
              <w:t>73</w:t>
            </w:r>
          </w:p>
        </w:tc>
        <w:tc>
          <w:tcPr>
            <w:tcW w:w="1134" w:type="dxa"/>
            <w:vAlign w:val="center"/>
            <w:hideMark/>
          </w:tcPr>
          <w:p w:rsidR="00957139" w:rsidRPr="00814453" w:rsidRDefault="00957139" w:rsidP="00957139">
            <w:pPr>
              <w:jc w:val="center"/>
            </w:pPr>
            <w:r w:rsidRPr="00814453">
              <w:t>62</w:t>
            </w:r>
          </w:p>
        </w:tc>
      </w:tr>
      <w:tr w:rsidR="00957139" w:rsidRPr="00814453" w:rsidTr="00096641">
        <w:trPr>
          <w:tblCellSpacing w:w="0" w:type="dxa"/>
        </w:trPr>
        <w:tc>
          <w:tcPr>
            <w:tcW w:w="1134" w:type="dxa"/>
            <w:vAlign w:val="center"/>
            <w:hideMark/>
          </w:tcPr>
          <w:p w:rsidR="00957139" w:rsidRPr="00814453" w:rsidRDefault="00957139" w:rsidP="00957139">
            <w:pPr>
              <w:jc w:val="center"/>
              <w:rPr>
                <w:bCs/>
              </w:rPr>
            </w:pPr>
            <w:r w:rsidRPr="00814453">
              <w:rPr>
                <w:bCs/>
              </w:rPr>
              <w:t>15</w:t>
            </w:r>
          </w:p>
        </w:tc>
        <w:tc>
          <w:tcPr>
            <w:tcW w:w="670" w:type="dxa"/>
            <w:vAlign w:val="center"/>
            <w:hideMark/>
          </w:tcPr>
          <w:p w:rsidR="00957139" w:rsidRPr="00814453" w:rsidRDefault="00957139" w:rsidP="00957139">
            <w:pPr>
              <w:jc w:val="center"/>
            </w:pPr>
          </w:p>
        </w:tc>
        <w:tc>
          <w:tcPr>
            <w:tcW w:w="890" w:type="dxa"/>
            <w:vAlign w:val="center"/>
            <w:hideMark/>
          </w:tcPr>
          <w:p w:rsidR="00957139" w:rsidRPr="00814453" w:rsidRDefault="00957139" w:rsidP="00957139">
            <w:pPr>
              <w:jc w:val="center"/>
            </w:pPr>
            <w:r w:rsidRPr="00814453">
              <w:t>72</w:t>
            </w:r>
          </w:p>
        </w:tc>
        <w:tc>
          <w:tcPr>
            <w:tcW w:w="992" w:type="dxa"/>
            <w:vAlign w:val="center"/>
            <w:hideMark/>
          </w:tcPr>
          <w:p w:rsidR="00957139" w:rsidRPr="00814453" w:rsidRDefault="00957139" w:rsidP="00957139">
            <w:pPr>
              <w:jc w:val="center"/>
            </w:pPr>
            <w:r w:rsidRPr="00814453">
              <w:t>59</w:t>
            </w:r>
          </w:p>
        </w:tc>
        <w:tc>
          <w:tcPr>
            <w:tcW w:w="1134" w:type="dxa"/>
            <w:vAlign w:val="center"/>
            <w:hideMark/>
          </w:tcPr>
          <w:p w:rsidR="00957139" w:rsidRPr="00814453" w:rsidRDefault="00957139" w:rsidP="00957139">
            <w:pPr>
              <w:jc w:val="center"/>
            </w:pPr>
            <w:r w:rsidRPr="00814453">
              <w:t>62</w:t>
            </w:r>
          </w:p>
        </w:tc>
        <w:tc>
          <w:tcPr>
            <w:tcW w:w="1276" w:type="dxa"/>
            <w:vAlign w:val="center"/>
            <w:hideMark/>
          </w:tcPr>
          <w:p w:rsidR="00957139" w:rsidRPr="00814453" w:rsidRDefault="00957139" w:rsidP="00957139">
            <w:pPr>
              <w:jc w:val="center"/>
            </w:pPr>
            <w:r w:rsidRPr="00814453">
              <w:t>58</w:t>
            </w:r>
          </w:p>
        </w:tc>
        <w:tc>
          <w:tcPr>
            <w:tcW w:w="1134" w:type="dxa"/>
            <w:vAlign w:val="center"/>
            <w:hideMark/>
          </w:tcPr>
          <w:p w:rsidR="00957139" w:rsidRPr="00814453" w:rsidRDefault="00957139" w:rsidP="00957139">
            <w:pPr>
              <w:jc w:val="center"/>
            </w:pPr>
            <w:r w:rsidRPr="00814453">
              <w:t>77</w:t>
            </w:r>
          </w:p>
        </w:tc>
        <w:tc>
          <w:tcPr>
            <w:tcW w:w="1134" w:type="dxa"/>
            <w:vAlign w:val="center"/>
            <w:hideMark/>
          </w:tcPr>
          <w:p w:rsidR="00957139" w:rsidRPr="00814453" w:rsidRDefault="00957139" w:rsidP="00957139">
            <w:pPr>
              <w:jc w:val="center"/>
            </w:pPr>
            <w:r w:rsidRPr="00814453">
              <w:t>64</w:t>
            </w:r>
          </w:p>
        </w:tc>
      </w:tr>
      <w:tr w:rsidR="00957139" w:rsidRPr="00814453" w:rsidTr="00096641">
        <w:trPr>
          <w:tblCellSpacing w:w="0" w:type="dxa"/>
        </w:trPr>
        <w:tc>
          <w:tcPr>
            <w:tcW w:w="1134" w:type="dxa"/>
            <w:vAlign w:val="center"/>
            <w:hideMark/>
          </w:tcPr>
          <w:p w:rsidR="00957139" w:rsidRPr="00814453" w:rsidRDefault="00957139" w:rsidP="00957139">
            <w:pPr>
              <w:jc w:val="center"/>
              <w:rPr>
                <w:bCs/>
              </w:rPr>
            </w:pPr>
            <w:r w:rsidRPr="00814453">
              <w:rPr>
                <w:bCs/>
              </w:rPr>
              <w:t>16</w:t>
            </w:r>
          </w:p>
        </w:tc>
        <w:tc>
          <w:tcPr>
            <w:tcW w:w="670" w:type="dxa"/>
            <w:vAlign w:val="center"/>
            <w:hideMark/>
          </w:tcPr>
          <w:p w:rsidR="00957139" w:rsidRPr="00814453" w:rsidRDefault="00957139" w:rsidP="00957139">
            <w:pPr>
              <w:jc w:val="center"/>
            </w:pPr>
          </w:p>
        </w:tc>
        <w:tc>
          <w:tcPr>
            <w:tcW w:w="890" w:type="dxa"/>
            <w:vAlign w:val="center"/>
            <w:hideMark/>
          </w:tcPr>
          <w:p w:rsidR="00957139" w:rsidRPr="00814453" w:rsidRDefault="00957139" w:rsidP="00957139">
            <w:pPr>
              <w:jc w:val="center"/>
            </w:pPr>
            <w:r w:rsidRPr="00814453">
              <w:t>75</w:t>
            </w:r>
          </w:p>
        </w:tc>
        <w:tc>
          <w:tcPr>
            <w:tcW w:w="992" w:type="dxa"/>
            <w:vAlign w:val="center"/>
            <w:hideMark/>
          </w:tcPr>
          <w:p w:rsidR="00957139" w:rsidRPr="00814453" w:rsidRDefault="00957139" w:rsidP="00957139">
            <w:pPr>
              <w:jc w:val="center"/>
            </w:pPr>
            <w:r w:rsidRPr="00814453">
              <w:t>62</w:t>
            </w:r>
          </w:p>
        </w:tc>
        <w:tc>
          <w:tcPr>
            <w:tcW w:w="1134" w:type="dxa"/>
            <w:vAlign w:val="center"/>
            <w:hideMark/>
          </w:tcPr>
          <w:p w:rsidR="00957139" w:rsidRPr="00814453" w:rsidRDefault="00957139" w:rsidP="00957139">
            <w:pPr>
              <w:jc w:val="center"/>
            </w:pPr>
            <w:r w:rsidRPr="00814453">
              <w:t>64</w:t>
            </w:r>
          </w:p>
        </w:tc>
        <w:tc>
          <w:tcPr>
            <w:tcW w:w="1276" w:type="dxa"/>
            <w:vAlign w:val="center"/>
            <w:hideMark/>
          </w:tcPr>
          <w:p w:rsidR="00957139" w:rsidRPr="00814453" w:rsidRDefault="00957139" w:rsidP="00957139">
            <w:pPr>
              <w:jc w:val="center"/>
            </w:pPr>
            <w:r w:rsidRPr="00814453">
              <w:t>60</w:t>
            </w:r>
          </w:p>
        </w:tc>
        <w:tc>
          <w:tcPr>
            <w:tcW w:w="1134" w:type="dxa"/>
            <w:vAlign w:val="center"/>
            <w:hideMark/>
          </w:tcPr>
          <w:p w:rsidR="00957139" w:rsidRPr="00814453" w:rsidRDefault="00957139" w:rsidP="00957139">
            <w:pPr>
              <w:jc w:val="center"/>
            </w:pPr>
            <w:r w:rsidRPr="00814453">
              <w:t>81</w:t>
            </w:r>
          </w:p>
        </w:tc>
        <w:tc>
          <w:tcPr>
            <w:tcW w:w="1134" w:type="dxa"/>
            <w:vAlign w:val="center"/>
            <w:hideMark/>
          </w:tcPr>
          <w:p w:rsidR="00957139" w:rsidRPr="00814453" w:rsidRDefault="00957139" w:rsidP="00957139">
            <w:pPr>
              <w:jc w:val="center"/>
            </w:pPr>
            <w:r w:rsidRPr="00814453">
              <w:t>66</w:t>
            </w:r>
          </w:p>
        </w:tc>
      </w:tr>
      <w:tr w:rsidR="00957139" w:rsidRPr="00814453" w:rsidTr="00096641">
        <w:trPr>
          <w:tblCellSpacing w:w="0" w:type="dxa"/>
        </w:trPr>
        <w:tc>
          <w:tcPr>
            <w:tcW w:w="1134" w:type="dxa"/>
            <w:vAlign w:val="center"/>
            <w:hideMark/>
          </w:tcPr>
          <w:p w:rsidR="00957139" w:rsidRPr="00814453" w:rsidRDefault="00957139" w:rsidP="00957139">
            <w:pPr>
              <w:jc w:val="center"/>
              <w:rPr>
                <w:bCs/>
              </w:rPr>
            </w:pPr>
            <w:r w:rsidRPr="00814453">
              <w:rPr>
                <w:bCs/>
              </w:rPr>
              <w:t>17</w:t>
            </w:r>
          </w:p>
        </w:tc>
        <w:tc>
          <w:tcPr>
            <w:tcW w:w="670" w:type="dxa"/>
            <w:vAlign w:val="center"/>
            <w:hideMark/>
          </w:tcPr>
          <w:p w:rsidR="00957139" w:rsidRPr="00814453" w:rsidRDefault="00957139" w:rsidP="00957139">
            <w:pPr>
              <w:jc w:val="center"/>
            </w:pPr>
          </w:p>
        </w:tc>
        <w:tc>
          <w:tcPr>
            <w:tcW w:w="890" w:type="dxa"/>
            <w:vAlign w:val="center"/>
            <w:hideMark/>
          </w:tcPr>
          <w:p w:rsidR="00957139" w:rsidRPr="00814453" w:rsidRDefault="00957139" w:rsidP="00957139">
            <w:pPr>
              <w:jc w:val="center"/>
            </w:pPr>
            <w:r w:rsidRPr="00814453">
              <w:t>78</w:t>
            </w:r>
          </w:p>
        </w:tc>
        <w:tc>
          <w:tcPr>
            <w:tcW w:w="992" w:type="dxa"/>
            <w:vAlign w:val="center"/>
            <w:hideMark/>
          </w:tcPr>
          <w:p w:rsidR="00957139" w:rsidRPr="00814453" w:rsidRDefault="00957139" w:rsidP="00957139">
            <w:pPr>
              <w:jc w:val="center"/>
            </w:pPr>
            <w:r w:rsidRPr="00814453">
              <w:t>64</w:t>
            </w:r>
          </w:p>
        </w:tc>
        <w:tc>
          <w:tcPr>
            <w:tcW w:w="1134" w:type="dxa"/>
            <w:vAlign w:val="center"/>
            <w:hideMark/>
          </w:tcPr>
          <w:p w:rsidR="00957139" w:rsidRPr="00814453" w:rsidRDefault="00957139" w:rsidP="00957139">
            <w:pPr>
              <w:jc w:val="center"/>
            </w:pPr>
            <w:r w:rsidRPr="00814453">
              <w:t>67</w:t>
            </w:r>
          </w:p>
        </w:tc>
        <w:tc>
          <w:tcPr>
            <w:tcW w:w="1276" w:type="dxa"/>
            <w:vAlign w:val="center"/>
            <w:hideMark/>
          </w:tcPr>
          <w:p w:rsidR="00957139" w:rsidRPr="00814453" w:rsidRDefault="00957139" w:rsidP="00957139">
            <w:pPr>
              <w:jc w:val="center"/>
            </w:pPr>
            <w:r w:rsidRPr="00814453">
              <w:t>62</w:t>
            </w:r>
          </w:p>
        </w:tc>
        <w:tc>
          <w:tcPr>
            <w:tcW w:w="1134" w:type="dxa"/>
            <w:vAlign w:val="center"/>
            <w:hideMark/>
          </w:tcPr>
          <w:p w:rsidR="00957139" w:rsidRPr="00814453" w:rsidRDefault="00957139" w:rsidP="00957139">
            <w:pPr>
              <w:jc w:val="center"/>
            </w:pPr>
            <w:r w:rsidRPr="00814453">
              <w:t>85</w:t>
            </w:r>
          </w:p>
        </w:tc>
        <w:tc>
          <w:tcPr>
            <w:tcW w:w="1134" w:type="dxa"/>
            <w:vAlign w:val="center"/>
            <w:hideMark/>
          </w:tcPr>
          <w:p w:rsidR="00957139" w:rsidRPr="00814453" w:rsidRDefault="00957139" w:rsidP="00957139">
            <w:pPr>
              <w:jc w:val="center"/>
            </w:pPr>
            <w:r w:rsidRPr="00814453">
              <w:t>68</w:t>
            </w:r>
          </w:p>
        </w:tc>
      </w:tr>
      <w:tr w:rsidR="00957139" w:rsidRPr="00814453" w:rsidTr="00096641">
        <w:trPr>
          <w:tblCellSpacing w:w="0" w:type="dxa"/>
        </w:trPr>
        <w:tc>
          <w:tcPr>
            <w:tcW w:w="1134" w:type="dxa"/>
            <w:vAlign w:val="center"/>
            <w:hideMark/>
          </w:tcPr>
          <w:p w:rsidR="00957139" w:rsidRPr="00814453" w:rsidRDefault="00957139" w:rsidP="00957139">
            <w:pPr>
              <w:jc w:val="center"/>
              <w:rPr>
                <w:bCs/>
              </w:rPr>
            </w:pPr>
            <w:r w:rsidRPr="00814453">
              <w:rPr>
                <w:bCs/>
              </w:rPr>
              <w:t>18</w:t>
            </w:r>
          </w:p>
        </w:tc>
        <w:tc>
          <w:tcPr>
            <w:tcW w:w="670" w:type="dxa"/>
            <w:vAlign w:val="center"/>
            <w:hideMark/>
          </w:tcPr>
          <w:p w:rsidR="00957139" w:rsidRPr="00814453" w:rsidRDefault="00957139" w:rsidP="00957139">
            <w:pPr>
              <w:jc w:val="center"/>
            </w:pPr>
          </w:p>
        </w:tc>
        <w:tc>
          <w:tcPr>
            <w:tcW w:w="890" w:type="dxa"/>
            <w:vAlign w:val="center"/>
            <w:hideMark/>
          </w:tcPr>
          <w:p w:rsidR="00957139" w:rsidRPr="00814453" w:rsidRDefault="00957139" w:rsidP="00957139">
            <w:pPr>
              <w:jc w:val="center"/>
            </w:pPr>
            <w:r w:rsidRPr="00814453">
              <w:t>81</w:t>
            </w:r>
          </w:p>
        </w:tc>
        <w:tc>
          <w:tcPr>
            <w:tcW w:w="992" w:type="dxa"/>
            <w:vAlign w:val="center"/>
            <w:hideMark/>
          </w:tcPr>
          <w:p w:rsidR="00957139" w:rsidRPr="00814453" w:rsidRDefault="00957139" w:rsidP="00957139">
            <w:pPr>
              <w:jc w:val="center"/>
            </w:pPr>
            <w:r w:rsidRPr="00814453">
              <w:t>66</w:t>
            </w:r>
          </w:p>
        </w:tc>
        <w:tc>
          <w:tcPr>
            <w:tcW w:w="1134" w:type="dxa"/>
            <w:vAlign w:val="center"/>
            <w:hideMark/>
          </w:tcPr>
          <w:p w:rsidR="00957139" w:rsidRPr="00814453" w:rsidRDefault="00957139" w:rsidP="00957139">
            <w:pPr>
              <w:jc w:val="center"/>
            </w:pPr>
            <w:r w:rsidRPr="00814453">
              <w:t>70</w:t>
            </w:r>
          </w:p>
        </w:tc>
        <w:tc>
          <w:tcPr>
            <w:tcW w:w="1276" w:type="dxa"/>
            <w:vAlign w:val="center"/>
            <w:hideMark/>
          </w:tcPr>
          <w:p w:rsidR="00957139" w:rsidRPr="00814453" w:rsidRDefault="00957139" w:rsidP="00957139">
            <w:pPr>
              <w:jc w:val="center"/>
            </w:pPr>
            <w:r w:rsidRPr="00814453">
              <w:t>65</w:t>
            </w:r>
          </w:p>
        </w:tc>
        <w:tc>
          <w:tcPr>
            <w:tcW w:w="1134" w:type="dxa"/>
            <w:vAlign w:val="center"/>
            <w:hideMark/>
          </w:tcPr>
          <w:p w:rsidR="00957139" w:rsidRPr="00814453" w:rsidRDefault="00957139" w:rsidP="00957139">
            <w:pPr>
              <w:jc w:val="center"/>
            </w:pPr>
          </w:p>
        </w:tc>
        <w:tc>
          <w:tcPr>
            <w:tcW w:w="1134" w:type="dxa"/>
            <w:vAlign w:val="center"/>
            <w:hideMark/>
          </w:tcPr>
          <w:p w:rsidR="00957139" w:rsidRPr="00814453" w:rsidRDefault="00957139" w:rsidP="00957139">
            <w:pPr>
              <w:jc w:val="center"/>
            </w:pPr>
            <w:r w:rsidRPr="00814453">
              <w:t>71</w:t>
            </w:r>
          </w:p>
        </w:tc>
      </w:tr>
      <w:tr w:rsidR="00957139" w:rsidRPr="00814453" w:rsidTr="00096641">
        <w:trPr>
          <w:tblCellSpacing w:w="0" w:type="dxa"/>
        </w:trPr>
        <w:tc>
          <w:tcPr>
            <w:tcW w:w="1134" w:type="dxa"/>
            <w:vAlign w:val="center"/>
            <w:hideMark/>
          </w:tcPr>
          <w:p w:rsidR="00957139" w:rsidRPr="00814453" w:rsidRDefault="00957139" w:rsidP="00957139">
            <w:pPr>
              <w:jc w:val="center"/>
              <w:rPr>
                <w:bCs/>
              </w:rPr>
            </w:pPr>
            <w:r w:rsidRPr="00814453">
              <w:rPr>
                <w:bCs/>
              </w:rPr>
              <w:t>19</w:t>
            </w:r>
          </w:p>
        </w:tc>
        <w:tc>
          <w:tcPr>
            <w:tcW w:w="670" w:type="dxa"/>
            <w:vAlign w:val="center"/>
            <w:hideMark/>
          </w:tcPr>
          <w:p w:rsidR="00957139" w:rsidRPr="00814453" w:rsidRDefault="00957139" w:rsidP="00957139">
            <w:pPr>
              <w:jc w:val="center"/>
            </w:pPr>
          </w:p>
        </w:tc>
        <w:tc>
          <w:tcPr>
            <w:tcW w:w="890" w:type="dxa"/>
            <w:vAlign w:val="center"/>
            <w:hideMark/>
          </w:tcPr>
          <w:p w:rsidR="00957139" w:rsidRPr="00814453" w:rsidRDefault="00957139" w:rsidP="00957139">
            <w:pPr>
              <w:jc w:val="center"/>
            </w:pPr>
            <w:r w:rsidRPr="00814453">
              <w:t>84</w:t>
            </w:r>
          </w:p>
        </w:tc>
        <w:tc>
          <w:tcPr>
            <w:tcW w:w="992" w:type="dxa"/>
            <w:vAlign w:val="center"/>
            <w:hideMark/>
          </w:tcPr>
          <w:p w:rsidR="00957139" w:rsidRPr="00814453" w:rsidRDefault="00957139" w:rsidP="00957139">
            <w:pPr>
              <w:jc w:val="center"/>
            </w:pPr>
            <w:r w:rsidRPr="00814453">
              <w:t>68</w:t>
            </w:r>
          </w:p>
        </w:tc>
        <w:tc>
          <w:tcPr>
            <w:tcW w:w="1134" w:type="dxa"/>
            <w:vAlign w:val="center"/>
            <w:hideMark/>
          </w:tcPr>
          <w:p w:rsidR="00957139" w:rsidRPr="00814453" w:rsidRDefault="00957139" w:rsidP="00957139">
            <w:pPr>
              <w:jc w:val="center"/>
            </w:pPr>
            <w:r w:rsidRPr="00814453">
              <w:t>72</w:t>
            </w:r>
          </w:p>
        </w:tc>
        <w:tc>
          <w:tcPr>
            <w:tcW w:w="1276" w:type="dxa"/>
            <w:vAlign w:val="center"/>
            <w:hideMark/>
          </w:tcPr>
          <w:p w:rsidR="00957139" w:rsidRPr="00814453" w:rsidRDefault="00957139" w:rsidP="00957139">
            <w:pPr>
              <w:jc w:val="center"/>
            </w:pPr>
            <w:r w:rsidRPr="00814453">
              <w:t>67</w:t>
            </w:r>
          </w:p>
        </w:tc>
        <w:tc>
          <w:tcPr>
            <w:tcW w:w="1134" w:type="dxa"/>
            <w:vAlign w:val="center"/>
            <w:hideMark/>
          </w:tcPr>
          <w:p w:rsidR="00957139" w:rsidRPr="00814453" w:rsidRDefault="00957139" w:rsidP="00957139">
            <w:pPr>
              <w:jc w:val="center"/>
            </w:pPr>
          </w:p>
        </w:tc>
        <w:tc>
          <w:tcPr>
            <w:tcW w:w="1134" w:type="dxa"/>
            <w:vAlign w:val="center"/>
            <w:hideMark/>
          </w:tcPr>
          <w:p w:rsidR="00957139" w:rsidRPr="00814453" w:rsidRDefault="00957139" w:rsidP="00957139">
            <w:pPr>
              <w:jc w:val="center"/>
            </w:pPr>
            <w:r w:rsidRPr="00814453">
              <w:t>73</w:t>
            </w:r>
          </w:p>
        </w:tc>
      </w:tr>
      <w:tr w:rsidR="00957139" w:rsidRPr="00814453" w:rsidTr="00096641">
        <w:trPr>
          <w:tblCellSpacing w:w="0" w:type="dxa"/>
        </w:trPr>
        <w:tc>
          <w:tcPr>
            <w:tcW w:w="1134" w:type="dxa"/>
            <w:vAlign w:val="center"/>
            <w:hideMark/>
          </w:tcPr>
          <w:p w:rsidR="00957139" w:rsidRPr="00814453" w:rsidRDefault="00957139" w:rsidP="00957139">
            <w:pPr>
              <w:jc w:val="center"/>
              <w:rPr>
                <w:bCs/>
              </w:rPr>
            </w:pPr>
            <w:r w:rsidRPr="00814453">
              <w:rPr>
                <w:bCs/>
              </w:rPr>
              <w:t>20</w:t>
            </w:r>
          </w:p>
        </w:tc>
        <w:tc>
          <w:tcPr>
            <w:tcW w:w="670" w:type="dxa"/>
            <w:vAlign w:val="center"/>
            <w:hideMark/>
          </w:tcPr>
          <w:p w:rsidR="00957139" w:rsidRPr="00814453" w:rsidRDefault="00957139" w:rsidP="00957139">
            <w:pPr>
              <w:jc w:val="center"/>
            </w:pPr>
          </w:p>
        </w:tc>
        <w:tc>
          <w:tcPr>
            <w:tcW w:w="890" w:type="dxa"/>
            <w:vAlign w:val="center"/>
            <w:hideMark/>
          </w:tcPr>
          <w:p w:rsidR="00957139" w:rsidRPr="00814453" w:rsidRDefault="00957139" w:rsidP="00957139">
            <w:pPr>
              <w:jc w:val="center"/>
            </w:pPr>
            <w:r w:rsidRPr="00814453">
              <w:t>87</w:t>
            </w:r>
          </w:p>
        </w:tc>
        <w:tc>
          <w:tcPr>
            <w:tcW w:w="992" w:type="dxa"/>
            <w:vAlign w:val="center"/>
            <w:hideMark/>
          </w:tcPr>
          <w:p w:rsidR="00957139" w:rsidRPr="00814453" w:rsidRDefault="00957139" w:rsidP="00957139">
            <w:pPr>
              <w:jc w:val="center"/>
            </w:pPr>
            <w:r w:rsidRPr="00814453">
              <w:t>70</w:t>
            </w:r>
          </w:p>
        </w:tc>
        <w:tc>
          <w:tcPr>
            <w:tcW w:w="1134" w:type="dxa"/>
            <w:vAlign w:val="center"/>
            <w:hideMark/>
          </w:tcPr>
          <w:p w:rsidR="00957139" w:rsidRPr="00814453" w:rsidRDefault="00957139" w:rsidP="00957139">
            <w:pPr>
              <w:jc w:val="center"/>
            </w:pPr>
            <w:r w:rsidRPr="00814453">
              <w:t>75</w:t>
            </w:r>
          </w:p>
        </w:tc>
        <w:tc>
          <w:tcPr>
            <w:tcW w:w="1276" w:type="dxa"/>
            <w:vAlign w:val="center"/>
            <w:hideMark/>
          </w:tcPr>
          <w:p w:rsidR="00957139" w:rsidRPr="00814453" w:rsidRDefault="00957139" w:rsidP="00957139">
            <w:pPr>
              <w:jc w:val="center"/>
            </w:pPr>
            <w:r w:rsidRPr="00814453">
              <w:t>70</w:t>
            </w:r>
          </w:p>
        </w:tc>
        <w:tc>
          <w:tcPr>
            <w:tcW w:w="1134" w:type="dxa"/>
            <w:vAlign w:val="center"/>
            <w:hideMark/>
          </w:tcPr>
          <w:p w:rsidR="00957139" w:rsidRPr="00814453" w:rsidRDefault="00957139" w:rsidP="00957139">
            <w:pPr>
              <w:jc w:val="center"/>
            </w:pPr>
          </w:p>
        </w:tc>
        <w:tc>
          <w:tcPr>
            <w:tcW w:w="1134" w:type="dxa"/>
            <w:vAlign w:val="center"/>
            <w:hideMark/>
          </w:tcPr>
          <w:p w:rsidR="00957139" w:rsidRPr="00814453" w:rsidRDefault="00957139" w:rsidP="00957139">
            <w:pPr>
              <w:jc w:val="center"/>
            </w:pPr>
            <w:r w:rsidRPr="00814453">
              <w:t>75</w:t>
            </w:r>
          </w:p>
        </w:tc>
      </w:tr>
      <w:tr w:rsidR="00957139" w:rsidRPr="00814453" w:rsidTr="00096641">
        <w:trPr>
          <w:tblCellSpacing w:w="0" w:type="dxa"/>
        </w:trPr>
        <w:tc>
          <w:tcPr>
            <w:tcW w:w="1134" w:type="dxa"/>
            <w:vAlign w:val="center"/>
            <w:hideMark/>
          </w:tcPr>
          <w:p w:rsidR="00957139" w:rsidRPr="00814453" w:rsidRDefault="00957139" w:rsidP="00957139">
            <w:pPr>
              <w:jc w:val="center"/>
              <w:rPr>
                <w:bCs/>
              </w:rPr>
            </w:pPr>
            <w:r w:rsidRPr="00814453">
              <w:rPr>
                <w:bCs/>
              </w:rPr>
              <w:t>21</w:t>
            </w:r>
          </w:p>
        </w:tc>
        <w:tc>
          <w:tcPr>
            <w:tcW w:w="670" w:type="dxa"/>
            <w:vAlign w:val="center"/>
            <w:hideMark/>
          </w:tcPr>
          <w:p w:rsidR="00957139" w:rsidRPr="00814453" w:rsidRDefault="00957139" w:rsidP="00957139">
            <w:pPr>
              <w:jc w:val="center"/>
            </w:pPr>
          </w:p>
        </w:tc>
        <w:tc>
          <w:tcPr>
            <w:tcW w:w="890" w:type="dxa"/>
            <w:vAlign w:val="center"/>
            <w:hideMark/>
          </w:tcPr>
          <w:p w:rsidR="00957139" w:rsidRPr="00814453" w:rsidRDefault="00957139" w:rsidP="00957139">
            <w:pPr>
              <w:jc w:val="center"/>
            </w:pPr>
            <w:r w:rsidRPr="00814453">
              <w:t>90</w:t>
            </w:r>
          </w:p>
        </w:tc>
        <w:tc>
          <w:tcPr>
            <w:tcW w:w="992" w:type="dxa"/>
            <w:vAlign w:val="center"/>
            <w:hideMark/>
          </w:tcPr>
          <w:p w:rsidR="00957139" w:rsidRPr="00814453" w:rsidRDefault="00957139" w:rsidP="00957139">
            <w:pPr>
              <w:jc w:val="center"/>
            </w:pPr>
            <w:r w:rsidRPr="00814453">
              <w:t>72</w:t>
            </w:r>
          </w:p>
        </w:tc>
        <w:tc>
          <w:tcPr>
            <w:tcW w:w="1134" w:type="dxa"/>
            <w:vAlign w:val="center"/>
            <w:hideMark/>
          </w:tcPr>
          <w:p w:rsidR="00957139" w:rsidRPr="00814453" w:rsidRDefault="00957139" w:rsidP="00957139">
            <w:pPr>
              <w:jc w:val="center"/>
            </w:pPr>
            <w:r w:rsidRPr="00814453">
              <w:t>78</w:t>
            </w:r>
          </w:p>
        </w:tc>
        <w:tc>
          <w:tcPr>
            <w:tcW w:w="1276" w:type="dxa"/>
            <w:vAlign w:val="center"/>
            <w:hideMark/>
          </w:tcPr>
          <w:p w:rsidR="00957139" w:rsidRPr="00814453" w:rsidRDefault="00957139" w:rsidP="00957139">
            <w:pPr>
              <w:jc w:val="center"/>
            </w:pPr>
            <w:r w:rsidRPr="00814453">
              <w:t>72</w:t>
            </w:r>
          </w:p>
        </w:tc>
        <w:tc>
          <w:tcPr>
            <w:tcW w:w="1134" w:type="dxa"/>
            <w:vAlign w:val="center"/>
            <w:hideMark/>
          </w:tcPr>
          <w:p w:rsidR="00957139" w:rsidRPr="00814453" w:rsidRDefault="00957139" w:rsidP="00957139">
            <w:pPr>
              <w:jc w:val="center"/>
            </w:pPr>
          </w:p>
        </w:tc>
        <w:tc>
          <w:tcPr>
            <w:tcW w:w="1134" w:type="dxa"/>
            <w:vAlign w:val="center"/>
            <w:hideMark/>
          </w:tcPr>
          <w:p w:rsidR="00957139" w:rsidRPr="00814453" w:rsidRDefault="00957139" w:rsidP="00957139">
            <w:pPr>
              <w:jc w:val="center"/>
            </w:pPr>
            <w:r w:rsidRPr="00814453">
              <w:t>77</w:t>
            </w:r>
          </w:p>
        </w:tc>
      </w:tr>
      <w:tr w:rsidR="00957139" w:rsidRPr="00814453" w:rsidTr="00096641">
        <w:trPr>
          <w:tblCellSpacing w:w="0" w:type="dxa"/>
        </w:trPr>
        <w:tc>
          <w:tcPr>
            <w:tcW w:w="1134" w:type="dxa"/>
            <w:vAlign w:val="center"/>
            <w:hideMark/>
          </w:tcPr>
          <w:p w:rsidR="00957139" w:rsidRPr="00814453" w:rsidRDefault="00957139" w:rsidP="00957139">
            <w:pPr>
              <w:jc w:val="center"/>
              <w:rPr>
                <w:bCs/>
              </w:rPr>
            </w:pPr>
            <w:r w:rsidRPr="00814453">
              <w:rPr>
                <w:bCs/>
              </w:rPr>
              <w:t>22</w:t>
            </w:r>
          </w:p>
        </w:tc>
        <w:tc>
          <w:tcPr>
            <w:tcW w:w="670" w:type="dxa"/>
            <w:vAlign w:val="center"/>
            <w:hideMark/>
          </w:tcPr>
          <w:p w:rsidR="00957139" w:rsidRPr="00814453" w:rsidRDefault="00957139" w:rsidP="00957139">
            <w:pPr>
              <w:jc w:val="center"/>
            </w:pPr>
          </w:p>
        </w:tc>
        <w:tc>
          <w:tcPr>
            <w:tcW w:w="890" w:type="dxa"/>
            <w:vAlign w:val="center"/>
            <w:hideMark/>
          </w:tcPr>
          <w:p w:rsidR="00957139" w:rsidRPr="00814453" w:rsidRDefault="00957139" w:rsidP="00957139">
            <w:pPr>
              <w:jc w:val="center"/>
            </w:pPr>
          </w:p>
        </w:tc>
        <w:tc>
          <w:tcPr>
            <w:tcW w:w="992" w:type="dxa"/>
            <w:vAlign w:val="center"/>
            <w:hideMark/>
          </w:tcPr>
          <w:p w:rsidR="00957139" w:rsidRPr="00814453" w:rsidRDefault="00957139" w:rsidP="00957139">
            <w:pPr>
              <w:jc w:val="center"/>
            </w:pPr>
            <w:r w:rsidRPr="00814453">
              <w:t>74</w:t>
            </w:r>
          </w:p>
        </w:tc>
        <w:tc>
          <w:tcPr>
            <w:tcW w:w="1134" w:type="dxa"/>
            <w:vAlign w:val="center"/>
            <w:hideMark/>
          </w:tcPr>
          <w:p w:rsidR="00957139" w:rsidRPr="00814453" w:rsidRDefault="00957139" w:rsidP="00957139">
            <w:pPr>
              <w:jc w:val="center"/>
            </w:pPr>
            <w:r w:rsidRPr="00814453">
              <w:t>81</w:t>
            </w:r>
          </w:p>
        </w:tc>
        <w:tc>
          <w:tcPr>
            <w:tcW w:w="1276" w:type="dxa"/>
            <w:vAlign w:val="center"/>
            <w:hideMark/>
          </w:tcPr>
          <w:p w:rsidR="00957139" w:rsidRPr="00814453" w:rsidRDefault="00957139" w:rsidP="00957139">
            <w:pPr>
              <w:jc w:val="center"/>
            </w:pPr>
            <w:r w:rsidRPr="00814453">
              <w:t>74</w:t>
            </w:r>
          </w:p>
        </w:tc>
        <w:tc>
          <w:tcPr>
            <w:tcW w:w="1134" w:type="dxa"/>
            <w:vAlign w:val="center"/>
            <w:hideMark/>
          </w:tcPr>
          <w:p w:rsidR="00957139" w:rsidRPr="00814453" w:rsidRDefault="00957139" w:rsidP="00957139">
            <w:pPr>
              <w:jc w:val="center"/>
            </w:pPr>
          </w:p>
        </w:tc>
        <w:tc>
          <w:tcPr>
            <w:tcW w:w="1134" w:type="dxa"/>
            <w:vAlign w:val="center"/>
            <w:hideMark/>
          </w:tcPr>
          <w:p w:rsidR="00957139" w:rsidRPr="00814453" w:rsidRDefault="00957139" w:rsidP="00957139">
            <w:pPr>
              <w:jc w:val="center"/>
            </w:pPr>
            <w:r w:rsidRPr="00814453">
              <w:t>79</w:t>
            </w:r>
          </w:p>
        </w:tc>
      </w:tr>
      <w:tr w:rsidR="00957139" w:rsidRPr="00814453" w:rsidTr="00096641">
        <w:trPr>
          <w:tblCellSpacing w:w="0" w:type="dxa"/>
        </w:trPr>
        <w:tc>
          <w:tcPr>
            <w:tcW w:w="1134" w:type="dxa"/>
            <w:vAlign w:val="center"/>
            <w:hideMark/>
          </w:tcPr>
          <w:p w:rsidR="00957139" w:rsidRPr="00814453" w:rsidRDefault="00957139" w:rsidP="00957139">
            <w:pPr>
              <w:jc w:val="center"/>
              <w:rPr>
                <w:bCs/>
              </w:rPr>
            </w:pPr>
            <w:r w:rsidRPr="00814453">
              <w:rPr>
                <w:bCs/>
              </w:rPr>
              <w:t>23</w:t>
            </w:r>
          </w:p>
        </w:tc>
        <w:tc>
          <w:tcPr>
            <w:tcW w:w="670" w:type="dxa"/>
            <w:vAlign w:val="center"/>
            <w:hideMark/>
          </w:tcPr>
          <w:p w:rsidR="00957139" w:rsidRPr="00814453" w:rsidRDefault="00957139" w:rsidP="00957139">
            <w:pPr>
              <w:jc w:val="center"/>
            </w:pPr>
          </w:p>
        </w:tc>
        <w:tc>
          <w:tcPr>
            <w:tcW w:w="890" w:type="dxa"/>
            <w:vAlign w:val="center"/>
            <w:hideMark/>
          </w:tcPr>
          <w:p w:rsidR="00957139" w:rsidRPr="00814453" w:rsidRDefault="00957139" w:rsidP="00957139">
            <w:pPr>
              <w:jc w:val="center"/>
            </w:pPr>
          </w:p>
        </w:tc>
        <w:tc>
          <w:tcPr>
            <w:tcW w:w="992" w:type="dxa"/>
            <w:vAlign w:val="center"/>
            <w:hideMark/>
          </w:tcPr>
          <w:p w:rsidR="00957139" w:rsidRPr="00814453" w:rsidRDefault="00957139" w:rsidP="00957139">
            <w:pPr>
              <w:jc w:val="center"/>
            </w:pPr>
            <w:r w:rsidRPr="00814453">
              <w:t>76</w:t>
            </w:r>
          </w:p>
        </w:tc>
        <w:tc>
          <w:tcPr>
            <w:tcW w:w="1134" w:type="dxa"/>
            <w:vAlign w:val="center"/>
            <w:hideMark/>
          </w:tcPr>
          <w:p w:rsidR="00957139" w:rsidRPr="00814453" w:rsidRDefault="00957139" w:rsidP="00957139">
            <w:pPr>
              <w:jc w:val="center"/>
            </w:pPr>
            <w:r w:rsidRPr="00814453">
              <w:t>84</w:t>
            </w:r>
          </w:p>
        </w:tc>
        <w:tc>
          <w:tcPr>
            <w:tcW w:w="1276" w:type="dxa"/>
            <w:vAlign w:val="center"/>
            <w:hideMark/>
          </w:tcPr>
          <w:p w:rsidR="00957139" w:rsidRPr="00814453" w:rsidRDefault="00957139" w:rsidP="00957139">
            <w:pPr>
              <w:jc w:val="center"/>
            </w:pPr>
            <w:r w:rsidRPr="00814453">
              <w:t>77</w:t>
            </w:r>
          </w:p>
        </w:tc>
        <w:tc>
          <w:tcPr>
            <w:tcW w:w="1134" w:type="dxa"/>
            <w:vAlign w:val="center"/>
            <w:hideMark/>
          </w:tcPr>
          <w:p w:rsidR="00957139" w:rsidRPr="00814453" w:rsidRDefault="00957139" w:rsidP="00957139">
            <w:pPr>
              <w:jc w:val="center"/>
            </w:pPr>
          </w:p>
        </w:tc>
        <w:tc>
          <w:tcPr>
            <w:tcW w:w="1134" w:type="dxa"/>
            <w:vAlign w:val="center"/>
            <w:hideMark/>
          </w:tcPr>
          <w:p w:rsidR="00957139" w:rsidRPr="00814453" w:rsidRDefault="00957139" w:rsidP="00957139">
            <w:pPr>
              <w:jc w:val="center"/>
            </w:pPr>
            <w:r w:rsidRPr="00814453">
              <w:t>81</w:t>
            </w:r>
          </w:p>
        </w:tc>
      </w:tr>
      <w:tr w:rsidR="00957139" w:rsidRPr="00814453" w:rsidTr="00096641">
        <w:trPr>
          <w:tblCellSpacing w:w="0" w:type="dxa"/>
        </w:trPr>
        <w:tc>
          <w:tcPr>
            <w:tcW w:w="1134" w:type="dxa"/>
            <w:vAlign w:val="center"/>
            <w:hideMark/>
          </w:tcPr>
          <w:p w:rsidR="00957139" w:rsidRPr="00814453" w:rsidRDefault="00957139" w:rsidP="00957139">
            <w:pPr>
              <w:jc w:val="center"/>
              <w:rPr>
                <w:bCs/>
              </w:rPr>
            </w:pPr>
            <w:r w:rsidRPr="00814453">
              <w:rPr>
                <w:bCs/>
              </w:rPr>
              <w:t>24</w:t>
            </w:r>
          </w:p>
        </w:tc>
        <w:tc>
          <w:tcPr>
            <w:tcW w:w="670" w:type="dxa"/>
            <w:vAlign w:val="center"/>
            <w:hideMark/>
          </w:tcPr>
          <w:p w:rsidR="00957139" w:rsidRPr="00814453" w:rsidRDefault="00957139" w:rsidP="00957139">
            <w:pPr>
              <w:jc w:val="center"/>
            </w:pPr>
          </w:p>
        </w:tc>
        <w:tc>
          <w:tcPr>
            <w:tcW w:w="890" w:type="dxa"/>
            <w:vAlign w:val="center"/>
            <w:hideMark/>
          </w:tcPr>
          <w:p w:rsidR="00957139" w:rsidRPr="00814453" w:rsidRDefault="00957139" w:rsidP="00957139">
            <w:pPr>
              <w:jc w:val="center"/>
            </w:pPr>
          </w:p>
        </w:tc>
        <w:tc>
          <w:tcPr>
            <w:tcW w:w="992" w:type="dxa"/>
            <w:vAlign w:val="center"/>
            <w:hideMark/>
          </w:tcPr>
          <w:p w:rsidR="00957139" w:rsidRPr="00814453" w:rsidRDefault="00957139" w:rsidP="00957139">
            <w:pPr>
              <w:jc w:val="center"/>
            </w:pPr>
            <w:r w:rsidRPr="00814453">
              <w:t>78</w:t>
            </w:r>
          </w:p>
        </w:tc>
        <w:tc>
          <w:tcPr>
            <w:tcW w:w="1134" w:type="dxa"/>
            <w:vAlign w:val="center"/>
            <w:hideMark/>
          </w:tcPr>
          <w:p w:rsidR="00957139" w:rsidRPr="00814453" w:rsidRDefault="00957139" w:rsidP="00957139">
            <w:pPr>
              <w:jc w:val="center"/>
            </w:pPr>
            <w:r w:rsidRPr="00814453">
              <w:t>87</w:t>
            </w:r>
          </w:p>
        </w:tc>
        <w:tc>
          <w:tcPr>
            <w:tcW w:w="1276" w:type="dxa"/>
            <w:vAlign w:val="center"/>
            <w:hideMark/>
          </w:tcPr>
          <w:p w:rsidR="00957139" w:rsidRPr="00814453" w:rsidRDefault="00957139" w:rsidP="00957139">
            <w:pPr>
              <w:jc w:val="center"/>
            </w:pPr>
            <w:r w:rsidRPr="00814453">
              <w:t>79</w:t>
            </w:r>
          </w:p>
        </w:tc>
        <w:tc>
          <w:tcPr>
            <w:tcW w:w="1134" w:type="dxa"/>
            <w:vAlign w:val="center"/>
            <w:hideMark/>
          </w:tcPr>
          <w:p w:rsidR="00957139" w:rsidRPr="00814453" w:rsidRDefault="00957139" w:rsidP="00957139">
            <w:pPr>
              <w:jc w:val="center"/>
            </w:pPr>
          </w:p>
        </w:tc>
        <w:tc>
          <w:tcPr>
            <w:tcW w:w="1134" w:type="dxa"/>
            <w:vAlign w:val="center"/>
            <w:hideMark/>
          </w:tcPr>
          <w:p w:rsidR="00957139" w:rsidRPr="00814453" w:rsidRDefault="00957139" w:rsidP="00957139">
            <w:pPr>
              <w:jc w:val="center"/>
            </w:pPr>
            <w:r w:rsidRPr="00814453">
              <w:t>83</w:t>
            </w:r>
          </w:p>
        </w:tc>
      </w:tr>
      <w:tr w:rsidR="00957139" w:rsidRPr="00814453" w:rsidTr="00096641">
        <w:trPr>
          <w:tblCellSpacing w:w="0" w:type="dxa"/>
        </w:trPr>
        <w:tc>
          <w:tcPr>
            <w:tcW w:w="1134" w:type="dxa"/>
            <w:vAlign w:val="center"/>
            <w:hideMark/>
          </w:tcPr>
          <w:p w:rsidR="00957139" w:rsidRPr="00814453" w:rsidRDefault="00957139" w:rsidP="00957139">
            <w:pPr>
              <w:jc w:val="center"/>
              <w:rPr>
                <w:bCs/>
              </w:rPr>
            </w:pPr>
            <w:r w:rsidRPr="00814453">
              <w:rPr>
                <w:bCs/>
              </w:rPr>
              <w:t>25</w:t>
            </w:r>
          </w:p>
        </w:tc>
        <w:tc>
          <w:tcPr>
            <w:tcW w:w="670" w:type="dxa"/>
            <w:vAlign w:val="center"/>
            <w:hideMark/>
          </w:tcPr>
          <w:p w:rsidR="00957139" w:rsidRPr="00814453" w:rsidRDefault="00957139" w:rsidP="00957139">
            <w:pPr>
              <w:jc w:val="center"/>
            </w:pPr>
          </w:p>
        </w:tc>
        <w:tc>
          <w:tcPr>
            <w:tcW w:w="890" w:type="dxa"/>
            <w:vAlign w:val="center"/>
            <w:hideMark/>
          </w:tcPr>
          <w:p w:rsidR="00957139" w:rsidRPr="00814453" w:rsidRDefault="00957139" w:rsidP="00957139">
            <w:pPr>
              <w:jc w:val="center"/>
            </w:pPr>
          </w:p>
        </w:tc>
        <w:tc>
          <w:tcPr>
            <w:tcW w:w="992" w:type="dxa"/>
            <w:vAlign w:val="center"/>
            <w:hideMark/>
          </w:tcPr>
          <w:p w:rsidR="00957139" w:rsidRPr="00814453" w:rsidRDefault="00957139" w:rsidP="00957139">
            <w:pPr>
              <w:jc w:val="center"/>
            </w:pPr>
            <w:r w:rsidRPr="00814453">
              <w:t>80</w:t>
            </w:r>
          </w:p>
        </w:tc>
        <w:tc>
          <w:tcPr>
            <w:tcW w:w="1134" w:type="dxa"/>
            <w:vAlign w:val="center"/>
            <w:hideMark/>
          </w:tcPr>
          <w:p w:rsidR="00957139" w:rsidRPr="00814453" w:rsidRDefault="00957139" w:rsidP="00957139">
            <w:pPr>
              <w:jc w:val="center"/>
            </w:pPr>
            <w:r w:rsidRPr="00814453">
              <w:t>90</w:t>
            </w:r>
          </w:p>
        </w:tc>
        <w:tc>
          <w:tcPr>
            <w:tcW w:w="1276" w:type="dxa"/>
            <w:vAlign w:val="center"/>
            <w:hideMark/>
          </w:tcPr>
          <w:p w:rsidR="00957139" w:rsidRPr="00814453" w:rsidRDefault="00957139" w:rsidP="00957139">
            <w:pPr>
              <w:jc w:val="center"/>
            </w:pPr>
            <w:r w:rsidRPr="00814453">
              <w:t>81</w:t>
            </w:r>
          </w:p>
        </w:tc>
        <w:tc>
          <w:tcPr>
            <w:tcW w:w="1134" w:type="dxa"/>
            <w:vAlign w:val="center"/>
            <w:hideMark/>
          </w:tcPr>
          <w:p w:rsidR="00957139" w:rsidRPr="00814453" w:rsidRDefault="00957139" w:rsidP="00957139">
            <w:pPr>
              <w:jc w:val="center"/>
            </w:pPr>
          </w:p>
        </w:tc>
        <w:tc>
          <w:tcPr>
            <w:tcW w:w="1134" w:type="dxa"/>
            <w:vAlign w:val="center"/>
            <w:hideMark/>
          </w:tcPr>
          <w:p w:rsidR="00957139" w:rsidRPr="00814453" w:rsidRDefault="00957139" w:rsidP="00957139">
            <w:pPr>
              <w:jc w:val="center"/>
            </w:pPr>
            <w:r w:rsidRPr="00814453">
              <w:t>85</w:t>
            </w:r>
          </w:p>
        </w:tc>
      </w:tr>
      <w:tr w:rsidR="00957139" w:rsidRPr="00814453" w:rsidTr="00096641">
        <w:trPr>
          <w:tblCellSpacing w:w="0" w:type="dxa"/>
        </w:trPr>
        <w:tc>
          <w:tcPr>
            <w:tcW w:w="1134" w:type="dxa"/>
            <w:vAlign w:val="center"/>
            <w:hideMark/>
          </w:tcPr>
          <w:p w:rsidR="00957139" w:rsidRPr="00814453" w:rsidRDefault="00957139" w:rsidP="00957139">
            <w:pPr>
              <w:jc w:val="center"/>
              <w:rPr>
                <w:bCs/>
              </w:rPr>
            </w:pPr>
            <w:r w:rsidRPr="00814453">
              <w:rPr>
                <w:bCs/>
              </w:rPr>
              <w:t>26</w:t>
            </w:r>
          </w:p>
        </w:tc>
        <w:tc>
          <w:tcPr>
            <w:tcW w:w="670" w:type="dxa"/>
            <w:vAlign w:val="center"/>
            <w:hideMark/>
          </w:tcPr>
          <w:p w:rsidR="00957139" w:rsidRPr="00814453" w:rsidRDefault="00957139" w:rsidP="00957139">
            <w:pPr>
              <w:jc w:val="center"/>
            </w:pPr>
          </w:p>
        </w:tc>
        <w:tc>
          <w:tcPr>
            <w:tcW w:w="890" w:type="dxa"/>
            <w:vAlign w:val="center"/>
            <w:hideMark/>
          </w:tcPr>
          <w:p w:rsidR="00957139" w:rsidRPr="00814453" w:rsidRDefault="00957139" w:rsidP="00957139">
            <w:pPr>
              <w:jc w:val="center"/>
            </w:pPr>
          </w:p>
        </w:tc>
        <w:tc>
          <w:tcPr>
            <w:tcW w:w="992" w:type="dxa"/>
            <w:vAlign w:val="center"/>
            <w:hideMark/>
          </w:tcPr>
          <w:p w:rsidR="00957139" w:rsidRPr="00814453" w:rsidRDefault="00957139" w:rsidP="00957139">
            <w:pPr>
              <w:jc w:val="center"/>
            </w:pPr>
            <w:r w:rsidRPr="00814453">
              <w:t>82</w:t>
            </w:r>
          </w:p>
        </w:tc>
        <w:tc>
          <w:tcPr>
            <w:tcW w:w="1134" w:type="dxa"/>
            <w:vAlign w:val="center"/>
            <w:hideMark/>
          </w:tcPr>
          <w:p w:rsidR="00957139" w:rsidRPr="00814453" w:rsidRDefault="00957139" w:rsidP="00957139">
            <w:pPr>
              <w:jc w:val="center"/>
            </w:pPr>
          </w:p>
        </w:tc>
        <w:tc>
          <w:tcPr>
            <w:tcW w:w="1276" w:type="dxa"/>
            <w:vAlign w:val="center"/>
            <w:hideMark/>
          </w:tcPr>
          <w:p w:rsidR="00957139" w:rsidRPr="00814453" w:rsidRDefault="00957139" w:rsidP="00957139">
            <w:pPr>
              <w:jc w:val="center"/>
            </w:pPr>
            <w:r w:rsidRPr="00814453">
              <w:t>83</w:t>
            </w:r>
          </w:p>
        </w:tc>
        <w:tc>
          <w:tcPr>
            <w:tcW w:w="1134" w:type="dxa"/>
            <w:vAlign w:val="center"/>
            <w:hideMark/>
          </w:tcPr>
          <w:p w:rsidR="00957139" w:rsidRPr="00814453" w:rsidRDefault="00957139" w:rsidP="00957139">
            <w:pPr>
              <w:jc w:val="center"/>
            </w:pPr>
          </w:p>
        </w:tc>
        <w:tc>
          <w:tcPr>
            <w:tcW w:w="1134" w:type="dxa"/>
            <w:vAlign w:val="center"/>
            <w:hideMark/>
          </w:tcPr>
          <w:p w:rsidR="00957139" w:rsidRPr="00814453" w:rsidRDefault="00957139" w:rsidP="00957139">
            <w:pPr>
              <w:jc w:val="center"/>
            </w:pPr>
            <w:r w:rsidRPr="00814453">
              <w:t>87</w:t>
            </w:r>
          </w:p>
        </w:tc>
      </w:tr>
      <w:tr w:rsidR="00957139" w:rsidRPr="00814453" w:rsidTr="00096641">
        <w:trPr>
          <w:tblCellSpacing w:w="0" w:type="dxa"/>
        </w:trPr>
        <w:tc>
          <w:tcPr>
            <w:tcW w:w="1134" w:type="dxa"/>
            <w:vAlign w:val="center"/>
            <w:hideMark/>
          </w:tcPr>
          <w:p w:rsidR="00957139" w:rsidRPr="00814453" w:rsidRDefault="00957139">
            <w:pPr>
              <w:jc w:val="center"/>
              <w:rPr>
                <w:bCs/>
              </w:rPr>
            </w:pPr>
            <w:r w:rsidRPr="00814453">
              <w:rPr>
                <w:bCs/>
              </w:rPr>
              <w:t>27</w:t>
            </w:r>
          </w:p>
        </w:tc>
        <w:tc>
          <w:tcPr>
            <w:tcW w:w="670" w:type="dxa"/>
            <w:vAlign w:val="center"/>
            <w:hideMark/>
          </w:tcPr>
          <w:p w:rsidR="00957139" w:rsidRPr="00814453" w:rsidRDefault="00957139"/>
        </w:tc>
        <w:tc>
          <w:tcPr>
            <w:tcW w:w="890" w:type="dxa"/>
            <w:vAlign w:val="center"/>
            <w:hideMark/>
          </w:tcPr>
          <w:p w:rsidR="00957139" w:rsidRPr="00814453" w:rsidRDefault="00957139" w:rsidP="00957139">
            <w:pPr>
              <w:jc w:val="center"/>
            </w:pPr>
          </w:p>
        </w:tc>
        <w:tc>
          <w:tcPr>
            <w:tcW w:w="992" w:type="dxa"/>
            <w:vAlign w:val="center"/>
            <w:hideMark/>
          </w:tcPr>
          <w:p w:rsidR="00957139" w:rsidRPr="00814453" w:rsidRDefault="00957139" w:rsidP="00957139">
            <w:pPr>
              <w:jc w:val="center"/>
            </w:pPr>
            <w:r w:rsidRPr="00814453">
              <w:t>84</w:t>
            </w:r>
          </w:p>
        </w:tc>
        <w:tc>
          <w:tcPr>
            <w:tcW w:w="1134" w:type="dxa"/>
            <w:vAlign w:val="center"/>
            <w:hideMark/>
          </w:tcPr>
          <w:p w:rsidR="00957139" w:rsidRPr="00814453" w:rsidRDefault="00957139" w:rsidP="00957139">
            <w:pPr>
              <w:jc w:val="center"/>
            </w:pPr>
          </w:p>
        </w:tc>
        <w:tc>
          <w:tcPr>
            <w:tcW w:w="1276" w:type="dxa"/>
            <w:vAlign w:val="center"/>
            <w:hideMark/>
          </w:tcPr>
          <w:p w:rsidR="00957139" w:rsidRPr="00814453" w:rsidRDefault="00957139" w:rsidP="00957139">
            <w:pPr>
              <w:jc w:val="center"/>
            </w:pPr>
            <w:r w:rsidRPr="00814453">
              <w:t>85</w:t>
            </w:r>
          </w:p>
        </w:tc>
        <w:tc>
          <w:tcPr>
            <w:tcW w:w="1134" w:type="dxa"/>
            <w:vAlign w:val="center"/>
            <w:hideMark/>
          </w:tcPr>
          <w:p w:rsidR="00957139" w:rsidRPr="00814453" w:rsidRDefault="00957139" w:rsidP="00957139">
            <w:pPr>
              <w:jc w:val="center"/>
            </w:pPr>
          </w:p>
        </w:tc>
        <w:tc>
          <w:tcPr>
            <w:tcW w:w="1134" w:type="dxa"/>
            <w:vAlign w:val="center"/>
            <w:hideMark/>
          </w:tcPr>
          <w:p w:rsidR="00957139" w:rsidRPr="00814453" w:rsidRDefault="00957139" w:rsidP="00957139">
            <w:pPr>
              <w:jc w:val="center"/>
            </w:pPr>
          </w:p>
        </w:tc>
      </w:tr>
      <w:tr w:rsidR="00957139" w:rsidRPr="00814453" w:rsidTr="00096641">
        <w:trPr>
          <w:tblCellSpacing w:w="0" w:type="dxa"/>
        </w:trPr>
        <w:tc>
          <w:tcPr>
            <w:tcW w:w="1134" w:type="dxa"/>
            <w:vAlign w:val="center"/>
            <w:hideMark/>
          </w:tcPr>
          <w:p w:rsidR="00957139" w:rsidRPr="00814453" w:rsidRDefault="00957139">
            <w:pPr>
              <w:jc w:val="center"/>
              <w:rPr>
                <w:bCs/>
              </w:rPr>
            </w:pPr>
            <w:r w:rsidRPr="00814453">
              <w:rPr>
                <w:bCs/>
              </w:rPr>
              <w:t>28</w:t>
            </w:r>
          </w:p>
        </w:tc>
        <w:tc>
          <w:tcPr>
            <w:tcW w:w="670" w:type="dxa"/>
            <w:vAlign w:val="center"/>
            <w:hideMark/>
          </w:tcPr>
          <w:p w:rsidR="00957139" w:rsidRPr="00814453" w:rsidRDefault="00957139"/>
        </w:tc>
        <w:tc>
          <w:tcPr>
            <w:tcW w:w="890" w:type="dxa"/>
            <w:vAlign w:val="center"/>
            <w:hideMark/>
          </w:tcPr>
          <w:p w:rsidR="00957139" w:rsidRPr="00814453" w:rsidRDefault="00957139" w:rsidP="00957139">
            <w:pPr>
              <w:jc w:val="center"/>
            </w:pPr>
          </w:p>
        </w:tc>
        <w:tc>
          <w:tcPr>
            <w:tcW w:w="992" w:type="dxa"/>
            <w:vAlign w:val="center"/>
            <w:hideMark/>
          </w:tcPr>
          <w:p w:rsidR="00957139" w:rsidRPr="00814453" w:rsidRDefault="00957139" w:rsidP="00957139">
            <w:pPr>
              <w:jc w:val="center"/>
            </w:pPr>
          </w:p>
        </w:tc>
        <w:tc>
          <w:tcPr>
            <w:tcW w:w="1134" w:type="dxa"/>
            <w:vAlign w:val="center"/>
            <w:hideMark/>
          </w:tcPr>
          <w:p w:rsidR="00957139" w:rsidRPr="00814453" w:rsidRDefault="00957139" w:rsidP="00957139">
            <w:pPr>
              <w:jc w:val="center"/>
            </w:pPr>
          </w:p>
        </w:tc>
        <w:tc>
          <w:tcPr>
            <w:tcW w:w="1276" w:type="dxa"/>
            <w:vAlign w:val="center"/>
            <w:hideMark/>
          </w:tcPr>
          <w:p w:rsidR="00957139" w:rsidRPr="00814453" w:rsidRDefault="00957139" w:rsidP="00957139">
            <w:pPr>
              <w:jc w:val="center"/>
            </w:pPr>
            <w:r w:rsidRPr="00814453">
              <w:t>87</w:t>
            </w:r>
          </w:p>
        </w:tc>
        <w:tc>
          <w:tcPr>
            <w:tcW w:w="1134" w:type="dxa"/>
            <w:vAlign w:val="center"/>
            <w:hideMark/>
          </w:tcPr>
          <w:p w:rsidR="00957139" w:rsidRPr="00814453" w:rsidRDefault="00957139" w:rsidP="00957139">
            <w:pPr>
              <w:jc w:val="center"/>
            </w:pPr>
          </w:p>
        </w:tc>
        <w:tc>
          <w:tcPr>
            <w:tcW w:w="1134" w:type="dxa"/>
            <w:vAlign w:val="center"/>
            <w:hideMark/>
          </w:tcPr>
          <w:p w:rsidR="00957139" w:rsidRPr="00814453" w:rsidRDefault="00957139" w:rsidP="00957139">
            <w:pPr>
              <w:jc w:val="center"/>
            </w:pPr>
          </w:p>
        </w:tc>
      </w:tr>
      <w:tr w:rsidR="00957139" w:rsidRPr="00814453" w:rsidTr="00096641">
        <w:trPr>
          <w:tblCellSpacing w:w="0" w:type="dxa"/>
        </w:trPr>
        <w:tc>
          <w:tcPr>
            <w:tcW w:w="1134" w:type="dxa"/>
            <w:vAlign w:val="center"/>
            <w:hideMark/>
          </w:tcPr>
          <w:p w:rsidR="00957139" w:rsidRPr="00814453" w:rsidRDefault="00957139" w:rsidP="00957139">
            <w:pPr>
              <w:jc w:val="center"/>
              <w:rPr>
                <w:bCs/>
              </w:rPr>
            </w:pPr>
            <w:r w:rsidRPr="00814453">
              <w:rPr>
                <w:bCs/>
              </w:rPr>
              <w:t>29</w:t>
            </w:r>
          </w:p>
        </w:tc>
        <w:tc>
          <w:tcPr>
            <w:tcW w:w="670" w:type="dxa"/>
            <w:vAlign w:val="center"/>
            <w:hideMark/>
          </w:tcPr>
          <w:p w:rsidR="00957139" w:rsidRPr="00814453" w:rsidRDefault="00957139" w:rsidP="00957139">
            <w:pPr>
              <w:jc w:val="center"/>
            </w:pPr>
          </w:p>
        </w:tc>
        <w:tc>
          <w:tcPr>
            <w:tcW w:w="890" w:type="dxa"/>
            <w:vAlign w:val="center"/>
            <w:hideMark/>
          </w:tcPr>
          <w:p w:rsidR="00957139" w:rsidRPr="00814453" w:rsidRDefault="00957139" w:rsidP="00957139">
            <w:pPr>
              <w:jc w:val="center"/>
            </w:pPr>
          </w:p>
        </w:tc>
        <w:tc>
          <w:tcPr>
            <w:tcW w:w="992" w:type="dxa"/>
            <w:vAlign w:val="center"/>
            <w:hideMark/>
          </w:tcPr>
          <w:p w:rsidR="00957139" w:rsidRPr="00814453" w:rsidRDefault="00957139" w:rsidP="00957139">
            <w:pPr>
              <w:jc w:val="center"/>
            </w:pPr>
          </w:p>
        </w:tc>
        <w:tc>
          <w:tcPr>
            <w:tcW w:w="1134" w:type="dxa"/>
            <w:vAlign w:val="center"/>
            <w:hideMark/>
          </w:tcPr>
          <w:p w:rsidR="00957139" w:rsidRPr="00814453" w:rsidRDefault="00957139" w:rsidP="00957139">
            <w:pPr>
              <w:jc w:val="center"/>
            </w:pPr>
          </w:p>
        </w:tc>
        <w:tc>
          <w:tcPr>
            <w:tcW w:w="1276" w:type="dxa"/>
            <w:vAlign w:val="center"/>
            <w:hideMark/>
          </w:tcPr>
          <w:p w:rsidR="00957139" w:rsidRPr="00814453" w:rsidRDefault="00957139" w:rsidP="00957139">
            <w:pPr>
              <w:jc w:val="center"/>
            </w:pPr>
            <w:r w:rsidRPr="00814453">
              <w:t>89</w:t>
            </w:r>
          </w:p>
        </w:tc>
        <w:tc>
          <w:tcPr>
            <w:tcW w:w="1134" w:type="dxa"/>
            <w:vAlign w:val="center"/>
            <w:hideMark/>
          </w:tcPr>
          <w:p w:rsidR="00957139" w:rsidRPr="00814453" w:rsidRDefault="00957139" w:rsidP="00957139">
            <w:pPr>
              <w:jc w:val="center"/>
            </w:pPr>
          </w:p>
        </w:tc>
        <w:tc>
          <w:tcPr>
            <w:tcW w:w="1134" w:type="dxa"/>
            <w:vAlign w:val="center"/>
            <w:hideMark/>
          </w:tcPr>
          <w:p w:rsidR="00957139" w:rsidRPr="00814453" w:rsidRDefault="00957139" w:rsidP="00957139">
            <w:pPr>
              <w:jc w:val="center"/>
            </w:pPr>
          </w:p>
        </w:tc>
      </w:tr>
    </w:tbl>
    <w:p w:rsidR="00957139" w:rsidRPr="00814453" w:rsidRDefault="00957139" w:rsidP="00210E8B">
      <w:pPr>
        <w:widowControl/>
        <w:suppressAutoHyphens w:val="0"/>
        <w:autoSpaceDE w:val="0"/>
        <w:autoSpaceDN w:val="0"/>
        <w:adjustRightInd w:val="0"/>
        <w:jc w:val="both"/>
        <w:rPr>
          <w:rFonts w:eastAsia="Times New Roman"/>
          <w:kern w:val="0"/>
          <w:lang w:eastAsia="ru-RU"/>
        </w:rPr>
      </w:pPr>
    </w:p>
    <w:p w:rsidR="00210E8B" w:rsidRPr="00B50432" w:rsidRDefault="00B50432" w:rsidP="00B50432">
      <w:pPr>
        <w:widowControl/>
        <w:suppressAutoHyphens w:val="0"/>
        <w:autoSpaceDE w:val="0"/>
        <w:autoSpaceDN w:val="0"/>
        <w:adjustRightInd w:val="0"/>
        <w:ind w:firstLine="567"/>
        <w:jc w:val="both"/>
        <w:rPr>
          <w:rFonts w:eastAsia="Times New Roman"/>
          <w:b/>
          <w:kern w:val="0"/>
          <w:lang w:eastAsia="ru-RU"/>
        </w:rPr>
      </w:pPr>
      <w:r w:rsidRPr="00B50432">
        <w:rPr>
          <w:rFonts w:eastAsia="Times New Roman"/>
          <w:b/>
          <w:kern w:val="0"/>
          <w:lang w:eastAsia="ru-RU"/>
        </w:rPr>
        <w:t>О</w:t>
      </w:r>
      <w:r w:rsidR="00210E8B" w:rsidRPr="00B50432">
        <w:rPr>
          <w:rFonts w:eastAsia="Times New Roman"/>
          <w:b/>
          <w:kern w:val="0"/>
          <w:lang w:eastAsia="ru-RU"/>
        </w:rPr>
        <w:t xml:space="preserve">писание шкал и их интерпретация </w:t>
      </w:r>
    </w:p>
    <w:p w:rsidR="00210E8B" w:rsidRPr="00210E8B" w:rsidRDefault="00210E8B" w:rsidP="005E1D37">
      <w:pPr>
        <w:widowControl/>
        <w:numPr>
          <w:ilvl w:val="0"/>
          <w:numId w:val="1"/>
        </w:numPr>
        <w:suppressAutoHyphens w:val="0"/>
        <w:autoSpaceDE w:val="0"/>
        <w:autoSpaceDN w:val="0"/>
        <w:adjustRightInd w:val="0"/>
        <w:ind w:firstLine="567"/>
        <w:jc w:val="both"/>
        <w:rPr>
          <w:rFonts w:eastAsia="Times New Roman"/>
          <w:b/>
          <w:kern w:val="0"/>
          <w:lang w:eastAsia="ru-RU"/>
        </w:rPr>
      </w:pPr>
      <w:r w:rsidRPr="00210E8B">
        <w:rPr>
          <w:rFonts w:eastAsia="Times New Roman"/>
          <w:b/>
          <w:kern w:val="0"/>
          <w:lang w:eastAsia="ru-RU"/>
        </w:rPr>
        <w:t xml:space="preserve">1. Шкала установки на социальную желательность (служебная шкала) </w:t>
      </w:r>
    </w:p>
    <w:p w:rsidR="00210E8B" w:rsidRPr="00210E8B" w:rsidRDefault="00210E8B" w:rsidP="005E1D37">
      <w:pPr>
        <w:widowControl/>
        <w:numPr>
          <w:ilvl w:val="0"/>
          <w:numId w:val="1"/>
        </w:numPr>
        <w:suppressAutoHyphens w:val="0"/>
        <w:autoSpaceDE w:val="0"/>
        <w:autoSpaceDN w:val="0"/>
        <w:adjustRightInd w:val="0"/>
        <w:ind w:firstLine="567"/>
        <w:jc w:val="both"/>
        <w:rPr>
          <w:rFonts w:eastAsia="Times New Roman"/>
          <w:kern w:val="0"/>
          <w:lang w:eastAsia="ru-RU"/>
        </w:rPr>
      </w:pPr>
      <w:r w:rsidRPr="00210E8B">
        <w:rPr>
          <w:rFonts w:eastAsia="Times New Roman"/>
          <w:kern w:val="0"/>
          <w:lang w:eastAsia="ru-RU"/>
        </w:rPr>
        <w:t>Данная шкала предназначена для измерения готовности испытуемого предста</w:t>
      </w:r>
      <w:r w:rsidRPr="00210E8B">
        <w:rPr>
          <w:rFonts w:eastAsia="Times New Roman"/>
          <w:kern w:val="0"/>
          <w:lang w:eastAsia="ru-RU"/>
        </w:rPr>
        <w:t>в</w:t>
      </w:r>
      <w:r w:rsidRPr="00210E8B">
        <w:rPr>
          <w:rFonts w:eastAsia="Times New Roman"/>
          <w:kern w:val="0"/>
          <w:lang w:eastAsia="ru-RU"/>
        </w:rPr>
        <w:t xml:space="preserve">лять </w:t>
      </w:r>
    </w:p>
    <w:p w:rsidR="00210E8B" w:rsidRPr="00210E8B" w:rsidRDefault="00210E8B" w:rsidP="005E1D37">
      <w:pPr>
        <w:widowControl/>
        <w:suppressAutoHyphens w:val="0"/>
        <w:autoSpaceDE w:val="0"/>
        <w:autoSpaceDN w:val="0"/>
        <w:adjustRightInd w:val="0"/>
        <w:jc w:val="both"/>
        <w:rPr>
          <w:rFonts w:eastAsia="Times New Roman"/>
          <w:kern w:val="0"/>
          <w:lang w:eastAsia="ru-RU"/>
        </w:rPr>
      </w:pPr>
      <w:r w:rsidRPr="00210E8B">
        <w:rPr>
          <w:rFonts w:eastAsia="Times New Roman"/>
          <w:kern w:val="0"/>
          <w:lang w:eastAsia="ru-RU"/>
        </w:rPr>
        <w:t>себя в наиболее благоприятном свете с точки зрения социальной желательности. Пок</w:t>
      </w:r>
      <w:r w:rsidRPr="00210E8B">
        <w:rPr>
          <w:rFonts w:eastAsia="Times New Roman"/>
          <w:kern w:val="0"/>
          <w:lang w:eastAsia="ru-RU"/>
        </w:rPr>
        <w:t>а</w:t>
      </w:r>
      <w:r w:rsidRPr="00210E8B">
        <w:rPr>
          <w:rFonts w:eastAsia="Times New Roman"/>
          <w:kern w:val="0"/>
          <w:lang w:eastAsia="ru-RU"/>
        </w:rPr>
        <w:t>затели от 50 до 60 Т-баллов свидетельствует об умеренной тенденции давать при з</w:t>
      </w:r>
      <w:r w:rsidRPr="00210E8B">
        <w:rPr>
          <w:rFonts w:eastAsia="Times New Roman"/>
          <w:kern w:val="0"/>
          <w:lang w:eastAsia="ru-RU"/>
        </w:rPr>
        <w:t>а</w:t>
      </w:r>
      <w:r w:rsidRPr="00210E8B">
        <w:rPr>
          <w:rFonts w:eastAsia="Times New Roman"/>
          <w:kern w:val="0"/>
          <w:lang w:eastAsia="ru-RU"/>
        </w:rPr>
        <w:t>полнении опросника социально-желательные ответы. Показатели свыше 60 баллов св</w:t>
      </w:r>
      <w:r w:rsidRPr="00210E8B">
        <w:rPr>
          <w:rFonts w:eastAsia="Times New Roman"/>
          <w:kern w:val="0"/>
          <w:lang w:eastAsia="ru-RU"/>
        </w:rPr>
        <w:t>и</w:t>
      </w:r>
      <w:r w:rsidRPr="00210E8B">
        <w:rPr>
          <w:rFonts w:eastAsia="Times New Roman"/>
          <w:kern w:val="0"/>
          <w:lang w:eastAsia="ru-RU"/>
        </w:rPr>
        <w:t>детельствуют о тенденции испытуемого демонстрировать строгое соблюдение даже малознач</w:t>
      </w:r>
      <w:r w:rsidRPr="00210E8B">
        <w:rPr>
          <w:rFonts w:eastAsia="Times New Roman"/>
          <w:kern w:val="0"/>
          <w:lang w:eastAsia="ru-RU"/>
        </w:rPr>
        <w:t>и</w:t>
      </w:r>
      <w:r w:rsidRPr="00210E8B">
        <w:rPr>
          <w:rFonts w:eastAsia="Times New Roman"/>
          <w:kern w:val="0"/>
          <w:lang w:eastAsia="ru-RU"/>
        </w:rPr>
        <w:t>тельных социальных норм, умышленном стремлении показать себя в лучшем свете, о настороженности по отношению к ситуации обследования. Результаты, нах</w:t>
      </w:r>
      <w:r w:rsidRPr="00210E8B">
        <w:rPr>
          <w:rFonts w:eastAsia="Times New Roman"/>
          <w:kern w:val="0"/>
          <w:lang w:eastAsia="ru-RU"/>
        </w:rPr>
        <w:t>о</w:t>
      </w:r>
      <w:r w:rsidRPr="00210E8B">
        <w:rPr>
          <w:rFonts w:eastAsia="Times New Roman"/>
          <w:kern w:val="0"/>
          <w:lang w:eastAsia="ru-RU"/>
        </w:rPr>
        <w:t>дящиеся в ди</w:t>
      </w:r>
      <w:r w:rsidRPr="00210E8B">
        <w:rPr>
          <w:rFonts w:eastAsia="Times New Roman"/>
          <w:kern w:val="0"/>
          <w:lang w:eastAsia="ru-RU"/>
        </w:rPr>
        <w:t>а</w:t>
      </w:r>
      <w:r w:rsidRPr="00210E8B">
        <w:rPr>
          <w:rFonts w:eastAsia="Times New Roman"/>
          <w:kern w:val="0"/>
          <w:lang w:eastAsia="ru-RU"/>
        </w:rPr>
        <w:t>пазоне 70-89 баллов говорят о высокой настороженности испытуемого по отношению к психодиагностической ситуации и о сомнительной достоверности резул</w:t>
      </w:r>
      <w:r w:rsidRPr="00210E8B">
        <w:rPr>
          <w:rFonts w:eastAsia="Times New Roman"/>
          <w:kern w:val="0"/>
          <w:lang w:eastAsia="ru-RU"/>
        </w:rPr>
        <w:t>ь</w:t>
      </w:r>
      <w:r w:rsidRPr="00210E8B">
        <w:rPr>
          <w:rFonts w:eastAsia="Times New Roman"/>
          <w:kern w:val="0"/>
          <w:lang w:eastAsia="ru-RU"/>
        </w:rPr>
        <w:t>татов по осно</w:t>
      </w:r>
      <w:r w:rsidRPr="00210E8B">
        <w:rPr>
          <w:rFonts w:eastAsia="Times New Roman"/>
          <w:kern w:val="0"/>
          <w:lang w:eastAsia="ru-RU"/>
        </w:rPr>
        <w:t>в</w:t>
      </w:r>
      <w:r w:rsidRPr="00210E8B">
        <w:rPr>
          <w:rFonts w:eastAsia="Times New Roman"/>
          <w:kern w:val="0"/>
          <w:lang w:eastAsia="ru-RU"/>
        </w:rPr>
        <w:t>ным шкалам. О восприятии ситуации как экспертной одновременно с умеренно высокими показателями по шкале 1 также свидетельствует их резкое пон</w:t>
      </w:r>
      <w:r w:rsidRPr="00210E8B">
        <w:rPr>
          <w:rFonts w:eastAsia="Times New Roman"/>
          <w:kern w:val="0"/>
          <w:lang w:eastAsia="ru-RU"/>
        </w:rPr>
        <w:t>и</w:t>
      </w:r>
      <w:r w:rsidRPr="00210E8B">
        <w:rPr>
          <w:rFonts w:eastAsia="Times New Roman"/>
          <w:kern w:val="0"/>
          <w:lang w:eastAsia="ru-RU"/>
        </w:rPr>
        <w:t>жение по основным диагностическим шкалам и повышение по шкале женской соц</w:t>
      </w:r>
      <w:r w:rsidRPr="00210E8B">
        <w:rPr>
          <w:rFonts w:eastAsia="Times New Roman"/>
          <w:kern w:val="0"/>
          <w:lang w:eastAsia="ru-RU"/>
        </w:rPr>
        <w:t>и</w:t>
      </w:r>
      <w:r w:rsidRPr="00210E8B">
        <w:rPr>
          <w:rFonts w:eastAsia="Times New Roman"/>
          <w:kern w:val="0"/>
          <w:lang w:eastAsia="ru-RU"/>
        </w:rPr>
        <w:t xml:space="preserve">альной роли. </w:t>
      </w:r>
    </w:p>
    <w:p w:rsidR="00210E8B" w:rsidRDefault="00210E8B" w:rsidP="005E1D37">
      <w:pPr>
        <w:widowControl/>
        <w:numPr>
          <w:ilvl w:val="0"/>
          <w:numId w:val="1"/>
        </w:numPr>
        <w:suppressAutoHyphens w:val="0"/>
        <w:autoSpaceDE w:val="0"/>
        <w:autoSpaceDN w:val="0"/>
        <w:adjustRightInd w:val="0"/>
        <w:ind w:firstLine="567"/>
        <w:jc w:val="both"/>
        <w:rPr>
          <w:rFonts w:eastAsia="Times New Roman"/>
          <w:kern w:val="0"/>
          <w:lang w:eastAsia="ru-RU"/>
        </w:rPr>
      </w:pPr>
      <w:r w:rsidRPr="00210E8B">
        <w:rPr>
          <w:rFonts w:eastAsia="Times New Roman"/>
          <w:kern w:val="0"/>
          <w:lang w:eastAsia="ru-RU"/>
        </w:rPr>
        <w:t>Для мужской популяции превышение суммарного первичного балла по шкале с</w:t>
      </w:r>
      <w:r w:rsidRPr="00210E8B">
        <w:rPr>
          <w:rFonts w:eastAsia="Times New Roman"/>
          <w:kern w:val="0"/>
          <w:lang w:eastAsia="ru-RU"/>
        </w:rPr>
        <w:t>о</w:t>
      </w:r>
      <w:r w:rsidRPr="00210E8B">
        <w:rPr>
          <w:rFonts w:eastAsia="Times New Roman"/>
          <w:kern w:val="0"/>
          <w:lang w:eastAsia="ru-RU"/>
        </w:rPr>
        <w:t>циальной желательности значения 11 первичных баллов свидетельствуют о недост</w:t>
      </w:r>
      <w:r w:rsidRPr="00210E8B">
        <w:rPr>
          <w:rFonts w:eastAsia="Times New Roman"/>
          <w:kern w:val="0"/>
          <w:lang w:eastAsia="ru-RU"/>
        </w:rPr>
        <w:t>о</w:t>
      </w:r>
      <w:r w:rsidRPr="00210E8B">
        <w:rPr>
          <w:rFonts w:eastAsia="Times New Roman"/>
          <w:kern w:val="0"/>
          <w:lang w:eastAsia="ru-RU"/>
        </w:rPr>
        <w:t>верности р</w:t>
      </w:r>
      <w:r w:rsidRPr="00210E8B">
        <w:rPr>
          <w:rFonts w:eastAsia="Times New Roman"/>
          <w:kern w:val="0"/>
          <w:lang w:eastAsia="ru-RU"/>
        </w:rPr>
        <w:t>е</w:t>
      </w:r>
      <w:r w:rsidRPr="00210E8B">
        <w:rPr>
          <w:rFonts w:eastAsia="Times New Roman"/>
          <w:kern w:val="0"/>
          <w:lang w:eastAsia="ru-RU"/>
        </w:rPr>
        <w:t xml:space="preserve">зультатов по основным шкалам. </w:t>
      </w:r>
    </w:p>
    <w:p w:rsidR="00210E8B" w:rsidRDefault="00210E8B" w:rsidP="005E1D37">
      <w:pPr>
        <w:widowControl/>
        <w:numPr>
          <w:ilvl w:val="0"/>
          <w:numId w:val="1"/>
        </w:numPr>
        <w:suppressAutoHyphens w:val="0"/>
        <w:autoSpaceDE w:val="0"/>
        <w:autoSpaceDN w:val="0"/>
        <w:adjustRightInd w:val="0"/>
        <w:ind w:firstLine="567"/>
        <w:jc w:val="both"/>
        <w:rPr>
          <w:rFonts w:eastAsia="Times New Roman"/>
          <w:kern w:val="0"/>
          <w:lang w:eastAsia="ru-RU"/>
        </w:rPr>
      </w:pPr>
      <w:r w:rsidRPr="00210E8B">
        <w:rPr>
          <w:rFonts w:eastAsia="Times New Roman"/>
          <w:kern w:val="0"/>
          <w:lang w:eastAsia="ru-RU"/>
        </w:rPr>
        <w:t>Показатели ниже 50 Т-баллов говорят о том, что испытуемый не склонен скр</w:t>
      </w:r>
      <w:r w:rsidRPr="00210E8B">
        <w:rPr>
          <w:rFonts w:eastAsia="Times New Roman"/>
          <w:kern w:val="0"/>
          <w:lang w:eastAsia="ru-RU"/>
        </w:rPr>
        <w:t>ы</w:t>
      </w:r>
      <w:r w:rsidRPr="00210E8B">
        <w:rPr>
          <w:rFonts w:eastAsia="Times New Roman"/>
          <w:kern w:val="0"/>
          <w:lang w:eastAsia="ru-RU"/>
        </w:rPr>
        <w:t>вать собственные нормы и ценности, корректировать свои ответы в направлении соц</w:t>
      </w:r>
      <w:r w:rsidRPr="00210E8B">
        <w:rPr>
          <w:rFonts w:eastAsia="Times New Roman"/>
          <w:kern w:val="0"/>
          <w:lang w:eastAsia="ru-RU"/>
        </w:rPr>
        <w:t>и</w:t>
      </w:r>
      <w:r w:rsidRPr="00210E8B">
        <w:rPr>
          <w:rFonts w:eastAsia="Times New Roman"/>
          <w:kern w:val="0"/>
          <w:lang w:eastAsia="ru-RU"/>
        </w:rPr>
        <w:t>альной жел</w:t>
      </w:r>
      <w:r w:rsidRPr="00210E8B">
        <w:rPr>
          <w:rFonts w:eastAsia="Times New Roman"/>
          <w:kern w:val="0"/>
          <w:lang w:eastAsia="ru-RU"/>
        </w:rPr>
        <w:t>а</w:t>
      </w:r>
      <w:r w:rsidRPr="00210E8B">
        <w:rPr>
          <w:rFonts w:eastAsia="Times New Roman"/>
          <w:kern w:val="0"/>
          <w:lang w:eastAsia="ru-RU"/>
        </w:rPr>
        <w:t xml:space="preserve">тельности. </w:t>
      </w:r>
    </w:p>
    <w:p w:rsidR="00210E8B" w:rsidRPr="00210E8B" w:rsidRDefault="00210E8B" w:rsidP="005E1D37">
      <w:pPr>
        <w:widowControl/>
        <w:numPr>
          <w:ilvl w:val="0"/>
          <w:numId w:val="1"/>
        </w:numPr>
        <w:suppressAutoHyphens w:val="0"/>
        <w:autoSpaceDE w:val="0"/>
        <w:autoSpaceDN w:val="0"/>
        <w:adjustRightInd w:val="0"/>
        <w:ind w:firstLine="567"/>
        <w:jc w:val="both"/>
        <w:rPr>
          <w:rFonts w:eastAsia="Times New Roman"/>
          <w:kern w:val="0"/>
          <w:lang w:eastAsia="ru-RU"/>
        </w:rPr>
      </w:pPr>
      <w:r w:rsidRPr="00210E8B">
        <w:rPr>
          <w:rFonts w:eastAsia="Times New Roman"/>
          <w:kern w:val="0"/>
          <w:lang w:eastAsia="ru-RU"/>
        </w:rPr>
        <w:t>Отмечено также, что младшие подростки (14 лет и младше) не способны длител</w:t>
      </w:r>
      <w:r w:rsidRPr="00210E8B">
        <w:rPr>
          <w:rFonts w:eastAsia="Times New Roman"/>
          <w:kern w:val="0"/>
          <w:lang w:eastAsia="ru-RU"/>
        </w:rPr>
        <w:t>ь</w:t>
      </w:r>
      <w:r w:rsidRPr="00210E8B">
        <w:rPr>
          <w:rFonts w:eastAsia="Times New Roman"/>
          <w:kern w:val="0"/>
          <w:lang w:eastAsia="ru-RU"/>
        </w:rPr>
        <w:t xml:space="preserve">ное </w:t>
      </w:r>
    </w:p>
    <w:p w:rsidR="00B50432" w:rsidRDefault="00210E8B" w:rsidP="005E1D37">
      <w:pPr>
        <w:widowControl/>
        <w:numPr>
          <w:ilvl w:val="0"/>
          <w:numId w:val="1"/>
        </w:numPr>
        <w:suppressAutoHyphens w:val="0"/>
        <w:autoSpaceDE w:val="0"/>
        <w:autoSpaceDN w:val="0"/>
        <w:adjustRightInd w:val="0"/>
        <w:jc w:val="both"/>
        <w:rPr>
          <w:rFonts w:eastAsia="Times New Roman"/>
          <w:kern w:val="0"/>
          <w:lang w:eastAsia="ru-RU"/>
        </w:rPr>
      </w:pPr>
      <w:r w:rsidRPr="00210E8B">
        <w:rPr>
          <w:rFonts w:eastAsia="Times New Roman"/>
          <w:kern w:val="0"/>
          <w:lang w:eastAsia="ru-RU"/>
        </w:rPr>
        <w:t xml:space="preserve">время следовать установке на социально-желательные ответы. </w:t>
      </w:r>
    </w:p>
    <w:p w:rsidR="00210E8B" w:rsidRPr="00210E8B" w:rsidRDefault="00210E8B" w:rsidP="00B50432">
      <w:pPr>
        <w:widowControl/>
        <w:numPr>
          <w:ilvl w:val="0"/>
          <w:numId w:val="1"/>
        </w:numPr>
        <w:suppressAutoHyphens w:val="0"/>
        <w:autoSpaceDE w:val="0"/>
        <w:autoSpaceDN w:val="0"/>
        <w:adjustRightInd w:val="0"/>
        <w:ind w:firstLine="567"/>
        <w:jc w:val="both"/>
        <w:rPr>
          <w:rFonts w:eastAsia="Times New Roman"/>
          <w:kern w:val="0"/>
          <w:lang w:eastAsia="ru-RU"/>
        </w:rPr>
      </w:pPr>
      <w:r w:rsidRPr="00210E8B">
        <w:rPr>
          <w:rFonts w:eastAsia="Times New Roman"/>
          <w:kern w:val="0"/>
          <w:lang w:eastAsia="ru-RU"/>
        </w:rPr>
        <w:lastRenderedPageBreak/>
        <w:t>Одновременно высокие показатели по служебной шкале и по основным шкалам (кроме шкалы 8) свидетельствуют либо о сомнительной достоверности результатов, либо о диссоциации в сознании испытуемого известных ему и реальных норм повед</w:t>
      </w:r>
      <w:r w:rsidRPr="00210E8B">
        <w:rPr>
          <w:rFonts w:eastAsia="Times New Roman"/>
          <w:kern w:val="0"/>
          <w:lang w:eastAsia="ru-RU"/>
        </w:rPr>
        <w:t>е</w:t>
      </w:r>
      <w:r w:rsidRPr="00210E8B">
        <w:rPr>
          <w:rFonts w:eastAsia="Times New Roman"/>
          <w:kern w:val="0"/>
          <w:lang w:eastAsia="ru-RU"/>
        </w:rPr>
        <w:t xml:space="preserve">ния. </w:t>
      </w:r>
    </w:p>
    <w:p w:rsidR="00210E8B" w:rsidRPr="00210E8B" w:rsidRDefault="00210E8B" w:rsidP="005E1D37">
      <w:pPr>
        <w:widowControl/>
        <w:numPr>
          <w:ilvl w:val="0"/>
          <w:numId w:val="1"/>
        </w:numPr>
        <w:suppressAutoHyphens w:val="0"/>
        <w:autoSpaceDE w:val="0"/>
        <w:autoSpaceDN w:val="0"/>
        <w:adjustRightInd w:val="0"/>
        <w:ind w:firstLine="567"/>
        <w:jc w:val="both"/>
        <w:rPr>
          <w:rFonts w:eastAsia="Times New Roman"/>
          <w:b/>
          <w:kern w:val="0"/>
          <w:lang w:eastAsia="ru-RU"/>
        </w:rPr>
      </w:pPr>
      <w:r w:rsidRPr="00210E8B">
        <w:rPr>
          <w:rFonts w:eastAsia="Times New Roman"/>
          <w:b/>
          <w:kern w:val="0"/>
          <w:lang w:eastAsia="ru-RU"/>
        </w:rPr>
        <w:t xml:space="preserve">2. Шкала склонности к преодолению норм и правил </w:t>
      </w:r>
    </w:p>
    <w:p w:rsidR="00210E8B" w:rsidRPr="00210E8B" w:rsidRDefault="00210E8B" w:rsidP="005E1D37">
      <w:pPr>
        <w:widowControl/>
        <w:numPr>
          <w:ilvl w:val="0"/>
          <w:numId w:val="1"/>
        </w:numPr>
        <w:suppressAutoHyphens w:val="0"/>
        <w:autoSpaceDE w:val="0"/>
        <w:autoSpaceDN w:val="0"/>
        <w:adjustRightInd w:val="0"/>
        <w:ind w:firstLine="567"/>
        <w:jc w:val="both"/>
        <w:rPr>
          <w:rFonts w:eastAsia="Times New Roman"/>
          <w:kern w:val="0"/>
          <w:lang w:eastAsia="ru-RU"/>
        </w:rPr>
      </w:pPr>
      <w:r w:rsidRPr="00210E8B">
        <w:rPr>
          <w:rFonts w:eastAsia="Times New Roman"/>
          <w:kern w:val="0"/>
          <w:lang w:eastAsia="ru-RU"/>
        </w:rPr>
        <w:t xml:space="preserve">Данная шкала предназначена для измерения предрасположенности испытуемого к </w:t>
      </w:r>
    </w:p>
    <w:p w:rsidR="00210E8B" w:rsidRPr="00210E8B" w:rsidRDefault="00210E8B" w:rsidP="005E1D37">
      <w:pPr>
        <w:widowControl/>
        <w:numPr>
          <w:ilvl w:val="0"/>
          <w:numId w:val="1"/>
        </w:numPr>
        <w:suppressAutoHyphens w:val="0"/>
        <w:autoSpaceDE w:val="0"/>
        <w:autoSpaceDN w:val="0"/>
        <w:adjustRightInd w:val="0"/>
        <w:jc w:val="both"/>
        <w:rPr>
          <w:rFonts w:eastAsia="Times New Roman"/>
          <w:kern w:val="0"/>
          <w:lang w:eastAsia="ru-RU"/>
        </w:rPr>
      </w:pPr>
      <w:r w:rsidRPr="00210E8B">
        <w:rPr>
          <w:rFonts w:eastAsia="Times New Roman"/>
          <w:kern w:val="0"/>
          <w:lang w:eastAsia="ru-RU"/>
        </w:rPr>
        <w:t xml:space="preserve">преодолению каких-либо норм и правил, склонности к отрицанию общепринятых норм и </w:t>
      </w:r>
    </w:p>
    <w:p w:rsidR="00210E8B" w:rsidRDefault="00210E8B" w:rsidP="005E1D37">
      <w:pPr>
        <w:widowControl/>
        <w:numPr>
          <w:ilvl w:val="0"/>
          <w:numId w:val="1"/>
        </w:numPr>
        <w:suppressAutoHyphens w:val="0"/>
        <w:autoSpaceDE w:val="0"/>
        <w:autoSpaceDN w:val="0"/>
        <w:adjustRightInd w:val="0"/>
        <w:jc w:val="both"/>
        <w:rPr>
          <w:rFonts w:eastAsia="Times New Roman"/>
          <w:kern w:val="0"/>
          <w:lang w:eastAsia="ru-RU"/>
        </w:rPr>
      </w:pPr>
      <w:r w:rsidRPr="00210E8B">
        <w:rPr>
          <w:rFonts w:eastAsia="Times New Roman"/>
          <w:kern w:val="0"/>
          <w:lang w:eastAsia="ru-RU"/>
        </w:rPr>
        <w:t xml:space="preserve">ценностей, образцов поведения. </w:t>
      </w:r>
    </w:p>
    <w:p w:rsidR="00210E8B" w:rsidRPr="00210E8B" w:rsidRDefault="00210E8B" w:rsidP="005E1D37">
      <w:pPr>
        <w:widowControl/>
        <w:numPr>
          <w:ilvl w:val="0"/>
          <w:numId w:val="1"/>
        </w:numPr>
        <w:suppressAutoHyphens w:val="0"/>
        <w:autoSpaceDE w:val="0"/>
        <w:autoSpaceDN w:val="0"/>
        <w:adjustRightInd w:val="0"/>
        <w:ind w:firstLine="567"/>
        <w:jc w:val="both"/>
        <w:rPr>
          <w:rFonts w:eastAsia="Times New Roman"/>
          <w:kern w:val="0"/>
          <w:lang w:eastAsia="ru-RU"/>
        </w:rPr>
      </w:pPr>
      <w:r w:rsidRPr="00210E8B">
        <w:rPr>
          <w:rFonts w:eastAsia="Times New Roman"/>
          <w:kern w:val="0"/>
          <w:lang w:eastAsia="ru-RU"/>
        </w:rPr>
        <w:t>Результаты, лежащие в диапазоне 50-60 Т-баллов, свидетельствуют о выраженн</w:t>
      </w:r>
      <w:r w:rsidRPr="00210E8B">
        <w:rPr>
          <w:rFonts w:eastAsia="Times New Roman"/>
          <w:kern w:val="0"/>
          <w:lang w:eastAsia="ru-RU"/>
        </w:rPr>
        <w:t>о</w:t>
      </w:r>
      <w:r w:rsidRPr="00210E8B">
        <w:rPr>
          <w:rFonts w:eastAsia="Times New Roman"/>
          <w:kern w:val="0"/>
          <w:lang w:eastAsia="ru-RU"/>
        </w:rPr>
        <w:t xml:space="preserve">сти </w:t>
      </w:r>
    </w:p>
    <w:p w:rsidR="00210E8B" w:rsidRPr="00210E8B" w:rsidRDefault="00210E8B" w:rsidP="005E1D37">
      <w:pPr>
        <w:widowControl/>
        <w:numPr>
          <w:ilvl w:val="0"/>
          <w:numId w:val="1"/>
        </w:numPr>
        <w:suppressAutoHyphens w:val="0"/>
        <w:autoSpaceDE w:val="0"/>
        <w:autoSpaceDN w:val="0"/>
        <w:adjustRightInd w:val="0"/>
        <w:jc w:val="both"/>
        <w:rPr>
          <w:rFonts w:eastAsia="Times New Roman"/>
          <w:kern w:val="0"/>
          <w:lang w:eastAsia="ru-RU"/>
        </w:rPr>
      </w:pPr>
      <w:r w:rsidRPr="00210E8B">
        <w:rPr>
          <w:rFonts w:eastAsia="Times New Roman"/>
          <w:kern w:val="0"/>
          <w:lang w:eastAsia="ru-RU"/>
        </w:rPr>
        <w:t xml:space="preserve">вышеуказанных тенденций, о нонкомформистских установках испытуемого, о его </w:t>
      </w:r>
    </w:p>
    <w:p w:rsidR="00210E8B" w:rsidRPr="00210E8B" w:rsidRDefault="00210E8B" w:rsidP="005E1D37">
      <w:pPr>
        <w:widowControl/>
        <w:numPr>
          <w:ilvl w:val="0"/>
          <w:numId w:val="1"/>
        </w:numPr>
        <w:suppressAutoHyphens w:val="0"/>
        <w:autoSpaceDE w:val="0"/>
        <w:autoSpaceDN w:val="0"/>
        <w:adjustRightInd w:val="0"/>
        <w:jc w:val="both"/>
        <w:rPr>
          <w:rFonts w:eastAsia="Times New Roman"/>
          <w:kern w:val="0"/>
          <w:lang w:eastAsia="ru-RU"/>
        </w:rPr>
      </w:pPr>
      <w:r w:rsidRPr="00210E8B">
        <w:rPr>
          <w:rFonts w:eastAsia="Times New Roman"/>
          <w:kern w:val="0"/>
          <w:lang w:eastAsia="ru-RU"/>
        </w:rPr>
        <w:t>склонности противопоставлять собственные нормы и ценности групповым, о тенде</w:t>
      </w:r>
      <w:r w:rsidRPr="00210E8B">
        <w:rPr>
          <w:rFonts w:eastAsia="Times New Roman"/>
          <w:kern w:val="0"/>
          <w:lang w:eastAsia="ru-RU"/>
        </w:rPr>
        <w:t>н</w:t>
      </w:r>
      <w:r w:rsidRPr="00210E8B">
        <w:rPr>
          <w:rFonts w:eastAsia="Times New Roman"/>
          <w:kern w:val="0"/>
          <w:lang w:eastAsia="ru-RU"/>
        </w:rPr>
        <w:t xml:space="preserve">ции </w:t>
      </w:r>
    </w:p>
    <w:p w:rsidR="00210E8B" w:rsidRDefault="00210E8B" w:rsidP="005E1D37">
      <w:pPr>
        <w:widowControl/>
        <w:numPr>
          <w:ilvl w:val="0"/>
          <w:numId w:val="1"/>
        </w:numPr>
        <w:suppressAutoHyphens w:val="0"/>
        <w:autoSpaceDE w:val="0"/>
        <w:autoSpaceDN w:val="0"/>
        <w:adjustRightInd w:val="0"/>
        <w:jc w:val="both"/>
        <w:rPr>
          <w:rFonts w:eastAsia="Times New Roman"/>
          <w:kern w:val="0"/>
          <w:lang w:eastAsia="ru-RU"/>
        </w:rPr>
      </w:pPr>
      <w:r w:rsidRPr="00210E8B">
        <w:rPr>
          <w:rFonts w:eastAsia="Times New Roman"/>
          <w:kern w:val="0"/>
          <w:lang w:eastAsia="ru-RU"/>
        </w:rPr>
        <w:t xml:space="preserve">нарушать спокойствие, искать трудности, которые можно было бы преодолеть. </w:t>
      </w:r>
    </w:p>
    <w:p w:rsidR="00210E8B" w:rsidRPr="00210E8B" w:rsidRDefault="00210E8B" w:rsidP="005E1D37">
      <w:pPr>
        <w:widowControl/>
        <w:numPr>
          <w:ilvl w:val="0"/>
          <w:numId w:val="1"/>
        </w:numPr>
        <w:suppressAutoHyphens w:val="0"/>
        <w:autoSpaceDE w:val="0"/>
        <w:autoSpaceDN w:val="0"/>
        <w:adjustRightInd w:val="0"/>
        <w:ind w:firstLine="567"/>
        <w:jc w:val="both"/>
        <w:rPr>
          <w:rFonts w:eastAsia="Times New Roman"/>
          <w:kern w:val="0"/>
          <w:lang w:eastAsia="ru-RU"/>
        </w:rPr>
      </w:pPr>
      <w:r w:rsidRPr="00210E8B">
        <w:rPr>
          <w:rFonts w:eastAsia="Times New Roman"/>
          <w:kern w:val="0"/>
          <w:lang w:eastAsia="ru-RU"/>
        </w:rPr>
        <w:t>Показатели, находящиеся в диапазоне 60-70 Т-баллов, свидетельствуют о чрезв</w:t>
      </w:r>
      <w:r w:rsidRPr="00210E8B">
        <w:rPr>
          <w:rFonts w:eastAsia="Times New Roman"/>
          <w:kern w:val="0"/>
          <w:lang w:eastAsia="ru-RU"/>
        </w:rPr>
        <w:t>ы</w:t>
      </w:r>
      <w:r w:rsidRPr="00210E8B">
        <w:rPr>
          <w:rFonts w:eastAsia="Times New Roman"/>
          <w:kern w:val="0"/>
          <w:lang w:eastAsia="ru-RU"/>
        </w:rPr>
        <w:t>чайной выраженности нонконформистских тенденций, проявлении негативизма и з</w:t>
      </w:r>
      <w:r w:rsidRPr="00210E8B">
        <w:rPr>
          <w:rFonts w:eastAsia="Times New Roman"/>
          <w:kern w:val="0"/>
          <w:lang w:eastAsia="ru-RU"/>
        </w:rPr>
        <w:t>а</w:t>
      </w:r>
      <w:r w:rsidRPr="00210E8B">
        <w:rPr>
          <w:rFonts w:eastAsia="Times New Roman"/>
          <w:kern w:val="0"/>
          <w:lang w:eastAsia="ru-RU"/>
        </w:rPr>
        <w:t xml:space="preserve">ставляют сомневаться в достоверности результатов тестирования по данной шкале. </w:t>
      </w:r>
    </w:p>
    <w:p w:rsidR="00210E8B" w:rsidRPr="00210E8B" w:rsidRDefault="00210E8B" w:rsidP="005E1D37">
      <w:pPr>
        <w:widowControl/>
        <w:numPr>
          <w:ilvl w:val="0"/>
          <w:numId w:val="1"/>
        </w:numPr>
        <w:suppressAutoHyphens w:val="0"/>
        <w:autoSpaceDE w:val="0"/>
        <w:autoSpaceDN w:val="0"/>
        <w:adjustRightInd w:val="0"/>
        <w:ind w:firstLine="567"/>
        <w:jc w:val="both"/>
        <w:rPr>
          <w:rFonts w:eastAsia="Times New Roman"/>
          <w:kern w:val="0"/>
          <w:lang w:eastAsia="ru-RU"/>
        </w:rPr>
      </w:pPr>
      <w:r w:rsidRPr="00210E8B">
        <w:rPr>
          <w:rFonts w:eastAsia="Times New Roman"/>
          <w:kern w:val="0"/>
          <w:lang w:eastAsia="ru-RU"/>
        </w:rPr>
        <w:t>Результаты ниже 50 Т-баллов по данной шкале свидетельствуют о конформных установках испытуемого, склонности следовать стереотипам и общепринятым нормам поведения. В некоторых случаях при условии сочетания с достаточно высоким инте</w:t>
      </w:r>
      <w:r w:rsidRPr="00210E8B">
        <w:rPr>
          <w:rFonts w:eastAsia="Times New Roman"/>
          <w:kern w:val="0"/>
          <w:lang w:eastAsia="ru-RU"/>
        </w:rPr>
        <w:t>л</w:t>
      </w:r>
      <w:r w:rsidRPr="00210E8B">
        <w:rPr>
          <w:rFonts w:eastAsia="Times New Roman"/>
          <w:kern w:val="0"/>
          <w:lang w:eastAsia="ru-RU"/>
        </w:rPr>
        <w:t>лектуальным уровнем испытуемого и тенденции скрывать свои реальные нормы и це</w:t>
      </w:r>
      <w:r w:rsidRPr="00210E8B">
        <w:rPr>
          <w:rFonts w:eastAsia="Times New Roman"/>
          <w:kern w:val="0"/>
          <w:lang w:eastAsia="ru-RU"/>
        </w:rPr>
        <w:t>н</w:t>
      </w:r>
      <w:r w:rsidRPr="00210E8B">
        <w:rPr>
          <w:rFonts w:eastAsia="Times New Roman"/>
          <w:kern w:val="0"/>
          <w:lang w:eastAsia="ru-RU"/>
        </w:rPr>
        <w:t xml:space="preserve">ности такие оценки могут отражать фальсификацию результатов. </w:t>
      </w:r>
    </w:p>
    <w:p w:rsidR="00210E8B" w:rsidRPr="00210E8B" w:rsidRDefault="00210E8B" w:rsidP="005E1D37">
      <w:pPr>
        <w:widowControl/>
        <w:numPr>
          <w:ilvl w:val="0"/>
          <w:numId w:val="1"/>
        </w:numPr>
        <w:suppressAutoHyphens w:val="0"/>
        <w:autoSpaceDE w:val="0"/>
        <w:autoSpaceDN w:val="0"/>
        <w:adjustRightInd w:val="0"/>
        <w:ind w:firstLine="567"/>
        <w:jc w:val="both"/>
        <w:rPr>
          <w:rFonts w:eastAsia="Times New Roman"/>
          <w:b/>
          <w:kern w:val="0"/>
          <w:lang w:eastAsia="ru-RU"/>
        </w:rPr>
      </w:pPr>
      <w:r w:rsidRPr="00210E8B">
        <w:rPr>
          <w:rFonts w:eastAsia="Times New Roman"/>
          <w:b/>
          <w:kern w:val="0"/>
          <w:lang w:eastAsia="ru-RU"/>
        </w:rPr>
        <w:t xml:space="preserve">3. Шкала склонности к аддиктивному поведению </w:t>
      </w:r>
    </w:p>
    <w:p w:rsidR="00210E8B" w:rsidRPr="00210E8B" w:rsidRDefault="00210E8B" w:rsidP="005E1D37">
      <w:pPr>
        <w:widowControl/>
        <w:numPr>
          <w:ilvl w:val="0"/>
          <w:numId w:val="1"/>
        </w:numPr>
        <w:suppressAutoHyphens w:val="0"/>
        <w:autoSpaceDE w:val="0"/>
        <w:autoSpaceDN w:val="0"/>
        <w:adjustRightInd w:val="0"/>
        <w:ind w:firstLine="567"/>
        <w:jc w:val="both"/>
        <w:rPr>
          <w:rFonts w:eastAsia="Times New Roman"/>
          <w:kern w:val="0"/>
          <w:lang w:eastAsia="ru-RU"/>
        </w:rPr>
      </w:pPr>
      <w:r w:rsidRPr="00210E8B">
        <w:rPr>
          <w:rFonts w:eastAsia="Times New Roman"/>
          <w:kern w:val="0"/>
          <w:lang w:eastAsia="ru-RU"/>
        </w:rPr>
        <w:t>Данная шкала предназначена для измерения готовности реализовать аддиктивное поведение. Результаты в диапазоне 50-70 Т-баллов по данной шкале свидетельств</w:t>
      </w:r>
      <w:r w:rsidRPr="00210E8B">
        <w:rPr>
          <w:rFonts w:eastAsia="Times New Roman"/>
          <w:kern w:val="0"/>
          <w:lang w:eastAsia="ru-RU"/>
        </w:rPr>
        <w:t>у</w:t>
      </w:r>
      <w:r w:rsidRPr="00210E8B">
        <w:rPr>
          <w:rFonts w:eastAsia="Times New Roman"/>
          <w:kern w:val="0"/>
          <w:lang w:eastAsia="ru-RU"/>
        </w:rPr>
        <w:t>ют о предрасположенности испытуемого к уходу от реальности посредством изменения св</w:t>
      </w:r>
      <w:r w:rsidRPr="00210E8B">
        <w:rPr>
          <w:rFonts w:eastAsia="Times New Roman"/>
          <w:kern w:val="0"/>
          <w:lang w:eastAsia="ru-RU"/>
        </w:rPr>
        <w:t>о</w:t>
      </w:r>
      <w:r w:rsidRPr="00210E8B">
        <w:rPr>
          <w:rFonts w:eastAsia="Times New Roman"/>
          <w:kern w:val="0"/>
          <w:lang w:eastAsia="ru-RU"/>
        </w:rPr>
        <w:t>его психического состояния, о склонностях к иллюзорно-компенсаторному способу ре</w:t>
      </w:r>
      <w:r>
        <w:rPr>
          <w:rFonts w:eastAsia="Times New Roman"/>
          <w:kern w:val="0"/>
          <w:lang w:eastAsia="ru-RU"/>
        </w:rPr>
        <w:t>шения</w:t>
      </w:r>
      <w:r w:rsidRPr="00210E8B">
        <w:rPr>
          <w:rFonts w:eastAsia="Times New Roman"/>
          <w:kern w:val="0"/>
          <w:lang w:eastAsia="ru-RU"/>
        </w:rPr>
        <w:t>личностных проблем. Кроме того, эти результаты свидетельствуют об орие</w:t>
      </w:r>
      <w:r w:rsidRPr="00210E8B">
        <w:rPr>
          <w:rFonts w:eastAsia="Times New Roman"/>
          <w:kern w:val="0"/>
          <w:lang w:eastAsia="ru-RU"/>
        </w:rPr>
        <w:t>н</w:t>
      </w:r>
      <w:r w:rsidRPr="00210E8B">
        <w:rPr>
          <w:rFonts w:eastAsia="Times New Roman"/>
          <w:kern w:val="0"/>
          <w:lang w:eastAsia="ru-RU"/>
        </w:rPr>
        <w:t>тации на</w:t>
      </w:r>
      <w:bookmarkStart w:id="6" w:name="8"/>
      <w:bookmarkEnd w:id="6"/>
      <w:r w:rsidRPr="00210E8B">
        <w:rPr>
          <w:rFonts w:eastAsia="Times New Roman"/>
          <w:kern w:val="0"/>
          <w:lang w:eastAsia="ru-RU"/>
        </w:rPr>
        <w:t xml:space="preserve"> </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&lt;!--</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.ft9950{vertical-align:top;font-size:16px;font-family:Times;color:#000000;letter-spacing:1.84500px;}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.ft9951{vertical-align:top;font-size:16px;font-family:Times;color:#000000;letter-spacing:1.38510px;}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.ft9952{vertical-align:top;font-size:16px;font-family:Times;color:#000000;letter-spacing:1.09080px;}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.ft9953{vertical-align:top;font-size:16px;font-family:Times;color:#000000;letter-spacing:1.07640px;}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.ft9954{vertical-align:top;font-size:16px;font-family:Times;color:#000000;letter-spacing:1.06509px;}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.ft9955{vertical-align:top;font-size:16px;font-family:Times;color:#000000;letter-spacing:1.05570px;}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.ft9956{vertical-align:top;font-size:16px;font-family:Times;color:#000000;letter-spacing:1.03960px;}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.ft9957{vertical-align:top;font-size:16px;font-family:Times;color:#000000;letter-spacing:1.06614px;}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.ft9958{vertical-align:top;font-size:16px;font-family:Times;color:#000000;letter-spacing:1.08913px;}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.ft9959{vertical-align:top;font-size:16px;font-family:Times;color:#000000;letter-spacing:1.07764px;}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.ft9960{vertical-align:top;font-size:16px;font-family:Times;color:#000000;letter-spacing:1.07291px;}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.ft9961{vertical-align:top;font-size:16px;font-family:Times;color:#000000;letter-spacing:1.06390px;}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.ft9962{vertical-align:top;font-size:16px;font-family:Times;color:#000000;letter-spacing:1.10763px;}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.ft9963{vertical-align:top;font-size:16px;font-family:Times;color:#000000;letter-spacing:1.08579px;}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.ft9964{vertical-align:top;font-size:16px;font-family:Times;color:#000000;letter-spacing:1.05890px;}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.ft9965{vertical-align:top;font-size:16px;font-family:Times;color:#000000;letter-spacing:1.08520px;}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.ft9966{vertical-align:top;font-size:16px;font-family:Times;color:#000000;letter-spacing:1.10688px;}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.ft9967{vertical-align:top;font-size:16px;font-family:Times;color:#000000;letter-spacing:1.10322px;}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.ft9968{vertical-align:top;font-size:16px;font-family:Times;color:#000000;letter-spacing:1.09364px;}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.ft9969{vertical-align:top;font-size:16px;font-family:Times;color:#000000;letter-spacing:1.08879px;}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.ft9970{vertical-align:top;font-size:16px;font-family:Times;color:#000000;letter-spacing:1.13680px;}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.ft9971{vertical-align:top;font-size:16px;font-family:Times;color:#000000;letter-spacing:1.13050px;}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.ft9972{vertical-align:top;font-size:16px;font-family:Times;color:#000000;letter-spacing:1.12671px;}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.ft9973{vertical-align:top;font-size:16px;font-family:Times;color:#000000;letter-spacing:1.12338px;}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.ft9974{vertical-align:top;font-size:16px;font-family:Times;color:#000000;letter-spacing:1.11486px;}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.ft9975{vertical-align:top;font-size:16px;font-family:Times;color:#000000;letter-spacing:1.11223px;}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.ft9976{vertical-align:top;font-size:16px;font-family:Times;color:#000000;letter-spacing:1.10955px;}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.ft9977{vertical-align:top;font-size:16px;font-family:Times;color:#000000;letter-spacing:1.10700px;}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.ft9978{vertical-align:top;font-size:16px;font-family:Times;color:#000000;letter-spacing:1.10480px;}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.ft9979{vertical-align:top;font-size:16px;font-family:Times;color:#000000;letter-spacing:1.12201px;}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.ft9980{vertical-align:top;font-size:16px;font-family:Times;color:#000000;letter-spacing:1.11945px;}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.ft9981{vertical-align:top;font-size:16px;font-family:Times;color:#000000;letter-spacing:1.12122px;}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.ft9982{vertical-align:top;font-size:16px;font-family:Times;color:#000000;letter-spacing:1.12313px;}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.ft9983{vertical-align:top;font-size:16px;font-family:Times;color:#000000;letter-spacing:1.14272px;}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.ft9984{vertical-align:top;font-size:16px;font-family:Times;color:#000000;letter-spacing:1.13040px;}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.ft9985{vertical-align:top;font-size:16px;font-family:Times;color:#000000;letter-spacing:1.14063px;}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.ft9986{vertical-align:top;font-size:16px;font-family:Times;color:#000000;letter-spacing:1.14409px;}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.ft9987{vertical-align:top;font-size:16px;font-family:Times;color:#000000;letter-spacing:1.14139px;}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.ft9988{vertical-align:top;font-size:16px;font-family:Times;color:#000000;letter-spacing:1.13751px;}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.ft9989{vertical-align:top;font-size:16px;font-family:Times;color:#000000;letter-spacing:1.13517px;}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.ft9990{vertical-align:top;font-size:16px;font-family:Times;color:#000000;letter-spacing:1.11963px;}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.ft9991{vertical-align:top;font-size:16px;font-family:Times;color:#000000;letter-spacing:1.11796px;}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.ft9992{vertical-align:top;font-size:16px;font-family:Times;color:#000000;letter-spacing:1.11476px;}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.ft9993{vertical-align:top;font-size:16px;font-family:Times;color:#000000;letter-spacing:1.10973px;}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.ft9994{vertical-align:top;font-size:16px;font-family:Times;color:#000000;letter-spacing:1.10833px;}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.ft9995{vertical-align:top;font-size:16px;font-family:Times;color:#000000;letter-spacing:1.99980px;}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.ft9996{vertical-align:top;font-size:16px;font-family:Times;color:#000000;letter-spacing:1.66560px;}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.ft9997{vertical-align:top;font-size:16px;font-family:Times;color:#000000;letter-spacing:1.30380px;}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.ft9998{vertical-align:top;font-size:16px;font-family:Times;color:#000000;letter-spacing:1.26103px;}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.ft9999{vertical-align:top;font-size:16px;font-family:Times;color:#000000;letter-spacing:1.22332px;}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.ft10000{vertical-align:top;font-size:16px;font-family:Times;color:#000000;letter-spacing:1.17738px;}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.ft10001{vertical-align:top;font-size:16px;font-family:Times;color:#000000;letter-spacing:1.16035px;}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.ft10002{vertical-align:top;font-size:16px;font-family:Times;color:#000000;letter-spacing:1.17105px;}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.ft10003{vertical-align:top;font-size:16px;font-family:Times;color:#000000;letter-spacing:1.15117px;}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.ft10004{vertical-align:top;font-size:16px;font-family:Times;color:#000000;letter-spacing:1.09692px;}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.ft10005{vertical-align:top;font-size:16px;font-family:Times;color:#000000;letter-spacing:1.08561px;}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.ft10006{vertical-align:top;font-size:16px;font-family:Times;color:#000000;letter-spacing:1.09420px;}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.ft10007{vertical-align:top;font-size:16px;font-family:Times;color:#000000;letter-spacing:1.08891px;}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.ft10008{vertical-align:top;font-size:16px;font-family:Times;color:#000000;letter-spacing:1.05030px;}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.ft10009{vertical-align:top;font-size:16px;font-family:Times;color:#000000;letter-spacing:1.02630px;}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.ft10010{vertical-align:top;font-size:16px;font-family:Times;color:#000000;letter-spacing:1.02550px;}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.ft10011{vertical-align:top;font-size:16px;font-family:Times;color:#000000;letter-spacing:1.02441px;}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.ft10012{vertical-align:top;font-size:16px;font-family:Times;color:#000000;letter-spacing:1.02313px;}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.ft10013{vertical-align:top;font-size:16px;font-family:Times;color:#000000;letter-spacing:1.02221px;}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.ft10014{vertical-align:top;font-size:16px;font-family:Times;color:#000000;letter-spacing:1.01044px;}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.ft10015{vertical-align:top;font-size:16px;font-family:Times;color:#000000;letter-spacing:1.00704px;}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.ft10016{vertical-align:top;font-size:16px;font-family:Times;color:#000000;letter-spacing:0.99120px;}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.ft10017{vertical-align:top;font-size:16px;font-family:Times;color:#000000;letter-spacing:1.10667px;}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.ft10018{vertical-align:top;font-size:16px;font-family:Times;color:#000000;letter-spacing:1.12245px;}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.ft10019{vertical-align:top;font-size:16px;font-family:Times;color:#000000;letter-spacing:1.14702px;}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.ft10020{vertical-align:top;font-size:16px;font-family:Times;color:#000000;letter-spacing:1.09091px;}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.ft10021{vertical-align:top;font-size:16px;font-family:Times;color:#000000;letter-spacing:1.08582px;}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.ft10022{vertical-align:top;font-size:16px;font-family:Times;color:#000000;letter-spacing:1.05802px;}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.ft10023{vertical-align:top;font-size:16px;font-family:Times;color:#000000;letter-spacing:1.03466px;}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.ft10024{vertical-align:top;font-size:16px;font-family:Times;color:#000000;letter-spacing:1.03271px;}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.ft10025{vertical-align:top;font-size:16px;font-family:Times;color:#000000;letter-spacing:1.03008px;}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.ft10026{vertical-align:top;font-size:16px;font-family:Times;color:#000000;letter-spacing:1.00813px;}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.ft10027{vertical-align:top;font-size:16px;font-family:Times;color:#000000;letter-spacing:1.00583px;}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.ft10028{vertical-align:top;font-size:16px;font-family:Times;color:#000000;letter-spacing:1.00710px;}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.ft10029{vertical-align:top;font-size:16px;font-family:Times;color:#000000;letter-spacing:1.00165px;}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.ft10030{vertical-align:top;font-size:16px;font-family:Times;color:#000000;letter-spacing:1.00311px;}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.ft10031{vertical-align:top;font-size:16px;font-family:Times;color:#000000;letter-spacing:1.00085px;}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.ft10032{vertical-align:top;font-size:16px;font-family:Times;color:#000000;letter-spacing:0.99099px;}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.ft10033{vertical-align:top;font-size:16px;font-family:Times;color:#000000;letter-spacing:0.99013px;}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.ft10034{vertical-align:top;font-size:16px;font-family:Times;color:#000000;letter-spacing:0.98627px;}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.ft10035{vertical-align:top;font-size:16px;font-family:Times;color:#000000;letter-spacing:0.97715px;}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.ft10036{vertical-align:top;font-size:16px;font-family:Times;color:#000000;letter-spacing:0.96649px;}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.ft10037{vertical-align:top;font-size:16px;font-family:Times;color:#000000;letter-spacing:0.97219px;}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.ft10038{vertical-align:top;font-size:16px;font-family:Times;color:#000000;letter-spacing:0.97281px;}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.ft10039{vertical-align:top;font-size:16px;font-family:Times;color:#000000;letter-spacing:0.97103px;}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.ft10040{vertical-align:top;font-size:16px;font-family:Times;color:#000000;letter-spacing:0.97258px;}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.ft10041{vertical-align:top;font-size:16px;font-family:Times;color:#000000;letter-spacing:0.97163px;}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.ft10042{vertical-align:top;font-size:16px;font-family:Times;color:#000000;letter-spacing:0.97220px;}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.ft10043{vertical-align:top;font-size:16px;font-family:Times;color:#000000;letter-spacing:0.97264px;}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.ft10044{vertical-align:top;font-size:16px;font-family:Times;color:#000000;letter-spacing:0.96950px;}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.ft10045{vertical-align:top;font-size:16px;font-family:Times;color:#000000;letter-spacing:0.96300px;}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.ft10046{vertical-align:top;font-size:16px;font-family:Times;color:#000000;letter-spacing:0.96344px;}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.ft10047{vertical-align:top;font-size:16px;font-family:Times;color:#000000;letter-spacing:0.96129px;}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.ft10048{vertical-align:top;font-size:16px;font-family:Times;color:#000000;letter-spacing:0.96058px;}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.ft10049{vertical-align:top;font-size:16px;font-family:Times;color:#000000;letter-spacing:0.96087px;}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.ft10050{vertical-align:top;font-size:16px;font-family:Times;color:#000000;letter-spacing:0.95959px;}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.ft10051{vertical-align:top;font-size:16px;font-family:Times;color:#000000;letter-spacing:0.95829px;}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.ft10052{vertical-align:top;font-size:16px;font-family:Times;color:#000000;letter-spacing:0.95831px;}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.ft10053{vertical-align:top;font-size:16px;font-family:Times;color:#000000;letter-spacing:0.95578px;}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.ft10054{vertical-align:top;font-size:16px;font-family:Times;color:#000000;letter-spacing:0.95644px;}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.ft10055{vertical-align:top;font-size:16px;font-family:Times;color:#000000;letter-spacing:3.09420px;}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.ft10056{vertical-align:top;font-size:16px;font-family:Times;color:#000000;letter-spacing:2.04570px;}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.ft10057{vertical-align:top;font-size:16px;font-family:Times;color:#000000;letter-spacing:1.53720px;}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.ft10058{vertical-align:top;font-size:16px;font-family:Times;color:#000000;letter-spacing:1.41408px;}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.ft10059{vertical-align:top;font-size:16px;font-family:Times;color:#000000;letter-spacing:1.29831px;}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.ft10060{vertical-align:top;font-size:16px;font-family:Times;color:#000000;letter-spacing:1.23940px;}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.ft10061{vertical-align:top;font-size:16px;font-family:Times;color:#000000;letter-spacing:1.24506px;}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.ft10062{vertical-align:top;font-size:16px;font-family:Times;color:#000000;letter-spacing:1.20315px;}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.ft10063{vertical-align:top;font-size:16px;font-family:Times;color:#000000;letter-spacing:1.20337px;}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.ft10064{vertical-align:top;font-size:16px;font-family:Times;color:#000000;letter-spacing:1.18877px;}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.ft10065{vertical-align:top;font-size:16px;font-family:Times;color:#000000;letter-spacing:1.16437px;}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.ft10066{vertical-align:top;font-size:16px;font-family:Times;color:#000000;letter-spacing:1.15454px;}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.ft10067{vertical-align:top;font-size:16px;font-family:Times;color:#000000;letter-spacing:1.14640px;}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.ft10068{vertical-align:top;font-size:16px;font-family:Times;color:#000000;letter-spacing:1.13598px;}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.ft10069{vertical-align:top;font-size:16px;font-family:Times;color:#000000;letter-spacing:1.10982px;}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.ft10070{vertical-align:top;font-size:16px;font-family:Times;color:#000000;letter-spacing:1.10467px;}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.ft10071{vertical-align:top;font-size:16px;font-family:Times;color:#000000;letter-spacing:1.09869px;}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.ft10072{vertical-align:top;font-size:16px;font-family:Times;color:#000000;letter-spacing:1.08240px;}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.ft10073{vertical-align:top;font-size:16px;font-family:Times;color:#000000;letter-spacing:1.07485px;}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.ft10074{vertical-align:top;font-size:16px;font-family:Times;color:#000000;letter-spacing:1.07220px;}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.ft10075{vertical-align:top;font-size:16px;font-family:Times;color:#000000;letter-spacing:1.05801px;}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.ft10076{vertical-align:top;font-size:16px;font-family:Times;color:#000000;letter-spacing:1.05655px;}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.ft10077{vertical-align:top;font-size:16px;font-family:Times;color:#000000;letter-spacing:1.05512px;}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.ft10078{vertical-align:top;font-size:16px;font-family:Times;color:#000000;letter-spacing:1.05400px;}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.ft10079{vertical-align:top;font-size:16px;font-family:Times;color:#000000;letter-spacing:1.05261px;}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.ft10080{vertical-align:top;font-size:16px;font-family:Times;color:#000000;letter-spacing:1.04515px;}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.ft10081{vertical-align:top;font-size:16px;font-family:Times;color:#000000;letter-spacing:1.04414px;}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.ft10082{vertical-align:top;font-size:16px;font-family:Times;color:#000000;letter-spacing:1.04387px;}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.ft10083{vertical-align:top;font-size:16px;font-family:Times;color:#000000;letter-spacing:1.04280px;}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.ft10084{vertical-align:top;font-size:16px;font-family:Times;color:#000000;letter-spacing:1.04174px;}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.ft10085{vertical-align:top;font-size:16px;font-family:Times;color:#000000;letter-spacing:1.03320px;}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.ft10086{vertical-align:top;font-size:16px;font-family:Times;color:#000000;letter-spacing:1.03290px;}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.ft10087{vertical-align:top;font-size:16px;font-family:Times;color:#000000;letter-spacing:1.03360px;}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.ft10088{vertical-align:top;font-size:16px;font-family:Times;color:#000000;letter-spacing:1.02913px;}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.ft10089{vertical-align:top;font-size:16px;font-family:Times;color:#000000;letter-spacing:1.02520px;}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.ft10090{vertical-align:top;font-size:16px;font-family:Times;color:#000000;letter-spacing:1.02373px;}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.ft10091{vertical-align:top;font-size:16px;font-family:Times;color:#000000;letter-spacing:1.02327px;}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.ft10092{vertical-align:top;font-size:16px;font-family:Times;color:#000000;letter-spacing:1.02777px;}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.ft10093{vertical-align:top;font-size:16px;font-family:Times;color:#000000;letter-spacing:1.02561px;}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.ft10094{vertical-align:top;font-size:16px;font-family:Times;color:#000000;letter-spacing:1.02457px;}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.ft10095{vertical-align:top;font-size:16px;font-family:Times;color:#000000;letter-spacing:1.01935px;}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.ft10096{vertical-align:top;font-size:16px;font-family:Times;color:#000000;letter-spacing:1.01872px;}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.ft10097{vertical-align:top;font-size:16px;font-family:Times;color:#000000;letter-spacing:1.01838px;}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.ft10098{vertical-align:top;font-size:16px;font-family:Times;color:#000000;letter-spacing:1.01749px;}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.ft10099{vertical-align:top;font-size:16px;font-family:Times;color:#000000;letter-spacing:1.01586px;}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.ft10100{vertical-align:top;font-size:16px;font-family:Times;color:#000000;letter-spacing:1.00848px;}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.ft10101{vertical-align:top;font-size:16px;font-family:Times;color:#000000;letter-spacing:1.00902px;}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.ft10102{vertical-align:top;font-size:16px;font-family:Times;color:#000000;letter-spacing:1.00641px;}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.ft10103{vertical-align:top;font-size:16px;font-family:Times;color:#000000;letter-spacing:1.16784px;}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.ft10104{vertical-align:top;font-size:16px;font-family:Times;color:#000000;letter-spacing:1.17949px;}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.ft10105{vertical-align:top;font-size:16px;font-family:Times;color:#000000;letter-spacing:1.16220px;}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.ft10106{vertical-align:top;font-size:16px;font-family:Times;color:#000000;letter-spacing:1.13156px;}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.ft10107{vertical-align:top;font-size:16px;font-family:Times;color:#000000;letter-spacing:1.12080px;}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.ft10108{vertical-align:top;font-size:16px;font-family:Times;color:#000000;letter-spacing:1.10239px;}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.ft10109{vertical-align:top;font-size:16px;font-family:Times;color:#000000;letter-spacing:1.09175px;}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.ft10110{vertical-align:top;font-size:16px;font-family:Times;color:#000000;letter-spacing:1.05930px;}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.ft10111{vertical-align:top;font-size:16px;font-family:Times;color:#000000;letter-spacing:1.02052px;}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.ft10112{vertical-align:top;font-size:16px;font-family:Times;color:#000000;letter-spacing:1.02113px;}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.ft10113{vertical-align:top;font-size:16px;font-family:Times;color:#000000;letter-spacing:1.01714px;}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.ft10114{vertical-align:top;font-size:16px;font-family:Times;color:#000000;letter-spacing:1.01008px;}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.ft10115{vertical-align:top;font-size:16px;font-family:Times;color:#000000;letter-spacing:1.00660px;}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.ft10116{vertical-align:top;font-size:16px;font-family:Times;color:#000000;letter-spacing:1.00382px;}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.ft10117{vertical-align:top;font-size:16px;font-family:Times;color:#000000;letter-spacing:0.98988px;}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.ft10118{vertical-align:top;font-size:16px;font-family:Times;color:#000000;letter-spacing:0.98977px;}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.ft10119{vertical-align:top;font-size:16px;font-family:Times;color:#000000;letter-spacing:0.98938px;}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.ft10120{vertical-align:top;font-size:16px;font-family:Times;color:#000000;letter-spacing:0.98978px;}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.ft10121{vertical-align:top;font-size:16px;font-family:Times;color:#000000;letter-spacing:0.99170px;}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.ft10122{vertical-align:top;font-size:16px;font-family:Times;color:#000000;letter-spacing:0.98777px;}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.ft10123{vertical-align:top;font-size:16px;font-family:Times;color:#000000;letter-spacing:0.98811px;}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.ft10124{vertical-align:top;font-size:16px;font-family:Times;color:#000000;letter-spacing:0.98846px;}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.ft10125{vertical-align:top;font-size:16px;font-family:Times;color:#000000;letter-spacing:0.99561px;}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.ft10126{vertical-align:top;font-size:16px;font-family:Times;color:#000000;letter-spacing:0.99569px;}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.ft10127{vertical-align:top;font-size:16px;font-family:Times;color:#000000;letter-spacing:0.98416px;}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.ft10128{vertical-align:top;font-size:16px;font-family:Times;color:#000000;letter-spacing:0.98111px;}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.ft10129{vertical-align:top;font-size:16px;font-family:Times;color:#000000;letter-spacing:0.98122px;}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.ft10130{vertical-align:top;font-size:16px;font-family:Times;color:#000000;letter-spacing:0.98342px;}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.ft10131{vertical-align:top;font-size:16px;font-family:Times;color:#000000;letter-spacing:0.97730px;}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.ft10132{vertical-align:top;font-size:16px;font-family:Times;color:#000000;letter-spacing:0.97770px;}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.ft10133{vertical-align:top;font-size:16px;font-family:Times;color:#000000;letter-spacing:0.97805px;}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.ft10134{vertical-align:top;font-size:16px;font-family:Times;color:#000000;letter-spacing:0.97392px;}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.ft10135{vertical-align:top;font-size:16px;font-family:Times;color:#000000;letter-spacing:0.97452px;}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.ft10136{vertical-align:top;font-size:16px;font-family:Times;color:#000000;letter-spacing:0.97336px;}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.ft10137{vertical-align:top;font-size:16px;font-family:Times;color:#000000;letter-spacing:0.97011px;}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.ft10138{vertical-align:top;font-size:16px;font-family:Times;color:#000000;letter-spacing:0.97127px;}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.ft10139{vertical-align:top;font-size:16px;font-family:Times;color:#000000;letter-spacing:0.96359px;}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.ft10140{vertical-align:top;font-size:16px;font-family:Times;color:#000000;letter-spacing:0.96419px;}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.ft10141{vertical-align:top;font-size:16px;font-family:Times;color:#000000;letter-spacing:0.96248px;}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.ft10142{vertical-align:top;font-size:16px;font-family:Times;color:#000000;letter-spacing:0.96285px;}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.ft10143{vertical-align:top;font-size:16px;font-family:Times;color:#000000;letter-spacing:0.95663px;}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.ft10144{vertical-align:top;font-size:16px;font-family:Times;color:#000000;letter-spacing:3.19680px;}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.ft10145{vertical-align:top;font-size:16px;font-family:Times;color:#000000;letter-spacing:2.09790px;}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.ft10146{vertical-align:top;font-size:16px;font-family:Times;color:#000000;letter-spacing:2.73960px;}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.ft10147{vertical-align:top;font-size:16px;font-family:Times;color:#000000;letter-spacing:1.86570px;}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.ft10148{vertical-align:top;font-size:16px;font-family:Times;color:#000000;letter-spacing:1.36692px;}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.ft10149{vertical-align:top;font-size:16px;font-family:Times;color:#000000;letter-spacing:1.29900px;}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.ft10150{vertical-align:top;font-size:16px;font-family:Times;color:#000000;letter-spacing:1.95660px;}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.ft10151{vertical-align:top;font-size:16px;font-family:Times;color:#000000;letter-spacing:1.63320px;}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.ft10152{vertical-align:top;font-size:16px;font-family:Times;color:#000000;letter-spacing:1.34568px;}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.ft10153{vertical-align:top;font-size:16px;font-family:Times;color:#000000;letter-spacing:1.16120px;}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.ft10154{vertical-align:top;font-size:16px;font-family:Times;color:#000000;letter-spacing:1.13922px;}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.ft10155{vertical-align:top;font-size:16px;font-family:Times;color:#000000;letter-spacing:1.11927px;}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.ft10156{vertical-align:top;font-size:16px;font-family:Times;color:#000000;letter-spacing:1.13475px;}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.ft10157{vertical-align:top;font-size:16px;font-family:Times;color:#000000;letter-spacing:1.11198px;}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.ft10158{vertical-align:top;font-size:16px;font-family:Times;color:#000000;letter-spacing:2.03760px;}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.ft10159{vertical-align:top;font-size:16px;font-family:Times;color:#000000;letter-spacing:2.93580px;}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.ft10160{vertical-align:top;font-size:16px;font-family:Times;color:#000000;letter-spacing:2.11590px;}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.ft10161{vertical-align:top;font-size:16px;font-family:Times;color:#000000;letter-spacing:1.74360px;}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.ft10162{vertical-align:top;font-size:16px;font-family:Times;color:#000000;letter-spacing:1.55880px;}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.ft10163{vertical-align:top;font-size:16px;font-family:Times;color:#000000;letter-spacing:1.48824px;}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.ft10164{vertical-align:top;font-size:16px;font-family:Times;color:#000000;letter-spacing:1.40670px;}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.ft10165{vertical-align:top;font-size:16px;font-family:Times;color:#000000;letter-spacing:1.34820px;}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.ft10166{vertical-align:top;font-size:16px;font-family:Times;color:#000000;letter-spacing:1.30343px;}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.ft10167{vertical-align:top;font-size:16px;font-family:Times;color:#000000;letter-spacing:1.26940px;}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.ft10168{vertical-align:top;font-size:16px;font-family:Times;color:#000000;letter-spacing:1.17975px;}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.ft10169{vertical-align:top;font-size:16px;font-family:Times;color:#000000;letter-spacing:1.88940px;}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.ft10170{vertical-align:top;font-size:16px;font-family:Times;color:#000000;letter-spacing:1.66770px;}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.ft10171{vertical-align:top;font-size:16px;font-family:Times;color:#000000;letter-spacing:1.53216px;}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.ft10172{vertical-align:top;font-size:16px;font-family:Times;color:#000000;letter-spacing:1.44420px;}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.ft10173{vertical-align:top;font-size:16px;font-family:Times;color:#000000;letter-spacing:1.37211px;}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.ft10174{vertical-align:top;font-size:16px;font-family:Times;color:#000000;letter-spacing:1.25676px;}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.ft10175{vertical-align:top;font-size:16px;font-family:Times;color:#000000;letter-spacing:1.23218px;}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.ft10176{vertical-align:top;font-size:16px;font-family:Times;color:#000000;letter-spacing:1.21260px;}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.ft10177{vertical-align:top;font-size:16px;font-family:Times;color:#000000;letter-spacing:1.19548px;}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.ft10178{vertical-align:top;font-size:16px;font-family:Times;color:#000000;letter-spacing:1.20214px;}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.ft10179{vertical-align:top;font-size:16px;font-family:Times;color:#000000;letter-spacing:1.18284px;}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.ft10180{vertical-align:top;font-size:16px;font-family:Times;color:#000000;letter-spacing:1.13710px;}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.ft10181{vertical-align:top;font-size:16px;font-family:Times;color:#000000;letter-spacing:1.12974px;}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.ft10182{vertical-align:top;font-size:16px;font-family:Times;color:#000000;letter-spacing:1.11404px;}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.ft10183{vertical-align:top;font-size:16px;font-family:Times;color:#000000;letter-spacing:1.11021px;}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.ft10184{vertical-align:top;font-size:16px;font-family:Times;color:#000000;letter-spacing:1.07875px;}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.ft10185{vertical-align:top;font-size:16px;font-family:Times;color:#000000;letter-spacing:1.06812px;}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.ft10186{vertical-align:top;font-size:16px;font-family:Times;color:#000000;letter-spacing:1.06566px;}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.ft10187{vertical-align:top;font-size:16px;font-family:Times;color:#000000;letter-spacing:1.05927px;}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.ft10188{vertical-align:top;font-size:16px;font-family:Times;color:#000000;letter-spacing:1.05033px;}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.ft10189{vertical-align:top;font-size:16px;font-family:Times;color:#000000;letter-spacing:1.04855px;}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.ft10190{vertical-align:top;font-size:16px;font-family:Times;color:#000000;letter-spacing:1.04736px;}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.ft10191{vertical-align:top;font-size:16px;font-family:Times;color:#000000;letter-spacing:1.04623px;}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.ft10192{vertical-align:top;font-size:16px;font-family:Times;color:#000000;letter-spacing:1.05651px;}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.ft10193{vertical-align:top;font-size:16px;font-family:Times;color:#000000;letter-spacing:1.05503px;}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.ft10194{vertical-align:top;font-size:16px;font-family:Times;color:#000000;letter-spacing:1.05919px;}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.ft10195{vertical-align:top;font-size:16px;font-family:Times;color:#000000;letter-spacing:1.05116px;}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.ft10196{vertical-align:top;font-size:16px;font-family:Times;color:#000000;letter-spacing:1.05044px;}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.ft10197{vertical-align:top;font-size:16px;font-family:Times;color:#000000;letter-spacing:1.04852px;}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.ft10198{vertical-align:top;font-size:16px;font-family:Times;color:#000000;letter-spacing:1.04631px;}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.ft10199{vertical-align:top;font-size:16px;font-family:Times;color:#000000;letter-spacing:1.04544px;}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.ft10200{vertical-align:top;font-size:16px;font-family:Times;color:#000000;letter-spacing:1.04449px;}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.ft10201{vertical-align:top;font-size:16px;font-family:Times;color:#000000;letter-spacing:1.04798px;}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.ft10202{vertical-align:top;font-size:16px;font-family:Times;color:#000000;letter-spacing:1.04053px;}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.ft10203{vertical-align:top;font-size:16px;font-family:Times;color:#000000;letter-spacing:1.03997px;}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.ft10204{vertical-align:top;font-size:16px;font-family:Times;color:#000000;letter-spacing:1.03921px;}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.ft10205{vertical-align:top;font-size:16px;font-family:Times;color:#000000;letter-spacing:1.03478px;}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.ft10206{vertical-align:top;font-size:16px;font-family:Times;color:#000000;letter-spacing:1.03402px;}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.ft10207{vertical-align:top;font-size:16px;font-family:Times;color:#000000;letter-spacing:1.03379px;}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.ft10208{vertical-align:top;font-size:16px;font-family:Times;color:#000000;letter-spacing:1.03077px;}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.ft10209{vertical-align:top;font-size:16px;font-family:Times;color:#000000;letter-spacing:1.03033px;}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.ft10210{vertical-align:top;font-size:16px;font-family:Times;color:#000000;letter-spacing:1.02924px;}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.ft10211{vertical-align:top;font-size:16px;font-family:Times;color:#000000;letter-spacing:1.02886px;}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.ft10212{vertical-align:top;font-size:16px;font-family:Times;color:#000000;letter-spacing:1.02922px;}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.ft10213{vertical-align:top;font-size:16px;font-family:Times;color:#000000;letter-spacing:1.02859px;}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.ft10214{vertical-align:top;font-size:16px;font-family:Times;color:#000000;letter-spacing:1.02814px;}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.ft10215{vertical-align:top;font-size:16px;font-family:Times;color:#000000;letter-spacing:1.02677px;}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.ft10216{vertical-align:top;font-size:16px;font-family:Times;color:#000000;letter-spacing:1.02653px;}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.ft10217{vertical-align:top;font-size:16px;font-family:Times;color:#000000;letter-spacing:1.02483px;}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.ft10218{vertical-align:top;font-size:16px;font-family:Times;color:#000000;letter-spacing:1.02136px;}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.ft10219{vertical-align:top;font-size:16px;font-family:Times;color:#000000;letter-spacing:1.01964px;}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.ft10220{vertical-align:top;font-size:16px;font-family:Times;color:#000000;letter-spacing:1.89270px;}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.ft10221{vertical-align:top;font-size:16px;font-family:Times;color:#000000;letter-spacing:1.60260px;}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.ft10222{vertical-align:top;font-size:16px;font-family:Times;color:#000000;letter-spacing:1.22010px;}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.ft10223{vertical-align:top;font-size:16px;font-family:Times;color:#000000;font-weight:bold;font-style:italic;letter-spacing:3.67020px;}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.ft10224{vertical-align:top;font-size:16px;font-family:Times;color:#000000;font-weight:bold;font-style:italic;letter-spacing:2.39670px;}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.ft10225{vertical-align:top;font-size:16px;font-family:Times;color:#000000;font-weight:bold;font-style:italic;letter-spacing:1.93320px;}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.ft10226{vertical-align:top;font-size:16px;font-family:Times;color:#000000;font-weight:bold;font-style:italic;letter-spacing:3.02400px;}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.ft10227{vertical-align:top;font-size:16px;font-family:Times;color:#000000;font-weight:bold;font-style:italic;letter-spacing:2.06370px;}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.ft10228{vertical-align:top;font-size:16px;font-family:Times;color:#000000;font-weight:bold;font-style:italic;letter-spacing:1.73700px;}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.ft10229{vertical-align:top;font-size:16px;font-family:Times;color:#000000;font-weight:bold;font-style:italic;letter-spacing:1.57275px;}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.ft10230{vertical-align:top;font-size:16px;font-family:Times;color:#000000;font-weight:bold;font-style:italic;letter-spacing:1.47636px;}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.ft10231{vertical-align:top;font-size:16px;font-family:Times;color:#000000;font-weight:bold;font-style:italic;letter-spacing:1.39650px;}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.ft10232{vertical-align:top;font-size:16px;font-family:Times;color:#000000;font-weight:bold;font-style:italic;letter-spacing:1.42611px;}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.ft10233{vertical-align:top;font-size:16px;font-family:Times;color:#000000;font-weight:bold;font-style:italic;letter-spacing:1.38577px;}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.ft10234{vertical-align:top;font-size:16px;font-family:Times;color:#000000;font-weight:bold;font-style:italic;letter-spacing:3.32460px;}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.ft10235{vertical-align:top;font-size:16px;font-family:Times;color:#000000;font-weight:bold;font-style:italic;letter-spacing:2.21400px;}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.ft10236{vertical-align:top;font-size:16px;font-family:Times;color:#000000;font-weight:bold;font-style:italic;letter-spacing:1.84080px;}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.ft10237{vertical-align:top;font-size:16px;font-family:Times;color:#000000;font-weight:bold;font-style:italic;letter-spacing:1.65420px;}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.ft10238{vertical-align:top;font-size:16px;font-family:Times;color:#000000;font-weight:bold;font-style:italic;letter-spacing:1.54008px;}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.ft10239{vertical-align:top;font-size:16px;font-family:Times;color:#000000;font-weight:bold;font-style:italic;letter-spacing:1.46760px;}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.ft10240{vertical-align:top;font-size:16px;font-family:Times;color:#000000;font-weight:bold;font-style:italic;letter-spacing:1.40040px;}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.ft10241{vertical-align:top;font-size:16px;font-family:Times;color:#000000;font-weight:bold;font-style:italic;letter-spacing:1.39140px;}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.ft10242{vertical-align:top;font-size:16px;font-family:Times;color:#000000;font-weight:bold;font-style:italic;letter-spacing:1.35980px;}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.ft10243{vertical-align:top;font-size:16px;font-family:Times;color:#000000;font-weight:bold;font-style:italic;letter-spacing:1.32372px;}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.ft10244{vertical-align:top;font-size:16px;font-family:Times;color:#000000;font-weight:bold;font-style:italic;letter-spacing:1.34509px;}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.ft10245{vertical-align:top;font-size:16px;font-family:Times;color:#000000;font-weight:bold;font-style:italic;letter-spacing:1.37370px;}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.ft10246{vertical-align:top;font-size:16px;font-family:Times;color:#000000;font-weight:bold;font-style:italic;letter-spacing:1.34474px;}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.ft10247{vertical-align:top;font-size:16px;font-family:Times;color:#000000;font-weight:bold;font-style:italic;letter-spacing:1.34396px;}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.ft10248{vertical-align:top;font-size:16px;font-family:Times;color:#000000;font-weight:bold;font-style:italic;letter-spacing:1.32144px;}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.ft10249{vertical-align:top;font-size:16px;font-family:Times;color:#000000;font-weight:bold;font-style:italic;letter-spacing:3.33900px;}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.ft10250{vertical-align:top;font-size:16px;font-family:Times;color:#000000;font-weight:bold;font-style:italic;letter-spacing:2.22120px;}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.ft10251{vertical-align:top;font-size:16px;font-family:Times;color:#000000;font-weight:bold;font-style:italic;letter-spacing:1.84560px;}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.ft10252{vertical-align:top;font-size:16px;font-family:Times;color:#000000;font-weight:bold;font-style:italic;letter-spacing:1.63350px;}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.ft10253{vertical-align:top;font-size:16px;font-family:Times;color:#000000;font-weight:bold;font-style:italic;letter-spacing:1.49112px;}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.ft10254{vertical-align:top;font-size:16px;font-family:Times;color:#000000;font-weight:bold;font-style:italic;letter-spacing:1.42500px;}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.ft10255{vertical-align:top;font-size:16px;font-family:Times;color:#000000;font-weight:bold;font-style:italic;letter-spacing:1.36389px;}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.ft10256{vertical-align:top;font-size:16px;font-family:Times;color:#000000;font-weight:bold;font-style:italic;letter-spacing:1.39388px;}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.ft10257{vertical-align:top;font-size:16px;font-family:Times;color:#000000;font-weight:bold;font-style:italic;letter-spacing:1.35080px;}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.ft10258{vertical-align:top;font-size:16px;font-family:Times;color:#000000;font-weight:bold;font-style:italic;letter-spacing:1.37160px;}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.ft10259{vertical-align:top;font-size:16px;font-family:Times;color:#000000;font-weight:bold;font-style:italic;letter-spacing:1.40040px;}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.ft10260{vertical-align:top;font-size:16px;font-family:Times;color:#000000;font-weight:bold;font-style:italic;letter-spacing:1.36680px;}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.ft10261{vertical-align:top;font-size:16px;font-family:Times;color:#000000;font-weight:bold;font-style:italic;letter-spacing:1.36315px;}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.ft10262{vertical-align:top;font-size:16px;font-family:Times;color:#000000;font-weight:bold;font-style:italic;letter-spacing:1.33766px;}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.ft10263{vertical-align:top;font-size:16px;font-family:Times;color:#000000;font-weight:bold;font-style:italic;letter-spacing:3.27600px;}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.ft10264{vertical-align:top;font-size:16px;font-family:Times;color:#000000;font-weight:bold;font-style:italic;letter-spacing:2.13480px;}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.ft10265{vertical-align:top;font-size:16px;font-family:Times;color:#000000;font-weight:bold;font-style:italic;letter-spacing:1.79520px;}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.ft10266{vertical-align:top;font-size:16px;font-family:Times;color:#000000;font-weight:bold;font-style:italic;letter-spacing:1.59615px;}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.ft10267{vertical-align:top;font-size:16px;font-family:Times;color:#000000;font-weight:bold;font-style:italic;letter-spacing:1.49508px;}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.ft10268{vertical-align:top;font-size:16px;font-family:Times;color:#000000;font-weight:bold;font-style:italic;letter-spacing:1.42770px;}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.ft10269{vertical-align:top;font-size:16px;font-family:Times;color:#000000;font-weight:bold;font-style:italic;letter-spacing:1.44540px;}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.ft10270{vertical-align:top;font-size:16px;font-family:Times;color:#000000;letter-spacing:1.44780px;}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.ft10271{vertical-align:top;font-size:16px;font-family:Times;color:#000000;letter-spacing:1.35283px;}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.ft10272{vertical-align:top;font-size:16px;font-family:Times;color:#000000;letter-spacing:1.30792px;}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.ft10273{vertical-align:top;font-size:16px;font-family:Times;color:#000000;letter-spacing:1.25172px;}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.ft10274{vertical-align:top;font-size:16px;font-family:Times;color:#000000;letter-spacing:1.21335px;}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.ft10275{vertical-align:top;font-size:16px;font-family:Times;color:#000000;letter-spacing:1.19714px;}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.ft10276{vertical-align:top;font-size:16px;font-family:Times;color:#000000;letter-spacing:1.18234px;}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.ft10277{vertical-align:top;font-size:16px;font-family:Times;color:#000000;letter-spacing:1.16246px;}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.ft10278{vertical-align:top;font-size:16px;font-family:Times;color:#000000;letter-spacing:1.15274px;}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.ft10279{vertical-align:top;font-size:16px;font-family:Times;color:#000000;letter-spacing:1.12727px;}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.ft10280{vertical-align:top;font-size:16px;font-family:Times;color:#000000;letter-spacing:1.12077px;}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.ft10281{vertical-align:top;font-size:16px;font-family:Times;color:#000000;letter-spacing:1.11214px;}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.ft10282{vertical-align:top;font-size:16px;font-family:Times;color:#000000;letter-spacing:1.10749px;}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.ft10283{vertical-align:top;font-size:16px;font-family:Times;color:#000000;letter-spacing:1.10270px;}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.ft10284{vertical-align:top;font-size:16px;font-family:Times;color:#000000;letter-spacing:1.09830px;}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.ft10285{vertical-align:top;font-size:16px;font-family:Times;color:#000000;letter-spacing:1.08932px;}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.ft10286{vertical-align:top;font-size:16px;font-family:Times;color:#000000;letter-spacing:1.08180px;}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.ft10287{vertical-align:top;font-size:16px;font-family:Times;color:#000000;letter-spacing:1.07962px;}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.ft10288{vertical-align:top;font-size:16px;font-family:Times;color:#000000;letter-spacing:1.07698px;}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.ft10289{vertical-align:top;font-size:16px;font-family:Times;color:#000000;letter-spacing:1.07491px;}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.ft10290{vertical-align:top;font-size:16px;font-family:Times;color:#000000;letter-spacing:1.07275px;}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.ft10291{vertical-align:top;font-size:16px;font-family:Times;color:#000000;letter-spacing:1.06825px;}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.ft10292{vertical-align:top;font-size:16px;font-family:Times;color:#000000;letter-spacing:1.05786px;}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.ft10293{vertical-align:top;font-size:16px;font-family:Times;color:#000000;letter-spacing:1.05660px;}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.ft10294{vertical-align:top;font-size:16px;font-family:Times;color:#000000;letter-spacing:1.05116px;}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.ft10295{vertical-align:top;font-size:16px;font-family:Times;color:#000000;letter-spacing:1.04965px;}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.ft10296{vertical-align:top;font-size:16px;font-family:Times;color:#000000;letter-spacing:1.04760px;}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.ft10297{vertical-align:top;font-size:16px;font-family:Times;color:#000000;letter-spacing:1.04648px;}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.ft10298{vertical-align:top;font-size:16px;font-family:Times;color:#000000;letter-spacing:1.04541px;}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.ft10299{vertical-align:top;font-size:16px;font-family:Times;color:#000000;letter-spacing:1.03717px;}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.ft10300{vertical-align:top;font-size:16px;font-family:Times;color:#000000;letter-spacing:1.03701px;}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.ft10301{vertical-align:top;font-size:16px;font-family:Times;color:#000000;letter-spacing:1.03638px;}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.ft10302{vertical-align:top;font-size:16px;font-family:Times;color:#000000;letter-spacing:1.03551px;}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.ft10303{vertical-align:top;font-size:16px;font-family:Times;color:#000000;letter-spacing:1.03096px;}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.ft10304{vertical-align:top;font-size:16px;font-family:Times;color:#000000;letter-spacing:1.02972px;}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.ft10305{vertical-align:top;font-size:16px;font-family:Times;color:#000000;letter-spacing:1.02929px;}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.ft10306{vertical-align:top;font-size:16px;font-family:Times;color:#000000;letter-spacing:1.02594px;}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.ft10307{vertical-align:top;font-size:16px;font-family:Times;color:#000000;letter-spacing:1.02423px;}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.ft10308{vertical-align:top;font-size:16px;font-family:Times;color:#000000;letter-spacing:1.02463px;}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.ft10309{vertical-align:top;font-size:16px;font-family:Times;color:#000000;letter-spacing:1.02409px;}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.ft10310{vertical-align:top;font-size:16px;font-family:Times;color:#000000;letter-spacing:1.01999px;}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.ft10311{vertical-align:top;font-size:16px;font-family:Times;color:#000000;letter-spacing:1.01974px;}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.ft10312{vertical-align:top;font-size:16px;font-family:Times;color:#000000;letter-spacing:1.02358px;}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.ft10313{vertical-align:top;font-size:16px;font-family:Times;color:#000000;letter-spacing:1.02324px;}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.ft10314{vertical-align:top;font-size:16px;font-family:Times;color:#000000;letter-spacing:3.47580px;}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.ft10315{vertical-align:top;font-size:16px;font-family:Times;color:#000000;letter-spacing:2.35800px;}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.ft10316{vertical-align:top;font-size:16px;font-family:Times;color:#000000;letter-spacing:2.00580px;}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.ft10317{vertical-align:top;font-size:16px;font-family:Times;color:#000000;letter-spacing:1.52028px;}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.ft10318{vertical-align:top;font-size:16px;font-family:Times;color:#000000;letter-spacing:1.42020px;}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.ft10319{vertical-align:top;font-size:16px;font-family:Times;color:#000000;letter-spacing:1.28767px;}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.ft10320{vertical-align:top;font-size:16px;font-family:Times;color:#000000;letter-spacing:1.25620px;}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.ft10321{vertical-align:top;font-size:16px;font-family:Times;color:#000000;letter-spacing:1.19646px;}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.ft10322{vertical-align:top;font-size:16px;font-family:Times;color:#000000;letter-spacing:1.17916px;}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.ft10323{vertical-align:top;font-size:16px;font-family:Times;color:#000000;letter-spacing:1.16460px;}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.ft10324{vertical-align:top;font-size:16px;font-family:Times;color:#000000;letter-spacing:1.10869px;}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.ft10325{vertical-align:top;font-size:16px;font-family:Times;color:#000000;letter-spacing:1.10213px;}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.ft10326{vertical-align:top;font-size:16px;font-family:Times;color:#000000;letter-spacing:1.09630px;}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.ft10327{vertical-align:top;font-size:16px;font-family:Times;color:#000000;letter-spacing:1.07327px;}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.ft10328{vertical-align:top;font-size:16px;font-family:Times;color:#000000;letter-spacing:1.06992px;}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.ft10329{vertical-align:top;font-size:16px;font-family:Times;color:#000000;letter-spacing:1.04367px;}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.ft10330{vertical-align:top;font-size:16px;font-family:Times;color:#000000;letter-spacing:1.04189px;}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.ft10331{vertical-align:top;font-size:16px;font-family:Times;color:#000000;letter-spacing:1.03845px;}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.ft10332{vertical-align:top;font-size:16px;font-family:Times;color:#000000;letter-spacing:1.03651px;}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.ft10333{vertical-align:top;font-size:16px;font-family:Times;color:#000000;letter-spacing:1.03580px;}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.ft10334{vertical-align:top;font-size:16px;font-family:Times;color:#000000;letter-spacing:1.03442px;}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.ft10335{vertical-align:top;font-size:16px;font-family:Times;color:#000000;letter-spacing:1.03128px;}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.ft10336{vertical-align:top;font-size:16px;font-family:Times;color:#000000;letter-spacing:1.01415px;}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.ft10337{vertical-align:top;font-size:16px;font-family:Times;color:#000000;letter-spacing:1.01313px;}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.ft10338{vertical-align:top;font-size:16px;font-family:Times;color:#000000;letter-spacing:1.01351px;}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.ft10339{vertical-align:top;font-size:16px;font-family:Times;color:#000000;letter-spacing:1.01640px;}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.ft10340{vertical-align:top;font-size:16px;font-family:Times;color:#000000;letter-spacing:1.00990px;}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.ft10341{vertical-align:top;font-size:16px;font-family:Times;color:#000000;letter-spacing:1.00525px;}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.ft10342{vertical-align:top;font-size:16px;font-family:Times;color:#000000;letter-spacing:0.99092px;}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.ft10343{vertical-align:top;font-size:16px;font-family:Times;color:#000000;letter-spacing:0.99643px;}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.ft10344{vertical-align:top;font-size:16px;font-family:Times;color:#000000;letter-spacing:0.99674px;}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.ft10345{vertical-align:top;font-size:16px;font-family:Times;color:#000000;letter-spacing:0.99691px;}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.ft10346{vertical-align:top;font-size:16px;font-family:Times;color:#000000;letter-spacing:0.99708px;}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.ft10347{vertical-align:top;font-size:16px;font-family:Times;color:#000000;letter-spacing:0.99708px;}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.ft10348{vertical-align:top;font-size:16px;font-family:Times;color:#000000;letter-spacing:0.99668px;}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.ft10349{vertical-align:top;font-size:16px;font-family:Times;color:#000000;letter-spacing:0.98856px;}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.ft10350{vertical-align:top;font-size:16px;font-family:Times;color:#000000;letter-spacing:0.98760px;}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.ft10351{vertical-align:top;font-size:16px;font-family:Times;color:#000000;letter-spacing:0.98775px;}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.ft10352{vertical-align:top;font-size:16px;font-family:Times;color:#000000;letter-spacing:0.98722px;}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.ft10353{vertical-align:top;font-size:16px;font-family:Times;color:#000000;letter-spacing:0.98881px;}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.ft10354{vertical-align:top;font-size:16px;font-family:Times;color:#000000;letter-spacing:0.98896px;}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.ft10355{vertical-align:top;font-size:16px;font-family:Times;color:#000000;letter-spacing:0.98127px;}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.ft10356{vertical-align:top;font-size:16px;font-family:Times;color:#000000;letter-spacing:0.98175px;}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.ft10357{vertical-align:top;font-size:16px;font-family:Times;color:#000000;letter-spacing:0.97748px;}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.ft10358{vertical-align:top;font-size:16px;font-family:Times;color:#000000;letter-spacing:0.97787px;}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.ft10359{vertical-align:top;font-size:16px;font-family:Times;color:#000000;letter-spacing:0.97816px;}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.ft10360{vertical-align:top;font-size:16px;font-family:Times;color:#000000;letter-spacing:0.97237px;}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.ft10361{vertical-align:top;font-size:16px;font-family:Times;color:#000000;letter-spacing:0.97281px;}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.ft10362{vertical-align:top;font-size:16px;font-family:Times;color:#000000;letter-spacing:0.97326px;}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.ft10363{vertical-align:top;font-size:16px;font-family:Times;color:#000000;letter-spacing:0.97370px;}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.ft10364{vertical-align:top;font-size:16px;font-family:Times;color:#000000;letter-spacing:0.97273px;}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.ft10365{vertical-align:top;font-size:16px;font-family:Times;color:#000000;letter-spacing:0.97291px;}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.ft10366{vertical-align:top;font-size:16px;font-family:Times;color:#000000;letter-spacing:0.97044px;}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.ft10367{vertical-align:top;font-size:16px;font-family:Times;color:#000000;letter-spacing:0.97097px;}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.ft10368{vertical-align:top;font-size:16px;font-family:Times;color:#000000;letter-spacing:0.97122px;}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.ft10369{vertical-align:top;font-size:16px;font-family:Times;color:#000000;letter-spacing:0.96854px;}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.ft10370{vertical-align:top;font-size:16px;font-family:Times;color:#000000;letter-spacing:2.36880px;}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.ft10371{vertical-align:top;font-size:16px;font-family:Times;color:#000000;letter-spacing:1.29375px;}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.ft10372{vertical-align:top;font-size:16px;font-family:Times;color:#000000;letter-spacing:1.23228px;}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.ft10373{vertical-align:top;font-size:16px;font-family:Times;color:#000000;letter-spacing:1.17360px;}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.ft10374{vertical-align:top;font-size:16px;font-family:Times;color:#000000;letter-spacing:1.08198px;}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.ft10375{vertical-align:top;font-size:16px;font-family:Times;color:#000000;letter-spacing:1.07542px;}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.ft10376{vertical-align:top;font-size:16px;font-family:Times;color:#000000;letter-spacing:1.06110px;}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.ft10377{vertical-align:top;font-size:16px;font-family:Times;color:#000000;letter-spacing:1.03888px;}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.ft10378{vertical-align:top;font-size:16px;font-family:Times;color:#000000;letter-spacing:1.05036px;}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.ft10379{vertical-align:top;font-size:16px;font-family:Times;color:#000000;letter-spacing:1.04805px;}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.ft10380{vertical-align:top;font-size:16px;font-family:Times;color:#000000;letter-spacing:1.00629px;}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.ft10381{vertical-align:top;font-size:16px;font-family:Times;color:#000000;letter-spacing:1.00548px;}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.ft10382{vertical-align:top;font-size:16px;font-family:Times;color:#000000;letter-spacing:0.99157px;}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.ft10383{vertical-align:top;font-size:16px;font-family:Times;color:#000000;letter-spacing:0.99209px;}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.ft10384{vertical-align:top;font-size:16px;font-family:Times;color:#000000;letter-spacing:1.00108px;}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.ft10385{vertical-align:top;font-size:16px;font-family:Times;color:#000000;letter-spacing:0.98357px;}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.ft10386{vertical-align:top;font-size:16px;font-family:Times;color:#000000;letter-spacing:0.97380px;}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.ft10387{vertical-align:top;font-size:16px;font-family:Times;color:#000000;letter-spacing:0.97390px;}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.ft10388{vertical-align:top;font-size:16px;font-family:Times;color:#000000;letter-spacing:0.97470px;}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.ft10389{vertical-align:top;font-size:16px;font-family:Times;color:#000000;letter-spacing:0.98149px;}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.ft10390{vertical-align:top;font-size:16px;font-family:Times;color:#000000;letter-spacing:0.98991px;}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.ft10391{vertical-align:top;font-size:16px;font-family:Times;color:#000000;letter-spacing:0.99618px;}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.ft10392{vertical-align:top;font-size:16px;font-family:Times;color:#000000;letter-spacing:0.99662px;}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.ft10393{vertical-align:top;font-size:16px;font-family:Times;color:#000000;letter-spacing:0.99531px;}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.ft10394{vertical-align:top;font-size:16px;font-family:Times;color:#000000;letter-spacing:0.99038px;}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.ft10395{vertical-align:top;font-size:16px;font-family:Times;color:#000000;letter-spacing:0.99082px;}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.ft10396{vertical-align:top;font-size:16px;font-family:Times;color:#000000;letter-spacing:0.99239px;}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.ft10397{vertical-align:top;font-size:16px;font-family:Times;color:#000000;letter-spacing:0.99272px;}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.ft10398{vertical-align:top;font-size:16px;font-family:Times;color:#000000;letter-spacing:1.02255px;}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.ft10399{vertical-align:top;font-size:16px;font-family:Times;color:#000000;letter-spacing:1.01167px;}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.ft10400{vertical-align:top;font-size:16px;font-family:Times;color:#000000;letter-spacing:1.00168px;}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.ft10401{vertical-align:top;font-size:16px;font-family:Times;color:#000000;letter-spacing:2.89440px;}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.ft10402{vertical-align:top;font-size:16px;font-family:Times;color:#000000;letter-spacing:1.94040px;}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.ft10403{vertical-align:top;font-size:16px;font-family:Times;color:#000000;letter-spacing:1.47690px;}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.ft10404{vertical-align:top;font-size:16px;font-family:Times;color:#000000;letter-spacing:1.47780px;}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.ft10405{vertical-align:top;font-size:16px;font-family:Times;color:#000000;letter-spacing:1.25300px;}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.ft10406{vertical-align:top;font-size:16px;font-family:Times;color:#000000;letter-spacing:2.01600px;}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.ft10407{vertical-align:top;font-size:16px;font-family:Times;color:#000000;letter-spacing:1.67820px;}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.ft10408{vertical-align:top;font-size:16px;font-family:Times;color:#000000;letter-spacing:1.37268px;}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.ft10409{vertical-align:top;font-size:16px;font-family:Times;color:#000000;letter-spacing:1.31010px;}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.ft10410{vertical-align:top;font-size:16px;font-family:Times;color:#000000;letter-spacing:1.26540px;}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.ft10411{vertical-align:top;font-size:16px;font-family:Times;color:#000000;letter-spacing:2.73960px;}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.ft10412{vertical-align:top;font-size:16px;font-family:Times;color:#000000;letter-spacing:1.86570px;}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.ft10413{vertical-align:top;font-size:16px;font-family:Times;color:#000000;letter-spacing:1.29900px;}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.ft10414{vertical-align:top;font-size:16px;font-family:Times;color:#000000;letter-spacing:3.23640px;}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.ft10415{vertical-align:top;font-size:16px;font-family:Times;color:#000000;letter-spacing:2.14470px;}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.ft10416{vertical-align:top;font-size:16px;font-family:Times;color:#000000;letter-spacing:1.75860px;}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.ft10417{vertical-align:top;font-size:16px;font-family:Times;color:#000000;letter-spacing:-2.92140px;}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.ft10418{vertical-align:top;font-size:16px;font-family:Times;color:#000000;letter-spacing:1.07448px;}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.ft10419{vertical-align:top;font-size:16px;font-family:Times;color:#000000;letter-spacing:1.04389px;}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.ft10420{vertical-align:top;font-size:16px;font-family:Times;color:#000000;letter-spacing:1.03007px;}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.ft10421{vertical-align:top;font-size:16px;font-family:Times;color:#000000;letter-spacing:1.01718px;}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.ft10422{vertical-align:top;font-size:16px;font-family:Times;color:#000000;letter-spacing:1.01683px;}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.ft10423{vertical-align:top;font-size:16px;font-family:Times;color:#000000;letter-spacing:1.01643px;}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.ft10424{vertical-align:top;font-size:16px;font-family:Times;color:#000000;letter-spacing:1.00155px;}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.ft10425{vertical-align:top;font-size:16px;font-family:Times;color:#000000;letter-spacing:1.00116px;}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.ft10426{vertical-align:top;font-size:16px;font-family:Times;color:#000000;letter-spacing:1.00101px;}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.ft10427{vertical-align:top;font-size:16px;font-family:Times;color:#000000;letter-spacing:1.00060px;}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.ft10428{vertical-align:top;font-size:16px;font-family:Times;color:#000000;letter-spacing:1.00048px;}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.ft10429{vertical-align:top;font-size:16px;font-family:Times;color:#000000;letter-spacing:0.97855px;}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.ft10430{vertical-align:top;font-size:16px;font-family:Times;color:#000000;letter-spacing:0.97878px;}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.ft10431{vertical-align:top;font-size:16px;font-family:Times;color:#000000;letter-spacing:0.98033px;}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.ft10432{vertical-align:top;font-size:16px;font-family:Times;color:#000000;letter-spacing:0.97361px;}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.ft10433{vertical-align:top;font-size:16px;font-family:Times;color:#000000;letter-spacing:0.97440px;}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.ft10434{vertical-align:top;font-size:16px;font-family:Times;color:#000000;letter-spacing:0.97497px;}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.ft10435{vertical-align:top;font-size:16px;font-family:Times;color:#000000;letter-spacing:0.97534px;}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.ft10436{vertical-align:top;font-size:16px;font-family:Times;color:#000000;letter-spacing:0.97586px;}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.ft10437{vertical-align:top;font-size:16px;font-family:Times;color:#000000;letter-spacing:0.97660px;}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.ft10438{vertical-align:top;font-size:16px;font-family:Times;color:#000000;letter-spacing:0.97396px;}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.ft10439{vertical-align:top;font-size:16px;font-family:Times;color:#000000;letter-spacing:0.97185px;}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.ft10440{vertical-align:top;font-size:16px;font-family:Times;color:#000000;letter-spacing:0.96296px;}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.ft10441{vertical-align:top;font-size:16px;font-family:Times;color:#000000;letter-spacing:0.95237px;}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.ft10442{vertical-align:top;font-size:16px;font-family:Times;color:#000000;letter-spacing:0.95518px;}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.ft10443{vertical-align:top;font-size:16px;font-family:Times;color:#000000;letter-spacing:0.95593px;}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.ft10444{vertical-align:top;font-size:16px;font-family:Times;color:#000000;letter-spacing:0.95653px;}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.ft10445{vertical-align:top;font-size:16px;font-family:Times;color:#000000;letter-spacing:0.95723px;}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.ft10446{vertical-align:top;font-size:16px;font-family:Times;color:#000000;letter-spacing:0.95494px;}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.ft10447{vertical-align:top;font-size:16px;font-family:Times;color:#000000;letter-spacing:0.94714px;}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.ft10448{vertical-align:top;font-size:16px;font-family:Times;color:#000000;letter-spacing:0.94323px;}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.ft10449{vertical-align:top;font-size:16px;font-family:Times;color:#000000;letter-spacing:0.94355px;}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.ft10450{vertical-align:top;font-size:16px;font-family:Times;color:#000000;letter-spacing:0.94103px;}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.ft10451{vertical-align:top;font-size:16px;font-family:Times;color:#000000;letter-spacing:0.94077px;}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.ft10452{vertical-align:top;font-size:16px;font-family:Times;color:#000000;letter-spacing:0.93381px;}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.ft10453{vertical-align:top;font-size:16px;font-family:Times;color:#000000;letter-spacing:0.93048px;}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.ft10454{vertical-align:top;font-size:16px;font-family:Times;color:#000000;letter-spacing:0.93548px;}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.ft10455{vertical-align:top;font-size:16px;font-family:Times;color:#000000;letter-spacing:0.93634px;}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.ft10456{vertical-align:top;font-size:16px;font-family:Times;color:#000000;letter-spacing:0.93706px;}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.ft10457{vertical-align:top;font-size:16px;font-family:Times;color:#000000;letter-spacing:0.94059px;}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.ft10458{vertical-align:top;font-size:16px;font-family:Times;color:#000000;letter-spacing:0.94135px;}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.ft10459{vertical-align:top;font-size:16px;font-family:Times;color:#000000;letter-spacing:0.94207px;}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.ft10460{vertical-align:top;font-size:16px;font-family:Times;color:#000000;letter-spacing:0.94268px;}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.ft10461{vertical-align:top;font-size:16px;font-family:Times;color:#000000;letter-spacing:0.94336px;}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.ft10462{vertical-align:top;font-size:16px;font-family:Times;color:#000000;letter-spacing:0.94416px;}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.ft10463{vertical-align:top;font-size:16px;font-family:Times;color:#000000;letter-spacing:2.80440px;}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.ft10464{vertical-align:top;font-size:16px;font-family:Times;color:#000000;letter-spacing:1.89540px;}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.ft10465{vertical-align:top;font-size:16px;font-family:Times;color:#000000;letter-spacing:1.59840px;}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.ft10466{vertical-align:top;font-size:16px;font-family:Times;color:#000000;letter-spacing:1.45710px;}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.ft10467{vertical-align:top;font-size:16px;font-family:Times;color:#000000;letter-spacing:1.36548px;}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.ft10468{vertical-align:top;font-size:16px;font-family:Times;color:#000000;letter-spacing:1.30410px;}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.ft10469{vertical-align:top;font-size:16px;font-family:Times;color:#000000;letter-spacing:1.17300px;}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.ft10470{vertical-align:top;font-size:16px;font-family:Times;color:#000000;letter-spacing:1.09162px;}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.ft10471{vertical-align:top;font-size:16px;font-family:Times;color:#000000;letter-spacing:1.03902px;}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.ft10472{vertical-align:top;font-size:16px;font-family:Times;color:#000000;letter-spacing:1.01475px;}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.ft10473{vertical-align:top;font-size:16px;font-family:Times;color:#000000;letter-spacing:1.03129px;}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.ft10474{vertical-align:top;font-size:16px;font-family:Times;color:#000000;letter-spacing:1.02390px;}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.ft10475{vertical-align:top;font-size:16px;font-family:Times;color:#000000;letter-spacing:0.99630px;}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.ft10476{vertical-align:top;font-size:16px;font-family:Times;color:#000000;letter-spacing:1.01949px;}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.ft10477{vertical-align:top;font-size:16px;font-family:Times;color:#000000;letter-spacing:1.01430px;}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.ft10478{vertical-align:top;font-size:16px;font-family:Times;color:#000000;letter-spacing:1.03207px;}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.ft10479{vertical-align:top;font-size:16px;font-family:Times;color:#000000;letter-spacing:1.03068px;}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.ft10480{vertical-align:top;font-size:16px;font-family:Times;color:#000000;letter-spacing:1.02747px;}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.ft10481{vertical-align:top;font-size:16px;font-family:Times;color:#000000;letter-spacing:1.02349px;}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.ft10482{vertical-align:top;font-size:16px;font-family:Times;color:#000000;letter-spacing:1.00490px;}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.ft10483{vertical-align:top;font-size:16px;font-family:Times;color:#000000;letter-spacing:0.98919px;}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.ft10484{vertical-align:top;font-size:16px;font-family:Times;color:#000000;letter-spacing:0.97248px;}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.ft10485{vertical-align:top;font-size:16px;font-family:Times;color:#000000;letter-spacing:0.97257px;}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.ft10486{vertical-align:top;font-size:16px;font-family:Times;color:#000000;letter-spacing:0.97311px;}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.ft10487{vertical-align:top;font-size:16px;font-family:Times;color:#000000;letter-spacing:0.97024px;}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.ft10488{vertical-align:top;font-size:16px;font-family:Times;color:#000000;letter-spacing:0.96866px;}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.ft10489{vertical-align:top;font-size:16px;font-family:Times;color:#000000;letter-spacing:0.95925px;}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.ft10490{vertical-align:top;font-size:16px;font-family:Times;color:#000000;letter-spacing:0.95914px;}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.ft10491{vertical-align:top;font-size:16px;font-family:Times;color:#000000;letter-spacing:0.94768px;}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.ft10492{vertical-align:top;font-size:16px;font-family:Times;color:#000000;letter-spacing:0.94843px;}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.ft10493{vertical-align:top;font-size:16px;font-family:Times;color:#000000;letter-spacing:0.94935px;}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.ft10494{vertical-align:top;font-size:16px;font-family:Times;color:#000000;letter-spacing:0.95204px;}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.ft10495{vertical-align:top;font-size:16px;font-family:Times;color:#000000;letter-spacing:0.95284px;}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.ft10496{vertical-align:top;font-size:16px;font-family:Times;color:#000000;letter-spacing:0.95413px;}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.ft10497{vertical-align:top;font-size:16px;font-family:Times;color:#000000;letter-spacing:0.95540px;}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.ft10498{vertical-align:top;font-size:16px;font-family:Times;color:#000000;letter-spacing:0.95451px;}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.ft10499{vertical-align:top;font-size:16px;font-family:Times;color:#000000;letter-spacing:0.94680px;}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.ft10500{vertical-align:top;font-size:16px;font-family:Times;color:#000000;letter-spacing:1.16247px;}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.ft10501{vertical-align:top;font-size:16px;font-family:Times;color:#000000;letter-spacing:1.19423px;}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.ft10502{vertical-align:top;font-size:16px;font-family:Times;color:#000000;letter-spacing:1.18016px;}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.ft10503{vertical-align:top;font-size:16px;font-family:Times;color:#000000;letter-spacing:1.16302px;}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.ft10504{vertical-align:top;font-size:16px;font-family:Times;color:#000000;letter-spacing:1.15285px;}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.ft10505{vertical-align:top;font-size:16px;font-family:Times;color:#000000;letter-spacing:1.14641px;}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.ft10506{vertical-align:top;font-size:16px;font-family:Times;color:#000000;letter-spacing:1.11463px;}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.ft10507{vertical-align:top;font-size:16px;font-family:Times;color:#000000;letter-spacing:1.10970px;}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.ft10508{vertical-align:top;font-size:16px;font-family:Times;color:#000000;letter-spacing:1.10066px;}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.ft10509{vertical-align:top;font-size:16px;font-family:Times;color:#000000;letter-spacing:1.09468px;}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.ft10510{vertical-align:top;font-size:16px;font-family:Times;color:#000000;letter-spacing:1.08286px;}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.ft10511{vertical-align:top;font-size:16px;font-family:Times;color:#000000;letter-spacing:1.07691px;}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.ft10512{vertical-align:top;font-size:16px;font-family:Times;color:#000000;letter-spacing:1.06936px;}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.ft10513{vertical-align:top;font-size:16px;font-family:Times;color:#000000;letter-spacing:1.06692px;}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.ft10514{vertical-align:top;font-size:16px;font-family:Times;color:#000000;letter-spacing:1.06290px;}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.ft10515{vertical-align:top;font-size:16px;font-family:Times;color:#000000;letter-spacing:1.05009px;}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.ft10516{vertical-align:top;font-size:16px;font-family:Times;color:#000000;letter-spacing:1.04643px;}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.ft10517{vertical-align:top;font-size:16px;font-family:Times;color:#000000;letter-spacing:1.04764px;}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.ft10518{vertical-align:top;font-size:16px;font-family:Times;color:#000000;letter-spacing:1.04801px;}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.ft10519{vertical-align:top;font-size:16px;font-family:Times;color:#000000;letter-spacing:1.04431px;}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.ft10520{vertical-align:top;font-size:16px;font-family:Times;color:#000000;letter-spacing:1.04809px;}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.ft10521{vertical-align:top;font-size:16px;font-family:Times;color:#000000;letter-spacing:1.04716px;}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.ft10522{vertical-align:top;font-size:16px;font-family:Times;color:#000000;letter-spacing:1.04109px;}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.ft10523{vertical-align:top;font-size:16px;font-family:Times;color:#000000;letter-spacing:1.03937px;}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.ft10524{vertical-align:top;font-size:16px;font-family:Times;color:#000000;letter-spacing:1.03870px;}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.ft10525{vertical-align:top;font-size:16px;font-family:Times;color:#000000;letter-spacing:1.03796px;}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.ft10526{vertical-align:top;font-size:16px;font-family:Times;color:#000000;letter-spacing:1.03743px;}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.ft10527{vertical-align:top;font-size:16px;font-family:Times;color:#000000;letter-spacing:1.03839px;}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.ft10528{vertical-align:top;font-size:16px;font-family:Times;color:#000000;letter-spacing:1.03752px;}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.ft10529{vertical-align:top;font-size:16px;font-family:Times;color:#000000;letter-spacing:1.03143px;}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.ft10530{vertical-align:top;font-size:16px;font-family:Times;color:#000000;letter-spacing:1.03030px;}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.ft10531{vertical-align:top;font-size:16px;font-family:Times;color:#000000;letter-spacing:1.02990px;}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.ft10532{vertical-align:top;font-size:16px;font-family:Times;color:#000000;letter-spacing:1.02930px;}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.ft10533{vertical-align:top;font-size:16px;font-family:Times;color:#000000;letter-spacing:1.02882px;}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.ft10534{vertical-align:top;font-size:16px;font-family:Times;color:#000000;letter-spacing:1.02836px;}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.ft10535{vertical-align:top;font-size:16px;font-family:Times;color:#000000;letter-spacing:1.02339px;}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.ft10536{vertical-align:top;font-size:16px;font-family:Times;color:#000000;letter-spacing:2.81880px;}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.ft10537{vertical-align:top;font-size:16px;font-family:Times;color:#000000;letter-spacing:1.86750px;}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.ft10538{vertical-align:top;font-size:16px;font-family:Times;color:#000000;letter-spacing:1.41885px;}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.ft10539{vertical-align:top;font-size:16px;font-family:Times;color:#000000;letter-spacing:1.25160px;}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.ft10540{vertical-align:top;font-size:16px;font-family:Times;color:#000000;letter-spacing:1.16730px;}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.ft10541{vertical-align:top;font-size:16px;font-family:Times;color:#000000;letter-spacing:1.14420px;}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.ft10542{vertical-align:top;font-size:16px;font-family:Times;color:#000000;letter-spacing:1.08000px;}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.ft10543{vertical-align:top;font-size:16px;font-family:Times;color:#000000;letter-spacing:1.18818px;}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.ft10544{vertical-align:top;font-size:16px;font-family:Times;color:#000000;letter-spacing:1.17375px;}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.ft10545{vertical-align:top;font-size:16px;font-family:Times;color:#000000;letter-spacing:1.16031px;}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.ft10546{vertical-align:top;font-size:16px;font-family:Times;color:#000000;letter-spacing:1.14564px;}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.ft10547{vertical-align:top;font-size:16px;font-family:Times;color:#000000;letter-spacing:1.13681px;}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.ft10548{vertical-align:top;font-size:16px;font-family:Times;color:#000000;letter-spacing:1.13260px;}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.ft10549{vertical-align:top;font-size:16px;font-family:Times;color:#000000;letter-spacing:1.10435px;}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.ft10550{vertical-align:top;font-size:16px;font-family:Times;color:#000000;letter-spacing:1.09620px;}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.ft10551{vertical-align:top;font-size:16px;font-family:Times;color:#000000;letter-spacing:1.08847px;}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.ft10552{vertical-align:top;font-size:16px;font-family:Times;color:#000000;letter-spacing:1.08331px;}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.ft10553{vertical-align:top;font-size:16px;font-family:Times;color:#000000;letter-spacing:1.07987px;}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.ft10554{vertical-align:top;font-size:16px;font-family:Times;color:#000000;letter-spacing:1.07711px;}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.ft10555{vertical-align:top;font-size:16px;font-family:Times;color:#000000;letter-spacing:1.07448px;}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.ft10556{vertical-align:top;font-size:16px;font-family:Times;color:#000000;letter-spacing:1.07207px;}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.ft10557{vertical-align:top;font-size:16px;font-family:Times;color:#000000;letter-spacing:1.06958px;}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.ft10558{vertical-align:top;font-size:16px;font-family:Times;color:#000000;letter-spacing:1.06745px;}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.ft10559{vertical-align:top;font-size:16px;font-family:Times;color:#000000;letter-spacing:1.06575px;}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.ft10560{vertical-align:top;font-size:16px;font-family:Times;color:#000000;letter-spacing:1.07679px;}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.ft10561{vertical-align:top;font-size:16px;font-family:Times;color:#000000;letter-spacing:1.06906px;}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.ft10562{vertical-align:top;font-size:16px;font-family:Times;color:#000000;letter-spacing:1.06754px;}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.ft10563{vertical-align:top;font-size:16px;font-family:Times;color:#000000;letter-spacing:1.06556px;}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.ft10564{vertical-align:top;font-size:16px;font-family:Times;color:#000000;letter-spacing:1.06008px;}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.ft10565{vertical-align:top;font-size:16px;font-family:Times;color:#000000;letter-spacing:1.05871px;}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.ft10566{vertical-align:top;font-size:16px;font-family:Times;color:#000000;letter-spacing:1.05717px;}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.ft10567{vertical-align:top;font-size:16px;font-family:Times;color:#000000;letter-spacing:1.05135px;}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.ft10568{vertical-align:top;font-size:16px;font-family:Times;color:#000000;letter-spacing:1.04912px;}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.ft10569{vertical-align:top;font-size:16px;font-family:Times;color:#000000;letter-spacing:1.04223px;}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.ft10570{vertical-align:top;font-size:16px;font-family:Times;color:#000000;letter-spacing:1.04037px;}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.ft10571{vertical-align:top;font-size:16px;font-family:Times;color:#000000;letter-spacing:1.03817px;}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.ft10572{vertical-align:top;font-size:16px;font-family:Times;color:#000000;letter-spacing:1.04294px;}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.ft10573{vertical-align:top;font-size:16px;font-family:Times;color:#000000;letter-spacing:1.03936px;}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.ft10574{vertical-align:top;font-size:16px;font-family:Times;color:#000000;letter-spacing:1.04016px;}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.ft10575{vertical-align:top;font-size:16px;font-family:Times;color:#000000;letter-spacing:1.03980px;}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.ft10576{vertical-align:top;font-size:16px;font-family:Times;color:#000000;letter-spacing:1.04040px;}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.ft10577{vertical-align:top;font-size:16px;font-family:Times;color:#000000;letter-spacing:1.03466px;}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.ft10578{vertical-align:top;font-size:16px;font-family:Times;color:#000000;letter-spacing:1.03281px;}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.ft10579{vertical-align:top;font-size:16px;font-family:Times;color:#000000;letter-spacing:1.02897px;}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.ft10580{vertical-align:top;font-size:16px;font-family:Times;color:#000000;letter-spacing:1.02331px;}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.ft10581{vertical-align:top;font-size:16px;font-family:Times;color:#000000;letter-spacing:1.02283px;}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.ft10582{vertical-align:top;font-size:16px;font-family:Times;color:#000000;letter-spacing:1.73700px;}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.ft10583{vertical-align:top;font-size:16px;font-family:Times;color:#000000;letter-spacing:1.47780px;}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.ft10584{vertical-align:top;font-size:16px;font-family:Times;color:#000000;letter-spacing:1.35765px;}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.ft10585{vertical-align:top;font-size:16px;font-family:Times;color:#000000;letter-spacing:1.28556px;}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.ft10586{vertical-align:top;font-size:16px;font-family:Times;color:#000000;letter-spacing:1.14502px;}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.ft10587{vertical-align:top;font-size:16px;font-family:Times;color:#000000;letter-spacing:1.11330px;}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.ft10588{vertical-align:top;font-size:16px;font-family:Times;color:#000000;letter-spacing:1.11060px;}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.ft10589{vertical-align:top;font-size:16px;font-family:Times;color:#000000;letter-spacing:1.10132px;}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.ft10590{vertical-align:top;font-size:16px;font-family:Times;color:#000000;letter-spacing:1.09440px;}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.ft10591{vertical-align:top;font-size:16px;font-family:Times;color:#000000;letter-spacing:1.06690px;}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.ft10592{vertical-align:top;font-size:16px;font-family:Times;color:#000000;letter-spacing:1.06513px;}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.ft10593{vertical-align:top;font-size:16px;font-family:Times;color:#000000;letter-spacing:1.05960px;}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.ft10594{vertical-align:top;font-size:16px;font-family:Times;color:#000000;letter-spacing:1.05578px;}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.ft10595{vertical-align:top;font-size:16px;font-family:Times;color:#000000;letter-spacing:1.06258px;}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.ft10596{vertical-align:top;font-size:16px;font-family:Times;color:#000000;letter-spacing:1.06055px;}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.ft10597{vertical-align:top;font-size:16px;font-family:Times;color:#000000;letter-spacing:1.05847px;}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.ft10598{vertical-align:top;font-size:16px;font-family:Times;color:#000000;letter-spacing:1.04866px;}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.ft10599{vertical-align:top;font-size:16px;font-family:Times;color:#000000;letter-spacing:1.04658px;}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.ft10600{vertical-align:top;font-size:16px;font-family:Times;color:#000000;letter-spacing:1.04249px;}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.ft10601{vertical-align:top;font-size:16px;font-family:Times;color:#000000;letter-spacing:1.05362px;}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.ft10602{vertical-align:top;font-size:16px;font-family:Times;color:#000000;letter-spacing:1.07316px;}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.ft10603{vertical-align:top;font-size:16px;font-family:Times;color:#000000;letter-spacing:1.07130px;}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.ft10604{vertical-align:top;font-size:16px;font-family:Times;color:#000000;letter-spacing:1.06015px;}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.ft10605{vertical-align:top;font-size:16px;font-family:Times;color:#000000;letter-spacing:1.05873px;}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.ft10606{vertical-align:top;font-size:16px;font-family:Times;color:#000000;letter-spacing:1.06025px;}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.ft10607{vertical-align:top;font-size:16px;font-family:Times;color:#000000;letter-spacing:1.05844px;}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.ft10608{vertical-align:top;font-size:16px;font-family:Times;color:#000000;letter-spacing:1.05609px;}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.ft10609{vertical-align:top;font-size:16px;font-family:Times;color:#000000;letter-spacing:1.05488px;}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.ft10610{vertical-align:top;font-size:16px;font-family:Times;color:#000000;letter-spacing:1.05364px;}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.ft10611{vertical-align:top;font-size:16px;font-family:Times;color:#000000;letter-spacing:1.05241px;}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.ft10612{vertical-align:top;font-size:16px;font-family:Times;color:#000000;letter-spacing:1.04970px;}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.ft10613{vertical-align:top;font-size:16px;font-family:Times;color:#000000;letter-spacing:1.03849px;}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.ft10614{vertical-align:top;font-size:16px;font-family:Times;color:#000000;letter-spacing:1.04086px;}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.ft10615{vertical-align:top;font-size:16px;font-family:Times;color:#000000;letter-spacing:1.04043px;}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.ft10616{vertical-align:top;font-size:16px;font-family:Times;color:#000000;letter-spacing:1.04250px;}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.ft10617{vertical-align:top;font-size:16px;font-family:Times;color:#000000;letter-spacing:1.03613px;}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.ft10618{vertical-align:top;font-size:16px;font-family:Times;color:#000000;letter-spacing:1.03399px;}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.ft10619{vertical-align:top;font-size:16px;font-family:Times;color:#000000;letter-spacing:1.02317px;}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.ft10620{vertical-align:top;font-size:16px;font-family:Times;color:#000000;letter-spacing:1.02263px;}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.ft10621{vertical-align:top;font-size:16px;font-family:Times;color:#000000;letter-spacing:1.02199px;}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.ft10622{vertical-align:top;font-size:16px;font-family:Times;color:#000000;letter-spacing:1.02162px;}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.ft10623{vertical-align:top;font-size:16px;font-family:Times;color:#000000;letter-spacing:1.02167px;}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.ft10624{vertical-align:top;font-size:16px;font-family:Times;color:#000000;letter-spacing:1.02132px;}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.ft10625{vertical-align:top;font-size:16px;font-family:Times;color:#000000;letter-spacing:1.02139px;}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.ft10626{vertical-align:top;font-size:16px;font-family:Times;color:#000000;letter-spacing:1.02099px;}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.ft10627{vertical-align:top;font-size:16px;font-family:Times;color:#000000;letter-spacing:1.02007px;}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.ft10628{vertical-align:top;font-size:16px;font-family:Times;color:#000000;letter-spacing:2.06820px;}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.ft10629{vertical-align:top;font-size:16px;font-family:Times;color:#000000;letter-spacing:1.29900px;}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.ft10630{vertical-align:top;font-size:16px;font-family:Times;color:#000000;letter-spacing:1.25897px;}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.ft10631{vertical-align:top;font-size:16px;font-family:Times;color:#000000;letter-spacing:1.20300px;}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.ft10632{vertical-align:top;font-size:16px;font-family:Times;color:#000000;letter-spacing:1.20570px;}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.ft10633{vertical-align:top;font-size:16px;font-family:Times;color:#000000;letter-spacing:1.19022px;}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.ft10634{vertical-align:top;font-size:16px;font-family:Times;color:#000000;letter-spacing:1.17270px;}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.ft10635{vertical-align:top;font-size:16px;font-family:Times;color:#000000;letter-spacing:1.16148px;}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.ft10636{vertical-align:top;font-size:16px;font-family:Times;color:#000000;letter-spacing:1.13006px;}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.ft10637{vertical-align:top;font-size:16px;font-family:Times;color:#000000;letter-spacing:1.08830px;}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.ft10638{vertical-align:top;font-size:16px;font-family:Times;color:#000000;letter-spacing:1.12014px;}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.ft10639{vertical-align:top;font-size:16px;font-family:Times;color:#000000;letter-spacing:1.08830px;}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.ft10640{vertical-align:top;font-size:16px;font-family:Times;color:#000000;letter-spacing:1.05573px;}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.ft10641{vertical-align:top;font-size:16px;font-family:Times;color:#000000;letter-spacing:1.05232px;}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.ft10642{vertical-align:top;font-size:16px;font-family:Times;color:#000000;letter-spacing:1.06357px;}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.ft10643{vertical-align:top;font-size:16px;font-family:Times;color:#000000;letter-spacing:1.06158px;}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.ft10644{vertical-align:top;font-size:16px;font-family:Times;color:#000000;letter-spacing:1.05974px;}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.ft10645{vertical-align:top;font-size:16px;font-family:Times;color:#000000;letter-spacing:1.05780px;}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.ft10646{vertical-align:top;font-size:16px;font-family:Times;color:#000000;letter-spacing:1.05616px;}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.ft10647{vertical-align:top;font-size:16px;font-family:Times;color:#000000;letter-spacing:1.04526px;}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.ft10648{vertical-align:top;font-size:16px;font-family:Times;color:#000000;letter-spacing:1.05746px;}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.ft10649{vertical-align:top;font-size:16px;font-family:Times;color:#000000;letter-spacing:1.07325px;}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.ft10650{vertical-align:top;font-size:16px;font-family:Times;color:#000000;letter-spacing:1.07172px;}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.ft10651{vertical-align:top;font-size:16px;font-family:Times;color:#000000;letter-spacing:1.06994px;}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.ft10652{vertical-align:top;font-size:16px;font-family:Times;color:#000000;letter-spacing:1.06200px;}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.ft10653{vertical-align:top;font-size:16px;font-family:Times;color:#000000;letter-spacing:1.06144px;}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.ft10654{vertical-align:top;font-size:16px;font-family:Times;color:#000000;letter-spacing:1.05938px;}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.ft10655{vertical-align:top;font-size:16px;font-family:Times;color:#000000;letter-spacing:1.06819px;}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.ft10656{vertical-align:top;font-size:16px;font-family:Times;color:#000000;letter-spacing:1.06685px;}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.ft10657{vertical-align:top;font-size:16px;font-family:Times;color:#000000;letter-spacing:1.06989px;}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.ft10658{vertical-align:top;font-size:16px;font-family:Times;color:#000000;letter-spacing:1.06811px;}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.ft10659{vertical-align:top;font-size:16px;font-family:Times;color:#000000;letter-spacing:1.06671px;}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.ft10660{vertical-align:top;font-size:16px;font-family:Times;color:#000000;letter-spacing:1.06218px;}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.ft10661{vertical-align:top;font-size:16px;font-family:Times;color:#000000;letter-spacing:1.05971px;}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.ft10662{vertical-align:top;font-size:16px;font-family:Times;color:#000000;letter-spacing:1.05854px;}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.ft10663{vertical-align:top;font-size:16px;font-family:Times;color:#000000;letter-spacing:1.05699px;}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.ft10664{vertical-align:top;font-size:16px;font-family:Times;color:#000000;letter-spacing:1.06702px;}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.ft10665{vertical-align:top;font-size:16px;font-family:Times;color:#000000;letter-spacing:1.06507px;}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.ft10666{vertical-align:top;font-size:16px;font-family:Times;color:#000000;letter-spacing:1.06831px;}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.ft10667{vertical-align:top;font-size:16px;font-family:Times;color:#000000;letter-spacing:1.07721px;}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.ft10668{vertical-align:top;font-size:16px;font-family:Times;color:#000000;letter-spacing:1.31820px;}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.ft10669{vertical-align:top;font-size:16px;font-family:Times;color:#000000;letter-spacing:1.27209px;}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.ft10670{vertical-align:top;font-size:16px;font-family:Times;color:#000000;letter-spacing:1.13711px;}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.ft10671{vertical-align:top;font-size:16px;font-family:Times;color:#000000;letter-spacing:1.07723px;}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.ft10672{vertical-align:top;font-size:16px;font-family:Times;color:#000000;letter-spacing:1.07203px;}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.ft10673{vertical-align:top;font-size:16px;font-family:Times;color:#000000;letter-spacing:1.06656px;}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.ft10674{vertical-align:top;font-size:16px;font-family:Times;color:#000000;letter-spacing:1.04929px;}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.ft10675{vertical-align:top;font-size:16px;font-family:Times;color:#000000;letter-spacing:1.04866px;}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.ft10676{vertical-align:top;font-size:16px;font-family:Times;color:#000000;letter-spacing:1.04267px;}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.ft10677{vertical-align:top;font-size:16px;font-family:Times;color:#000000;letter-spacing:1.03563px;}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.ft10678{vertical-align:top;font-size:16px;font-family:Times;color:#000000;letter-spacing:1.00937px;}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.ft10679{vertical-align:top;font-size:16px;font-family:Times;color:#000000;font-weight:bold;font-style:italic;letter-spacing:1.05965px;}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.ft10680{vertical-align:top;font-size:16px;font-family:Times;color:#000000;font-weight:bold;font-style:italic;letter-spacing:1.05705px;}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.ft10681{vertical-align:top;font-size:16px;font-family:Times;color:#000000;font-weight:bold;font-style:italic;letter-spacing:1.05494px;}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.ft10682{vertical-align:top;font-size:16px;font-family:Times;color:#000000;font-weight:bold;font-style:italic;letter-spacing:1.05300px;}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.ft10683{vertical-align:top;font-size:16px;font-family:Times;color:#000000;font-weight:bold;font-style:italic;letter-spacing:1.05480px;}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.ft10684{vertical-align:top;font-size:16px;font-family:Times;color:#000000;font-weight:bold;font-style:italic;letter-spacing:1.05621px;}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.ft10685{vertical-align:top;font-size:16px;font-family:Times;color:#000000;font-weight:bold;font-style:italic;letter-spacing:1.03926px;}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.ft10686{vertical-align:top;font-size:16px;font-family:Times;color:#000000;font-weight:bold;font-style:italic;letter-spacing:1.02364px;}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.ft10687{vertical-align:top;font-size:16px;font-family:Times;color:#000000;font-weight:bold;font-style:italic;letter-spacing:1.02273px;}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.ft10688{vertical-align:top;font-size:16px;font-family:Times;color:#000000;font-weight:bold;font-style:italic;letter-spacing:1.02219px;}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.ft10689{vertical-align:top;font-size:16px;font-family:Times;color:#000000;font-weight:bold;font-style:italic;letter-spacing:1.02446px;}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.ft10690{vertical-align:top;font-size:16px;font-family:Times;color:#000000;font-weight:bold;font-style:italic;letter-spacing:1.02700px;}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.ft10691{vertical-align:top;font-size:16px;font-family:Times;color:#000000;font-weight:bold;font-style:italic;letter-spacing:1.02906px;}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.ft10692{vertical-align:top;font-size:16px;font-family:Times;color:#000000;font-weight:bold;font-style:italic;letter-spacing:1.04282px;}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.ft10693{vertical-align:top;font-size:16px;font-family:Times;color:#000000;letter-spacing:1.38780px;}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.ft10694{vertical-align:top;font-size:16px;font-family:Times;color:#000000;letter-spacing:1.30140px;}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.ft10695{vertical-align:top;font-size:16px;font-family:Times;color:#000000;letter-spacing:1.26292px;}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.ft10696{vertical-align:top;font-size:16px;font-family:Times;color:#000000;letter-spacing:1.21572px;}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.ft10697{vertical-align:top;font-size:16px;font-family:Times;color:#000000;letter-spacing:1.15335px;}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.ft10698{vertical-align:top;font-size:16px;font-family:Times;color:#000000;letter-spacing:1.14175px;}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.ft10699{vertical-align:top;font-size:16px;font-family:Times;color:#000000;letter-spacing:1.13091px;}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.ft10700{vertical-align:top;font-size:16px;font-family:Times;color:#000000;letter-spacing:1.11746px;}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.ft10701{vertical-align:top;font-size:16px;font-family:Times;color:#000000;letter-spacing:1.11039px;}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.ft10702{vertical-align:top;font-size:16px;font-family:Times;color:#000000;letter-spacing:1.08938px;}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.ft10703{vertical-align:top;font-size:16px;font-family:Times;color:#000000;letter-spacing:1.08477px;}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.ft10704{vertical-align:top;font-size:16px;font-family:Times;color:#000000;letter-spacing:1.07786px;}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.ft10705{vertical-align:top;font-size:16px;font-family:Times;color:#000000;letter-spacing:1.07476px;}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.ft10706{vertical-align:top;font-size:16px;font-family:Times;color:#000000;letter-spacing:1.07139px;}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.ft10707{vertical-align:top;font-size:16px;font-family:Times;color:#000000;letter-spacing:1.05075px;}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.ft10708{vertical-align:top;font-size:16px;font-family:Times;color:#000000;letter-spacing:1.03680px;}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.ft10709{vertical-align:top;font-size:16px;font-family:Times;color:#000000;letter-spacing:1.03598px;}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.ft10710{vertical-align:top;font-size:16px;font-family:Times;color:#000000;letter-spacing:1.03463px;}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.ft10711{vertical-align:top;font-size:16px;font-family:Times;color:#000000;letter-spacing:1.03377px;}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.ft10712{vertical-align:top;font-size:16px;font-family:Times;color:#000000;letter-spacing:1.03275px;}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.ft10713{vertical-align:top;font-size:16px;font-family:Times;color:#000000;letter-spacing:1.01286px;}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.ft10714{vertical-align:top;font-size:16px;font-family:Times;color:#000000;letter-spacing:1.01270px;}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.ft10715{vertical-align:top;font-size:16px;font-family:Times;color:#000000;letter-spacing:1.00830px;}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.ft10716{vertical-align:top;font-size:16px;font-family:Times;color:#000000;letter-spacing:1.00779px;}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.ft10717{vertical-align:top;font-size:16px;font-family:Times;color:#000000;letter-spacing:1.00669px;}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.ft10718{vertical-align:top;font-size:16px;font-family:Times;color:#000000;letter-spacing:1.00648px;}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.ft10719{vertical-align:top;font-size:16px;font-family:Times;color:#000000;letter-spacing:1.00628px;}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.ft10720{vertical-align:top;font-size:16px;font-family:Times;color:#000000;letter-spacing:1.00043px;}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.ft10721{vertical-align:top;font-size:16px;font-family:Times;color:#000000;letter-spacing:0.99255px;}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.ft10722{vertical-align:top;font-size:16px;font-family:Times;color:#000000;letter-spacing:0.99813px;}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.ft10723{vertical-align:top;font-size:16px;font-family:Times;color:#000000;letter-spacing:0.99494px;}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.ft10724{vertical-align:top;font-size:16px;font-family:Times;color:#000000;letter-spacing:0.99354px;}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.ft10725{vertical-align:top;font-size:16px;font-family:Times;color:#000000;letter-spacing:0.99287px;}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.ft10726{vertical-align:top;font-size:16px;font-family:Times;color:#000000;letter-spacing:0.99714px;}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.ft10727{vertical-align:top;font-size:16px;font-family:Times;color:#000000;letter-spacing:0.99735px;}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.ft10728{vertical-align:top;font-size:16px;font-family:Times;color:#000000;letter-spacing:0.99171px;}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.ft10729{vertical-align:top;font-size:16px;font-family:Times;color:#000000;letter-spacing:0.99195px;}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.ft10730{vertical-align:top;font-size:16px;font-family:Times;color:#000000;letter-spacing:0.98446px;}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.ft10731{vertical-align:top;font-size:16px;font-family:Times;color:#000000;letter-spacing:0.98031px;}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.ft10732{vertical-align:top;font-size:16px;font-family:Times;color:#000000;letter-spacing:0.98045px;}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.ft10733{vertical-align:top;font-size:16px;font-family:Times;color:#000000;letter-spacing:0.98081px;}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.ft10734{vertical-align:top;font-size:16px;font-family:Times;color:#000000;letter-spacing:0.98024px;}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.ft10735{vertical-align:top;font-size:16px;font-family:Times;color:#000000;letter-spacing:0.98098px;}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.ft10736{vertical-align:top;font-size:16px;font-family:Times;color:#000000;letter-spacing:0.98168px;}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.ft10737{vertical-align:top;font-size:16px;font-family:Times;color:#000000;letter-spacing:2.65140px;}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.ft10738{vertical-align:top;font-size:16px;font-family:Times;color:#000000;letter-spacing:1.82790px;}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.ft10739{vertical-align:top;font-size:16px;font-family:Times;color:#000000;letter-spacing:1.23660px;}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.ft10740{vertical-align:top;font-size:16px;font-family:Times;color:#000000;letter-spacing:1.20240px;}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.ft10741{vertical-align:top;font-size:16px;font-family:Times;color:#000000;letter-spacing:1.21320px;}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.ft10742{vertical-align:top;font-size:16px;font-family:Times;color:#000000;letter-spacing:1.17820px;}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.ft10743{vertical-align:top;font-size:16px;font-family:Times;color:#000000;letter-spacing:1.07086px;}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.ft10744{vertical-align:top;font-size:16px;font-family:Times;color:#000000;letter-spacing:1.06031px;}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.ft10745{vertical-align:top;font-size:16px;font-family:Times;color:#000000;letter-spacing:1.05829px;}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.ft10746{vertical-align:top;font-size:16px;font-family:Times;color:#000000;letter-spacing:1.05291px;}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.ft10747{vertical-align:top;font-size:16px;font-family:Times;color:#000000;letter-spacing:1.02171px;}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.ft10748{vertical-align:top;font-size:16px;font-family:Times;color:#000000;letter-spacing:0.99751px;}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.ft10749{vertical-align:top;font-size:16px;font-family:Times;color:#000000;letter-spacing:0.99705px;}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.ft10750{vertical-align:top;font-size:16px;font-family:Times;color:#000000;letter-spacing:0.99554px;}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.ft10751{vertical-align:top;font-size:16px;font-family:Times;color:#000000;letter-spacing:0.99810px;}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.ft10752{vertical-align:top;font-size:16px;font-family:Times;color:#000000;letter-spacing:0.99807px;}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.ft10753{vertical-align:top;font-size:16px;font-family:Times;color:#000000;letter-spacing:0.98274px;}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.ft10754{vertical-align:top;font-size:16px;font-family:Times;color:#000000;letter-spacing:1.13825px;}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.ft10755{vertical-align:top;font-size:16px;font-family:Times;color:#000000;letter-spacing:1.12560px;}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.ft10756{vertical-align:top;font-size:16px;font-family:Times;color:#000000;letter-spacing:1.13178px;}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.ft10757{vertical-align:top;font-size:16px;font-family:Times;color:#000000;letter-spacing:1.12230px;}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.ft10758{vertical-align:top;font-size:16px;font-family:Times;color:#000000;letter-spacing:1.14636px;}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.ft10759{vertical-align:top;font-size:16px;font-family:Times;color:#000000;letter-spacing:1.12976px;}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.ft10760{vertical-align:top;font-size:16px;font-family:Times;color:#000000;letter-spacing:1.12377px;}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.ft10761{vertical-align:top;font-size:16px;font-family:Times;color:#000000;letter-spacing:1.11224px;}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.ft10762{vertical-align:top;font-size:16px;font-family:Times;color:#000000;letter-spacing:1.10663px;}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.ft10763{vertical-align:top;font-size:16px;font-family:Times;color:#000000;letter-spacing:1.10246px;}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.ft10764{vertical-align:top;font-size:16px;font-family:Times;color:#000000;letter-spacing:1.08853px;}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.ft10765{vertical-align:top;font-size:16px;font-family:Times;color:#000000;letter-spacing:1.08527px;}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.ft10766{vertical-align:top;font-size:16px;font-family:Times;color:#000000;letter-spacing:1.08223px;}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.ft10767{vertical-align:top;font-size:16px;font-family:Times;color:#000000;letter-spacing:1.08261px;}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.ft10768{vertical-align:top;font-size:16px;font-family:Times;color:#000000;letter-spacing:1.08017px;}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.ft10769{vertical-align:top;font-size:16px;font-family:Times;color:#000000;letter-spacing:1.06380px;}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.ft10770{vertical-align:top;font-size:16px;font-family:Times;color:#000000;letter-spacing:1.06169px;}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.ft10771{vertical-align:top;font-size:16px;font-family:Times;color:#000000;letter-spacing:1.06614px;}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.ft10772{vertical-align:top;font-size:16px;font-family:Times;color:#000000;letter-spacing:1.05376px;}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.ft10773{vertical-align:top;font-size:16px;font-family:Times;color:#000000;letter-spacing:1.05355px;}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.ft10774{vertical-align:top;font-size:16px;font-family:Times;color:#000000;letter-spacing:1.05201px;}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.ft10775{vertical-align:top;font-size:16px;font-family:Times;color:#000000;letter-spacing:1.05078px;}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.ft10776{vertical-align:top;font-size:16px;font-family:Times;color:#000000;letter-spacing:1.04870px;}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.ft10777{vertical-align:top;font-size:16px;font-family:Times;color:#000000;letter-spacing:1.03656px;}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.ft10778{vertical-align:top;font-size:16px;font-family:Times;color:#000000;letter-spacing:1.03504px;}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.ft10779{vertical-align:top;font-size:16px;font-family:Times;color:#000000;letter-spacing:1.03478px;}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.ft10780{vertical-align:top;font-size:16px;font-family:Times;color:#000000;letter-spacing:1.03384px;}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.ft10781{vertical-align:top;font-size:16px;font-family:Times;color:#000000;letter-spacing:1.02933px;}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.ft10782{vertical-align:top;font-size:16px;font-family:Times;color:#000000;letter-spacing:1.02806px;}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.ft10783{vertical-align:top;font-size:16px;font-family:Times;color:#000000;letter-spacing:1.02240px;}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.ft10784{vertical-align:top;font-size:16px;font-family:Times;color:#000000;letter-spacing:1.02100px;}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.ft10785{vertical-align:top;font-size:16px;font-family:Times;color:#000000;letter-spacing:1.01929px;}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.ft10786{vertical-align:top;font-size:16px;font-family:Times;color:#000000;letter-spacing:1.02405px;}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.ft10787{vertical-align:top;font-size:16px;font-family:Times;color:#000000;letter-spacing:1.02101px;}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.ft10788{vertical-align:top;font-size:16px;font-family:Times;color:#000000;letter-spacing:1.02354px;}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.ft10789{vertical-align:top;font-size:16px;font-family:Times;color:#000000;letter-spacing:1.02564px;}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.ft10790{vertical-align:top;font-size:16px;font-family:Times;color:#000000;letter-spacing:1.02521px;}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.ft10791{vertical-align:top;font-size:16px;font-family:Times;color:#000000;letter-spacing:1.02531px;}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.ft10792{vertical-align:top;font-size:16px;font-family:Times;color:#000000;letter-spacing:1.02381px;}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.ft10793{vertical-align:top;font-size:16px;font-family:Times;color:#000000;letter-spacing:1.02339px;}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.ft10794{vertical-align:top;font-size:16px;font-family:Times;color:#000000;letter-spacing:1.10190px;}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.ft10795{vertical-align:top;font-size:16px;font-family:Times;color:#000000;letter-spacing:1.09385px;}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.ft10796{vertical-align:top;font-size:16px;font-family:Times;color:#000000;letter-spacing:1.08444px;}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.ft10797{vertical-align:top;font-size:16px;font-family:Times;color:#000000;letter-spacing:1.07899px;}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.ft10798{vertical-align:top;font-size:16px;font-family:Times;color:#000000;letter-spacing:1.07587px;}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.ft10799{vertical-align:top;font-size:16px;font-family:Times;color:#000000;letter-spacing:1.06863px;}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.ft10800{vertical-align:top;font-size:16px;font-family:Times;color:#000000;letter-spacing:1.02622px;}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.ft10801{vertical-align:top;font-size:16px;font-family:Times;color:#000000;letter-spacing:1.03652px;}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.ft10802{vertical-align:top;font-size:16px;font-family:Times;color:#000000;letter-spacing:1.02860px;}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.ft10803{vertical-align:top;font-size:16px;font-family:Times;color:#000000;letter-spacing:1.02459px;}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.ft10804{vertical-align:top;font-size:16px;font-family:Times;color:#000000;letter-spacing:1.02221px;}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.ft10805{vertical-align:top;font-size:16px;font-family:Times;color:#000000;letter-spacing:1.02948px;}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.ft10806{vertical-align:top;font-size:16px;font-family:Times;color:#000000;letter-spacing:1.02885px;}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.ft10807{vertical-align:top;font-size:16px;font-family:Times;color:#000000;letter-spacing:1.01728px;}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.ft10808{vertical-align:top;font-size:16px;font-family:Times;color:#000000;letter-spacing:1.01695px;}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.ft10809{vertical-align:top;font-size:16px;font-family:Times;color:#000000;letter-spacing:1.00181px;}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.ft10810{vertical-align:top;font-size:16px;font-family:Times;color:#000000;letter-spacing:1.00445px;}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.ft10811{vertical-align:top;font-size:16px;font-family:Times;color:#000000;letter-spacing:1.00430px;}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.ft10812{vertical-align:top;font-size:16px;font-family:Times;color:#000000;letter-spacing:0.99867px;}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.ft10813{vertical-align:top;font-size:16px;font-family:Times;color:#000000;letter-spacing:0.99854px;}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.ft10814{vertical-align:top;font-size:16px;font-family:Times;color:#000000;letter-spacing:0.99443px;}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.ft10815{vertical-align:top;font-size:16px;font-family:Times;color:#000000;letter-spacing:0.99071px;}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.ft10816{vertical-align:top;font-size:16px;font-family:Times;color:#000000;letter-spacing:0.98167px;}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.ft10817{vertical-align:top;font-size:16px;font-family:Times;color:#000000;letter-spacing:0.97793px;}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.ft10818{vertical-align:top;font-size:16px;font-family:Times;color:#000000;letter-spacing:0.97832px;}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.ft10819{vertical-align:top;font-size:16px;font-family:Times;color:#000000;letter-spacing:0.97682px;}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.ft10820{vertical-align:top;font-size:16px;font-family:Times;color:#000000;letter-spacing:0.97701px;}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.ft10821{vertical-align:top;font-size:16px;font-family:Times;color:#000000;letter-spacing:0.97838px;}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.ft10822{vertical-align:top;font-size:16px;font-family:Times;color:#000000;letter-spacing:0.98770px;}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.ft10823{vertical-align:top;font-size:16px;font-family:Times;color:#000000;letter-spacing:0.98833px;}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.ft10824{vertical-align:top;font-size:16px;font-family:Times;color:#000000;letter-spacing:0.98662px;}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.ft10825{vertical-align:top;font-size:16px;font-family:Times;color:#000000;letter-spacing:0.98292px;}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.ft10826{vertical-align:top;font-size:16px;font-family:Times;color:#000000;letter-spacing:0.98170px;}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.ft10827{vertical-align:top;font-size:16px;font-family:Times;color:#000000;letter-spacing:0.98164px;}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.ft10828{vertical-align:top;font-size:16px;font-family:Times;color:#000000;letter-spacing:0.98171px;}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.ft10829{vertical-align:top;font-size:16px;font-family:Times;color:#000000;letter-spacing:0.97973px;}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.ft10830{vertical-align:top;font-size:16px;font-family:Times;color:#000000;letter-spacing:0.97998px;}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.ft10831{vertical-align:top;font-size:16px;font-family:Times;color:#000000;letter-spacing:0.98023px;}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.ft10832{vertical-align:top;font-size:16px;font-family:Times;color:#000000;letter-spacing:0.97800px;}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.ft10833{vertical-align:top;font-size:16px;font-family:Times;color:#000000;letter-spacing:0.97816px;}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.ft10834{vertical-align:top;font-size:16px;font-family:Times;color:#000000;letter-spacing:0.97346px;}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.ft10835{vertical-align:top;font-size:16px;font-family:Times;color:#000000;letter-spacing:0.97387px;}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.ft10836{vertical-align:top;font-size:16px;font-family:Times;color:#000000;letter-spacing:0.97322px;}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.ft10837{vertical-align:top;font-size:16px;font-family:Times;color:#000000;letter-spacing:0.96845px;}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.ft10838{vertical-align:top;font-size:16px;font-family:Times;color:#000000;letter-spacing:1.70820px;}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.ft10839{vertical-align:top;font-size:16px;font-family:Times;color:#000000;letter-spacing:1.52100px;}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.ft10840{vertical-align:top;font-size:16px;font-family:Times;color:#000000;letter-spacing:1.31724px;}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.ft10841{vertical-align:top;font-size:16px;font-family:Times;color:#000000;letter-spacing:1.63320px;}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.ft10842{vertical-align:top;font-size:16px;font-family:Times;color:#000000;letter-spacing:1.34568px;}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.ft10843{vertical-align:top;font-size:16px;font-family:Times;color:#000000;letter-spacing:1.24534px;}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.ft10844{vertical-align:top;font-size:16px;font-family:Times;color:#000000;letter-spacing:1.13475px;}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.ft10845{vertical-align:top;font-size:16px;font-family:Times;color:#000000;letter-spacing:1.11198px;}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.ft10846{vertical-align:top;font-size:16px;font-family:Times;color:#000000;letter-spacing:2.65140px;}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.ft10847{vertical-align:top;font-size:16px;font-family:Times;color:#000000;letter-spacing:1.82790px;}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.ft10848{vertical-align:top;font-size:16px;font-family:Times;color:#000000;letter-spacing:1.29276px;}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.ft10849{vertical-align:top;font-size:16px;font-family:Times;color:#000000;letter-spacing:1.23420px;}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.ft10850{vertical-align:top;font-size:16px;font-family:Times;color:#000000;letter-spacing:1.20034px;}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.ft10851{vertical-align:top;font-size:16px;font-family:Times;color:#000000;letter-spacing:1.17495px;}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.ft10852{vertical-align:top;font-size:16px;font-family:Times;color:#000000;letter-spacing:1.15640px;}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.ft10853{vertical-align:top;font-size:16px;font-family:Times;color:#000000;letter-spacing:2.96820px;}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.ft10854{vertical-align:top;font-size:16px;font-family:Times;color:#000000;letter-spacing:1.98540px;}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.ft10855{vertical-align:top;font-size:16px;font-family:Times;color:#000000;letter-spacing:1.65840px;}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.ft10856{vertical-align:top;font-size:16px;font-family:Times;color:#000000;letter-spacing:1.48005px;}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.ft10857{vertical-align:top;font-size:16px;font-family:Times;color:#000000;letter-spacing:1.32900px;}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.ft10858{vertical-align:top;font-size:16px;font-family:Times;color:#000000;letter-spacing:1.28160px;}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.ft10859{vertical-align:top;font-size:16px;font-family:Times;color:#000000;letter-spacing:1.24515px;}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.ft10860{vertical-align:top;font-size:16px;font-family:Times;color:#000000;letter-spacing:1.21760px;}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.ft10861{vertical-align:top;font-size:16px;font-family:Times;color:#000000;letter-spacing:1.14090px;}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.ft10862{vertical-align:top;font-size:16px;font-family:Times;color:#000000;letter-spacing:1.99620px;}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.ft10863{vertical-align:top;font-size:16px;font-family:Times;color:#000000;letter-spacing:1.66320px;}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.ft10864{vertical-align:top;font-size:16px;font-family:Times;color:#000000;letter-spacing:1.28700px;}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.ft10865{vertical-align:top;font-size:16px;font-family:Times;color:#000000;letter-spacing:1.67160px;}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.ft10866{vertical-align:top;font-size:16px;font-family:Times;color:#000000;letter-spacing:1.50615px;}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.ft10867{vertical-align:top;font-size:16px;font-family:Times;color:#000000;letter-spacing:1.26231px;}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.ft10868{vertical-align:top;font-size:16px;font-family:Times;color:#000000;letter-spacing:1.22917px;}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.ft10869{vertical-align:top;font-size:16px;font-family:Times;color:#000000;letter-spacing:1.25340px;}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.ft10870{vertical-align:top;font-size:16px;font-family:Times;color:#000000;letter-spacing:1.22778px;}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.ft10871{vertical-align:top;font-size:16px;font-family:Times;color:#000000;letter-spacing:1.20682px;}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.ft10872{vertical-align:top;font-size:16px;font-family:Times;color:#000000;letter-spacing:1.17305px;}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.ft10873{vertical-align:top;font-size:16px;font-family:Times;color:#000000;letter-spacing:1.15367px;}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.ft10874{vertical-align:top;font-size:16px;font-family:Times;color:#000000;letter-spacing:1.13884px;}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.ft10875{vertical-align:top;font-size:16px;font-family:Times;color:#000000;letter-spacing:1.12851px;}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.ft10876{vertical-align:top;font-size:16px;font-family:Times;color:#000000;letter-spacing:1.11726px;}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.ft10877{vertical-align:top;font-size:16px;font-family:Times;color:#000000;letter-spacing:1.09380px;}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.ft10878{vertical-align:top;font-size:16px;font-family:Times;color:#000000;letter-spacing:1.09636px;}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.ft10879{vertical-align:top;font-size:16px;font-family:Times;color:#000000;letter-spacing:1.09290px;}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.ft10880{vertical-align:top;font-size:16px;font-family:Times;color:#000000;letter-spacing:1.09657px;}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.ft10881{vertical-align:top;font-size:16px;font-family:Times;color:#000000;letter-spacing:1.10106px;}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.ft10882{vertical-align:top;font-size:16px;font-family:Times;color:#000000;letter-spacing:1.07949px;}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.ft10883{vertical-align:top;font-size:16px;font-family:Times;color:#000000;letter-spacing:1.07974px;}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.ft10884{vertical-align:top;font-size:16px;font-family:Times;color:#000000;letter-spacing:1.07740px;}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.ft10885{vertical-align:top;font-size:16px;font-family:Times;color:#000000;letter-spacing:1.06915px;}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.ft10886{vertical-align:top;font-size:16px;font-family:Times;color:#000000;letter-spacing:1.06712px;}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.ft10887{vertical-align:top;font-size:16px;font-family:Times;color:#000000;letter-spacing:1.06538px;}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.ft10888{vertical-align:top;font-size:16px;font-family:Times;color:#000000;letter-spacing:1.06354px;}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.ft10889{vertical-align:top;font-size:16px;font-family:Times;color:#000000;letter-spacing:1.06196px;}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.ft10890{vertical-align:top;font-size:16px;font-family:Times;color:#000000;letter-spacing:1.05188px;}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.ft10891{vertical-align:top;font-size:16px;font-family:Times;color:#000000;letter-spacing:1.05334px;}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.ft10892{vertical-align:top;font-size:16px;font-family:Times;color:#000000;letter-spacing:1.05233px;}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.ft10893{vertical-align:top;font-size:16px;font-family:Times;color:#000000;letter-spacing:1.06038px;}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.ft10894{vertical-align:top;font-size:16px;font-family:Times;color:#000000;letter-spacing:1.05912px;}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.ft10895{vertical-align:top;font-size:16px;font-family:Times;color:#000000;letter-spacing:1.05459px;}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.ft10896{vertical-align:top;font-size:16px;font-family:Times;color:#000000;letter-spacing:1.05203px;}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.ft10897{vertical-align:top;font-size:16px;font-family:Times;color:#000000;letter-spacing:1.05293px;}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.ft10898{vertical-align:top;font-size:16px;font-family:Times;color:#000000;letter-spacing:1.05202px;}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.ft10899{vertical-align:top;font-size:16px;font-family:Times;color:#000000;letter-spacing:1.05091px;}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.ft10900{vertical-align:top;font-size:16px;font-family:Times;color:#000000;letter-spacing:1.05060px;}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.ft10901{vertical-align:top;font-size:16px;font-family:Times;color:#000000;letter-spacing:1.04983px;}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.ft10902{vertical-align:top;font-size:16px;font-family:Times;color:#000000;letter-spacing:1.05276px;}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.ft10903{vertical-align:top;font-size:16px;font-family:Times;color:#000000;letter-spacing:1.05684px;}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.ft10904{vertical-align:top;font-size:16px;font-family:Times;color:#000000;letter-spacing:1.05751px;}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.ft10905{vertical-align:top;font-size:16px;font-family:Times;color:#000000;letter-spacing:1.05640px;}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.ft10906{vertical-align:top;font-size:16px;font-family:Times;color:#000000;letter-spacing:1.05325px;}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.ft10907{vertical-align:top;font-size:16px;font-family:Times;color:#000000;letter-spacing:1.05252px;}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.ft10908{vertical-align:top;font-size:16px;font-family:Times;color:#000000;letter-spacing:1.04580px;}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.ft10909{vertical-align:top;font-size:16px;font-family:Times;color:#000000;letter-spacing:1.04503px;}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.ft10910{vertical-align:top;font-size:16px;font-family:Times;color:#000000;letter-spacing:1.04770px;}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.ft10911{vertical-align:top;font-size:16px;font-family:Times;color:#000000;letter-spacing:1.38528px;}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.ft10912{vertical-align:top;font-size:16px;font-family:Times;color:#000000;letter-spacing:1.21612px;}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.ft10913{vertical-align:top;font-size:16px;font-family:Times;color:#000000;letter-spacing:1.18764px;}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.ft10914{vertical-align:top;font-size:16px;font-family:Times;color:#000000;letter-spacing:1.16935px;}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.ft10915{vertical-align:top;font-size:16px;font-family:Times;color:#000000;letter-spacing:1.15500px;}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.ft10916{vertical-align:top;font-size:16px;font-family:Times;color:#000000;letter-spacing:1.13619px;}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.ft10917{vertical-align:top;font-size:16px;font-family:Times;color:#000000;letter-spacing:1.12692px;}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.ft10918{vertical-align:top;font-size:16px;font-family:Times;color:#000000;letter-spacing:1.12061px;}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.ft10919{vertical-align:top;font-size:16px;font-family:Times;color:#000000;letter-spacing:1.10800px;}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.ft10920{vertical-align:top;font-size:16px;font-family:Times;color:#000000;letter-spacing:1.09735px;}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.ft10921{vertical-align:top;font-size:16px;font-family:Times;color:#000000;letter-spacing:1.09252px;}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.ft10922{vertical-align:top;font-size:16px;font-family:Times;color:#000000;letter-spacing:1.08468px;}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.ft10923{vertical-align:top;font-size:16px;font-family:Times;color:#000000;letter-spacing:1.07227px;}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.ft10924{vertical-align:top;font-size:16px;font-family:Times;color:#000000;letter-spacing:1.06772px;}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.ft10925{vertical-align:top;font-size:16px;font-family:Times;color:#000000;letter-spacing:1.06554px;}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.ft10926{vertical-align:top;font-size:16px;font-family:Times;color:#000000;letter-spacing:1.05370px;}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.ft10927{vertical-align:top;font-size:16px;font-family:Times;color:#000000;letter-spacing:1.05693px;}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.ft10928{vertical-align:top;font-size:16px;font-family:Times;color:#000000;letter-spacing:1.05374px;}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.ft10929{vertical-align:top;font-size:16px;font-family:Times;color:#000000;letter-spacing:1.05680px;}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.ft10930{vertical-align:top;font-size:16px;font-family:Times;color:#000000;letter-spacing:1.05563px;}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.ft10931{vertical-align:top;font-size:16px;font-family:Times;color:#000000;letter-spacing:1.05409px;}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.ft10932{vertical-align:top;font-size:16px;font-family:Times;color:#000000;letter-spacing:1.05143px;}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.ft10933{vertical-align:top;font-size:16px;font-family:Times;color:#000000;letter-spacing:1.05643px;}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.ft10934{vertical-align:top;font-size:16px;font-family:Times;color:#000000;letter-spacing:1.05480px;}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.ft10935{vertical-align:top;font-size:16px;font-family:Times;color:#000000;letter-spacing:1.05365px;}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.ft10936{vertical-align:top;font-size:16px;font-family:Times;color:#000000;letter-spacing:1.04744px;}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.ft10937{vertical-align:top;font-size:16px;font-family:Times;color:#000000;letter-spacing:1.04637px;}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.ft10938{vertical-align:top;font-size:16px;font-family:Times;color:#000000;letter-spacing:1.04550px;}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.ft10939{vertical-align:top;font-size:16px;font-family:Times;color:#000000;letter-spacing:1.04466px;}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.ft10940{vertical-align:top;font-size:16px;font-family:Times;color:#000000;letter-spacing:1.04845px;}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.ft10941{vertical-align:top;font-size:16px;font-family:Times;color:#000000;letter-spacing:1.04757px;}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.ft10942{vertical-align:top;font-size:16px;font-family:Times;color:#000000;letter-spacing:1.05153px;}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.ft10943{vertical-align:top;font-size:16px;font-family:Times;color:#000000;letter-spacing:1.05094px;}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.ft10944{vertical-align:top;font-size:16px;font-family:Times;color:#000000;letter-spacing:1.05869px;}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.ft10945{vertical-align:top;font-size:16px;font-family:Times;color:#000000;letter-spacing:1.05777px;}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.ft10946{vertical-align:top;font-size:16px;font-family:Times;color:#000000;letter-spacing:1.05672px;}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.ft10947{vertical-align:top;font-size:16px;font-family:Times;color:#000000;letter-spacing:1.06068px;}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.ft10948{vertical-align:top;font-size:16px;font-family:Times;color:#000000;letter-spacing:1.06043px;}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.ft10949{vertical-align:top;font-size:16px;font-family:Times;color:#000000;letter-spacing:1.05937px;}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.ft10950{vertical-align:top;font-size:16px;font-family:Times;color:#000000;letter-spacing:1.05517px;}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.ft10951{vertical-align:top;font-size:16px;font-family:Times;color:#000000;letter-spacing:1.05671px;}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.ft10952{vertical-align:top;font-size:16px;font-family:Times;color:#000000;letter-spacing:1.05566px;}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.ft10953{vertical-align:top;font-size:16px;font-family:Times;color:#000000;letter-spacing:1.05491px;}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.ft10954{vertical-align:top;font-size:16px;font-family:Times;color:#000000;letter-spacing:1.04815px;}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.ft10955{vertical-align:top;font-size:16px;font-family:Times;color:#000000;letter-spacing:1.04755px;}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.ft10956{vertical-align:top;font-size:16px;font-family:Times;color:#000000;letter-spacing:1.87200px;}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.ft10957{vertical-align:top;font-size:16px;font-family:Times;color:#000000;letter-spacing:1.23326px;}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.ft10958{vertical-align:top;font-size:16px;font-family:Times;color:#000000;letter-spacing:1.20825px;}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.ft10959{vertical-align:top;font-size:16px;font-family:Times;color:#000000;letter-spacing:1.16802px;}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.ft10960{vertical-align:top;font-size:16px;font-family:Times;color:#000000;letter-spacing:1.08277px;}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.ft10961{vertical-align:top;font-size:16px;font-family:Times;color:#000000;letter-spacing:1.09299px;}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.ft10962{vertical-align:top;font-size:16px;font-family:Times;color:#000000;letter-spacing:1.08744px;}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.ft10963{vertical-align:top;font-size:16px;font-family:Times;color:#000000;letter-spacing:1.08225px;}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.ft10964{vertical-align:top;font-size:16px;font-family:Times;color:#000000;letter-spacing:1.07936px;}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.ft10965{vertical-align:top;font-size:16px;font-family:Times;color:#000000;letter-spacing:1.07450px;}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.ft10966{vertical-align:top;font-size:16px;font-family:Times;color:#000000;letter-spacing:1.07043px;}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.ft10967{vertical-align:top;font-size:16px;font-family:Times;color:#000000;letter-spacing:1.05606px;}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.ft10968{vertical-align:top;font-size:16px;font-family:Times;color:#000000;letter-spacing:1.02878px;}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.ft10969{vertical-align:top;font-size:16px;font-family:Times;color:#000000;letter-spacing:1.00582px;}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.ft10970{vertical-align:top;font-size:16px;font-family:Times;color:#000000;letter-spacing:0.98585px;}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.ft10971{vertical-align:top;font-size:16px;font-family:Times;color:#000000;letter-spacing:0.98627px;}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.ft10972{vertical-align:top;font-size:16px;font-family:Times;color:#000000;letter-spacing:0.98694px;}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.ft10973{vertical-align:top;font-size:16px;font-family:Times;color:#000000;letter-spacing:0.98831px;}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.ft10974{vertical-align:top;font-size:16px;font-family:Times;color:#000000;letter-spacing:0.97163px;}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.ft10975{vertical-align:top;font-size:16px;font-family:Times;color:#000000;letter-spacing:0.97205px;}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.ft10976{vertical-align:top;font-size:16px;font-family:Times;color:#000000;letter-spacing:0.96937px;}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.ft10977{vertical-align:top;font-size:16px;font-family:Times;color:#000000;letter-spacing:0.97033px;}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.ft10978{vertical-align:top;font-size:16px;font-family:Times;color:#000000;letter-spacing:0.96431px;}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.ft10979{vertical-align:top;font-size:16px;font-family:Times;color:#000000;letter-spacing:0.96398px;}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.ft10980{vertical-align:top;font-size:16px;font-family:Times;color:#000000;letter-spacing:0.95231px;}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.ft10981{vertical-align:top;font-size:16px;font-family:Times;color:#000000;letter-spacing:0.95321px;}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.ft10982{vertical-align:top;font-size:16px;font-family:Times;color:#000000;letter-spacing:0.95590px;}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.ft10983{vertical-align:top;font-size:16px;font-family:Times;color:#000000;letter-spacing:0.95668px;}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.ft10984{vertical-align:top;font-size:16px;font-family:Times;color:#000000;letter-spacing:0.95797px;}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.ft10985{vertical-align:top;font-size:16px;font-family:Times;color:#000000;letter-spacing:0.95163px;}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.ft10986{vertical-align:top;font-size:16px;font-family:Times;color:#000000;letter-spacing:1.10389px;}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.ft10987{vertical-align:top;font-size:16px;font-family:Times;color:#000000;letter-spacing:1.11990px;}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.ft10988{vertical-align:top;font-size:16px;font-family:Times;color:#000000;letter-spacing:1.14466px;}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.ft10989{vertical-align:top;font-size:16px;font-family:Times;color:#000000;letter-spacing:1.13413px;}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.ft10990{vertical-align:top;font-size:16px;font-family:Times;color:#000000;letter-spacing:1.08607px;}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.ft10991{vertical-align:top;font-size:16px;font-family:Times;color:#000000;letter-spacing:1.05148px;}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.ft10992{vertical-align:top;font-size:16px;font-family:Times;color:#000000;letter-spacing:1.02772px;}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.ft10993{vertical-align:top;font-size:16px;font-family:Times;color:#000000;letter-spacing:1.02852px;}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.ft10994{vertical-align:top;font-size:16px;font-family:Times;color:#000000;letter-spacing:1.02531px;}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.ft10995{vertical-align:top;font-size:16px;font-family:Times;color:#000000;letter-spacing:0.99379px;}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.ft10996{vertical-align:top;font-size:16px;font-family:Times;color:#000000;letter-spacing:0.99366px;}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.ft10997{vertical-align:top;font-size:16px;font-family:Times;color:#000000;letter-spacing:0.99252px;}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.ft10998{vertical-align:top;font-size:16px;font-family:Times;color:#000000;letter-spacing:0.99290px;}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.ft10999{vertical-align:top;font-size:16px;font-family:Times;color:#000000;letter-spacing:0.99281px;}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.ft11000{vertical-align:top;font-size:16px;font-family:Times;color:#000000;letter-spacing:0.99235px;}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.ft11001{vertical-align:top;font-size:16px;font-family:Times;color:#000000;letter-spacing:0.98746px;}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.ft11002{vertical-align:top;font-size:16px;font-family:Times;color:#000000;letter-spacing:0.97455px;}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.ft11003{vertical-align:top;font-size:16px;font-family:Times;color:#000000;letter-spacing:0.96111px;}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.ft11004{vertical-align:top;font-size:16px;font-family:Times;color:#000000;letter-spacing:0.96773px;}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.ft11005{vertical-align:top;font-size:16px;font-family:Times;color:#000000;letter-spacing:0.96858px;}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.ft11006{vertical-align:top;font-size:16px;font-family:Times;color:#000000;letter-spacing:0.96676px;}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.ft11007{vertical-align:top;font-size:16px;font-family:Times;color:#000000;letter-spacing:0.96797px;}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.ft11008{vertical-align:top;font-size:16px;font-family:Times;color:#000000;letter-spacing:0.96871px;}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.ft11009{vertical-align:top;font-size:16px;font-family:Times;color:#000000;letter-spacing:0.96930px;}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.ft11010{vertical-align:top;font-size:16px;font-family:Times;color:#000000;letter-spacing:0.97009px;}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.ft11011{vertical-align:top;font-size:16px;font-family:Times;color:#000000;letter-spacing:0.96307px;}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.ft11012{vertical-align:top;font-size:16px;font-family:Times;color:#000000;letter-spacing:0.95940px;}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.ft11013{vertical-align:top;font-size:16px;font-family:Times;color:#000000;letter-spacing:0.95989px;}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.ft11014{vertical-align:top;font-size:16px;font-family:Times;color:#000000;letter-spacing:0.95988px;}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.ft11015{vertical-align:top;font-size:16px;font-family:Times;color:#000000;letter-spacing:0.96066px;}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.ft11016{vertical-align:top;font-size:16px;font-family:Times;color:#000000;letter-spacing:0.96142px;}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.ft11017{vertical-align:top;font-size:16px;font-family:Times;color:#000000;letter-spacing:0.96202px;}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.ft11018{vertical-align:top;font-size:16px;font-family:Times;color:#000000;letter-spacing:0.96261px;}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.ft11019{vertical-align:top;font-size:16px;font-family:Times;color:#000000;letter-spacing:0.96014px;}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.ft11020{vertical-align:top;font-size:16px;font-family:Times;color:#000000;letter-spacing:0.95361px;}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.ft11021{vertical-align:top;font-size:16px;font-family:Times;color:#000000;letter-spacing:0.95438px;}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.ft11022{vertical-align:top;font-size:16px;font-family:Times;color:#000000;letter-spacing:0.95172px;}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.ft11023{vertical-align:top;font-size:16px;font-family:Times;color:#000000;letter-spacing:0.95246px;}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.ft11024{vertical-align:top;font-size:16px;font-family:Times;color:#000000;letter-spacing:0.95148px;}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.ft11025{vertical-align:top;font-size:16px;font-family:Times;color:#000000;letter-spacing:0.95047px;}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.ft11026{vertical-align:top;font-size:16px;font-family:Times;color:#000000;letter-spacing:0.95059px;}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.ft11027{vertical-align:top;font-size:16px;font-family:Times;color:#000000;letter-spacing:0.94469px;}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.ft11028{vertical-align:top;font-size:16px;font-family:Times;color:#000000;letter-spacing:1.16689px;}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.ft11029{vertical-align:top;font-size:16px;font-family:Times;color:#000000;letter-spacing:1.15185px;}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.ft11030{vertical-align:top;font-size:16px;font-family:Times;color:#000000;letter-spacing:1.15602px;}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.ft11031{vertical-align:top;font-size:16px;font-family:Times;color:#000000;letter-spacing:1.14480px;}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.ft11032{vertical-align:top;font-size:16px;font-family:Times;color:#000000;letter-spacing:1.16736px;}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.ft11033{vertical-align:top;font-size:16px;font-family:Times;color:#000000;letter-spacing:1.15882px;}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.ft11034{vertical-align:top;font-size:16px;font-family:Times;color:#000000;letter-spacing:1.15337px;}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.ft11035{vertical-align:top;font-size:16px;font-family:Times;color:#000000;letter-spacing:1.14635px;}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.ft11036{vertical-align:top;font-size:16px;font-family:Times;color:#000000;letter-spacing:1.15515px;}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.ft11037{vertical-align:top;font-size:16px;font-family:Times;color:#000000;letter-spacing:1.14854px;}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.ft11038{vertical-align:top;font-size:16px;font-family:Times;color:#000000;letter-spacing:1.15980px;}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.ft11039{vertical-align:top;font-size:16px;font-family:Times;color:#000000;letter-spacing:1.13966px;}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.ft11040{vertical-align:top;font-size:16px;font-family:Times;color:#000000;letter-spacing:1.13642px;}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.ft11041{vertical-align:top;font-size:16px;font-family:Times;color:#000000;letter-spacing:1.13160px;}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.ft11042{vertical-align:top;font-size:16px;font-family:Times;color:#000000;letter-spacing:1.12276px;}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.ft11043{vertical-align:top;font-size:16px;font-family:Times;color:#000000;letter-spacing:1.11796px;}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.ft11044{vertical-align:top;font-size:16px;font-family:Times;color:#000000;letter-spacing:1.10037px;}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.ft11045{vertical-align:top;font-size:16px;font-family:Times;color:#000000;letter-spacing:1.10564px;}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.ft11046{vertical-align:top;font-size:16px;font-family:Times;color:#000000;letter-spacing:1.09532px;}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.ft11047{vertical-align:top;font-size:16px;font-family:Times;color:#000000;letter-spacing:1.08691px;}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.ft11048{vertical-align:top;font-size:16px;font-family:Times;color:#000000;letter-spacing:1.08614px;}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.ft11049{vertical-align:top;font-size:16px;font-family:Times;color:#000000;letter-spacing:1.08248px;}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.ft11050{vertical-align:top;font-size:16px;font-family:Times;color:#000000;letter-spacing:1.07085px;}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.ft11051{vertical-align:top;font-size:16px;font-family:Times;color:#000000;letter-spacing:1.06777px;}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.ft11052{vertical-align:top;font-size:16px;font-family:Times;color:#000000;letter-spacing:1.07251px;}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.ft11053{vertical-align:top;font-size:16px;font-family:Times;color:#000000;letter-spacing:1.06793px;}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.ft11054{vertical-align:top;font-size:16px;font-family:Times;color:#000000;letter-spacing:1.07511px;}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.ft11055{vertical-align:top;font-size:16px;font-family:Times;color:#000000;letter-spacing:1.08141px;}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.ft11056{vertical-align:top;font-size:16px;font-family:Times;color:#000000;letter-spacing:1.07990px;}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.ft11057{vertical-align:top;font-size:16px;font-family:Times;color:#000000;letter-spacing:1.07754px;}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.ft11058{vertical-align:top;font-size:16px;font-family:Times;color:#000000;letter-spacing:1.08130px;}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.ft11059{vertical-align:top;font-size:16px;font-family:Times;color:#000000;letter-spacing:1.07991px;}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.ft11060{vertical-align:top;font-size:16px;font-family:Times;color:#000000;letter-spacing:1.07865px;}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.ft11061{vertical-align:top;font-size:16px;font-family:Times;color:#000000;letter-spacing:1.08074px;}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.ft11062{vertical-align:top;font-size:16px;font-family:Times;color:#000000;letter-spacing:1.07942px;}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.ft11063{vertical-align:top;font-size:16px;font-family:Times;color:#000000;letter-spacing:1.07811px;}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.ft11064{vertical-align:top;font-size:16px;font-family:Times;color:#000000;letter-spacing:1.07674px;}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.ft11065{vertical-align:top;font-size:16px;font-family:Times;color:#000000;letter-spacing:1.07551px;}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.ft11066{vertical-align:top;font-size:16px;font-family:Times;color:#000000;letter-spacing:1.06825px;}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.ft11067{vertical-align:top;font-size:16px;font-family:Times;color:#000000;letter-spacing:1.09966px;}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.ft11068{vertical-align:top;font-size:16px;font-family:Times;color:#000000;letter-spacing:1.08948px;}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.ft11069{vertical-align:top;font-size:16px;font-family:Times;color:#000000;letter-spacing:1.08371px;}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.ft11070{vertical-align:top;font-size:16px;font-family:Times;color:#000000;letter-spacing:1.04391px;}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.ft11071{vertical-align:top;font-size:16px;font-family:Times;color:#000000;letter-spacing:1.03451px;}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.ft11072{vertical-align:top;font-size:16px;font-family:Times;color:#000000;letter-spacing:1.02607px;}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.ft11073{vertical-align:top;font-size:16px;font-family:Times;color:#000000;letter-spacing:1.02492px;}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.ft11074{vertical-align:top;font-size:16px;font-family:Times;color:#000000;letter-spacing:1.02309px;}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.ft11075{vertical-align:top;font-size:16px;font-family:Times;color:#000000;letter-spacing:1.02233px;}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.ft11076{vertical-align:top;font-size:16px;font-family:Times;color:#000000;letter-spacing:1.02182px;}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.ft11077{vertical-align:top;font-size:16px;font-family:Times;color:#000000;letter-spacing:1.02060px;}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.ft11078{vertical-align:top;font-size:16px;font-family:Times;color:#000000;letter-spacing:1.02792px;}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.ft11079{vertical-align:top;font-size:16px;font-family:Times;color:#000000;letter-spacing:1.02802px;}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.ft11080{vertical-align:top;font-size:16px;font-family:Times;color:#000000;letter-spacing:1.03402px;}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.ft11081{vertical-align:top;font-size:16px;font-family:Times;color:#000000;letter-spacing:1.03331px;}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.ft11082{vertical-align:top;font-size:16px;font-family:Times;color:#000000;letter-spacing:1.02337px;}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.ft11083{vertical-align:top;font-size:16px;font-family:Times;color:#000000;letter-spacing:1.01866px;}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.ft11084{vertical-align:top;font-size:16px;font-family:Times;color:#000000;letter-spacing:1.01468px;}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.ft11085{vertical-align:top;font-size:16px;font-family:Times;color:#000000;letter-spacing:1.00708px;}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.ft11086{vertical-align:top;font-size:16px;font-family:Times;color:#000000;letter-spacing:1.00238px;}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.ft11087{vertical-align:top;font-size:16px;font-family:Times;color:#000000;letter-spacing:0.99794px;}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.ft11088{vertical-align:top;font-size:16px;font-family:Times;color:#000000;letter-spacing:0.99772px;}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.ft11089{vertical-align:top;font-size:16px;font-family:Times;color:#000000;letter-spacing:0.99785px;}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.ft11090{vertical-align:top;font-size:16px;font-family:Times;color:#000000;letter-spacing:0.99332px;}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.ft11091{vertical-align:top;font-size:16px;font-family:Times;color:#000000;letter-spacing:0.99351px;}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.ft11092{vertical-align:top;font-size:16px;font-family:Times;color:#000000;letter-spacing:0.99162px;}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.ft11093{vertical-align:top;font-size:16px;font-family:Times;color:#000000;letter-spacing:0.99159px;}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.ft11094{vertical-align:top;font-size:16px;font-family:Times;color:#000000;letter-spacing:0.99894px;}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.ft11095{vertical-align:top;font-size:16px;font-family:Times;color:#000000;letter-spacing:0.99891px;}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.ft11096{vertical-align:top;font-size:16px;font-family:Times;color:#000000;letter-spacing:0.99889px;}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.ft11097{vertical-align:top;font-size:16px;font-family:Times;color:#000000;letter-spacing:0.99854px;}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.ft11098{vertical-align:top;font-size:16px;font-family:Times;color:#000000;letter-spacing:0.99651px;}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.ft11099{vertical-align:top;font-size:16px;font-family:Times;color:#000000;letter-spacing:0.99660px;}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.ft11100{vertical-align:top;font-size:16px;font-family:Times;color:#000000;letter-spacing:0.99671px;}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.ft11101{vertical-align:top;font-size:16px;font-family:Times;color:#000000;letter-spacing:0.99702px;}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.ft11102{vertical-align:top;font-size:16px;font-family:Times;color:#000000;letter-spacing:0.99787px;}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.ft11103{vertical-align:top;font-size:16px;font-family:Times;color:#000000;letter-spacing:1.00114px;}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.ft11104{vertical-align:top;font-size:16px;font-family:Times;color:#000000;letter-spacing:0.99456px;}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.ft11105{vertical-align:top;font-size:16px;font-family:Times;color:#000000;letter-spacing:0.99297px;}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.ft11106{vertical-align:top;font-size:16px;font-family:Times;color:#000000;letter-spacing:1.59900px;}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.ft11107{vertical-align:top;font-size:16px;font-family:Times;color:#000000;letter-spacing:1.45080px;}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.ft11108{vertical-align:top;font-size:16px;font-family:Times;color:#000000;letter-spacing:1.34496px;}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.ft11109{vertical-align:top;font-size:16px;font-family:Times;color:#000000;letter-spacing:1.28790px;}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.ft11110{vertical-align:top;font-size:16px;font-family:Times;color:#000000;letter-spacing:1.24637px;}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.ft11111{vertical-align:top;font-size:16px;font-family:Times;color:#000000;letter-spacing:1.14570px;}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.ft11112{vertical-align:top;font-size:16px;font-family:Times;color:#000000;letter-spacing:1.16580px;}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.ft11113{vertical-align:top;font-size:16px;font-family:Times;color:#000000;letter-spacing:1.12680px;}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.ft11114{vertical-align:top;font-size:16px;font-family:Times;color:#000000;letter-spacing:1.11703px;}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.ft11115{vertical-align:top;font-size:16px;font-family:Times;color:#000000;letter-spacing:1.10952px;}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.ft11116{vertical-align:top;font-size:16px;font-family:Times;color:#000000;letter-spacing:1.07659px;}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.ft11117{vertical-align:top;font-size:16px;font-family:Times;color:#000000;letter-spacing:1.08446px;}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.ft11118{vertical-align:top;font-size:16px;font-family:Times;color:#000000;letter-spacing:1.08033px;}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.ft11119{vertical-align:top;font-size:16px;font-family:Times;color:#000000;letter-spacing:1.06771px;}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.ft11120{vertical-align:top;font-size:16px;font-family:Times;color:#000000;letter-spacing:1.07578px;}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.ft11121{vertical-align:top;font-size:16px;font-family:Times;color:#000000;letter-spacing:1.07247px;}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.ft11122{vertical-align:top;font-size:16px;font-family:Times;color:#000000;letter-spacing:1.06417px;}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.ft11123{vertical-align:top;font-size:16px;font-family:Times;color:#000000;letter-spacing:1.06314px;}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.ft11124{vertical-align:top;font-size:16px;font-family:Times;color:#000000;letter-spacing:1.06130px;}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.ft11125{vertical-align:top;font-size:16px;font-family:Times;color:#000000;letter-spacing:1.07198px;}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.ft11126{vertical-align:top;font-size:16px;font-family:Times;color:#000000;letter-spacing:1.07857px;}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.ft11127{vertical-align:top;font-size:16px;font-family:Times;color:#000000;letter-spacing:1.07342px;}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.ft11128{vertical-align:top;font-size:16px;font-family:Times;color:#000000;letter-spacing:1.07100px;}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.ft11129{vertical-align:top;font-size:16px;font-family:Times;color:#000000;letter-spacing:1.06868px;}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.ft11130{vertical-align:top;font-size:16px;font-family:Times;color:#000000;letter-spacing:1.07289px;}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.ft11131{vertical-align:top;font-size:16px;font-family:Times;color:#000000;letter-spacing:1.09302px;}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.ft11132{vertical-align:top;font-size:16px;font-family:Times;color:#000000;letter-spacing:1.09072px;}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.ft11133{vertical-align:top;font-size:16px;font-family:Times;color:#000000;letter-spacing:1.08692px;}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.ft11134{vertical-align:top;font-size:16px;font-family:Times;color:#000000;letter-spacing:1.08188px;}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.ft11135{vertical-align:top;font-size:16px;font-family:Times;color:#000000;letter-spacing:1.07513px;}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.ft11136{vertical-align:top;font-size:16px;font-family:Times;color:#000000;letter-spacing:1.07230px;}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.ft11137{vertical-align:top;font-size:16px;font-family:Times;color:#000000;letter-spacing:1.06931px;}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.ft11138{vertical-align:top;font-size:16px;font-family:Times;color:#000000;letter-spacing:1.07384px;}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.ft11139{vertical-align:top;font-size:16px;font-family:Times;color:#000000;letter-spacing:1.08177px;}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.ft11140{vertical-align:top;font-size:16px;font-family:Times;color:#000000;letter-spacing:1.08037px;}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.ft11141{vertical-align:top;font-size:16px;font-family:Times;color:#000000;letter-spacing:1.07905px;}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.ft11142{vertical-align:top;font-size:16px;font-family:Times;color:#000000;letter-spacing:1.07538px;}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.ft11143{vertical-align:top;font-size:16px;font-family:Times;color:#000000;letter-spacing:1.07366px;}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.ft11144{vertical-align:top;font-size:16px;font-family:Times;color:#000000;letter-spacing:1.07300px;}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.ft11145{vertical-align:top;font-size:16px;font-family:Times;color:#000000;letter-spacing:1.06214px;}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.ft11146{vertical-align:top;font-size:16px;font-family:Times;color:#000000;letter-spacing:1.07307px;}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.ft11147{vertical-align:top;font-size:16px;font-family:Times;color:#000000;letter-spacing:1.06431px;}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.ft11148{vertical-align:top;font-size:16px;font-family:Times;color:#000000;letter-spacing:1.06360px;}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.ft11149{vertical-align:top;font-size:16px;font-family:Times;color:#000000;letter-spacing:1.06253px;}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.ft11150{vertical-align:top;font-size:16px;font-family:Times;color:#000000;letter-spacing:2.75220px;}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.ft11151{vertical-align:top;font-size:16px;font-family:Times;color:#000000;letter-spacing:1.88100px;}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.ft11152{vertical-align:top;font-size:16px;font-family:Times;color:#000000;letter-spacing:1.39770px;}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.ft11153{vertical-align:top;font-size:16px;font-family:Times;color:#000000;letter-spacing:1.28376px;}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.ft11154{vertical-align:top;font-size:16px;font-family:Times;color:#000000;letter-spacing:1.23420px;}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.ft11155{vertical-align:top;font-size:16px;font-family:Times;color:#000000;letter-spacing:1.18282px;}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.ft11156{vertical-align:top;font-size:16px;font-family:Times;color:#000000;letter-spacing:1.10070px;}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.ft11157{vertical-align:top;font-size:16px;font-family:Times;color:#000000;letter-spacing:1.09031px;}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.ft11158{vertical-align:top;font-size:16px;font-family:Times;color:#000000;letter-spacing:1.04746px;}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.ft11159{vertical-align:top;font-size:16px;font-family:Times;color:#000000;letter-spacing:1.04310px;}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.ft11160{vertical-align:top;font-size:16px;font-family:Times;color:#000000;letter-spacing:1.04004px;}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.ft11161{vertical-align:top;font-size:16px;font-family:Times;color:#000000;letter-spacing:1.03691px;}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.ft11162{vertical-align:top;font-size:16px;font-family:Times;color:#000000;letter-spacing:1.03458px;}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.ft11163{vertical-align:top;font-size:16px;font-family:Times;color:#000000;letter-spacing:1.03310px;}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.ft11164{vertical-align:top;font-size:16px;font-family:Times;color:#000000;letter-spacing:1.03050px;}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.ft11165{vertical-align:top;font-size:16px;font-family:Times;color:#000000;letter-spacing:1.01871px;}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.ft11166{vertical-align:top;font-size:16px;font-family:Times;color:#000000;letter-spacing:1.01831px;}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.ft11167{vertical-align:top;font-size:16px;font-family:Times;color:#000000;letter-spacing:1.01982px;}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.ft11168{vertical-align:top;font-size:16px;font-family:Times;color:#000000;letter-spacing:1.01842px;}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.ft11169{vertical-align:top;font-size:16px;font-family:Times;color:#000000;letter-spacing:0.99893px;}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.ft11170{vertical-align:top;font-size:16px;font-family:Times;color:#000000;letter-spacing:0.97971px;}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.ft11171{vertical-align:top;font-size:16px;font-family:Times;color:#000000;letter-spacing:0.97994px;}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.ft11172{vertical-align:top;font-size:16px;font-family:Times;color:#000000;letter-spacing:0.97860px;}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.ft11173{vertical-align:top;font-size:16px;font-family:Times;color:#000000;letter-spacing:0.97961px;}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.ft11174{vertical-align:top;font-size:16px;font-family:Times;color:#000000;letter-spacing:0.97487px;}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.ft11175{vertical-align:top;font-size:16px;font-family:Times;color:#000000;letter-spacing:0.97522px;}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.ft11176{vertical-align:top;font-size:16px;font-family:Times;color:#000000;letter-spacing:0.97586px;}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.ft11177{vertical-align:top;font-size:16px;font-family:Times;color:#000000;letter-spacing:0.97735px;}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.ft11178{vertical-align:top;font-size:16px;font-family:Times;color:#000000;letter-spacing:0.96461px;}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.ft11179{vertical-align:top;font-size:16px;font-family:Times;color:#000000;letter-spacing:0.95418px;}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.ft11180{vertical-align:top;font-size:16px;font-family:Times;color:#000000;letter-spacing:0.96252px;}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.ft11181{vertical-align:top;font-size:16px;font-family:Times;color:#000000;letter-spacing:0.96191px;}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.ft11182{vertical-align:top;font-size:16px;font-family:Times;color:#000000;letter-spacing:0.95801px;}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.ft11183{vertical-align:top;font-size:16px;font-family:Times;color:#000000;letter-spacing:0.95924px;}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.ft11184{vertical-align:top;font-size:16px;font-family:Times;color:#000000;letter-spacing:0.96496px;}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.ft11185{vertical-align:top;font-size:16px;font-family:Times;color:#000000;letter-spacing:0.96599px;}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.ft11186{vertical-align:top;font-size:16px;font-family:Times;color:#000000;letter-spacing:0.95778px;}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.ft11187{vertical-align:top;font-size:16px;font-family:Times;color:#000000;letter-spacing:0.95868px;}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.ft11188{vertical-align:top;font-size:16px;font-family:Times;color:#000000;letter-spacing:0.95538px;}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.ft11189{vertical-align:top;font-size:16px;font-family:Times;color:#000000;letter-spacing:0.95611px;}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.ft11190{vertical-align:top;font-size:16px;font-family:Times;color:#000000;letter-spacing:0.95457px;}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.ft11191{vertical-align:top;font-size:16px;font-family:Times;color:#000000;letter-spacing:0.95313px;}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.ft11192{vertical-align:top;font-size:16px;font-family:Times;color:#000000;letter-spacing:0.95521px;}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.ft11193{vertical-align:top;font-size:16px;font-family:Times;color:#000000;letter-spacing:0.95974px;}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.ft11194{vertical-align:top;font-size:16px;font-family:Times;color:#000000;letter-spacing:0.96063px;}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.ft11195{vertical-align:top;font-size:16px;font-family:Times;color:#000000;letter-spacing:0.95455px;}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.ft11196{vertical-align:top;font-size:16px;font-family:Times;color:#000000;letter-spacing:0.95531px;}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.ft11197{vertical-align:top;font-size:16px;font-family:Times;color:#000000;letter-spacing:0.95674px;}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.ft11198{vertical-align:top;font-size:16px;font-family:Times;color:#000000;letter-spacing:0.95411px;}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.ft11199{vertical-align:top;font-size:16px;font-family:Times;color:#000000;letter-spacing:0.95470px;}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.ft11200{vertical-align:top;font-size:16px;font-family:Times;color:#000000;letter-spacing:0.95679px;}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.ft11201{vertical-align:top;font-size:16px;font-family:Times;color:#000000;letter-spacing:0.95110px;}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.ft11202{vertical-align:top;font-size:16px;font-family:Times;color:#000000;letter-spacing:0.95222px;}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.ft11203{vertical-align:top;font-size:16px;font-family:Times;color:#000000;letter-spacing:0.95364px;}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.ft11204{vertical-align:top;font-size:16px;font-family:Times;color:#000000;letter-spacing:0.95495px;}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.ft11205{vertical-align:top;font-size:16px;font-family:Times;color:#000000;letter-spacing:0.95451px;}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.ft11206{vertical-align:top;font-size:16px;font-family:Times;color:#000000;letter-spacing:0.95513px;}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.ft11207{vertical-align:top;font-size:16px;font-family:Times;color:#000000;letter-spacing:0.95566px;}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.ft11208{vertical-align:top;font-size:16px;font-family:Times;color:#000000;letter-spacing:0.95632px;}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.ft11209{vertical-align:top;font-size:16px;font-family:Times;color:#000000;letter-spacing:1.10285px;}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.ft11210{vertical-align:top;font-size:16px;font-family:Times;color:#000000;letter-spacing:1.09131px;}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.ft11211{vertical-align:top;font-size:16px;font-family:Times;color:#000000;letter-spacing:1.07862px;}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.ft11212{vertical-align:top;font-size:16px;font-family:Times;color:#000000;letter-spacing:1.06134px;}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.ft11213{vertical-align:top;font-size:16px;font-family:Times;color:#000000;letter-spacing:1.06092px;}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.ft11214{vertical-align:top;font-size:16px;font-family:Times;color:#000000;letter-spacing:1.05429px;}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.ft11215{vertical-align:top;font-size:16px;font-family:Times;color:#000000;letter-spacing:1.03455px;}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.ft11216{vertical-align:top;font-size:16px;font-family:Times;color:#000000;letter-spacing:1.02996px;}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.ft11217{vertical-align:top;font-size:16px;font-family:Times;color:#000000;letter-spacing:1.04054px;}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.ft11218{vertical-align:top;font-size:16px;font-family:Times;color:#000000;letter-spacing:1.03307px;}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.ft11219{vertical-align:top;font-size:16px;font-family:Times;color:#000000;letter-spacing:1.01911px;}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.ft11220{vertical-align:top;font-size:16px;font-family:Times;color:#000000;letter-spacing:1.00515px;}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.ft11221{vertical-align:top;font-size:16px;font-family:Times;color:#000000;letter-spacing:1.01424px;}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.ft11222{vertical-align:top;font-size:16px;font-family:Times;color:#000000;letter-spacing:1.01073px;}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.ft11223{vertical-align:top;font-size:16px;font-family:Times;color:#000000;letter-spacing:1.01001px;}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.ft11224{vertical-align:top;font-size:16px;font-family:Times;color:#000000;letter-spacing:1.00373px;}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.ft11225{vertical-align:top;font-size:16px;font-family:Times;color:#000000;letter-spacing:1.00390px;}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.ft11226{vertical-align:top;font-size:16px;font-family:Times;color:#000000;letter-spacing:0.99794px;}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.ft11227{vertical-align:top;font-size:16px;font-family:Times;color:#000000;letter-spacing:0.99689px;}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.ft11228{vertical-align:top;font-size:16px;font-family:Times;color:#000000;letter-spacing:0.99746px;}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.ft11229{vertical-align:top;font-size:16px;font-family:Times;color:#000000;letter-spacing:0.99656px;}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.ft11230{vertical-align:top;font-size:16px;font-family:Times;color:#000000;letter-spacing:0.99657px;}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.ft11231{vertical-align:top;font-size:16px;font-family:Times;color:#000000;letter-spacing:0.99659px;}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.ft11232{vertical-align:top;font-size:16px;font-family:Times;color:#000000;letter-spacing:0.98755px;}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.ft11233{vertical-align:top;font-size:16px;font-family:Times;color:#000000;letter-spacing:0.98820px;}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.ft11234{vertical-align:top;font-size:16px;font-family:Times;color:#000000;letter-spacing:0.98888px;}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.ft11235{vertical-align:top;font-size:16px;font-family:Times;color:#000000;letter-spacing:0.98910px;}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.ft11236{vertical-align:top;font-size:16px;font-family:Times;color:#000000;letter-spacing:0.98935px;}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.ft11237{vertical-align:top;font-size:16px;font-family:Times;color:#000000;letter-spacing:0.98950px;}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.ft11238{vertical-align:top;font-size:16px;font-family:Times;color:#000000;letter-spacing:0.98323px;}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.ft11239{vertical-align:top;font-size:16px;font-family:Times;color:#000000;letter-spacing:0.98364px;}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.ft11240{vertical-align:top;font-size:16px;font-family:Times;color:#000000;letter-spacing:0.97448px;}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.ft11241{vertical-align:top;font-size:16px;font-family:Times;color:#000000;letter-spacing:0.97508px;}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.ft11242{vertical-align:top;font-size:16px;font-family:Times;color:#000000;letter-spacing:0.97545px;}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.ft11243{vertical-align:top;font-size:16px;font-family:Times;color:#000000;letter-spacing:0.97291px;}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.ft11244{vertical-align:top;font-size:16px;font-family:Times;color:#000000;letter-spacing:0.97313px;}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.ft11245{vertical-align:top;font-size:16px;font-family:Times;color:#000000;letter-spacing:0.97363px;}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.ft11246{vertical-align:top;font-size:16px;font-family:Times;color:#000000;letter-spacing:0.97485px;}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.ft11247{vertical-align:top;font-size:16px;font-family:Times;color:#000000;letter-spacing:0.96993px;}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.ft11248{vertical-align:top;font-size:16px;font-family:Times;color:#000000;letter-spacing:0.97041px;}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.ft11249{vertical-align:top;font-size:16px;font-family:Times;color:#000000;letter-spacing:0.97004px;}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.ft11250{vertical-align:top;font-size:16px;font-family:Times;color:#000000;letter-spacing:0.97053px;}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.ft11251{vertical-align:top;font-size:16px;font-family:Times;color:#000000;letter-spacing:0.97210px;}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.ft11252{vertical-align:top;font-size:16px;font-family:Times;color:#000000;letter-spacing:0.97244px;}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.ft11253{vertical-align:top;font-size:16px;font-family:Times;color:#000000;letter-spacing:0.97190px;}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.ft11254{vertical-align:top;font-size:16px;font-family:Times;color:#000000;letter-spacing:0.97222px;}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.ft11255{vertical-align:top;font-size:16px;font-family:Times;color:#000000;letter-spacing:0.96891px;}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.ft11256{vertical-align:top;font-size:16px;font-family:Times;color:#000000;letter-spacing:0.96861px;}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.ft11257{vertical-align:top;font-size:16px;font-family:Times;color:#000000;font-weight:bold;font-style:italic;letter-spacing:1.17247px;}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.ft11258{vertical-align:top;font-size:16px;font-family:Times;color:#000000;font-weight:bold;font-style:italic;letter-spacing:1.16340px;}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.ft11259{vertical-align:top;font-size:16px;font-family:Times;color:#000000;font-weight:bold;font-style:italic;letter-spacing:1.15866px;}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.ft11260{vertical-align:top;font-size:16px;font-family:Times;color:#000000;font-weight:bold;font-style:italic;letter-spacing:1.14480px;}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.ft11261{vertical-align:top;font-size:16px;font-family:Times;color:#000000;font-weight:bold;font-style:italic;letter-spacing:1.14030px;}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.ft11262{vertical-align:top;font-size:16px;font-family:Times;color:#000000;font-weight:bold;font-style:italic;letter-spacing:1.13649px;}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.ft11263{vertical-align:top;font-size:16px;font-family:Times;color:#000000;font-weight:bold;font-style:italic;letter-spacing:1.12188px;}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.ft11264{vertical-align:top;font-size:16px;font-family:Times;color:#000000;font-weight:bold;font-style:italic;letter-spacing:1.07418px;}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.ft11265{vertical-align:top;font-size:16px;font-family:Times;color:#000000;font-weight:bold;font-style:italic;letter-spacing:1.07570px;}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.ft11266{vertical-align:top;font-size:16px;font-family:Times;color:#000000;font-weight:bold;font-style:italic;letter-spacing:1.07612px;}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.ft11267{vertical-align:top;font-size:16px;font-family:Times;color:#000000;font-weight:bold;font-style:italic;letter-spacing:1.10196px;}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.ft11268{vertical-align:top;font-size:16px;font-family:Times;color:#000000;font-weight:bold;font-style:italic;letter-spacing:1.10203px;}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.ft11269{vertical-align:top;font-size:16px;font-family:Times;color:#000000;font-weight:bold;font-style:italic;letter-spacing:1.10168px;}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.ft11270{vertical-align:top;font-size:16px;font-family:Times;color:#000000;font-weight:bold;font-style:italic;letter-spacing:1.10230px;}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.ft11271{vertical-align:top;font-size:16px;font-family:Times;color:#000000;font-weight:bold;font-style:italic;letter-spacing:1.10070px;}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.ft11272{vertical-align:top;font-size:16px;font-family:Times;color:#000000;font-weight:bold;font-style:italic;letter-spacing:1.07405px;}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.ft11273{vertical-align:top;font-size:16px;font-family:Times;color:#000000;font-weight:bold;font-style:italic;letter-spacing:1.08347px;}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.ft11274{vertical-align:top;font-size:16px;font-family:Times;color:#000000;font-weight:bold;font-style:italic;letter-spacing:1.08418px;}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.ft11275{vertical-align:top;font-size:16px;font-family:Times;color:#000000;font-weight:bold;font-style:italic;letter-spacing:1.08621px;}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.ft11276{vertical-align:top;font-size:16px;font-family:Times;color:#000000;font-weight:bold;font-style:italic;letter-spacing:1.08690px;}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.ft11277{vertical-align:top;font-size:16px;font-family:Times;color:#000000;font-weight:bold;font-style:italic;letter-spacing:1.08714px;}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.ft11278{vertical-align:top;font-size:16px;font-family:Times;color:#000000;font-weight:bold;font-style:italic;letter-spacing:1.08703px;}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.ft11279{vertical-align:top;font-size:16px;font-family:Times;color:#000000;font-weight:bold;font-style:italic;letter-spacing:1.08420px;}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.ft11280{vertical-align:top;font-size:16px;font-family:Times;color:#000000;font-weight:bold;font-style:italic;letter-spacing:1.08535px;}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.ft11281{vertical-align:top;font-size:16px;font-family:Times;color:#000000;font-weight:bold;font-style:italic;letter-spacing:1.08499px;}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.ft11282{vertical-align:top;font-size:16px;font-family:Times;color:#000000;font-weight:bold;font-style:italic;letter-spacing:1.08500px;}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.ft11283{vertical-align:top;font-size:16px;font-family:Times;color:#000000;font-weight:bold;font-style:italic;letter-spacing:1.09742px;}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.ft11284{vertical-align:top;font-size:16px;font-family:Times;color:#000000;font-weight:bold;font-style:italic;letter-spacing:1.09468px;}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.ft11285{vertical-align:top;font-size:16px;font-family:Times;color:#000000;font-weight:bold;font-style:italic;letter-spacing:1.08027px;}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.ft11286{vertical-align:top;font-size:16px;font-family:Times;color:#000000;font-weight:bold;font-style:italic;letter-spacing:1.07824px;}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.ft11287{vertical-align:top;font-size:16px;font-family:Times;color:#000000;font-weight:bold;font-style:italic;letter-spacing:1.07649px;}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.ft11288{vertical-align:top;font-size:16px;font-family:Times;color:#000000;font-weight:bold;font-style:italic;letter-spacing:1.07272px;}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.ft11289{vertical-align:top;font-size:16px;font-family:Times;color:#000000;font-weight:bold;font-style:italic;letter-spacing:1.07448px;}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.ft11290{vertical-align:top;font-size:16px;font-family:Times;color:#000000;font-weight:bold;font-style:italic;letter-spacing:1.07520px;}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.ft11291{vertical-align:top;font-size:16px;font-family:Times;color:#000000;font-weight:bold;font-style:italic;letter-spacing:1.07562px;}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.ft11292{vertical-align:top;font-size:16px;font-family:Times;color:#000000;letter-spacing:3.22020px;}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.ft11293{vertical-align:top;font-size:16px;font-family:Times;color:#000000;letter-spacing:1.75800px;}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.ft11294{vertical-align:top;font-size:16px;font-family:Times;color:#000000;letter-spacing:2.96640px;}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.ft11295{vertical-align:top;font-size:16px;font-family:Times;color:#000000;letter-spacing:1.67100px;}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.ft11296{vertical-align:top;font-size:16px;font-family:Times;color:#000000;letter-spacing:1.50255px;}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.ft11297{vertical-align:top;font-size:16px;font-family:Times;color:#000000;letter-spacing:1.30530px;}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.ft11298{vertical-align:top;font-size:16px;font-family:Times;color:#000000;letter-spacing:1.26129px;}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.ft11299{vertical-align:top;font-size:16px;font-family:Times;color:#000000;letter-spacing:1.22107px;}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.ft11300{vertical-align:top;font-size:16px;font-family:Times;color:#000000;letter-spacing:1.19760px;}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.ft11301{vertical-align:top;font-size:16px;font-family:Times;color:#000000;letter-spacing:1.17756px;}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.ft11302{vertical-align:top;font-size:16px;font-family:Times;color:#000000;letter-spacing:1.16116px;}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.ft11303{vertical-align:top;font-size:16px;font-family:Times;color:#000000;letter-spacing:1.68840px;}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.ft11304{vertical-align:top;font-size:16px;font-family:Times;color:#000000;letter-spacing:1.51740px;}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.ft11305{vertical-align:top;font-size:16px;font-family:Times;color:#000000;letter-spacing:1.41336px;}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.ft11306{vertical-align:top;font-size:16px;font-family:Times;color:#000000;letter-spacing:1.29163px;}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.ft11307{vertical-align:top;font-size:16px;font-family:Times;color:#000000;letter-spacing:2.74500px;}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.ft11308{vertical-align:top;font-size:16px;font-family:Times;color:#000000;letter-spacing:1.86570px;}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.ft11309{vertical-align:top;font-size:16px;font-family:Times;color:#000000;letter-spacing:1.57620px;}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.ft11310{vertical-align:top;font-size:16px;font-family:Times;color:#000000;letter-spacing:1.42965px;}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.ft11311{vertical-align:top;font-size:16px;font-family:Times;color:#000000;letter-spacing:1.34316px;}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.ft11312{vertical-align:top;font-size:16px;font-family:Times;color:#000000;letter-spacing:1.18103px;}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.ft11313{vertical-align:top;font-size:16px;font-family:Times;color:#000000;letter-spacing:2.08620px;}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.ft11314{vertical-align:top;font-size:16px;font-family:Times;color:#000000;letter-spacing:1.47375px;}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.ft11315{vertical-align:top;font-size:16px;font-family:Times;color:#000000;letter-spacing:1.37304px;}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.ft11316{vertical-align:top;font-size:16px;font-family:Times;color:#000000;letter-spacing:1.35090px;}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.ft11317{vertical-align:top;font-size:16px;font-family:Times;color:#000000;letter-spacing:1.30217px;}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.ft11318{vertical-align:top;font-size:16px;font-family:Times;color:#000000;letter-spacing:1.22175px;}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.ft11319{vertical-align:top;font-size:16px;font-family:Times;color:#000000;letter-spacing:1.19780px;}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.ft11320{vertical-align:top;font-size:16px;font-family:Times;color:#000000;letter-spacing:2.77740px;}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.ft11321{vertical-align:top;font-size:16px;font-family:Times;color:#000000;letter-spacing:1.53300px;}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.ft11322{vertical-align:top;font-size:16px;font-family:Times;color:#000000;letter-spacing:1.23737px;}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.ft11323{vertical-align:top;font-size:16px;font-family:Times;color:#000000;letter-spacing:1.20645px;}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.ft11324{vertical-align:top;font-size:16px;font-family:Times;color:#000000;letter-spacing:1.17900px;}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.ft11325{vertical-align:top;font-size:16px;font-family:Times;color:#000000;letter-spacing:1.16154px;}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.ft11326{vertical-align:top;font-size:16px;font-family:Times;color:#000000;letter-spacing:1.13122px;}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.ft11327{vertical-align:top;font-size:16px;font-family:Times;color:#000000;letter-spacing:1.11375px;}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.ft11328{vertical-align:top;font-size:16px;font-family:Times;color:#000000;letter-spacing:1.11703px;}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.ft11329{vertical-align:top;font-size:16px;font-family:Times;color:#000000;letter-spacing:1.10940px;}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.ft11330{vertical-align:top;font-size:16px;font-family:Times;color:#000000;letter-spacing:1.10002px;}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.ft11331{vertical-align:top;font-size:16px;font-family:Times;color:#000000;letter-spacing:1.09355px;}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.ft11332{vertical-align:top;font-size:16px;font-family:Times;color:#000000;letter-spacing:1.08654px;}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.ft11333{vertical-align:top;font-size:16px;font-family:Times;color:#000000;letter-spacing:1.08207px;}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.ft11334{vertical-align:top;font-size:16px;font-family:Times;color:#000000;letter-spacing:1.07494px;}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.ft11335{vertical-align:top;font-size:16px;font-family:Times;color:#000000;letter-spacing:1.07198px;}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.ft11336{vertical-align:top;font-size:16px;font-family:Times;color:#000000;letter-spacing:1.06466px;}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.ft11337{vertical-align:top;font-size:16px;font-family:Times;color:#000000;letter-spacing:1.05247px;}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.ft11338{vertical-align:top;font-size:16px;font-family:Times;color:#000000;letter-spacing:1.04898px;}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.ft11339{vertical-align:top;font-size:16px;font-family:Times;color:#000000;letter-spacing:1.05506px;}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.ft11340{vertical-align:top;font-size:16px;font-family:Times;color:#000000;letter-spacing:1.05269px;}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.ft11341{vertical-align:top;font-size:16px;font-family:Times;color:#000000;letter-spacing:1.05108px;}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.ft11342{vertical-align:top;font-size:16px;font-family:Times;color:#000000;letter-spacing:1.04870px;}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.ft11343{vertical-align:top;font-size:16px;font-family:Times;color:#000000;letter-spacing:1.04586px;}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.ft11344{vertical-align:top;font-size:16px;font-family:Times;color:#000000;letter-spacing:1.04474px;}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.ft11345{vertical-align:top;font-size:16px;font-family:Times;color:#000000;letter-spacing:1.04338px;}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.ft11346{vertical-align:top;font-size:16px;font-family:Times;color:#000000;letter-spacing:1.04035px;}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.ft11347{vertical-align:top;font-size:16px;font-family:Times;color:#000000;letter-spacing:1.04363px;}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.ft11348{vertical-align:top;font-size:16px;font-family:Times;color:#000000;letter-spacing:1.04836px;}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.ft11349{vertical-align:top;font-size:16px;font-family:Times;color:#000000;letter-spacing:1.04703px;}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.ft11350{vertical-align:top;font-size:16px;font-family:Times;color:#000000;letter-spacing:1.04482px;}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.ft11351{vertical-align:top;font-size:16px;font-family:Times;color:#000000;letter-spacing:1.04376px;}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.ft11352{vertical-align:top;font-size:16px;font-family:Times;color:#000000;letter-spacing:1.04275px;}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.ft11353{vertical-align:top;font-size:16px;font-family:Times;color:#000000;letter-spacing:1.04297px;}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.ft11354{vertical-align:top;font-size:16px;font-family:Times;color:#000000;letter-spacing:1.04044px;}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.ft11355{vertical-align:top;font-size:16px;font-family:Times;color:#000000;letter-spacing:1.03967px;}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.ft11356{vertical-align:top;font-size:16px;font-family:Times;color:#000000;letter-spacing:1.04465px;}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.ft11357{vertical-align:top;font-size:16px;font-family:Times;color:#000000;letter-spacing:1.04178px;}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.ft11358{vertical-align:top;font-size:16px;font-family:Times;color:#000000;letter-spacing:1.04597px;}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.ft11359{vertical-align:top;font-size:16px;font-family:Times;color:#000000;letter-spacing:1.04493px;}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.ft11360{vertical-align:top;font-size:16px;font-family:Times;color:#000000;letter-spacing:1.04420px;}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.ft11361{vertical-align:top;font-size:16px;font-family:Times;color:#000000;letter-spacing:1.03940px;}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.ft11362{vertical-align:top;font-size:16px;font-family:Times;color:#000000;letter-spacing:1.03939px;}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.ft11363{vertical-align:top;font-size:16px;font-family:Times;color:#000000;letter-spacing:1.03829px;}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.ft11364{vertical-align:top;font-size:16px;font-family:Times;color:#000000;letter-spacing:1.03787px;}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.ft11365{vertical-align:top;font-size:16px;font-family:Times;color:#000000;letter-spacing:1.03720px;}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.ft11366{vertical-align:top;font-size:16px;font-family:Times;color:#000000;letter-spacing:1.03971px;}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.ft11367{vertical-align:top;font-size:16px;font-family:Times;color:#000000;letter-spacing:1.03901px;}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.ft11368{vertical-align:top;font-size:16px;font-family:Times;color:#000000;letter-spacing:1.03839px;}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.ft11369{vertical-align:top;font-size:16px;font-family:Times;color:#000000;letter-spacing:1.03730px;}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.ft11370{vertical-align:top;font-size:16px;font-family:Times;color:#000000;letter-spacing:1.02988px;}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.ft11371{vertical-align:top;font-size:16px;font-family:Times;color:#000000;letter-spacing:1.03710px;}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.ft11372{vertical-align:top;font-size:16px;font-family:Times;color:#000000;letter-spacing:1.03371px;}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.ft11373{vertical-align:top;font-size:16px;font-family:Times;color:#000000;letter-spacing:3.22020px;}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.ft11374{vertical-align:top;font-size:16px;font-family:Times;color:#000000;letter-spacing:1.75800px;}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.ft11375{vertical-align:top;font-size:16px;font-family:Times;color:#000000;letter-spacing:1.33560px;}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.ft11376{vertical-align:top;font-size:16px;font-family:Times;color:#000000;letter-spacing:1.28906px;}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.ft11377{vertical-align:top;font-size:16px;font-family:Times;color:#000000;letter-spacing:1.25167px;}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.ft11378{vertical-align:top;font-size:16px;font-family:Times;color:#000000;letter-spacing:1.20460px;}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.ft11379{vertical-align:top;font-size:16px;font-family:Times;color:#000000;letter-spacing:1.12287px;}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.ft11380{vertical-align:top;font-size:16px;font-family:Times;color:#000000;letter-spacing:1.11420px;}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.ft11381{vertical-align:top;font-size:16px;font-family:Times;color:#000000;letter-spacing:1.09864px;}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.ft11382{vertical-align:top;font-size:16px;font-family:Times;color:#000000;letter-spacing:1.07516px;}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.ft11383{vertical-align:top;font-size:16px;font-family:Times;color:#000000;letter-spacing:1.08773px;}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.ft11384{vertical-align:top;font-size:16px;font-family:Times;color:#000000;letter-spacing:1.08300px;}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.ft11385{vertical-align:top;font-size:16px;font-family:Times;color:#000000;letter-spacing:1.04517px;}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.ft11386{vertical-align:top;font-size:16px;font-family:Times;color:#000000;letter-spacing:1.04237px;}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.ft11387{vertical-align:top;font-size:16px;font-family:Times;color:#000000;letter-spacing:1.04065px;}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.ft11388{vertical-align:top;font-size:16px;font-family:Times;color:#000000;letter-spacing:1.03907px;}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.ft11389{vertical-align:top;font-size:16px;font-family:Times;color:#000000;letter-spacing:1.02810px;}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.ft11390{vertical-align:top;font-size:16px;font-family:Times;color:#000000;letter-spacing:1.01956px;}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.ft11391{vertical-align:top;font-size:16px;font-family:Times;color:#000000;letter-spacing:1.01900px;}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.ft11392{vertical-align:top;font-size:16px;font-family:Times;color:#000000;letter-spacing:1.13175px;}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.ft11393{vertical-align:top;font-size:16px;font-family:Times;color:#000000;letter-spacing:1.13746px;}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.ft11394{vertical-align:top;font-size:16px;font-family:Times;color:#000000;letter-spacing:1.12757px;}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.ft11395{vertical-align:top;font-size:16px;font-family:Times;color:#000000;letter-spacing:1.15128px;}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.ft11396{vertical-align:top;font-size:16px;font-family:Times;color:#000000;letter-spacing:1.14244px;}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.ft11397{vertical-align:top;font-size:16px;font-family:Times;color:#000000;letter-spacing:1.13326px;}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.ft11398{vertical-align:top;font-size:16px;font-family:Times;color:#000000;letter-spacing:1.13087px;}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.ft11399{vertical-align:top;font-size:16px;font-family:Times;color:#000000;letter-spacing:1.12903px;}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.ft11400{vertical-align:top;font-size:16px;font-family:Times;color:#000000;letter-spacing:1.12328px;}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.ft11401{vertical-align:top;font-size:16px;font-family:Times;color:#000000;letter-spacing:1.11749px;}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.ft11402{vertical-align:top;font-size:16px;font-family:Times;color:#000000;letter-spacing:1.11024px;}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.ft11403{vertical-align:top;font-size:16px;font-family:Times;color:#000000;letter-spacing:1.10407px;}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.ft11404{vertical-align:top;font-size:16px;font-family:Times;color:#000000;letter-spacing:1.09691px;}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.ft11405{vertical-align:top;font-size:16px;font-family:Times;color:#000000;letter-spacing:1.09860px;}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.ft11406{vertical-align:top;font-size:16px;font-family:Times;color:#000000;letter-spacing:1.09556px;}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.ft11407{vertical-align:top;font-size:16px;font-family:Times;color:#000000;letter-spacing:1.07776px;}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.ft11408{vertical-align:top;font-size:16px;font-family:Times;color:#000000;letter-spacing:1.07518px;}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.ft11409{vertical-align:top;font-size:16px;font-family:Times;color:#000000;letter-spacing:1.08110px;}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.ft11410{vertical-align:top;font-size:16px;font-family:Times;color:#000000;letter-spacing:1.06697px;}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.ft11411{vertical-align:top;font-size:16px;font-family:Times;color:#000000;letter-spacing:1.06505px;}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.ft11412{vertical-align:top;font-size:16px;font-family:Times;color:#000000;letter-spacing:1.06286px;}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.ft11413{vertical-align:top;font-size:16px;font-family:Times;color:#000000;letter-spacing:1.06045px;}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.ft11414{vertical-align:top;font-size:16px;font-family:Times;color:#000000;letter-spacing:1.04776px;}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.ft11415{vertical-align:top;font-size:16px;font-family:Times;color:#000000;letter-spacing:1.04909px;}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.ft11416{vertical-align:top;font-size:16px;font-family:Times;color:#000000;letter-spacing:1.04680px;}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.ft11417{vertical-align:top;font-size:16px;font-family:Times;color:#000000;letter-spacing:1.04515px;}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.ft11418{vertical-align:top;font-size:16px;font-family:Times;color:#000000;letter-spacing:1.04012px;}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.ft11419{vertical-align:top;font-size:16px;font-family:Times;color:#000000;letter-spacing:1.04037px;}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.ft11420{vertical-align:top;font-size:16px;font-family:Times;color:#000000;letter-spacing:1.03817px;}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.ft11421{vertical-align:top;font-size:16px;font-family:Times;color:#000000;letter-spacing:1.03071px;}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.ft11422{vertical-align:top;font-size:16px;font-family:Times;color:#000000;letter-spacing:1.02879px;}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.ft11423{vertical-align:top;font-size:16px;font-family:Times;color:#000000;letter-spacing:1.02756px;}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.ft11424{vertical-align:top;font-size:16px;font-family:Times;color:#000000;letter-spacing:1.02423px;}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.ft11425{vertical-align:top;font-size:16px;font-family:Times;color:#000000;letter-spacing:1.02789px;}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.ft11426{vertical-align:top;font-size:16px;font-family:Times;color:#000000;letter-spacing:1.02922px;}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.ft11427{vertical-align:top;font-size:16px;font-family:Times;color:#000000;letter-spacing:1.02928px;}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.ft11428{vertical-align:top;font-size:16px;font-family:Times;color:#000000;letter-spacing:1.02873px;}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.ft11429{vertical-align:top;font-size:16px;font-family:Times;color:#000000;letter-spacing:1.02374px;}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.ft11430{vertical-align:top;font-size:16px;font-family:Times;color:#000000;letter-spacing:1.99980px;}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.ft11431{vertical-align:top;font-size:16px;font-family:Times;color:#000000;letter-spacing:1.65300px;}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.ft11432{vertical-align:top;font-size:16px;font-family:Times;color:#000000;letter-spacing:1.49085px;}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.ft11433{vertical-align:top;font-size:16px;font-family:Times;color:#000000;letter-spacing:1.32156px;}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.ft11434{vertical-align:top;font-size:16px;font-family:Times;color:#000000;letter-spacing:1.26900px;}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.ft11435{vertical-align:top;font-size:16px;font-family:Times;color:#000000;letter-spacing:1.53300px;}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.ft11436{vertical-align:top;font-size:16px;font-family:Times;color:#000000;letter-spacing:1.40085px;}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.ft11437{vertical-align:top;font-size:16px;font-family:Times;color:#000000;letter-spacing:1.27170px;}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.ft11438{vertical-align:top;font-size:16px;font-family:Times;color:#000000;letter-spacing:3.14640px;}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.ft11439{vertical-align:top;font-size:16px;font-family:Times;color:#000000;letter-spacing:2.08980px;}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.ft11440{vertical-align:top;font-size:16px;font-family:Times;color:#000000;letter-spacing:1.54755px;}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.ft11441{vertical-align:top;font-size:16px;font-family:Times;color:#000000;letter-spacing:1.43748px;}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.ft11442{vertical-align:top;font-size:16px;font-family:Times;color:#000000;letter-spacing:1.36410px;}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.ft11443{vertical-align:top;font-size:16px;font-family:Times;color:#000000;letter-spacing:1.31966px;}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.ft11444{vertical-align:top;font-size:16px;font-family:Times;color:#000000;letter-spacing:1.26990px;}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.ft11445{vertical-align:top;font-size:16px;font-family:Times;color:#000000;letter-spacing:1.24020px;}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.ft11446{vertical-align:top;font-size:16px;font-family:Times;color:#000000;letter-spacing:1.21590px;}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.ft11447{vertical-align:top;font-size:16px;font-family:Times;color:#000000;letter-spacing:3.38580px;}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.ft11448{vertical-align:top;font-size:16px;font-family:Times;color:#000000;letter-spacing:2.18790px;}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.ft11449{vertical-align:top;font-size:16px;font-family:Times;color:#000000;letter-spacing:1.89060px;}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.ft11450{vertical-align:top;font-size:16px;font-family:Times;color:#000000;letter-spacing:1.54215px;}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.ft11451{vertical-align:top;font-size:16px;font-family:Times;color:#000000;letter-spacing:3.19680px;}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.ft11452{vertical-align:top;font-size:16px;font-family:Times;color:#000000;letter-spacing:2.09790px;}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.ft11453{vertical-align:top;font-size:16px;font-family:Times;color:#000000;letter-spacing:1.56240px;}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.ft11454{vertical-align:top;font-size:16px;font-family:Times;color:#000000;letter-spacing:1.44936px;}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.ft11455{vertical-align:top;font-size:16px;font-family:Times;color:#000000;letter-spacing:1.32171px;}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.ft11456{vertical-align:top;font-size:16px;font-family:Times;color:#000000;letter-spacing:1.93410px;}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.ft11457{vertical-align:top;font-size:16px;font-family:Times;color:#000000;letter-spacing:1.62360px;}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.ft11458{vertical-align:top;font-size:16px;font-family:Times;color:#000000;letter-spacing:1.44360px;}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.ft11459{vertical-align:top;font-size:16px;font-family:Times;color:#000000;letter-spacing:1.35216px;}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.ft11460{vertical-align:top;font-size:16px;font-family:Times;color:#000000;letter-spacing:1.29900px;}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.ft11461{vertical-align:top;font-size:16px;font-family:Times;color:#000000;letter-spacing:1.25614px;}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.ft11462{vertical-align:top;font-size:16px;font-family:Times;color:#000000;letter-spacing:1.22378px;}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.ft11463{vertical-align:top;font-size:16px;font-family:Times;color:#000000;letter-spacing:1.13842px;}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.ft11464{vertical-align:top;font-size:16px;font-family:Times;color:#000000;letter-spacing:1.09836px;}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.ft11465{vertical-align:top;font-size:16px;font-family:Times;color:#000000;letter-spacing:1.08967px;}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.ft11466{vertical-align:top;font-size:16px;font-family:Times;color:#000000;letter-spacing:1.08381px;}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.ft11467{vertical-align:top;font-size:16px;font-family:Times;color:#000000;letter-spacing:1.07782px;}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.ft11468{vertical-align:top;font-size:16px;font-family:Times;color:#000000;letter-spacing:1.07379px;}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.ft11469{vertical-align:top;font-size:16px;font-family:Times;color:#000000;letter-spacing:1.06706px;}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.ft11470{vertical-align:top;font-size:16px;font-family:Times;color:#000000;letter-spacing:1.05746px;}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.ft11471{vertical-align:top;font-size:16px;font-family:Times;color:#000000;letter-spacing:1.04557px;}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.ft11472{vertical-align:top;font-size:16px;font-family:Times;color:#000000;letter-spacing:1.04262px;}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.ft11473{vertical-align:top;font-size:16px;font-family:Times;color:#000000;letter-spacing:1.04323px;}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.ft11474{vertical-align:top;font-size:16px;font-family:Times;color:#000000;letter-spacing:1.04127px;}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.ft11475{vertical-align:top;font-size:16px;font-family:Times;color:#000000;letter-spacing:1.03802px;}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.ft11476{vertical-align:top;font-size:16px;font-family:Times;color:#000000;letter-spacing:1.03551px;}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.ft11477{vertical-align:top;font-size:16px;font-family:Times;color:#000000;letter-spacing:1.03392px;}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.ft11478{vertical-align:top;font-size:16px;font-family:Times;color:#000000;letter-spacing:1.03089px;}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.ft11479{vertical-align:top;font-size:16px;font-family:Times;color:#000000;letter-spacing:1.03595px;}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.ft11480{vertical-align:top;font-size:16px;font-family:Times;color:#000000;letter-spacing:1.03491px;}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.ft11481{vertical-align:top;font-size:16px;font-family:Times;color:#000000;letter-spacing:1.03487px;}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.ft11482{vertical-align:top;font-size:16px;font-family:Times;color:#000000;letter-spacing:1.03353px;}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.ft11483{vertical-align:top;font-size:16px;font-family:Times;color:#000000;letter-spacing:1.03272px;}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.ft11484{vertical-align:top;font-size:16px;font-family:Times;color:#000000;letter-spacing:1.03195px;}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.ft11485{vertical-align:top;font-size:16px;font-family:Times;color:#000000;letter-spacing:1.03240px;}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.ft11486{vertical-align:top;font-size:16px;font-family:Times;color:#000000;letter-spacing:1.03009px;}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.ft11487{vertical-align:top;font-size:16px;font-family:Times;color:#000000;letter-spacing:1.02953px;}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.ft11488{vertical-align:top;font-size:16px;font-family:Times;color:#000000;letter-spacing:1.03471px;}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.ft11489{vertical-align:top;font-size:16px;font-family:Times;color:#000000;letter-spacing:1.03204px;}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.ft11490{vertical-align:top;font-size:16px;font-family:Times;color:#000000;letter-spacing:1.03347px;}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.ft11491{vertical-align:top;font-size:16px;font-family:Times;color:#000000;letter-spacing:1.03267px;}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.ft11492{vertical-align:top;font-size:16px;font-family:Times;color:#000000;letter-spacing:1.03215px;}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.ft11493{vertical-align:top;font-size:16px;font-family:Times;color:#000000;letter-spacing:1.02758px;}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.ft11494{vertical-align:top;font-size:16px;font-family:Times;color:#000000;letter-spacing:1.02777px;}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.ft11495{vertical-align:top;font-size:16px;font-family:Times;color:#000000;letter-spacing:1.01826px;}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.ft11496{vertical-align:top;font-size:16px;font-family:Times;color:#000000;letter-spacing:1.02040px;}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.ft11497{vertical-align:top;font-size:16px;font-family:Times;color:#000000;letter-spacing:1.02011px;}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.ft11498{vertical-align:top;font-size:16px;font-family:Times;color:#000000;letter-spacing:1.01987px;}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.ft11499{vertical-align:top;font-size:16px;font-family:Times;color:#000000;letter-spacing:1.02304px;}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.ft11500{vertical-align:top;font-size:16px;font-family:Times;color:#000000;letter-spacing:1.02284px;}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.ft11501{vertical-align:top;font-size:16px;font-family:Times;color:#000000;letter-spacing:1.02117px;}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.ft11502{vertical-align:top;font-size:16px;font-family:Times;color:#000000;letter-spacing:1.01579px;}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.ft11503{vertical-align:top;font-size:16px;font-family:Times;color:#000000;letter-spacing:1.01566px;}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.ft11504{vertical-align:top;font-size:16px;font-family:Times;color:#000000;letter-spacing:1.00853px;}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.ft11505{vertical-align:top;font-size:16px;font-family:Times;color:#000000;letter-spacing:1.00883px;}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.ft11506{vertical-align:top;font-size:16px;font-family:Times;color:#000000;letter-spacing:1.08048px;}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.ft11507{vertical-align:top;font-size:16px;font-family:Times;color:#000000;letter-spacing:1.05430px;}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.ft11508{vertical-align:top;font-size:16px;font-family:Times;color:#000000;letter-spacing:1.05183px;}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.ft11509{vertical-align:top;font-size:16px;font-family:Times;color:#000000;letter-spacing:1.04923px;}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.ft11510{vertical-align:top;font-size:16px;font-family:Times;color:#000000;letter-spacing:1.04654px;}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.ft11511{vertical-align:top;font-size:16px;font-family:Times;color:#000000;letter-spacing:1.04439px;}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.ft11512{vertical-align:top;font-size:16px;font-family:Times;color:#000000;letter-spacing:1.02898px;}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.ft11513{vertical-align:top;font-size:16px;font-family:Times;color:#000000;letter-spacing:1.02986px;}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.ft11514{vertical-align:top;font-size:16px;font-family:Times;color:#000000;letter-spacing:1.02898px;}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.ft11515{vertical-align:top;font-size:16px;font-family:Times;color:#000000;letter-spacing:1.02816px;}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.ft11516{vertical-align:top;font-size:16px;font-family:Times;color:#000000;letter-spacing:1.02202px;}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.ft11517{vertical-align:top;font-size:16px;font-family:Times;color:#000000;letter-spacing:1.02097px;}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.ft11518{vertical-align:top;font-size:16px;font-family:Times;color:#000000;letter-spacing:1.01921px;}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.ft11519{vertical-align:top;font-size:16px;font-family:Times;color:#000000;letter-spacing:1.02690px;}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.ft11520{vertical-align:top;font-size:16px;font-family:Times;color:#000000;letter-spacing:1.02493px;}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.ft11521{vertical-align:top;font-size:16px;font-family:Times;color:#000000;letter-spacing:1.02439px;}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.ft11522{vertical-align:top;font-size:16px;font-family:Times;color:#000000;letter-spacing:1.01935px;}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.ft11523{vertical-align:top;font-size:16px;font-family:Times;color:#000000;letter-spacing:1.01691px;}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.ft11524{vertical-align:top;font-size:16px;font-family:Times;color:#000000;letter-spacing:1.01846px;}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.ft11525{vertical-align:top;font-size:16px;font-family:Times;color:#000000;letter-spacing:1.01796px;}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.ft11526{vertical-align:top;font-size:16px;font-family:Times;color:#000000;letter-spacing:1.00947px;}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.ft11527{vertical-align:top;font-size:16px;font-family:Times;color:#000000;letter-spacing:1.00940px;}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.ft11528{vertical-align:top;font-size:16px;font-family:Times;color:#000000;letter-spacing:1.00440px;}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.ft11529{vertical-align:top;font-size:16px;font-family:Times;color:#000000;letter-spacing:1.00425px;}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.ft11530{vertical-align:top;font-size:16px;font-family:Times;color:#000000;letter-spacing:1.00994px;}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.ft11531{vertical-align:top;font-size:16px;font-family:Times;color:#000000;letter-spacing:1.00973px;}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.ft11532{vertical-align:top;font-size:16px;font-family:Times;color:#000000;letter-spacing:1.00939px;}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.ft11533{vertical-align:top;font-size:16px;font-family:Times;color:#000000;letter-spacing:1.01353px;}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.ft11534{vertical-align:top;font-size:16px;font-family:Times;color:#000000;letter-spacing:1.01347px;}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.ft11535{vertical-align:top;font-size:16px;font-family:Times;color:#000000;letter-spacing:1.01382px;}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.ft11536{vertical-align:top;font-size:16px;font-family:Times;color:#000000;letter-spacing:1.01359px;}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.ft11537{vertical-align:top;font-size:16px;font-family:Times;color:#000000;letter-spacing:1.01439px;}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.ft11538{vertical-align:top;font-size:16px;font-family:Times;color:#000000;letter-spacing:1.01411px;}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.ft11539{vertical-align:top;font-size:16px;font-family:Times;color:#000000;letter-spacing:1.01352px;}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.ft11540{vertical-align:top;font-size:16px;font-family:Times;color:#000000;letter-spacing:1.01334px;}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.ft11541{vertical-align:top;font-size:16px;font-family:Times;color:#000000;letter-spacing:1.01146px;}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.ft11542{vertical-align:top;font-size:16px;font-family:Times;color:#000000;letter-spacing:1.01114px;}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.ft11543{vertical-align:top;font-size:16px;font-family:Times;color:#000000;letter-spacing:1.00669px;}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.ft11544{vertical-align:top;font-size:16px;font-family:Times;color:#000000;letter-spacing:1.00666px;}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.ft11545{vertical-align:top;font-size:16px;font-family:Times;color:#000000;letter-spacing:1.00653px;}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.ft11546{vertical-align:top;font-size:16px;font-family:Times;color:#000000;letter-spacing:1.00630px;}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.ft11547{vertical-align:top;font-size:16px;font-family:Times;color:#000000;letter-spacing:1.00618px;}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.ft11548{vertical-align:top;font-size:16px;font-family:Times;color:#000000;letter-spacing:1.00653px;}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.ft11549{vertical-align:top;font-size:16px;font-family:Times;color:#000000;letter-spacing:1.11204px;}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.ft11550{vertical-align:top;font-size:16px;font-family:Times;color:#000000;letter-spacing:1.10242px;}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.ft11551{vertical-align:top;font-size:16px;font-family:Times;color:#000000;letter-spacing:1.07955px;}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.ft11552{vertical-align:top;font-size:16px;font-family:Times;color:#000000;letter-spacing:1.02819px;}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.ft11553{vertical-align:top;font-size:16px;font-family:Times;color:#000000;letter-spacing:1.02540px;}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.ft11554{vertical-align:top;font-size:16px;font-family:Times;color:#000000;letter-spacing:1.02558px;}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.ft11555{vertical-align:top;font-size:16px;font-family:Times;color:#000000;letter-spacing:1.02440px;}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.ft11556{vertical-align:top;font-size:16px;font-family:Times;color:#000000;letter-spacing:1.03396px;}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.ft11557{vertical-align:top;font-size:16px;font-family:Times;color:#000000;letter-spacing:0.99736px;}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.ft11558{vertical-align:top;font-size:16px;font-family:Times;color:#000000;letter-spacing:0.98145px;}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.ft11559{vertical-align:top;font-size:16px;font-family:Times;color:#000000;letter-spacing:0.96736px;}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.ft11560{vertical-align:top;font-size:16px;font-family:Times;color:#000000;letter-spacing:0.96847px;}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.ft11561{vertical-align:top;font-size:16px;font-family:Times;color:#000000;letter-spacing:0.98386px;}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.ft11562{vertical-align:top;font-size:16px;font-family:Times;color:#000000;letter-spacing:0.98460px;}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.ft11563{vertical-align:top;font-size:16px;font-family:Times;color:#000000;letter-spacing:0.98524px;}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.ft11564{vertical-align:top;font-size:16px;font-family:Times;color:#000000;letter-spacing:0.99276px;}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.ft11565{vertical-align:top;font-size:16px;font-family:Times;color:#000000;letter-spacing:0.99360px;}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.ft11566{vertical-align:top;font-size:16px;font-family:Times;color:#000000;letter-spacing:0.99391px;}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.ft11567{vertical-align:top;font-size:16px;font-family:Times;color:#000000;letter-spacing:0.99255px;}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.ft11568{vertical-align:top;font-size:16px;font-family:Times;color:#000000;letter-spacing:0.99287px;}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.ft11569{vertical-align:top;font-size:16px;font-family:Times;color:#000000;letter-spacing:0.99298px;}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.ft11570{vertical-align:top;font-size:16px;font-family:Times;color:#000000;letter-spacing:0.99291px;}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.ft11571{vertical-align:top;font-size:16px;font-family:Times;color:#000000;letter-spacing:0.99302px;}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.ft11572{vertical-align:top;font-size:16px;font-family:Times;color:#000000;letter-spacing:0.98728px;}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.ft11573{vertical-align:top;font-size:16px;font-family:Times;color:#000000;letter-spacing:0.97832px;}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.ft11574{vertical-align:top;font-size:16px;font-family:Times;color:#000000;letter-spacing:0.97889px;}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.ft11575{vertical-align:top;font-size:16px;font-family:Times;color:#000000;letter-spacing:0.98046px;}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.ft11576{vertical-align:top;font-size:16px;font-family:Times;color:#000000;letter-spacing:0.98059px;}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.ft11577{vertical-align:top;font-size:16px;font-family:Times;color:#000000;letter-spacing:0.98016px;}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.ft11578{vertical-align:top;font-size:16px;font-family:Times;color:#000000;letter-spacing:0.98064px;}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.ft11579{vertical-align:top;font-size:16px;font-family:Times;color:#000000;letter-spacing:0.97433px;}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.ft11580{vertical-align:top;font-size:16px;font-family:Times;color:#000000;letter-spacing:0.97463px;}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.ft11581{vertical-align:top;font-size:16px;font-family:Times;color:#000000;letter-spacing:0.96457px;}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.ft11582{vertical-align:top;font-size:16px;font-family:Times;color:#000000;letter-spacing:0.96539px;}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.ft11583{vertical-align:top;font-size:16px;font-family:Times;color:#000000;letter-spacing:0.96596px;}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.ft11584{vertical-align:top;font-size:16px;font-family:Times;color:#000000;letter-spacing:0.96341px;}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.ft11585{vertical-align:top;font-size:16px;font-family:Times;color:#000000;letter-spacing:0.96381px;}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.ft11586{vertical-align:top;font-size:16px;font-family:Times;color:#000000;letter-spacing:0.96449px;}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.ft11587{vertical-align:top;font-size:16px;font-family:Times;color:#000000;letter-spacing:0.96610px;}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.ft11588{vertical-align:top;font-size:16px;font-family:Times;color:#000000;letter-spacing:0.95943px;}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.ft11589{vertical-align:top;font-size:16px;font-family:Times;color:#000000;letter-spacing:0.96012px;}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.ft11590{vertical-align:top;font-size:16px;font-family:Times;color:#000000;letter-spacing:0.95994px;}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.ft11591{vertical-align:top;font-size:16px;font-family:Times;color:#000000;letter-spacing:0.95491px;}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.ft11592{vertical-align:top;font-size:16px;font-family:Times;color:#000000;letter-spacing:0.95559px;}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.ft11593{vertical-align:top;font-size:16px;font-family:Times;color:#000000;letter-spacing:0.95445px;}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.ft11594{vertical-align:top;font-size:16px;font-family:Times;color:#000000;letter-spacing:0.95513px;}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.ft11595{vertical-align:top;font-size:16px;font-family:Times;color:#000000;letter-spacing:0.95599px;}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.ft11596{vertical-align:top;font-size:16px;font-family:Times;color:#000000;letter-spacing:0.95657px;}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.ft11597{vertical-align:top;font-size:16px;font-family:Times;color:#000000;letter-spacing:0.95710px;}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lastRenderedPageBreak/>
        <w:tab/>
        <w:t>.ft11598{vertical-align:top;font-size:16px;font-family:Times;color:#000000;letter-spacing:0.95530px;}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.ft11599{vertical-align:top;font-size:16px;font-family:Times;color:#000000;letter-spacing:0.95596px;}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.ft11600{vertical-align:top;font-size:16px;font-family:Times;color:#000000;letter-spacing:2.43540px;}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.ft11601{vertical-align:top;font-size:16px;font-family:Times;color:#000000;letter-spacing:1.67940px;}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.ft11602{vertical-align:top;font-size:16px;font-family:Times;color:#000000;letter-spacing:1.42320px;}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.ft11603{vertical-align:top;font-size:16px;font-family:Times;color:#000000;letter-spacing:1.15890px;}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.ft11604{vertical-align:top;font-size:16px;font-family:Times;color:#000000;letter-spacing:1.13683px;}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.ft11605{vertical-align:top;font-size:16px;font-family:Times;color:#000000;letter-spacing:1.11937px;}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.ft11606{vertical-align:top;font-size:16px;font-family:Times;color:#000000;letter-spacing:1.10500px;}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.ft11607{vertical-align:top;font-size:16px;font-family:Times;color:#000000;letter-spacing:1.10422px;}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.ft11608{vertical-align:top;font-size:16px;font-family:Times;color:#000000;letter-spacing:1.04705px;}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.ft11609{vertical-align:top;font-size:16px;font-family:Times;color:#000000;letter-spacing:1.04747px;}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.ft11610{vertical-align:top;font-size:16px;font-family:Times;color:#000000;letter-spacing:1.04340px;}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.ft11611{vertical-align:top;font-size:16px;font-family:Times;color:#000000;letter-spacing:1.03691px;}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.ft11612{vertical-align:top;font-size:16px;font-family:Times;color:#000000;letter-spacing:1.03532px;}</w:t>
      </w:r>
    </w:p>
    <w:p w:rsidR="00210E8B" w:rsidRPr="00210E8B" w:rsidRDefault="00210E8B" w:rsidP="005E1D37">
      <w:pPr>
        <w:widowControl/>
        <w:numPr>
          <w:ilvl w:val="0"/>
          <w:numId w:val="1"/>
        </w:numPr>
        <w:suppressAutoHyphens w:val="0"/>
        <w:autoSpaceDE w:val="0"/>
        <w:autoSpaceDN w:val="0"/>
        <w:adjustRightInd w:val="0"/>
        <w:jc w:val="both"/>
        <w:rPr>
          <w:rFonts w:eastAsia="Times New Roman"/>
          <w:vanish/>
          <w:color w:val="FF0000"/>
          <w:kern w:val="0"/>
          <w:lang w:eastAsia="ru-RU"/>
        </w:rPr>
      </w:pPr>
      <w:r w:rsidRPr="00210E8B">
        <w:rPr>
          <w:rFonts w:eastAsia="Times New Roman"/>
          <w:vanish/>
          <w:color w:val="FF0000"/>
          <w:kern w:val="0"/>
          <w:lang w:eastAsia="ru-RU"/>
        </w:rPr>
        <w:tab/>
        <w:t>.ft11613{vertical-align:top;font-size:16px;font-family:Times;color:#000000;letter-spacing:1.00483px;}</w:t>
      </w:r>
    </w:p>
    <w:p w:rsidR="00210E8B" w:rsidRDefault="00210E8B" w:rsidP="005E1D37">
      <w:pPr>
        <w:widowControl/>
        <w:numPr>
          <w:ilvl w:val="0"/>
          <w:numId w:val="1"/>
        </w:numPr>
        <w:suppressAutoHyphens w:val="0"/>
        <w:autoSpaceDE w:val="0"/>
        <w:autoSpaceDN w:val="0"/>
        <w:adjustRightInd w:val="0"/>
        <w:jc w:val="both"/>
        <w:rPr>
          <w:rFonts w:eastAsia="Times New Roman"/>
          <w:kern w:val="0"/>
          <w:lang w:eastAsia="ru-RU"/>
        </w:rPr>
      </w:pPr>
      <w:r w:rsidRPr="00210E8B">
        <w:rPr>
          <w:rFonts w:eastAsia="Times New Roman"/>
          <w:vanish/>
          <w:color w:val="FF0000"/>
          <w:kern w:val="0"/>
          <w:lang w:eastAsia="ru-RU"/>
        </w:rPr>
        <w:t>--&gt;</w:t>
      </w:r>
      <w:r w:rsidRPr="00210E8B">
        <w:rPr>
          <w:rFonts w:eastAsia="Times New Roman"/>
          <w:kern w:val="0"/>
          <w:lang w:eastAsia="ru-RU"/>
        </w:rPr>
        <w:fldChar w:fldCharType="begin"/>
      </w:r>
      <w:r w:rsidRPr="00210E8B">
        <w:rPr>
          <w:rFonts w:eastAsia="Times New Roman"/>
          <w:kern w:val="0"/>
          <w:lang w:eastAsia="ru-RU"/>
        </w:rPr>
        <w:instrText>PRIVATE "TYPE=PICT;ALT=background image"</w:instrText>
      </w:r>
      <w:r w:rsidRPr="00210E8B">
        <w:rPr>
          <w:rFonts w:eastAsia="Times New Roman"/>
          <w:kern w:val="0"/>
          <w:lang w:eastAsia="ru-RU"/>
        </w:rPr>
        <w:fldChar w:fldCharType="end"/>
      </w:r>
      <w:r w:rsidRPr="00210E8B">
        <w:rPr>
          <w:rFonts w:eastAsia="Times New Roman"/>
          <w:kern w:val="0"/>
          <w:lang w:eastAsia="ru-RU"/>
        </w:rPr>
        <w:t>чувственную сторону жизни, о н</w:t>
      </w:r>
      <w:r w:rsidRPr="00210E8B">
        <w:rPr>
          <w:rFonts w:eastAsia="Times New Roman"/>
          <w:kern w:val="0"/>
          <w:lang w:eastAsia="ru-RU"/>
        </w:rPr>
        <w:t>а</w:t>
      </w:r>
      <w:r w:rsidRPr="00210E8B">
        <w:rPr>
          <w:rFonts w:eastAsia="Times New Roman"/>
          <w:kern w:val="0"/>
          <w:lang w:eastAsia="ru-RU"/>
        </w:rPr>
        <w:t>личии сенсорной жажды, о гедонистически ориент</w:t>
      </w:r>
      <w:r w:rsidRPr="00210E8B">
        <w:rPr>
          <w:rFonts w:eastAsia="Times New Roman"/>
          <w:kern w:val="0"/>
          <w:lang w:eastAsia="ru-RU"/>
        </w:rPr>
        <w:t>и</w:t>
      </w:r>
      <w:r w:rsidRPr="00210E8B">
        <w:rPr>
          <w:rFonts w:eastAsia="Times New Roman"/>
          <w:kern w:val="0"/>
          <w:lang w:eastAsia="ru-RU"/>
        </w:rPr>
        <w:t xml:space="preserve">рованных нормах и ценностях. </w:t>
      </w:r>
    </w:p>
    <w:p w:rsidR="00210E8B" w:rsidRPr="00210E8B" w:rsidRDefault="00210E8B" w:rsidP="005E1D37">
      <w:pPr>
        <w:widowControl/>
        <w:numPr>
          <w:ilvl w:val="0"/>
          <w:numId w:val="1"/>
        </w:numPr>
        <w:suppressAutoHyphens w:val="0"/>
        <w:autoSpaceDE w:val="0"/>
        <w:autoSpaceDN w:val="0"/>
        <w:adjustRightInd w:val="0"/>
        <w:ind w:firstLine="567"/>
        <w:jc w:val="both"/>
        <w:rPr>
          <w:rFonts w:eastAsia="Times New Roman"/>
          <w:kern w:val="0"/>
          <w:lang w:eastAsia="ru-RU"/>
        </w:rPr>
      </w:pPr>
      <w:r w:rsidRPr="00210E8B">
        <w:rPr>
          <w:rFonts w:eastAsia="Times New Roman"/>
          <w:kern w:val="0"/>
          <w:lang w:eastAsia="ru-RU"/>
        </w:rPr>
        <w:t xml:space="preserve">Показатели свыше 70 Т-баллов свидетельствует о сомнительности результатов либо </w:t>
      </w:r>
    </w:p>
    <w:p w:rsidR="00210E8B" w:rsidRPr="00210E8B" w:rsidRDefault="00210E8B" w:rsidP="005E1D37">
      <w:pPr>
        <w:widowControl/>
        <w:numPr>
          <w:ilvl w:val="0"/>
          <w:numId w:val="1"/>
        </w:numPr>
        <w:suppressAutoHyphens w:val="0"/>
        <w:autoSpaceDE w:val="0"/>
        <w:autoSpaceDN w:val="0"/>
        <w:adjustRightInd w:val="0"/>
        <w:jc w:val="both"/>
        <w:rPr>
          <w:rFonts w:eastAsia="Times New Roman"/>
          <w:kern w:val="0"/>
          <w:lang w:eastAsia="ru-RU"/>
        </w:rPr>
      </w:pPr>
      <w:r w:rsidRPr="00210E8B">
        <w:rPr>
          <w:rFonts w:eastAsia="Times New Roman"/>
          <w:kern w:val="0"/>
          <w:lang w:eastAsia="ru-RU"/>
        </w:rPr>
        <w:t xml:space="preserve">о наличии выраженной психологической потребности в аддиктивных состояниях, что </w:t>
      </w:r>
    </w:p>
    <w:p w:rsidR="00210E8B" w:rsidRPr="00210E8B" w:rsidRDefault="00210E8B" w:rsidP="005E1D37">
      <w:pPr>
        <w:widowControl/>
        <w:numPr>
          <w:ilvl w:val="0"/>
          <w:numId w:val="1"/>
        </w:numPr>
        <w:suppressAutoHyphens w:val="0"/>
        <w:autoSpaceDE w:val="0"/>
        <w:autoSpaceDN w:val="0"/>
        <w:adjustRightInd w:val="0"/>
        <w:jc w:val="both"/>
        <w:rPr>
          <w:rFonts w:eastAsia="Times New Roman"/>
          <w:kern w:val="0"/>
          <w:lang w:eastAsia="ru-RU"/>
        </w:rPr>
      </w:pPr>
      <w:r w:rsidRPr="00210E8B">
        <w:rPr>
          <w:rFonts w:eastAsia="Times New Roman"/>
          <w:kern w:val="0"/>
          <w:lang w:eastAsia="ru-RU"/>
        </w:rPr>
        <w:t xml:space="preserve">необходимо выяснять, используя дополнительные психодиагностические средства. </w:t>
      </w:r>
    </w:p>
    <w:p w:rsidR="00210E8B" w:rsidRPr="00210E8B" w:rsidRDefault="00210E8B" w:rsidP="005E1D37">
      <w:pPr>
        <w:widowControl/>
        <w:numPr>
          <w:ilvl w:val="0"/>
          <w:numId w:val="1"/>
        </w:numPr>
        <w:suppressAutoHyphens w:val="0"/>
        <w:autoSpaceDE w:val="0"/>
        <w:autoSpaceDN w:val="0"/>
        <w:adjustRightInd w:val="0"/>
        <w:jc w:val="both"/>
        <w:rPr>
          <w:rFonts w:eastAsia="Times New Roman"/>
          <w:kern w:val="0"/>
          <w:lang w:eastAsia="ru-RU"/>
        </w:rPr>
      </w:pPr>
      <w:r w:rsidRPr="00210E8B">
        <w:rPr>
          <w:rFonts w:eastAsia="Times New Roman"/>
          <w:kern w:val="0"/>
          <w:lang w:eastAsia="ru-RU"/>
        </w:rPr>
        <w:t>Показатели ниже 50 Т-баллов свидетельствуют либо о невыраженности вышеперечи</w:t>
      </w:r>
      <w:r w:rsidRPr="00210E8B">
        <w:rPr>
          <w:rFonts w:eastAsia="Times New Roman"/>
          <w:kern w:val="0"/>
          <w:lang w:eastAsia="ru-RU"/>
        </w:rPr>
        <w:t>с</w:t>
      </w:r>
      <w:r w:rsidRPr="00210E8B">
        <w:rPr>
          <w:rFonts w:eastAsia="Times New Roman"/>
          <w:kern w:val="0"/>
          <w:lang w:eastAsia="ru-RU"/>
        </w:rPr>
        <w:t xml:space="preserve">ленных тенденций, либо о хорошем социальном контроле поведенческих реакций. </w:t>
      </w:r>
    </w:p>
    <w:p w:rsidR="00210E8B" w:rsidRPr="00210E8B" w:rsidRDefault="00210E8B" w:rsidP="005E1D37">
      <w:pPr>
        <w:widowControl/>
        <w:numPr>
          <w:ilvl w:val="0"/>
          <w:numId w:val="1"/>
        </w:numPr>
        <w:suppressAutoHyphens w:val="0"/>
        <w:autoSpaceDE w:val="0"/>
        <w:autoSpaceDN w:val="0"/>
        <w:adjustRightInd w:val="0"/>
        <w:ind w:firstLine="567"/>
        <w:jc w:val="both"/>
        <w:rPr>
          <w:rFonts w:eastAsia="Times New Roman"/>
          <w:b/>
          <w:kern w:val="0"/>
          <w:lang w:eastAsia="ru-RU"/>
        </w:rPr>
      </w:pPr>
      <w:r w:rsidRPr="00210E8B">
        <w:rPr>
          <w:rFonts w:eastAsia="Times New Roman"/>
          <w:b/>
          <w:kern w:val="0"/>
          <w:lang w:eastAsia="ru-RU"/>
        </w:rPr>
        <w:t>4. Шкала склонности к самоповреждающему и саморазрушающему повед</w:t>
      </w:r>
      <w:r w:rsidRPr="00210E8B">
        <w:rPr>
          <w:rFonts w:eastAsia="Times New Roman"/>
          <w:b/>
          <w:kern w:val="0"/>
          <w:lang w:eastAsia="ru-RU"/>
        </w:rPr>
        <w:t>е</w:t>
      </w:r>
      <w:r w:rsidRPr="00210E8B">
        <w:rPr>
          <w:rFonts w:eastAsia="Times New Roman"/>
          <w:b/>
          <w:kern w:val="0"/>
          <w:lang w:eastAsia="ru-RU"/>
        </w:rPr>
        <w:t xml:space="preserve">нию </w:t>
      </w:r>
    </w:p>
    <w:p w:rsidR="00210E8B" w:rsidRPr="00210E8B" w:rsidRDefault="00210E8B" w:rsidP="005E1D37">
      <w:pPr>
        <w:widowControl/>
        <w:numPr>
          <w:ilvl w:val="0"/>
          <w:numId w:val="1"/>
        </w:numPr>
        <w:suppressAutoHyphens w:val="0"/>
        <w:autoSpaceDE w:val="0"/>
        <w:autoSpaceDN w:val="0"/>
        <w:adjustRightInd w:val="0"/>
        <w:ind w:firstLine="567"/>
        <w:jc w:val="both"/>
        <w:rPr>
          <w:rFonts w:eastAsia="Times New Roman"/>
          <w:kern w:val="0"/>
          <w:lang w:eastAsia="ru-RU"/>
        </w:rPr>
      </w:pPr>
      <w:r w:rsidRPr="00210E8B">
        <w:rPr>
          <w:rFonts w:eastAsia="Times New Roman"/>
          <w:kern w:val="0"/>
          <w:lang w:eastAsia="ru-RU"/>
        </w:rPr>
        <w:t xml:space="preserve">Данная шкала предназначена для измерения готовности реализовать различные </w:t>
      </w:r>
    </w:p>
    <w:p w:rsidR="00210E8B" w:rsidRPr="00210E8B" w:rsidRDefault="00210E8B" w:rsidP="005E1D37">
      <w:pPr>
        <w:widowControl/>
        <w:numPr>
          <w:ilvl w:val="0"/>
          <w:numId w:val="1"/>
        </w:numPr>
        <w:suppressAutoHyphens w:val="0"/>
        <w:autoSpaceDE w:val="0"/>
        <w:autoSpaceDN w:val="0"/>
        <w:adjustRightInd w:val="0"/>
        <w:jc w:val="both"/>
        <w:rPr>
          <w:rFonts w:eastAsia="Times New Roman"/>
          <w:kern w:val="0"/>
          <w:lang w:eastAsia="ru-RU"/>
        </w:rPr>
      </w:pPr>
      <w:r w:rsidRPr="00210E8B">
        <w:rPr>
          <w:rFonts w:eastAsia="Times New Roman"/>
          <w:kern w:val="0"/>
          <w:lang w:eastAsia="ru-RU"/>
        </w:rPr>
        <w:t>формы аутоагрессивного поведения. Объект измерения очевидно частично пересекае</w:t>
      </w:r>
      <w:r w:rsidRPr="00210E8B">
        <w:rPr>
          <w:rFonts w:eastAsia="Times New Roman"/>
          <w:kern w:val="0"/>
          <w:lang w:eastAsia="ru-RU"/>
        </w:rPr>
        <w:t>т</w:t>
      </w:r>
      <w:r w:rsidRPr="00210E8B">
        <w:rPr>
          <w:rFonts w:eastAsia="Times New Roman"/>
          <w:kern w:val="0"/>
          <w:lang w:eastAsia="ru-RU"/>
        </w:rPr>
        <w:t xml:space="preserve">ся </w:t>
      </w:r>
    </w:p>
    <w:p w:rsidR="00210E8B" w:rsidRPr="00210E8B" w:rsidRDefault="00210E8B" w:rsidP="005E1D37">
      <w:pPr>
        <w:widowControl/>
        <w:numPr>
          <w:ilvl w:val="0"/>
          <w:numId w:val="1"/>
        </w:numPr>
        <w:suppressAutoHyphens w:val="0"/>
        <w:autoSpaceDE w:val="0"/>
        <w:autoSpaceDN w:val="0"/>
        <w:adjustRightInd w:val="0"/>
        <w:jc w:val="both"/>
        <w:rPr>
          <w:rFonts w:eastAsia="Times New Roman"/>
          <w:kern w:val="0"/>
          <w:lang w:eastAsia="ru-RU"/>
        </w:rPr>
      </w:pPr>
      <w:r w:rsidRPr="00210E8B">
        <w:rPr>
          <w:rFonts w:eastAsia="Times New Roman"/>
          <w:kern w:val="0"/>
          <w:lang w:eastAsia="ru-RU"/>
        </w:rPr>
        <w:t xml:space="preserve">с психологическими свойствами, измеряемыми шкалой 3. </w:t>
      </w:r>
    </w:p>
    <w:p w:rsidR="00210E8B" w:rsidRDefault="00210E8B" w:rsidP="005E1D37">
      <w:pPr>
        <w:widowControl/>
        <w:numPr>
          <w:ilvl w:val="0"/>
          <w:numId w:val="1"/>
        </w:numPr>
        <w:suppressAutoHyphens w:val="0"/>
        <w:autoSpaceDE w:val="0"/>
        <w:autoSpaceDN w:val="0"/>
        <w:adjustRightInd w:val="0"/>
        <w:jc w:val="both"/>
        <w:rPr>
          <w:rFonts w:eastAsia="Times New Roman"/>
          <w:kern w:val="0"/>
          <w:lang w:eastAsia="ru-RU"/>
        </w:rPr>
      </w:pPr>
      <w:r w:rsidRPr="00210E8B">
        <w:rPr>
          <w:rFonts w:eastAsia="Times New Roman"/>
          <w:kern w:val="0"/>
          <w:lang w:eastAsia="ru-RU"/>
        </w:rPr>
        <w:t>Результаты, находящиеся в диапазоне 50-70 Т-баллов по шкале 4 свидетельствуют о ни</w:t>
      </w:r>
      <w:r w:rsidRPr="00210E8B">
        <w:rPr>
          <w:rFonts w:eastAsia="Times New Roman"/>
          <w:kern w:val="0"/>
          <w:lang w:eastAsia="ru-RU"/>
        </w:rPr>
        <w:t>з</w:t>
      </w:r>
      <w:r w:rsidRPr="00210E8B">
        <w:rPr>
          <w:rFonts w:eastAsia="Times New Roman"/>
          <w:kern w:val="0"/>
          <w:lang w:eastAsia="ru-RU"/>
        </w:rPr>
        <w:t xml:space="preserve">кой ценности собственной жизни, склонности к риску, выраженной </w:t>
      </w:r>
      <w:r>
        <w:rPr>
          <w:rFonts w:eastAsia="Times New Roman"/>
          <w:kern w:val="0"/>
          <w:lang w:eastAsia="ru-RU"/>
        </w:rPr>
        <w:t xml:space="preserve">потребности в острых </w:t>
      </w:r>
      <w:r w:rsidR="00096641">
        <w:rPr>
          <w:rFonts w:eastAsia="Times New Roman"/>
          <w:kern w:val="0"/>
          <w:lang w:eastAsia="ru-RU"/>
        </w:rPr>
        <w:t>ощущениях, о садо</w:t>
      </w:r>
      <w:r w:rsidRPr="00210E8B">
        <w:rPr>
          <w:rFonts w:eastAsia="Times New Roman"/>
          <w:kern w:val="0"/>
          <w:lang w:eastAsia="ru-RU"/>
        </w:rPr>
        <w:t xml:space="preserve">мазохистских тенденциях. </w:t>
      </w:r>
    </w:p>
    <w:p w:rsidR="00210E8B" w:rsidRPr="00210E8B" w:rsidRDefault="00210E8B" w:rsidP="005E1D37">
      <w:pPr>
        <w:widowControl/>
        <w:numPr>
          <w:ilvl w:val="0"/>
          <w:numId w:val="1"/>
        </w:numPr>
        <w:suppressAutoHyphens w:val="0"/>
        <w:autoSpaceDE w:val="0"/>
        <w:autoSpaceDN w:val="0"/>
        <w:adjustRightInd w:val="0"/>
        <w:ind w:firstLine="567"/>
        <w:jc w:val="both"/>
        <w:rPr>
          <w:rFonts w:eastAsia="Times New Roman"/>
          <w:kern w:val="0"/>
          <w:lang w:eastAsia="ru-RU"/>
        </w:rPr>
      </w:pPr>
      <w:r w:rsidRPr="00210E8B">
        <w:rPr>
          <w:rFonts w:eastAsia="Times New Roman"/>
          <w:kern w:val="0"/>
          <w:lang w:eastAsia="ru-RU"/>
        </w:rPr>
        <w:t xml:space="preserve">Результаты свыше 70 Т-баллов свидетельствуют о сомнительной достоверности </w:t>
      </w:r>
    </w:p>
    <w:p w:rsidR="00210E8B" w:rsidRDefault="00210E8B" w:rsidP="005E1D37">
      <w:pPr>
        <w:widowControl/>
        <w:numPr>
          <w:ilvl w:val="0"/>
          <w:numId w:val="1"/>
        </w:numPr>
        <w:suppressAutoHyphens w:val="0"/>
        <w:autoSpaceDE w:val="0"/>
        <w:autoSpaceDN w:val="0"/>
        <w:adjustRightInd w:val="0"/>
        <w:jc w:val="both"/>
        <w:rPr>
          <w:rFonts w:eastAsia="Times New Roman"/>
          <w:kern w:val="0"/>
          <w:lang w:eastAsia="ru-RU"/>
        </w:rPr>
      </w:pPr>
      <w:r w:rsidRPr="00210E8B">
        <w:rPr>
          <w:rFonts w:eastAsia="Times New Roman"/>
          <w:kern w:val="0"/>
          <w:lang w:eastAsia="ru-RU"/>
        </w:rPr>
        <w:t xml:space="preserve">результатов. </w:t>
      </w:r>
    </w:p>
    <w:p w:rsidR="00210E8B" w:rsidRPr="00210E8B" w:rsidRDefault="00210E8B" w:rsidP="005E1D37">
      <w:pPr>
        <w:widowControl/>
        <w:numPr>
          <w:ilvl w:val="0"/>
          <w:numId w:val="1"/>
        </w:numPr>
        <w:suppressAutoHyphens w:val="0"/>
        <w:autoSpaceDE w:val="0"/>
        <w:autoSpaceDN w:val="0"/>
        <w:adjustRightInd w:val="0"/>
        <w:ind w:firstLine="567"/>
        <w:jc w:val="both"/>
        <w:rPr>
          <w:rFonts w:eastAsia="Times New Roman"/>
          <w:kern w:val="0"/>
          <w:lang w:eastAsia="ru-RU"/>
        </w:rPr>
      </w:pPr>
      <w:r w:rsidRPr="00210E8B">
        <w:rPr>
          <w:rFonts w:eastAsia="Times New Roman"/>
          <w:kern w:val="0"/>
          <w:lang w:eastAsia="ru-RU"/>
        </w:rPr>
        <w:t>Показатели ниже 50 Т-баллов по данной шкале свидетельствуют об отсутс</w:t>
      </w:r>
      <w:r w:rsidRPr="00210E8B">
        <w:rPr>
          <w:rFonts w:eastAsia="Times New Roman"/>
          <w:kern w:val="0"/>
          <w:lang w:eastAsia="ru-RU"/>
        </w:rPr>
        <w:t>т</w:t>
      </w:r>
      <w:r w:rsidRPr="00210E8B">
        <w:rPr>
          <w:rFonts w:eastAsia="Times New Roman"/>
          <w:kern w:val="0"/>
          <w:lang w:eastAsia="ru-RU"/>
        </w:rPr>
        <w:t xml:space="preserve">вии </w:t>
      </w:r>
    </w:p>
    <w:p w:rsidR="00210E8B" w:rsidRPr="00210E8B" w:rsidRDefault="00210E8B" w:rsidP="005E1D37">
      <w:pPr>
        <w:widowControl/>
        <w:numPr>
          <w:ilvl w:val="0"/>
          <w:numId w:val="1"/>
        </w:numPr>
        <w:suppressAutoHyphens w:val="0"/>
        <w:autoSpaceDE w:val="0"/>
        <w:autoSpaceDN w:val="0"/>
        <w:adjustRightInd w:val="0"/>
        <w:jc w:val="both"/>
        <w:rPr>
          <w:rFonts w:eastAsia="Times New Roman"/>
          <w:kern w:val="0"/>
          <w:lang w:eastAsia="ru-RU"/>
        </w:rPr>
      </w:pPr>
      <w:r w:rsidRPr="00210E8B">
        <w:rPr>
          <w:rFonts w:eastAsia="Times New Roman"/>
          <w:kern w:val="0"/>
          <w:lang w:eastAsia="ru-RU"/>
        </w:rPr>
        <w:lastRenderedPageBreak/>
        <w:t>готовности к реализации саморазрушающего поведения, об отсутствии тенденции к соматизации тревоги, отсутствии склонности к реализации комплексов вины в пов</w:t>
      </w:r>
      <w:r w:rsidRPr="00210E8B">
        <w:rPr>
          <w:rFonts w:eastAsia="Times New Roman"/>
          <w:kern w:val="0"/>
          <w:lang w:eastAsia="ru-RU"/>
        </w:rPr>
        <w:t>е</w:t>
      </w:r>
      <w:r w:rsidRPr="00210E8B">
        <w:rPr>
          <w:rFonts w:eastAsia="Times New Roman"/>
          <w:kern w:val="0"/>
          <w:lang w:eastAsia="ru-RU"/>
        </w:rPr>
        <w:t xml:space="preserve">денческих реакциях. </w:t>
      </w:r>
    </w:p>
    <w:p w:rsidR="00210E8B" w:rsidRPr="00210E8B" w:rsidRDefault="00210E8B" w:rsidP="005E1D37">
      <w:pPr>
        <w:widowControl/>
        <w:numPr>
          <w:ilvl w:val="0"/>
          <w:numId w:val="1"/>
        </w:numPr>
        <w:suppressAutoHyphens w:val="0"/>
        <w:autoSpaceDE w:val="0"/>
        <w:autoSpaceDN w:val="0"/>
        <w:adjustRightInd w:val="0"/>
        <w:ind w:firstLine="567"/>
        <w:jc w:val="both"/>
        <w:rPr>
          <w:rFonts w:eastAsia="Times New Roman"/>
          <w:b/>
          <w:kern w:val="0"/>
          <w:lang w:eastAsia="ru-RU"/>
        </w:rPr>
      </w:pPr>
      <w:r w:rsidRPr="00210E8B">
        <w:rPr>
          <w:rFonts w:eastAsia="Times New Roman"/>
          <w:b/>
          <w:kern w:val="0"/>
          <w:lang w:eastAsia="ru-RU"/>
        </w:rPr>
        <w:t xml:space="preserve">5. Шкала склонности к агрессии и насилию </w:t>
      </w:r>
    </w:p>
    <w:p w:rsidR="00210E8B" w:rsidRPr="00210E8B" w:rsidRDefault="00210E8B" w:rsidP="005E1D37">
      <w:pPr>
        <w:widowControl/>
        <w:numPr>
          <w:ilvl w:val="0"/>
          <w:numId w:val="1"/>
        </w:numPr>
        <w:suppressAutoHyphens w:val="0"/>
        <w:autoSpaceDE w:val="0"/>
        <w:autoSpaceDN w:val="0"/>
        <w:adjustRightInd w:val="0"/>
        <w:ind w:firstLine="567"/>
        <w:jc w:val="both"/>
        <w:rPr>
          <w:rFonts w:eastAsia="Times New Roman"/>
          <w:kern w:val="0"/>
          <w:lang w:eastAsia="ru-RU"/>
        </w:rPr>
      </w:pPr>
      <w:r w:rsidRPr="00210E8B">
        <w:rPr>
          <w:rFonts w:eastAsia="Times New Roman"/>
          <w:kern w:val="0"/>
          <w:lang w:eastAsia="ru-RU"/>
        </w:rPr>
        <w:t>Данная шкала предназначена для измерения готовности испытуемого к реализ</w:t>
      </w:r>
      <w:r w:rsidRPr="00210E8B">
        <w:rPr>
          <w:rFonts w:eastAsia="Times New Roman"/>
          <w:kern w:val="0"/>
          <w:lang w:eastAsia="ru-RU"/>
        </w:rPr>
        <w:t>а</w:t>
      </w:r>
      <w:r w:rsidRPr="00210E8B">
        <w:rPr>
          <w:rFonts w:eastAsia="Times New Roman"/>
          <w:kern w:val="0"/>
          <w:lang w:eastAsia="ru-RU"/>
        </w:rPr>
        <w:t xml:space="preserve">ции </w:t>
      </w:r>
    </w:p>
    <w:p w:rsidR="00210E8B" w:rsidRPr="00210E8B" w:rsidRDefault="00210E8B" w:rsidP="005E1D37">
      <w:pPr>
        <w:widowControl/>
        <w:numPr>
          <w:ilvl w:val="0"/>
          <w:numId w:val="1"/>
        </w:numPr>
        <w:suppressAutoHyphens w:val="0"/>
        <w:autoSpaceDE w:val="0"/>
        <w:autoSpaceDN w:val="0"/>
        <w:adjustRightInd w:val="0"/>
        <w:jc w:val="both"/>
        <w:rPr>
          <w:rFonts w:eastAsia="Times New Roman"/>
          <w:kern w:val="0"/>
          <w:lang w:eastAsia="ru-RU"/>
        </w:rPr>
      </w:pPr>
      <w:r w:rsidRPr="00210E8B">
        <w:rPr>
          <w:rFonts w:eastAsia="Times New Roman"/>
          <w:kern w:val="0"/>
          <w:lang w:eastAsia="ru-RU"/>
        </w:rPr>
        <w:t xml:space="preserve">агрессивных тенденций в поведении. </w:t>
      </w:r>
    </w:p>
    <w:p w:rsidR="00210E8B" w:rsidRPr="00210E8B" w:rsidRDefault="00210E8B" w:rsidP="005E1D37">
      <w:pPr>
        <w:widowControl/>
        <w:numPr>
          <w:ilvl w:val="0"/>
          <w:numId w:val="1"/>
        </w:numPr>
        <w:suppressAutoHyphens w:val="0"/>
        <w:autoSpaceDE w:val="0"/>
        <w:autoSpaceDN w:val="0"/>
        <w:adjustRightInd w:val="0"/>
        <w:ind w:firstLine="567"/>
        <w:jc w:val="both"/>
        <w:rPr>
          <w:rFonts w:eastAsia="Times New Roman"/>
          <w:kern w:val="0"/>
          <w:lang w:eastAsia="ru-RU"/>
        </w:rPr>
      </w:pPr>
      <w:r w:rsidRPr="00210E8B">
        <w:rPr>
          <w:rFonts w:eastAsia="Times New Roman"/>
          <w:kern w:val="0"/>
          <w:lang w:eastAsia="ru-RU"/>
        </w:rPr>
        <w:t xml:space="preserve">Показатели, лежащие в диапазоне 50-60 Т-баллов, свидетельствуют о наличии </w:t>
      </w:r>
    </w:p>
    <w:p w:rsidR="00210E8B" w:rsidRPr="00210E8B" w:rsidRDefault="00210E8B" w:rsidP="005E1D37">
      <w:pPr>
        <w:widowControl/>
        <w:numPr>
          <w:ilvl w:val="0"/>
          <w:numId w:val="1"/>
        </w:numPr>
        <w:suppressAutoHyphens w:val="0"/>
        <w:autoSpaceDE w:val="0"/>
        <w:autoSpaceDN w:val="0"/>
        <w:adjustRightInd w:val="0"/>
        <w:jc w:val="both"/>
        <w:rPr>
          <w:rFonts w:eastAsia="Times New Roman"/>
          <w:kern w:val="0"/>
          <w:lang w:eastAsia="ru-RU"/>
        </w:rPr>
      </w:pPr>
      <w:r w:rsidRPr="00210E8B">
        <w:rPr>
          <w:rFonts w:eastAsia="Times New Roman"/>
          <w:kern w:val="0"/>
          <w:lang w:eastAsia="ru-RU"/>
        </w:rPr>
        <w:t xml:space="preserve">агрессивных тенденций у испытуемого. Показатели, находящиеся в диапазоне 60-70 Т- </w:t>
      </w:r>
    </w:p>
    <w:p w:rsidR="00FA2842" w:rsidRDefault="00210E8B" w:rsidP="005E1D37">
      <w:pPr>
        <w:widowControl/>
        <w:numPr>
          <w:ilvl w:val="0"/>
          <w:numId w:val="1"/>
        </w:numPr>
        <w:suppressAutoHyphens w:val="0"/>
        <w:autoSpaceDE w:val="0"/>
        <w:autoSpaceDN w:val="0"/>
        <w:adjustRightInd w:val="0"/>
        <w:jc w:val="both"/>
        <w:rPr>
          <w:rFonts w:eastAsia="Times New Roman"/>
          <w:kern w:val="0"/>
          <w:lang w:eastAsia="ru-RU"/>
        </w:rPr>
      </w:pPr>
      <w:r w:rsidRPr="00210E8B">
        <w:rPr>
          <w:rFonts w:eastAsia="Times New Roman"/>
          <w:kern w:val="0"/>
          <w:lang w:eastAsia="ru-RU"/>
        </w:rPr>
        <w:t xml:space="preserve">баллов, </w:t>
      </w:r>
      <w:r w:rsidRPr="00FA2842">
        <w:rPr>
          <w:rFonts w:eastAsia="Times New Roman"/>
          <w:kern w:val="0"/>
          <w:lang w:eastAsia="ru-RU"/>
        </w:rPr>
        <w:t>сви</w:t>
      </w:r>
      <w:r w:rsidR="00FA2842">
        <w:rPr>
          <w:rFonts w:eastAsia="Times New Roman"/>
          <w:kern w:val="0"/>
          <w:lang w:eastAsia="ru-RU"/>
        </w:rPr>
        <w:t xml:space="preserve">детельствуют </w:t>
      </w:r>
      <w:r w:rsidRPr="00FA2842">
        <w:rPr>
          <w:rFonts w:eastAsia="Times New Roman"/>
          <w:kern w:val="0"/>
          <w:lang w:eastAsia="ru-RU"/>
        </w:rPr>
        <w:t xml:space="preserve">об агрессивной </w:t>
      </w:r>
      <w:r w:rsidR="00FA2842">
        <w:rPr>
          <w:rFonts w:eastAsia="Times New Roman"/>
          <w:kern w:val="0"/>
          <w:lang w:eastAsia="ru-RU"/>
        </w:rPr>
        <w:t xml:space="preserve">направленности </w:t>
      </w:r>
      <w:r w:rsidRPr="00FA2842">
        <w:rPr>
          <w:rFonts w:eastAsia="Times New Roman"/>
          <w:kern w:val="0"/>
          <w:lang w:eastAsia="ru-RU"/>
        </w:rPr>
        <w:t>личности во взаимоотнош</w:t>
      </w:r>
      <w:r w:rsidRPr="00FA2842">
        <w:rPr>
          <w:rFonts w:eastAsia="Times New Roman"/>
          <w:kern w:val="0"/>
          <w:lang w:eastAsia="ru-RU"/>
        </w:rPr>
        <w:t>е</w:t>
      </w:r>
      <w:r w:rsidRPr="00FA2842">
        <w:rPr>
          <w:rFonts w:eastAsia="Times New Roman"/>
          <w:kern w:val="0"/>
          <w:lang w:eastAsia="ru-RU"/>
        </w:rPr>
        <w:t>ниях с другими людьми, о склонности решать проблемы посредством насилия, о те</w:t>
      </w:r>
      <w:r w:rsidRPr="00FA2842">
        <w:rPr>
          <w:rFonts w:eastAsia="Times New Roman"/>
          <w:kern w:val="0"/>
          <w:lang w:eastAsia="ru-RU"/>
        </w:rPr>
        <w:t>н</w:t>
      </w:r>
      <w:r w:rsidRPr="00FA2842">
        <w:rPr>
          <w:rFonts w:eastAsia="Times New Roman"/>
          <w:kern w:val="0"/>
          <w:lang w:eastAsia="ru-RU"/>
        </w:rPr>
        <w:t>денции использовать унижение па</w:t>
      </w:r>
      <w:r w:rsidR="00FA2842">
        <w:rPr>
          <w:rFonts w:eastAsia="Times New Roman"/>
          <w:kern w:val="0"/>
          <w:lang w:eastAsia="ru-RU"/>
        </w:rPr>
        <w:t xml:space="preserve">ртнера по общению как средство </w:t>
      </w:r>
      <w:r w:rsidRPr="00FA2842">
        <w:rPr>
          <w:rFonts w:eastAsia="Times New Roman"/>
          <w:kern w:val="0"/>
          <w:lang w:eastAsia="ru-RU"/>
        </w:rPr>
        <w:t>стабилизации сам</w:t>
      </w:r>
      <w:r w:rsidRPr="00FA2842">
        <w:rPr>
          <w:rFonts w:eastAsia="Times New Roman"/>
          <w:kern w:val="0"/>
          <w:lang w:eastAsia="ru-RU"/>
        </w:rPr>
        <w:t>о</w:t>
      </w:r>
      <w:r w:rsidRPr="00FA2842">
        <w:rPr>
          <w:rFonts w:eastAsia="Times New Roman"/>
          <w:kern w:val="0"/>
          <w:lang w:eastAsia="ru-RU"/>
        </w:rPr>
        <w:t>оценки, о н</w:t>
      </w:r>
      <w:r w:rsidRPr="00FA2842">
        <w:rPr>
          <w:rFonts w:eastAsia="Times New Roman"/>
          <w:kern w:val="0"/>
          <w:lang w:eastAsia="ru-RU"/>
        </w:rPr>
        <w:t>а</w:t>
      </w:r>
      <w:r w:rsidRPr="00FA2842">
        <w:rPr>
          <w:rFonts w:eastAsia="Times New Roman"/>
          <w:kern w:val="0"/>
          <w:lang w:eastAsia="ru-RU"/>
        </w:rPr>
        <w:t>личии садист</w:t>
      </w:r>
      <w:r w:rsidR="00FA2842">
        <w:rPr>
          <w:rFonts w:eastAsia="Times New Roman"/>
          <w:kern w:val="0"/>
          <w:lang w:eastAsia="ru-RU"/>
        </w:rPr>
        <w:t xml:space="preserve">ических тенденций. </w:t>
      </w:r>
    </w:p>
    <w:p w:rsidR="00FA2842" w:rsidRDefault="00210E8B" w:rsidP="005E1D37">
      <w:pPr>
        <w:widowControl/>
        <w:numPr>
          <w:ilvl w:val="0"/>
          <w:numId w:val="1"/>
        </w:numPr>
        <w:suppressAutoHyphens w:val="0"/>
        <w:autoSpaceDE w:val="0"/>
        <w:autoSpaceDN w:val="0"/>
        <w:adjustRightInd w:val="0"/>
        <w:ind w:firstLine="567"/>
        <w:jc w:val="both"/>
        <w:rPr>
          <w:rFonts w:eastAsia="Times New Roman"/>
          <w:kern w:val="0"/>
          <w:lang w:eastAsia="ru-RU"/>
        </w:rPr>
      </w:pPr>
      <w:r w:rsidRPr="00FA2842">
        <w:rPr>
          <w:rFonts w:eastAsia="Times New Roman"/>
          <w:kern w:val="0"/>
          <w:lang w:eastAsia="ru-RU"/>
        </w:rPr>
        <w:t>Показатели свыше 70 Т-баллов говорят о сомнительной достоверности результ</w:t>
      </w:r>
      <w:r w:rsidRPr="00FA2842">
        <w:rPr>
          <w:rFonts w:eastAsia="Times New Roman"/>
          <w:kern w:val="0"/>
          <w:lang w:eastAsia="ru-RU"/>
        </w:rPr>
        <w:t>а</w:t>
      </w:r>
      <w:r w:rsidRPr="00FA2842">
        <w:rPr>
          <w:rFonts w:eastAsia="Times New Roman"/>
          <w:kern w:val="0"/>
          <w:lang w:eastAsia="ru-RU"/>
        </w:rPr>
        <w:t>тов.</w:t>
      </w:r>
    </w:p>
    <w:p w:rsidR="00210E8B" w:rsidRPr="00FA2842" w:rsidRDefault="00210E8B" w:rsidP="005E1D37">
      <w:pPr>
        <w:widowControl/>
        <w:numPr>
          <w:ilvl w:val="0"/>
          <w:numId w:val="1"/>
        </w:numPr>
        <w:suppressAutoHyphens w:val="0"/>
        <w:autoSpaceDE w:val="0"/>
        <w:autoSpaceDN w:val="0"/>
        <w:adjustRightInd w:val="0"/>
        <w:ind w:firstLine="567"/>
        <w:jc w:val="both"/>
        <w:rPr>
          <w:rFonts w:eastAsia="Times New Roman"/>
          <w:kern w:val="0"/>
          <w:lang w:eastAsia="ru-RU"/>
        </w:rPr>
      </w:pPr>
      <w:r w:rsidRPr="00FA2842">
        <w:rPr>
          <w:rFonts w:eastAsia="Times New Roman"/>
          <w:kern w:val="0"/>
          <w:lang w:eastAsia="ru-RU"/>
        </w:rPr>
        <w:t>Показатели, лежащие ниже 50 Т-баллов, св</w:t>
      </w:r>
      <w:r w:rsidR="00FA2842">
        <w:rPr>
          <w:rFonts w:eastAsia="Times New Roman"/>
          <w:kern w:val="0"/>
          <w:lang w:eastAsia="ru-RU"/>
        </w:rPr>
        <w:t xml:space="preserve">идетельствуют о невыраженности </w:t>
      </w:r>
      <w:r w:rsidRPr="00FA2842">
        <w:rPr>
          <w:rFonts w:eastAsia="Times New Roman"/>
          <w:kern w:val="0"/>
          <w:lang w:eastAsia="ru-RU"/>
        </w:rPr>
        <w:t>а</w:t>
      </w:r>
      <w:r w:rsidRPr="00FA2842">
        <w:rPr>
          <w:rFonts w:eastAsia="Times New Roman"/>
          <w:kern w:val="0"/>
          <w:lang w:eastAsia="ru-RU"/>
        </w:rPr>
        <w:t>г</w:t>
      </w:r>
      <w:r w:rsidRPr="00FA2842">
        <w:rPr>
          <w:rFonts w:eastAsia="Times New Roman"/>
          <w:kern w:val="0"/>
          <w:lang w:eastAsia="ru-RU"/>
        </w:rPr>
        <w:t>рессивных тенденций, о неприемлемости насилия как средства решения проблем, о н</w:t>
      </w:r>
      <w:r w:rsidRPr="00FA2842">
        <w:rPr>
          <w:rFonts w:eastAsia="Times New Roman"/>
          <w:kern w:val="0"/>
          <w:lang w:eastAsia="ru-RU"/>
        </w:rPr>
        <w:t>е</w:t>
      </w:r>
      <w:r w:rsidRPr="00FA2842">
        <w:rPr>
          <w:rFonts w:eastAsia="Times New Roman"/>
          <w:kern w:val="0"/>
          <w:lang w:eastAsia="ru-RU"/>
        </w:rPr>
        <w:t>типичности агрессии как способа выхода из фрустрирующей ситуации. Низкие показ</w:t>
      </w:r>
      <w:r w:rsidRPr="00FA2842">
        <w:rPr>
          <w:rFonts w:eastAsia="Times New Roman"/>
          <w:kern w:val="0"/>
          <w:lang w:eastAsia="ru-RU"/>
        </w:rPr>
        <w:t>а</w:t>
      </w:r>
      <w:r w:rsidRPr="00FA2842">
        <w:rPr>
          <w:rFonts w:eastAsia="Times New Roman"/>
          <w:kern w:val="0"/>
          <w:lang w:eastAsia="ru-RU"/>
        </w:rPr>
        <w:t>тели по данной шкале в сочетании с высокими по</w:t>
      </w:r>
      <w:r w:rsidR="00FA2842">
        <w:rPr>
          <w:rFonts w:eastAsia="Times New Roman"/>
          <w:kern w:val="0"/>
          <w:lang w:eastAsia="ru-RU"/>
        </w:rPr>
        <w:t xml:space="preserve">казателями по шкале социальной </w:t>
      </w:r>
      <w:r w:rsidRPr="00FA2842">
        <w:rPr>
          <w:rFonts w:eastAsia="Times New Roman"/>
          <w:kern w:val="0"/>
          <w:lang w:eastAsia="ru-RU"/>
        </w:rPr>
        <w:t>ж</w:t>
      </w:r>
      <w:r w:rsidRPr="00FA2842">
        <w:rPr>
          <w:rFonts w:eastAsia="Times New Roman"/>
          <w:kern w:val="0"/>
          <w:lang w:eastAsia="ru-RU"/>
        </w:rPr>
        <w:t>е</w:t>
      </w:r>
      <w:r w:rsidRPr="00FA2842">
        <w:rPr>
          <w:rFonts w:eastAsia="Times New Roman"/>
          <w:kern w:val="0"/>
          <w:lang w:eastAsia="ru-RU"/>
        </w:rPr>
        <w:t>лательности свидетельствуют о высоком уровне соци</w:t>
      </w:r>
      <w:r w:rsidR="00FA2842">
        <w:rPr>
          <w:rFonts w:eastAsia="Times New Roman"/>
          <w:kern w:val="0"/>
          <w:lang w:eastAsia="ru-RU"/>
        </w:rPr>
        <w:t xml:space="preserve">ального контроля поведенческих </w:t>
      </w:r>
      <w:r w:rsidRPr="00FA2842">
        <w:rPr>
          <w:rFonts w:eastAsia="Times New Roman"/>
          <w:kern w:val="0"/>
          <w:lang w:eastAsia="ru-RU"/>
        </w:rPr>
        <w:t xml:space="preserve">реакций. </w:t>
      </w:r>
    </w:p>
    <w:p w:rsidR="00210E8B" w:rsidRPr="00FA2842" w:rsidRDefault="00210E8B" w:rsidP="005E1D37">
      <w:pPr>
        <w:widowControl/>
        <w:numPr>
          <w:ilvl w:val="0"/>
          <w:numId w:val="1"/>
        </w:numPr>
        <w:suppressAutoHyphens w:val="0"/>
        <w:autoSpaceDE w:val="0"/>
        <w:autoSpaceDN w:val="0"/>
        <w:adjustRightInd w:val="0"/>
        <w:ind w:firstLine="567"/>
        <w:jc w:val="both"/>
        <w:rPr>
          <w:rFonts w:eastAsia="Times New Roman"/>
          <w:b/>
          <w:kern w:val="0"/>
          <w:lang w:eastAsia="ru-RU"/>
        </w:rPr>
      </w:pPr>
      <w:r w:rsidRPr="00FA2842">
        <w:rPr>
          <w:rFonts w:eastAsia="Times New Roman"/>
          <w:b/>
          <w:kern w:val="0"/>
          <w:lang w:eastAsia="ru-RU"/>
        </w:rPr>
        <w:t xml:space="preserve">6. Шкала волевого контроля эмоциональных реакций </w:t>
      </w:r>
    </w:p>
    <w:p w:rsidR="00FA2842" w:rsidRDefault="00210E8B" w:rsidP="005E1D37">
      <w:pPr>
        <w:widowControl/>
        <w:numPr>
          <w:ilvl w:val="0"/>
          <w:numId w:val="1"/>
        </w:numPr>
        <w:suppressAutoHyphens w:val="0"/>
        <w:autoSpaceDE w:val="0"/>
        <w:autoSpaceDN w:val="0"/>
        <w:adjustRightInd w:val="0"/>
        <w:ind w:firstLine="567"/>
        <w:jc w:val="both"/>
        <w:rPr>
          <w:rFonts w:eastAsia="Times New Roman"/>
          <w:kern w:val="0"/>
          <w:lang w:eastAsia="ru-RU"/>
        </w:rPr>
      </w:pPr>
      <w:r w:rsidRPr="00210E8B">
        <w:rPr>
          <w:rFonts w:eastAsia="Times New Roman"/>
          <w:kern w:val="0"/>
          <w:lang w:eastAsia="ru-RU"/>
        </w:rPr>
        <w:t xml:space="preserve">Данная </w:t>
      </w:r>
      <w:r w:rsidRPr="00FA2842">
        <w:rPr>
          <w:rFonts w:eastAsia="Times New Roman"/>
          <w:kern w:val="0"/>
          <w:lang w:eastAsia="ru-RU"/>
        </w:rPr>
        <w:t>шкала предназначена для измерения склонности испытуемого контрол</w:t>
      </w:r>
      <w:r w:rsidRPr="00FA2842">
        <w:rPr>
          <w:rFonts w:eastAsia="Times New Roman"/>
          <w:kern w:val="0"/>
          <w:lang w:eastAsia="ru-RU"/>
        </w:rPr>
        <w:t>и</w:t>
      </w:r>
      <w:r w:rsidRPr="00FA2842">
        <w:rPr>
          <w:rFonts w:eastAsia="Times New Roman"/>
          <w:kern w:val="0"/>
          <w:lang w:eastAsia="ru-RU"/>
        </w:rPr>
        <w:t>ровать поведенческие проявления эмоциональных реакций (Внимание! Эта</w:t>
      </w:r>
      <w:r w:rsidR="00FA2842">
        <w:rPr>
          <w:rFonts w:eastAsia="Times New Roman"/>
          <w:kern w:val="0"/>
          <w:lang w:eastAsia="ru-RU"/>
        </w:rPr>
        <w:t xml:space="preserve"> </w:t>
      </w:r>
      <w:r w:rsidRPr="00FA2842">
        <w:rPr>
          <w:rFonts w:eastAsia="Times New Roman"/>
          <w:kern w:val="0"/>
          <w:lang w:eastAsia="ru-RU"/>
        </w:rPr>
        <w:t>шкала им</w:t>
      </w:r>
      <w:r w:rsidRPr="00FA2842">
        <w:rPr>
          <w:rFonts w:eastAsia="Times New Roman"/>
          <w:kern w:val="0"/>
          <w:lang w:eastAsia="ru-RU"/>
        </w:rPr>
        <w:t>е</w:t>
      </w:r>
      <w:r w:rsidRPr="00FA2842">
        <w:rPr>
          <w:rFonts w:eastAsia="Times New Roman"/>
          <w:kern w:val="0"/>
          <w:lang w:eastAsia="ru-RU"/>
        </w:rPr>
        <w:t>ет о</w:t>
      </w:r>
      <w:r w:rsidRPr="00FA2842">
        <w:rPr>
          <w:rFonts w:eastAsia="Times New Roman"/>
          <w:kern w:val="0"/>
          <w:lang w:eastAsia="ru-RU"/>
        </w:rPr>
        <w:t>б</w:t>
      </w:r>
      <w:r w:rsidRPr="00FA2842">
        <w:rPr>
          <w:rFonts w:eastAsia="Times New Roman"/>
          <w:kern w:val="0"/>
          <w:lang w:eastAsia="ru-RU"/>
        </w:rPr>
        <w:t xml:space="preserve">ратный характер). </w:t>
      </w:r>
    </w:p>
    <w:p w:rsidR="005E1D37" w:rsidRPr="005E1D37" w:rsidRDefault="00210E8B" w:rsidP="005E1D37">
      <w:pPr>
        <w:widowControl/>
        <w:numPr>
          <w:ilvl w:val="0"/>
          <w:numId w:val="1"/>
        </w:numPr>
        <w:suppressAutoHyphens w:val="0"/>
        <w:autoSpaceDE w:val="0"/>
        <w:autoSpaceDN w:val="0"/>
        <w:adjustRightInd w:val="0"/>
        <w:ind w:firstLine="567"/>
        <w:jc w:val="both"/>
        <w:rPr>
          <w:rFonts w:eastAsia="Times New Roman"/>
          <w:kern w:val="0"/>
          <w:lang w:eastAsia="ru-RU"/>
        </w:rPr>
      </w:pPr>
      <w:r w:rsidRPr="00FA2842">
        <w:rPr>
          <w:rFonts w:eastAsia="Times New Roman"/>
          <w:kern w:val="0"/>
          <w:lang w:eastAsia="ru-RU"/>
        </w:rPr>
        <w:t>Показатели, лежащие в пределах 60-70 Т-баллов, свидетельствует о слабости в</w:t>
      </w:r>
      <w:r w:rsidRPr="00FA2842">
        <w:rPr>
          <w:rFonts w:eastAsia="Times New Roman"/>
          <w:kern w:val="0"/>
          <w:lang w:eastAsia="ru-RU"/>
        </w:rPr>
        <w:t>о</w:t>
      </w:r>
      <w:r w:rsidRPr="00FA2842">
        <w:rPr>
          <w:rFonts w:eastAsia="Times New Roman"/>
          <w:kern w:val="0"/>
          <w:lang w:eastAsia="ru-RU"/>
        </w:rPr>
        <w:t>левого контроля эмоциональной сферы, о нежелании или неспособности контролир</w:t>
      </w:r>
      <w:r w:rsidRPr="00FA2842">
        <w:rPr>
          <w:rFonts w:eastAsia="Times New Roman"/>
          <w:kern w:val="0"/>
          <w:lang w:eastAsia="ru-RU"/>
        </w:rPr>
        <w:t>о</w:t>
      </w:r>
      <w:r w:rsidRPr="00FA2842">
        <w:rPr>
          <w:rFonts w:eastAsia="Times New Roman"/>
          <w:kern w:val="0"/>
          <w:lang w:eastAsia="ru-RU"/>
        </w:rPr>
        <w:t xml:space="preserve">вать поведенческие проявления эмоциональных реакций. Кроме того, это </w:t>
      </w:r>
      <w:r w:rsidR="00FA2842">
        <w:rPr>
          <w:rFonts w:eastAsia="Times New Roman"/>
          <w:kern w:val="0"/>
          <w:lang w:eastAsia="ru-RU"/>
        </w:rPr>
        <w:t>свидетельс</w:t>
      </w:r>
      <w:r w:rsidR="00FA2842">
        <w:rPr>
          <w:rFonts w:eastAsia="Times New Roman"/>
          <w:kern w:val="0"/>
          <w:lang w:eastAsia="ru-RU"/>
        </w:rPr>
        <w:t>т</w:t>
      </w:r>
      <w:r w:rsidR="00FA2842">
        <w:rPr>
          <w:rFonts w:eastAsia="Times New Roman"/>
          <w:kern w:val="0"/>
          <w:lang w:eastAsia="ru-RU"/>
        </w:rPr>
        <w:t xml:space="preserve">вует о </w:t>
      </w:r>
      <w:r w:rsidRPr="00FA2842">
        <w:rPr>
          <w:rFonts w:eastAsia="Times New Roman"/>
          <w:kern w:val="0"/>
          <w:lang w:eastAsia="ru-RU"/>
        </w:rPr>
        <w:t>склонности реализовывать негативные эмоции непосредственно в поведении, без задержки, о несформированности волево</w:t>
      </w:r>
      <w:r w:rsidR="00FA2842">
        <w:rPr>
          <w:rFonts w:eastAsia="Times New Roman"/>
          <w:kern w:val="0"/>
          <w:lang w:eastAsia="ru-RU"/>
        </w:rPr>
        <w:t xml:space="preserve">го контроля своих потребностей </w:t>
      </w:r>
      <w:r w:rsidRPr="00FA2842">
        <w:rPr>
          <w:rFonts w:eastAsia="Times New Roman"/>
          <w:kern w:val="0"/>
          <w:lang w:eastAsia="ru-RU"/>
        </w:rPr>
        <w:t>и чувстве</w:t>
      </w:r>
      <w:r w:rsidRPr="00FA2842">
        <w:rPr>
          <w:rFonts w:eastAsia="Times New Roman"/>
          <w:kern w:val="0"/>
          <w:lang w:eastAsia="ru-RU"/>
        </w:rPr>
        <w:t>н</w:t>
      </w:r>
      <w:r w:rsidRPr="00FA2842">
        <w:rPr>
          <w:rFonts w:eastAsia="Times New Roman"/>
          <w:kern w:val="0"/>
          <w:lang w:eastAsia="ru-RU"/>
        </w:rPr>
        <w:t>ных влеч</w:t>
      </w:r>
      <w:r w:rsidRPr="00FA2842">
        <w:rPr>
          <w:rFonts w:eastAsia="Times New Roman"/>
          <w:kern w:val="0"/>
          <w:lang w:eastAsia="ru-RU"/>
        </w:rPr>
        <w:t>е</w:t>
      </w:r>
      <w:r w:rsidRPr="00FA2842">
        <w:rPr>
          <w:rFonts w:eastAsia="Times New Roman"/>
          <w:kern w:val="0"/>
          <w:lang w:eastAsia="ru-RU"/>
        </w:rPr>
        <w:t>ний.</w:t>
      </w:r>
      <w:bookmarkStart w:id="7" w:name="9"/>
      <w:bookmarkEnd w:id="7"/>
      <w:r w:rsidRPr="00FA2842">
        <w:rPr>
          <w:rFonts w:eastAsia="Times New Roman"/>
          <w:kern w:val="0"/>
          <w:lang w:eastAsia="ru-RU"/>
        </w:rPr>
        <w:t xml:space="preserve"> </w:t>
      </w:r>
    </w:p>
    <w:p w:rsidR="00210E8B" w:rsidRPr="005E1D37" w:rsidRDefault="005E1D37" w:rsidP="005E1D37">
      <w:pPr>
        <w:widowControl/>
        <w:numPr>
          <w:ilvl w:val="0"/>
          <w:numId w:val="1"/>
        </w:numPr>
        <w:suppressAutoHyphens w:val="0"/>
        <w:autoSpaceDE w:val="0"/>
        <w:autoSpaceDN w:val="0"/>
        <w:adjustRightInd w:val="0"/>
        <w:ind w:firstLine="567"/>
        <w:rPr>
          <w:rFonts w:eastAsia="Times New Roman"/>
          <w:kern w:val="0"/>
          <w:lang w:eastAsia="ru-RU"/>
        </w:rPr>
      </w:pPr>
      <w:r>
        <w:rPr>
          <w:rFonts w:eastAsia="Times New Roman"/>
          <w:kern w:val="0"/>
          <w:lang w:eastAsia="ru-RU"/>
        </w:rPr>
        <w:t>П</w:t>
      </w:r>
      <w:r w:rsidR="00210E8B" w:rsidRPr="005E1D37">
        <w:rPr>
          <w:rFonts w:eastAsia="Times New Roman"/>
          <w:kern w:val="0"/>
          <w:lang w:eastAsia="ru-RU"/>
        </w:rPr>
        <w:t>оказатели ниже 50 Т-баллов по данной шкале свидетельствуют о невыраженн</w:t>
      </w:r>
      <w:r w:rsidR="00210E8B" w:rsidRPr="005E1D37">
        <w:rPr>
          <w:rFonts w:eastAsia="Times New Roman"/>
          <w:kern w:val="0"/>
          <w:lang w:eastAsia="ru-RU"/>
        </w:rPr>
        <w:t>о</w:t>
      </w:r>
      <w:r w:rsidR="00210E8B" w:rsidRPr="005E1D37">
        <w:rPr>
          <w:rFonts w:eastAsia="Times New Roman"/>
          <w:kern w:val="0"/>
          <w:lang w:eastAsia="ru-RU"/>
        </w:rPr>
        <w:t xml:space="preserve">сти </w:t>
      </w:r>
    </w:p>
    <w:p w:rsidR="00210E8B" w:rsidRPr="00210E8B" w:rsidRDefault="00210E8B" w:rsidP="00210E8B">
      <w:pPr>
        <w:widowControl/>
        <w:numPr>
          <w:ilvl w:val="0"/>
          <w:numId w:val="1"/>
        </w:numPr>
        <w:suppressAutoHyphens w:val="0"/>
        <w:autoSpaceDE w:val="0"/>
        <w:autoSpaceDN w:val="0"/>
        <w:adjustRightInd w:val="0"/>
        <w:rPr>
          <w:rFonts w:eastAsia="Times New Roman"/>
          <w:kern w:val="0"/>
          <w:lang w:eastAsia="ru-RU"/>
        </w:rPr>
      </w:pPr>
      <w:r w:rsidRPr="00210E8B">
        <w:rPr>
          <w:rFonts w:eastAsia="Times New Roman"/>
          <w:kern w:val="0"/>
          <w:lang w:eastAsia="ru-RU"/>
        </w:rPr>
        <w:t>этих тенденций, о жестком самоконтроле любых поведенческих эмоциональных реа</w:t>
      </w:r>
      <w:r w:rsidRPr="00210E8B">
        <w:rPr>
          <w:rFonts w:eastAsia="Times New Roman"/>
          <w:kern w:val="0"/>
          <w:lang w:eastAsia="ru-RU"/>
        </w:rPr>
        <w:t>к</w:t>
      </w:r>
      <w:r w:rsidRPr="00210E8B">
        <w:rPr>
          <w:rFonts w:eastAsia="Times New Roman"/>
          <w:kern w:val="0"/>
          <w:lang w:eastAsia="ru-RU"/>
        </w:rPr>
        <w:t xml:space="preserve">ций, </w:t>
      </w:r>
    </w:p>
    <w:p w:rsidR="00210E8B" w:rsidRPr="00210E8B" w:rsidRDefault="00210E8B" w:rsidP="00210E8B">
      <w:pPr>
        <w:widowControl/>
        <w:numPr>
          <w:ilvl w:val="0"/>
          <w:numId w:val="1"/>
        </w:numPr>
        <w:suppressAutoHyphens w:val="0"/>
        <w:autoSpaceDE w:val="0"/>
        <w:autoSpaceDN w:val="0"/>
        <w:adjustRightInd w:val="0"/>
        <w:rPr>
          <w:rFonts w:eastAsia="Times New Roman"/>
          <w:kern w:val="0"/>
          <w:lang w:eastAsia="ru-RU"/>
        </w:rPr>
      </w:pPr>
      <w:r w:rsidRPr="00210E8B">
        <w:rPr>
          <w:rFonts w:eastAsia="Times New Roman"/>
          <w:kern w:val="0"/>
          <w:lang w:eastAsia="ru-RU"/>
        </w:rPr>
        <w:t xml:space="preserve">чувственных влечений. </w:t>
      </w:r>
    </w:p>
    <w:p w:rsidR="00210E8B" w:rsidRPr="005E1D37" w:rsidRDefault="00210E8B" w:rsidP="005E1D37">
      <w:pPr>
        <w:widowControl/>
        <w:numPr>
          <w:ilvl w:val="0"/>
          <w:numId w:val="1"/>
        </w:numPr>
        <w:suppressAutoHyphens w:val="0"/>
        <w:autoSpaceDE w:val="0"/>
        <w:autoSpaceDN w:val="0"/>
        <w:adjustRightInd w:val="0"/>
        <w:ind w:firstLine="567"/>
        <w:rPr>
          <w:rFonts w:eastAsia="Times New Roman"/>
          <w:b/>
          <w:kern w:val="0"/>
          <w:lang w:eastAsia="ru-RU"/>
        </w:rPr>
      </w:pPr>
      <w:r w:rsidRPr="005E1D37">
        <w:rPr>
          <w:rFonts w:eastAsia="Times New Roman"/>
          <w:b/>
          <w:kern w:val="0"/>
          <w:lang w:eastAsia="ru-RU"/>
        </w:rPr>
        <w:t xml:space="preserve">7. Шкала склонности к деликвентному поведению </w:t>
      </w:r>
    </w:p>
    <w:p w:rsidR="00210E8B" w:rsidRPr="005E1D37" w:rsidRDefault="00210E8B" w:rsidP="005E1D37">
      <w:pPr>
        <w:widowControl/>
        <w:numPr>
          <w:ilvl w:val="0"/>
          <w:numId w:val="1"/>
        </w:numPr>
        <w:suppressAutoHyphens w:val="0"/>
        <w:autoSpaceDE w:val="0"/>
        <w:autoSpaceDN w:val="0"/>
        <w:adjustRightInd w:val="0"/>
        <w:ind w:firstLine="567"/>
        <w:jc w:val="both"/>
        <w:rPr>
          <w:rFonts w:eastAsia="Times New Roman"/>
          <w:kern w:val="0"/>
          <w:lang w:eastAsia="ru-RU"/>
        </w:rPr>
      </w:pPr>
      <w:r w:rsidRPr="00210E8B">
        <w:rPr>
          <w:rFonts w:eastAsia="Times New Roman"/>
          <w:kern w:val="0"/>
          <w:lang w:eastAsia="ru-RU"/>
        </w:rPr>
        <w:t xml:space="preserve">Название шкалы носит условный характер, так как шкала сформирована из </w:t>
      </w:r>
      <w:r w:rsidRPr="005E1D37">
        <w:rPr>
          <w:rFonts w:eastAsia="Times New Roman"/>
          <w:kern w:val="0"/>
          <w:lang w:eastAsia="ru-RU"/>
        </w:rPr>
        <w:t>у</w:t>
      </w:r>
      <w:r w:rsidRPr="005E1D37">
        <w:rPr>
          <w:rFonts w:eastAsia="Times New Roman"/>
          <w:kern w:val="0"/>
          <w:lang w:eastAsia="ru-RU"/>
        </w:rPr>
        <w:t>т</w:t>
      </w:r>
      <w:r w:rsidRPr="005E1D37">
        <w:rPr>
          <w:rFonts w:eastAsia="Times New Roman"/>
          <w:kern w:val="0"/>
          <w:lang w:eastAsia="ru-RU"/>
        </w:rPr>
        <w:t>верждений, дифференцирующих обычных подростков и лиц с зафиксированными пр</w:t>
      </w:r>
      <w:r w:rsidRPr="005E1D37">
        <w:rPr>
          <w:rFonts w:eastAsia="Times New Roman"/>
          <w:kern w:val="0"/>
          <w:lang w:eastAsia="ru-RU"/>
        </w:rPr>
        <w:t>а</w:t>
      </w:r>
      <w:r w:rsidRPr="005E1D37">
        <w:rPr>
          <w:rFonts w:eastAsia="Times New Roman"/>
          <w:kern w:val="0"/>
          <w:lang w:eastAsia="ru-RU"/>
        </w:rPr>
        <w:t>вон</w:t>
      </w:r>
      <w:r w:rsidRPr="005E1D37">
        <w:rPr>
          <w:rFonts w:eastAsia="Times New Roman"/>
          <w:kern w:val="0"/>
          <w:lang w:eastAsia="ru-RU"/>
        </w:rPr>
        <w:t>а</w:t>
      </w:r>
      <w:r w:rsidRPr="005E1D37">
        <w:rPr>
          <w:rFonts w:eastAsia="Times New Roman"/>
          <w:kern w:val="0"/>
          <w:lang w:eastAsia="ru-RU"/>
        </w:rPr>
        <w:t>рушениями, вступавших в конфликт с общепринятым образом жизни и правовыми но</w:t>
      </w:r>
      <w:r w:rsidRPr="005E1D37">
        <w:rPr>
          <w:rFonts w:eastAsia="Times New Roman"/>
          <w:kern w:val="0"/>
          <w:lang w:eastAsia="ru-RU"/>
        </w:rPr>
        <w:t>р</w:t>
      </w:r>
      <w:r w:rsidRPr="005E1D37">
        <w:rPr>
          <w:rFonts w:eastAsia="Times New Roman"/>
          <w:kern w:val="0"/>
          <w:lang w:eastAsia="ru-RU"/>
        </w:rPr>
        <w:t xml:space="preserve">мами. </w:t>
      </w:r>
    </w:p>
    <w:p w:rsidR="00210E8B" w:rsidRPr="005E1D37" w:rsidRDefault="00210E8B" w:rsidP="005E1D37">
      <w:pPr>
        <w:widowControl/>
        <w:numPr>
          <w:ilvl w:val="0"/>
          <w:numId w:val="1"/>
        </w:numPr>
        <w:suppressAutoHyphens w:val="0"/>
        <w:autoSpaceDE w:val="0"/>
        <w:autoSpaceDN w:val="0"/>
        <w:adjustRightInd w:val="0"/>
        <w:ind w:firstLine="567"/>
        <w:jc w:val="both"/>
        <w:rPr>
          <w:rFonts w:eastAsia="Times New Roman"/>
          <w:kern w:val="0"/>
          <w:lang w:eastAsia="ru-RU"/>
        </w:rPr>
      </w:pPr>
      <w:r w:rsidRPr="00210E8B">
        <w:rPr>
          <w:rFonts w:eastAsia="Times New Roman"/>
          <w:kern w:val="0"/>
          <w:lang w:eastAsia="ru-RU"/>
        </w:rPr>
        <w:t xml:space="preserve">На наш взгляд, данная шкала измеряет готовность (предрасположенность) </w:t>
      </w:r>
      <w:r w:rsidRPr="005E1D37">
        <w:rPr>
          <w:rFonts w:eastAsia="Times New Roman"/>
          <w:kern w:val="0"/>
          <w:lang w:eastAsia="ru-RU"/>
        </w:rPr>
        <w:t>подр</w:t>
      </w:r>
      <w:r w:rsidRPr="005E1D37">
        <w:rPr>
          <w:rFonts w:eastAsia="Times New Roman"/>
          <w:kern w:val="0"/>
          <w:lang w:eastAsia="ru-RU"/>
        </w:rPr>
        <w:t>о</w:t>
      </w:r>
      <w:r w:rsidRPr="005E1D37">
        <w:rPr>
          <w:rFonts w:eastAsia="Times New Roman"/>
          <w:kern w:val="0"/>
          <w:lang w:eastAsia="ru-RU"/>
        </w:rPr>
        <w:t>стков к реализации деликвентного поведения. Выражаясь метафорически, шкалы выя</w:t>
      </w:r>
      <w:r w:rsidRPr="005E1D37">
        <w:rPr>
          <w:rFonts w:eastAsia="Times New Roman"/>
          <w:kern w:val="0"/>
          <w:lang w:eastAsia="ru-RU"/>
        </w:rPr>
        <w:t>в</w:t>
      </w:r>
      <w:r w:rsidRPr="005E1D37">
        <w:rPr>
          <w:rFonts w:eastAsia="Times New Roman"/>
          <w:kern w:val="0"/>
          <w:lang w:eastAsia="ru-RU"/>
        </w:rPr>
        <w:t>ляет деликвентный потенциал, который лишь при определенных обстоятельствах м</w:t>
      </w:r>
      <w:r w:rsidRPr="005E1D37">
        <w:rPr>
          <w:rFonts w:eastAsia="Times New Roman"/>
          <w:kern w:val="0"/>
          <w:lang w:eastAsia="ru-RU"/>
        </w:rPr>
        <w:t>о</w:t>
      </w:r>
      <w:r w:rsidRPr="005E1D37">
        <w:rPr>
          <w:rFonts w:eastAsia="Times New Roman"/>
          <w:kern w:val="0"/>
          <w:lang w:eastAsia="ru-RU"/>
        </w:rPr>
        <w:t>жет реал</w:t>
      </w:r>
      <w:r w:rsidRPr="005E1D37">
        <w:rPr>
          <w:rFonts w:eastAsia="Times New Roman"/>
          <w:kern w:val="0"/>
          <w:lang w:eastAsia="ru-RU"/>
        </w:rPr>
        <w:t>и</w:t>
      </w:r>
      <w:r w:rsidRPr="005E1D37">
        <w:rPr>
          <w:rFonts w:eastAsia="Times New Roman"/>
          <w:kern w:val="0"/>
          <w:lang w:eastAsia="ru-RU"/>
        </w:rPr>
        <w:t xml:space="preserve">зоваться в жизни подростка. </w:t>
      </w:r>
    </w:p>
    <w:p w:rsidR="00210E8B" w:rsidRPr="00210E8B" w:rsidRDefault="00210E8B" w:rsidP="005E1D37">
      <w:pPr>
        <w:widowControl/>
        <w:suppressAutoHyphens w:val="0"/>
        <w:autoSpaceDE w:val="0"/>
        <w:autoSpaceDN w:val="0"/>
        <w:adjustRightInd w:val="0"/>
        <w:ind w:firstLine="567"/>
        <w:jc w:val="both"/>
        <w:rPr>
          <w:rFonts w:eastAsia="Times New Roman"/>
          <w:kern w:val="0"/>
          <w:lang w:eastAsia="ru-RU"/>
        </w:rPr>
      </w:pPr>
      <w:r w:rsidRPr="00210E8B">
        <w:rPr>
          <w:rFonts w:eastAsia="Times New Roman"/>
          <w:kern w:val="0"/>
          <w:lang w:eastAsia="ru-RU"/>
        </w:rPr>
        <w:t>Результаты, находящиеся в диапазоне 50-60 Т-ба</w:t>
      </w:r>
      <w:r w:rsidR="005E1D37">
        <w:rPr>
          <w:rFonts w:eastAsia="Times New Roman"/>
          <w:kern w:val="0"/>
          <w:lang w:eastAsia="ru-RU"/>
        </w:rPr>
        <w:t>ллов, свидетельствуют о нал</w:t>
      </w:r>
      <w:r w:rsidR="005E1D37">
        <w:rPr>
          <w:rFonts w:eastAsia="Times New Roman"/>
          <w:kern w:val="0"/>
          <w:lang w:eastAsia="ru-RU"/>
        </w:rPr>
        <w:t>и</w:t>
      </w:r>
      <w:r w:rsidR="005E1D37">
        <w:rPr>
          <w:rFonts w:eastAsia="Times New Roman"/>
          <w:kern w:val="0"/>
          <w:lang w:eastAsia="ru-RU"/>
        </w:rPr>
        <w:t>чии</w:t>
      </w:r>
      <w:r w:rsidRPr="00210E8B">
        <w:rPr>
          <w:rFonts w:eastAsia="Times New Roman"/>
          <w:kern w:val="0"/>
          <w:lang w:eastAsia="ru-RU"/>
        </w:rPr>
        <w:t>дели</w:t>
      </w:r>
      <w:r w:rsidRPr="00210E8B">
        <w:rPr>
          <w:rFonts w:eastAsia="Times New Roman"/>
          <w:kern w:val="0"/>
          <w:lang w:eastAsia="ru-RU"/>
        </w:rPr>
        <w:t>к</w:t>
      </w:r>
      <w:r w:rsidRPr="00210E8B">
        <w:rPr>
          <w:rFonts w:eastAsia="Times New Roman"/>
          <w:kern w:val="0"/>
          <w:lang w:eastAsia="ru-RU"/>
        </w:rPr>
        <w:t xml:space="preserve">вентных тенденций у испытуемого и о низком уровне социального контроля. </w:t>
      </w:r>
    </w:p>
    <w:p w:rsidR="00210E8B" w:rsidRPr="00210E8B" w:rsidRDefault="00210E8B" w:rsidP="005E1D37">
      <w:pPr>
        <w:widowControl/>
        <w:numPr>
          <w:ilvl w:val="0"/>
          <w:numId w:val="1"/>
        </w:numPr>
        <w:suppressAutoHyphens w:val="0"/>
        <w:autoSpaceDE w:val="0"/>
        <w:autoSpaceDN w:val="0"/>
        <w:adjustRightInd w:val="0"/>
        <w:ind w:firstLine="567"/>
        <w:jc w:val="both"/>
        <w:rPr>
          <w:rFonts w:eastAsia="Times New Roman"/>
          <w:kern w:val="0"/>
          <w:lang w:eastAsia="ru-RU"/>
        </w:rPr>
      </w:pPr>
      <w:r w:rsidRPr="00210E8B">
        <w:rPr>
          <w:rFonts w:eastAsia="Times New Roman"/>
          <w:kern w:val="0"/>
          <w:lang w:eastAsia="ru-RU"/>
        </w:rPr>
        <w:t>Результаты выше 60 Т-баллов свидетельствуют о высокой готовности к реализ</w:t>
      </w:r>
      <w:r w:rsidRPr="00210E8B">
        <w:rPr>
          <w:rFonts w:eastAsia="Times New Roman"/>
          <w:kern w:val="0"/>
          <w:lang w:eastAsia="ru-RU"/>
        </w:rPr>
        <w:t>а</w:t>
      </w:r>
      <w:r w:rsidRPr="00210E8B">
        <w:rPr>
          <w:rFonts w:eastAsia="Times New Roman"/>
          <w:kern w:val="0"/>
          <w:lang w:eastAsia="ru-RU"/>
        </w:rPr>
        <w:t xml:space="preserve">ции </w:t>
      </w:r>
    </w:p>
    <w:p w:rsidR="00210E8B" w:rsidRPr="00210E8B" w:rsidRDefault="00210E8B" w:rsidP="005E1D37">
      <w:pPr>
        <w:widowControl/>
        <w:suppressAutoHyphens w:val="0"/>
        <w:autoSpaceDE w:val="0"/>
        <w:autoSpaceDN w:val="0"/>
        <w:adjustRightInd w:val="0"/>
        <w:jc w:val="both"/>
        <w:rPr>
          <w:rFonts w:eastAsia="Times New Roman"/>
          <w:kern w:val="0"/>
          <w:lang w:eastAsia="ru-RU"/>
        </w:rPr>
      </w:pPr>
      <w:r w:rsidRPr="00210E8B">
        <w:rPr>
          <w:rFonts w:eastAsia="Times New Roman"/>
          <w:kern w:val="0"/>
          <w:lang w:eastAsia="ru-RU"/>
        </w:rPr>
        <w:t xml:space="preserve">деликвентного поведения. </w:t>
      </w:r>
    </w:p>
    <w:p w:rsidR="00210E8B" w:rsidRPr="00210E8B" w:rsidRDefault="00210E8B" w:rsidP="005E1D37">
      <w:pPr>
        <w:widowControl/>
        <w:numPr>
          <w:ilvl w:val="0"/>
          <w:numId w:val="1"/>
        </w:numPr>
        <w:suppressAutoHyphens w:val="0"/>
        <w:autoSpaceDE w:val="0"/>
        <w:autoSpaceDN w:val="0"/>
        <w:adjustRightInd w:val="0"/>
        <w:ind w:firstLine="567"/>
        <w:jc w:val="both"/>
        <w:rPr>
          <w:rFonts w:eastAsia="Times New Roman"/>
          <w:kern w:val="0"/>
          <w:lang w:eastAsia="ru-RU"/>
        </w:rPr>
      </w:pPr>
      <w:r w:rsidRPr="00210E8B">
        <w:rPr>
          <w:rFonts w:eastAsia="Times New Roman"/>
          <w:kern w:val="0"/>
          <w:lang w:eastAsia="ru-RU"/>
        </w:rPr>
        <w:t xml:space="preserve">Результаты ниже 50 Т-баллов говорят о невыражености указанных тенденций, что в </w:t>
      </w:r>
    </w:p>
    <w:p w:rsidR="00210E8B" w:rsidRPr="00210E8B" w:rsidRDefault="00210E8B" w:rsidP="005E1D37">
      <w:pPr>
        <w:widowControl/>
        <w:suppressAutoHyphens w:val="0"/>
        <w:autoSpaceDE w:val="0"/>
        <w:autoSpaceDN w:val="0"/>
        <w:adjustRightInd w:val="0"/>
        <w:jc w:val="both"/>
        <w:rPr>
          <w:rFonts w:eastAsia="Times New Roman"/>
          <w:kern w:val="0"/>
          <w:lang w:eastAsia="ru-RU"/>
        </w:rPr>
      </w:pPr>
      <w:r w:rsidRPr="00210E8B">
        <w:rPr>
          <w:rFonts w:eastAsia="Times New Roman"/>
          <w:kern w:val="0"/>
          <w:lang w:eastAsia="ru-RU"/>
        </w:rPr>
        <w:lastRenderedPageBreak/>
        <w:t>сочетании с высокими показателями по шкале социальной желательности может свид</w:t>
      </w:r>
      <w:r w:rsidRPr="00210E8B">
        <w:rPr>
          <w:rFonts w:eastAsia="Times New Roman"/>
          <w:kern w:val="0"/>
          <w:lang w:eastAsia="ru-RU"/>
        </w:rPr>
        <w:t>е</w:t>
      </w:r>
      <w:r w:rsidRPr="00210E8B">
        <w:rPr>
          <w:rFonts w:eastAsia="Times New Roman"/>
          <w:kern w:val="0"/>
          <w:lang w:eastAsia="ru-RU"/>
        </w:rPr>
        <w:t xml:space="preserve">тельствовать о высоком уровне социального контроля. </w:t>
      </w:r>
    </w:p>
    <w:p w:rsidR="00210E8B" w:rsidRPr="00210E8B" w:rsidRDefault="00210E8B" w:rsidP="005E1D37">
      <w:pPr>
        <w:widowControl/>
        <w:numPr>
          <w:ilvl w:val="0"/>
          <w:numId w:val="1"/>
        </w:numPr>
        <w:suppressAutoHyphens w:val="0"/>
        <w:autoSpaceDE w:val="0"/>
        <w:autoSpaceDN w:val="0"/>
        <w:adjustRightInd w:val="0"/>
        <w:ind w:firstLine="567"/>
        <w:jc w:val="both"/>
        <w:rPr>
          <w:rFonts w:eastAsia="Times New Roman"/>
          <w:kern w:val="0"/>
          <w:lang w:eastAsia="ru-RU"/>
        </w:rPr>
      </w:pPr>
      <w:r w:rsidRPr="00210E8B">
        <w:rPr>
          <w:rFonts w:eastAsia="Times New Roman"/>
          <w:kern w:val="0"/>
          <w:lang w:eastAsia="ru-RU"/>
        </w:rPr>
        <w:t>Необходимо также учитывать, что содержание и структура деликвентного пов</w:t>
      </w:r>
      <w:r w:rsidRPr="00210E8B">
        <w:rPr>
          <w:rFonts w:eastAsia="Times New Roman"/>
          <w:kern w:val="0"/>
          <w:lang w:eastAsia="ru-RU"/>
        </w:rPr>
        <w:t>е</w:t>
      </w:r>
      <w:r w:rsidRPr="00210E8B">
        <w:rPr>
          <w:rFonts w:eastAsia="Times New Roman"/>
          <w:kern w:val="0"/>
          <w:lang w:eastAsia="ru-RU"/>
        </w:rPr>
        <w:t xml:space="preserve">дения </w:t>
      </w:r>
    </w:p>
    <w:p w:rsidR="00210E8B" w:rsidRPr="00210E8B" w:rsidRDefault="00210E8B" w:rsidP="005E1D37">
      <w:pPr>
        <w:widowControl/>
        <w:suppressAutoHyphens w:val="0"/>
        <w:autoSpaceDE w:val="0"/>
        <w:autoSpaceDN w:val="0"/>
        <w:adjustRightInd w:val="0"/>
        <w:jc w:val="both"/>
        <w:rPr>
          <w:rFonts w:eastAsia="Times New Roman"/>
          <w:kern w:val="0"/>
          <w:lang w:eastAsia="ru-RU"/>
        </w:rPr>
      </w:pPr>
      <w:r w:rsidRPr="00210E8B">
        <w:rPr>
          <w:rFonts w:eastAsia="Times New Roman"/>
          <w:kern w:val="0"/>
          <w:lang w:eastAsia="ru-RU"/>
        </w:rPr>
        <w:t>у юношей и девушек существенно отличаются и соответственно различаются пункты, входящие в шкалу деликвентности для женского и мужского видов методики</w:t>
      </w:r>
    </w:p>
    <w:p w:rsidR="00A377E7" w:rsidRPr="00814453" w:rsidRDefault="00A377E7" w:rsidP="00A377E7">
      <w:pPr>
        <w:shd w:val="clear" w:color="auto" w:fill="FFFFFF"/>
        <w:autoSpaceDE w:val="0"/>
        <w:jc w:val="both"/>
        <w:rPr>
          <w:bCs/>
        </w:rPr>
      </w:pPr>
    </w:p>
    <w:p w:rsidR="00A377E7" w:rsidRPr="00E07185" w:rsidRDefault="00096641" w:rsidP="00096641">
      <w:pPr>
        <w:shd w:val="clear" w:color="auto" w:fill="FFFFFF"/>
        <w:autoSpaceDE w:val="0"/>
        <w:jc w:val="center"/>
        <w:rPr>
          <w:b/>
          <w:bCs/>
        </w:rPr>
      </w:pPr>
      <w:r w:rsidRPr="00E07185">
        <w:rPr>
          <w:b/>
          <w:bCs/>
        </w:rPr>
        <w:t>Таблица округленных значений коэффициентов коррекции</w:t>
      </w:r>
    </w:p>
    <w:p w:rsidR="00A377E7" w:rsidRPr="00E07185" w:rsidRDefault="00A377E7" w:rsidP="00096641">
      <w:pPr>
        <w:shd w:val="clear" w:color="auto" w:fill="FFFFFF"/>
        <w:autoSpaceDE w:val="0"/>
        <w:jc w:val="center"/>
        <w:rPr>
          <w:b/>
        </w:rPr>
      </w:pPr>
    </w:p>
    <w:tbl>
      <w:tblPr>
        <w:tblW w:w="0" w:type="auto"/>
        <w:tblInd w:w="-20" w:type="dxa"/>
        <w:tblLayout w:type="fixed"/>
        <w:tblLook w:val="0000"/>
      </w:tblPr>
      <w:tblGrid>
        <w:gridCol w:w="1908"/>
        <w:gridCol w:w="574"/>
        <w:gridCol w:w="575"/>
        <w:gridCol w:w="575"/>
        <w:gridCol w:w="574"/>
        <w:gridCol w:w="575"/>
        <w:gridCol w:w="575"/>
        <w:gridCol w:w="1412"/>
        <w:gridCol w:w="560"/>
        <w:gridCol w:w="561"/>
        <w:gridCol w:w="461"/>
        <w:gridCol w:w="425"/>
        <w:gridCol w:w="425"/>
      </w:tblGrid>
      <w:tr w:rsidR="00A377E7" w:rsidRPr="00E07185" w:rsidTr="00723884">
        <w:trPr>
          <w:cantSplit/>
        </w:trPr>
        <w:tc>
          <w:tcPr>
            <w:tcW w:w="5356" w:type="dxa"/>
            <w:gridSpan w:val="7"/>
            <w:tcBorders>
              <w:top w:val="single" w:sz="4" w:space="0" w:color="000000"/>
              <w:left w:val="single" w:sz="4" w:space="0" w:color="000000"/>
              <w:bottom w:val="single" w:sz="4" w:space="0" w:color="000000"/>
            </w:tcBorders>
          </w:tcPr>
          <w:p w:rsidR="00A377E7" w:rsidRPr="00E07185" w:rsidRDefault="00A377E7" w:rsidP="00726951">
            <w:pPr>
              <w:pStyle w:val="4"/>
              <w:tabs>
                <w:tab w:val="left" w:pos="0"/>
              </w:tabs>
              <w:autoSpaceDE w:val="0"/>
              <w:snapToGrid w:val="0"/>
              <w:spacing w:before="0" w:after="0"/>
              <w:jc w:val="center"/>
              <w:rPr>
                <w:rFonts w:ascii="Times New Roman" w:hAnsi="Times New Roman" w:cs="Times New Roman"/>
                <w:i w:val="0"/>
              </w:rPr>
            </w:pPr>
            <w:r w:rsidRPr="00E07185">
              <w:rPr>
                <w:rFonts w:ascii="Times New Roman" w:hAnsi="Times New Roman" w:cs="Times New Roman"/>
                <w:i w:val="0"/>
              </w:rPr>
              <w:t>Мужской вариант</w:t>
            </w:r>
          </w:p>
        </w:tc>
        <w:tc>
          <w:tcPr>
            <w:tcW w:w="3844" w:type="dxa"/>
            <w:gridSpan w:val="6"/>
            <w:tcBorders>
              <w:top w:val="single" w:sz="4" w:space="0" w:color="000000"/>
              <w:left w:val="single" w:sz="4" w:space="0" w:color="000000"/>
              <w:bottom w:val="single" w:sz="4" w:space="0" w:color="000000"/>
              <w:right w:val="single" w:sz="4" w:space="0" w:color="000000"/>
            </w:tcBorders>
          </w:tcPr>
          <w:p w:rsidR="00A377E7" w:rsidRPr="00E07185" w:rsidRDefault="00A377E7" w:rsidP="00726951">
            <w:pPr>
              <w:pStyle w:val="5"/>
              <w:tabs>
                <w:tab w:val="left" w:pos="0"/>
              </w:tabs>
              <w:autoSpaceDE w:val="0"/>
              <w:snapToGrid w:val="0"/>
              <w:spacing w:before="0" w:after="0"/>
              <w:jc w:val="center"/>
              <w:rPr>
                <w:rFonts w:ascii="Times New Roman" w:hAnsi="Times New Roman" w:cs="Times New Roman"/>
              </w:rPr>
            </w:pPr>
            <w:r w:rsidRPr="00E07185">
              <w:rPr>
                <w:rFonts w:ascii="Times New Roman" w:hAnsi="Times New Roman" w:cs="Times New Roman"/>
              </w:rPr>
              <w:t>Женский вариант</w:t>
            </w:r>
          </w:p>
        </w:tc>
      </w:tr>
      <w:tr w:rsidR="00A377E7" w:rsidRPr="00E07185" w:rsidTr="00723884">
        <w:trPr>
          <w:cantSplit/>
          <w:trHeight w:hRule="exact" w:val="286"/>
        </w:trPr>
        <w:tc>
          <w:tcPr>
            <w:tcW w:w="1908" w:type="dxa"/>
            <w:vMerge w:val="restart"/>
            <w:tcBorders>
              <w:top w:val="single" w:sz="4" w:space="0" w:color="000000"/>
              <w:left w:val="single" w:sz="4" w:space="0" w:color="000000"/>
              <w:bottom w:val="single" w:sz="4" w:space="0" w:color="000000"/>
            </w:tcBorders>
          </w:tcPr>
          <w:p w:rsidR="00A377E7" w:rsidRPr="00E07185" w:rsidRDefault="00A377E7" w:rsidP="00726951">
            <w:pPr>
              <w:autoSpaceDE w:val="0"/>
              <w:snapToGrid w:val="0"/>
              <w:jc w:val="both"/>
              <w:rPr>
                <w:b/>
                <w:bCs/>
              </w:rPr>
            </w:pPr>
            <w:r w:rsidRPr="00E07185">
              <w:rPr>
                <w:b/>
                <w:bCs/>
              </w:rPr>
              <w:t>«сырые» баллы по шкале №1</w:t>
            </w:r>
          </w:p>
        </w:tc>
        <w:tc>
          <w:tcPr>
            <w:tcW w:w="3448" w:type="dxa"/>
            <w:gridSpan w:val="6"/>
            <w:tcBorders>
              <w:top w:val="single" w:sz="4" w:space="0" w:color="000000"/>
              <w:left w:val="single" w:sz="4" w:space="0" w:color="000000"/>
              <w:bottom w:val="single" w:sz="4" w:space="0" w:color="000000"/>
            </w:tcBorders>
          </w:tcPr>
          <w:p w:rsidR="00A377E7" w:rsidRPr="00E07185" w:rsidRDefault="00A377E7" w:rsidP="00726951">
            <w:pPr>
              <w:autoSpaceDE w:val="0"/>
              <w:snapToGrid w:val="0"/>
              <w:jc w:val="center"/>
              <w:rPr>
                <w:b/>
                <w:bCs/>
              </w:rPr>
            </w:pPr>
            <w:r w:rsidRPr="00E07185">
              <w:rPr>
                <w:b/>
                <w:bCs/>
              </w:rPr>
              <w:t>Коэффициенты коррекции</w:t>
            </w:r>
          </w:p>
        </w:tc>
        <w:tc>
          <w:tcPr>
            <w:tcW w:w="1412" w:type="dxa"/>
            <w:vMerge w:val="restart"/>
            <w:tcBorders>
              <w:top w:val="single" w:sz="4" w:space="0" w:color="000000"/>
              <w:left w:val="single" w:sz="4" w:space="0" w:color="000000"/>
              <w:bottom w:val="single" w:sz="4" w:space="0" w:color="000000"/>
            </w:tcBorders>
          </w:tcPr>
          <w:p w:rsidR="00A377E7" w:rsidRPr="00E07185" w:rsidRDefault="00A377E7" w:rsidP="00726951">
            <w:pPr>
              <w:autoSpaceDE w:val="0"/>
              <w:snapToGrid w:val="0"/>
              <w:jc w:val="both"/>
              <w:rPr>
                <w:b/>
                <w:bCs/>
              </w:rPr>
            </w:pPr>
            <w:r w:rsidRPr="00E07185">
              <w:rPr>
                <w:b/>
                <w:bCs/>
              </w:rPr>
              <w:t>«сырые» баллы по шкале №1</w:t>
            </w:r>
          </w:p>
        </w:tc>
        <w:tc>
          <w:tcPr>
            <w:tcW w:w="2432" w:type="dxa"/>
            <w:gridSpan w:val="5"/>
            <w:vMerge w:val="restart"/>
            <w:tcBorders>
              <w:top w:val="single" w:sz="4" w:space="0" w:color="000000"/>
              <w:left w:val="single" w:sz="4" w:space="0" w:color="000000"/>
              <w:bottom w:val="single" w:sz="4" w:space="0" w:color="000000"/>
              <w:right w:val="single" w:sz="4" w:space="0" w:color="000000"/>
            </w:tcBorders>
          </w:tcPr>
          <w:p w:rsidR="00A377E7" w:rsidRPr="00E07185" w:rsidRDefault="00A377E7" w:rsidP="00726951">
            <w:pPr>
              <w:autoSpaceDE w:val="0"/>
              <w:snapToGrid w:val="0"/>
              <w:jc w:val="center"/>
              <w:rPr>
                <w:b/>
                <w:bCs/>
              </w:rPr>
            </w:pPr>
            <w:r w:rsidRPr="00E07185">
              <w:rPr>
                <w:b/>
                <w:bCs/>
              </w:rPr>
              <w:t>Коэффициенты коррекции</w:t>
            </w:r>
          </w:p>
        </w:tc>
      </w:tr>
      <w:tr w:rsidR="00A377E7" w:rsidRPr="00814453" w:rsidTr="00723884">
        <w:trPr>
          <w:cantSplit/>
          <w:trHeight w:hRule="exact" w:val="276"/>
        </w:trPr>
        <w:tc>
          <w:tcPr>
            <w:tcW w:w="1908" w:type="dxa"/>
            <w:vMerge/>
            <w:tcBorders>
              <w:top w:val="single" w:sz="4" w:space="0" w:color="000000"/>
              <w:left w:val="single" w:sz="4" w:space="0" w:color="000000"/>
              <w:bottom w:val="single" w:sz="4" w:space="0" w:color="000000"/>
            </w:tcBorders>
          </w:tcPr>
          <w:p w:rsidR="00A377E7" w:rsidRPr="00814453" w:rsidRDefault="00A377E7" w:rsidP="00726951"/>
        </w:tc>
        <w:tc>
          <w:tcPr>
            <w:tcW w:w="574" w:type="dxa"/>
            <w:vMerge w:val="restart"/>
            <w:tcBorders>
              <w:top w:val="single" w:sz="4" w:space="0" w:color="000000"/>
              <w:left w:val="single" w:sz="4" w:space="0" w:color="000000"/>
              <w:bottom w:val="single" w:sz="4" w:space="0" w:color="000000"/>
            </w:tcBorders>
          </w:tcPr>
          <w:p w:rsidR="00A377E7" w:rsidRPr="00814453" w:rsidRDefault="00A377E7" w:rsidP="00726951">
            <w:pPr>
              <w:autoSpaceDE w:val="0"/>
              <w:snapToGrid w:val="0"/>
              <w:jc w:val="both"/>
            </w:pPr>
          </w:p>
        </w:tc>
        <w:tc>
          <w:tcPr>
            <w:tcW w:w="575" w:type="dxa"/>
            <w:vMerge w:val="restart"/>
            <w:tcBorders>
              <w:top w:val="single" w:sz="4" w:space="0" w:color="000000"/>
              <w:left w:val="single" w:sz="4" w:space="0" w:color="000000"/>
              <w:bottom w:val="single" w:sz="4" w:space="0" w:color="000000"/>
            </w:tcBorders>
          </w:tcPr>
          <w:p w:rsidR="00A377E7" w:rsidRPr="00814453" w:rsidRDefault="00A377E7" w:rsidP="00726951">
            <w:pPr>
              <w:autoSpaceDE w:val="0"/>
              <w:snapToGrid w:val="0"/>
              <w:jc w:val="both"/>
            </w:pPr>
          </w:p>
        </w:tc>
        <w:tc>
          <w:tcPr>
            <w:tcW w:w="575" w:type="dxa"/>
            <w:vMerge w:val="restart"/>
            <w:tcBorders>
              <w:top w:val="single" w:sz="4" w:space="0" w:color="000000"/>
              <w:left w:val="single" w:sz="4" w:space="0" w:color="000000"/>
              <w:bottom w:val="single" w:sz="4" w:space="0" w:color="000000"/>
            </w:tcBorders>
          </w:tcPr>
          <w:p w:rsidR="00A377E7" w:rsidRPr="00814453" w:rsidRDefault="00A377E7" w:rsidP="00726951">
            <w:pPr>
              <w:autoSpaceDE w:val="0"/>
              <w:snapToGrid w:val="0"/>
              <w:jc w:val="both"/>
            </w:pPr>
          </w:p>
        </w:tc>
        <w:tc>
          <w:tcPr>
            <w:tcW w:w="574" w:type="dxa"/>
            <w:vMerge w:val="restart"/>
            <w:tcBorders>
              <w:top w:val="single" w:sz="4" w:space="0" w:color="000000"/>
              <w:left w:val="single" w:sz="4" w:space="0" w:color="000000"/>
              <w:bottom w:val="single" w:sz="4" w:space="0" w:color="000000"/>
            </w:tcBorders>
          </w:tcPr>
          <w:p w:rsidR="00A377E7" w:rsidRPr="00814453" w:rsidRDefault="00A377E7" w:rsidP="00726951">
            <w:pPr>
              <w:autoSpaceDE w:val="0"/>
              <w:snapToGrid w:val="0"/>
              <w:jc w:val="both"/>
            </w:pPr>
          </w:p>
        </w:tc>
        <w:tc>
          <w:tcPr>
            <w:tcW w:w="575" w:type="dxa"/>
            <w:vMerge w:val="restart"/>
            <w:tcBorders>
              <w:top w:val="single" w:sz="4" w:space="0" w:color="000000"/>
              <w:left w:val="single" w:sz="4" w:space="0" w:color="000000"/>
              <w:bottom w:val="single" w:sz="4" w:space="0" w:color="000000"/>
            </w:tcBorders>
          </w:tcPr>
          <w:p w:rsidR="00A377E7" w:rsidRPr="00814453" w:rsidRDefault="00A377E7" w:rsidP="00726951">
            <w:pPr>
              <w:autoSpaceDE w:val="0"/>
              <w:snapToGrid w:val="0"/>
              <w:jc w:val="both"/>
            </w:pPr>
          </w:p>
        </w:tc>
        <w:tc>
          <w:tcPr>
            <w:tcW w:w="575" w:type="dxa"/>
            <w:vMerge w:val="restart"/>
            <w:tcBorders>
              <w:top w:val="single" w:sz="4" w:space="0" w:color="000000"/>
              <w:left w:val="single" w:sz="4" w:space="0" w:color="000000"/>
              <w:bottom w:val="single" w:sz="4" w:space="0" w:color="000000"/>
            </w:tcBorders>
          </w:tcPr>
          <w:p w:rsidR="00A377E7" w:rsidRPr="00814453" w:rsidRDefault="00A377E7" w:rsidP="00726951">
            <w:pPr>
              <w:autoSpaceDE w:val="0"/>
              <w:snapToGrid w:val="0"/>
              <w:jc w:val="both"/>
            </w:pPr>
          </w:p>
        </w:tc>
        <w:tc>
          <w:tcPr>
            <w:tcW w:w="1412" w:type="dxa"/>
            <w:vMerge/>
            <w:tcBorders>
              <w:top w:val="single" w:sz="4" w:space="0" w:color="000000"/>
              <w:left w:val="single" w:sz="4" w:space="0" w:color="000000"/>
              <w:bottom w:val="single" w:sz="4" w:space="0" w:color="000000"/>
            </w:tcBorders>
          </w:tcPr>
          <w:p w:rsidR="00A377E7" w:rsidRPr="00814453" w:rsidRDefault="00A377E7" w:rsidP="00726951"/>
        </w:tc>
        <w:tc>
          <w:tcPr>
            <w:tcW w:w="2432" w:type="dxa"/>
            <w:gridSpan w:val="5"/>
            <w:vMerge/>
            <w:tcBorders>
              <w:top w:val="single" w:sz="4" w:space="0" w:color="000000"/>
              <w:left w:val="single" w:sz="4" w:space="0" w:color="000000"/>
              <w:bottom w:val="single" w:sz="4" w:space="0" w:color="000000"/>
              <w:right w:val="single" w:sz="4" w:space="0" w:color="000000"/>
            </w:tcBorders>
          </w:tcPr>
          <w:p w:rsidR="00A377E7" w:rsidRPr="00814453" w:rsidRDefault="00A377E7" w:rsidP="00726951"/>
        </w:tc>
      </w:tr>
      <w:tr w:rsidR="00A377E7" w:rsidRPr="00814453" w:rsidTr="00723884">
        <w:trPr>
          <w:cantSplit/>
        </w:trPr>
        <w:tc>
          <w:tcPr>
            <w:tcW w:w="1908" w:type="dxa"/>
            <w:vMerge/>
            <w:tcBorders>
              <w:top w:val="single" w:sz="4" w:space="0" w:color="000000"/>
              <w:left w:val="single" w:sz="4" w:space="0" w:color="000000"/>
              <w:bottom w:val="single" w:sz="4" w:space="0" w:color="000000"/>
            </w:tcBorders>
          </w:tcPr>
          <w:p w:rsidR="00A377E7" w:rsidRPr="00814453" w:rsidRDefault="00A377E7" w:rsidP="00726951"/>
        </w:tc>
        <w:tc>
          <w:tcPr>
            <w:tcW w:w="574" w:type="dxa"/>
            <w:vMerge/>
            <w:tcBorders>
              <w:top w:val="single" w:sz="4" w:space="0" w:color="000000"/>
              <w:left w:val="single" w:sz="4" w:space="0" w:color="000000"/>
              <w:bottom w:val="single" w:sz="4" w:space="0" w:color="000000"/>
            </w:tcBorders>
          </w:tcPr>
          <w:p w:rsidR="00A377E7" w:rsidRPr="00814453" w:rsidRDefault="00A377E7" w:rsidP="00726951"/>
        </w:tc>
        <w:tc>
          <w:tcPr>
            <w:tcW w:w="575" w:type="dxa"/>
            <w:vMerge/>
            <w:tcBorders>
              <w:top w:val="single" w:sz="4" w:space="0" w:color="000000"/>
              <w:left w:val="single" w:sz="4" w:space="0" w:color="000000"/>
              <w:bottom w:val="single" w:sz="4" w:space="0" w:color="000000"/>
            </w:tcBorders>
          </w:tcPr>
          <w:p w:rsidR="00A377E7" w:rsidRPr="00814453" w:rsidRDefault="00A377E7" w:rsidP="00726951"/>
        </w:tc>
        <w:tc>
          <w:tcPr>
            <w:tcW w:w="575" w:type="dxa"/>
            <w:vMerge/>
            <w:tcBorders>
              <w:top w:val="single" w:sz="4" w:space="0" w:color="000000"/>
              <w:left w:val="single" w:sz="4" w:space="0" w:color="000000"/>
              <w:bottom w:val="single" w:sz="4" w:space="0" w:color="000000"/>
            </w:tcBorders>
          </w:tcPr>
          <w:p w:rsidR="00A377E7" w:rsidRPr="00814453" w:rsidRDefault="00A377E7" w:rsidP="00726951"/>
        </w:tc>
        <w:tc>
          <w:tcPr>
            <w:tcW w:w="574" w:type="dxa"/>
            <w:vMerge/>
            <w:tcBorders>
              <w:top w:val="single" w:sz="4" w:space="0" w:color="000000"/>
              <w:left w:val="single" w:sz="4" w:space="0" w:color="000000"/>
              <w:bottom w:val="single" w:sz="4" w:space="0" w:color="000000"/>
            </w:tcBorders>
          </w:tcPr>
          <w:p w:rsidR="00A377E7" w:rsidRPr="00814453" w:rsidRDefault="00A377E7" w:rsidP="00726951"/>
        </w:tc>
        <w:tc>
          <w:tcPr>
            <w:tcW w:w="575" w:type="dxa"/>
            <w:vMerge/>
            <w:tcBorders>
              <w:top w:val="single" w:sz="4" w:space="0" w:color="000000"/>
              <w:left w:val="single" w:sz="4" w:space="0" w:color="000000"/>
              <w:bottom w:val="single" w:sz="4" w:space="0" w:color="000000"/>
            </w:tcBorders>
          </w:tcPr>
          <w:p w:rsidR="00A377E7" w:rsidRPr="00814453" w:rsidRDefault="00A377E7" w:rsidP="00726951"/>
        </w:tc>
        <w:tc>
          <w:tcPr>
            <w:tcW w:w="575" w:type="dxa"/>
            <w:vMerge/>
            <w:tcBorders>
              <w:top w:val="single" w:sz="4" w:space="0" w:color="000000"/>
              <w:left w:val="single" w:sz="4" w:space="0" w:color="000000"/>
              <w:bottom w:val="single" w:sz="4" w:space="0" w:color="000000"/>
            </w:tcBorders>
          </w:tcPr>
          <w:p w:rsidR="00A377E7" w:rsidRPr="00814453" w:rsidRDefault="00A377E7" w:rsidP="00726951"/>
        </w:tc>
        <w:tc>
          <w:tcPr>
            <w:tcW w:w="1412" w:type="dxa"/>
            <w:vMerge/>
            <w:tcBorders>
              <w:top w:val="single" w:sz="4" w:space="0" w:color="000000"/>
              <w:left w:val="single" w:sz="4" w:space="0" w:color="000000"/>
              <w:bottom w:val="single" w:sz="4" w:space="0" w:color="000000"/>
            </w:tcBorders>
          </w:tcPr>
          <w:p w:rsidR="00A377E7" w:rsidRPr="00814453" w:rsidRDefault="00A377E7" w:rsidP="00726951"/>
        </w:tc>
        <w:tc>
          <w:tcPr>
            <w:tcW w:w="560" w:type="dxa"/>
            <w:tcBorders>
              <w:top w:val="single" w:sz="4" w:space="0" w:color="000000"/>
              <w:left w:val="single" w:sz="4" w:space="0" w:color="000000"/>
              <w:bottom w:val="single" w:sz="4" w:space="0" w:color="000000"/>
            </w:tcBorders>
          </w:tcPr>
          <w:p w:rsidR="00A377E7" w:rsidRPr="00814453" w:rsidRDefault="00A377E7" w:rsidP="00726951">
            <w:pPr>
              <w:autoSpaceDE w:val="0"/>
              <w:snapToGrid w:val="0"/>
              <w:jc w:val="both"/>
            </w:pPr>
          </w:p>
        </w:tc>
        <w:tc>
          <w:tcPr>
            <w:tcW w:w="561" w:type="dxa"/>
            <w:tcBorders>
              <w:top w:val="single" w:sz="4" w:space="0" w:color="000000"/>
              <w:left w:val="single" w:sz="4" w:space="0" w:color="000000"/>
              <w:bottom w:val="single" w:sz="4" w:space="0" w:color="000000"/>
            </w:tcBorders>
          </w:tcPr>
          <w:p w:rsidR="00A377E7" w:rsidRPr="00814453" w:rsidRDefault="00A377E7" w:rsidP="00726951">
            <w:pPr>
              <w:autoSpaceDE w:val="0"/>
              <w:snapToGrid w:val="0"/>
              <w:jc w:val="both"/>
            </w:pPr>
          </w:p>
        </w:tc>
        <w:tc>
          <w:tcPr>
            <w:tcW w:w="461" w:type="dxa"/>
            <w:tcBorders>
              <w:top w:val="single" w:sz="4" w:space="0" w:color="000000"/>
              <w:left w:val="single" w:sz="4" w:space="0" w:color="000000"/>
              <w:bottom w:val="single" w:sz="4" w:space="0" w:color="000000"/>
            </w:tcBorders>
          </w:tcPr>
          <w:p w:rsidR="00A377E7" w:rsidRPr="00814453" w:rsidRDefault="00A377E7" w:rsidP="00726951">
            <w:pPr>
              <w:autoSpaceDE w:val="0"/>
              <w:snapToGrid w:val="0"/>
              <w:jc w:val="both"/>
            </w:pPr>
          </w:p>
        </w:tc>
        <w:tc>
          <w:tcPr>
            <w:tcW w:w="425" w:type="dxa"/>
            <w:tcBorders>
              <w:top w:val="single" w:sz="4" w:space="0" w:color="000000"/>
              <w:left w:val="single" w:sz="4" w:space="0" w:color="000000"/>
              <w:bottom w:val="single" w:sz="4" w:space="0" w:color="000000"/>
            </w:tcBorders>
          </w:tcPr>
          <w:p w:rsidR="00A377E7" w:rsidRPr="00814453" w:rsidRDefault="00A377E7" w:rsidP="00726951">
            <w:pPr>
              <w:autoSpaceDE w:val="0"/>
              <w:snapToGrid w:val="0"/>
              <w:jc w:val="both"/>
            </w:pPr>
          </w:p>
        </w:tc>
        <w:tc>
          <w:tcPr>
            <w:tcW w:w="425" w:type="dxa"/>
            <w:tcBorders>
              <w:top w:val="single" w:sz="4" w:space="0" w:color="000000"/>
              <w:left w:val="single" w:sz="4" w:space="0" w:color="000000"/>
              <w:bottom w:val="single" w:sz="4" w:space="0" w:color="000000"/>
              <w:right w:val="single" w:sz="4" w:space="0" w:color="000000"/>
            </w:tcBorders>
          </w:tcPr>
          <w:p w:rsidR="00A377E7" w:rsidRPr="00814453" w:rsidRDefault="00A377E7" w:rsidP="00726951">
            <w:pPr>
              <w:autoSpaceDE w:val="0"/>
              <w:snapToGrid w:val="0"/>
              <w:jc w:val="both"/>
            </w:pPr>
          </w:p>
        </w:tc>
      </w:tr>
      <w:tr w:rsidR="00A377E7" w:rsidRPr="00814453" w:rsidTr="00723884">
        <w:trPr>
          <w:cantSplit/>
        </w:trPr>
        <w:tc>
          <w:tcPr>
            <w:tcW w:w="1908" w:type="dxa"/>
            <w:tcBorders>
              <w:top w:val="single" w:sz="4" w:space="0" w:color="000000"/>
              <w:left w:val="single" w:sz="4" w:space="0" w:color="000000"/>
              <w:bottom w:val="single" w:sz="4" w:space="0" w:color="000000"/>
            </w:tcBorders>
          </w:tcPr>
          <w:p w:rsidR="00A377E7" w:rsidRPr="00814453" w:rsidRDefault="00A377E7" w:rsidP="00726951">
            <w:pPr>
              <w:autoSpaceDE w:val="0"/>
              <w:snapToGrid w:val="0"/>
              <w:jc w:val="center"/>
            </w:pPr>
            <w:r w:rsidRPr="00814453">
              <w:t>1</w:t>
            </w:r>
          </w:p>
        </w:tc>
        <w:tc>
          <w:tcPr>
            <w:tcW w:w="574" w:type="dxa"/>
            <w:tcBorders>
              <w:top w:val="single" w:sz="4" w:space="0" w:color="000000"/>
              <w:left w:val="single" w:sz="4" w:space="0" w:color="000000"/>
              <w:bottom w:val="single" w:sz="4" w:space="0" w:color="000000"/>
            </w:tcBorders>
          </w:tcPr>
          <w:p w:rsidR="00A377E7" w:rsidRPr="00814453"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814453"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814453" w:rsidRDefault="00A377E7" w:rsidP="00726951">
            <w:pPr>
              <w:autoSpaceDE w:val="0"/>
              <w:snapToGrid w:val="0"/>
              <w:jc w:val="both"/>
            </w:pPr>
          </w:p>
        </w:tc>
        <w:tc>
          <w:tcPr>
            <w:tcW w:w="574" w:type="dxa"/>
            <w:tcBorders>
              <w:top w:val="single" w:sz="4" w:space="0" w:color="000000"/>
              <w:left w:val="single" w:sz="4" w:space="0" w:color="000000"/>
              <w:bottom w:val="single" w:sz="4" w:space="0" w:color="000000"/>
            </w:tcBorders>
          </w:tcPr>
          <w:p w:rsidR="00A377E7" w:rsidRPr="00814453"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814453"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814453" w:rsidRDefault="00A377E7" w:rsidP="00726951">
            <w:pPr>
              <w:autoSpaceDE w:val="0"/>
              <w:snapToGrid w:val="0"/>
              <w:jc w:val="both"/>
            </w:pPr>
          </w:p>
        </w:tc>
        <w:tc>
          <w:tcPr>
            <w:tcW w:w="1412" w:type="dxa"/>
            <w:tcBorders>
              <w:top w:val="single" w:sz="4" w:space="0" w:color="000000"/>
              <w:left w:val="single" w:sz="4" w:space="0" w:color="000000"/>
              <w:bottom w:val="single" w:sz="4" w:space="0" w:color="000000"/>
            </w:tcBorders>
          </w:tcPr>
          <w:p w:rsidR="00A377E7" w:rsidRPr="00814453" w:rsidRDefault="00A377E7" w:rsidP="00726951">
            <w:pPr>
              <w:autoSpaceDE w:val="0"/>
              <w:snapToGrid w:val="0"/>
              <w:jc w:val="center"/>
            </w:pPr>
            <w:r w:rsidRPr="00814453">
              <w:t>0</w:t>
            </w:r>
          </w:p>
        </w:tc>
        <w:tc>
          <w:tcPr>
            <w:tcW w:w="560" w:type="dxa"/>
            <w:tcBorders>
              <w:top w:val="single" w:sz="4" w:space="0" w:color="000000"/>
              <w:left w:val="single" w:sz="4" w:space="0" w:color="000000"/>
              <w:bottom w:val="single" w:sz="4" w:space="0" w:color="000000"/>
            </w:tcBorders>
          </w:tcPr>
          <w:p w:rsidR="00A377E7" w:rsidRPr="00814453" w:rsidRDefault="00A377E7" w:rsidP="00726951">
            <w:pPr>
              <w:autoSpaceDE w:val="0"/>
              <w:snapToGrid w:val="0"/>
              <w:jc w:val="both"/>
            </w:pPr>
          </w:p>
        </w:tc>
        <w:tc>
          <w:tcPr>
            <w:tcW w:w="561" w:type="dxa"/>
            <w:tcBorders>
              <w:top w:val="single" w:sz="4" w:space="0" w:color="000000"/>
              <w:left w:val="single" w:sz="4" w:space="0" w:color="000000"/>
              <w:bottom w:val="single" w:sz="4" w:space="0" w:color="000000"/>
            </w:tcBorders>
          </w:tcPr>
          <w:p w:rsidR="00A377E7" w:rsidRPr="00814453" w:rsidRDefault="00A377E7" w:rsidP="00726951">
            <w:pPr>
              <w:autoSpaceDE w:val="0"/>
              <w:snapToGrid w:val="0"/>
              <w:jc w:val="both"/>
            </w:pPr>
          </w:p>
        </w:tc>
        <w:tc>
          <w:tcPr>
            <w:tcW w:w="461" w:type="dxa"/>
            <w:tcBorders>
              <w:top w:val="single" w:sz="4" w:space="0" w:color="000000"/>
              <w:left w:val="single" w:sz="4" w:space="0" w:color="000000"/>
              <w:bottom w:val="single" w:sz="4" w:space="0" w:color="000000"/>
            </w:tcBorders>
          </w:tcPr>
          <w:p w:rsidR="00A377E7" w:rsidRPr="00814453" w:rsidRDefault="00A377E7" w:rsidP="00726951">
            <w:pPr>
              <w:autoSpaceDE w:val="0"/>
              <w:snapToGrid w:val="0"/>
              <w:jc w:val="both"/>
            </w:pPr>
          </w:p>
        </w:tc>
        <w:tc>
          <w:tcPr>
            <w:tcW w:w="425" w:type="dxa"/>
            <w:tcBorders>
              <w:top w:val="single" w:sz="4" w:space="0" w:color="000000"/>
              <w:left w:val="single" w:sz="4" w:space="0" w:color="000000"/>
              <w:bottom w:val="single" w:sz="4" w:space="0" w:color="000000"/>
            </w:tcBorders>
          </w:tcPr>
          <w:p w:rsidR="00A377E7" w:rsidRPr="00814453" w:rsidRDefault="00A377E7" w:rsidP="00726951">
            <w:pPr>
              <w:autoSpaceDE w:val="0"/>
              <w:snapToGrid w:val="0"/>
              <w:jc w:val="both"/>
            </w:pPr>
          </w:p>
        </w:tc>
        <w:tc>
          <w:tcPr>
            <w:tcW w:w="425" w:type="dxa"/>
            <w:tcBorders>
              <w:top w:val="single" w:sz="4" w:space="0" w:color="000000"/>
              <w:left w:val="single" w:sz="4" w:space="0" w:color="000000"/>
              <w:bottom w:val="single" w:sz="4" w:space="0" w:color="000000"/>
              <w:right w:val="single" w:sz="4" w:space="0" w:color="000000"/>
            </w:tcBorders>
          </w:tcPr>
          <w:p w:rsidR="00A377E7" w:rsidRPr="00814453" w:rsidRDefault="00A377E7" w:rsidP="00726951">
            <w:pPr>
              <w:autoSpaceDE w:val="0"/>
              <w:snapToGrid w:val="0"/>
              <w:jc w:val="both"/>
            </w:pPr>
          </w:p>
        </w:tc>
      </w:tr>
      <w:tr w:rsidR="00A377E7" w:rsidRPr="00814453" w:rsidTr="00723884">
        <w:trPr>
          <w:cantSplit/>
        </w:trPr>
        <w:tc>
          <w:tcPr>
            <w:tcW w:w="1908" w:type="dxa"/>
            <w:tcBorders>
              <w:top w:val="single" w:sz="4" w:space="0" w:color="000000"/>
              <w:left w:val="single" w:sz="4" w:space="0" w:color="000000"/>
              <w:bottom w:val="single" w:sz="4" w:space="0" w:color="000000"/>
            </w:tcBorders>
          </w:tcPr>
          <w:p w:rsidR="00A377E7" w:rsidRPr="00814453" w:rsidRDefault="00A377E7" w:rsidP="00726951">
            <w:pPr>
              <w:autoSpaceDE w:val="0"/>
              <w:snapToGrid w:val="0"/>
              <w:jc w:val="center"/>
            </w:pPr>
            <w:r w:rsidRPr="00814453">
              <w:t>2</w:t>
            </w:r>
          </w:p>
        </w:tc>
        <w:tc>
          <w:tcPr>
            <w:tcW w:w="574" w:type="dxa"/>
            <w:tcBorders>
              <w:top w:val="single" w:sz="4" w:space="0" w:color="000000"/>
              <w:left w:val="single" w:sz="4" w:space="0" w:color="000000"/>
              <w:bottom w:val="single" w:sz="4" w:space="0" w:color="000000"/>
            </w:tcBorders>
          </w:tcPr>
          <w:p w:rsidR="00A377E7" w:rsidRPr="00814453"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814453"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814453" w:rsidRDefault="00A377E7" w:rsidP="00726951">
            <w:pPr>
              <w:autoSpaceDE w:val="0"/>
              <w:snapToGrid w:val="0"/>
              <w:jc w:val="both"/>
            </w:pPr>
          </w:p>
        </w:tc>
        <w:tc>
          <w:tcPr>
            <w:tcW w:w="574" w:type="dxa"/>
            <w:tcBorders>
              <w:top w:val="single" w:sz="4" w:space="0" w:color="000000"/>
              <w:left w:val="single" w:sz="4" w:space="0" w:color="000000"/>
              <w:bottom w:val="single" w:sz="4" w:space="0" w:color="000000"/>
            </w:tcBorders>
          </w:tcPr>
          <w:p w:rsidR="00A377E7" w:rsidRPr="00814453"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814453"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814453" w:rsidRDefault="00A377E7" w:rsidP="00726951">
            <w:pPr>
              <w:autoSpaceDE w:val="0"/>
              <w:snapToGrid w:val="0"/>
              <w:jc w:val="both"/>
            </w:pPr>
          </w:p>
        </w:tc>
        <w:tc>
          <w:tcPr>
            <w:tcW w:w="1412" w:type="dxa"/>
            <w:tcBorders>
              <w:top w:val="single" w:sz="4" w:space="0" w:color="000000"/>
              <w:left w:val="single" w:sz="4" w:space="0" w:color="000000"/>
              <w:bottom w:val="single" w:sz="4" w:space="0" w:color="000000"/>
            </w:tcBorders>
          </w:tcPr>
          <w:p w:rsidR="00A377E7" w:rsidRPr="00814453" w:rsidRDefault="00A377E7" w:rsidP="00726951">
            <w:pPr>
              <w:autoSpaceDE w:val="0"/>
              <w:snapToGrid w:val="0"/>
              <w:jc w:val="center"/>
            </w:pPr>
            <w:r w:rsidRPr="00814453">
              <w:t>1</w:t>
            </w:r>
          </w:p>
        </w:tc>
        <w:tc>
          <w:tcPr>
            <w:tcW w:w="560" w:type="dxa"/>
            <w:tcBorders>
              <w:top w:val="single" w:sz="4" w:space="0" w:color="000000"/>
              <w:left w:val="single" w:sz="4" w:space="0" w:color="000000"/>
              <w:bottom w:val="single" w:sz="4" w:space="0" w:color="000000"/>
            </w:tcBorders>
          </w:tcPr>
          <w:p w:rsidR="00A377E7" w:rsidRPr="00814453" w:rsidRDefault="00A377E7" w:rsidP="00726951">
            <w:pPr>
              <w:autoSpaceDE w:val="0"/>
              <w:snapToGrid w:val="0"/>
              <w:jc w:val="both"/>
            </w:pPr>
          </w:p>
        </w:tc>
        <w:tc>
          <w:tcPr>
            <w:tcW w:w="561" w:type="dxa"/>
            <w:tcBorders>
              <w:top w:val="single" w:sz="4" w:space="0" w:color="000000"/>
              <w:left w:val="single" w:sz="4" w:space="0" w:color="000000"/>
              <w:bottom w:val="single" w:sz="4" w:space="0" w:color="000000"/>
            </w:tcBorders>
          </w:tcPr>
          <w:p w:rsidR="00A377E7" w:rsidRPr="00814453" w:rsidRDefault="00A377E7" w:rsidP="00726951">
            <w:pPr>
              <w:autoSpaceDE w:val="0"/>
              <w:snapToGrid w:val="0"/>
              <w:jc w:val="both"/>
            </w:pPr>
          </w:p>
        </w:tc>
        <w:tc>
          <w:tcPr>
            <w:tcW w:w="461" w:type="dxa"/>
            <w:tcBorders>
              <w:top w:val="single" w:sz="4" w:space="0" w:color="000000"/>
              <w:left w:val="single" w:sz="4" w:space="0" w:color="000000"/>
              <w:bottom w:val="single" w:sz="4" w:space="0" w:color="000000"/>
            </w:tcBorders>
          </w:tcPr>
          <w:p w:rsidR="00A377E7" w:rsidRPr="00814453" w:rsidRDefault="00A377E7" w:rsidP="00726951">
            <w:pPr>
              <w:autoSpaceDE w:val="0"/>
              <w:snapToGrid w:val="0"/>
              <w:jc w:val="both"/>
            </w:pPr>
          </w:p>
        </w:tc>
        <w:tc>
          <w:tcPr>
            <w:tcW w:w="425" w:type="dxa"/>
            <w:tcBorders>
              <w:top w:val="single" w:sz="4" w:space="0" w:color="000000"/>
              <w:left w:val="single" w:sz="4" w:space="0" w:color="000000"/>
              <w:bottom w:val="single" w:sz="4" w:space="0" w:color="000000"/>
            </w:tcBorders>
          </w:tcPr>
          <w:p w:rsidR="00A377E7" w:rsidRPr="00814453" w:rsidRDefault="00A377E7" w:rsidP="00726951">
            <w:pPr>
              <w:autoSpaceDE w:val="0"/>
              <w:snapToGrid w:val="0"/>
              <w:jc w:val="both"/>
            </w:pPr>
          </w:p>
        </w:tc>
        <w:tc>
          <w:tcPr>
            <w:tcW w:w="425" w:type="dxa"/>
            <w:tcBorders>
              <w:top w:val="single" w:sz="4" w:space="0" w:color="000000"/>
              <w:left w:val="single" w:sz="4" w:space="0" w:color="000000"/>
              <w:bottom w:val="single" w:sz="4" w:space="0" w:color="000000"/>
              <w:right w:val="single" w:sz="4" w:space="0" w:color="000000"/>
            </w:tcBorders>
          </w:tcPr>
          <w:p w:rsidR="00A377E7" w:rsidRPr="00814453" w:rsidRDefault="00A377E7" w:rsidP="00726951">
            <w:pPr>
              <w:autoSpaceDE w:val="0"/>
              <w:snapToGrid w:val="0"/>
              <w:jc w:val="both"/>
            </w:pPr>
          </w:p>
        </w:tc>
      </w:tr>
      <w:tr w:rsidR="00A377E7" w:rsidRPr="00A117C8" w:rsidTr="00723884">
        <w:trPr>
          <w:cantSplit/>
        </w:trPr>
        <w:tc>
          <w:tcPr>
            <w:tcW w:w="1908"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center"/>
            </w:pPr>
            <w:r w:rsidRPr="00A117C8">
              <w:t>3</w:t>
            </w:r>
          </w:p>
        </w:tc>
        <w:tc>
          <w:tcPr>
            <w:tcW w:w="574"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4"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1412"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center"/>
            </w:pPr>
            <w:r w:rsidRPr="00A117C8">
              <w:t>2</w:t>
            </w:r>
          </w:p>
        </w:tc>
        <w:tc>
          <w:tcPr>
            <w:tcW w:w="560"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61"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461"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42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425" w:type="dxa"/>
            <w:tcBorders>
              <w:top w:val="single" w:sz="4" w:space="0" w:color="000000"/>
              <w:left w:val="single" w:sz="4" w:space="0" w:color="000000"/>
              <w:bottom w:val="single" w:sz="4" w:space="0" w:color="000000"/>
              <w:right w:val="single" w:sz="4" w:space="0" w:color="000000"/>
            </w:tcBorders>
          </w:tcPr>
          <w:p w:rsidR="00A377E7" w:rsidRPr="00A117C8" w:rsidRDefault="00A377E7" w:rsidP="00726951">
            <w:pPr>
              <w:autoSpaceDE w:val="0"/>
              <w:snapToGrid w:val="0"/>
              <w:jc w:val="both"/>
            </w:pPr>
          </w:p>
        </w:tc>
      </w:tr>
      <w:tr w:rsidR="00A377E7" w:rsidRPr="00A117C8" w:rsidTr="00723884">
        <w:trPr>
          <w:cantSplit/>
        </w:trPr>
        <w:tc>
          <w:tcPr>
            <w:tcW w:w="1908"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center"/>
            </w:pPr>
            <w:r w:rsidRPr="00A117C8">
              <w:t>4</w:t>
            </w:r>
          </w:p>
        </w:tc>
        <w:tc>
          <w:tcPr>
            <w:tcW w:w="574"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4"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1412"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center"/>
            </w:pPr>
            <w:r w:rsidRPr="00A117C8">
              <w:t>3</w:t>
            </w:r>
          </w:p>
        </w:tc>
        <w:tc>
          <w:tcPr>
            <w:tcW w:w="560"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61"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461"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42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425" w:type="dxa"/>
            <w:tcBorders>
              <w:top w:val="single" w:sz="4" w:space="0" w:color="000000"/>
              <w:left w:val="single" w:sz="4" w:space="0" w:color="000000"/>
              <w:bottom w:val="single" w:sz="4" w:space="0" w:color="000000"/>
              <w:right w:val="single" w:sz="4" w:space="0" w:color="000000"/>
            </w:tcBorders>
          </w:tcPr>
          <w:p w:rsidR="00A377E7" w:rsidRPr="00A117C8" w:rsidRDefault="00A377E7" w:rsidP="00726951">
            <w:pPr>
              <w:autoSpaceDE w:val="0"/>
              <w:snapToGrid w:val="0"/>
              <w:jc w:val="both"/>
            </w:pPr>
          </w:p>
        </w:tc>
      </w:tr>
      <w:tr w:rsidR="00A377E7" w:rsidRPr="00A117C8" w:rsidTr="00723884">
        <w:trPr>
          <w:cantSplit/>
        </w:trPr>
        <w:tc>
          <w:tcPr>
            <w:tcW w:w="1908"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center"/>
            </w:pPr>
            <w:r w:rsidRPr="00A117C8">
              <w:t>5</w:t>
            </w:r>
          </w:p>
        </w:tc>
        <w:tc>
          <w:tcPr>
            <w:tcW w:w="574"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4"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1412"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center"/>
            </w:pPr>
            <w:r w:rsidRPr="00A117C8">
              <w:t>4</w:t>
            </w:r>
          </w:p>
        </w:tc>
        <w:tc>
          <w:tcPr>
            <w:tcW w:w="560"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61"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461"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42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425" w:type="dxa"/>
            <w:tcBorders>
              <w:top w:val="single" w:sz="4" w:space="0" w:color="000000"/>
              <w:left w:val="single" w:sz="4" w:space="0" w:color="000000"/>
              <w:bottom w:val="single" w:sz="4" w:space="0" w:color="000000"/>
              <w:right w:val="single" w:sz="4" w:space="0" w:color="000000"/>
            </w:tcBorders>
          </w:tcPr>
          <w:p w:rsidR="00A377E7" w:rsidRPr="00A117C8" w:rsidRDefault="00A377E7" w:rsidP="00726951">
            <w:pPr>
              <w:autoSpaceDE w:val="0"/>
              <w:snapToGrid w:val="0"/>
              <w:jc w:val="both"/>
            </w:pPr>
          </w:p>
        </w:tc>
      </w:tr>
      <w:tr w:rsidR="00A377E7" w:rsidRPr="00A117C8" w:rsidTr="00723884">
        <w:trPr>
          <w:cantSplit/>
        </w:trPr>
        <w:tc>
          <w:tcPr>
            <w:tcW w:w="1908"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center"/>
            </w:pPr>
            <w:r w:rsidRPr="00A117C8">
              <w:t>6</w:t>
            </w:r>
          </w:p>
        </w:tc>
        <w:tc>
          <w:tcPr>
            <w:tcW w:w="574"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4"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1412"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center"/>
            </w:pPr>
            <w:r w:rsidRPr="00A117C8">
              <w:t>5</w:t>
            </w:r>
          </w:p>
        </w:tc>
        <w:tc>
          <w:tcPr>
            <w:tcW w:w="560"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61"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461"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42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425" w:type="dxa"/>
            <w:tcBorders>
              <w:top w:val="single" w:sz="4" w:space="0" w:color="000000"/>
              <w:left w:val="single" w:sz="4" w:space="0" w:color="000000"/>
              <w:bottom w:val="single" w:sz="4" w:space="0" w:color="000000"/>
              <w:right w:val="single" w:sz="4" w:space="0" w:color="000000"/>
            </w:tcBorders>
          </w:tcPr>
          <w:p w:rsidR="00A377E7" w:rsidRPr="00A117C8" w:rsidRDefault="00A377E7" w:rsidP="00726951">
            <w:pPr>
              <w:autoSpaceDE w:val="0"/>
              <w:snapToGrid w:val="0"/>
              <w:jc w:val="both"/>
            </w:pPr>
          </w:p>
        </w:tc>
      </w:tr>
      <w:tr w:rsidR="00A377E7" w:rsidRPr="00A117C8" w:rsidTr="00723884">
        <w:trPr>
          <w:cantSplit/>
        </w:trPr>
        <w:tc>
          <w:tcPr>
            <w:tcW w:w="1908"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center"/>
            </w:pPr>
            <w:r w:rsidRPr="00A117C8">
              <w:t>7</w:t>
            </w:r>
          </w:p>
        </w:tc>
        <w:tc>
          <w:tcPr>
            <w:tcW w:w="574"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4"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1412"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center"/>
            </w:pPr>
            <w:r w:rsidRPr="00A117C8">
              <w:t>6</w:t>
            </w:r>
          </w:p>
        </w:tc>
        <w:tc>
          <w:tcPr>
            <w:tcW w:w="560"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61"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461"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42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425" w:type="dxa"/>
            <w:tcBorders>
              <w:top w:val="single" w:sz="4" w:space="0" w:color="000000"/>
              <w:left w:val="single" w:sz="4" w:space="0" w:color="000000"/>
              <w:bottom w:val="single" w:sz="4" w:space="0" w:color="000000"/>
              <w:right w:val="single" w:sz="4" w:space="0" w:color="000000"/>
            </w:tcBorders>
          </w:tcPr>
          <w:p w:rsidR="00A377E7" w:rsidRPr="00A117C8" w:rsidRDefault="00A377E7" w:rsidP="00726951">
            <w:pPr>
              <w:autoSpaceDE w:val="0"/>
              <w:snapToGrid w:val="0"/>
              <w:jc w:val="both"/>
            </w:pPr>
          </w:p>
        </w:tc>
      </w:tr>
      <w:tr w:rsidR="00A377E7" w:rsidRPr="00A117C8" w:rsidTr="00723884">
        <w:trPr>
          <w:cantSplit/>
        </w:trPr>
        <w:tc>
          <w:tcPr>
            <w:tcW w:w="1908"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center"/>
            </w:pPr>
            <w:r w:rsidRPr="00A117C8">
              <w:t>8</w:t>
            </w:r>
          </w:p>
        </w:tc>
        <w:tc>
          <w:tcPr>
            <w:tcW w:w="574"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4"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1412"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center"/>
            </w:pPr>
            <w:r w:rsidRPr="00A117C8">
              <w:t>7</w:t>
            </w:r>
          </w:p>
        </w:tc>
        <w:tc>
          <w:tcPr>
            <w:tcW w:w="560"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61"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461"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42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425" w:type="dxa"/>
            <w:tcBorders>
              <w:top w:val="single" w:sz="4" w:space="0" w:color="000000"/>
              <w:left w:val="single" w:sz="4" w:space="0" w:color="000000"/>
              <w:bottom w:val="single" w:sz="4" w:space="0" w:color="000000"/>
              <w:right w:val="single" w:sz="4" w:space="0" w:color="000000"/>
            </w:tcBorders>
          </w:tcPr>
          <w:p w:rsidR="00A377E7" w:rsidRPr="00A117C8" w:rsidRDefault="00A377E7" w:rsidP="00726951">
            <w:pPr>
              <w:autoSpaceDE w:val="0"/>
              <w:snapToGrid w:val="0"/>
              <w:jc w:val="both"/>
            </w:pPr>
          </w:p>
        </w:tc>
      </w:tr>
      <w:tr w:rsidR="00A377E7" w:rsidRPr="00A117C8" w:rsidTr="00723884">
        <w:trPr>
          <w:cantSplit/>
        </w:trPr>
        <w:tc>
          <w:tcPr>
            <w:tcW w:w="1908"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center"/>
            </w:pPr>
            <w:r w:rsidRPr="00A117C8">
              <w:t>9</w:t>
            </w:r>
          </w:p>
        </w:tc>
        <w:tc>
          <w:tcPr>
            <w:tcW w:w="574"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4"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1412"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center"/>
            </w:pPr>
            <w:r w:rsidRPr="00A117C8">
              <w:t>8</w:t>
            </w:r>
          </w:p>
        </w:tc>
        <w:tc>
          <w:tcPr>
            <w:tcW w:w="560"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61"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461"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42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425" w:type="dxa"/>
            <w:tcBorders>
              <w:top w:val="single" w:sz="4" w:space="0" w:color="000000"/>
              <w:left w:val="single" w:sz="4" w:space="0" w:color="000000"/>
              <w:bottom w:val="single" w:sz="4" w:space="0" w:color="000000"/>
              <w:right w:val="single" w:sz="4" w:space="0" w:color="000000"/>
            </w:tcBorders>
          </w:tcPr>
          <w:p w:rsidR="00A377E7" w:rsidRPr="00A117C8" w:rsidRDefault="00A377E7" w:rsidP="00726951">
            <w:pPr>
              <w:autoSpaceDE w:val="0"/>
              <w:snapToGrid w:val="0"/>
              <w:jc w:val="both"/>
            </w:pPr>
          </w:p>
        </w:tc>
      </w:tr>
      <w:tr w:rsidR="00A377E7" w:rsidRPr="00A117C8" w:rsidTr="00723884">
        <w:trPr>
          <w:cantSplit/>
        </w:trPr>
        <w:tc>
          <w:tcPr>
            <w:tcW w:w="1908"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center"/>
            </w:pPr>
            <w:r w:rsidRPr="00A117C8">
              <w:t>10</w:t>
            </w:r>
          </w:p>
        </w:tc>
        <w:tc>
          <w:tcPr>
            <w:tcW w:w="574"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4"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1412"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center"/>
            </w:pPr>
            <w:r w:rsidRPr="00A117C8">
              <w:t>9</w:t>
            </w:r>
          </w:p>
        </w:tc>
        <w:tc>
          <w:tcPr>
            <w:tcW w:w="560"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61"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461"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42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425" w:type="dxa"/>
            <w:tcBorders>
              <w:top w:val="single" w:sz="4" w:space="0" w:color="000000"/>
              <w:left w:val="single" w:sz="4" w:space="0" w:color="000000"/>
              <w:bottom w:val="single" w:sz="4" w:space="0" w:color="000000"/>
              <w:right w:val="single" w:sz="4" w:space="0" w:color="000000"/>
            </w:tcBorders>
          </w:tcPr>
          <w:p w:rsidR="00A377E7" w:rsidRPr="00A117C8" w:rsidRDefault="00A377E7" w:rsidP="00726951">
            <w:pPr>
              <w:autoSpaceDE w:val="0"/>
              <w:snapToGrid w:val="0"/>
              <w:jc w:val="both"/>
            </w:pPr>
          </w:p>
        </w:tc>
      </w:tr>
      <w:tr w:rsidR="00A377E7" w:rsidRPr="00A117C8" w:rsidTr="00723884">
        <w:trPr>
          <w:cantSplit/>
        </w:trPr>
        <w:tc>
          <w:tcPr>
            <w:tcW w:w="1908"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center"/>
            </w:pPr>
            <w:r w:rsidRPr="00A117C8">
              <w:t>11</w:t>
            </w:r>
          </w:p>
        </w:tc>
        <w:tc>
          <w:tcPr>
            <w:tcW w:w="574"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4"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1412"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center"/>
            </w:pPr>
            <w:r w:rsidRPr="00A117C8">
              <w:t>10</w:t>
            </w:r>
          </w:p>
        </w:tc>
        <w:tc>
          <w:tcPr>
            <w:tcW w:w="560"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61"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461"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42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425" w:type="dxa"/>
            <w:tcBorders>
              <w:top w:val="single" w:sz="4" w:space="0" w:color="000000"/>
              <w:left w:val="single" w:sz="4" w:space="0" w:color="000000"/>
              <w:bottom w:val="single" w:sz="4" w:space="0" w:color="000000"/>
              <w:right w:val="single" w:sz="4" w:space="0" w:color="000000"/>
            </w:tcBorders>
          </w:tcPr>
          <w:p w:rsidR="00A377E7" w:rsidRPr="00A117C8" w:rsidRDefault="00A377E7" w:rsidP="00726951">
            <w:pPr>
              <w:autoSpaceDE w:val="0"/>
              <w:snapToGrid w:val="0"/>
              <w:jc w:val="both"/>
            </w:pPr>
          </w:p>
        </w:tc>
      </w:tr>
      <w:tr w:rsidR="00A377E7" w:rsidRPr="00A117C8" w:rsidTr="00723884">
        <w:trPr>
          <w:cantSplit/>
        </w:trPr>
        <w:tc>
          <w:tcPr>
            <w:tcW w:w="1908"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4"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4"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1412"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center"/>
            </w:pPr>
            <w:r w:rsidRPr="00A117C8">
              <w:t>11</w:t>
            </w:r>
          </w:p>
        </w:tc>
        <w:tc>
          <w:tcPr>
            <w:tcW w:w="560"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61"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461"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42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425" w:type="dxa"/>
            <w:tcBorders>
              <w:top w:val="single" w:sz="4" w:space="0" w:color="000000"/>
              <w:left w:val="single" w:sz="4" w:space="0" w:color="000000"/>
              <w:bottom w:val="single" w:sz="4" w:space="0" w:color="000000"/>
              <w:right w:val="single" w:sz="4" w:space="0" w:color="000000"/>
            </w:tcBorders>
          </w:tcPr>
          <w:p w:rsidR="00A377E7" w:rsidRPr="00A117C8" w:rsidRDefault="00A377E7" w:rsidP="00726951">
            <w:pPr>
              <w:autoSpaceDE w:val="0"/>
              <w:snapToGrid w:val="0"/>
              <w:jc w:val="both"/>
            </w:pPr>
          </w:p>
        </w:tc>
      </w:tr>
      <w:tr w:rsidR="00A377E7" w:rsidRPr="00A117C8" w:rsidTr="00723884">
        <w:trPr>
          <w:cantSplit/>
        </w:trPr>
        <w:tc>
          <w:tcPr>
            <w:tcW w:w="1908"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4"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4"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7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1412"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center"/>
            </w:pPr>
            <w:r w:rsidRPr="00A117C8">
              <w:t>12</w:t>
            </w:r>
          </w:p>
        </w:tc>
        <w:tc>
          <w:tcPr>
            <w:tcW w:w="560"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561"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461"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425" w:type="dxa"/>
            <w:tcBorders>
              <w:top w:val="single" w:sz="4" w:space="0" w:color="000000"/>
              <w:left w:val="single" w:sz="4" w:space="0" w:color="000000"/>
              <w:bottom w:val="single" w:sz="4" w:space="0" w:color="000000"/>
            </w:tcBorders>
          </w:tcPr>
          <w:p w:rsidR="00A377E7" w:rsidRPr="00A117C8" w:rsidRDefault="00A377E7" w:rsidP="00726951">
            <w:pPr>
              <w:autoSpaceDE w:val="0"/>
              <w:snapToGrid w:val="0"/>
              <w:jc w:val="both"/>
            </w:pPr>
          </w:p>
        </w:tc>
        <w:tc>
          <w:tcPr>
            <w:tcW w:w="425" w:type="dxa"/>
            <w:tcBorders>
              <w:top w:val="single" w:sz="4" w:space="0" w:color="000000"/>
              <w:left w:val="single" w:sz="4" w:space="0" w:color="000000"/>
              <w:bottom w:val="single" w:sz="4" w:space="0" w:color="000000"/>
              <w:right w:val="single" w:sz="4" w:space="0" w:color="000000"/>
            </w:tcBorders>
          </w:tcPr>
          <w:p w:rsidR="00A377E7" w:rsidRPr="00A117C8" w:rsidRDefault="00A377E7" w:rsidP="00726951">
            <w:pPr>
              <w:autoSpaceDE w:val="0"/>
              <w:snapToGrid w:val="0"/>
              <w:jc w:val="both"/>
            </w:pPr>
          </w:p>
        </w:tc>
      </w:tr>
    </w:tbl>
    <w:p w:rsidR="00A377E7" w:rsidRDefault="00A377E7" w:rsidP="00A377E7">
      <w:pPr>
        <w:pStyle w:val="ae"/>
      </w:pPr>
    </w:p>
    <w:p w:rsidR="00A377E7" w:rsidRDefault="00A377E7" w:rsidP="00A377E7">
      <w:pPr>
        <w:pStyle w:val="ae"/>
        <w:rPr>
          <w:rFonts w:ascii="Times New Roman" w:hAnsi="Times New Roman"/>
          <w:sz w:val="24"/>
          <w:szCs w:val="24"/>
        </w:rPr>
      </w:pPr>
    </w:p>
    <w:p w:rsidR="00A377E7" w:rsidRDefault="00A377E7" w:rsidP="00A377E7">
      <w:pPr>
        <w:ind w:firstLine="540"/>
        <w:jc w:val="right"/>
        <w:rPr>
          <w:b/>
        </w:rPr>
      </w:pPr>
      <w:r>
        <w:rPr>
          <w:b/>
        </w:rPr>
        <w:t>Приложение 2</w:t>
      </w:r>
    </w:p>
    <w:p w:rsidR="00A377E7" w:rsidRPr="00AA4EA0" w:rsidRDefault="00A377E7" w:rsidP="00A377E7">
      <w:pPr>
        <w:pStyle w:val="ae"/>
        <w:ind w:firstLine="525"/>
        <w:jc w:val="center"/>
        <w:rPr>
          <w:rFonts w:ascii="Times New Roman" w:hAnsi="Times New Roman"/>
          <w:b/>
          <w:color w:val="000000"/>
          <w:spacing w:val="-3"/>
          <w:sz w:val="24"/>
          <w:szCs w:val="24"/>
        </w:rPr>
      </w:pPr>
      <w:r w:rsidRPr="00AA4EA0">
        <w:rPr>
          <w:rFonts w:ascii="Times New Roman" w:hAnsi="Times New Roman"/>
          <w:b/>
          <w:color w:val="000000"/>
          <w:spacing w:val="-6"/>
          <w:sz w:val="24"/>
          <w:szCs w:val="24"/>
        </w:rPr>
        <w:t xml:space="preserve">Диагностический опросник для выявления </w:t>
      </w:r>
      <w:r w:rsidRPr="00AA4EA0">
        <w:rPr>
          <w:rFonts w:ascii="Times New Roman" w:hAnsi="Times New Roman"/>
          <w:b/>
          <w:color w:val="000000"/>
          <w:spacing w:val="-3"/>
          <w:sz w:val="24"/>
          <w:szCs w:val="24"/>
        </w:rPr>
        <w:t xml:space="preserve">склонности </w:t>
      </w:r>
    </w:p>
    <w:p w:rsidR="00A377E7" w:rsidRPr="00AA4EA0" w:rsidRDefault="00A377E7" w:rsidP="00A377E7">
      <w:pPr>
        <w:pStyle w:val="ae"/>
        <w:ind w:firstLine="525"/>
        <w:jc w:val="center"/>
        <w:rPr>
          <w:rFonts w:ascii="Times New Roman" w:hAnsi="Times New Roman"/>
          <w:b/>
          <w:color w:val="000000"/>
          <w:spacing w:val="-5"/>
          <w:sz w:val="24"/>
          <w:szCs w:val="24"/>
          <w:lang w:val="ru-RU"/>
        </w:rPr>
      </w:pPr>
      <w:r w:rsidRPr="00AA4EA0">
        <w:rPr>
          <w:rFonts w:ascii="Times New Roman" w:hAnsi="Times New Roman"/>
          <w:b/>
          <w:color w:val="000000"/>
          <w:spacing w:val="-3"/>
          <w:sz w:val="24"/>
          <w:szCs w:val="24"/>
          <w:lang w:val="ru-RU"/>
        </w:rPr>
        <w:t xml:space="preserve">к различным формам </w:t>
      </w:r>
      <w:r w:rsidRPr="00AA4EA0">
        <w:rPr>
          <w:rFonts w:ascii="Times New Roman" w:hAnsi="Times New Roman"/>
          <w:b/>
          <w:color w:val="000000"/>
          <w:spacing w:val="-5"/>
          <w:sz w:val="24"/>
          <w:szCs w:val="24"/>
          <w:lang w:val="ru-RU"/>
        </w:rPr>
        <w:t>девиантного поведения.</w:t>
      </w:r>
    </w:p>
    <w:p w:rsidR="00A377E7" w:rsidRPr="00814453" w:rsidRDefault="00A377E7" w:rsidP="00814453">
      <w:pPr>
        <w:pStyle w:val="ae"/>
        <w:ind w:firstLine="567"/>
        <w:jc w:val="both"/>
        <w:rPr>
          <w:rFonts w:ascii="Times New Roman" w:hAnsi="Times New Roman" w:cs="Times New Roman"/>
          <w:spacing w:val="-8"/>
          <w:sz w:val="24"/>
          <w:szCs w:val="24"/>
          <w:lang w:val="ru-RU"/>
        </w:rPr>
      </w:pPr>
      <w:r w:rsidRPr="00A377E7">
        <w:rPr>
          <w:rFonts w:ascii="Times New Roman" w:hAnsi="Times New Roman" w:cs="Times New Roman"/>
          <w:sz w:val="24"/>
          <w:szCs w:val="24"/>
          <w:lang w:val="ru-RU"/>
        </w:rPr>
        <w:t xml:space="preserve">Опросник «ДАП-П» является модифицированным вариантом </w:t>
      </w:r>
      <w:r w:rsidRPr="00A377E7">
        <w:rPr>
          <w:rFonts w:ascii="Times New Roman" w:hAnsi="Times New Roman" w:cs="Times New Roman"/>
          <w:spacing w:val="-7"/>
          <w:sz w:val="24"/>
          <w:szCs w:val="24"/>
          <w:lang w:val="ru-RU"/>
        </w:rPr>
        <w:t xml:space="preserve">опросника «ДАП-В» (СПб., ВМедА, кафедра психиатрии, НИЛ-7, </w:t>
      </w:r>
      <w:r w:rsidRPr="00A377E7">
        <w:rPr>
          <w:rFonts w:ascii="Times New Roman" w:hAnsi="Times New Roman" w:cs="Times New Roman"/>
          <w:sz w:val="24"/>
          <w:szCs w:val="24"/>
          <w:lang w:val="ru-RU"/>
        </w:rPr>
        <w:t xml:space="preserve">1999). Опросник ДАП-П направлен на выявление лиц, склонных </w:t>
      </w:r>
      <w:r w:rsidRPr="00A377E7">
        <w:rPr>
          <w:rFonts w:ascii="Times New Roman" w:hAnsi="Times New Roman" w:cs="Times New Roman"/>
          <w:spacing w:val="-8"/>
          <w:sz w:val="24"/>
          <w:szCs w:val="24"/>
          <w:lang w:val="ru-RU"/>
        </w:rPr>
        <w:t>к различным видам девиантного поведения и определения профес-</w:t>
      </w:r>
      <w:r w:rsidRPr="00A377E7">
        <w:rPr>
          <w:rFonts w:ascii="Times New Roman" w:hAnsi="Times New Roman" w:cs="Times New Roman"/>
          <w:sz w:val="24"/>
          <w:szCs w:val="24"/>
          <w:lang w:val="ru-RU"/>
        </w:rPr>
        <w:t>сиональной направленности</w:t>
      </w:r>
      <w:r w:rsidR="00814453">
        <w:rPr>
          <w:rFonts w:ascii="Times New Roman" w:hAnsi="Times New Roman" w:cs="Times New Roman"/>
          <w:sz w:val="24"/>
          <w:szCs w:val="24"/>
          <w:lang w:val="ru-RU"/>
        </w:rPr>
        <w:t>,</w:t>
      </w:r>
      <w:r w:rsidRPr="00A377E7">
        <w:rPr>
          <w:rFonts w:ascii="Times New Roman" w:hAnsi="Times New Roman" w:cs="Times New Roman"/>
          <w:sz w:val="24"/>
          <w:szCs w:val="24"/>
          <w:lang w:val="ru-RU"/>
        </w:rPr>
        <w:t xml:space="preserve"> поступающих в учреждения началь</w:t>
      </w:r>
      <w:r w:rsidRPr="00A377E7">
        <w:rPr>
          <w:rFonts w:ascii="Times New Roman" w:hAnsi="Times New Roman" w:cs="Times New Roman"/>
          <w:sz w:val="24"/>
          <w:szCs w:val="24"/>
          <w:lang w:val="ru-RU"/>
        </w:rPr>
        <w:softHyphen/>
      </w:r>
      <w:r w:rsidRPr="00A377E7">
        <w:rPr>
          <w:rFonts w:ascii="Times New Roman" w:hAnsi="Times New Roman" w:cs="Times New Roman"/>
          <w:spacing w:val="-3"/>
          <w:sz w:val="24"/>
          <w:szCs w:val="24"/>
          <w:lang w:val="ru-RU"/>
        </w:rPr>
        <w:t>ного и среднего профессионального образования. Опросник со</w:t>
      </w:r>
      <w:r w:rsidRPr="00A377E7">
        <w:rPr>
          <w:rFonts w:ascii="Times New Roman" w:hAnsi="Times New Roman" w:cs="Times New Roman"/>
          <w:spacing w:val="-3"/>
          <w:sz w:val="24"/>
          <w:szCs w:val="24"/>
          <w:lang w:val="ru-RU"/>
        </w:rPr>
        <w:softHyphen/>
      </w:r>
      <w:r w:rsidRPr="00A377E7">
        <w:rPr>
          <w:rFonts w:ascii="Times New Roman" w:hAnsi="Times New Roman" w:cs="Times New Roman"/>
          <w:spacing w:val="-2"/>
          <w:sz w:val="24"/>
          <w:szCs w:val="24"/>
          <w:lang w:val="ru-RU"/>
        </w:rPr>
        <w:t>стоит из 4-х блоков: профессиональная направленность, склон</w:t>
      </w:r>
      <w:r w:rsidRPr="00A377E7">
        <w:rPr>
          <w:rFonts w:ascii="Times New Roman" w:hAnsi="Times New Roman" w:cs="Times New Roman"/>
          <w:spacing w:val="-2"/>
          <w:sz w:val="24"/>
          <w:szCs w:val="24"/>
          <w:lang w:val="ru-RU"/>
        </w:rPr>
        <w:softHyphen/>
      </w:r>
      <w:r w:rsidRPr="00A377E7">
        <w:rPr>
          <w:rFonts w:ascii="Times New Roman" w:hAnsi="Times New Roman" w:cs="Times New Roman"/>
          <w:spacing w:val="-4"/>
          <w:sz w:val="24"/>
          <w:szCs w:val="24"/>
          <w:lang w:val="ru-RU"/>
        </w:rPr>
        <w:t xml:space="preserve">ность к аддиктивному поведению, склонность к делинквентному </w:t>
      </w:r>
      <w:r w:rsidRPr="00A377E7">
        <w:rPr>
          <w:rFonts w:ascii="Times New Roman" w:hAnsi="Times New Roman" w:cs="Times New Roman"/>
          <w:spacing w:val="-6"/>
          <w:sz w:val="24"/>
          <w:szCs w:val="24"/>
          <w:lang w:val="ru-RU"/>
        </w:rPr>
        <w:t xml:space="preserve">поведению, склонность к суициду. Суммирование показателей по </w:t>
      </w:r>
      <w:r w:rsidRPr="00A377E7">
        <w:rPr>
          <w:rFonts w:ascii="Times New Roman" w:hAnsi="Times New Roman" w:cs="Times New Roman"/>
          <w:sz w:val="24"/>
          <w:szCs w:val="24"/>
          <w:lang w:val="ru-RU"/>
        </w:rPr>
        <w:t>всем блокам определяет интег</w:t>
      </w:r>
      <w:r w:rsidR="00814453">
        <w:rPr>
          <w:rFonts w:ascii="Times New Roman" w:hAnsi="Times New Roman" w:cs="Times New Roman"/>
          <w:sz w:val="24"/>
          <w:szCs w:val="24"/>
          <w:lang w:val="ru-RU"/>
        </w:rPr>
        <w:t>ральную оценку склонности к деви</w:t>
      </w:r>
      <w:r w:rsidRPr="00A377E7">
        <w:rPr>
          <w:rFonts w:ascii="Times New Roman" w:hAnsi="Times New Roman" w:cs="Times New Roman"/>
          <w:sz w:val="24"/>
          <w:szCs w:val="24"/>
          <w:lang w:val="ru-RU"/>
        </w:rPr>
        <w:t>антному поведению.</w:t>
      </w:r>
    </w:p>
    <w:p w:rsidR="00A377E7" w:rsidRPr="00A377E7" w:rsidRDefault="00A377E7" w:rsidP="00A377E7">
      <w:pPr>
        <w:pStyle w:val="ae"/>
        <w:ind w:firstLine="567"/>
        <w:jc w:val="both"/>
        <w:rPr>
          <w:rFonts w:ascii="Times New Roman" w:hAnsi="Times New Roman" w:cs="Times New Roman"/>
          <w:spacing w:val="-3"/>
          <w:sz w:val="24"/>
          <w:szCs w:val="24"/>
          <w:lang w:val="ru-RU"/>
        </w:rPr>
      </w:pPr>
      <w:r w:rsidRPr="00A377E7">
        <w:rPr>
          <w:rFonts w:ascii="Times New Roman" w:hAnsi="Times New Roman" w:cs="Times New Roman"/>
          <w:spacing w:val="-7"/>
          <w:sz w:val="24"/>
          <w:szCs w:val="24"/>
          <w:lang w:val="ru-RU"/>
        </w:rPr>
        <w:t xml:space="preserve">Опросник может быть использован и для общеобразовательной </w:t>
      </w:r>
      <w:r w:rsidRPr="00A377E7">
        <w:rPr>
          <w:rFonts w:ascii="Times New Roman" w:hAnsi="Times New Roman" w:cs="Times New Roman"/>
          <w:spacing w:val="-4"/>
          <w:sz w:val="24"/>
          <w:szCs w:val="24"/>
          <w:lang w:val="ru-RU"/>
        </w:rPr>
        <w:t>школы, только в этом случае вопросы, касающиеся профессио</w:t>
      </w:r>
      <w:r w:rsidRPr="00A377E7">
        <w:rPr>
          <w:rFonts w:ascii="Times New Roman" w:hAnsi="Times New Roman" w:cs="Times New Roman"/>
          <w:spacing w:val="-4"/>
          <w:sz w:val="24"/>
          <w:szCs w:val="24"/>
          <w:lang w:val="ru-RU"/>
        </w:rPr>
        <w:softHyphen/>
      </w:r>
      <w:r w:rsidRPr="00A377E7">
        <w:rPr>
          <w:rFonts w:ascii="Times New Roman" w:hAnsi="Times New Roman" w:cs="Times New Roman"/>
          <w:sz w:val="24"/>
          <w:szCs w:val="24"/>
          <w:lang w:val="ru-RU"/>
        </w:rPr>
        <w:t>нальной направленности, опускаются и анализируются показате</w:t>
      </w:r>
      <w:r w:rsidRPr="00A377E7">
        <w:rPr>
          <w:rFonts w:ascii="Times New Roman" w:hAnsi="Times New Roman" w:cs="Times New Roman"/>
          <w:sz w:val="24"/>
          <w:szCs w:val="24"/>
          <w:lang w:val="ru-RU"/>
        </w:rPr>
        <w:softHyphen/>
      </w:r>
      <w:r w:rsidRPr="00A377E7">
        <w:rPr>
          <w:rFonts w:ascii="Times New Roman" w:hAnsi="Times New Roman" w:cs="Times New Roman"/>
          <w:spacing w:val="-6"/>
          <w:sz w:val="24"/>
          <w:szCs w:val="24"/>
          <w:lang w:val="ru-RU"/>
        </w:rPr>
        <w:t>ли только по трем блокам: «адд</w:t>
      </w:r>
      <w:r w:rsidR="00814453">
        <w:rPr>
          <w:rFonts w:ascii="Times New Roman" w:hAnsi="Times New Roman" w:cs="Times New Roman"/>
          <w:spacing w:val="-6"/>
          <w:sz w:val="24"/>
          <w:szCs w:val="24"/>
          <w:lang w:val="ru-RU"/>
        </w:rPr>
        <w:t>иктивное поведение», «делинквен</w:t>
      </w:r>
      <w:r w:rsidRPr="00A377E7">
        <w:rPr>
          <w:rFonts w:ascii="Times New Roman" w:hAnsi="Times New Roman" w:cs="Times New Roman"/>
          <w:spacing w:val="-6"/>
          <w:sz w:val="24"/>
          <w:szCs w:val="24"/>
          <w:lang w:val="ru-RU"/>
        </w:rPr>
        <w:t>тное поведение» и «суицидальный риск». Ниже представлен спи</w:t>
      </w:r>
      <w:r w:rsidRPr="00A377E7">
        <w:rPr>
          <w:rFonts w:ascii="Times New Roman" w:hAnsi="Times New Roman" w:cs="Times New Roman"/>
          <w:spacing w:val="-6"/>
          <w:sz w:val="24"/>
          <w:szCs w:val="24"/>
          <w:lang w:val="ru-RU"/>
        </w:rPr>
        <w:softHyphen/>
      </w:r>
      <w:r w:rsidRPr="00A377E7">
        <w:rPr>
          <w:rFonts w:ascii="Times New Roman" w:hAnsi="Times New Roman" w:cs="Times New Roman"/>
          <w:spacing w:val="-3"/>
          <w:sz w:val="24"/>
          <w:szCs w:val="24"/>
          <w:lang w:val="ru-RU"/>
        </w:rPr>
        <w:t>сок вопросов для школьников 14-17 лет.</w:t>
      </w:r>
    </w:p>
    <w:p w:rsidR="00A377E7" w:rsidRPr="00A377E7" w:rsidRDefault="00A377E7" w:rsidP="00A377E7">
      <w:pPr>
        <w:pStyle w:val="ae"/>
        <w:ind w:firstLine="567"/>
        <w:jc w:val="both"/>
        <w:rPr>
          <w:rFonts w:ascii="Times New Roman" w:hAnsi="Times New Roman" w:cs="Times New Roman"/>
          <w:spacing w:val="-7"/>
          <w:sz w:val="24"/>
          <w:szCs w:val="24"/>
          <w:lang w:val="ru-RU"/>
        </w:rPr>
      </w:pPr>
      <w:r w:rsidRPr="00A377E7">
        <w:rPr>
          <w:rFonts w:ascii="Times New Roman" w:hAnsi="Times New Roman" w:cs="Times New Roman"/>
          <w:sz w:val="24"/>
          <w:szCs w:val="24"/>
          <w:lang w:val="ru-RU"/>
        </w:rPr>
        <w:t xml:space="preserve">Опросник содержит 60 вопросов (утверждений), на каждый из </w:t>
      </w:r>
      <w:r w:rsidRPr="00A377E7">
        <w:rPr>
          <w:rFonts w:ascii="Times New Roman" w:hAnsi="Times New Roman" w:cs="Times New Roman"/>
          <w:spacing w:val="-6"/>
          <w:sz w:val="24"/>
          <w:szCs w:val="24"/>
          <w:lang w:val="ru-RU"/>
        </w:rPr>
        <w:t xml:space="preserve">которых обследуемому предлагается выбрать один из 4 вариантов </w:t>
      </w:r>
      <w:r w:rsidRPr="00A377E7">
        <w:rPr>
          <w:rFonts w:ascii="Times New Roman" w:hAnsi="Times New Roman" w:cs="Times New Roman"/>
          <w:spacing w:val="-8"/>
          <w:sz w:val="24"/>
          <w:szCs w:val="24"/>
          <w:lang w:val="ru-RU"/>
        </w:rPr>
        <w:t>ответа: «совершенно верно», «верно», «пожалуй, так», «нет, это со</w:t>
      </w:r>
      <w:r w:rsidRPr="00A377E7">
        <w:rPr>
          <w:rFonts w:ascii="Times New Roman" w:hAnsi="Times New Roman" w:cs="Times New Roman"/>
          <w:spacing w:val="-8"/>
          <w:sz w:val="24"/>
          <w:szCs w:val="24"/>
          <w:lang w:val="ru-RU"/>
        </w:rPr>
        <w:softHyphen/>
      </w:r>
      <w:r w:rsidRPr="00A377E7">
        <w:rPr>
          <w:rFonts w:ascii="Times New Roman" w:hAnsi="Times New Roman" w:cs="Times New Roman"/>
          <w:spacing w:val="-7"/>
          <w:sz w:val="24"/>
          <w:szCs w:val="24"/>
          <w:lang w:val="ru-RU"/>
        </w:rPr>
        <w:t>всем не так».</w:t>
      </w:r>
    </w:p>
    <w:p w:rsidR="00A377E7" w:rsidRPr="00A377E7" w:rsidRDefault="00A377E7" w:rsidP="00A377E7">
      <w:pPr>
        <w:pStyle w:val="ae"/>
        <w:ind w:firstLine="567"/>
        <w:jc w:val="both"/>
        <w:rPr>
          <w:rFonts w:ascii="Times New Roman" w:hAnsi="Times New Roman" w:cs="Times New Roman"/>
          <w:sz w:val="24"/>
          <w:szCs w:val="24"/>
          <w:lang w:val="ru-RU"/>
        </w:rPr>
      </w:pPr>
      <w:r w:rsidRPr="00A377E7">
        <w:rPr>
          <w:rFonts w:ascii="Times New Roman" w:hAnsi="Times New Roman" w:cs="Times New Roman"/>
          <w:i/>
          <w:iCs/>
          <w:spacing w:val="-9"/>
          <w:sz w:val="24"/>
          <w:szCs w:val="24"/>
          <w:lang w:val="ru-RU"/>
        </w:rPr>
        <w:t xml:space="preserve">Инструкция: </w:t>
      </w:r>
      <w:r w:rsidRPr="00A377E7">
        <w:rPr>
          <w:rFonts w:ascii="Times New Roman" w:hAnsi="Times New Roman" w:cs="Times New Roman"/>
          <w:bCs/>
          <w:spacing w:val="-9"/>
          <w:sz w:val="24"/>
          <w:szCs w:val="24"/>
          <w:lang w:val="ru-RU"/>
        </w:rPr>
        <w:t>с</w:t>
      </w:r>
      <w:r w:rsidRPr="00A377E7">
        <w:rPr>
          <w:rFonts w:ascii="Times New Roman" w:hAnsi="Times New Roman" w:cs="Times New Roman"/>
          <w:spacing w:val="-6"/>
          <w:sz w:val="24"/>
          <w:szCs w:val="24"/>
          <w:lang w:val="ru-RU"/>
        </w:rPr>
        <w:t>ейчас вам будет предъявлено 60 вопросов, касающихся неко</w:t>
      </w:r>
      <w:r w:rsidRPr="00A377E7">
        <w:rPr>
          <w:rFonts w:ascii="Times New Roman" w:hAnsi="Times New Roman" w:cs="Times New Roman"/>
          <w:spacing w:val="-6"/>
          <w:sz w:val="24"/>
          <w:szCs w:val="24"/>
          <w:lang w:val="ru-RU"/>
        </w:rPr>
        <w:softHyphen/>
      </w:r>
      <w:r w:rsidRPr="00A377E7">
        <w:rPr>
          <w:rFonts w:ascii="Times New Roman" w:hAnsi="Times New Roman" w:cs="Times New Roman"/>
          <w:spacing w:val="-7"/>
          <w:sz w:val="24"/>
          <w:szCs w:val="24"/>
          <w:lang w:val="ru-RU"/>
        </w:rPr>
        <w:t xml:space="preserve">торых ваших индивидуальных психологических особенностей. На </w:t>
      </w:r>
      <w:r w:rsidRPr="00A377E7">
        <w:rPr>
          <w:rFonts w:ascii="Times New Roman" w:hAnsi="Times New Roman" w:cs="Times New Roman"/>
          <w:sz w:val="24"/>
          <w:szCs w:val="24"/>
          <w:lang w:val="ru-RU"/>
        </w:rPr>
        <w:t>регистрационном бланке приводится 4 варианта ответов. Вам не</w:t>
      </w:r>
      <w:r w:rsidRPr="00A377E7">
        <w:rPr>
          <w:rFonts w:ascii="Times New Roman" w:hAnsi="Times New Roman" w:cs="Times New Roman"/>
          <w:sz w:val="24"/>
          <w:szCs w:val="24"/>
          <w:lang w:val="ru-RU"/>
        </w:rPr>
        <w:softHyphen/>
      </w:r>
      <w:r w:rsidRPr="00A377E7">
        <w:rPr>
          <w:rFonts w:ascii="Times New Roman" w:hAnsi="Times New Roman" w:cs="Times New Roman"/>
          <w:spacing w:val="-7"/>
          <w:sz w:val="24"/>
          <w:szCs w:val="24"/>
          <w:lang w:val="ru-RU"/>
        </w:rPr>
        <w:t>обходимо внимательно прочитать вопрос и выбрать наиболее под</w:t>
      </w:r>
      <w:r w:rsidRPr="00A377E7">
        <w:rPr>
          <w:rFonts w:ascii="Times New Roman" w:hAnsi="Times New Roman" w:cs="Times New Roman"/>
          <w:spacing w:val="-7"/>
          <w:sz w:val="24"/>
          <w:szCs w:val="24"/>
          <w:lang w:val="ru-RU"/>
        </w:rPr>
        <w:softHyphen/>
        <w:t>ходящий для вас вариант ответа, все ответы должны фиксировать</w:t>
      </w:r>
      <w:r w:rsidRPr="00A377E7">
        <w:rPr>
          <w:rFonts w:ascii="Times New Roman" w:hAnsi="Times New Roman" w:cs="Times New Roman"/>
          <w:spacing w:val="-7"/>
          <w:sz w:val="24"/>
          <w:szCs w:val="24"/>
          <w:lang w:val="ru-RU"/>
        </w:rPr>
        <w:softHyphen/>
      </w:r>
      <w:r w:rsidRPr="00A377E7">
        <w:rPr>
          <w:rFonts w:ascii="Times New Roman" w:hAnsi="Times New Roman" w:cs="Times New Roman"/>
          <w:spacing w:val="-4"/>
          <w:sz w:val="24"/>
          <w:szCs w:val="24"/>
          <w:lang w:val="ru-RU"/>
        </w:rPr>
        <w:t xml:space="preserve">ся в регистрационном </w:t>
      </w:r>
      <w:r w:rsidRPr="00A377E7">
        <w:rPr>
          <w:rFonts w:ascii="Times New Roman" w:hAnsi="Times New Roman" w:cs="Times New Roman"/>
          <w:spacing w:val="-4"/>
          <w:sz w:val="24"/>
          <w:szCs w:val="24"/>
          <w:lang w:val="ru-RU"/>
        </w:rPr>
        <w:lastRenderedPageBreak/>
        <w:t>бланке. Для этого в строке, соответствую</w:t>
      </w:r>
      <w:r w:rsidRPr="00A377E7">
        <w:rPr>
          <w:rFonts w:ascii="Times New Roman" w:hAnsi="Times New Roman" w:cs="Times New Roman"/>
          <w:spacing w:val="-4"/>
          <w:sz w:val="24"/>
          <w:szCs w:val="24"/>
          <w:lang w:val="ru-RU"/>
        </w:rPr>
        <w:softHyphen/>
      </w:r>
      <w:r w:rsidRPr="00A377E7">
        <w:rPr>
          <w:rFonts w:ascii="Times New Roman" w:hAnsi="Times New Roman" w:cs="Times New Roman"/>
          <w:sz w:val="24"/>
          <w:szCs w:val="24"/>
          <w:lang w:val="ru-RU"/>
        </w:rPr>
        <w:t xml:space="preserve">щей номеру вопроса, вам необходимо отметить одну из четырех </w:t>
      </w:r>
      <w:r w:rsidRPr="00A377E7">
        <w:rPr>
          <w:rFonts w:ascii="Times New Roman" w:hAnsi="Times New Roman" w:cs="Times New Roman"/>
          <w:spacing w:val="-8"/>
          <w:sz w:val="24"/>
          <w:szCs w:val="24"/>
          <w:lang w:val="ru-RU"/>
        </w:rPr>
        <w:t>клеток, совпадающую с выбранным вами ответом. На каждый воп</w:t>
      </w:r>
      <w:r w:rsidRPr="00A377E7">
        <w:rPr>
          <w:rFonts w:ascii="Times New Roman" w:hAnsi="Times New Roman" w:cs="Times New Roman"/>
          <w:spacing w:val="-8"/>
          <w:sz w:val="24"/>
          <w:szCs w:val="24"/>
          <w:lang w:val="ru-RU"/>
        </w:rPr>
        <w:softHyphen/>
      </w:r>
      <w:r w:rsidRPr="00A377E7">
        <w:rPr>
          <w:rFonts w:ascii="Times New Roman" w:hAnsi="Times New Roman" w:cs="Times New Roman"/>
          <w:sz w:val="24"/>
          <w:szCs w:val="24"/>
          <w:lang w:val="ru-RU"/>
        </w:rPr>
        <w:t>рос возможен только один вариант ответа.</w:t>
      </w:r>
    </w:p>
    <w:p w:rsidR="00A377E7" w:rsidRPr="00A377E7" w:rsidRDefault="00A377E7" w:rsidP="00A377E7">
      <w:pPr>
        <w:pStyle w:val="ae"/>
        <w:ind w:firstLine="567"/>
        <w:jc w:val="both"/>
        <w:rPr>
          <w:rFonts w:ascii="Times New Roman" w:hAnsi="Times New Roman" w:cs="Times New Roman"/>
          <w:spacing w:val="-6"/>
          <w:sz w:val="24"/>
          <w:szCs w:val="24"/>
          <w:lang w:val="ru-RU"/>
        </w:rPr>
      </w:pPr>
      <w:r w:rsidRPr="00AA4EA0">
        <w:rPr>
          <w:rFonts w:ascii="Times New Roman" w:hAnsi="Times New Roman" w:cs="Times New Roman"/>
          <w:spacing w:val="-3"/>
          <w:sz w:val="24"/>
          <w:szCs w:val="24"/>
          <w:lang w:val="ru-RU"/>
        </w:rPr>
        <w:t>Вводная инструкция закончена, у кого есть вопросы, подни</w:t>
      </w:r>
      <w:r w:rsidRPr="00AA4EA0">
        <w:rPr>
          <w:rFonts w:ascii="Times New Roman" w:hAnsi="Times New Roman" w:cs="Times New Roman"/>
          <w:spacing w:val="-3"/>
          <w:sz w:val="24"/>
          <w:szCs w:val="24"/>
          <w:lang w:val="ru-RU"/>
        </w:rPr>
        <w:softHyphen/>
      </w:r>
      <w:r w:rsidRPr="00AA4EA0">
        <w:rPr>
          <w:rFonts w:ascii="Times New Roman" w:hAnsi="Times New Roman" w:cs="Times New Roman"/>
          <w:spacing w:val="-9"/>
          <w:sz w:val="24"/>
          <w:szCs w:val="24"/>
          <w:lang w:val="ru-RU"/>
        </w:rPr>
        <w:t xml:space="preserve">мите руку </w:t>
      </w:r>
      <w:r>
        <w:rPr>
          <w:rFonts w:ascii="Times New Roman" w:hAnsi="Times New Roman" w:cs="Times New Roman"/>
          <w:spacing w:val="-9"/>
          <w:sz w:val="24"/>
          <w:szCs w:val="24"/>
          <w:lang w:val="ru-RU"/>
        </w:rPr>
        <w:t>-</w:t>
      </w:r>
      <w:r w:rsidRPr="00AA4EA0">
        <w:rPr>
          <w:rFonts w:ascii="Times New Roman" w:hAnsi="Times New Roman" w:cs="Times New Roman"/>
          <w:spacing w:val="-9"/>
          <w:sz w:val="24"/>
          <w:szCs w:val="24"/>
          <w:lang w:val="ru-RU"/>
        </w:rPr>
        <w:t xml:space="preserve"> к вам подойдут и помогут. </w:t>
      </w:r>
      <w:r w:rsidRPr="00A377E7">
        <w:rPr>
          <w:rFonts w:ascii="Times New Roman" w:hAnsi="Times New Roman" w:cs="Times New Roman"/>
          <w:spacing w:val="-9"/>
          <w:sz w:val="24"/>
          <w:szCs w:val="24"/>
          <w:lang w:val="ru-RU"/>
        </w:rPr>
        <w:t>Если вопросов нет, присту</w:t>
      </w:r>
      <w:r w:rsidRPr="00A377E7">
        <w:rPr>
          <w:rFonts w:ascii="Times New Roman" w:hAnsi="Times New Roman" w:cs="Times New Roman"/>
          <w:spacing w:val="-9"/>
          <w:sz w:val="24"/>
          <w:szCs w:val="24"/>
          <w:lang w:val="ru-RU"/>
        </w:rPr>
        <w:softHyphen/>
      </w:r>
      <w:r w:rsidRPr="00A377E7">
        <w:rPr>
          <w:rFonts w:ascii="Times New Roman" w:hAnsi="Times New Roman" w:cs="Times New Roman"/>
          <w:spacing w:val="-6"/>
          <w:sz w:val="24"/>
          <w:szCs w:val="24"/>
          <w:lang w:val="ru-RU"/>
        </w:rPr>
        <w:t>пайте к работе.</w:t>
      </w:r>
    </w:p>
    <w:p w:rsidR="00A377E7" w:rsidRPr="00B83713" w:rsidRDefault="00A377E7" w:rsidP="00A377E7">
      <w:pPr>
        <w:pStyle w:val="ae"/>
        <w:ind w:firstLine="567"/>
        <w:jc w:val="both"/>
        <w:rPr>
          <w:rFonts w:ascii="Times New Roman" w:hAnsi="Times New Roman" w:cs="Times New Roman"/>
          <w:b/>
          <w:spacing w:val="-13"/>
          <w:sz w:val="24"/>
          <w:szCs w:val="24"/>
          <w:lang w:val="ru-RU"/>
        </w:rPr>
      </w:pPr>
    </w:p>
    <w:p w:rsidR="00A377E7" w:rsidRPr="00B83713" w:rsidRDefault="00A377E7" w:rsidP="00A377E7">
      <w:pPr>
        <w:pStyle w:val="ae"/>
        <w:ind w:firstLine="567"/>
        <w:jc w:val="both"/>
        <w:rPr>
          <w:rFonts w:ascii="Times New Roman" w:hAnsi="Times New Roman" w:cs="Times New Roman"/>
          <w:b/>
          <w:sz w:val="24"/>
          <w:szCs w:val="24"/>
          <w:lang w:val="ru-RU"/>
        </w:rPr>
      </w:pPr>
      <w:r w:rsidRPr="00B83713">
        <w:rPr>
          <w:rFonts w:ascii="Times New Roman" w:hAnsi="Times New Roman" w:cs="Times New Roman"/>
          <w:b/>
          <w:sz w:val="24"/>
          <w:szCs w:val="24"/>
          <w:lang w:val="ru-RU"/>
        </w:rPr>
        <w:t>Текст опросника «ДАП-П» (для учащихся учреждений начально</w:t>
      </w:r>
      <w:r w:rsidRPr="00B83713">
        <w:rPr>
          <w:rFonts w:ascii="Times New Roman" w:hAnsi="Times New Roman" w:cs="Times New Roman"/>
          <w:b/>
          <w:sz w:val="24"/>
          <w:szCs w:val="24"/>
          <w:lang w:val="ru-RU"/>
        </w:rPr>
        <w:softHyphen/>
        <w:t>го и среднего профессионального образования).</w:t>
      </w:r>
    </w:p>
    <w:p w:rsidR="00A377E7" w:rsidRPr="00AA4EA0"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bCs/>
          <w:sz w:val="24"/>
          <w:szCs w:val="24"/>
          <w:lang w:val="ru-RU"/>
        </w:rPr>
        <w:t xml:space="preserve">1. </w:t>
      </w:r>
      <w:r w:rsidRPr="00AA4EA0">
        <w:rPr>
          <w:rFonts w:ascii="Times New Roman" w:hAnsi="Times New Roman" w:cs="Times New Roman"/>
          <w:bCs/>
          <w:sz w:val="24"/>
          <w:szCs w:val="24"/>
          <w:lang w:val="ru-RU"/>
        </w:rPr>
        <w:t xml:space="preserve">Я </w:t>
      </w:r>
      <w:r w:rsidRPr="00AA4EA0">
        <w:rPr>
          <w:rFonts w:ascii="Times New Roman" w:hAnsi="Times New Roman" w:cs="Times New Roman"/>
          <w:sz w:val="24"/>
          <w:szCs w:val="24"/>
          <w:lang w:val="ru-RU"/>
        </w:rPr>
        <w:t>хорошо понял инструкцию к данной методике.</w:t>
      </w:r>
    </w:p>
    <w:p w:rsidR="00A377E7" w:rsidRPr="00AA4EA0" w:rsidRDefault="00A377E7" w:rsidP="00A377E7">
      <w:pPr>
        <w:pStyle w:val="ae"/>
        <w:ind w:firstLine="567"/>
        <w:jc w:val="both"/>
        <w:rPr>
          <w:rFonts w:ascii="Times New Roman" w:hAnsi="Times New Roman" w:cs="Times New Roman"/>
          <w:spacing w:val="-4"/>
          <w:sz w:val="24"/>
          <w:szCs w:val="24"/>
          <w:lang w:val="ru-RU"/>
        </w:rPr>
      </w:pPr>
      <w:r>
        <w:rPr>
          <w:rFonts w:ascii="Times New Roman" w:hAnsi="Times New Roman" w:cs="Times New Roman"/>
          <w:spacing w:val="-6"/>
          <w:sz w:val="24"/>
          <w:szCs w:val="24"/>
          <w:lang w:val="ru-RU"/>
        </w:rPr>
        <w:t xml:space="preserve">2. </w:t>
      </w:r>
      <w:r w:rsidRPr="00AA4EA0">
        <w:rPr>
          <w:rFonts w:ascii="Times New Roman" w:hAnsi="Times New Roman" w:cs="Times New Roman"/>
          <w:spacing w:val="-6"/>
          <w:sz w:val="24"/>
          <w:szCs w:val="24"/>
          <w:lang w:val="ru-RU"/>
        </w:rPr>
        <w:t>Люди, с которыми я пытаюсь находиться в дружеских отно</w:t>
      </w:r>
      <w:r w:rsidRPr="00AA4EA0">
        <w:rPr>
          <w:rFonts w:ascii="Times New Roman" w:hAnsi="Times New Roman" w:cs="Times New Roman"/>
          <w:spacing w:val="-4"/>
          <w:sz w:val="24"/>
          <w:szCs w:val="24"/>
          <w:lang w:val="ru-RU"/>
        </w:rPr>
        <w:t>шениях, очень часто причиняют мне боль.</w:t>
      </w:r>
    </w:p>
    <w:p w:rsidR="00A377E7" w:rsidRPr="00AA4EA0" w:rsidRDefault="00A377E7" w:rsidP="00A377E7">
      <w:pPr>
        <w:pStyle w:val="ae"/>
        <w:ind w:firstLine="567"/>
        <w:jc w:val="both"/>
        <w:rPr>
          <w:rFonts w:ascii="Times New Roman" w:hAnsi="Times New Roman" w:cs="Times New Roman"/>
          <w:spacing w:val="-4"/>
          <w:sz w:val="24"/>
          <w:szCs w:val="24"/>
          <w:lang w:val="ru-RU"/>
        </w:rPr>
      </w:pPr>
      <w:r>
        <w:rPr>
          <w:rFonts w:ascii="Times New Roman" w:hAnsi="Times New Roman" w:cs="Times New Roman"/>
          <w:spacing w:val="-4"/>
          <w:sz w:val="24"/>
          <w:szCs w:val="24"/>
          <w:lang w:val="ru-RU"/>
        </w:rPr>
        <w:t xml:space="preserve">3. </w:t>
      </w:r>
      <w:r w:rsidRPr="00AA4EA0">
        <w:rPr>
          <w:rFonts w:ascii="Times New Roman" w:hAnsi="Times New Roman" w:cs="Times New Roman"/>
          <w:spacing w:val="-4"/>
          <w:sz w:val="24"/>
          <w:szCs w:val="24"/>
          <w:lang w:val="ru-RU"/>
        </w:rPr>
        <w:t>Я совершенно не приспособлен к будущей профессии.</w:t>
      </w:r>
    </w:p>
    <w:p w:rsidR="00A377E7" w:rsidRPr="00AA4EA0" w:rsidRDefault="00A377E7" w:rsidP="00A377E7">
      <w:pPr>
        <w:pStyle w:val="ae"/>
        <w:ind w:firstLine="567"/>
        <w:jc w:val="both"/>
        <w:rPr>
          <w:rFonts w:ascii="Times New Roman" w:hAnsi="Times New Roman" w:cs="Times New Roman"/>
          <w:spacing w:val="-6"/>
          <w:sz w:val="24"/>
          <w:szCs w:val="24"/>
          <w:lang w:val="ru-RU"/>
        </w:rPr>
      </w:pPr>
      <w:r>
        <w:rPr>
          <w:rFonts w:ascii="Times New Roman" w:hAnsi="Times New Roman" w:cs="Times New Roman"/>
          <w:spacing w:val="-7"/>
          <w:sz w:val="24"/>
          <w:szCs w:val="24"/>
          <w:lang w:val="ru-RU"/>
        </w:rPr>
        <w:t xml:space="preserve">4. </w:t>
      </w:r>
      <w:r w:rsidRPr="00AA4EA0">
        <w:rPr>
          <w:rFonts w:ascii="Times New Roman" w:hAnsi="Times New Roman" w:cs="Times New Roman"/>
          <w:spacing w:val="-7"/>
          <w:sz w:val="24"/>
          <w:szCs w:val="24"/>
          <w:lang w:val="ru-RU"/>
        </w:rPr>
        <w:t>«За компанию» с товарищами я могу принять большое коли</w:t>
      </w:r>
      <w:r w:rsidRPr="00AA4EA0">
        <w:rPr>
          <w:rFonts w:ascii="Times New Roman" w:hAnsi="Times New Roman" w:cs="Times New Roman"/>
          <w:spacing w:val="-6"/>
          <w:sz w:val="24"/>
          <w:szCs w:val="24"/>
          <w:lang w:val="ru-RU"/>
        </w:rPr>
        <w:t>чество алкоголя.</w:t>
      </w:r>
    </w:p>
    <w:p w:rsidR="00A377E7" w:rsidRPr="00AA4EA0" w:rsidRDefault="00A377E7" w:rsidP="00A377E7">
      <w:pPr>
        <w:pStyle w:val="ae"/>
        <w:ind w:firstLine="567"/>
        <w:jc w:val="both"/>
        <w:rPr>
          <w:rFonts w:ascii="Times New Roman" w:hAnsi="Times New Roman" w:cs="Times New Roman"/>
          <w:sz w:val="24"/>
          <w:szCs w:val="24"/>
          <w:lang w:val="ru-RU"/>
        </w:rPr>
      </w:pPr>
      <w:r w:rsidRPr="00AA4EA0">
        <w:rPr>
          <w:rFonts w:ascii="Times New Roman" w:hAnsi="Times New Roman" w:cs="Times New Roman"/>
          <w:sz w:val="24"/>
          <w:szCs w:val="24"/>
        </w:rPr>
        <w:pict>
          <v:line id="_x0000_s1037" style="position:absolute;left:0;text-align:left;z-index:251656192;mso-position-horizontal-relative:margin" from="294.5pt,447.1pt" to="294.5pt,461.5pt" strokeweight=".12mm">
            <v:stroke joinstyle="miter"/>
          </v:line>
        </w:pict>
      </w:r>
      <w:r>
        <w:rPr>
          <w:rFonts w:ascii="Times New Roman" w:hAnsi="Times New Roman" w:cs="Times New Roman"/>
          <w:spacing w:val="-6"/>
          <w:sz w:val="24"/>
          <w:szCs w:val="24"/>
          <w:lang w:val="ru-RU"/>
        </w:rPr>
        <w:t xml:space="preserve">5. </w:t>
      </w:r>
      <w:r w:rsidRPr="00AA4EA0">
        <w:rPr>
          <w:rFonts w:ascii="Times New Roman" w:hAnsi="Times New Roman" w:cs="Times New Roman"/>
          <w:spacing w:val="-6"/>
          <w:sz w:val="24"/>
          <w:szCs w:val="24"/>
          <w:lang w:val="ru-RU"/>
        </w:rPr>
        <w:t xml:space="preserve">Я считаю, что в некоторых ситуациях жизнь может потерять </w:t>
      </w:r>
      <w:r w:rsidRPr="00AA4EA0">
        <w:rPr>
          <w:rFonts w:ascii="Times New Roman" w:hAnsi="Times New Roman" w:cs="Times New Roman"/>
          <w:sz w:val="24"/>
          <w:szCs w:val="24"/>
          <w:lang w:val="ru-RU"/>
        </w:rPr>
        <w:t>ценность для человека.</w:t>
      </w:r>
    </w:p>
    <w:p w:rsidR="00A377E7" w:rsidRPr="00AA4EA0"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pacing w:val="-4"/>
          <w:sz w:val="24"/>
          <w:szCs w:val="24"/>
          <w:lang w:val="ru-RU"/>
        </w:rPr>
        <w:t xml:space="preserve">6. </w:t>
      </w:r>
      <w:r w:rsidRPr="00AA4EA0">
        <w:rPr>
          <w:rFonts w:ascii="Times New Roman" w:hAnsi="Times New Roman" w:cs="Times New Roman"/>
          <w:spacing w:val="-4"/>
          <w:sz w:val="24"/>
          <w:szCs w:val="24"/>
          <w:lang w:val="ru-RU"/>
        </w:rPr>
        <w:t xml:space="preserve">Главная причина моего поступления в лицей — мне просто </w:t>
      </w:r>
      <w:r w:rsidRPr="00AA4EA0">
        <w:rPr>
          <w:rFonts w:ascii="Times New Roman" w:hAnsi="Times New Roman" w:cs="Times New Roman"/>
          <w:sz w:val="24"/>
          <w:szCs w:val="24"/>
          <w:lang w:val="ru-RU"/>
        </w:rPr>
        <w:t>некуда больше пойти.</w:t>
      </w:r>
    </w:p>
    <w:p w:rsidR="00A377E7" w:rsidRPr="00AA4EA0"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 </w:t>
      </w:r>
      <w:r w:rsidRPr="00AA4EA0">
        <w:rPr>
          <w:rFonts w:ascii="Times New Roman" w:hAnsi="Times New Roman" w:cs="Times New Roman"/>
          <w:sz w:val="24"/>
          <w:szCs w:val="24"/>
          <w:lang w:val="ru-RU"/>
        </w:rPr>
        <w:t>Я бываю излишне груб(а) с окружающими.</w:t>
      </w:r>
    </w:p>
    <w:p w:rsidR="00A377E7" w:rsidRPr="00AA4EA0" w:rsidRDefault="00A377E7" w:rsidP="00A377E7">
      <w:pPr>
        <w:pStyle w:val="ae"/>
        <w:ind w:firstLine="567"/>
        <w:jc w:val="both"/>
        <w:rPr>
          <w:rFonts w:ascii="Times New Roman" w:hAnsi="Times New Roman" w:cs="Times New Roman"/>
          <w:spacing w:val="-4"/>
          <w:sz w:val="24"/>
          <w:szCs w:val="24"/>
          <w:lang w:val="ru-RU"/>
        </w:rPr>
      </w:pPr>
      <w:r>
        <w:rPr>
          <w:rFonts w:ascii="Times New Roman" w:hAnsi="Times New Roman" w:cs="Times New Roman"/>
          <w:spacing w:val="-3"/>
          <w:sz w:val="24"/>
          <w:szCs w:val="24"/>
          <w:lang w:val="ru-RU"/>
        </w:rPr>
        <w:t xml:space="preserve">8. </w:t>
      </w:r>
      <w:r w:rsidRPr="00AA4EA0">
        <w:rPr>
          <w:rFonts w:ascii="Times New Roman" w:hAnsi="Times New Roman" w:cs="Times New Roman"/>
          <w:spacing w:val="-3"/>
          <w:sz w:val="24"/>
          <w:szCs w:val="24"/>
          <w:lang w:val="ru-RU"/>
        </w:rPr>
        <w:t xml:space="preserve">Мои друзья рассказывали, что в некоторых ситуациях они </w:t>
      </w:r>
      <w:r w:rsidRPr="00AA4EA0">
        <w:rPr>
          <w:rFonts w:ascii="Times New Roman" w:hAnsi="Times New Roman" w:cs="Times New Roman"/>
          <w:sz w:val="24"/>
          <w:szCs w:val="24"/>
          <w:lang w:val="ru-RU"/>
        </w:rPr>
        <w:t>испытывали необычные состояния: видели красочные и ин</w:t>
      </w:r>
      <w:r w:rsidRPr="00AA4EA0">
        <w:rPr>
          <w:rFonts w:ascii="Times New Roman" w:hAnsi="Times New Roman" w:cs="Times New Roman"/>
          <w:spacing w:val="-4"/>
          <w:sz w:val="24"/>
          <w:szCs w:val="24"/>
          <w:lang w:val="ru-RU"/>
        </w:rPr>
        <w:t>тересные видения, слышали странные звуки и др.</w:t>
      </w:r>
    </w:p>
    <w:p w:rsidR="00A377E7" w:rsidRPr="00AA4EA0"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pacing w:val="-10"/>
          <w:sz w:val="24"/>
          <w:szCs w:val="24"/>
          <w:lang w:val="ru-RU"/>
        </w:rPr>
        <w:t xml:space="preserve">9. </w:t>
      </w:r>
      <w:r w:rsidRPr="00AA4EA0">
        <w:rPr>
          <w:rFonts w:ascii="Times New Roman" w:hAnsi="Times New Roman" w:cs="Times New Roman"/>
          <w:spacing w:val="-10"/>
          <w:sz w:val="24"/>
          <w:szCs w:val="24"/>
          <w:lang w:val="ru-RU"/>
        </w:rPr>
        <w:t>Думаю, что самым трудным предметом для меня будет — про</w:t>
      </w:r>
      <w:r w:rsidRPr="00AA4EA0">
        <w:rPr>
          <w:rFonts w:ascii="Times New Roman" w:hAnsi="Times New Roman" w:cs="Times New Roman"/>
          <w:sz w:val="24"/>
          <w:szCs w:val="24"/>
          <w:lang w:val="ru-RU"/>
        </w:rPr>
        <w:t>изводственное обучение.</w:t>
      </w:r>
    </w:p>
    <w:p w:rsidR="00A377E7" w:rsidRPr="00AA4EA0" w:rsidRDefault="00814453" w:rsidP="00A377E7">
      <w:pPr>
        <w:pStyle w:val="ae"/>
        <w:ind w:firstLine="567"/>
        <w:jc w:val="both"/>
        <w:rPr>
          <w:rFonts w:ascii="Times New Roman" w:hAnsi="Times New Roman" w:cs="Times New Roman"/>
          <w:spacing w:val="-6"/>
          <w:sz w:val="24"/>
          <w:szCs w:val="24"/>
          <w:lang w:val="ru-RU"/>
        </w:rPr>
      </w:pPr>
      <w:r>
        <w:rPr>
          <w:rFonts w:ascii="Times New Roman" w:hAnsi="Times New Roman" w:cs="Times New Roman"/>
          <w:spacing w:val="-2"/>
          <w:sz w:val="24"/>
          <w:szCs w:val="24"/>
          <w:lang w:val="ru-RU"/>
        </w:rPr>
        <w:t xml:space="preserve">10. Среди </w:t>
      </w:r>
      <w:r w:rsidR="00A377E7" w:rsidRPr="00AA4EA0">
        <w:rPr>
          <w:rFonts w:ascii="Times New Roman" w:hAnsi="Times New Roman" w:cs="Times New Roman"/>
          <w:spacing w:val="-2"/>
          <w:sz w:val="24"/>
          <w:szCs w:val="24"/>
          <w:lang w:val="ru-RU"/>
        </w:rPr>
        <w:t xml:space="preserve">моих друзей были такие, которые вели такой образ </w:t>
      </w:r>
      <w:r w:rsidR="00A377E7" w:rsidRPr="00AA4EA0">
        <w:rPr>
          <w:rFonts w:ascii="Times New Roman" w:hAnsi="Times New Roman" w:cs="Times New Roman"/>
          <w:spacing w:val="-7"/>
          <w:sz w:val="24"/>
          <w:szCs w:val="24"/>
          <w:lang w:val="ru-RU"/>
        </w:rPr>
        <w:t>жизни, что мне приходилось скрывать свою дружбу от роди</w:t>
      </w:r>
      <w:r w:rsidR="00A377E7" w:rsidRPr="00AA4EA0">
        <w:rPr>
          <w:rFonts w:ascii="Times New Roman" w:hAnsi="Times New Roman" w:cs="Times New Roman"/>
          <w:spacing w:val="-6"/>
          <w:sz w:val="24"/>
          <w:szCs w:val="24"/>
          <w:lang w:val="ru-RU"/>
        </w:rPr>
        <w:t>телей.</w:t>
      </w:r>
    </w:p>
    <w:p w:rsidR="00A377E7" w:rsidRPr="00AA4EA0" w:rsidRDefault="00A377E7" w:rsidP="00A377E7">
      <w:pPr>
        <w:pStyle w:val="ae"/>
        <w:ind w:firstLine="567"/>
        <w:jc w:val="both"/>
        <w:rPr>
          <w:rFonts w:ascii="Times New Roman" w:hAnsi="Times New Roman" w:cs="Times New Roman"/>
          <w:spacing w:val="-7"/>
          <w:sz w:val="24"/>
          <w:szCs w:val="24"/>
          <w:lang w:val="ru-RU"/>
        </w:rPr>
      </w:pPr>
      <w:r>
        <w:rPr>
          <w:rFonts w:ascii="Times New Roman" w:hAnsi="Times New Roman" w:cs="Times New Roman"/>
          <w:sz w:val="24"/>
          <w:szCs w:val="24"/>
          <w:lang w:val="ru-RU"/>
        </w:rPr>
        <w:t xml:space="preserve">11. </w:t>
      </w:r>
      <w:r w:rsidRPr="00AA4EA0">
        <w:rPr>
          <w:rFonts w:ascii="Times New Roman" w:hAnsi="Times New Roman" w:cs="Times New Roman"/>
          <w:sz w:val="24"/>
          <w:szCs w:val="24"/>
          <w:lang w:val="ru-RU"/>
        </w:rPr>
        <w:t>Мне кажется, окружающие плохо понимают меня, не ценят</w:t>
      </w:r>
      <w:r w:rsidRPr="00AA4EA0">
        <w:rPr>
          <w:rFonts w:ascii="Times New Roman" w:hAnsi="Times New Roman" w:cs="Times New Roman"/>
          <w:sz w:val="24"/>
          <w:szCs w:val="24"/>
          <w:lang w:val="ru-RU"/>
        </w:rPr>
        <w:br/>
      </w:r>
      <w:r w:rsidRPr="00AA4EA0">
        <w:rPr>
          <w:rFonts w:ascii="Times New Roman" w:hAnsi="Times New Roman" w:cs="Times New Roman"/>
          <w:spacing w:val="-7"/>
          <w:sz w:val="24"/>
          <w:szCs w:val="24"/>
          <w:lang w:val="ru-RU"/>
        </w:rPr>
        <w:t>и недолюбливают.</w:t>
      </w:r>
    </w:p>
    <w:p w:rsidR="00A377E7" w:rsidRPr="00A377E7" w:rsidRDefault="00A377E7" w:rsidP="00A377E7">
      <w:pPr>
        <w:pStyle w:val="ae"/>
        <w:ind w:firstLine="567"/>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12. </w:t>
      </w:r>
      <w:r w:rsidRPr="00AA4EA0">
        <w:rPr>
          <w:rFonts w:ascii="Times New Roman" w:hAnsi="Times New Roman" w:cs="Times New Roman"/>
          <w:spacing w:val="-6"/>
          <w:sz w:val="24"/>
          <w:szCs w:val="24"/>
          <w:lang w:val="ru-RU"/>
        </w:rPr>
        <w:t xml:space="preserve">В последнее время я замечаю, что стал(а) много курить. </w:t>
      </w:r>
      <w:r w:rsidRPr="00A377E7">
        <w:rPr>
          <w:rFonts w:ascii="Times New Roman" w:hAnsi="Times New Roman" w:cs="Times New Roman"/>
          <w:spacing w:val="-6"/>
          <w:sz w:val="24"/>
          <w:szCs w:val="24"/>
          <w:lang w:val="ru-RU"/>
        </w:rPr>
        <w:t>Это помогает мне отвлечься от проблем и хлопот.</w:t>
      </w:r>
    </w:p>
    <w:p w:rsidR="00A377E7" w:rsidRPr="00AA4EA0" w:rsidRDefault="00A377E7" w:rsidP="00A377E7">
      <w:pPr>
        <w:pStyle w:val="ae"/>
        <w:ind w:firstLine="567"/>
        <w:jc w:val="both"/>
        <w:rPr>
          <w:rFonts w:ascii="Times New Roman" w:hAnsi="Times New Roman" w:cs="Times New Roman"/>
          <w:spacing w:val="-6"/>
          <w:sz w:val="24"/>
          <w:szCs w:val="24"/>
          <w:lang w:val="ru-RU"/>
        </w:rPr>
      </w:pPr>
      <w:r>
        <w:rPr>
          <w:rFonts w:ascii="Times New Roman" w:hAnsi="Times New Roman" w:cs="Times New Roman"/>
          <w:spacing w:val="-4"/>
          <w:sz w:val="24"/>
          <w:szCs w:val="24"/>
          <w:lang w:val="ru-RU"/>
        </w:rPr>
        <w:t xml:space="preserve">13. </w:t>
      </w:r>
      <w:r w:rsidRPr="00AA4EA0">
        <w:rPr>
          <w:rFonts w:ascii="Times New Roman" w:hAnsi="Times New Roman" w:cs="Times New Roman"/>
          <w:spacing w:val="-4"/>
          <w:sz w:val="24"/>
          <w:szCs w:val="24"/>
          <w:lang w:val="ru-RU"/>
        </w:rPr>
        <w:t xml:space="preserve">Бывало, что по утрам у меня дрожали руки и голова просто </w:t>
      </w:r>
      <w:r w:rsidRPr="00AA4EA0">
        <w:rPr>
          <w:rFonts w:ascii="Times New Roman" w:hAnsi="Times New Roman" w:cs="Times New Roman"/>
          <w:spacing w:val="-6"/>
          <w:sz w:val="24"/>
          <w:szCs w:val="24"/>
          <w:lang w:val="ru-RU"/>
        </w:rPr>
        <w:t>«раскалывалась».</w:t>
      </w:r>
    </w:p>
    <w:p w:rsidR="00A377E7" w:rsidRPr="00AA4EA0" w:rsidRDefault="00A377E7" w:rsidP="00A377E7">
      <w:pPr>
        <w:pStyle w:val="ae"/>
        <w:ind w:firstLine="567"/>
        <w:jc w:val="both"/>
        <w:rPr>
          <w:rFonts w:ascii="Times New Roman" w:hAnsi="Times New Roman" w:cs="Times New Roman"/>
          <w:spacing w:val="-6"/>
          <w:sz w:val="24"/>
          <w:szCs w:val="24"/>
          <w:lang w:val="ru-RU"/>
        </w:rPr>
      </w:pPr>
      <w:r>
        <w:rPr>
          <w:rFonts w:ascii="Times New Roman" w:hAnsi="Times New Roman" w:cs="Times New Roman"/>
          <w:spacing w:val="-9"/>
          <w:sz w:val="24"/>
          <w:szCs w:val="24"/>
          <w:lang w:val="ru-RU"/>
        </w:rPr>
        <w:t xml:space="preserve">14. </w:t>
      </w:r>
      <w:r w:rsidRPr="00AA4EA0">
        <w:rPr>
          <w:rFonts w:ascii="Times New Roman" w:hAnsi="Times New Roman" w:cs="Times New Roman"/>
          <w:spacing w:val="-9"/>
          <w:sz w:val="24"/>
          <w:szCs w:val="24"/>
          <w:lang w:val="ru-RU"/>
        </w:rPr>
        <w:t xml:space="preserve">Я всегда стремился (л ась) к дружбе с ребятами, которые были </w:t>
      </w:r>
      <w:r w:rsidRPr="00AA4EA0">
        <w:rPr>
          <w:rFonts w:ascii="Times New Roman" w:hAnsi="Times New Roman" w:cs="Times New Roman"/>
          <w:spacing w:val="-6"/>
          <w:sz w:val="24"/>
          <w:szCs w:val="24"/>
          <w:lang w:val="ru-RU"/>
        </w:rPr>
        <w:t>старше меня по возрасту.</w:t>
      </w:r>
    </w:p>
    <w:p w:rsidR="00A377E7" w:rsidRPr="00AA4EA0" w:rsidRDefault="00A377E7" w:rsidP="00A377E7">
      <w:pPr>
        <w:pStyle w:val="ae"/>
        <w:ind w:firstLine="567"/>
        <w:jc w:val="both"/>
        <w:rPr>
          <w:rFonts w:ascii="Times New Roman" w:hAnsi="Times New Roman" w:cs="Times New Roman"/>
          <w:spacing w:val="-6"/>
          <w:sz w:val="24"/>
          <w:szCs w:val="24"/>
          <w:lang w:val="ru-RU"/>
        </w:rPr>
      </w:pPr>
      <w:r>
        <w:rPr>
          <w:rFonts w:ascii="Times New Roman" w:hAnsi="Times New Roman" w:cs="Times New Roman"/>
          <w:spacing w:val="-2"/>
          <w:sz w:val="24"/>
          <w:szCs w:val="24"/>
          <w:lang w:val="ru-RU"/>
        </w:rPr>
        <w:t xml:space="preserve">15. </w:t>
      </w:r>
      <w:r w:rsidRPr="00AA4EA0">
        <w:rPr>
          <w:rFonts w:ascii="Times New Roman" w:hAnsi="Times New Roman" w:cs="Times New Roman"/>
          <w:spacing w:val="-2"/>
          <w:sz w:val="24"/>
          <w:szCs w:val="24"/>
          <w:lang w:val="ru-RU"/>
        </w:rPr>
        <w:t xml:space="preserve">Не могу заставить себя бросить курить, хотя знаю, что это </w:t>
      </w:r>
      <w:r w:rsidRPr="00AA4EA0">
        <w:rPr>
          <w:rFonts w:ascii="Times New Roman" w:hAnsi="Times New Roman" w:cs="Times New Roman"/>
          <w:spacing w:val="-6"/>
          <w:sz w:val="24"/>
          <w:szCs w:val="24"/>
          <w:lang w:val="ru-RU"/>
        </w:rPr>
        <w:t>вредно.</w:t>
      </w:r>
    </w:p>
    <w:p w:rsidR="00A377E7" w:rsidRPr="00AA4EA0" w:rsidRDefault="00A377E7" w:rsidP="00A377E7">
      <w:pPr>
        <w:pStyle w:val="ae"/>
        <w:ind w:firstLine="567"/>
        <w:jc w:val="both"/>
        <w:rPr>
          <w:rFonts w:ascii="Times New Roman" w:hAnsi="Times New Roman" w:cs="Times New Roman"/>
          <w:spacing w:val="-4"/>
          <w:sz w:val="24"/>
          <w:szCs w:val="24"/>
          <w:lang w:val="ru-RU"/>
        </w:rPr>
      </w:pPr>
      <w:r>
        <w:rPr>
          <w:rFonts w:ascii="Times New Roman" w:hAnsi="Times New Roman" w:cs="Times New Roman"/>
          <w:spacing w:val="-4"/>
          <w:sz w:val="24"/>
          <w:szCs w:val="24"/>
          <w:lang w:val="ru-RU"/>
        </w:rPr>
        <w:t xml:space="preserve">16. </w:t>
      </w:r>
      <w:r w:rsidRPr="00AA4EA0">
        <w:rPr>
          <w:rFonts w:ascii="Times New Roman" w:hAnsi="Times New Roman" w:cs="Times New Roman"/>
          <w:spacing w:val="-4"/>
          <w:sz w:val="24"/>
          <w:szCs w:val="24"/>
          <w:lang w:val="ru-RU"/>
        </w:rPr>
        <w:t>Мне не нравится моя специальность.</w:t>
      </w:r>
    </w:p>
    <w:p w:rsidR="00A377E7" w:rsidRPr="00AA4EA0" w:rsidRDefault="00A377E7" w:rsidP="00A377E7">
      <w:pPr>
        <w:pStyle w:val="ae"/>
        <w:ind w:firstLine="567"/>
        <w:jc w:val="both"/>
        <w:rPr>
          <w:rFonts w:ascii="Times New Roman" w:hAnsi="Times New Roman" w:cs="Times New Roman"/>
          <w:spacing w:val="-4"/>
          <w:sz w:val="24"/>
          <w:szCs w:val="24"/>
          <w:lang w:val="ru-RU"/>
        </w:rPr>
      </w:pPr>
      <w:r>
        <w:rPr>
          <w:rFonts w:ascii="Times New Roman" w:hAnsi="Times New Roman" w:cs="Times New Roman"/>
          <w:spacing w:val="-4"/>
          <w:sz w:val="24"/>
          <w:szCs w:val="24"/>
          <w:lang w:val="ru-RU"/>
        </w:rPr>
        <w:t xml:space="preserve">17. </w:t>
      </w:r>
      <w:r w:rsidRPr="00AA4EA0">
        <w:rPr>
          <w:rFonts w:ascii="Times New Roman" w:hAnsi="Times New Roman" w:cs="Times New Roman"/>
          <w:spacing w:val="-4"/>
          <w:sz w:val="24"/>
          <w:szCs w:val="24"/>
          <w:lang w:val="ru-RU"/>
        </w:rPr>
        <w:t>В состоянии агрессии я способен(а) на многое.</w:t>
      </w:r>
    </w:p>
    <w:p w:rsidR="00A377E7" w:rsidRPr="00AA4EA0" w:rsidRDefault="00A377E7" w:rsidP="00A377E7">
      <w:pPr>
        <w:pStyle w:val="ae"/>
        <w:ind w:firstLine="567"/>
        <w:jc w:val="both"/>
        <w:rPr>
          <w:rFonts w:ascii="Times New Roman" w:hAnsi="Times New Roman" w:cs="Times New Roman"/>
          <w:spacing w:val="-4"/>
          <w:sz w:val="24"/>
          <w:szCs w:val="24"/>
          <w:lang w:val="ru-RU"/>
        </w:rPr>
      </w:pPr>
      <w:r>
        <w:rPr>
          <w:rFonts w:ascii="Times New Roman" w:hAnsi="Times New Roman" w:cs="Times New Roman"/>
          <w:spacing w:val="1"/>
          <w:sz w:val="24"/>
          <w:szCs w:val="24"/>
          <w:lang w:val="ru-RU"/>
        </w:rPr>
        <w:t xml:space="preserve">18. </w:t>
      </w:r>
      <w:r w:rsidRPr="00AA4EA0">
        <w:rPr>
          <w:rFonts w:ascii="Times New Roman" w:hAnsi="Times New Roman" w:cs="Times New Roman"/>
          <w:spacing w:val="1"/>
          <w:sz w:val="24"/>
          <w:szCs w:val="24"/>
          <w:lang w:val="ru-RU"/>
        </w:rPr>
        <w:t xml:space="preserve">Я не собираюсь работать по профессии после окончания </w:t>
      </w:r>
      <w:r w:rsidRPr="00AA4EA0">
        <w:rPr>
          <w:rFonts w:ascii="Times New Roman" w:hAnsi="Times New Roman" w:cs="Times New Roman"/>
          <w:spacing w:val="-4"/>
          <w:sz w:val="24"/>
          <w:szCs w:val="24"/>
          <w:lang w:val="ru-RU"/>
        </w:rPr>
        <w:t>лицей.</w:t>
      </w:r>
    </w:p>
    <w:p w:rsidR="00A377E7" w:rsidRPr="00AA4EA0"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pacing w:val="-6"/>
          <w:sz w:val="24"/>
          <w:szCs w:val="24"/>
          <w:lang w:val="ru-RU"/>
        </w:rPr>
        <w:t xml:space="preserve">19. </w:t>
      </w:r>
      <w:r w:rsidRPr="00AA4EA0">
        <w:rPr>
          <w:rFonts w:ascii="Times New Roman" w:hAnsi="Times New Roman" w:cs="Times New Roman"/>
          <w:spacing w:val="-6"/>
          <w:sz w:val="24"/>
          <w:szCs w:val="24"/>
          <w:lang w:val="ru-RU"/>
        </w:rPr>
        <w:t>Среди моих близких родственников (отец, мать, братья, сес</w:t>
      </w:r>
      <w:r w:rsidRPr="00AA4EA0">
        <w:rPr>
          <w:rFonts w:ascii="Times New Roman" w:hAnsi="Times New Roman" w:cs="Times New Roman"/>
          <w:spacing w:val="-6"/>
          <w:sz w:val="24"/>
          <w:szCs w:val="24"/>
          <w:lang w:val="ru-RU"/>
        </w:rPr>
        <w:softHyphen/>
      </w:r>
      <w:r w:rsidRPr="00AA4EA0">
        <w:rPr>
          <w:rFonts w:ascii="Times New Roman" w:hAnsi="Times New Roman" w:cs="Times New Roman"/>
          <w:sz w:val="24"/>
          <w:szCs w:val="24"/>
          <w:lang w:val="ru-RU"/>
        </w:rPr>
        <w:t>тры) были судимые лица.</w:t>
      </w:r>
    </w:p>
    <w:p w:rsidR="00A377E7" w:rsidRPr="00AA4EA0"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pacing w:val="-7"/>
          <w:sz w:val="24"/>
          <w:szCs w:val="24"/>
          <w:lang w:val="ru-RU"/>
        </w:rPr>
        <w:t xml:space="preserve">20. </w:t>
      </w:r>
      <w:r w:rsidRPr="00AA4EA0">
        <w:rPr>
          <w:rFonts w:ascii="Times New Roman" w:hAnsi="Times New Roman" w:cs="Times New Roman"/>
          <w:spacing w:val="-7"/>
          <w:sz w:val="24"/>
          <w:szCs w:val="24"/>
          <w:lang w:val="ru-RU"/>
        </w:rPr>
        <w:t xml:space="preserve">Я часто испытывал чувство невесомости тела, отрешенности </w:t>
      </w:r>
      <w:r w:rsidRPr="00AA4EA0">
        <w:rPr>
          <w:rFonts w:ascii="Times New Roman" w:hAnsi="Times New Roman" w:cs="Times New Roman"/>
          <w:sz w:val="24"/>
          <w:szCs w:val="24"/>
          <w:lang w:val="ru-RU"/>
        </w:rPr>
        <w:t>от окружающего мира, нереальности происходящего.</w:t>
      </w:r>
    </w:p>
    <w:p w:rsidR="00A377E7" w:rsidRPr="00AA4EA0"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pacing w:val="-8"/>
          <w:sz w:val="24"/>
          <w:szCs w:val="24"/>
          <w:lang w:val="ru-RU"/>
        </w:rPr>
        <w:t xml:space="preserve">21. </w:t>
      </w:r>
      <w:r w:rsidRPr="00AA4EA0">
        <w:rPr>
          <w:rFonts w:ascii="Times New Roman" w:hAnsi="Times New Roman" w:cs="Times New Roman"/>
          <w:spacing w:val="-8"/>
          <w:sz w:val="24"/>
          <w:szCs w:val="24"/>
          <w:lang w:val="ru-RU"/>
        </w:rPr>
        <w:t xml:space="preserve">На подрастающее поколение влияет так много обстоятельств, </w:t>
      </w:r>
      <w:r w:rsidRPr="00AA4EA0">
        <w:rPr>
          <w:rFonts w:ascii="Times New Roman" w:hAnsi="Times New Roman" w:cs="Times New Roman"/>
          <w:sz w:val="24"/>
          <w:szCs w:val="24"/>
          <w:lang w:val="ru-RU"/>
        </w:rPr>
        <w:t>что усилия родителей и педагогов по их воспитанию оказываются бесполезными.</w:t>
      </w:r>
    </w:p>
    <w:p w:rsidR="00A377E7" w:rsidRPr="00AA4EA0" w:rsidRDefault="00A377E7" w:rsidP="00A377E7">
      <w:pPr>
        <w:pStyle w:val="ae"/>
        <w:ind w:firstLine="567"/>
        <w:jc w:val="both"/>
        <w:rPr>
          <w:rFonts w:ascii="Times New Roman" w:hAnsi="Times New Roman" w:cs="Times New Roman"/>
          <w:spacing w:val="-7"/>
          <w:sz w:val="24"/>
          <w:szCs w:val="24"/>
          <w:lang w:val="ru-RU"/>
        </w:rPr>
      </w:pPr>
      <w:r>
        <w:rPr>
          <w:rFonts w:ascii="Times New Roman" w:hAnsi="Times New Roman" w:cs="Times New Roman"/>
          <w:spacing w:val="-7"/>
          <w:sz w:val="24"/>
          <w:szCs w:val="24"/>
          <w:lang w:val="ru-RU"/>
        </w:rPr>
        <w:t xml:space="preserve">22. </w:t>
      </w:r>
      <w:r w:rsidRPr="00AA4EA0">
        <w:rPr>
          <w:rFonts w:ascii="Times New Roman" w:hAnsi="Times New Roman" w:cs="Times New Roman"/>
          <w:spacing w:val="-7"/>
          <w:sz w:val="24"/>
          <w:szCs w:val="24"/>
          <w:lang w:val="ru-RU"/>
        </w:rPr>
        <w:t>Если кто-нибудь виноват в моих неприятностях, я найду спо</w:t>
      </w:r>
      <w:r w:rsidRPr="00AA4EA0">
        <w:rPr>
          <w:rFonts w:ascii="Times New Roman" w:hAnsi="Times New Roman" w:cs="Times New Roman"/>
          <w:spacing w:val="-7"/>
          <w:sz w:val="24"/>
          <w:szCs w:val="24"/>
          <w:lang w:val="ru-RU"/>
        </w:rPr>
        <w:softHyphen/>
        <w:t>соб отплатить ему тем же.</w:t>
      </w:r>
    </w:p>
    <w:p w:rsidR="00A377E7" w:rsidRPr="00AA4EA0" w:rsidRDefault="00A377E7" w:rsidP="00A377E7">
      <w:pPr>
        <w:pStyle w:val="ae"/>
        <w:ind w:firstLine="567"/>
        <w:jc w:val="both"/>
        <w:rPr>
          <w:rFonts w:ascii="Times New Roman" w:hAnsi="Times New Roman" w:cs="Times New Roman"/>
          <w:spacing w:val="-4"/>
          <w:sz w:val="24"/>
          <w:szCs w:val="24"/>
          <w:lang w:val="ru-RU"/>
        </w:rPr>
      </w:pPr>
      <w:r>
        <w:rPr>
          <w:rFonts w:ascii="Times New Roman" w:hAnsi="Times New Roman" w:cs="Times New Roman"/>
          <w:spacing w:val="-16"/>
          <w:sz w:val="24"/>
          <w:szCs w:val="24"/>
          <w:lang w:val="ru-RU"/>
        </w:rPr>
        <w:t xml:space="preserve">23. </w:t>
      </w:r>
      <w:r w:rsidRPr="00AA4EA0">
        <w:rPr>
          <w:rFonts w:ascii="Times New Roman" w:hAnsi="Times New Roman" w:cs="Times New Roman"/>
          <w:spacing w:val="-3"/>
          <w:sz w:val="24"/>
          <w:szCs w:val="24"/>
          <w:lang w:val="ru-RU"/>
        </w:rPr>
        <w:t>Приятели, с которыми я дружу, не нравятся моим родите</w:t>
      </w:r>
      <w:r w:rsidRPr="00AA4EA0">
        <w:rPr>
          <w:rFonts w:ascii="Times New Roman" w:hAnsi="Times New Roman" w:cs="Times New Roman"/>
          <w:spacing w:val="-3"/>
          <w:sz w:val="24"/>
          <w:szCs w:val="24"/>
          <w:lang w:val="ru-RU"/>
        </w:rPr>
        <w:softHyphen/>
      </w:r>
      <w:r w:rsidRPr="00AA4EA0">
        <w:rPr>
          <w:rFonts w:ascii="Times New Roman" w:hAnsi="Times New Roman" w:cs="Times New Roman"/>
          <w:spacing w:val="-4"/>
          <w:sz w:val="24"/>
          <w:szCs w:val="24"/>
          <w:lang w:val="ru-RU"/>
        </w:rPr>
        <w:t>лям.</w:t>
      </w:r>
    </w:p>
    <w:p w:rsidR="00A377E7" w:rsidRPr="00AA4EA0" w:rsidRDefault="00A377E7" w:rsidP="00A377E7">
      <w:pPr>
        <w:pStyle w:val="ae"/>
        <w:ind w:firstLine="567"/>
        <w:jc w:val="both"/>
        <w:rPr>
          <w:rFonts w:ascii="Times New Roman" w:hAnsi="Times New Roman" w:cs="Times New Roman"/>
          <w:spacing w:val="-7"/>
          <w:sz w:val="24"/>
          <w:szCs w:val="24"/>
          <w:lang w:val="ru-RU"/>
        </w:rPr>
      </w:pPr>
      <w:r w:rsidRPr="00AA4EA0">
        <w:rPr>
          <w:rFonts w:ascii="Times New Roman" w:hAnsi="Times New Roman" w:cs="Times New Roman"/>
          <w:spacing w:val="-18"/>
          <w:sz w:val="24"/>
          <w:szCs w:val="24"/>
          <w:lang w:val="ru-RU"/>
        </w:rPr>
        <w:t>24.</w:t>
      </w:r>
      <w:r>
        <w:rPr>
          <w:rFonts w:ascii="Times New Roman" w:hAnsi="Times New Roman" w:cs="Times New Roman"/>
          <w:spacing w:val="-18"/>
          <w:sz w:val="24"/>
          <w:szCs w:val="24"/>
          <w:lang w:val="ru-RU"/>
        </w:rPr>
        <w:t xml:space="preserve"> </w:t>
      </w:r>
      <w:r w:rsidR="00814453">
        <w:rPr>
          <w:rFonts w:ascii="Times New Roman" w:hAnsi="Times New Roman" w:cs="Times New Roman"/>
          <w:spacing w:val="-18"/>
          <w:sz w:val="24"/>
          <w:szCs w:val="24"/>
          <w:lang w:val="ru-RU"/>
        </w:rPr>
        <w:t xml:space="preserve"> </w:t>
      </w:r>
      <w:r w:rsidRPr="00AA4EA0">
        <w:rPr>
          <w:rFonts w:ascii="Times New Roman" w:hAnsi="Times New Roman" w:cs="Times New Roman"/>
          <w:spacing w:val="-3"/>
          <w:sz w:val="24"/>
          <w:szCs w:val="24"/>
          <w:lang w:val="ru-RU"/>
        </w:rPr>
        <w:t>Я считаю, что можно оправдать людей, выбравших добро</w:t>
      </w:r>
      <w:r w:rsidRPr="00AA4EA0">
        <w:rPr>
          <w:rFonts w:ascii="Times New Roman" w:hAnsi="Times New Roman" w:cs="Times New Roman"/>
          <w:spacing w:val="-7"/>
          <w:sz w:val="24"/>
          <w:szCs w:val="24"/>
          <w:lang w:val="ru-RU"/>
        </w:rPr>
        <w:t>вольную смерть.</w:t>
      </w:r>
    </w:p>
    <w:p w:rsidR="00A377E7" w:rsidRPr="00A377E7" w:rsidRDefault="00A377E7" w:rsidP="00A377E7">
      <w:pPr>
        <w:pStyle w:val="ae"/>
        <w:ind w:firstLine="567"/>
        <w:jc w:val="both"/>
        <w:rPr>
          <w:rFonts w:ascii="Times New Roman" w:hAnsi="Times New Roman" w:cs="Times New Roman"/>
          <w:sz w:val="24"/>
          <w:szCs w:val="24"/>
          <w:lang w:val="ru-RU"/>
        </w:rPr>
      </w:pPr>
      <w:r w:rsidRPr="00A377E7">
        <w:rPr>
          <w:rFonts w:ascii="Times New Roman" w:hAnsi="Times New Roman" w:cs="Times New Roman"/>
          <w:sz w:val="24"/>
          <w:szCs w:val="24"/>
          <w:lang w:val="ru-RU"/>
        </w:rPr>
        <w:t>25.</w:t>
      </w:r>
      <w:r w:rsidR="00814453">
        <w:rPr>
          <w:rFonts w:ascii="Times New Roman" w:hAnsi="Times New Roman" w:cs="Times New Roman"/>
          <w:sz w:val="24"/>
          <w:szCs w:val="24"/>
          <w:lang w:val="ru-RU"/>
        </w:rPr>
        <w:t xml:space="preserve"> </w:t>
      </w:r>
      <w:r w:rsidRPr="00A377E7">
        <w:rPr>
          <w:rFonts w:ascii="Times New Roman" w:hAnsi="Times New Roman" w:cs="Times New Roman"/>
          <w:sz w:val="24"/>
          <w:szCs w:val="24"/>
          <w:lang w:val="ru-RU"/>
        </w:rPr>
        <w:t>Я привык(ла) считать, что «око за око, зуб за зуб».</w:t>
      </w:r>
    </w:p>
    <w:p w:rsidR="00A377E7" w:rsidRPr="00A377E7" w:rsidRDefault="00A377E7" w:rsidP="00A377E7">
      <w:pPr>
        <w:pStyle w:val="ae"/>
        <w:ind w:firstLine="567"/>
        <w:jc w:val="both"/>
        <w:rPr>
          <w:rFonts w:ascii="Times New Roman" w:hAnsi="Times New Roman" w:cs="Times New Roman"/>
          <w:spacing w:val="-4"/>
          <w:sz w:val="24"/>
          <w:szCs w:val="24"/>
          <w:lang w:val="ru-RU"/>
        </w:rPr>
      </w:pPr>
      <w:r w:rsidRPr="00A377E7">
        <w:rPr>
          <w:rFonts w:ascii="Times New Roman" w:hAnsi="Times New Roman" w:cs="Times New Roman"/>
          <w:spacing w:val="-4"/>
          <w:sz w:val="24"/>
          <w:szCs w:val="24"/>
          <w:lang w:val="ru-RU"/>
        </w:rPr>
        <w:t>26.</w:t>
      </w:r>
      <w:r w:rsidR="00814453">
        <w:rPr>
          <w:rFonts w:ascii="Times New Roman" w:hAnsi="Times New Roman" w:cs="Times New Roman"/>
          <w:spacing w:val="-4"/>
          <w:sz w:val="24"/>
          <w:szCs w:val="24"/>
          <w:lang w:val="ru-RU"/>
        </w:rPr>
        <w:t xml:space="preserve"> </w:t>
      </w:r>
      <w:r w:rsidRPr="00A377E7">
        <w:rPr>
          <w:rFonts w:ascii="Times New Roman" w:hAnsi="Times New Roman" w:cs="Times New Roman"/>
          <w:spacing w:val="-4"/>
          <w:sz w:val="24"/>
          <w:szCs w:val="24"/>
          <w:lang w:val="ru-RU"/>
        </w:rPr>
        <w:t>Я всегда раз в неделю выпиваю.</w:t>
      </w:r>
    </w:p>
    <w:p w:rsidR="00A377E7" w:rsidRPr="00A377E7" w:rsidRDefault="00A377E7" w:rsidP="00A377E7">
      <w:pPr>
        <w:pStyle w:val="ae"/>
        <w:ind w:firstLine="567"/>
        <w:jc w:val="both"/>
        <w:rPr>
          <w:rFonts w:ascii="Times New Roman" w:hAnsi="Times New Roman" w:cs="Times New Roman"/>
          <w:spacing w:val="-4"/>
          <w:sz w:val="24"/>
          <w:szCs w:val="24"/>
          <w:lang w:val="ru-RU"/>
        </w:rPr>
      </w:pPr>
      <w:r w:rsidRPr="00A377E7">
        <w:rPr>
          <w:rFonts w:ascii="Times New Roman" w:hAnsi="Times New Roman" w:cs="Times New Roman"/>
          <w:spacing w:val="-4"/>
          <w:sz w:val="24"/>
          <w:szCs w:val="24"/>
          <w:lang w:val="ru-RU"/>
        </w:rPr>
        <w:t>27.</w:t>
      </w:r>
      <w:r w:rsidR="00814453">
        <w:rPr>
          <w:rFonts w:ascii="Times New Roman" w:hAnsi="Times New Roman" w:cs="Times New Roman"/>
          <w:spacing w:val="-4"/>
          <w:sz w:val="24"/>
          <w:szCs w:val="24"/>
          <w:lang w:val="ru-RU"/>
        </w:rPr>
        <w:t xml:space="preserve"> </w:t>
      </w:r>
      <w:r w:rsidRPr="00A377E7">
        <w:rPr>
          <w:rFonts w:ascii="Times New Roman" w:hAnsi="Times New Roman" w:cs="Times New Roman"/>
          <w:spacing w:val="-4"/>
          <w:sz w:val="24"/>
          <w:szCs w:val="24"/>
          <w:lang w:val="ru-RU"/>
        </w:rPr>
        <w:t>Если кто-то причинил мне зло, я отплачу ему тем же.</w:t>
      </w:r>
    </w:p>
    <w:p w:rsidR="00A377E7" w:rsidRPr="00A377E7" w:rsidRDefault="00A377E7" w:rsidP="00A377E7">
      <w:pPr>
        <w:pStyle w:val="ae"/>
        <w:ind w:firstLine="567"/>
        <w:jc w:val="both"/>
        <w:rPr>
          <w:rFonts w:ascii="Times New Roman" w:hAnsi="Times New Roman" w:cs="Times New Roman"/>
          <w:sz w:val="24"/>
          <w:szCs w:val="24"/>
          <w:lang w:val="ru-RU"/>
        </w:rPr>
      </w:pPr>
      <w:r w:rsidRPr="00A377E7">
        <w:rPr>
          <w:rFonts w:ascii="Times New Roman" w:hAnsi="Times New Roman" w:cs="Times New Roman"/>
          <w:spacing w:val="-4"/>
          <w:sz w:val="24"/>
          <w:szCs w:val="24"/>
          <w:lang w:val="ru-RU"/>
        </w:rPr>
        <w:t>28.</w:t>
      </w:r>
      <w:r w:rsidR="00814453">
        <w:rPr>
          <w:rFonts w:ascii="Times New Roman" w:hAnsi="Times New Roman" w:cs="Times New Roman"/>
          <w:spacing w:val="-4"/>
          <w:sz w:val="24"/>
          <w:szCs w:val="24"/>
          <w:lang w:val="ru-RU"/>
        </w:rPr>
        <w:t xml:space="preserve"> </w:t>
      </w:r>
      <w:r w:rsidRPr="00A377E7">
        <w:rPr>
          <w:rFonts w:ascii="Times New Roman" w:hAnsi="Times New Roman" w:cs="Times New Roman"/>
          <w:spacing w:val="-4"/>
          <w:sz w:val="24"/>
          <w:szCs w:val="24"/>
          <w:lang w:val="ru-RU"/>
        </w:rPr>
        <w:t>Бывало, что я слышал(а) голоса внутри моей головы, звуча</w:t>
      </w:r>
      <w:r w:rsidRPr="00A377E7">
        <w:rPr>
          <w:rFonts w:ascii="Times New Roman" w:hAnsi="Times New Roman" w:cs="Times New Roman"/>
          <w:sz w:val="24"/>
          <w:szCs w:val="24"/>
          <w:lang w:val="ru-RU"/>
        </w:rPr>
        <w:t>ние собственных мыслей.</w:t>
      </w:r>
    </w:p>
    <w:p w:rsidR="00A377E7" w:rsidRPr="00A377E7" w:rsidRDefault="00A377E7" w:rsidP="00A377E7">
      <w:pPr>
        <w:pStyle w:val="ae"/>
        <w:ind w:firstLine="567"/>
        <w:jc w:val="both"/>
        <w:rPr>
          <w:rFonts w:ascii="Times New Roman" w:hAnsi="Times New Roman" w:cs="Times New Roman"/>
          <w:spacing w:val="-7"/>
          <w:sz w:val="24"/>
          <w:szCs w:val="24"/>
          <w:lang w:val="ru-RU"/>
        </w:rPr>
      </w:pPr>
      <w:r w:rsidRPr="00A377E7">
        <w:rPr>
          <w:rFonts w:ascii="Times New Roman" w:hAnsi="Times New Roman" w:cs="Times New Roman"/>
          <w:spacing w:val="-7"/>
          <w:sz w:val="24"/>
          <w:szCs w:val="24"/>
          <w:lang w:val="ru-RU"/>
        </w:rPr>
        <w:t>29.</w:t>
      </w:r>
      <w:r w:rsidR="00814453">
        <w:rPr>
          <w:rFonts w:ascii="Times New Roman" w:hAnsi="Times New Roman" w:cs="Times New Roman"/>
          <w:spacing w:val="-7"/>
          <w:sz w:val="24"/>
          <w:szCs w:val="24"/>
          <w:lang w:val="ru-RU"/>
        </w:rPr>
        <w:t xml:space="preserve"> </w:t>
      </w:r>
      <w:r w:rsidRPr="00A377E7">
        <w:rPr>
          <w:rFonts w:ascii="Times New Roman" w:hAnsi="Times New Roman" w:cs="Times New Roman"/>
          <w:spacing w:val="-7"/>
          <w:sz w:val="24"/>
          <w:szCs w:val="24"/>
          <w:lang w:val="ru-RU"/>
        </w:rPr>
        <w:t>Я не осуждаю людей, которые учатся только ради «корочек», а потом пойдут на более удобную и «чистую» работу.</w:t>
      </w:r>
    </w:p>
    <w:p w:rsidR="00A377E7" w:rsidRPr="00AA4EA0" w:rsidRDefault="00A377E7" w:rsidP="00A377E7">
      <w:pPr>
        <w:pStyle w:val="ae"/>
        <w:ind w:firstLine="567"/>
        <w:jc w:val="both"/>
        <w:rPr>
          <w:rFonts w:ascii="Times New Roman" w:hAnsi="Times New Roman" w:cs="Times New Roman"/>
          <w:spacing w:val="-8"/>
          <w:sz w:val="24"/>
          <w:szCs w:val="24"/>
          <w:lang w:val="ru-RU"/>
        </w:rPr>
      </w:pPr>
      <w:r w:rsidRPr="00AA4EA0">
        <w:rPr>
          <w:rFonts w:ascii="Times New Roman" w:hAnsi="Times New Roman" w:cs="Times New Roman"/>
          <w:spacing w:val="-6"/>
          <w:sz w:val="24"/>
          <w:szCs w:val="24"/>
          <w:lang w:val="ru-RU"/>
        </w:rPr>
        <w:lastRenderedPageBreak/>
        <w:t>30</w:t>
      </w:r>
      <w:r>
        <w:rPr>
          <w:rFonts w:ascii="Times New Roman" w:hAnsi="Times New Roman" w:cs="Times New Roman"/>
          <w:spacing w:val="-6"/>
          <w:sz w:val="24"/>
          <w:szCs w:val="24"/>
          <w:lang w:val="ru-RU"/>
        </w:rPr>
        <w:t xml:space="preserve">. </w:t>
      </w:r>
      <w:r w:rsidRPr="00AA4EA0">
        <w:rPr>
          <w:rFonts w:ascii="Times New Roman" w:hAnsi="Times New Roman" w:cs="Times New Roman"/>
          <w:spacing w:val="-6"/>
          <w:sz w:val="24"/>
          <w:szCs w:val="24"/>
          <w:lang w:val="ru-RU"/>
        </w:rPr>
        <w:t>Смысл жизни не всегда бывает ясен, иногда его можно поте</w:t>
      </w:r>
      <w:r w:rsidRPr="00AA4EA0">
        <w:rPr>
          <w:rFonts w:ascii="Times New Roman" w:hAnsi="Times New Roman" w:cs="Times New Roman"/>
          <w:spacing w:val="-8"/>
          <w:sz w:val="24"/>
          <w:szCs w:val="24"/>
          <w:lang w:val="ru-RU"/>
        </w:rPr>
        <w:t>рять.</w:t>
      </w:r>
    </w:p>
    <w:p w:rsidR="00A377E7" w:rsidRPr="00AA4EA0" w:rsidRDefault="00A377E7" w:rsidP="00A377E7">
      <w:pPr>
        <w:pStyle w:val="ae"/>
        <w:ind w:firstLine="567"/>
        <w:jc w:val="both"/>
        <w:rPr>
          <w:rFonts w:ascii="Times New Roman" w:hAnsi="Times New Roman" w:cs="Times New Roman"/>
          <w:sz w:val="24"/>
          <w:szCs w:val="24"/>
          <w:lang w:val="ru-RU"/>
        </w:rPr>
      </w:pPr>
      <w:r w:rsidRPr="00AA4EA0">
        <w:rPr>
          <w:rFonts w:ascii="Times New Roman" w:hAnsi="Times New Roman" w:cs="Times New Roman"/>
          <w:spacing w:val="-8"/>
          <w:sz w:val="24"/>
          <w:szCs w:val="24"/>
          <w:lang w:val="ru-RU"/>
        </w:rPr>
        <w:t>31.</w:t>
      </w:r>
      <w:r>
        <w:rPr>
          <w:rFonts w:ascii="Times New Roman" w:hAnsi="Times New Roman" w:cs="Times New Roman"/>
          <w:spacing w:val="-8"/>
          <w:sz w:val="24"/>
          <w:szCs w:val="24"/>
          <w:lang w:val="ru-RU"/>
        </w:rPr>
        <w:t xml:space="preserve"> </w:t>
      </w:r>
      <w:r w:rsidRPr="00AA4EA0">
        <w:rPr>
          <w:rFonts w:ascii="Times New Roman" w:hAnsi="Times New Roman" w:cs="Times New Roman"/>
          <w:spacing w:val="-8"/>
          <w:sz w:val="24"/>
          <w:szCs w:val="24"/>
          <w:lang w:val="ru-RU"/>
        </w:rPr>
        <w:t>У меня есть друзья, которые любят смотреть «мультики» пос</w:t>
      </w:r>
      <w:r w:rsidRPr="00AA4EA0">
        <w:rPr>
          <w:rFonts w:ascii="Times New Roman" w:hAnsi="Times New Roman" w:cs="Times New Roman"/>
          <w:sz w:val="24"/>
          <w:szCs w:val="24"/>
          <w:lang w:val="ru-RU"/>
        </w:rPr>
        <w:t>ле приема разных веществ.</w:t>
      </w:r>
    </w:p>
    <w:p w:rsidR="00A377E7" w:rsidRPr="00A377E7" w:rsidRDefault="00A377E7" w:rsidP="00A377E7">
      <w:pPr>
        <w:pStyle w:val="ae"/>
        <w:ind w:firstLine="567"/>
        <w:jc w:val="both"/>
        <w:rPr>
          <w:rFonts w:ascii="Times New Roman" w:hAnsi="Times New Roman" w:cs="Times New Roman"/>
          <w:spacing w:val="-6"/>
          <w:sz w:val="24"/>
          <w:szCs w:val="24"/>
          <w:lang w:val="ru-RU"/>
        </w:rPr>
      </w:pPr>
      <w:r w:rsidRPr="00A377E7">
        <w:rPr>
          <w:rFonts w:ascii="Times New Roman" w:hAnsi="Times New Roman" w:cs="Times New Roman"/>
          <w:spacing w:val="-4"/>
          <w:sz w:val="24"/>
          <w:szCs w:val="24"/>
          <w:lang w:val="ru-RU"/>
        </w:rPr>
        <w:t>32.В районе, где я проживаю, есть молодежные тусовки, кото</w:t>
      </w:r>
      <w:r w:rsidRPr="00A377E7">
        <w:rPr>
          <w:rFonts w:ascii="Times New Roman" w:hAnsi="Times New Roman" w:cs="Times New Roman"/>
          <w:spacing w:val="-6"/>
          <w:sz w:val="24"/>
          <w:szCs w:val="24"/>
          <w:lang w:val="ru-RU"/>
        </w:rPr>
        <w:t>рые активно враждуют между собой.</w:t>
      </w:r>
    </w:p>
    <w:p w:rsidR="00A377E7" w:rsidRPr="00A377E7" w:rsidRDefault="00A377E7" w:rsidP="00A377E7">
      <w:pPr>
        <w:pStyle w:val="ae"/>
        <w:ind w:firstLine="567"/>
        <w:jc w:val="both"/>
        <w:rPr>
          <w:rFonts w:ascii="Times New Roman" w:hAnsi="Times New Roman" w:cs="Times New Roman"/>
          <w:spacing w:val="-4"/>
          <w:sz w:val="24"/>
          <w:szCs w:val="24"/>
          <w:lang w:val="ru-RU"/>
        </w:rPr>
      </w:pPr>
      <w:r w:rsidRPr="00A377E7">
        <w:rPr>
          <w:rFonts w:ascii="Times New Roman" w:hAnsi="Times New Roman" w:cs="Times New Roman"/>
          <w:spacing w:val="-7"/>
          <w:sz w:val="24"/>
          <w:szCs w:val="24"/>
          <w:lang w:val="ru-RU"/>
        </w:rPr>
        <w:t>33.Я бы остался в школе и получил более престижное образова</w:t>
      </w:r>
      <w:r w:rsidRPr="00A377E7">
        <w:rPr>
          <w:rFonts w:ascii="Times New Roman" w:hAnsi="Times New Roman" w:cs="Times New Roman"/>
          <w:spacing w:val="-7"/>
          <w:sz w:val="24"/>
          <w:szCs w:val="24"/>
          <w:lang w:val="ru-RU"/>
        </w:rPr>
        <w:softHyphen/>
      </w:r>
      <w:r w:rsidRPr="00A377E7">
        <w:rPr>
          <w:rFonts w:ascii="Times New Roman" w:hAnsi="Times New Roman" w:cs="Times New Roman"/>
          <w:spacing w:val="-4"/>
          <w:sz w:val="24"/>
          <w:szCs w:val="24"/>
          <w:lang w:val="ru-RU"/>
        </w:rPr>
        <w:t>ние, но у меня нет такой возможности.</w:t>
      </w:r>
    </w:p>
    <w:p w:rsidR="00A377E7" w:rsidRPr="00AA4EA0" w:rsidRDefault="00A377E7" w:rsidP="00A377E7">
      <w:pPr>
        <w:pStyle w:val="ae"/>
        <w:ind w:firstLine="567"/>
        <w:jc w:val="both"/>
        <w:rPr>
          <w:rFonts w:ascii="Times New Roman" w:hAnsi="Times New Roman" w:cs="Times New Roman"/>
          <w:sz w:val="24"/>
          <w:szCs w:val="24"/>
          <w:lang w:val="ru-RU"/>
        </w:rPr>
      </w:pPr>
      <w:r w:rsidRPr="00AA4EA0">
        <w:rPr>
          <w:rFonts w:ascii="Times New Roman" w:hAnsi="Times New Roman" w:cs="Times New Roman"/>
          <w:sz w:val="24"/>
          <w:szCs w:val="24"/>
          <w:lang w:val="ru-RU"/>
        </w:rPr>
        <w:t>34.</w:t>
      </w:r>
      <w:r>
        <w:rPr>
          <w:rFonts w:ascii="Times New Roman" w:hAnsi="Times New Roman" w:cs="Times New Roman"/>
          <w:sz w:val="24"/>
          <w:szCs w:val="24"/>
          <w:lang w:val="ru-RU"/>
        </w:rPr>
        <w:t xml:space="preserve"> </w:t>
      </w:r>
      <w:r w:rsidRPr="00AA4EA0">
        <w:rPr>
          <w:rFonts w:ascii="Times New Roman" w:hAnsi="Times New Roman" w:cs="Times New Roman"/>
          <w:sz w:val="24"/>
          <w:szCs w:val="24"/>
          <w:lang w:val="ru-RU"/>
        </w:rPr>
        <w:t>В последнее время, чтобы не сорваться, я вынужден(а) при</w:t>
      </w:r>
      <w:r w:rsidRPr="00AA4EA0">
        <w:rPr>
          <w:rFonts w:ascii="Times New Roman" w:hAnsi="Times New Roman" w:cs="Times New Roman"/>
          <w:sz w:val="24"/>
          <w:szCs w:val="24"/>
          <w:lang w:val="ru-RU"/>
        </w:rPr>
        <w:softHyphen/>
        <w:t>нимать успокоительные средства.</w:t>
      </w:r>
    </w:p>
    <w:p w:rsidR="00A377E7" w:rsidRPr="00AA4EA0" w:rsidRDefault="00A377E7" w:rsidP="00A377E7">
      <w:pPr>
        <w:pStyle w:val="ae"/>
        <w:ind w:firstLine="567"/>
        <w:jc w:val="both"/>
        <w:rPr>
          <w:rFonts w:ascii="Times New Roman" w:hAnsi="Times New Roman" w:cs="Times New Roman"/>
          <w:spacing w:val="-8"/>
          <w:sz w:val="24"/>
          <w:szCs w:val="24"/>
          <w:lang w:val="ru-RU"/>
        </w:rPr>
      </w:pPr>
      <w:r w:rsidRPr="00AA4EA0">
        <w:rPr>
          <w:rFonts w:ascii="Times New Roman" w:hAnsi="Times New Roman" w:cs="Times New Roman"/>
          <w:spacing w:val="-4"/>
          <w:sz w:val="24"/>
          <w:szCs w:val="24"/>
          <w:lang w:val="ru-RU"/>
        </w:rPr>
        <w:t>35.</w:t>
      </w:r>
      <w:r>
        <w:rPr>
          <w:rFonts w:ascii="Times New Roman" w:hAnsi="Times New Roman" w:cs="Times New Roman"/>
          <w:spacing w:val="-4"/>
          <w:sz w:val="24"/>
          <w:szCs w:val="24"/>
          <w:lang w:val="ru-RU"/>
        </w:rPr>
        <w:t xml:space="preserve"> </w:t>
      </w:r>
      <w:r w:rsidRPr="00AA4EA0">
        <w:rPr>
          <w:rFonts w:ascii="Times New Roman" w:hAnsi="Times New Roman" w:cs="Times New Roman"/>
          <w:spacing w:val="-4"/>
          <w:sz w:val="24"/>
          <w:szCs w:val="24"/>
          <w:lang w:val="ru-RU"/>
        </w:rPr>
        <w:t>Я пыталась(лся) освободиться от некоторых пагубных при</w:t>
      </w:r>
      <w:r w:rsidRPr="00AA4EA0">
        <w:rPr>
          <w:rFonts w:ascii="Times New Roman" w:hAnsi="Times New Roman" w:cs="Times New Roman"/>
          <w:spacing w:val="-8"/>
          <w:sz w:val="24"/>
          <w:szCs w:val="24"/>
          <w:lang w:val="ru-RU"/>
        </w:rPr>
        <w:t>вычек.</w:t>
      </w:r>
    </w:p>
    <w:p w:rsidR="00A377E7" w:rsidRPr="00AA4EA0" w:rsidRDefault="00A377E7" w:rsidP="00A377E7">
      <w:pPr>
        <w:pStyle w:val="ae"/>
        <w:ind w:firstLine="567"/>
        <w:jc w:val="both"/>
        <w:rPr>
          <w:rFonts w:ascii="Times New Roman" w:hAnsi="Times New Roman" w:cs="Times New Roman"/>
          <w:sz w:val="24"/>
          <w:szCs w:val="24"/>
          <w:lang w:val="ru-RU"/>
        </w:rPr>
      </w:pPr>
      <w:r w:rsidRPr="00AA4EA0">
        <w:rPr>
          <w:rFonts w:ascii="Times New Roman" w:hAnsi="Times New Roman" w:cs="Times New Roman"/>
          <w:spacing w:val="-4"/>
          <w:sz w:val="24"/>
          <w:szCs w:val="24"/>
          <w:lang w:val="ru-RU"/>
        </w:rPr>
        <w:t>36.</w:t>
      </w:r>
      <w:r>
        <w:rPr>
          <w:rFonts w:ascii="Times New Roman" w:hAnsi="Times New Roman" w:cs="Times New Roman"/>
          <w:spacing w:val="-4"/>
          <w:sz w:val="24"/>
          <w:szCs w:val="24"/>
          <w:lang w:val="ru-RU"/>
        </w:rPr>
        <w:t xml:space="preserve"> </w:t>
      </w:r>
      <w:r w:rsidRPr="00AA4EA0">
        <w:rPr>
          <w:rFonts w:ascii="Times New Roman" w:hAnsi="Times New Roman" w:cs="Times New Roman"/>
          <w:spacing w:val="-4"/>
          <w:sz w:val="24"/>
          <w:szCs w:val="24"/>
          <w:lang w:val="ru-RU"/>
        </w:rPr>
        <w:t xml:space="preserve">Я не осуждаю людей, которые совершают попытки уйти из </w:t>
      </w:r>
      <w:r w:rsidRPr="00AA4EA0">
        <w:rPr>
          <w:rFonts w:ascii="Times New Roman" w:hAnsi="Times New Roman" w:cs="Times New Roman"/>
          <w:sz w:val="24"/>
          <w:szCs w:val="24"/>
          <w:lang w:val="ru-RU"/>
        </w:rPr>
        <w:t>жизни.</w:t>
      </w:r>
    </w:p>
    <w:p w:rsidR="00A377E7" w:rsidRPr="00AA4EA0" w:rsidRDefault="00A377E7" w:rsidP="00A377E7">
      <w:pPr>
        <w:pStyle w:val="ae"/>
        <w:ind w:firstLine="567"/>
        <w:jc w:val="both"/>
        <w:rPr>
          <w:rFonts w:ascii="Times New Roman" w:hAnsi="Times New Roman" w:cs="Times New Roman"/>
          <w:sz w:val="24"/>
          <w:szCs w:val="24"/>
          <w:lang w:val="ru-RU"/>
        </w:rPr>
      </w:pPr>
      <w:r w:rsidRPr="00AA4EA0">
        <w:rPr>
          <w:rFonts w:ascii="Times New Roman" w:hAnsi="Times New Roman" w:cs="Times New Roman"/>
          <w:sz w:val="24"/>
          <w:szCs w:val="24"/>
          <w:lang w:val="ru-RU"/>
        </w:rPr>
        <w:t>37.</w:t>
      </w:r>
      <w:r>
        <w:rPr>
          <w:rFonts w:ascii="Times New Roman" w:hAnsi="Times New Roman" w:cs="Times New Roman"/>
          <w:sz w:val="24"/>
          <w:szCs w:val="24"/>
          <w:lang w:val="ru-RU"/>
        </w:rPr>
        <w:t xml:space="preserve"> </w:t>
      </w:r>
      <w:r w:rsidRPr="00AA4EA0">
        <w:rPr>
          <w:rFonts w:ascii="Times New Roman" w:hAnsi="Times New Roman" w:cs="Times New Roman"/>
          <w:sz w:val="24"/>
          <w:szCs w:val="24"/>
          <w:lang w:val="ru-RU"/>
        </w:rPr>
        <w:t>Употребляя алкоголь, я часто превышал свою норму.</w:t>
      </w:r>
    </w:p>
    <w:p w:rsidR="00A377E7" w:rsidRPr="00AA4EA0" w:rsidRDefault="00A377E7" w:rsidP="00A377E7">
      <w:pPr>
        <w:pStyle w:val="ae"/>
        <w:ind w:firstLine="567"/>
        <w:jc w:val="both"/>
        <w:rPr>
          <w:rFonts w:ascii="Times New Roman" w:hAnsi="Times New Roman" w:cs="Times New Roman"/>
          <w:spacing w:val="-4"/>
          <w:sz w:val="24"/>
          <w:szCs w:val="24"/>
          <w:lang w:val="ru-RU"/>
        </w:rPr>
      </w:pPr>
      <w:r w:rsidRPr="00AA4EA0">
        <w:rPr>
          <w:rFonts w:ascii="Times New Roman" w:hAnsi="Times New Roman" w:cs="Times New Roman"/>
          <w:sz w:val="24"/>
          <w:szCs w:val="24"/>
          <w:lang w:val="ru-RU"/>
        </w:rPr>
        <w:t>38.</w:t>
      </w:r>
      <w:r>
        <w:rPr>
          <w:rFonts w:ascii="Times New Roman" w:hAnsi="Times New Roman" w:cs="Times New Roman"/>
          <w:sz w:val="24"/>
          <w:szCs w:val="24"/>
          <w:lang w:val="ru-RU"/>
        </w:rPr>
        <w:t xml:space="preserve"> </w:t>
      </w:r>
      <w:r w:rsidRPr="00AA4EA0">
        <w:rPr>
          <w:rFonts w:ascii="Times New Roman" w:hAnsi="Times New Roman" w:cs="Times New Roman"/>
          <w:sz w:val="24"/>
          <w:szCs w:val="24"/>
          <w:lang w:val="ru-RU"/>
        </w:rPr>
        <w:t>Мои родители и родственники высказывали опасения в свя</w:t>
      </w:r>
      <w:r w:rsidRPr="00AA4EA0">
        <w:rPr>
          <w:rFonts w:ascii="Times New Roman" w:hAnsi="Times New Roman" w:cs="Times New Roman"/>
          <w:sz w:val="24"/>
          <w:szCs w:val="24"/>
          <w:lang w:val="ru-RU"/>
        </w:rPr>
        <w:softHyphen/>
      </w:r>
      <w:r w:rsidRPr="00AA4EA0">
        <w:rPr>
          <w:rFonts w:ascii="Times New Roman" w:hAnsi="Times New Roman" w:cs="Times New Roman"/>
          <w:spacing w:val="-4"/>
          <w:sz w:val="24"/>
          <w:szCs w:val="24"/>
          <w:lang w:val="ru-RU"/>
        </w:rPr>
        <w:t>зи с моими выпивками.</w:t>
      </w:r>
    </w:p>
    <w:p w:rsidR="00A377E7" w:rsidRPr="00AA4EA0" w:rsidRDefault="00A377E7" w:rsidP="00A377E7">
      <w:pPr>
        <w:pStyle w:val="ae"/>
        <w:ind w:firstLine="567"/>
        <w:jc w:val="both"/>
        <w:rPr>
          <w:rFonts w:ascii="Times New Roman" w:hAnsi="Times New Roman" w:cs="Times New Roman"/>
          <w:spacing w:val="-4"/>
          <w:sz w:val="24"/>
          <w:szCs w:val="24"/>
          <w:lang w:val="ru-RU"/>
        </w:rPr>
      </w:pPr>
      <w:r w:rsidRPr="00AA4EA0">
        <w:rPr>
          <w:rFonts w:ascii="Times New Roman" w:hAnsi="Times New Roman" w:cs="Times New Roman"/>
          <w:spacing w:val="-4"/>
          <w:sz w:val="24"/>
          <w:szCs w:val="24"/>
          <w:lang w:val="ru-RU"/>
        </w:rPr>
        <w:t>39.</w:t>
      </w:r>
      <w:r>
        <w:rPr>
          <w:rFonts w:ascii="Times New Roman" w:hAnsi="Times New Roman" w:cs="Times New Roman"/>
          <w:spacing w:val="-4"/>
          <w:sz w:val="24"/>
          <w:szCs w:val="24"/>
          <w:lang w:val="ru-RU"/>
        </w:rPr>
        <w:t xml:space="preserve"> </w:t>
      </w:r>
      <w:r w:rsidRPr="00AA4EA0">
        <w:rPr>
          <w:rFonts w:ascii="Times New Roman" w:hAnsi="Times New Roman" w:cs="Times New Roman"/>
          <w:spacing w:val="-4"/>
          <w:sz w:val="24"/>
          <w:szCs w:val="24"/>
          <w:lang w:val="ru-RU"/>
        </w:rPr>
        <w:t>Я не собираюсь работать по специальности.</w:t>
      </w:r>
    </w:p>
    <w:p w:rsidR="00A377E7" w:rsidRPr="00AA4EA0" w:rsidRDefault="00A377E7" w:rsidP="00A377E7">
      <w:pPr>
        <w:pStyle w:val="ae"/>
        <w:ind w:firstLine="567"/>
        <w:jc w:val="both"/>
        <w:rPr>
          <w:rFonts w:ascii="Times New Roman" w:hAnsi="Times New Roman" w:cs="Times New Roman"/>
          <w:sz w:val="24"/>
          <w:szCs w:val="24"/>
          <w:lang w:val="ru-RU"/>
        </w:rPr>
      </w:pPr>
      <w:r w:rsidRPr="00AA4EA0">
        <w:rPr>
          <w:rFonts w:ascii="Times New Roman" w:hAnsi="Times New Roman" w:cs="Times New Roman"/>
          <w:spacing w:val="-3"/>
          <w:sz w:val="24"/>
          <w:szCs w:val="24"/>
          <w:lang w:val="ru-RU"/>
        </w:rPr>
        <w:t>40.</w:t>
      </w:r>
      <w:r>
        <w:rPr>
          <w:rFonts w:ascii="Times New Roman" w:hAnsi="Times New Roman" w:cs="Times New Roman"/>
          <w:spacing w:val="-3"/>
          <w:sz w:val="24"/>
          <w:szCs w:val="24"/>
          <w:lang w:val="ru-RU"/>
        </w:rPr>
        <w:t xml:space="preserve"> </w:t>
      </w:r>
      <w:r w:rsidRPr="00AA4EA0">
        <w:rPr>
          <w:rFonts w:ascii="Times New Roman" w:hAnsi="Times New Roman" w:cs="Times New Roman"/>
          <w:spacing w:val="-3"/>
          <w:sz w:val="24"/>
          <w:szCs w:val="24"/>
          <w:lang w:val="ru-RU"/>
        </w:rPr>
        <w:t>Вряд ли я захочу всю жизнь работать по выбранной специ</w:t>
      </w:r>
      <w:r w:rsidRPr="00AA4EA0">
        <w:rPr>
          <w:rFonts w:ascii="Times New Roman" w:hAnsi="Times New Roman" w:cs="Times New Roman"/>
          <w:sz w:val="24"/>
          <w:szCs w:val="24"/>
          <w:lang w:val="ru-RU"/>
        </w:rPr>
        <w:t>альности.</w:t>
      </w:r>
    </w:p>
    <w:p w:rsidR="00A377E7" w:rsidRPr="00AA4EA0" w:rsidRDefault="00A377E7" w:rsidP="00A377E7">
      <w:pPr>
        <w:pStyle w:val="ae"/>
        <w:ind w:firstLine="567"/>
        <w:jc w:val="both"/>
        <w:rPr>
          <w:rFonts w:ascii="Times New Roman" w:hAnsi="Times New Roman" w:cs="Times New Roman"/>
          <w:spacing w:val="-2"/>
          <w:sz w:val="24"/>
          <w:szCs w:val="24"/>
          <w:lang w:val="ru-RU"/>
        </w:rPr>
      </w:pPr>
      <w:r w:rsidRPr="00AA4EA0">
        <w:rPr>
          <w:rFonts w:ascii="Times New Roman" w:hAnsi="Times New Roman" w:cs="Times New Roman"/>
          <w:spacing w:val="-8"/>
          <w:sz w:val="24"/>
          <w:szCs w:val="24"/>
          <w:lang w:val="ru-RU"/>
        </w:rPr>
        <w:t>41.</w:t>
      </w:r>
      <w:r>
        <w:rPr>
          <w:rFonts w:ascii="Times New Roman" w:hAnsi="Times New Roman" w:cs="Times New Roman"/>
          <w:spacing w:val="-8"/>
          <w:sz w:val="24"/>
          <w:szCs w:val="24"/>
          <w:lang w:val="ru-RU"/>
        </w:rPr>
        <w:t xml:space="preserve"> </w:t>
      </w:r>
      <w:r w:rsidRPr="00AA4EA0">
        <w:rPr>
          <w:rFonts w:ascii="Times New Roman" w:hAnsi="Times New Roman" w:cs="Times New Roman"/>
          <w:spacing w:val="-8"/>
          <w:sz w:val="24"/>
          <w:szCs w:val="24"/>
          <w:lang w:val="ru-RU"/>
        </w:rPr>
        <w:t>В последнее время я часто испытывал(а) стресс, поэтому при</w:t>
      </w:r>
      <w:r w:rsidRPr="00AA4EA0">
        <w:rPr>
          <w:rFonts w:ascii="Times New Roman" w:hAnsi="Times New Roman" w:cs="Times New Roman"/>
          <w:spacing w:val="-2"/>
          <w:sz w:val="24"/>
          <w:szCs w:val="24"/>
          <w:lang w:val="ru-RU"/>
        </w:rPr>
        <w:t>нимал успокоительные средства.</w:t>
      </w:r>
    </w:p>
    <w:p w:rsidR="00A377E7" w:rsidRPr="00AA4EA0" w:rsidRDefault="00A377E7" w:rsidP="00A377E7">
      <w:pPr>
        <w:pStyle w:val="ae"/>
        <w:ind w:firstLine="567"/>
        <w:jc w:val="both"/>
        <w:rPr>
          <w:rFonts w:ascii="Times New Roman" w:hAnsi="Times New Roman" w:cs="Times New Roman"/>
          <w:sz w:val="24"/>
          <w:szCs w:val="24"/>
          <w:lang w:val="ru-RU"/>
        </w:rPr>
      </w:pPr>
      <w:r w:rsidRPr="00814453">
        <w:rPr>
          <w:rFonts w:ascii="Times New Roman" w:hAnsi="Times New Roman" w:cs="Times New Roman"/>
          <w:sz w:val="24"/>
          <w:szCs w:val="24"/>
          <w:lang w:val="ru-RU"/>
        </w:rPr>
        <w:t xml:space="preserve">42. Выбор добровольной смерти человеком в обычной жизни, </w:t>
      </w:r>
      <w:r w:rsidRPr="00AA4EA0">
        <w:rPr>
          <w:rFonts w:ascii="Times New Roman" w:hAnsi="Times New Roman" w:cs="Times New Roman"/>
          <w:sz w:val="24"/>
          <w:szCs w:val="24"/>
          <w:lang w:val="ru-RU"/>
        </w:rPr>
        <w:t>безусловно, может быть оправдан.</w:t>
      </w:r>
    </w:p>
    <w:p w:rsidR="00A377E7" w:rsidRPr="00AA4EA0" w:rsidRDefault="00A377E7" w:rsidP="00A377E7">
      <w:pPr>
        <w:pStyle w:val="ae"/>
        <w:ind w:firstLine="567"/>
        <w:jc w:val="both"/>
        <w:rPr>
          <w:rFonts w:ascii="Times New Roman" w:hAnsi="Times New Roman" w:cs="Times New Roman"/>
          <w:sz w:val="24"/>
          <w:szCs w:val="24"/>
          <w:lang w:val="ru-RU"/>
        </w:rPr>
      </w:pPr>
      <w:r w:rsidRPr="00814453">
        <w:rPr>
          <w:rFonts w:ascii="Times New Roman" w:hAnsi="Times New Roman" w:cs="Times New Roman"/>
          <w:sz w:val="24"/>
          <w:szCs w:val="24"/>
          <w:lang w:val="ru-RU"/>
        </w:rPr>
        <w:t xml:space="preserve">43. В нашей школе был принят «ритуал прописки» новичков, и </w:t>
      </w:r>
      <w:r w:rsidRPr="00AA4EA0">
        <w:rPr>
          <w:rFonts w:ascii="Times New Roman" w:hAnsi="Times New Roman" w:cs="Times New Roman"/>
          <w:sz w:val="24"/>
          <w:szCs w:val="24"/>
          <w:lang w:val="ru-RU"/>
        </w:rPr>
        <w:t>я активно в нем участвовал.</w:t>
      </w:r>
    </w:p>
    <w:p w:rsidR="00A377E7" w:rsidRPr="00AA4EA0" w:rsidRDefault="00A377E7" w:rsidP="00A377E7">
      <w:pPr>
        <w:pStyle w:val="ae"/>
        <w:ind w:firstLine="567"/>
        <w:jc w:val="both"/>
        <w:rPr>
          <w:rFonts w:ascii="Times New Roman" w:hAnsi="Times New Roman" w:cs="Times New Roman"/>
          <w:sz w:val="24"/>
          <w:szCs w:val="24"/>
          <w:lang w:val="ru-RU"/>
        </w:rPr>
      </w:pPr>
      <w:r w:rsidRPr="00814453">
        <w:rPr>
          <w:rFonts w:ascii="Times New Roman" w:hAnsi="Times New Roman" w:cs="Times New Roman"/>
          <w:sz w:val="24"/>
          <w:szCs w:val="24"/>
          <w:lang w:val="ru-RU"/>
        </w:rPr>
        <w:t xml:space="preserve">44. В последнее время у меня подавленное состояние, будущее </w:t>
      </w:r>
      <w:r w:rsidRPr="00AA4EA0">
        <w:rPr>
          <w:rFonts w:ascii="Times New Roman" w:hAnsi="Times New Roman" w:cs="Times New Roman"/>
          <w:sz w:val="24"/>
          <w:szCs w:val="24"/>
          <w:lang w:val="ru-RU"/>
        </w:rPr>
        <w:t>кажется мне безнадежным.</w:t>
      </w:r>
    </w:p>
    <w:p w:rsidR="00A377E7" w:rsidRPr="00AA4EA0" w:rsidRDefault="00A377E7" w:rsidP="00A377E7">
      <w:pPr>
        <w:pStyle w:val="ae"/>
        <w:ind w:firstLine="567"/>
        <w:jc w:val="both"/>
        <w:rPr>
          <w:rFonts w:ascii="Times New Roman" w:hAnsi="Times New Roman" w:cs="Times New Roman"/>
          <w:sz w:val="24"/>
          <w:szCs w:val="24"/>
          <w:lang w:val="ru-RU"/>
        </w:rPr>
      </w:pPr>
      <w:r w:rsidRPr="00AA4EA0">
        <w:rPr>
          <w:rFonts w:ascii="Times New Roman" w:hAnsi="Times New Roman" w:cs="Times New Roman"/>
          <w:sz w:val="24"/>
          <w:szCs w:val="24"/>
          <w:lang w:val="ru-RU"/>
        </w:rPr>
        <w:t>45.</w:t>
      </w:r>
      <w:r>
        <w:rPr>
          <w:rFonts w:ascii="Times New Roman" w:hAnsi="Times New Roman" w:cs="Times New Roman"/>
          <w:sz w:val="24"/>
          <w:szCs w:val="24"/>
          <w:lang w:val="ru-RU"/>
        </w:rPr>
        <w:t xml:space="preserve"> </w:t>
      </w:r>
      <w:r w:rsidRPr="00814453">
        <w:rPr>
          <w:rFonts w:ascii="Times New Roman" w:hAnsi="Times New Roman" w:cs="Times New Roman"/>
          <w:sz w:val="24"/>
          <w:szCs w:val="24"/>
          <w:lang w:val="ru-RU"/>
        </w:rPr>
        <w:t>У меня были неприятности во время учебы в связи с упот</w:t>
      </w:r>
      <w:r w:rsidRPr="00AA4EA0">
        <w:rPr>
          <w:rFonts w:ascii="Times New Roman" w:hAnsi="Times New Roman" w:cs="Times New Roman"/>
          <w:sz w:val="24"/>
          <w:szCs w:val="24"/>
          <w:lang w:val="ru-RU"/>
        </w:rPr>
        <w:t>реблением алкоголя.</w:t>
      </w:r>
    </w:p>
    <w:p w:rsidR="00A377E7" w:rsidRPr="00814453" w:rsidRDefault="00A377E7" w:rsidP="00A377E7">
      <w:pPr>
        <w:pStyle w:val="ae"/>
        <w:ind w:firstLine="567"/>
        <w:jc w:val="both"/>
        <w:rPr>
          <w:rFonts w:ascii="Times New Roman" w:hAnsi="Times New Roman" w:cs="Times New Roman"/>
          <w:sz w:val="24"/>
          <w:szCs w:val="24"/>
          <w:lang w:val="ru-RU"/>
        </w:rPr>
      </w:pPr>
      <w:r w:rsidRPr="00AA4EA0">
        <w:rPr>
          <w:rFonts w:ascii="Times New Roman" w:hAnsi="Times New Roman" w:cs="Times New Roman"/>
          <w:sz w:val="24"/>
          <w:szCs w:val="24"/>
          <w:lang w:val="ru-RU"/>
        </w:rPr>
        <w:t>46.</w:t>
      </w:r>
      <w:r>
        <w:rPr>
          <w:rFonts w:ascii="Times New Roman" w:hAnsi="Times New Roman" w:cs="Times New Roman"/>
          <w:sz w:val="24"/>
          <w:szCs w:val="24"/>
          <w:lang w:val="ru-RU"/>
        </w:rPr>
        <w:t xml:space="preserve"> </w:t>
      </w:r>
      <w:r w:rsidRPr="00814453">
        <w:rPr>
          <w:rFonts w:ascii="Times New Roman" w:hAnsi="Times New Roman" w:cs="Times New Roman"/>
          <w:sz w:val="24"/>
          <w:szCs w:val="24"/>
          <w:lang w:val="ru-RU"/>
        </w:rPr>
        <w:t>Во время обучения профессии я не собираюсь слишком «напрягаться», мне достаточно самых основных навыков и умений.</w:t>
      </w:r>
    </w:p>
    <w:p w:rsidR="00A377E7" w:rsidRPr="00814453" w:rsidRDefault="00A377E7" w:rsidP="00A377E7">
      <w:pPr>
        <w:pStyle w:val="ae"/>
        <w:ind w:firstLine="567"/>
        <w:jc w:val="both"/>
        <w:rPr>
          <w:rFonts w:ascii="Times New Roman" w:hAnsi="Times New Roman" w:cs="Times New Roman"/>
          <w:sz w:val="24"/>
          <w:szCs w:val="24"/>
          <w:lang w:val="ru-RU"/>
        </w:rPr>
      </w:pPr>
      <w:r w:rsidRPr="00814453">
        <w:rPr>
          <w:rFonts w:ascii="Times New Roman" w:hAnsi="Times New Roman" w:cs="Times New Roman"/>
          <w:sz w:val="24"/>
          <w:szCs w:val="24"/>
          <w:lang w:val="ru-RU"/>
        </w:rPr>
        <w:pict>
          <v:line id="_x0000_s1038" style="position:absolute;left:0;text-align:left;z-index:251657216;mso-position-horizontal-relative:margin" from="677.9pt,-42.5pt" to="677.9pt,127.05pt" strokeweight=".25mm">
            <v:stroke joinstyle="miter"/>
          </v:line>
        </w:pict>
      </w:r>
      <w:r w:rsidRPr="00814453">
        <w:rPr>
          <w:rFonts w:ascii="Times New Roman" w:hAnsi="Times New Roman" w:cs="Times New Roman"/>
          <w:sz w:val="24"/>
          <w:szCs w:val="24"/>
          <w:lang w:val="ru-RU"/>
        </w:rPr>
        <w:pict>
          <v:line id="_x0000_s1039" style="position:absolute;left:0;text-align:left;z-index:251658240;mso-position-horizontal-relative:margin" from="631.45pt,316.8pt" to="631.45pt,324.35pt" strokeweight=".12mm">
            <v:stroke joinstyle="miter"/>
          </v:line>
        </w:pict>
      </w:r>
      <w:r w:rsidRPr="00814453">
        <w:rPr>
          <w:rFonts w:ascii="Times New Roman" w:hAnsi="Times New Roman" w:cs="Times New Roman"/>
          <w:sz w:val="24"/>
          <w:szCs w:val="24"/>
          <w:lang w:val="ru-RU"/>
        </w:rPr>
        <w:t>47. Мне неприятно вспоминать и говорить о некоторых случаях,  которые были связаны с употреблением алкоголя.</w:t>
      </w:r>
    </w:p>
    <w:p w:rsidR="00A377E7" w:rsidRPr="00814453" w:rsidRDefault="00A377E7" w:rsidP="00A377E7">
      <w:pPr>
        <w:pStyle w:val="ae"/>
        <w:ind w:firstLine="567"/>
        <w:jc w:val="both"/>
        <w:rPr>
          <w:rFonts w:ascii="Times New Roman" w:hAnsi="Times New Roman" w:cs="Times New Roman"/>
          <w:sz w:val="24"/>
          <w:szCs w:val="24"/>
          <w:lang w:val="ru-RU"/>
        </w:rPr>
      </w:pPr>
      <w:r w:rsidRPr="00814453">
        <w:rPr>
          <w:rFonts w:ascii="Times New Roman" w:hAnsi="Times New Roman" w:cs="Times New Roman"/>
          <w:sz w:val="24"/>
          <w:szCs w:val="24"/>
          <w:lang w:val="ru-RU"/>
        </w:rPr>
        <w:t>48. Мои друзья умеют хорошо «расслабиться» и получить удовольствие.</w:t>
      </w:r>
    </w:p>
    <w:p w:rsidR="00A377E7" w:rsidRPr="00814453" w:rsidRDefault="00A377E7" w:rsidP="00A377E7">
      <w:pPr>
        <w:pStyle w:val="ae"/>
        <w:ind w:firstLine="567"/>
        <w:jc w:val="both"/>
        <w:rPr>
          <w:rFonts w:ascii="Times New Roman" w:hAnsi="Times New Roman" w:cs="Times New Roman"/>
          <w:sz w:val="24"/>
          <w:szCs w:val="24"/>
          <w:lang w:val="ru-RU"/>
        </w:rPr>
      </w:pPr>
      <w:r w:rsidRPr="00814453">
        <w:rPr>
          <w:rFonts w:ascii="Times New Roman" w:hAnsi="Times New Roman" w:cs="Times New Roman"/>
          <w:sz w:val="24"/>
          <w:szCs w:val="24"/>
          <w:lang w:val="ru-RU"/>
        </w:rPr>
        <w:t>49. Я всегда хотел продолжить семейную династию и выбрать именно эту профессию.</w:t>
      </w:r>
    </w:p>
    <w:p w:rsidR="00A377E7" w:rsidRPr="00814453" w:rsidRDefault="00A377E7" w:rsidP="00A377E7">
      <w:pPr>
        <w:pStyle w:val="ae"/>
        <w:ind w:firstLine="567"/>
        <w:jc w:val="both"/>
        <w:rPr>
          <w:rFonts w:ascii="Times New Roman" w:hAnsi="Times New Roman" w:cs="Times New Roman"/>
          <w:sz w:val="24"/>
          <w:szCs w:val="24"/>
          <w:lang w:val="ru-RU"/>
        </w:rPr>
      </w:pPr>
      <w:r w:rsidRPr="00814453">
        <w:rPr>
          <w:rFonts w:ascii="Times New Roman" w:hAnsi="Times New Roman" w:cs="Times New Roman"/>
          <w:sz w:val="24"/>
          <w:szCs w:val="24"/>
          <w:lang w:val="ru-RU"/>
        </w:rPr>
        <w:t>50. Можно согласиться с тем, что я не очень-то склонен выполнять многие законы, считая их неразумными.</w:t>
      </w:r>
    </w:p>
    <w:p w:rsidR="00A377E7" w:rsidRPr="00814453" w:rsidRDefault="00A377E7" w:rsidP="00A377E7">
      <w:pPr>
        <w:pStyle w:val="ae"/>
        <w:ind w:firstLine="567"/>
        <w:jc w:val="both"/>
        <w:rPr>
          <w:rFonts w:ascii="Times New Roman" w:hAnsi="Times New Roman" w:cs="Times New Roman"/>
          <w:sz w:val="24"/>
          <w:szCs w:val="24"/>
          <w:lang w:val="ru-RU"/>
        </w:rPr>
      </w:pPr>
      <w:r w:rsidRPr="00814453">
        <w:rPr>
          <w:rFonts w:ascii="Times New Roman" w:hAnsi="Times New Roman" w:cs="Times New Roman"/>
          <w:sz w:val="24"/>
          <w:szCs w:val="24"/>
          <w:lang w:val="ru-RU"/>
        </w:rPr>
        <w:t>51. Среди моих близких друзей были такие, которые часто уходили из дома, бродяжничали и т. д.</w:t>
      </w:r>
    </w:p>
    <w:p w:rsidR="00A377E7" w:rsidRPr="00814453" w:rsidRDefault="00A377E7" w:rsidP="00A377E7">
      <w:pPr>
        <w:pStyle w:val="ae"/>
        <w:ind w:firstLine="567"/>
        <w:jc w:val="both"/>
        <w:rPr>
          <w:rFonts w:ascii="Times New Roman" w:hAnsi="Times New Roman" w:cs="Times New Roman"/>
          <w:sz w:val="24"/>
          <w:szCs w:val="24"/>
          <w:lang w:val="ru-RU"/>
        </w:rPr>
      </w:pPr>
      <w:r w:rsidRPr="00814453">
        <w:rPr>
          <w:rFonts w:ascii="Times New Roman" w:hAnsi="Times New Roman" w:cs="Times New Roman"/>
          <w:sz w:val="24"/>
          <w:szCs w:val="24"/>
          <w:lang w:val="ru-RU"/>
        </w:rPr>
        <w:t>52. Я считаю, что мой отец злоупотреблял (злоупотребляет) алкоголем.</w:t>
      </w:r>
    </w:p>
    <w:p w:rsidR="00A377E7" w:rsidRPr="00814453" w:rsidRDefault="00A377E7" w:rsidP="00A377E7">
      <w:pPr>
        <w:pStyle w:val="ae"/>
        <w:ind w:firstLine="567"/>
        <w:jc w:val="both"/>
        <w:rPr>
          <w:rFonts w:ascii="Times New Roman" w:hAnsi="Times New Roman" w:cs="Times New Roman"/>
          <w:sz w:val="24"/>
          <w:szCs w:val="24"/>
          <w:lang w:val="ru-RU"/>
        </w:rPr>
      </w:pPr>
      <w:r w:rsidRPr="00814453">
        <w:rPr>
          <w:rFonts w:ascii="Times New Roman" w:hAnsi="Times New Roman" w:cs="Times New Roman"/>
          <w:sz w:val="24"/>
          <w:szCs w:val="24"/>
          <w:lang w:val="ru-RU"/>
        </w:rPr>
        <w:t>53. Я люблю играть в азартные игры. Они дают возможность «встряхнуться», «поймать свой шанс».</w:t>
      </w:r>
    </w:p>
    <w:p w:rsidR="00A377E7" w:rsidRPr="00814453" w:rsidRDefault="00A377E7" w:rsidP="00A377E7">
      <w:pPr>
        <w:pStyle w:val="ae"/>
        <w:ind w:firstLine="567"/>
        <w:jc w:val="both"/>
        <w:rPr>
          <w:rFonts w:ascii="Times New Roman" w:hAnsi="Times New Roman" w:cs="Times New Roman"/>
          <w:sz w:val="24"/>
          <w:szCs w:val="24"/>
          <w:lang w:val="ru-RU"/>
        </w:rPr>
      </w:pPr>
      <w:r w:rsidRPr="00814453">
        <w:rPr>
          <w:rFonts w:ascii="Times New Roman" w:hAnsi="Times New Roman" w:cs="Times New Roman"/>
          <w:sz w:val="24"/>
          <w:szCs w:val="24"/>
          <w:lang w:val="ru-RU"/>
        </w:rPr>
        <w:t>54. Я понимаю людей, которые не хотят жить дальше, если их предают родные и близкие.</w:t>
      </w:r>
    </w:p>
    <w:p w:rsidR="00A377E7" w:rsidRPr="00814453" w:rsidRDefault="00A377E7" w:rsidP="00A377E7">
      <w:pPr>
        <w:pStyle w:val="ae"/>
        <w:ind w:firstLine="567"/>
        <w:jc w:val="both"/>
        <w:rPr>
          <w:rFonts w:ascii="Times New Roman" w:hAnsi="Times New Roman" w:cs="Times New Roman"/>
          <w:sz w:val="24"/>
          <w:szCs w:val="24"/>
          <w:lang w:val="ru-RU"/>
        </w:rPr>
      </w:pPr>
      <w:r w:rsidRPr="00814453">
        <w:rPr>
          <w:rFonts w:ascii="Times New Roman" w:hAnsi="Times New Roman" w:cs="Times New Roman"/>
          <w:sz w:val="24"/>
          <w:szCs w:val="24"/>
          <w:lang w:val="ru-RU"/>
        </w:rPr>
        <w:t>55. Я не осуждаю друзей, которые курят «травку».</w:t>
      </w:r>
    </w:p>
    <w:p w:rsidR="00A377E7" w:rsidRPr="00814453" w:rsidRDefault="00A377E7" w:rsidP="00A377E7">
      <w:pPr>
        <w:pStyle w:val="ae"/>
        <w:ind w:firstLine="567"/>
        <w:jc w:val="both"/>
        <w:rPr>
          <w:rFonts w:ascii="Times New Roman" w:hAnsi="Times New Roman" w:cs="Times New Roman"/>
          <w:sz w:val="24"/>
          <w:szCs w:val="24"/>
          <w:lang w:val="ru-RU"/>
        </w:rPr>
      </w:pPr>
      <w:r w:rsidRPr="00814453">
        <w:rPr>
          <w:rFonts w:ascii="Times New Roman" w:hAnsi="Times New Roman" w:cs="Times New Roman"/>
          <w:sz w:val="24"/>
          <w:szCs w:val="24"/>
          <w:lang w:val="ru-RU"/>
        </w:rPr>
        <w:t>56. Нет ничего предосудительного в том, что люди пытаются испытать на себе некоторые необычные состояния.</w:t>
      </w:r>
    </w:p>
    <w:p w:rsidR="00A377E7" w:rsidRPr="00814453" w:rsidRDefault="00A377E7" w:rsidP="00A377E7">
      <w:pPr>
        <w:pStyle w:val="ae"/>
        <w:ind w:firstLine="567"/>
        <w:jc w:val="both"/>
        <w:rPr>
          <w:rFonts w:ascii="Times New Roman" w:hAnsi="Times New Roman" w:cs="Times New Roman"/>
          <w:sz w:val="24"/>
          <w:szCs w:val="24"/>
          <w:lang w:val="ru-RU"/>
        </w:rPr>
      </w:pPr>
      <w:r w:rsidRPr="00814453">
        <w:rPr>
          <w:rFonts w:ascii="Times New Roman" w:hAnsi="Times New Roman" w:cs="Times New Roman"/>
          <w:sz w:val="24"/>
          <w:szCs w:val="24"/>
          <w:lang w:val="ru-RU"/>
        </w:rPr>
        <w:t>57. Я совершенно не приспособлен к будущей профессии.</w:t>
      </w:r>
    </w:p>
    <w:p w:rsidR="00A377E7" w:rsidRPr="00814453" w:rsidRDefault="00A377E7" w:rsidP="00A377E7">
      <w:pPr>
        <w:pStyle w:val="ae"/>
        <w:ind w:firstLine="567"/>
        <w:jc w:val="both"/>
        <w:rPr>
          <w:rFonts w:ascii="Times New Roman" w:hAnsi="Times New Roman" w:cs="Times New Roman"/>
          <w:sz w:val="24"/>
          <w:szCs w:val="24"/>
          <w:lang w:val="ru-RU"/>
        </w:rPr>
      </w:pPr>
      <w:r w:rsidRPr="00814453">
        <w:rPr>
          <w:rFonts w:ascii="Times New Roman" w:hAnsi="Times New Roman" w:cs="Times New Roman"/>
          <w:sz w:val="24"/>
          <w:szCs w:val="24"/>
          <w:lang w:val="ru-RU"/>
        </w:rPr>
        <w:t>58. Мои близкие друзья частенько уклонялись от учебных занятий (воспитательных мероприятий), считая их скучными, неинтересными.</w:t>
      </w:r>
    </w:p>
    <w:p w:rsidR="00A377E7" w:rsidRPr="00814453" w:rsidRDefault="00A377E7" w:rsidP="00A377E7">
      <w:pPr>
        <w:pStyle w:val="ae"/>
        <w:ind w:firstLine="567"/>
        <w:jc w:val="both"/>
        <w:rPr>
          <w:rFonts w:ascii="Times New Roman" w:hAnsi="Times New Roman" w:cs="Times New Roman"/>
          <w:sz w:val="24"/>
          <w:szCs w:val="24"/>
          <w:lang w:val="ru-RU"/>
        </w:rPr>
      </w:pPr>
      <w:r w:rsidRPr="00814453">
        <w:rPr>
          <w:rFonts w:ascii="Times New Roman" w:hAnsi="Times New Roman" w:cs="Times New Roman"/>
          <w:sz w:val="24"/>
          <w:szCs w:val="24"/>
          <w:lang w:val="ru-RU"/>
        </w:rPr>
        <w:t>59. В нашей семье были случаи добровольного ухода из жизни (или попытки ухода).</w:t>
      </w:r>
    </w:p>
    <w:p w:rsidR="00A377E7" w:rsidRPr="00814453" w:rsidRDefault="00A377E7" w:rsidP="00A377E7">
      <w:pPr>
        <w:pStyle w:val="ae"/>
        <w:ind w:firstLine="567"/>
        <w:jc w:val="both"/>
        <w:rPr>
          <w:rFonts w:ascii="Times New Roman" w:hAnsi="Times New Roman" w:cs="Times New Roman"/>
          <w:sz w:val="24"/>
          <w:szCs w:val="24"/>
          <w:lang w:val="ru-RU"/>
        </w:rPr>
      </w:pPr>
      <w:r w:rsidRPr="00814453">
        <w:rPr>
          <w:rFonts w:ascii="Times New Roman" w:hAnsi="Times New Roman" w:cs="Times New Roman"/>
          <w:sz w:val="24"/>
          <w:szCs w:val="24"/>
          <w:lang w:val="ru-RU"/>
        </w:rPr>
        <w:t>60. С некоторыми своими привычками я уже не смогу справиться, даже если очень захочу.</w:t>
      </w:r>
    </w:p>
    <w:p w:rsidR="00A377E7" w:rsidRPr="00814453" w:rsidRDefault="00A377E7" w:rsidP="00A377E7">
      <w:pPr>
        <w:pStyle w:val="ae"/>
        <w:ind w:firstLine="567"/>
        <w:jc w:val="both"/>
        <w:rPr>
          <w:rFonts w:ascii="Times New Roman" w:hAnsi="Times New Roman" w:cs="Times New Roman"/>
          <w:sz w:val="24"/>
          <w:szCs w:val="24"/>
          <w:lang w:val="ru-RU"/>
        </w:rPr>
      </w:pPr>
      <w:r w:rsidRPr="00814453">
        <w:rPr>
          <w:rFonts w:ascii="Times New Roman" w:hAnsi="Times New Roman" w:cs="Times New Roman"/>
          <w:sz w:val="24"/>
          <w:szCs w:val="24"/>
          <w:lang w:val="ru-RU"/>
        </w:rPr>
        <w:t>Работа с опросником закончена, отложите бланк.</w:t>
      </w:r>
    </w:p>
    <w:p w:rsidR="00A377E7" w:rsidRDefault="00A377E7" w:rsidP="00A377E7">
      <w:pPr>
        <w:pStyle w:val="ae"/>
        <w:ind w:firstLine="567"/>
        <w:jc w:val="both"/>
        <w:rPr>
          <w:rFonts w:ascii="Times New Roman" w:hAnsi="Times New Roman" w:cs="Times New Roman"/>
          <w:sz w:val="24"/>
          <w:szCs w:val="24"/>
          <w:lang w:val="ru-RU"/>
        </w:rPr>
      </w:pPr>
    </w:p>
    <w:p w:rsidR="00A377E7" w:rsidRPr="00A117C8" w:rsidRDefault="00A377E7" w:rsidP="00A377E7">
      <w:pPr>
        <w:pStyle w:val="ae"/>
        <w:ind w:firstLine="567"/>
        <w:jc w:val="both"/>
        <w:rPr>
          <w:rFonts w:ascii="Times New Roman" w:hAnsi="Times New Roman" w:cs="Times New Roman"/>
          <w:b/>
          <w:sz w:val="24"/>
          <w:szCs w:val="24"/>
          <w:lang w:val="ru-RU"/>
        </w:rPr>
      </w:pPr>
      <w:r w:rsidRPr="00A117C8">
        <w:rPr>
          <w:rFonts w:ascii="Times New Roman" w:hAnsi="Times New Roman" w:cs="Times New Roman"/>
          <w:b/>
          <w:sz w:val="24"/>
          <w:szCs w:val="24"/>
          <w:lang w:val="ru-RU"/>
        </w:rPr>
        <w:t>Текст опросника «ДАП-П» (для учащихся общеобразовательных учреждений).</w:t>
      </w:r>
    </w:p>
    <w:p w:rsidR="00A377E7" w:rsidRPr="00A117C8" w:rsidRDefault="00A377E7" w:rsidP="00A377E7">
      <w:pPr>
        <w:pStyle w:val="ae"/>
        <w:ind w:firstLine="567"/>
        <w:jc w:val="both"/>
        <w:rPr>
          <w:rFonts w:ascii="Times New Roman" w:hAnsi="Times New Roman" w:cs="Times New Roman"/>
          <w:sz w:val="24"/>
          <w:szCs w:val="24"/>
          <w:lang w:val="ru-RU"/>
        </w:rPr>
      </w:pPr>
      <w:r w:rsidRPr="00A117C8">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r w:rsidRPr="00A117C8">
        <w:rPr>
          <w:rFonts w:ascii="Times New Roman" w:hAnsi="Times New Roman" w:cs="Times New Roman"/>
          <w:sz w:val="24"/>
          <w:szCs w:val="24"/>
          <w:lang w:val="ru-RU"/>
        </w:rPr>
        <w:t>Я хорошо понял инструкцию к данной методике.</w:t>
      </w:r>
    </w:p>
    <w:p w:rsidR="00A377E7" w:rsidRPr="00A117C8" w:rsidRDefault="00A377E7" w:rsidP="00A377E7">
      <w:pPr>
        <w:pStyle w:val="ae"/>
        <w:ind w:firstLine="567"/>
        <w:jc w:val="both"/>
        <w:rPr>
          <w:rFonts w:ascii="Times New Roman" w:hAnsi="Times New Roman" w:cs="Times New Roman"/>
          <w:sz w:val="24"/>
          <w:szCs w:val="24"/>
          <w:lang w:val="ru-RU"/>
        </w:rPr>
      </w:pPr>
      <w:r w:rsidRPr="00A117C8">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r w:rsidRPr="00A117C8">
        <w:rPr>
          <w:rFonts w:ascii="Times New Roman" w:hAnsi="Times New Roman" w:cs="Times New Roman"/>
          <w:sz w:val="24"/>
          <w:szCs w:val="24"/>
          <w:lang w:val="ru-RU"/>
        </w:rPr>
        <w:t>Люди, с которыми я пытаюсь находиться в дружеских отношениях, очень часто причиняют мне боль.</w:t>
      </w:r>
    </w:p>
    <w:p w:rsidR="00A377E7" w:rsidRPr="00A117C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 </w:t>
      </w:r>
      <w:r w:rsidRPr="00A117C8">
        <w:rPr>
          <w:rFonts w:ascii="Times New Roman" w:hAnsi="Times New Roman" w:cs="Times New Roman"/>
          <w:sz w:val="24"/>
          <w:szCs w:val="24"/>
          <w:lang w:val="ru-RU"/>
        </w:rPr>
        <w:t>«За компанию» с товарищами я могу принять большое количество алкоголя.</w:t>
      </w:r>
    </w:p>
    <w:p w:rsidR="00A377E7" w:rsidRPr="00A117C8" w:rsidRDefault="00A377E7" w:rsidP="00A377E7">
      <w:pPr>
        <w:pStyle w:val="ae"/>
        <w:ind w:firstLine="567"/>
        <w:jc w:val="both"/>
        <w:rPr>
          <w:rFonts w:ascii="Times New Roman" w:hAnsi="Times New Roman" w:cs="Times New Roman"/>
          <w:sz w:val="24"/>
          <w:szCs w:val="24"/>
          <w:lang w:val="ru-RU"/>
        </w:rPr>
      </w:pPr>
      <w:r w:rsidRPr="00A117C8">
        <w:rPr>
          <w:rFonts w:ascii="Times New Roman" w:hAnsi="Times New Roman" w:cs="Times New Roman"/>
          <w:sz w:val="24"/>
          <w:szCs w:val="24"/>
          <w:lang w:val="ru-RU"/>
        </w:rPr>
        <w:t>4.</w:t>
      </w:r>
      <w:r>
        <w:rPr>
          <w:rFonts w:ascii="Times New Roman" w:hAnsi="Times New Roman" w:cs="Times New Roman"/>
          <w:sz w:val="24"/>
          <w:szCs w:val="24"/>
          <w:lang w:val="ru-RU"/>
        </w:rPr>
        <w:t xml:space="preserve"> </w:t>
      </w:r>
      <w:r w:rsidRPr="00A117C8">
        <w:rPr>
          <w:rFonts w:ascii="Times New Roman" w:hAnsi="Times New Roman" w:cs="Times New Roman"/>
          <w:sz w:val="24"/>
          <w:szCs w:val="24"/>
          <w:lang w:val="ru-RU"/>
        </w:rPr>
        <w:t>Я считаю, что в некоторых ситуациях жизнь может потерять ценность для человека.</w:t>
      </w:r>
    </w:p>
    <w:p w:rsidR="00A377E7" w:rsidRPr="00A117C8" w:rsidRDefault="00A377E7" w:rsidP="00A377E7">
      <w:pPr>
        <w:pStyle w:val="ae"/>
        <w:ind w:firstLine="567"/>
        <w:jc w:val="both"/>
        <w:rPr>
          <w:rFonts w:ascii="Times New Roman" w:hAnsi="Times New Roman" w:cs="Times New Roman"/>
          <w:sz w:val="24"/>
          <w:szCs w:val="24"/>
          <w:lang w:val="ru-RU"/>
        </w:rPr>
      </w:pPr>
      <w:r w:rsidRPr="00A117C8">
        <w:rPr>
          <w:rFonts w:ascii="Times New Roman" w:hAnsi="Times New Roman" w:cs="Times New Roman"/>
          <w:sz w:val="24"/>
          <w:szCs w:val="24"/>
          <w:lang w:val="ru-RU"/>
        </w:rPr>
        <w:t>5.</w:t>
      </w:r>
      <w:r>
        <w:rPr>
          <w:rFonts w:ascii="Times New Roman" w:hAnsi="Times New Roman" w:cs="Times New Roman"/>
          <w:sz w:val="24"/>
          <w:szCs w:val="24"/>
          <w:lang w:val="ru-RU"/>
        </w:rPr>
        <w:t xml:space="preserve"> </w:t>
      </w:r>
      <w:r w:rsidRPr="00A117C8">
        <w:rPr>
          <w:rFonts w:ascii="Times New Roman" w:hAnsi="Times New Roman" w:cs="Times New Roman"/>
          <w:sz w:val="24"/>
          <w:szCs w:val="24"/>
          <w:lang w:val="ru-RU"/>
        </w:rPr>
        <w:t>Я бываю излишне груб(а) с окружающими.</w:t>
      </w:r>
    </w:p>
    <w:p w:rsidR="00A377E7" w:rsidRPr="00A117C8" w:rsidRDefault="00A377E7" w:rsidP="00A377E7">
      <w:pPr>
        <w:pStyle w:val="ae"/>
        <w:ind w:firstLine="567"/>
        <w:jc w:val="both"/>
        <w:rPr>
          <w:rFonts w:ascii="Times New Roman" w:hAnsi="Times New Roman" w:cs="Times New Roman"/>
          <w:sz w:val="24"/>
          <w:szCs w:val="24"/>
          <w:lang w:val="ru-RU"/>
        </w:rPr>
      </w:pPr>
      <w:r w:rsidRPr="00A117C8">
        <w:rPr>
          <w:rFonts w:ascii="Times New Roman" w:hAnsi="Times New Roman" w:cs="Times New Roman"/>
          <w:sz w:val="24"/>
          <w:szCs w:val="24"/>
          <w:lang w:val="ru-RU"/>
        </w:rPr>
        <w:t>6.</w:t>
      </w:r>
      <w:r>
        <w:rPr>
          <w:rFonts w:ascii="Times New Roman" w:hAnsi="Times New Roman" w:cs="Times New Roman"/>
          <w:sz w:val="24"/>
          <w:szCs w:val="24"/>
          <w:lang w:val="ru-RU"/>
        </w:rPr>
        <w:t xml:space="preserve"> </w:t>
      </w:r>
      <w:r w:rsidRPr="00A117C8">
        <w:rPr>
          <w:rFonts w:ascii="Times New Roman" w:hAnsi="Times New Roman" w:cs="Times New Roman"/>
          <w:sz w:val="24"/>
          <w:szCs w:val="24"/>
          <w:lang w:val="ru-RU"/>
        </w:rPr>
        <w:t>Мои друзья рассказывали, что в некоторых ситуациях они испытывали необычные состояния: видели красочные и интересные видения, слышали странные звуки и др.</w:t>
      </w:r>
    </w:p>
    <w:p w:rsidR="00A377E7" w:rsidRPr="00A117C8" w:rsidRDefault="00A377E7" w:rsidP="00A377E7">
      <w:pPr>
        <w:pStyle w:val="ae"/>
        <w:ind w:firstLine="567"/>
        <w:jc w:val="both"/>
        <w:rPr>
          <w:rFonts w:ascii="Times New Roman" w:hAnsi="Times New Roman" w:cs="Times New Roman"/>
          <w:sz w:val="24"/>
          <w:szCs w:val="24"/>
          <w:lang w:val="ru-RU"/>
        </w:rPr>
      </w:pPr>
      <w:r w:rsidRPr="00A117C8">
        <w:rPr>
          <w:rFonts w:ascii="Times New Roman" w:hAnsi="Times New Roman" w:cs="Times New Roman"/>
          <w:sz w:val="24"/>
          <w:szCs w:val="24"/>
          <w:lang w:val="ru-RU"/>
        </w:rPr>
        <w:t>7.</w:t>
      </w:r>
      <w:r>
        <w:rPr>
          <w:rFonts w:ascii="Times New Roman" w:hAnsi="Times New Roman" w:cs="Times New Roman"/>
          <w:sz w:val="24"/>
          <w:szCs w:val="24"/>
          <w:lang w:val="ru-RU"/>
        </w:rPr>
        <w:t xml:space="preserve"> </w:t>
      </w:r>
      <w:r w:rsidRPr="00A117C8">
        <w:rPr>
          <w:rFonts w:ascii="Times New Roman" w:hAnsi="Times New Roman" w:cs="Times New Roman"/>
          <w:sz w:val="24"/>
          <w:szCs w:val="24"/>
          <w:lang w:val="ru-RU"/>
        </w:rPr>
        <w:t>Думаю, что самым трудным предметом для меня будет — производственное обучение.</w:t>
      </w:r>
    </w:p>
    <w:p w:rsidR="00A377E7" w:rsidRPr="00A117C8" w:rsidRDefault="00A377E7" w:rsidP="00A377E7">
      <w:pPr>
        <w:pStyle w:val="ae"/>
        <w:ind w:firstLine="567"/>
        <w:jc w:val="both"/>
        <w:rPr>
          <w:rFonts w:ascii="Times New Roman" w:hAnsi="Times New Roman" w:cs="Times New Roman"/>
          <w:sz w:val="24"/>
          <w:szCs w:val="24"/>
          <w:lang w:val="ru-RU"/>
        </w:rPr>
      </w:pPr>
      <w:r w:rsidRPr="00A117C8">
        <w:rPr>
          <w:rFonts w:ascii="Times New Roman" w:hAnsi="Times New Roman" w:cs="Times New Roman"/>
          <w:sz w:val="24"/>
          <w:szCs w:val="24"/>
          <w:lang w:val="ru-RU"/>
        </w:rPr>
        <w:t>8.</w:t>
      </w:r>
      <w:r>
        <w:rPr>
          <w:rFonts w:ascii="Times New Roman" w:hAnsi="Times New Roman" w:cs="Times New Roman"/>
          <w:sz w:val="24"/>
          <w:szCs w:val="24"/>
          <w:lang w:val="ru-RU"/>
        </w:rPr>
        <w:t xml:space="preserve"> </w:t>
      </w:r>
      <w:r w:rsidRPr="00A117C8">
        <w:rPr>
          <w:rFonts w:ascii="Times New Roman" w:hAnsi="Times New Roman" w:cs="Times New Roman"/>
          <w:sz w:val="24"/>
          <w:szCs w:val="24"/>
          <w:lang w:val="ru-RU"/>
        </w:rPr>
        <w:t>Среди моих друзей были такие, которые вели такой образ жизни, что мне приходилось скрывать свою дружбу от родителей.</w:t>
      </w:r>
    </w:p>
    <w:p w:rsidR="00A377E7" w:rsidRPr="00A117C8" w:rsidRDefault="00A377E7" w:rsidP="00A377E7">
      <w:pPr>
        <w:pStyle w:val="ae"/>
        <w:ind w:firstLine="567"/>
        <w:jc w:val="both"/>
        <w:rPr>
          <w:rFonts w:ascii="Times New Roman" w:hAnsi="Times New Roman" w:cs="Times New Roman"/>
          <w:sz w:val="24"/>
          <w:szCs w:val="24"/>
          <w:lang w:val="ru-RU"/>
        </w:rPr>
      </w:pPr>
      <w:r w:rsidRPr="00A117C8">
        <w:rPr>
          <w:rFonts w:ascii="Times New Roman" w:hAnsi="Times New Roman" w:cs="Times New Roman"/>
          <w:sz w:val="24"/>
          <w:szCs w:val="24"/>
          <w:lang w:val="ru-RU"/>
        </w:rPr>
        <w:t>9.</w:t>
      </w:r>
      <w:r>
        <w:rPr>
          <w:rFonts w:ascii="Times New Roman" w:hAnsi="Times New Roman" w:cs="Times New Roman"/>
          <w:sz w:val="24"/>
          <w:szCs w:val="24"/>
          <w:lang w:val="ru-RU"/>
        </w:rPr>
        <w:t xml:space="preserve"> </w:t>
      </w:r>
      <w:r w:rsidRPr="00A117C8">
        <w:rPr>
          <w:rFonts w:ascii="Times New Roman" w:hAnsi="Times New Roman" w:cs="Times New Roman"/>
          <w:sz w:val="24"/>
          <w:szCs w:val="24"/>
          <w:lang w:val="ru-RU"/>
        </w:rPr>
        <w:t>Мне кажется, окружающие плохо понимают меня, не ценят и недолюбливают.</w:t>
      </w:r>
    </w:p>
    <w:p w:rsidR="00A377E7" w:rsidRPr="00A377E7" w:rsidRDefault="00A377E7" w:rsidP="00A377E7">
      <w:pPr>
        <w:pStyle w:val="ae"/>
        <w:ind w:firstLine="567"/>
        <w:jc w:val="both"/>
        <w:rPr>
          <w:rFonts w:ascii="Times New Roman" w:hAnsi="Times New Roman" w:cs="Times New Roman"/>
          <w:sz w:val="24"/>
          <w:szCs w:val="24"/>
          <w:lang w:val="ru-RU"/>
        </w:rPr>
      </w:pPr>
      <w:r w:rsidRPr="00A117C8">
        <w:rPr>
          <w:rFonts w:ascii="Times New Roman" w:hAnsi="Times New Roman" w:cs="Times New Roman"/>
          <w:sz w:val="24"/>
          <w:szCs w:val="24"/>
          <w:lang w:val="ru-RU"/>
        </w:rPr>
        <w:t>10.</w:t>
      </w:r>
      <w:r>
        <w:rPr>
          <w:rFonts w:ascii="Times New Roman" w:hAnsi="Times New Roman" w:cs="Times New Roman"/>
          <w:sz w:val="24"/>
          <w:szCs w:val="24"/>
          <w:lang w:val="ru-RU"/>
        </w:rPr>
        <w:t xml:space="preserve"> </w:t>
      </w:r>
      <w:r w:rsidRPr="00A117C8">
        <w:rPr>
          <w:rFonts w:ascii="Times New Roman" w:hAnsi="Times New Roman" w:cs="Times New Roman"/>
          <w:sz w:val="24"/>
          <w:szCs w:val="24"/>
          <w:lang w:val="ru-RU"/>
        </w:rPr>
        <w:t xml:space="preserve">В последнее время я замечаю, что стал(а) много курить. </w:t>
      </w:r>
      <w:r w:rsidRPr="00A377E7">
        <w:rPr>
          <w:rFonts w:ascii="Times New Roman" w:hAnsi="Times New Roman" w:cs="Times New Roman"/>
          <w:sz w:val="24"/>
          <w:szCs w:val="24"/>
          <w:lang w:val="ru-RU"/>
        </w:rPr>
        <w:t>Это помогает мне отвлечься от проблем и хлопот.</w:t>
      </w:r>
    </w:p>
    <w:p w:rsidR="00A377E7" w:rsidRPr="00A117C8" w:rsidRDefault="00A377E7" w:rsidP="00A377E7">
      <w:pPr>
        <w:pStyle w:val="ae"/>
        <w:ind w:firstLine="567"/>
        <w:jc w:val="both"/>
        <w:rPr>
          <w:rFonts w:ascii="Times New Roman" w:hAnsi="Times New Roman" w:cs="Times New Roman"/>
          <w:sz w:val="24"/>
          <w:szCs w:val="24"/>
          <w:lang w:val="ru-RU"/>
        </w:rPr>
      </w:pPr>
      <w:r w:rsidRPr="00A117C8">
        <w:rPr>
          <w:rFonts w:ascii="Times New Roman" w:hAnsi="Times New Roman" w:cs="Times New Roman"/>
          <w:sz w:val="24"/>
          <w:szCs w:val="24"/>
          <w:lang w:val="ru-RU"/>
        </w:rPr>
        <w:t>11.</w:t>
      </w:r>
      <w:r w:rsidR="00814453">
        <w:rPr>
          <w:rFonts w:ascii="Times New Roman" w:hAnsi="Times New Roman" w:cs="Times New Roman"/>
          <w:sz w:val="24"/>
          <w:szCs w:val="24"/>
          <w:lang w:val="ru-RU"/>
        </w:rPr>
        <w:t xml:space="preserve"> </w:t>
      </w:r>
      <w:r w:rsidRPr="00A117C8">
        <w:rPr>
          <w:rFonts w:ascii="Times New Roman" w:hAnsi="Times New Roman" w:cs="Times New Roman"/>
          <w:sz w:val="24"/>
          <w:szCs w:val="24"/>
          <w:lang w:val="ru-RU"/>
        </w:rPr>
        <w:t>Бывало, что по утрам у меня дрожали руки и голова просто «раскалывалась».</w:t>
      </w:r>
    </w:p>
    <w:p w:rsidR="00A377E7" w:rsidRPr="00A117C8" w:rsidRDefault="00A377E7" w:rsidP="00A377E7">
      <w:pPr>
        <w:pStyle w:val="ae"/>
        <w:ind w:firstLine="567"/>
        <w:jc w:val="both"/>
        <w:rPr>
          <w:rFonts w:ascii="Times New Roman" w:hAnsi="Times New Roman" w:cs="Times New Roman"/>
          <w:sz w:val="24"/>
          <w:szCs w:val="24"/>
          <w:lang w:val="ru-RU"/>
        </w:rPr>
      </w:pPr>
      <w:r w:rsidRPr="00A117C8">
        <w:rPr>
          <w:rFonts w:ascii="Times New Roman" w:hAnsi="Times New Roman" w:cs="Times New Roman"/>
          <w:sz w:val="24"/>
          <w:szCs w:val="24"/>
          <w:lang w:val="ru-RU"/>
        </w:rPr>
        <w:t>12.</w:t>
      </w:r>
      <w:r>
        <w:rPr>
          <w:rFonts w:ascii="Times New Roman" w:hAnsi="Times New Roman" w:cs="Times New Roman"/>
          <w:sz w:val="24"/>
          <w:szCs w:val="24"/>
          <w:lang w:val="ru-RU"/>
        </w:rPr>
        <w:t xml:space="preserve"> </w:t>
      </w:r>
      <w:r w:rsidRPr="00A117C8">
        <w:rPr>
          <w:rFonts w:ascii="Times New Roman" w:hAnsi="Times New Roman" w:cs="Times New Roman"/>
          <w:sz w:val="24"/>
          <w:szCs w:val="24"/>
          <w:lang w:val="ru-RU"/>
        </w:rPr>
        <w:t>Я всегда стремился (лась) к дружбе с ребятами, которые были старше меня по возрасту.</w:t>
      </w:r>
    </w:p>
    <w:p w:rsidR="00A377E7" w:rsidRPr="00A117C8" w:rsidRDefault="00A377E7" w:rsidP="00A377E7">
      <w:pPr>
        <w:pStyle w:val="ae"/>
        <w:ind w:firstLine="567"/>
        <w:jc w:val="both"/>
        <w:rPr>
          <w:rFonts w:ascii="Times New Roman" w:hAnsi="Times New Roman" w:cs="Times New Roman"/>
          <w:sz w:val="24"/>
          <w:szCs w:val="24"/>
          <w:lang w:val="ru-RU"/>
        </w:rPr>
      </w:pPr>
      <w:r w:rsidRPr="00A117C8">
        <w:rPr>
          <w:rFonts w:ascii="Times New Roman" w:hAnsi="Times New Roman" w:cs="Times New Roman"/>
          <w:sz w:val="24"/>
          <w:szCs w:val="24"/>
          <w:lang w:val="ru-RU"/>
        </w:rPr>
        <w:t>13.</w:t>
      </w:r>
      <w:r>
        <w:rPr>
          <w:rFonts w:ascii="Times New Roman" w:hAnsi="Times New Roman" w:cs="Times New Roman"/>
          <w:sz w:val="24"/>
          <w:szCs w:val="24"/>
          <w:lang w:val="ru-RU"/>
        </w:rPr>
        <w:t xml:space="preserve"> </w:t>
      </w:r>
      <w:r w:rsidRPr="00A117C8">
        <w:rPr>
          <w:rFonts w:ascii="Times New Roman" w:hAnsi="Times New Roman" w:cs="Times New Roman"/>
          <w:sz w:val="24"/>
          <w:szCs w:val="24"/>
          <w:lang w:val="ru-RU"/>
        </w:rPr>
        <w:t>Не могу заставить себя бросить курить, хотя знаю, что это вредно.</w:t>
      </w:r>
    </w:p>
    <w:p w:rsidR="00A377E7" w:rsidRPr="00A117C8" w:rsidRDefault="00A377E7" w:rsidP="00A377E7">
      <w:pPr>
        <w:pStyle w:val="ae"/>
        <w:ind w:firstLine="567"/>
        <w:jc w:val="both"/>
        <w:rPr>
          <w:rFonts w:ascii="Times New Roman" w:hAnsi="Times New Roman" w:cs="Times New Roman"/>
          <w:sz w:val="24"/>
          <w:szCs w:val="24"/>
          <w:lang w:val="ru-RU"/>
        </w:rPr>
      </w:pPr>
      <w:r w:rsidRPr="00A117C8">
        <w:rPr>
          <w:rFonts w:ascii="Times New Roman" w:hAnsi="Times New Roman" w:cs="Times New Roman"/>
          <w:sz w:val="24"/>
          <w:szCs w:val="24"/>
          <w:lang w:val="ru-RU"/>
        </w:rPr>
        <w:t>14.</w:t>
      </w:r>
      <w:r>
        <w:rPr>
          <w:rFonts w:ascii="Times New Roman" w:hAnsi="Times New Roman" w:cs="Times New Roman"/>
          <w:sz w:val="24"/>
          <w:szCs w:val="24"/>
          <w:lang w:val="ru-RU"/>
        </w:rPr>
        <w:t xml:space="preserve"> </w:t>
      </w:r>
      <w:r w:rsidRPr="00A117C8">
        <w:rPr>
          <w:rFonts w:ascii="Times New Roman" w:hAnsi="Times New Roman" w:cs="Times New Roman"/>
          <w:sz w:val="24"/>
          <w:szCs w:val="24"/>
          <w:lang w:val="ru-RU"/>
        </w:rPr>
        <w:t>В состоянии агрессии я способен(а) на многое.</w:t>
      </w:r>
    </w:p>
    <w:p w:rsidR="00A377E7" w:rsidRPr="00A117C8" w:rsidRDefault="00A377E7" w:rsidP="00A377E7">
      <w:pPr>
        <w:pStyle w:val="ae"/>
        <w:ind w:firstLine="567"/>
        <w:jc w:val="both"/>
        <w:rPr>
          <w:rFonts w:ascii="Times New Roman" w:hAnsi="Times New Roman" w:cs="Times New Roman"/>
          <w:sz w:val="24"/>
          <w:szCs w:val="24"/>
          <w:lang w:val="ru-RU"/>
        </w:rPr>
      </w:pPr>
      <w:r w:rsidRPr="00A117C8">
        <w:rPr>
          <w:rFonts w:ascii="Times New Roman" w:hAnsi="Times New Roman" w:cs="Times New Roman"/>
          <w:sz w:val="24"/>
          <w:szCs w:val="24"/>
          <w:lang w:val="ru-RU"/>
        </w:rPr>
        <w:t>15.</w:t>
      </w:r>
      <w:r>
        <w:rPr>
          <w:rFonts w:ascii="Times New Roman" w:hAnsi="Times New Roman" w:cs="Times New Roman"/>
          <w:sz w:val="24"/>
          <w:szCs w:val="24"/>
          <w:lang w:val="ru-RU"/>
        </w:rPr>
        <w:t xml:space="preserve"> </w:t>
      </w:r>
      <w:r w:rsidRPr="00A117C8">
        <w:rPr>
          <w:rFonts w:ascii="Times New Roman" w:hAnsi="Times New Roman" w:cs="Times New Roman"/>
          <w:sz w:val="24"/>
          <w:szCs w:val="24"/>
          <w:lang w:val="ru-RU"/>
        </w:rPr>
        <w:t>Среди моих близких родственников (отец, мать, братья, сес</w:t>
      </w:r>
      <w:r w:rsidRPr="00A117C8">
        <w:rPr>
          <w:rFonts w:ascii="Times New Roman" w:hAnsi="Times New Roman" w:cs="Times New Roman"/>
          <w:sz w:val="24"/>
          <w:szCs w:val="24"/>
          <w:lang w:val="ru-RU"/>
        </w:rPr>
        <w:softHyphen/>
        <w:t>тры) были судимые лица.</w:t>
      </w:r>
    </w:p>
    <w:p w:rsidR="00A377E7" w:rsidRPr="00A117C8" w:rsidRDefault="00A377E7" w:rsidP="00A377E7">
      <w:pPr>
        <w:pStyle w:val="ae"/>
        <w:ind w:firstLine="567"/>
        <w:jc w:val="both"/>
        <w:rPr>
          <w:rFonts w:ascii="Times New Roman" w:hAnsi="Times New Roman" w:cs="Times New Roman"/>
          <w:sz w:val="24"/>
          <w:szCs w:val="24"/>
          <w:lang w:val="ru-RU"/>
        </w:rPr>
      </w:pPr>
      <w:r w:rsidRPr="00A117C8">
        <w:rPr>
          <w:rFonts w:ascii="Times New Roman" w:hAnsi="Times New Roman" w:cs="Times New Roman"/>
          <w:sz w:val="24"/>
          <w:szCs w:val="24"/>
          <w:lang w:val="ru-RU"/>
        </w:rPr>
        <w:t>16.</w:t>
      </w:r>
      <w:r>
        <w:rPr>
          <w:rFonts w:ascii="Times New Roman" w:hAnsi="Times New Roman" w:cs="Times New Roman"/>
          <w:sz w:val="24"/>
          <w:szCs w:val="24"/>
          <w:lang w:val="ru-RU"/>
        </w:rPr>
        <w:t xml:space="preserve"> </w:t>
      </w:r>
      <w:r w:rsidRPr="00A117C8">
        <w:rPr>
          <w:rFonts w:ascii="Times New Roman" w:hAnsi="Times New Roman" w:cs="Times New Roman"/>
          <w:sz w:val="24"/>
          <w:szCs w:val="24"/>
          <w:lang w:val="ru-RU"/>
        </w:rPr>
        <w:t>Часто я испытывал чувство невесомости тела, отрешенности от окружающего мира, нереальности происходящего.</w:t>
      </w:r>
    </w:p>
    <w:p w:rsidR="00A377E7" w:rsidRPr="00A117C8" w:rsidRDefault="00A377E7" w:rsidP="00A377E7">
      <w:pPr>
        <w:pStyle w:val="ae"/>
        <w:ind w:firstLine="567"/>
        <w:jc w:val="both"/>
        <w:rPr>
          <w:rFonts w:ascii="Times New Roman" w:hAnsi="Times New Roman" w:cs="Times New Roman"/>
          <w:sz w:val="24"/>
          <w:szCs w:val="24"/>
          <w:lang w:val="ru-RU"/>
        </w:rPr>
      </w:pPr>
      <w:r w:rsidRPr="00A117C8">
        <w:rPr>
          <w:rFonts w:ascii="Times New Roman" w:hAnsi="Times New Roman" w:cs="Times New Roman"/>
          <w:sz w:val="24"/>
          <w:szCs w:val="24"/>
          <w:lang w:val="ru-RU"/>
        </w:rPr>
        <w:t>17.</w:t>
      </w:r>
      <w:r>
        <w:rPr>
          <w:rFonts w:ascii="Times New Roman" w:hAnsi="Times New Roman" w:cs="Times New Roman"/>
          <w:sz w:val="24"/>
          <w:szCs w:val="24"/>
          <w:lang w:val="ru-RU"/>
        </w:rPr>
        <w:t xml:space="preserve"> </w:t>
      </w:r>
      <w:r w:rsidRPr="00A117C8">
        <w:rPr>
          <w:rFonts w:ascii="Times New Roman" w:hAnsi="Times New Roman" w:cs="Times New Roman"/>
          <w:sz w:val="24"/>
          <w:szCs w:val="24"/>
          <w:lang w:val="ru-RU"/>
        </w:rPr>
        <w:t>На подрастающее поколение влияет так много обстоятельств, что усилия родителей и педагогов по их воспитанию оказываются бесполезными.</w:t>
      </w:r>
    </w:p>
    <w:p w:rsidR="00A377E7" w:rsidRPr="00A117C8" w:rsidRDefault="00A377E7" w:rsidP="00A377E7">
      <w:pPr>
        <w:pStyle w:val="ae"/>
        <w:ind w:firstLine="567"/>
        <w:jc w:val="both"/>
        <w:rPr>
          <w:rFonts w:ascii="Times New Roman" w:hAnsi="Times New Roman" w:cs="Times New Roman"/>
          <w:sz w:val="24"/>
          <w:szCs w:val="24"/>
          <w:lang w:val="ru-RU"/>
        </w:rPr>
      </w:pPr>
      <w:r w:rsidRPr="00A117C8">
        <w:rPr>
          <w:rFonts w:ascii="Times New Roman" w:hAnsi="Times New Roman" w:cs="Times New Roman"/>
          <w:sz w:val="24"/>
          <w:szCs w:val="24"/>
          <w:lang w:val="ru-RU"/>
        </w:rPr>
        <w:t>18.</w:t>
      </w:r>
      <w:r>
        <w:rPr>
          <w:rFonts w:ascii="Times New Roman" w:hAnsi="Times New Roman" w:cs="Times New Roman"/>
          <w:sz w:val="24"/>
          <w:szCs w:val="24"/>
          <w:lang w:val="ru-RU"/>
        </w:rPr>
        <w:t xml:space="preserve"> </w:t>
      </w:r>
      <w:r w:rsidRPr="00A117C8">
        <w:rPr>
          <w:rFonts w:ascii="Times New Roman" w:hAnsi="Times New Roman" w:cs="Times New Roman"/>
          <w:sz w:val="24"/>
          <w:szCs w:val="24"/>
          <w:lang w:val="ru-RU"/>
        </w:rPr>
        <w:t>Если кто-нибудь виноват в моих неприятностях, я найду способ отплатить ему тем же.</w:t>
      </w:r>
    </w:p>
    <w:p w:rsidR="00A377E7" w:rsidRPr="00A117C8" w:rsidRDefault="00A377E7" w:rsidP="00A377E7">
      <w:pPr>
        <w:pStyle w:val="ae"/>
        <w:ind w:firstLine="567"/>
        <w:jc w:val="both"/>
        <w:rPr>
          <w:rFonts w:ascii="Times New Roman" w:hAnsi="Times New Roman" w:cs="Times New Roman"/>
          <w:sz w:val="24"/>
          <w:szCs w:val="24"/>
          <w:lang w:val="ru-RU"/>
        </w:rPr>
      </w:pPr>
      <w:r w:rsidRPr="00A117C8">
        <w:rPr>
          <w:rFonts w:ascii="Times New Roman" w:hAnsi="Times New Roman" w:cs="Times New Roman"/>
          <w:sz w:val="24"/>
          <w:szCs w:val="24"/>
          <w:lang w:val="ru-RU"/>
        </w:rPr>
        <w:t>19.</w:t>
      </w:r>
      <w:r>
        <w:rPr>
          <w:rFonts w:ascii="Times New Roman" w:hAnsi="Times New Roman" w:cs="Times New Roman"/>
          <w:sz w:val="24"/>
          <w:szCs w:val="24"/>
          <w:lang w:val="ru-RU"/>
        </w:rPr>
        <w:t xml:space="preserve"> </w:t>
      </w:r>
      <w:r w:rsidRPr="00A117C8">
        <w:rPr>
          <w:rFonts w:ascii="Times New Roman" w:hAnsi="Times New Roman" w:cs="Times New Roman"/>
          <w:sz w:val="24"/>
          <w:szCs w:val="24"/>
          <w:lang w:val="ru-RU"/>
        </w:rPr>
        <w:t>Приятели, с которыми я дружу, не нравятся моим родителям.</w:t>
      </w:r>
    </w:p>
    <w:p w:rsidR="00A377E7" w:rsidRPr="00A117C8" w:rsidRDefault="00A377E7" w:rsidP="00A377E7">
      <w:pPr>
        <w:pStyle w:val="ae"/>
        <w:ind w:firstLine="567"/>
        <w:jc w:val="both"/>
        <w:rPr>
          <w:rFonts w:ascii="Times New Roman" w:hAnsi="Times New Roman" w:cs="Times New Roman"/>
          <w:sz w:val="24"/>
          <w:szCs w:val="24"/>
          <w:lang w:val="ru-RU"/>
        </w:rPr>
      </w:pPr>
      <w:r w:rsidRPr="00A117C8">
        <w:rPr>
          <w:rFonts w:ascii="Times New Roman" w:hAnsi="Times New Roman" w:cs="Times New Roman"/>
          <w:sz w:val="24"/>
          <w:szCs w:val="24"/>
          <w:lang w:val="ru-RU"/>
        </w:rPr>
        <w:t>20.</w:t>
      </w:r>
      <w:r>
        <w:rPr>
          <w:rFonts w:ascii="Times New Roman" w:hAnsi="Times New Roman" w:cs="Times New Roman"/>
          <w:sz w:val="24"/>
          <w:szCs w:val="24"/>
          <w:lang w:val="ru-RU"/>
        </w:rPr>
        <w:t xml:space="preserve"> </w:t>
      </w:r>
      <w:r w:rsidRPr="00A117C8">
        <w:rPr>
          <w:rFonts w:ascii="Times New Roman" w:hAnsi="Times New Roman" w:cs="Times New Roman"/>
          <w:sz w:val="24"/>
          <w:szCs w:val="24"/>
          <w:lang w:val="ru-RU"/>
        </w:rPr>
        <w:t>Я считаю, что можно оправдать людей, выбравших добровольную смерть.</w:t>
      </w:r>
    </w:p>
    <w:p w:rsidR="00A377E7" w:rsidRPr="00A117C8" w:rsidRDefault="00A377E7" w:rsidP="00A377E7">
      <w:pPr>
        <w:pStyle w:val="ae"/>
        <w:ind w:firstLine="567"/>
        <w:jc w:val="both"/>
        <w:rPr>
          <w:rFonts w:ascii="Times New Roman" w:hAnsi="Times New Roman" w:cs="Times New Roman"/>
          <w:sz w:val="24"/>
          <w:szCs w:val="24"/>
          <w:lang w:val="ru-RU"/>
        </w:rPr>
      </w:pPr>
      <w:r w:rsidRPr="00A117C8">
        <w:rPr>
          <w:rFonts w:ascii="Times New Roman" w:hAnsi="Times New Roman" w:cs="Times New Roman"/>
          <w:sz w:val="24"/>
          <w:szCs w:val="24"/>
          <w:lang w:val="ru-RU"/>
        </w:rPr>
        <w:t>21.</w:t>
      </w:r>
      <w:r>
        <w:rPr>
          <w:rFonts w:ascii="Times New Roman" w:hAnsi="Times New Roman" w:cs="Times New Roman"/>
          <w:sz w:val="24"/>
          <w:szCs w:val="24"/>
          <w:lang w:val="ru-RU"/>
        </w:rPr>
        <w:t xml:space="preserve"> </w:t>
      </w:r>
      <w:r w:rsidRPr="00A117C8">
        <w:rPr>
          <w:rFonts w:ascii="Times New Roman" w:hAnsi="Times New Roman" w:cs="Times New Roman"/>
          <w:sz w:val="24"/>
          <w:szCs w:val="24"/>
          <w:lang w:val="ru-RU"/>
        </w:rPr>
        <w:t>Я привык(ла) считать, что «око за око, зуб за зуб».</w:t>
      </w:r>
    </w:p>
    <w:p w:rsidR="00A377E7" w:rsidRPr="00A117C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22. </w:t>
      </w:r>
      <w:r w:rsidRPr="00A117C8">
        <w:rPr>
          <w:rFonts w:ascii="Times New Roman" w:hAnsi="Times New Roman" w:cs="Times New Roman"/>
          <w:sz w:val="24"/>
          <w:szCs w:val="24"/>
          <w:lang w:val="ru-RU"/>
        </w:rPr>
        <w:t>Я всегда раз в неделю выпиваю.</w:t>
      </w:r>
    </w:p>
    <w:p w:rsidR="00A377E7" w:rsidRPr="00A117C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23. </w:t>
      </w:r>
      <w:r w:rsidRPr="00A117C8">
        <w:rPr>
          <w:rFonts w:ascii="Times New Roman" w:hAnsi="Times New Roman" w:cs="Times New Roman"/>
          <w:sz w:val="24"/>
          <w:szCs w:val="24"/>
          <w:lang w:val="ru-RU"/>
        </w:rPr>
        <w:t>Если кто-то причинил мне зло, я отплачу ему тем же.</w:t>
      </w:r>
    </w:p>
    <w:p w:rsidR="00A377E7" w:rsidRPr="00A117C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24. </w:t>
      </w:r>
      <w:r w:rsidRPr="00A117C8">
        <w:rPr>
          <w:rFonts w:ascii="Times New Roman" w:hAnsi="Times New Roman" w:cs="Times New Roman"/>
          <w:sz w:val="24"/>
          <w:szCs w:val="24"/>
          <w:lang w:val="ru-RU"/>
        </w:rPr>
        <w:t>Бывало, что я слышал(а) голоса внутри моей головы, звучание собственных мыслей.</w:t>
      </w:r>
    </w:p>
    <w:p w:rsidR="00A377E7" w:rsidRPr="00A117C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25. </w:t>
      </w:r>
      <w:r w:rsidRPr="00A117C8">
        <w:rPr>
          <w:rFonts w:ascii="Times New Roman" w:hAnsi="Times New Roman" w:cs="Times New Roman"/>
          <w:sz w:val="24"/>
          <w:szCs w:val="24"/>
          <w:lang w:val="ru-RU"/>
        </w:rPr>
        <w:t>Смысл жизни не всегда бывает ясен, иногда его можно по</w:t>
      </w:r>
      <w:r w:rsidRPr="00A117C8">
        <w:rPr>
          <w:rFonts w:ascii="Times New Roman" w:hAnsi="Times New Roman" w:cs="Times New Roman"/>
          <w:sz w:val="24"/>
          <w:szCs w:val="24"/>
          <w:lang w:val="ru-RU"/>
        </w:rPr>
        <w:softHyphen/>
        <w:t>терять.</w:t>
      </w:r>
    </w:p>
    <w:p w:rsidR="00A377E7" w:rsidRPr="00A117C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26. </w:t>
      </w:r>
      <w:r w:rsidRPr="00A117C8">
        <w:rPr>
          <w:rFonts w:ascii="Times New Roman" w:hAnsi="Times New Roman" w:cs="Times New Roman"/>
          <w:sz w:val="24"/>
          <w:szCs w:val="24"/>
          <w:lang w:val="ru-RU"/>
        </w:rPr>
        <w:t>У меня есть друзья, которые любят смотреть «мультики» после приема разных веществ.</w:t>
      </w:r>
    </w:p>
    <w:p w:rsidR="00A377E7" w:rsidRPr="00A117C8" w:rsidRDefault="00A377E7" w:rsidP="00A377E7">
      <w:pPr>
        <w:pStyle w:val="ae"/>
        <w:ind w:firstLine="567"/>
        <w:jc w:val="both"/>
        <w:rPr>
          <w:rFonts w:ascii="Times New Roman" w:hAnsi="Times New Roman" w:cs="Times New Roman"/>
          <w:sz w:val="24"/>
          <w:szCs w:val="24"/>
          <w:lang w:val="ru-RU"/>
        </w:rPr>
      </w:pPr>
      <w:r w:rsidRPr="00A117C8">
        <w:rPr>
          <w:rFonts w:ascii="Times New Roman" w:hAnsi="Times New Roman" w:cs="Times New Roman"/>
          <w:sz w:val="24"/>
          <w:szCs w:val="24"/>
          <w:lang w:val="ru-RU"/>
        </w:rPr>
        <w:t>27.</w:t>
      </w:r>
      <w:r>
        <w:rPr>
          <w:rFonts w:ascii="Times New Roman" w:hAnsi="Times New Roman" w:cs="Times New Roman"/>
          <w:sz w:val="24"/>
          <w:szCs w:val="24"/>
          <w:lang w:val="ru-RU"/>
        </w:rPr>
        <w:t xml:space="preserve"> </w:t>
      </w:r>
      <w:r w:rsidRPr="00A117C8">
        <w:rPr>
          <w:rFonts w:ascii="Times New Roman" w:hAnsi="Times New Roman" w:cs="Times New Roman"/>
          <w:sz w:val="24"/>
          <w:szCs w:val="24"/>
          <w:lang w:val="ru-RU"/>
        </w:rPr>
        <w:t>В районе, где я проживаю, есть молодежные тусовки, которые активно враждуют между собой.</w:t>
      </w:r>
    </w:p>
    <w:p w:rsidR="00A377E7" w:rsidRPr="00A117C8" w:rsidRDefault="00A377E7" w:rsidP="00A377E7">
      <w:pPr>
        <w:pStyle w:val="ae"/>
        <w:ind w:firstLine="567"/>
        <w:jc w:val="both"/>
        <w:rPr>
          <w:rFonts w:ascii="Times New Roman" w:hAnsi="Times New Roman" w:cs="Times New Roman"/>
          <w:sz w:val="24"/>
          <w:szCs w:val="24"/>
          <w:lang w:val="ru-RU"/>
        </w:rPr>
      </w:pPr>
      <w:r w:rsidRPr="00A117C8">
        <w:rPr>
          <w:rFonts w:ascii="Times New Roman" w:hAnsi="Times New Roman" w:cs="Times New Roman"/>
          <w:sz w:val="24"/>
          <w:szCs w:val="24"/>
          <w:lang w:val="ru-RU"/>
        </w:rPr>
        <w:t>28.</w:t>
      </w:r>
      <w:r>
        <w:rPr>
          <w:rFonts w:ascii="Times New Roman" w:hAnsi="Times New Roman" w:cs="Times New Roman"/>
          <w:sz w:val="24"/>
          <w:szCs w:val="24"/>
          <w:lang w:val="ru-RU"/>
        </w:rPr>
        <w:t xml:space="preserve"> В </w:t>
      </w:r>
      <w:r w:rsidRPr="00A117C8">
        <w:rPr>
          <w:rFonts w:ascii="Times New Roman" w:hAnsi="Times New Roman" w:cs="Times New Roman"/>
          <w:sz w:val="24"/>
          <w:szCs w:val="24"/>
          <w:lang w:val="ru-RU"/>
        </w:rPr>
        <w:t>последнее время, чтобы не сорваться, я вынужден(а) при</w:t>
      </w:r>
      <w:r w:rsidRPr="00A117C8">
        <w:rPr>
          <w:rFonts w:ascii="Times New Roman" w:hAnsi="Times New Roman" w:cs="Times New Roman"/>
          <w:sz w:val="24"/>
          <w:szCs w:val="24"/>
          <w:lang w:val="ru-RU"/>
        </w:rPr>
        <w:softHyphen/>
        <w:t>нимать успокоительные средства.</w:t>
      </w:r>
    </w:p>
    <w:p w:rsidR="00A377E7" w:rsidRPr="00A117C8" w:rsidRDefault="00A377E7" w:rsidP="00A377E7">
      <w:pPr>
        <w:pStyle w:val="ae"/>
        <w:ind w:firstLine="567"/>
        <w:jc w:val="both"/>
        <w:rPr>
          <w:rFonts w:ascii="Times New Roman" w:hAnsi="Times New Roman" w:cs="Times New Roman"/>
          <w:sz w:val="24"/>
          <w:szCs w:val="24"/>
          <w:lang w:val="ru-RU"/>
        </w:rPr>
      </w:pPr>
      <w:r w:rsidRPr="00A117C8">
        <w:rPr>
          <w:rFonts w:ascii="Times New Roman" w:hAnsi="Times New Roman" w:cs="Times New Roman"/>
          <w:sz w:val="24"/>
          <w:szCs w:val="24"/>
          <w:lang w:val="ru-RU"/>
        </w:rPr>
        <w:t>29.</w:t>
      </w:r>
      <w:r>
        <w:rPr>
          <w:rFonts w:ascii="Times New Roman" w:hAnsi="Times New Roman" w:cs="Times New Roman"/>
          <w:sz w:val="24"/>
          <w:szCs w:val="24"/>
          <w:lang w:val="ru-RU"/>
        </w:rPr>
        <w:t xml:space="preserve"> </w:t>
      </w:r>
      <w:r w:rsidRPr="00A117C8">
        <w:rPr>
          <w:rFonts w:ascii="Times New Roman" w:hAnsi="Times New Roman" w:cs="Times New Roman"/>
          <w:sz w:val="24"/>
          <w:szCs w:val="24"/>
          <w:lang w:val="ru-RU"/>
        </w:rPr>
        <w:t>Я пыталась(лся) освободиться от некоторых пагубных при</w:t>
      </w:r>
      <w:r w:rsidRPr="00A117C8">
        <w:rPr>
          <w:rFonts w:ascii="Times New Roman" w:hAnsi="Times New Roman" w:cs="Times New Roman"/>
          <w:sz w:val="24"/>
          <w:szCs w:val="24"/>
          <w:lang w:val="ru-RU"/>
        </w:rPr>
        <w:softHyphen/>
        <w:t>вычек.</w:t>
      </w:r>
    </w:p>
    <w:p w:rsidR="00A377E7" w:rsidRPr="00A117C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30. </w:t>
      </w:r>
      <w:r w:rsidRPr="00A117C8">
        <w:rPr>
          <w:rFonts w:ascii="Times New Roman" w:hAnsi="Times New Roman" w:cs="Times New Roman"/>
          <w:sz w:val="24"/>
          <w:szCs w:val="24"/>
          <w:lang w:val="ru-RU"/>
        </w:rPr>
        <w:t>Я не осуждаю людей, которые совершают попытки уйти из жизни.</w:t>
      </w:r>
    </w:p>
    <w:p w:rsidR="00A377E7" w:rsidRPr="00A117C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31. </w:t>
      </w:r>
      <w:r w:rsidRPr="00A117C8">
        <w:rPr>
          <w:rFonts w:ascii="Times New Roman" w:hAnsi="Times New Roman" w:cs="Times New Roman"/>
          <w:sz w:val="24"/>
          <w:szCs w:val="24"/>
          <w:lang w:val="ru-RU"/>
        </w:rPr>
        <w:t>Употребляя алкоголь, я часто превышал свою норму.</w:t>
      </w:r>
    </w:p>
    <w:p w:rsidR="00A377E7" w:rsidRPr="00A117C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32. </w:t>
      </w:r>
      <w:r w:rsidRPr="00A117C8">
        <w:rPr>
          <w:rFonts w:ascii="Times New Roman" w:hAnsi="Times New Roman" w:cs="Times New Roman"/>
          <w:sz w:val="24"/>
          <w:szCs w:val="24"/>
          <w:lang w:val="ru-RU"/>
        </w:rPr>
        <w:t>Мои родители и родственники высказывали опасения в свя</w:t>
      </w:r>
      <w:r w:rsidRPr="00A117C8">
        <w:rPr>
          <w:rFonts w:ascii="Times New Roman" w:hAnsi="Times New Roman" w:cs="Times New Roman"/>
          <w:sz w:val="24"/>
          <w:szCs w:val="24"/>
          <w:lang w:val="ru-RU"/>
        </w:rPr>
        <w:softHyphen/>
        <w:t>зи с моими выпивками.</w:t>
      </w:r>
    </w:p>
    <w:p w:rsidR="00A377E7" w:rsidRPr="00A117C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33. </w:t>
      </w:r>
      <w:r w:rsidRPr="00A117C8">
        <w:rPr>
          <w:rFonts w:ascii="Times New Roman" w:hAnsi="Times New Roman" w:cs="Times New Roman"/>
          <w:sz w:val="24"/>
          <w:szCs w:val="24"/>
          <w:lang w:val="ru-RU"/>
        </w:rPr>
        <w:t>В последнее время я часто испытывал(а) стресс, поэтому принимался) успокоительные средства.</w:t>
      </w:r>
    </w:p>
    <w:p w:rsidR="00A377E7" w:rsidRPr="00A117C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34. </w:t>
      </w:r>
      <w:r w:rsidRPr="00A117C8">
        <w:rPr>
          <w:rFonts w:ascii="Times New Roman" w:hAnsi="Times New Roman" w:cs="Times New Roman"/>
          <w:sz w:val="24"/>
          <w:szCs w:val="24"/>
          <w:lang w:val="ru-RU"/>
        </w:rPr>
        <w:t>Выбор добровольной смерти человеком в обычной жизни, безусловно, может быть оправдан.</w:t>
      </w:r>
    </w:p>
    <w:p w:rsidR="00A377E7" w:rsidRPr="00A117C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35. </w:t>
      </w:r>
      <w:r w:rsidRPr="00A117C8">
        <w:rPr>
          <w:rFonts w:ascii="Times New Roman" w:hAnsi="Times New Roman" w:cs="Times New Roman"/>
          <w:sz w:val="24"/>
          <w:szCs w:val="24"/>
          <w:lang w:val="ru-RU"/>
        </w:rPr>
        <w:t>В нашей школе был принят «ритуал прописки» новичков, и я активно в нем участвовал.</w:t>
      </w:r>
    </w:p>
    <w:p w:rsidR="00A377E7" w:rsidRPr="00A117C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36. </w:t>
      </w:r>
      <w:r w:rsidRPr="00A117C8">
        <w:rPr>
          <w:rFonts w:ascii="Times New Roman" w:hAnsi="Times New Roman" w:cs="Times New Roman"/>
          <w:sz w:val="24"/>
          <w:szCs w:val="24"/>
          <w:lang w:val="ru-RU"/>
        </w:rPr>
        <w:t>В последнее время у меня подавленное состояние, будущее кажется мне безнадежным.</w:t>
      </w:r>
    </w:p>
    <w:p w:rsidR="00A377E7" w:rsidRPr="00A117C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37. </w:t>
      </w:r>
      <w:r w:rsidRPr="00A117C8">
        <w:rPr>
          <w:rFonts w:ascii="Times New Roman" w:hAnsi="Times New Roman" w:cs="Times New Roman"/>
          <w:sz w:val="24"/>
          <w:szCs w:val="24"/>
          <w:lang w:val="ru-RU"/>
        </w:rPr>
        <w:t>У меня были неприятности во время учебы в связи с употреблением алкоголя.</w:t>
      </w:r>
    </w:p>
    <w:p w:rsidR="00A377E7" w:rsidRPr="00A117C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38. </w:t>
      </w:r>
      <w:r w:rsidRPr="00A117C8">
        <w:rPr>
          <w:rFonts w:ascii="Times New Roman" w:hAnsi="Times New Roman" w:cs="Times New Roman"/>
          <w:sz w:val="24"/>
          <w:szCs w:val="24"/>
          <w:lang w:val="ru-RU"/>
        </w:rPr>
        <w:t>Мне неприятно вспоминать и говорить о некоторых случаях, которые были связаны с употреблением алкоголя.</w:t>
      </w:r>
    </w:p>
    <w:p w:rsidR="00A377E7" w:rsidRPr="00A117C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39. </w:t>
      </w:r>
      <w:r w:rsidRPr="00A117C8">
        <w:rPr>
          <w:rFonts w:ascii="Times New Roman" w:hAnsi="Times New Roman" w:cs="Times New Roman"/>
          <w:sz w:val="24"/>
          <w:szCs w:val="24"/>
          <w:lang w:val="ru-RU"/>
        </w:rPr>
        <w:t>Мои друзья умеют хорошо «расслабиться» и получить удо</w:t>
      </w:r>
      <w:r w:rsidRPr="00A117C8">
        <w:rPr>
          <w:rFonts w:ascii="Times New Roman" w:hAnsi="Times New Roman" w:cs="Times New Roman"/>
          <w:sz w:val="24"/>
          <w:szCs w:val="24"/>
          <w:lang w:val="ru-RU"/>
        </w:rPr>
        <w:softHyphen/>
        <w:t>вольствие.</w:t>
      </w:r>
    </w:p>
    <w:p w:rsidR="00A377E7" w:rsidRPr="00A117C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40. </w:t>
      </w:r>
      <w:r w:rsidRPr="00A117C8">
        <w:rPr>
          <w:rFonts w:ascii="Times New Roman" w:hAnsi="Times New Roman" w:cs="Times New Roman"/>
          <w:sz w:val="24"/>
          <w:szCs w:val="24"/>
          <w:lang w:val="ru-RU"/>
        </w:rPr>
        <w:t>Можно согласиться с тем, что я не очень-то склонен выпол</w:t>
      </w:r>
      <w:r w:rsidRPr="00A117C8">
        <w:rPr>
          <w:rFonts w:ascii="Times New Roman" w:hAnsi="Times New Roman" w:cs="Times New Roman"/>
          <w:sz w:val="24"/>
          <w:szCs w:val="24"/>
          <w:lang w:val="ru-RU"/>
        </w:rPr>
        <w:softHyphen/>
        <w:t>нять многие законы, считая их неразумными.</w:t>
      </w:r>
    </w:p>
    <w:p w:rsidR="00A377E7" w:rsidRPr="00A117C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41. </w:t>
      </w:r>
      <w:r w:rsidRPr="00A117C8">
        <w:rPr>
          <w:rFonts w:ascii="Times New Roman" w:hAnsi="Times New Roman" w:cs="Times New Roman"/>
          <w:sz w:val="24"/>
          <w:szCs w:val="24"/>
          <w:lang w:val="ru-RU"/>
        </w:rPr>
        <w:t>Среди моих близких друзей были такие, которые часто ухо</w:t>
      </w:r>
      <w:r w:rsidRPr="00A117C8">
        <w:rPr>
          <w:rFonts w:ascii="Times New Roman" w:hAnsi="Times New Roman" w:cs="Times New Roman"/>
          <w:sz w:val="24"/>
          <w:szCs w:val="24"/>
          <w:lang w:val="ru-RU"/>
        </w:rPr>
        <w:softHyphen/>
        <w:t>дили из дома, бродяжничали и т. д.</w:t>
      </w:r>
    </w:p>
    <w:p w:rsidR="00A377E7" w:rsidRPr="00A117C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42. </w:t>
      </w:r>
      <w:r w:rsidRPr="00A117C8">
        <w:rPr>
          <w:rFonts w:ascii="Times New Roman" w:hAnsi="Times New Roman" w:cs="Times New Roman"/>
          <w:sz w:val="24"/>
          <w:szCs w:val="24"/>
          <w:lang w:val="ru-RU"/>
        </w:rPr>
        <w:t>Я считаю, что мой отец злоупотреблял (злоупотребляет) ал</w:t>
      </w:r>
      <w:r w:rsidRPr="00A117C8">
        <w:rPr>
          <w:rFonts w:ascii="Times New Roman" w:hAnsi="Times New Roman" w:cs="Times New Roman"/>
          <w:sz w:val="24"/>
          <w:szCs w:val="24"/>
          <w:lang w:val="ru-RU"/>
        </w:rPr>
        <w:softHyphen/>
        <w:t>коголем.</w:t>
      </w:r>
    </w:p>
    <w:p w:rsidR="00A377E7" w:rsidRPr="00A377E7"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43. </w:t>
      </w:r>
      <w:r w:rsidRPr="00A117C8">
        <w:rPr>
          <w:rFonts w:ascii="Times New Roman" w:hAnsi="Times New Roman" w:cs="Times New Roman"/>
          <w:sz w:val="24"/>
          <w:szCs w:val="24"/>
          <w:lang w:val="ru-RU"/>
        </w:rPr>
        <w:t xml:space="preserve">Я люблю играть в азартные игры. </w:t>
      </w:r>
      <w:r w:rsidRPr="00A377E7">
        <w:rPr>
          <w:rFonts w:ascii="Times New Roman" w:hAnsi="Times New Roman" w:cs="Times New Roman"/>
          <w:sz w:val="24"/>
          <w:szCs w:val="24"/>
          <w:lang w:val="ru-RU"/>
        </w:rPr>
        <w:t>Они дают возможность «встряхнуться», «поймать свой шанс».</w:t>
      </w:r>
    </w:p>
    <w:p w:rsidR="00A377E7" w:rsidRPr="00A117C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44. </w:t>
      </w:r>
      <w:r w:rsidRPr="00A117C8">
        <w:rPr>
          <w:rFonts w:ascii="Times New Roman" w:hAnsi="Times New Roman" w:cs="Times New Roman"/>
          <w:sz w:val="24"/>
          <w:szCs w:val="24"/>
          <w:lang w:val="ru-RU"/>
        </w:rPr>
        <w:t>Я понимаю людей, которые не хотят жить дальше, если их предают родные и близкие.</w:t>
      </w:r>
    </w:p>
    <w:p w:rsidR="00A377E7" w:rsidRPr="00A117C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45. </w:t>
      </w:r>
      <w:r w:rsidRPr="00A117C8">
        <w:rPr>
          <w:rFonts w:ascii="Times New Roman" w:hAnsi="Times New Roman" w:cs="Times New Roman"/>
          <w:sz w:val="24"/>
          <w:szCs w:val="24"/>
          <w:lang w:val="ru-RU"/>
        </w:rPr>
        <w:t>Я не осуждаю друзей, которые курят «травку».</w:t>
      </w:r>
    </w:p>
    <w:p w:rsidR="00A377E7" w:rsidRPr="00A117C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46. </w:t>
      </w:r>
      <w:r w:rsidRPr="00A117C8">
        <w:rPr>
          <w:rFonts w:ascii="Times New Roman" w:hAnsi="Times New Roman" w:cs="Times New Roman"/>
          <w:sz w:val="24"/>
          <w:szCs w:val="24"/>
          <w:lang w:val="ru-RU"/>
        </w:rPr>
        <w:t>Нет ничего предосудительного в том, что люди пытаются испытать на себе некоторые необычные состояния.</w:t>
      </w:r>
    </w:p>
    <w:p w:rsidR="00A377E7" w:rsidRPr="00A117C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47. </w:t>
      </w:r>
      <w:r w:rsidRPr="00A117C8">
        <w:rPr>
          <w:rFonts w:ascii="Times New Roman" w:hAnsi="Times New Roman" w:cs="Times New Roman"/>
          <w:sz w:val="24"/>
          <w:szCs w:val="24"/>
          <w:lang w:val="ru-RU"/>
        </w:rPr>
        <w:t>В нашей семье были случаи добровольного ухода из жизни (или попытки ухода).</w:t>
      </w:r>
    </w:p>
    <w:p w:rsidR="00A377E7" w:rsidRPr="00A117C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48.</w:t>
      </w:r>
      <w:r w:rsidRPr="00A117C8">
        <w:rPr>
          <w:rFonts w:ascii="Times New Roman" w:hAnsi="Times New Roman" w:cs="Times New Roman"/>
          <w:sz w:val="24"/>
          <w:szCs w:val="24"/>
          <w:lang w:val="ru-RU"/>
        </w:rPr>
        <w:t xml:space="preserve"> С некоторыми своими привычками я уже не смогу справить</w:t>
      </w:r>
      <w:r w:rsidRPr="00A117C8">
        <w:rPr>
          <w:rFonts w:ascii="Times New Roman" w:hAnsi="Times New Roman" w:cs="Times New Roman"/>
          <w:sz w:val="24"/>
          <w:szCs w:val="24"/>
          <w:lang w:val="ru-RU"/>
        </w:rPr>
        <w:softHyphen/>
        <w:t>ся, даже если очень захочу.</w:t>
      </w:r>
    </w:p>
    <w:p w:rsidR="00A377E7" w:rsidRPr="00814453" w:rsidRDefault="00A377E7" w:rsidP="00A377E7">
      <w:pPr>
        <w:pStyle w:val="ae"/>
        <w:ind w:firstLine="567"/>
        <w:jc w:val="both"/>
        <w:rPr>
          <w:rFonts w:ascii="Times New Roman" w:hAnsi="Times New Roman" w:cs="Times New Roman"/>
          <w:sz w:val="24"/>
          <w:szCs w:val="24"/>
          <w:lang w:val="ru-RU"/>
        </w:rPr>
      </w:pPr>
      <w:r w:rsidRPr="00814453">
        <w:rPr>
          <w:rFonts w:ascii="Times New Roman" w:hAnsi="Times New Roman" w:cs="Times New Roman"/>
          <w:sz w:val="24"/>
          <w:szCs w:val="24"/>
          <w:lang w:val="ru-RU"/>
        </w:rPr>
        <w:t>Работа с опросником закончена. Отложите бланк.</w:t>
      </w:r>
    </w:p>
    <w:p w:rsidR="00A377E7" w:rsidRDefault="00A377E7" w:rsidP="00A377E7">
      <w:pPr>
        <w:pStyle w:val="ae"/>
        <w:ind w:firstLine="567"/>
        <w:jc w:val="both"/>
        <w:rPr>
          <w:rFonts w:ascii="Times New Roman" w:hAnsi="Times New Roman" w:cs="Times New Roman"/>
          <w:spacing w:val="-8"/>
          <w:sz w:val="24"/>
          <w:szCs w:val="24"/>
          <w:lang w:val="ru-RU"/>
        </w:rPr>
      </w:pPr>
    </w:p>
    <w:p w:rsidR="00A377E7" w:rsidRPr="00A377E7" w:rsidRDefault="00A377E7" w:rsidP="00A377E7">
      <w:pPr>
        <w:pStyle w:val="ae"/>
        <w:ind w:firstLine="567"/>
        <w:jc w:val="both"/>
        <w:rPr>
          <w:rFonts w:ascii="Times New Roman" w:hAnsi="Times New Roman" w:cs="Times New Roman"/>
          <w:b/>
          <w:spacing w:val="-8"/>
          <w:sz w:val="24"/>
          <w:szCs w:val="24"/>
          <w:lang w:val="ru-RU"/>
        </w:rPr>
      </w:pPr>
      <w:r w:rsidRPr="00A377E7">
        <w:rPr>
          <w:rFonts w:ascii="Times New Roman" w:hAnsi="Times New Roman" w:cs="Times New Roman"/>
          <w:b/>
          <w:spacing w:val="-8"/>
          <w:sz w:val="24"/>
          <w:szCs w:val="24"/>
          <w:lang w:val="ru-RU"/>
        </w:rPr>
        <w:t>Обработка результатов</w:t>
      </w:r>
    </w:p>
    <w:p w:rsidR="00A377E7" w:rsidRPr="00A117C8" w:rsidRDefault="00A377E7" w:rsidP="00A377E7">
      <w:pPr>
        <w:pStyle w:val="ae"/>
        <w:ind w:firstLine="567"/>
        <w:jc w:val="both"/>
        <w:rPr>
          <w:rFonts w:ascii="Times New Roman" w:hAnsi="Times New Roman" w:cs="Times New Roman"/>
          <w:spacing w:val="-5"/>
          <w:sz w:val="24"/>
          <w:szCs w:val="24"/>
          <w:lang w:val="ru-RU"/>
        </w:rPr>
      </w:pPr>
      <w:r w:rsidRPr="00A377E7">
        <w:rPr>
          <w:rFonts w:ascii="Times New Roman" w:hAnsi="Times New Roman" w:cs="Times New Roman"/>
          <w:spacing w:val="-6"/>
          <w:sz w:val="24"/>
          <w:szCs w:val="24"/>
          <w:lang w:val="ru-RU"/>
        </w:rPr>
        <w:t>Обработка результатов обследования производится по каждо</w:t>
      </w:r>
      <w:r w:rsidRPr="00A377E7">
        <w:rPr>
          <w:rFonts w:ascii="Times New Roman" w:hAnsi="Times New Roman" w:cs="Times New Roman"/>
          <w:spacing w:val="-6"/>
          <w:sz w:val="24"/>
          <w:szCs w:val="24"/>
          <w:lang w:val="ru-RU"/>
        </w:rPr>
        <w:softHyphen/>
      </w:r>
      <w:r w:rsidRPr="00A377E7">
        <w:rPr>
          <w:rFonts w:ascii="Times New Roman" w:hAnsi="Times New Roman" w:cs="Times New Roman"/>
          <w:spacing w:val="-7"/>
          <w:sz w:val="24"/>
          <w:szCs w:val="24"/>
          <w:lang w:val="ru-RU"/>
        </w:rPr>
        <w:t>му блоку в отдельности с помощью специальных «ключей», а так</w:t>
      </w:r>
      <w:r w:rsidRPr="00A377E7">
        <w:rPr>
          <w:rFonts w:ascii="Times New Roman" w:hAnsi="Times New Roman" w:cs="Times New Roman"/>
          <w:spacing w:val="-7"/>
          <w:sz w:val="24"/>
          <w:szCs w:val="24"/>
          <w:lang w:val="ru-RU"/>
        </w:rPr>
        <w:softHyphen/>
      </w:r>
      <w:r w:rsidRPr="00A377E7">
        <w:rPr>
          <w:rFonts w:ascii="Times New Roman" w:hAnsi="Times New Roman" w:cs="Times New Roman"/>
          <w:spacing w:val="-5"/>
          <w:sz w:val="24"/>
          <w:szCs w:val="24"/>
          <w:lang w:val="ru-RU"/>
        </w:rPr>
        <w:t xml:space="preserve">же по всей методике в целом, путем суммирования баллов. </w:t>
      </w:r>
      <w:r w:rsidRPr="00A117C8">
        <w:rPr>
          <w:rFonts w:ascii="Times New Roman" w:hAnsi="Times New Roman" w:cs="Times New Roman"/>
          <w:spacing w:val="-5"/>
          <w:sz w:val="24"/>
          <w:szCs w:val="24"/>
          <w:lang w:val="ru-RU"/>
        </w:rPr>
        <w:t>При этом ответы оцениваются следующим образом:</w:t>
      </w:r>
    </w:p>
    <w:p w:rsidR="00A377E7" w:rsidRPr="00A117C8" w:rsidRDefault="00A377E7" w:rsidP="00A377E7">
      <w:pPr>
        <w:pStyle w:val="ae"/>
        <w:ind w:firstLine="567"/>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н</w:t>
      </w:r>
      <w:r w:rsidRPr="00A117C8">
        <w:rPr>
          <w:rFonts w:ascii="Times New Roman" w:hAnsi="Times New Roman" w:cs="Times New Roman"/>
          <w:spacing w:val="-6"/>
          <w:sz w:val="24"/>
          <w:szCs w:val="24"/>
          <w:lang w:val="ru-RU"/>
        </w:rPr>
        <w:t>ет, это совсем не так</w:t>
      </w:r>
      <w:r>
        <w:rPr>
          <w:rFonts w:ascii="Times New Roman" w:hAnsi="Times New Roman" w:cs="Times New Roman"/>
          <w:spacing w:val="-6"/>
          <w:sz w:val="24"/>
          <w:szCs w:val="24"/>
          <w:lang w:val="ru-RU"/>
        </w:rPr>
        <w:t>;</w:t>
      </w:r>
    </w:p>
    <w:p w:rsidR="00A377E7" w:rsidRPr="00A117C8" w:rsidRDefault="00A377E7" w:rsidP="00A377E7">
      <w:pPr>
        <w:pStyle w:val="ae"/>
        <w:ind w:firstLine="567"/>
        <w:jc w:val="both"/>
        <w:rPr>
          <w:rFonts w:ascii="Times New Roman" w:hAnsi="Times New Roman" w:cs="Times New Roman"/>
          <w:spacing w:val="-7"/>
          <w:sz w:val="24"/>
          <w:szCs w:val="24"/>
          <w:lang w:val="ru-RU"/>
        </w:rPr>
      </w:pPr>
      <w:r>
        <w:rPr>
          <w:rFonts w:ascii="Times New Roman" w:hAnsi="Times New Roman" w:cs="Times New Roman"/>
          <w:spacing w:val="-7"/>
          <w:sz w:val="24"/>
          <w:szCs w:val="24"/>
          <w:lang w:val="ru-RU"/>
        </w:rPr>
        <w:t>- п</w:t>
      </w:r>
      <w:r w:rsidRPr="00A117C8">
        <w:rPr>
          <w:rFonts w:ascii="Times New Roman" w:hAnsi="Times New Roman" w:cs="Times New Roman"/>
          <w:spacing w:val="-7"/>
          <w:sz w:val="24"/>
          <w:szCs w:val="24"/>
          <w:lang w:val="ru-RU"/>
        </w:rPr>
        <w:t>ожалуй, так</w:t>
      </w:r>
      <w:r>
        <w:rPr>
          <w:rFonts w:ascii="Times New Roman" w:hAnsi="Times New Roman" w:cs="Times New Roman"/>
          <w:spacing w:val="-7"/>
          <w:sz w:val="24"/>
          <w:szCs w:val="24"/>
          <w:lang w:val="ru-RU"/>
        </w:rPr>
        <w:t>;</w:t>
      </w:r>
    </w:p>
    <w:p w:rsidR="00A377E7" w:rsidRPr="00A117C8" w:rsidRDefault="00A377E7" w:rsidP="00A377E7">
      <w:pPr>
        <w:pStyle w:val="ae"/>
        <w:ind w:firstLine="567"/>
        <w:jc w:val="both"/>
        <w:rPr>
          <w:rFonts w:ascii="Times New Roman" w:hAnsi="Times New Roman" w:cs="Times New Roman"/>
          <w:spacing w:val="-11"/>
          <w:sz w:val="24"/>
          <w:szCs w:val="24"/>
          <w:lang w:val="ru-RU"/>
        </w:rPr>
      </w:pPr>
      <w:r>
        <w:rPr>
          <w:rFonts w:ascii="Times New Roman" w:hAnsi="Times New Roman" w:cs="Times New Roman"/>
          <w:spacing w:val="-11"/>
          <w:sz w:val="24"/>
          <w:szCs w:val="24"/>
          <w:lang w:val="ru-RU"/>
        </w:rPr>
        <w:t>- в</w:t>
      </w:r>
      <w:r w:rsidRPr="00A117C8">
        <w:rPr>
          <w:rFonts w:ascii="Times New Roman" w:hAnsi="Times New Roman" w:cs="Times New Roman"/>
          <w:spacing w:val="-11"/>
          <w:sz w:val="24"/>
          <w:szCs w:val="24"/>
          <w:lang w:val="ru-RU"/>
        </w:rPr>
        <w:t>ерно</w:t>
      </w:r>
      <w:r>
        <w:rPr>
          <w:rFonts w:ascii="Times New Roman" w:hAnsi="Times New Roman" w:cs="Times New Roman"/>
          <w:spacing w:val="-11"/>
          <w:sz w:val="24"/>
          <w:szCs w:val="24"/>
          <w:lang w:val="ru-RU"/>
        </w:rPr>
        <w:t>;</w:t>
      </w:r>
    </w:p>
    <w:p w:rsidR="00A377E7" w:rsidRPr="00A117C8" w:rsidRDefault="00A377E7" w:rsidP="00A377E7">
      <w:pPr>
        <w:pStyle w:val="ae"/>
        <w:ind w:firstLine="567"/>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с</w:t>
      </w:r>
      <w:r w:rsidRPr="00A117C8">
        <w:rPr>
          <w:rFonts w:ascii="Times New Roman" w:hAnsi="Times New Roman" w:cs="Times New Roman"/>
          <w:spacing w:val="-6"/>
          <w:sz w:val="24"/>
          <w:szCs w:val="24"/>
          <w:lang w:val="ru-RU"/>
        </w:rPr>
        <w:t>овершенно верно</w:t>
      </w:r>
      <w:r>
        <w:rPr>
          <w:rFonts w:ascii="Times New Roman" w:hAnsi="Times New Roman" w:cs="Times New Roman"/>
          <w:spacing w:val="-6"/>
          <w:sz w:val="24"/>
          <w:szCs w:val="24"/>
          <w:lang w:val="ru-RU"/>
        </w:rPr>
        <w:t>.</w:t>
      </w:r>
    </w:p>
    <w:p w:rsidR="00A377E7" w:rsidRPr="00A117C8" w:rsidRDefault="00A377E7" w:rsidP="00A377E7">
      <w:pPr>
        <w:pStyle w:val="ae"/>
        <w:ind w:firstLine="567"/>
        <w:jc w:val="both"/>
        <w:rPr>
          <w:rFonts w:ascii="Times New Roman" w:hAnsi="Times New Roman" w:cs="Times New Roman"/>
          <w:spacing w:val="-6"/>
          <w:sz w:val="24"/>
          <w:szCs w:val="24"/>
          <w:lang w:val="ru-RU"/>
        </w:rPr>
      </w:pPr>
      <w:r w:rsidRPr="00A117C8">
        <w:rPr>
          <w:rFonts w:ascii="Times New Roman" w:hAnsi="Times New Roman" w:cs="Times New Roman"/>
          <w:spacing w:val="-6"/>
          <w:sz w:val="24"/>
          <w:szCs w:val="24"/>
          <w:lang w:val="ru-RU"/>
        </w:rPr>
        <w:t xml:space="preserve">В процессе обработки </w:t>
      </w:r>
      <w:r>
        <w:rPr>
          <w:rFonts w:ascii="Times New Roman" w:hAnsi="Times New Roman" w:cs="Times New Roman"/>
          <w:spacing w:val="-6"/>
          <w:sz w:val="24"/>
          <w:szCs w:val="24"/>
          <w:lang w:val="ru-RU"/>
        </w:rPr>
        <w:t>сначало</w:t>
      </w:r>
      <w:r w:rsidRPr="00A117C8">
        <w:rPr>
          <w:rFonts w:ascii="Times New Roman" w:hAnsi="Times New Roman" w:cs="Times New Roman"/>
          <w:spacing w:val="-6"/>
          <w:sz w:val="24"/>
          <w:szCs w:val="24"/>
          <w:lang w:val="ru-RU"/>
        </w:rPr>
        <w:t xml:space="preserve"> необходимо обратить внимание на вопрос 1 (хорошо ли понял обследуемый инструкцию к данной методике).</w:t>
      </w:r>
    </w:p>
    <w:p w:rsidR="00A377E7" w:rsidRPr="00E07185" w:rsidRDefault="00A377E7" w:rsidP="00A377E7">
      <w:pPr>
        <w:shd w:val="clear" w:color="auto" w:fill="FFFFFF"/>
        <w:spacing w:line="238" w:lineRule="exact"/>
        <w:ind w:left="43" w:right="101" w:firstLine="288"/>
        <w:jc w:val="both"/>
        <w:rPr>
          <w:b/>
          <w:spacing w:val="-6"/>
        </w:rPr>
      </w:pPr>
    </w:p>
    <w:p w:rsidR="00A377E7" w:rsidRPr="00E07185" w:rsidRDefault="00A377E7" w:rsidP="00A377E7">
      <w:pPr>
        <w:shd w:val="clear" w:color="auto" w:fill="FFFFFF"/>
        <w:spacing w:line="238" w:lineRule="exact"/>
        <w:ind w:left="43" w:right="101" w:firstLine="288"/>
        <w:jc w:val="center"/>
        <w:rPr>
          <w:b/>
          <w:bCs/>
          <w:spacing w:val="3"/>
        </w:rPr>
      </w:pPr>
      <w:r w:rsidRPr="00E07185">
        <w:rPr>
          <w:b/>
          <w:bCs/>
          <w:spacing w:val="3"/>
        </w:rPr>
        <w:t>Стены к методике «ДАП-П»</w:t>
      </w:r>
    </w:p>
    <w:p w:rsidR="00A377E7" w:rsidRPr="00E07185" w:rsidRDefault="00A377E7" w:rsidP="00A377E7">
      <w:pPr>
        <w:spacing w:after="108" w:line="1" w:lineRule="exact"/>
        <w:rPr>
          <w:b/>
        </w:rPr>
      </w:pPr>
    </w:p>
    <w:tbl>
      <w:tblPr>
        <w:tblW w:w="9072" w:type="dxa"/>
        <w:tblInd w:w="40" w:type="dxa"/>
        <w:tblLayout w:type="fixed"/>
        <w:tblCellMar>
          <w:left w:w="40" w:type="dxa"/>
          <w:right w:w="40" w:type="dxa"/>
        </w:tblCellMar>
        <w:tblLook w:val="0000"/>
      </w:tblPr>
      <w:tblGrid>
        <w:gridCol w:w="1701"/>
        <w:gridCol w:w="851"/>
        <w:gridCol w:w="709"/>
        <w:gridCol w:w="708"/>
        <w:gridCol w:w="709"/>
        <w:gridCol w:w="709"/>
        <w:gridCol w:w="709"/>
        <w:gridCol w:w="708"/>
        <w:gridCol w:w="709"/>
        <w:gridCol w:w="709"/>
        <w:gridCol w:w="850"/>
      </w:tblGrid>
      <w:tr w:rsidR="00A377E7" w:rsidRPr="00E07185" w:rsidTr="00842CF1">
        <w:trPr>
          <w:cantSplit/>
          <w:trHeight w:hRule="exact" w:val="930"/>
        </w:trPr>
        <w:tc>
          <w:tcPr>
            <w:tcW w:w="1701" w:type="dxa"/>
            <w:vMerge w:val="restart"/>
            <w:tcBorders>
              <w:top w:val="single" w:sz="4" w:space="0" w:color="000000"/>
              <w:left w:val="single" w:sz="4" w:space="0" w:color="000000"/>
              <w:bottom w:val="single" w:sz="4" w:space="0" w:color="000000"/>
            </w:tcBorders>
            <w:shd w:val="clear" w:color="auto" w:fill="FFFFFF"/>
          </w:tcPr>
          <w:p w:rsidR="00A377E7" w:rsidRPr="00E07185" w:rsidRDefault="00A377E7" w:rsidP="00726951">
            <w:pPr>
              <w:pStyle w:val="ae"/>
              <w:snapToGrid w:val="0"/>
              <w:jc w:val="center"/>
              <w:rPr>
                <w:rFonts w:ascii="Times New Roman" w:hAnsi="Times New Roman" w:cs="Times New Roman"/>
                <w:b/>
                <w:spacing w:val="-7"/>
                <w:sz w:val="24"/>
                <w:szCs w:val="24"/>
                <w:lang w:val="ru-RU"/>
              </w:rPr>
            </w:pPr>
            <w:r w:rsidRPr="00E07185">
              <w:rPr>
                <w:rFonts w:ascii="Times New Roman" w:hAnsi="Times New Roman" w:cs="Times New Roman"/>
                <w:b/>
                <w:spacing w:val="-7"/>
                <w:sz w:val="24"/>
                <w:szCs w:val="24"/>
                <w:lang w:val="ru-RU"/>
              </w:rPr>
              <w:t>Наименование шкал методики</w:t>
            </w:r>
          </w:p>
          <w:p w:rsidR="00A377E7" w:rsidRPr="00E07185" w:rsidRDefault="00A377E7" w:rsidP="00726951">
            <w:pPr>
              <w:pStyle w:val="ae"/>
              <w:snapToGrid w:val="0"/>
              <w:jc w:val="center"/>
              <w:rPr>
                <w:rFonts w:ascii="Times New Roman" w:hAnsi="Times New Roman" w:cs="Times New Roman"/>
                <w:b/>
                <w:spacing w:val="-7"/>
                <w:sz w:val="24"/>
                <w:szCs w:val="24"/>
                <w:lang w:val="ru-RU"/>
              </w:rPr>
            </w:pPr>
          </w:p>
          <w:p w:rsidR="00A377E7" w:rsidRPr="00E07185" w:rsidRDefault="00A377E7" w:rsidP="00726951">
            <w:pPr>
              <w:pStyle w:val="ae"/>
              <w:jc w:val="center"/>
              <w:rPr>
                <w:rFonts w:ascii="Times New Roman" w:hAnsi="Times New Roman" w:cs="Times New Roman"/>
                <w:b/>
                <w:spacing w:val="-7"/>
                <w:sz w:val="24"/>
                <w:szCs w:val="24"/>
                <w:lang w:val="ru-RU"/>
              </w:rPr>
            </w:pPr>
          </w:p>
        </w:tc>
        <w:tc>
          <w:tcPr>
            <w:tcW w:w="1560" w:type="dxa"/>
            <w:gridSpan w:val="2"/>
            <w:tcBorders>
              <w:top w:val="single" w:sz="4" w:space="0" w:color="000000"/>
              <w:left w:val="single" w:sz="4" w:space="0" w:color="000000"/>
              <w:bottom w:val="single" w:sz="4" w:space="0" w:color="000000"/>
            </w:tcBorders>
            <w:shd w:val="clear" w:color="auto" w:fill="FFFFFF"/>
          </w:tcPr>
          <w:p w:rsidR="00A377E7" w:rsidRPr="00E07185" w:rsidRDefault="00A377E7" w:rsidP="00726951">
            <w:pPr>
              <w:pStyle w:val="ae"/>
              <w:snapToGrid w:val="0"/>
              <w:jc w:val="center"/>
              <w:rPr>
                <w:rFonts w:ascii="Times New Roman" w:hAnsi="Times New Roman" w:cs="Times New Roman"/>
                <w:b/>
                <w:spacing w:val="-7"/>
                <w:sz w:val="24"/>
                <w:szCs w:val="24"/>
                <w:lang w:val="ru-RU"/>
              </w:rPr>
            </w:pPr>
            <w:r w:rsidRPr="00E07185">
              <w:rPr>
                <w:rFonts w:ascii="Times New Roman" w:hAnsi="Times New Roman" w:cs="Times New Roman"/>
                <w:b/>
                <w:spacing w:val="-7"/>
                <w:sz w:val="24"/>
                <w:szCs w:val="24"/>
                <w:lang w:val="ru-RU"/>
              </w:rPr>
              <w:t>Низкие</w:t>
            </w:r>
          </w:p>
        </w:tc>
        <w:tc>
          <w:tcPr>
            <w:tcW w:w="4252" w:type="dxa"/>
            <w:gridSpan w:val="6"/>
            <w:tcBorders>
              <w:top w:val="single" w:sz="4" w:space="0" w:color="000000"/>
              <w:left w:val="single" w:sz="4" w:space="0" w:color="000000"/>
              <w:bottom w:val="single" w:sz="4" w:space="0" w:color="000000"/>
            </w:tcBorders>
            <w:shd w:val="clear" w:color="auto" w:fill="FFFFFF"/>
          </w:tcPr>
          <w:p w:rsidR="00A377E7" w:rsidRPr="00E07185" w:rsidRDefault="00995A5F" w:rsidP="00726951">
            <w:pPr>
              <w:pStyle w:val="ae"/>
              <w:snapToGrid w:val="0"/>
              <w:jc w:val="center"/>
              <w:rPr>
                <w:rFonts w:ascii="Times New Roman" w:hAnsi="Times New Roman" w:cs="Times New Roman"/>
                <w:b/>
                <w:spacing w:val="-7"/>
                <w:sz w:val="24"/>
                <w:szCs w:val="24"/>
                <w:lang w:val="ru-RU"/>
              </w:rPr>
            </w:pPr>
            <w:r w:rsidRPr="00E07185">
              <w:rPr>
                <w:rFonts w:ascii="Times New Roman" w:hAnsi="Times New Roman" w:cs="Times New Roman"/>
                <w:b/>
                <w:spacing w:val="-7"/>
                <w:sz w:val="24"/>
                <w:szCs w:val="24"/>
                <w:lang w:val="ru-RU"/>
              </w:rPr>
              <w:t>Стены</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A377E7" w:rsidRPr="00E07185" w:rsidRDefault="00A377E7" w:rsidP="00726951">
            <w:pPr>
              <w:pStyle w:val="ae"/>
              <w:snapToGrid w:val="0"/>
              <w:jc w:val="center"/>
              <w:rPr>
                <w:rFonts w:ascii="Times New Roman" w:hAnsi="Times New Roman" w:cs="Times New Roman"/>
                <w:b/>
                <w:spacing w:val="-7"/>
                <w:sz w:val="24"/>
                <w:szCs w:val="24"/>
                <w:lang w:val="ru-RU"/>
              </w:rPr>
            </w:pPr>
            <w:r w:rsidRPr="00E07185">
              <w:rPr>
                <w:rFonts w:ascii="Times New Roman" w:hAnsi="Times New Roman" w:cs="Times New Roman"/>
                <w:b/>
                <w:spacing w:val="-7"/>
                <w:sz w:val="24"/>
                <w:szCs w:val="24"/>
                <w:lang w:val="ru-RU"/>
              </w:rPr>
              <w:t>Высокие</w:t>
            </w:r>
          </w:p>
        </w:tc>
      </w:tr>
      <w:tr w:rsidR="00A377E7" w:rsidRPr="00E07185" w:rsidTr="00842CF1">
        <w:trPr>
          <w:cantSplit/>
        </w:trPr>
        <w:tc>
          <w:tcPr>
            <w:tcW w:w="1701" w:type="dxa"/>
            <w:vMerge/>
            <w:tcBorders>
              <w:top w:val="single" w:sz="4" w:space="0" w:color="000000"/>
              <w:left w:val="single" w:sz="4" w:space="0" w:color="000000"/>
              <w:bottom w:val="single" w:sz="4" w:space="0" w:color="000000"/>
            </w:tcBorders>
            <w:shd w:val="clear" w:color="auto" w:fill="FFFFFF"/>
          </w:tcPr>
          <w:p w:rsidR="00A377E7" w:rsidRPr="00E07185" w:rsidRDefault="00A377E7" w:rsidP="00726951">
            <w:pPr>
              <w:jc w:val="center"/>
              <w:rPr>
                <w:b/>
              </w:rPr>
            </w:pPr>
          </w:p>
        </w:tc>
        <w:tc>
          <w:tcPr>
            <w:tcW w:w="851" w:type="dxa"/>
            <w:tcBorders>
              <w:top w:val="single" w:sz="4" w:space="0" w:color="000000"/>
              <w:left w:val="single" w:sz="4" w:space="0" w:color="000000"/>
              <w:bottom w:val="single" w:sz="4" w:space="0" w:color="000000"/>
            </w:tcBorders>
            <w:shd w:val="clear" w:color="auto" w:fill="FFFFFF"/>
          </w:tcPr>
          <w:p w:rsidR="00A377E7" w:rsidRPr="00E07185" w:rsidRDefault="00A377E7" w:rsidP="00726951">
            <w:pPr>
              <w:pStyle w:val="ae"/>
              <w:snapToGrid w:val="0"/>
              <w:jc w:val="center"/>
              <w:rPr>
                <w:rFonts w:ascii="Times New Roman" w:hAnsi="Times New Roman"/>
                <w:b/>
                <w:sz w:val="24"/>
                <w:szCs w:val="24"/>
              </w:rPr>
            </w:pPr>
            <w:r w:rsidRPr="00E07185">
              <w:rPr>
                <w:rFonts w:ascii="Times New Roman" w:hAnsi="Times New Roman"/>
                <w:b/>
                <w:sz w:val="24"/>
                <w:szCs w:val="24"/>
              </w:rPr>
              <w:t>1</w:t>
            </w:r>
          </w:p>
        </w:tc>
        <w:tc>
          <w:tcPr>
            <w:tcW w:w="709" w:type="dxa"/>
            <w:tcBorders>
              <w:top w:val="single" w:sz="4" w:space="0" w:color="000000"/>
              <w:left w:val="single" w:sz="4" w:space="0" w:color="000000"/>
              <w:bottom w:val="single" w:sz="4" w:space="0" w:color="000000"/>
            </w:tcBorders>
            <w:shd w:val="clear" w:color="auto" w:fill="FFFFFF"/>
          </w:tcPr>
          <w:p w:rsidR="00A377E7" w:rsidRPr="00E07185" w:rsidRDefault="00A377E7" w:rsidP="00726951">
            <w:pPr>
              <w:pStyle w:val="ae"/>
              <w:snapToGrid w:val="0"/>
              <w:jc w:val="center"/>
              <w:rPr>
                <w:rFonts w:ascii="Times New Roman" w:hAnsi="Times New Roman"/>
                <w:b/>
                <w:sz w:val="24"/>
                <w:szCs w:val="24"/>
              </w:rPr>
            </w:pPr>
            <w:r w:rsidRPr="00E07185">
              <w:rPr>
                <w:rFonts w:ascii="Times New Roman" w:hAnsi="Times New Roman"/>
                <w:b/>
                <w:sz w:val="24"/>
                <w:szCs w:val="24"/>
              </w:rPr>
              <w:t>2</w:t>
            </w:r>
          </w:p>
        </w:tc>
        <w:tc>
          <w:tcPr>
            <w:tcW w:w="708" w:type="dxa"/>
            <w:tcBorders>
              <w:top w:val="single" w:sz="4" w:space="0" w:color="000000"/>
              <w:left w:val="single" w:sz="4" w:space="0" w:color="000000"/>
              <w:bottom w:val="single" w:sz="4" w:space="0" w:color="000000"/>
            </w:tcBorders>
            <w:shd w:val="clear" w:color="auto" w:fill="FFFFFF"/>
          </w:tcPr>
          <w:p w:rsidR="00A377E7" w:rsidRPr="00E07185" w:rsidRDefault="00A377E7" w:rsidP="00726951">
            <w:pPr>
              <w:pStyle w:val="ae"/>
              <w:snapToGrid w:val="0"/>
              <w:jc w:val="center"/>
              <w:rPr>
                <w:rFonts w:ascii="Times New Roman" w:hAnsi="Times New Roman"/>
                <w:b/>
                <w:sz w:val="24"/>
                <w:szCs w:val="24"/>
              </w:rPr>
            </w:pPr>
            <w:r w:rsidRPr="00E07185">
              <w:rPr>
                <w:rFonts w:ascii="Times New Roman" w:hAnsi="Times New Roman"/>
                <w:b/>
                <w:sz w:val="24"/>
                <w:szCs w:val="24"/>
              </w:rPr>
              <w:t>3</w:t>
            </w:r>
          </w:p>
        </w:tc>
        <w:tc>
          <w:tcPr>
            <w:tcW w:w="709" w:type="dxa"/>
            <w:tcBorders>
              <w:top w:val="single" w:sz="4" w:space="0" w:color="000000"/>
              <w:left w:val="single" w:sz="4" w:space="0" w:color="000000"/>
              <w:bottom w:val="single" w:sz="4" w:space="0" w:color="000000"/>
            </w:tcBorders>
            <w:shd w:val="clear" w:color="auto" w:fill="FFFFFF"/>
          </w:tcPr>
          <w:p w:rsidR="00A377E7" w:rsidRPr="00E07185" w:rsidRDefault="00A377E7" w:rsidP="00726951">
            <w:pPr>
              <w:pStyle w:val="ae"/>
              <w:snapToGrid w:val="0"/>
              <w:jc w:val="center"/>
              <w:rPr>
                <w:rFonts w:ascii="Times New Roman" w:hAnsi="Times New Roman"/>
                <w:b/>
                <w:sz w:val="24"/>
                <w:szCs w:val="24"/>
              </w:rPr>
            </w:pPr>
            <w:r w:rsidRPr="00E07185">
              <w:rPr>
                <w:rFonts w:ascii="Times New Roman" w:hAnsi="Times New Roman"/>
                <w:b/>
                <w:sz w:val="24"/>
                <w:szCs w:val="24"/>
              </w:rPr>
              <w:t>4</w:t>
            </w:r>
          </w:p>
        </w:tc>
        <w:tc>
          <w:tcPr>
            <w:tcW w:w="709" w:type="dxa"/>
            <w:tcBorders>
              <w:top w:val="single" w:sz="4" w:space="0" w:color="000000"/>
              <w:left w:val="single" w:sz="4" w:space="0" w:color="000000"/>
              <w:bottom w:val="single" w:sz="4" w:space="0" w:color="000000"/>
            </w:tcBorders>
            <w:shd w:val="clear" w:color="auto" w:fill="FFFFFF"/>
          </w:tcPr>
          <w:p w:rsidR="00A377E7" w:rsidRPr="00E07185" w:rsidRDefault="00A377E7" w:rsidP="00726951">
            <w:pPr>
              <w:pStyle w:val="ae"/>
              <w:snapToGrid w:val="0"/>
              <w:jc w:val="center"/>
              <w:rPr>
                <w:rFonts w:ascii="Times New Roman" w:hAnsi="Times New Roman"/>
                <w:b/>
                <w:sz w:val="24"/>
                <w:szCs w:val="24"/>
              </w:rPr>
            </w:pPr>
            <w:r w:rsidRPr="00E07185">
              <w:rPr>
                <w:rFonts w:ascii="Times New Roman" w:hAnsi="Times New Roman"/>
                <w:b/>
                <w:sz w:val="24"/>
                <w:szCs w:val="24"/>
              </w:rPr>
              <w:t>5</w:t>
            </w:r>
          </w:p>
        </w:tc>
        <w:tc>
          <w:tcPr>
            <w:tcW w:w="709" w:type="dxa"/>
            <w:tcBorders>
              <w:top w:val="single" w:sz="4" w:space="0" w:color="000000"/>
              <w:left w:val="single" w:sz="4" w:space="0" w:color="000000"/>
              <w:bottom w:val="single" w:sz="4" w:space="0" w:color="000000"/>
            </w:tcBorders>
            <w:shd w:val="clear" w:color="auto" w:fill="FFFFFF"/>
          </w:tcPr>
          <w:p w:rsidR="00A377E7" w:rsidRPr="00E07185" w:rsidRDefault="00A377E7" w:rsidP="00726951">
            <w:pPr>
              <w:pStyle w:val="ae"/>
              <w:snapToGrid w:val="0"/>
              <w:jc w:val="center"/>
              <w:rPr>
                <w:rFonts w:ascii="Times New Roman" w:hAnsi="Times New Roman"/>
                <w:b/>
                <w:sz w:val="24"/>
                <w:szCs w:val="24"/>
              </w:rPr>
            </w:pPr>
            <w:r w:rsidRPr="00E07185">
              <w:rPr>
                <w:rFonts w:ascii="Times New Roman" w:hAnsi="Times New Roman"/>
                <w:b/>
                <w:sz w:val="24"/>
                <w:szCs w:val="24"/>
              </w:rPr>
              <w:t>6</w:t>
            </w:r>
          </w:p>
        </w:tc>
        <w:tc>
          <w:tcPr>
            <w:tcW w:w="708" w:type="dxa"/>
            <w:tcBorders>
              <w:top w:val="single" w:sz="4" w:space="0" w:color="000000"/>
              <w:left w:val="single" w:sz="4" w:space="0" w:color="000000"/>
              <w:bottom w:val="single" w:sz="4" w:space="0" w:color="000000"/>
            </w:tcBorders>
            <w:shd w:val="clear" w:color="auto" w:fill="FFFFFF"/>
          </w:tcPr>
          <w:p w:rsidR="00A377E7" w:rsidRPr="00E07185" w:rsidRDefault="00A377E7" w:rsidP="00726951">
            <w:pPr>
              <w:pStyle w:val="ae"/>
              <w:snapToGrid w:val="0"/>
              <w:jc w:val="center"/>
              <w:rPr>
                <w:rFonts w:ascii="Times New Roman" w:hAnsi="Times New Roman"/>
                <w:b/>
                <w:sz w:val="24"/>
                <w:szCs w:val="24"/>
              </w:rPr>
            </w:pPr>
            <w:r w:rsidRPr="00E07185">
              <w:rPr>
                <w:rFonts w:ascii="Times New Roman" w:hAnsi="Times New Roman"/>
                <w:b/>
                <w:sz w:val="24"/>
                <w:szCs w:val="24"/>
              </w:rPr>
              <w:t>7</w:t>
            </w:r>
          </w:p>
        </w:tc>
        <w:tc>
          <w:tcPr>
            <w:tcW w:w="709" w:type="dxa"/>
            <w:tcBorders>
              <w:top w:val="single" w:sz="4" w:space="0" w:color="000000"/>
              <w:left w:val="single" w:sz="4" w:space="0" w:color="000000"/>
              <w:bottom w:val="single" w:sz="4" w:space="0" w:color="000000"/>
            </w:tcBorders>
            <w:shd w:val="clear" w:color="auto" w:fill="FFFFFF"/>
          </w:tcPr>
          <w:p w:rsidR="00A377E7" w:rsidRPr="00E07185" w:rsidRDefault="00A377E7" w:rsidP="00726951">
            <w:pPr>
              <w:pStyle w:val="ae"/>
              <w:snapToGrid w:val="0"/>
              <w:jc w:val="center"/>
              <w:rPr>
                <w:rFonts w:ascii="Times New Roman" w:hAnsi="Times New Roman"/>
                <w:b/>
                <w:sz w:val="24"/>
                <w:szCs w:val="24"/>
              </w:rPr>
            </w:pPr>
            <w:r w:rsidRPr="00E07185">
              <w:rPr>
                <w:rFonts w:ascii="Times New Roman" w:hAnsi="Times New Roman"/>
                <w:b/>
                <w:sz w:val="24"/>
                <w:szCs w:val="24"/>
              </w:rPr>
              <w:t>8</w:t>
            </w:r>
          </w:p>
        </w:tc>
        <w:tc>
          <w:tcPr>
            <w:tcW w:w="709" w:type="dxa"/>
            <w:tcBorders>
              <w:top w:val="single" w:sz="4" w:space="0" w:color="000000"/>
              <w:left w:val="single" w:sz="4" w:space="0" w:color="000000"/>
              <w:bottom w:val="single" w:sz="4" w:space="0" w:color="000000"/>
            </w:tcBorders>
            <w:shd w:val="clear" w:color="auto" w:fill="FFFFFF"/>
          </w:tcPr>
          <w:p w:rsidR="00A377E7" w:rsidRPr="00E07185" w:rsidRDefault="00A377E7" w:rsidP="00726951">
            <w:pPr>
              <w:pStyle w:val="ae"/>
              <w:snapToGrid w:val="0"/>
              <w:jc w:val="center"/>
              <w:rPr>
                <w:rFonts w:ascii="Times New Roman" w:hAnsi="Times New Roman"/>
                <w:b/>
                <w:sz w:val="24"/>
                <w:szCs w:val="24"/>
              </w:rPr>
            </w:pPr>
            <w:r w:rsidRPr="00E07185">
              <w:rPr>
                <w:rFonts w:ascii="Times New Roman" w:hAnsi="Times New Roman"/>
                <w:b/>
                <w:sz w:val="24"/>
                <w:szCs w:val="24"/>
              </w:rPr>
              <w:t>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377E7" w:rsidRPr="00E07185" w:rsidRDefault="00A377E7" w:rsidP="00726951">
            <w:pPr>
              <w:pStyle w:val="ae"/>
              <w:snapToGrid w:val="0"/>
              <w:jc w:val="center"/>
              <w:rPr>
                <w:rFonts w:ascii="Times New Roman" w:hAnsi="Times New Roman"/>
                <w:b/>
                <w:sz w:val="24"/>
                <w:szCs w:val="24"/>
              </w:rPr>
            </w:pPr>
            <w:r w:rsidRPr="00E07185">
              <w:rPr>
                <w:rFonts w:ascii="Times New Roman" w:hAnsi="Times New Roman"/>
                <w:b/>
                <w:sz w:val="24"/>
                <w:szCs w:val="24"/>
              </w:rPr>
              <w:t>10</w:t>
            </w:r>
          </w:p>
        </w:tc>
      </w:tr>
      <w:tr w:rsidR="00A377E7" w:rsidTr="00842CF1">
        <w:trPr>
          <w:trHeight w:hRule="exact" w:val="1068"/>
        </w:trPr>
        <w:tc>
          <w:tcPr>
            <w:tcW w:w="1701"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cs="Times New Roman"/>
                <w:spacing w:val="-7"/>
                <w:sz w:val="24"/>
                <w:szCs w:val="24"/>
                <w:lang w:val="ru-RU"/>
              </w:rPr>
            </w:pPr>
            <w:r w:rsidRPr="00A117C8">
              <w:rPr>
                <w:rFonts w:ascii="Times New Roman" w:hAnsi="Times New Roman" w:cs="Times New Roman"/>
                <w:spacing w:val="-7"/>
                <w:sz w:val="24"/>
                <w:szCs w:val="24"/>
                <w:lang w:val="ru-RU"/>
              </w:rPr>
              <w:t>Шкала профес</w:t>
            </w:r>
            <w:r w:rsidRPr="00A117C8">
              <w:rPr>
                <w:rFonts w:ascii="Times New Roman" w:hAnsi="Times New Roman" w:cs="Times New Roman"/>
                <w:spacing w:val="-7"/>
                <w:sz w:val="24"/>
                <w:szCs w:val="24"/>
                <w:lang w:val="ru-RU"/>
              </w:rPr>
              <w:softHyphen/>
              <w:t>сиональной направленности</w:t>
            </w:r>
          </w:p>
        </w:tc>
        <w:tc>
          <w:tcPr>
            <w:tcW w:w="851"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23 и &gt;</w:t>
            </w:r>
          </w:p>
        </w:tc>
        <w:tc>
          <w:tcPr>
            <w:tcW w:w="709"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19-22</w:t>
            </w:r>
          </w:p>
        </w:tc>
        <w:tc>
          <w:tcPr>
            <w:tcW w:w="708"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16-18</w:t>
            </w:r>
          </w:p>
        </w:tc>
        <w:tc>
          <w:tcPr>
            <w:tcW w:w="709"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15-13</w:t>
            </w:r>
          </w:p>
        </w:tc>
        <w:tc>
          <w:tcPr>
            <w:tcW w:w="709"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12-11</w:t>
            </w:r>
          </w:p>
        </w:tc>
        <w:tc>
          <w:tcPr>
            <w:tcW w:w="709"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10-9</w:t>
            </w:r>
          </w:p>
        </w:tc>
        <w:tc>
          <w:tcPr>
            <w:tcW w:w="708"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8-7</w:t>
            </w:r>
          </w:p>
        </w:tc>
        <w:tc>
          <w:tcPr>
            <w:tcW w:w="709"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6-5</w:t>
            </w:r>
          </w:p>
        </w:tc>
        <w:tc>
          <w:tcPr>
            <w:tcW w:w="709"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4-3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2</w:t>
            </w:r>
            <w:r w:rsidR="00814453">
              <w:rPr>
                <w:rFonts w:ascii="Times New Roman" w:hAnsi="Times New Roman"/>
                <w:spacing w:val="-3"/>
                <w:sz w:val="24"/>
                <w:szCs w:val="24"/>
                <w:lang w:val="ru-RU"/>
              </w:rPr>
              <w:t xml:space="preserve"> </w:t>
            </w:r>
            <w:r w:rsidRPr="00A117C8">
              <w:rPr>
                <w:rFonts w:ascii="Times New Roman" w:hAnsi="Times New Roman"/>
                <w:spacing w:val="-3"/>
                <w:sz w:val="24"/>
                <w:szCs w:val="24"/>
                <w:lang w:val="ru-RU"/>
              </w:rPr>
              <w:t>и</w:t>
            </w:r>
            <w:r w:rsidR="00814453">
              <w:rPr>
                <w:rFonts w:ascii="Times New Roman" w:hAnsi="Times New Roman"/>
                <w:spacing w:val="-3"/>
                <w:sz w:val="24"/>
                <w:szCs w:val="24"/>
                <w:lang w:val="ru-RU"/>
              </w:rPr>
              <w:t xml:space="preserve"> </w:t>
            </w:r>
            <w:r w:rsidRPr="00A117C8">
              <w:rPr>
                <w:rFonts w:ascii="Times New Roman" w:hAnsi="Times New Roman"/>
                <w:spacing w:val="-3"/>
                <w:sz w:val="24"/>
                <w:szCs w:val="24"/>
                <w:lang w:val="ru-RU"/>
              </w:rPr>
              <w:t>&lt;</w:t>
            </w:r>
          </w:p>
        </w:tc>
      </w:tr>
      <w:tr w:rsidR="00A377E7" w:rsidTr="00842CF1">
        <w:trPr>
          <w:trHeight w:hRule="exact" w:val="984"/>
        </w:trPr>
        <w:tc>
          <w:tcPr>
            <w:tcW w:w="1701"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cs="Times New Roman"/>
                <w:spacing w:val="-7"/>
                <w:sz w:val="24"/>
                <w:szCs w:val="24"/>
                <w:lang w:val="ru-RU"/>
              </w:rPr>
            </w:pPr>
            <w:r>
              <w:rPr>
                <w:rFonts w:ascii="Times New Roman" w:hAnsi="Times New Roman" w:cs="Times New Roman"/>
                <w:spacing w:val="-7"/>
                <w:sz w:val="24"/>
                <w:szCs w:val="24"/>
                <w:lang w:val="ru-RU"/>
              </w:rPr>
              <w:lastRenderedPageBreak/>
              <w:t>Шкала «Аддиктив</w:t>
            </w:r>
            <w:r w:rsidRPr="00A117C8">
              <w:rPr>
                <w:rFonts w:ascii="Times New Roman" w:hAnsi="Times New Roman" w:cs="Times New Roman"/>
                <w:spacing w:val="-7"/>
                <w:sz w:val="24"/>
                <w:szCs w:val="24"/>
                <w:lang w:val="ru-RU"/>
              </w:rPr>
              <w:t>ное поведение»</w:t>
            </w:r>
          </w:p>
        </w:tc>
        <w:tc>
          <w:tcPr>
            <w:tcW w:w="851"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38 и &gt;</w:t>
            </w:r>
          </w:p>
        </w:tc>
        <w:tc>
          <w:tcPr>
            <w:tcW w:w="709"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37-31</w:t>
            </w:r>
          </w:p>
        </w:tc>
        <w:tc>
          <w:tcPr>
            <w:tcW w:w="708"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30-26</w:t>
            </w:r>
          </w:p>
        </w:tc>
        <w:tc>
          <w:tcPr>
            <w:tcW w:w="709"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25-19</w:t>
            </w:r>
          </w:p>
        </w:tc>
        <w:tc>
          <w:tcPr>
            <w:tcW w:w="709"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18-13</w:t>
            </w:r>
          </w:p>
        </w:tc>
        <w:tc>
          <w:tcPr>
            <w:tcW w:w="709"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12-8</w:t>
            </w:r>
          </w:p>
        </w:tc>
        <w:tc>
          <w:tcPr>
            <w:tcW w:w="708"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7-6</w:t>
            </w:r>
          </w:p>
        </w:tc>
        <w:tc>
          <w:tcPr>
            <w:tcW w:w="709"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5-4</w:t>
            </w:r>
          </w:p>
        </w:tc>
        <w:tc>
          <w:tcPr>
            <w:tcW w:w="709"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3-2</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1 и</w:t>
            </w:r>
            <w:r w:rsidR="00814453">
              <w:rPr>
                <w:rFonts w:ascii="Times New Roman" w:hAnsi="Times New Roman"/>
                <w:spacing w:val="-3"/>
                <w:sz w:val="24"/>
                <w:szCs w:val="24"/>
                <w:lang w:val="ru-RU"/>
              </w:rPr>
              <w:t xml:space="preserve"> </w:t>
            </w:r>
            <w:r w:rsidRPr="00A117C8">
              <w:rPr>
                <w:rFonts w:ascii="Times New Roman" w:hAnsi="Times New Roman"/>
                <w:spacing w:val="-3"/>
                <w:sz w:val="24"/>
                <w:szCs w:val="24"/>
                <w:lang w:val="ru-RU"/>
              </w:rPr>
              <w:t>&lt;</w:t>
            </w:r>
          </w:p>
        </w:tc>
      </w:tr>
      <w:tr w:rsidR="00A377E7" w:rsidTr="00842CF1">
        <w:trPr>
          <w:trHeight w:hRule="exact" w:val="984"/>
        </w:trPr>
        <w:tc>
          <w:tcPr>
            <w:tcW w:w="1701"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cs="Times New Roman"/>
                <w:spacing w:val="-7"/>
                <w:sz w:val="24"/>
                <w:szCs w:val="24"/>
                <w:lang w:val="ru-RU"/>
              </w:rPr>
            </w:pPr>
            <w:r w:rsidRPr="00A117C8">
              <w:rPr>
                <w:rFonts w:ascii="Times New Roman" w:hAnsi="Times New Roman" w:cs="Times New Roman"/>
                <w:spacing w:val="-7"/>
                <w:sz w:val="24"/>
                <w:szCs w:val="24"/>
                <w:lang w:val="ru-RU"/>
              </w:rPr>
              <w:t>Шкала «Делинк-вентное пове</w:t>
            </w:r>
            <w:r w:rsidRPr="00A117C8">
              <w:rPr>
                <w:rFonts w:ascii="Times New Roman" w:hAnsi="Times New Roman" w:cs="Times New Roman"/>
                <w:spacing w:val="-7"/>
                <w:sz w:val="24"/>
                <w:szCs w:val="24"/>
                <w:lang w:val="ru-RU"/>
              </w:rPr>
              <w:softHyphen/>
              <w:t>дение»</w:t>
            </w:r>
          </w:p>
          <w:p w:rsidR="00A377E7" w:rsidRPr="00A117C8" w:rsidRDefault="00A377E7" w:rsidP="00726951">
            <w:pPr>
              <w:pStyle w:val="ae"/>
              <w:rPr>
                <w:rFonts w:ascii="Times New Roman" w:hAnsi="Times New Roman" w:cs="Times New Roman"/>
                <w:spacing w:val="-7"/>
                <w:sz w:val="24"/>
                <w:szCs w:val="24"/>
                <w:lang w:val="ru-RU"/>
              </w:rPr>
            </w:pPr>
          </w:p>
        </w:tc>
        <w:tc>
          <w:tcPr>
            <w:tcW w:w="851"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33 и &gt;</w:t>
            </w:r>
          </w:p>
        </w:tc>
        <w:tc>
          <w:tcPr>
            <w:tcW w:w="709"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32-27</w:t>
            </w:r>
          </w:p>
        </w:tc>
        <w:tc>
          <w:tcPr>
            <w:tcW w:w="708"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26-23</w:t>
            </w:r>
          </w:p>
        </w:tc>
        <w:tc>
          <w:tcPr>
            <w:tcW w:w="709"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22-18</w:t>
            </w:r>
          </w:p>
        </w:tc>
        <w:tc>
          <w:tcPr>
            <w:tcW w:w="709"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17-15</w:t>
            </w:r>
          </w:p>
        </w:tc>
        <w:tc>
          <w:tcPr>
            <w:tcW w:w="709"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14-11</w:t>
            </w:r>
          </w:p>
        </w:tc>
        <w:tc>
          <w:tcPr>
            <w:tcW w:w="708"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10-8</w:t>
            </w:r>
          </w:p>
        </w:tc>
        <w:tc>
          <w:tcPr>
            <w:tcW w:w="709"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7-5</w:t>
            </w:r>
          </w:p>
        </w:tc>
        <w:tc>
          <w:tcPr>
            <w:tcW w:w="709"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4-3</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2</w:t>
            </w:r>
            <w:r w:rsidR="00814453">
              <w:rPr>
                <w:rFonts w:ascii="Times New Roman" w:hAnsi="Times New Roman"/>
                <w:spacing w:val="-3"/>
                <w:sz w:val="24"/>
                <w:szCs w:val="24"/>
                <w:lang w:val="ru-RU"/>
              </w:rPr>
              <w:t xml:space="preserve"> </w:t>
            </w:r>
            <w:r w:rsidRPr="00A117C8">
              <w:rPr>
                <w:rFonts w:ascii="Times New Roman" w:hAnsi="Times New Roman"/>
                <w:spacing w:val="-3"/>
                <w:sz w:val="24"/>
                <w:szCs w:val="24"/>
                <w:lang w:val="ru-RU"/>
              </w:rPr>
              <w:t>и</w:t>
            </w:r>
            <w:r w:rsidR="00814453">
              <w:rPr>
                <w:rFonts w:ascii="Times New Roman" w:hAnsi="Times New Roman"/>
                <w:spacing w:val="-3"/>
                <w:sz w:val="24"/>
                <w:szCs w:val="24"/>
                <w:lang w:val="ru-RU"/>
              </w:rPr>
              <w:t xml:space="preserve"> </w:t>
            </w:r>
            <w:r w:rsidRPr="00A117C8">
              <w:rPr>
                <w:rFonts w:ascii="Times New Roman" w:hAnsi="Times New Roman"/>
                <w:spacing w:val="-3"/>
                <w:sz w:val="24"/>
                <w:szCs w:val="24"/>
                <w:lang w:val="ru-RU"/>
              </w:rPr>
              <w:t>&lt;</w:t>
            </w:r>
          </w:p>
        </w:tc>
      </w:tr>
      <w:tr w:rsidR="00A377E7" w:rsidTr="00842CF1">
        <w:trPr>
          <w:trHeight w:hRule="exact" w:val="701"/>
        </w:trPr>
        <w:tc>
          <w:tcPr>
            <w:tcW w:w="1701"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cs="Times New Roman"/>
                <w:spacing w:val="-7"/>
                <w:sz w:val="24"/>
                <w:szCs w:val="24"/>
                <w:lang w:val="ru-RU"/>
              </w:rPr>
            </w:pPr>
            <w:r w:rsidRPr="00A117C8">
              <w:rPr>
                <w:rFonts w:ascii="Times New Roman" w:hAnsi="Times New Roman" w:cs="Times New Roman"/>
                <w:spacing w:val="-7"/>
                <w:sz w:val="24"/>
                <w:szCs w:val="24"/>
                <w:lang w:val="ru-RU"/>
              </w:rPr>
              <w:t>Шкала «Суици</w:t>
            </w:r>
            <w:r w:rsidRPr="00A117C8">
              <w:rPr>
                <w:rFonts w:ascii="Times New Roman" w:hAnsi="Times New Roman" w:cs="Times New Roman"/>
                <w:spacing w:val="-7"/>
                <w:sz w:val="24"/>
                <w:szCs w:val="24"/>
                <w:lang w:val="ru-RU"/>
              </w:rPr>
              <w:softHyphen/>
              <w:t>дальный риск»</w:t>
            </w:r>
          </w:p>
        </w:tc>
        <w:tc>
          <w:tcPr>
            <w:tcW w:w="851"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16 и &gt;</w:t>
            </w:r>
          </w:p>
        </w:tc>
        <w:tc>
          <w:tcPr>
            <w:tcW w:w="709"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15-13</w:t>
            </w:r>
          </w:p>
        </w:tc>
        <w:tc>
          <w:tcPr>
            <w:tcW w:w="708"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12-10</w:t>
            </w:r>
          </w:p>
        </w:tc>
        <w:tc>
          <w:tcPr>
            <w:tcW w:w="709"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9-7</w:t>
            </w:r>
          </w:p>
        </w:tc>
        <w:tc>
          <w:tcPr>
            <w:tcW w:w="709"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6-5</w:t>
            </w:r>
          </w:p>
        </w:tc>
        <w:tc>
          <w:tcPr>
            <w:tcW w:w="709"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4</w:t>
            </w:r>
          </w:p>
        </w:tc>
        <w:tc>
          <w:tcPr>
            <w:tcW w:w="708"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3</w:t>
            </w:r>
          </w:p>
        </w:tc>
        <w:tc>
          <w:tcPr>
            <w:tcW w:w="709"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2</w:t>
            </w:r>
          </w:p>
        </w:tc>
        <w:tc>
          <w:tcPr>
            <w:tcW w:w="709"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1</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0</w:t>
            </w:r>
          </w:p>
        </w:tc>
      </w:tr>
      <w:tr w:rsidR="00A377E7" w:rsidTr="00842CF1">
        <w:trPr>
          <w:trHeight w:hRule="exact" w:val="1277"/>
        </w:trPr>
        <w:tc>
          <w:tcPr>
            <w:tcW w:w="1701"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cs="Times New Roman"/>
                <w:spacing w:val="-7"/>
                <w:sz w:val="24"/>
                <w:szCs w:val="24"/>
                <w:lang w:val="ru-RU"/>
              </w:rPr>
            </w:pPr>
            <w:r w:rsidRPr="00A117C8">
              <w:rPr>
                <w:rFonts w:ascii="Times New Roman" w:hAnsi="Times New Roman" w:cs="Times New Roman"/>
                <w:spacing w:val="-7"/>
                <w:sz w:val="24"/>
                <w:szCs w:val="24"/>
                <w:lang w:val="ru-RU"/>
              </w:rPr>
              <w:t>Интегральная оценка («Девиантное поведение»)</w:t>
            </w:r>
          </w:p>
        </w:tc>
        <w:tc>
          <w:tcPr>
            <w:tcW w:w="851" w:type="dxa"/>
            <w:tcBorders>
              <w:top w:val="single" w:sz="4" w:space="0" w:color="000000"/>
              <w:left w:val="single" w:sz="4" w:space="0" w:color="000000"/>
              <w:bottom w:val="single" w:sz="4" w:space="0" w:color="000000"/>
            </w:tcBorders>
            <w:shd w:val="clear" w:color="auto" w:fill="FFFFFF"/>
          </w:tcPr>
          <w:p w:rsidR="00A377E7" w:rsidRPr="00A117C8" w:rsidRDefault="00A377E7" w:rsidP="00814453">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100 и</w:t>
            </w:r>
            <w:r w:rsidR="00814453">
              <w:rPr>
                <w:rFonts w:ascii="Times New Roman" w:hAnsi="Times New Roman"/>
                <w:spacing w:val="-3"/>
                <w:sz w:val="24"/>
                <w:szCs w:val="24"/>
                <w:lang w:val="ru-RU"/>
              </w:rPr>
              <w:t xml:space="preserve"> </w:t>
            </w:r>
            <w:r w:rsidRPr="00A117C8">
              <w:rPr>
                <w:rFonts w:ascii="Times New Roman" w:hAnsi="Times New Roman"/>
                <w:spacing w:val="-3"/>
                <w:sz w:val="24"/>
                <w:szCs w:val="24"/>
                <w:lang w:val="ru-RU"/>
              </w:rPr>
              <w:t>&gt;</w:t>
            </w:r>
          </w:p>
        </w:tc>
        <w:tc>
          <w:tcPr>
            <w:tcW w:w="709"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88-83</w:t>
            </w:r>
          </w:p>
        </w:tc>
        <w:tc>
          <w:tcPr>
            <w:tcW w:w="708"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82-68</w:t>
            </w:r>
          </w:p>
        </w:tc>
        <w:tc>
          <w:tcPr>
            <w:tcW w:w="709"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67-54</w:t>
            </w:r>
          </w:p>
        </w:tc>
        <w:tc>
          <w:tcPr>
            <w:tcW w:w="709"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53-45</w:t>
            </w:r>
          </w:p>
        </w:tc>
        <w:tc>
          <w:tcPr>
            <w:tcW w:w="709"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44-33</w:t>
            </w:r>
          </w:p>
        </w:tc>
        <w:tc>
          <w:tcPr>
            <w:tcW w:w="708"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32-26</w:t>
            </w:r>
          </w:p>
        </w:tc>
        <w:tc>
          <w:tcPr>
            <w:tcW w:w="709"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25-19</w:t>
            </w:r>
          </w:p>
        </w:tc>
        <w:tc>
          <w:tcPr>
            <w:tcW w:w="709"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15-18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377E7" w:rsidRPr="00A117C8" w:rsidRDefault="00A377E7" w:rsidP="00726951">
            <w:pPr>
              <w:pStyle w:val="ae"/>
              <w:snapToGrid w:val="0"/>
              <w:rPr>
                <w:rFonts w:ascii="Times New Roman" w:hAnsi="Times New Roman"/>
                <w:spacing w:val="-3"/>
                <w:sz w:val="24"/>
                <w:szCs w:val="24"/>
                <w:lang w:val="ru-RU"/>
              </w:rPr>
            </w:pPr>
            <w:r w:rsidRPr="00A117C8">
              <w:rPr>
                <w:rFonts w:ascii="Times New Roman" w:hAnsi="Times New Roman"/>
                <w:spacing w:val="-3"/>
                <w:sz w:val="24"/>
                <w:szCs w:val="24"/>
                <w:lang w:val="ru-RU"/>
              </w:rPr>
              <w:t>14 и &lt;</w:t>
            </w:r>
          </w:p>
        </w:tc>
      </w:tr>
      <w:tr w:rsidR="00A377E7" w:rsidTr="00842CF1">
        <w:trPr>
          <w:trHeight w:hRule="exact" w:val="573"/>
        </w:trPr>
        <w:tc>
          <w:tcPr>
            <w:tcW w:w="1701" w:type="dxa"/>
            <w:tcBorders>
              <w:top w:val="single" w:sz="4" w:space="0" w:color="000000"/>
              <w:left w:val="single" w:sz="4" w:space="0" w:color="000000"/>
              <w:bottom w:val="single" w:sz="4" w:space="0" w:color="000000"/>
            </w:tcBorders>
            <w:shd w:val="clear" w:color="auto" w:fill="FFFFFF"/>
          </w:tcPr>
          <w:p w:rsidR="00A377E7" w:rsidRPr="00A117C8" w:rsidRDefault="00A377E7" w:rsidP="00726951">
            <w:pPr>
              <w:pStyle w:val="ae"/>
              <w:snapToGrid w:val="0"/>
              <w:rPr>
                <w:rFonts w:ascii="Times New Roman" w:hAnsi="Times New Roman" w:cs="Times New Roman"/>
                <w:spacing w:val="-7"/>
                <w:sz w:val="24"/>
                <w:szCs w:val="24"/>
                <w:lang w:val="ru-RU"/>
              </w:rPr>
            </w:pPr>
            <w:r w:rsidRPr="00A117C8">
              <w:rPr>
                <w:rFonts w:ascii="Times New Roman" w:hAnsi="Times New Roman" w:cs="Times New Roman"/>
                <w:spacing w:val="-7"/>
                <w:sz w:val="24"/>
                <w:szCs w:val="24"/>
                <w:lang w:val="ru-RU"/>
              </w:rPr>
              <w:t>Баллы по мето</w:t>
            </w:r>
            <w:r w:rsidRPr="00A117C8">
              <w:rPr>
                <w:rFonts w:ascii="Times New Roman" w:hAnsi="Times New Roman" w:cs="Times New Roman"/>
                <w:spacing w:val="-7"/>
                <w:sz w:val="24"/>
                <w:szCs w:val="24"/>
                <w:lang w:val="ru-RU"/>
              </w:rPr>
              <w:softHyphen/>
              <w:t>дике</w:t>
            </w:r>
          </w:p>
        </w:tc>
        <w:tc>
          <w:tcPr>
            <w:tcW w:w="851" w:type="dxa"/>
            <w:tcBorders>
              <w:top w:val="single" w:sz="4" w:space="0" w:color="000000"/>
              <w:left w:val="single" w:sz="4" w:space="0" w:color="000000"/>
              <w:bottom w:val="single" w:sz="4" w:space="0" w:color="000000"/>
            </w:tcBorders>
            <w:shd w:val="clear" w:color="auto" w:fill="FFFFFF"/>
          </w:tcPr>
          <w:p w:rsidR="00A377E7" w:rsidRDefault="00A377E7" w:rsidP="00726951">
            <w:pPr>
              <w:pStyle w:val="ae"/>
              <w:snapToGrid w:val="0"/>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FFFFFF"/>
          </w:tcPr>
          <w:p w:rsidR="00A377E7" w:rsidRDefault="00A377E7" w:rsidP="00726951">
            <w:pPr>
              <w:pStyle w:val="ae"/>
              <w:snapToGrid w:val="0"/>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FFFFFF"/>
          </w:tcPr>
          <w:p w:rsidR="00A377E7" w:rsidRDefault="00A377E7" w:rsidP="00726951">
            <w:pPr>
              <w:pStyle w:val="ae"/>
              <w:snapToGrid w:val="0"/>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FFFFFF"/>
          </w:tcPr>
          <w:p w:rsidR="00A377E7" w:rsidRDefault="00A377E7" w:rsidP="00726951">
            <w:pPr>
              <w:pStyle w:val="ae"/>
              <w:snapToGrid w:val="0"/>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FFFFFF"/>
          </w:tcPr>
          <w:p w:rsidR="00A377E7" w:rsidRDefault="00A377E7" w:rsidP="00726951">
            <w:pPr>
              <w:pStyle w:val="ae"/>
              <w:snapToGrid w:val="0"/>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FFFFFF"/>
          </w:tcPr>
          <w:p w:rsidR="00A377E7" w:rsidRDefault="00A377E7" w:rsidP="00726951">
            <w:pPr>
              <w:pStyle w:val="ae"/>
              <w:snapToGrid w:val="0"/>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FFFFFF"/>
          </w:tcPr>
          <w:p w:rsidR="00A377E7" w:rsidRDefault="00A377E7" w:rsidP="00726951">
            <w:pPr>
              <w:pStyle w:val="ae"/>
              <w:snapToGrid w:val="0"/>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FFFFFF"/>
          </w:tcPr>
          <w:p w:rsidR="00A377E7" w:rsidRDefault="00A377E7" w:rsidP="00726951">
            <w:pPr>
              <w:pStyle w:val="ae"/>
              <w:snapToGrid w:val="0"/>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shd w:val="clear" w:color="auto" w:fill="FFFFFF"/>
          </w:tcPr>
          <w:p w:rsidR="00A377E7" w:rsidRDefault="00A377E7" w:rsidP="00726951">
            <w:pPr>
              <w:pStyle w:val="ae"/>
              <w:snapToGrid w:val="0"/>
              <w:rPr>
                <w:rFonts w:ascii="Times New Roman"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A377E7" w:rsidRDefault="00A377E7" w:rsidP="00726951">
            <w:pPr>
              <w:pStyle w:val="ae"/>
              <w:snapToGrid w:val="0"/>
              <w:rPr>
                <w:rFonts w:ascii="Times New Roman" w:hAnsi="Times New Roman"/>
                <w:sz w:val="24"/>
                <w:szCs w:val="24"/>
              </w:rPr>
            </w:pPr>
          </w:p>
        </w:tc>
      </w:tr>
    </w:tbl>
    <w:p w:rsidR="00A377E7" w:rsidRDefault="00A377E7" w:rsidP="00A377E7">
      <w:pPr>
        <w:shd w:val="clear" w:color="auto" w:fill="FFFFFF"/>
        <w:spacing w:before="86" w:line="194" w:lineRule="exact"/>
        <w:ind w:right="72"/>
        <w:jc w:val="both"/>
      </w:pPr>
    </w:p>
    <w:p w:rsidR="00A377E7" w:rsidRDefault="00A377E7" w:rsidP="00A377E7">
      <w:pPr>
        <w:pStyle w:val="ae"/>
        <w:ind w:firstLine="567"/>
        <w:rPr>
          <w:rFonts w:ascii="Times New Roman" w:hAnsi="Times New Roman"/>
          <w:b/>
          <w:sz w:val="24"/>
          <w:szCs w:val="24"/>
        </w:rPr>
      </w:pPr>
      <w:r>
        <w:rPr>
          <w:rFonts w:ascii="Times New Roman" w:hAnsi="Times New Roman"/>
          <w:b/>
          <w:sz w:val="24"/>
          <w:szCs w:val="24"/>
        </w:rPr>
        <w:t xml:space="preserve">Примечание. </w:t>
      </w:r>
    </w:p>
    <w:p w:rsidR="00A377E7" w:rsidRPr="003A39AD" w:rsidRDefault="00A377E7" w:rsidP="00A377E7">
      <w:pPr>
        <w:pStyle w:val="ae"/>
        <w:ind w:firstLine="567"/>
        <w:rPr>
          <w:rFonts w:ascii="Times New Roman" w:hAnsi="Times New Roman"/>
          <w:sz w:val="24"/>
          <w:szCs w:val="24"/>
          <w:lang w:val="ru-RU"/>
        </w:rPr>
      </w:pPr>
      <w:r w:rsidRPr="003A39AD">
        <w:rPr>
          <w:rFonts w:ascii="Times New Roman" w:hAnsi="Times New Roman"/>
          <w:spacing w:val="-3"/>
          <w:sz w:val="24"/>
          <w:szCs w:val="24"/>
          <w:lang w:val="ru-RU"/>
        </w:rPr>
        <w:t>Показатели, соответствующие 1</w:t>
      </w:r>
      <w:r>
        <w:rPr>
          <w:rFonts w:ascii="Times New Roman" w:hAnsi="Times New Roman"/>
          <w:spacing w:val="-3"/>
          <w:sz w:val="24"/>
          <w:szCs w:val="24"/>
          <w:lang w:val="ru-RU"/>
        </w:rPr>
        <w:t>-</w:t>
      </w:r>
      <w:r w:rsidRPr="003A39AD">
        <w:rPr>
          <w:rFonts w:ascii="Times New Roman" w:hAnsi="Times New Roman"/>
          <w:spacing w:val="-3"/>
          <w:sz w:val="24"/>
          <w:szCs w:val="24"/>
          <w:lang w:val="ru-RU"/>
        </w:rPr>
        <w:t xml:space="preserve">2 стенам, говорят о </w:t>
      </w:r>
      <w:r w:rsidRPr="003A39AD">
        <w:rPr>
          <w:rFonts w:ascii="Times New Roman" w:hAnsi="Times New Roman"/>
          <w:sz w:val="24"/>
          <w:szCs w:val="24"/>
          <w:lang w:val="ru-RU"/>
        </w:rPr>
        <w:t>высокой скло</w:t>
      </w:r>
      <w:r>
        <w:rPr>
          <w:rFonts w:ascii="Times New Roman" w:hAnsi="Times New Roman"/>
          <w:sz w:val="24"/>
          <w:szCs w:val="24"/>
          <w:lang w:val="ru-RU"/>
        </w:rPr>
        <w:t>нности к девиантному поведению.</w:t>
      </w:r>
    </w:p>
    <w:p w:rsidR="00A377E7" w:rsidRDefault="00A377E7" w:rsidP="00A377E7">
      <w:pPr>
        <w:pStyle w:val="ae"/>
        <w:ind w:firstLine="567"/>
        <w:rPr>
          <w:rFonts w:ascii="Times New Roman" w:hAnsi="Times New Roman"/>
          <w:spacing w:val="1"/>
          <w:sz w:val="24"/>
          <w:szCs w:val="24"/>
          <w:lang w:val="ru-RU"/>
        </w:rPr>
      </w:pPr>
      <w:r>
        <w:rPr>
          <w:rFonts w:ascii="Times New Roman" w:hAnsi="Times New Roman"/>
          <w:sz w:val="24"/>
          <w:szCs w:val="24"/>
          <w:lang w:val="ru-RU"/>
        </w:rPr>
        <w:t>П</w:t>
      </w:r>
      <w:r w:rsidRPr="003A39AD">
        <w:rPr>
          <w:rFonts w:ascii="Times New Roman" w:hAnsi="Times New Roman"/>
          <w:sz w:val="24"/>
          <w:szCs w:val="24"/>
          <w:lang w:val="ru-RU"/>
        </w:rPr>
        <w:t>оказатели, соответствую</w:t>
      </w:r>
      <w:r w:rsidRPr="003A39AD">
        <w:rPr>
          <w:rFonts w:ascii="Times New Roman" w:hAnsi="Times New Roman"/>
          <w:sz w:val="24"/>
          <w:szCs w:val="24"/>
          <w:lang w:val="ru-RU"/>
        </w:rPr>
        <w:softHyphen/>
      </w:r>
      <w:r w:rsidRPr="003A39AD">
        <w:rPr>
          <w:rFonts w:ascii="Times New Roman" w:hAnsi="Times New Roman"/>
          <w:spacing w:val="1"/>
          <w:sz w:val="24"/>
          <w:szCs w:val="24"/>
          <w:lang w:val="ru-RU"/>
        </w:rPr>
        <w:t xml:space="preserve">щие 3-7 стенам, </w:t>
      </w:r>
      <w:r>
        <w:rPr>
          <w:rFonts w:ascii="Times New Roman" w:hAnsi="Times New Roman"/>
          <w:spacing w:val="1"/>
          <w:sz w:val="24"/>
          <w:szCs w:val="24"/>
          <w:lang w:val="ru-RU"/>
        </w:rPr>
        <w:t>-</w:t>
      </w:r>
      <w:r w:rsidRPr="003A39AD">
        <w:rPr>
          <w:rFonts w:ascii="Times New Roman" w:hAnsi="Times New Roman"/>
          <w:spacing w:val="1"/>
          <w:sz w:val="24"/>
          <w:szCs w:val="24"/>
          <w:lang w:val="ru-RU"/>
        </w:rPr>
        <w:t xml:space="preserve"> о з</w:t>
      </w:r>
      <w:r>
        <w:rPr>
          <w:rFonts w:ascii="Times New Roman" w:hAnsi="Times New Roman"/>
          <w:spacing w:val="1"/>
          <w:sz w:val="24"/>
          <w:szCs w:val="24"/>
          <w:lang w:val="ru-RU"/>
        </w:rPr>
        <w:t>начительной предрасположенности.</w:t>
      </w:r>
    </w:p>
    <w:p w:rsidR="00A377E7" w:rsidRPr="003A39AD" w:rsidRDefault="00A377E7" w:rsidP="00A377E7">
      <w:pPr>
        <w:pStyle w:val="ae"/>
        <w:ind w:firstLine="567"/>
        <w:rPr>
          <w:rFonts w:ascii="Times New Roman" w:hAnsi="Times New Roman"/>
          <w:sz w:val="24"/>
          <w:szCs w:val="24"/>
          <w:lang w:val="ru-RU"/>
        </w:rPr>
      </w:pPr>
      <w:r>
        <w:rPr>
          <w:rFonts w:ascii="Times New Roman" w:hAnsi="Times New Roman"/>
          <w:spacing w:val="1"/>
          <w:sz w:val="24"/>
          <w:szCs w:val="24"/>
          <w:lang w:val="ru-RU"/>
        </w:rPr>
        <w:t>П</w:t>
      </w:r>
      <w:r w:rsidRPr="003A39AD">
        <w:rPr>
          <w:rFonts w:ascii="Times New Roman" w:hAnsi="Times New Roman"/>
          <w:spacing w:val="1"/>
          <w:sz w:val="24"/>
          <w:szCs w:val="24"/>
          <w:lang w:val="ru-RU"/>
        </w:rPr>
        <w:t>оказатели, со</w:t>
      </w:r>
      <w:r w:rsidRPr="003A39AD">
        <w:rPr>
          <w:rFonts w:ascii="Times New Roman" w:hAnsi="Times New Roman"/>
          <w:spacing w:val="1"/>
          <w:sz w:val="24"/>
          <w:szCs w:val="24"/>
          <w:lang w:val="ru-RU"/>
        </w:rPr>
        <w:softHyphen/>
        <w:t xml:space="preserve">ответствующие 9-10 стенам, </w:t>
      </w:r>
      <w:r>
        <w:rPr>
          <w:rFonts w:ascii="Times New Roman" w:hAnsi="Times New Roman"/>
          <w:spacing w:val="1"/>
          <w:sz w:val="24"/>
          <w:szCs w:val="24"/>
          <w:lang w:val="ru-RU"/>
        </w:rPr>
        <w:t>-</w:t>
      </w:r>
      <w:r w:rsidRPr="003A39AD">
        <w:rPr>
          <w:rFonts w:ascii="Times New Roman" w:hAnsi="Times New Roman"/>
          <w:spacing w:val="1"/>
          <w:sz w:val="24"/>
          <w:szCs w:val="24"/>
          <w:lang w:val="ru-RU"/>
        </w:rPr>
        <w:t xml:space="preserve"> о низкой склонности (или отсутствии) к де</w:t>
      </w:r>
      <w:r w:rsidRPr="003A39AD">
        <w:rPr>
          <w:rFonts w:ascii="Times New Roman" w:hAnsi="Times New Roman"/>
          <w:sz w:val="24"/>
          <w:szCs w:val="24"/>
          <w:lang w:val="ru-RU"/>
        </w:rPr>
        <w:t>виантному поведению.</w:t>
      </w:r>
    </w:p>
    <w:p w:rsidR="00A377E7" w:rsidRPr="00A117C8" w:rsidRDefault="00A377E7" w:rsidP="00A377E7">
      <w:pPr>
        <w:pStyle w:val="ae"/>
        <w:ind w:firstLine="567"/>
        <w:jc w:val="both"/>
        <w:rPr>
          <w:rFonts w:ascii="Times New Roman" w:hAnsi="Times New Roman"/>
          <w:sz w:val="24"/>
          <w:szCs w:val="24"/>
          <w:lang w:val="ru-RU"/>
        </w:rPr>
      </w:pPr>
      <w:r w:rsidRPr="00A117C8">
        <w:rPr>
          <w:rFonts w:ascii="Times New Roman" w:hAnsi="Times New Roman"/>
          <w:sz w:val="24"/>
          <w:szCs w:val="24"/>
          <w:lang w:val="ru-RU"/>
        </w:rPr>
        <w:t>Уровень профессиональной направленности (шкала ПН) оцени</w:t>
      </w:r>
      <w:r w:rsidRPr="00A117C8">
        <w:rPr>
          <w:rFonts w:ascii="Times New Roman" w:hAnsi="Times New Roman"/>
          <w:sz w:val="24"/>
          <w:szCs w:val="24"/>
          <w:lang w:val="ru-RU"/>
        </w:rPr>
        <w:softHyphen/>
        <w:t>вается по следующим номерам вопросов: 3,6,9, 16, 18,29,33,39,40,46,49.</w:t>
      </w:r>
    </w:p>
    <w:p w:rsidR="00A377E7" w:rsidRPr="00A117C8" w:rsidRDefault="00A377E7" w:rsidP="00A377E7">
      <w:pPr>
        <w:pStyle w:val="ae"/>
        <w:ind w:firstLine="567"/>
        <w:jc w:val="both"/>
        <w:rPr>
          <w:rFonts w:ascii="Times New Roman" w:hAnsi="Times New Roman"/>
          <w:sz w:val="24"/>
          <w:szCs w:val="24"/>
          <w:lang w:val="ru-RU"/>
        </w:rPr>
      </w:pPr>
      <w:r w:rsidRPr="00A117C8">
        <w:rPr>
          <w:rFonts w:ascii="Times New Roman" w:hAnsi="Times New Roman"/>
          <w:sz w:val="24"/>
          <w:szCs w:val="24"/>
          <w:lang w:val="ru-RU"/>
        </w:rPr>
        <w:t>Уровень склонности к аддиктивному поведению (шкала АДП) оценивается по следующим номерам вопросов: 4, 8, 12, 13, 15, 20, 26, 28, 31, 34, 35, 37, 38, 41, 45, 47, 48, 52, 53, 55, 56, 60.</w:t>
      </w:r>
    </w:p>
    <w:p w:rsidR="00A377E7" w:rsidRPr="00A117C8" w:rsidRDefault="00A377E7" w:rsidP="00A377E7">
      <w:pPr>
        <w:pStyle w:val="ae"/>
        <w:ind w:firstLine="567"/>
        <w:jc w:val="both"/>
        <w:rPr>
          <w:rFonts w:ascii="Times New Roman" w:hAnsi="Times New Roman"/>
          <w:sz w:val="24"/>
          <w:szCs w:val="24"/>
          <w:lang w:val="ru-RU"/>
        </w:rPr>
      </w:pPr>
      <w:r w:rsidRPr="00A117C8">
        <w:rPr>
          <w:rFonts w:ascii="Times New Roman" w:hAnsi="Times New Roman"/>
          <w:sz w:val="24"/>
          <w:szCs w:val="24"/>
          <w:lang w:val="ru-RU"/>
        </w:rPr>
        <w:t>Уровень склонности к делинквентноиу поведению (шкала ДП) оценивается по следующим номерам вопросов: 7, 10, 14, 17, 19, 21, 22, 23, 25, 27, 32, 43, 50, 51, 57, 58.</w:t>
      </w:r>
    </w:p>
    <w:p w:rsidR="00A377E7" w:rsidRPr="00A117C8" w:rsidRDefault="00A377E7" w:rsidP="00A377E7">
      <w:pPr>
        <w:pStyle w:val="ae"/>
        <w:ind w:firstLine="567"/>
        <w:jc w:val="both"/>
        <w:rPr>
          <w:rFonts w:ascii="Times New Roman" w:hAnsi="Times New Roman"/>
          <w:sz w:val="24"/>
          <w:szCs w:val="24"/>
          <w:lang w:val="ru-RU"/>
        </w:rPr>
      </w:pPr>
      <w:r w:rsidRPr="00A117C8">
        <w:rPr>
          <w:rFonts w:ascii="Times New Roman" w:hAnsi="Times New Roman"/>
          <w:sz w:val="24"/>
          <w:szCs w:val="24"/>
          <w:lang w:val="ru-RU"/>
        </w:rPr>
        <w:t xml:space="preserve">Уровень суицидальной предрасположенности </w:t>
      </w:r>
      <w:r>
        <w:rPr>
          <w:rFonts w:ascii="Times New Roman" w:hAnsi="Times New Roman"/>
          <w:sz w:val="24"/>
          <w:szCs w:val="24"/>
          <w:lang w:val="ru-RU"/>
        </w:rPr>
        <w:t xml:space="preserve">(шкала </w:t>
      </w:r>
      <w:r w:rsidRPr="00A117C8">
        <w:rPr>
          <w:rFonts w:ascii="Times New Roman" w:hAnsi="Times New Roman"/>
          <w:sz w:val="24"/>
          <w:szCs w:val="24"/>
          <w:lang w:val="ru-RU"/>
        </w:rPr>
        <w:t>СР) оцени</w:t>
      </w:r>
      <w:r w:rsidRPr="00A117C8">
        <w:rPr>
          <w:rFonts w:ascii="Times New Roman" w:hAnsi="Times New Roman"/>
          <w:sz w:val="24"/>
          <w:szCs w:val="24"/>
          <w:lang w:val="ru-RU"/>
        </w:rPr>
        <w:softHyphen/>
        <w:t>вается по следующим номерам вопросов: 2,5, 11,24,30,36,42,44,54,59.</w:t>
      </w:r>
    </w:p>
    <w:p w:rsidR="00A377E7" w:rsidRPr="00A117C8" w:rsidRDefault="00A377E7" w:rsidP="00A377E7">
      <w:pPr>
        <w:pStyle w:val="ae"/>
        <w:ind w:firstLine="567"/>
        <w:jc w:val="both"/>
        <w:rPr>
          <w:rFonts w:ascii="Times New Roman" w:hAnsi="Times New Roman"/>
          <w:sz w:val="24"/>
          <w:szCs w:val="24"/>
          <w:lang w:val="ru-RU"/>
        </w:rPr>
      </w:pPr>
      <w:r w:rsidRPr="00A117C8">
        <w:rPr>
          <w:rFonts w:ascii="Times New Roman" w:hAnsi="Times New Roman"/>
          <w:sz w:val="24"/>
          <w:szCs w:val="24"/>
          <w:lang w:val="ru-RU"/>
        </w:rPr>
        <w:t>При дальнейшей обработке «сырые» значения по отдельным шкалам суммируются, определяется суммарный балл (склонность к девиантным формам поведения), который затем переводится в 10-балльную шкалу нормального распределения (стены) и услов</w:t>
      </w:r>
      <w:r w:rsidRPr="00A117C8">
        <w:rPr>
          <w:rFonts w:ascii="Times New Roman" w:hAnsi="Times New Roman"/>
          <w:sz w:val="24"/>
          <w:szCs w:val="24"/>
          <w:lang w:val="ru-RU"/>
        </w:rPr>
        <w:softHyphen/>
        <w:t>ные категории профессиональной пригодности.</w:t>
      </w:r>
    </w:p>
    <w:p w:rsidR="00A377E7" w:rsidRDefault="00A377E7" w:rsidP="00A377E7">
      <w:pPr>
        <w:ind w:firstLine="540"/>
        <w:jc w:val="both"/>
        <w:rPr>
          <w:b/>
        </w:rPr>
      </w:pPr>
    </w:p>
    <w:p w:rsidR="00A377E7" w:rsidRPr="00A377E7" w:rsidRDefault="00A377E7" w:rsidP="00A377E7">
      <w:pPr>
        <w:pStyle w:val="ae"/>
        <w:jc w:val="right"/>
        <w:rPr>
          <w:rFonts w:ascii="Times New Roman" w:hAnsi="Times New Roman" w:cs="Times New Roman"/>
          <w:b/>
          <w:sz w:val="24"/>
          <w:szCs w:val="24"/>
          <w:lang w:val="ru-RU"/>
        </w:rPr>
      </w:pPr>
      <w:r w:rsidRPr="00A377E7">
        <w:rPr>
          <w:rFonts w:ascii="Times New Roman" w:hAnsi="Times New Roman" w:cs="Times New Roman"/>
          <w:b/>
          <w:sz w:val="24"/>
          <w:szCs w:val="24"/>
          <w:lang w:val="ru-RU"/>
        </w:rPr>
        <w:t>Приложение 3</w:t>
      </w:r>
    </w:p>
    <w:p w:rsidR="00A377E7" w:rsidRDefault="00A377E7" w:rsidP="00A377E7">
      <w:pPr>
        <w:pStyle w:val="ae"/>
        <w:jc w:val="center"/>
        <w:rPr>
          <w:rFonts w:ascii="Times New Roman" w:hAnsi="Times New Roman" w:cs="Times New Roman"/>
          <w:b/>
          <w:sz w:val="24"/>
          <w:szCs w:val="24"/>
          <w:lang w:val="ru-RU"/>
        </w:rPr>
      </w:pPr>
      <w:r w:rsidRPr="00990439">
        <w:rPr>
          <w:rFonts w:ascii="Times New Roman" w:hAnsi="Times New Roman" w:cs="Times New Roman"/>
          <w:b/>
          <w:sz w:val="24"/>
          <w:szCs w:val="24"/>
          <w:lang w:val="ru-RU"/>
        </w:rPr>
        <w:t>Экспресс-методика «Прогноз».</w:t>
      </w:r>
    </w:p>
    <w:p w:rsidR="00A377E7" w:rsidRPr="00A377E7" w:rsidRDefault="00A377E7" w:rsidP="00A377E7">
      <w:pPr>
        <w:pStyle w:val="ae"/>
        <w:ind w:firstLine="567"/>
        <w:jc w:val="both"/>
        <w:rPr>
          <w:rFonts w:ascii="Times New Roman" w:hAnsi="Times New Roman" w:cs="Times New Roman"/>
          <w:sz w:val="24"/>
          <w:szCs w:val="24"/>
          <w:lang w:val="ru-RU"/>
        </w:rPr>
      </w:pPr>
      <w:r w:rsidRPr="00137288">
        <w:rPr>
          <w:rFonts w:ascii="Times New Roman" w:hAnsi="Times New Roman" w:cs="Times New Roman"/>
          <w:sz w:val="24"/>
          <w:szCs w:val="24"/>
          <w:lang w:val="ru-RU"/>
        </w:rPr>
        <w:t xml:space="preserve">Экспресс-методика «Прогноз» была разработана в 1986 году в Военно-медицинской академии (ВМедА) им. </w:t>
      </w:r>
      <w:r w:rsidRPr="00A377E7">
        <w:rPr>
          <w:rFonts w:ascii="Times New Roman" w:hAnsi="Times New Roman" w:cs="Times New Roman"/>
          <w:sz w:val="24"/>
          <w:szCs w:val="24"/>
          <w:lang w:val="ru-RU"/>
        </w:rPr>
        <w:t>С. М. Кирова Ю. А. Барановым, она предназначена для первоначального ори</w:t>
      </w:r>
      <w:r w:rsidRPr="00A377E7">
        <w:rPr>
          <w:rFonts w:ascii="Times New Roman" w:hAnsi="Times New Roman" w:cs="Times New Roman"/>
          <w:sz w:val="24"/>
          <w:szCs w:val="24"/>
          <w:lang w:val="ru-RU"/>
        </w:rPr>
        <w:softHyphen/>
        <w:t>ентировочного выявления лиц с признаками нервно-психической неустойчивости.</w:t>
      </w:r>
    </w:p>
    <w:p w:rsidR="00A377E7" w:rsidRPr="00A377E7" w:rsidRDefault="00A377E7" w:rsidP="00A377E7">
      <w:pPr>
        <w:pStyle w:val="ae"/>
        <w:ind w:firstLine="567"/>
        <w:jc w:val="both"/>
        <w:rPr>
          <w:rFonts w:ascii="Times New Roman" w:hAnsi="Times New Roman" w:cs="Times New Roman"/>
          <w:sz w:val="24"/>
          <w:szCs w:val="24"/>
          <w:lang w:val="ru-RU"/>
        </w:rPr>
      </w:pPr>
      <w:r w:rsidRPr="00A377E7">
        <w:rPr>
          <w:rFonts w:ascii="Times New Roman" w:hAnsi="Times New Roman" w:cs="Times New Roman"/>
          <w:sz w:val="24"/>
          <w:szCs w:val="24"/>
          <w:lang w:val="ru-RU"/>
        </w:rPr>
        <w:t>Методика содержит 84 вопроса (утверждения), на каждый из которых предлагается ответить «да» или «нет». Ответы отмечают</w:t>
      </w:r>
      <w:r w:rsidRPr="00A377E7">
        <w:rPr>
          <w:rFonts w:ascii="Times New Roman" w:hAnsi="Times New Roman" w:cs="Times New Roman"/>
          <w:sz w:val="24"/>
          <w:szCs w:val="24"/>
          <w:lang w:val="ru-RU"/>
        </w:rPr>
        <w:softHyphen/>
        <w:t>ся в регистрационных бланках.</w:t>
      </w:r>
    </w:p>
    <w:p w:rsidR="00A377E7" w:rsidRPr="00A377E7" w:rsidRDefault="00A377E7" w:rsidP="00A377E7">
      <w:pPr>
        <w:pStyle w:val="ae"/>
        <w:ind w:firstLine="567"/>
        <w:jc w:val="both"/>
        <w:rPr>
          <w:rFonts w:ascii="Times New Roman" w:hAnsi="Times New Roman" w:cs="Times New Roman"/>
          <w:sz w:val="24"/>
          <w:szCs w:val="24"/>
          <w:lang w:val="ru-RU"/>
        </w:rPr>
      </w:pPr>
      <w:r w:rsidRPr="00A377E7">
        <w:rPr>
          <w:rFonts w:ascii="Times New Roman" w:hAnsi="Times New Roman" w:cs="Times New Roman"/>
          <w:sz w:val="24"/>
          <w:szCs w:val="24"/>
          <w:lang w:val="ru-RU"/>
        </w:rPr>
        <w:t>Инструкция: перед вами анкета, состоящая из 84 вопросов. Знакомясь с каж</w:t>
      </w:r>
      <w:r w:rsidRPr="00A377E7">
        <w:rPr>
          <w:rFonts w:ascii="Times New Roman" w:hAnsi="Times New Roman" w:cs="Times New Roman"/>
          <w:sz w:val="24"/>
          <w:szCs w:val="24"/>
          <w:lang w:val="ru-RU"/>
        </w:rPr>
        <w:softHyphen/>
        <w:t>дым из них, необходимо решить, какой ответ — «да» или «нет» — наиболее точно вас характеризует. Если вы отвечаете на вопрос «да», ставьте в соответствующей клетке регистрационного бланка знак «+»; если ваш ответ — «нет», то ставьте знак «-». Вниматель</w:t>
      </w:r>
      <w:r w:rsidRPr="00A377E7">
        <w:rPr>
          <w:rFonts w:ascii="Times New Roman" w:hAnsi="Times New Roman" w:cs="Times New Roman"/>
          <w:sz w:val="24"/>
          <w:szCs w:val="24"/>
          <w:lang w:val="ru-RU"/>
        </w:rPr>
        <w:softHyphen/>
        <w:t>но следите за тем, чтобы номер вопроса и номер клетки в регист</w:t>
      </w:r>
      <w:r w:rsidRPr="00A377E7">
        <w:rPr>
          <w:rFonts w:ascii="Times New Roman" w:hAnsi="Times New Roman" w:cs="Times New Roman"/>
          <w:sz w:val="24"/>
          <w:szCs w:val="24"/>
          <w:lang w:val="ru-RU"/>
        </w:rPr>
        <w:softHyphen/>
        <w:t xml:space="preserve">рационном </w:t>
      </w:r>
      <w:r w:rsidRPr="00A377E7">
        <w:rPr>
          <w:rFonts w:ascii="Times New Roman" w:hAnsi="Times New Roman" w:cs="Times New Roman"/>
          <w:sz w:val="24"/>
          <w:szCs w:val="24"/>
          <w:lang w:val="ru-RU"/>
        </w:rPr>
        <w:lastRenderedPageBreak/>
        <w:t>листе совпадали. Работайте быстро и самостоятельно. Не пропускайте высказываний. Все ответы должны быть откро</w:t>
      </w:r>
      <w:r w:rsidRPr="00A377E7">
        <w:rPr>
          <w:rFonts w:ascii="Times New Roman" w:hAnsi="Times New Roman" w:cs="Times New Roman"/>
          <w:sz w:val="24"/>
          <w:szCs w:val="24"/>
          <w:lang w:val="ru-RU"/>
        </w:rPr>
        <w:softHyphen/>
        <w:t>венными. Результаты обследования разглашаться не будут.</w:t>
      </w:r>
    </w:p>
    <w:p w:rsidR="00A377E7" w:rsidRPr="00A377E7" w:rsidRDefault="00A377E7" w:rsidP="00A377E7">
      <w:pPr>
        <w:pStyle w:val="ae"/>
        <w:ind w:firstLine="567"/>
        <w:jc w:val="both"/>
        <w:rPr>
          <w:rFonts w:ascii="Times New Roman" w:hAnsi="Times New Roman" w:cs="Times New Roman"/>
          <w:sz w:val="24"/>
          <w:szCs w:val="24"/>
          <w:lang w:val="ru-RU"/>
        </w:rPr>
      </w:pPr>
    </w:p>
    <w:p w:rsidR="00A377E7" w:rsidRPr="00A377E7" w:rsidRDefault="00A377E7" w:rsidP="00A377E7">
      <w:pPr>
        <w:pStyle w:val="ae"/>
        <w:ind w:firstLine="567"/>
        <w:jc w:val="both"/>
        <w:rPr>
          <w:rFonts w:ascii="Times New Roman" w:hAnsi="Times New Roman" w:cs="Times New Roman"/>
          <w:b/>
          <w:sz w:val="24"/>
          <w:szCs w:val="24"/>
          <w:lang w:val="ru-RU"/>
        </w:rPr>
      </w:pPr>
      <w:r w:rsidRPr="00A377E7">
        <w:rPr>
          <w:rFonts w:ascii="Times New Roman" w:hAnsi="Times New Roman" w:cs="Times New Roman"/>
          <w:b/>
          <w:sz w:val="24"/>
          <w:szCs w:val="24"/>
          <w:lang w:val="ru-RU"/>
        </w:rPr>
        <w:t>Текст опросника.</w:t>
      </w:r>
    </w:p>
    <w:p w:rsidR="00A377E7" w:rsidRPr="00A377E7" w:rsidRDefault="00A377E7" w:rsidP="00A377E7">
      <w:pPr>
        <w:pStyle w:val="ae"/>
        <w:ind w:firstLine="567"/>
        <w:jc w:val="both"/>
        <w:rPr>
          <w:rFonts w:ascii="Times New Roman" w:hAnsi="Times New Roman" w:cs="Times New Roman"/>
          <w:sz w:val="24"/>
          <w:szCs w:val="24"/>
          <w:lang w:val="ru-RU"/>
        </w:rPr>
      </w:pPr>
      <w:r w:rsidRPr="00A377E7">
        <w:rPr>
          <w:rFonts w:ascii="Times New Roman" w:hAnsi="Times New Roman" w:cs="Times New Roman"/>
          <w:sz w:val="24"/>
          <w:szCs w:val="24"/>
          <w:lang w:val="ru-RU"/>
        </w:rPr>
        <w:t>1. Иногда мне в голову приходят такие нехорошие мысли, что о них лучше никому не рассказывать.</w:t>
      </w:r>
    </w:p>
    <w:p w:rsidR="00A377E7" w:rsidRPr="0013728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 </w:t>
      </w:r>
      <w:r w:rsidRPr="00137288">
        <w:rPr>
          <w:rFonts w:ascii="Times New Roman" w:hAnsi="Times New Roman" w:cs="Times New Roman"/>
          <w:sz w:val="24"/>
          <w:szCs w:val="24"/>
          <w:lang w:val="ru-RU"/>
        </w:rPr>
        <w:t>В детстве у меня была такая компания, где все старались всегда и во всем стоять друг за друга.</w:t>
      </w:r>
    </w:p>
    <w:p w:rsidR="00A377E7" w:rsidRPr="0013728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 </w:t>
      </w:r>
      <w:r w:rsidRPr="00137288">
        <w:rPr>
          <w:rFonts w:ascii="Times New Roman" w:hAnsi="Times New Roman" w:cs="Times New Roman"/>
          <w:sz w:val="24"/>
          <w:szCs w:val="24"/>
          <w:lang w:val="ru-RU"/>
        </w:rPr>
        <w:t>Временами у меня бывают приступы смеха или плача, с которыми я никак не могу справиться.</w:t>
      </w:r>
    </w:p>
    <w:p w:rsidR="00A377E7" w:rsidRPr="0013728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 </w:t>
      </w:r>
      <w:r w:rsidRPr="00137288">
        <w:rPr>
          <w:rFonts w:ascii="Times New Roman" w:hAnsi="Times New Roman" w:cs="Times New Roman"/>
          <w:sz w:val="24"/>
          <w:szCs w:val="24"/>
          <w:lang w:val="ru-RU"/>
        </w:rPr>
        <w:t>Бывали случаи, когда я не сдерживал своих обещаний.</w:t>
      </w:r>
    </w:p>
    <w:p w:rsidR="00A377E7" w:rsidRPr="0013728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 </w:t>
      </w:r>
      <w:r w:rsidRPr="00137288">
        <w:rPr>
          <w:rFonts w:ascii="Times New Roman" w:hAnsi="Times New Roman" w:cs="Times New Roman"/>
          <w:sz w:val="24"/>
          <w:szCs w:val="24"/>
          <w:lang w:val="ru-RU"/>
        </w:rPr>
        <w:t>У меня часто болит голова.</w:t>
      </w:r>
    </w:p>
    <w:p w:rsidR="00A377E7" w:rsidRPr="0013728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 </w:t>
      </w:r>
      <w:r w:rsidRPr="00137288">
        <w:rPr>
          <w:rFonts w:ascii="Times New Roman" w:hAnsi="Times New Roman" w:cs="Times New Roman"/>
          <w:sz w:val="24"/>
          <w:szCs w:val="24"/>
          <w:lang w:val="ru-RU"/>
        </w:rPr>
        <w:t>Иногда я говорю неправду.</w:t>
      </w:r>
    </w:p>
    <w:p w:rsidR="00A377E7" w:rsidRPr="0013728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 </w:t>
      </w:r>
      <w:r w:rsidRPr="00137288">
        <w:rPr>
          <w:rFonts w:ascii="Times New Roman" w:hAnsi="Times New Roman" w:cs="Times New Roman"/>
          <w:sz w:val="24"/>
          <w:szCs w:val="24"/>
          <w:lang w:val="ru-RU"/>
        </w:rPr>
        <w:t>Раз в неделю или чаще я безо всякой видимой причины вне</w:t>
      </w:r>
      <w:r w:rsidRPr="00137288">
        <w:rPr>
          <w:rFonts w:ascii="Times New Roman" w:hAnsi="Times New Roman" w:cs="Times New Roman"/>
          <w:sz w:val="24"/>
          <w:szCs w:val="24"/>
          <w:lang w:val="ru-RU"/>
        </w:rPr>
        <w:softHyphen/>
        <w:t>запно ощущаю жар во всем теле.</w:t>
      </w:r>
    </w:p>
    <w:p w:rsidR="00A377E7" w:rsidRPr="0013728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 </w:t>
      </w:r>
      <w:r w:rsidRPr="00137288">
        <w:rPr>
          <w:rFonts w:ascii="Times New Roman" w:hAnsi="Times New Roman" w:cs="Times New Roman"/>
          <w:sz w:val="24"/>
          <w:szCs w:val="24"/>
          <w:lang w:val="ru-RU"/>
        </w:rPr>
        <w:t>Бывало, что я говорил о вещах, в которых не разбираюсь.</w:t>
      </w:r>
    </w:p>
    <w:p w:rsidR="00A377E7" w:rsidRPr="0013728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9. </w:t>
      </w:r>
      <w:r w:rsidRPr="00137288">
        <w:rPr>
          <w:rFonts w:ascii="Times New Roman" w:hAnsi="Times New Roman" w:cs="Times New Roman"/>
          <w:sz w:val="24"/>
          <w:szCs w:val="24"/>
          <w:lang w:val="ru-RU"/>
        </w:rPr>
        <w:t>Бывает, что я сержусь.</w:t>
      </w:r>
    </w:p>
    <w:p w:rsidR="00A377E7" w:rsidRPr="0013728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10. </w:t>
      </w:r>
      <w:r w:rsidRPr="00137288">
        <w:rPr>
          <w:rFonts w:ascii="Times New Roman" w:hAnsi="Times New Roman" w:cs="Times New Roman"/>
          <w:sz w:val="24"/>
          <w:szCs w:val="24"/>
          <w:lang w:val="ru-RU"/>
        </w:rPr>
        <w:t>Теперь мне трудно надеяться на то, что я чего-нибудь добьюсь в жизни.</w:t>
      </w:r>
    </w:p>
    <w:p w:rsidR="00A377E7" w:rsidRPr="0013728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11. </w:t>
      </w:r>
      <w:r w:rsidRPr="00137288">
        <w:rPr>
          <w:rFonts w:ascii="Times New Roman" w:hAnsi="Times New Roman" w:cs="Times New Roman"/>
          <w:sz w:val="24"/>
          <w:szCs w:val="24"/>
          <w:lang w:val="ru-RU"/>
        </w:rPr>
        <w:t>Бывает, что я откладываю на завтра то, что нужно сделать сегодня.</w:t>
      </w:r>
    </w:p>
    <w:p w:rsidR="00A377E7" w:rsidRPr="0013728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12. </w:t>
      </w:r>
      <w:r w:rsidRPr="00137288">
        <w:rPr>
          <w:rFonts w:ascii="Times New Roman" w:hAnsi="Times New Roman" w:cs="Times New Roman"/>
          <w:sz w:val="24"/>
          <w:szCs w:val="24"/>
          <w:lang w:val="ru-RU"/>
        </w:rPr>
        <w:t>У меня много друзей, к которым я всегда могу обратиться за советом.</w:t>
      </w:r>
    </w:p>
    <w:p w:rsidR="00A377E7" w:rsidRPr="0013728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13. </w:t>
      </w:r>
      <w:r w:rsidRPr="00137288">
        <w:rPr>
          <w:rFonts w:ascii="Times New Roman" w:hAnsi="Times New Roman" w:cs="Times New Roman"/>
          <w:sz w:val="24"/>
          <w:szCs w:val="24"/>
          <w:lang w:val="ru-RU"/>
        </w:rPr>
        <w:t>В большинстве жизненных ситуаций я сам нахожу верное решение.</w:t>
      </w:r>
    </w:p>
    <w:p w:rsidR="00A377E7" w:rsidRPr="0013728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14. </w:t>
      </w:r>
      <w:r w:rsidRPr="00137288">
        <w:rPr>
          <w:rFonts w:ascii="Times New Roman" w:hAnsi="Times New Roman" w:cs="Times New Roman"/>
          <w:sz w:val="24"/>
          <w:szCs w:val="24"/>
          <w:lang w:val="ru-RU"/>
        </w:rPr>
        <w:t>Мышечные судороги и подергивания у меня бывают очень редко.</w:t>
      </w:r>
    </w:p>
    <w:p w:rsidR="00A377E7" w:rsidRPr="0013728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15. </w:t>
      </w:r>
      <w:r w:rsidRPr="00137288">
        <w:rPr>
          <w:rFonts w:ascii="Times New Roman" w:hAnsi="Times New Roman" w:cs="Times New Roman"/>
          <w:sz w:val="24"/>
          <w:szCs w:val="24"/>
          <w:lang w:val="ru-RU"/>
        </w:rPr>
        <w:t>Иногда, когда я неважно себя чувствую, я бываю раздражительным.</w:t>
      </w:r>
    </w:p>
    <w:p w:rsidR="00A377E7" w:rsidRPr="0013728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16. </w:t>
      </w:r>
      <w:r w:rsidRPr="00137288">
        <w:rPr>
          <w:rFonts w:ascii="Times New Roman" w:hAnsi="Times New Roman" w:cs="Times New Roman"/>
          <w:sz w:val="24"/>
          <w:szCs w:val="24"/>
          <w:lang w:val="ru-RU"/>
        </w:rPr>
        <w:t>Я довольно безразличен к тому, что со мной будет.</w:t>
      </w:r>
    </w:p>
    <w:p w:rsidR="00A377E7" w:rsidRPr="0013728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17. </w:t>
      </w:r>
      <w:r w:rsidRPr="00137288">
        <w:rPr>
          <w:rFonts w:ascii="Times New Roman" w:hAnsi="Times New Roman" w:cs="Times New Roman"/>
          <w:sz w:val="24"/>
          <w:szCs w:val="24"/>
          <w:lang w:val="ru-RU"/>
        </w:rPr>
        <w:t>Я не забочусь о том, как выгляжу со стороны.</w:t>
      </w:r>
    </w:p>
    <w:p w:rsidR="00A377E7" w:rsidRPr="0013728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18. </w:t>
      </w:r>
      <w:r w:rsidRPr="00137288">
        <w:rPr>
          <w:rFonts w:ascii="Times New Roman" w:hAnsi="Times New Roman" w:cs="Times New Roman"/>
          <w:sz w:val="24"/>
          <w:szCs w:val="24"/>
          <w:lang w:val="ru-RU"/>
        </w:rPr>
        <w:t>Если мне не грозит штраф и машин поблизости нет, я могу перейти улицу там, где мне хочется, а не там, где положено.</w:t>
      </w:r>
    </w:p>
    <w:p w:rsidR="00A377E7" w:rsidRPr="0013728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19. </w:t>
      </w:r>
      <w:r w:rsidRPr="00137288">
        <w:rPr>
          <w:rFonts w:ascii="Times New Roman" w:hAnsi="Times New Roman" w:cs="Times New Roman"/>
          <w:sz w:val="24"/>
          <w:szCs w:val="24"/>
          <w:lang w:val="ru-RU"/>
        </w:rPr>
        <w:t>Я считаю, что моя семейная жизнь такая же хорошая, как и у большинства знакомых.</w:t>
      </w:r>
    </w:p>
    <w:p w:rsidR="00A377E7" w:rsidRPr="0013728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20. </w:t>
      </w:r>
      <w:r w:rsidRPr="00137288">
        <w:rPr>
          <w:rFonts w:ascii="Times New Roman" w:hAnsi="Times New Roman" w:cs="Times New Roman"/>
          <w:sz w:val="24"/>
          <w:szCs w:val="24"/>
          <w:lang w:val="ru-RU"/>
        </w:rPr>
        <w:t>Мне часто говорят, что я вспыльчив.</w:t>
      </w:r>
    </w:p>
    <w:p w:rsidR="00A377E7" w:rsidRPr="0013728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 </w:t>
      </w:r>
      <w:r w:rsidRPr="00137288">
        <w:rPr>
          <w:rFonts w:ascii="Times New Roman" w:hAnsi="Times New Roman" w:cs="Times New Roman"/>
          <w:sz w:val="24"/>
          <w:szCs w:val="24"/>
          <w:lang w:val="ru-RU"/>
        </w:rPr>
        <w:t>Запоры у меня бывают редко.</w:t>
      </w:r>
    </w:p>
    <w:p w:rsidR="00A377E7" w:rsidRPr="0013728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22. </w:t>
      </w:r>
      <w:r w:rsidRPr="00137288">
        <w:rPr>
          <w:rFonts w:ascii="Times New Roman" w:hAnsi="Times New Roman" w:cs="Times New Roman"/>
          <w:sz w:val="24"/>
          <w:szCs w:val="24"/>
          <w:lang w:val="ru-RU"/>
        </w:rPr>
        <w:t>В игре я предпочитаю выигрывать.</w:t>
      </w:r>
    </w:p>
    <w:p w:rsidR="00A377E7" w:rsidRPr="0013728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23. </w:t>
      </w:r>
      <w:r w:rsidRPr="00137288">
        <w:rPr>
          <w:rFonts w:ascii="Times New Roman" w:hAnsi="Times New Roman" w:cs="Times New Roman"/>
          <w:sz w:val="24"/>
          <w:szCs w:val="24"/>
          <w:lang w:val="ru-RU"/>
        </w:rPr>
        <w:t>Последние несколько лет большую часть времени я чувствую себя хорошо.</w:t>
      </w:r>
    </w:p>
    <w:p w:rsidR="00A377E7" w:rsidRPr="0013728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24. </w:t>
      </w:r>
      <w:r w:rsidRPr="00137288">
        <w:rPr>
          <w:rFonts w:ascii="Times New Roman" w:hAnsi="Times New Roman" w:cs="Times New Roman"/>
          <w:sz w:val="24"/>
          <w:szCs w:val="24"/>
          <w:lang w:val="ru-RU"/>
        </w:rPr>
        <w:t>Сейчас мой вес постоянен (я не полнею и не худею).</w:t>
      </w:r>
    </w:p>
    <w:p w:rsidR="00A377E7" w:rsidRPr="00137288" w:rsidRDefault="00A377E7" w:rsidP="00A377E7">
      <w:pPr>
        <w:pStyle w:val="ae"/>
        <w:ind w:firstLine="567"/>
        <w:jc w:val="both"/>
        <w:rPr>
          <w:rFonts w:ascii="Times New Roman" w:hAnsi="Times New Roman" w:cs="Times New Roman"/>
          <w:sz w:val="24"/>
          <w:szCs w:val="24"/>
          <w:lang w:val="ru-RU"/>
        </w:rPr>
      </w:pPr>
      <w:r w:rsidRPr="00137288">
        <w:rPr>
          <w:rFonts w:ascii="Times New Roman" w:hAnsi="Times New Roman" w:cs="Times New Roman"/>
          <w:sz w:val="24"/>
          <w:szCs w:val="24"/>
          <w:lang w:val="ru-RU"/>
        </w:rPr>
        <w:t>25.</w:t>
      </w:r>
      <w:r>
        <w:rPr>
          <w:rFonts w:ascii="Times New Roman" w:hAnsi="Times New Roman" w:cs="Times New Roman"/>
          <w:sz w:val="24"/>
          <w:szCs w:val="24"/>
          <w:lang w:val="ru-RU"/>
        </w:rPr>
        <w:t xml:space="preserve"> </w:t>
      </w:r>
      <w:r w:rsidRPr="00137288">
        <w:rPr>
          <w:rFonts w:ascii="Times New Roman" w:hAnsi="Times New Roman" w:cs="Times New Roman"/>
          <w:sz w:val="24"/>
          <w:szCs w:val="24"/>
          <w:lang w:val="ru-RU"/>
        </w:rPr>
        <w:t>Мне приятно иметь среди своих знакомых значительных людей, это как бы придает мне вес в собственных глазах.</w:t>
      </w:r>
    </w:p>
    <w:p w:rsidR="00A377E7" w:rsidRPr="00137288" w:rsidRDefault="00A377E7" w:rsidP="00A377E7">
      <w:pPr>
        <w:pStyle w:val="ae"/>
        <w:ind w:firstLine="567"/>
        <w:jc w:val="both"/>
        <w:rPr>
          <w:rFonts w:ascii="Times New Roman" w:hAnsi="Times New Roman" w:cs="Times New Roman"/>
          <w:sz w:val="24"/>
          <w:szCs w:val="24"/>
          <w:lang w:val="ru-RU"/>
        </w:rPr>
      </w:pPr>
      <w:r w:rsidRPr="00137288">
        <w:rPr>
          <w:rFonts w:ascii="Times New Roman" w:hAnsi="Times New Roman" w:cs="Times New Roman"/>
          <w:sz w:val="24"/>
          <w:szCs w:val="24"/>
          <w:lang w:val="ru-RU"/>
        </w:rPr>
        <w:t>26.</w:t>
      </w:r>
      <w:r>
        <w:rPr>
          <w:rFonts w:ascii="Times New Roman" w:hAnsi="Times New Roman" w:cs="Times New Roman"/>
          <w:sz w:val="24"/>
          <w:szCs w:val="24"/>
          <w:lang w:val="ru-RU"/>
        </w:rPr>
        <w:t xml:space="preserve"> </w:t>
      </w:r>
      <w:r w:rsidRPr="00137288">
        <w:rPr>
          <w:rFonts w:ascii="Times New Roman" w:hAnsi="Times New Roman" w:cs="Times New Roman"/>
          <w:sz w:val="24"/>
          <w:szCs w:val="24"/>
          <w:lang w:val="ru-RU"/>
        </w:rPr>
        <w:t>Я был бы довольно спокоен, если бы у кого-нибудь из моей семьи были неприятности из-за нарушения закона.</w:t>
      </w:r>
    </w:p>
    <w:p w:rsidR="00A377E7" w:rsidRPr="00137288" w:rsidRDefault="00A377E7" w:rsidP="00A377E7">
      <w:pPr>
        <w:pStyle w:val="ae"/>
        <w:ind w:firstLine="567"/>
        <w:jc w:val="both"/>
        <w:rPr>
          <w:rFonts w:ascii="Times New Roman" w:hAnsi="Times New Roman" w:cs="Times New Roman"/>
          <w:sz w:val="24"/>
          <w:szCs w:val="24"/>
          <w:lang w:val="ru-RU"/>
        </w:rPr>
      </w:pPr>
      <w:r w:rsidRPr="00137288">
        <w:rPr>
          <w:rFonts w:ascii="Times New Roman" w:hAnsi="Times New Roman" w:cs="Times New Roman"/>
          <w:sz w:val="24"/>
          <w:szCs w:val="24"/>
          <w:lang w:val="ru-RU"/>
        </w:rPr>
        <w:t>27.</w:t>
      </w:r>
      <w:r>
        <w:rPr>
          <w:rFonts w:ascii="Times New Roman" w:hAnsi="Times New Roman" w:cs="Times New Roman"/>
          <w:sz w:val="24"/>
          <w:szCs w:val="24"/>
          <w:lang w:val="ru-RU"/>
        </w:rPr>
        <w:t xml:space="preserve"> </w:t>
      </w:r>
      <w:r w:rsidRPr="00137288">
        <w:rPr>
          <w:rFonts w:ascii="Times New Roman" w:hAnsi="Times New Roman" w:cs="Times New Roman"/>
          <w:sz w:val="24"/>
          <w:szCs w:val="24"/>
          <w:lang w:val="ru-RU"/>
        </w:rPr>
        <w:t>С моим рассудком творится что-то неладное.</w:t>
      </w:r>
    </w:p>
    <w:p w:rsidR="00A377E7" w:rsidRPr="00137288" w:rsidRDefault="00A377E7" w:rsidP="00A377E7">
      <w:pPr>
        <w:pStyle w:val="ae"/>
        <w:ind w:firstLine="567"/>
        <w:jc w:val="both"/>
        <w:rPr>
          <w:rFonts w:ascii="Times New Roman" w:hAnsi="Times New Roman" w:cs="Times New Roman"/>
          <w:sz w:val="24"/>
          <w:szCs w:val="24"/>
          <w:lang w:val="ru-RU"/>
        </w:rPr>
      </w:pPr>
      <w:r w:rsidRPr="00137288">
        <w:rPr>
          <w:rFonts w:ascii="Times New Roman" w:hAnsi="Times New Roman" w:cs="Times New Roman"/>
          <w:sz w:val="24"/>
          <w:szCs w:val="24"/>
          <w:lang w:val="ru-RU"/>
        </w:rPr>
        <w:t>28.</w:t>
      </w:r>
      <w:r>
        <w:rPr>
          <w:rFonts w:ascii="Times New Roman" w:hAnsi="Times New Roman" w:cs="Times New Roman"/>
          <w:sz w:val="24"/>
          <w:szCs w:val="24"/>
          <w:lang w:val="ru-RU"/>
        </w:rPr>
        <w:t xml:space="preserve"> </w:t>
      </w:r>
      <w:r w:rsidRPr="00137288">
        <w:rPr>
          <w:rFonts w:ascii="Times New Roman" w:hAnsi="Times New Roman" w:cs="Times New Roman"/>
          <w:sz w:val="24"/>
          <w:szCs w:val="24"/>
          <w:lang w:val="ru-RU"/>
        </w:rPr>
        <w:t>Меня беспокоят сексуальные (половые) вопросы.</w:t>
      </w:r>
    </w:p>
    <w:p w:rsidR="00A377E7" w:rsidRPr="00137288" w:rsidRDefault="00A377E7" w:rsidP="00A377E7">
      <w:pPr>
        <w:pStyle w:val="ae"/>
        <w:ind w:firstLine="567"/>
        <w:jc w:val="both"/>
        <w:rPr>
          <w:rFonts w:ascii="Times New Roman" w:hAnsi="Times New Roman" w:cs="Times New Roman"/>
          <w:sz w:val="24"/>
          <w:szCs w:val="24"/>
          <w:lang w:val="ru-RU"/>
        </w:rPr>
      </w:pPr>
      <w:r w:rsidRPr="00137288">
        <w:rPr>
          <w:rFonts w:ascii="Times New Roman" w:hAnsi="Times New Roman" w:cs="Times New Roman"/>
          <w:sz w:val="24"/>
          <w:szCs w:val="24"/>
          <w:lang w:val="ru-RU"/>
        </w:rPr>
        <w:t>29.</w:t>
      </w:r>
      <w:r>
        <w:rPr>
          <w:rFonts w:ascii="Times New Roman" w:hAnsi="Times New Roman" w:cs="Times New Roman"/>
          <w:sz w:val="24"/>
          <w:szCs w:val="24"/>
          <w:lang w:val="ru-RU"/>
        </w:rPr>
        <w:t xml:space="preserve"> </w:t>
      </w:r>
      <w:r w:rsidRPr="00137288">
        <w:rPr>
          <w:rFonts w:ascii="Times New Roman" w:hAnsi="Times New Roman" w:cs="Times New Roman"/>
          <w:sz w:val="24"/>
          <w:szCs w:val="24"/>
          <w:lang w:val="ru-RU"/>
        </w:rPr>
        <w:t>Когда я пытаюсь что-то сказать, то часто замечаю, что у  меня дрожат руки.</w:t>
      </w:r>
    </w:p>
    <w:p w:rsidR="00A377E7" w:rsidRPr="00137288" w:rsidRDefault="00A377E7" w:rsidP="00A377E7">
      <w:pPr>
        <w:pStyle w:val="ae"/>
        <w:ind w:firstLine="567"/>
        <w:jc w:val="both"/>
        <w:rPr>
          <w:rFonts w:ascii="Times New Roman" w:hAnsi="Times New Roman" w:cs="Times New Roman"/>
          <w:sz w:val="24"/>
          <w:szCs w:val="24"/>
          <w:lang w:val="ru-RU"/>
        </w:rPr>
      </w:pPr>
      <w:r w:rsidRPr="00137288">
        <w:rPr>
          <w:rFonts w:ascii="Times New Roman" w:hAnsi="Times New Roman" w:cs="Times New Roman"/>
          <w:sz w:val="24"/>
          <w:szCs w:val="24"/>
          <w:lang w:val="ru-RU"/>
        </w:rPr>
        <w:t>30.</w:t>
      </w:r>
      <w:r>
        <w:rPr>
          <w:rFonts w:ascii="Times New Roman" w:hAnsi="Times New Roman" w:cs="Times New Roman"/>
          <w:sz w:val="24"/>
          <w:szCs w:val="24"/>
          <w:lang w:val="ru-RU"/>
        </w:rPr>
        <w:t xml:space="preserve"> </w:t>
      </w:r>
      <w:r w:rsidRPr="00137288">
        <w:rPr>
          <w:rFonts w:ascii="Times New Roman" w:hAnsi="Times New Roman" w:cs="Times New Roman"/>
          <w:sz w:val="24"/>
          <w:szCs w:val="24"/>
          <w:lang w:val="ru-RU"/>
        </w:rPr>
        <w:t>Руки у меня такие же ловкие, как и прежде.</w:t>
      </w:r>
    </w:p>
    <w:p w:rsidR="00A377E7" w:rsidRPr="00137288" w:rsidRDefault="00A377E7" w:rsidP="00A377E7">
      <w:pPr>
        <w:pStyle w:val="ae"/>
        <w:ind w:firstLine="567"/>
        <w:jc w:val="both"/>
        <w:rPr>
          <w:rFonts w:ascii="Times New Roman" w:hAnsi="Times New Roman" w:cs="Times New Roman"/>
          <w:sz w:val="24"/>
          <w:szCs w:val="24"/>
          <w:lang w:val="ru-RU"/>
        </w:rPr>
      </w:pPr>
      <w:r w:rsidRPr="00137288">
        <w:rPr>
          <w:rFonts w:ascii="Times New Roman" w:hAnsi="Times New Roman" w:cs="Times New Roman"/>
          <w:sz w:val="24"/>
          <w:szCs w:val="24"/>
          <w:lang w:val="ru-RU"/>
        </w:rPr>
        <w:t>31.</w:t>
      </w:r>
      <w:r>
        <w:rPr>
          <w:rFonts w:ascii="Times New Roman" w:hAnsi="Times New Roman" w:cs="Times New Roman"/>
          <w:sz w:val="24"/>
          <w:szCs w:val="24"/>
          <w:lang w:val="ru-RU"/>
        </w:rPr>
        <w:t xml:space="preserve"> </w:t>
      </w:r>
      <w:r w:rsidRPr="00137288">
        <w:rPr>
          <w:rFonts w:ascii="Times New Roman" w:hAnsi="Times New Roman" w:cs="Times New Roman"/>
          <w:sz w:val="24"/>
          <w:szCs w:val="24"/>
          <w:lang w:val="ru-RU"/>
        </w:rPr>
        <w:t>Среди моих знакомых есть люди, которые мне не нравятся.</w:t>
      </w:r>
    </w:p>
    <w:p w:rsidR="00A377E7" w:rsidRPr="00137288" w:rsidRDefault="00A377E7" w:rsidP="00A377E7">
      <w:pPr>
        <w:pStyle w:val="ae"/>
        <w:ind w:firstLine="567"/>
        <w:jc w:val="both"/>
        <w:rPr>
          <w:rFonts w:ascii="Times New Roman" w:hAnsi="Times New Roman" w:cs="Times New Roman"/>
          <w:sz w:val="24"/>
          <w:szCs w:val="24"/>
          <w:lang w:val="ru-RU"/>
        </w:rPr>
      </w:pPr>
      <w:r w:rsidRPr="00137288">
        <w:rPr>
          <w:rFonts w:ascii="Times New Roman" w:hAnsi="Times New Roman" w:cs="Times New Roman"/>
          <w:sz w:val="24"/>
          <w:szCs w:val="24"/>
          <w:lang w:val="ru-RU"/>
        </w:rPr>
        <w:t>32.</w:t>
      </w:r>
      <w:r>
        <w:rPr>
          <w:rFonts w:ascii="Times New Roman" w:hAnsi="Times New Roman" w:cs="Times New Roman"/>
          <w:sz w:val="24"/>
          <w:szCs w:val="24"/>
          <w:lang w:val="ru-RU"/>
        </w:rPr>
        <w:t xml:space="preserve"> </w:t>
      </w:r>
      <w:r w:rsidRPr="00137288">
        <w:rPr>
          <w:rFonts w:ascii="Times New Roman" w:hAnsi="Times New Roman" w:cs="Times New Roman"/>
          <w:sz w:val="24"/>
          <w:szCs w:val="24"/>
          <w:lang w:val="ru-RU"/>
        </w:rPr>
        <w:t>Думаю, что я человек обреченный.</w:t>
      </w:r>
    </w:p>
    <w:p w:rsidR="00A377E7" w:rsidRPr="00137288" w:rsidRDefault="00A377E7" w:rsidP="00A377E7">
      <w:pPr>
        <w:pStyle w:val="ae"/>
        <w:ind w:firstLine="567"/>
        <w:jc w:val="both"/>
        <w:rPr>
          <w:rFonts w:ascii="Times New Roman" w:hAnsi="Times New Roman" w:cs="Times New Roman"/>
          <w:sz w:val="24"/>
          <w:szCs w:val="24"/>
          <w:lang w:val="ru-RU"/>
        </w:rPr>
      </w:pPr>
      <w:r w:rsidRPr="00137288">
        <w:rPr>
          <w:rFonts w:ascii="Times New Roman" w:hAnsi="Times New Roman" w:cs="Times New Roman"/>
          <w:sz w:val="24"/>
          <w:szCs w:val="24"/>
          <w:lang w:val="ru-RU"/>
        </w:rPr>
        <w:t>33.</w:t>
      </w:r>
      <w:r>
        <w:rPr>
          <w:rFonts w:ascii="Times New Roman" w:hAnsi="Times New Roman" w:cs="Times New Roman"/>
          <w:sz w:val="24"/>
          <w:szCs w:val="24"/>
          <w:lang w:val="ru-RU"/>
        </w:rPr>
        <w:t xml:space="preserve"> </w:t>
      </w:r>
      <w:r w:rsidRPr="00137288">
        <w:rPr>
          <w:rFonts w:ascii="Times New Roman" w:hAnsi="Times New Roman" w:cs="Times New Roman"/>
          <w:sz w:val="24"/>
          <w:szCs w:val="24"/>
          <w:lang w:val="ru-RU"/>
        </w:rPr>
        <w:t>Я ссорюсь с членами моей семьи очень редко.</w:t>
      </w:r>
    </w:p>
    <w:p w:rsidR="00A377E7" w:rsidRPr="00137288" w:rsidRDefault="00A377E7" w:rsidP="00A377E7">
      <w:pPr>
        <w:pStyle w:val="ae"/>
        <w:ind w:firstLine="567"/>
        <w:jc w:val="both"/>
        <w:rPr>
          <w:rFonts w:ascii="Times New Roman" w:hAnsi="Times New Roman" w:cs="Times New Roman"/>
          <w:sz w:val="24"/>
          <w:szCs w:val="24"/>
          <w:lang w:val="ru-RU"/>
        </w:rPr>
      </w:pPr>
      <w:r w:rsidRPr="00137288">
        <w:rPr>
          <w:rFonts w:ascii="Times New Roman" w:hAnsi="Times New Roman" w:cs="Times New Roman"/>
          <w:sz w:val="24"/>
          <w:szCs w:val="24"/>
          <w:lang w:val="ru-RU"/>
        </w:rPr>
        <w:t>34.</w:t>
      </w:r>
      <w:r>
        <w:rPr>
          <w:rFonts w:ascii="Times New Roman" w:hAnsi="Times New Roman" w:cs="Times New Roman"/>
          <w:sz w:val="24"/>
          <w:szCs w:val="24"/>
          <w:lang w:val="ru-RU"/>
        </w:rPr>
        <w:t xml:space="preserve"> </w:t>
      </w:r>
      <w:r w:rsidRPr="00137288">
        <w:rPr>
          <w:rFonts w:ascii="Times New Roman" w:hAnsi="Times New Roman" w:cs="Times New Roman"/>
          <w:sz w:val="24"/>
          <w:szCs w:val="24"/>
          <w:lang w:val="ru-RU"/>
        </w:rPr>
        <w:t>Бывает, что я с кем-нибудь посплетничаю.</w:t>
      </w:r>
    </w:p>
    <w:p w:rsidR="00A377E7" w:rsidRPr="00137288" w:rsidRDefault="00A377E7" w:rsidP="00A377E7">
      <w:pPr>
        <w:pStyle w:val="ae"/>
        <w:ind w:firstLine="567"/>
        <w:jc w:val="both"/>
        <w:rPr>
          <w:rFonts w:ascii="Times New Roman" w:hAnsi="Times New Roman" w:cs="Times New Roman"/>
          <w:sz w:val="24"/>
          <w:szCs w:val="24"/>
          <w:lang w:val="ru-RU"/>
        </w:rPr>
      </w:pPr>
      <w:r w:rsidRPr="00137288">
        <w:rPr>
          <w:rFonts w:ascii="Times New Roman" w:hAnsi="Times New Roman" w:cs="Times New Roman"/>
          <w:sz w:val="24"/>
          <w:szCs w:val="24"/>
          <w:lang w:val="ru-RU"/>
        </w:rPr>
        <w:t>35.</w:t>
      </w:r>
      <w:r>
        <w:rPr>
          <w:rFonts w:ascii="Times New Roman" w:hAnsi="Times New Roman" w:cs="Times New Roman"/>
          <w:sz w:val="24"/>
          <w:szCs w:val="24"/>
          <w:lang w:val="ru-RU"/>
        </w:rPr>
        <w:t xml:space="preserve"> </w:t>
      </w:r>
      <w:r w:rsidRPr="00137288">
        <w:rPr>
          <w:rFonts w:ascii="Times New Roman" w:hAnsi="Times New Roman" w:cs="Times New Roman"/>
          <w:sz w:val="24"/>
          <w:szCs w:val="24"/>
          <w:lang w:val="ru-RU"/>
        </w:rPr>
        <w:t>Часто я вижу сны, о которых лучше никому не рассказывать.</w:t>
      </w:r>
    </w:p>
    <w:p w:rsidR="00A377E7" w:rsidRPr="00137288" w:rsidRDefault="00A377E7" w:rsidP="00A377E7">
      <w:pPr>
        <w:pStyle w:val="ae"/>
        <w:ind w:firstLine="567"/>
        <w:jc w:val="both"/>
        <w:rPr>
          <w:rFonts w:ascii="Times New Roman" w:hAnsi="Times New Roman" w:cs="Times New Roman"/>
          <w:sz w:val="24"/>
          <w:szCs w:val="24"/>
          <w:lang w:val="ru-RU"/>
        </w:rPr>
      </w:pPr>
      <w:r w:rsidRPr="00137288">
        <w:rPr>
          <w:rFonts w:ascii="Times New Roman" w:hAnsi="Times New Roman" w:cs="Times New Roman"/>
          <w:sz w:val="24"/>
          <w:szCs w:val="24"/>
          <w:lang w:val="ru-RU"/>
        </w:rPr>
        <w:t>36.</w:t>
      </w:r>
      <w:r>
        <w:rPr>
          <w:rFonts w:ascii="Times New Roman" w:hAnsi="Times New Roman" w:cs="Times New Roman"/>
          <w:sz w:val="24"/>
          <w:szCs w:val="24"/>
          <w:lang w:val="ru-RU"/>
        </w:rPr>
        <w:t xml:space="preserve"> </w:t>
      </w:r>
      <w:r w:rsidRPr="00137288">
        <w:rPr>
          <w:rFonts w:ascii="Times New Roman" w:hAnsi="Times New Roman" w:cs="Times New Roman"/>
          <w:sz w:val="24"/>
          <w:szCs w:val="24"/>
          <w:lang w:val="ru-RU"/>
        </w:rPr>
        <w:t>Бывало, что при обсуждении некоторых вопросов я, особенно не задумываясь, соглашался с мнением других.</w:t>
      </w:r>
    </w:p>
    <w:p w:rsidR="00A377E7" w:rsidRPr="00137288" w:rsidRDefault="00A377E7" w:rsidP="00A377E7">
      <w:pPr>
        <w:pStyle w:val="ae"/>
        <w:ind w:firstLine="567"/>
        <w:jc w:val="both"/>
        <w:rPr>
          <w:rFonts w:ascii="Times New Roman" w:hAnsi="Times New Roman" w:cs="Times New Roman"/>
          <w:sz w:val="24"/>
          <w:szCs w:val="24"/>
          <w:lang w:val="ru-RU"/>
        </w:rPr>
      </w:pPr>
      <w:r w:rsidRPr="00137288">
        <w:rPr>
          <w:rFonts w:ascii="Times New Roman" w:hAnsi="Times New Roman" w:cs="Times New Roman"/>
          <w:sz w:val="24"/>
          <w:szCs w:val="24"/>
          <w:lang w:val="ru-RU"/>
        </w:rPr>
        <w:t>37.</w:t>
      </w:r>
      <w:r>
        <w:rPr>
          <w:rFonts w:ascii="Times New Roman" w:hAnsi="Times New Roman" w:cs="Times New Roman"/>
          <w:sz w:val="24"/>
          <w:szCs w:val="24"/>
          <w:lang w:val="ru-RU"/>
        </w:rPr>
        <w:t xml:space="preserve"> </w:t>
      </w:r>
      <w:r w:rsidRPr="00137288">
        <w:rPr>
          <w:rFonts w:ascii="Times New Roman" w:hAnsi="Times New Roman" w:cs="Times New Roman"/>
          <w:sz w:val="24"/>
          <w:szCs w:val="24"/>
          <w:lang w:val="ru-RU"/>
        </w:rPr>
        <w:t>В школе я усваивал материал медленнее, чем другие.</w:t>
      </w:r>
    </w:p>
    <w:p w:rsidR="00A377E7" w:rsidRPr="00137288" w:rsidRDefault="00A377E7" w:rsidP="00A377E7">
      <w:pPr>
        <w:pStyle w:val="ae"/>
        <w:ind w:firstLine="567"/>
        <w:jc w:val="both"/>
        <w:rPr>
          <w:rFonts w:ascii="Times New Roman" w:hAnsi="Times New Roman" w:cs="Times New Roman"/>
          <w:sz w:val="24"/>
          <w:szCs w:val="24"/>
          <w:lang w:val="ru-RU"/>
        </w:rPr>
      </w:pPr>
      <w:r w:rsidRPr="00137288">
        <w:rPr>
          <w:rFonts w:ascii="Times New Roman" w:hAnsi="Times New Roman" w:cs="Times New Roman"/>
          <w:sz w:val="24"/>
          <w:szCs w:val="24"/>
          <w:lang w:val="ru-RU"/>
        </w:rPr>
        <w:t>38.</w:t>
      </w:r>
      <w:r>
        <w:rPr>
          <w:rFonts w:ascii="Times New Roman" w:hAnsi="Times New Roman" w:cs="Times New Roman"/>
          <w:sz w:val="24"/>
          <w:szCs w:val="24"/>
          <w:lang w:val="ru-RU"/>
        </w:rPr>
        <w:t xml:space="preserve"> </w:t>
      </w:r>
      <w:r w:rsidRPr="00137288">
        <w:rPr>
          <w:rFonts w:ascii="Times New Roman" w:hAnsi="Times New Roman" w:cs="Times New Roman"/>
          <w:sz w:val="24"/>
          <w:szCs w:val="24"/>
          <w:lang w:val="ru-RU"/>
        </w:rPr>
        <w:t>Моя внешность меня в общем устраивает.</w:t>
      </w:r>
    </w:p>
    <w:p w:rsidR="00A377E7" w:rsidRPr="00137288" w:rsidRDefault="00A377E7" w:rsidP="00A377E7">
      <w:pPr>
        <w:pStyle w:val="ae"/>
        <w:ind w:firstLine="567"/>
        <w:jc w:val="both"/>
        <w:rPr>
          <w:rFonts w:ascii="Times New Roman" w:hAnsi="Times New Roman" w:cs="Times New Roman"/>
          <w:sz w:val="24"/>
          <w:szCs w:val="24"/>
          <w:lang w:val="ru-RU"/>
        </w:rPr>
      </w:pPr>
      <w:r w:rsidRPr="00137288">
        <w:rPr>
          <w:rFonts w:ascii="Times New Roman" w:hAnsi="Times New Roman" w:cs="Times New Roman"/>
          <w:sz w:val="24"/>
          <w:szCs w:val="24"/>
          <w:lang w:val="ru-RU"/>
        </w:rPr>
        <w:lastRenderedPageBreak/>
        <w:t>39.</w:t>
      </w:r>
      <w:r>
        <w:rPr>
          <w:rFonts w:ascii="Times New Roman" w:hAnsi="Times New Roman" w:cs="Times New Roman"/>
          <w:sz w:val="24"/>
          <w:szCs w:val="24"/>
          <w:lang w:val="ru-RU"/>
        </w:rPr>
        <w:t xml:space="preserve"> </w:t>
      </w:r>
      <w:r w:rsidRPr="00137288">
        <w:rPr>
          <w:rFonts w:ascii="Times New Roman" w:hAnsi="Times New Roman" w:cs="Times New Roman"/>
          <w:sz w:val="24"/>
          <w:szCs w:val="24"/>
          <w:lang w:val="ru-RU"/>
        </w:rPr>
        <w:t>Я вполне уверен в себе.</w:t>
      </w:r>
    </w:p>
    <w:p w:rsidR="00A377E7" w:rsidRPr="00137288" w:rsidRDefault="00A377E7" w:rsidP="00A377E7">
      <w:pPr>
        <w:pStyle w:val="ae"/>
        <w:ind w:firstLine="567"/>
        <w:jc w:val="both"/>
        <w:rPr>
          <w:rFonts w:ascii="Times New Roman" w:hAnsi="Times New Roman" w:cs="Times New Roman"/>
          <w:sz w:val="24"/>
          <w:szCs w:val="24"/>
          <w:lang w:val="ru-RU"/>
        </w:rPr>
      </w:pPr>
      <w:r w:rsidRPr="00137288">
        <w:rPr>
          <w:rFonts w:ascii="Times New Roman" w:hAnsi="Times New Roman" w:cs="Times New Roman"/>
          <w:sz w:val="24"/>
          <w:szCs w:val="24"/>
          <w:lang w:val="ru-RU"/>
        </w:rPr>
        <w:t>40.</w:t>
      </w:r>
      <w:r>
        <w:rPr>
          <w:rFonts w:ascii="Times New Roman" w:hAnsi="Times New Roman" w:cs="Times New Roman"/>
          <w:sz w:val="24"/>
          <w:szCs w:val="24"/>
          <w:lang w:val="ru-RU"/>
        </w:rPr>
        <w:t xml:space="preserve"> </w:t>
      </w:r>
      <w:r w:rsidRPr="00137288">
        <w:rPr>
          <w:rFonts w:ascii="Times New Roman" w:hAnsi="Times New Roman" w:cs="Times New Roman"/>
          <w:sz w:val="24"/>
          <w:szCs w:val="24"/>
          <w:lang w:val="ru-RU"/>
        </w:rPr>
        <w:t>Раз в неделю или чаще я бываю очень возбужденным и взвол</w:t>
      </w:r>
      <w:r w:rsidRPr="00137288">
        <w:rPr>
          <w:rFonts w:ascii="Times New Roman" w:hAnsi="Times New Roman" w:cs="Times New Roman"/>
          <w:sz w:val="24"/>
          <w:szCs w:val="24"/>
          <w:lang w:val="ru-RU"/>
        </w:rPr>
        <w:softHyphen/>
        <w:t>нованным.</w:t>
      </w:r>
    </w:p>
    <w:p w:rsidR="00A377E7" w:rsidRPr="00137288" w:rsidRDefault="00A377E7" w:rsidP="00A377E7">
      <w:pPr>
        <w:pStyle w:val="ae"/>
        <w:ind w:firstLine="567"/>
        <w:jc w:val="both"/>
        <w:rPr>
          <w:rFonts w:ascii="Times New Roman" w:hAnsi="Times New Roman" w:cs="Times New Roman"/>
          <w:sz w:val="24"/>
          <w:szCs w:val="24"/>
          <w:lang w:val="ru-RU"/>
        </w:rPr>
      </w:pPr>
      <w:r w:rsidRPr="00137288">
        <w:rPr>
          <w:rFonts w:ascii="Times New Roman" w:hAnsi="Times New Roman" w:cs="Times New Roman"/>
          <w:sz w:val="24"/>
          <w:szCs w:val="24"/>
          <w:lang w:val="ru-RU"/>
        </w:rPr>
        <w:t>41.</w:t>
      </w:r>
      <w:r>
        <w:rPr>
          <w:rFonts w:ascii="Times New Roman" w:hAnsi="Times New Roman" w:cs="Times New Roman"/>
          <w:sz w:val="24"/>
          <w:szCs w:val="24"/>
          <w:lang w:val="ru-RU"/>
        </w:rPr>
        <w:t xml:space="preserve"> </w:t>
      </w:r>
      <w:r w:rsidRPr="00137288">
        <w:rPr>
          <w:rFonts w:ascii="Times New Roman" w:hAnsi="Times New Roman" w:cs="Times New Roman"/>
          <w:sz w:val="24"/>
          <w:szCs w:val="24"/>
          <w:lang w:val="ru-RU"/>
        </w:rPr>
        <w:t>Кто-то управляет моими мыслями.</w:t>
      </w:r>
    </w:p>
    <w:p w:rsidR="00A377E7" w:rsidRPr="00137288" w:rsidRDefault="00A377E7" w:rsidP="00A377E7">
      <w:pPr>
        <w:pStyle w:val="ae"/>
        <w:ind w:firstLine="567"/>
        <w:jc w:val="both"/>
        <w:rPr>
          <w:rFonts w:ascii="Times New Roman" w:hAnsi="Times New Roman" w:cs="Times New Roman"/>
          <w:sz w:val="24"/>
          <w:szCs w:val="24"/>
          <w:lang w:val="ru-RU"/>
        </w:rPr>
      </w:pPr>
      <w:r w:rsidRPr="00137288">
        <w:rPr>
          <w:rFonts w:ascii="Times New Roman" w:hAnsi="Times New Roman" w:cs="Times New Roman"/>
          <w:sz w:val="24"/>
          <w:szCs w:val="24"/>
          <w:lang w:val="ru-RU"/>
        </w:rPr>
        <w:t>42.</w:t>
      </w:r>
      <w:r>
        <w:rPr>
          <w:rFonts w:ascii="Times New Roman" w:hAnsi="Times New Roman" w:cs="Times New Roman"/>
          <w:sz w:val="24"/>
          <w:szCs w:val="24"/>
          <w:lang w:val="ru-RU"/>
        </w:rPr>
        <w:t xml:space="preserve"> </w:t>
      </w:r>
      <w:r w:rsidRPr="00137288">
        <w:rPr>
          <w:rFonts w:ascii="Times New Roman" w:hAnsi="Times New Roman" w:cs="Times New Roman"/>
          <w:sz w:val="24"/>
          <w:szCs w:val="24"/>
          <w:lang w:val="ru-RU"/>
        </w:rPr>
        <w:t>Я ежедневно выпиваю необычно много воды.</w:t>
      </w:r>
    </w:p>
    <w:p w:rsidR="00A377E7" w:rsidRPr="00137288" w:rsidRDefault="00A377E7" w:rsidP="00A377E7">
      <w:pPr>
        <w:pStyle w:val="ae"/>
        <w:ind w:firstLine="567"/>
        <w:jc w:val="both"/>
        <w:rPr>
          <w:rFonts w:ascii="Times New Roman" w:hAnsi="Times New Roman" w:cs="Times New Roman"/>
          <w:sz w:val="24"/>
          <w:szCs w:val="24"/>
          <w:lang w:val="ru-RU"/>
        </w:rPr>
      </w:pPr>
      <w:r w:rsidRPr="00137288">
        <w:rPr>
          <w:rFonts w:ascii="Times New Roman" w:hAnsi="Times New Roman" w:cs="Times New Roman"/>
          <w:sz w:val="24"/>
          <w:szCs w:val="24"/>
          <w:lang w:val="ru-RU"/>
        </w:rPr>
        <w:t>43.</w:t>
      </w:r>
      <w:r>
        <w:rPr>
          <w:rFonts w:ascii="Times New Roman" w:hAnsi="Times New Roman" w:cs="Times New Roman"/>
          <w:sz w:val="24"/>
          <w:szCs w:val="24"/>
          <w:lang w:val="ru-RU"/>
        </w:rPr>
        <w:t xml:space="preserve"> </w:t>
      </w:r>
      <w:r w:rsidRPr="00137288">
        <w:rPr>
          <w:rFonts w:ascii="Times New Roman" w:hAnsi="Times New Roman" w:cs="Times New Roman"/>
          <w:sz w:val="24"/>
          <w:szCs w:val="24"/>
          <w:lang w:val="ru-RU"/>
        </w:rPr>
        <w:t>Бывает, что неприличная или даже непристойная шутка вызывает у меня смех.</w:t>
      </w:r>
    </w:p>
    <w:p w:rsidR="00A377E7" w:rsidRPr="00137288" w:rsidRDefault="00A377E7" w:rsidP="00A377E7">
      <w:pPr>
        <w:pStyle w:val="ae"/>
        <w:ind w:firstLine="567"/>
        <w:jc w:val="both"/>
        <w:rPr>
          <w:rFonts w:ascii="Times New Roman" w:hAnsi="Times New Roman" w:cs="Times New Roman"/>
          <w:sz w:val="24"/>
          <w:szCs w:val="24"/>
          <w:lang w:val="ru-RU"/>
        </w:rPr>
      </w:pPr>
      <w:r w:rsidRPr="00137288">
        <w:rPr>
          <w:rFonts w:ascii="Times New Roman" w:hAnsi="Times New Roman" w:cs="Times New Roman"/>
          <w:sz w:val="24"/>
          <w:szCs w:val="24"/>
          <w:lang w:val="ru-RU"/>
        </w:rPr>
        <w:t>44.</w:t>
      </w:r>
      <w:r>
        <w:rPr>
          <w:rFonts w:ascii="Times New Roman" w:hAnsi="Times New Roman" w:cs="Times New Roman"/>
          <w:sz w:val="24"/>
          <w:szCs w:val="24"/>
          <w:lang w:val="ru-RU"/>
        </w:rPr>
        <w:t xml:space="preserve"> </w:t>
      </w:r>
      <w:r w:rsidRPr="00137288">
        <w:rPr>
          <w:rFonts w:ascii="Times New Roman" w:hAnsi="Times New Roman" w:cs="Times New Roman"/>
          <w:sz w:val="24"/>
          <w:szCs w:val="24"/>
          <w:lang w:val="ru-RU"/>
        </w:rPr>
        <w:t>Счастливей всего я бываю, когда остаюсь один.</w:t>
      </w:r>
    </w:p>
    <w:p w:rsidR="00A377E7" w:rsidRPr="00137288" w:rsidRDefault="00A377E7" w:rsidP="00A377E7">
      <w:pPr>
        <w:pStyle w:val="ae"/>
        <w:ind w:firstLine="567"/>
        <w:jc w:val="both"/>
        <w:rPr>
          <w:rFonts w:ascii="Times New Roman" w:hAnsi="Times New Roman" w:cs="Times New Roman"/>
          <w:sz w:val="24"/>
          <w:szCs w:val="24"/>
          <w:lang w:val="ru-RU"/>
        </w:rPr>
      </w:pPr>
      <w:r w:rsidRPr="00137288">
        <w:rPr>
          <w:rFonts w:ascii="Times New Roman" w:hAnsi="Times New Roman" w:cs="Times New Roman"/>
          <w:sz w:val="24"/>
          <w:szCs w:val="24"/>
          <w:lang w:val="ru-RU"/>
        </w:rPr>
        <w:t>45.</w:t>
      </w:r>
      <w:r>
        <w:rPr>
          <w:rFonts w:ascii="Times New Roman" w:hAnsi="Times New Roman" w:cs="Times New Roman"/>
          <w:sz w:val="24"/>
          <w:szCs w:val="24"/>
          <w:lang w:val="ru-RU"/>
        </w:rPr>
        <w:t xml:space="preserve"> </w:t>
      </w:r>
      <w:r w:rsidRPr="00137288">
        <w:rPr>
          <w:rFonts w:ascii="Times New Roman" w:hAnsi="Times New Roman" w:cs="Times New Roman"/>
          <w:sz w:val="24"/>
          <w:szCs w:val="24"/>
          <w:lang w:val="ru-RU"/>
        </w:rPr>
        <w:t>Кто-то пытается воздействовать на мои мысли.</w:t>
      </w:r>
    </w:p>
    <w:p w:rsidR="00A377E7" w:rsidRPr="00137288" w:rsidRDefault="00A377E7" w:rsidP="00A377E7">
      <w:pPr>
        <w:pStyle w:val="ae"/>
        <w:ind w:firstLine="567"/>
        <w:jc w:val="both"/>
        <w:rPr>
          <w:rFonts w:ascii="Times New Roman" w:hAnsi="Times New Roman" w:cs="Times New Roman"/>
          <w:sz w:val="24"/>
          <w:szCs w:val="24"/>
          <w:lang w:val="ru-RU"/>
        </w:rPr>
      </w:pPr>
      <w:r w:rsidRPr="00137288">
        <w:rPr>
          <w:rFonts w:ascii="Times New Roman" w:hAnsi="Times New Roman" w:cs="Times New Roman"/>
          <w:sz w:val="24"/>
          <w:szCs w:val="24"/>
          <w:lang w:val="ru-RU"/>
        </w:rPr>
        <w:t>46.</w:t>
      </w:r>
      <w:r>
        <w:rPr>
          <w:rFonts w:ascii="Times New Roman" w:hAnsi="Times New Roman" w:cs="Times New Roman"/>
          <w:sz w:val="24"/>
          <w:szCs w:val="24"/>
          <w:lang w:val="ru-RU"/>
        </w:rPr>
        <w:t xml:space="preserve"> </w:t>
      </w:r>
      <w:r w:rsidRPr="00137288">
        <w:rPr>
          <w:rFonts w:ascii="Times New Roman" w:hAnsi="Times New Roman" w:cs="Times New Roman"/>
          <w:sz w:val="24"/>
          <w:szCs w:val="24"/>
          <w:lang w:val="ru-RU"/>
        </w:rPr>
        <w:t>Практически я никогда не волнуюсь из-за пустяков.</w:t>
      </w:r>
    </w:p>
    <w:p w:rsidR="00A377E7" w:rsidRPr="00137288" w:rsidRDefault="00A377E7" w:rsidP="00A377E7">
      <w:pPr>
        <w:pStyle w:val="ae"/>
        <w:ind w:firstLine="567"/>
        <w:jc w:val="both"/>
        <w:rPr>
          <w:rFonts w:ascii="Times New Roman" w:hAnsi="Times New Roman" w:cs="Times New Roman"/>
          <w:sz w:val="24"/>
          <w:szCs w:val="24"/>
          <w:lang w:val="ru-RU"/>
        </w:rPr>
      </w:pPr>
      <w:r w:rsidRPr="00137288">
        <w:rPr>
          <w:rFonts w:ascii="Times New Roman" w:hAnsi="Times New Roman" w:cs="Times New Roman"/>
          <w:sz w:val="24"/>
          <w:szCs w:val="24"/>
          <w:lang w:val="ru-RU"/>
        </w:rPr>
        <w:t>47.</w:t>
      </w:r>
      <w:r>
        <w:rPr>
          <w:rFonts w:ascii="Times New Roman" w:hAnsi="Times New Roman" w:cs="Times New Roman"/>
          <w:sz w:val="24"/>
          <w:szCs w:val="24"/>
          <w:lang w:val="ru-RU"/>
        </w:rPr>
        <w:t xml:space="preserve"> </w:t>
      </w:r>
      <w:r w:rsidRPr="00137288">
        <w:rPr>
          <w:rFonts w:ascii="Times New Roman" w:hAnsi="Times New Roman" w:cs="Times New Roman"/>
          <w:sz w:val="24"/>
          <w:szCs w:val="24"/>
          <w:lang w:val="ru-RU"/>
        </w:rPr>
        <w:t>Даже среди людей я обычно чувствую себя одиноким.</w:t>
      </w:r>
    </w:p>
    <w:p w:rsidR="00A377E7" w:rsidRPr="00137288" w:rsidRDefault="00A377E7" w:rsidP="00A377E7">
      <w:pPr>
        <w:pStyle w:val="ae"/>
        <w:ind w:firstLine="567"/>
        <w:jc w:val="both"/>
        <w:rPr>
          <w:rFonts w:ascii="Times New Roman" w:hAnsi="Times New Roman" w:cs="Times New Roman"/>
          <w:sz w:val="24"/>
          <w:szCs w:val="24"/>
          <w:lang w:val="ru-RU"/>
        </w:rPr>
      </w:pPr>
      <w:r w:rsidRPr="00137288">
        <w:rPr>
          <w:rFonts w:ascii="Times New Roman" w:hAnsi="Times New Roman" w:cs="Times New Roman"/>
          <w:sz w:val="24"/>
          <w:szCs w:val="24"/>
          <w:lang w:val="ru-RU"/>
        </w:rPr>
        <w:t>48.</w:t>
      </w:r>
      <w:r>
        <w:rPr>
          <w:rFonts w:ascii="Times New Roman" w:hAnsi="Times New Roman" w:cs="Times New Roman"/>
          <w:sz w:val="24"/>
          <w:szCs w:val="24"/>
          <w:lang w:val="ru-RU"/>
        </w:rPr>
        <w:t xml:space="preserve"> </w:t>
      </w:r>
      <w:r w:rsidRPr="00137288">
        <w:rPr>
          <w:rFonts w:ascii="Times New Roman" w:hAnsi="Times New Roman" w:cs="Times New Roman"/>
          <w:sz w:val="24"/>
          <w:szCs w:val="24"/>
          <w:lang w:val="ru-RU"/>
        </w:rPr>
        <w:t>Меня злит, когда меня торопят.</w:t>
      </w:r>
    </w:p>
    <w:p w:rsidR="00A377E7" w:rsidRPr="00137288" w:rsidRDefault="00A377E7" w:rsidP="00A377E7">
      <w:pPr>
        <w:pStyle w:val="ae"/>
        <w:ind w:firstLine="567"/>
        <w:jc w:val="both"/>
        <w:rPr>
          <w:rFonts w:ascii="Times New Roman" w:hAnsi="Times New Roman" w:cs="Times New Roman"/>
          <w:sz w:val="24"/>
          <w:szCs w:val="24"/>
          <w:lang w:val="ru-RU"/>
        </w:rPr>
      </w:pPr>
      <w:r w:rsidRPr="00137288">
        <w:rPr>
          <w:rFonts w:ascii="Times New Roman" w:hAnsi="Times New Roman" w:cs="Times New Roman"/>
          <w:sz w:val="24"/>
          <w:szCs w:val="24"/>
          <w:lang w:val="ru-RU"/>
        </w:rPr>
        <w:t>49.</w:t>
      </w:r>
      <w:r>
        <w:rPr>
          <w:rFonts w:ascii="Times New Roman" w:hAnsi="Times New Roman" w:cs="Times New Roman"/>
          <w:sz w:val="24"/>
          <w:szCs w:val="24"/>
          <w:lang w:val="ru-RU"/>
        </w:rPr>
        <w:t xml:space="preserve"> </w:t>
      </w:r>
      <w:r w:rsidRPr="00137288">
        <w:rPr>
          <w:rFonts w:ascii="Times New Roman" w:hAnsi="Times New Roman" w:cs="Times New Roman"/>
          <w:sz w:val="24"/>
          <w:szCs w:val="24"/>
          <w:lang w:val="ru-RU"/>
        </w:rPr>
        <w:t>Меня легко привести в замешательство.</w:t>
      </w:r>
    </w:p>
    <w:p w:rsidR="00A377E7" w:rsidRPr="00137288" w:rsidRDefault="00A377E7" w:rsidP="00A377E7">
      <w:pPr>
        <w:pStyle w:val="ae"/>
        <w:ind w:firstLine="567"/>
        <w:jc w:val="both"/>
        <w:rPr>
          <w:rFonts w:ascii="Times New Roman" w:hAnsi="Times New Roman" w:cs="Times New Roman"/>
          <w:sz w:val="24"/>
          <w:szCs w:val="24"/>
          <w:lang w:val="ru-RU"/>
        </w:rPr>
      </w:pPr>
      <w:r w:rsidRPr="00137288">
        <w:rPr>
          <w:rFonts w:ascii="Times New Roman" w:hAnsi="Times New Roman" w:cs="Times New Roman"/>
          <w:sz w:val="24"/>
          <w:szCs w:val="24"/>
          <w:lang w:val="ru-RU"/>
        </w:rPr>
        <w:t>50.</w:t>
      </w:r>
      <w:r>
        <w:rPr>
          <w:rFonts w:ascii="Times New Roman" w:hAnsi="Times New Roman" w:cs="Times New Roman"/>
          <w:sz w:val="24"/>
          <w:szCs w:val="24"/>
          <w:lang w:val="ru-RU"/>
        </w:rPr>
        <w:t xml:space="preserve"> </w:t>
      </w:r>
      <w:r w:rsidRPr="00137288">
        <w:rPr>
          <w:rFonts w:ascii="Times New Roman" w:hAnsi="Times New Roman" w:cs="Times New Roman"/>
          <w:sz w:val="24"/>
          <w:szCs w:val="24"/>
          <w:lang w:val="ru-RU"/>
        </w:rPr>
        <w:t>Я легко теряю терпение с людьми.</w:t>
      </w:r>
    </w:p>
    <w:p w:rsidR="00A377E7" w:rsidRPr="00137288" w:rsidRDefault="00A377E7" w:rsidP="00A377E7">
      <w:pPr>
        <w:pStyle w:val="ae"/>
        <w:ind w:firstLine="567"/>
        <w:jc w:val="both"/>
        <w:rPr>
          <w:rFonts w:ascii="Times New Roman" w:hAnsi="Times New Roman" w:cs="Times New Roman"/>
          <w:sz w:val="24"/>
          <w:szCs w:val="24"/>
          <w:lang w:val="ru-RU"/>
        </w:rPr>
      </w:pPr>
      <w:r w:rsidRPr="00137288">
        <w:rPr>
          <w:rFonts w:ascii="Times New Roman" w:hAnsi="Times New Roman" w:cs="Times New Roman"/>
          <w:sz w:val="24"/>
          <w:szCs w:val="24"/>
          <w:lang w:val="ru-RU"/>
        </w:rPr>
        <w:t>51.</w:t>
      </w:r>
      <w:r>
        <w:rPr>
          <w:rFonts w:ascii="Times New Roman" w:hAnsi="Times New Roman" w:cs="Times New Roman"/>
          <w:sz w:val="24"/>
          <w:szCs w:val="24"/>
          <w:lang w:val="ru-RU"/>
        </w:rPr>
        <w:t xml:space="preserve"> </w:t>
      </w:r>
      <w:r w:rsidRPr="00137288">
        <w:rPr>
          <w:rFonts w:ascii="Times New Roman" w:hAnsi="Times New Roman" w:cs="Times New Roman"/>
          <w:sz w:val="24"/>
          <w:szCs w:val="24"/>
          <w:lang w:val="ru-RU"/>
        </w:rPr>
        <w:t>Часто мне хочется умереть.</w:t>
      </w:r>
    </w:p>
    <w:p w:rsidR="00A377E7" w:rsidRPr="00137288" w:rsidRDefault="00A377E7" w:rsidP="00A377E7">
      <w:pPr>
        <w:pStyle w:val="ae"/>
        <w:ind w:firstLine="567"/>
        <w:jc w:val="both"/>
        <w:rPr>
          <w:rFonts w:ascii="Times New Roman" w:hAnsi="Times New Roman" w:cs="Times New Roman"/>
          <w:sz w:val="24"/>
          <w:szCs w:val="24"/>
          <w:lang w:val="ru-RU"/>
        </w:rPr>
      </w:pPr>
      <w:r w:rsidRPr="00137288">
        <w:rPr>
          <w:rFonts w:ascii="Times New Roman" w:hAnsi="Times New Roman" w:cs="Times New Roman"/>
          <w:sz w:val="24"/>
          <w:szCs w:val="24"/>
          <w:lang w:val="ru-RU"/>
        </w:rPr>
        <w:t>52.</w:t>
      </w:r>
      <w:r>
        <w:rPr>
          <w:rFonts w:ascii="Times New Roman" w:hAnsi="Times New Roman" w:cs="Times New Roman"/>
          <w:sz w:val="24"/>
          <w:szCs w:val="24"/>
          <w:lang w:val="ru-RU"/>
        </w:rPr>
        <w:t xml:space="preserve"> </w:t>
      </w:r>
      <w:r w:rsidRPr="00137288">
        <w:rPr>
          <w:rFonts w:ascii="Times New Roman" w:hAnsi="Times New Roman" w:cs="Times New Roman"/>
          <w:sz w:val="24"/>
          <w:szCs w:val="24"/>
          <w:lang w:val="ru-RU"/>
        </w:rPr>
        <w:t>Бывало, что я бросал начатое дело, так как боялся, что несправлюсь с ним.</w:t>
      </w:r>
    </w:p>
    <w:p w:rsidR="00A377E7" w:rsidRPr="00137288" w:rsidRDefault="00A377E7" w:rsidP="00A377E7">
      <w:pPr>
        <w:pStyle w:val="ae"/>
        <w:ind w:firstLine="567"/>
        <w:jc w:val="both"/>
        <w:rPr>
          <w:rFonts w:ascii="Times New Roman" w:hAnsi="Times New Roman" w:cs="Times New Roman"/>
          <w:sz w:val="24"/>
          <w:szCs w:val="24"/>
          <w:lang w:val="ru-RU"/>
        </w:rPr>
      </w:pPr>
      <w:r w:rsidRPr="00137288">
        <w:rPr>
          <w:rFonts w:ascii="Times New Roman" w:hAnsi="Times New Roman" w:cs="Times New Roman"/>
          <w:sz w:val="24"/>
          <w:szCs w:val="24"/>
          <w:lang w:val="ru-RU"/>
        </w:rPr>
        <w:t>53.</w:t>
      </w:r>
      <w:r>
        <w:rPr>
          <w:rFonts w:ascii="Times New Roman" w:hAnsi="Times New Roman" w:cs="Times New Roman"/>
          <w:sz w:val="24"/>
          <w:szCs w:val="24"/>
          <w:lang w:val="ru-RU"/>
        </w:rPr>
        <w:t xml:space="preserve"> </w:t>
      </w:r>
      <w:r w:rsidRPr="00137288">
        <w:rPr>
          <w:rFonts w:ascii="Times New Roman" w:hAnsi="Times New Roman" w:cs="Times New Roman"/>
          <w:sz w:val="24"/>
          <w:szCs w:val="24"/>
          <w:lang w:val="ru-RU"/>
        </w:rPr>
        <w:t>Почти каждый день случается что-нибудь, что пугает меня.</w:t>
      </w:r>
    </w:p>
    <w:p w:rsidR="00A377E7" w:rsidRPr="00137288" w:rsidRDefault="00A377E7" w:rsidP="00A377E7">
      <w:pPr>
        <w:pStyle w:val="ae"/>
        <w:ind w:firstLine="567"/>
        <w:jc w:val="both"/>
        <w:rPr>
          <w:rFonts w:ascii="Times New Roman" w:hAnsi="Times New Roman" w:cs="Times New Roman"/>
          <w:sz w:val="24"/>
          <w:szCs w:val="24"/>
          <w:lang w:val="ru-RU"/>
        </w:rPr>
      </w:pPr>
      <w:r w:rsidRPr="00137288">
        <w:rPr>
          <w:rFonts w:ascii="Times New Roman" w:hAnsi="Times New Roman" w:cs="Times New Roman"/>
          <w:sz w:val="24"/>
          <w:szCs w:val="24"/>
          <w:lang w:val="ru-RU"/>
        </w:rPr>
        <w:t>54.</w:t>
      </w:r>
      <w:r>
        <w:rPr>
          <w:rFonts w:ascii="Times New Roman" w:hAnsi="Times New Roman" w:cs="Times New Roman"/>
          <w:sz w:val="24"/>
          <w:szCs w:val="24"/>
          <w:lang w:val="ru-RU"/>
        </w:rPr>
        <w:t xml:space="preserve"> </w:t>
      </w:r>
      <w:r w:rsidRPr="00137288">
        <w:rPr>
          <w:rFonts w:ascii="Times New Roman" w:hAnsi="Times New Roman" w:cs="Times New Roman"/>
          <w:sz w:val="24"/>
          <w:szCs w:val="24"/>
          <w:lang w:val="ru-RU"/>
        </w:rPr>
        <w:t>В настоящее время я чувствую себя уверенным в собственных силах.</w:t>
      </w:r>
    </w:p>
    <w:p w:rsidR="00A377E7" w:rsidRPr="00137288" w:rsidRDefault="00A377E7" w:rsidP="00A377E7">
      <w:pPr>
        <w:pStyle w:val="ae"/>
        <w:ind w:firstLine="567"/>
        <w:jc w:val="both"/>
        <w:rPr>
          <w:rFonts w:ascii="Times New Roman" w:hAnsi="Times New Roman" w:cs="Times New Roman"/>
          <w:sz w:val="24"/>
          <w:szCs w:val="24"/>
          <w:lang w:val="ru-RU"/>
        </w:rPr>
      </w:pPr>
      <w:r w:rsidRPr="00137288">
        <w:rPr>
          <w:rFonts w:ascii="Times New Roman" w:hAnsi="Times New Roman" w:cs="Times New Roman"/>
          <w:sz w:val="24"/>
          <w:szCs w:val="24"/>
          <w:lang w:val="ru-RU"/>
        </w:rPr>
        <w:t>55.</w:t>
      </w:r>
      <w:r>
        <w:rPr>
          <w:rFonts w:ascii="Times New Roman" w:hAnsi="Times New Roman" w:cs="Times New Roman"/>
          <w:sz w:val="24"/>
          <w:szCs w:val="24"/>
          <w:lang w:val="ru-RU"/>
        </w:rPr>
        <w:t xml:space="preserve"> </w:t>
      </w:r>
      <w:r w:rsidRPr="00137288">
        <w:rPr>
          <w:rFonts w:ascii="Times New Roman" w:hAnsi="Times New Roman" w:cs="Times New Roman"/>
          <w:sz w:val="24"/>
          <w:szCs w:val="24"/>
          <w:lang w:val="ru-RU"/>
        </w:rPr>
        <w:t>Приступы плохого настроения бывают у меня редко.</w:t>
      </w:r>
    </w:p>
    <w:p w:rsidR="00A377E7" w:rsidRPr="00137288" w:rsidRDefault="00A377E7" w:rsidP="00A377E7">
      <w:pPr>
        <w:pStyle w:val="ae"/>
        <w:ind w:firstLine="567"/>
        <w:jc w:val="both"/>
        <w:rPr>
          <w:rFonts w:ascii="Times New Roman" w:hAnsi="Times New Roman" w:cs="Times New Roman"/>
          <w:sz w:val="24"/>
          <w:szCs w:val="24"/>
          <w:lang w:val="ru-RU"/>
        </w:rPr>
      </w:pPr>
      <w:r w:rsidRPr="00137288">
        <w:rPr>
          <w:rFonts w:ascii="Times New Roman" w:hAnsi="Times New Roman" w:cs="Times New Roman"/>
          <w:sz w:val="24"/>
          <w:szCs w:val="24"/>
          <w:lang w:val="ru-RU"/>
        </w:rPr>
        <w:t>56.</w:t>
      </w:r>
      <w:r>
        <w:rPr>
          <w:rFonts w:ascii="Times New Roman" w:hAnsi="Times New Roman" w:cs="Times New Roman"/>
          <w:sz w:val="24"/>
          <w:szCs w:val="24"/>
          <w:lang w:val="ru-RU"/>
        </w:rPr>
        <w:t xml:space="preserve"> </w:t>
      </w:r>
      <w:r w:rsidRPr="00137288">
        <w:rPr>
          <w:rFonts w:ascii="Times New Roman" w:hAnsi="Times New Roman" w:cs="Times New Roman"/>
          <w:sz w:val="24"/>
          <w:szCs w:val="24"/>
          <w:lang w:val="ru-RU"/>
        </w:rPr>
        <w:t>Я заслуживаю сурового наказания за свои поступки.</w:t>
      </w:r>
    </w:p>
    <w:p w:rsidR="00A377E7" w:rsidRPr="00137288" w:rsidRDefault="00A377E7" w:rsidP="00A377E7">
      <w:pPr>
        <w:pStyle w:val="ae"/>
        <w:ind w:firstLine="567"/>
        <w:jc w:val="both"/>
        <w:rPr>
          <w:rFonts w:ascii="Times New Roman" w:hAnsi="Times New Roman" w:cs="Times New Roman"/>
          <w:sz w:val="24"/>
          <w:szCs w:val="24"/>
          <w:lang w:val="ru-RU"/>
        </w:rPr>
      </w:pPr>
      <w:r w:rsidRPr="00137288">
        <w:rPr>
          <w:rFonts w:ascii="Times New Roman" w:hAnsi="Times New Roman" w:cs="Times New Roman"/>
          <w:sz w:val="24"/>
          <w:szCs w:val="24"/>
          <w:lang w:val="ru-RU"/>
        </w:rPr>
        <w:t>57.</w:t>
      </w:r>
      <w:r>
        <w:rPr>
          <w:rFonts w:ascii="Times New Roman" w:hAnsi="Times New Roman" w:cs="Times New Roman"/>
          <w:sz w:val="24"/>
          <w:szCs w:val="24"/>
          <w:lang w:val="ru-RU"/>
        </w:rPr>
        <w:t xml:space="preserve"> </w:t>
      </w:r>
      <w:r w:rsidRPr="00137288">
        <w:rPr>
          <w:rFonts w:ascii="Times New Roman" w:hAnsi="Times New Roman" w:cs="Times New Roman"/>
          <w:sz w:val="24"/>
          <w:szCs w:val="24"/>
          <w:lang w:val="ru-RU"/>
        </w:rPr>
        <w:t xml:space="preserve">У меня были очень необычные мистические переживания. </w:t>
      </w:r>
    </w:p>
    <w:p w:rsidR="00A377E7" w:rsidRPr="00137288" w:rsidRDefault="00A377E7" w:rsidP="00A377E7">
      <w:pPr>
        <w:pStyle w:val="ae"/>
        <w:ind w:firstLine="567"/>
        <w:jc w:val="both"/>
        <w:rPr>
          <w:rFonts w:ascii="Times New Roman" w:hAnsi="Times New Roman" w:cs="Times New Roman"/>
          <w:sz w:val="24"/>
          <w:szCs w:val="24"/>
          <w:lang w:val="ru-RU"/>
        </w:rPr>
      </w:pPr>
      <w:r w:rsidRPr="00137288">
        <w:rPr>
          <w:rFonts w:ascii="Times New Roman" w:hAnsi="Times New Roman" w:cs="Times New Roman"/>
          <w:sz w:val="24"/>
          <w:szCs w:val="24"/>
          <w:lang w:val="ru-RU"/>
        </w:rPr>
        <w:t>58.</w:t>
      </w:r>
      <w:r>
        <w:rPr>
          <w:rFonts w:ascii="Times New Roman" w:hAnsi="Times New Roman" w:cs="Times New Roman"/>
          <w:sz w:val="24"/>
          <w:szCs w:val="24"/>
          <w:lang w:val="ru-RU"/>
        </w:rPr>
        <w:t xml:space="preserve"> </w:t>
      </w:r>
      <w:r w:rsidRPr="00137288">
        <w:rPr>
          <w:rFonts w:ascii="Times New Roman" w:hAnsi="Times New Roman" w:cs="Times New Roman"/>
          <w:sz w:val="24"/>
          <w:szCs w:val="24"/>
          <w:lang w:val="ru-RU"/>
        </w:rPr>
        <w:t>Я не склонен к тому, чтобы быстро менять свои убеждения и взгляды.</w:t>
      </w:r>
    </w:p>
    <w:p w:rsidR="00A377E7" w:rsidRPr="00137288" w:rsidRDefault="00A377E7" w:rsidP="00A377E7">
      <w:pPr>
        <w:pStyle w:val="ae"/>
        <w:ind w:firstLine="567"/>
        <w:jc w:val="both"/>
        <w:rPr>
          <w:rFonts w:ascii="Times New Roman" w:hAnsi="Times New Roman" w:cs="Times New Roman"/>
          <w:sz w:val="24"/>
          <w:szCs w:val="24"/>
          <w:lang w:val="ru-RU"/>
        </w:rPr>
      </w:pPr>
      <w:r w:rsidRPr="00137288">
        <w:rPr>
          <w:rFonts w:ascii="Times New Roman" w:hAnsi="Times New Roman" w:cs="Times New Roman"/>
          <w:sz w:val="24"/>
          <w:szCs w:val="24"/>
          <w:lang w:val="ru-RU"/>
        </w:rPr>
        <w:t>59.</w:t>
      </w:r>
      <w:r>
        <w:rPr>
          <w:rFonts w:ascii="Times New Roman" w:hAnsi="Times New Roman" w:cs="Times New Roman"/>
          <w:sz w:val="24"/>
          <w:szCs w:val="24"/>
          <w:lang w:val="ru-RU"/>
        </w:rPr>
        <w:t xml:space="preserve"> </w:t>
      </w:r>
      <w:r w:rsidRPr="00137288">
        <w:rPr>
          <w:rFonts w:ascii="Times New Roman" w:hAnsi="Times New Roman" w:cs="Times New Roman"/>
          <w:sz w:val="24"/>
          <w:szCs w:val="24"/>
          <w:lang w:val="ru-RU"/>
        </w:rPr>
        <w:t>У меня бывали периоды, когда из-за волнения я терял сон.</w:t>
      </w:r>
    </w:p>
    <w:p w:rsidR="00A377E7" w:rsidRPr="00137288" w:rsidRDefault="00A377E7" w:rsidP="00A377E7">
      <w:pPr>
        <w:pStyle w:val="ae"/>
        <w:ind w:firstLine="567"/>
        <w:jc w:val="both"/>
        <w:rPr>
          <w:rFonts w:ascii="Times New Roman" w:hAnsi="Times New Roman" w:cs="Times New Roman"/>
          <w:sz w:val="24"/>
          <w:szCs w:val="24"/>
          <w:lang w:val="ru-RU"/>
        </w:rPr>
      </w:pPr>
      <w:r w:rsidRPr="00137288">
        <w:rPr>
          <w:rFonts w:ascii="Times New Roman" w:hAnsi="Times New Roman" w:cs="Times New Roman"/>
          <w:sz w:val="24"/>
          <w:szCs w:val="24"/>
          <w:lang w:val="ru-RU"/>
        </w:rPr>
        <w:t>60.</w:t>
      </w:r>
      <w:r>
        <w:rPr>
          <w:rFonts w:ascii="Times New Roman" w:hAnsi="Times New Roman" w:cs="Times New Roman"/>
          <w:sz w:val="24"/>
          <w:szCs w:val="24"/>
          <w:lang w:val="ru-RU"/>
        </w:rPr>
        <w:t xml:space="preserve"> </w:t>
      </w:r>
      <w:r w:rsidRPr="00137288">
        <w:rPr>
          <w:rFonts w:ascii="Times New Roman" w:hAnsi="Times New Roman" w:cs="Times New Roman"/>
          <w:sz w:val="24"/>
          <w:szCs w:val="24"/>
          <w:lang w:val="ru-RU"/>
        </w:rPr>
        <w:t>Я человек нервный и легковозбудимый.</w:t>
      </w:r>
    </w:p>
    <w:p w:rsidR="00A377E7" w:rsidRPr="00137288" w:rsidRDefault="00A377E7" w:rsidP="00A377E7">
      <w:pPr>
        <w:pStyle w:val="ae"/>
        <w:ind w:firstLine="567"/>
        <w:jc w:val="both"/>
        <w:rPr>
          <w:rFonts w:ascii="Times New Roman" w:hAnsi="Times New Roman" w:cs="Times New Roman"/>
          <w:sz w:val="24"/>
          <w:szCs w:val="24"/>
          <w:lang w:val="ru-RU"/>
        </w:rPr>
      </w:pPr>
      <w:r w:rsidRPr="00137288">
        <w:rPr>
          <w:rFonts w:ascii="Times New Roman" w:hAnsi="Times New Roman" w:cs="Times New Roman"/>
          <w:sz w:val="24"/>
          <w:szCs w:val="24"/>
          <w:lang w:val="ru-RU"/>
        </w:rPr>
        <w:t>61.</w:t>
      </w:r>
      <w:r>
        <w:rPr>
          <w:rFonts w:ascii="Times New Roman" w:hAnsi="Times New Roman" w:cs="Times New Roman"/>
          <w:sz w:val="24"/>
          <w:szCs w:val="24"/>
          <w:lang w:val="ru-RU"/>
        </w:rPr>
        <w:t xml:space="preserve"> </w:t>
      </w:r>
      <w:r w:rsidRPr="00137288">
        <w:rPr>
          <w:rFonts w:ascii="Times New Roman" w:hAnsi="Times New Roman" w:cs="Times New Roman"/>
          <w:sz w:val="24"/>
          <w:szCs w:val="24"/>
          <w:lang w:val="ru-RU"/>
        </w:rPr>
        <w:t>Мне кажется, что обоняние у меня такое же, как у других (не хуже).</w:t>
      </w:r>
    </w:p>
    <w:p w:rsidR="00A377E7" w:rsidRPr="00137288" w:rsidRDefault="00A377E7" w:rsidP="00A377E7">
      <w:pPr>
        <w:pStyle w:val="ae"/>
        <w:ind w:firstLine="567"/>
        <w:jc w:val="both"/>
        <w:rPr>
          <w:rFonts w:ascii="Times New Roman" w:hAnsi="Times New Roman" w:cs="Times New Roman"/>
          <w:sz w:val="24"/>
          <w:szCs w:val="24"/>
          <w:lang w:val="ru-RU"/>
        </w:rPr>
      </w:pPr>
      <w:r w:rsidRPr="00137288">
        <w:rPr>
          <w:rFonts w:ascii="Times New Roman" w:hAnsi="Times New Roman" w:cs="Times New Roman"/>
          <w:sz w:val="24"/>
          <w:szCs w:val="24"/>
          <w:lang w:val="ru-RU"/>
        </w:rPr>
        <w:t>62.</w:t>
      </w:r>
      <w:r>
        <w:rPr>
          <w:rFonts w:ascii="Times New Roman" w:hAnsi="Times New Roman" w:cs="Times New Roman"/>
          <w:sz w:val="24"/>
          <w:szCs w:val="24"/>
          <w:lang w:val="ru-RU"/>
        </w:rPr>
        <w:t xml:space="preserve"> </w:t>
      </w:r>
      <w:r w:rsidRPr="00137288">
        <w:rPr>
          <w:rFonts w:ascii="Times New Roman" w:hAnsi="Times New Roman" w:cs="Times New Roman"/>
          <w:sz w:val="24"/>
          <w:szCs w:val="24"/>
          <w:lang w:val="ru-RU"/>
        </w:rPr>
        <w:t>Все у меня получается плохо, не так как надо.</w:t>
      </w:r>
    </w:p>
    <w:p w:rsidR="00A377E7" w:rsidRPr="00137288" w:rsidRDefault="00A377E7" w:rsidP="00A377E7">
      <w:pPr>
        <w:pStyle w:val="ae"/>
        <w:ind w:firstLine="567"/>
        <w:jc w:val="both"/>
        <w:rPr>
          <w:rFonts w:ascii="Times New Roman" w:hAnsi="Times New Roman" w:cs="Times New Roman"/>
          <w:sz w:val="24"/>
          <w:szCs w:val="24"/>
          <w:lang w:val="ru-RU"/>
        </w:rPr>
      </w:pPr>
      <w:r w:rsidRPr="00137288">
        <w:rPr>
          <w:rFonts w:ascii="Times New Roman" w:hAnsi="Times New Roman" w:cs="Times New Roman"/>
          <w:sz w:val="24"/>
          <w:szCs w:val="24"/>
          <w:lang w:val="ru-RU"/>
        </w:rPr>
        <w:t>63.</w:t>
      </w:r>
      <w:r>
        <w:rPr>
          <w:rFonts w:ascii="Times New Roman" w:hAnsi="Times New Roman" w:cs="Times New Roman"/>
          <w:sz w:val="24"/>
          <w:szCs w:val="24"/>
          <w:lang w:val="ru-RU"/>
        </w:rPr>
        <w:t xml:space="preserve"> </w:t>
      </w:r>
      <w:r w:rsidRPr="00137288">
        <w:rPr>
          <w:rFonts w:ascii="Times New Roman" w:hAnsi="Times New Roman" w:cs="Times New Roman"/>
          <w:sz w:val="24"/>
          <w:szCs w:val="24"/>
          <w:lang w:val="ru-RU"/>
        </w:rPr>
        <w:t>Я почти всегда ощущаю сухость во рту.</w:t>
      </w:r>
    </w:p>
    <w:p w:rsidR="00A377E7" w:rsidRPr="00137288" w:rsidRDefault="00A377E7" w:rsidP="00A377E7">
      <w:pPr>
        <w:pStyle w:val="ae"/>
        <w:ind w:firstLine="567"/>
        <w:jc w:val="both"/>
        <w:rPr>
          <w:rFonts w:ascii="Times New Roman" w:hAnsi="Times New Roman" w:cs="Times New Roman"/>
          <w:sz w:val="24"/>
          <w:szCs w:val="24"/>
          <w:lang w:val="ru-RU"/>
        </w:rPr>
      </w:pPr>
      <w:r w:rsidRPr="00137288">
        <w:rPr>
          <w:rFonts w:ascii="Times New Roman" w:hAnsi="Times New Roman" w:cs="Times New Roman"/>
          <w:sz w:val="24"/>
          <w:szCs w:val="24"/>
          <w:lang w:val="ru-RU"/>
        </w:rPr>
        <w:t>64.</w:t>
      </w:r>
      <w:r>
        <w:rPr>
          <w:rFonts w:ascii="Times New Roman" w:hAnsi="Times New Roman" w:cs="Times New Roman"/>
          <w:sz w:val="24"/>
          <w:szCs w:val="24"/>
          <w:lang w:val="ru-RU"/>
        </w:rPr>
        <w:t xml:space="preserve"> </w:t>
      </w:r>
      <w:r w:rsidRPr="00137288">
        <w:rPr>
          <w:rFonts w:ascii="Times New Roman" w:hAnsi="Times New Roman" w:cs="Times New Roman"/>
          <w:sz w:val="24"/>
          <w:szCs w:val="24"/>
          <w:lang w:val="ru-RU"/>
        </w:rPr>
        <w:t>Большую часть времени я чувствую себя уставшим.</w:t>
      </w:r>
    </w:p>
    <w:p w:rsidR="00A377E7" w:rsidRPr="00137288" w:rsidRDefault="00A377E7" w:rsidP="00A377E7">
      <w:pPr>
        <w:pStyle w:val="ae"/>
        <w:ind w:firstLine="567"/>
        <w:jc w:val="both"/>
        <w:rPr>
          <w:rFonts w:ascii="Times New Roman" w:hAnsi="Times New Roman" w:cs="Times New Roman"/>
          <w:sz w:val="24"/>
          <w:szCs w:val="24"/>
          <w:lang w:val="ru-RU"/>
        </w:rPr>
      </w:pPr>
      <w:r w:rsidRPr="00137288">
        <w:rPr>
          <w:rFonts w:ascii="Times New Roman" w:hAnsi="Times New Roman" w:cs="Times New Roman"/>
          <w:sz w:val="24"/>
          <w:szCs w:val="24"/>
          <w:lang w:val="ru-RU"/>
        </w:rPr>
        <w:t>65.</w:t>
      </w:r>
      <w:r>
        <w:rPr>
          <w:rFonts w:ascii="Times New Roman" w:hAnsi="Times New Roman" w:cs="Times New Roman"/>
          <w:sz w:val="24"/>
          <w:szCs w:val="24"/>
          <w:lang w:val="ru-RU"/>
        </w:rPr>
        <w:t xml:space="preserve"> </w:t>
      </w:r>
      <w:r w:rsidRPr="00137288">
        <w:rPr>
          <w:rFonts w:ascii="Times New Roman" w:hAnsi="Times New Roman" w:cs="Times New Roman"/>
          <w:sz w:val="24"/>
          <w:szCs w:val="24"/>
          <w:lang w:val="ru-RU"/>
        </w:rPr>
        <w:t>Иногда я чувствую, что близок к нервному срыву.</w:t>
      </w:r>
    </w:p>
    <w:p w:rsidR="00A377E7" w:rsidRPr="00137288" w:rsidRDefault="00A377E7" w:rsidP="00A377E7">
      <w:pPr>
        <w:pStyle w:val="ae"/>
        <w:ind w:firstLine="567"/>
        <w:jc w:val="both"/>
        <w:rPr>
          <w:rFonts w:ascii="Times New Roman" w:hAnsi="Times New Roman" w:cs="Times New Roman"/>
          <w:sz w:val="24"/>
          <w:szCs w:val="24"/>
          <w:lang w:val="ru-RU"/>
        </w:rPr>
      </w:pPr>
      <w:r w:rsidRPr="00137288">
        <w:rPr>
          <w:rFonts w:ascii="Times New Roman" w:hAnsi="Times New Roman" w:cs="Times New Roman"/>
          <w:sz w:val="24"/>
          <w:szCs w:val="24"/>
          <w:lang w:val="ru-RU"/>
        </w:rPr>
        <w:t>66.</w:t>
      </w:r>
      <w:r>
        <w:rPr>
          <w:rFonts w:ascii="Times New Roman" w:hAnsi="Times New Roman" w:cs="Times New Roman"/>
          <w:sz w:val="24"/>
          <w:szCs w:val="24"/>
          <w:lang w:val="ru-RU"/>
        </w:rPr>
        <w:t xml:space="preserve"> </w:t>
      </w:r>
      <w:r w:rsidRPr="00137288">
        <w:rPr>
          <w:rFonts w:ascii="Times New Roman" w:hAnsi="Times New Roman" w:cs="Times New Roman"/>
          <w:sz w:val="24"/>
          <w:szCs w:val="24"/>
          <w:lang w:val="ru-RU"/>
        </w:rPr>
        <w:t>Меня очень раздражает, что я забываю, куда кладу вещи.</w:t>
      </w:r>
    </w:p>
    <w:p w:rsidR="00A377E7" w:rsidRPr="00137288" w:rsidRDefault="00A377E7" w:rsidP="00A377E7">
      <w:pPr>
        <w:pStyle w:val="ae"/>
        <w:ind w:firstLine="567"/>
        <w:jc w:val="both"/>
        <w:rPr>
          <w:rFonts w:ascii="Times New Roman" w:hAnsi="Times New Roman" w:cs="Times New Roman"/>
          <w:sz w:val="24"/>
          <w:szCs w:val="24"/>
          <w:lang w:val="ru-RU"/>
        </w:rPr>
      </w:pPr>
      <w:r w:rsidRPr="00137288">
        <w:rPr>
          <w:rFonts w:ascii="Times New Roman" w:hAnsi="Times New Roman" w:cs="Times New Roman"/>
          <w:sz w:val="24"/>
          <w:szCs w:val="24"/>
          <w:lang w:val="ru-RU"/>
        </w:rPr>
        <w:t>67.</w:t>
      </w:r>
      <w:r>
        <w:rPr>
          <w:rFonts w:ascii="Times New Roman" w:hAnsi="Times New Roman" w:cs="Times New Roman"/>
          <w:sz w:val="24"/>
          <w:szCs w:val="24"/>
          <w:lang w:val="ru-RU"/>
        </w:rPr>
        <w:t xml:space="preserve"> </w:t>
      </w:r>
      <w:r w:rsidRPr="00137288">
        <w:rPr>
          <w:rFonts w:ascii="Times New Roman" w:hAnsi="Times New Roman" w:cs="Times New Roman"/>
          <w:sz w:val="24"/>
          <w:szCs w:val="24"/>
          <w:lang w:val="ru-RU"/>
        </w:rPr>
        <w:t>Я очень внимательно отношусь к тому, как я одеваюсь.</w:t>
      </w:r>
    </w:p>
    <w:p w:rsidR="00A377E7" w:rsidRPr="0013728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68. </w:t>
      </w:r>
      <w:r w:rsidRPr="00137288">
        <w:rPr>
          <w:rFonts w:ascii="Times New Roman" w:hAnsi="Times New Roman" w:cs="Times New Roman"/>
          <w:sz w:val="24"/>
          <w:szCs w:val="24"/>
          <w:lang w:val="ru-RU"/>
        </w:rPr>
        <w:t>Я верю, что порядочных и справедливых людей значительно больше, чем лживых и завистливых.</w:t>
      </w:r>
    </w:p>
    <w:p w:rsidR="00A377E7" w:rsidRPr="00A377E7"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69. </w:t>
      </w:r>
      <w:r w:rsidRPr="00137288">
        <w:rPr>
          <w:rFonts w:ascii="Times New Roman" w:hAnsi="Times New Roman" w:cs="Times New Roman"/>
          <w:sz w:val="24"/>
          <w:szCs w:val="24"/>
          <w:lang w:val="ru-RU"/>
        </w:rPr>
        <w:t xml:space="preserve">Мне трудно приспособиться к новым условиям жизни, работы. </w:t>
      </w:r>
      <w:r w:rsidRPr="00A377E7">
        <w:rPr>
          <w:rFonts w:ascii="Times New Roman" w:hAnsi="Times New Roman" w:cs="Times New Roman"/>
          <w:sz w:val="24"/>
          <w:szCs w:val="24"/>
          <w:lang w:val="ru-RU"/>
        </w:rPr>
        <w:t>Переход к новым условиям жизни, работы, учебы кажется мне невыносимо трудным.</w:t>
      </w:r>
    </w:p>
    <w:p w:rsidR="00A377E7" w:rsidRPr="0013728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70. </w:t>
      </w:r>
      <w:r w:rsidRPr="00137288">
        <w:rPr>
          <w:rFonts w:ascii="Times New Roman" w:hAnsi="Times New Roman" w:cs="Times New Roman"/>
          <w:sz w:val="24"/>
          <w:szCs w:val="24"/>
          <w:lang w:val="ru-RU"/>
        </w:rPr>
        <w:t>Мне кажется, что по отношению ко мне особенно часто поступают несправедливо.</w:t>
      </w:r>
    </w:p>
    <w:p w:rsidR="00A377E7" w:rsidRPr="0013728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71. </w:t>
      </w:r>
      <w:r w:rsidRPr="00137288">
        <w:rPr>
          <w:rFonts w:ascii="Times New Roman" w:hAnsi="Times New Roman" w:cs="Times New Roman"/>
          <w:sz w:val="24"/>
          <w:szCs w:val="24"/>
          <w:lang w:val="ru-RU"/>
        </w:rPr>
        <w:t>Я часто чувствую себя несправедливо обиженным.</w:t>
      </w:r>
    </w:p>
    <w:p w:rsidR="00A377E7" w:rsidRPr="0013728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72. </w:t>
      </w:r>
      <w:r w:rsidRPr="00137288">
        <w:rPr>
          <w:rFonts w:ascii="Times New Roman" w:hAnsi="Times New Roman" w:cs="Times New Roman"/>
          <w:sz w:val="24"/>
          <w:szCs w:val="24"/>
          <w:lang w:val="ru-RU"/>
        </w:rPr>
        <w:t>Мое мнение часто не совпадает с мнением окружающих.</w:t>
      </w:r>
    </w:p>
    <w:p w:rsidR="00A377E7" w:rsidRPr="0013728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73. </w:t>
      </w:r>
      <w:r w:rsidRPr="00137288">
        <w:rPr>
          <w:rFonts w:ascii="Times New Roman" w:hAnsi="Times New Roman" w:cs="Times New Roman"/>
          <w:sz w:val="24"/>
          <w:szCs w:val="24"/>
          <w:lang w:val="ru-RU"/>
        </w:rPr>
        <w:t>Я часто испытываю чувство усталости от жизни, и мне не хочется жить.</w:t>
      </w:r>
    </w:p>
    <w:p w:rsidR="00A377E7" w:rsidRPr="0013728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74. </w:t>
      </w:r>
      <w:r w:rsidRPr="00137288">
        <w:rPr>
          <w:rFonts w:ascii="Times New Roman" w:hAnsi="Times New Roman" w:cs="Times New Roman"/>
          <w:sz w:val="24"/>
          <w:szCs w:val="24"/>
          <w:lang w:val="ru-RU"/>
        </w:rPr>
        <w:t>На меня обращают внимание чаще, чем на других.</w:t>
      </w:r>
    </w:p>
    <w:p w:rsidR="00A377E7" w:rsidRPr="0013728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75. </w:t>
      </w:r>
      <w:r w:rsidRPr="00137288">
        <w:rPr>
          <w:rFonts w:ascii="Times New Roman" w:hAnsi="Times New Roman" w:cs="Times New Roman"/>
          <w:sz w:val="24"/>
          <w:szCs w:val="24"/>
          <w:lang w:val="ru-RU"/>
        </w:rPr>
        <w:t>У меня бывают головные боли и головокружения из-за переживаний.</w:t>
      </w:r>
    </w:p>
    <w:p w:rsidR="00A377E7" w:rsidRPr="0013728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76. </w:t>
      </w:r>
      <w:r w:rsidRPr="00137288">
        <w:rPr>
          <w:rFonts w:ascii="Times New Roman" w:hAnsi="Times New Roman" w:cs="Times New Roman"/>
          <w:sz w:val="24"/>
          <w:szCs w:val="24"/>
          <w:lang w:val="ru-RU"/>
        </w:rPr>
        <w:t>Часто у меня бывают периоды, когда мне никого не хочется видеть. Никого!</w:t>
      </w:r>
    </w:p>
    <w:p w:rsidR="00A377E7" w:rsidRPr="0013728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77. </w:t>
      </w:r>
      <w:r w:rsidRPr="00137288">
        <w:rPr>
          <w:rFonts w:ascii="Times New Roman" w:hAnsi="Times New Roman" w:cs="Times New Roman"/>
          <w:sz w:val="24"/>
          <w:szCs w:val="24"/>
          <w:lang w:val="ru-RU"/>
        </w:rPr>
        <w:t>Мне трудно проснуться в назначенный час!</w:t>
      </w:r>
    </w:p>
    <w:p w:rsidR="00A377E7" w:rsidRPr="0013728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78. </w:t>
      </w:r>
      <w:r w:rsidRPr="00137288">
        <w:rPr>
          <w:rFonts w:ascii="Times New Roman" w:hAnsi="Times New Roman" w:cs="Times New Roman"/>
          <w:sz w:val="24"/>
          <w:szCs w:val="24"/>
          <w:lang w:val="ru-RU"/>
        </w:rPr>
        <w:t>Если в моих неудачах кто-то виноват, я не оставляю его безнаказанным.</w:t>
      </w:r>
    </w:p>
    <w:p w:rsidR="00A377E7" w:rsidRPr="0013728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79. </w:t>
      </w:r>
      <w:r w:rsidRPr="00137288">
        <w:rPr>
          <w:rFonts w:ascii="Times New Roman" w:hAnsi="Times New Roman" w:cs="Times New Roman"/>
          <w:sz w:val="24"/>
          <w:szCs w:val="24"/>
          <w:lang w:val="ru-RU"/>
        </w:rPr>
        <w:t>В детстве я был капризным и раздражительным.</w:t>
      </w:r>
    </w:p>
    <w:p w:rsidR="00A377E7" w:rsidRPr="0013728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80. </w:t>
      </w:r>
      <w:r w:rsidRPr="00137288">
        <w:rPr>
          <w:rFonts w:ascii="Times New Roman" w:hAnsi="Times New Roman" w:cs="Times New Roman"/>
          <w:sz w:val="24"/>
          <w:szCs w:val="24"/>
          <w:lang w:val="ru-RU"/>
        </w:rPr>
        <w:t>Мне известны случаи, когда мои родственники лечились у невропатологов, психиатров.</w:t>
      </w:r>
    </w:p>
    <w:p w:rsidR="00A377E7" w:rsidRPr="0013728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81. </w:t>
      </w:r>
      <w:r w:rsidRPr="00137288">
        <w:rPr>
          <w:rFonts w:ascii="Times New Roman" w:hAnsi="Times New Roman" w:cs="Times New Roman"/>
          <w:sz w:val="24"/>
          <w:szCs w:val="24"/>
          <w:lang w:val="ru-RU"/>
        </w:rPr>
        <w:t>Иногда я испытываю потребность принять успокаивающие средства, чтобы снять возбуждение или отвлечься.</w:t>
      </w:r>
    </w:p>
    <w:p w:rsidR="00A377E7" w:rsidRPr="0013728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82. </w:t>
      </w:r>
      <w:r w:rsidRPr="00137288">
        <w:rPr>
          <w:rFonts w:ascii="Times New Roman" w:hAnsi="Times New Roman" w:cs="Times New Roman"/>
          <w:sz w:val="24"/>
          <w:szCs w:val="24"/>
          <w:lang w:val="ru-RU"/>
        </w:rPr>
        <w:t>Часто по ночам мне трудно заснуть, а сон становится повер</w:t>
      </w:r>
      <w:r w:rsidRPr="00137288">
        <w:rPr>
          <w:rFonts w:ascii="Times New Roman" w:hAnsi="Times New Roman" w:cs="Times New Roman"/>
          <w:sz w:val="24"/>
          <w:szCs w:val="24"/>
          <w:lang w:val="ru-RU"/>
        </w:rPr>
        <w:softHyphen/>
        <w:t>хностным и беспокойным.</w:t>
      </w:r>
    </w:p>
    <w:p w:rsidR="00A377E7" w:rsidRPr="00137288" w:rsidRDefault="00A377E7" w:rsidP="00A377E7">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83. </w:t>
      </w:r>
      <w:r w:rsidRPr="00137288">
        <w:rPr>
          <w:rFonts w:ascii="Times New Roman" w:hAnsi="Times New Roman" w:cs="Times New Roman"/>
          <w:sz w:val="24"/>
          <w:szCs w:val="24"/>
          <w:lang w:val="ru-RU"/>
        </w:rPr>
        <w:t>Если на улице ко мне приближается милиционер, я ужасно волнуюсь и потею.</w:t>
      </w:r>
    </w:p>
    <w:p w:rsidR="00A377E7" w:rsidRPr="00137288" w:rsidRDefault="00A377E7" w:rsidP="00A377E7">
      <w:pPr>
        <w:pStyle w:val="ae"/>
        <w:ind w:firstLine="567"/>
        <w:jc w:val="both"/>
        <w:rPr>
          <w:rFonts w:ascii="Times New Roman" w:hAnsi="Times New Roman" w:cs="Times New Roman"/>
          <w:sz w:val="24"/>
          <w:szCs w:val="24"/>
          <w:lang w:val="ru-RU"/>
        </w:rPr>
      </w:pPr>
      <w:r w:rsidRPr="00137288">
        <w:rPr>
          <w:rFonts w:ascii="Times New Roman" w:hAnsi="Times New Roman" w:cs="Times New Roman"/>
          <w:sz w:val="24"/>
          <w:szCs w:val="24"/>
          <w:lang w:val="ru-RU"/>
        </w:rPr>
        <w:lastRenderedPageBreak/>
        <w:t>84. Иногда, принимал участие в беседе, я боюсь высказать соб</w:t>
      </w:r>
      <w:r w:rsidRPr="00137288">
        <w:rPr>
          <w:rFonts w:ascii="Times New Roman" w:hAnsi="Times New Roman" w:cs="Times New Roman"/>
          <w:sz w:val="24"/>
          <w:szCs w:val="24"/>
          <w:lang w:val="ru-RU"/>
        </w:rPr>
        <w:softHyphen/>
        <w:t>ственное мнение, потому что оно может кому-то показаться смешным или некомпетентным.</w:t>
      </w:r>
    </w:p>
    <w:p w:rsidR="00A377E7" w:rsidRDefault="00A377E7" w:rsidP="00A377E7">
      <w:pPr>
        <w:pStyle w:val="ae"/>
        <w:ind w:firstLine="567"/>
        <w:rPr>
          <w:rFonts w:ascii="Times New Roman" w:hAnsi="Times New Roman" w:cs="Times New Roman"/>
          <w:b/>
          <w:sz w:val="24"/>
          <w:szCs w:val="24"/>
          <w:lang w:val="ru-RU"/>
        </w:rPr>
      </w:pPr>
    </w:p>
    <w:p w:rsidR="00A377E7" w:rsidRPr="00137288" w:rsidRDefault="00A377E7" w:rsidP="00A377E7">
      <w:pPr>
        <w:pStyle w:val="ae"/>
        <w:ind w:firstLine="567"/>
        <w:rPr>
          <w:rFonts w:ascii="Times New Roman" w:hAnsi="Times New Roman" w:cs="Times New Roman"/>
          <w:b/>
          <w:sz w:val="24"/>
          <w:szCs w:val="24"/>
          <w:lang w:val="ru-RU"/>
        </w:rPr>
      </w:pPr>
      <w:r w:rsidRPr="00137288">
        <w:rPr>
          <w:rFonts w:ascii="Times New Roman" w:hAnsi="Times New Roman" w:cs="Times New Roman"/>
          <w:b/>
          <w:sz w:val="24"/>
          <w:szCs w:val="24"/>
          <w:lang w:val="ru-RU"/>
        </w:rPr>
        <w:t>Регистрационный бланк к опроснику «Прогноз»</w:t>
      </w:r>
    </w:p>
    <w:p w:rsidR="00A377E7" w:rsidRPr="00137288" w:rsidRDefault="00A377E7" w:rsidP="00A377E7">
      <w:pPr>
        <w:pStyle w:val="ae"/>
        <w:ind w:firstLine="567"/>
        <w:rPr>
          <w:rFonts w:ascii="Times New Roman" w:hAnsi="Times New Roman" w:cs="Times New Roman"/>
          <w:spacing w:val="-2"/>
          <w:sz w:val="24"/>
          <w:szCs w:val="24"/>
        </w:rPr>
      </w:pPr>
      <w:r w:rsidRPr="00137288">
        <w:rPr>
          <w:rFonts w:ascii="Times New Roman" w:hAnsi="Times New Roman" w:cs="Times New Roman"/>
          <w:spacing w:val="-2"/>
          <w:sz w:val="24"/>
          <w:szCs w:val="24"/>
        </w:rPr>
        <w:t>Ф.И.О.:</w:t>
      </w:r>
    </w:p>
    <w:p w:rsidR="00A377E7" w:rsidRPr="00137288" w:rsidRDefault="00A377E7" w:rsidP="00A377E7">
      <w:pPr>
        <w:pStyle w:val="ae"/>
        <w:ind w:firstLine="567"/>
        <w:rPr>
          <w:rFonts w:ascii="Times New Roman" w:hAnsi="Times New Roman" w:cs="Times New Roman"/>
          <w:spacing w:val="11"/>
          <w:sz w:val="24"/>
          <w:szCs w:val="24"/>
        </w:rPr>
      </w:pPr>
      <w:r w:rsidRPr="00137288">
        <w:rPr>
          <w:rFonts w:ascii="Times New Roman" w:hAnsi="Times New Roman" w:cs="Times New Roman"/>
          <w:spacing w:val="11"/>
          <w:sz w:val="24"/>
          <w:szCs w:val="24"/>
        </w:rPr>
        <w:t>Дата:</w:t>
      </w:r>
    </w:p>
    <w:p w:rsidR="00A377E7" w:rsidRDefault="00A377E7" w:rsidP="00A377E7">
      <w:pPr>
        <w:spacing w:after="230" w:line="1" w:lineRule="exact"/>
      </w:pPr>
    </w:p>
    <w:tbl>
      <w:tblPr>
        <w:tblW w:w="0" w:type="auto"/>
        <w:tblInd w:w="40" w:type="dxa"/>
        <w:tblLayout w:type="fixed"/>
        <w:tblCellMar>
          <w:left w:w="40" w:type="dxa"/>
          <w:right w:w="40" w:type="dxa"/>
        </w:tblCellMar>
        <w:tblLook w:val="0000"/>
      </w:tblPr>
      <w:tblGrid>
        <w:gridCol w:w="461"/>
        <w:gridCol w:w="430"/>
        <w:gridCol w:w="440"/>
        <w:gridCol w:w="430"/>
        <w:gridCol w:w="440"/>
        <w:gridCol w:w="430"/>
        <w:gridCol w:w="430"/>
        <w:gridCol w:w="440"/>
        <w:gridCol w:w="430"/>
        <w:gridCol w:w="430"/>
        <w:gridCol w:w="440"/>
        <w:gridCol w:w="440"/>
        <w:gridCol w:w="430"/>
        <w:gridCol w:w="430"/>
        <w:gridCol w:w="430"/>
        <w:gridCol w:w="430"/>
        <w:gridCol w:w="430"/>
        <w:gridCol w:w="440"/>
        <w:gridCol w:w="430"/>
        <w:gridCol w:w="430"/>
        <w:gridCol w:w="381"/>
      </w:tblGrid>
      <w:tr w:rsidR="00A377E7" w:rsidRPr="00814453" w:rsidTr="00723884">
        <w:trPr>
          <w:trHeight w:hRule="exact" w:val="409"/>
        </w:trPr>
        <w:tc>
          <w:tcPr>
            <w:tcW w:w="461"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1</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2</w:t>
            </w:r>
          </w:p>
        </w:tc>
        <w:tc>
          <w:tcPr>
            <w:tcW w:w="44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3</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4</w:t>
            </w:r>
          </w:p>
        </w:tc>
        <w:tc>
          <w:tcPr>
            <w:tcW w:w="44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5</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6</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7</w:t>
            </w:r>
          </w:p>
        </w:tc>
        <w:tc>
          <w:tcPr>
            <w:tcW w:w="44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8</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9</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10</w:t>
            </w:r>
          </w:p>
        </w:tc>
        <w:tc>
          <w:tcPr>
            <w:tcW w:w="44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11</w:t>
            </w:r>
          </w:p>
        </w:tc>
        <w:tc>
          <w:tcPr>
            <w:tcW w:w="44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12</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13</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14</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15</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16</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17</w:t>
            </w:r>
          </w:p>
        </w:tc>
        <w:tc>
          <w:tcPr>
            <w:tcW w:w="44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18</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19</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20</w:t>
            </w:r>
          </w:p>
        </w:tc>
        <w:tc>
          <w:tcPr>
            <w:tcW w:w="381" w:type="dxa"/>
            <w:tcBorders>
              <w:top w:val="single" w:sz="4" w:space="0" w:color="000000"/>
              <w:left w:val="single" w:sz="4" w:space="0" w:color="000000"/>
              <w:bottom w:val="single" w:sz="4" w:space="0" w:color="000000"/>
              <w:right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21</w:t>
            </w:r>
          </w:p>
        </w:tc>
      </w:tr>
      <w:tr w:rsidR="00A377E7" w:rsidRPr="00814453" w:rsidTr="00723884">
        <w:trPr>
          <w:trHeight w:hRule="exact" w:val="429"/>
        </w:trPr>
        <w:tc>
          <w:tcPr>
            <w:tcW w:w="461"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22</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iCs/>
                <w:sz w:val="24"/>
                <w:szCs w:val="24"/>
              </w:rPr>
            </w:pPr>
            <w:r w:rsidRPr="00814453">
              <w:rPr>
                <w:rFonts w:ascii="Times New Roman" w:hAnsi="Times New Roman" w:cs="Times New Roman"/>
                <w:iCs/>
                <w:sz w:val="24"/>
                <w:szCs w:val="24"/>
              </w:rPr>
              <w:t>23</w:t>
            </w:r>
          </w:p>
        </w:tc>
        <w:tc>
          <w:tcPr>
            <w:tcW w:w="44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24</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25</w:t>
            </w:r>
          </w:p>
        </w:tc>
        <w:tc>
          <w:tcPr>
            <w:tcW w:w="44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26</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iCs/>
                <w:sz w:val="24"/>
                <w:szCs w:val="24"/>
              </w:rPr>
            </w:pPr>
            <w:r w:rsidRPr="00814453">
              <w:rPr>
                <w:rFonts w:ascii="Times New Roman" w:hAnsi="Times New Roman" w:cs="Times New Roman"/>
                <w:iCs/>
                <w:sz w:val="24"/>
                <w:szCs w:val="24"/>
              </w:rPr>
              <w:t>27</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iCs/>
                <w:sz w:val="24"/>
                <w:szCs w:val="24"/>
              </w:rPr>
            </w:pPr>
            <w:r w:rsidRPr="00814453">
              <w:rPr>
                <w:rFonts w:ascii="Times New Roman" w:hAnsi="Times New Roman" w:cs="Times New Roman"/>
                <w:iCs/>
                <w:sz w:val="24"/>
                <w:szCs w:val="24"/>
              </w:rPr>
              <w:t>28</w:t>
            </w:r>
          </w:p>
        </w:tc>
        <w:tc>
          <w:tcPr>
            <w:tcW w:w="44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29</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30</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31</w:t>
            </w:r>
          </w:p>
        </w:tc>
        <w:tc>
          <w:tcPr>
            <w:tcW w:w="44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32</w:t>
            </w:r>
          </w:p>
        </w:tc>
        <w:tc>
          <w:tcPr>
            <w:tcW w:w="44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33</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34</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35</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36</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37</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38</w:t>
            </w:r>
          </w:p>
        </w:tc>
        <w:tc>
          <w:tcPr>
            <w:tcW w:w="44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39</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40</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41</w:t>
            </w:r>
          </w:p>
        </w:tc>
        <w:tc>
          <w:tcPr>
            <w:tcW w:w="381" w:type="dxa"/>
            <w:tcBorders>
              <w:top w:val="single" w:sz="4" w:space="0" w:color="000000"/>
              <w:left w:val="single" w:sz="4" w:space="0" w:color="000000"/>
              <w:bottom w:val="single" w:sz="4" w:space="0" w:color="000000"/>
              <w:right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42</w:t>
            </w:r>
          </w:p>
        </w:tc>
      </w:tr>
      <w:tr w:rsidR="00A377E7" w:rsidRPr="00814453" w:rsidTr="00723884">
        <w:trPr>
          <w:trHeight w:hRule="exact" w:val="351"/>
        </w:trPr>
        <w:tc>
          <w:tcPr>
            <w:tcW w:w="461"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43</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44</w:t>
            </w:r>
          </w:p>
        </w:tc>
        <w:tc>
          <w:tcPr>
            <w:tcW w:w="44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45</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46</w:t>
            </w:r>
          </w:p>
        </w:tc>
        <w:tc>
          <w:tcPr>
            <w:tcW w:w="44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47</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48</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49</w:t>
            </w:r>
          </w:p>
        </w:tc>
        <w:tc>
          <w:tcPr>
            <w:tcW w:w="44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50</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51</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52</w:t>
            </w:r>
          </w:p>
        </w:tc>
        <w:tc>
          <w:tcPr>
            <w:tcW w:w="44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53</w:t>
            </w:r>
          </w:p>
        </w:tc>
        <w:tc>
          <w:tcPr>
            <w:tcW w:w="44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54</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55</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56</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57</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53</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59</w:t>
            </w:r>
          </w:p>
        </w:tc>
        <w:tc>
          <w:tcPr>
            <w:tcW w:w="44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60</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61</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62</w:t>
            </w:r>
          </w:p>
        </w:tc>
        <w:tc>
          <w:tcPr>
            <w:tcW w:w="381" w:type="dxa"/>
            <w:tcBorders>
              <w:top w:val="single" w:sz="4" w:space="0" w:color="000000"/>
              <w:left w:val="single" w:sz="4" w:space="0" w:color="000000"/>
              <w:bottom w:val="single" w:sz="4" w:space="0" w:color="000000"/>
              <w:right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63</w:t>
            </w:r>
          </w:p>
        </w:tc>
      </w:tr>
      <w:tr w:rsidR="00A377E7" w:rsidRPr="00814453" w:rsidTr="00723884">
        <w:trPr>
          <w:trHeight w:hRule="exact" w:val="387"/>
        </w:trPr>
        <w:tc>
          <w:tcPr>
            <w:tcW w:w="461"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64</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iCs/>
                <w:sz w:val="24"/>
                <w:szCs w:val="24"/>
              </w:rPr>
            </w:pPr>
            <w:r w:rsidRPr="00814453">
              <w:rPr>
                <w:rFonts w:ascii="Times New Roman" w:hAnsi="Times New Roman" w:cs="Times New Roman"/>
                <w:iCs/>
                <w:sz w:val="24"/>
                <w:szCs w:val="24"/>
              </w:rPr>
              <w:t>65</w:t>
            </w:r>
          </w:p>
        </w:tc>
        <w:tc>
          <w:tcPr>
            <w:tcW w:w="44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66</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iCs/>
                <w:sz w:val="24"/>
                <w:szCs w:val="24"/>
              </w:rPr>
            </w:pPr>
            <w:r w:rsidRPr="00814453">
              <w:rPr>
                <w:rFonts w:ascii="Times New Roman" w:hAnsi="Times New Roman" w:cs="Times New Roman"/>
                <w:iCs/>
                <w:sz w:val="24"/>
                <w:szCs w:val="24"/>
              </w:rPr>
              <w:t>67</w:t>
            </w:r>
          </w:p>
        </w:tc>
        <w:tc>
          <w:tcPr>
            <w:tcW w:w="44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68</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69</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70</w:t>
            </w:r>
          </w:p>
        </w:tc>
        <w:tc>
          <w:tcPr>
            <w:tcW w:w="44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71</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72</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73</w:t>
            </w:r>
          </w:p>
        </w:tc>
        <w:tc>
          <w:tcPr>
            <w:tcW w:w="44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74</w:t>
            </w:r>
          </w:p>
        </w:tc>
        <w:tc>
          <w:tcPr>
            <w:tcW w:w="44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75</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76</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77</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78</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79</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80</w:t>
            </w:r>
          </w:p>
        </w:tc>
        <w:tc>
          <w:tcPr>
            <w:tcW w:w="44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81</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82</w:t>
            </w:r>
          </w:p>
        </w:tc>
        <w:tc>
          <w:tcPr>
            <w:tcW w:w="430" w:type="dxa"/>
            <w:tcBorders>
              <w:top w:val="single" w:sz="4" w:space="0" w:color="000000"/>
              <w:left w:val="single" w:sz="4" w:space="0" w:color="000000"/>
              <w:bottom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83</w:t>
            </w:r>
          </w:p>
        </w:tc>
        <w:tc>
          <w:tcPr>
            <w:tcW w:w="381" w:type="dxa"/>
            <w:tcBorders>
              <w:top w:val="single" w:sz="4" w:space="0" w:color="000000"/>
              <w:left w:val="single" w:sz="4" w:space="0" w:color="000000"/>
              <w:bottom w:val="single" w:sz="4" w:space="0" w:color="000000"/>
              <w:right w:val="single" w:sz="4" w:space="0" w:color="000000"/>
            </w:tcBorders>
            <w:shd w:val="clear" w:color="auto" w:fill="FFFFFF"/>
          </w:tcPr>
          <w:p w:rsidR="00A377E7" w:rsidRPr="00814453" w:rsidRDefault="00A377E7" w:rsidP="00726951">
            <w:pPr>
              <w:pStyle w:val="ae"/>
              <w:snapToGrid w:val="0"/>
              <w:rPr>
                <w:rFonts w:ascii="Times New Roman" w:hAnsi="Times New Roman" w:cs="Times New Roman"/>
                <w:sz w:val="24"/>
                <w:szCs w:val="24"/>
              </w:rPr>
            </w:pPr>
            <w:r w:rsidRPr="00814453">
              <w:rPr>
                <w:rFonts w:ascii="Times New Roman" w:hAnsi="Times New Roman" w:cs="Times New Roman"/>
                <w:sz w:val="24"/>
                <w:szCs w:val="24"/>
              </w:rPr>
              <w:t>84</w:t>
            </w:r>
          </w:p>
        </w:tc>
      </w:tr>
    </w:tbl>
    <w:p w:rsidR="00A377E7" w:rsidRPr="00814453" w:rsidRDefault="00A377E7" w:rsidP="00A377E7">
      <w:pPr>
        <w:pStyle w:val="ae"/>
        <w:rPr>
          <w:rFonts w:ascii="Times New Roman" w:hAnsi="Times New Roman" w:cs="Times New Roman"/>
          <w:sz w:val="24"/>
          <w:szCs w:val="24"/>
        </w:rPr>
      </w:pPr>
    </w:p>
    <w:p w:rsidR="00A377E7" w:rsidRPr="00137288" w:rsidRDefault="00A377E7" w:rsidP="00A377E7">
      <w:pPr>
        <w:pStyle w:val="ae"/>
        <w:ind w:firstLine="567"/>
        <w:jc w:val="both"/>
        <w:rPr>
          <w:rFonts w:ascii="Times New Roman" w:hAnsi="Times New Roman" w:cs="Times New Roman"/>
          <w:b/>
          <w:sz w:val="24"/>
          <w:szCs w:val="24"/>
          <w:lang w:val="ru-RU"/>
        </w:rPr>
      </w:pPr>
      <w:r w:rsidRPr="00137288">
        <w:rPr>
          <w:rFonts w:ascii="Times New Roman" w:hAnsi="Times New Roman" w:cs="Times New Roman"/>
          <w:b/>
          <w:sz w:val="24"/>
          <w:szCs w:val="24"/>
        </w:rPr>
        <w:t>Обработка результатов</w:t>
      </w:r>
      <w:r>
        <w:rPr>
          <w:rFonts w:ascii="Times New Roman" w:hAnsi="Times New Roman" w:cs="Times New Roman"/>
          <w:b/>
          <w:sz w:val="24"/>
          <w:szCs w:val="24"/>
          <w:lang w:val="ru-RU"/>
        </w:rPr>
        <w:t>.</w:t>
      </w:r>
    </w:p>
    <w:p w:rsidR="00A377E7" w:rsidRPr="009542C6" w:rsidRDefault="00A377E7" w:rsidP="009542C6">
      <w:pPr>
        <w:pStyle w:val="ae"/>
        <w:ind w:firstLine="567"/>
        <w:jc w:val="both"/>
        <w:rPr>
          <w:rFonts w:ascii="Times New Roman" w:hAnsi="Times New Roman" w:cs="Times New Roman"/>
          <w:spacing w:val="2"/>
          <w:sz w:val="24"/>
          <w:szCs w:val="24"/>
          <w:lang w:val="ru-RU"/>
        </w:rPr>
      </w:pPr>
      <w:r w:rsidRPr="00A377E7">
        <w:rPr>
          <w:rFonts w:ascii="Times New Roman" w:hAnsi="Times New Roman" w:cs="Times New Roman"/>
          <w:spacing w:val="1"/>
          <w:sz w:val="24"/>
          <w:szCs w:val="24"/>
          <w:lang w:val="ru-RU"/>
        </w:rPr>
        <w:t>Результаты анкетирования выражаются количественными пока</w:t>
      </w:r>
      <w:r w:rsidRPr="00A377E7">
        <w:rPr>
          <w:rFonts w:ascii="Times New Roman" w:hAnsi="Times New Roman" w:cs="Times New Roman"/>
          <w:spacing w:val="1"/>
          <w:sz w:val="24"/>
          <w:szCs w:val="24"/>
          <w:lang w:val="ru-RU"/>
        </w:rPr>
        <w:softHyphen/>
      </w:r>
      <w:r w:rsidRPr="00A377E7">
        <w:rPr>
          <w:rFonts w:ascii="Times New Roman" w:hAnsi="Times New Roman" w:cs="Times New Roman"/>
          <w:spacing w:val="4"/>
          <w:sz w:val="24"/>
          <w:szCs w:val="24"/>
          <w:lang w:val="ru-RU"/>
        </w:rPr>
        <w:t xml:space="preserve">зателями в баллах, на основании которых выносится заключение об уровне нервно-психической устойчивости. Обработка данных </w:t>
      </w:r>
      <w:r w:rsidRPr="00A377E7">
        <w:rPr>
          <w:rFonts w:ascii="Times New Roman" w:hAnsi="Times New Roman" w:cs="Times New Roman"/>
          <w:spacing w:val="2"/>
          <w:sz w:val="24"/>
          <w:szCs w:val="24"/>
          <w:lang w:val="ru-RU"/>
        </w:rPr>
        <w:t>производится с помощью «ключей», начиная со шкалы искреннос</w:t>
      </w:r>
      <w:r w:rsidRPr="00A377E7">
        <w:rPr>
          <w:rFonts w:ascii="Times New Roman" w:hAnsi="Times New Roman" w:cs="Times New Roman"/>
          <w:spacing w:val="2"/>
          <w:sz w:val="24"/>
          <w:szCs w:val="24"/>
          <w:lang w:val="ru-RU"/>
        </w:rPr>
        <w:softHyphen/>
      </w:r>
      <w:r w:rsidRPr="00A377E7">
        <w:rPr>
          <w:rFonts w:ascii="Times New Roman" w:hAnsi="Times New Roman" w:cs="Times New Roman"/>
          <w:spacing w:val="3"/>
          <w:sz w:val="24"/>
          <w:szCs w:val="24"/>
          <w:lang w:val="ru-RU"/>
        </w:rPr>
        <w:t>ти, которая используется для оценки достоверности ответов. Под</w:t>
      </w:r>
      <w:r w:rsidRPr="00A377E7">
        <w:rPr>
          <w:rFonts w:ascii="Times New Roman" w:hAnsi="Times New Roman" w:cs="Times New Roman"/>
          <w:spacing w:val="1"/>
          <w:sz w:val="24"/>
          <w:szCs w:val="24"/>
          <w:lang w:val="ru-RU"/>
        </w:rPr>
        <w:t xml:space="preserve">считывается количество минусов, соответствующих данной шкале. </w:t>
      </w:r>
      <w:r w:rsidRPr="00A377E7">
        <w:rPr>
          <w:rFonts w:ascii="Times New Roman" w:hAnsi="Times New Roman" w:cs="Times New Roman"/>
          <w:sz w:val="24"/>
          <w:szCs w:val="24"/>
          <w:lang w:val="ru-RU"/>
        </w:rPr>
        <w:t>Если по шкале искренности отмечено более 10 баллов, то использо</w:t>
      </w:r>
      <w:r w:rsidRPr="00A377E7">
        <w:rPr>
          <w:rFonts w:ascii="Times New Roman" w:hAnsi="Times New Roman" w:cs="Times New Roman"/>
          <w:sz w:val="24"/>
          <w:szCs w:val="24"/>
          <w:lang w:val="ru-RU"/>
        </w:rPr>
        <w:softHyphen/>
      </w:r>
      <w:r w:rsidRPr="00A377E7">
        <w:rPr>
          <w:rFonts w:ascii="Times New Roman" w:hAnsi="Times New Roman" w:cs="Times New Roman"/>
          <w:spacing w:val="4"/>
          <w:sz w:val="24"/>
          <w:szCs w:val="24"/>
          <w:lang w:val="ru-RU"/>
        </w:rPr>
        <w:t xml:space="preserve">вать полученные данные в анализе не рекомендуется, а причины </w:t>
      </w:r>
      <w:r w:rsidRPr="00A377E7">
        <w:rPr>
          <w:rFonts w:ascii="Times New Roman" w:hAnsi="Times New Roman" w:cs="Times New Roman"/>
          <w:spacing w:val="2"/>
          <w:sz w:val="24"/>
          <w:szCs w:val="24"/>
          <w:lang w:val="ru-RU"/>
        </w:rPr>
        <w:t>неискренности следует выяснить в процессе беседы.</w:t>
      </w:r>
    </w:p>
    <w:p w:rsidR="00E07185" w:rsidRDefault="00E07185" w:rsidP="00A377E7">
      <w:pPr>
        <w:pStyle w:val="ae"/>
        <w:ind w:firstLine="567"/>
        <w:jc w:val="both"/>
        <w:rPr>
          <w:rFonts w:ascii="Times New Roman" w:hAnsi="Times New Roman" w:cs="Times New Roman"/>
          <w:b/>
          <w:spacing w:val="-6"/>
          <w:sz w:val="24"/>
          <w:szCs w:val="24"/>
          <w:lang w:val="ru-RU"/>
        </w:rPr>
      </w:pPr>
    </w:p>
    <w:p w:rsidR="00A377E7" w:rsidRDefault="00A377E7" w:rsidP="00A377E7">
      <w:pPr>
        <w:pStyle w:val="ae"/>
        <w:ind w:firstLine="567"/>
        <w:jc w:val="both"/>
        <w:rPr>
          <w:rFonts w:ascii="Times New Roman" w:hAnsi="Times New Roman" w:cs="Times New Roman"/>
          <w:b/>
          <w:spacing w:val="-6"/>
          <w:sz w:val="24"/>
          <w:szCs w:val="24"/>
          <w:lang w:val="ru-RU"/>
        </w:rPr>
      </w:pPr>
      <w:r w:rsidRPr="009542C6">
        <w:rPr>
          <w:rFonts w:ascii="Times New Roman" w:hAnsi="Times New Roman" w:cs="Times New Roman"/>
          <w:b/>
          <w:spacing w:val="-6"/>
          <w:sz w:val="24"/>
          <w:szCs w:val="24"/>
          <w:lang w:val="ru-RU"/>
        </w:rPr>
        <w:t>Ключи для обработки данных анкеты «Прогноз».</w:t>
      </w:r>
    </w:p>
    <w:p w:rsidR="00E07185" w:rsidRPr="009542C6" w:rsidRDefault="00E07185" w:rsidP="00A377E7">
      <w:pPr>
        <w:pStyle w:val="ae"/>
        <w:ind w:firstLine="567"/>
        <w:jc w:val="both"/>
        <w:rPr>
          <w:rFonts w:ascii="Times New Roman" w:hAnsi="Times New Roman" w:cs="Times New Roman"/>
          <w:b/>
          <w:spacing w:val="-6"/>
          <w:sz w:val="24"/>
          <w:szCs w:val="24"/>
          <w:lang w:val="ru-RU"/>
        </w:rPr>
      </w:pPr>
    </w:p>
    <w:p w:rsidR="00A377E7" w:rsidRPr="00E07185" w:rsidRDefault="00A377E7" w:rsidP="00A377E7">
      <w:pPr>
        <w:spacing w:after="65" w:line="1" w:lineRule="exact"/>
        <w:rPr>
          <w:b/>
        </w:rPr>
      </w:pPr>
    </w:p>
    <w:tbl>
      <w:tblPr>
        <w:tblW w:w="0" w:type="auto"/>
        <w:tblInd w:w="40" w:type="dxa"/>
        <w:tblLayout w:type="fixed"/>
        <w:tblCellMar>
          <w:left w:w="40" w:type="dxa"/>
          <w:right w:w="40" w:type="dxa"/>
        </w:tblCellMar>
        <w:tblLook w:val="0000"/>
      </w:tblPr>
      <w:tblGrid>
        <w:gridCol w:w="2182"/>
        <w:gridCol w:w="2000"/>
        <w:gridCol w:w="4890"/>
      </w:tblGrid>
      <w:tr w:rsidR="00A377E7" w:rsidRPr="00E07185" w:rsidTr="00723884">
        <w:trPr>
          <w:trHeight w:hRule="exact" w:val="648"/>
        </w:trPr>
        <w:tc>
          <w:tcPr>
            <w:tcW w:w="2182" w:type="dxa"/>
            <w:tcBorders>
              <w:top w:val="single" w:sz="4" w:space="0" w:color="000000"/>
              <w:left w:val="single" w:sz="4" w:space="0" w:color="000000"/>
              <w:bottom w:val="single" w:sz="4" w:space="0" w:color="000000"/>
            </w:tcBorders>
            <w:shd w:val="clear" w:color="auto" w:fill="FFFFFF"/>
          </w:tcPr>
          <w:p w:rsidR="00A377E7" w:rsidRPr="00E07185" w:rsidRDefault="00A377E7" w:rsidP="00726951">
            <w:pPr>
              <w:pStyle w:val="ae"/>
              <w:jc w:val="both"/>
              <w:rPr>
                <w:rFonts w:ascii="Times New Roman" w:hAnsi="Times New Roman" w:cs="Times New Roman"/>
                <w:b/>
                <w:sz w:val="24"/>
                <w:szCs w:val="24"/>
              </w:rPr>
            </w:pPr>
            <w:r w:rsidRPr="00E07185">
              <w:rPr>
                <w:rFonts w:ascii="Times New Roman" w:hAnsi="Times New Roman" w:cs="Times New Roman"/>
                <w:b/>
                <w:sz w:val="24"/>
                <w:szCs w:val="24"/>
              </w:rPr>
              <w:t>Наименование шкалы</w:t>
            </w:r>
          </w:p>
        </w:tc>
        <w:tc>
          <w:tcPr>
            <w:tcW w:w="2000" w:type="dxa"/>
            <w:tcBorders>
              <w:top w:val="single" w:sz="4" w:space="0" w:color="000000"/>
              <w:left w:val="single" w:sz="4" w:space="0" w:color="000000"/>
              <w:bottom w:val="single" w:sz="4" w:space="0" w:color="000000"/>
            </w:tcBorders>
            <w:shd w:val="clear" w:color="auto" w:fill="FFFFFF"/>
          </w:tcPr>
          <w:p w:rsidR="00A377E7" w:rsidRPr="00E07185" w:rsidRDefault="00A377E7" w:rsidP="00726951">
            <w:pPr>
              <w:pStyle w:val="ae"/>
              <w:jc w:val="both"/>
              <w:rPr>
                <w:rFonts w:ascii="Times New Roman" w:hAnsi="Times New Roman" w:cs="Times New Roman"/>
                <w:b/>
                <w:sz w:val="24"/>
                <w:szCs w:val="24"/>
              </w:rPr>
            </w:pPr>
            <w:r w:rsidRPr="00E07185">
              <w:rPr>
                <w:rFonts w:ascii="Times New Roman" w:hAnsi="Times New Roman" w:cs="Times New Roman"/>
                <w:b/>
                <w:sz w:val="24"/>
                <w:szCs w:val="24"/>
              </w:rPr>
              <w:t>Содержание ответов</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Pr>
          <w:p w:rsidR="00A377E7" w:rsidRPr="00E07185" w:rsidRDefault="00A377E7" w:rsidP="00726951">
            <w:pPr>
              <w:pStyle w:val="ae"/>
              <w:jc w:val="both"/>
              <w:rPr>
                <w:rFonts w:ascii="Times New Roman" w:hAnsi="Times New Roman" w:cs="Times New Roman"/>
                <w:b/>
                <w:sz w:val="24"/>
                <w:szCs w:val="24"/>
                <w:lang w:val="ru-RU"/>
              </w:rPr>
            </w:pPr>
            <w:r w:rsidRPr="00E07185">
              <w:rPr>
                <w:rFonts w:ascii="Times New Roman" w:hAnsi="Times New Roman" w:cs="Times New Roman"/>
                <w:b/>
                <w:sz w:val="24"/>
                <w:szCs w:val="24"/>
                <w:lang w:val="ru-RU"/>
              </w:rPr>
              <w:t>Порядковые номера высказываний, соответствующих шкале</w:t>
            </w:r>
          </w:p>
        </w:tc>
      </w:tr>
      <w:tr w:rsidR="00A377E7" w:rsidRPr="00137288" w:rsidTr="00E07185">
        <w:trPr>
          <w:trHeight w:hRule="exact" w:val="583"/>
        </w:trPr>
        <w:tc>
          <w:tcPr>
            <w:tcW w:w="2182" w:type="dxa"/>
            <w:tcBorders>
              <w:top w:val="single" w:sz="4" w:space="0" w:color="000000"/>
              <w:left w:val="single" w:sz="4" w:space="0" w:color="000000"/>
              <w:bottom w:val="single" w:sz="4" w:space="0" w:color="000000"/>
            </w:tcBorders>
            <w:shd w:val="clear" w:color="auto" w:fill="FFFFFF"/>
          </w:tcPr>
          <w:p w:rsidR="00A377E7" w:rsidRPr="00137288" w:rsidRDefault="00A377E7" w:rsidP="00726951">
            <w:pPr>
              <w:pStyle w:val="ae"/>
              <w:jc w:val="both"/>
              <w:rPr>
                <w:rFonts w:ascii="Times New Roman" w:hAnsi="Times New Roman" w:cs="Times New Roman"/>
                <w:sz w:val="24"/>
                <w:szCs w:val="24"/>
              </w:rPr>
            </w:pPr>
            <w:r w:rsidRPr="00137288">
              <w:rPr>
                <w:rFonts w:ascii="Times New Roman" w:hAnsi="Times New Roman" w:cs="Times New Roman"/>
                <w:sz w:val="24"/>
                <w:szCs w:val="24"/>
              </w:rPr>
              <w:t>Шкала искренности</w:t>
            </w:r>
          </w:p>
        </w:tc>
        <w:tc>
          <w:tcPr>
            <w:tcW w:w="2000" w:type="dxa"/>
            <w:tcBorders>
              <w:top w:val="single" w:sz="4" w:space="0" w:color="000000"/>
              <w:left w:val="single" w:sz="4" w:space="0" w:color="000000"/>
              <w:bottom w:val="single" w:sz="4" w:space="0" w:color="000000"/>
            </w:tcBorders>
            <w:shd w:val="clear" w:color="auto" w:fill="FFFFFF"/>
          </w:tcPr>
          <w:p w:rsidR="00A377E7" w:rsidRPr="00137288" w:rsidRDefault="00A377E7" w:rsidP="00726951">
            <w:pPr>
              <w:pStyle w:val="ae"/>
              <w:jc w:val="both"/>
              <w:rPr>
                <w:rFonts w:ascii="Times New Roman" w:hAnsi="Times New Roman" w:cs="Times New Roman"/>
                <w:sz w:val="24"/>
                <w:szCs w:val="24"/>
              </w:rPr>
            </w:pPr>
            <w:r w:rsidRPr="00137288">
              <w:rPr>
                <w:rFonts w:ascii="Times New Roman" w:hAnsi="Times New Roman" w:cs="Times New Roman"/>
                <w:sz w:val="24"/>
                <w:szCs w:val="24"/>
              </w:rPr>
              <w:t>Нет (-)</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Pr>
          <w:p w:rsidR="00A377E7" w:rsidRPr="00137288" w:rsidRDefault="00A377E7" w:rsidP="00726951">
            <w:pPr>
              <w:pStyle w:val="ae"/>
              <w:jc w:val="both"/>
              <w:rPr>
                <w:rFonts w:ascii="Times New Roman" w:hAnsi="Times New Roman" w:cs="Times New Roman"/>
                <w:sz w:val="24"/>
                <w:szCs w:val="24"/>
              </w:rPr>
            </w:pPr>
            <w:r w:rsidRPr="00137288">
              <w:rPr>
                <w:rFonts w:ascii="Times New Roman" w:hAnsi="Times New Roman" w:cs="Times New Roman"/>
                <w:sz w:val="24"/>
                <w:szCs w:val="24"/>
              </w:rPr>
              <w:t>1,</w:t>
            </w:r>
            <w:r>
              <w:rPr>
                <w:rFonts w:ascii="Times New Roman" w:hAnsi="Times New Roman" w:cs="Times New Roman"/>
                <w:sz w:val="24"/>
                <w:szCs w:val="24"/>
                <w:lang w:val="ru-RU"/>
              </w:rPr>
              <w:t xml:space="preserve"> </w:t>
            </w:r>
            <w:r w:rsidRPr="00137288">
              <w:rPr>
                <w:rFonts w:ascii="Times New Roman" w:hAnsi="Times New Roman" w:cs="Times New Roman"/>
                <w:sz w:val="24"/>
                <w:szCs w:val="24"/>
              </w:rPr>
              <w:t>4,</w:t>
            </w:r>
            <w:r>
              <w:rPr>
                <w:rFonts w:ascii="Times New Roman" w:hAnsi="Times New Roman" w:cs="Times New Roman"/>
                <w:sz w:val="24"/>
                <w:szCs w:val="24"/>
                <w:lang w:val="ru-RU"/>
              </w:rPr>
              <w:t xml:space="preserve"> </w:t>
            </w:r>
            <w:r w:rsidRPr="00137288">
              <w:rPr>
                <w:rFonts w:ascii="Times New Roman" w:hAnsi="Times New Roman" w:cs="Times New Roman"/>
                <w:sz w:val="24"/>
                <w:szCs w:val="24"/>
              </w:rPr>
              <w:t>6,</w:t>
            </w:r>
            <w:r>
              <w:rPr>
                <w:rFonts w:ascii="Times New Roman" w:hAnsi="Times New Roman" w:cs="Times New Roman"/>
                <w:sz w:val="24"/>
                <w:szCs w:val="24"/>
                <w:lang w:val="ru-RU"/>
              </w:rPr>
              <w:t xml:space="preserve"> </w:t>
            </w:r>
            <w:r w:rsidRPr="00137288">
              <w:rPr>
                <w:rFonts w:ascii="Times New Roman" w:hAnsi="Times New Roman" w:cs="Times New Roman"/>
                <w:sz w:val="24"/>
                <w:szCs w:val="24"/>
              </w:rPr>
              <w:t>8,</w:t>
            </w:r>
            <w:r>
              <w:rPr>
                <w:rFonts w:ascii="Times New Roman" w:hAnsi="Times New Roman" w:cs="Times New Roman"/>
                <w:sz w:val="24"/>
                <w:szCs w:val="24"/>
                <w:lang w:val="ru-RU"/>
              </w:rPr>
              <w:t xml:space="preserve"> </w:t>
            </w:r>
            <w:r w:rsidRPr="00137288">
              <w:rPr>
                <w:rFonts w:ascii="Times New Roman" w:hAnsi="Times New Roman" w:cs="Times New Roman"/>
                <w:sz w:val="24"/>
                <w:szCs w:val="24"/>
              </w:rPr>
              <w:t>9, 11, 16, 17, 18,</w:t>
            </w:r>
            <w:r>
              <w:rPr>
                <w:rFonts w:ascii="Times New Roman" w:hAnsi="Times New Roman" w:cs="Times New Roman"/>
                <w:sz w:val="24"/>
                <w:szCs w:val="24"/>
                <w:lang w:val="ru-RU"/>
              </w:rPr>
              <w:t xml:space="preserve"> </w:t>
            </w:r>
            <w:r w:rsidRPr="00137288">
              <w:rPr>
                <w:rFonts w:ascii="Times New Roman" w:hAnsi="Times New Roman" w:cs="Times New Roman"/>
                <w:sz w:val="24"/>
                <w:szCs w:val="24"/>
              </w:rPr>
              <w:t>22,</w:t>
            </w:r>
            <w:r>
              <w:rPr>
                <w:rFonts w:ascii="Times New Roman" w:hAnsi="Times New Roman" w:cs="Times New Roman"/>
                <w:sz w:val="24"/>
                <w:szCs w:val="24"/>
                <w:lang w:val="ru-RU"/>
              </w:rPr>
              <w:t xml:space="preserve"> </w:t>
            </w:r>
            <w:r w:rsidRPr="00137288">
              <w:rPr>
                <w:rFonts w:ascii="Times New Roman" w:hAnsi="Times New Roman" w:cs="Times New Roman"/>
                <w:sz w:val="24"/>
                <w:szCs w:val="24"/>
              </w:rPr>
              <w:t>25,</w:t>
            </w:r>
            <w:r>
              <w:rPr>
                <w:rFonts w:ascii="Times New Roman" w:hAnsi="Times New Roman" w:cs="Times New Roman"/>
                <w:sz w:val="24"/>
                <w:szCs w:val="24"/>
                <w:lang w:val="ru-RU"/>
              </w:rPr>
              <w:t xml:space="preserve"> </w:t>
            </w:r>
            <w:r w:rsidRPr="00137288">
              <w:rPr>
                <w:rFonts w:ascii="Times New Roman" w:hAnsi="Times New Roman" w:cs="Times New Roman"/>
                <w:sz w:val="24"/>
                <w:szCs w:val="24"/>
              </w:rPr>
              <w:t>31,</w:t>
            </w:r>
            <w:r>
              <w:rPr>
                <w:rFonts w:ascii="Times New Roman" w:hAnsi="Times New Roman" w:cs="Times New Roman"/>
                <w:sz w:val="24"/>
                <w:szCs w:val="24"/>
                <w:lang w:val="ru-RU"/>
              </w:rPr>
              <w:t xml:space="preserve"> </w:t>
            </w:r>
            <w:r w:rsidRPr="00137288">
              <w:rPr>
                <w:rFonts w:ascii="Times New Roman" w:hAnsi="Times New Roman" w:cs="Times New Roman"/>
                <w:sz w:val="24"/>
                <w:szCs w:val="24"/>
              </w:rPr>
              <w:t>34,</w:t>
            </w:r>
            <w:r>
              <w:rPr>
                <w:rFonts w:ascii="Times New Roman" w:hAnsi="Times New Roman" w:cs="Times New Roman"/>
                <w:sz w:val="24"/>
                <w:szCs w:val="24"/>
                <w:lang w:val="ru-RU"/>
              </w:rPr>
              <w:t xml:space="preserve"> </w:t>
            </w:r>
            <w:r w:rsidRPr="00137288">
              <w:rPr>
                <w:rFonts w:ascii="Times New Roman" w:hAnsi="Times New Roman" w:cs="Times New Roman"/>
                <w:sz w:val="24"/>
                <w:szCs w:val="24"/>
              </w:rPr>
              <w:t>36,</w:t>
            </w:r>
            <w:r>
              <w:rPr>
                <w:rFonts w:ascii="Times New Roman" w:hAnsi="Times New Roman" w:cs="Times New Roman"/>
                <w:sz w:val="24"/>
                <w:szCs w:val="24"/>
                <w:lang w:val="ru-RU"/>
              </w:rPr>
              <w:t xml:space="preserve"> </w:t>
            </w:r>
            <w:r w:rsidRPr="00137288">
              <w:rPr>
                <w:rFonts w:ascii="Times New Roman" w:hAnsi="Times New Roman" w:cs="Times New Roman"/>
                <w:sz w:val="24"/>
                <w:szCs w:val="24"/>
              </w:rPr>
              <w:t>43</w:t>
            </w:r>
          </w:p>
          <w:p w:rsidR="00A377E7" w:rsidRPr="00137288" w:rsidRDefault="00A377E7" w:rsidP="00726951">
            <w:pPr>
              <w:pStyle w:val="ae"/>
              <w:jc w:val="both"/>
              <w:rPr>
                <w:rFonts w:ascii="Times New Roman" w:hAnsi="Times New Roman" w:cs="Times New Roman"/>
                <w:sz w:val="24"/>
                <w:szCs w:val="24"/>
              </w:rPr>
            </w:pPr>
          </w:p>
        </w:tc>
      </w:tr>
      <w:tr w:rsidR="00A377E7" w:rsidRPr="00137288" w:rsidTr="00E07185">
        <w:trPr>
          <w:trHeight w:hRule="exact" w:val="1722"/>
        </w:trPr>
        <w:tc>
          <w:tcPr>
            <w:tcW w:w="2182" w:type="dxa"/>
            <w:tcBorders>
              <w:top w:val="single" w:sz="4" w:space="0" w:color="000000"/>
              <w:left w:val="single" w:sz="4" w:space="0" w:color="000000"/>
              <w:bottom w:val="single" w:sz="4" w:space="0" w:color="000000"/>
            </w:tcBorders>
            <w:shd w:val="clear" w:color="auto" w:fill="FFFFFF"/>
          </w:tcPr>
          <w:p w:rsidR="00A377E7" w:rsidRPr="00137288" w:rsidRDefault="00A377E7" w:rsidP="00726951">
            <w:pPr>
              <w:pStyle w:val="ae"/>
              <w:jc w:val="both"/>
              <w:rPr>
                <w:rFonts w:ascii="Times New Roman" w:hAnsi="Times New Roman" w:cs="Times New Roman"/>
                <w:sz w:val="24"/>
                <w:szCs w:val="24"/>
              </w:rPr>
            </w:pPr>
            <w:r w:rsidRPr="00137288">
              <w:rPr>
                <w:rFonts w:ascii="Times New Roman" w:hAnsi="Times New Roman" w:cs="Times New Roman"/>
                <w:sz w:val="24"/>
                <w:szCs w:val="24"/>
              </w:rPr>
              <w:t>Шкала нервно-психической неустойчивости</w:t>
            </w:r>
          </w:p>
        </w:tc>
        <w:tc>
          <w:tcPr>
            <w:tcW w:w="2000" w:type="dxa"/>
            <w:tcBorders>
              <w:top w:val="single" w:sz="4" w:space="0" w:color="000000"/>
              <w:left w:val="single" w:sz="4" w:space="0" w:color="000000"/>
              <w:bottom w:val="single" w:sz="4" w:space="0" w:color="000000"/>
            </w:tcBorders>
            <w:shd w:val="clear" w:color="auto" w:fill="FFFFFF"/>
          </w:tcPr>
          <w:p w:rsidR="00A377E7" w:rsidRPr="00137288" w:rsidRDefault="00A377E7" w:rsidP="00726951">
            <w:pPr>
              <w:pStyle w:val="ae"/>
              <w:jc w:val="both"/>
              <w:rPr>
                <w:rFonts w:ascii="Times New Roman" w:hAnsi="Times New Roman" w:cs="Times New Roman"/>
                <w:sz w:val="24"/>
                <w:szCs w:val="24"/>
              </w:rPr>
            </w:pPr>
            <w:r w:rsidRPr="00137288">
              <w:rPr>
                <w:rFonts w:ascii="Times New Roman" w:hAnsi="Times New Roman" w:cs="Times New Roman"/>
                <w:sz w:val="24"/>
                <w:szCs w:val="24"/>
              </w:rPr>
              <w:t>Да (+)</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Pr>
          <w:p w:rsidR="00A377E7" w:rsidRPr="009542C6" w:rsidRDefault="00A377E7" w:rsidP="00726951">
            <w:pPr>
              <w:pStyle w:val="ae"/>
              <w:jc w:val="both"/>
              <w:rPr>
                <w:rFonts w:ascii="Times New Roman" w:hAnsi="Times New Roman" w:cs="Times New Roman"/>
                <w:sz w:val="24"/>
                <w:szCs w:val="24"/>
                <w:lang w:val="ru-RU"/>
              </w:rPr>
            </w:pPr>
            <w:r w:rsidRPr="00137288">
              <w:rPr>
                <w:rFonts w:ascii="Times New Roman" w:hAnsi="Times New Roman" w:cs="Times New Roman"/>
                <w:sz w:val="24"/>
                <w:szCs w:val="24"/>
              </w:rPr>
              <w:t>3, 5, 7,</w:t>
            </w:r>
            <w:r>
              <w:rPr>
                <w:rFonts w:ascii="Times New Roman" w:hAnsi="Times New Roman" w:cs="Times New Roman"/>
                <w:sz w:val="24"/>
                <w:szCs w:val="24"/>
                <w:lang w:val="ru-RU"/>
              </w:rPr>
              <w:t xml:space="preserve"> </w:t>
            </w:r>
            <w:r w:rsidRPr="00137288">
              <w:rPr>
                <w:rFonts w:ascii="Times New Roman" w:hAnsi="Times New Roman" w:cs="Times New Roman"/>
                <w:sz w:val="24"/>
                <w:szCs w:val="24"/>
              </w:rPr>
              <w:t>10,</w:t>
            </w:r>
            <w:r>
              <w:rPr>
                <w:rFonts w:ascii="Times New Roman" w:hAnsi="Times New Roman" w:cs="Times New Roman"/>
                <w:sz w:val="24"/>
                <w:szCs w:val="24"/>
                <w:lang w:val="ru-RU"/>
              </w:rPr>
              <w:t xml:space="preserve"> </w:t>
            </w:r>
            <w:r w:rsidRPr="00137288">
              <w:rPr>
                <w:rFonts w:ascii="Times New Roman" w:hAnsi="Times New Roman" w:cs="Times New Roman"/>
                <w:sz w:val="24"/>
                <w:szCs w:val="24"/>
              </w:rPr>
              <w:t xml:space="preserve">15, 20, 26, 27, 29, 32, 35, 37, 40, 41, 42, </w:t>
            </w:r>
          </w:p>
          <w:p w:rsidR="00A377E7" w:rsidRPr="009542C6" w:rsidRDefault="00A377E7" w:rsidP="00726951">
            <w:pPr>
              <w:pStyle w:val="ae"/>
              <w:jc w:val="both"/>
              <w:rPr>
                <w:rFonts w:ascii="Times New Roman" w:hAnsi="Times New Roman" w:cs="Times New Roman"/>
                <w:sz w:val="24"/>
                <w:szCs w:val="24"/>
                <w:lang w:val="ru-RU"/>
              </w:rPr>
            </w:pPr>
            <w:r w:rsidRPr="00137288">
              <w:rPr>
                <w:rFonts w:ascii="Times New Roman" w:hAnsi="Times New Roman" w:cs="Times New Roman"/>
                <w:sz w:val="24"/>
                <w:szCs w:val="24"/>
              </w:rPr>
              <w:t xml:space="preserve">44, 45, 47, 48, 49, 50, 51, 52, 53, 56, 57, 59, 60, 62, </w:t>
            </w:r>
          </w:p>
          <w:p w:rsidR="00A377E7" w:rsidRPr="009542C6" w:rsidRDefault="00A377E7" w:rsidP="00726951">
            <w:pPr>
              <w:pStyle w:val="ae"/>
              <w:jc w:val="both"/>
              <w:rPr>
                <w:rFonts w:ascii="Times New Roman" w:hAnsi="Times New Roman" w:cs="Times New Roman"/>
                <w:sz w:val="24"/>
                <w:szCs w:val="24"/>
                <w:lang w:val="ru-RU"/>
              </w:rPr>
            </w:pPr>
            <w:r w:rsidRPr="00137288">
              <w:rPr>
                <w:rFonts w:ascii="Times New Roman" w:hAnsi="Times New Roman" w:cs="Times New Roman"/>
                <w:sz w:val="24"/>
                <w:szCs w:val="24"/>
              </w:rPr>
              <w:t xml:space="preserve">63, 64, 65, 66, 67, 69, 70, 71, 72, 73, 74, 75, 76, 77, </w:t>
            </w:r>
          </w:p>
          <w:p w:rsidR="00A377E7" w:rsidRPr="00137288" w:rsidRDefault="00A377E7" w:rsidP="00726951">
            <w:pPr>
              <w:pStyle w:val="ae"/>
              <w:jc w:val="both"/>
              <w:rPr>
                <w:rFonts w:ascii="Times New Roman" w:hAnsi="Times New Roman" w:cs="Times New Roman"/>
                <w:sz w:val="24"/>
                <w:szCs w:val="24"/>
              </w:rPr>
            </w:pPr>
            <w:r w:rsidRPr="00137288">
              <w:rPr>
                <w:rFonts w:ascii="Times New Roman" w:hAnsi="Times New Roman" w:cs="Times New Roman"/>
                <w:sz w:val="24"/>
                <w:szCs w:val="24"/>
              </w:rPr>
              <w:t>78,</w:t>
            </w:r>
            <w:r>
              <w:rPr>
                <w:rFonts w:ascii="Times New Roman" w:hAnsi="Times New Roman" w:cs="Times New Roman"/>
                <w:sz w:val="24"/>
                <w:szCs w:val="24"/>
                <w:lang w:val="ru-RU"/>
              </w:rPr>
              <w:t xml:space="preserve"> </w:t>
            </w:r>
            <w:r w:rsidRPr="00137288">
              <w:rPr>
                <w:rFonts w:ascii="Times New Roman" w:hAnsi="Times New Roman" w:cs="Times New Roman"/>
                <w:sz w:val="24"/>
                <w:szCs w:val="24"/>
              </w:rPr>
              <w:t>79,</w:t>
            </w:r>
            <w:r>
              <w:rPr>
                <w:rFonts w:ascii="Times New Roman" w:hAnsi="Times New Roman" w:cs="Times New Roman"/>
                <w:sz w:val="24"/>
                <w:szCs w:val="24"/>
                <w:lang w:val="ru-RU"/>
              </w:rPr>
              <w:t xml:space="preserve"> </w:t>
            </w:r>
            <w:r w:rsidRPr="00137288">
              <w:rPr>
                <w:rFonts w:ascii="Times New Roman" w:hAnsi="Times New Roman" w:cs="Times New Roman"/>
                <w:sz w:val="24"/>
                <w:szCs w:val="24"/>
              </w:rPr>
              <w:t>80,</w:t>
            </w:r>
            <w:r>
              <w:rPr>
                <w:rFonts w:ascii="Times New Roman" w:hAnsi="Times New Roman" w:cs="Times New Roman"/>
                <w:sz w:val="24"/>
                <w:szCs w:val="24"/>
                <w:lang w:val="ru-RU"/>
              </w:rPr>
              <w:t xml:space="preserve"> </w:t>
            </w:r>
            <w:r w:rsidRPr="00137288">
              <w:rPr>
                <w:rFonts w:ascii="Times New Roman" w:hAnsi="Times New Roman" w:cs="Times New Roman"/>
                <w:sz w:val="24"/>
                <w:szCs w:val="24"/>
              </w:rPr>
              <w:t>81,</w:t>
            </w:r>
            <w:r>
              <w:rPr>
                <w:rFonts w:ascii="Times New Roman" w:hAnsi="Times New Roman" w:cs="Times New Roman"/>
                <w:sz w:val="24"/>
                <w:szCs w:val="24"/>
                <w:lang w:val="ru-RU"/>
              </w:rPr>
              <w:t xml:space="preserve"> </w:t>
            </w:r>
            <w:r w:rsidRPr="00137288">
              <w:rPr>
                <w:rFonts w:ascii="Times New Roman" w:hAnsi="Times New Roman" w:cs="Times New Roman"/>
                <w:sz w:val="24"/>
                <w:szCs w:val="24"/>
              </w:rPr>
              <w:t>82,</w:t>
            </w:r>
            <w:r>
              <w:rPr>
                <w:rFonts w:ascii="Times New Roman" w:hAnsi="Times New Roman" w:cs="Times New Roman"/>
                <w:sz w:val="24"/>
                <w:szCs w:val="24"/>
                <w:lang w:val="ru-RU"/>
              </w:rPr>
              <w:t xml:space="preserve"> </w:t>
            </w:r>
            <w:r w:rsidRPr="00137288">
              <w:rPr>
                <w:rFonts w:ascii="Times New Roman" w:hAnsi="Times New Roman" w:cs="Times New Roman"/>
                <w:sz w:val="24"/>
                <w:szCs w:val="24"/>
              </w:rPr>
              <w:t>3,</w:t>
            </w:r>
            <w:r>
              <w:rPr>
                <w:rFonts w:ascii="Times New Roman" w:hAnsi="Times New Roman" w:cs="Times New Roman"/>
                <w:sz w:val="24"/>
                <w:szCs w:val="24"/>
                <w:lang w:val="ru-RU"/>
              </w:rPr>
              <w:t xml:space="preserve"> </w:t>
            </w:r>
            <w:r w:rsidRPr="00137288">
              <w:rPr>
                <w:rFonts w:ascii="Times New Roman" w:hAnsi="Times New Roman" w:cs="Times New Roman"/>
                <w:sz w:val="24"/>
                <w:szCs w:val="24"/>
              </w:rPr>
              <w:t>84</w:t>
            </w:r>
          </w:p>
        </w:tc>
      </w:tr>
      <w:tr w:rsidR="00A377E7" w:rsidRPr="00137288" w:rsidTr="00E07185">
        <w:trPr>
          <w:trHeight w:hRule="exact" w:val="997"/>
        </w:trPr>
        <w:tc>
          <w:tcPr>
            <w:tcW w:w="2182" w:type="dxa"/>
            <w:tcBorders>
              <w:top w:val="single" w:sz="4" w:space="0" w:color="000000"/>
              <w:left w:val="single" w:sz="4" w:space="0" w:color="000000"/>
              <w:bottom w:val="single" w:sz="4" w:space="0" w:color="000000"/>
            </w:tcBorders>
            <w:shd w:val="clear" w:color="auto" w:fill="FFFFFF"/>
          </w:tcPr>
          <w:p w:rsidR="00A377E7" w:rsidRPr="00137288" w:rsidRDefault="00A377E7" w:rsidP="00726951">
            <w:pPr>
              <w:pStyle w:val="ae"/>
              <w:jc w:val="both"/>
              <w:rPr>
                <w:rFonts w:ascii="Times New Roman" w:hAnsi="Times New Roman" w:cs="Times New Roman"/>
                <w:sz w:val="24"/>
                <w:szCs w:val="24"/>
              </w:rPr>
            </w:pPr>
          </w:p>
        </w:tc>
        <w:tc>
          <w:tcPr>
            <w:tcW w:w="2000" w:type="dxa"/>
            <w:tcBorders>
              <w:top w:val="single" w:sz="4" w:space="0" w:color="000000"/>
              <w:left w:val="single" w:sz="4" w:space="0" w:color="000000"/>
              <w:bottom w:val="single" w:sz="4" w:space="0" w:color="000000"/>
            </w:tcBorders>
            <w:shd w:val="clear" w:color="auto" w:fill="FFFFFF"/>
          </w:tcPr>
          <w:p w:rsidR="00A377E7" w:rsidRPr="00137288" w:rsidRDefault="00A377E7" w:rsidP="00726951">
            <w:pPr>
              <w:pStyle w:val="ae"/>
              <w:jc w:val="both"/>
              <w:rPr>
                <w:rFonts w:ascii="Times New Roman" w:hAnsi="Times New Roman" w:cs="Times New Roman"/>
                <w:sz w:val="24"/>
                <w:szCs w:val="24"/>
              </w:rPr>
            </w:pPr>
            <w:r w:rsidRPr="00137288">
              <w:rPr>
                <w:rFonts w:ascii="Times New Roman" w:hAnsi="Times New Roman" w:cs="Times New Roman"/>
                <w:sz w:val="24"/>
                <w:szCs w:val="24"/>
              </w:rPr>
              <w:t>Нет (-)</w:t>
            </w:r>
          </w:p>
        </w:tc>
        <w:tc>
          <w:tcPr>
            <w:tcW w:w="4890" w:type="dxa"/>
            <w:tcBorders>
              <w:top w:val="single" w:sz="4" w:space="0" w:color="000000"/>
              <w:left w:val="single" w:sz="4" w:space="0" w:color="000000"/>
              <w:bottom w:val="single" w:sz="4" w:space="0" w:color="000000"/>
              <w:right w:val="single" w:sz="4" w:space="0" w:color="000000"/>
            </w:tcBorders>
            <w:shd w:val="clear" w:color="auto" w:fill="FFFFFF"/>
          </w:tcPr>
          <w:p w:rsidR="00A377E7" w:rsidRPr="009542C6" w:rsidRDefault="00A377E7" w:rsidP="00726951">
            <w:pPr>
              <w:pStyle w:val="ae"/>
              <w:jc w:val="both"/>
              <w:rPr>
                <w:rFonts w:ascii="Times New Roman" w:hAnsi="Times New Roman" w:cs="Times New Roman"/>
                <w:sz w:val="24"/>
                <w:szCs w:val="24"/>
                <w:lang w:val="ru-RU"/>
              </w:rPr>
            </w:pPr>
            <w:r w:rsidRPr="00137288">
              <w:rPr>
                <w:rFonts w:ascii="Times New Roman" w:hAnsi="Times New Roman" w:cs="Times New Roman"/>
                <w:sz w:val="24"/>
                <w:szCs w:val="24"/>
              </w:rPr>
              <w:t>2, 12, 13, 14, 19,</w:t>
            </w:r>
            <w:r>
              <w:rPr>
                <w:rFonts w:ascii="Times New Roman" w:hAnsi="Times New Roman" w:cs="Times New Roman"/>
                <w:sz w:val="24"/>
                <w:szCs w:val="24"/>
                <w:lang w:val="ru-RU"/>
              </w:rPr>
              <w:t xml:space="preserve"> </w:t>
            </w:r>
            <w:r w:rsidRPr="00137288">
              <w:rPr>
                <w:rFonts w:ascii="Times New Roman" w:hAnsi="Times New Roman" w:cs="Times New Roman"/>
                <w:sz w:val="24"/>
                <w:szCs w:val="24"/>
              </w:rPr>
              <w:t>21,</w:t>
            </w:r>
            <w:r>
              <w:rPr>
                <w:rFonts w:ascii="Times New Roman" w:hAnsi="Times New Roman" w:cs="Times New Roman"/>
                <w:sz w:val="24"/>
                <w:szCs w:val="24"/>
                <w:lang w:val="ru-RU"/>
              </w:rPr>
              <w:t xml:space="preserve"> </w:t>
            </w:r>
            <w:r w:rsidRPr="00137288">
              <w:rPr>
                <w:rFonts w:ascii="Times New Roman" w:hAnsi="Times New Roman" w:cs="Times New Roman"/>
                <w:sz w:val="24"/>
                <w:szCs w:val="24"/>
              </w:rPr>
              <w:t>23,</w:t>
            </w:r>
            <w:r>
              <w:rPr>
                <w:rFonts w:ascii="Times New Roman" w:hAnsi="Times New Roman" w:cs="Times New Roman"/>
                <w:sz w:val="24"/>
                <w:szCs w:val="24"/>
                <w:lang w:val="ru-RU"/>
              </w:rPr>
              <w:t xml:space="preserve"> </w:t>
            </w:r>
            <w:r w:rsidRPr="00137288">
              <w:rPr>
                <w:rFonts w:ascii="Times New Roman" w:hAnsi="Times New Roman" w:cs="Times New Roman"/>
                <w:sz w:val="24"/>
                <w:szCs w:val="24"/>
              </w:rPr>
              <w:t>24,</w:t>
            </w:r>
            <w:r>
              <w:rPr>
                <w:rFonts w:ascii="Times New Roman" w:hAnsi="Times New Roman" w:cs="Times New Roman"/>
                <w:sz w:val="24"/>
                <w:szCs w:val="24"/>
                <w:lang w:val="ru-RU"/>
              </w:rPr>
              <w:t xml:space="preserve"> </w:t>
            </w:r>
            <w:r w:rsidRPr="00137288">
              <w:rPr>
                <w:rFonts w:ascii="Times New Roman" w:hAnsi="Times New Roman" w:cs="Times New Roman"/>
                <w:sz w:val="24"/>
                <w:szCs w:val="24"/>
              </w:rPr>
              <w:t>28,</w:t>
            </w:r>
            <w:r>
              <w:rPr>
                <w:rFonts w:ascii="Times New Roman" w:hAnsi="Times New Roman" w:cs="Times New Roman"/>
                <w:sz w:val="24"/>
                <w:szCs w:val="24"/>
                <w:lang w:val="ru-RU"/>
              </w:rPr>
              <w:t xml:space="preserve"> </w:t>
            </w:r>
            <w:r w:rsidRPr="00137288">
              <w:rPr>
                <w:rFonts w:ascii="Times New Roman" w:hAnsi="Times New Roman" w:cs="Times New Roman"/>
                <w:sz w:val="24"/>
                <w:szCs w:val="24"/>
              </w:rPr>
              <w:t>30,</w:t>
            </w:r>
            <w:r>
              <w:rPr>
                <w:rFonts w:ascii="Times New Roman" w:hAnsi="Times New Roman" w:cs="Times New Roman"/>
                <w:sz w:val="24"/>
                <w:szCs w:val="24"/>
                <w:lang w:val="ru-RU"/>
              </w:rPr>
              <w:t xml:space="preserve"> </w:t>
            </w:r>
            <w:r w:rsidRPr="00137288">
              <w:rPr>
                <w:rFonts w:ascii="Times New Roman" w:hAnsi="Times New Roman" w:cs="Times New Roman"/>
                <w:sz w:val="24"/>
                <w:szCs w:val="24"/>
              </w:rPr>
              <w:t>33,</w:t>
            </w:r>
            <w:r>
              <w:rPr>
                <w:rFonts w:ascii="Times New Roman" w:hAnsi="Times New Roman" w:cs="Times New Roman"/>
                <w:sz w:val="24"/>
                <w:szCs w:val="24"/>
                <w:lang w:val="ru-RU"/>
              </w:rPr>
              <w:t xml:space="preserve"> </w:t>
            </w:r>
            <w:r w:rsidRPr="00137288">
              <w:rPr>
                <w:rFonts w:ascii="Times New Roman" w:hAnsi="Times New Roman" w:cs="Times New Roman"/>
                <w:sz w:val="24"/>
                <w:szCs w:val="24"/>
              </w:rPr>
              <w:t>38,</w:t>
            </w:r>
            <w:r>
              <w:rPr>
                <w:rFonts w:ascii="Times New Roman" w:hAnsi="Times New Roman" w:cs="Times New Roman"/>
                <w:sz w:val="24"/>
                <w:szCs w:val="24"/>
                <w:lang w:val="ru-RU"/>
              </w:rPr>
              <w:t xml:space="preserve"> </w:t>
            </w:r>
            <w:r w:rsidRPr="00137288">
              <w:rPr>
                <w:rFonts w:ascii="Times New Roman" w:hAnsi="Times New Roman" w:cs="Times New Roman"/>
                <w:sz w:val="24"/>
                <w:szCs w:val="24"/>
              </w:rPr>
              <w:t>39,</w:t>
            </w:r>
            <w:r>
              <w:rPr>
                <w:rFonts w:ascii="Times New Roman" w:hAnsi="Times New Roman" w:cs="Times New Roman"/>
                <w:sz w:val="24"/>
                <w:szCs w:val="24"/>
                <w:lang w:val="ru-RU"/>
              </w:rPr>
              <w:t xml:space="preserve"> </w:t>
            </w:r>
            <w:r w:rsidRPr="00137288">
              <w:rPr>
                <w:rFonts w:ascii="Times New Roman" w:hAnsi="Times New Roman" w:cs="Times New Roman"/>
                <w:sz w:val="24"/>
                <w:szCs w:val="24"/>
              </w:rPr>
              <w:t xml:space="preserve">46, </w:t>
            </w:r>
          </w:p>
          <w:p w:rsidR="00A377E7" w:rsidRPr="00137288" w:rsidRDefault="00A377E7" w:rsidP="00726951">
            <w:pPr>
              <w:pStyle w:val="ae"/>
              <w:jc w:val="both"/>
              <w:rPr>
                <w:rFonts w:ascii="Times New Roman" w:hAnsi="Times New Roman" w:cs="Times New Roman"/>
                <w:sz w:val="24"/>
                <w:szCs w:val="24"/>
              </w:rPr>
            </w:pPr>
            <w:r w:rsidRPr="00137288">
              <w:rPr>
                <w:rFonts w:ascii="Times New Roman" w:hAnsi="Times New Roman" w:cs="Times New Roman"/>
                <w:sz w:val="24"/>
                <w:szCs w:val="24"/>
              </w:rPr>
              <w:t>54,</w:t>
            </w:r>
            <w:r>
              <w:rPr>
                <w:rFonts w:ascii="Times New Roman" w:hAnsi="Times New Roman" w:cs="Times New Roman"/>
                <w:sz w:val="24"/>
                <w:szCs w:val="24"/>
                <w:lang w:val="ru-RU"/>
              </w:rPr>
              <w:t xml:space="preserve"> </w:t>
            </w:r>
            <w:r w:rsidRPr="00137288">
              <w:rPr>
                <w:rFonts w:ascii="Times New Roman" w:hAnsi="Times New Roman" w:cs="Times New Roman"/>
                <w:sz w:val="24"/>
                <w:szCs w:val="24"/>
              </w:rPr>
              <w:t>55,</w:t>
            </w:r>
            <w:r>
              <w:rPr>
                <w:rFonts w:ascii="Times New Roman" w:hAnsi="Times New Roman" w:cs="Times New Roman"/>
                <w:sz w:val="24"/>
                <w:szCs w:val="24"/>
                <w:lang w:val="ru-RU"/>
              </w:rPr>
              <w:t xml:space="preserve"> 5</w:t>
            </w:r>
            <w:r w:rsidRPr="00137288">
              <w:rPr>
                <w:rFonts w:ascii="Times New Roman" w:hAnsi="Times New Roman" w:cs="Times New Roman"/>
                <w:sz w:val="24"/>
                <w:szCs w:val="24"/>
              </w:rPr>
              <w:t>8,</w:t>
            </w:r>
            <w:r>
              <w:rPr>
                <w:rFonts w:ascii="Times New Roman" w:hAnsi="Times New Roman" w:cs="Times New Roman"/>
                <w:sz w:val="24"/>
                <w:szCs w:val="24"/>
                <w:lang w:val="ru-RU"/>
              </w:rPr>
              <w:t xml:space="preserve"> </w:t>
            </w:r>
            <w:r w:rsidRPr="00137288">
              <w:rPr>
                <w:rFonts w:ascii="Times New Roman" w:hAnsi="Times New Roman" w:cs="Times New Roman"/>
                <w:sz w:val="24"/>
                <w:szCs w:val="24"/>
              </w:rPr>
              <w:t>61,</w:t>
            </w:r>
            <w:r>
              <w:rPr>
                <w:rFonts w:ascii="Times New Roman" w:hAnsi="Times New Roman" w:cs="Times New Roman"/>
                <w:sz w:val="24"/>
                <w:szCs w:val="24"/>
                <w:lang w:val="ru-RU"/>
              </w:rPr>
              <w:t xml:space="preserve"> </w:t>
            </w:r>
            <w:r w:rsidRPr="00137288">
              <w:rPr>
                <w:rFonts w:ascii="Times New Roman" w:hAnsi="Times New Roman" w:cs="Times New Roman"/>
                <w:sz w:val="24"/>
                <w:szCs w:val="24"/>
              </w:rPr>
              <w:t>68</w:t>
            </w:r>
          </w:p>
        </w:tc>
      </w:tr>
    </w:tbl>
    <w:p w:rsidR="00A377E7" w:rsidRPr="00137288" w:rsidRDefault="00A377E7" w:rsidP="00A377E7">
      <w:pPr>
        <w:shd w:val="clear" w:color="auto" w:fill="FFFFFF"/>
        <w:spacing w:before="29" w:line="238" w:lineRule="exact"/>
        <w:ind w:left="29" w:right="115"/>
        <w:jc w:val="both"/>
        <w:rPr>
          <w:rFonts w:eastAsia="Arial"/>
          <w:spacing w:val="-6"/>
          <w:lang w:val="en-US" w:eastAsia="en-US" w:bidi="en-US"/>
        </w:rPr>
      </w:pPr>
    </w:p>
    <w:p w:rsidR="00A377E7" w:rsidRPr="00995A5F" w:rsidRDefault="00A377E7" w:rsidP="00A377E7">
      <w:pPr>
        <w:shd w:val="clear" w:color="auto" w:fill="FFFFFF"/>
        <w:spacing w:before="29" w:line="238" w:lineRule="exact"/>
        <w:ind w:firstLine="585"/>
        <w:jc w:val="both"/>
        <w:rPr>
          <w:rFonts w:eastAsia="Arial"/>
          <w:lang w:val="en-US" w:eastAsia="en-US" w:bidi="en-US"/>
        </w:rPr>
      </w:pPr>
      <w:r w:rsidRPr="00995A5F">
        <w:rPr>
          <w:rFonts w:eastAsia="Arial"/>
          <w:lang w:val="en-US" w:eastAsia="en-US" w:bidi="en-US"/>
        </w:rPr>
        <w:t>Показатели по шкале нервно-психической неустойчивости по</w:t>
      </w:r>
      <w:r w:rsidRPr="00995A5F">
        <w:rPr>
          <w:rFonts w:eastAsia="Arial"/>
          <w:lang w:val="en-US" w:eastAsia="en-US" w:bidi="en-US"/>
        </w:rPr>
        <w:softHyphen/>
        <w:t>лучают суммированием количества плюсов для положительных ответов и количества минусов для отрицательных ответов. Далее полученные «сырые» значения переводятся в стены, и определя</w:t>
      </w:r>
      <w:r w:rsidRPr="00995A5F">
        <w:rPr>
          <w:rFonts w:eastAsia="Arial"/>
          <w:lang w:val="en-US" w:eastAsia="en-US" w:bidi="en-US"/>
        </w:rPr>
        <w:softHyphen/>
        <w:t>ется уровень нервно-психической неустойчивости по данным анкеты «Прогноз». Анализ отдельных ответов позволяет уточнить особенности поведения и состояния психической деятельности человека в различных ситуациях.</w:t>
      </w:r>
    </w:p>
    <w:p w:rsidR="00A377E7" w:rsidRPr="00995A5F" w:rsidRDefault="00A377E7" w:rsidP="00A377E7">
      <w:pPr>
        <w:shd w:val="clear" w:color="auto" w:fill="FFFFFF"/>
        <w:spacing w:before="29" w:line="238" w:lineRule="exact"/>
        <w:ind w:firstLine="585"/>
        <w:jc w:val="both"/>
        <w:rPr>
          <w:rFonts w:eastAsia="Arial"/>
          <w:lang w:val="en-US" w:eastAsia="en-US" w:bidi="en-US"/>
        </w:rPr>
      </w:pPr>
      <w:r w:rsidRPr="00995A5F">
        <w:rPr>
          <w:rFonts w:eastAsia="Arial"/>
          <w:lang w:val="en-US" w:eastAsia="en-US" w:bidi="en-US"/>
        </w:rPr>
        <w:t>Лицам, у которых уровень нервно-психической неустойчивос</w:t>
      </w:r>
      <w:r w:rsidRPr="00995A5F">
        <w:rPr>
          <w:rFonts w:eastAsia="Arial"/>
          <w:lang w:val="en-US" w:eastAsia="en-US" w:bidi="en-US"/>
        </w:rPr>
        <w:softHyphen/>
        <w:t>ти (НПУ) равен 1-2 стенам, показана консультация у психонев</w:t>
      </w:r>
      <w:r w:rsidRPr="00995A5F">
        <w:rPr>
          <w:rFonts w:eastAsia="Arial"/>
          <w:lang w:val="en-US" w:eastAsia="en-US" w:bidi="en-US"/>
        </w:rPr>
        <w:softHyphen/>
        <w:t>ролога (психиатра).</w:t>
      </w:r>
    </w:p>
    <w:p w:rsidR="00A377E7" w:rsidRPr="00995A5F" w:rsidRDefault="00A377E7" w:rsidP="00A377E7">
      <w:pPr>
        <w:shd w:val="clear" w:color="auto" w:fill="FFFFFF"/>
        <w:spacing w:line="238" w:lineRule="exact"/>
        <w:ind w:firstLine="585"/>
        <w:rPr>
          <w:rFonts w:eastAsia="Arial"/>
          <w:lang w:val="en-US" w:eastAsia="en-US" w:bidi="en-US"/>
        </w:rPr>
      </w:pPr>
      <w:r w:rsidRPr="00995A5F">
        <w:rPr>
          <w:rFonts w:eastAsia="Arial"/>
          <w:lang w:val="en-US" w:eastAsia="en-US" w:bidi="en-US"/>
        </w:rPr>
        <w:t>С лицами, у которых уровень нервно-психической неустойчивости (НПУ) равен 3</w:t>
      </w:r>
      <w:r w:rsidR="00096641" w:rsidRPr="00995A5F">
        <w:rPr>
          <w:rFonts w:eastAsia="Arial"/>
          <w:lang w:val="en-US" w:eastAsia="en-US" w:bidi="en-US"/>
        </w:rPr>
        <w:t xml:space="preserve">-4 </w:t>
      </w:r>
      <w:r w:rsidRPr="00995A5F">
        <w:rPr>
          <w:rFonts w:eastAsia="Arial"/>
          <w:lang w:val="en-US" w:eastAsia="en-US" w:bidi="en-US"/>
        </w:rPr>
        <w:t>стенам, необходимо осуществлять мероприятия медико-психологической коррекции.</w:t>
      </w:r>
    </w:p>
    <w:p w:rsidR="00A377E7" w:rsidRPr="00096641" w:rsidRDefault="00A377E7" w:rsidP="00A377E7">
      <w:pPr>
        <w:shd w:val="clear" w:color="auto" w:fill="FFFFFF"/>
        <w:spacing w:before="230" w:line="245" w:lineRule="exact"/>
        <w:ind w:firstLine="585"/>
        <w:jc w:val="both"/>
        <w:rPr>
          <w:rFonts w:eastAsia="Arial"/>
          <w:spacing w:val="3"/>
          <w:lang w:eastAsia="en-US" w:bidi="en-US"/>
        </w:rPr>
      </w:pPr>
      <w:r w:rsidRPr="00096641">
        <w:rPr>
          <w:rFonts w:eastAsia="Arial"/>
          <w:spacing w:val="3"/>
          <w:lang w:eastAsia="en-US" w:bidi="en-US"/>
        </w:rPr>
        <w:t>Перевод «сырых» значений по шкале нервно-психической устой</w:t>
      </w:r>
      <w:r w:rsidRPr="00096641">
        <w:rPr>
          <w:rFonts w:eastAsia="Arial"/>
          <w:spacing w:val="3"/>
          <w:lang w:eastAsia="en-US" w:bidi="en-US"/>
        </w:rPr>
        <w:softHyphen/>
        <w:t>чивости методики «Прогноз» в стены (для мужской популяции с уче</w:t>
      </w:r>
      <w:r w:rsidRPr="00096641">
        <w:rPr>
          <w:rFonts w:eastAsia="Arial"/>
          <w:spacing w:val="3"/>
          <w:lang w:eastAsia="en-US" w:bidi="en-US"/>
        </w:rPr>
        <w:softHyphen/>
        <w:t>том возрастных норм).</w:t>
      </w:r>
    </w:p>
    <w:p w:rsidR="00A377E7" w:rsidRPr="00096641" w:rsidRDefault="00A377E7" w:rsidP="00A377E7">
      <w:pPr>
        <w:pStyle w:val="ae"/>
        <w:rPr>
          <w:rFonts w:ascii="Times New Roman" w:hAnsi="Times New Roman" w:cs="Times New Roman"/>
          <w:spacing w:val="3"/>
          <w:sz w:val="24"/>
          <w:szCs w:val="24"/>
          <w:lang w:val="ru-RU"/>
        </w:rPr>
      </w:pPr>
    </w:p>
    <w:tbl>
      <w:tblPr>
        <w:tblW w:w="9072" w:type="dxa"/>
        <w:tblInd w:w="40" w:type="dxa"/>
        <w:tblLayout w:type="fixed"/>
        <w:tblCellMar>
          <w:left w:w="40" w:type="dxa"/>
          <w:right w:w="40" w:type="dxa"/>
        </w:tblCellMar>
        <w:tblLook w:val="0000"/>
      </w:tblPr>
      <w:tblGrid>
        <w:gridCol w:w="1761"/>
        <w:gridCol w:w="785"/>
        <w:gridCol w:w="775"/>
        <w:gridCol w:w="775"/>
        <w:gridCol w:w="785"/>
        <w:gridCol w:w="797"/>
        <w:gridCol w:w="775"/>
        <w:gridCol w:w="635"/>
        <w:gridCol w:w="709"/>
        <w:gridCol w:w="708"/>
        <w:gridCol w:w="567"/>
      </w:tblGrid>
      <w:tr w:rsidR="00A377E7" w:rsidRPr="00137288" w:rsidTr="00723884">
        <w:trPr>
          <w:cantSplit/>
          <w:trHeight w:hRule="exact" w:val="457"/>
        </w:trPr>
        <w:tc>
          <w:tcPr>
            <w:tcW w:w="1761" w:type="dxa"/>
            <w:vMerge w:val="restart"/>
            <w:tcBorders>
              <w:top w:val="single" w:sz="4" w:space="0" w:color="000000"/>
              <w:left w:val="single" w:sz="4" w:space="0" w:color="000000"/>
              <w:bottom w:val="single" w:sz="4" w:space="0" w:color="000000"/>
            </w:tcBorders>
            <w:shd w:val="clear" w:color="auto" w:fill="FFFFFF"/>
          </w:tcPr>
          <w:p w:rsidR="00A377E7" w:rsidRPr="00E07185" w:rsidRDefault="00A377E7" w:rsidP="00726951">
            <w:pPr>
              <w:pStyle w:val="ae"/>
              <w:snapToGrid w:val="0"/>
              <w:rPr>
                <w:rFonts w:ascii="Times New Roman" w:hAnsi="Times New Roman" w:cs="Times New Roman"/>
                <w:b/>
                <w:spacing w:val="-6"/>
                <w:sz w:val="24"/>
                <w:szCs w:val="24"/>
                <w:lang w:val="ru-RU"/>
              </w:rPr>
            </w:pPr>
          </w:p>
          <w:p w:rsidR="00A377E7" w:rsidRPr="00E07185" w:rsidRDefault="00A377E7" w:rsidP="00726951">
            <w:pPr>
              <w:pStyle w:val="ae"/>
              <w:rPr>
                <w:rFonts w:ascii="Times New Roman" w:hAnsi="Times New Roman" w:cs="Times New Roman"/>
                <w:b/>
                <w:spacing w:val="-6"/>
                <w:sz w:val="24"/>
                <w:szCs w:val="24"/>
              </w:rPr>
            </w:pPr>
            <w:r w:rsidRPr="00E07185">
              <w:rPr>
                <w:rFonts w:ascii="Times New Roman" w:hAnsi="Times New Roman" w:cs="Times New Roman"/>
                <w:b/>
                <w:spacing w:val="-6"/>
                <w:sz w:val="24"/>
                <w:szCs w:val="24"/>
              </w:rPr>
              <w:t xml:space="preserve">Наименование </w:t>
            </w:r>
          </w:p>
          <w:p w:rsidR="00A377E7" w:rsidRPr="00E07185" w:rsidRDefault="00A377E7" w:rsidP="00726951">
            <w:pPr>
              <w:pStyle w:val="ae"/>
              <w:rPr>
                <w:rFonts w:ascii="Times New Roman" w:hAnsi="Times New Roman" w:cs="Times New Roman"/>
                <w:b/>
                <w:spacing w:val="-6"/>
                <w:sz w:val="24"/>
                <w:szCs w:val="24"/>
              </w:rPr>
            </w:pPr>
            <w:r w:rsidRPr="00E07185">
              <w:rPr>
                <w:rFonts w:ascii="Times New Roman" w:hAnsi="Times New Roman" w:cs="Times New Roman"/>
                <w:b/>
                <w:spacing w:val="-6"/>
                <w:sz w:val="24"/>
                <w:szCs w:val="24"/>
              </w:rPr>
              <w:t>показателей</w:t>
            </w:r>
          </w:p>
        </w:tc>
        <w:tc>
          <w:tcPr>
            <w:tcW w:w="7311" w:type="dxa"/>
            <w:gridSpan w:val="10"/>
            <w:tcBorders>
              <w:top w:val="single" w:sz="4" w:space="0" w:color="000000"/>
              <w:left w:val="single" w:sz="4" w:space="0" w:color="000000"/>
              <w:bottom w:val="single" w:sz="4" w:space="0" w:color="000000"/>
              <w:right w:val="single" w:sz="4" w:space="0" w:color="000000"/>
            </w:tcBorders>
            <w:shd w:val="clear" w:color="auto" w:fill="FFFFFF"/>
          </w:tcPr>
          <w:p w:rsidR="00A377E7" w:rsidRPr="00E07185" w:rsidRDefault="00A377E7" w:rsidP="00726951">
            <w:pPr>
              <w:pStyle w:val="ae"/>
              <w:snapToGrid w:val="0"/>
              <w:jc w:val="center"/>
              <w:rPr>
                <w:rFonts w:ascii="Times New Roman" w:hAnsi="Times New Roman" w:cs="Times New Roman"/>
                <w:b/>
                <w:spacing w:val="-6"/>
                <w:sz w:val="24"/>
                <w:szCs w:val="24"/>
              </w:rPr>
            </w:pPr>
            <w:r w:rsidRPr="00E07185">
              <w:rPr>
                <w:rFonts w:ascii="Times New Roman" w:hAnsi="Times New Roman" w:cs="Times New Roman"/>
                <w:b/>
                <w:spacing w:val="-6"/>
                <w:sz w:val="24"/>
                <w:szCs w:val="24"/>
              </w:rPr>
              <w:t>Стены</w:t>
            </w:r>
          </w:p>
        </w:tc>
      </w:tr>
      <w:tr w:rsidR="00A377E7" w:rsidRPr="00137288" w:rsidTr="00723884">
        <w:trPr>
          <w:cantSplit/>
        </w:trPr>
        <w:tc>
          <w:tcPr>
            <w:tcW w:w="1761" w:type="dxa"/>
            <w:vMerge/>
            <w:tcBorders>
              <w:top w:val="single" w:sz="4" w:space="0" w:color="000000"/>
              <w:left w:val="single" w:sz="4" w:space="0" w:color="000000"/>
              <w:bottom w:val="single" w:sz="4" w:space="0" w:color="000000"/>
            </w:tcBorders>
            <w:shd w:val="clear" w:color="auto" w:fill="FFFFFF"/>
          </w:tcPr>
          <w:p w:rsidR="00A377E7" w:rsidRPr="00E07185" w:rsidRDefault="00A377E7" w:rsidP="00726951">
            <w:pPr>
              <w:rPr>
                <w:rFonts w:eastAsia="Arial"/>
                <w:b/>
                <w:spacing w:val="-6"/>
                <w:lang w:val="en-US" w:eastAsia="en-US" w:bidi="en-US"/>
              </w:rPr>
            </w:pPr>
          </w:p>
        </w:tc>
        <w:tc>
          <w:tcPr>
            <w:tcW w:w="785" w:type="dxa"/>
            <w:tcBorders>
              <w:top w:val="single" w:sz="4" w:space="0" w:color="000000"/>
              <w:left w:val="single" w:sz="4" w:space="0" w:color="000000"/>
              <w:bottom w:val="single" w:sz="4" w:space="0" w:color="000000"/>
            </w:tcBorders>
            <w:shd w:val="clear" w:color="auto" w:fill="FFFFFF"/>
          </w:tcPr>
          <w:p w:rsidR="00A377E7" w:rsidRPr="00E07185" w:rsidRDefault="00A377E7" w:rsidP="00814453">
            <w:pPr>
              <w:pStyle w:val="ae"/>
              <w:snapToGrid w:val="0"/>
              <w:jc w:val="center"/>
              <w:rPr>
                <w:rFonts w:ascii="Times New Roman" w:hAnsi="Times New Roman" w:cs="Times New Roman"/>
                <w:b/>
                <w:spacing w:val="-6"/>
                <w:sz w:val="24"/>
                <w:szCs w:val="24"/>
              </w:rPr>
            </w:pPr>
            <w:r w:rsidRPr="00E07185">
              <w:rPr>
                <w:rFonts w:ascii="Times New Roman" w:hAnsi="Times New Roman" w:cs="Times New Roman"/>
                <w:b/>
                <w:spacing w:val="-6"/>
                <w:sz w:val="24"/>
                <w:szCs w:val="24"/>
              </w:rPr>
              <w:t>1</w:t>
            </w:r>
          </w:p>
        </w:tc>
        <w:tc>
          <w:tcPr>
            <w:tcW w:w="775" w:type="dxa"/>
            <w:tcBorders>
              <w:top w:val="single" w:sz="4" w:space="0" w:color="000000"/>
              <w:left w:val="single" w:sz="4" w:space="0" w:color="000000"/>
              <w:bottom w:val="single" w:sz="4" w:space="0" w:color="000000"/>
            </w:tcBorders>
            <w:shd w:val="clear" w:color="auto" w:fill="FFFFFF"/>
          </w:tcPr>
          <w:p w:rsidR="00A377E7" w:rsidRPr="00E07185" w:rsidRDefault="00A377E7" w:rsidP="00814453">
            <w:pPr>
              <w:pStyle w:val="ae"/>
              <w:snapToGrid w:val="0"/>
              <w:jc w:val="center"/>
              <w:rPr>
                <w:rFonts w:ascii="Times New Roman" w:hAnsi="Times New Roman" w:cs="Times New Roman"/>
                <w:b/>
                <w:spacing w:val="-6"/>
                <w:sz w:val="24"/>
                <w:szCs w:val="24"/>
              </w:rPr>
            </w:pPr>
            <w:r w:rsidRPr="00E07185">
              <w:rPr>
                <w:rFonts w:ascii="Times New Roman" w:hAnsi="Times New Roman" w:cs="Times New Roman"/>
                <w:b/>
                <w:spacing w:val="-6"/>
                <w:sz w:val="24"/>
                <w:szCs w:val="24"/>
              </w:rPr>
              <w:t>2</w:t>
            </w:r>
          </w:p>
        </w:tc>
        <w:tc>
          <w:tcPr>
            <w:tcW w:w="775" w:type="dxa"/>
            <w:tcBorders>
              <w:top w:val="single" w:sz="4" w:space="0" w:color="000000"/>
              <w:left w:val="single" w:sz="4" w:space="0" w:color="000000"/>
              <w:bottom w:val="single" w:sz="4" w:space="0" w:color="000000"/>
            </w:tcBorders>
            <w:shd w:val="clear" w:color="auto" w:fill="FFFFFF"/>
          </w:tcPr>
          <w:p w:rsidR="00A377E7" w:rsidRPr="00E07185" w:rsidRDefault="00A377E7" w:rsidP="00814453">
            <w:pPr>
              <w:pStyle w:val="ae"/>
              <w:snapToGrid w:val="0"/>
              <w:jc w:val="center"/>
              <w:rPr>
                <w:rFonts w:ascii="Times New Roman" w:hAnsi="Times New Roman" w:cs="Times New Roman"/>
                <w:b/>
                <w:spacing w:val="-6"/>
                <w:sz w:val="24"/>
                <w:szCs w:val="24"/>
              </w:rPr>
            </w:pPr>
            <w:r w:rsidRPr="00E07185">
              <w:rPr>
                <w:rFonts w:ascii="Times New Roman" w:hAnsi="Times New Roman" w:cs="Times New Roman"/>
                <w:b/>
                <w:spacing w:val="-6"/>
                <w:sz w:val="24"/>
                <w:szCs w:val="24"/>
              </w:rPr>
              <w:t>3</w:t>
            </w:r>
          </w:p>
        </w:tc>
        <w:tc>
          <w:tcPr>
            <w:tcW w:w="785" w:type="dxa"/>
            <w:tcBorders>
              <w:top w:val="single" w:sz="4" w:space="0" w:color="000000"/>
              <w:left w:val="single" w:sz="4" w:space="0" w:color="000000"/>
              <w:bottom w:val="single" w:sz="4" w:space="0" w:color="000000"/>
            </w:tcBorders>
            <w:shd w:val="clear" w:color="auto" w:fill="FFFFFF"/>
          </w:tcPr>
          <w:p w:rsidR="00A377E7" w:rsidRPr="00E07185" w:rsidRDefault="00A377E7" w:rsidP="00814453">
            <w:pPr>
              <w:pStyle w:val="ae"/>
              <w:snapToGrid w:val="0"/>
              <w:jc w:val="center"/>
              <w:rPr>
                <w:rFonts w:ascii="Times New Roman" w:hAnsi="Times New Roman" w:cs="Times New Roman"/>
                <w:b/>
                <w:spacing w:val="-6"/>
                <w:sz w:val="24"/>
                <w:szCs w:val="24"/>
              </w:rPr>
            </w:pPr>
            <w:r w:rsidRPr="00E07185">
              <w:rPr>
                <w:rFonts w:ascii="Times New Roman" w:hAnsi="Times New Roman" w:cs="Times New Roman"/>
                <w:b/>
                <w:spacing w:val="-6"/>
                <w:sz w:val="24"/>
                <w:szCs w:val="24"/>
              </w:rPr>
              <w:t>4</w:t>
            </w:r>
          </w:p>
        </w:tc>
        <w:tc>
          <w:tcPr>
            <w:tcW w:w="797" w:type="dxa"/>
            <w:tcBorders>
              <w:top w:val="single" w:sz="4" w:space="0" w:color="000000"/>
              <w:left w:val="single" w:sz="4" w:space="0" w:color="000000"/>
              <w:bottom w:val="single" w:sz="4" w:space="0" w:color="000000"/>
            </w:tcBorders>
            <w:shd w:val="clear" w:color="auto" w:fill="FFFFFF"/>
          </w:tcPr>
          <w:p w:rsidR="00A377E7" w:rsidRPr="00E07185" w:rsidRDefault="00A377E7" w:rsidP="00814453">
            <w:pPr>
              <w:pStyle w:val="ae"/>
              <w:snapToGrid w:val="0"/>
              <w:jc w:val="center"/>
              <w:rPr>
                <w:rFonts w:ascii="Times New Roman" w:hAnsi="Times New Roman" w:cs="Times New Roman"/>
                <w:b/>
                <w:spacing w:val="-6"/>
                <w:sz w:val="24"/>
                <w:szCs w:val="24"/>
              </w:rPr>
            </w:pPr>
            <w:r w:rsidRPr="00E07185">
              <w:rPr>
                <w:rFonts w:ascii="Times New Roman" w:hAnsi="Times New Roman" w:cs="Times New Roman"/>
                <w:b/>
                <w:spacing w:val="-6"/>
                <w:sz w:val="24"/>
                <w:szCs w:val="24"/>
              </w:rPr>
              <w:t>5</w:t>
            </w:r>
          </w:p>
        </w:tc>
        <w:tc>
          <w:tcPr>
            <w:tcW w:w="775" w:type="dxa"/>
            <w:tcBorders>
              <w:top w:val="single" w:sz="4" w:space="0" w:color="000000"/>
              <w:left w:val="single" w:sz="4" w:space="0" w:color="000000"/>
              <w:bottom w:val="single" w:sz="4" w:space="0" w:color="000000"/>
            </w:tcBorders>
            <w:shd w:val="clear" w:color="auto" w:fill="FFFFFF"/>
          </w:tcPr>
          <w:p w:rsidR="00A377E7" w:rsidRPr="00E07185" w:rsidRDefault="00A377E7" w:rsidP="00814453">
            <w:pPr>
              <w:pStyle w:val="ae"/>
              <w:snapToGrid w:val="0"/>
              <w:jc w:val="center"/>
              <w:rPr>
                <w:rFonts w:ascii="Times New Roman" w:hAnsi="Times New Roman" w:cs="Times New Roman"/>
                <w:b/>
                <w:spacing w:val="-6"/>
                <w:sz w:val="24"/>
                <w:szCs w:val="24"/>
              </w:rPr>
            </w:pPr>
            <w:r w:rsidRPr="00E07185">
              <w:rPr>
                <w:rFonts w:ascii="Times New Roman" w:hAnsi="Times New Roman" w:cs="Times New Roman"/>
                <w:b/>
                <w:spacing w:val="-6"/>
                <w:sz w:val="24"/>
                <w:szCs w:val="24"/>
              </w:rPr>
              <w:t>6</w:t>
            </w:r>
          </w:p>
        </w:tc>
        <w:tc>
          <w:tcPr>
            <w:tcW w:w="635" w:type="dxa"/>
            <w:tcBorders>
              <w:top w:val="single" w:sz="4" w:space="0" w:color="000000"/>
              <w:left w:val="single" w:sz="4" w:space="0" w:color="000000"/>
              <w:bottom w:val="single" w:sz="4" w:space="0" w:color="000000"/>
            </w:tcBorders>
            <w:shd w:val="clear" w:color="auto" w:fill="FFFFFF"/>
          </w:tcPr>
          <w:p w:rsidR="00A377E7" w:rsidRPr="00E07185" w:rsidRDefault="00A377E7" w:rsidP="00814453">
            <w:pPr>
              <w:pStyle w:val="ae"/>
              <w:snapToGrid w:val="0"/>
              <w:jc w:val="center"/>
              <w:rPr>
                <w:rFonts w:ascii="Times New Roman" w:hAnsi="Times New Roman" w:cs="Times New Roman"/>
                <w:b/>
                <w:spacing w:val="-6"/>
                <w:sz w:val="24"/>
                <w:szCs w:val="24"/>
              </w:rPr>
            </w:pPr>
            <w:r w:rsidRPr="00E07185">
              <w:rPr>
                <w:rFonts w:ascii="Times New Roman" w:hAnsi="Times New Roman" w:cs="Times New Roman"/>
                <w:b/>
                <w:spacing w:val="-6"/>
                <w:sz w:val="24"/>
                <w:szCs w:val="24"/>
              </w:rPr>
              <w:t>7</w:t>
            </w:r>
          </w:p>
        </w:tc>
        <w:tc>
          <w:tcPr>
            <w:tcW w:w="709" w:type="dxa"/>
            <w:tcBorders>
              <w:top w:val="single" w:sz="4" w:space="0" w:color="000000"/>
              <w:left w:val="single" w:sz="4" w:space="0" w:color="000000"/>
              <w:bottom w:val="single" w:sz="4" w:space="0" w:color="000000"/>
            </w:tcBorders>
            <w:shd w:val="clear" w:color="auto" w:fill="FFFFFF"/>
          </w:tcPr>
          <w:p w:rsidR="00A377E7" w:rsidRPr="00E07185" w:rsidRDefault="00A377E7" w:rsidP="00814453">
            <w:pPr>
              <w:pStyle w:val="ae"/>
              <w:snapToGrid w:val="0"/>
              <w:jc w:val="center"/>
              <w:rPr>
                <w:rFonts w:ascii="Times New Roman" w:hAnsi="Times New Roman" w:cs="Times New Roman"/>
                <w:b/>
                <w:spacing w:val="-6"/>
                <w:sz w:val="24"/>
                <w:szCs w:val="24"/>
              </w:rPr>
            </w:pPr>
            <w:r w:rsidRPr="00E07185">
              <w:rPr>
                <w:rFonts w:ascii="Times New Roman" w:hAnsi="Times New Roman" w:cs="Times New Roman"/>
                <w:b/>
                <w:spacing w:val="-6"/>
                <w:sz w:val="24"/>
                <w:szCs w:val="24"/>
              </w:rPr>
              <w:t>8</w:t>
            </w:r>
          </w:p>
        </w:tc>
        <w:tc>
          <w:tcPr>
            <w:tcW w:w="708" w:type="dxa"/>
            <w:tcBorders>
              <w:top w:val="single" w:sz="4" w:space="0" w:color="000000"/>
              <w:left w:val="single" w:sz="4" w:space="0" w:color="000000"/>
              <w:bottom w:val="single" w:sz="4" w:space="0" w:color="000000"/>
            </w:tcBorders>
            <w:shd w:val="clear" w:color="auto" w:fill="FFFFFF"/>
          </w:tcPr>
          <w:p w:rsidR="00A377E7" w:rsidRPr="00E07185" w:rsidRDefault="00A377E7" w:rsidP="00814453">
            <w:pPr>
              <w:pStyle w:val="ae"/>
              <w:snapToGrid w:val="0"/>
              <w:jc w:val="center"/>
              <w:rPr>
                <w:rFonts w:ascii="Times New Roman" w:hAnsi="Times New Roman" w:cs="Times New Roman"/>
                <w:b/>
                <w:spacing w:val="-6"/>
                <w:sz w:val="24"/>
                <w:szCs w:val="24"/>
              </w:rPr>
            </w:pPr>
            <w:r w:rsidRPr="00E07185">
              <w:rPr>
                <w:rFonts w:ascii="Times New Roman" w:hAnsi="Times New Roman" w:cs="Times New Roman"/>
                <w:b/>
                <w:spacing w:val="-6"/>
                <w:sz w:val="24"/>
                <w:szCs w:val="24"/>
              </w:rPr>
              <w:t>9</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A377E7" w:rsidRPr="00E07185" w:rsidRDefault="00A377E7" w:rsidP="00814453">
            <w:pPr>
              <w:pStyle w:val="ae"/>
              <w:snapToGrid w:val="0"/>
              <w:jc w:val="center"/>
              <w:rPr>
                <w:rFonts w:ascii="Times New Roman" w:hAnsi="Times New Roman" w:cs="Times New Roman"/>
                <w:b/>
                <w:spacing w:val="-6"/>
                <w:sz w:val="24"/>
                <w:szCs w:val="24"/>
              </w:rPr>
            </w:pPr>
            <w:r w:rsidRPr="00E07185">
              <w:rPr>
                <w:rFonts w:ascii="Times New Roman" w:hAnsi="Times New Roman" w:cs="Times New Roman"/>
                <w:b/>
                <w:spacing w:val="-6"/>
                <w:sz w:val="24"/>
                <w:szCs w:val="24"/>
              </w:rPr>
              <w:t>10</w:t>
            </w:r>
          </w:p>
        </w:tc>
      </w:tr>
      <w:tr w:rsidR="00A377E7" w:rsidRPr="00137288" w:rsidTr="00723884">
        <w:trPr>
          <w:trHeight w:hRule="exact" w:val="480"/>
        </w:trPr>
        <w:tc>
          <w:tcPr>
            <w:tcW w:w="1761" w:type="dxa"/>
            <w:tcBorders>
              <w:top w:val="single" w:sz="4" w:space="0" w:color="000000"/>
              <w:left w:val="single" w:sz="4" w:space="0" w:color="000000"/>
              <w:bottom w:val="single" w:sz="4" w:space="0" w:color="000000"/>
            </w:tcBorders>
            <w:shd w:val="clear" w:color="auto" w:fill="FFFFFF"/>
          </w:tcPr>
          <w:p w:rsidR="00A377E7" w:rsidRPr="00137288" w:rsidRDefault="00A377E7" w:rsidP="00726951">
            <w:pPr>
              <w:pStyle w:val="ae"/>
              <w:snapToGrid w:val="0"/>
              <w:rPr>
                <w:rFonts w:ascii="Times New Roman" w:hAnsi="Times New Roman" w:cs="Times New Roman"/>
                <w:spacing w:val="-6"/>
                <w:sz w:val="24"/>
                <w:szCs w:val="24"/>
              </w:rPr>
            </w:pPr>
            <w:r w:rsidRPr="00137288">
              <w:rPr>
                <w:rFonts w:ascii="Times New Roman" w:hAnsi="Times New Roman" w:cs="Times New Roman"/>
                <w:spacing w:val="-6"/>
                <w:sz w:val="24"/>
                <w:szCs w:val="24"/>
              </w:rPr>
              <w:t>НПУ 15-16 лет</w:t>
            </w:r>
          </w:p>
        </w:tc>
        <w:tc>
          <w:tcPr>
            <w:tcW w:w="785" w:type="dxa"/>
            <w:tcBorders>
              <w:top w:val="single" w:sz="4" w:space="0" w:color="000000"/>
              <w:left w:val="single" w:sz="4" w:space="0" w:color="000000"/>
              <w:bottom w:val="single" w:sz="4" w:space="0" w:color="000000"/>
            </w:tcBorders>
            <w:shd w:val="clear" w:color="auto" w:fill="FFFFFF"/>
          </w:tcPr>
          <w:p w:rsidR="00A377E7" w:rsidRPr="00137288" w:rsidRDefault="00A377E7" w:rsidP="00814453">
            <w:pPr>
              <w:pStyle w:val="ae"/>
              <w:snapToGrid w:val="0"/>
              <w:jc w:val="center"/>
              <w:rPr>
                <w:rFonts w:ascii="Times New Roman" w:hAnsi="Times New Roman" w:cs="Times New Roman"/>
                <w:spacing w:val="-6"/>
                <w:sz w:val="24"/>
                <w:szCs w:val="24"/>
              </w:rPr>
            </w:pPr>
            <w:r w:rsidRPr="00137288">
              <w:rPr>
                <w:rFonts w:ascii="Times New Roman" w:hAnsi="Times New Roman" w:cs="Times New Roman"/>
                <w:spacing w:val="-6"/>
                <w:sz w:val="24"/>
                <w:szCs w:val="24"/>
              </w:rPr>
              <w:t>32 и &gt;</w:t>
            </w:r>
          </w:p>
        </w:tc>
        <w:tc>
          <w:tcPr>
            <w:tcW w:w="775" w:type="dxa"/>
            <w:tcBorders>
              <w:top w:val="single" w:sz="4" w:space="0" w:color="000000"/>
              <w:left w:val="single" w:sz="4" w:space="0" w:color="000000"/>
              <w:bottom w:val="single" w:sz="4" w:space="0" w:color="000000"/>
            </w:tcBorders>
            <w:shd w:val="clear" w:color="auto" w:fill="FFFFFF"/>
          </w:tcPr>
          <w:p w:rsidR="00A377E7" w:rsidRPr="00137288" w:rsidRDefault="00A377E7" w:rsidP="00814453">
            <w:pPr>
              <w:pStyle w:val="ae"/>
              <w:snapToGrid w:val="0"/>
              <w:jc w:val="center"/>
              <w:rPr>
                <w:rFonts w:ascii="Times New Roman" w:hAnsi="Times New Roman" w:cs="Times New Roman"/>
                <w:spacing w:val="-6"/>
                <w:sz w:val="24"/>
                <w:szCs w:val="24"/>
              </w:rPr>
            </w:pPr>
            <w:r w:rsidRPr="00137288">
              <w:rPr>
                <w:rFonts w:ascii="Times New Roman" w:hAnsi="Times New Roman" w:cs="Times New Roman"/>
                <w:spacing w:val="-6"/>
                <w:sz w:val="24"/>
                <w:szCs w:val="24"/>
              </w:rPr>
              <w:t>31-25</w:t>
            </w:r>
          </w:p>
        </w:tc>
        <w:tc>
          <w:tcPr>
            <w:tcW w:w="775" w:type="dxa"/>
            <w:tcBorders>
              <w:top w:val="single" w:sz="4" w:space="0" w:color="000000"/>
              <w:left w:val="single" w:sz="4" w:space="0" w:color="000000"/>
              <w:bottom w:val="single" w:sz="4" w:space="0" w:color="000000"/>
            </w:tcBorders>
            <w:shd w:val="clear" w:color="auto" w:fill="FFFFFF"/>
          </w:tcPr>
          <w:p w:rsidR="00A377E7" w:rsidRPr="00137288" w:rsidRDefault="00A377E7" w:rsidP="00814453">
            <w:pPr>
              <w:pStyle w:val="ae"/>
              <w:snapToGrid w:val="0"/>
              <w:jc w:val="center"/>
              <w:rPr>
                <w:rFonts w:ascii="Times New Roman" w:hAnsi="Times New Roman" w:cs="Times New Roman"/>
                <w:spacing w:val="-6"/>
                <w:sz w:val="24"/>
                <w:szCs w:val="24"/>
              </w:rPr>
            </w:pPr>
            <w:r w:rsidRPr="00137288">
              <w:rPr>
                <w:rFonts w:ascii="Times New Roman" w:hAnsi="Times New Roman" w:cs="Times New Roman"/>
                <w:spacing w:val="-6"/>
                <w:sz w:val="24"/>
                <w:szCs w:val="24"/>
              </w:rPr>
              <w:t>24-22</w:t>
            </w:r>
          </w:p>
        </w:tc>
        <w:tc>
          <w:tcPr>
            <w:tcW w:w="785" w:type="dxa"/>
            <w:tcBorders>
              <w:top w:val="single" w:sz="4" w:space="0" w:color="000000"/>
              <w:left w:val="single" w:sz="4" w:space="0" w:color="000000"/>
              <w:bottom w:val="single" w:sz="4" w:space="0" w:color="000000"/>
            </w:tcBorders>
            <w:shd w:val="clear" w:color="auto" w:fill="FFFFFF"/>
          </w:tcPr>
          <w:p w:rsidR="00A377E7" w:rsidRPr="00137288" w:rsidRDefault="00A377E7" w:rsidP="00814453">
            <w:pPr>
              <w:pStyle w:val="ae"/>
              <w:snapToGrid w:val="0"/>
              <w:jc w:val="center"/>
              <w:rPr>
                <w:rFonts w:ascii="Times New Roman" w:hAnsi="Times New Roman" w:cs="Times New Roman"/>
                <w:spacing w:val="-6"/>
                <w:sz w:val="24"/>
                <w:szCs w:val="24"/>
              </w:rPr>
            </w:pPr>
            <w:r w:rsidRPr="00137288">
              <w:rPr>
                <w:rFonts w:ascii="Times New Roman" w:hAnsi="Times New Roman" w:cs="Times New Roman"/>
                <w:spacing w:val="-6"/>
                <w:sz w:val="24"/>
                <w:szCs w:val="24"/>
              </w:rPr>
              <w:t>21-19</w:t>
            </w:r>
          </w:p>
        </w:tc>
        <w:tc>
          <w:tcPr>
            <w:tcW w:w="797" w:type="dxa"/>
            <w:tcBorders>
              <w:top w:val="single" w:sz="4" w:space="0" w:color="000000"/>
              <w:left w:val="single" w:sz="4" w:space="0" w:color="000000"/>
              <w:bottom w:val="single" w:sz="4" w:space="0" w:color="000000"/>
            </w:tcBorders>
            <w:shd w:val="clear" w:color="auto" w:fill="FFFFFF"/>
          </w:tcPr>
          <w:p w:rsidR="00A377E7" w:rsidRPr="00137288" w:rsidRDefault="00A377E7" w:rsidP="00814453">
            <w:pPr>
              <w:pStyle w:val="ae"/>
              <w:snapToGrid w:val="0"/>
              <w:jc w:val="center"/>
              <w:rPr>
                <w:rFonts w:ascii="Times New Roman" w:hAnsi="Times New Roman" w:cs="Times New Roman"/>
                <w:spacing w:val="-6"/>
                <w:sz w:val="24"/>
                <w:szCs w:val="24"/>
              </w:rPr>
            </w:pPr>
            <w:r w:rsidRPr="00137288">
              <w:rPr>
                <w:rFonts w:ascii="Times New Roman" w:hAnsi="Times New Roman" w:cs="Times New Roman"/>
                <w:spacing w:val="-6"/>
                <w:sz w:val="24"/>
                <w:szCs w:val="24"/>
              </w:rPr>
              <w:t>18-16</w:t>
            </w:r>
          </w:p>
        </w:tc>
        <w:tc>
          <w:tcPr>
            <w:tcW w:w="775" w:type="dxa"/>
            <w:tcBorders>
              <w:top w:val="single" w:sz="4" w:space="0" w:color="000000"/>
              <w:left w:val="single" w:sz="4" w:space="0" w:color="000000"/>
              <w:bottom w:val="single" w:sz="4" w:space="0" w:color="000000"/>
            </w:tcBorders>
            <w:shd w:val="clear" w:color="auto" w:fill="FFFFFF"/>
          </w:tcPr>
          <w:p w:rsidR="00A377E7" w:rsidRPr="00137288" w:rsidRDefault="00A377E7" w:rsidP="00814453">
            <w:pPr>
              <w:pStyle w:val="ae"/>
              <w:snapToGrid w:val="0"/>
              <w:jc w:val="center"/>
              <w:rPr>
                <w:rFonts w:ascii="Times New Roman" w:hAnsi="Times New Roman" w:cs="Times New Roman"/>
                <w:spacing w:val="-6"/>
                <w:sz w:val="24"/>
                <w:szCs w:val="24"/>
              </w:rPr>
            </w:pPr>
            <w:r w:rsidRPr="00137288">
              <w:rPr>
                <w:rFonts w:ascii="Times New Roman" w:hAnsi="Times New Roman" w:cs="Times New Roman"/>
                <w:spacing w:val="-6"/>
                <w:sz w:val="24"/>
                <w:szCs w:val="24"/>
              </w:rPr>
              <w:t>15-13</w:t>
            </w:r>
          </w:p>
        </w:tc>
        <w:tc>
          <w:tcPr>
            <w:tcW w:w="635" w:type="dxa"/>
            <w:tcBorders>
              <w:top w:val="single" w:sz="4" w:space="0" w:color="000000"/>
              <w:left w:val="single" w:sz="4" w:space="0" w:color="000000"/>
              <w:bottom w:val="single" w:sz="4" w:space="0" w:color="000000"/>
            </w:tcBorders>
            <w:shd w:val="clear" w:color="auto" w:fill="FFFFFF"/>
          </w:tcPr>
          <w:p w:rsidR="00A377E7" w:rsidRPr="00137288" w:rsidRDefault="00A377E7" w:rsidP="00814453">
            <w:pPr>
              <w:pStyle w:val="ae"/>
              <w:snapToGrid w:val="0"/>
              <w:jc w:val="center"/>
              <w:rPr>
                <w:rFonts w:ascii="Times New Roman" w:hAnsi="Times New Roman" w:cs="Times New Roman"/>
                <w:spacing w:val="-6"/>
                <w:sz w:val="24"/>
                <w:szCs w:val="24"/>
              </w:rPr>
            </w:pPr>
            <w:r w:rsidRPr="00137288">
              <w:rPr>
                <w:rFonts w:ascii="Times New Roman" w:hAnsi="Times New Roman" w:cs="Times New Roman"/>
                <w:spacing w:val="-6"/>
                <w:sz w:val="24"/>
                <w:szCs w:val="24"/>
              </w:rPr>
              <w:t>12-10</w:t>
            </w:r>
          </w:p>
        </w:tc>
        <w:tc>
          <w:tcPr>
            <w:tcW w:w="709" w:type="dxa"/>
            <w:tcBorders>
              <w:top w:val="single" w:sz="4" w:space="0" w:color="000000"/>
              <w:left w:val="single" w:sz="4" w:space="0" w:color="000000"/>
              <w:bottom w:val="single" w:sz="4" w:space="0" w:color="000000"/>
            </w:tcBorders>
            <w:shd w:val="clear" w:color="auto" w:fill="FFFFFF"/>
          </w:tcPr>
          <w:p w:rsidR="00A377E7" w:rsidRPr="00137288" w:rsidRDefault="00A377E7" w:rsidP="00814453">
            <w:pPr>
              <w:pStyle w:val="ae"/>
              <w:snapToGrid w:val="0"/>
              <w:jc w:val="center"/>
              <w:rPr>
                <w:rFonts w:ascii="Times New Roman" w:hAnsi="Times New Roman" w:cs="Times New Roman"/>
                <w:spacing w:val="-6"/>
                <w:sz w:val="24"/>
                <w:szCs w:val="24"/>
              </w:rPr>
            </w:pPr>
            <w:r w:rsidRPr="00137288">
              <w:rPr>
                <w:rFonts w:ascii="Times New Roman" w:hAnsi="Times New Roman" w:cs="Times New Roman"/>
                <w:spacing w:val="-6"/>
                <w:sz w:val="24"/>
                <w:szCs w:val="24"/>
              </w:rPr>
              <w:t>9-7</w:t>
            </w:r>
          </w:p>
        </w:tc>
        <w:tc>
          <w:tcPr>
            <w:tcW w:w="708" w:type="dxa"/>
            <w:tcBorders>
              <w:top w:val="single" w:sz="4" w:space="0" w:color="000000"/>
              <w:left w:val="single" w:sz="4" w:space="0" w:color="000000"/>
              <w:bottom w:val="single" w:sz="4" w:space="0" w:color="000000"/>
            </w:tcBorders>
            <w:shd w:val="clear" w:color="auto" w:fill="FFFFFF"/>
          </w:tcPr>
          <w:p w:rsidR="00A377E7" w:rsidRPr="00137288" w:rsidRDefault="00A377E7" w:rsidP="00814453">
            <w:pPr>
              <w:pStyle w:val="ae"/>
              <w:snapToGrid w:val="0"/>
              <w:jc w:val="center"/>
              <w:rPr>
                <w:rFonts w:ascii="Times New Roman" w:hAnsi="Times New Roman" w:cs="Times New Roman"/>
                <w:spacing w:val="-6"/>
                <w:sz w:val="24"/>
                <w:szCs w:val="24"/>
              </w:rPr>
            </w:pPr>
            <w:r w:rsidRPr="00137288">
              <w:rPr>
                <w:rFonts w:ascii="Times New Roman" w:hAnsi="Times New Roman" w:cs="Times New Roman"/>
                <w:spacing w:val="-6"/>
                <w:sz w:val="24"/>
                <w:szCs w:val="24"/>
              </w:rPr>
              <w:t>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A377E7" w:rsidRPr="00137288" w:rsidRDefault="00A377E7" w:rsidP="00814453">
            <w:pPr>
              <w:pStyle w:val="ae"/>
              <w:snapToGrid w:val="0"/>
              <w:jc w:val="center"/>
              <w:rPr>
                <w:rFonts w:ascii="Times New Roman" w:hAnsi="Times New Roman" w:cs="Times New Roman"/>
                <w:spacing w:val="-6"/>
                <w:sz w:val="24"/>
                <w:szCs w:val="24"/>
              </w:rPr>
            </w:pPr>
            <w:r w:rsidRPr="00137288">
              <w:rPr>
                <w:rFonts w:ascii="Times New Roman" w:hAnsi="Times New Roman" w:cs="Times New Roman"/>
                <w:spacing w:val="-6"/>
                <w:sz w:val="24"/>
                <w:szCs w:val="24"/>
              </w:rPr>
              <w:t>4</w:t>
            </w:r>
            <w:r w:rsidR="00814453">
              <w:rPr>
                <w:rFonts w:ascii="Times New Roman" w:hAnsi="Times New Roman" w:cs="Times New Roman"/>
                <w:spacing w:val="-6"/>
                <w:sz w:val="24"/>
                <w:szCs w:val="24"/>
                <w:lang w:val="ru-RU"/>
              </w:rPr>
              <w:t xml:space="preserve"> </w:t>
            </w:r>
            <w:r w:rsidRPr="00137288">
              <w:rPr>
                <w:rFonts w:ascii="Times New Roman" w:hAnsi="Times New Roman" w:cs="Times New Roman"/>
                <w:spacing w:val="-6"/>
                <w:sz w:val="24"/>
                <w:szCs w:val="24"/>
              </w:rPr>
              <w:t>и</w:t>
            </w:r>
            <w:r w:rsidR="00814453">
              <w:rPr>
                <w:rFonts w:ascii="Times New Roman" w:hAnsi="Times New Roman" w:cs="Times New Roman"/>
                <w:spacing w:val="-6"/>
                <w:sz w:val="24"/>
                <w:szCs w:val="24"/>
                <w:lang w:val="ru-RU"/>
              </w:rPr>
              <w:t xml:space="preserve"> </w:t>
            </w:r>
            <w:r w:rsidRPr="00137288">
              <w:rPr>
                <w:rFonts w:ascii="Times New Roman" w:hAnsi="Times New Roman" w:cs="Times New Roman"/>
                <w:spacing w:val="-6"/>
                <w:sz w:val="24"/>
                <w:szCs w:val="24"/>
              </w:rPr>
              <w:t>&lt;</w:t>
            </w:r>
          </w:p>
        </w:tc>
      </w:tr>
      <w:tr w:rsidR="00A377E7" w:rsidRPr="00137288" w:rsidTr="00723884">
        <w:trPr>
          <w:trHeight w:hRule="exact" w:val="420"/>
        </w:trPr>
        <w:tc>
          <w:tcPr>
            <w:tcW w:w="1761" w:type="dxa"/>
            <w:tcBorders>
              <w:top w:val="single" w:sz="4" w:space="0" w:color="000000"/>
              <w:left w:val="single" w:sz="4" w:space="0" w:color="000000"/>
              <w:bottom w:val="single" w:sz="4" w:space="0" w:color="000000"/>
            </w:tcBorders>
            <w:shd w:val="clear" w:color="auto" w:fill="FFFFFF"/>
          </w:tcPr>
          <w:p w:rsidR="00A377E7" w:rsidRPr="00137288" w:rsidRDefault="00A377E7" w:rsidP="00726951">
            <w:pPr>
              <w:pStyle w:val="ae"/>
              <w:snapToGrid w:val="0"/>
              <w:rPr>
                <w:rFonts w:ascii="Times New Roman" w:hAnsi="Times New Roman" w:cs="Times New Roman"/>
                <w:spacing w:val="-6"/>
                <w:sz w:val="24"/>
                <w:szCs w:val="24"/>
              </w:rPr>
            </w:pPr>
            <w:r w:rsidRPr="00137288">
              <w:rPr>
                <w:rFonts w:ascii="Times New Roman" w:hAnsi="Times New Roman" w:cs="Times New Roman"/>
                <w:spacing w:val="-6"/>
                <w:sz w:val="24"/>
                <w:szCs w:val="24"/>
              </w:rPr>
              <w:t>НПУ 17-24 лет</w:t>
            </w:r>
          </w:p>
        </w:tc>
        <w:tc>
          <w:tcPr>
            <w:tcW w:w="785" w:type="dxa"/>
            <w:tcBorders>
              <w:top w:val="single" w:sz="4" w:space="0" w:color="000000"/>
              <w:left w:val="single" w:sz="4" w:space="0" w:color="000000"/>
              <w:bottom w:val="single" w:sz="4" w:space="0" w:color="000000"/>
            </w:tcBorders>
            <w:shd w:val="clear" w:color="auto" w:fill="FFFFFF"/>
          </w:tcPr>
          <w:p w:rsidR="00A377E7" w:rsidRPr="00137288" w:rsidRDefault="00A377E7" w:rsidP="00814453">
            <w:pPr>
              <w:pStyle w:val="ae"/>
              <w:snapToGrid w:val="0"/>
              <w:jc w:val="center"/>
              <w:rPr>
                <w:rFonts w:ascii="Times New Roman" w:hAnsi="Times New Roman" w:cs="Times New Roman"/>
                <w:spacing w:val="-6"/>
                <w:sz w:val="24"/>
                <w:szCs w:val="24"/>
              </w:rPr>
            </w:pPr>
            <w:r w:rsidRPr="00137288">
              <w:rPr>
                <w:rFonts w:ascii="Times New Roman" w:hAnsi="Times New Roman" w:cs="Times New Roman"/>
                <w:spacing w:val="-6"/>
                <w:sz w:val="24"/>
                <w:szCs w:val="24"/>
              </w:rPr>
              <w:t>23 и &gt;</w:t>
            </w:r>
          </w:p>
        </w:tc>
        <w:tc>
          <w:tcPr>
            <w:tcW w:w="775" w:type="dxa"/>
            <w:tcBorders>
              <w:top w:val="single" w:sz="4" w:space="0" w:color="000000"/>
              <w:left w:val="single" w:sz="4" w:space="0" w:color="000000"/>
              <w:bottom w:val="single" w:sz="4" w:space="0" w:color="000000"/>
            </w:tcBorders>
            <w:shd w:val="clear" w:color="auto" w:fill="FFFFFF"/>
          </w:tcPr>
          <w:p w:rsidR="00A377E7" w:rsidRPr="00137288" w:rsidRDefault="00A377E7" w:rsidP="00814453">
            <w:pPr>
              <w:pStyle w:val="ae"/>
              <w:snapToGrid w:val="0"/>
              <w:jc w:val="center"/>
              <w:rPr>
                <w:rFonts w:ascii="Times New Roman" w:hAnsi="Times New Roman" w:cs="Times New Roman"/>
                <w:spacing w:val="-6"/>
                <w:sz w:val="24"/>
                <w:szCs w:val="24"/>
              </w:rPr>
            </w:pPr>
            <w:r w:rsidRPr="00137288">
              <w:rPr>
                <w:rFonts w:ascii="Times New Roman" w:hAnsi="Times New Roman" w:cs="Times New Roman"/>
                <w:spacing w:val="-6"/>
                <w:sz w:val="24"/>
                <w:szCs w:val="24"/>
              </w:rPr>
              <w:t>22-19</w:t>
            </w:r>
          </w:p>
        </w:tc>
        <w:tc>
          <w:tcPr>
            <w:tcW w:w="775" w:type="dxa"/>
            <w:tcBorders>
              <w:top w:val="single" w:sz="4" w:space="0" w:color="000000"/>
              <w:left w:val="single" w:sz="4" w:space="0" w:color="000000"/>
              <w:bottom w:val="single" w:sz="4" w:space="0" w:color="000000"/>
            </w:tcBorders>
            <w:shd w:val="clear" w:color="auto" w:fill="FFFFFF"/>
          </w:tcPr>
          <w:p w:rsidR="00A377E7" w:rsidRPr="00137288" w:rsidRDefault="00A377E7" w:rsidP="00814453">
            <w:pPr>
              <w:pStyle w:val="ae"/>
              <w:snapToGrid w:val="0"/>
              <w:jc w:val="center"/>
              <w:rPr>
                <w:rFonts w:ascii="Times New Roman" w:hAnsi="Times New Roman" w:cs="Times New Roman"/>
                <w:spacing w:val="-6"/>
                <w:sz w:val="24"/>
                <w:szCs w:val="24"/>
              </w:rPr>
            </w:pPr>
            <w:r w:rsidRPr="00137288">
              <w:rPr>
                <w:rFonts w:ascii="Times New Roman" w:hAnsi="Times New Roman" w:cs="Times New Roman"/>
                <w:spacing w:val="-6"/>
                <w:sz w:val="24"/>
                <w:szCs w:val="24"/>
              </w:rPr>
              <w:t>18-16</w:t>
            </w:r>
          </w:p>
        </w:tc>
        <w:tc>
          <w:tcPr>
            <w:tcW w:w="785" w:type="dxa"/>
            <w:tcBorders>
              <w:top w:val="single" w:sz="4" w:space="0" w:color="000000"/>
              <w:left w:val="single" w:sz="4" w:space="0" w:color="000000"/>
              <w:bottom w:val="single" w:sz="4" w:space="0" w:color="000000"/>
            </w:tcBorders>
            <w:shd w:val="clear" w:color="auto" w:fill="FFFFFF"/>
          </w:tcPr>
          <w:p w:rsidR="00A377E7" w:rsidRPr="00137288" w:rsidRDefault="00A377E7" w:rsidP="00814453">
            <w:pPr>
              <w:pStyle w:val="ae"/>
              <w:snapToGrid w:val="0"/>
              <w:jc w:val="center"/>
              <w:rPr>
                <w:rFonts w:ascii="Times New Roman" w:hAnsi="Times New Roman" w:cs="Times New Roman"/>
                <w:spacing w:val="-6"/>
                <w:sz w:val="24"/>
                <w:szCs w:val="24"/>
              </w:rPr>
            </w:pPr>
            <w:r w:rsidRPr="00137288">
              <w:rPr>
                <w:rFonts w:ascii="Times New Roman" w:hAnsi="Times New Roman" w:cs="Times New Roman"/>
                <w:spacing w:val="-6"/>
                <w:sz w:val="24"/>
                <w:szCs w:val="24"/>
              </w:rPr>
              <w:t>15-13</w:t>
            </w:r>
          </w:p>
        </w:tc>
        <w:tc>
          <w:tcPr>
            <w:tcW w:w="797" w:type="dxa"/>
            <w:tcBorders>
              <w:top w:val="single" w:sz="4" w:space="0" w:color="000000"/>
              <w:left w:val="single" w:sz="4" w:space="0" w:color="000000"/>
              <w:bottom w:val="single" w:sz="4" w:space="0" w:color="000000"/>
            </w:tcBorders>
            <w:shd w:val="clear" w:color="auto" w:fill="FFFFFF"/>
          </w:tcPr>
          <w:p w:rsidR="00A377E7" w:rsidRPr="00137288" w:rsidRDefault="00A377E7" w:rsidP="00814453">
            <w:pPr>
              <w:pStyle w:val="ae"/>
              <w:snapToGrid w:val="0"/>
              <w:jc w:val="center"/>
              <w:rPr>
                <w:rFonts w:ascii="Times New Roman" w:hAnsi="Times New Roman" w:cs="Times New Roman"/>
                <w:spacing w:val="-6"/>
                <w:sz w:val="24"/>
                <w:szCs w:val="24"/>
              </w:rPr>
            </w:pPr>
            <w:r w:rsidRPr="00137288">
              <w:rPr>
                <w:rFonts w:ascii="Times New Roman" w:hAnsi="Times New Roman" w:cs="Times New Roman"/>
                <w:spacing w:val="-6"/>
                <w:sz w:val="24"/>
                <w:szCs w:val="24"/>
              </w:rPr>
              <w:t>12-11</w:t>
            </w:r>
          </w:p>
        </w:tc>
        <w:tc>
          <w:tcPr>
            <w:tcW w:w="775" w:type="dxa"/>
            <w:tcBorders>
              <w:top w:val="single" w:sz="4" w:space="0" w:color="000000"/>
              <w:left w:val="single" w:sz="4" w:space="0" w:color="000000"/>
              <w:bottom w:val="single" w:sz="4" w:space="0" w:color="000000"/>
            </w:tcBorders>
            <w:shd w:val="clear" w:color="auto" w:fill="FFFFFF"/>
          </w:tcPr>
          <w:p w:rsidR="00A377E7" w:rsidRPr="00137288" w:rsidRDefault="00A377E7" w:rsidP="00814453">
            <w:pPr>
              <w:pStyle w:val="ae"/>
              <w:snapToGrid w:val="0"/>
              <w:jc w:val="center"/>
              <w:rPr>
                <w:rFonts w:ascii="Times New Roman" w:hAnsi="Times New Roman" w:cs="Times New Roman"/>
                <w:spacing w:val="-6"/>
                <w:sz w:val="24"/>
                <w:szCs w:val="24"/>
              </w:rPr>
            </w:pPr>
            <w:r w:rsidRPr="00137288">
              <w:rPr>
                <w:rFonts w:ascii="Times New Roman" w:hAnsi="Times New Roman" w:cs="Times New Roman"/>
                <w:spacing w:val="-6"/>
                <w:sz w:val="24"/>
                <w:szCs w:val="24"/>
              </w:rPr>
              <w:t>10-9</w:t>
            </w:r>
          </w:p>
        </w:tc>
        <w:tc>
          <w:tcPr>
            <w:tcW w:w="635" w:type="dxa"/>
            <w:tcBorders>
              <w:top w:val="single" w:sz="4" w:space="0" w:color="000000"/>
              <w:left w:val="single" w:sz="4" w:space="0" w:color="000000"/>
              <w:bottom w:val="single" w:sz="4" w:space="0" w:color="000000"/>
            </w:tcBorders>
            <w:shd w:val="clear" w:color="auto" w:fill="FFFFFF"/>
          </w:tcPr>
          <w:p w:rsidR="00A377E7" w:rsidRPr="00137288" w:rsidRDefault="00A377E7" w:rsidP="00814453">
            <w:pPr>
              <w:pStyle w:val="ae"/>
              <w:snapToGrid w:val="0"/>
              <w:jc w:val="center"/>
              <w:rPr>
                <w:rFonts w:ascii="Times New Roman" w:hAnsi="Times New Roman" w:cs="Times New Roman"/>
                <w:spacing w:val="-6"/>
                <w:sz w:val="24"/>
                <w:szCs w:val="24"/>
              </w:rPr>
            </w:pPr>
            <w:r w:rsidRPr="00137288">
              <w:rPr>
                <w:rFonts w:ascii="Times New Roman" w:hAnsi="Times New Roman" w:cs="Times New Roman"/>
                <w:spacing w:val="-6"/>
                <w:sz w:val="24"/>
                <w:szCs w:val="24"/>
              </w:rPr>
              <w:t>8-7</w:t>
            </w:r>
          </w:p>
        </w:tc>
        <w:tc>
          <w:tcPr>
            <w:tcW w:w="709" w:type="dxa"/>
            <w:tcBorders>
              <w:top w:val="single" w:sz="4" w:space="0" w:color="000000"/>
              <w:left w:val="single" w:sz="4" w:space="0" w:color="000000"/>
              <w:bottom w:val="single" w:sz="4" w:space="0" w:color="000000"/>
            </w:tcBorders>
            <w:shd w:val="clear" w:color="auto" w:fill="FFFFFF"/>
          </w:tcPr>
          <w:p w:rsidR="00A377E7" w:rsidRPr="00137288" w:rsidRDefault="00A377E7" w:rsidP="00814453">
            <w:pPr>
              <w:pStyle w:val="ae"/>
              <w:snapToGrid w:val="0"/>
              <w:jc w:val="center"/>
              <w:rPr>
                <w:rFonts w:ascii="Times New Roman" w:hAnsi="Times New Roman" w:cs="Times New Roman"/>
                <w:spacing w:val="-6"/>
                <w:sz w:val="24"/>
                <w:szCs w:val="24"/>
              </w:rPr>
            </w:pPr>
            <w:r w:rsidRPr="00137288">
              <w:rPr>
                <w:rFonts w:ascii="Times New Roman" w:hAnsi="Times New Roman" w:cs="Times New Roman"/>
                <w:spacing w:val="-6"/>
                <w:sz w:val="24"/>
                <w:szCs w:val="24"/>
              </w:rPr>
              <w:t>6-5</w:t>
            </w:r>
          </w:p>
        </w:tc>
        <w:tc>
          <w:tcPr>
            <w:tcW w:w="708" w:type="dxa"/>
            <w:tcBorders>
              <w:top w:val="single" w:sz="4" w:space="0" w:color="000000"/>
              <w:left w:val="single" w:sz="4" w:space="0" w:color="000000"/>
              <w:bottom w:val="single" w:sz="4" w:space="0" w:color="000000"/>
            </w:tcBorders>
            <w:shd w:val="clear" w:color="auto" w:fill="FFFFFF"/>
          </w:tcPr>
          <w:p w:rsidR="00A377E7" w:rsidRPr="00137288" w:rsidRDefault="00A377E7" w:rsidP="00814453">
            <w:pPr>
              <w:pStyle w:val="ae"/>
              <w:snapToGrid w:val="0"/>
              <w:jc w:val="center"/>
              <w:rPr>
                <w:rFonts w:ascii="Times New Roman" w:hAnsi="Times New Roman" w:cs="Times New Roman"/>
                <w:spacing w:val="-6"/>
                <w:sz w:val="24"/>
                <w:szCs w:val="24"/>
              </w:rPr>
            </w:pPr>
            <w:r w:rsidRPr="00137288">
              <w:rPr>
                <w:rFonts w:ascii="Times New Roman" w:hAnsi="Times New Roman" w:cs="Times New Roman"/>
                <w:spacing w:val="-6"/>
                <w:sz w:val="24"/>
                <w:szCs w:val="24"/>
              </w:rPr>
              <w:t>4-3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A377E7" w:rsidRPr="00137288" w:rsidRDefault="00A377E7" w:rsidP="00814453">
            <w:pPr>
              <w:pStyle w:val="ae"/>
              <w:snapToGrid w:val="0"/>
              <w:jc w:val="center"/>
              <w:rPr>
                <w:rFonts w:ascii="Times New Roman" w:hAnsi="Times New Roman" w:cs="Times New Roman"/>
                <w:spacing w:val="-6"/>
                <w:sz w:val="24"/>
                <w:szCs w:val="24"/>
              </w:rPr>
            </w:pPr>
            <w:r w:rsidRPr="00137288">
              <w:rPr>
                <w:rFonts w:ascii="Times New Roman" w:hAnsi="Times New Roman" w:cs="Times New Roman"/>
                <w:spacing w:val="-6"/>
                <w:sz w:val="24"/>
                <w:szCs w:val="24"/>
              </w:rPr>
              <w:t>2</w:t>
            </w:r>
            <w:r w:rsidR="00814453">
              <w:rPr>
                <w:rFonts w:ascii="Times New Roman" w:hAnsi="Times New Roman" w:cs="Times New Roman"/>
                <w:spacing w:val="-6"/>
                <w:sz w:val="24"/>
                <w:szCs w:val="24"/>
                <w:lang w:val="ru-RU"/>
              </w:rPr>
              <w:t xml:space="preserve"> </w:t>
            </w:r>
            <w:r w:rsidRPr="00137288">
              <w:rPr>
                <w:rFonts w:ascii="Times New Roman" w:hAnsi="Times New Roman" w:cs="Times New Roman"/>
                <w:spacing w:val="-6"/>
                <w:sz w:val="24"/>
                <w:szCs w:val="24"/>
              </w:rPr>
              <w:t>и</w:t>
            </w:r>
            <w:r w:rsidR="00814453">
              <w:rPr>
                <w:rFonts w:ascii="Times New Roman" w:hAnsi="Times New Roman" w:cs="Times New Roman"/>
                <w:spacing w:val="-6"/>
                <w:sz w:val="24"/>
                <w:szCs w:val="24"/>
                <w:lang w:val="ru-RU"/>
              </w:rPr>
              <w:t xml:space="preserve"> </w:t>
            </w:r>
            <w:r w:rsidRPr="00137288">
              <w:rPr>
                <w:rFonts w:ascii="Times New Roman" w:hAnsi="Times New Roman" w:cs="Times New Roman"/>
                <w:spacing w:val="-6"/>
                <w:sz w:val="24"/>
                <w:szCs w:val="24"/>
              </w:rPr>
              <w:t>&lt;</w:t>
            </w:r>
          </w:p>
        </w:tc>
      </w:tr>
    </w:tbl>
    <w:p w:rsidR="00A377E7" w:rsidRDefault="00A377E7" w:rsidP="00A377E7">
      <w:pPr>
        <w:pStyle w:val="ae"/>
        <w:rPr>
          <w:rFonts w:ascii="Times New Roman" w:hAnsi="Times New Roman" w:cs="Times New Roman"/>
          <w:sz w:val="24"/>
          <w:szCs w:val="24"/>
          <w:lang w:val="ru-RU"/>
        </w:rPr>
      </w:pPr>
    </w:p>
    <w:p w:rsidR="00A377E7" w:rsidRPr="001245F5" w:rsidRDefault="00A377E7" w:rsidP="00A377E7">
      <w:pPr>
        <w:pStyle w:val="ae"/>
        <w:jc w:val="right"/>
        <w:rPr>
          <w:rFonts w:ascii="Times New Roman" w:hAnsi="Times New Roman" w:cs="Times New Roman"/>
          <w:b/>
          <w:sz w:val="24"/>
          <w:szCs w:val="24"/>
        </w:rPr>
      </w:pPr>
      <w:r w:rsidRPr="001245F5">
        <w:rPr>
          <w:rFonts w:ascii="Times New Roman" w:hAnsi="Times New Roman" w:cs="Times New Roman"/>
          <w:b/>
          <w:sz w:val="24"/>
          <w:szCs w:val="24"/>
        </w:rPr>
        <w:t>Приложение 4</w:t>
      </w:r>
    </w:p>
    <w:p w:rsidR="00A377E7" w:rsidRDefault="00A377E7" w:rsidP="00A377E7">
      <w:pPr>
        <w:pStyle w:val="ae"/>
        <w:jc w:val="center"/>
        <w:rPr>
          <w:rFonts w:ascii="Times New Roman" w:hAnsi="Times New Roman" w:cs="Times New Roman"/>
          <w:b/>
          <w:spacing w:val="-11"/>
          <w:sz w:val="24"/>
          <w:szCs w:val="24"/>
          <w:lang w:val="ru-RU"/>
        </w:rPr>
      </w:pPr>
      <w:r w:rsidRPr="001245F5">
        <w:rPr>
          <w:rFonts w:ascii="Times New Roman" w:hAnsi="Times New Roman" w:cs="Times New Roman"/>
          <w:b/>
          <w:sz w:val="24"/>
          <w:szCs w:val="24"/>
          <w:lang w:val="ru-RU"/>
        </w:rPr>
        <w:t xml:space="preserve">Методика экспресс-диагностики </w:t>
      </w:r>
      <w:r w:rsidRPr="001245F5">
        <w:rPr>
          <w:rFonts w:ascii="Times New Roman" w:hAnsi="Times New Roman" w:cs="Times New Roman"/>
          <w:b/>
          <w:spacing w:val="-11"/>
          <w:sz w:val="24"/>
          <w:szCs w:val="24"/>
          <w:lang w:val="ru-RU"/>
        </w:rPr>
        <w:t xml:space="preserve">характерологических особенностей личности </w:t>
      </w:r>
    </w:p>
    <w:p w:rsidR="00A377E7" w:rsidRPr="00A377E7" w:rsidRDefault="00A377E7" w:rsidP="00A377E7">
      <w:pPr>
        <w:pStyle w:val="ae"/>
        <w:ind w:firstLine="567"/>
        <w:jc w:val="center"/>
        <w:rPr>
          <w:rFonts w:ascii="Times New Roman" w:hAnsi="Times New Roman" w:cs="Times New Roman"/>
          <w:b/>
          <w:sz w:val="24"/>
          <w:szCs w:val="24"/>
          <w:lang w:val="ru-RU"/>
        </w:rPr>
      </w:pPr>
      <w:r w:rsidRPr="00A377E7">
        <w:rPr>
          <w:rFonts w:ascii="Times New Roman" w:hAnsi="Times New Roman" w:cs="Times New Roman"/>
          <w:b/>
          <w:sz w:val="24"/>
          <w:szCs w:val="24"/>
          <w:lang w:val="ru-RU"/>
        </w:rPr>
        <w:t>(опросник Айзенка).</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4E1244">
        <w:rPr>
          <w:rFonts w:ascii="Times New Roman" w:eastAsia="Times New Roman" w:hAnsi="Times New Roman" w:cs="Times New Roman"/>
          <w:kern w:val="0"/>
          <w:sz w:val="24"/>
          <w:szCs w:val="24"/>
          <w:lang w:val="ru-RU" w:eastAsia="ru-RU"/>
        </w:rPr>
        <w:t>В основе разработки данной методики лежит факт повторения набора сходных общепсихологических типов в различных авторских классификациях (Кэттелл, Леонгард, Айзенк, Личко и др.).</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4E1244">
        <w:rPr>
          <w:rFonts w:ascii="Times New Roman" w:eastAsia="Times New Roman" w:hAnsi="Times New Roman" w:cs="Times New Roman"/>
          <w:kern w:val="0"/>
          <w:sz w:val="24"/>
          <w:szCs w:val="24"/>
          <w:lang w:val="ru-RU" w:eastAsia="ru-RU"/>
        </w:rPr>
        <w:t>Предлагаемая методика содержит опросник Айзенка (подростковый вариант), классификацию в зависимости от соотношения результатов шкалы нейротизма и шкалы интроверсии, вербальное описание особенностей каждого типа и основное направление тактики взаимоотношений с подростками каж</w:t>
      </w:r>
      <w:r>
        <w:rPr>
          <w:rFonts w:ascii="Times New Roman" w:eastAsia="Times New Roman" w:hAnsi="Times New Roman" w:cs="Times New Roman"/>
          <w:kern w:val="0"/>
          <w:sz w:val="24"/>
          <w:szCs w:val="24"/>
          <w:lang w:val="ru-RU" w:eastAsia="ru-RU"/>
        </w:rPr>
        <w:t>дого типа.</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4E1244">
        <w:rPr>
          <w:rFonts w:ascii="Times New Roman" w:eastAsia="Times New Roman" w:hAnsi="Times New Roman" w:cs="Times New Roman"/>
          <w:kern w:val="0"/>
          <w:sz w:val="24"/>
          <w:szCs w:val="24"/>
          <w:lang w:val="ru-RU" w:eastAsia="ru-RU"/>
        </w:rPr>
        <w:t>В качестве основного используется тест Айзенка (подростковый вариант), шкала градации результатов и разработанные типологические характеристи</w:t>
      </w:r>
      <w:r>
        <w:rPr>
          <w:rFonts w:ascii="Times New Roman" w:eastAsia="Times New Roman" w:hAnsi="Times New Roman" w:cs="Times New Roman"/>
          <w:kern w:val="0"/>
          <w:sz w:val="24"/>
          <w:szCs w:val="24"/>
          <w:lang w:val="ru-RU" w:eastAsia="ru-RU"/>
        </w:rPr>
        <w:t>ки и рекомендации по коррекции.</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4E1244">
        <w:rPr>
          <w:rFonts w:ascii="Times New Roman" w:eastAsia="Times New Roman" w:hAnsi="Times New Roman" w:cs="Times New Roman"/>
          <w:kern w:val="0"/>
          <w:sz w:val="24"/>
          <w:szCs w:val="24"/>
          <w:lang w:val="ru-RU" w:eastAsia="ru-RU"/>
        </w:rPr>
        <w:t>Этапы работы.</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Pr>
          <w:rFonts w:ascii="Times New Roman" w:eastAsia="Times New Roman" w:hAnsi="Times New Roman" w:cs="Times New Roman"/>
          <w:kern w:val="0"/>
          <w:sz w:val="24"/>
          <w:szCs w:val="24"/>
          <w:lang w:val="ru-RU" w:eastAsia="ru-RU"/>
        </w:rPr>
        <w:t>1. Проведение теста Айзенка.</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Pr>
          <w:rFonts w:ascii="Times New Roman" w:eastAsia="Times New Roman" w:hAnsi="Times New Roman" w:cs="Times New Roman"/>
          <w:kern w:val="0"/>
          <w:sz w:val="24"/>
          <w:szCs w:val="24"/>
          <w:lang w:val="ru-RU" w:eastAsia="ru-RU"/>
        </w:rPr>
        <w:t>2. Обсчет результатов.</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4E1244">
        <w:rPr>
          <w:rFonts w:ascii="Times New Roman" w:eastAsia="Times New Roman" w:hAnsi="Times New Roman" w:cs="Times New Roman"/>
          <w:kern w:val="0"/>
          <w:sz w:val="24"/>
          <w:szCs w:val="24"/>
          <w:lang w:val="ru-RU" w:eastAsia="ru-RU"/>
        </w:rPr>
        <w:t>3. Градаци</w:t>
      </w:r>
      <w:r>
        <w:rPr>
          <w:rFonts w:ascii="Times New Roman" w:eastAsia="Times New Roman" w:hAnsi="Times New Roman" w:cs="Times New Roman"/>
          <w:kern w:val="0"/>
          <w:sz w:val="24"/>
          <w:szCs w:val="24"/>
          <w:lang w:val="ru-RU" w:eastAsia="ru-RU"/>
        </w:rPr>
        <w:t>я результатов по таблице типов.</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4E1244">
        <w:rPr>
          <w:rFonts w:ascii="Times New Roman" w:eastAsia="Times New Roman" w:hAnsi="Times New Roman" w:cs="Times New Roman"/>
          <w:kern w:val="0"/>
          <w:sz w:val="24"/>
          <w:szCs w:val="24"/>
          <w:lang w:val="ru-RU" w:eastAsia="ru-RU"/>
        </w:rPr>
        <w:t>4. Отбор данных, где балл по шкале «Ложь» больше 5.</w:t>
      </w:r>
    </w:p>
    <w:p w:rsidR="00A377E7" w:rsidRDefault="00A377E7" w:rsidP="00A377E7">
      <w:pPr>
        <w:pStyle w:val="ae"/>
        <w:ind w:firstLine="567"/>
        <w:jc w:val="both"/>
        <w:rPr>
          <w:rFonts w:ascii="Times New Roman" w:eastAsia="Times New Roman" w:hAnsi="Times New Roman" w:cs="Times New Roman"/>
          <w:b/>
          <w:kern w:val="0"/>
          <w:sz w:val="24"/>
          <w:szCs w:val="24"/>
          <w:lang w:val="ru-RU" w:eastAsia="ru-RU"/>
        </w:rPr>
      </w:pP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4E1244">
        <w:rPr>
          <w:rFonts w:ascii="Times New Roman" w:eastAsia="Times New Roman" w:hAnsi="Times New Roman" w:cs="Times New Roman"/>
          <w:b/>
          <w:kern w:val="0"/>
          <w:sz w:val="24"/>
          <w:szCs w:val="24"/>
          <w:lang w:val="ru-RU" w:eastAsia="ru-RU"/>
        </w:rPr>
        <w:t>Инструкция</w:t>
      </w:r>
      <w:r w:rsidRPr="004E1244">
        <w:rPr>
          <w:rFonts w:ascii="Times New Roman" w:eastAsia="Times New Roman" w:hAnsi="Times New Roman" w:cs="Times New Roman"/>
          <w:kern w:val="0"/>
          <w:sz w:val="24"/>
          <w:szCs w:val="24"/>
          <w:lang w:val="ru-RU" w:eastAsia="ru-RU"/>
        </w:rPr>
        <w:t xml:space="preserve"> (для психолога): «На предлагаемые вопросы испытуемый должен отвечать «да» или «нет», не раздумывая. </w:t>
      </w:r>
      <w:r w:rsidRPr="006B11C1">
        <w:rPr>
          <w:rFonts w:ascii="Times New Roman" w:eastAsia="Times New Roman" w:hAnsi="Times New Roman" w:cs="Times New Roman"/>
          <w:kern w:val="0"/>
          <w:sz w:val="24"/>
          <w:szCs w:val="24"/>
          <w:lang w:val="ru-RU" w:eastAsia="ru-RU"/>
        </w:rPr>
        <w:t>Ответ заносится на опросный лист под соответствующим номером».</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1. Любишь</w:t>
      </w:r>
      <w:r>
        <w:rPr>
          <w:rFonts w:ascii="Times New Roman" w:eastAsia="Times New Roman" w:hAnsi="Times New Roman" w:cs="Times New Roman"/>
          <w:kern w:val="0"/>
          <w:sz w:val="24"/>
          <w:szCs w:val="24"/>
          <w:lang w:val="ru-RU" w:eastAsia="ru-RU"/>
        </w:rPr>
        <w:t xml:space="preserve"> ли ты шум и суету вокруг себя?</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2. Часто ли ты нуждаешься в друзьях, ко</w:t>
      </w:r>
      <w:r>
        <w:rPr>
          <w:rFonts w:ascii="Times New Roman" w:eastAsia="Times New Roman" w:hAnsi="Times New Roman" w:cs="Times New Roman"/>
          <w:kern w:val="0"/>
          <w:sz w:val="24"/>
          <w:szCs w:val="24"/>
          <w:lang w:val="ru-RU" w:eastAsia="ru-RU"/>
        </w:rPr>
        <w:t>торые могли бы тебя поддержать?</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 xml:space="preserve">3. Ты всегда находишь быстрый ответ, </w:t>
      </w:r>
      <w:r>
        <w:rPr>
          <w:rFonts w:ascii="Times New Roman" w:eastAsia="Times New Roman" w:hAnsi="Times New Roman" w:cs="Times New Roman"/>
          <w:kern w:val="0"/>
          <w:sz w:val="24"/>
          <w:szCs w:val="24"/>
          <w:lang w:val="ru-RU" w:eastAsia="ru-RU"/>
        </w:rPr>
        <w:t>когда тебя о чем-нибудь просят?</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4. Бывает ли так, что ты раздражен чем-нибудь?</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5. Часто ли у тебя меняется настроение?</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6. Верно ли, что тебе легче и прия</w:t>
      </w:r>
      <w:r>
        <w:rPr>
          <w:rFonts w:ascii="Times New Roman" w:eastAsia="Times New Roman" w:hAnsi="Times New Roman" w:cs="Times New Roman"/>
          <w:kern w:val="0"/>
          <w:sz w:val="24"/>
          <w:szCs w:val="24"/>
          <w:lang w:val="ru-RU" w:eastAsia="ru-RU"/>
        </w:rPr>
        <w:t>тнее с книгами, чем с ребятами?</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7. Часто ли тебе мешают уснуть разные мысли?</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8. Ты всегда</w:t>
      </w:r>
      <w:r>
        <w:rPr>
          <w:rFonts w:ascii="Times New Roman" w:eastAsia="Times New Roman" w:hAnsi="Times New Roman" w:cs="Times New Roman"/>
          <w:kern w:val="0"/>
          <w:sz w:val="24"/>
          <w:szCs w:val="24"/>
          <w:lang w:val="ru-RU" w:eastAsia="ru-RU"/>
        </w:rPr>
        <w:t xml:space="preserve"> делаешь так, как тебе говорят?</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 xml:space="preserve">9. Любишь ли </w:t>
      </w:r>
      <w:r>
        <w:rPr>
          <w:rFonts w:ascii="Times New Roman" w:eastAsia="Times New Roman" w:hAnsi="Times New Roman" w:cs="Times New Roman"/>
          <w:kern w:val="0"/>
          <w:sz w:val="24"/>
          <w:szCs w:val="24"/>
          <w:lang w:val="ru-RU" w:eastAsia="ru-RU"/>
        </w:rPr>
        <w:t>ты подшучивать над кем-нибудь?</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10. Ты когда-нибудь чувствовал себя несчастным, хотя для э</w:t>
      </w:r>
      <w:r>
        <w:rPr>
          <w:rFonts w:ascii="Times New Roman" w:eastAsia="Times New Roman" w:hAnsi="Times New Roman" w:cs="Times New Roman"/>
          <w:kern w:val="0"/>
          <w:sz w:val="24"/>
          <w:szCs w:val="24"/>
          <w:lang w:val="ru-RU" w:eastAsia="ru-RU"/>
        </w:rPr>
        <w:t>того не было настоящей причины?</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11. Можешь ли ты сказать о себе,</w:t>
      </w:r>
      <w:r>
        <w:rPr>
          <w:rFonts w:ascii="Times New Roman" w:eastAsia="Times New Roman" w:hAnsi="Times New Roman" w:cs="Times New Roman"/>
          <w:kern w:val="0"/>
          <w:sz w:val="24"/>
          <w:szCs w:val="24"/>
          <w:lang w:val="ru-RU" w:eastAsia="ru-RU"/>
        </w:rPr>
        <w:t xml:space="preserve"> что ты веселый, живой человек?</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12. Ты когда-нибудь нарушал правила поведения в школе?</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13. Верно ли, что ты часто раздражен чем-нибудь?</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14. Нравится ли тебе все делать в быстром темпе (если же, наоборот, склонен к</w:t>
      </w:r>
      <w:r>
        <w:rPr>
          <w:rFonts w:ascii="Times New Roman" w:eastAsia="Times New Roman" w:hAnsi="Times New Roman" w:cs="Times New Roman"/>
          <w:kern w:val="0"/>
          <w:sz w:val="24"/>
          <w:szCs w:val="24"/>
          <w:lang w:val="ru-RU" w:eastAsia="ru-RU"/>
        </w:rPr>
        <w:t xml:space="preserve"> неторопливости, ответь «нет»)?</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15. Ты переживаешь из-за всяких страшных событий, которые чуть было не произо</w:t>
      </w:r>
      <w:r>
        <w:rPr>
          <w:rFonts w:ascii="Times New Roman" w:eastAsia="Times New Roman" w:hAnsi="Times New Roman" w:cs="Times New Roman"/>
          <w:kern w:val="0"/>
          <w:sz w:val="24"/>
          <w:szCs w:val="24"/>
          <w:lang w:val="ru-RU" w:eastAsia="ru-RU"/>
        </w:rPr>
        <w:t>шли, хотя все кончилось хорошо?</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16. Тебе можно доверить любую тайну?</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 xml:space="preserve">17. Можешь ли ты без особого труда внести оживление </w:t>
      </w:r>
      <w:r>
        <w:rPr>
          <w:rFonts w:ascii="Times New Roman" w:eastAsia="Times New Roman" w:hAnsi="Times New Roman" w:cs="Times New Roman"/>
          <w:kern w:val="0"/>
          <w:sz w:val="24"/>
          <w:szCs w:val="24"/>
          <w:lang w:val="ru-RU" w:eastAsia="ru-RU"/>
        </w:rPr>
        <w:t>в скучную компанию сверстников?</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lastRenderedPageBreak/>
        <w:t xml:space="preserve">18. Бывает ли так, что у тебя без всякой причины (физические </w:t>
      </w:r>
      <w:r>
        <w:rPr>
          <w:rFonts w:ascii="Times New Roman" w:eastAsia="Times New Roman" w:hAnsi="Times New Roman" w:cs="Times New Roman"/>
          <w:kern w:val="0"/>
          <w:sz w:val="24"/>
          <w:szCs w:val="24"/>
          <w:lang w:val="ru-RU" w:eastAsia="ru-RU"/>
        </w:rPr>
        <w:t>нагрузки) сильно бьется сердце?</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 xml:space="preserve">19. Делаешь ли ты обычно первый шаг для того, </w:t>
      </w:r>
      <w:r>
        <w:rPr>
          <w:rFonts w:ascii="Times New Roman" w:eastAsia="Times New Roman" w:hAnsi="Times New Roman" w:cs="Times New Roman"/>
          <w:kern w:val="0"/>
          <w:sz w:val="24"/>
          <w:szCs w:val="24"/>
          <w:lang w:val="ru-RU" w:eastAsia="ru-RU"/>
        </w:rPr>
        <w:t>чтобы подружиться с кем-нибудь?</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20. Ты когда-нибудь говорил неправду?</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21. Ты легко расстраиваешься, когда критикуют тебя и твою работу?</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22. Ты часто шутишь и рассказываешь смешные истории своим друзьям?</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23. Ты часто чувствуешь себя усталым?</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24. Ты всегда сначала делаешь уроки, а все остальное потом?</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25. Ты обычно весел и всем доволен?</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26. Обидчив ли ты?</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27. Ты очень люби</w:t>
      </w:r>
      <w:r>
        <w:rPr>
          <w:rFonts w:ascii="Times New Roman" w:eastAsia="Times New Roman" w:hAnsi="Times New Roman" w:cs="Times New Roman"/>
          <w:kern w:val="0"/>
          <w:sz w:val="24"/>
          <w:szCs w:val="24"/>
          <w:lang w:val="ru-RU" w:eastAsia="ru-RU"/>
        </w:rPr>
        <w:t>шь общаться с другими ребятами?</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28. Всегда ли ты выполняешь просьб</w:t>
      </w:r>
      <w:r>
        <w:rPr>
          <w:rFonts w:ascii="Times New Roman" w:eastAsia="Times New Roman" w:hAnsi="Times New Roman" w:cs="Times New Roman"/>
          <w:kern w:val="0"/>
          <w:sz w:val="24"/>
          <w:szCs w:val="24"/>
          <w:lang w:val="ru-RU" w:eastAsia="ru-RU"/>
        </w:rPr>
        <w:t>ы родных о помощи по хозяйству?</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29. У тебя бывают головокружения?</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30. Бывает ли так, что твои действия и поступки ставят други</w:t>
      </w:r>
      <w:r>
        <w:rPr>
          <w:rFonts w:ascii="Times New Roman" w:eastAsia="Times New Roman" w:hAnsi="Times New Roman" w:cs="Times New Roman"/>
          <w:kern w:val="0"/>
          <w:sz w:val="24"/>
          <w:szCs w:val="24"/>
          <w:lang w:val="ru-RU" w:eastAsia="ru-RU"/>
        </w:rPr>
        <w:t>х людей в неловкое положение?</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31. Ты часто чувствуешь, что тебе что-нибудь надоело?</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32. Любишь ли ты иногда похвастаться?</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33. Ты чаще всего сидишь и молчишь, когда попадае</w:t>
      </w:r>
      <w:r>
        <w:rPr>
          <w:rFonts w:ascii="Times New Roman" w:eastAsia="Times New Roman" w:hAnsi="Times New Roman" w:cs="Times New Roman"/>
          <w:kern w:val="0"/>
          <w:sz w:val="24"/>
          <w:szCs w:val="24"/>
          <w:lang w:val="ru-RU" w:eastAsia="ru-RU"/>
        </w:rPr>
        <w:t>шь в общество незнакомых людей?</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34. Волнуешься ли ты иногда так, что не можешь усидет</w:t>
      </w:r>
      <w:r>
        <w:rPr>
          <w:rFonts w:ascii="Times New Roman" w:eastAsia="Times New Roman" w:hAnsi="Times New Roman" w:cs="Times New Roman"/>
          <w:kern w:val="0"/>
          <w:sz w:val="24"/>
          <w:szCs w:val="24"/>
          <w:lang w:val="ru-RU" w:eastAsia="ru-RU"/>
        </w:rPr>
        <w:t>ь на месте?</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35. Ты обычно быстро принимаешь решения?</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 xml:space="preserve">36. Ты никогда не шумишь в </w:t>
      </w:r>
      <w:r>
        <w:rPr>
          <w:rFonts w:ascii="Times New Roman" w:eastAsia="Times New Roman" w:hAnsi="Times New Roman" w:cs="Times New Roman"/>
          <w:kern w:val="0"/>
          <w:sz w:val="24"/>
          <w:szCs w:val="24"/>
          <w:lang w:val="ru-RU" w:eastAsia="ru-RU"/>
        </w:rPr>
        <w:t>классе, даже когда нет учителя?</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37. Тебе часто снятся страшные сны?</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 xml:space="preserve">38. Можешь ли ты дать волю чувствам и </w:t>
      </w:r>
      <w:r>
        <w:rPr>
          <w:rFonts w:ascii="Times New Roman" w:eastAsia="Times New Roman" w:hAnsi="Times New Roman" w:cs="Times New Roman"/>
          <w:kern w:val="0"/>
          <w:sz w:val="24"/>
          <w:szCs w:val="24"/>
          <w:lang w:val="ru-RU" w:eastAsia="ru-RU"/>
        </w:rPr>
        <w:t>повеселиться в обществе друзей?</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39. Тебя легко огорчить?</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40. Случалось ли те</w:t>
      </w:r>
      <w:r>
        <w:rPr>
          <w:rFonts w:ascii="Times New Roman" w:eastAsia="Times New Roman" w:hAnsi="Times New Roman" w:cs="Times New Roman"/>
          <w:kern w:val="0"/>
          <w:sz w:val="24"/>
          <w:szCs w:val="24"/>
          <w:lang w:val="ru-RU" w:eastAsia="ru-RU"/>
        </w:rPr>
        <w:t>бе плохо говорить о ком-нибудь?</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41. Верно ли, что ты обычно говоришь и действуешь быстро, не задерживаясь особенно на обду</w:t>
      </w:r>
      <w:r>
        <w:rPr>
          <w:rFonts w:ascii="Times New Roman" w:eastAsia="Times New Roman" w:hAnsi="Times New Roman" w:cs="Times New Roman"/>
          <w:kern w:val="0"/>
          <w:sz w:val="24"/>
          <w:szCs w:val="24"/>
          <w:lang w:val="ru-RU" w:eastAsia="ru-RU"/>
        </w:rPr>
        <w:t>мывание?</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42. Если оказываешься в глупом положении, то потом долго переживаешь?</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43. Тебе очень нравятся шумные и веселые игры?</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44. Ты всегда ешь то, что тебе подают?</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 xml:space="preserve">45. Тебе трудно ответить «нет», </w:t>
      </w:r>
      <w:r>
        <w:rPr>
          <w:rFonts w:ascii="Times New Roman" w:eastAsia="Times New Roman" w:hAnsi="Times New Roman" w:cs="Times New Roman"/>
          <w:kern w:val="0"/>
          <w:sz w:val="24"/>
          <w:szCs w:val="24"/>
          <w:lang w:val="ru-RU" w:eastAsia="ru-RU"/>
        </w:rPr>
        <w:t>когда тебя о чем-нибудь просят?</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46. Ты любишь часто ходить в гости?</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47. Бывают ли такие моменты, когда тебе не хочется жить?</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48. Был ли ты когда-нибудь груб с родителями?</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49. Считают ли тебя ребята веселым и живым человеком?</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50. Ты часто отвлекаешься, когда делаешь уроки?</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51. Ты чаще сидишь и смотришь, чем принимаешь ак</w:t>
      </w:r>
      <w:r>
        <w:rPr>
          <w:rFonts w:ascii="Times New Roman" w:eastAsia="Times New Roman" w:hAnsi="Times New Roman" w:cs="Times New Roman"/>
          <w:kern w:val="0"/>
          <w:sz w:val="24"/>
          <w:szCs w:val="24"/>
          <w:lang w:val="ru-RU" w:eastAsia="ru-RU"/>
        </w:rPr>
        <w:t>тивное участие в общем веселье?</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52. Тебе обычно бывает трудно уснуть из-за разных мыслей?</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53. Бываешь ли ты совершенно уверен, что сможешь справиться с делом, которое должен выпол</w:t>
      </w:r>
      <w:r>
        <w:rPr>
          <w:rFonts w:ascii="Times New Roman" w:eastAsia="Times New Roman" w:hAnsi="Times New Roman" w:cs="Times New Roman"/>
          <w:kern w:val="0"/>
          <w:sz w:val="24"/>
          <w:szCs w:val="24"/>
          <w:lang w:val="ru-RU" w:eastAsia="ru-RU"/>
        </w:rPr>
        <w:t>нить?</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54. Бывает ли, что ты чувствуешь себя одиноким?</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55. Ты стесняешься заговорить первым с новыми людьми?</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56. Ты часто спохватываешься, когда уже поздно что-нибудь исправить?</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57. Когда кто-нибудь из ребят кричит на</w:t>
      </w:r>
      <w:r>
        <w:rPr>
          <w:rFonts w:ascii="Times New Roman" w:eastAsia="Times New Roman" w:hAnsi="Times New Roman" w:cs="Times New Roman"/>
          <w:kern w:val="0"/>
          <w:sz w:val="24"/>
          <w:szCs w:val="24"/>
          <w:lang w:val="ru-RU" w:eastAsia="ru-RU"/>
        </w:rPr>
        <w:t xml:space="preserve"> тебя, ты тоже кричишь в ответ?</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58. Бывает ли так, что ты иногда чувствуешь себя веселым ил</w:t>
      </w:r>
      <w:r>
        <w:rPr>
          <w:rFonts w:ascii="Times New Roman" w:eastAsia="Times New Roman" w:hAnsi="Times New Roman" w:cs="Times New Roman"/>
          <w:kern w:val="0"/>
          <w:sz w:val="24"/>
          <w:szCs w:val="24"/>
          <w:lang w:val="ru-RU" w:eastAsia="ru-RU"/>
        </w:rPr>
        <w:t>и печальным без всякой причины?</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t>59. Ты считаешь, что трудно получить настоящее удовольствие от оживленной компании сверст</w:t>
      </w:r>
      <w:r>
        <w:rPr>
          <w:rFonts w:ascii="Times New Roman" w:eastAsia="Times New Roman" w:hAnsi="Times New Roman" w:cs="Times New Roman"/>
          <w:kern w:val="0"/>
          <w:sz w:val="24"/>
          <w:szCs w:val="24"/>
          <w:lang w:val="ru-RU" w:eastAsia="ru-RU"/>
        </w:rPr>
        <w:t>ников?</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6B11C1">
        <w:rPr>
          <w:rFonts w:ascii="Times New Roman" w:eastAsia="Times New Roman" w:hAnsi="Times New Roman" w:cs="Times New Roman"/>
          <w:kern w:val="0"/>
          <w:sz w:val="24"/>
          <w:szCs w:val="24"/>
          <w:lang w:val="ru-RU" w:eastAsia="ru-RU"/>
        </w:rPr>
        <w:lastRenderedPageBreak/>
        <w:t>60. Тебе часто приходится волноваться из-за того, что ты сделал что-нибудь не подумав?</w:t>
      </w:r>
      <w:r w:rsidRPr="006B11C1">
        <w:rPr>
          <w:rFonts w:ascii="Times New Roman" w:eastAsia="Times New Roman" w:hAnsi="Times New Roman" w:cs="Times New Roman"/>
          <w:kern w:val="0"/>
          <w:sz w:val="24"/>
          <w:szCs w:val="24"/>
          <w:lang w:val="ru-RU" w:eastAsia="ru-RU"/>
        </w:rPr>
        <w:br/>
      </w:r>
    </w:p>
    <w:p w:rsidR="00A377E7" w:rsidRPr="004E1244" w:rsidRDefault="00A377E7" w:rsidP="00A377E7">
      <w:pPr>
        <w:pStyle w:val="ae"/>
        <w:ind w:firstLine="567"/>
        <w:jc w:val="both"/>
        <w:rPr>
          <w:rFonts w:ascii="Times New Roman" w:eastAsia="Times New Roman" w:hAnsi="Times New Roman" w:cs="Times New Roman"/>
          <w:b/>
          <w:kern w:val="0"/>
          <w:sz w:val="24"/>
          <w:szCs w:val="24"/>
          <w:lang w:val="ru-RU" w:eastAsia="ru-RU"/>
        </w:rPr>
      </w:pPr>
      <w:r w:rsidRPr="004E1244">
        <w:rPr>
          <w:rFonts w:ascii="Times New Roman" w:eastAsia="Times New Roman" w:hAnsi="Times New Roman" w:cs="Times New Roman"/>
          <w:b/>
          <w:kern w:val="0"/>
          <w:sz w:val="24"/>
          <w:szCs w:val="24"/>
          <w:lang w:val="ru-RU" w:eastAsia="ru-RU"/>
        </w:rPr>
        <w:t>Ключ</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4E1244">
        <w:rPr>
          <w:rFonts w:ascii="Times New Roman" w:eastAsia="Times New Roman" w:hAnsi="Times New Roman" w:cs="Times New Roman"/>
          <w:kern w:val="0"/>
          <w:sz w:val="24"/>
          <w:szCs w:val="24"/>
          <w:lang w:eastAsia="ru-RU"/>
        </w:rPr>
        <w:t>I</w:t>
      </w:r>
      <w:r w:rsidRPr="004E1244">
        <w:rPr>
          <w:rFonts w:ascii="Times New Roman" w:eastAsia="Times New Roman" w:hAnsi="Times New Roman" w:cs="Times New Roman"/>
          <w:kern w:val="0"/>
          <w:sz w:val="24"/>
          <w:szCs w:val="24"/>
          <w:lang w:val="ru-RU" w:eastAsia="ru-RU"/>
        </w:rPr>
        <w:t>. Экстраверсия (Э):</w:t>
      </w:r>
      <w:r w:rsidRPr="004E1244">
        <w:rPr>
          <w:rFonts w:ascii="Times New Roman" w:eastAsia="Times New Roman" w:hAnsi="Times New Roman" w:cs="Times New Roman"/>
          <w:kern w:val="0"/>
          <w:sz w:val="24"/>
          <w:szCs w:val="24"/>
          <w:lang w:val="ru-RU" w:eastAsia="ru-RU"/>
        </w:rPr>
        <w:br/>
        <w:t>«Да»: 1, 3, 9, 11, 14, 17, 19, 22, 25, 27, 30, 35, 38, 41, 43, 46, 49, 53, 57.</w:t>
      </w:r>
      <w:r w:rsidRPr="004E1244">
        <w:rPr>
          <w:rFonts w:ascii="Times New Roman" w:eastAsia="Times New Roman" w:hAnsi="Times New Roman" w:cs="Times New Roman"/>
          <w:kern w:val="0"/>
          <w:sz w:val="24"/>
          <w:szCs w:val="24"/>
          <w:lang w:val="ru-RU" w:eastAsia="ru-RU"/>
        </w:rPr>
        <w:br/>
      </w:r>
      <w:r w:rsidRPr="00A377E7">
        <w:rPr>
          <w:rFonts w:ascii="Times New Roman" w:eastAsia="Times New Roman" w:hAnsi="Times New Roman" w:cs="Times New Roman"/>
          <w:kern w:val="0"/>
          <w:sz w:val="24"/>
          <w:szCs w:val="24"/>
          <w:lang w:val="ru-RU" w:eastAsia="ru-RU"/>
        </w:rPr>
        <w:t>«Нет»: 6, 33, 51, 55, 59.</w:t>
      </w:r>
    </w:p>
    <w:p w:rsidR="00A377E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4E1244">
        <w:rPr>
          <w:rFonts w:ascii="Times New Roman" w:eastAsia="Times New Roman" w:hAnsi="Times New Roman" w:cs="Times New Roman"/>
          <w:kern w:val="0"/>
          <w:sz w:val="24"/>
          <w:szCs w:val="24"/>
          <w:lang w:eastAsia="ru-RU"/>
        </w:rPr>
        <w:t>II</w:t>
      </w:r>
      <w:r w:rsidRPr="00A377E7">
        <w:rPr>
          <w:rFonts w:ascii="Times New Roman" w:eastAsia="Times New Roman" w:hAnsi="Times New Roman" w:cs="Times New Roman"/>
          <w:kern w:val="0"/>
          <w:sz w:val="24"/>
          <w:szCs w:val="24"/>
          <w:lang w:val="ru-RU" w:eastAsia="ru-RU"/>
        </w:rPr>
        <w:t>. Нейротизм (Н):</w:t>
      </w:r>
      <w:r w:rsidRPr="00A377E7">
        <w:rPr>
          <w:rFonts w:ascii="Times New Roman" w:eastAsia="Times New Roman" w:hAnsi="Times New Roman" w:cs="Times New Roman"/>
          <w:kern w:val="0"/>
          <w:sz w:val="24"/>
          <w:szCs w:val="24"/>
          <w:lang w:val="ru-RU" w:eastAsia="ru-RU"/>
        </w:rPr>
        <w:br/>
        <w:t>«Да»: 2, 5, 7, 10, 13, 15, 18, 21, 23, 26, 29, 31, 34, 37, 39, 42, 45, 47, 50, 52, 54, 56, 58, 60.</w:t>
      </w:r>
    </w:p>
    <w:p w:rsidR="009A7340" w:rsidRDefault="00A377E7" w:rsidP="00A377E7">
      <w:pPr>
        <w:pStyle w:val="ae"/>
        <w:ind w:firstLine="567"/>
        <w:jc w:val="both"/>
        <w:rPr>
          <w:rFonts w:ascii="Times New Roman" w:eastAsia="Times New Roman" w:hAnsi="Times New Roman" w:cs="Times New Roman"/>
          <w:kern w:val="0"/>
          <w:sz w:val="24"/>
          <w:szCs w:val="24"/>
          <w:lang w:val="ru-RU" w:eastAsia="ru-RU"/>
        </w:rPr>
      </w:pPr>
      <w:r w:rsidRPr="004E1244">
        <w:rPr>
          <w:rFonts w:ascii="Times New Roman" w:eastAsia="Times New Roman" w:hAnsi="Times New Roman" w:cs="Times New Roman"/>
          <w:kern w:val="0"/>
          <w:sz w:val="24"/>
          <w:szCs w:val="24"/>
          <w:lang w:eastAsia="ru-RU"/>
        </w:rPr>
        <w:t>III</w:t>
      </w:r>
      <w:r w:rsidRPr="00A377E7">
        <w:rPr>
          <w:rFonts w:ascii="Times New Roman" w:eastAsia="Times New Roman" w:hAnsi="Times New Roman" w:cs="Times New Roman"/>
          <w:kern w:val="0"/>
          <w:sz w:val="24"/>
          <w:szCs w:val="24"/>
          <w:lang w:val="ru-RU" w:eastAsia="ru-RU"/>
        </w:rPr>
        <w:t>. «Ложь»:</w:t>
      </w:r>
      <w:r w:rsidRPr="00A377E7">
        <w:rPr>
          <w:rFonts w:ascii="Times New Roman" w:eastAsia="Times New Roman" w:hAnsi="Times New Roman" w:cs="Times New Roman"/>
          <w:kern w:val="0"/>
          <w:sz w:val="24"/>
          <w:szCs w:val="24"/>
          <w:lang w:val="ru-RU" w:eastAsia="ru-RU"/>
        </w:rPr>
        <w:br/>
        <w:t>«Да»: 8, 16, 24, 28, 36, 44.</w:t>
      </w:r>
      <w:r w:rsidRPr="00A377E7">
        <w:rPr>
          <w:rFonts w:ascii="Times New Roman" w:eastAsia="Times New Roman" w:hAnsi="Times New Roman" w:cs="Times New Roman"/>
          <w:kern w:val="0"/>
          <w:sz w:val="24"/>
          <w:szCs w:val="24"/>
          <w:lang w:val="ru-RU" w:eastAsia="ru-RU"/>
        </w:rPr>
        <w:br/>
        <w:t xml:space="preserve">«Нет»: 4, </w:t>
      </w:r>
      <w:r w:rsidR="009A7340">
        <w:rPr>
          <w:rFonts w:ascii="Times New Roman" w:eastAsia="Times New Roman" w:hAnsi="Times New Roman" w:cs="Times New Roman"/>
          <w:kern w:val="0"/>
          <w:sz w:val="24"/>
          <w:szCs w:val="24"/>
          <w:lang w:val="ru-RU" w:eastAsia="ru-RU"/>
        </w:rPr>
        <w:t>12, 20, 32, 40, 48.</w:t>
      </w:r>
    </w:p>
    <w:p w:rsidR="00070357" w:rsidRDefault="00A377E7" w:rsidP="00A377E7">
      <w:pPr>
        <w:pStyle w:val="ae"/>
        <w:ind w:firstLine="567"/>
        <w:jc w:val="both"/>
        <w:rPr>
          <w:rFonts w:ascii="Times New Roman" w:eastAsia="Times New Roman" w:hAnsi="Times New Roman" w:cs="Times New Roman"/>
          <w:kern w:val="0"/>
          <w:sz w:val="24"/>
          <w:szCs w:val="24"/>
          <w:lang w:val="ru-RU" w:eastAsia="ru-RU"/>
        </w:rPr>
      </w:pPr>
      <w:r w:rsidRPr="00A377E7">
        <w:rPr>
          <w:rFonts w:ascii="Times New Roman" w:eastAsia="Times New Roman" w:hAnsi="Times New Roman" w:cs="Times New Roman"/>
          <w:kern w:val="0"/>
          <w:sz w:val="24"/>
          <w:szCs w:val="24"/>
          <w:lang w:val="ru-RU" w:eastAsia="ru-RU"/>
        </w:rPr>
        <w:br/>
      </w:r>
      <w:r w:rsidRPr="004E1244">
        <w:rPr>
          <w:rFonts w:ascii="Times New Roman" w:eastAsia="Times New Roman" w:hAnsi="Times New Roman" w:cs="Times New Roman"/>
          <w:kern w:val="0"/>
          <w:sz w:val="24"/>
          <w:szCs w:val="24"/>
          <w:lang w:val="ru-RU" w:eastAsia="ru-RU"/>
        </w:rPr>
        <w:t xml:space="preserve">Нормативы для подростков 12-17 лет: экстраверсия (Э) </w:t>
      </w:r>
      <w:r>
        <w:rPr>
          <w:rFonts w:ascii="Times New Roman" w:eastAsia="Times New Roman" w:hAnsi="Times New Roman" w:cs="Times New Roman"/>
          <w:kern w:val="0"/>
          <w:sz w:val="24"/>
          <w:szCs w:val="24"/>
          <w:lang w:val="ru-RU" w:eastAsia="ru-RU"/>
        </w:rPr>
        <w:t>-</w:t>
      </w:r>
      <w:r w:rsidRPr="004E1244">
        <w:rPr>
          <w:rFonts w:ascii="Times New Roman" w:eastAsia="Times New Roman" w:hAnsi="Times New Roman" w:cs="Times New Roman"/>
          <w:kern w:val="0"/>
          <w:sz w:val="24"/>
          <w:szCs w:val="24"/>
          <w:lang w:val="ru-RU" w:eastAsia="ru-RU"/>
        </w:rPr>
        <w:t xml:space="preserve"> 11-14 баллов, «ложь» </w:t>
      </w:r>
      <w:r>
        <w:rPr>
          <w:rFonts w:ascii="Times New Roman" w:eastAsia="Times New Roman" w:hAnsi="Times New Roman" w:cs="Times New Roman"/>
          <w:kern w:val="0"/>
          <w:sz w:val="24"/>
          <w:szCs w:val="24"/>
          <w:lang w:val="ru-RU" w:eastAsia="ru-RU"/>
        </w:rPr>
        <w:t>-</w:t>
      </w:r>
      <w:r w:rsidRPr="004E1244">
        <w:rPr>
          <w:rFonts w:ascii="Times New Roman" w:eastAsia="Times New Roman" w:hAnsi="Times New Roman" w:cs="Times New Roman"/>
          <w:kern w:val="0"/>
          <w:sz w:val="24"/>
          <w:szCs w:val="24"/>
          <w:lang w:val="ru-RU" w:eastAsia="ru-RU"/>
        </w:rPr>
        <w:t xml:space="preserve"> 4-5 баллов, нейротизм (Н) </w:t>
      </w:r>
      <w:r>
        <w:rPr>
          <w:rFonts w:ascii="Times New Roman" w:eastAsia="Times New Roman" w:hAnsi="Times New Roman" w:cs="Times New Roman"/>
          <w:kern w:val="0"/>
          <w:sz w:val="24"/>
          <w:szCs w:val="24"/>
          <w:lang w:val="ru-RU" w:eastAsia="ru-RU"/>
        </w:rPr>
        <w:t>-</w:t>
      </w:r>
      <w:r w:rsidRPr="004E1244">
        <w:rPr>
          <w:rFonts w:ascii="Times New Roman" w:eastAsia="Times New Roman" w:hAnsi="Times New Roman" w:cs="Times New Roman"/>
          <w:kern w:val="0"/>
          <w:sz w:val="24"/>
          <w:szCs w:val="24"/>
          <w:lang w:val="ru-RU" w:eastAsia="ru-RU"/>
        </w:rPr>
        <w:t xml:space="preserve"> 10-15 баллов.</w:t>
      </w:r>
    </w:p>
    <w:p w:rsidR="009A7340" w:rsidRDefault="009A7340" w:rsidP="00A377E7">
      <w:pPr>
        <w:pStyle w:val="ae"/>
        <w:ind w:firstLine="567"/>
        <w:jc w:val="both"/>
        <w:rPr>
          <w:rFonts w:ascii="Times New Roman" w:eastAsia="Times New Roman" w:hAnsi="Times New Roman" w:cs="Times New Roman"/>
          <w:kern w:val="0"/>
          <w:sz w:val="24"/>
          <w:szCs w:val="24"/>
          <w:lang w:val="ru-RU" w:eastAsia="ru-RU"/>
        </w:rPr>
      </w:pPr>
    </w:p>
    <w:p w:rsidR="009A7340" w:rsidRPr="009A7340" w:rsidRDefault="00A377E7" w:rsidP="009A7340">
      <w:pPr>
        <w:pStyle w:val="ae"/>
        <w:ind w:firstLine="567"/>
        <w:rPr>
          <w:rFonts w:ascii="Times New Roman" w:eastAsia="Times New Roman" w:hAnsi="Times New Roman" w:cs="Times New Roman"/>
          <w:b/>
          <w:kern w:val="0"/>
          <w:sz w:val="24"/>
          <w:szCs w:val="24"/>
          <w:lang w:val="ru-RU" w:eastAsia="ru-RU"/>
        </w:rPr>
      </w:pPr>
      <w:r w:rsidRPr="009A7340">
        <w:rPr>
          <w:rFonts w:ascii="Times New Roman" w:eastAsia="Times New Roman" w:hAnsi="Times New Roman" w:cs="Times New Roman"/>
          <w:b/>
          <w:kern w:val="0"/>
          <w:sz w:val="24"/>
          <w:szCs w:val="24"/>
          <w:lang w:val="ru-RU" w:eastAsia="ru-RU"/>
        </w:rPr>
        <w:t>Таблица типов по тесту Айзенка</w:t>
      </w:r>
    </w:p>
    <w:tbl>
      <w:tblPr>
        <w:tblW w:w="3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7"/>
        <w:gridCol w:w="2195"/>
        <w:gridCol w:w="2222"/>
      </w:tblGrid>
      <w:tr w:rsidR="00A377E7" w:rsidRPr="009A7340" w:rsidTr="00016FD7">
        <w:tc>
          <w:tcPr>
            <w:tcW w:w="0" w:type="auto"/>
            <w:vMerge w:val="restart"/>
            <w:hideMark/>
          </w:tcPr>
          <w:p w:rsidR="00A377E7" w:rsidRPr="009A7340" w:rsidRDefault="00A377E7" w:rsidP="00016FD7">
            <w:pPr>
              <w:widowControl/>
              <w:suppressAutoHyphens w:val="0"/>
              <w:ind w:left="2127" w:hanging="1560"/>
              <w:jc w:val="center"/>
              <w:rPr>
                <w:rFonts w:eastAsia="Times New Roman"/>
                <w:b/>
                <w:kern w:val="0"/>
                <w:lang w:eastAsia="ru-RU"/>
              </w:rPr>
            </w:pPr>
            <w:r w:rsidRPr="009A7340">
              <w:rPr>
                <w:rFonts w:eastAsia="Times New Roman"/>
                <w:b/>
                <w:kern w:val="0"/>
                <w:lang w:eastAsia="ru-RU"/>
              </w:rPr>
              <w:t>№</w:t>
            </w:r>
          </w:p>
        </w:tc>
        <w:tc>
          <w:tcPr>
            <w:tcW w:w="0" w:type="auto"/>
            <w:gridSpan w:val="2"/>
            <w:hideMark/>
          </w:tcPr>
          <w:p w:rsidR="00A377E7" w:rsidRPr="009A7340" w:rsidRDefault="00A377E7" w:rsidP="00016FD7">
            <w:pPr>
              <w:pStyle w:val="ae"/>
              <w:ind w:left="2127" w:hanging="1560"/>
              <w:jc w:val="center"/>
              <w:rPr>
                <w:rFonts w:ascii="Times New Roman" w:hAnsi="Times New Roman" w:cs="Times New Roman"/>
                <w:b/>
                <w:kern w:val="0"/>
                <w:sz w:val="24"/>
                <w:szCs w:val="24"/>
              </w:rPr>
            </w:pPr>
            <w:r w:rsidRPr="009A7340">
              <w:rPr>
                <w:rFonts w:ascii="Times New Roman" w:hAnsi="Times New Roman" w:cs="Times New Roman"/>
                <w:b/>
                <w:kern w:val="0"/>
                <w:sz w:val="24"/>
                <w:szCs w:val="24"/>
              </w:rPr>
              <w:t>Данные по тесту Айзенка</w:t>
            </w:r>
          </w:p>
        </w:tc>
      </w:tr>
      <w:tr w:rsidR="00A377E7" w:rsidRPr="009A7340" w:rsidTr="00016FD7">
        <w:tc>
          <w:tcPr>
            <w:tcW w:w="0" w:type="auto"/>
            <w:vMerge/>
            <w:hideMark/>
          </w:tcPr>
          <w:p w:rsidR="00A377E7" w:rsidRPr="009A7340" w:rsidRDefault="00A377E7" w:rsidP="00016FD7">
            <w:pPr>
              <w:widowControl/>
              <w:suppressAutoHyphens w:val="0"/>
              <w:ind w:left="2127" w:hanging="1560"/>
              <w:jc w:val="center"/>
              <w:rPr>
                <w:rFonts w:eastAsia="Times New Roman"/>
                <w:b/>
                <w:kern w:val="0"/>
                <w:lang w:eastAsia="ru-RU"/>
              </w:rPr>
            </w:pPr>
          </w:p>
        </w:tc>
        <w:tc>
          <w:tcPr>
            <w:tcW w:w="0" w:type="auto"/>
            <w:hideMark/>
          </w:tcPr>
          <w:p w:rsidR="00A377E7" w:rsidRPr="009A7340" w:rsidRDefault="00A377E7" w:rsidP="00016FD7">
            <w:pPr>
              <w:pStyle w:val="ae"/>
              <w:ind w:left="2127" w:hanging="1560"/>
              <w:jc w:val="center"/>
              <w:rPr>
                <w:rFonts w:ascii="Times New Roman" w:hAnsi="Times New Roman" w:cs="Times New Roman"/>
                <w:b/>
                <w:kern w:val="0"/>
                <w:sz w:val="24"/>
                <w:szCs w:val="24"/>
              </w:rPr>
            </w:pPr>
            <w:r w:rsidRPr="009A7340">
              <w:rPr>
                <w:rFonts w:ascii="Times New Roman" w:hAnsi="Times New Roman" w:cs="Times New Roman"/>
                <w:b/>
                <w:kern w:val="0"/>
                <w:sz w:val="24"/>
                <w:szCs w:val="24"/>
              </w:rPr>
              <w:t>Э в баллах</w:t>
            </w:r>
          </w:p>
        </w:tc>
        <w:tc>
          <w:tcPr>
            <w:tcW w:w="0" w:type="auto"/>
            <w:hideMark/>
          </w:tcPr>
          <w:p w:rsidR="00A377E7" w:rsidRPr="009A7340" w:rsidRDefault="00A377E7" w:rsidP="00016FD7">
            <w:pPr>
              <w:pStyle w:val="ae"/>
              <w:ind w:left="2127" w:hanging="1560"/>
              <w:jc w:val="center"/>
              <w:rPr>
                <w:rFonts w:ascii="Times New Roman" w:hAnsi="Times New Roman" w:cs="Times New Roman"/>
                <w:b/>
                <w:kern w:val="0"/>
                <w:sz w:val="24"/>
                <w:szCs w:val="24"/>
              </w:rPr>
            </w:pPr>
            <w:r w:rsidRPr="009A7340">
              <w:rPr>
                <w:rFonts w:ascii="Times New Roman" w:hAnsi="Times New Roman" w:cs="Times New Roman"/>
                <w:b/>
                <w:kern w:val="0"/>
                <w:sz w:val="24"/>
                <w:szCs w:val="24"/>
              </w:rPr>
              <w:t>Н в баллах</w:t>
            </w:r>
          </w:p>
        </w:tc>
      </w:tr>
      <w:tr w:rsidR="00A377E7" w:rsidRPr="00016FD7" w:rsidTr="00016FD7">
        <w:tc>
          <w:tcPr>
            <w:tcW w:w="0" w:type="auto"/>
            <w:hideMark/>
          </w:tcPr>
          <w:p w:rsidR="00A377E7" w:rsidRPr="00016FD7" w:rsidRDefault="00A377E7" w:rsidP="00016FD7">
            <w:pPr>
              <w:widowControl/>
              <w:suppressAutoHyphens w:val="0"/>
              <w:ind w:left="2127" w:hanging="1560"/>
              <w:jc w:val="center"/>
              <w:rPr>
                <w:rFonts w:eastAsia="Times New Roman"/>
                <w:kern w:val="0"/>
                <w:lang w:eastAsia="ru-RU"/>
              </w:rPr>
            </w:pPr>
            <w:r w:rsidRPr="00016FD7">
              <w:rPr>
                <w:rFonts w:eastAsia="Times New Roman"/>
                <w:kern w:val="0"/>
                <w:lang w:eastAsia="ru-RU"/>
              </w:rPr>
              <w:t>1</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0-4</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0-4</w:t>
            </w:r>
          </w:p>
        </w:tc>
      </w:tr>
      <w:tr w:rsidR="00A377E7" w:rsidRPr="00016FD7" w:rsidTr="00016FD7">
        <w:tc>
          <w:tcPr>
            <w:tcW w:w="0" w:type="auto"/>
            <w:hideMark/>
          </w:tcPr>
          <w:p w:rsidR="00A377E7" w:rsidRPr="00016FD7" w:rsidRDefault="00A377E7" w:rsidP="00016FD7">
            <w:pPr>
              <w:widowControl/>
              <w:suppressAutoHyphens w:val="0"/>
              <w:ind w:left="2127" w:hanging="1560"/>
              <w:jc w:val="center"/>
              <w:rPr>
                <w:rFonts w:eastAsia="Times New Roman"/>
                <w:kern w:val="0"/>
                <w:lang w:eastAsia="ru-RU"/>
              </w:rPr>
            </w:pPr>
            <w:r w:rsidRPr="00016FD7">
              <w:rPr>
                <w:rFonts w:eastAsia="Times New Roman"/>
                <w:kern w:val="0"/>
                <w:lang w:eastAsia="ru-RU"/>
              </w:rPr>
              <w:t>2</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20-24</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0-4</w:t>
            </w:r>
          </w:p>
        </w:tc>
      </w:tr>
      <w:tr w:rsidR="00A377E7" w:rsidRPr="00016FD7" w:rsidTr="00016FD7">
        <w:tc>
          <w:tcPr>
            <w:tcW w:w="0" w:type="auto"/>
            <w:hideMark/>
          </w:tcPr>
          <w:p w:rsidR="00A377E7" w:rsidRPr="00016FD7" w:rsidRDefault="00A377E7" w:rsidP="00016FD7">
            <w:pPr>
              <w:widowControl/>
              <w:suppressAutoHyphens w:val="0"/>
              <w:ind w:left="2127" w:hanging="1560"/>
              <w:jc w:val="center"/>
              <w:rPr>
                <w:rFonts w:eastAsia="Times New Roman"/>
                <w:kern w:val="0"/>
                <w:lang w:eastAsia="ru-RU"/>
              </w:rPr>
            </w:pPr>
            <w:r w:rsidRPr="00016FD7">
              <w:rPr>
                <w:rFonts w:eastAsia="Times New Roman"/>
                <w:kern w:val="0"/>
                <w:lang w:eastAsia="ru-RU"/>
              </w:rPr>
              <w:t>3</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20-24</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20-24</w:t>
            </w:r>
          </w:p>
        </w:tc>
      </w:tr>
      <w:tr w:rsidR="00A377E7" w:rsidRPr="00016FD7" w:rsidTr="00016FD7">
        <w:tc>
          <w:tcPr>
            <w:tcW w:w="0" w:type="auto"/>
            <w:hideMark/>
          </w:tcPr>
          <w:p w:rsidR="00A377E7" w:rsidRPr="00016FD7" w:rsidRDefault="00A377E7" w:rsidP="00016FD7">
            <w:pPr>
              <w:widowControl/>
              <w:suppressAutoHyphens w:val="0"/>
              <w:ind w:left="2127" w:hanging="1560"/>
              <w:jc w:val="center"/>
              <w:rPr>
                <w:rFonts w:eastAsia="Times New Roman"/>
                <w:kern w:val="0"/>
                <w:lang w:eastAsia="ru-RU"/>
              </w:rPr>
            </w:pPr>
            <w:r w:rsidRPr="00016FD7">
              <w:rPr>
                <w:rFonts w:eastAsia="Times New Roman"/>
                <w:kern w:val="0"/>
                <w:lang w:eastAsia="ru-RU"/>
              </w:rPr>
              <w:t>4</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0-4</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20-24</w:t>
            </w:r>
          </w:p>
        </w:tc>
      </w:tr>
      <w:tr w:rsidR="00A377E7" w:rsidRPr="00016FD7" w:rsidTr="00016FD7">
        <w:tc>
          <w:tcPr>
            <w:tcW w:w="0" w:type="auto"/>
            <w:hideMark/>
          </w:tcPr>
          <w:p w:rsidR="00A377E7" w:rsidRPr="00016FD7" w:rsidRDefault="00A377E7" w:rsidP="00016FD7">
            <w:pPr>
              <w:widowControl/>
              <w:suppressAutoHyphens w:val="0"/>
              <w:ind w:left="2127" w:hanging="1560"/>
              <w:jc w:val="center"/>
              <w:rPr>
                <w:rFonts w:eastAsia="Times New Roman"/>
                <w:kern w:val="0"/>
                <w:lang w:eastAsia="ru-RU"/>
              </w:rPr>
            </w:pPr>
            <w:r w:rsidRPr="00016FD7">
              <w:rPr>
                <w:rFonts w:eastAsia="Times New Roman"/>
                <w:kern w:val="0"/>
                <w:lang w:eastAsia="ru-RU"/>
              </w:rPr>
              <w:t>5</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0-4</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4-8</w:t>
            </w:r>
          </w:p>
        </w:tc>
      </w:tr>
      <w:tr w:rsidR="00A377E7" w:rsidRPr="00016FD7" w:rsidTr="00016FD7">
        <w:tc>
          <w:tcPr>
            <w:tcW w:w="0" w:type="auto"/>
            <w:hideMark/>
          </w:tcPr>
          <w:p w:rsidR="00A377E7" w:rsidRPr="00016FD7" w:rsidRDefault="00A377E7" w:rsidP="00016FD7">
            <w:pPr>
              <w:widowControl/>
              <w:suppressAutoHyphens w:val="0"/>
              <w:ind w:left="2127" w:hanging="1560"/>
              <w:jc w:val="center"/>
              <w:rPr>
                <w:rFonts w:eastAsia="Times New Roman"/>
                <w:kern w:val="0"/>
                <w:lang w:eastAsia="ru-RU"/>
              </w:rPr>
            </w:pPr>
            <w:r w:rsidRPr="00016FD7">
              <w:rPr>
                <w:rFonts w:eastAsia="Times New Roman"/>
                <w:kern w:val="0"/>
                <w:lang w:eastAsia="ru-RU"/>
              </w:rPr>
              <w:t>6</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0-4</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16-20</w:t>
            </w:r>
          </w:p>
        </w:tc>
      </w:tr>
      <w:tr w:rsidR="00A377E7" w:rsidRPr="00016FD7" w:rsidTr="00016FD7">
        <w:tc>
          <w:tcPr>
            <w:tcW w:w="0" w:type="auto"/>
            <w:hideMark/>
          </w:tcPr>
          <w:p w:rsidR="00A377E7" w:rsidRPr="00016FD7" w:rsidRDefault="00A377E7" w:rsidP="00016FD7">
            <w:pPr>
              <w:widowControl/>
              <w:suppressAutoHyphens w:val="0"/>
              <w:ind w:left="2127" w:hanging="1560"/>
              <w:jc w:val="center"/>
              <w:rPr>
                <w:rFonts w:eastAsia="Times New Roman"/>
                <w:kern w:val="0"/>
                <w:lang w:eastAsia="ru-RU"/>
              </w:rPr>
            </w:pPr>
            <w:r w:rsidRPr="00016FD7">
              <w:rPr>
                <w:rFonts w:eastAsia="Times New Roman"/>
                <w:kern w:val="0"/>
                <w:lang w:eastAsia="ru-RU"/>
              </w:rPr>
              <w:t>7</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0-4</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8-16</w:t>
            </w:r>
          </w:p>
        </w:tc>
      </w:tr>
      <w:tr w:rsidR="00A377E7" w:rsidRPr="00016FD7" w:rsidTr="00016FD7">
        <w:tc>
          <w:tcPr>
            <w:tcW w:w="0" w:type="auto"/>
            <w:hideMark/>
          </w:tcPr>
          <w:p w:rsidR="00A377E7" w:rsidRPr="00016FD7" w:rsidRDefault="00A377E7" w:rsidP="00016FD7">
            <w:pPr>
              <w:widowControl/>
              <w:suppressAutoHyphens w:val="0"/>
              <w:ind w:left="2127" w:hanging="1560"/>
              <w:jc w:val="center"/>
              <w:rPr>
                <w:rFonts w:eastAsia="Times New Roman"/>
                <w:kern w:val="0"/>
                <w:lang w:eastAsia="ru-RU"/>
              </w:rPr>
            </w:pPr>
            <w:r w:rsidRPr="00016FD7">
              <w:rPr>
                <w:rFonts w:eastAsia="Times New Roman"/>
                <w:kern w:val="0"/>
                <w:lang w:eastAsia="ru-RU"/>
              </w:rPr>
              <w:t>8</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4-8</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0-4</w:t>
            </w:r>
          </w:p>
        </w:tc>
      </w:tr>
      <w:tr w:rsidR="00A377E7" w:rsidRPr="00016FD7" w:rsidTr="00016FD7">
        <w:tc>
          <w:tcPr>
            <w:tcW w:w="0" w:type="auto"/>
            <w:hideMark/>
          </w:tcPr>
          <w:p w:rsidR="00A377E7" w:rsidRPr="00016FD7" w:rsidRDefault="00A377E7" w:rsidP="00016FD7">
            <w:pPr>
              <w:widowControl/>
              <w:suppressAutoHyphens w:val="0"/>
              <w:ind w:left="2127" w:hanging="1560"/>
              <w:jc w:val="center"/>
              <w:rPr>
                <w:rFonts w:eastAsia="Times New Roman"/>
                <w:kern w:val="0"/>
                <w:lang w:eastAsia="ru-RU"/>
              </w:rPr>
            </w:pPr>
            <w:r w:rsidRPr="00016FD7">
              <w:rPr>
                <w:rFonts w:eastAsia="Times New Roman"/>
                <w:kern w:val="0"/>
                <w:lang w:eastAsia="ru-RU"/>
              </w:rPr>
              <w:t>9</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8-16</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0-4</w:t>
            </w:r>
          </w:p>
        </w:tc>
      </w:tr>
      <w:tr w:rsidR="00A377E7" w:rsidRPr="00016FD7" w:rsidTr="00016FD7">
        <w:tc>
          <w:tcPr>
            <w:tcW w:w="0" w:type="auto"/>
            <w:hideMark/>
          </w:tcPr>
          <w:p w:rsidR="00A377E7" w:rsidRPr="00016FD7" w:rsidRDefault="00A377E7" w:rsidP="00016FD7">
            <w:pPr>
              <w:widowControl/>
              <w:suppressAutoHyphens w:val="0"/>
              <w:ind w:left="2127" w:hanging="1560"/>
              <w:jc w:val="center"/>
              <w:rPr>
                <w:rFonts w:eastAsia="Times New Roman"/>
                <w:kern w:val="0"/>
                <w:lang w:eastAsia="ru-RU"/>
              </w:rPr>
            </w:pPr>
            <w:r w:rsidRPr="00016FD7">
              <w:rPr>
                <w:rFonts w:eastAsia="Times New Roman"/>
                <w:kern w:val="0"/>
                <w:lang w:eastAsia="ru-RU"/>
              </w:rPr>
              <w:t>10</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16-20</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0-4</w:t>
            </w:r>
          </w:p>
        </w:tc>
      </w:tr>
      <w:tr w:rsidR="00A377E7" w:rsidRPr="00016FD7" w:rsidTr="00016FD7">
        <w:tc>
          <w:tcPr>
            <w:tcW w:w="0" w:type="auto"/>
            <w:hideMark/>
          </w:tcPr>
          <w:p w:rsidR="00A377E7" w:rsidRPr="00016FD7" w:rsidRDefault="00A377E7" w:rsidP="00016FD7">
            <w:pPr>
              <w:widowControl/>
              <w:suppressAutoHyphens w:val="0"/>
              <w:ind w:left="2127" w:hanging="1560"/>
              <w:jc w:val="center"/>
              <w:rPr>
                <w:rFonts w:eastAsia="Times New Roman"/>
                <w:kern w:val="0"/>
                <w:lang w:eastAsia="ru-RU"/>
              </w:rPr>
            </w:pPr>
            <w:r w:rsidRPr="00016FD7">
              <w:rPr>
                <w:rFonts w:eastAsia="Times New Roman"/>
                <w:kern w:val="0"/>
                <w:lang w:eastAsia="ru-RU"/>
              </w:rPr>
              <w:t>11</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20-24</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4-8</w:t>
            </w:r>
          </w:p>
        </w:tc>
      </w:tr>
      <w:tr w:rsidR="00A377E7" w:rsidRPr="00016FD7" w:rsidTr="00016FD7">
        <w:tc>
          <w:tcPr>
            <w:tcW w:w="0" w:type="auto"/>
            <w:hideMark/>
          </w:tcPr>
          <w:p w:rsidR="00A377E7" w:rsidRPr="00016FD7" w:rsidRDefault="00A377E7" w:rsidP="00016FD7">
            <w:pPr>
              <w:widowControl/>
              <w:suppressAutoHyphens w:val="0"/>
              <w:ind w:left="2127" w:hanging="1560"/>
              <w:jc w:val="center"/>
              <w:rPr>
                <w:rFonts w:eastAsia="Times New Roman"/>
                <w:kern w:val="0"/>
                <w:lang w:eastAsia="ru-RU"/>
              </w:rPr>
            </w:pPr>
            <w:r w:rsidRPr="00016FD7">
              <w:rPr>
                <w:rFonts w:eastAsia="Times New Roman"/>
                <w:kern w:val="0"/>
                <w:lang w:eastAsia="ru-RU"/>
              </w:rPr>
              <w:t>12</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20-24</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8-16</w:t>
            </w:r>
          </w:p>
        </w:tc>
      </w:tr>
      <w:tr w:rsidR="00A377E7" w:rsidRPr="00016FD7" w:rsidTr="00016FD7">
        <w:tc>
          <w:tcPr>
            <w:tcW w:w="0" w:type="auto"/>
            <w:hideMark/>
          </w:tcPr>
          <w:p w:rsidR="00A377E7" w:rsidRPr="00016FD7" w:rsidRDefault="00A377E7" w:rsidP="00016FD7">
            <w:pPr>
              <w:widowControl/>
              <w:suppressAutoHyphens w:val="0"/>
              <w:ind w:left="2127" w:hanging="1560"/>
              <w:jc w:val="center"/>
              <w:rPr>
                <w:rFonts w:eastAsia="Times New Roman"/>
                <w:kern w:val="0"/>
                <w:lang w:eastAsia="ru-RU"/>
              </w:rPr>
            </w:pPr>
            <w:r w:rsidRPr="00016FD7">
              <w:rPr>
                <w:rFonts w:eastAsia="Times New Roman"/>
                <w:kern w:val="0"/>
                <w:lang w:eastAsia="ru-RU"/>
              </w:rPr>
              <w:t>13</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20-24</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16-20</w:t>
            </w:r>
          </w:p>
        </w:tc>
      </w:tr>
      <w:tr w:rsidR="00A377E7" w:rsidRPr="00016FD7" w:rsidTr="00016FD7">
        <w:tc>
          <w:tcPr>
            <w:tcW w:w="0" w:type="auto"/>
            <w:hideMark/>
          </w:tcPr>
          <w:p w:rsidR="00A377E7" w:rsidRPr="00016FD7" w:rsidRDefault="00A377E7" w:rsidP="00016FD7">
            <w:pPr>
              <w:widowControl/>
              <w:suppressAutoHyphens w:val="0"/>
              <w:ind w:left="2127" w:hanging="1560"/>
              <w:jc w:val="center"/>
              <w:rPr>
                <w:rFonts w:eastAsia="Times New Roman"/>
                <w:kern w:val="0"/>
                <w:lang w:eastAsia="ru-RU"/>
              </w:rPr>
            </w:pPr>
            <w:r w:rsidRPr="00016FD7">
              <w:rPr>
                <w:rFonts w:eastAsia="Times New Roman"/>
                <w:kern w:val="0"/>
                <w:lang w:eastAsia="ru-RU"/>
              </w:rPr>
              <w:t>14</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16-20</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20-24</w:t>
            </w:r>
          </w:p>
        </w:tc>
      </w:tr>
      <w:tr w:rsidR="00A377E7" w:rsidRPr="00016FD7" w:rsidTr="00016FD7">
        <w:tc>
          <w:tcPr>
            <w:tcW w:w="0" w:type="auto"/>
            <w:hideMark/>
          </w:tcPr>
          <w:p w:rsidR="00A377E7" w:rsidRPr="00016FD7" w:rsidRDefault="00A377E7" w:rsidP="00016FD7">
            <w:pPr>
              <w:widowControl/>
              <w:suppressAutoHyphens w:val="0"/>
              <w:ind w:left="2127" w:hanging="1560"/>
              <w:jc w:val="center"/>
              <w:rPr>
                <w:rFonts w:eastAsia="Times New Roman"/>
                <w:kern w:val="0"/>
                <w:lang w:eastAsia="ru-RU"/>
              </w:rPr>
            </w:pPr>
            <w:r w:rsidRPr="00016FD7">
              <w:rPr>
                <w:rFonts w:eastAsia="Times New Roman"/>
                <w:kern w:val="0"/>
                <w:lang w:eastAsia="ru-RU"/>
              </w:rPr>
              <w:t>15</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8-16</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20-24</w:t>
            </w:r>
          </w:p>
        </w:tc>
      </w:tr>
      <w:tr w:rsidR="00A377E7" w:rsidRPr="00016FD7" w:rsidTr="00016FD7">
        <w:tc>
          <w:tcPr>
            <w:tcW w:w="0" w:type="auto"/>
            <w:hideMark/>
          </w:tcPr>
          <w:p w:rsidR="00A377E7" w:rsidRPr="00016FD7" w:rsidRDefault="00A377E7" w:rsidP="00016FD7">
            <w:pPr>
              <w:widowControl/>
              <w:suppressAutoHyphens w:val="0"/>
              <w:ind w:left="2127" w:hanging="1560"/>
              <w:jc w:val="center"/>
              <w:rPr>
                <w:rFonts w:eastAsia="Times New Roman"/>
                <w:kern w:val="0"/>
                <w:lang w:eastAsia="ru-RU"/>
              </w:rPr>
            </w:pPr>
            <w:r w:rsidRPr="00016FD7">
              <w:rPr>
                <w:rFonts w:eastAsia="Times New Roman"/>
                <w:kern w:val="0"/>
                <w:lang w:eastAsia="ru-RU"/>
              </w:rPr>
              <w:t>16</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4-8</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20-24</w:t>
            </w:r>
          </w:p>
        </w:tc>
      </w:tr>
      <w:tr w:rsidR="00A377E7" w:rsidRPr="00016FD7" w:rsidTr="00016FD7">
        <w:tc>
          <w:tcPr>
            <w:tcW w:w="0" w:type="auto"/>
            <w:hideMark/>
          </w:tcPr>
          <w:p w:rsidR="00A377E7" w:rsidRPr="00016FD7" w:rsidRDefault="00A377E7" w:rsidP="00016FD7">
            <w:pPr>
              <w:widowControl/>
              <w:suppressAutoHyphens w:val="0"/>
              <w:ind w:left="2127" w:hanging="1560"/>
              <w:jc w:val="center"/>
              <w:rPr>
                <w:rFonts w:eastAsia="Times New Roman"/>
                <w:kern w:val="0"/>
                <w:lang w:eastAsia="ru-RU"/>
              </w:rPr>
            </w:pPr>
            <w:r w:rsidRPr="00016FD7">
              <w:rPr>
                <w:rFonts w:eastAsia="Times New Roman"/>
                <w:kern w:val="0"/>
                <w:lang w:eastAsia="ru-RU"/>
              </w:rPr>
              <w:t>17</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16-20</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4-8</w:t>
            </w:r>
          </w:p>
        </w:tc>
      </w:tr>
      <w:tr w:rsidR="00A377E7" w:rsidRPr="00016FD7" w:rsidTr="00016FD7">
        <w:tc>
          <w:tcPr>
            <w:tcW w:w="0" w:type="auto"/>
            <w:hideMark/>
          </w:tcPr>
          <w:p w:rsidR="00A377E7" w:rsidRPr="00016FD7" w:rsidRDefault="00A377E7" w:rsidP="00016FD7">
            <w:pPr>
              <w:widowControl/>
              <w:suppressAutoHyphens w:val="0"/>
              <w:ind w:left="2127" w:hanging="1560"/>
              <w:jc w:val="center"/>
              <w:rPr>
                <w:rFonts w:eastAsia="Times New Roman"/>
                <w:kern w:val="0"/>
                <w:lang w:eastAsia="ru-RU"/>
              </w:rPr>
            </w:pPr>
            <w:r w:rsidRPr="00016FD7">
              <w:rPr>
                <w:rFonts w:eastAsia="Times New Roman"/>
                <w:kern w:val="0"/>
                <w:lang w:eastAsia="ru-RU"/>
              </w:rPr>
              <w:t>18</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4-8</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16-20</w:t>
            </w:r>
          </w:p>
        </w:tc>
      </w:tr>
      <w:tr w:rsidR="00A377E7" w:rsidRPr="00016FD7" w:rsidTr="00016FD7">
        <w:tc>
          <w:tcPr>
            <w:tcW w:w="0" w:type="auto"/>
            <w:hideMark/>
          </w:tcPr>
          <w:p w:rsidR="00A377E7" w:rsidRPr="00016FD7" w:rsidRDefault="00A377E7" w:rsidP="00016FD7">
            <w:pPr>
              <w:widowControl/>
              <w:suppressAutoHyphens w:val="0"/>
              <w:ind w:left="2127" w:hanging="1560"/>
              <w:jc w:val="center"/>
              <w:rPr>
                <w:rFonts w:eastAsia="Times New Roman"/>
                <w:kern w:val="0"/>
                <w:lang w:eastAsia="ru-RU"/>
              </w:rPr>
            </w:pPr>
            <w:r w:rsidRPr="00016FD7">
              <w:rPr>
                <w:rFonts w:eastAsia="Times New Roman"/>
                <w:kern w:val="0"/>
                <w:lang w:eastAsia="ru-RU"/>
              </w:rPr>
              <w:t>19</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4-8</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4-8</w:t>
            </w:r>
          </w:p>
        </w:tc>
      </w:tr>
      <w:tr w:rsidR="00A377E7" w:rsidRPr="00016FD7" w:rsidTr="00016FD7">
        <w:tc>
          <w:tcPr>
            <w:tcW w:w="0" w:type="auto"/>
            <w:hideMark/>
          </w:tcPr>
          <w:p w:rsidR="00A377E7" w:rsidRPr="00016FD7" w:rsidRDefault="00A377E7" w:rsidP="00016FD7">
            <w:pPr>
              <w:widowControl/>
              <w:suppressAutoHyphens w:val="0"/>
              <w:ind w:left="2127" w:hanging="1560"/>
              <w:jc w:val="center"/>
              <w:rPr>
                <w:rFonts w:eastAsia="Times New Roman"/>
                <w:kern w:val="0"/>
                <w:lang w:eastAsia="ru-RU"/>
              </w:rPr>
            </w:pPr>
            <w:r w:rsidRPr="00016FD7">
              <w:rPr>
                <w:rFonts w:eastAsia="Times New Roman"/>
                <w:kern w:val="0"/>
                <w:lang w:eastAsia="ru-RU"/>
              </w:rPr>
              <w:t>20</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16-20</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16-20</w:t>
            </w:r>
          </w:p>
        </w:tc>
      </w:tr>
      <w:tr w:rsidR="00A377E7" w:rsidRPr="00016FD7" w:rsidTr="00016FD7">
        <w:tc>
          <w:tcPr>
            <w:tcW w:w="0" w:type="auto"/>
            <w:hideMark/>
          </w:tcPr>
          <w:p w:rsidR="00A377E7" w:rsidRPr="00016FD7" w:rsidRDefault="00A377E7" w:rsidP="00016FD7">
            <w:pPr>
              <w:widowControl/>
              <w:suppressAutoHyphens w:val="0"/>
              <w:ind w:left="2127" w:hanging="1560"/>
              <w:jc w:val="center"/>
              <w:rPr>
                <w:rFonts w:eastAsia="Times New Roman"/>
                <w:kern w:val="0"/>
                <w:lang w:eastAsia="ru-RU"/>
              </w:rPr>
            </w:pPr>
            <w:r w:rsidRPr="00016FD7">
              <w:rPr>
                <w:rFonts w:eastAsia="Times New Roman"/>
                <w:kern w:val="0"/>
                <w:lang w:eastAsia="ru-RU"/>
              </w:rPr>
              <w:t>21</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12-16</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8-12</w:t>
            </w:r>
          </w:p>
        </w:tc>
      </w:tr>
      <w:tr w:rsidR="00A377E7" w:rsidRPr="00016FD7" w:rsidTr="00016FD7">
        <w:tc>
          <w:tcPr>
            <w:tcW w:w="0" w:type="auto"/>
            <w:hideMark/>
          </w:tcPr>
          <w:p w:rsidR="00A377E7" w:rsidRPr="00016FD7" w:rsidRDefault="00A377E7" w:rsidP="00016FD7">
            <w:pPr>
              <w:widowControl/>
              <w:suppressAutoHyphens w:val="0"/>
              <w:ind w:left="2127" w:hanging="1560"/>
              <w:jc w:val="center"/>
              <w:rPr>
                <w:rFonts w:eastAsia="Times New Roman"/>
                <w:kern w:val="0"/>
                <w:lang w:eastAsia="ru-RU"/>
              </w:rPr>
            </w:pPr>
            <w:r w:rsidRPr="00016FD7">
              <w:rPr>
                <w:rFonts w:eastAsia="Times New Roman"/>
                <w:kern w:val="0"/>
                <w:lang w:eastAsia="ru-RU"/>
              </w:rPr>
              <w:t>22</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8-12</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8-12</w:t>
            </w:r>
          </w:p>
        </w:tc>
      </w:tr>
      <w:tr w:rsidR="00A377E7" w:rsidRPr="00016FD7" w:rsidTr="00016FD7">
        <w:tc>
          <w:tcPr>
            <w:tcW w:w="0" w:type="auto"/>
            <w:hideMark/>
          </w:tcPr>
          <w:p w:rsidR="00A377E7" w:rsidRPr="00016FD7" w:rsidRDefault="00A377E7" w:rsidP="00016FD7">
            <w:pPr>
              <w:widowControl/>
              <w:suppressAutoHyphens w:val="0"/>
              <w:ind w:left="2127" w:hanging="1560"/>
              <w:jc w:val="center"/>
              <w:rPr>
                <w:rFonts w:eastAsia="Times New Roman"/>
                <w:kern w:val="0"/>
                <w:lang w:eastAsia="ru-RU"/>
              </w:rPr>
            </w:pPr>
            <w:r w:rsidRPr="00016FD7">
              <w:rPr>
                <w:rFonts w:eastAsia="Times New Roman"/>
                <w:kern w:val="0"/>
                <w:lang w:eastAsia="ru-RU"/>
              </w:rPr>
              <w:t>23</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16-20</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8-12</w:t>
            </w:r>
          </w:p>
        </w:tc>
      </w:tr>
      <w:tr w:rsidR="00A377E7" w:rsidRPr="00016FD7" w:rsidTr="00016FD7">
        <w:tc>
          <w:tcPr>
            <w:tcW w:w="0" w:type="auto"/>
            <w:hideMark/>
          </w:tcPr>
          <w:p w:rsidR="00A377E7" w:rsidRPr="00016FD7" w:rsidRDefault="00A377E7" w:rsidP="00016FD7">
            <w:pPr>
              <w:widowControl/>
              <w:suppressAutoHyphens w:val="0"/>
              <w:ind w:left="2127" w:hanging="1560"/>
              <w:jc w:val="center"/>
              <w:rPr>
                <w:rFonts w:eastAsia="Times New Roman"/>
                <w:kern w:val="0"/>
                <w:lang w:eastAsia="ru-RU"/>
              </w:rPr>
            </w:pPr>
            <w:r w:rsidRPr="00016FD7">
              <w:rPr>
                <w:rFonts w:eastAsia="Times New Roman"/>
                <w:kern w:val="0"/>
                <w:lang w:eastAsia="ru-RU"/>
              </w:rPr>
              <w:t>24</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12-16</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4-8</w:t>
            </w:r>
          </w:p>
        </w:tc>
      </w:tr>
      <w:tr w:rsidR="00A377E7" w:rsidRPr="00016FD7" w:rsidTr="00016FD7">
        <w:tc>
          <w:tcPr>
            <w:tcW w:w="0" w:type="auto"/>
            <w:hideMark/>
          </w:tcPr>
          <w:p w:rsidR="00A377E7" w:rsidRPr="00016FD7" w:rsidRDefault="00A377E7" w:rsidP="00016FD7">
            <w:pPr>
              <w:widowControl/>
              <w:suppressAutoHyphens w:val="0"/>
              <w:ind w:left="2127" w:hanging="1560"/>
              <w:jc w:val="center"/>
              <w:rPr>
                <w:rFonts w:eastAsia="Times New Roman"/>
                <w:kern w:val="0"/>
                <w:lang w:eastAsia="ru-RU"/>
              </w:rPr>
            </w:pPr>
            <w:r w:rsidRPr="00016FD7">
              <w:rPr>
                <w:rFonts w:eastAsia="Times New Roman"/>
                <w:kern w:val="0"/>
                <w:lang w:eastAsia="ru-RU"/>
              </w:rPr>
              <w:t>25</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8-12</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4-8</w:t>
            </w:r>
          </w:p>
        </w:tc>
      </w:tr>
      <w:tr w:rsidR="00A377E7" w:rsidRPr="00016FD7" w:rsidTr="00016FD7">
        <w:tc>
          <w:tcPr>
            <w:tcW w:w="0" w:type="auto"/>
            <w:hideMark/>
          </w:tcPr>
          <w:p w:rsidR="00A377E7" w:rsidRPr="00016FD7" w:rsidRDefault="00A377E7" w:rsidP="00016FD7">
            <w:pPr>
              <w:widowControl/>
              <w:suppressAutoHyphens w:val="0"/>
              <w:ind w:left="2127" w:hanging="1560"/>
              <w:jc w:val="center"/>
              <w:rPr>
                <w:rFonts w:eastAsia="Times New Roman"/>
                <w:kern w:val="0"/>
                <w:lang w:eastAsia="ru-RU"/>
              </w:rPr>
            </w:pPr>
            <w:r w:rsidRPr="00016FD7">
              <w:rPr>
                <w:rFonts w:eastAsia="Times New Roman"/>
                <w:kern w:val="0"/>
                <w:lang w:eastAsia="ru-RU"/>
              </w:rPr>
              <w:t>26</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4-8</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8-12</w:t>
            </w:r>
          </w:p>
        </w:tc>
      </w:tr>
      <w:tr w:rsidR="00A377E7" w:rsidRPr="00016FD7" w:rsidTr="00016FD7">
        <w:tc>
          <w:tcPr>
            <w:tcW w:w="0" w:type="auto"/>
            <w:hideMark/>
          </w:tcPr>
          <w:p w:rsidR="00A377E7" w:rsidRPr="00016FD7" w:rsidRDefault="00A377E7" w:rsidP="00016FD7">
            <w:pPr>
              <w:widowControl/>
              <w:suppressAutoHyphens w:val="0"/>
              <w:ind w:left="2127" w:hanging="1560"/>
              <w:jc w:val="center"/>
              <w:rPr>
                <w:rFonts w:eastAsia="Times New Roman"/>
                <w:kern w:val="0"/>
                <w:lang w:eastAsia="ru-RU"/>
              </w:rPr>
            </w:pPr>
            <w:r w:rsidRPr="00016FD7">
              <w:rPr>
                <w:rFonts w:eastAsia="Times New Roman"/>
                <w:kern w:val="0"/>
                <w:lang w:eastAsia="ru-RU"/>
              </w:rPr>
              <w:t>27</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4-8</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12-16</w:t>
            </w:r>
          </w:p>
        </w:tc>
      </w:tr>
      <w:tr w:rsidR="00A377E7" w:rsidRPr="00016FD7" w:rsidTr="00016FD7">
        <w:tc>
          <w:tcPr>
            <w:tcW w:w="0" w:type="auto"/>
            <w:hideMark/>
          </w:tcPr>
          <w:p w:rsidR="00A377E7" w:rsidRPr="00016FD7" w:rsidRDefault="00A377E7" w:rsidP="00016FD7">
            <w:pPr>
              <w:widowControl/>
              <w:suppressAutoHyphens w:val="0"/>
              <w:ind w:left="2127" w:hanging="1560"/>
              <w:jc w:val="center"/>
              <w:rPr>
                <w:rFonts w:eastAsia="Times New Roman"/>
                <w:kern w:val="0"/>
                <w:lang w:eastAsia="ru-RU"/>
              </w:rPr>
            </w:pPr>
            <w:r w:rsidRPr="00016FD7">
              <w:rPr>
                <w:rFonts w:eastAsia="Times New Roman"/>
                <w:kern w:val="0"/>
                <w:lang w:eastAsia="ru-RU"/>
              </w:rPr>
              <w:t>28</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8-12</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16-20</w:t>
            </w:r>
          </w:p>
        </w:tc>
      </w:tr>
      <w:tr w:rsidR="00A377E7" w:rsidRPr="00016FD7" w:rsidTr="00016FD7">
        <w:tc>
          <w:tcPr>
            <w:tcW w:w="0" w:type="auto"/>
            <w:hideMark/>
          </w:tcPr>
          <w:p w:rsidR="00A377E7" w:rsidRPr="00016FD7" w:rsidRDefault="00A377E7" w:rsidP="00016FD7">
            <w:pPr>
              <w:widowControl/>
              <w:suppressAutoHyphens w:val="0"/>
              <w:ind w:left="2127" w:hanging="1560"/>
              <w:jc w:val="center"/>
              <w:rPr>
                <w:rFonts w:eastAsia="Times New Roman"/>
                <w:kern w:val="0"/>
                <w:lang w:eastAsia="ru-RU"/>
              </w:rPr>
            </w:pPr>
            <w:r w:rsidRPr="00016FD7">
              <w:rPr>
                <w:rFonts w:eastAsia="Times New Roman"/>
                <w:kern w:val="0"/>
                <w:lang w:eastAsia="ru-RU"/>
              </w:rPr>
              <w:t>29</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12-16</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16-20</w:t>
            </w:r>
          </w:p>
        </w:tc>
      </w:tr>
      <w:tr w:rsidR="00A377E7" w:rsidRPr="00016FD7" w:rsidTr="00016FD7">
        <w:tc>
          <w:tcPr>
            <w:tcW w:w="0" w:type="auto"/>
            <w:hideMark/>
          </w:tcPr>
          <w:p w:rsidR="00A377E7" w:rsidRPr="00016FD7" w:rsidRDefault="00A377E7" w:rsidP="00016FD7">
            <w:pPr>
              <w:widowControl/>
              <w:suppressAutoHyphens w:val="0"/>
              <w:ind w:left="2127" w:hanging="1560"/>
              <w:jc w:val="center"/>
              <w:rPr>
                <w:rFonts w:eastAsia="Times New Roman"/>
                <w:kern w:val="0"/>
                <w:lang w:eastAsia="ru-RU"/>
              </w:rPr>
            </w:pPr>
            <w:r w:rsidRPr="00016FD7">
              <w:rPr>
                <w:rFonts w:eastAsia="Times New Roman"/>
                <w:kern w:val="0"/>
                <w:lang w:eastAsia="ru-RU"/>
              </w:rPr>
              <w:t>30</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16-20</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12-16</w:t>
            </w:r>
          </w:p>
        </w:tc>
      </w:tr>
      <w:tr w:rsidR="00A377E7" w:rsidRPr="00016FD7" w:rsidTr="00016FD7">
        <w:tc>
          <w:tcPr>
            <w:tcW w:w="0" w:type="auto"/>
            <w:hideMark/>
          </w:tcPr>
          <w:p w:rsidR="00A377E7" w:rsidRPr="00016FD7" w:rsidRDefault="00A377E7" w:rsidP="00016FD7">
            <w:pPr>
              <w:widowControl/>
              <w:suppressAutoHyphens w:val="0"/>
              <w:ind w:left="2127" w:hanging="1560"/>
              <w:jc w:val="center"/>
              <w:rPr>
                <w:rFonts w:eastAsia="Times New Roman"/>
                <w:kern w:val="0"/>
                <w:lang w:eastAsia="ru-RU"/>
              </w:rPr>
            </w:pPr>
            <w:r w:rsidRPr="00016FD7">
              <w:rPr>
                <w:rFonts w:eastAsia="Times New Roman"/>
                <w:kern w:val="0"/>
                <w:lang w:eastAsia="ru-RU"/>
              </w:rPr>
              <w:t>31</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8-12</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12-16</w:t>
            </w:r>
          </w:p>
        </w:tc>
      </w:tr>
      <w:tr w:rsidR="00A377E7" w:rsidRPr="00016FD7" w:rsidTr="00016FD7">
        <w:tc>
          <w:tcPr>
            <w:tcW w:w="0" w:type="auto"/>
            <w:hideMark/>
          </w:tcPr>
          <w:p w:rsidR="00A377E7" w:rsidRPr="00016FD7" w:rsidRDefault="00A377E7" w:rsidP="00016FD7">
            <w:pPr>
              <w:widowControl/>
              <w:suppressAutoHyphens w:val="0"/>
              <w:ind w:left="2127" w:hanging="1560"/>
              <w:jc w:val="center"/>
              <w:rPr>
                <w:rFonts w:eastAsia="Times New Roman"/>
                <w:kern w:val="0"/>
                <w:lang w:eastAsia="ru-RU"/>
              </w:rPr>
            </w:pPr>
            <w:r w:rsidRPr="00016FD7">
              <w:rPr>
                <w:rFonts w:eastAsia="Times New Roman"/>
                <w:kern w:val="0"/>
                <w:lang w:eastAsia="ru-RU"/>
              </w:rPr>
              <w:t>32</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12-16</w:t>
            </w:r>
          </w:p>
        </w:tc>
        <w:tc>
          <w:tcPr>
            <w:tcW w:w="0" w:type="auto"/>
            <w:hideMark/>
          </w:tcPr>
          <w:p w:rsidR="00A377E7" w:rsidRPr="00016FD7" w:rsidRDefault="00A377E7" w:rsidP="00016FD7">
            <w:pPr>
              <w:pStyle w:val="ae"/>
              <w:ind w:left="2127" w:hanging="1560"/>
              <w:jc w:val="center"/>
              <w:rPr>
                <w:rFonts w:ascii="Times New Roman" w:hAnsi="Times New Roman" w:cs="Times New Roman"/>
                <w:kern w:val="0"/>
                <w:sz w:val="24"/>
                <w:szCs w:val="24"/>
              </w:rPr>
            </w:pPr>
            <w:r w:rsidRPr="00016FD7">
              <w:rPr>
                <w:rFonts w:ascii="Times New Roman" w:hAnsi="Times New Roman" w:cs="Times New Roman"/>
                <w:kern w:val="0"/>
                <w:sz w:val="24"/>
                <w:szCs w:val="24"/>
              </w:rPr>
              <w:t>12-16</w:t>
            </w:r>
          </w:p>
        </w:tc>
      </w:tr>
    </w:tbl>
    <w:p w:rsidR="00A377E7" w:rsidRPr="004E1244" w:rsidRDefault="00A377E7" w:rsidP="009A7340">
      <w:pPr>
        <w:widowControl/>
        <w:suppressAutoHyphens w:val="0"/>
        <w:rPr>
          <w:rFonts w:ascii="Arial" w:eastAsia="Times New Roman" w:hAnsi="Arial" w:cs="Arial"/>
          <w:kern w:val="0"/>
          <w:sz w:val="20"/>
          <w:szCs w:val="20"/>
          <w:lang w:eastAsia="ru-RU"/>
        </w:rPr>
      </w:pPr>
    </w:p>
    <w:tbl>
      <w:tblPr>
        <w:tblW w:w="48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5"/>
        <w:gridCol w:w="4737"/>
      </w:tblGrid>
      <w:tr w:rsidR="00A377E7" w:rsidRPr="00016FD7" w:rsidTr="00016FD7">
        <w:tc>
          <w:tcPr>
            <w:tcW w:w="2398" w:type="pct"/>
            <w:hideMark/>
          </w:tcPr>
          <w:p w:rsidR="00A377E7" w:rsidRPr="00016FD7" w:rsidRDefault="00A377E7" w:rsidP="00016FD7">
            <w:pPr>
              <w:pStyle w:val="ae"/>
              <w:jc w:val="center"/>
              <w:rPr>
                <w:rFonts w:ascii="Times New Roman" w:hAnsi="Times New Roman" w:cs="Times New Roman"/>
                <w:b/>
                <w:kern w:val="0"/>
                <w:sz w:val="24"/>
                <w:szCs w:val="24"/>
              </w:rPr>
            </w:pPr>
            <w:r w:rsidRPr="00016FD7">
              <w:rPr>
                <w:rFonts w:ascii="Times New Roman" w:hAnsi="Times New Roman" w:cs="Times New Roman"/>
                <w:b/>
                <w:kern w:val="0"/>
                <w:sz w:val="24"/>
                <w:szCs w:val="24"/>
              </w:rPr>
              <w:t>Характерологические проявления</w:t>
            </w:r>
          </w:p>
        </w:tc>
        <w:tc>
          <w:tcPr>
            <w:tcW w:w="2602" w:type="pct"/>
            <w:hideMark/>
          </w:tcPr>
          <w:p w:rsidR="00A377E7" w:rsidRPr="00016FD7" w:rsidRDefault="00A377E7" w:rsidP="00016FD7">
            <w:pPr>
              <w:pStyle w:val="ae"/>
              <w:jc w:val="center"/>
              <w:rPr>
                <w:rFonts w:ascii="Times New Roman" w:hAnsi="Times New Roman" w:cs="Times New Roman"/>
                <w:b/>
                <w:kern w:val="0"/>
                <w:sz w:val="24"/>
                <w:szCs w:val="24"/>
              </w:rPr>
            </w:pPr>
            <w:r w:rsidRPr="00016FD7">
              <w:rPr>
                <w:rFonts w:ascii="Times New Roman" w:hAnsi="Times New Roman" w:cs="Times New Roman"/>
                <w:b/>
                <w:kern w:val="0"/>
                <w:sz w:val="24"/>
                <w:szCs w:val="24"/>
              </w:rPr>
              <w:t>Пути коррекции</w:t>
            </w:r>
          </w:p>
        </w:tc>
      </w:tr>
      <w:tr w:rsidR="00A377E7" w:rsidRPr="00016FD7" w:rsidTr="00016FD7">
        <w:tc>
          <w:tcPr>
            <w:tcW w:w="5000" w:type="pct"/>
            <w:gridSpan w:val="2"/>
            <w:hideMark/>
          </w:tcPr>
          <w:p w:rsidR="00A377E7" w:rsidRPr="00016FD7" w:rsidRDefault="00A377E7" w:rsidP="00016FD7">
            <w:pPr>
              <w:pStyle w:val="ae"/>
              <w:jc w:val="center"/>
              <w:rPr>
                <w:rFonts w:ascii="Times New Roman" w:hAnsi="Times New Roman" w:cs="Times New Roman"/>
                <w:b/>
                <w:kern w:val="0"/>
                <w:sz w:val="24"/>
                <w:szCs w:val="24"/>
                <w:lang w:val="ru-RU"/>
              </w:rPr>
            </w:pPr>
            <w:r w:rsidRPr="00016FD7">
              <w:rPr>
                <w:rFonts w:ascii="Times New Roman" w:hAnsi="Times New Roman" w:cs="Times New Roman"/>
                <w:b/>
                <w:kern w:val="0"/>
                <w:sz w:val="24"/>
                <w:szCs w:val="24"/>
                <w:lang w:val="ru-RU"/>
              </w:rPr>
              <w:t>Тип № 1. Э: 0-4; Н: 0-4</w:t>
            </w:r>
            <w:r w:rsidR="00070357" w:rsidRPr="00016FD7">
              <w:rPr>
                <w:rFonts w:ascii="Times New Roman" w:hAnsi="Times New Roman" w:cs="Times New Roman"/>
                <w:b/>
                <w:kern w:val="0"/>
                <w:sz w:val="24"/>
                <w:szCs w:val="24"/>
                <w:lang w:val="ru-RU"/>
              </w:rPr>
              <w:t>.</w:t>
            </w:r>
          </w:p>
        </w:tc>
      </w:tr>
      <w:tr w:rsidR="00A377E7" w:rsidRPr="00016FD7" w:rsidTr="00016FD7">
        <w:tc>
          <w:tcPr>
            <w:tcW w:w="2398" w:type="pct"/>
            <w:hideMark/>
          </w:tcPr>
          <w:p w:rsidR="00A377E7" w:rsidRPr="00016FD7" w:rsidRDefault="00A377E7" w:rsidP="00016FD7">
            <w:pPr>
              <w:pStyle w:val="ae"/>
              <w:jc w:val="both"/>
              <w:rPr>
                <w:rFonts w:ascii="Times New Roman" w:hAnsi="Times New Roman" w:cs="Times New Roman"/>
                <w:kern w:val="0"/>
                <w:sz w:val="24"/>
                <w:szCs w:val="24"/>
              </w:rPr>
            </w:pPr>
            <w:r w:rsidRPr="00016FD7">
              <w:rPr>
                <w:rFonts w:ascii="Times New Roman" w:hAnsi="Times New Roman" w:cs="Times New Roman"/>
                <w:kern w:val="0"/>
                <w:sz w:val="24"/>
                <w:szCs w:val="24"/>
                <w:lang w:val="ru-RU"/>
              </w:rPr>
              <w:t xml:space="preserve">Безмятежный, мирный, невозмутимый. В группе скромен. Дружбу не навязывает, но и не отвергает, если ему предложат. Склонен к упрямству, если ощущает свою правоту. Не смешлив. Речь спокойная. </w:t>
            </w:r>
            <w:r w:rsidRPr="00016FD7">
              <w:rPr>
                <w:rFonts w:ascii="Times New Roman" w:hAnsi="Times New Roman" w:cs="Times New Roman"/>
                <w:kern w:val="0"/>
                <w:sz w:val="24"/>
                <w:szCs w:val="24"/>
              </w:rPr>
              <w:t>Терпелив. Хладнокровен.</w:t>
            </w:r>
          </w:p>
        </w:tc>
        <w:tc>
          <w:tcPr>
            <w:tcW w:w="2602" w:type="pct"/>
            <w:hideMark/>
          </w:tcPr>
          <w:p w:rsidR="00070357" w:rsidRPr="00016FD7" w:rsidRDefault="00A377E7" w:rsidP="00016FD7">
            <w:pPr>
              <w:pStyle w:val="ae"/>
              <w:jc w:val="both"/>
              <w:rPr>
                <w:rFonts w:ascii="Times New Roman" w:hAnsi="Times New Roman" w:cs="Times New Roman"/>
                <w:kern w:val="0"/>
                <w:sz w:val="24"/>
                <w:szCs w:val="24"/>
                <w:lang w:val="ru-RU"/>
              </w:rPr>
            </w:pPr>
            <w:r w:rsidRPr="00016FD7">
              <w:rPr>
                <w:rFonts w:ascii="Times New Roman" w:hAnsi="Times New Roman" w:cs="Times New Roman"/>
                <w:kern w:val="0"/>
                <w:sz w:val="24"/>
                <w:szCs w:val="24"/>
                <w:lang w:val="ru-RU"/>
              </w:rPr>
              <w:t>Воспитателей беспокоят мало, а значит, всегда страдают от невнимания педагогов, тренеров, начальн</w:t>
            </w:r>
            <w:r w:rsidRPr="00016FD7">
              <w:rPr>
                <w:rFonts w:ascii="Times New Roman" w:hAnsi="Times New Roman" w:cs="Times New Roman"/>
                <w:kern w:val="0"/>
                <w:sz w:val="24"/>
                <w:szCs w:val="24"/>
                <w:lang w:val="ru-RU"/>
              </w:rPr>
              <w:t>и</w:t>
            </w:r>
            <w:r w:rsidRPr="00016FD7">
              <w:rPr>
                <w:rFonts w:ascii="Times New Roman" w:hAnsi="Times New Roman" w:cs="Times New Roman"/>
                <w:kern w:val="0"/>
                <w:sz w:val="24"/>
                <w:szCs w:val="24"/>
                <w:lang w:val="ru-RU"/>
              </w:rPr>
              <w:t>ков.</w:t>
            </w:r>
            <w:r w:rsidRPr="00016FD7">
              <w:rPr>
                <w:rFonts w:ascii="Times New Roman" w:hAnsi="Times New Roman" w:cs="Times New Roman"/>
                <w:kern w:val="0"/>
                <w:sz w:val="24"/>
                <w:szCs w:val="24"/>
                <w:lang w:val="ru-RU"/>
              </w:rPr>
              <w:br/>
              <w:t>Главное в подходе - повысить самооценку посредством привлечения внимания группы к данному челове</w:t>
            </w:r>
            <w:r w:rsidR="00070357" w:rsidRPr="00016FD7">
              <w:rPr>
                <w:rFonts w:ascii="Times New Roman" w:hAnsi="Times New Roman" w:cs="Times New Roman"/>
                <w:kern w:val="0"/>
                <w:sz w:val="24"/>
                <w:szCs w:val="24"/>
                <w:lang w:val="ru-RU"/>
              </w:rPr>
              <w:t>ку.</w:t>
            </w:r>
          </w:p>
          <w:p w:rsidR="00A377E7" w:rsidRPr="00016FD7" w:rsidRDefault="00A377E7" w:rsidP="00016FD7">
            <w:pPr>
              <w:pStyle w:val="ae"/>
              <w:jc w:val="both"/>
              <w:rPr>
                <w:rFonts w:ascii="Times New Roman" w:hAnsi="Times New Roman" w:cs="Times New Roman"/>
                <w:kern w:val="0"/>
                <w:sz w:val="24"/>
                <w:szCs w:val="24"/>
                <w:lang w:val="ru-RU"/>
              </w:rPr>
            </w:pPr>
            <w:r w:rsidRPr="00016FD7">
              <w:rPr>
                <w:rFonts w:ascii="Times New Roman" w:hAnsi="Times New Roman" w:cs="Times New Roman"/>
                <w:kern w:val="0"/>
                <w:sz w:val="24"/>
                <w:szCs w:val="24"/>
                <w:lang w:val="ru-RU"/>
              </w:rPr>
              <w:t>Желательно, чтобы у индивида была возможность выбора темпа работы. Подчеркивать ценность таких качеств.</w:t>
            </w:r>
            <w:r w:rsidRPr="00016FD7">
              <w:rPr>
                <w:rFonts w:ascii="Times New Roman" w:hAnsi="Times New Roman" w:cs="Times New Roman"/>
                <w:kern w:val="0"/>
                <w:sz w:val="24"/>
                <w:szCs w:val="24"/>
                <w:lang w:val="ru-RU"/>
              </w:rPr>
              <w:br/>
              <w:t>как скромность, хладнокровие.</w:t>
            </w:r>
            <w:r w:rsidRPr="00016FD7">
              <w:rPr>
                <w:rFonts w:ascii="Times New Roman" w:hAnsi="Times New Roman" w:cs="Times New Roman"/>
                <w:kern w:val="0"/>
                <w:sz w:val="24"/>
                <w:szCs w:val="24"/>
              </w:rPr>
              <w:t> </w:t>
            </w:r>
            <w:r w:rsidRPr="00016FD7">
              <w:rPr>
                <w:rFonts w:ascii="Times New Roman" w:hAnsi="Times New Roman" w:cs="Times New Roman"/>
                <w:kern w:val="0"/>
                <w:sz w:val="24"/>
                <w:szCs w:val="24"/>
                <w:lang w:val="ru-RU"/>
              </w:rPr>
              <w:t xml:space="preserve"> </w:t>
            </w:r>
          </w:p>
        </w:tc>
      </w:tr>
      <w:tr w:rsidR="00A377E7" w:rsidRPr="00016FD7" w:rsidTr="00016FD7">
        <w:tc>
          <w:tcPr>
            <w:tcW w:w="5000" w:type="pct"/>
            <w:gridSpan w:val="2"/>
            <w:hideMark/>
          </w:tcPr>
          <w:p w:rsidR="00A377E7" w:rsidRPr="00016FD7" w:rsidRDefault="00A377E7" w:rsidP="00016FD7">
            <w:pPr>
              <w:pStyle w:val="ae"/>
              <w:jc w:val="center"/>
              <w:rPr>
                <w:rFonts w:ascii="Times New Roman" w:hAnsi="Times New Roman" w:cs="Times New Roman"/>
                <w:b/>
                <w:kern w:val="0"/>
                <w:sz w:val="24"/>
                <w:szCs w:val="24"/>
              </w:rPr>
            </w:pPr>
            <w:r w:rsidRPr="00016FD7">
              <w:rPr>
                <w:rFonts w:ascii="Times New Roman" w:hAnsi="Times New Roman" w:cs="Times New Roman"/>
                <w:b/>
                <w:kern w:val="0"/>
                <w:sz w:val="24"/>
                <w:szCs w:val="24"/>
              </w:rPr>
              <w:t xml:space="preserve">Тип № 2 </w:t>
            </w:r>
            <w:r w:rsidRPr="00016FD7">
              <w:rPr>
                <w:rFonts w:ascii="Times New Roman" w:hAnsi="Times New Roman" w:cs="Times New Roman"/>
                <w:b/>
                <w:kern w:val="0"/>
                <w:sz w:val="24"/>
                <w:szCs w:val="24"/>
                <w:lang w:val="ru-RU"/>
              </w:rPr>
              <w:t xml:space="preserve">. </w:t>
            </w:r>
            <w:r w:rsidRPr="00016FD7">
              <w:rPr>
                <w:rFonts w:ascii="Times New Roman" w:hAnsi="Times New Roman" w:cs="Times New Roman"/>
                <w:b/>
                <w:kern w:val="0"/>
                <w:sz w:val="24"/>
                <w:szCs w:val="24"/>
              </w:rPr>
              <w:t>Э: 20-24; Н: 0-4.</w:t>
            </w:r>
          </w:p>
        </w:tc>
      </w:tr>
      <w:tr w:rsidR="00A377E7" w:rsidRPr="00016FD7" w:rsidTr="00016FD7">
        <w:tc>
          <w:tcPr>
            <w:tcW w:w="2398" w:type="pct"/>
            <w:hideMark/>
          </w:tcPr>
          <w:p w:rsidR="00A377E7" w:rsidRPr="00016FD7" w:rsidRDefault="00DD52BE" w:rsidP="00016FD7">
            <w:pPr>
              <w:pStyle w:val="ae"/>
              <w:ind w:right="31"/>
              <w:jc w:val="both"/>
              <w:rPr>
                <w:rFonts w:ascii="Times New Roman" w:hAnsi="Times New Roman" w:cs="Times New Roman"/>
                <w:kern w:val="0"/>
                <w:sz w:val="24"/>
                <w:szCs w:val="24"/>
                <w:lang w:val="ru-RU"/>
              </w:rPr>
            </w:pPr>
            <w:r w:rsidRPr="00016FD7">
              <w:rPr>
                <w:rFonts w:ascii="Times New Roman" w:hAnsi="Times New Roman" w:cs="Times New Roman"/>
                <w:kern w:val="0"/>
                <w:sz w:val="24"/>
                <w:szCs w:val="24"/>
                <w:lang w:val="ru-RU"/>
              </w:rPr>
              <w:t xml:space="preserve">Радостный, общительный, </w:t>
            </w:r>
            <w:r w:rsidR="00A377E7" w:rsidRPr="00016FD7">
              <w:rPr>
                <w:rFonts w:ascii="Times New Roman" w:hAnsi="Times New Roman" w:cs="Times New Roman"/>
                <w:kern w:val="0"/>
                <w:sz w:val="24"/>
                <w:szCs w:val="24"/>
                <w:lang w:val="ru-RU"/>
              </w:rPr>
              <w:t>разговор</w:t>
            </w:r>
            <w:r w:rsidRPr="00016FD7">
              <w:rPr>
                <w:rFonts w:ascii="Times New Roman" w:hAnsi="Times New Roman" w:cs="Times New Roman"/>
                <w:kern w:val="0"/>
                <w:sz w:val="24"/>
                <w:szCs w:val="24"/>
                <w:lang w:val="ru-RU"/>
              </w:rPr>
              <w:t>-</w:t>
            </w:r>
            <w:r w:rsidR="00A377E7" w:rsidRPr="00016FD7">
              <w:rPr>
                <w:rFonts w:ascii="Times New Roman" w:hAnsi="Times New Roman" w:cs="Times New Roman"/>
                <w:kern w:val="0"/>
                <w:sz w:val="24"/>
                <w:szCs w:val="24"/>
                <w:lang w:val="ru-RU"/>
              </w:rPr>
              <w:t>чивый. Любит быть на виду. Оптимист, верит в успех. Поверхностен. Легко прощает обиды, превращает конфликты в шутку. Впечатлителен, любит новизну. Пользуется всеобщей любо</w:t>
            </w:r>
            <w:r w:rsidRPr="00016FD7">
              <w:rPr>
                <w:rFonts w:ascii="Times New Roman" w:hAnsi="Times New Roman" w:cs="Times New Roman"/>
                <w:kern w:val="0"/>
                <w:sz w:val="24"/>
                <w:szCs w:val="24"/>
                <w:lang w:val="ru-RU"/>
              </w:rPr>
              <w:t xml:space="preserve">вью. Однако </w:t>
            </w:r>
            <w:r w:rsidR="00A377E7" w:rsidRPr="00016FD7">
              <w:rPr>
                <w:rFonts w:ascii="Times New Roman" w:hAnsi="Times New Roman" w:cs="Times New Roman"/>
                <w:kern w:val="0"/>
                <w:sz w:val="24"/>
                <w:szCs w:val="24"/>
                <w:lang w:val="ru-RU"/>
              </w:rPr>
              <w:t xml:space="preserve">поверхностен, беспечен. Прихотлив. </w:t>
            </w:r>
            <w:r w:rsidRPr="00016FD7">
              <w:rPr>
                <w:rFonts w:ascii="Times New Roman" w:hAnsi="Times New Roman" w:cs="Times New Roman"/>
                <w:kern w:val="0"/>
                <w:sz w:val="24"/>
                <w:szCs w:val="24"/>
                <w:lang w:val="ru-RU"/>
              </w:rPr>
              <w:t xml:space="preserve">Артистичен. Не умеет добиваться </w:t>
            </w:r>
            <w:r w:rsidR="00A377E7" w:rsidRPr="00016FD7">
              <w:rPr>
                <w:rFonts w:ascii="Times New Roman" w:hAnsi="Times New Roman" w:cs="Times New Roman"/>
                <w:kern w:val="0"/>
                <w:sz w:val="24"/>
                <w:szCs w:val="24"/>
                <w:lang w:val="ru-RU"/>
              </w:rPr>
              <w:t>результатов</w:t>
            </w:r>
            <w:r w:rsidRPr="00016FD7">
              <w:rPr>
                <w:rFonts w:ascii="Times New Roman" w:hAnsi="Times New Roman" w:cs="Times New Roman"/>
                <w:kern w:val="0"/>
                <w:sz w:val="24"/>
                <w:szCs w:val="24"/>
                <w:lang w:val="ru-RU"/>
              </w:rPr>
              <w:t xml:space="preserve"> (увлекается, но </w:t>
            </w:r>
            <w:r w:rsidR="00A377E7" w:rsidRPr="00016FD7">
              <w:rPr>
                <w:rFonts w:ascii="Times New Roman" w:hAnsi="Times New Roman" w:cs="Times New Roman"/>
                <w:kern w:val="0"/>
                <w:sz w:val="24"/>
                <w:szCs w:val="24"/>
                <w:lang w:val="ru-RU"/>
              </w:rPr>
              <w:t xml:space="preserve">быстро остывает). </w:t>
            </w:r>
          </w:p>
        </w:tc>
        <w:tc>
          <w:tcPr>
            <w:tcW w:w="2602" w:type="pct"/>
            <w:hideMark/>
          </w:tcPr>
          <w:p w:rsidR="00A377E7" w:rsidRPr="00016FD7" w:rsidRDefault="00A377E7" w:rsidP="00016FD7">
            <w:pPr>
              <w:pStyle w:val="ae"/>
              <w:jc w:val="both"/>
              <w:rPr>
                <w:rFonts w:ascii="Times New Roman" w:hAnsi="Times New Roman" w:cs="Times New Roman"/>
                <w:kern w:val="0"/>
                <w:sz w:val="24"/>
                <w:szCs w:val="24"/>
                <w:lang w:val="ru-RU"/>
              </w:rPr>
            </w:pPr>
            <w:r w:rsidRPr="00016FD7">
              <w:rPr>
                <w:rFonts w:ascii="Times New Roman" w:hAnsi="Times New Roman" w:cs="Times New Roman"/>
                <w:kern w:val="0"/>
                <w:sz w:val="24"/>
                <w:szCs w:val="24"/>
                <w:lang w:val="ru-RU"/>
              </w:rPr>
              <w:t>Поощрять трудолюбие, использовать природный артистизм и склонность к новизне. Желательно исподволь приучать к настойчивости,</w:t>
            </w:r>
            <w:r w:rsidR="00DD52BE" w:rsidRPr="00016FD7">
              <w:rPr>
                <w:rFonts w:ascii="Times New Roman" w:hAnsi="Times New Roman" w:cs="Times New Roman"/>
                <w:kern w:val="0"/>
                <w:sz w:val="24"/>
                <w:szCs w:val="24"/>
                <w:lang w:val="ru-RU"/>
              </w:rPr>
              <w:t xml:space="preserve"> дисциплине, </w:t>
            </w:r>
            <w:r w:rsidRPr="00016FD7">
              <w:rPr>
                <w:rFonts w:ascii="Times New Roman" w:hAnsi="Times New Roman" w:cs="Times New Roman"/>
                <w:kern w:val="0"/>
                <w:sz w:val="24"/>
                <w:szCs w:val="24"/>
                <w:lang w:val="ru-RU"/>
              </w:rPr>
              <w:t>организован</w:t>
            </w:r>
            <w:r w:rsidR="00DD52BE" w:rsidRPr="00016FD7">
              <w:rPr>
                <w:rFonts w:ascii="Times New Roman" w:hAnsi="Times New Roman" w:cs="Times New Roman"/>
                <w:kern w:val="0"/>
                <w:sz w:val="24"/>
                <w:szCs w:val="24"/>
                <w:lang w:val="ru-RU"/>
              </w:rPr>
              <w:t>-</w:t>
            </w:r>
            <w:r w:rsidRPr="00016FD7">
              <w:rPr>
                <w:rFonts w:ascii="Times New Roman" w:hAnsi="Times New Roman" w:cs="Times New Roman"/>
                <w:kern w:val="0"/>
                <w:sz w:val="24"/>
                <w:szCs w:val="24"/>
                <w:lang w:val="ru-RU"/>
              </w:rPr>
              <w:t>ности (например, п</w:t>
            </w:r>
            <w:r w:rsidR="00DD52BE" w:rsidRPr="00016FD7">
              <w:rPr>
                <w:rFonts w:ascii="Times New Roman" w:hAnsi="Times New Roman" w:cs="Times New Roman"/>
                <w:kern w:val="0"/>
                <w:sz w:val="24"/>
                <w:szCs w:val="24"/>
                <w:lang w:val="ru-RU"/>
              </w:rPr>
              <w:t xml:space="preserve">редлагая оригинальные задания). </w:t>
            </w:r>
            <w:r w:rsidRPr="00016FD7">
              <w:rPr>
                <w:rFonts w:ascii="Times New Roman" w:hAnsi="Times New Roman" w:cs="Times New Roman"/>
                <w:kern w:val="0"/>
                <w:sz w:val="24"/>
                <w:szCs w:val="24"/>
                <w:lang w:val="ru-RU"/>
              </w:rPr>
              <w:t>Рекомендуется помочь организовать время (кружковой работой, участием в эк</w:t>
            </w:r>
            <w:r w:rsidRPr="00016FD7">
              <w:rPr>
                <w:rFonts w:ascii="Times New Roman" w:hAnsi="Times New Roman" w:cs="Times New Roman"/>
                <w:kern w:val="0"/>
                <w:sz w:val="24"/>
                <w:szCs w:val="24"/>
                <w:lang w:val="ru-RU"/>
              </w:rPr>
              <w:t>с</w:t>
            </w:r>
            <w:r w:rsidRPr="00016FD7">
              <w:rPr>
                <w:rFonts w:ascii="Times New Roman" w:hAnsi="Times New Roman" w:cs="Times New Roman"/>
                <w:kern w:val="0"/>
                <w:sz w:val="24"/>
                <w:szCs w:val="24"/>
                <w:lang w:val="ru-RU"/>
              </w:rPr>
              <w:t>педициях и т. д.).</w:t>
            </w:r>
          </w:p>
        </w:tc>
      </w:tr>
      <w:tr w:rsidR="00A377E7" w:rsidRPr="00016FD7" w:rsidTr="00016FD7">
        <w:tc>
          <w:tcPr>
            <w:tcW w:w="5000" w:type="pct"/>
            <w:gridSpan w:val="2"/>
            <w:hideMark/>
          </w:tcPr>
          <w:p w:rsidR="00A377E7" w:rsidRPr="00016FD7" w:rsidRDefault="00A377E7" w:rsidP="00016FD7">
            <w:pPr>
              <w:pStyle w:val="ae"/>
              <w:jc w:val="center"/>
              <w:rPr>
                <w:rFonts w:ascii="Times New Roman" w:hAnsi="Times New Roman" w:cs="Times New Roman"/>
                <w:b/>
                <w:kern w:val="0"/>
                <w:sz w:val="24"/>
                <w:szCs w:val="24"/>
                <w:lang w:val="ru-RU"/>
              </w:rPr>
            </w:pPr>
            <w:r w:rsidRPr="00016FD7">
              <w:rPr>
                <w:rFonts w:ascii="Times New Roman" w:hAnsi="Times New Roman" w:cs="Times New Roman"/>
                <w:b/>
                <w:kern w:val="0"/>
                <w:sz w:val="24"/>
                <w:szCs w:val="24"/>
                <w:lang w:val="ru-RU"/>
              </w:rPr>
              <w:t>Тип № 3. Э: 20-24; Н: 20-24.</w:t>
            </w:r>
          </w:p>
        </w:tc>
      </w:tr>
      <w:tr w:rsidR="00A377E7" w:rsidRPr="00016FD7" w:rsidTr="00016FD7">
        <w:tc>
          <w:tcPr>
            <w:tcW w:w="2398" w:type="pct"/>
            <w:hideMark/>
          </w:tcPr>
          <w:p w:rsidR="00A377E7" w:rsidRPr="00016FD7" w:rsidRDefault="00A377E7" w:rsidP="00016FD7">
            <w:pPr>
              <w:pStyle w:val="ae"/>
              <w:jc w:val="both"/>
              <w:rPr>
                <w:rFonts w:ascii="Times New Roman" w:hAnsi="Times New Roman" w:cs="Times New Roman"/>
                <w:kern w:val="0"/>
                <w:sz w:val="24"/>
                <w:szCs w:val="24"/>
                <w:lang w:val="ru-RU"/>
              </w:rPr>
            </w:pPr>
            <w:r w:rsidRPr="00016FD7">
              <w:rPr>
                <w:rFonts w:ascii="Times New Roman" w:hAnsi="Times New Roman" w:cs="Times New Roman"/>
                <w:kern w:val="0"/>
                <w:sz w:val="24"/>
                <w:szCs w:val="24"/>
                <w:lang w:val="ru-RU"/>
              </w:rPr>
              <w:t>Активный, имеет хорошо развитые бойцовские качества. Насмешлив. Стремится общаться со всеми «на равных». Очень честолюбив. В случае несогласия с позицией более старшего принимает активно противобор</w:t>
            </w:r>
            <w:r w:rsidR="00DD52BE" w:rsidRPr="00016FD7">
              <w:rPr>
                <w:rFonts w:ascii="Times New Roman" w:hAnsi="Times New Roman" w:cs="Times New Roman"/>
                <w:kern w:val="0"/>
                <w:sz w:val="24"/>
                <w:szCs w:val="24"/>
                <w:lang w:val="ru-RU"/>
              </w:rPr>
              <w:t>-</w:t>
            </w:r>
            <w:r w:rsidRPr="00016FD7">
              <w:rPr>
                <w:rFonts w:ascii="Times New Roman" w:hAnsi="Times New Roman" w:cs="Times New Roman"/>
                <w:kern w:val="0"/>
                <w:sz w:val="24"/>
                <w:szCs w:val="24"/>
                <w:lang w:val="ru-RU"/>
              </w:rPr>
              <w:t>ствующую позицию. Не выносит безразличия в свой адрес.</w:t>
            </w:r>
          </w:p>
        </w:tc>
        <w:tc>
          <w:tcPr>
            <w:tcW w:w="2602" w:type="pct"/>
            <w:hideMark/>
          </w:tcPr>
          <w:p w:rsidR="00A377E7" w:rsidRPr="00016FD7" w:rsidRDefault="00A377E7" w:rsidP="00016FD7">
            <w:pPr>
              <w:pStyle w:val="ae"/>
              <w:jc w:val="both"/>
              <w:rPr>
                <w:rFonts w:ascii="Times New Roman" w:hAnsi="Times New Roman" w:cs="Times New Roman"/>
                <w:kern w:val="0"/>
                <w:sz w:val="24"/>
                <w:szCs w:val="24"/>
                <w:lang w:val="ru-RU"/>
              </w:rPr>
            </w:pPr>
            <w:r w:rsidRPr="00016FD7">
              <w:rPr>
                <w:rFonts w:ascii="Times New Roman" w:hAnsi="Times New Roman" w:cs="Times New Roman"/>
                <w:kern w:val="0"/>
                <w:sz w:val="24"/>
                <w:szCs w:val="24"/>
                <w:lang w:val="ru-RU"/>
              </w:rPr>
              <w:t xml:space="preserve">Основная тактика </w:t>
            </w:r>
            <w:r w:rsidR="00DD52BE" w:rsidRPr="00016FD7">
              <w:rPr>
                <w:rFonts w:ascii="Times New Roman" w:hAnsi="Times New Roman" w:cs="Times New Roman"/>
                <w:kern w:val="0"/>
                <w:sz w:val="24"/>
                <w:szCs w:val="24"/>
                <w:lang w:val="ru-RU"/>
              </w:rPr>
              <w:t>-</w:t>
            </w:r>
            <w:r w:rsidRPr="00016FD7">
              <w:rPr>
                <w:rFonts w:ascii="Times New Roman" w:hAnsi="Times New Roman" w:cs="Times New Roman"/>
                <w:kern w:val="0"/>
                <w:sz w:val="24"/>
                <w:szCs w:val="24"/>
                <w:lang w:val="ru-RU"/>
              </w:rPr>
              <w:t xml:space="preserve"> подчеркнутое уважение. Взаимоотношения следует строить на убеждении, спокойном, доброжелательном тоне обще</w:t>
            </w:r>
            <w:r w:rsidR="00DD52BE" w:rsidRPr="00016FD7">
              <w:rPr>
                <w:rFonts w:ascii="Times New Roman" w:hAnsi="Times New Roman" w:cs="Times New Roman"/>
                <w:kern w:val="0"/>
                <w:sz w:val="24"/>
                <w:szCs w:val="24"/>
                <w:lang w:val="ru-RU"/>
              </w:rPr>
              <w:t xml:space="preserve">ния. При </w:t>
            </w:r>
            <w:r w:rsidRPr="00016FD7">
              <w:rPr>
                <w:rFonts w:ascii="Times New Roman" w:hAnsi="Times New Roman" w:cs="Times New Roman"/>
                <w:kern w:val="0"/>
                <w:sz w:val="24"/>
                <w:szCs w:val="24"/>
                <w:lang w:val="ru-RU"/>
              </w:rPr>
              <w:t>аффективном поведении возможна ироническая реакция. Не следует «выяснять отношения» в момент конфликта. Лучше обсудить проблемы позже в спокойной ситуации. При этом желательно акцентировать внимание на проблеме и на возможности решить ее без особого эмоционального напряжения. Подросткам данного типа необходима возможность проявления организаторских способностей, а также реализация энергетического</w:t>
            </w:r>
            <w:r w:rsidRPr="00016FD7">
              <w:rPr>
                <w:rFonts w:ascii="Times New Roman" w:hAnsi="Times New Roman" w:cs="Times New Roman"/>
                <w:kern w:val="0"/>
                <w:sz w:val="24"/>
                <w:szCs w:val="24"/>
                <w:lang w:val="ru-RU"/>
              </w:rPr>
              <w:br/>
              <w:t>потенциала (спортивные достижения и т.п.).</w:t>
            </w:r>
            <w:r w:rsidRPr="00016FD7">
              <w:rPr>
                <w:rFonts w:ascii="Times New Roman" w:hAnsi="Times New Roman" w:cs="Times New Roman"/>
                <w:kern w:val="0"/>
                <w:sz w:val="24"/>
                <w:szCs w:val="24"/>
              </w:rPr>
              <w:t>  </w:t>
            </w:r>
          </w:p>
        </w:tc>
      </w:tr>
      <w:tr w:rsidR="00A377E7" w:rsidRPr="00016FD7" w:rsidTr="00016FD7">
        <w:tc>
          <w:tcPr>
            <w:tcW w:w="5000" w:type="pct"/>
            <w:gridSpan w:val="2"/>
            <w:hideMark/>
          </w:tcPr>
          <w:p w:rsidR="00A377E7" w:rsidRPr="00016FD7" w:rsidRDefault="00A377E7" w:rsidP="00016FD7">
            <w:pPr>
              <w:pStyle w:val="ae"/>
              <w:jc w:val="center"/>
              <w:rPr>
                <w:rFonts w:ascii="Times New Roman" w:hAnsi="Times New Roman" w:cs="Times New Roman"/>
                <w:b/>
                <w:kern w:val="0"/>
                <w:sz w:val="24"/>
                <w:szCs w:val="24"/>
              </w:rPr>
            </w:pPr>
            <w:r w:rsidRPr="00016FD7">
              <w:rPr>
                <w:rFonts w:ascii="Times New Roman" w:hAnsi="Times New Roman" w:cs="Times New Roman"/>
                <w:b/>
                <w:kern w:val="0"/>
                <w:sz w:val="24"/>
                <w:szCs w:val="24"/>
              </w:rPr>
              <w:t>Тип № 4</w:t>
            </w:r>
            <w:r w:rsidRPr="00016FD7">
              <w:rPr>
                <w:rFonts w:ascii="Times New Roman" w:hAnsi="Times New Roman" w:cs="Times New Roman"/>
                <w:b/>
                <w:kern w:val="0"/>
                <w:sz w:val="24"/>
                <w:szCs w:val="24"/>
                <w:lang w:val="ru-RU"/>
              </w:rPr>
              <w:t xml:space="preserve">. </w:t>
            </w:r>
            <w:r w:rsidRPr="00016FD7">
              <w:rPr>
                <w:rFonts w:ascii="Times New Roman" w:hAnsi="Times New Roman" w:cs="Times New Roman"/>
                <w:b/>
                <w:kern w:val="0"/>
                <w:sz w:val="24"/>
                <w:szCs w:val="24"/>
              </w:rPr>
              <w:t>Э: 0-4; Н: 20-24.</w:t>
            </w:r>
          </w:p>
        </w:tc>
      </w:tr>
      <w:tr w:rsidR="00A377E7" w:rsidRPr="00016FD7" w:rsidTr="00016FD7">
        <w:tc>
          <w:tcPr>
            <w:tcW w:w="2398" w:type="pct"/>
            <w:hideMark/>
          </w:tcPr>
          <w:p w:rsidR="00A377E7" w:rsidRPr="00016FD7" w:rsidRDefault="00A377E7" w:rsidP="00016FD7">
            <w:pPr>
              <w:pStyle w:val="ae"/>
              <w:jc w:val="both"/>
              <w:rPr>
                <w:rFonts w:ascii="Times New Roman" w:hAnsi="Times New Roman" w:cs="Times New Roman"/>
                <w:kern w:val="0"/>
                <w:sz w:val="24"/>
                <w:szCs w:val="24"/>
              </w:rPr>
            </w:pPr>
            <w:r w:rsidRPr="00016FD7">
              <w:rPr>
                <w:rFonts w:ascii="Times New Roman" w:hAnsi="Times New Roman" w:cs="Times New Roman"/>
                <w:kern w:val="0"/>
                <w:sz w:val="24"/>
                <w:szCs w:val="24"/>
                <w:lang w:val="ru-RU"/>
              </w:rPr>
              <w:t xml:space="preserve">Тип неспокойный, настороженный, неуверенный в себе. Ищет опеки. Необщителен, поэтому имеет смещенные оценки и самооценки. Высокоранимый. Адаптация идет длительно, поэтому действия замедленны. Не любит активный образ жизни. </w:t>
            </w:r>
            <w:r w:rsidRPr="00016FD7">
              <w:rPr>
                <w:rFonts w:ascii="Times New Roman" w:hAnsi="Times New Roman" w:cs="Times New Roman"/>
                <w:kern w:val="0"/>
                <w:sz w:val="24"/>
                <w:szCs w:val="24"/>
              </w:rPr>
              <w:t xml:space="preserve">Созерцатель. Часто склонен к </w:t>
            </w:r>
            <w:r w:rsidRPr="00016FD7">
              <w:rPr>
                <w:rFonts w:ascii="Times New Roman" w:hAnsi="Times New Roman" w:cs="Times New Roman"/>
                <w:kern w:val="0"/>
                <w:sz w:val="24"/>
                <w:szCs w:val="24"/>
              </w:rPr>
              <w:lastRenderedPageBreak/>
              <w:t>философии. Легко драматизирует ситуацию.</w:t>
            </w:r>
          </w:p>
        </w:tc>
        <w:tc>
          <w:tcPr>
            <w:tcW w:w="2602" w:type="pct"/>
            <w:hideMark/>
          </w:tcPr>
          <w:p w:rsidR="00A377E7" w:rsidRPr="00016FD7" w:rsidRDefault="00A377E7" w:rsidP="00016FD7">
            <w:pPr>
              <w:pStyle w:val="ae"/>
              <w:jc w:val="both"/>
              <w:rPr>
                <w:rFonts w:ascii="Times New Roman" w:hAnsi="Times New Roman" w:cs="Times New Roman"/>
                <w:kern w:val="0"/>
                <w:sz w:val="24"/>
                <w:szCs w:val="24"/>
                <w:lang w:val="ru-RU"/>
              </w:rPr>
            </w:pPr>
            <w:r w:rsidRPr="00016FD7">
              <w:rPr>
                <w:rFonts w:ascii="Times New Roman" w:hAnsi="Times New Roman" w:cs="Times New Roman"/>
                <w:kern w:val="0"/>
                <w:sz w:val="24"/>
                <w:szCs w:val="24"/>
                <w:lang w:val="ru-RU"/>
              </w:rPr>
              <w:lastRenderedPageBreak/>
              <w:t>Стремиться поддержать. Оградить от насмешек. Выделять положительные стороны (вдумчивость, скло</w:t>
            </w:r>
            <w:r w:rsidRPr="00016FD7">
              <w:rPr>
                <w:rFonts w:ascii="Times New Roman" w:hAnsi="Times New Roman" w:cs="Times New Roman"/>
                <w:kern w:val="0"/>
                <w:sz w:val="24"/>
                <w:szCs w:val="24"/>
                <w:lang w:val="ru-RU"/>
              </w:rPr>
              <w:t>н</w:t>
            </w:r>
            <w:r w:rsidRPr="00016FD7">
              <w:rPr>
                <w:rFonts w:ascii="Times New Roman" w:hAnsi="Times New Roman" w:cs="Times New Roman"/>
                <w:kern w:val="0"/>
                <w:sz w:val="24"/>
                <w:szCs w:val="24"/>
                <w:lang w:val="ru-RU"/>
              </w:rPr>
              <w:t>ность к</w:t>
            </w:r>
            <w:r w:rsidRPr="00016FD7">
              <w:rPr>
                <w:rFonts w:ascii="Times New Roman" w:hAnsi="Times New Roman" w:cs="Times New Roman"/>
                <w:kern w:val="0"/>
                <w:sz w:val="24"/>
                <w:szCs w:val="24"/>
                <w:lang w:val="ru-RU"/>
              </w:rPr>
              <w:br/>
              <w:t xml:space="preserve">монотонной деятельности). Подобрать деятельность, не требующую активного общения, строгой временной регламентации, а также не включенную в жесткую систему субординации. </w:t>
            </w:r>
            <w:r w:rsidRPr="00016FD7">
              <w:rPr>
                <w:rFonts w:ascii="Times New Roman" w:hAnsi="Times New Roman" w:cs="Times New Roman"/>
                <w:kern w:val="0"/>
                <w:sz w:val="24"/>
                <w:szCs w:val="24"/>
                <w:lang w:val="ru-RU"/>
              </w:rPr>
              <w:lastRenderedPageBreak/>
              <w:t>Активизировать интерес к окружающим. Исподволь сводить с людьми доброжелательно-энергичными.</w:t>
            </w:r>
            <w:r w:rsidRPr="00016FD7">
              <w:rPr>
                <w:rFonts w:ascii="Times New Roman" w:hAnsi="Times New Roman" w:cs="Times New Roman"/>
                <w:kern w:val="0"/>
                <w:sz w:val="24"/>
                <w:szCs w:val="24"/>
              </w:rPr>
              <w:t>  </w:t>
            </w:r>
            <w:r w:rsidRPr="00016FD7">
              <w:rPr>
                <w:rFonts w:ascii="Times New Roman" w:hAnsi="Times New Roman" w:cs="Times New Roman"/>
                <w:kern w:val="0"/>
                <w:sz w:val="24"/>
                <w:szCs w:val="24"/>
                <w:lang w:val="ru-RU"/>
              </w:rPr>
              <w:t xml:space="preserve"> </w:t>
            </w:r>
          </w:p>
        </w:tc>
      </w:tr>
      <w:tr w:rsidR="00A377E7" w:rsidRPr="00016FD7" w:rsidTr="00016FD7">
        <w:tc>
          <w:tcPr>
            <w:tcW w:w="5000" w:type="pct"/>
            <w:gridSpan w:val="2"/>
            <w:hideMark/>
          </w:tcPr>
          <w:p w:rsidR="00A377E7" w:rsidRPr="00016FD7" w:rsidRDefault="00A377E7" w:rsidP="00016FD7">
            <w:pPr>
              <w:pStyle w:val="ae"/>
              <w:jc w:val="center"/>
              <w:rPr>
                <w:rFonts w:ascii="Times New Roman" w:hAnsi="Times New Roman" w:cs="Times New Roman"/>
                <w:b/>
                <w:kern w:val="0"/>
                <w:sz w:val="24"/>
                <w:szCs w:val="24"/>
              </w:rPr>
            </w:pPr>
            <w:r w:rsidRPr="00016FD7">
              <w:rPr>
                <w:rFonts w:ascii="Times New Roman" w:hAnsi="Times New Roman" w:cs="Times New Roman"/>
                <w:b/>
                <w:kern w:val="0"/>
                <w:sz w:val="24"/>
                <w:szCs w:val="24"/>
              </w:rPr>
              <w:lastRenderedPageBreak/>
              <w:t>Тип № 5</w:t>
            </w:r>
            <w:r w:rsidRPr="00016FD7">
              <w:rPr>
                <w:rFonts w:ascii="Times New Roman" w:hAnsi="Times New Roman" w:cs="Times New Roman"/>
                <w:b/>
                <w:kern w:val="0"/>
                <w:sz w:val="24"/>
                <w:szCs w:val="24"/>
                <w:lang w:val="ru-RU"/>
              </w:rPr>
              <w:t xml:space="preserve">. </w:t>
            </w:r>
            <w:r w:rsidRPr="00016FD7">
              <w:rPr>
                <w:rFonts w:ascii="Times New Roman" w:hAnsi="Times New Roman" w:cs="Times New Roman"/>
                <w:b/>
                <w:kern w:val="0"/>
                <w:sz w:val="24"/>
                <w:szCs w:val="24"/>
              </w:rPr>
              <w:t>Э: 0-4; Н: 4-8.</w:t>
            </w:r>
          </w:p>
        </w:tc>
      </w:tr>
      <w:tr w:rsidR="00A377E7" w:rsidRPr="00016FD7" w:rsidTr="00016FD7">
        <w:tc>
          <w:tcPr>
            <w:tcW w:w="2398" w:type="pct"/>
            <w:hideMark/>
          </w:tcPr>
          <w:p w:rsidR="00A377E7" w:rsidRPr="00016FD7" w:rsidRDefault="00A377E7" w:rsidP="00016FD7">
            <w:pPr>
              <w:pStyle w:val="ae"/>
              <w:jc w:val="both"/>
              <w:rPr>
                <w:rFonts w:ascii="Times New Roman" w:hAnsi="Times New Roman" w:cs="Times New Roman"/>
                <w:kern w:val="0"/>
                <w:sz w:val="24"/>
                <w:szCs w:val="24"/>
              </w:rPr>
            </w:pPr>
            <w:r w:rsidRPr="00016FD7">
              <w:rPr>
                <w:rFonts w:ascii="Times New Roman" w:hAnsi="Times New Roman" w:cs="Times New Roman"/>
                <w:kern w:val="0"/>
                <w:sz w:val="24"/>
                <w:szCs w:val="24"/>
                <w:lang w:val="ru-RU"/>
              </w:rPr>
              <w:t xml:space="preserve">Созерцателен, спокоен. Имеет низкий уровень заинтересованности в реальной жизни, а значит, и низкие дости-жения. </w:t>
            </w:r>
            <w:r w:rsidRPr="00016FD7">
              <w:rPr>
                <w:rFonts w:ascii="Times New Roman" w:hAnsi="Times New Roman" w:cs="Times New Roman"/>
                <w:kern w:val="0"/>
                <w:sz w:val="24"/>
                <w:szCs w:val="24"/>
              </w:rPr>
              <w:t>Направлен на внутренние выдуманные или вычитанные коллизии. Послушно-безразличен.</w:t>
            </w:r>
          </w:p>
        </w:tc>
        <w:tc>
          <w:tcPr>
            <w:tcW w:w="2602" w:type="pct"/>
            <w:hideMark/>
          </w:tcPr>
          <w:p w:rsidR="00A377E7" w:rsidRPr="00016FD7" w:rsidRDefault="00A377E7" w:rsidP="00016FD7">
            <w:pPr>
              <w:pStyle w:val="ae"/>
              <w:jc w:val="both"/>
              <w:rPr>
                <w:rFonts w:ascii="Times New Roman" w:hAnsi="Times New Roman" w:cs="Times New Roman"/>
                <w:kern w:val="0"/>
                <w:sz w:val="24"/>
                <w:szCs w:val="24"/>
                <w:lang w:val="ru-RU"/>
              </w:rPr>
            </w:pPr>
            <w:r w:rsidRPr="00016FD7">
              <w:rPr>
                <w:rFonts w:ascii="Times New Roman" w:hAnsi="Times New Roman" w:cs="Times New Roman"/>
                <w:kern w:val="0"/>
                <w:sz w:val="24"/>
                <w:szCs w:val="24"/>
                <w:lang w:val="ru-RU"/>
              </w:rPr>
              <w:t>Остро нуждается в повышении самооценки, это разрушает безразличие и повышает уровень притязаний, а</w:t>
            </w:r>
            <w:r w:rsidR="00DD52BE" w:rsidRPr="00016FD7">
              <w:rPr>
                <w:rFonts w:ascii="Times New Roman" w:hAnsi="Times New Roman" w:cs="Times New Roman"/>
                <w:kern w:val="0"/>
                <w:sz w:val="24"/>
                <w:szCs w:val="24"/>
                <w:lang w:val="ru-RU"/>
              </w:rPr>
              <w:t>,</w:t>
            </w:r>
            <w:r w:rsidRPr="00016FD7">
              <w:rPr>
                <w:rFonts w:ascii="Times New Roman" w:hAnsi="Times New Roman" w:cs="Times New Roman"/>
                <w:kern w:val="0"/>
                <w:sz w:val="24"/>
                <w:szCs w:val="24"/>
                <w:lang w:val="ru-RU"/>
              </w:rPr>
              <w:t xml:space="preserve"> следовательно, качество работы или учебы. Желательно найти сильные стороны (способности, задатки), чтобы как-то</w:t>
            </w:r>
            <w:r w:rsidR="00DD52BE" w:rsidRPr="00016FD7">
              <w:rPr>
                <w:rFonts w:ascii="Times New Roman" w:hAnsi="Times New Roman" w:cs="Times New Roman"/>
                <w:kern w:val="0"/>
                <w:sz w:val="24"/>
                <w:szCs w:val="24"/>
                <w:lang w:val="ru-RU"/>
              </w:rPr>
              <w:t xml:space="preserve"> </w:t>
            </w:r>
            <w:r w:rsidRPr="00016FD7">
              <w:rPr>
                <w:rFonts w:ascii="Times New Roman" w:hAnsi="Times New Roman" w:cs="Times New Roman"/>
                <w:kern w:val="0"/>
                <w:sz w:val="24"/>
                <w:szCs w:val="24"/>
                <w:lang w:val="ru-RU"/>
              </w:rPr>
              <w:t>увлечь работой.</w:t>
            </w:r>
          </w:p>
        </w:tc>
      </w:tr>
      <w:tr w:rsidR="00A377E7" w:rsidRPr="00016FD7" w:rsidTr="00016FD7">
        <w:tc>
          <w:tcPr>
            <w:tcW w:w="5000" w:type="pct"/>
            <w:gridSpan w:val="2"/>
            <w:hideMark/>
          </w:tcPr>
          <w:p w:rsidR="00A377E7" w:rsidRPr="00016FD7" w:rsidRDefault="00A377E7" w:rsidP="00016FD7">
            <w:pPr>
              <w:pStyle w:val="ae"/>
              <w:jc w:val="center"/>
              <w:rPr>
                <w:rFonts w:ascii="Times New Roman" w:hAnsi="Times New Roman" w:cs="Times New Roman"/>
                <w:b/>
                <w:kern w:val="0"/>
                <w:sz w:val="24"/>
                <w:szCs w:val="24"/>
              </w:rPr>
            </w:pPr>
            <w:r w:rsidRPr="00016FD7">
              <w:rPr>
                <w:rFonts w:ascii="Times New Roman" w:hAnsi="Times New Roman" w:cs="Times New Roman"/>
                <w:b/>
                <w:kern w:val="0"/>
                <w:sz w:val="24"/>
                <w:szCs w:val="24"/>
              </w:rPr>
              <w:t>Тип № 6</w:t>
            </w:r>
            <w:r w:rsidRPr="00016FD7">
              <w:rPr>
                <w:rFonts w:ascii="Times New Roman" w:hAnsi="Times New Roman" w:cs="Times New Roman"/>
                <w:b/>
                <w:kern w:val="0"/>
                <w:sz w:val="24"/>
                <w:szCs w:val="24"/>
                <w:lang w:val="ru-RU"/>
              </w:rPr>
              <w:t xml:space="preserve">. </w:t>
            </w:r>
            <w:r w:rsidRPr="00016FD7">
              <w:rPr>
                <w:rFonts w:ascii="Times New Roman" w:hAnsi="Times New Roman" w:cs="Times New Roman"/>
                <w:b/>
                <w:kern w:val="0"/>
                <w:sz w:val="24"/>
                <w:szCs w:val="24"/>
              </w:rPr>
              <w:t>Э: 0-4; Н: 16-20.</w:t>
            </w:r>
          </w:p>
        </w:tc>
      </w:tr>
      <w:tr w:rsidR="00A377E7" w:rsidRPr="00016FD7" w:rsidTr="00016FD7">
        <w:tc>
          <w:tcPr>
            <w:tcW w:w="2398" w:type="pct"/>
            <w:hideMark/>
          </w:tcPr>
          <w:p w:rsidR="00A377E7" w:rsidRPr="00016FD7" w:rsidRDefault="00A377E7" w:rsidP="00016FD7">
            <w:pPr>
              <w:pStyle w:val="ae"/>
              <w:jc w:val="both"/>
              <w:rPr>
                <w:rFonts w:ascii="Times New Roman" w:hAnsi="Times New Roman" w:cs="Times New Roman"/>
                <w:kern w:val="0"/>
                <w:sz w:val="24"/>
                <w:szCs w:val="24"/>
              </w:rPr>
            </w:pPr>
            <w:r w:rsidRPr="00016FD7">
              <w:rPr>
                <w:rFonts w:ascii="Times New Roman" w:hAnsi="Times New Roman" w:cs="Times New Roman"/>
                <w:kern w:val="0"/>
                <w:sz w:val="24"/>
                <w:szCs w:val="24"/>
                <w:lang w:val="ru-RU"/>
              </w:rPr>
              <w:t>Сдержанный, робкий, чувствительный, стесняется в незнакомой ситуации. Неуверенный, мечтательный. Любит философствовать, не любит</w:t>
            </w:r>
            <w:r w:rsidR="00DD52BE" w:rsidRPr="00016FD7">
              <w:rPr>
                <w:rFonts w:ascii="Times New Roman" w:hAnsi="Times New Roman" w:cs="Times New Roman"/>
                <w:kern w:val="0"/>
                <w:sz w:val="24"/>
                <w:szCs w:val="24"/>
                <w:lang w:val="ru-RU"/>
              </w:rPr>
              <w:t xml:space="preserve"> многолюдья. Имеет склонность к </w:t>
            </w:r>
            <w:r w:rsidRPr="00016FD7">
              <w:rPr>
                <w:rFonts w:ascii="Times New Roman" w:hAnsi="Times New Roman" w:cs="Times New Roman"/>
                <w:kern w:val="0"/>
                <w:sz w:val="24"/>
                <w:szCs w:val="24"/>
                <w:lang w:val="ru-RU"/>
              </w:rPr>
              <w:t xml:space="preserve">сомнениям. Мало верит в свои силы. В целом уравновешен. Не склонен паниковать и драматизировать ситуацию. </w:t>
            </w:r>
            <w:r w:rsidRPr="00016FD7">
              <w:rPr>
                <w:rFonts w:ascii="Times New Roman" w:hAnsi="Times New Roman" w:cs="Times New Roman"/>
                <w:kern w:val="0"/>
                <w:sz w:val="24"/>
                <w:szCs w:val="24"/>
              </w:rPr>
              <w:t xml:space="preserve">Тревожный. Часто пребывает в нерешительности, склонен к фантазиям. </w:t>
            </w:r>
          </w:p>
        </w:tc>
        <w:tc>
          <w:tcPr>
            <w:tcW w:w="2602" w:type="pct"/>
            <w:hideMark/>
          </w:tcPr>
          <w:p w:rsidR="00A377E7" w:rsidRPr="00016FD7" w:rsidRDefault="00A377E7" w:rsidP="00016FD7">
            <w:pPr>
              <w:pStyle w:val="ae"/>
              <w:jc w:val="both"/>
              <w:rPr>
                <w:rFonts w:ascii="Times New Roman" w:hAnsi="Times New Roman" w:cs="Times New Roman"/>
                <w:kern w:val="0"/>
                <w:sz w:val="24"/>
                <w:szCs w:val="24"/>
                <w:lang w:val="ru-RU"/>
              </w:rPr>
            </w:pPr>
            <w:r w:rsidRPr="00016FD7">
              <w:rPr>
                <w:rFonts w:ascii="Times New Roman" w:hAnsi="Times New Roman" w:cs="Times New Roman"/>
                <w:kern w:val="0"/>
                <w:sz w:val="24"/>
                <w:szCs w:val="24"/>
                <w:lang w:val="ru-RU"/>
              </w:rPr>
              <w:t>Стараться поддерживать, опекать, подчеркивать перед группой положительные качества и проявления (серьезность, воспитанность, чугкость). Можно увлечь идеей (например, помощи кому-то более слабому). Это повысит самооценку, даст повод к более оптимистическому ощущению жи</w:t>
            </w:r>
            <w:r w:rsidRPr="00016FD7">
              <w:rPr>
                <w:rFonts w:ascii="Times New Roman" w:hAnsi="Times New Roman" w:cs="Times New Roman"/>
                <w:kern w:val="0"/>
                <w:sz w:val="24"/>
                <w:szCs w:val="24"/>
                <w:lang w:val="ru-RU"/>
              </w:rPr>
              <w:t>з</w:t>
            </w:r>
            <w:r w:rsidRPr="00016FD7">
              <w:rPr>
                <w:rFonts w:ascii="Times New Roman" w:hAnsi="Times New Roman" w:cs="Times New Roman"/>
                <w:kern w:val="0"/>
                <w:sz w:val="24"/>
                <w:szCs w:val="24"/>
                <w:lang w:val="ru-RU"/>
              </w:rPr>
              <w:t>ни.</w:t>
            </w:r>
          </w:p>
        </w:tc>
      </w:tr>
      <w:tr w:rsidR="00A377E7" w:rsidRPr="00016FD7" w:rsidTr="00016FD7">
        <w:tc>
          <w:tcPr>
            <w:tcW w:w="5000" w:type="pct"/>
            <w:gridSpan w:val="2"/>
            <w:hideMark/>
          </w:tcPr>
          <w:p w:rsidR="00A377E7" w:rsidRPr="00016FD7" w:rsidRDefault="00A377E7" w:rsidP="00016FD7">
            <w:pPr>
              <w:pStyle w:val="ae"/>
              <w:jc w:val="center"/>
              <w:rPr>
                <w:rFonts w:ascii="Times New Roman" w:hAnsi="Times New Roman" w:cs="Times New Roman"/>
                <w:b/>
                <w:kern w:val="0"/>
                <w:sz w:val="24"/>
                <w:szCs w:val="24"/>
              </w:rPr>
            </w:pPr>
            <w:r w:rsidRPr="00016FD7">
              <w:rPr>
                <w:rFonts w:ascii="Times New Roman" w:hAnsi="Times New Roman" w:cs="Times New Roman"/>
                <w:b/>
                <w:kern w:val="0"/>
                <w:sz w:val="24"/>
                <w:szCs w:val="24"/>
              </w:rPr>
              <w:t>Тип № 7</w:t>
            </w:r>
            <w:r w:rsidRPr="00016FD7">
              <w:rPr>
                <w:rFonts w:ascii="Times New Roman" w:hAnsi="Times New Roman" w:cs="Times New Roman"/>
                <w:b/>
                <w:kern w:val="0"/>
                <w:sz w:val="24"/>
                <w:szCs w:val="24"/>
                <w:lang w:val="ru-RU"/>
              </w:rPr>
              <w:t xml:space="preserve">. </w:t>
            </w:r>
            <w:r w:rsidRPr="00016FD7">
              <w:rPr>
                <w:rFonts w:ascii="Times New Roman" w:hAnsi="Times New Roman" w:cs="Times New Roman"/>
                <w:b/>
                <w:kern w:val="0"/>
                <w:sz w:val="24"/>
                <w:szCs w:val="24"/>
              </w:rPr>
              <w:t>Э: 0-4; Н: 8-16</w:t>
            </w:r>
          </w:p>
        </w:tc>
      </w:tr>
      <w:tr w:rsidR="00A377E7" w:rsidRPr="00016FD7" w:rsidTr="00016FD7">
        <w:tc>
          <w:tcPr>
            <w:tcW w:w="2398" w:type="pct"/>
            <w:hideMark/>
          </w:tcPr>
          <w:p w:rsidR="00A377E7" w:rsidRPr="00016FD7" w:rsidRDefault="00A377E7" w:rsidP="00016FD7">
            <w:pPr>
              <w:pStyle w:val="ae"/>
              <w:jc w:val="both"/>
              <w:rPr>
                <w:rFonts w:ascii="Times New Roman" w:hAnsi="Times New Roman" w:cs="Times New Roman"/>
                <w:kern w:val="0"/>
                <w:sz w:val="24"/>
                <w:szCs w:val="24"/>
              </w:rPr>
            </w:pPr>
            <w:r w:rsidRPr="00016FD7">
              <w:rPr>
                <w:rFonts w:ascii="Times New Roman" w:hAnsi="Times New Roman" w:cs="Times New Roman"/>
                <w:kern w:val="0"/>
                <w:sz w:val="24"/>
                <w:szCs w:val="24"/>
                <w:lang w:val="ru-RU"/>
              </w:rPr>
              <w:t xml:space="preserve">Человек скромный, активный, направленный надело. Справедливый, преданный друг. Очень хороший, умелый помощник, но плохой организатор. Застенчив, предпочитает оставаться в тени. В компаниях, как правило, не состоит. </w:t>
            </w:r>
            <w:r w:rsidRPr="00016FD7">
              <w:rPr>
                <w:rFonts w:ascii="Times New Roman" w:hAnsi="Times New Roman" w:cs="Times New Roman"/>
                <w:kern w:val="0"/>
                <w:sz w:val="24"/>
                <w:szCs w:val="24"/>
              </w:rPr>
              <w:t>Дружит вдвоем. Взаимоотношениям придает большое значение. Иногда скучнов</w:t>
            </w:r>
            <w:r w:rsidRPr="00016FD7">
              <w:rPr>
                <w:rFonts w:ascii="Times New Roman" w:hAnsi="Times New Roman" w:cs="Times New Roman"/>
                <w:kern w:val="0"/>
                <w:sz w:val="24"/>
                <w:szCs w:val="24"/>
              </w:rPr>
              <w:t>а</w:t>
            </w:r>
            <w:r w:rsidRPr="00016FD7">
              <w:rPr>
                <w:rFonts w:ascii="Times New Roman" w:hAnsi="Times New Roman" w:cs="Times New Roman"/>
                <w:kern w:val="0"/>
                <w:sz w:val="24"/>
                <w:szCs w:val="24"/>
              </w:rPr>
              <w:t>то-морализирующий.</w:t>
            </w:r>
          </w:p>
        </w:tc>
        <w:tc>
          <w:tcPr>
            <w:tcW w:w="2602" w:type="pct"/>
            <w:hideMark/>
          </w:tcPr>
          <w:p w:rsidR="00A377E7" w:rsidRPr="00016FD7" w:rsidRDefault="00A377E7" w:rsidP="00016FD7">
            <w:pPr>
              <w:pStyle w:val="ae"/>
              <w:jc w:val="both"/>
              <w:rPr>
                <w:rFonts w:ascii="Times New Roman" w:hAnsi="Times New Roman" w:cs="Times New Roman"/>
                <w:kern w:val="0"/>
                <w:sz w:val="24"/>
                <w:szCs w:val="24"/>
              </w:rPr>
            </w:pPr>
            <w:r w:rsidRPr="00016FD7">
              <w:rPr>
                <w:rFonts w:ascii="Times New Roman" w:hAnsi="Times New Roman" w:cs="Times New Roman"/>
                <w:kern w:val="0"/>
                <w:sz w:val="24"/>
                <w:szCs w:val="24"/>
                <w:lang w:val="ru-RU"/>
              </w:rPr>
              <w:t xml:space="preserve">В деятельности желательно предоставить свободный режим; поощрять, это активизирует инициативу. Постараться раскрепостить, чтобы действовал самостоятельно, а не по указке (по природе подчиняем). Избегать публичной критики. Внушать уверенность в своих силах и правах. </w:t>
            </w:r>
            <w:r w:rsidRPr="00016FD7">
              <w:rPr>
                <w:rFonts w:ascii="Times New Roman" w:hAnsi="Times New Roman" w:cs="Times New Roman"/>
                <w:kern w:val="0"/>
                <w:sz w:val="24"/>
                <w:szCs w:val="24"/>
              </w:rPr>
              <w:t>Не допускать слепой веры в чей-либо авторитет.</w:t>
            </w:r>
          </w:p>
        </w:tc>
      </w:tr>
      <w:tr w:rsidR="00A377E7" w:rsidRPr="00016FD7" w:rsidTr="00016FD7">
        <w:tc>
          <w:tcPr>
            <w:tcW w:w="5000" w:type="pct"/>
            <w:gridSpan w:val="2"/>
            <w:hideMark/>
          </w:tcPr>
          <w:p w:rsidR="00A377E7" w:rsidRPr="00016FD7" w:rsidRDefault="00A377E7" w:rsidP="00016FD7">
            <w:pPr>
              <w:pStyle w:val="ae"/>
              <w:jc w:val="center"/>
              <w:rPr>
                <w:rFonts w:ascii="Times New Roman" w:hAnsi="Times New Roman" w:cs="Times New Roman"/>
                <w:b/>
                <w:kern w:val="0"/>
                <w:sz w:val="24"/>
                <w:szCs w:val="24"/>
                <w:lang w:val="ru-RU"/>
              </w:rPr>
            </w:pPr>
            <w:r w:rsidRPr="00016FD7">
              <w:rPr>
                <w:rFonts w:ascii="Times New Roman" w:hAnsi="Times New Roman" w:cs="Times New Roman"/>
                <w:b/>
                <w:kern w:val="0"/>
                <w:sz w:val="24"/>
                <w:szCs w:val="24"/>
                <w:lang w:val="ru-RU"/>
              </w:rPr>
              <w:t>Тип № 8. Э: 4-8; Н: 0-4.</w:t>
            </w:r>
          </w:p>
        </w:tc>
      </w:tr>
      <w:tr w:rsidR="00A377E7" w:rsidRPr="00016FD7" w:rsidTr="00016FD7">
        <w:tc>
          <w:tcPr>
            <w:tcW w:w="2398" w:type="pct"/>
            <w:hideMark/>
          </w:tcPr>
          <w:p w:rsidR="00A377E7" w:rsidRPr="00016FD7" w:rsidRDefault="00A377E7" w:rsidP="00016FD7">
            <w:pPr>
              <w:pStyle w:val="ae"/>
              <w:jc w:val="both"/>
              <w:rPr>
                <w:rFonts w:ascii="Times New Roman" w:hAnsi="Times New Roman" w:cs="Times New Roman"/>
                <w:kern w:val="0"/>
                <w:sz w:val="24"/>
                <w:szCs w:val="24"/>
              </w:rPr>
            </w:pPr>
            <w:r w:rsidRPr="00016FD7">
              <w:rPr>
                <w:rFonts w:ascii="Times New Roman" w:hAnsi="Times New Roman" w:cs="Times New Roman"/>
                <w:kern w:val="0"/>
                <w:sz w:val="24"/>
                <w:szCs w:val="24"/>
                <w:lang w:val="ru-RU"/>
              </w:rPr>
              <w:t xml:space="preserve">Человек спокойный, склонный к общению в компаниях. Эстетически одаренный. Скорее созерцатель, чем деятель. Уравновешенный. Безразличный к успехам. Любит жить «как все». Во взаимоотношениях ровен, но глубоко переживать не умеет. </w:t>
            </w:r>
            <w:r w:rsidRPr="00016FD7">
              <w:rPr>
                <w:rFonts w:ascii="Times New Roman" w:hAnsi="Times New Roman" w:cs="Times New Roman"/>
                <w:kern w:val="0"/>
                <w:sz w:val="24"/>
                <w:szCs w:val="24"/>
              </w:rPr>
              <w:t>Легко избегает конфликтов.</w:t>
            </w:r>
          </w:p>
        </w:tc>
        <w:tc>
          <w:tcPr>
            <w:tcW w:w="2602" w:type="pct"/>
            <w:hideMark/>
          </w:tcPr>
          <w:p w:rsidR="00A377E7" w:rsidRPr="00016FD7" w:rsidRDefault="00A377E7" w:rsidP="00016FD7">
            <w:pPr>
              <w:pStyle w:val="ae"/>
              <w:jc w:val="both"/>
              <w:rPr>
                <w:rFonts w:ascii="Times New Roman" w:hAnsi="Times New Roman" w:cs="Times New Roman"/>
                <w:kern w:val="0"/>
                <w:sz w:val="24"/>
                <w:szCs w:val="24"/>
                <w:lang w:val="ru-RU"/>
              </w:rPr>
            </w:pPr>
            <w:r w:rsidRPr="00016FD7">
              <w:rPr>
                <w:rFonts w:ascii="Times New Roman" w:hAnsi="Times New Roman" w:cs="Times New Roman"/>
                <w:kern w:val="0"/>
                <w:sz w:val="24"/>
                <w:szCs w:val="24"/>
                <w:lang w:val="ru-RU"/>
              </w:rPr>
              <w:t>Главная задача — активизировать потребность в деятельности. Найти занятие, могущее заинтересовать (скорее это нечто, связанное с художественными проявлениями). Поощрять успехи. Желательно чаще общаться с подростком, обращая внимание на развитие социального и</w:t>
            </w:r>
            <w:r w:rsidRPr="00016FD7">
              <w:rPr>
                <w:rFonts w:ascii="Times New Roman" w:hAnsi="Times New Roman" w:cs="Times New Roman"/>
                <w:kern w:val="0"/>
                <w:sz w:val="24"/>
                <w:szCs w:val="24"/>
                <w:lang w:val="ru-RU"/>
              </w:rPr>
              <w:t>н</w:t>
            </w:r>
            <w:r w:rsidRPr="00016FD7">
              <w:rPr>
                <w:rFonts w:ascii="Times New Roman" w:hAnsi="Times New Roman" w:cs="Times New Roman"/>
                <w:kern w:val="0"/>
                <w:sz w:val="24"/>
                <w:szCs w:val="24"/>
                <w:lang w:val="ru-RU"/>
              </w:rPr>
              <w:t>теллекта.</w:t>
            </w:r>
          </w:p>
        </w:tc>
      </w:tr>
      <w:tr w:rsidR="00A377E7" w:rsidRPr="00016FD7" w:rsidTr="00016FD7">
        <w:tc>
          <w:tcPr>
            <w:tcW w:w="5000" w:type="pct"/>
            <w:gridSpan w:val="2"/>
            <w:hideMark/>
          </w:tcPr>
          <w:p w:rsidR="00A377E7" w:rsidRPr="00016FD7" w:rsidRDefault="00A377E7" w:rsidP="00016FD7">
            <w:pPr>
              <w:pStyle w:val="ae"/>
              <w:jc w:val="center"/>
              <w:rPr>
                <w:rFonts w:ascii="Times New Roman" w:hAnsi="Times New Roman" w:cs="Times New Roman"/>
                <w:b/>
                <w:kern w:val="0"/>
                <w:sz w:val="24"/>
                <w:szCs w:val="24"/>
              </w:rPr>
            </w:pPr>
            <w:r w:rsidRPr="00016FD7">
              <w:rPr>
                <w:rFonts w:ascii="Times New Roman" w:hAnsi="Times New Roman" w:cs="Times New Roman"/>
                <w:b/>
                <w:kern w:val="0"/>
                <w:sz w:val="24"/>
                <w:szCs w:val="24"/>
              </w:rPr>
              <w:t>Тип № 9</w:t>
            </w:r>
            <w:r w:rsidRPr="00016FD7">
              <w:rPr>
                <w:rFonts w:ascii="Times New Roman" w:hAnsi="Times New Roman" w:cs="Times New Roman"/>
                <w:b/>
                <w:kern w:val="0"/>
                <w:sz w:val="24"/>
                <w:szCs w:val="24"/>
                <w:lang w:val="ru-RU"/>
              </w:rPr>
              <w:t xml:space="preserve">. </w:t>
            </w:r>
            <w:r w:rsidRPr="00016FD7">
              <w:rPr>
                <w:rFonts w:ascii="Times New Roman" w:hAnsi="Times New Roman" w:cs="Times New Roman"/>
                <w:b/>
                <w:kern w:val="0"/>
                <w:sz w:val="24"/>
                <w:szCs w:val="24"/>
              </w:rPr>
              <w:t>Э: 8-16; Н: 0-4.</w:t>
            </w:r>
          </w:p>
        </w:tc>
      </w:tr>
      <w:tr w:rsidR="00A377E7" w:rsidRPr="00016FD7" w:rsidTr="00016FD7">
        <w:tc>
          <w:tcPr>
            <w:tcW w:w="2398" w:type="pct"/>
            <w:hideMark/>
          </w:tcPr>
          <w:p w:rsidR="00A377E7" w:rsidRPr="00016FD7" w:rsidRDefault="00A377E7" w:rsidP="00016FD7">
            <w:pPr>
              <w:pStyle w:val="ae"/>
              <w:jc w:val="both"/>
              <w:rPr>
                <w:rFonts w:ascii="Times New Roman" w:hAnsi="Times New Roman" w:cs="Times New Roman"/>
                <w:kern w:val="0"/>
                <w:sz w:val="24"/>
                <w:szCs w:val="24"/>
              </w:rPr>
            </w:pPr>
            <w:r w:rsidRPr="00016FD7">
              <w:rPr>
                <w:rFonts w:ascii="Times New Roman" w:hAnsi="Times New Roman" w:cs="Times New Roman"/>
                <w:kern w:val="0"/>
                <w:sz w:val="24"/>
                <w:szCs w:val="24"/>
                <w:lang w:val="ru-RU"/>
              </w:rPr>
              <w:t>Активный, жизнерадостный. Общительный.</w:t>
            </w:r>
            <w:r w:rsidRPr="00016FD7">
              <w:rPr>
                <w:rFonts w:ascii="Times New Roman" w:hAnsi="Times New Roman" w:cs="Times New Roman"/>
                <w:kern w:val="0"/>
                <w:sz w:val="24"/>
                <w:szCs w:val="24"/>
                <w:lang w:val="ru-RU"/>
              </w:rPr>
              <w:br/>
              <w:t xml:space="preserve">В общении неразборчив. Легко попадает в асоциальные группировки вследствие плохой сопротивляемости дезорганизующим условиям. Склонный к новизне, любознательный. </w:t>
            </w:r>
            <w:r w:rsidRPr="00016FD7">
              <w:rPr>
                <w:rFonts w:ascii="Times New Roman" w:hAnsi="Times New Roman" w:cs="Times New Roman"/>
                <w:kern w:val="0"/>
                <w:sz w:val="24"/>
                <w:szCs w:val="24"/>
                <w:lang w:val="ru-RU"/>
              </w:rPr>
              <w:lastRenderedPageBreak/>
              <w:t xml:space="preserve">Социальный интеллект развит слабо. Нет умении строить адекватные оценки и самооценки. </w:t>
            </w:r>
            <w:r w:rsidRPr="00016FD7">
              <w:rPr>
                <w:rFonts w:ascii="Times New Roman" w:hAnsi="Times New Roman" w:cs="Times New Roman"/>
                <w:kern w:val="0"/>
                <w:sz w:val="24"/>
                <w:szCs w:val="24"/>
              </w:rPr>
              <w:t>Часто нет твердых принципиальных установок. Энергичен, Доверчив.</w:t>
            </w:r>
          </w:p>
        </w:tc>
        <w:tc>
          <w:tcPr>
            <w:tcW w:w="2602" w:type="pct"/>
            <w:hideMark/>
          </w:tcPr>
          <w:p w:rsidR="00A377E7" w:rsidRPr="00016FD7" w:rsidRDefault="00A377E7" w:rsidP="00016FD7">
            <w:pPr>
              <w:pStyle w:val="ae"/>
              <w:jc w:val="both"/>
              <w:rPr>
                <w:rFonts w:ascii="Times New Roman" w:hAnsi="Times New Roman" w:cs="Times New Roman"/>
                <w:kern w:val="0"/>
                <w:sz w:val="24"/>
                <w:szCs w:val="24"/>
                <w:lang w:val="ru-RU"/>
              </w:rPr>
            </w:pPr>
            <w:r w:rsidRPr="00016FD7">
              <w:rPr>
                <w:rFonts w:ascii="Times New Roman" w:hAnsi="Times New Roman" w:cs="Times New Roman"/>
                <w:kern w:val="0"/>
                <w:sz w:val="24"/>
                <w:szCs w:val="24"/>
                <w:lang w:val="ru-RU"/>
              </w:rPr>
              <w:lastRenderedPageBreak/>
              <w:t xml:space="preserve">Режим желателен более жесткий, мобилизующий. Установить доброжелательные отношения, но подросток должен чувствовать, что за ним наблюдают. Стремиться направлять энергию на полезное дело (например, увлечь глобальной идеей достичь чего-то— </w:t>
            </w:r>
            <w:r w:rsidRPr="00016FD7">
              <w:rPr>
                <w:rFonts w:ascii="Times New Roman" w:hAnsi="Times New Roman" w:cs="Times New Roman"/>
                <w:kern w:val="0"/>
                <w:sz w:val="24"/>
                <w:szCs w:val="24"/>
                <w:lang w:val="ru-RU"/>
              </w:rPr>
              <w:lastRenderedPageBreak/>
              <w:t>поступить в престижный вуз и т. п.). Однако в этом случае необходимо вместе распланировать предстоящую работу, фиксировать сроки и объемы и жестко контролировать выполнение. Желательно подростка данного типа ввести в состав группы или бригады с сильным лидером и позитивными установками.</w:t>
            </w:r>
          </w:p>
        </w:tc>
      </w:tr>
      <w:tr w:rsidR="00A377E7" w:rsidRPr="00016FD7" w:rsidTr="00016FD7">
        <w:tc>
          <w:tcPr>
            <w:tcW w:w="5000" w:type="pct"/>
            <w:gridSpan w:val="2"/>
            <w:hideMark/>
          </w:tcPr>
          <w:p w:rsidR="00A377E7" w:rsidRPr="00016FD7" w:rsidRDefault="00A377E7" w:rsidP="00016FD7">
            <w:pPr>
              <w:pStyle w:val="ae"/>
              <w:jc w:val="center"/>
              <w:rPr>
                <w:rFonts w:ascii="Times New Roman" w:hAnsi="Times New Roman" w:cs="Times New Roman"/>
                <w:b/>
                <w:kern w:val="0"/>
                <w:sz w:val="24"/>
                <w:szCs w:val="24"/>
              </w:rPr>
            </w:pPr>
            <w:r w:rsidRPr="00016FD7">
              <w:rPr>
                <w:rFonts w:ascii="Times New Roman" w:hAnsi="Times New Roman" w:cs="Times New Roman"/>
                <w:b/>
                <w:kern w:val="0"/>
                <w:sz w:val="24"/>
                <w:szCs w:val="24"/>
              </w:rPr>
              <w:lastRenderedPageBreak/>
              <w:t>Тип №</w:t>
            </w:r>
            <w:r w:rsidRPr="00016FD7">
              <w:rPr>
                <w:rFonts w:ascii="Times New Roman" w:hAnsi="Times New Roman" w:cs="Times New Roman"/>
                <w:b/>
                <w:kern w:val="0"/>
                <w:sz w:val="24"/>
                <w:szCs w:val="24"/>
                <w:lang w:val="ru-RU"/>
              </w:rPr>
              <w:t xml:space="preserve"> </w:t>
            </w:r>
            <w:r w:rsidRPr="00016FD7">
              <w:rPr>
                <w:rFonts w:ascii="Times New Roman" w:hAnsi="Times New Roman" w:cs="Times New Roman"/>
                <w:b/>
                <w:kern w:val="0"/>
                <w:sz w:val="24"/>
                <w:szCs w:val="24"/>
              </w:rPr>
              <w:t>10</w:t>
            </w:r>
            <w:r w:rsidRPr="00016FD7">
              <w:rPr>
                <w:rFonts w:ascii="Times New Roman" w:hAnsi="Times New Roman" w:cs="Times New Roman"/>
                <w:b/>
                <w:kern w:val="0"/>
                <w:sz w:val="24"/>
                <w:szCs w:val="24"/>
                <w:lang w:val="ru-RU"/>
              </w:rPr>
              <w:t xml:space="preserve">. </w:t>
            </w:r>
            <w:r w:rsidRPr="00016FD7">
              <w:rPr>
                <w:rFonts w:ascii="Times New Roman" w:hAnsi="Times New Roman" w:cs="Times New Roman"/>
                <w:b/>
                <w:kern w:val="0"/>
                <w:sz w:val="24"/>
                <w:szCs w:val="24"/>
              </w:rPr>
              <w:t>Э</w:t>
            </w:r>
            <w:r w:rsidR="00070357" w:rsidRPr="00016FD7">
              <w:rPr>
                <w:rFonts w:ascii="Times New Roman" w:hAnsi="Times New Roman" w:cs="Times New Roman"/>
                <w:b/>
                <w:kern w:val="0"/>
                <w:sz w:val="24"/>
                <w:szCs w:val="24"/>
                <w:lang w:val="ru-RU"/>
              </w:rPr>
              <w:t>:</w:t>
            </w:r>
            <w:r w:rsidRPr="00016FD7">
              <w:rPr>
                <w:rFonts w:ascii="Times New Roman" w:hAnsi="Times New Roman" w:cs="Times New Roman"/>
                <w:b/>
                <w:kern w:val="0"/>
                <w:sz w:val="24"/>
                <w:szCs w:val="24"/>
              </w:rPr>
              <w:t xml:space="preserve"> 16-20; </w:t>
            </w:r>
            <w:r w:rsidR="00070357" w:rsidRPr="00016FD7">
              <w:rPr>
                <w:rFonts w:ascii="Times New Roman" w:hAnsi="Times New Roman" w:cs="Times New Roman"/>
                <w:b/>
                <w:kern w:val="0"/>
                <w:sz w:val="24"/>
                <w:szCs w:val="24"/>
                <w:lang w:val="ru-RU"/>
              </w:rPr>
              <w:t>Н</w:t>
            </w:r>
            <w:r w:rsidRPr="00016FD7">
              <w:rPr>
                <w:rFonts w:ascii="Times New Roman" w:hAnsi="Times New Roman" w:cs="Times New Roman"/>
                <w:b/>
                <w:kern w:val="0"/>
                <w:sz w:val="24"/>
                <w:szCs w:val="24"/>
              </w:rPr>
              <w:t>: 0-4.</w:t>
            </w:r>
          </w:p>
        </w:tc>
      </w:tr>
      <w:tr w:rsidR="00A377E7" w:rsidRPr="00016FD7" w:rsidTr="00016FD7">
        <w:tc>
          <w:tcPr>
            <w:tcW w:w="2398" w:type="pct"/>
            <w:hideMark/>
          </w:tcPr>
          <w:p w:rsidR="00A377E7" w:rsidRPr="00016FD7" w:rsidRDefault="00A377E7" w:rsidP="00016FD7">
            <w:pPr>
              <w:pStyle w:val="ae"/>
              <w:jc w:val="both"/>
              <w:rPr>
                <w:rFonts w:ascii="Times New Roman" w:hAnsi="Times New Roman" w:cs="Times New Roman"/>
                <w:kern w:val="0"/>
                <w:sz w:val="24"/>
                <w:szCs w:val="24"/>
              </w:rPr>
            </w:pPr>
            <w:r w:rsidRPr="00016FD7">
              <w:rPr>
                <w:rFonts w:ascii="Times New Roman" w:hAnsi="Times New Roman" w:cs="Times New Roman"/>
                <w:kern w:val="0"/>
                <w:sz w:val="24"/>
                <w:szCs w:val="24"/>
                <w:lang w:val="ru-RU"/>
              </w:rPr>
              <w:t xml:space="preserve">Артистичен. Любит развлекать. Недостаточно настойчив. </w:t>
            </w:r>
            <w:r w:rsidRPr="00016FD7">
              <w:rPr>
                <w:rFonts w:ascii="Times New Roman" w:hAnsi="Times New Roman" w:cs="Times New Roman"/>
                <w:kern w:val="0"/>
                <w:sz w:val="24"/>
                <w:szCs w:val="24"/>
              </w:rPr>
              <w:t>Общителен. Неглубок. Уравновешен.</w:t>
            </w:r>
          </w:p>
        </w:tc>
        <w:tc>
          <w:tcPr>
            <w:tcW w:w="2602" w:type="pct"/>
            <w:hideMark/>
          </w:tcPr>
          <w:p w:rsidR="00A377E7" w:rsidRPr="00016FD7" w:rsidRDefault="00A377E7" w:rsidP="00016FD7">
            <w:pPr>
              <w:pStyle w:val="ae"/>
              <w:jc w:val="both"/>
              <w:rPr>
                <w:rFonts w:ascii="Times New Roman" w:hAnsi="Times New Roman" w:cs="Times New Roman"/>
                <w:kern w:val="0"/>
                <w:sz w:val="24"/>
                <w:szCs w:val="24"/>
              </w:rPr>
            </w:pPr>
            <w:r w:rsidRPr="00016FD7">
              <w:rPr>
                <w:rFonts w:ascii="Times New Roman" w:hAnsi="Times New Roman" w:cs="Times New Roman"/>
                <w:kern w:val="0"/>
                <w:sz w:val="24"/>
                <w:szCs w:val="24"/>
                <w:lang w:val="ru-RU"/>
              </w:rPr>
              <w:t xml:space="preserve">Поддерживать усилия, направленные на достижение интересных целей (у самого хватает инициативы выбрать какое-то занятие или цель, но не хватает упорства). </w:t>
            </w:r>
            <w:r w:rsidRPr="00016FD7">
              <w:rPr>
                <w:rFonts w:ascii="Times New Roman" w:hAnsi="Times New Roman" w:cs="Times New Roman"/>
                <w:kern w:val="0"/>
                <w:sz w:val="24"/>
                <w:szCs w:val="24"/>
              </w:rPr>
              <w:t xml:space="preserve">Поощрять артистизм, но не допускать до клоунства. </w:t>
            </w:r>
          </w:p>
        </w:tc>
      </w:tr>
      <w:tr w:rsidR="00A377E7" w:rsidRPr="00016FD7" w:rsidTr="00016FD7">
        <w:tc>
          <w:tcPr>
            <w:tcW w:w="5000" w:type="pct"/>
            <w:gridSpan w:val="2"/>
            <w:hideMark/>
          </w:tcPr>
          <w:p w:rsidR="00A377E7" w:rsidRPr="00016FD7" w:rsidRDefault="00A377E7" w:rsidP="00016FD7">
            <w:pPr>
              <w:pStyle w:val="ae"/>
              <w:jc w:val="center"/>
              <w:rPr>
                <w:rFonts w:ascii="Times New Roman" w:hAnsi="Times New Roman" w:cs="Times New Roman"/>
                <w:b/>
                <w:kern w:val="0"/>
                <w:sz w:val="24"/>
                <w:szCs w:val="24"/>
                <w:lang w:val="ru-RU"/>
              </w:rPr>
            </w:pPr>
            <w:r w:rsidRPr="00016FD7">
              <w:rPr>
                <w:rFonts w:ascii="Times New Roman" w:hAnsi="Times New Roman" w:cs="Times New Roman"/>
                <w:b/>
                <w:kern w:val="0"/>
                <w:sz w:val="24"/>
                <w:szCs w:val="24"/>
                <w:lang w:val="ru-RU"/>
              </w:rPr>
              <w:t>Тип № 11. Э: 20-24; Н</w:t>
            </w:r>
            <w:r w:rsidR="00070357" w:rsidRPr="00016FD7">
              <w:rPr>
                <w:rFonts w:ascii="Times New Roman" w:hAnsi="Times New Roman" w:cs="Times New Roman"/>
                <w:b/>
                <w:kern w:val="0"/>
                <w:sz w:val="24"/>
                <w:szCs w:val="24"/>
                <w:lang w:val="ru-RU"/>
              </w:rPr>
              <w:t>:</w:t>
            </w:r>
            <w:r w:rsidRPr="00016FD7">
              <w:rPr>
                <w:rFonts w:ascii="Times New Roman" w:hAnsi="Times New Roman" w:cs="Times New Roman"/>
                <w:b/>
                <w:kern w:val="0"/>
                <w:sz w:val="24"/>
                <w:szCs w:val="24"/>
                <w:lang w:val="ru-RU"/>
              </w:rPr>
              <w:t xml:space="preserve"> 4-8.</w:t>
            </w:r>
          </w:p>
        </w:tc>
      </w:tr>
      <w:tr w:rsidR="00A377E7" w:rsidRPr="00016FD7" w:rsidTr="00016FD7">
        <w:tc>
          <w:tcPr>
            <w:tcW w:w="2398" w:type="pct"/>
            <w:hideMark/>
          </w:tcPr>
          <w:p w:rsidR="00A377E7" w:rsidRPr="00016FD7" w:rsidRDefault="00A377E7" w:rsidP="00016FD7">
            <w:pPr>
              <w:pStyle w:val="ae"/>
              <w:jc w:val="both"/>
              <w:rPr>
                <w:rFonts w:ascii="Times New Roman" w:hAnsi="Times New Roman" w:cs="Times New Roman"/>
                <w:kern w:val="0"/>
                <w:sz w:val="24"/>
                <w:szCs w:val="24"/>
              </w:rPr>
            </w:pPr>
            <w:r w:rsidRPr="00016FD7">
              <w:rPr>
                <w:rFonts w:ascii="Times New Roman" w:hAnsi="Times New Roman" w:cs="Times New Roman"/>
                <w:kern w:val="0"/>
                <w:sz w:val="24"/>
                <w:szCs w:val="24"/>
                <w:lang w:val="ru-RU"/>
              </w:rPr>
              <w:t xml:space="preserve">Активный, общительный, благородный, честолюбивый. Легко соглашается на рискованные развлечения. Не всегда разборчив в друзьях, в средствах достижения цели. Благороден. </w:t>
            </w:r>
            <w:r w:rsidRPr="00016FD7">
              <w:rPr>
                <w:rFonts w:ascii="Times New Roman" w:hAnsi="Times New Roman" w:cs="Times New Roman"/>
                <w:kern w:val="0"/>
                <w:sz w:val="24"/>
                <w:szCs w:val="24"/>
              </w:rPr>
              <w:t>Часто эгоистичен. Обаятелен. Имеет организаторские склонности.</w:t>
            </w:r>
          </w:p>
        </w:tc>
        <w:tc>
          <w:tcPr>
            <w:tcW w:w="2602" w:type="pct"/>
            <w:hideMark/>
          </w:tcPr>
          <w:p w:rsidR="00A377E7" w:rsidRPr="00016FD7" w:rsidRDefault="00A377E7" w:rsidP="00016FD7">
            <w:pPr>
              <w:pStyle w:val="ae"/>
              <w:jc w:val="both"/>
              <w:rPr>
                <w:rFonts w:ascii="Times New Roman" w:hAnsi="Times New Roman" w:cs="Times New Roman"/>
                <w:kern w:val="0"/>
                <w:sz w:val="24"/>
                <w:szCs w:val="24"/>
                <w:lang w:val="ru-RU"/>
              </w:rPr>
            </w:pPr>
            <w:r w:rsidRPr="00016FD7">
              <w:rPr>
                <w:rFonts w:ascii="Times New Roman" w:hAnsi="Times New Roman" w:cs="Times New Roman"/>
                <w:kern w:val="0"/>
                <w:sz w:val="24"/>
                <w:szCs w:val="24"/>
                <w:lang w:val="ru-RU"/>
              </w:rPr>
              <w:t>Поощрять и развивать организаторские склонности. Может быть лидером, но надо контролировать. Уде</w:t>
            </w:r>
            <w:r w:rsidRPr="00016FD7">
              <w:rPr>
                <w:rFonts w:ascii="Times New Roman" w:hAnsi="Times New Roman" w:cs="Times New Roman"/>
                <w:kern w:val="0"/>
                <w:sz w:val="24"/>
                <w:szCs w:val="24"/>
                <w:lang w:val="ru-RU"/>
              </w:rPr>
              <w:t>р</w:t>
            </w:r>
            <w:r w:rsidRPr="00016FD7">
              <w:rPr>
                <w:rFonts w:ascii="Times New Roman" w:hAnsi="Times New Roman" w:cs="Times New Roman"/>
                <w:kern w:val="0"/>
                <w:sz w:val="24"/>
                <w:szCs w:val="24"/>
                <w:lang w:val="ru-RU"/>
              </w:rPr>
              <w:t>живать от</w:t>
            </w:r>
            <w:r w:rsidRPr="00016FD7">
              <w:rPr>
                <w:rFonts w:ascii="Times New Roman" w:hAnsi="Times New Roman" w:cs="Times New Roman"/>
                <w:kern w:val="0"/>
                <w:sz w:val="24"/>
                <w:szCs w:val="24"/>
                <w:lang w:val="ru-RU"/>
              </w:rPr>
              <w:br/>
              <w:t>зазнайства. Лидерское положение в коллективе легко выправляет разболтанность, лень. Любит быть «на коне».</w:t>
            </w:r>
            <w:r w:rsidRPr="00016FD7">
              <w:rPr>
                <w:rFonts w:ascii="Times New Roman" w:hAnsi="Times New Roman" w:cs="Times New Roman"/>
                <w:kern w:val="0"/>
                <w:sz w:val="24"/>
                <w:szCs w:val="24"/>
                <w:lang w:val="ru-RU"/>
              </w:rPr>
              <w:br/>
              <w:t>Можно допускать коллективную критику в случае нео</w:t>
            </w:r>
            <w:r w:rsidRPr="00016FD7">
              <w:rPr>
                <w:rFonts w:ascii="Times New Roman" w:hAnsi="Times New Roman" w:cs="Times New Roman"/>
                <w:kern w:val="0"/>
                <w:sz w:val="24"/>
                <w:szCs w:val="24"/>
                <w:lang w:val="ru-RU"/>
              </w:rPr>
              <w:t>б</w:t>
            </w:r>
            <w:r w:rsidRPr="00016FD7">
              <w:rPr>
                <w:rFonts w:ascii="Times New Roman" w:hAnsi="Times New Roman" w:cs="Times New Roman"/>
                <w:kern w:val="0"/>
                <w:sz w:val="24"/>
                <w:szCs w:val="24"/>
                <w:lang w:val="ru-RU"/>
              </w:rPr>
              <w:t xml:space="preserve">ходимости. </w:t>
            </w:r>
          </w:p>
        </w:tc>
      </w:tr>
      <w:tr w:rsidR="00A377E7" w:rsidRPr="00016FD7" w:rsidTr="00016FD7">
        <w:tc>
          <w:tcPr>
            <w:tcW w:w="5000" w:type="pct"/>
            <w:gridSpan w:val="2"/>
            <w:hideMark/>
          </w:tcPr>
          <w:p w:rsidR="00A377E7" w:rsidRPr="00016FD7" w:rsidRDefault="00A377E7" w:rsidP="00016FD7">
            <w:pPr>
              <w:pStyle w:val="ae"/>
              <w:jc w:val="center"/>
              <w:rPr>
                <w:rFonts w:ascii="Times New Roman" w:hAnsi="Times New Roman" w:cs="Times New Roman"/>
                <w:b/>
                <w:kern w:val="0"/>
                <w:sz w:val="24"/>
                <w:szCs w:val="24"/>
              </w:rPr>
            </w:pPr>
            <w:r w:rsidRPr="00016FD7">
              <w:rPr>
                <w:rFonts w:ascii="Times New Roman" w:hAnsi="Times New Roman" w:cs="Times New Roman"/>
                <w:b/>
                <w:kern w:val="0"/>
                <w:sz w:val="24"/>
                <w:szCs w:val="24"/>
              </w:rPr>
              <w:t>Тип № 12</w:t>
            </w:r>
            <w:r w:rsidRPr="00016FD7">
              <w:rPr>
                <w:rFonts w:ascii="Times New Roman" w:hAnsi="Times New Roman" w:cs="Times New Roman"/>
                <w:b/>
                <w:kern w:val="0"/>
                <w:sz w:val="24"/>
                <w:szCs w:val="24"/>
                <w:lang w:val="ru-RU"/>
              </w:rPr>
              <w:t xml:space="preserve">. </w:t>
            </w:r>
            <w:r w:rsidRPr="00016FD7">
              <w:rPr>
                <w:rFonts w:ascii="Times New Roman" w:hAnsi="Times New Roman" w:cs="Times New Roman"/>
                <w:b/>
                <w:kern w:val="0"/>
                <w:sz w:val="24"/>
                <w:szCs w:val="24"/>
              </w:rPr>
              <w:t>Э:</w:t>
            </w:r>
            <w:r w:rsidR="00070357" w:rsidRPr="00016FD7">
              <w:rPr>
                <w:rFonts w:ascii="Times New Roman" w:hAnsi="Times New Roman" w:cs="Times New Roman"/>
                <w:b/>
                <w:kern w:val="0"/>
                <w:sz w:val="24"/>
                <w:szCs w:val="24"/>
                <w:lang w:val="ru-RU"/>
              </w:rPr>
              <w:t xml:space="preserve"> </w:t>
            </w:r>
            <w:r w:rsidRPr="00016FD7">
              <w:rPr>
                <w:rFonts w:ascii="Times New Roman" w:hAnsi="Times New Roman" w:cs="Times New Roman"/>
                <w:b/>
                <w:kern w:val="0"/>
                <w:sz w:val="24"/>
                <w:szCs w:val="24"/>
              </w:rPr>
              <w:t>20-24; Н:</w:t>
            </w:r>
            <w:r w:rsidR="00070357" w:rsidRPr="00016FD7">
              <w:rPr>
                <w:rFonts w:ascii="Times New Roman" w:hAnsi="Times New Roman" w:cs="Times New Roman"/>
                <w:b/>
                <w:kern w:val="0"/>
                <w:sz w:val="24"/>
                <w:szCs w:val="24"/>
                <w:lang w:val="ru-RU"/>
              </w:rPr>
              <w:t xml:space="preserve"> </w:t>
            </w:r>
            <w:r w:rsidRPr="00016FD7">
              <w:rPr>
                <w:rFonts w:ascii="Times New Roman" w:hAnsi="Times New Roman" w:cs="Times New Roman"/>
                <w:b/>
                <w:kern w:val="0"/>
                <w:sz w:val="24"/>
                <w:szCs w:val="24"/>
              </w:rPr>
              <w:t>8-1</w:t>
            </w:r>
            <w:r w:rsidR="00070357" w:rsidRPr="00016FD7">
              <w:rPr>
                <w:rFonts w:ascii="Times New Roman" w:hAnsi="Times New Roman" w:cs="Times New Roman"/>
                <w:b/>
                <w:kern w:val="0"/>
                <w:sz w:val="24"/>
                <w:szCs w:val="24"/>
                <w:lang w:val="ru-RU"/>
              </w:rPr>
              <w:t>6</w:t>
            </w:r>
            <w:r w:rsidRPr="00016FD7">
              <w:rPr>
                <w:rFonts w:ascii="Times New Roman" w:hAnsi="Times New Roman" w:cs="Times New Roman"/>
                <w:b/>
                <w:kern w:val="0"/>
                <w:sz w:val="24"/>
                <w:szCs w:val="24"/>
              </w:rPr>
              <w:t>.</w:t>
            </w:r>
          </w:p>
        </w:tc>
      </w:tr>
      <w:tr w:rsidR="00A377E7" w:rsidRPr="00016FD7" w:rsidTr="00016FD7">
        <w:tc>
          <w:tcPr>
            <w:tcW w:w="2398" w:type="pct"/>
            <w:hideMark/>
          </w:tcPr>
          <w:p w:rsidR="00A377E7" w:rsidRPr="00016FD7" w:rsidRDefault="00A377E7" w:rsidP="00016FD7">
            <w:pPr>
              <w:pStyle w:val="ae"/>
              <w:jc w:val="both"/>
              <w:rPr>
                <w:rFonts w:ascii="Times New Roman" w:hAnsi="Times New Roman" w:cs="Times New Roman"/>
                <w:kern w:val="0"/>
                <w:sz w:val="24"/>
                <w:szCs w:val="24"/>
              </w:rPr>
            </w:pPr>
            <w:r w:rsidRPr="00016FD7">
              <w:rPr>
                <w:rFonts w:ascii="Times New Roman" w:hAnsi="Times New Roman" w:cs="Times New Roman"/>
                <w:kern w:val="0"/>
                <w:sz w:val="24"/>
                <w:szCs w:val="24"/>
                <w:lang w:val="ru-RU"/>
              </w:rPr>
              <w:t xml:space="preserve">Легко подчиняется дисциплине. Обладает чувством собственного достоинства. Организатор. Склонен к искусству, спорту. Активен. Влюбчив. Легко увлекается людьми и событиями. </w:t>
            </w:r>
            <w:r w:rsidRPr="00016FD7">
              <w:rPr>
                <w:rFonts w:ascii="Times New Roman" w:hAnsi="Times New Roman" w:cs="Times New Roman"/>
                <w:kern w:val="0"/>
                <w:sz w:val="24"/>
                <w:szCs w:val="24"/>
              </w:rPr>
              <w:t>Впечатлителен.</w:t>
            </w:r>
          </w:p>
        </w:tc>
        <w:tc>
          <w:tcPr>
            <w:tcW w:w="2602" w:type="pct"/>
            <w:hideMark/>
          </w:tcPr>
          <w:p w:rsidR="00A377E7" w:rsidRPr="00016FD7" w:rsidRDefault="00A377E7" w:rsidP="00016FD7">
            <w:pPr>
              <w:pStyle w:val="ae"/>
              <w:jc w:val="both"/>
              <w:rPr>
                <w:rFonts w:ascii="Times New Roman" w:hAnsi="Times New Roman" w:cs="Times New Roman"/>
                <w:kern w:val="0"/>
                <w:sz w:val="24"/>
                <w:szCs w:val="24"/>
                <w:lang w:val="ru-RU"/>
              </w:rPr>
            </w:pPr>
            <w:r w:rsidRPr="00016FD7">
              <w:rPr>
                <w:rFonts w:ascii="Times New Roman" w:hAnsi="Times New Roman" w:cs="Times New Roman"/>
                <w:kern w:val="0"/>
                <w:sz w:val="24"/>
                <w:szCs w:val="24"/>
                <w:lang w:val="ru-RU"/>
              </w:rPr>
              <w:t>Лидер по натуре как эмоционального, так и делового плана. Надо поддерживать лидерские усилия, помогать, направлять в деловом и личностном плане.</w:t>
            </w:r>
          </w:p>
        </w:tc>
      </w:tr>
      <w:tr w:rsidR="00A377E7" w:rsidRPr="00016FD7" w:rsidTr="00016FD7">
        <w:tc>
          <w:tcPr>
            <w:tcW w:w="5000" w:type="pct"/>
            <w:gridSpan w:val="2"/>
            <w:hideMark/>
          </w:tcPr>
          <w:p w:rsidR="00A377E7" w:rsidRPr="00016FD7" w:rsidRDefault="00A377E7" w:rsidP="00016FD7">
            <w:pPr>
              <w:pStyle w:val="ae"/>
              <w:jc w:val="center"/>
              <w:rPr>
                <w:rFonts w:ascii="Times New Roman" w:hAnsi="Times New Roman" w:cs="Times New Roman"/>
                <w:b/>
                <w:kern w:val="0"/>
                <w:sz w:val="24"/>
                <w:szCs w:val="24"/>
              </w:rPr>
            </w:pPr>
            <w:r w:rsidRPr="00016FD7">
              <w:rPr>
                <w:rFonts w:ascii="Times New Roman" w:hAnsi="Times New Roman" w:cs="Times New Roman"/>
                <w:b/>
                <w:kern w:val="0"/>
                <w:sz w:val="24"/>
                <w:szCs w:val="24"/>
              </w:rPr>
              <w:t>Тип № 13</w:t>
            </w:r>
            <w:r w:rsidRPr="00016FD7">
              <w:rPr>
                <w:rFonts w:ascii="Times New Roman" w:hAnsi="Times New Roman" w:cs="Times New Roman"/>
                <w:b/>
                <w:kern w:val="0"/>
                <w:sz w:val="24"/>
                <w:szCs w:val="24"/>
                <w:lang w:val="ru-RU"/>
              </w:rPr>
              <w:t xml:space="preserve">. </w:t>
            </w:r>
            <w:r w:rsidRPr="00016FD7">
              <w:rPr>
                <w:rFonts w:ascii="Times New Roman" w:hAnsi="Times New Roman" w:cs="Times New Roman"/>
                <w:b/>
                <w:kern w:val="0"/>
                <w:sz w:val="24"/>
                <w:szCs w:val="24"/>
              </w:rPr>
              <w:t>Э: 20-24; Н: 16-20.</w:t>
            </w:r>
          </w:p>
        </w:tc>
      </w:tr>
      <w:tr w:rsidR="00A377E7" w:rsidRPr="00016FD7" w:rsidTr="00016FD7">
        <w:tc>
          <w:tcPr>
            <w:tcW w:w="2398" w:type="pct"/>
            <w:hideMark/>
          </w:tcPr>
          <w:p w:rsidR="00A377E7" w:rsidRPr="00016FD7" w:rsidRDefault="00A377E7" w:rsidP="00016FD7">
            <w:pPr>
              <w:pStyle w:val="ae"/>
              <w:jc w:val="both"/>
              <w:rPr>
                <w:rFonts w:ascii="Times New Roman" w:hAnsi="Times New Roman" w:cs="Times New Roman"/>
                <w:kern w:val="0"/>
                <w:sz w:val="24"/>
                <w:szCs w:val="24"/>
              </w:rPr>
            </w:pPr>
            <w:r w:rsidRPr="00016FD7">
              <w:rPr>
                <w:rFonts w:ascii="Times New Roman" w:hAnsi="Times New Roman" w:cs="Times New Roman"/>
                <w:kern w:val="0"/>
                <w:sz w:val="24"/>
                <w:szCs w:val="24"/>
                <w:lang w:val="ru-RU"/>
              </w:rPr>
              <w:t xml:space="preserve">Сложный тип. Тщеславен. Энергичен. Жизнерадостен. Не имеет, как правило, высокой духовной направленности. Погружен в житейские радости. Во главу угла жизни ставит бытовые потребности. Преклоняется перед престижностью. Всеми силами стремится достичь удачи, успеха, выгоды. </w:t>
            </w:r>
            <w:r w:rsidRPr="00016FD7">
              <w:rPr>
                <w:rFonts w:ascii="Times New Roman" w:hAnsi="Times New Roman" w:cs="Times New Roman"/>
                <w:kern w:val="0"/>
                <w:sz w:val="24"/>
                <w:szCs w:val="24"/>
              </w:rPr>
              <w:t>Презирает неудачников. Общительный, демонстративный. Жестко выдвигает свои треб</w:t>
            </w:r>
            <w:r w:rsidRPr="00016FD7">
              <w:rPr>
                <w:rFonts w:ascii="Times New Roman" w:hAnsi="Times New Roman" w:cs="Times New Roman"/>
                <w:kern w:val="0"/>
                <w:sz w:val="24"/>
                <w:szCs w:val="24"/>
              </w:rPr>
              <w:t>о</w:t>
            </w:r>
            <w:r w:rsidRPr="00016FD7">
              <w:rPr>
                <w:rFonts w:ascii="Times New Roman" w:hAnsi="Times New Roman" w:cs="Times New Roman"/>
                <w:kern w:val="0"/>
                <w:sz w:val="24"/>
                <w:szCs w:val="24"/>
              </w:rPr>
              <w:t>вания.</w:t>
            </w:r>
          </w:p>
        </w:tc>
        <w:tc>
          <w:tcPr>
            <w:tcW w:w="2602" w:type="pct"/>
            <w:hideMark/>
          </w:tcPr>
          <w:p w:rsidR="00A377E7" w:rsidRPr="00016FD7" w:rsidRDefault="00A377E7" w:rsidP="00016FD7">
            <w:pPr>
              <w:pStyle w:val="ae"/>
              <w:jc w:val="both"/>
              <w:rPr>
                <w:rFonts w:ascii="Times New Roman" w:hAnsi="Times New Roman" w:cs="Times New Roman"/>
                <w:kern w:val="0"/>
                <w:sz w:val="24"/>
                <w:szCs w:val="24"/>
              </w:rPr>
            </w:pPr>
            <w:r w:rsidRPr="00016FD7">
              <w:rPr>
                <w:rFonts w:ascii="Times New Roman" w:hAnsi="Times New Roman" w:cs="Times New Roman"/>
                <w:kern w:val="0"/>
                <w:sz w:val="24"/>
                <w:szCs w:val="24"/>
                <w:lang w:val="ru-RU"/>
              </w:rPr>
              <w:t xml:space="preserve">Цель старшего - держать подростка «в рамках», так как тот склонен к зазнайству, подчинению себе окружающих. Действовать лучше спокойно и твердо. Выделять других, подчеркивая положительные личностные качества. Можно предложить роль организатора. </w:t>
            </w:r>
            <w:r w:rsidRPr="00016FD7">
              <w:rPr>
                <w:rFonts w:ascii="Times New Roman" w:hAnsi="Times New Roman" w:cs="Times New Roman"/>
                <w:kern w:val="0"/>
                <w:sz w:val="24"/>
                <w:szCs w:val="24"/>
              </w:rPr>
              <w:t>При этом требовать выполнения обязанностей. Желательно эстетич</w:t>
            </w:r>
            <w:r w:rsidRPr="00016FD7">
              <w:rPr>
                <w:rFonts w:ascii="Times New Roman" w:hAnsi="Times New Roman" w:cs="Times New Roman"/>
                <w:kern w:val="0"/>
                <w:sz w:val="24"/>
                <w:szCs w:val="24"/>
              </w:rPr>
              <w:t>е</w:t>
            </w:r>
            <w:r w:rsidRPr="00016FD7">
              <w:rPr>
                <w:rFonts w:ascii="Times New Roman" w:hAnsi="Times New Roman" w:cs="Times New Roman"/>
                <w:kern w:val="0"/>
                <w:sz w:val="24"/>
                <w:szCs w:val="24"/>
              </w:rPr>
              <w:t>ское воспитание</w:t>
            </w:r>
          </w:p>
        </w:tc>
      </w:tr>
      <w:tr w:rsidR="00A377E7" w:rsidRPr="00016FD7" w:rsidTr="00016FD7">
        <w:tc>
          <w:tcPr>
            <w:tcW w:w="5000" w:type="pct"/>
            <w:gridSpan w:val="2"/>
            <w:hideMark/>
          </w:tcPr>
          <w:p w:rsidR="00A377E7" w:rsidRPr="00016FD7" w:rsidRDefault="00A377E7" w:rsidP="00016FD7">
            <w:pPr>
              <w:pStyle w:val="ae"/>
              <w:jc w:val="center"/>
              <w:rPr>
                <w:rFonts w:ascii="Times New Roman" w:hAnsi="Times New Roman" w:cs="Times New Roman"/>
                <w:b/>
                <w:kern w:val="0"/>
                <w:sz w:val="24"/>
                <w:szCs w:val="24"/>
                <w:lang w:val="ru-RU"/>
              </w:rPr>
            </w:pPr>
            <w:r w:rsidRPr="00016FD7">
              <w:rPr>
                <w:rFonts w:ascii="Times New Roman" w:hAnsi="Times New Roman" w:cs="Times New Roman"/>
                <w:b/>
                <w:kern w:val="0"/>
                <w:sz w:val="24"/>
                <w:szCs w:val="24"/>
                <w:lang w:val="ru-RU"/>
              </w:rPr>
              <w:t>Тип № 14. Э: 16-20; Н: 20-24.</w:t>
            </w:r>
          </w:p>
        </w:tc>
      </w:tr>
      <w:tr w:rsidR="00A377E7" w:rsidRPr="00016FD7" w:rsidTr="00016FD7">
        <w:tc>
          <w:tcPr>
            <w:tcW w:w="2398" w:type="pct"/>
            <w:hideMark/>
          </w:tcPr>
          <w:p w:rsidR="00A377E7" w:rsidRPr="00016FD7" w:rsidRDefault="00A377E7" w:rsidP="00016FD7">
            <w:pPr>
              <w:pStyle w:val="ae"/>
              <w:jc w:val="both"/>
              <w:rPr>
                <w:rFonts w:ascii="Times New Roman" w:hAnsi="Times New Roman" w:cs="Times New Roman"/>
                <w:kern w:val="0"/>
                <w:sz w:val="24"/>
                <w:szCs w:val="24"/>
              </w:rPr>
            </w:pPr>
            <w:r w:rsidRPr="00016FD7">
              <w:rPr>
                <w:rFonts w:ascii="Times New Roman" w:hAnsi="Times New Roman" w:cs="Times New Roman"/>
                <w:kern w:val="0"/>
                <w:sz w:val="24"/>
                <w:szCs w:val="24"/>
                <w:lang w:val="ru-RU"/>
              </w:rPr>
              <w:t xml:space="preserve">Властный, мнительный, подозрительный, педантичный. Всегда стремится к первенству. Мелочный. Наслаждается любым превосходством. Язвительно-желчен. Склонен к насмешке над более слабыми. </w:t>
            </w:r>
            <w:r w:rsidRPr="00016FD7">
              <w:rPr>
                <w:rFonts w:ascii="Times New Roman" w:hAnsi="Times New Roman" w:cs="Times New Roman"/>
                <w:kern w:val="0"/>
                <w:sz w:val="24"/>
                <w:szCs w:val="24"/>
              </w:rPr>
              <w:lastRenderedPageBreak/>
              <w:t>Мстителен, пренебрежителен, деспотичен. Утомляем.</w:t>
            </w:r>
          </w:p>
        </w:tc>
        <w:tc>
          <w:tcPr>
            <w:tcW w:w="2602" w:type="pct"/>
            <w:hideMark/>
          </w:tcPr>
          <w:p w:rsidR="00A377E7" w:rsidRPr="00016FD7" w:rsidRDefault="00A377E7" w:rsidP="00016FD7">
            <w:pPr>
              <w:pStyle w:val="ae"/>
              <w:jc w:val="both"/>
              <w:rPr>
                <w:rFonts w:ascii="Times New Roman" w:hAnsi="Times New Roman" w:cs="Times New Roman"/>
                <w:kern w:val="0"/>
                <w:sz w:val="24"/>
                <w:szCs w:val="24"/>
                <w:lang w:val="ru-RU"/>
              </w:rPr>
            </w:pPr>
            <w:r w:rsidRPr="00016FD7">
              <w:rPr>
                <w:rFonts w:ascii="Times New Roman" w:hAnsi="Times New Roman" w:cs="Times New Roman"/>
                <w:kern w:val="0"/>
                <w:sz w:val="24"/>
                <w:szCs w:val="24"/>
                <w:lang w:val="ru-RU"/>
              </w:rPr>
              <w:lastRenderedPageBreak/>
              <w:t xml:space="preserve">Нельзя относиться равнодушно. Можно относиться дружелюбно, можно - с иронией. Дать возможность занять лидерское положение, однако при этом следует выбрать пост, на котором он больше внимания уделял бы бумагам, чем </w:t>
            </w:r>
            <w:r w:rsidRPr="00016FD7">
              <w:rPr>
                <w:rFonts w:ascii="Times New Roman" w:hAnsi="Times New Roman" w:cs="Times New Roman"/>
                <w:kern w:val="0"/>
                <w:sz w:val="24"/>
                <w:szCs w:val="24"/>
                <w:lang w:val="ru-RU"/>
              </w:rPr>
              <w:lastRenderedPageBreak/>
              <w:t>людям. Поощрять волю и упорство. При этом подростку желательно воспитывать в себе позитивное эмоциональное отношение к окружающим и позити</w:t>
            </w:r>
            <w:r w:rsidRPr="00016FD7">
              <w:rPr>
                <w:rFonts w:ascii="Times New Roman" w:hAnsi="Times New Roman" w:cs="Times New Roman"/>
                <w:kern w:val="0"/>
                <w:sz w:val="24"/>
                <w:szCs w:val="24"/>
                <w:lang w:val="ru-RU"/>
              </w:rPr>
              <w:t>в</w:t>
            </w:r>
            <w:r w:rsidRPr="00016FD7">
              <w:rPr>
                <w:rFonts w:ascii="Times New Roman" w:hAnsi="Times New Roman" w:cs="Times New Roman"/>
                <w:kern w:val="0"/>
                <w:sz w:val="24"/>
                <w:szCs w:val="24"/>
                <w:lang w:val="ru-RU"/>
              </w:rPr>
              <w:t>ные установки.</w:t>
            </w:r>
          </w:p>
        </w:tc>
      </w:tr>
      <w:tr w:rsidR="00A377E7" w:rsidRPr="00016FD7" w:rsidTr="00016FD7">
        <w:tc>
          <w:tcPr>
            <w:tcW w:w="5000" w:type="pct"/>
            <w:gridSpan w:val="2"/>
            <w:hideMark/>
          </w:tcPr>
          <w:p w:rsidR="00A377E7" w:rsidRPr="00016FD7" w:rsidRDefault="00070357" w:rsidP="00016FD7">
            <w:pPr>
              <w:pStyle w:val="ae"/>
              <w:jc w:val="center"/>
              <w:rPr>
                <w:rFonts w:ascii="Times New Roman" w:hAnsi="Times New Roman" w:cs="Times New Roman"/>
                <w:b/>
                <w:kern w:val="0"/>
                <w:sz w:val="24"/>
                <w:szCs w:val="24"/>
              </w:rPr>
            </w:pPr>
            <w:r w:rsidRPr="00016FD7">
              <w:rPr>
                <w:rFonts w:ascii="Times New Roman" w:hAnsi="Times New Roman" w:cs="Times New Roman"/>
                <w:b/>
                <w:kern w:val="0"/>
                <w:sz w:val="24"/>
                <w:szCs w:val="24"/>
              </w:rPr>
              <w:lastRenderedPageBreak/>
              <w:t>Тип № 15</w:t>
            </w:r>
            <w:r w:rsidR="00A377E7" w:rsidRPr="00016FD7">
              <w:rPr>
                <w:rFonts w:ascii="Times New Roman" w:hAnsi="Times New Roman" w:cs="Times New Roman"/>
                <w:b/>
                <w:kern w:val="0"/>
                <w:sz w:val="24"/>
                <w:szCs w:val="24"/>
                <w:lang w:val="ru-RU"/>
              </w:rPr>
              <w:t xml:space="preserve">. </w:t>
            </w:r>
            <w:r w:rsidR="00A377E7" w:rsidRPr="00016FD7">
              <w:rPr>
                <w:rFonts w:ascii="Times New Roman" w:hAnsi="Times New Roman" w:cs="Times New Roman"/>
                <w:b/>
                <w:kern w:val="0"/>
                <w:sz w:val="24"/>
                <w:szCs w:val="24"/>
              </w:rPr>
              <w:t>Э: 8-16; Н: 20-24.</w:t>
            </w:r>
          </w:p>
        </w:tc>
      </w:tr>
      <w:tr w:rsidR="00A377E7" w:rsidRPr="00016FD7" w:rsidTr="00016FD7">
        <w:tc>
          <w:tcPr>
            <w:tcW w:w="2398" w:type="pct"/>
            <w:hideMark/>
          </w:tcPr>
          <w:p w:rsidR="00A377E7" w:rsidRPr="00016FD7" w:rsidRDefault="00A377E7" w:rsidP="00016FD7">
            <w:pPr>
              <w:pStyle w:val="ae"/>
              <w:jc w:val="both"/>
              <w:rPr>
                <w:rFonts w:ascii="Times New Roman" w:hAnsi="Times New Roman" w:cs="Times New Roman"/>
                <w:kern w:val="0"/>
                <w:sz w:val="24"/>
                <w:szCs w:val="24"/>
              </w:rPr>
            </w:pPr>
            <w:r w:rsidRPr="00016FD7">
              <w:rPr>
                <w:rFonts w:ascii="Times New Roman" w:hAnsi="Times New Roman" w:cs="Times New Roman"/>
                <w:kern w:val="0"/>
                <w:sz w:val="24"/>
                <w:szCs w:val="24"/>
                <w:lang w:val="ru-RU"/>
              </w:rPr>
              <w:t xml:space="preserve">Вечно недовольный, ворчливый, склонный к придиркам. Мелочно- требовательный. К язвительности не склонен. Легко обижается по пустякам. Часто хмурый, раздражителен. Завистлив. В делах неуверенный. В отношениях - подчиненный. Перед трудностями пасует. В группе, классе держится в стороне. </w:t>
            </w:r>
            <w:r w:rsidRPr="00016FD7">
              <w:rPr>
                <w:rFonts w:ascii="Times New Roman" w:hAnsi="Times New Roman" w:cs="Times New Roman"/>
                <w:kern w:val="0"/>
                <w:sz w:val="24"/>
                <w:szCs w:val="24"/>
              </w:rPr>
              <w:t>Злопамятный. Друзей не имеет. Сверстниками командует. Голос тихий, резкий.</w:t>
            </w:r>
          </w:p>
        </w:tc>
        <w:tc>
          <w:tcPr>
            <w:tcW w:w="2602" w:type="pct"/>
            <w:hideMark/>
          </w:tcPr>
          <w:p w:rsidR="00A377E7" w:rsidRPr="00016FD7" w:rsidRDefault="00A377E7" w:rsidP="00016FD7">
            <w:pPr>
              <w:pStyle w:val="ae"/>
              <w:jc w:val="both"/>
              <w:rPr>
                <w:rFonts w:ascii="Times New Roman" w:hAnsi="Times New Roman" w:cs="Times New Roman"/>
                <w:kern w:val="0"/>
                <w:sz w:val="24"/>
                <w:szCs w:val="24"/>
              </w:rPr>
            </w:pPr>
            <w:r w:rsidRPr="00016FD7">
              <w:rPr>
                <w:rFonts w:ascii="Times New Roman" w:hAnsi="Times New Roman" w:cs="Times New Roman"/>
                <w:kern w:val="0"/>
                <w:sz w:val="24"/>
                <w:szCs w:val="24"/>
                <w:lang w:val="ru-RU"/>
              </w:rPr>
              <w:t xml:space="preserve">Желательно наладить хотя бы минимальные взаимоотношения. Это легче сделать, основываясь на мнительности данного человека. Можно интересоваться его самочувствием, успехами в доверительной беседе. В качестве какой-то общественной нагрузки, позволяющей иметь опору во взаимоотношениях, можно дать канцелярскую работу (педантические свойства позволят делать ее хорошо). Поощрять за исполнительность при всемколлективе, что позволит как-то наладить отношения со сверстниками. </w:t>
            </w:r>
            <w:r w:rsidRPr="00016FD7">
              <w:rPr>
                <w:rFonts w:ascii="Times New Roman" w:hAnsi="Times New Roman" w:cs="Times New Roman"/>
                <w:kern w:val="0"/>
                <w:sz w:val="24"/>
                <w:szCs w:val="24"/>
              </w:rPr>
              <w:t xml:space="preserve">Подростки такого типа требуют постоянного внимания и индивидуального взаимодействия.  </w:t>
            </w:r>
          </w:p>
        </w:tc>
      </w:tr>
      <w:tr w:rsidR="00A377E7" w:rsidRPr="00016FD7" w:rsidTr="00016FD7">
        <w:tc>
          <w:tcPr>
            <w:tcW w:w="5000" w:type="pct"/>
            <w:gridSpan w:val="2"/>
            <w:hideMark/>
          </w:tcPr>
          <w:p w:rsidR="00A377E7" w:rsidRPr="00016FD7" w:rsidRDefault="00A377E7" w:rsidP="00016FD7">
            <w:pPr>
              <w:pStyle w:val="ae"/>
              <w:jc w:val="center"/>
              <w:rPr>
                <w:rFonts w:ascii="Times New Roman" w:hAnsi="Times New Roman" w:cs="Times New Roman"/>
                <w:b/>
                <w:kern w:val="0"/>
                <w:sz w:val="24"/>
                <w:szCs w:val="24"/>
                <w:lang w:val="ru-RU"/>
              </w:rPr>
            </w:pPr>
            <w:r w:rsidRPr="00016FD7">
              <w:rPr>
                <w:rFonts w:ascii="Times New Roman" w:hAnsi="Times New Roman" w:cs="Times New Roman"/>
                <w:b/>
                <w:kern w:val="0"/>
                <w:sz w:val="24"/>
                <w:szCs w:val="24"/>
                <w:lang w:val="ru-RU"/>
              </w:rPr>
              <w:t>Тип № 16. Э</w:t>
            </w:r>
            <w:r w:rsidR="00070357" w:rsidRPr="00016FD7">
              <w:rPr>
                <w:rFonts w:ascii="Times New Roman" w:hAnsi="Times New Roman" w:cs="Times New Roman"/>
                <w:b/>
                <w:kern w:val="0"/>
                <w:sz w:val="24"/>
                <w:szCs w:val="24"/>
                <w:lang w:val="ru-RU"/>
              </w:rPr>
              <w:t>:</w:t>
            </w:r>
            <w:r w:rsidRPr="00016FD7">
              <w:rPr>
                <w:rFonts w:ascii="Times New Roman" w:hAnsi="Times New Roman" w:cs="Times New Roman"/>
                <w:b/>
                <w:kern w:val="0"/>
                <w:sz w:val="24"/>
                <w:szCs w:val="24"/>
                <w:lang w:val="ru-RU"/>
              </w:rPr>
              <w:t xml:space="preserve"> 4-8; Н: 20-24.</w:t>
            </w:r>
          </w:p>
        </w:tc>
      </w:tr>
      <w:tr w:rsidR="00A377E7" w:rsidRPr="00016FD7" w:rsidTr="00016FD7">
        <w:tc>
          <w:tcPr>
            <w:tcW w:w="2398" w:type="pct"/>
            <w:hideMark/>
          </w:tcPr>
          <w:p w:rsidR="00A377E7" w:rsidRPr="00016FD7" w:rsidRDefault="00A377E7" w:rsidP="00016FD7">
            <w:pPr>
              <w:pStyle w:val="ae"/>
              <w:jc w:val="both"/>
              <w:rPr>
                <w:rFonts w:ascii="Times New Roman" w:hAnsi="Times New Roman" w:cs="Times New Roman"/>
                <w:kern w:val="0"/>
                <w:sz w:val="24"/>
                <w:szCs w:val="24"/>
              </w:rPr>
            </w:pPr>
            <w:r w:rsidRPr="00016FD7">
              <w:rPr>
                <w:rFonts w:ascii="Times New Roman" w:hAnsi="Times New Roman" w:cs="Times New Roman"/>
                <w:kern w:val="0"/>
                <w:sz w:val="24"/>
                <w:szCs w:val="24"/>
                <w:lang w:val="ru-RU"/>
              </w:rPr>
              <w:t xml:space="preserve">Высокочувствительный тип, недоверчивый, затаенно-страстный, молчаливый, замкнуто-обидчивый. Самолюбивый, независимый, имеет критический ум. Пессимист. Склонен к обобщенному мышлению. </w:t>
            </w:r>
            <w:r w:rsidRPr="00016FD7">
              <w:rPr>
                <w:rFonts w:ascii="Times New Roman" w:hAnsi="Times New Roman" w:cs="Times New Roman"/>
                <w:kern w:val="0"/>
                <w:sz w:val="24"/>
                <w:szCs w:val="24"/>
              </w:rPr>
              <w:t>Часто - уверенность в себе.</w:t>
            </w:r>
          </w:p>
        </w:tc>
        <w:tc>
          <w:tcPr>
            <w:tcW w:w="2602" w:type="pct"/>
            <w:hideMark/>
          </w:tcPr>
          <w:p w:rsidR="00A377E7" w:rsidRPr="00016FD7" w:rsidRDefault="00A377E7" w:rsidP="00016FD7">
            <w:pPr>
              <w:pStyle w:val="ae"/>
              <w:jc w:val="both"/>
              <w:rPr>
                <w:rFonts w:ascii="Times New Roman" w:hAnsi="Times New Roman" w:cs="Times New Roman"/>
                <w:kern w:val="0"/>
                <w:sz w:val="24"/>
                <w:szCs w:val="24"/>
                <w:lang w:val="ru-RU"/>
              </w:rPr>
            </w:pPr>
            <w:r w:rsidRPr="00016FD7">
              <w:rPr>
                <w:rFonts w:ascii="Times New Roman" w:hAnsi="Times New Roman" w:cs="Times New Roman"/>
                <w:kern w:val="0"/>
                <w:sz w:val="24"/>
                <w:szCs w:val="24"/>
                <w:lang w:val="ru-RU"/>
              </w:rPr>
              <w:t>В подходе желательны: оберегающий режим, поощрения при одноклассниках доброжелательность, уважительность. Следует поддерживать справедливые критические суждения, но избегать развития у подростка морализирования и критиканства.</w:t>
            </w:r>
          </w:p>
        </w:tc>
      </w:tr>
      <w:tr w:rsidR="00A377E7" w:rsidRPr="00016FD7" w:rsidTr="00016FD7">
        <w:tc>
          <w:tcPr>
            <w:tcW w:w="5000" w:type="pct"/>
            <w:gridSpan w:val="2"/>
            <w:hideMark/>
          </w:tcPr>
          <w:p w:rsidR="00A377E7" w:rsidRPr="00016FD7" w:rsidRDefault="00A377E7" w:rsidP="00016FD7">
            <w:pPr>
              <w:pStyle w:val="ae"/>
              <w:jc w:val="center"/>
              <w:rPr>
                <w:rFonts w:ascii="Times New Roman" w:hAnsi="Times New Roman" w:cs="Times New Roman"/>
                <w:b/>
                <w:kern w:val="0"/>
                <w:sz w:val="24"/>
                <w:szCs w:val="24"/>
              </w:rPr>
            </w:pPr>
            <w:r w:rsidRPr="00016FD7">
              <w:rPr>
                <w:rFonts w:ascii="Times New Roman" w:hAnsi="Times New Roman" w:cs="Times New Roman"/>
                <w:b/>
                <w:kern w:val="0"/>
                <w:sz w:val="24"/>
                <w:szCs w:val="24"/>
              </w:rPr>
              <w:t>Тип № 17</w:t>
            </w:r>
            <w:r w:rsidRPr="00016FD7">
              <w:rPr>
                <w:rFonts w:ascii="Times New Roman" w:hAnsi="Times New Roman" w:cs="Times New Roman"/>
                <w:b/>
                <w:kern w:val="0"/>
                <w:sz w:val="24"/>
                <w:szCs w:val="24"/>
                <w:lang w:val="ru-RU"/>
              </w:rPr>
              <w:t xml:space="preserve">. </w:t>
            </w:r>
            <w:r w:rsidRPr="00016FD7">
              <w:rPr>
                <w:rFonts w:ascii="Times New Roman" w:hAnsi="Times New Roman" w:cs="Times New Roman"/>
                <w:b/>
                <w:kern w:val="0"/>
                <w:sz w:val="24"/>
                <w:szCs w:val="24"/>
              </w:rPr>
              <w:t>Э: 16-20; Н: 4-8.</w:t>
            </w:r>
          </w:p>
        </w:tc>
      </w:tr>
      <w:tr w:rsidR="00A377E7" w:rsidRPr="00016FD7" w:rsidTr="00016FD7">
        <w:tc>
          <w:tcPr>
            <w:tcW w:w="2398" w:type="pct"/>
            <w:hideMark/>
          </w:tcPr>
          <w:p w:rsidR="00A377E7" w:rsidRPr="00016FD7" w:rsidRDefault="00A377E7" w:rsidP="00016FD7">
            <w:pPr>
              <w:pStyle w:val="ae"/>
              <w:jc w:val="both"/>
              <w:rPr>
                <w:rFonts w:ascii="Times New Roman" w:hAnsi="Times New Roman" w:cs="Times New Roman"/>
                <w:kern w:val="0"/>
                <w:sz w:val="24"/>
                <w:szCs w:val="24"/>
                <w:lang w:val="ru-RU"/>
              </w:rPr>
            </w:pPr>
            <w:r w:rsidRPr="00016FD7">
              <w:rPr>
                <w:rFonts w:ascii="Times New Roman" w:hAnsi="Times New Roman" w:cs="Times New Roman"/>
                <w:kern w:val="0"/>
                <w:sz w:val="24"/>
                <w:szCs w:val="24"/>
                <w:lang w:val="ru-RU"/>
              </w:rPr>
              <w:t xml:space="preserve">Очень эмоционален. Восторженный, жизнерадостный, общительный, влюбчивый. В контактах - неразборчив, дружески настроен ко всем. Непостоянен, наивен, ребячлив, нежен. Пользуется симпатией окружающих. Фантазер. Не стремится к </w:t>
            </w:r>
            <w:r w:rsidR="00DD52BE" w:rsidRPr="00016FD7">
              <w:rPr>
                <w:rFonts w:ascii="Times New Roman" w:hAnsi="Times New Roman" w:cs="Times New Roman"/>
                <w:kern w:val="0"/>
                <w:sz w:val="24"/>
                <w:szCs w:val="24"/>
                <w:lang w:val="ru-RU"/>
              </w:rPr>
              <w:t>лидерству, предпочитая интимно-</w:t>
            </w:r>
            <w:r w:rsidRPr="00016FD7">
              <w:rPr>
                <w:rFonts w:ascii="Times New Roman" w:hAnsi="Times New Roman" w:cs="Times New Roman"/>
                <w:kern w:val="0"/>
                <w:sz w:val="24"/>
                <w:szCs w:val="24"/>
                <w:lang w:val="ru-RU"/>
              </w:rPr>
              <w:t xml:space="preserve">дружеские связи. </w:t>
            </w:r>
          </w:p>
        </w:tc>
        <w:tc>
          <w:tcPr>
            <w:tcW w:w="2602" w:type="pct"/>
            <w:hideMark/>
          </w:tcPr>
          <w:p w:rsidR="00A377E7" w:rsidRPr="00016FD7" w:rsidRDefault="00A377E7" w:rsidP="00016FD7">
            <w:pPr>
              <w:pStyle w:val="ae"/>
              <w:jc w:val="both"/>
              <w:rPr>
                <w:rFonts w:ascii="Times New Roman" w:hAnsi="Times New Roman" w:cs="Times New Roman"/>
                <w:kern w:val="0"/>
                <w:sz w:val="24"/>
                <w:szCs w:val="24"/>
              </w:rPr>
            </w:pPr>
            <w:r w:rsidRPr="00016FD7">
              <w:rPr>
                <w:rFonts w:ascii="Times New Roman" w:hAnsi="Times New Roman" w:cs="Times New Roman"/>
                <w:kern w:val="0"/>
                <w:sz w:val="24"/>
                <w:szCs w:val="24"/>
                <w:lang w:val="ru-RU"/>
              </w:rPr>
              <w:t xml:space="preserve">Поддерживать положительный настрой. Желательно развивать эстетические склонности, поддерживать увлечения (поощрять, интересоваться, предлагать выступить перед классом, группой). </w:t>
            </w:r>
            <w:r w:rsidRPr="00016FD7">
              <w:rPr>
                <w:rFonts w:ascii="Times New Roman" w:hAnsi="Times New Roman" w:cs="Times New Roman"/>
                <w:kern w:val="0"/>
                <w:sz w:val="24"/>
                <w:szCs w:val="24"/>
              </w:rPr>
              <w:t>Обратить внимание на выработку волевых качеств(настойчивости, уровня притязаний).</w:t>
            </w:r>
          </w:p>
        </w:tc>
      </w:tr>
      <w:tr w:rsidR="00A377E7" w:rsidRPr="00016FD7" w:rsidTr="00016FD7">
        <w:tc>
          <w:tcPr>
            <w:tcW w:w="5000" w:type="pct"/>
            <w:gridSpan w:val="2"/>
            <w:hideMark/>
          </w:tcPr>
          <w:p w:rsidR="00A377E7" w:rsidRPr="00016FD7" w:rsidRDefault="00A377E7" w:rsidP="00016FD7">
            <w:pPr>
              <w:pStyle w:val="ae"/>
              <w:jc w:val="center"/>
              <w:rPr>
                <w:rFonts w:ascii="Times New Roman" w:hAnsi="Times New Roman" w:cs="Times New Roman"/>
                <w:b/>
                <w:kern w:val="0"/>
                <w:sz w:val="24"/>
                <w:szCs w:val="24"/>
                <w:lang w:val="ru-RU"/>
              </w:rPr>
            </w:pPr>
            <w:r w:rsidRPr="00016FD7">
              <w:rPr>
                <w:rFonts w:ascii="Times New Roman" w:hAnsi="Times New Roman" w:cs="Times New Roman"/>
                <w:b/>
                <w:kern w:val="0"/>
                <w:sz w:val="24"/>
                <w:szCs w:val="24"/>
                <w:lang w:val="ru-RU"/>
              </w:rPr>
              <w:t>Тип №</w:t>
            </w:r>
            <w:r w:rsidR="00070357" w:rsidRPr="00016FD7">
              <w:rPr>
                <w:rFonts w:ascii="Times New Roman" w:hAnsi="Times New Roman" w:cs="Times New Roman"/>
                <w:b/>
                <w:kern w:val="0"/>
                <w:sz w:val="24"/>
                <w:szCs w:val="24"/>
                <w:lang w:val="ru-RU"/>
              </w:rPr>
              <w:t xml:space="preserve"> </w:t>
            </w:r>
            <w:r w:rsidRPr="00016FD7">
              <w:rPr>
                <w:rFonts w:ascii="Times New Roman" w:hAnsi="Times New Roman" w:cs="Times New Roman"/>
                <w:b/>
                <w:kern w:val="0"/>
                <w:sz w:val="24"/>
                <w:szCs w:val="24"/>
                <w:lang w:val="ru-RU"/>
              </w:rPr>
              <w:t>18. Э: 4-8; Н: 16-20.</w:t>
            </w:r>
          </w:p>
        </w:tc>
      </w:tr>
      <w:tr w:rsidR="00A377E7" w:rsidRPr="00016FD7" w:rsidTr="00016FD7">
        <w:tc>
          <w:tcPr>
            <w:tcW w:w="2398" w:type="pct"/>
            <w:hideMark/>
          </w:tcPr>
          <w:p w:rsidR="00A377E7" w:rsidRPr="00016FD7" w:rsidRDefault="00A377E7" w:rsidP="00016FD7">
            <w:pPr>
              <w:pStyle w:val="ae"/>
              <w:jc w:val="both"/>
              <w:rPr>
                <w:rFonts w:ascii="Times New Roman" w:hAnsi="Times New Roman" w:cs="Times New Roman"/>
                <w:kern w:val="0"/>
                <w:sz w:val="24"/>
                <w:szCs w:val="24"/>
              </w:rPr>
            </w:pPr>
            <w:r w:rsidRPr="00016FD7">
              <w:rPr>
                <w:rFonts w:ascii="Times New Roman" w:hAnsi="Times New Roman" w:cs="Times New Roman"/>
                <w:kern w:val="0"/>
                <w:sz w:val="24"/>
                <w:szCs w:val="24"/>
                <w:lang w:val="ru-RU"/>
              </w:rPr>
              <w:t xml:space="preserve">Эмпатичный. Очень жалостливый, склонный поддерживать слабых, предпочитает интимно-дружеские контакты. Настроение чаще спокойно-пониженное. Скромный. Застенчивый. Не уверен в себе. </w:t>
            </w:r>
            <w:r w:rsidRPr="00016FD7">
              <w:rPr>
                <w:rFonts w:ascii="Times New Roman" w:hAnsi="Times New Roman" w:cs="Times New Roman"/>
                <w:kern w:val="0"/>
                <w:sz w:val="24"/>
                <w:szCs w:val="24"/>
              </w:rPr>
              <w:t>Созерцатель. Легко становится настороженным и подозрительным в неблагоприятных условиях.</w:t>
            </w:r>
          </w:p>
        </w:tc>
        <w:tc>
          <w:tcPr>
            <w:tcW w:w="2602" w:type="pct"/>
            <w:hideMark/>
          </w:tcPr>
          <w:p w:rsidR="00A377E7" w:rsidRPr="00016FD7" w:rsidRDefault="00A377E7" w:rsidP="00016FD7">
            <w:pPr>
              <w:pStyle w:val="ae"/>
              <w:jc w:val="both"/>
              <w:rPr>
                <w:rFonts w:ascii="Times New Roman" w:hAnsi="Times New Roman" w:cs="Times New Roman"/>
                <w:kern w:val="0"/>
                <w:sz w:val="24"/>
                <w:szCs w:val="24"/>
              </w:rPr>
            </w:pPr>
            <w:r w:rsidRPr="00016FD7">
              <w:rPr>
                <w:rFonts w:ascii="Times New Roman" w:hAnsi="Times New Roman" w:cs="Times New Roman"/>
                <w:kern w:val="0"/>
                <w:sz w:val="24"/>
                <w:szCs w:val="24"/>
                <w:lang w:val="ru-RU"/>
              </w:rPr>
              <w:t xml:space="preserve">Рекомендуется наладить щадяще-разви-вающий режим. Контролировать исподволь, относиться спокойно-доброжелательно. Помогать в трудных ситуациях, какими в данном случае являются достижение цели, формирование активной позиции, налаживание контактов (со сверстниками и взрослыми). </w:t>
            </w:r>
            <w:r w:rsidRPr="00016FD7">
              <w:rPr>
                <w:rFonts w:ascii="Times New Roman" w:hAnsi="Times New Roman" w:cs="Times New Roman"/>
                <w:kern w:val="0"/>
                <w:sz w:val="24"/>
                <w:szCs w:val="24"/>
              </w:rPr>
              <w:t>Исключить публичное обсуждение, если возможны негативные оценки.</w:t>
            </w:r>
          </w:p>
        </w:tc>
      </w:tr>
      <w:tr w:rsidR="00A377E7" w:rsidRPr="00016FD7" w:rsidTr="00016FD7">
        <w:tc>
          <w:tcPr>
            <w:tcW w:w="5000" w:type="pct"/>
            <w:gridSpan w:val="2"/>
            <w:hideMark/>
          </w:tcPr>
          <w:p w:rsidR="00A377E7" w:rsidRPr="00016FD7" w:rsidRDefault="00A377E7" w:rsidP="00016FD7">
            <w:pPr>
              <w:pStyle w:val="ae"/>
              <w:jc w:val="center"/>
              <w:rPr>
                <w:rFonts w:ascii="Times New Roman" w:hAnsi="Times New Roman" w:cs="Times New Roman"/>
                <w:b/>
                <w:kern w:val="0"/>
                <w:sz w:val="24"/>
                <w:szCs w:val="24"/>
                <w:lang w:val="ru-RU"/>
              </w:rPr>
            </w:pPr>
            <w:r w:rsidRPr="00016FD7">
              <w:rPr>
                <w:rFonts w:ascii="Times New Roman" w:hAnsi="Times New Roman" w:cs="Times New Roman"/>
                <w:b/>
                <w:kern w:val="0"/>
                <w:sz w:val="24"/>
                <w:szCs w:val="24"/>
                <w:lang w:val="ru-RU"/>
              </w:rPr>
              <w:t>Тип №</w:t>
            </w:r>
            <w:r w:rsidR="00070357" w:rsidRPr="00016FD7">
              <w:rPr>
                <w:rFonts w:ascii="Times New Roman" w:hAnsi="Times New Roman" w:cs="Times New Roman"/>
                <w:b/>
                <w:kern w:val="0"/>
                <w:sz w:val="24"/>
                <w:szCs w:val="24"/>
                <w:lang w:val="ru-RU"/>
              </w:rPr>
              <w:t xml:space="preserve"> </w:t>
            </w:r>
            <w:r w:rsidRPr="00016FD7">
              <w:rPr>
                <w:rFonts w:ascii="Times New Roman" w:hAnsi="Times New Roman" w:cs="Times New Roman"/>
                <w:b/>
                <w:kern w:val="0"/>
                <w:sz w:val="24"/>
                <w:szCs w:val="24"/>
                <w:lang w:val="ru-RU"/>
              </w:rPr>
              <w:t>19. Э: 4-8; Н: 4-8.</w:t>
            </w:r>
          </w:p>
        </w:tc>
      </w:tr>
      <w:tr w:rsidR="00A377E7" w:rsidRPr="00016FD7" w:rsidTr="00016FD7">
        <w:tc>
          <w:tcPr>
            <w:tcW w:w="2398" w:type="pct"/>
            <w:hideMark/>
          </w:tcPr>
          <w:p w:rsidR="00A377E7" w:rsidRPr="00016FD7" w:rsidRDefault="00A377E7" w:rsidP="00016FD7">
            <w:pPr>
              <w:pStyle w:val="ae"/>
              <w:jc w:val="both"/>
              <w:rPr>
                <w:rFonts w:ascii="Times New Roman" w:hAnsi="Times New Roman" w:cs="Times New Roman"/>
                <w:kern w:val="0"/>
                <w:sz w:val="24"/>
                <w:szCs w:val="24"/>
              </w:rPr>
            </w:pPr>
            <w:r w:rsidRPr="00016FD7">
              <w:rPr>
                <w:rFonts w:ascii="Times New Roman" w:hAnsi="Times New Roman" w:cs="Times New Roman"/>
                <w:kern w:val="0"/>
                <w:sz w:val="24"/>
                <w:szCs w:val="24"/>
                <w:lang w:val="ru-RU"/>
              </w:rPr>
              <w:t>Спокойный тип. Молчаливый, рассу</w:t>
            </w:r>
            <w:r w:rsidRPr="00016FD7">
              <w:rPr>
                <w:rFonts w:ascii="Times New Roman" w:hAnsi="Times New Roman" w:cs="Times New Roman"/>
                <w:kern w:val="0"/>
                <w:sz w:val="24"/>
                <w:szCs w:val="24"/>
                <w:lang w:val="ru-RU"/>
              </w:rPr>
              <w:br/>
            </w:r>
            <w:r w:rsidRPr="00016FD7">
              <w:rPr>
                <w:rFonts w:ascii="Times New Roman" w:hAnsi="Times New Roman" w:cs="Times New Roman"/>
                <w:kern w:val="0"/>
                <w:sz w:val="24"/>
                <w:szCs w:val="24"/>
                <w:lang w:val="ru-RU"/>
              </w:rPr>
              <w:lastRenderedPageBreak/>
              <w:t>дительный. Замедленно-деятельный,</w:t>
            </w:r>
            <w:r w:rsidRPr="00016FD7">
              <w:rPr>
                <w:rFonts w:ascii="Times New Roman" w:hAnsi="Times New Roman" w:cs="Times New Roman"/>
                <w:kern w:val="0"/>
                <w:sz w:val="24"/>
                <w:szCs w:val="24"/>
                <w:lang w:val="ru-RU"/>
              </w:rPr>
              <w:br/>
              <w:t xml:space="preserve">очень последовательный, самостоятельный, независимый, кропотливый. </w:t>
            </w:r>
            <w:r w:rsidRPr="00016FD7">
              <w:rPr>
                <w:rFonts w:ascii="Times New Roman" w:hAnsi="Times New Roman" w:cs="Times New Roman"/>
                <w:kern w:val="0"/>
                <w:sz w:val="24"/>
                <w:szCs w:val="24"/>
              </w:rPr>
              <w:t>Беспристрастный, скромный, низко эмоциональный. Иногда отвлечен от реальности.</w:t>
            </w:r>
          </w:p>
        </w:tc>
        <w:tc>
          <w:tcPr>
            <w:tcW w:w="2602" w:type="pct"/>
            <w:hideMark/>
          </w:tcPr>
          <w:p w:rsidR="00A377E7" w:rsidRPr="00016FD7" w:rsidRDefault="00A377E7" w:rsidP="00016FD7">
            <w:pPr>
              <w:pStyle w:val="ae"/>
              <w:jc w:val="both"/>
              <w:rPr>
                <w:rFonts w:ascii="Times New Roman" w:hAnsi="Times New Roman" w:cs="Times New Roman"/>
                <w:kern w:val="0"/>
                <w:sz w:val="24"/>
                <w:szCs w:val="24"/>
                <w:lang w:val="ru-RU"/>
              </w:rPr>
            </w:pPr>
            <w:r w:rsidRPr="00016FD7">
              <w:rPr>
                <w:rFonts w:ascii="Times New Roman" w:hAnsi="Times New Roman" w:cs="Times New Roman"/>
                <w:kern w:val="0"/>
                <w:sz w:val="24"/>
                <w:szCs w:val="24"/>
                <w:lang w:val="ru-RU"/>
              </w:rPr>
              <w:lastRenderedPageBreak/>
              <w:t xml:space="preserve">У подростков данного типа надо </w:t>
            </w:r>
            <w:r w:rsidRPr="00016FD7">
              <w:rPr>
                <w:rFonts w:ascii="Times New Roman" w:hAnsi="Times New Roman" w:cs="Times New Roman"/>
                <w:kern w:val="0"/>
                <w:sz w:val="24"/>
                <w:szCs w:val="24"/>
                <w:lang w:val="ru-RU"/>
              </w:rPr>
              <w:lastRenderedPageBreak/>
              <w:t>постараться повысить самооценку, развить систему притязаний, раскрыть склонности и способности подростка. Заинтересовать чем-то можно, дав какую-то работу с высокой личной ответственностью (по типу деятельность должна быть больше связана с бумагами, чем с людьми). Подростки такого типа нуждаются в советах по разным вопросам, но выраженных в деликатной форме.</w:t>
            </w:r>
          </w:p>
        </w:tc>
      </w:tr>
      <w:tr w:rsidR="00A377E7" w:rsidRPr="00016FD7" w:rsidTr="00016FD7">
        <w:tc>
          <w:tcPr>
            <w:tcW w:w="5000" w:type="pct"/>
            <w:gridSpan w:val="2"/>
            <w:hideMark/>
          </w:tcPr>
          <w:p w:rsidR="00A377E7" w:rsidRPr="00016FD7" w:rsidRDefault="00A377E7" w:rsidP="00016FD7">
            <w:pPr>
              <w:pStyle w:val="ae"/>
              <w:jc w:val="center"/>
              <w:rPr>
                <w:rFonts w:ascii="Times New Roman" w:hAnsi="Times New Roman" w:cs="Times New Roman"/>
                <w:b/>
                <w:kern w:val="0"/>
                <w:sz w:val="24"/>
                <w:szCs w:val="24"/>
                <w:lang w:val="ru-RU"/>
              </w:rPr>
            </w:pPr>
            <w:r w:rsidRPr="00016FD7">
              <w:rPr>
                <w:rFonts w:ascii="Times New Roman" w:hAnsi="Times New Roman" w:cs="Times New Roman"/>
                <w:b/>
                <w:kern w:val="0"/>
                <w:sz w:val="24"/>
                <w:szCs w:val="24"/>
              </w:rPr>
              <w:lastRenderedPageBreak/>
              <w:t>Тип № 20</w:t>
            </w:r>
            <w:r w:rsidRPr="00016FD7">
              <w:rPr>
                <w:rFonts w:ascii="Times New Roman" w:hAnsi="Times New Roman" w:cs="Times New Roman"/>
                <w:b/>
                <w:kern w:val="0"/>
                <w:sz w:val="24"/>
                <w:szCs w:val="24"/>
                <w:lang w:val="ru-RU"/>
              </w:rPr>
              <w:t xml:space="preserve">. </w:t>
            </w:r>
            <w:r w:rsidRPr="00016FD7">
              <w:rPr>
                <w:rFonts w:ascii="Times New Roman" w:hAnsi="Times New Roman" w:cs="Times New Roman"/>
                <w:b/>
                <w:kern w:val="0"/>
                <w:sz w:val="24"/>
                <w:szCs w:val="24"/>
              </w:rPr>
              <w:t>Э: 16-20; Н: 16-20</w:t>
            </w:r>
            <w:r w:rsidR="00070357" w:rsidRPr="00016FD7">
              <w:rPr>
                <w:rFonts w:ascii="Times New Roman" w:hAnsi="Times New Roman" w:cs="Times New Roman"/>
                <w:b/>
                <w:kern w:val="0"/>
                <w:sz w:val="24"/>
                <w:szCs w:val="24"/>
                <w:lang w:val="ru-RU"/>
              </w:rPr>
              <w:t>.</w:t>
            </w:r>
          </w:p>
        </w:tc>
      </w:tr>
      <w:tr w:rsidR="00A377E7" w:rsidRPr="00016FD7" w:rsidTr="00016FD7">
        <w:tc>
          <w:tcPr>
            <w:tcW w:w="2398" w:type="pct"/>
            <w:hideMark/>
          </w:tcPr>
          <w:p w:rsidR="00A377E7" w:rsidRPr="00016FD7" w:rsidRDefault="00A377E7" w:rsidP="00016FD7">
            <w:pPr>
              <w:pStyle w:val="ae"/>
              <w:jc w:val="both"/>
              <w:rPr>
                <w:rFonts w:ascii="Times New Roman" w:hAnsi="Times New Roman" w:cs="Times New Roman"/>
                <w:kern w:val="0"/>
                <w:sz w:val="24"/>
                <w:szCs w:val="24"/>
              </w:rPr>
            </w:pPr>
            <w:r w:rsidRPr="00016FD7">
              <w:rPr>
                <w:rFonts w:ascii="Times New Roman" w:hAnsi="Times New Roman" w:cs="Times New Roman"/>
                <w:kern w:val="0"/>
                <w:sz w:val="24"/>
                <w:szCs w:val="24"/>
                <w:lang w:val="ru-RU"/>
              </w:rPr>
              <w:t xml:space="preserve">Очень демонстративен, не умеет сопереживать. Эмоционально беден. Любит противопоставлять себя коллективу. Очень напорист в достижении значимых для себя ценностей. Престижен. Часто фальшив. </w:t>
            </w:r>
            <w:r w:rsidRPr="00016FD7">
              <w:rPr>
                <w:rFonts w:ascii="Times New Roman" w:hAnsi="Times New Roman" w:cs="Times New Roman"/>
                <w:kern w:val="0"/>
                <w:sz w:val="24"/>
                <w:szCs w:val="24"/>
              </w:rPr>
              <w:t>Практичен.</w:t>
            </w:r>
          </w:p>
        </w:tc>
        <w:tc>
          <w:tcPr>
            <w:tcW w:w="2602" w:type="pct"/>
            <w:hideMark/>
          </w:tcPr>
          <w:p w:rsidR="00A377E7" w:rsidRPr="00016FD7" w:rsidRDefault="00A377E7" w:rsidP="00016FD7">
            <w:pPr>
              <w:pStyle w:val="ae"/>
              <w:jc w:val="both"/>
              <w:rPr>
                <w:rFonts w:ascii="Times New Roman" w:hAnsi="Times New Roman" w:cs="Times New Roman"/>
                <w:kern w:val="0"/>
                <w:sz w:val="24"/>
                <w:szCs w:val="24"/>
                <w:lang w:val="ru-RU"/>
              </w:rPr>
            </w:pPr>
            <w:r w:rsidRPr="00016FD7">
              <w:rPr>
                <w:rFonts w:ascii="Times New Roman" w:hAnsi="Times New Roman" w:cs="Times New Roman"/>
                <w:kern w:val="0"/>
                <w:sz w:val="24"/>
                <w:szCs w:val="24"/>
                <w:lang w:val="ru-RU"/>
              </w:rPr>
              <w:t>Режим взаимодействия мягкий, терпимый, чтобы не обострять негативные качества. Вовлечь в спортивные или технические занятия, чтобы подростки могли перевести энергетику в позитивное русло, а потребность в борьбе за первенство в приемлемую форму. Желательно эстетическое воспитание. Вовлека</w:t>
            </w:r>
            <w:r w:rsidR="00DD52BE" w:rsidRPr="00016FD7">
              <w:rPr>
                <w:rFonts w:ascii="Times New Roman" w:hAnsi="Times New Roman" w:cs="Times New Roman"/>
                <w:kern w:val="0"/>
                <w:sz w:val="24"/>
                <w:szCs w:val="24"/>
                <w:lang w:val="ru-RU"/>
              </w:rPr>
              <w:t>ть в позитивные социальные груп</w:t>
            </w:r>
            <w:r w:rsidRPr="00016FD7">
              <w:rPr>
                <w:rFonts w:ascii="Times New Roman" w:hAnsi="Times New Roman" w:cs="Times New Roman"/>
                <w:kern w:val="0"/>
                <w:sz w:val="24"/>
                <w:szCs w:val="24"/>
                <w:lang w:val="ru-RU"/>
              </w:rPr>
              <w:t>пы с сильным влиятельным лидером.</w:t>
            </w:r>
          </w:p>
        </w:tc>
      </w:tr>
      <w:tr w:rsidR="00A377E7" w:rsidRPr="00016FD7" w:rsidTr="00016FD7">
        <w:tc>
          <w:tcPr>
            <w:tcW w:w="5000" w:type="pct"/>
            <w:gridSpan w:val="2"/>
            <w:hideMark/>
          </w:tcPr>
          <w:p w:rsidR="00A377E7" w:rsidRPr="00016FD7" w:rsidRDefault="00A377E7" w:rsidP="00016FD7">
            <w:pPr>
              <w:pStyle w:val="ae"/>
              <w:jc w:val="center"/>
              <w:rPr>
                <w:rFonts w:ascii="Times New Roman" w:hAnsi="Times New Roman" w:cs="Times New Roman"/>
                <w:b/>
                <w:kern w:val="0"/>
                <w:sz w:val="24"/>
                <w:szCs w:val="24"/>
                <w:lang w:val="ru-RU"/>
              </w:rPr>
            </w:pPr>
            <w:r w:rsidRPr="00016FD7">
              <w:rPr>
                <w:rFonts w:ascii="Times New Roman" w:hAnsi="Times New Roman" w:cs="Times New Roman"/>
                <w:b/>
                <w:kern w:val="0"/>
                <w:sz w:val="24"/>
                <w:szCs w:val="24"/>
              </w:rPr>
              <w:t>Тип №</w:t>
            </w:r>
            <w:r w:rsidR="00070357" w:rsidRPr="00016FD7">
              <w:rPr>
                <w:rFonts w:ascii="Times New Roman" w:hAnsi="Times New Roman" w:cs="Times New Roman"/>
                <w:b/>
                <w:kern w:val="0"/>
                <w:sz w:val="24"/>
                <w:szCs w:val="24"/>
                <w:lang w:val="ru-RU"/>
              </w:rPr>
              <w:t xml:space="preserve"> </w:t>
            </w:r>
            <w:r w:rsidRPr="00016FD7">
              <w:rPr>
                <w:rFonts w:ascii="Times New Roman" w:hAnsi="Times New Roman" w:cs="Times New Roman"/>
                <w:b/>
                <w:kern w:val="0"/>
                <w:sz w:val="24"/>
                <w:szCs w:val="24"/>
              </w:rPr>
              <w:t>21</w:t>
            </w:r>
            <w:r w:rsidRPr="00016FD7">
              <w:rPr>
                <w:rFonts w:ascii="Times New Roman" w:hAnsi="Times New Roman" w:cs="Times New Roman"/>
                <w:b/>
                <w:kern w:val="0"/>
                <w:sz w:val="24"/>
                <w:szCs w:val="24"/>
                <w:lang w:val="ru-RU"/>
              </w:rPr>
              <w:t xml:space="preserve">. </w:t>
            </w:r>
            <w:r w:rsidRPr="00016FD7">
              <w:rPr>
                <w:rFonts w:ascii="Times New Roman" w:hAnsi="Times New Roman" w:cs="Times New Roman"/>
                <w:b/>
                <w:kern w:val="0"/>
                <w:sz w:val="24"/>
                <w:szCs w:val="24"/>
              </w:rPr>
              <w:t>Э:</w:t>
            </w:r>
            <w:r w:rsidR="00070357" w:rsidRPr="00016FD7">
              <w:rPr>
                <w:rFonts w:ascii="Times New Roman" w:hAnsi="Times New Roman" w:cs="Times New Roman"/>
                <w:b/>
                <w:kern w:val="0"/>
                <w:sz w:val="24"/>
                <w:szCs w:val="24"/>
                <w:lang w:val="ru-RU"/>
              </w:rPr>
              <w:t xml:space="preserve"> </w:t>
            </w:r>
            <w:r w:rsidRPr="00016FD7">
              <w:rPr>
                <w:rFonts w:ascii="Times New Roman" w:hAnsi="Times New Roman" w:cs="Times New Roman"/>
                <w:b/>
                <w:kern w:val="0"/>
                <w:sz w:val="24"/>
                <w:szCs w:val="24"/>
              </w:rPr>
              <w:t>12-16; Н: 8-12</w:t>
            </w:r>
            <w:r w:rsidR="00070357" w:rsidRPr="00016FD7">
              <w:rPr>
                <w:rFonts w:ascii="Times New Roman" w:hAnsi="Times New Roman" w:cs="Times New Roman"/>
                <w:b/>
                <w:kern w:val="0"/>
                <w:sz w:val="24"/>
                <w:szCs w:val="24"/>
                <w:lang w:val="ru-RU"/>
              </w:rPr>
              <w:t>.</w:t>
            </w:r>
          </w:p>
        </w:tc>
      </w:tr>
      <w:tr w:rsidR="00A377E7" w:rsidRPr="00016FD7" w:rsidTr="00016FD7">
        <w:tc>
          <w:tcPr>
            <w:tcW w:w="2398" w:type="pct"/>
            <w:hideMark/>
          </w:tcPr>
          <w:p w:rsidR="00A377E7" w:rsidRPr="00016FD7" w:rsidRDefault="00A377E7" w:rsidP="00016FD7">
            <w:pPr>
              <w:pStyle w:val="ae"/>
              <w:jc w:val="both"/>
              <w:rPr>
                <w:rFonts w:ascii="Times New Roman" w:hAnsi="Times New Roman" w:cs="Times New Roman"/>
                <w:kern w:val="0"/>
                <w:sz w:val="24"/>
                <w:szCs w:val="24"/>
                <w:lang w:val="ru-RU"/>
              </w:rPr>
            </w:pPr>
            <w:r w:rsidRPr="00016FD7">
              <w:rPr>
                <w:rFonts w:ascii="Times New Roman" w:hAnsi="Times New Roman" w:cs="Times New Roman"/>
                <w:kern w:val="0"/>
                <w:sz w:val="24"/>
                <w:szCs w:val="24"/>
                <w:lang w:val="ru-RU"/>
              </w:rPr>
              <w:t>Очень энергичен, жизнерадостен. «Любимец публики». Считается, что подростки такого типа счастливцы. Действительно, они часто очень одаренны, легко учатся, артистичны,</w:t>
            </w:r>
            <w:r w:rsidRPr="00016FD7">
              <w:rPr>
                <w:rFonts w:ascii="Times New Roman" w:hAnsi="Times New Roman" w:cs="Times New Roman"/>
                <w:kern w:val="0"/>
                <w:sz w:val="24"/>
                <w:szCs w:val="24"/>
                <w:lang w:val="ru-RU"/>
              </w:rPr>
              <w:br/>
              <w:t>малоутомляемы. Однако наличие этих качеств часто имеет негативные результаты. Подростки (и молодые люди) с детства привыкают, что им все доступно. В результате чего не учатся серьезно работать над достижением цели. Легко все бросают, часто прерывают дружбу. Поверхностны. Имеют довольно низкий социальный инте</w:t>
            </w:r>
            <w:r w:rsidRPr="00016FD7">
              <w:rPr>
                <w:rFonts w:ascii="Times New Roman" w:hAnsi="Times New Roman" w:cs="Times New Roman"/>
                <w:kern w:val="0"/>
                <w:sz w:val="24"/>
                <w:szCs w:val="24"/>
                <w:lang w:val="ru-RU"/>
              </w:rPr>
              <w:t>л</w:t>
            </w:r>
            <w:r w:rsidRPr="00016FD7">
              <w:rPr>
                <w:rFonts w:ascii="Times New Roman" w:hAnsi="Times New Roman" w:cs="Times New Roman"/>
                <w:kern w:val="0"/>
                <w:sz w:val="24"/>
                <w:szCs w:val="24"/>
                <w:lang w:val="ru-RU"/>
              </w:rPr>
              <w:t>лект.</w:t>
            </w:r>
          </w:p>
        </w:tc>
        <w:tc>
          <w:tcPr>
            <w:tcW w:w="2602" w:type="pct"/>
            <w:hideMark/>
          </w:tcPr>
          <w:p w:rsidR="00A377E7" w:rsidRPr="00016FD7" w:rsidRDefault="00A377E7" w:rsidP="00016FD7">
            <w:pPr>
              <w:pStyle w:val="ae"/>
              <w:jc w:val="both"/>
              <w:rPr>
                <w:rFonts w:ascii="Times New Roman" w:hAnsi="Times New Roman" w:cs="Times New Roman"/>
                <w:kern w:val="0"/>
                <w:sz w:val="24"/>
                <w:szCs w:val="24"/>
                <w:lang w:val="ru-RU"/>
              </w:rPr>
            </w:pPr>
            <w:r w:rsidRPr="00016FD7">
              <w:rPr>
                <w:rFonts w:ascii="Times New Roman" w:hAnsi="Times New Roman" w:cs="Times New Roman"/>
                <w:kern w:val="0"/>
                <w:sz w:val="24"/>
                <w:szCs w:val="24"/>
                <w:lang w:val="ru-RU"/>
              </w:rPr>
              <w:t>Требуют доброжелательно-строгого отношения. В коллективе не стоит выбирать на лидерские должности (лучше часто предлагать разовые поручения организаторского типа). Строго требовать выполнения поручения. Желательно вместе с подростком найти какую-то значимую цель (например овладеть иностранным языком), разбить на периоды срок исполнения, расписать по времени задачи и контролировать выполнение. Это, с одной стороны, поможет добиться поставленной цели, с другой стороны -приучит к упорядоченной работе.</w:t>
            </w:r>
          </w:p>
        </w:tc>
      </w:tr>
      <w:tr w:rsidR="00A377E7" w:rsidRPr="00016FD7" w:rsidTr="00016FD7">
        <w:tc>
          <w:tcPr>
            <w:tcW w:w="5000" w:type="pct"/>
            <w:gridSpan w:val="2"/>
            <w:hideMark/>
          </w:tcPr>
          <w:p w:rsidR="00A377E7" w:rsidRPr="00016FD7" w:rsidRDefault="00A377E7" w:rsidP="00016FD7">
            <w:pPr>
              <w:pStyle w:val="ae"/>
              <w:jc w:val="center"/>
              <w:rPr>
                <w:rFonts w:ascii="Times New Roman" w:hAnsi="Times New Roman" w:cs="Times New Roman"/>
                <w:b/>
                <w:kern w:val="0"/>
                <w:sz w:val="24"/>
                <w:szCs w:val="24"/>
              </w:rPr>
            </w:pPr>
            <w:r w:rsidRPr="00016FD7">
              <w:rPr>
                <w:rFonts w:ascii="Times New Roman" w:hAnsi="Times New Roman" w:cs="Times New Roman"/>
                <w:b/>
                <w:kern w:val="0"/>
                <w:sz w:val="24"/>
                <w:szCs w:val="24"/>
              </w:rPr>
              <w:t>Тип № 22</w:t>
            </w:r>
            <w:r w:rsidRPr="00016FD7">
              <w:rPr>
                <w:rFonts w:ascii="Times New Roman" w:hAnsi="Times New Roman" w:cs="Times New Roman"/>
                <w:b/>
                <w:kern w:val="0"/>
                <w:sz w:val="24"/>
                <w:szCs w:val="24"/>
                <w:lang w:val="ru-RU"/>
              </w:rPr>
              <w:t xml:space="preserve">. </w:t>
            </w:r>
            <w:r w:rsidRPr="00016FD7">
              <w:rPr>
                <w:rFonts w:ascii="Times New Roman" w:hAnsi="Times New Roman" w:cs="Times New Roman"/>
                <w:b/>
                <w:kern w:val="0"/>
                <w:sz w:val="24"/>
                <w:szCs w:val="24"/>
              </w:rPr>
              <w:t>Э: 8-12; Н: 8-12.</w:t>
            </w:r>
          </w:p>
        </w:tc>
      </w:tr>
      <w:tr w:rsidR="00A377E7" w:rsidRPr="00016FD7" w:rsidTr="00016FD7">
        <w:tc>
          <w:tcPr>
            <w:tcW w:w="2398" w:type="pct"/>
            <w:hideMark/>
          </w:tcPr>
          <w:p w:rsidR="00A377E7" w:rsidRPr="00016FD7" w:rsidRDefault="00A377E7" w:rsidP="00016FD7">
            <w:pPr>
              <w:pStyle w:val="ae"/>
              <w:jc w:val="both"/>
              <w:rPr>
                <w:rFonts w:ascii="Times New Roman" w:hAnsi="Times New Roman" w:cs="Times New Roman"/>
                <w:kern w:val="0"/>
                <w:sz w:val="24"/>
                <w:szCs w:val="24"/>
              </w:rPr>
            </w:pPr>
            <w:r w:rsidRPr="00016FD7">
              <w:rPr>
                <w:rFonts w:ascii="Times New Roman" w:hAnsi="Times New Roman" w:cs="Times New Roman"/>
                <w:kern w:val="0"/>
                <w:sz w:val="24"/>
                <w:szCs w:val="24"/>
                <w:lang w:val="ru-RU"/>
              </w:rPr>
              <w:t>Очень пассивно-безразличный. Уверен в себе. В отношении к окружающим жестко-требователен. Злопамятен. Частопроявляет пассивное упрямство. Очень педантичен, мелочен. Рассудителен, хладнокровен. К чужому мнению относится безразлично. Ригиден, предпочитает привычные дела и монотонность быта. Интонации речи маловыраз</w:t>
            </w:r>
            <w:r w:rsidRPr="00016FD7">
              <w:rPr>
                <w:rFonts w:ascii="Times New Roman" w:hAnsi="Times New Roman" w:cs="Times New Roman"/>
                <w:kern w:val="0"/>
                <w:sz w:val="24"/>
                <w:szCs w:val="24"/>
                <w:lang w:val="ru-RU"/>
              </w:rPr>
              <w:t>и</w:t>
            </w:r>
            <w:r w:rsidRPr="00016FD7">
              <w:rPr>
                <w:rFonts w:ascii="Times New Roman" w:hAnsi="Times New Roman" w:cs="Times New Roman"/>
                <w:kern w:val="0"/>
                <w:sz w:val="24"/>
                <w:szCs w:val="24"/>
                <w:lang w:val="ru-RU"/>
              </w:rPr>
              <w:t xml:space="preserve">тельные. </w:t>
            </w:r>
            <w:r w:rsidRPr="00016FD7">
              <w:rPr>
                <w:rFonts w:ascii="Times New Roman" w:hAnsi="Times New Roman" w:cs="Times New Roman"/>
                <w:kern w:val="0"/>
                <w:sz w:val="24"/>
                <w:szCs w:val="24"/>
              </w:rPr>
              <w:t>Малоэстетичен.</w:t>
            </w:r>
          </w:p>
        </w:tc>
        <w:tc>
          <w:tcPr>
            <w:tcW w:w="2602" w:type="pct"/>
            <w:hideMark/>
          </w:tcPr>
          <w:p w:rsidR="00A377E7" w:rsidRPr="00016FD7" w:rsidRDefault="00A377E7" w:rsidP="00016FD7">
            <w:pPr>
              <w:pStyle w:val="ae"/>
              <w:jc w:val="both"/>
              <w:rPr>
                <w:rFonts w:ascii="Times New Roman" w:hAnsi="Times New Roman" w:cs="Times New Roman"/>
                <w:kern w:val="0"/>
                <w:sz w:val="24"/>
                <w:szCs w:val="24"/>
                <w:lang w:val="ru-RU"/>
              </w:rPr>
            </w:pPr>
            <w:r w:rsidRPr="00016FD7">
              <w:rPr>
                <w:rFonts w:ascii="Times New Roman" w:hAnsi="Times New Roman" w:cs="Times New Roman"/>
                <w:kern w:val="0"/>
                <w:sz w:val="24"/>
                <w:szCs w:val="24"/>
                <w:lang w:val="ru-RU"/>
              </w:rPr>
              <w:t>Создать у подростка ощущение, что он интересен воспитателю (тренеру и т. д.). Следует интересоваться мелочами быта, самочувствия. Среди общественных поручений желательно выбрать что-то, требующее аккуратного исполнения (ведение журнала или табеля, учет чего-то и т. п.). Хвалить за исполнительность. Помо гать в выборе занятий (желательно индивидуальные, а не групповые виды спорта или художественной самодеятельности).</w:t>
            </w:r>
          </w:p>
        </w:tc>
      </w:tr>
      <w:tr w:rsidR="00A377E7" w:rsidRPr="00016FD7" w:rsidTr="00016FD7">
        <w:tc>
          <w:tcPr>
            <w:tcW w:w="5000" w:type="pct"/>
            <w:gridSpan w:val="2"/>
            <w:hideMark/>
          </w:tcPr>
          <w:p w:rsidR="00A377E7" w:rsidRPr="00016FD7" w:rsidRDefault="00A377E7" w:rsidP="00016FD7">
            <w:pPr>
              <w:pStyle w:val="ae"/>
              <w:jc w:val="center"/>
              <w:rPr>
                <w:rFonts w:ascii="Times New Roman" w:hAnsi="Times New Roman" w:cs="Times New Roman"/>
                <w:b/>
                <w:kern w:val="0"/>
                <w:sz w:val="24"/>
                <w:szCs w:val="24"/>
              </w:rPr>
            </w:pPr>
            <w:r w:rsidRPr="00016FD7">
              <w:rPr>
                <w:rFonts w:ascii="Times New Roman" w:hAnsi="Times New Roman" w:cs="Times New Roman"/>
                <w:b/>
                <w:kern w:val="0"/>
                <w:sz w:val="24"/>
                <w:szCs w:val="24"/>
              </w:rPr>
              <w:t>Тип № 23</w:t>
            </w:r>
            <w:r w:rsidRPr="00016FD7">
              <w:rPr>
                <w:rFonts w:ascii="Times New Roman" w:hAnsi="Times New Roman" w:cs="Times New Roman"/>
                <w:b/>
                <w:kern w:val="0"/>
                <w:sz w:val="24"/>
                <w:szCs w:val="24"/>
                <w:lang w:val="ru-RU"/>
              </w:rPr>
              <w:t xml:space="preserve">. </w:t>
            </w:r>
            <w:r w:rsidRPr="00016FD7">
              <w:rPr>
                <w:rFonts w:ascii="Times New Roman" w:hAnsi="Times New Roman" w:cs="Times New Roman"/>
                <w:b/>
                <w:kern w:val="0"/>
                <w:sz w:val="24"/>
                <w:szCs w:val="24"/>
              </w:rPr>
              <w:t>Э: 16-20; Н: 8-12.</w:t>
            </w:r>
          </w:p>
        </w:tc>
      </w:tr>
      <w:tr w:rsidR="00A377E7" w:rsidRPr="00016FD7" w:rsidTr="00016FD7">
        <w:tc>
          <w:tcPr>
            <w:tcW w:w="2398" w:type="pct"/>
            <w:hideMark/>
          </w:tcPr>
          <w:p w:rsidR="00A377E7" w:rsidRPr="00016FD7" w:rsidRDefault="00A377E7" w:rsidP="00016FD7">
            <w:pPr>
              <w:pStyle w:val="ae"/>
              <w:jc w:val="both"/>
              <w:rPr>
                <w:rFonts w:ascii="Times New Roman" w:hAnsi="Times New Roman" w:cs="Times New Roman"/>
                <w:kern w:val="0"/>
                <w:sz w:val="24"/>
                <w:szCs w:val="24"/>
                <w:lang w:val="ru-RU"/>
              </w:rPr>
            </w:pPr>
            <w:r w:rsidRPr="00016FD7">
              <w:rPr>
                <w:rFonts w:ascii="Times New Roman" w:hAnsi="Times New Roman" w:cs="Times New Roman"/>
                <w:kern w:val="0"/>
                <w:sz w:val="24"/>
                <w:szCs w:val="24"/>
                <w:lang w:val="ru-RU"/>
              </w:rPr>
              <w:lastRenderedPageBreak/>
              <w:t>Общительный, активный, инициативен, увлекающийся. При этом умеет управлять собой. Умеет добиваться намеченной цели. Честолюбив. Любит лидировать и умеет быть организатором. Пользуется доверием и искренним уважением окружающих. Характер легкий, эстетичен, ровно оживлен.</w:t>
            </w:r>
          </w:p>
        </w:tc>
        <w:tc>
          <w:tcPr>
            <w:tcW w:w="2602" w:type="pct"/>
            <w:hideMark/>
          </w:tcPr>
          <w:p w:rsidR="00A377E7" w:rsidRPr="00016FD7" w:rsidRDefault="00A377E7" w:rsidP="00016FD7">
            <w:pPr>
              <w:pStyle w:val="ae"/>
              <w:jc w:val="both"/>
              <w:rPr>
                <w:rFonts w:ascii="Times New Roman" w:hAnsi="Times New Roman" w:cs="Times New Roman"/>
                <w:kern w:val="0"/>
                <w:sz w:val="24"/>
                <w:szCs w:val="24"/>
                <w:lang w:val="ru-RU"/>
              </w:rPr>
            </w:pPr>
            <w:r w:rsidRPr="00016FD7">
              <w:rPr>
                <w:rFonts w:ascii="Times New Roman" w:hAnsi="Times New Roman" w:cs="Times New Roman"/>
                <w:kern w:val="0"/>
                <w:sz w:val="24"/>
                <w:szCs w:val="24"/>
                <w:lang w:val="ru-RU"/>
              </w:rPr>
              <w:t>Создать возможность лидерства. Помогать в решении групповых и индивидуальных задач. Следить за тем, чтобы нагрузка (учебная, производственная и общественная) была в разумных пр</w:t>
            </w:r>
            <w:r w:rsidRPr="00016FD7">
              <w:rPr>
                <w:rFonts w:ascii="Times New Roman" w:hAnsi="Times New Roman" w:cs="Times New Roman"/>
                <w:kern w:val="0"/>
                <w:sz w:val="24"/>
                <w:szCs w:val="24"/>
                <w:lang w:val="ru-RU"/>
              </w:rPr>
              <w:t>е</w:t>
            </w:r>
            <w:r w:rsidRPr="00016FD7">
              <w:rPr>
                <w:rFonts w:ascii="Times New Roman" w:hAnsi="Times New Roman" w:cs="Times New Roman"/>
                <w:kern w:val="0"/>
                <w:sz w:val="24"/>
                <w:szCs w:val="24"/>
                <w:lang w:val="ru-RU"/>
              </w:rPr>
              <w:t>делах.</w:t>
            </w:r>
          </w:p>
        </w:tc>
      </w:tr>
      <w:tr w:rsidR="00A377E7" w:rsidRPr="00016FD7" w:rsidTr="00016FD7">
        <w:tc>
          <w:tcPr>
            <w:tcW w:w="5000" w:type="pct"/>
            <w:gridSpan w:val="2"/>
            <w:hideMark/>
          </w:tcPr>
          <w:p w:rsidR="00A377E7" w:rsidRPr="00016FD7" w:rsidRDefault="00A377E7" w:rsidP="00016FD7">
            <w:pPr>
              <w:pStyle w:val="ae"/>
              <w:jc w:val="center"/>
              <w:rPr>
                <w:rFonts w:ascii="Times New Roman" w:hAnsi="Times New Roman" w:cs="Times New Roman"/>
                <w:b/>
                <w:kern w:val="0"/>
                <w:sz w:val="24"/>
                <w:szCs w:val="24"/>
              </w:rPr>
            </w:pPr>
            <w:r w:rsidRPr="00016FD7">
              <w:rPr>
                <w:rFonts w:ascii="Times New Roman" w:hAnsi="Times New Roman" w:cs="Times New Roman"/>
                <w:b/>
                <w:kern w:val="0"/>
                <w:sz w:val="24"/>
                <w:szCs w:val="24"/>
              </w:rPr>
              <w:t>Тип № 24</w:t>
            </w:r>
            <w:r w:rsidRPr="00016FD7">
              <w:rPr>
                <w:rFonts w:ascii="Times New Roman" w:hAnsi="Times New Roman" w:cs="Times New Roman"/>
                <w:b/>
                <w:kern w:val="0"/>
                <w:sz w:val="24"/>
                <w:szCs w:val="24"/>
                <w:lang w:val="ru-RU"/>
              </w:rPr>
              <w:t xml:space="preserve">. </w:t>
            </w:r>
            <w:r w:rsidRPr="00016FD7">
              <w:rPr>
                <w:rFonts w:ascii="Times New Roman" w:hAnsi="Times New Roman" w:cs="Times New Roman"/>
                <w:b/>
                <w:kern w:val="0"/>
                <w:sz w:val="24"/>
                <w:szCs w:val="24"/>
              </w:rPr>
              <w:t>Э: 12-16; Н: 4-8.</w:t>
            </w:r>
          </w:p>
        </w:tc>
      </w:tr>
      <w:tr w:rsidR="00A377E7" w:rsidRPr="00016FD7" w:rsidTr="00016FD7">
        <w:tc>
          <w:tcPr>
            <w:tcW w:w="2398" w:type="pct"/>
            <w:hideMark/>
          </w:tcPr>
          <w:p w:rsidR="00A377E7" w:rsidRPr="00016FD7" w:rsidRDefault="00A377E7" w:rsidP="00016FD7">
            <w:pPr>
              <w:pStyle w:val="ae"/>
              <w:jc w:val="both"/>
              <w:rPr>
                <w:rFonts w:ascii="Times New Roman" w:hAnsi="Times New Roman" w:cs="Times New Roman"/>
                <w:kern w:val="0"/>
                <w:sz w:val="24"/>
                <w:szCs w:val="24"/>
              </w:rPr>
            </w:pPr>
            <w:r w:rsidRPr="00016FD7">
              <w:rPr>
                <w:rFonts w:ascii="Times New Roman" w:hAnsi="Times New Roman" w:cs="Times New Roman"/>
                <w:kern w:val="0"/>
                <w:sz w:val="24"/>
                <w:szCs w:val="24"/>
                <w:lang w:val="ru-RU"/>
              </w:rPr>
              <w:t xml:space="preserve">Ангинный, уравновешенный тип. Энергичен. Среднеобщителен. Привязчив к немногочисленным друзьям. Упорядочен. Умеет ставить перед собой задачи и добиваться решений. Не склонен к соперничеству. </w:t>
            </w:r>
            <w:r w:rsidRPr="00016FD7">
              <w:rPr>
                <w:rFonts w:ascii="Times New Roman" w:hAnsi="Times New Roman" w:cs="Times New Roman"/>
                <w:kern w:val="0"/>
                <w:sz w:val="24"/>
                <w:szCs w:val="24"/>
              </w:rPr>
              <w:t xml:space="preserve">Иногда обидчив.  </w:t>
            </w:r>
          </w:p>
        </w:tc>
        <w:tc>
          <w:tcPr>
            <w:tcW w:w="2602" w:type="pct"/>
            <w:hideMark/>
          </w:tcPr>
          <w:p w:rsidR="00A377E7" w:rsidRPr="00016FD7" w:rsidRDefault="00A377E7" w:rsidP="00016FD7">
            <w:pPr>
              <w:pStyle w:val="ae"/>
              <w:jc w:val="both"/>
              <w:rPr>
                <w:rFonts w:ascii="Times New Roman" w:hAnsi="Times New Roman" w:cs="Times New Roman"/>
                <w:kern w:val="0"/>
                <w:sz w:val="24"/>
                <w:szCs w:val="24"/>
                <w:lang w:val="ru-RU"/>
              </w:rPr>
            </w:pPr>
            <w:r w:rsidRPr="00016FD7">
              <w:rPr>
                <w:rFonts w:ascii="Times New Roman" w:hAnsi="Times New Roman" w:cs="Times New Roman"/>
                <w:kern w:val="0"/>
                <w:sz w:val="24"/>
                <w:szCs w:val="24"/>
                <w:lang w:val="ru-RU"/>
              </w:rPr>
              <w:t>Предпочитает спокойное доверительное отношение окружающих. Желательно отлаживание четких дел</w:t>
            </w:r>
            <w:r w:rsidRPr="00016FD7">
              <w:rPr>
                <w:rFonts w:ascii="Times New Roman" w:hAnsi="Times New Roman" w:cs="Times New Roman"/>
                <w:kern w:val="0"/>
                <w:sz w:val="24"/>
                <w:szCs w:val="24"/>
                <w:lang w:val="ru-RU"/>
              </w:rPr>
              <w:t>о</w:t>
            </w:r>
            <w:r w:rsidRPr="00016FD7">
              <w:rPr>
                <w:rFonts w:ascii="Times New Roman" w:hAnsi="Times New Roman" w:cs="Times New Roman"/>
                <w:kern w:val="0"/>
                <w:sz w:val="24"/>
                <w:szCs w:val="24"/>
                <w:lang w:val="ru-RU"/>
              </w:rPr>
              <w:t>вых контактов.</w:t>
            </w:r>
          </w:p>
        </w:tc>
      </w:tr>
      <w:tr w:rsidR="00A377E7" w:rsidRPr="00016FD7" w:rsidTr="00016FD7">
        <w:tc>
          <w:tcPr>
            <w:tcW w:w="5000" w:type="pct"/>
            <w:gridSpan w:val="2"/>
            <w:hideMark/>
          </w:tcPr>
          <w:p w:rsidR="00A377E7" w:rsidRPr="00016FD7" w:rsidRDefault="00A377E7" w:rsidP="00016FD7">
            <w:pPr>
              <w:pStyle w:val="ae"/>
              <w:jc w:val="center"/>
              <w:rPr>
                <w:rFonts w:ascii="Times New Roman" w:hAnsi="Times New Roman" w:cs="Times New Roman"/>
                <w:b/>
                <w:kern w:val="0"/>
                <w:sz w:val="24"/>
                <w:szCs w:val="24"/>
              </w:rPr>
            </w:pPr>
            <w:r w:rsidRPr="00016FD7">
              <w:rPr>
                <w:rFonts w:ascii="Times New Roman" w:hAnsi="Times New Roman" w:cs="Times New Roman"/>
                <w:b/>
                <w:kern w:val="0"/>
                <w:sz w:val="24"/>
                <w:szCs w:val="24"/>
              </w:rPr>
              <w:t>Тип № 25</w:t>
            </w:r>
            <w:r w:rsidRPr="00016FD7">
              <w:rPr>
                <w:rFonts w:ascii="Times New Roman" w:hAnsi="Times New Roman" w:cs="Times New Roman"/>
                <w:b/>
                <w:kern w:val="0"/>
                <w:sz w:val="24"/>
                <w:szCs w:val="24"/>
                <w:lang w:val="ru-RU"/>
              </w:rPr>
              <w:t xml:space="preserve">. </w:t>
            </w:r>
            <w:r w:rsidRPr="00016FD7">
              <w:rPr>
                <w:rFonts w:ascii="Times New Roman" w:hAnsi="Times New Roman" w:cs="Times New Roman"/>
                <w:b/>
                <w:kern w:val="0"/>
                <w:sz w:val="24"/>
                <w:szCs w:val="24"/>
              </w:rPr>
              <w:t>Э: 8-12; Н: 4-8.</w:t>
            </w:r>
          </w:p>
        </w:tc>
      </w:tr>
      <w:tr w:rsidR="00A377E7" w:rsidRPr="00016FD7" w:rsidTr="00016FD7">
        <w:tc>
          <w:tcPr>
            <w:tcW w:w="2398" w:type="pct"/>
            <w:hideMark/>
          </w:tcPr>
          <w:p w:rsidR="00A377E7" w:rsidRPr="00016FD7" w:rsidRDefault="00A377E7" w:rsidP="00016FD7">
            <w:pPr>
              <w:pStyle w:val="ae"/>
              <w:jc w:val="both"/>
              <w:rPr>
                <w:rFonts w:ascii="Times New Roman" w:hAnsi="Times New Roman" w:cs="Times New Roman"/>
                <w:kern w:val="0"/>
                <w:sz w:val="24"/>
                <w:szCs w:val="24"/>
              </w:rPr>
            </w:pPr>
            <w:r w:rsidRPr="00016FD7">
              <w:rPr>
                <w:rFonts w:ascii="Times New Roman" w:hAnsi="Times New Roman" w:cs="Times New Roman"/>
                <w:kern w:val="0"/>
                <w:sz w:val="24"/>
                <w:szCs w:val="24"/>
                <w:lang w:val="ru-RU"/>
              </w:rPr>
              <w:t xml:space="preserve">Активен, иногда взрывчатый, иногда беспечно-веселый. Часто спокойно-безразличен. Инициативы почти не проявляет, действует по указке. Пассивен в социальных контактах. К глубоким эмоциональным переживаниям не расположен. </w:t>
            </w:r>
            <w:r w:rsidRPr="00016FD7">
              <w:rPr>
                <w:rFonts w:ascii="Times New Roman" w:hAnsi="Times New Roman" w:cs="Times New Roman"/>
                <w:kern w:val="0"/>
                <w:sz w:val="24"/>
                <w:szCs w:val="24"/>
              </w:rPr>
              <w:t xml:space="preserve">Склонен к монотонной кропотливой работе. </w:t>
            </w:r>
          </w:p>
        </w:tc>
        <w:tc>
          <w:tcPr>
            <w:tcW w:w="2602" w:type="pct"/>
            <w:hideMark/>
          </w:tcPr>
          <w:p w:rsidR="00A377E7" w:rsidRPr="00016FD7" w:rsidRDefault="00A377E7" w:rsidP="00016FD7">
            <w:pPr>
              <w:pStyle w:val="ae"/>
              <w:ind w:left="36"/>
              <w:jc w:val="both"/>
              <w:rPr>
                <w:rFonts w:ascii="Times New Roman" w:hAnsi="Times New Roman" w:cs="Times New Roman"/>
                <w:kern w:val="0"/>
                <w:sz w:val="24"/>
                <w:szCs w:val="24"/>
              </w:rPr>
            </w:pPr>
            <w:r w:rsidRPr="00016FD7">
              <w:rPr>
                <w:rFonts w:ascii="Times New Roman" w:hAnsi="Times New Roman" w:cs="Times New Roman"/>
                <w:kern w:val="0"/>
                <w:sz w:val="24"/>
                <w:szCs w:val="24"/>
                <w:lang w:val="ru-RU"/>
              </w:rPr>
              <w:t xml:space="preserve">Желательно спокойно- деловое отношение. Находить и рекомендовать лучше индивидуальные занятия. </w:t>
            </w:r>
            <w:r w:rsidRPr="00016FD7">
              <w:rPr>
                <w:rFonts w:ascii="Times New Roman" w:hAnsi="Times New Roman" w:cs="Times New Roman"/>
                <w:kern w:val="0"/>
                <w:sz w:val="24"/>
                <w:szCs w:val="24"/>
              </w:rPr>
              <w:t>Хорошо справляются с администрати</w:t>
            </w:r>
            <w:r w:rsidRPr="00016FD7">
              <w:rPr>
                <w:rFonts w:ascii="Times New Roman" w:hAnsi="Times New Roman" w:cs="Times New Roman"/>
                <w:kern w:val="0"/>
                <w:sz w:val="24"/>
                <w:szCs w:val="24"/>
              </w:rPr>
              <w:t>в</w:t>
            </w:r>
            <w:r w:rsidRPr="00016FD7">
              <w:rPr>
                <w:rFonts w:ascii="Times New Roman" w:hAnsi="Times New Roman" w:cs="Times New Roman"/>
                <w:kern w:val="0"/>
                <w:sz w:val="24"/>
                <w:szCs w:val="24"/>
              </w:rPr>
              <w:t>ной работой.</w:t>
            </w:r>
          </w:p>
        </w:tc>
      </w:tr>
      <w:tr w:rsidR="00A377E7" w:rsidRPr="00016FD7" w:rsidTr="00016FD7">
        <w:tc>
          <w:tcPr>
            <w:tcW w:w="5000" w:type="pct"/>
            <w:gridSpan w:val="2"/>
            <w:hideMark/>
          </w:tcPr>
          <w:p w:rsidR="00A377E7" w:rsidRPr="00016FD7" w:rsidRDefault="00A377E7" w:rsidP="00016FD7">
            <w:pPr>
              <w:pStyle w:val="ae"/>
              <w:jc w:val="center"/>
              <w:rPr>
                <w:rFonts w:ascii="Times New Roman" w:hAnsi="Times New Roman" w:cs="Times New Roman"/>
                <w:b/>
                <w:kern w:val="0"/>
                <w:sz w:val="24"/>
                <w:szCs w:val="24"/>
                <w:lang w:val="ru-RU"/>
              </w:rPr>
            </w:pPr>
            <w:r w:rsidRPr="00016FD7">
              <w:rPr>
                <w:rFonts w:ascii="Times New Roman" w:hAnsi="Times New Roman" w:cs="Times New Roman"/>
                <w:b/>
                <w:kern w:val="0"/>
                <w:sz w:val="24"/>
                <w:szCs w:val="24"/>
                <w:lang w:val="ru-RU"/>
              </w:rPr>
              <w:t xml:space="preserve">Тип № 26. </w:t>
            </w:r>
            <w:r w:rsidR="00070357" w:rsidRPr="00016FD7">
              <w:rPr>
                <w:rFonts w:ascii="Times New Roman" w:hAnsi="Times New Roman" w:cs="Times New Roman"/>
                <w:b/>
                <w:kern w:val="0"/>
                <w:sz w:val="24"/>
                <w:szCs w:val="24"/>
                <w:lang w:val="ru-RU"/>
              </w:rPr>
              <w:t xml:space="preserve">Э: </w:t>
            </w:r>
            <w:r w:rsidRPr="00016FD7">
              <w:rPr>
                <w:rFonts w:ascii="Times New Roman" w:hAnsi="Times New Roman" w:cs="Times New Roman"/>
                <w:b/>
                <w:kern w:val="0"/>
                <w:sz w:val="24"/>
                <w:szCs w:val="24"/>
                <w:lang w:val="ru-RU"/>
              </w:rPr>
              <w:t>4-8; Н: 8-12.</w:t>
            </w:r>
          </w:p>
        </w:tc>
      </w:tr>
      <w:tr w:rsidR="00A377E7" w:rsidRPr="00016FD7" w:rsidTr="00016FD7">
        <w:tc>
          <w:tcPr>
            <w:tcW w:w="2398" w:type="pct"/>
            <w:hideMark/>
          </w:tcPr>
          <w:p w:rsidR="00A377E7" w:rsidRPr="00016FD7" w:rsidRDefault="00A377E7" w:rsidP="00016FD7">
            <w:pPr>
              <w:pStyle w:val="ae"/>
              <w:jc w:val="both"/>
              <w:rPr>
                <w:rFonts w:ascii="Times New Roman" w:hAnsi="Times New Roman" w:cs="Times New Roman"/>
                <w:kern w:val="0"/>
                <w:sz w:val="24"/>
                <w:szCs w:val="24"/>
                <w:lang w:val="ru-RU"/>
              </w:rPr>
            </w:pPr>
            <w:r w:rsidRPr="00016FD7">
              <w:rPr>
                <w:rFonts w:ascii="Times New Roman" w:hAnsi="Times New Roman" w:cs="Times New Roman"/>
                <w:kern w:val="0"/>
                <w:sz w:val="24"/>
                <w:szCs w:val="24"/>
                <w:lang w:val="ru-RU"/>
              </w:rPr>
              <w:t>Спокоен, уравновешен, терпелив, педантичен. Честолюбив, целеустремленный. Имеет твердые принципы. Временами обидчив.</w:t>
            </w:r>
          </w:p>
        </w:tc>
        <w:tc>
          <w:tcPr>
            <w:tcW w:w="2602" w:type="pct"/>
            <w:hideMark/>
          </w:tcPr>
          <w:p w:rsidR="00A377E7" w:rsidRPr="00016FD7" w:rsidRDefault="00A377E7" w:rsidP="00016FD7">
            <w:pPr>
              <w:pStyle w:val="ae"/>
              <w:jc w:val="both"/>
              <w:rPr>
                <w:rFonts w:ascii="Times New Roman" w:hAnsi="Times New Roman" w:cs="Times New Roman"/>
                <w:kern w:val="0"/>
                <w:sz w:val="24"/>
                <w:szCs w:val="24"/>
              </w:rPr>
            </w:pPr>
            <w:r w:rsidRPr="00016FD7">
              <w:rPr>
                <w:rFonts w:ascii="Times New Roman" w:hAnsi="Times New Roman" w:cs="Times New Roman"/>
                <w:kern w:val="0"/>
                <w:sz w:val="24"/>
                <w:szCs w:val="24"/>
                <w:lang w:val="ru-RU"/>
              </w:rPr>
              <w:t xml:space="preserve">Любят доверительные отношения, спокойный темп работы. Не склонны к панибратству. Желательно поощрять при классе (группе) за аккуратность, исполнительность. </w:t>
            </w:r>
            <w:r w:rsidRPr="00016FD7">
              <w:rPr>
                <w:rFonts w:ascii="Times New Roman" w:hAnsi="Times New Roman" w:cs="Times New Roman"/>
                <w:kern w:val="0"/>
                <w:sz w:val="24"/>
                <w:szCs w:val="24"/>
              </w:rPr>
              <w:t>Работать, над повышением уверенности в своих силах.</w:t>
            </w:r>
          </w:p>
        </w:tc>
      </w:tr>
      <w:tr w:rsidR="00A377E7" w:rsidRPr="00016FD7" w:rsidTr="00016FD7">
        <w:tc>
          <w:tcPr>
            <w:tcW w:w="5000" w:type="pct"/>
            <w:gridSpan w:val="2"/>
            <w:hideMark/>
          </w:tcPr>
          <w:p w:rsidR="00A377E7" w:rsidRPr="00016FD7" w:rsidRDefault="00A377E7" w:rsidP="00016FD7">
            <w:pPr>
              <w:pStyle w:val="ae"/>
              <w:jc w:val="center"/>
              <w:rPr>
                <w:rFonts w:ascii="Times New Roman" w:hAnsi="Times New Roman" w:cs="Times New Roman"/>
                <w:b/>
                <w:kern w:val="0"/>
                <w:sz w:val="24"/>
                <w:szCs w:val="24"/>
                <w:lang w:val="ru-RU"/>
              </w:rPr>
            </w:pPr>
            <w:r w:rsidRPr="00016FD7">
              <w:rPr>
                <w:rFonts w:ascii="Times New Roman" w:hAnsi="Times New Roman" w:cs="Times New Roman"/>
                <w:b/>
                <w:kern w:val="0"/>
                <w:sz w:val="24"/>
                <w:szCs w:val="24"/>
                <w:lang w:val="ru-RU"/>
              </w:rPr>
              <w:t>Тип № 27. Э:</w:t>
            </w:r>
            <w:r w:rsidR="00070357" w:rsidRPr="00016FD7">
              <w:rPr>
                <w:rFonts w:ascii="Times New Roman" w:hAnsi="Times New Roman" w:cs="Times New Roman"/>
                <w:b/>
                <w:kern w:val="0"/>
                <w:sz w:val="24"/>
                <w:szCs w:val="24"/>
                <w:lang w:val="ru-RU"/>
              </w:rPr>
              <w:t xml:space="preserve"> </w:t>
            </w:r>
            <w:r w:rsidRPr="00016FD7">
              <w:rPr>
                <w:rFonts w:ascii="Times New Roman" w:hAnsi="Times New Roman" w:cs="Times New Roman"/>
                <w:b/>
                <w:kern w:val="0"/>
                <w:sz w:val="24"/>
                <w:szCs w:val="24"/>
                <w:lang w:val="ru-RU"/>
              </w:rPr>
              <w:t>4-8; Н: 12-16.</w:t>
            </w:r>
          </w:p>
        </w:tc>
      </w:tr>
      <w:tr w:rsidR="00A377E7" w:rsidRPr="00016FD7" w:rsidTr="00016FD7">
        <w:tc>
          <w:tcPr>
            <w:tcW w:w="2398" w:type="pct"/>
            <w:hideMark/>
          </w:tcPr>
          <w:p w:rsidR="00A377E7" w:rsidRPr="00016FD7" w:rsidRDefault="00A377E7" w:rsidP="00016FD7">
            <w:pPr>
              <w:pStyle w:val="ae"/>
              <w:jc w:val="both"/>
              <w:rPr>
                <w:rFonts w:ascii="Times New Roman" w:hAnsi="Times New Roman" w:cs="Times New Roman"/>
                <w:kern w:val="0"/>
                <w:sz w:val="24"/>
                <w:szCs w:val="24"/>
              </w:rPr>
            </w:pPr>
            <w:r w:rsidRPr="00016FD7">
              <w:rPr>
                <w:rFonts w:ascii="Times New Roman" w:hAnsi="Times New Roman" w:cs="Times New Roman"/>
                <w:kern w:val="0"/>
                <w:sz w:val="24"/>
                <w:szCs w:val="24"/>
                <w:lang w:val="ru-RU"/>
              </w:rPr>
              <w:t xml:space="preserve">Уравновешенно-меланхоличный. Тонко чувствительный. Привязчивый. Ценит доверительно-интимные отношения, спокойный. Ценит юмор. В целом - оптимист. Иногда паникует, иногда впадает в депрессии. </w:t>
            </w:r>
            <w:r w:rsidRPr="00016FD7">
              <w:rPr>
                <w:rFonts w:ascii="Times New Roman" w:hAnsi="Times New Roman" w:cs="Times New Roman"/>
                <w:kern w:val="0"/>
                <w:sz w:val="24"/>
                <w:szCs w:val="24"/>
              </w:rPr>
              <w:t xml:space="preserve">Однако чаще спокойно-задумчив.  </w:t>
            </w:r>
          </w:p>
        </w:tc>
        <w:tc>
          <w:tcPr>
            <w:tcW w:w="2602" w:type="pct"/>
            <w:hideMark/>
          </w:tcPr>
          <w:p w:rsidR="00A377E7" w:rsidRPr="00016FD7" w:rsidRDefault="00A377E7" w:rsidP="00016FD7">
            <w:pPr>
              <w:pStyle w:val="ae"/>
              <w:jc w:val="both"/>
              <w:rPr>
                <w:rFonts w:ascii="Times New Roman" w:hAnsi="Times New Roman" w:cs="Times New Roman"/>
                <w:kern w:val="0"/>
                <w:sz w:val="24"/>
                <w:szCs w:val="24"/>
                <w:lang w:val="ru-RU"/>
              </w:rPr>
            </w:pPr>
            <w:r w:rsidRPr="00016FD7">
              <w:rPr>
                <w:rFonts w:ascii="Times New Roman" w:hAnsi="Times New Roman" w:cs="Times New Roman"/>
                <w:kern w:val="0"/>
                <w:sz w:val="24"/>
                <w:szCs w:val="24"/>
                <w:lang w:val="ru-RU"/>
              </w:rPr>
              <w:t>Создать обстановку активной спокойной деятельности. Желательно избежать жесткой регламентации. Рекомендовать эстетические и литерату</w:t>
            </w:r>
            <w:r w:rsidRPr="00016FD7">
              <w:rPr>
                <w:rFonts w:ascii="Times New Roman" w:hAnsi="Times New Roman" w:cs="Times New Roman"/>
                <w:kern w:val="0"/>
                <w:sz w:val="24"/>
                <w:szCs w:val="24"/>
                <w:lang w:val="ru-RU"/>
              </w:rPr>
              <w:t>р</w:t>
            </w:r>
            <w:r w:rsidRPr="00016FD7">
              <w:rPr>
                <w:rFonts w:ascii="Times New Roman" w:hAnsi="Times New Roman" w:cs="Times New Roman"/>
                <w:kern w:val="0"/>
                <w:sz w:val="24"/>
                <w:szCs w:val="24"/>
                <w:lang w:val="ru-RU"/>
              </w:rPr>
              <w:t>ные занятия.</w:t>
            </w:r>
          </w:p>
        </w:tc>
      </w:tr>
      <w:tr w:rsidR="00A377E7" w:rsidRPr="00016FD7" w:rsidTr="00016FD7">
        <w:tc>
          <w:tcPr>
            <w:tcW w:w="5000" w:type="pct"/>
            <w:gridSpan w:val="2"/>
            <w:hideMark/>
          </w:tcPr>
          <w:p w:rsidR="00A377E7" w:rsidRPr="00016FD7" w:rsidRDefault="00A377E7" w:rsidP="00016FD7">
            <w:pPr>
              <w:pStyle w:val="ae"/>
              <w:jc w:val="center"/>
              <w:rPr>
                <w:rFonts w:ascii="Times New Roman" w:hAnsi="Times New Roman" w:cs="Times New Roman"/>
                <w:b/>
                <w:kern w:val="0"/>
                <w:sz w:val="24"/>
                <w:szCs w:val="24"/>
                <w:lang w:val="ru-RU"/>
              </w:rPr>
            </w:pPr>
            <w:r w:rsidRPr="00016FD7">
              <w:rPr>
                <w:rFonts w:ascii="Times New Roman" w:hAnsi="Times New Roman" w:cs="Times New Roman"/>
                <w:b/>
                <w:kern w:val="0"/>
                <w:sz w:val="24"/>
                <w:szCs w:val="24"/>
              </w:rPr>
              <w:t>Тип № 28</w:t>
            </w:r>
            <w:r w:rsidRPr="00016FD7">
              <w:rPr>
                <w:rFonts w:ascii="Times New Roman" w:hAnsi="Times New Roman" w:cs="Times New Roman"/>
                <w:b/>
                <w:kern w:val="0"/>
                <w:sz w:val="24"/>
                <w:szCs w:val="24"/>
                <w:lang w:val="ru-RU"/>
              </w:rPr>
              <w:t xml:space="preserve">. </w:t>
            </w:r>
            <w:r w:rsidRPr="00016FD7">
              <w:rPr>
                <w:rFonts w:ascii="Times New Roman" w:hAnsi="Times New Roman" w:cs="Times New Roman"/>
                <w:b/>
                <w:kern w:val="0"/>
                <w:sz w:val="24"/>
                <w:szCs w:val="24"/>
              </w:rPr>
              <w:t>Э: 8-12; H: 16-20.</w:t>
            </w:r>
          </w:p>
        </w:tc>
      </w:tr>
      <w:tr w:rsidR="00A377E7" w:rsidRPr="00016FD7" w:rsidTr="00016FD7">
        <w:tc>
          <w:tcPr>
            <w:tcW w:w="2398" w:type="pct"/>
            <w:hideMark/>
          </w:tcPr>
          <w:p w:rsidR="00A377E7" w:rsidRPr="00016FD7" w:rsidRDefault="00A377E7" w:rsidP="00016FD7">
            <w:pPr>
              <w:pStyle w:val="ae"/>
              <w:jc w:val="both"/>
              <w:rPr>
                <w:rFonts w:ascii="Times New Roman" w:hAnsi="Times New Roman" w:cs="Times New Roman"/>
                <w:kern w:val="0"/>
                <w:sz w:val="24"/>
                <w:szCs w:val="24"/>
                <w:lang w:val="ru-RU"/>
              </w:rPr>
            </w:pPr>
            <w:r w:rsidRPr="00016FD7">
              <w:rPr>
                <w:rFonts w:ascii="Times New Roman" w:hAnsi="Times New Roman" w:cs="Times New Roman"/>
                <w:kern w:val="0"/>
                <w:sz w:val="24"/>
                <w:szCs w:val="24"/>
                <w:lang w:val="ru-RU"/>
              </w:rPr>
              <w:t>Меланхоличный, честолюбивый, упорный, серьезный. Иногда склонен к уныло-тревожному настроению. Дружит с немногочисленным кругом людей. Необидчив, но иногда мнителен. Самостоятелен в решениях относительно принципиальных иопросов, но зависим от близких в эмоциональной жизни.</w:t>
            </w:r>
          </w:p>
        </w:tc>
        <w:tc>
          <w:tcPr>
            <w:tcW w:w="2602" w:type="pct"/>
            <w:hideMark/>
          </w:tcPr>
          <w:p w:rsidR="00A377E7" w:rsidRPr="00016FD7" w:rsidRDefault="00A377E7" w:rsidP="00016FD7">
            <w:pPr>
              <w:pStyle w:val="ae"/>
              <w:jc w:val="both"/>
              <w:rPr>
                <w:rFonts w:ascii="Times New Roman" w:hAnsi="Times New Roman" w:cs="Times New Roman"/>
                <w:kern w:val="0"/>
                <w:sz w:val="24"/>
                <w:szCs w:val="24"/>
                <w:lang w:val="ru-RU"/>
              </w:rPr>
            </w:pPr>
            <w:r w:rsidRPr="00016FD7">
              <w:rPr>
                <w:rFonts w:ascii="Times New Roman" w:hAnsi="Times New Roman" w:cs="Times New Roman"/>
                <w:kern w:val="0"/>
                <w:sz w:val="24"/>
                <w:szCs w:val="24"/>
                <w:lang w:val="ru-RU"/>
              </w:rPr>
              <w:t>Рекомендуется направлять усилия на повышение самооценки, укреплять уверенность в себе.</w:t>
            </w:r>
          </w:p>
        </w:tc>
      </w:tr>
      <w:tr w:rsidR="00A377E7" w:rsidRPr="00016FD7" w:rsidTr="00016FD7">
        <w:tc>
          <w:tcPr>
            <w:tcW w:w="5000" w:type="pct"/>
            <w:gridSpan w:val="2"/>
            <w:hideMark/>
          </w:tcPr>
          <w:p w:rsidR="00A377E7" w:rsidRPr="00016FD7" w:rsidRDefault="00A377E7" w:rsidP="00016FD7">
            <w:pPr>
              <w:pStyle w:val="ae"/>
              <w:jc w:val="center"/>
              <w:rPr>
                <w:rFonts w:ascii="Times New Roman" w:hAnsi="Times New Roman" w:cs="Times New Roman"/>
                <w:b/>
                <w:kern w:val="0"/>
                <w:sz w:val="24"/>
                <w:szCs w:val="24"/>
              </w:rPr>
            </w:pPr>
            <w:r w:rsidRPr="00016FD7">
              <w:rPr>
                <w:rFonts w:ascii="Times New Roman" w:hAnsi="Times New Roman" w:cs="Times New Roman"/>
                <w:b/>
                <w:kern w:val="0"/>
                <w:sz w:val="24"/>
                <w:szCs w:val="24"/>
              </w:rPr>
              <w:lastRenderedPageBreak/>
              <w:t>Тип № 29</w:t>
            </w:r>
            <w:r w:rsidRPr="00016FD7">
              <w:rPr>
                <w:rFonts w:ascii="Times New Roman" w:hAnsi="Times New Roman" w:cs="Times New Roman"/>
                <w:b/>
                <w:kern w:val="0"/>
                <w:sz w:val="24"/>
                <w:szCs w:val="24"/>
                <w:lang w:val="ru-RU"/>
              </w:rPr>
              <w:t xml:space="preserve">. </w:t>
            </w:r>
            <w:r w:rsidRPr="00016FD7">
              <w:rPr>
                <w:rFonts w:ascii="Times New Roman" w:hAnsi="Times New Roman" w:cs="Times New Roman"/>
                <w:b/>
                <w:kern w:val="0"/>
                <w:sz w:val="24"/>
                <w:szCs w:val="24"/>
              </w:rPr>
              <w:t>Э:</w:t>
            </w:r>
            <w:r w:rsidR="00070357" w:rsidRPr="00016FD7">
              <w:rPr>
                <w:rFonts w:ascii="Times New Roman" w:hAnsi="Times New Roman" w:cs="Times New Roman"/>
                <w:b/>
                <w:kern w:val="0"/>
                <w:sz w:val="24"/>
                <w:szCs w:val="24"/>
                <w:lang w:val="ru-RU"/>
              </w:rPr>
              <w:t xml:space="preserve"> </w:t>
            </w:r>
            <w:r w:rsidRPr="00016FD7">
              <w:rPr>
                <w:rFonts w:ascii="Times New Roman" w:hAnsi="Times New Roman" w:cs="Times New Roman"/>
                <w:b/>
                <w:kern w:val="0"/>
                <w:sz w:val="24"/>
                <w:szCs w:val="24"/>
              </w:rPr>
              <w:t>12-16; Н:</w:t>
            </w:r>
            <w:r w:rsidR="00070357" w:rsidRPr="00016FD7">
              <w:rPr>
                <w:rFonts w:ascii="Times New Roman" w:hAnsi="Times New Roman" w:cs="Times New Roman"/>
                <w:b/>
                <w:kern w:val="0"/>
                <w:sz w:val="24"/>
                <w:szCs w:val="24"/>
                <w:lang w:val="ru-RU"/>
              </w:rPr>
              <w:t xml:space="preserve"> </w:t>
            </w:r>
            <w:r w:rsidRPr="00016FD7">
              <w:rPr>
                <w:rFonts w:ascii="Times New Roman" w:hAnsi="Times New Roman" w:cs="Times New Roman"/>
                <w:b/>
                <w:kern w:val="0"/>
                <w:sz w:val="24"/>
                <w:szCs w:val="24"/>
              </w:rPr>
              <w:t>16-20.</w:t>
            </w:r>
          </w:p>
        </w:tc>
      </w:tr>
      <w:tr w:rsidR="00A377E7" w:rsidRPr="00016FD7" w:rsidTr="00016FD7">
        <w:tc>
          <w:tcPr>
            <w:tcW w:w="2398" w:type="pct"/>
            <w:hideMark/>
          </w:tcPr>
          <w:p w:rsidR="00A377E7" w:rsidRPr="00016FD7" w:rsidRDefault="00A377E7" w:rsidP="00016FD7">
            <w:pPr>
              <w:pStyle w:val="ae"/>
              <w:jc w:val="both"/>
              <w:rPr>
                <w:rFonts w:ascii="Times New Roman" w:hAnsi="Times New Roman" w:cs="Times New Roman"/>
                <w:kern w:val="0"/>
                <w:sz w:val="24"/>
                <w:szCs w:val="24"/>
              </w:rPr>
            </w:pPr>
            <w:r w:rsidRPr="00016FD7">
              <w:rPr>
                <w:rFonts w:ascii="Times New Roman" w:hAnsi="Times New Roman" w:cs="Times New Roman"/>
                <w:kern w:val="0"/>
                <w:sz w:val="24"/>
                <w:szCs w:val="24"/>
                <w:lang w:val="ru-RU"/>
              </w:rPr>
              <w:t xml:space="preserve">Жестко требователен к окружающим: упрям, горд, очень честолюбив. Энергичен, общителен, настроение чаще боевитое. </w:t>
            </w:r>
            <w:r w:rsidRPr="00016FD7">
              <w:rPr>
                <w:rFonts w:ascii="Times New Roman" w:hAnsi="Times New Roman" w:cs="Times New Roman"/>
                <w:kern w:val="0"/>
                <w:sz w:val="24"/>
                <w:szCs w:val="24"/>
              </w:rPr>
              <w:t>Неудачи скрывает. Любит быть на виду. Хладнокр</w:t>
            </w:r>
            <w:r w:rsidRPr="00016FD7">
              <w:rPr>
                <w:rFonts w:ascii="Times New Roman" w:hAnsi="Times New Roman" w:cs="Times New Roman"/>
                <w:kern w:val="0"/>
                <w:sz w:val="24"/>
                <w:szCs w:val="24"/>
              </w:rPr>
              <w:t>о</w:t>
            </w:r>
            <w:r w:rsidRPr="00016FD7">
              <w:rPr>
                <w:rFonts w:ascii="Times New Roman" w:hAnsi="Times New Roman" w:cs="Times New Roman"/>
                <w:kern w:val="0"/>
                <w:sz w:val="24"/>
                <w:szCs w:val="24"/>
              </w:rPr>
              <w:t xml:space="preserve">вен. </w:t>
            </w:r>
          </w:p>
        </w:tc>
        <w:tc>
          <w:tcPr>
            <w:tcW w:w="2602" w:type="pct"/>
            <w:hideMark/>
          </w:tcPr>
          <w:p w:rsidR="00A377E7" w:rsidRPr="00016FD7" w:rsidRDefault="00A377E7" w:rsidP="00016FD7">
            <w:pPr>
              <w:pStyle w:val="ae"/>
              <w:jc w:val="both"/>
              <w:rPr>
                <w:rFonts w:ascii="Times New Roman" w:hAnsi="Times New Roman" w:cs="Times New Roman"/>
                <w:kern w:val="0"/>
                <w:sz w:val="24"/>
                <w:szCs w:val="24"/>
              </w:rPr>
            </w:pPr>
            <w:r w:rsidRPr="00016FD7">
              <w:rPr>
                <w:rFonts w:ascii="Times New Roman" w:hAnsi="Times New Roman" w:cs="Times New Roman"/>
                <w:kern w:val="0"/>
                <w:sz w:val="24"/>
                <w:szCs w:val="24"/>
                <w:lang w:val="ru-RU"/>
              </w:rPr>
              <w:t xml:space="preserve">Взаимоотношения строить на основе уважения, высокой требовательности. </w:t>
            </w:r>
            <w:r w:rsidRPr="00016FD7">
              <w:rPr>
                <w:rFonts w:ascii="Times New Roman" w:hAnsi="Times New Roman" w:cs="Times New Roman"/>
                <w:kern w:val="0"/>
                <w:sz w:val="24"/>
                <w:szCs w:val="24"/>
              </w:rPr>
              <w:t>Можно посмеиваться над недостатками, если подросток заносчив.</w:t>
            </w:r>
          </w:p>
        </w:tc>
      </w:tr>
      <w:tr w:rsidR="00A377E7" w:rsidRPr="00016FD7" w:rsidTr="00016FD7">
        <w:tc>
          <w:tcPr>
            <w:tcW w:w="5000" w:type="pct"/>
            <w:gridSpan w:val="2"/>
            <w:hideMark/>
          </w:tcPr>
          <w:p w:rsidR="00A377E7" w:rsidRPr="00016FD7" w:rsidRDefault="00A377E7" w:rsidP="00016FD7">
            <w:pPr>
              <w:pStyle w:val="ae"/>
              <w:jc w:val="center"/>
              <w:rPr>
                <w:rFonts w:ascii="Times New Roman" w:hAnsi="Times New Roman" w:cs="Times New Roman"/>
                <w:b/>
                <w:kern w:val="0"/>
                <w:sz w:val="24"/>
                <w:szCs w:val="24"/>
                <w:lang w:val="ru-RU"/>
              </w:rPr>
            </w:pPr>
            <w:r w:rsidRPr="00016FD7">
              <w:rPr>
                <w:rFonts w:ascii="Times New Roman" w:hAnsi="Times New Roman" w:cs="Times New Roman"/>
                <w:b/>
                <w:kern w:val="0"/>
                <w:sz w:val="24"/>
                <w:szCs w:val="24"/>
                <w:lang w:val="ru-RU"/>
              </w:rPr>
              <w:t>Тип №30. Э: 16-20; Н: 12-16.</w:t>
            </w:r>
          </w:p>
        </w:tc>
      </w:tr>
      <w:tr w:rsidR="00A377E7" w:rsidRPr="00016FD7" w:rsidTr="00016FD7">
        <w:tc>
          <w:tcPr>
            <w:tcW w:w="2398" w:type="pct"/>
            <w:hideMark/>
          </w:tcPr>
          <w:p w:rsidR="00A377E7" w:rsidRPr="00016FD7" w:rsidRDefault="00A377E7" w:rsidP="00016FD7">
            <w:pPr>
              <w:pStyle w:val="ae"/>
              <w:jc w:val="both"/>
              <w:rPr>
                <w:rFonts w:ascii="Times New Roman" w:hAnsi="Times New Roman" w:cs="Times New Roman"/>
                <w:kern w:val="0"/>
                <w:sz w:val="24"/>
                <w:szCs w:val="24"/>
                <w:lang w:val="ru-RU"/>
              </w:rPr>
            </w:pPr>
            <w:r w:rsidRPr="00016FD7">
              <w:rPr>
                <w:rFonts w:ascii="Times New Roman" w:hAnsi="Times New Roman" w:cs="Times New Roman"/>
                <w:kern w:val="0"/>
                <w:sz w:val="24"/>
                <w:szCs w:val="24"/>
                <w:lang w:val="ru-RU"/>
              </w:rPr>
              <w:t>Гордый, стремится к первенству, злопамятен. Стремится к лидерству во всем. Энергичен, упорен, Спокойный, расчетливый. Любит риск, непреклонный в достижениях. Не лишен артистизма, хотя и суховат.</w:t>
            </w:r>
          </w:p>
        </w:tc>
        <w:tc>
          <w:tcPr>
            <w:tcW w:w="2602" w:type="pct"/>
            <w:hideMark/>
          </w:tcPr>
          <w:p w:rsidR="00A377E7" w:rsidRPr="00016FD7" w:rsidRDefault="00A377E7" w:rsidP="00016FD7">
            <w:pPr>
              <w:pStyle w:val="ae"/>
              <w:jc w:val="both"/>
              <w:rPr>
                <w:rFonts w:ascii="Times New Roman" w:hAnsi="Times New Roman" w:cs="Times New Roman"/>
                <w:kern w:val="0"/>
                <w:sz w:val="24"/>
                <w:szCs w:val="24"/>
              </w:rPr>
            </w:pPr>
            <w:r w:rsidRPr="00016FD7">
              <w:rPr>
                <w:rFonts w:ascii="Times New Roman" w:hAnsi="Times New Roman" w:cs="Times New Roman"/>
                <w:kern w:val="0"/>
                <w:sz w:val="24"/>
                <w:szCs w:val="24"/>
                <w:lang w:val="ru-RU"/>
              </w:rPr>
              <w:t xml:space="preserve">Не допускать зазнайства. Поддерживать в позитивных усилиях. Помогать в лидерстве, не допускать командный стиль отношений. </w:t>
            </w:r>
            <w:r w:rsidRPr="00016FD7">
              <w:rPr>
                <w:rFonts w:ascii="Times New Roman" w:hAnsi="Times New Roman" w:cs="Times New Roman"/>
                <w:kern w:val="0"/>
                <w:sz w:val="24"/>
                <w:szCs w:val="24"/>
              </w:rPr>
              <w:t>Нейтрализовать озлобленность. Развивать социальный интеллект.</w:t>
            </w:r>
          </w:p>
        </w:tc>
      </w:tr>
      <w:tr w:rsidR="00A377E7" w:rsidRPr="00016FD7" w:rsidTr="00016FD7">
        <w:tc>
          <w:tcPr>
            <w:tcW w:w="5000" w:type="pct"/>
            <w:gridSpan w:val="2"/>
            <w:hideMark/>
          </w:tcPr>
          <w:p w:rsidR="00A377E7" w:rsidRPr="00016FD7" w:rsidRDefault="00A377E7" w:rsidP="00016FD7">
            <w:pPr>
              <w:pStyle w:val="ae"/>
              <w:jc w:val="center"/>
              <w:rPr>
                <w:rFonts w:ascii="Times New Roman" w:hAnsi="Times New Roman" w:cs="Times New Roman"/>
                <w:b/>
                <w:kern w:val="0"/>
                <w:sz w:val="24"/>
                <w:szCs w:val="24"/>
                <w:lang w:val="ru-RU"/>
              </w:rPr>
            </w:pPr>
            <w:r w:rsidRPr="00016FD7">
              <w:rPr>
                <w:rFonts w:ascii="Times New Roman" w:hAnsi="Times New Roman" w:cs="Times New Roman"/>
                <w:b/>
                <w:kern w:val="0"/>
                <w:sz w:val="24"/>
                <w:szCs w:val="24"/>
                <w:lang w:val="ru-RU"/>
              </w:rPr>
              <w:t>Тип № 31. Э: 8-12; Н:12-16.</w:t>
            </w:r>
          </w:p>
        </w:tc>
      </w:tr>
      <w:tr w:rsidR="00A377E7" w:rsidRPr="00016FD7" w:rsidTr="00016FD7">
        <w:tc>
          <w:tcPr>
            <w:tcW w:w="2398" w:type="pct"/>
            <w:hideMark/>
          </w:tcPr>
          <w:p w:rsidR="00A377E7" w:rsidRPr="00016FD7" w:rsidRDefault="00A377E7" w:rsidP="00016FD7">
            <w:pPr>
              <w:pStyle w:val="ae"/>
              <w:jc w:val="both"/>
              <w:rPr>
                <w:rFonts w:ascii="Times New Roman" w:hAnsi="Times New Roman" w:cs="Times New Roman"/>
                <w:kern w:val="0"/>
                <w:sz w:val="24"/>
                <w:szCs w:val="24"/>
              </w:rPr>
            </w:pPr>
            <w:r w:rsidRPr="00016FD7">
              <w:rPr>
                <w:rFonts w:ascii="Times New Roman" w:hAnsi="Times New Roman" w:cs="Times New Roman"/>
                <w:kern w:val="0"/>
                <w:sz w:val="24"/>
                <w:szCs w:val="24"/>
                <w:lang w:val="ru-RU"/>
              </w:rPr>
              <w:t xml:space="preserve">Застенчив, независтлив, сгремится к самостоятельности, привязчив. Доброжелателен. С близкими людьми проявляет наблюдательность, чувство юмора. Склонен к глубоким доверительным отношениям. Избегает ситуации риска, опасности. Не выносит навязанный темп. Иногда склонен к быстрым решениям Часто раскаивается в своих поступках. </w:t>
            </w:r>
            <w:r w:rsidRPr="00016FD7">
              <w:rPr>
                <w:rFonts w:ascii="Times New Roman" w:hAnsi="Times New Roman" w:cs="Times New Roman"/>
                <w:kern w:val="0"/>
                <w:sz w:val="24"/>
                <w:szCs w:val="24"/>
              </w:rPr>
              <w:t xml:space="preserve">В неудачах обвиняег только себя. </w:t>
            </w:r>
          </w:p>
        </w:tc>
        <w:tc>
          <w:tcPr>
            <w:tcW w:w="2602" w:type="pct"/>
            <w:hideMark/>
          </w:tcPr>
          <w:p w:rsidR="00A377E7" w:rsidRPr="00016FD7" w:rsidRDefault="00A377E7" w:rsidP="00016FD7">
            <w:pPr>
              <w:pStyle w:val="ae"/>
              <w:jc w:val="both"/>
              <w:rPr>
                <w:rFonts w:ascii="Times New Roman" w:hAnsi="Times New Roman" w:cs="Times New Roman"/>
                <w:kern w:val="0"/>
                <w:sz w:val="24"/>
                <w:szCs w:val="24"/>
                <w:lang w:val="ru-RU"/>
              </w:rPr>
            </w:pPr>
            <w:r w:rsidRPr="00016FD7">
              <w:rPr>
                <w:rFonts w:ascii="Times New Roman" w:hAnsi="Times New Roman" w:cs="Times New Roman"/>
                <w:kern w:val="0"/>
                <w:sz w:val="24"/>
                <w:szCs w:val="24"/>
                <w:lang w:val="ru-RU"/>
              </w:rPr>
              <w:t>Обеспечить спокойную доброжелательную обстановку. Стараться вовлекать в активное решение целевых вопросов. Поощрять социальную активность, вовлекать в участие в каких-либо мероприятиях (семинарах, конференциях и т. п.).</w:t>
            </w:r>
          </w:p>
        </w:tc>
      </w:tr>
      <w:tr w:rsidR="00A377E7" w:rsidRPr="00016FD7" w:rsidTr="00016FD7">
        <w:tc>
          <w:tcPr>
            <w:tcW w:w="5000" w:type="pct"/>
            <w:gridSpan w:val="2"/>
            <w:hideMark/>
          </w:tcPr>
          <w:p w:rsidR="00A377E7" w:rsidRPr="00016FD7" w:rsidRDefault="00A377E7" w:rsidP="00016FD7">
            <w:pPr>
              <w:pStyle w:val="ae"/>
              <w:jc w:val="center"/>
              <w:rPr>
                <w:rFonts w:ascii="Times New Roman" w:hAnsi="Times New Roman" w:cs="Times New Roman"/>
                <w:b/>
                <w:kern w:val="0"/>
                <w:sz w:val="24"/>
                <w:szCs w:val="24"/>
              </w:rPr>
            </w:pPr>
            <w:r w:rsidRPr="00016FD7">
              <w:rPr>
                <w:rFonts w:ascii="Times New Roman" w:hAnsi="Times New Roman" w:cs="Times New Roman"/>
                <w:b/>
                <w:kern w:val="0"/>
                <w:sz w:val="24"/>
                <w:szCs w:val="24"/>
              </w:rPr>
              <w:t>Тип № 32</w:t>
            </w:r>
            <w:r w:rsidRPr="00016FD7">
              <w:rPr>
                <w:rFonts w:ascii="Times New Roman" w:hAnsi="Times New Roman" w:cs="Times New Roman"/>
                <w:b/>
                <w:kern w:val="0"/>
                <w:sz w:val="24"/>
                <w:szCs w:val="24"/>
                <w:lang w:val="ru-RU"/>
              </w:rPr>
              <w:t xml:space="preserve">. </w:t>
            </w:r>
            <w:r w:rsidRPr="00016FD7">
              <w:rPr>
                <w:rFonts w:ascii="Times New Roman" w:hAnsi="Times New Roman" w:cs="Times New Roman"/>
                <w:b/>
                <w:kern w:val="0"/>
                <w:sz w:val="24"/>
                <w:szCs w:val="24"/>
              </w:rPr>
              <w:t>Э: 12-16; Н: 12-16.</w:t>
            </w:r>
          </w:p>
        </w:tc>
      </w:tr>
      <w:tr w:rsidR="00A377E7" w:rsidRPr="00016FD7" w:rsidTr="00016FD7">
        <w:tc>
          <w:tcPr>
            <w:tcW w:w="2398" w:type="pct"/>
            <w:hideMark/>
          </w:tcPr>
          <w:p w:rsidR="00A377E7" w:rsidRPr="00016FD7" w:rsidRDefault="00A377E7" w:rsidP="00016FD7">
            <w:pPr>
              <w:pStyle w:val="ae"/>
              <w:jc w:val="both"/>
              <w:rPr>
                <w:rFonts w:ascii="Times New Roman" w:hAnsi="Times New Roman" w:cs="Times New Roman"/>
                <w:kern w:val="0"/>
                <w:sz w:val="24"/>
                <w:szCs w:val="24"/>
                <w:lang w:val="ru-RU"/>
              </w:rPr>
            </w:pPr>
            <w:r w:rsidRPr="00016FD7">
              <w:rPr>
                <w:rFonts w:ascii="Times New Roman" w:hAnsi="Times New Roman" w:cs="Times New Roman"/>
                <w:kern w:val="0"/>
                <w:sz w:val="24"/>
                <w:szCs w:val="24"/>
                <w:lang w:val="ru-RU"/>
              </w:rPr>
              <w:t>Честолюбив, неудачи не снижают уверенности в себе. Заносчив. Злопамятен. Энергичен. Упорен. Целеустремлен. Склонен к конфликтности. Не уступает, даже если не прав. Мук совести не испытывает. В общении не склонен к сопереживанию. Ценит только информативность. Эмоционально ограниченный тип.</w:t>
            </w:r>
          </w:p>
        </w:tc>
        <w:tc>
          <w:tcPr>
            <w:tcW w:w="2602" w:type="pct"/>
            <w:hideMark/>
          </w:tcPr>
          <w:p w:rsidR="00A377E7" w:rsidRPr="00016FD7" w:rsidRDefault="00A377E7" w:rsidP="00016FD7">
            <w:pPr>
              <w:pStyle w:val="ae"/>
              <w:jc w:val="both"/>
              <w:rPr>
                <w:rFonts w:ascii="Times New Roman" w:hAnsi="Times New Roman" w:cs="Times New Roman"/>
                <w:kern w:val="0"/>
                <w:sz w:val="24"/>
                <w:szCs w:val="24"/>
                <w:lang w:val="ru-RU"/>
              </w:rPr>
            </w:pPr>
            <w:r w:rsidRPr="00016FD7">
              <w:rPr>
                <w:rFonts w:ascii="Times New Roman" w:hAnsi="Times New Roman" w:cs="Times New Roman"/>
                <w:kern w:val="0"/>
                <w:sz w:val="24"/>
                <w:szCs w:val="24"/>
                <w:lang w:val="ru-RU"/>
              </w:rPr>
              <w:t>Не поддерживать в конфликтных ситуациях. Воздействовать через честолюбие. Отношения поддерживать ровные, пытаясь исподволь развивать социальный интеллект.</w:t>
            </w:r>
          </w:p>
        </w:tc>
      </w:tr>
    </w:tbl>
    <w:p w:rsidR="00A377E7" w:rsidRPr="009542C6" w:rsidRDefault="00A377E7" w:rsidP="00070357">
      <w:pPr>
        <w:pStyle w:val="ae"/>
        <w:ind w:firstLine="567"/>
        <w:jc w:val="both"/>
        <w:rPr>
          <w:rFonts w:ascii="Times New Roman" w:hAnsi="Times New Roman" w:cs="Times New Roman"/>
          <w:b/>
          <w:spacing w:val="-11"/>
          <w:sz w:val="24"/>
          <w:szCs w:val="24"/>
          <w:lang w:val="ru-RU"/>
        </w:rPr>
      </w:pPr>
      <w:r w:rsidRPr="004E1244">
        <w:rPr>
          <w:rFonts w:ascii="Arial" w:eastAsia="Times New Roman" w:hAnsi="Arial" w:cs="Arial"/>
          <w:kern w:val="0"/>
          <w:sz w:val="20"/>
          <w:szCs w:val="20"/>
          <w:lang w:val="ru-RU" w:eastAsia="ru-RU" w:bidi="ar-SA"/>
        </w:rPr>
        <w:br/>
      </w:r>
    </w:p>
    <w:p w:rsidR="00A377E7" w:rsidRDefault="00A377E7" w:rsidP="00A377E7">
      <w:pPr>
        <w:ind w:firstLine="540"/>
        <w:jc w:val="right"/>
        <w:rPr>
          <w:b/>
        </w:rPr>
      </w:pPr>
      <w:r>
        <w:rPr>
          <w:b/>
        </w:rPr>
        <w:t>Приложение 5</w:t>
      </w:r>
    </w:p>
    <w:p w:rsidR="00A377E7" w:rsidRDefault="00A377E7" w:rsidP="00A377E7">
      <w:pPr>
        <w:ind w:firstLine="540"/>
        <w:rPr>
          <w:b/>
        </w:rPr>
      </w:pPr>
      <w:r w:rsidRPr="00AC6145">
        <w:rPr>
          <w:b/>
        </w:rPr>
        <w:t>Мини-лекция «Самооценка»</w:t>
      </w:r>
    </w:p>
    <w:p w:rsidR="009A7340" w:rsidRPr="00AC6145" w:rsidRDefault="009A7340" w:rsidP="00A377E7">
      <w:pPr>
        <w:ind w:firstLine="540"/>
        <w:rPr>
          <w:b/>
        </w:rPr>
      </w:pPr>
    </w:p>
    <w:p w:rsidR="00A377E7" w:rsidRPr="00CD19FA" w:rsidRDefault="00A377E7" w:rsidP="00A377E7">
      <w:pPr>
        <w:ind w:firstLine="540"/>
        <w:jc w:val="right"/>
        <w:rPr>
          <w:i/>
        </w:rPr>
      </w:pPr>
      <w:r w:rsidRPr="00CD19FA">
        <w:rPr>
          <w:i/>
        </w:rPr>
        <w:t>Человек познается в трех случаях: в критических ситуациях,</w:t>
      </w:r>
    </w:p>
    <w:p w:rsidR="00A377E7" w:rsidRPr="00CD19FA" w:rsidRDefault="00A377E7" w:rsidP="00A377E7">
      <w:pPr>
        <w:ind w:firstLine="540"/>
        <w:jc w:val="right"/>
        <w:rPr>
          <w:i/>
        </w:rPr>
      </w:pPr>
      <w:r w:rsidRPr="00CD19FA">
        <w:rPr>
          <w:i/>
        </w:rPr>
        <w:t xml:space="preserve"> при абсолютной свободе и в обстановке успеха.</w:t>
      </w:r>
    </w:p>
    <w:p w:rsidR="00A377E7" w:rsidRDefault="00A377E7" w:rsidP="00A377E7">
      <w:pPr>
        <w:ind w:firstLine="540"/>
        <w:jc w:val="right"/>
      </w:pPr>
      <w:r>
        <w:t xml:space="preserve">Спиноза </w:t>
      </w:r>
    </w:p>
    <w:p w:rsidR="00A377E7" w:rsidRPr="001E460C" w:rsidRDefault="00A377E7" w:rsidP="00A377E7">
      <w:pPr>
        <w:ind w:firstLine="540"/>
        <w:jc w:val="both"/>
      </w:pPr>
      <w:r w:rsidRPr="001E460C">
        <w:t>Ребята, что такое самооценка?</w:t>
      </w:r>
    </w:p>
    <w:p w:rsidR="00A377E7" w:rsidRPr="001E460C" w:rsidRDefault="00A377E7" w:rsidP="00A377E7">
      <w:pPr>
        <w:ind w:firstLine="540"/>
        <w:jc w:val="both"/>
      </w:pPr>
      <w:r w:rsidRPr="001E460C">
        <w:rPr>
          <w:iCs/>
          <w:color w:val="000000"/>
          <w:spacing w:val="2"/>
        </w:rPr>
        <w:t xml:space="preserve">Это ваше самовосприятие, </w:t>
      </w:r>
      <w:r w:rsidRPr="001E460C">
        <w:rPr>
          <w:iCs/>
          <w:color w:val="000000"/>
          <w:spacing w:val="8"/>
        </w:rPr>
        <w:t xml:space="preserve">или чувства, возникающие у вас по </w:t>
      </w:r>
      <w:r w:rsidRPr="001E460C">
        <w:rPr>
          <w:iCs/>
          <w:color w:val="000000"/>
          <w:spacing w:val="4"/>
        </w:rPr>
        <w:t xml:space="preserve">отношению к себе. </w:t>
      </w:r>
    </w:p>
    <w:p w:rsidR="00A377E7" w:rsidRPr="001E460C" w:rsidRDefault="00A377E7" w:rsidP="00A377E7">
      <w:pPr>
        <w:ind w:firstLine="540"/>
        <w:jc w:val="both"/>
      </w:pPr>
      <w:r w:rsidRPr="001E460C">
        <w:t xml:space="preserve">Представьте себе высокую гору и спрячьте в пещеру свою самооценку. Ответьте, в каком месте горы вы спрятали самооценку: на  вершине, у подножия или в середине? </w:t>
      </w:r>
    </w:p>
    <w:p w:rsidR="00A377E7" w:rsidRDefault="00A377E7" w:rsidP="00A377E7">
      <w:pPr>
        <w:ind w:firstLine="540"/>
        <w:jc w:val="both"/>
        <w:rPr>
          <w:iCs/>
          <w:color w:val="000000"/>
          <w:spacing w:val="2"/>
        </w:rPr>
      </w:pPr>
      <w:r w:rsidRPr="001E460C">
        <w:rPr>
          <w:iCs/>
          <w:color w:val="000000"/>
          <w:spacing w:val="6"/>
        </w:rPr>
        <w:t xml:space="preserve">Ваша самооценка складывается из мыслей и ощущений, </w:t>
      </w:r>
      <w:r w:rsidRPr="001E460C">
        <w:rPr>
          <w:iCs/>
          <w:color w:val="000000"/>
          <w:spacing w:val="2"/>
        </w:rPr>
        <w:t>которые вы испытываете по отношению к себе.</w:t>
      </w:r>
    </w:p>
    <w:p w:rsidR="00A377E7" w:rsidRPr="001E460C" w:rsidRDefault="00A377E7" w:rsidP="00A377E7">
      <w:pPr>
        <w:ind w:firstLine="540"/>
        <w:jc w:val="both"/>
      </w:pPr>
      <w:r>
        <w:rPr>
          <w:iCs/>
          <w:color w:val="000000"/>
          <w:spacing w:val="2"/>
        </w:rPr>
        <w:t>Ребята, самооценка может быть трех видов: адекватная, высокая и низкая.</w:t>
      </w:r>
    </w:p>
    <w:p w:rsidR="00A377E7" w:rsidRPr="001E460C" w:rsidRDefault="00A377E7" w:rsidP="00A377E7">
      <w:pPr>
        <w:ind w:firstLine="540"/>
        <w:jc w:val="both"/>
      </w:pPr>
      <w:r w:rsidRPr="001E460C">
        <w:rPr>
          <w:b/>
          <w:bCs/>
          <w:color w:val="000000"/>
          <w:spacing w:val="-2"/>
        </w:rPr>
        <w:t>Высокая самооценка</w:t>
      </w:r>
      <w:r w:rsidRPr="001E460C">
        <w:rPr>
          <w:b/>
          <w:bCs/>
          <w:color w:val="000000"/>
        </w:rPr>
        <w:t xml:space="preserve">                                                        Низкая самооценка</w:t>
      </w:r>
    </w:p>
    <w:p w:rsidR="00A377E7" w:rsidRPr="001E460C" w:rsidRDefault="00A377E7" w:rsidP="00A377E7">
      <w:pPr>
        <w:ind w:firstLine="540"/>
        <w:jc w:val="both"/>
      </w:pPr>
      <w:r w:rsidRPr="001E460C">
        <w:rPr>
          <w:color w:val="000000"/>
          <w:spacing w:val="-7"/>
        </w:rPr>
        <w:lastRenderedPageBreak/>
        <w:t>Например:</w:t>
      </w:r>
      <w:r w:rsidRPr="001E460C">
        <w:rPr>
          <w:color w:val="000000"/>
          <w:spacing w:val="-5"/>
        </w:rPr>
        <w:t xml:space="preserve">                                                                                       Например:</w:t>
      </w:r>
    </w:p>
    <w:p w:rsidR="00A377E7" w:rsidRPr="001E460C" w:rsidRDefault="00A377E7" w:rsidP="00A377E7">
      <w:pPr>
        <w:ind w:firstLine="540"/>
        <w:jc w:val="both"/>
      </w:pPr>
    </w:p>
    <w:p w:rsidR="00A377E7" w:rsidRPr="005A2D7A" w:rsidRDefault="00D71BC7" w:rsidP="005A2D7A">
      <w:pPr>
        <w:jc w:val="center"/>
        <w:rPr>
          <w:b/>
        </w:rPr>
      </w:pPr>
      <w:r>
        <w:rPr>
          <w:b/>
          <w:noProof/>
          <w:lang w:eastAsia="ru-RU"/>
        </w:rPr>
        <w:drawing>
          <wp:inline distT="0" distB="0" distL="0" distR="0">
            <wp:extent cx="3133725" cy="20478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cstate="print"/>
                    <a:srcRect/>
                    <a:stretch>
                      <a:fillRect/>
                    </a:stretch>
                  </pic:blipFill>
                  <pic:spPr bwMode="auto">
                    <a:xfrm>
                      <a:off x="0" y="0"/>
                      <a:ext cx="3133725" cy="2047875"/>
                    </a:xfrm>
                    <a:prstGeom prst="rect">
                      <a:avLst/>
                    </a:prstGeom>
                    <a:noFill/>
                    <a:ln w="9525">
                      <a:noFill/>
                      <a:miter lim="800000"/>
                      <a:headEnd/>
                      <a:tailEnd/>
                    </a:ln>
                  </pic:spPr>
                </pic:pic>
              </a:graphicData>
            </a:graphic>
          </wp:inline>
        </w:drawing>
      </w:r>
    </w:p>
    <w:p w:rsidR="00A377E7" w:rsidRPr="001E460C" w:rsidRDefault="00A377E7" w:rsidP="00A377E7">
      <w:pPr>
        <w:ind w:firstLine="540"/>
        <w:jc w:val="both"/>
      </w:pPr>
      <w:r>
        <w:t xml:space="preserve">    </w:t>
      </w:r>
    </w:p>
    <w:p w:rsidR="00A377E7" w:rsidRPr="001E460C" w:rsidRDefault="00A377E7" w:rsidP="00A377E7">
      <w:pPr>
        <w:ind w:firstLine="540"/>
        <w:jc w:val="both"/>
      </w:pPr>
      <w:r w:rsidRPr="001E460C">
        <w:rPr>
          <w:color w:val="000000"/>
          <w:spacing w:val="-1"/>
        </w:rPr>
        <w:t xml:space="preserve">Некоторые ощущения, которые вы испытываете в отношении себя, трудно </w:t>
      </w:r>
      <w:r w:rsidRPr="001E460C">
        <w:rPr>
          <w:color w:val="000000"/>
        </w:rPr>
        <w:t xml:space="preserve">выразить и объяснить. Это потому, что вы - уникальная индивидуальность, в мире </w:t>
      </w:r>
      <w:r w:rsidRPr="001E460C">
        <w:rPr>
          <w:color w:val="000000"/>
          <w:spacing w:val="-3"/>
        </w:rPr>
        <w:t>нет другого такого, как вы.</w:t>
      </w:r>
      <w:r>
        <w:rPr>
          <w:color w:val="000000"/>
          <w:spacing w:val="-3"/>
        </w:rPr>
        <w:t xml:space="preserve"> </w:t>
      </w:r>
      <w:r w:rsidRPr="001E460C">
        <w:rPr>
          <w:color w:val="000000"/>
          <w:spacing w:val="-2"/>
        </w:rPr>
        <w:t>Этого уже достаточно для гордости!</w:t>
      </w:r>
    </w:p>
    <w:p w:rsidR="00A377E7" w:rsidRPr="001E460C" w:rsidRDefault="00A377E7" w:rsidP="00A377E7">
      <w:pPr>
        <w:ind w:firstLine="540"/>
        <w:jc w:val="both"/>
      </w:pPr>
      <w:r w:rsidRPr="001E460C">
        <w:t>Почему вам следует знать о самооценке?</w:t>
      </w:r>
    </w:p>
    <w:p w:rsidR="00A377E7" w:rsidRPr="001E460C" w:rsidRDefault="00A377E7" w:rsidP="00A377E7">
      <w:pPr>
        <w:ind w:firstLine="540"/>
        <w:jc w:val="both"/>
      </w:pPr>
      <w:r w:rsidRPr="001E460C">
        <w:t xml:space="preserve">Потому, что </w:t>
      </w:r>
      <w:r w:rsidRPr="001E460C">
        <w:rPr>
          <w:color w:val="000000"/>
          <w:spacing w:val="-2"/>
        </w:rPr>
        <w:t>самовосприятие влияет на ваш образ жизни</w:t>
      </w:r>
      <w:r w:rsidRPr="001E460C">
        <w:rPr>
          <w:b/>
          <w:bCs/>
          <w:color w:val="000000"/>
          <w:spacing w:val="-1"/>
        </w:rPr>
        <w:t>:</w:t>
      </w:r>
      <w:r w:rsidRPr="000D044E">
        <w:rPr>
          <w:noProof/>
        </w:rPr>
        <w:t xml:space="preserve"> </w:t>
      </w:r>
      <w:r w:rsidRPr="000D044E">
        <w:rPr>
          <w:color w:val="000000"/>
          <w:spacing w:val="-1"/>
        </w:rPr>
        <w:t>как</w:t>
      </w:r>
      <w:r w:rsidRPr="001E460C">
        <w:rPr>
          <w:color w:val="000000"/>
          <w:spacing w:val="-1"/>
        </w:rPr>
        <w:t xml:space="preserve"> </w:t>
      </w:r>
      <w:r w:rsidRPr="000D044E">
        <w:rPr>
          <w:color w:val="000000"/>
          <w:spacing w:val="-1"/>
        </w:rPr>
        <w:t>вы думаете и поступаете;</w:t>
      </w:r>
      <w:r w:rsidRPr="001E460C">
        <w:rPr>
          <w:color w:val="000000"/>
          <w:spacing w:val="-1"/>
        </w:rPr>
        <w:t xml:space="preserve"> </w:t>
      </w:r>
      <w:r w:rsidRPr="000D044E">
        <w:rPr>
          <w:color w:val="000000"/>
        </w:rPr>
        <w:t>воспринимаете себя и окружающих;</w:t>
      </w:r>
      <w:r w:rsidRPr="001E460C">
        <w:rPr>
          <w:color w:val="000000"/>
        </w:rPr>
        <w:t xml:space="preserve"> </w:t>
      </w:r>
      <w:r w:rsidRPr="001E460C">
        <w:rPr>
          <w:color w:val="000000"/>
          <w:spacing w:val="-1"/>
        </w:rPr>
        <w:t>насколько вы успешны в достижении жизненных целей</w:t>
      </w:r>
      <w:r>
        <w:rPr>
          <w:color w:val="000000"/>
          <w:spacing w:val="-1"/>
        </w:rPr>
        <w:t>.</w:t>
      </w:r>
    </w:p>
    <w:p w:rsidR="00A377E7" w:rsidRPr="001E460C" w:rsidRDefault="00A377E7" w:rsidP="00A377E7">
      <w:pPr>
        <w:ind w:firstLine="540"/>
        <w:jc w:val="both"/>
        <w:rPr>
          <w:color w:val="000000"/>
        </w:rPr>
      </w:pPr>
      <w:r w:rsidRPr="001E460C">
        <w:t>При высокой самооценке вы чувствуете себя: успешным; активным; способным учиться, работать; любимым.</w:t>
      </w:r>
      <w:r w:rsidRPr="000D044E">
        <w:rPr>
          <w:color w:val="000000"/>
          <w:spacing w:val="-3"/>
        </w:rPr>
        <w:t xml:space="preserve"> </w:t>
      </w:r>
      <w:r w:rsidRPr="001E460C">
        <w:rPr>
          <w:color w:val="000000"/>
          <w:spacing w:val="-3"/>
        </w:rPr>
        <w:t xml:space="preserve"> Вы </w:t>
      </w:r>
      <w:r w:rsidRPr="000D044E">
        <w:rPr>
          <w:color w:val="000000"/>
          <w:spacing w:val="-3"/>
        </w:rPr>
        <w:t>верите в себя</w:t>
      </w:r>
      <w:r w:rsidRPr="001E460C">
        <w:rPr>
          <w:color w:val="000000"/>
          <w:spacing w:val="-3"/>
        </w:rPr>
        <w:t xml:space="preserve">, </w:t>
      </w:r>
      <w:r w:rsidRPr="001E460C">
        <w:rPr>
          <w:color w:val="000000"/>
          <w:spacing w:val="-1"/>
        </w:rPr>
        <w:t>принимаете себя</w:t>
      </w:r>
      <w:r>
        <w:rPr>
          <w:color w:val="000000"/>
          <w:spacing w:val="-1"/>
        </w:rPr>
        <w:t xml:space="preserve"> </w:t>
      </w:r>
      <w:r w:rsidRPr="001E460C">
        <w:rPr>
          <w:color w:val="000000"/>
          <w:spacing w:val="-1"/>
        </w:rPr>
        <w:t xml:space="preserve">- свои </w:t>
      </w:r>
      <w:r w:rsidRPr="001E460C">
        <w:rPr>
          <w:color w:val="000000"/>
          <w:spacing w:val="-3"/>
        </w:rPr>
        <w:t xml:space="preserve">сильные и слабые стороны, </w:t>
      </w:r>
      <w:r w:rsidRPr="000D044E">
        <w:rPr>
          <w:color w:val="000000"/>
          <w:spacing w:val="1"/>
        </w:rPr>
        <w:t>уважаете себя и окружающих</w:t>
      </w:r>
      <w:r w:rsidRPr="001E460C">
        <w:rPr>
          <w:color w:val="000000"/>
          <w:spacing w:val="1"/>
        </w:rPr>
        <w:t xml:space="preserve">, </w:t>
      </w:r>
      <w:r w:rsidRPr="000D044E">
        <w:rPr>
          <w:color w:val="000000"/>
          <w:spacing w:val="-5"/>
        </w:rPr>
        <w:t>вы доверяете себе</w:t>
      </w:r>
      <w:r w:rsidRPr="001E460C">
        <w:rPr>
          <w:color w:val="000000"/>
          <w:spacing w:val="-5"/>
        </w:rPr>
        <w:t xml:space="preserve">, </w:t>
      </w:r>
      <w:r w:rsidRPr="001E460C">
        <w:rPr>
          <w:color w:val="000000"/>
        </w:rPr>
        <w:t xml:space="preserve">сами принимаете решения - </w:t>
      </w:r>
      <w:r w:rsidRPr="001E460C">
        <w:rPr>
          <w:color w:val="000000"/>
          <w:spacing w:val="-2"/>
        </w:rPr>
        <w:t xml:space="preserve">потому что вы знаете, что для вас </w:t>
      </w:r>
      <w:r w:rsidRPr="001E460C">
        <w:rPr>
          <w:color w:val="000000"/>
        </w:rPr>
        <w:t>хорошо.</w:t>
      </w:r>
    </w:p>
    <w:p w:rsidR="00A377E7" w:rsidRPr="001E460C" w:rsidRDefault="00A377E7" w:rsidP="00A377E7">
      <w:pPr>
        <w:ind w:firstLine="540"/>
        <w:jc w:val="both"/>
        <w:rPr>
          <w:color w:val="000000"/>
        </w:rPr>
      </w:pPr>
      <w:r w:rsidRPr="001E460C">
        <w:t>При низкой самооценке вы чувствуете себя: неуспешным; самым худшим, неспособным; нелюбимым.</w:t>
      </w:r>
      <w:r w:rsidRPr="000D044E">
        <w:rPr>
          <w:color w:val="000000"/>
          <w:spacing w:val="-1"/>
        </w:rPr>
        <w:t xml:space="preserve"> </w:t>
      </w:r>
      <w:r w:rsidRPr="001E460C">
        <w:rPr>
          <w:color w:val="000000"/>
          <w:spacing w:val="-1"/>
        </w:rPr>
        <w:t xml:space="preserve">Вы </w:t>
      </w:r>
      <w:r w:rsidRPr="000D044E">
        <w:rPr>
          <w:color w:val="000000"/>
          <w:spacing w:val="-1"/>
        </w:rPr>
        <w:t>не верит</w:t>
      </w:r>
      <w:r w:rsidRPr="001E460C">
        <w:rPr>
          <w:color w:val="000000"/>
          <w:spacing w:val="-1"/>
        </w:rPr>
        <w:t>е</w:t>
      </w:r>
      <w:r w:rsidRPr="000D044E">
        <w:rPr>
          <w:color w:val="000000"/>
          <w:spacing w:val="-1"/>
        </w:rPr>
        <w:t xml:space="preserve"> в себя</w:t>
      </w:r>
      <w:r w:rsidRPr="001E460C">
        <w:rPr>
          <w:color w:val="000000"/>
          <w:spacing w:val="-1"/>
        </w:rPr>
        <w:t xml:space="preserve">, неспособны принять </w:t>
      </w:r>
      <w:r w:rsidRPr="001E460C">
        <w:rPr>
          <w:color w:val="000000"/>
          <w:spacing w:val="1"/>
        </w:rPr>
        <w:t xml:space="preserve">себя таким, какой вы есть, </w:t>
      </w:r>
      <w:r w:rsidRPr="000D044E">
        <w:rPr>
          <w:color w:val="000000"/>
          <w:spacing w:val="-3"/>
        </w:rPr>
        <w:t>не уважа</w:t>
      </w:r>
      <w:r w:rsidRPr="001E460C">
        <w:rPr>
          <w:color w:val="000000"/>
          <w:spacing w:val="-3"/>
        </w:rPr>
        <w:t>ете</w:t>
      </w:r>
      <w:r w:rsidRPr="000D044E">
        <w:rPr>
          <w:color w:val="000000"/>
          <w:spacing w:val="-3"/>
        </w:rPr>
        <w:t xml:space="preserve"> себя</w:t>
      </w:r>
      <w:r w:rsidRPr="001E460C">
        <w:rPr>
          <w:color w:val="000000"/>
          <w:spacing w:val="-3"/>
        </w:rPr>
        <w:t xml:space="preserve">, </w:t>
      </w:r>
      <w:r w:rsidRPr="000D044E">
        <w:rPr>
          <w:color w:val="000000"/>
          <w:spacing w:val="-3"/>
        </w:rPr>
        <w:t>не нравит</w:t>
      </w:r>
      <w:r w:rsidRPr="001E460C">
        <w:rPr>
          <w:color w:val="000000"/>
          <w:spacing w:val="-3"/>
        </w:rPr>
        <w:t>есь</w:t>
      </w:r>
      <w:r w:rsidRPr="000D044E">
        <w:rPr>
          <w:color w:val="000000"/>
          <w:spacing w:val="-3"/>
        </w:rPr>
        <w:t xml:space="preserve"> себе</w:t>
      </w:r>
      <w:r w:rsidRPr="001E460C">
        <w:rPr>
          <w:color w:val="000000"/>
          <w:spacing w:val="-3"/>
        </w:rPr>
        <w:t xml:space="preserve">, </w:t>
      </w:r>
      <w:r w:rsidRPr="000D044E">
        <w:rPr>
          <w:color w:val="000000"/>
          <w:spacing w:val="-3"/>
        </w:rPr>
        <w:t>не доверя</w:t>
      </w:r>
      <w:r w:rsidRPr="001E460C">
        <w:rPr>
          <w:color w:val="000000"/>
          <w:spacing w:val="-3"/>
        </w:rPr>
        <w:t>ете</w:t>
      </w:r>
      <w:r w:rsidRPr="000D044E">
        <w:rPr>
          <w:color w:val="000000"/>
          <w:spacing w:val="-3"/>
        </w:rPr>
        <w:t xml:space="preserve"> себе</w:t>
      </w:r>
      <w:r w:rsidRPr="001E460C">
        <w:rPr>
          <w:color w:val="000000"/>
          <w:spacing w:val="-3"/>
        </w:rPr>
        <w:t xml:space="preserve">, вы </w:t>
      </w:r>
      <w:r w:rsidRPr="001E460C">
        <w:rPr>
          <w:color w:val="000000"/>
          <w:spacing w:val="1"/>
        </w:rPr>
        <w:t xml:space="preserve">позволяете другим </w:t>
      </w:r>
      <w:r w:rsidRPr="001E460C">
        <w:rPr>
          <w:color w:val="000000"/>
        </w:rPr>
        <w:t xml:space="preserve">принимать за вас решения - </w:t>
      </w:r>
      <w:r w:rsidRPr="001E460C">
        <w:rPr>
          <w:color w:val="000000"/>
          <w:spacing w:val="-1"/>
        </w:rPr>
        <w:t xml:space="preserve">потому что для вас важнее то, что думают другие, чем то, что </w:t>
      </w:r>
      <w:r w:rsidRPr="001E460C">
        <w:rPr>
          <w:color w:val="000000"/>
          <w:spacing w:val="-5"/>
        </w:rPr>
        <w:t>думаете вы.</w:t>
      </w:r>
    </w:p>
    <w:p w:rsidR="00A377E7" w:rsidRPr="001E460C" w:rsidRDefault="00A377E7" w:rsidP="00A377E7">
      <w:pPr>
        <w:ind w:firstLine="540"/>
        <w:jc w:val="both"/>
      </w:pPr>
      <w:r w:rsidRPr="001E460C">
        <w:t>Помните!</w:t>
      </w:r>
      <w:r>
        <w:t xml:space="preserve"> </w:t>
      </w:r>
      <w:r w:rsidRPr="001E460C">
        <w:rPr>
          <w:b/>
          <w:bCs/>
          <w:spacing w:val="4"/>
        </w:rPr>
        <w:t xml:space="preserve">Самооценка может быть изменена! </w:t>
      </w:r>
      <w:r w:rsidRPr="001E460C">
        <w:rPr>
          <w:spacing w:val="-2"/>
        </w:rPr>
        <w:t xml:space="preserve">Не позволяйте прошлым неудачам </w:t>
      </w:r>
      <w:r w:rsidRPr="001E460C">
        <w:t>удерживать вас. Вам нужно научиться думать о себе хорошо.</w:t>
      </w:r>
    </w:p>
    <w:p w:rsidR="00A377E7" w:rsidRPr="001E460C" w:rsidRDefault="00A377E7" w:rsidP="00A377E7">
      <w:pPr>
        <w:ind w:firstLine="540"/>
        <w:jc w:val="both"/>
        <w:sectPr w:rsidR="00A377E7" w:rsidRPr="001E460C" w:rsidSect="00723884">
          <w:headerReference w:type="default" r:id="rId41"/>
          <w:footerReference w:type="default" r:id="rId42"/>
          <w:pgSz w:w="11909" w:h="16834"/>
          <w:pgMar w:top="1134" w:right="1134" w:bottom="1134" w:left="1701" w:header="720" w:footer="720" w:gutter="0"/>
          <w:cols w:space="60"/>
          <w:noEndnote/>
          <w:docGrid w:linePitch="326"/>
        </w:sectPr>
      </w:pPr>
    </w:p>
    <w:p w:rsidR="00A377E7" w:rsidRPr="001E460C" w:rsidRDefault="00A377E7" w:rsidP="00A377E7">
      <w:pPr>
        <w:ind w:firstLine="540"/>
        <w:jc w:val="both"/>
      </w:pPr>
      <w:r>
        <w:lastRenderedPageBreak/>
        <w:t>Вам будет интересно узнать о н</w:t>
      </w:r>
      <w:r w:rsidRPr="001E460C">
        <w:t>екоторы</w:t>
      </w:r>
      <w:r>
        <w:t>х</w:t>
      </w:r>
      <w:r w:rsidRPr="001E460C">
        <w:t xml:space="preserve"> фактор</w:t>
      </w:r>
      <w:r>
        <w:t>ах</w:t>
      </w:r>
      <w:r w:rsidRPr="001E460C">
        <w:t>, влияющи</w:t>
      </w:r>
      <w:r>
        <w:t>х</w:t>
      </w:r>
      <w:r w:rsidRPr="001E460C">
        <w:t xml:space="preserve"> на вашу самооценку:</w:t>
      </w:r>
    </w:p>
    <w:p w:rsidR="00A377E7" w:rsidRPr="001E460C" w:rsidRDefault="00A377E7" w:rsidP="00A377E7">
      <w:pPr>
        <w:ind w:firstLine="540"/>
        <w:jc w:val="both"/>
      </w:pPr>
      <w:r w:rsidRPr="001E460C">
        <w:t xml:space="preserve">- отношения с родителями, дедушками, бабушками, братьями, сестрами и т.д.; </w:t>
      </w:r>
    </w:p>
    <w:p w:rsidR="00A377E7" w:rsidRPr="001E460C" w:rsidRDefault="00A377E7" w:rsidP="00A377E7">
      <w:pPr>
        <w:ind w:firstLine="540"/>
        <w:jc w:val="both"/>
      </w:pPr>
      <w:r w:rsidRPr="001E460C">
        <w:t>- отношения с друзьями детства и взрослыми друзьями, соседями</w:t>
      </w:r>
      <w:r>
        <w:t xml:space="preserve">, </w:t>
      </w:r>
      <w:r w:rsidRPr="001E460C">
        <w:t>вашей девочкой или молодым человеком;</w:t>
      </w:r>
    </w:p>
    <w:p w:rsidR="00A377E7" w:rsidRPr="001E460C" w:rsidRDefault="00A377E7" w:rsidP="00A377E7">
      <w:pPr>
        <w:ind w:firstLine="540"/>
        <w:jc w:val="both"/>
      </w:pPr>
      <w:r>
        <w:t>-</w:t>
      </w:r>
      <w:r w:rsidRPr="001E460C">
        <w:t>отношения с одноклассниками, классным руководителем, учителями, администрацией;</w:t>
      </w:r>
    </w:p>
    <w:p w:rsidR="00A377E7" w:rsidRPr="001E460C" w:rsidRDefault="00A377E7" w:rsidP="00A377E7">
      <w:pPr>
        <w:ind w:firstLine="540"/>
        <w:jc w:val="both"/>
      </w:pPr>
      <w:r>
        <w:t>-</w:t>
      </w:r>
      <w:r w:rsidRPr="001E460C">
        <w:t>отношения с представите</w:t>
      </w:r>
      <w:r w:rsidR="00DD52BE">
        <w:t>лями различных социальных слоев.</w:t>
      </w:r>
    </w:p>
    <w:p w:rsidR="00A377E7" w:rsidRPr="001E460C" w:rsidRDefault="00A377E7" w:rsidP="00A377E7">
      <w:pPr>
        <w:ind w:firstLine="540"/>
        <w:jc w:val="both"/>
      </w:pPr>
      <w:r w:rsidRPr="00F64EE9">
        <w:rPr>
          <w:bCs/>
          <w:color w:val="000000"/>
          <w:spacing w:val="-9"/>
        </w:rPr>
        <w:t>Оказывается,</w:t>
      </w:r>
      <w:r>
        <w:rPr>
          <w:b/>
          <w:bCs/>
          <w:color w:val="000000"/>
          <w:spacing w:val="-9"/>
        </w:rPr>
        <w:t xml:space="preserve"> </w:t>
      </w:r>
      <w:r w:rsidRPr="00F64EE9">
        <w:rPr>
          <w:bCs/>
          <w:color w:val="000000"/>
          <w:spacing w:val="-9"/>
        </w:rPr>
        <w:t xml:space="preserve">положительный </w:t>
      </w:r>
      <w:r w:rsidRPr="001E460C">
        <w:rPr>
          <w:color w:val="000000"/>
          <w:spacing w:val="-9"/>
        </w:rPr>
        <w:t xml:space="preserve">опыт </w:t>
      </w:r>
      <w:r w:rsidRPr="001E460C">
        <w:rPr>
          <w:color w:val="000000"/>
          <w:spacing w:val="-2"/>
        </w:rPr>
        <w:t xml:space="preserve">во взаимоотношениях </w:t>
      </w:r>
      <w:r w:rsidRPr="001E460C">
        <w:rPr>
          <w:color w:val="000000"/>
          <w:spacing w:val="-5"/>
        </w:rPr>
        <w:t xml:space="preserve">позволяет </w:t>
      </w:r>
      <w:r w:rsidRPr="001E460C">
        <w:rPr>
          <w:color w:val="000000"/>
          <w:spacing w:val="-2"/>
        </w:rPr>
        <w:t xml:space="preserve">улучшить самооценку, </w:t>
      </w:r>
      <w:r w:rsidRPr="001E460C">
        <w:rPr>
          <w:color w:val="000000"/>
        </w:rPr>
        <w:t>негативный опыт во взаимоотношениях -</w:t>
      </w:r>
      <w:r>
        <w:rPr>
          <w:color w:val="000000"/>
        </w:rPr>
        <w:t xml:space="preserve"> </w:t>
      </w:r>
      <w:r w:rsidRPr="001E460C">
        <w:rPr>
          <w:color w:val="000000"/>
          <w:spacing w:val="-4"/>
        </w:rPr>
        <w:t xml:space="preserve">понизить. </w:t>
      </w:r>
      <w:r w:rsidRPr="001E460C">
        <w:rPr>
          <w:color w:val="000000"/>
          <w:spacing w:val="-7"/>
        </w:rPr>
        <w:t xml:space="preserve">Однако ни одно </w:t>
      </w:r>
      <w:r w:rsidRPr="001E460C">
        <w:rPr>
          <w:color w:val="000000"/>
          <w:spacing w:val="-12"/>
        </w:rPr>
        <w:t xml:space="preserve">единичное событие или </w:t>
      </w:r>
      <w:r w:rsidRPr="001E460C">
        <w:rPr>
          <w:color w:val="000000"/>
          <w:spacing w:val="-10"/>
        </w:rPr>
        <w:t xml:space="preserve">человек не могут сами по </w:t>
      </w:r>
      <w:r w:rsidRPr="001E460C">
        <w:rPr>
          <w:color w:val="000000"/>
          <w:spacing w:val="-13"/>
        </w:rPr>
        <w:t xml:space="preserve">себе определить вашу </w:t>
      </w:r>
      <w:r w:rsidRPr="001E460C">
        <w:rPr>
          <w:color w:val="000000"/>
          <w:spacing w:val="-12"/>
        </w:rPr>
        <w:t xml:space="preserve">самооценку. Она </w:t>
      </w:r>
      <w:r w:rsidRPr="001E460C">
        <w:rPr>
          <w:color w:val="000000"/>
          <w:spacing w:val="-13"/>
        </w:rPr>
        <w:t xml:space="preserve">меняется постепенно под </w:t>
      </w:r>
      <w:r w:rsidRPr="001E460C">
        <w:rPr>
          <w:color w:val="000000"/>
          <w:spacing w:val="-12"/>
        </w:rPr>
        <w:t>влиянием вашего опыта.</w:t>
      </w:r>
    </w:p>
    <w:p w:rsidR="005822E8" w:rsidRDefault="00A377E7" w:rsidP="009A7340">
      <w:pPr>
        <w:ind w:firstLine="540"/>
        <w:jc w:val="both"/>
        <w:rPr>
          <w:b/>
          <w:spacing w:val="2"/>
        </w:rPr>
      </w:pPr>
      <w:r>
        <w:rPr>
          <w:spacing w:val="2"/>
        </w:rPr>
        <w:t xml:space="preserve">Ребята, рассмотрим </w:t>
      </w:r>
      <w:r w:rsidRPr="00A206DB">
        <w:rPr>
          <w:b/>
          <w:spacing w:val="2"/>
        </w:rPr>
        <w:t>возможности высокой самооценки.</w:t>
      </w:r>
    </w:p>
    <w:p w:rsidR="005822E8" w:rsidRPr="00F64EE9" w:rsidRDefault="005822E8" w:rsidP="00C70575">
      <w:pPr>
        <w:ind w:firstLine="567"/>
        <w:jc w:val="both"/>
      </w:pPr>
      <w:r w:rsidRPr="00F64EE9">
        <w:rPr>
          <w:i/>
          <w:iCs/>
          <w:spacing w:val="-4"/>
        </w:rPr>
        <w:t>Хорошее восприятие себя позволяет  вам:</w:t>
      </w:r>
    </w:p>
    <w:p w:rsidR="005822E8" w:rsidRPr="001E460C" w:rsidRDefault="005822E8" w:rsidP="005822E8">
      <w:pPr>
        <w:ind w:firstLine="540"/>
        <w:jc w:val="both"/>
        <w:rPr>
          <w:color w:val="000000"/>
          <w:spacing w:val="-7"/>
        </w:rPr>
      </w:pPr>
      <w:r>
        <w:rPr>
          <w:b/>
          <w:bCs/>
          <w:color w:val="000000"/>
          <w:spacing w:val="-3"/>
        </w:rPr>
        <w:t>- у</w:t>
      </w:r>
      <w:r w:rsidRPr="001E460C">
        <w:rPr>
          <w:b/>
          <w:bCs/>
          <w:color w:val="000000"/>
          <w:spacing w:val="-3"/>
        </w:rPr>
        <w:t xml:space="preserve">частвовать в общественных </w:t>
      </w:r>
      <w:r w:rsidRPr="001E460C">
        <w:rPr>
          <w:b/>
          <w:bCs/>
          <w:color w:val="000000"/>
        </w:rPr>
        <w:t>мероприятиях</w:t>
      </w:r>
      <w:r>
        <w:rPr>
          <w:b/>
          <w:bCs/>
          <w:color w:val="000000"/>
        </w:rPr>
        <w:t xml:space="preserve">. </w:t>
      </w:r>
      <w:r w:rsidRPr="001E460C">
        <w:rPr>
          <w:color w:val="000000"/>
          <w:spacing w:val="1"/>
        </w:rPr>
        <w:t xml:space="preserve">Когда у вас высокая самооценка </w:t>
      </w:r>
      <w:r w:rsidRPr="001E460C">
        <w:rPr>
          <w:color w:val="000000"/>
          <w:spacing w:val="-2"/>
        </w:rPr>
        <w:t xml:space="preserve">вы не боитесь развивать свои </w:t>
      </w:r>
      <w:r w:rsidRPr="001E460C">
        <w:rPr>
          <w:color w:val="000000"/>
          <w:spacing w:val="-4"/>
        </w:rPr>
        <w:t xml:space="preserve">способности. Вы пытаетесь </w:t>
      </w:r>
      <w:r w:rsidRPr="001E460C">
        <w:rPr>
          <w:color w:val="000000"/>
          <w:spacing w:val="-1"/>
        </w:rPr>
        <w:t xml:space="preserve">попробовать себя в новых областях. </w:t>
      </w:r>
      <w:r w:rsidRPr="001E460C">
        <w:rPr>
          <w:color w:val="000000"/>
        </w:rPr>
        <w:t>Если вы не пытаетесь -</w:t>
      </w:r>
      <w:r>
        <w:rPr>
          <w:color w:val="000000"/>
        </w:rPr>
        <w:t xml:space="preserve"> </w:t>
      </w:r>
      <w:r w:rsidRPr="001E460C">
        <w:rPr>
          <w:color w:val="000000"/>
          <w:spacing w:val="-7"/>
        </w:rPr>
        <w:t>вы не растете</w:t>
      </w:r>
    </w:p>
    <w:p w:rsidR="005822E8" w:rsidRPr="001E460C" w:rsidRDefault="005822E8" w:rsidP="005822E8">
      <w:pPr>
        <w:ind w:firstLine="540"/>
        <w:jc w:val="both"/>
        <w:rPr>
          <w:color w:val="000000"/>
          <w:spacing w:val="-2"/>
        </w:rPr>
      </w:pPr>
      <w:r>
        <w:rPr>
          <w:b/>
          <w:bCs/>
          <w:color w:val="000000"/>
          <w:spacing w:val="2"/>
        </w:rPr>
        <w:t>- о</w:t>
      </w:r>
      <w:r w:rsidRPr="001E460C">
        <w:rPr>
          <w:b/>
          <w:bCs/>
          <w:color w:val="000000"/>
          <w:spacing w:val="2"/>
        </w:rPr>
        <w:t>богатить вашу жизнь</w:t>
      </w:r>
      <w:r>
        <w:rPr>
          <w:b/>
          <w:bCs/>
          <w:color w:val="000000"/>
          <w:spacing w:val="2"/>
        </w:rPr>
        <w:t xml:space="preserve">. </w:t>
      </w:r>
      <w:r w:rsidRPr="001E460C">
        <w:rPr>
          <w:color w:val="000000"/>
          <w:spacing w:val="-3"/>
        </w:rPr>
        <w:t xml:space="preserve">Благополучные люди будут с радостью </w:t>
      </w:r>
      <w:r w:rsidRPr="001E460C">
        <w:rPr>
          <w:color w:val="000000"/>
          <w:spacing w:val="1"/>
        </w:rPr>
        <w:t>тянуться к</w:t>
      </w:r>
      <w:r>
        <w:rPr>
          <w:color w:val="000000"/>
          <w:spacing w:val="1"/>
        </w:rPr>
        <w:t xml:space="preserve"> </w:t>
      </w:r>
      <w:r w:rsidRPr="001E460C">
        <w:rPr>
          <w:color w:val="000000"/>
          <w:spacing w:val="1"/>
        </w:rPr>
        <w:t xml:space="preserve">вам. Будучи в ладу с самим </w:t>
      </w:r>
      <w:r w:rsidRPr="001E460C">
        <w:rPr>
          <w:color w:val="000000"/>
          <w:spacing w:val="-1"/>
        </w:rPr>
        <w:t>собой,</w:t>
      </w:r>
      <w:r>
        <w:rPr>
          <w:color w:val="000000"/>
          <w:spacing w:val="-1"/>
        </w:rPr>
        <w:t xml:space="preserve"> </w:t>
      </w:r>
      <w:r w:rsidRPr="001E460C">
        <w:rPr>
          <w:color w:val="000000"/>
          <w:spacing w:val="-1"/>
        </w:rPr>
        <w:t xml:space="preserve">вам будет проще заводить друзей. Чувствуя себя в своей </w:t>
      </w:r>
      <w:r w:rsidRPr="001E460C">
        <w:rPr>
          <w:color w:val="000000"/>
          <w:spacing w:val="-1"/>
        </w:rPr>
        <w:lastRenderedPageBreak/>
        <w:t xml:space="preserve">тарелке </w:t>
      </w:r>
      <w:r w:rsidRPr="001E460C">
        <w:rPr>
          <w:color w:val="000000"/>
          <w:spacing w:val="-2"/>
        </w:rPr>
        <w:t xml:space="preserve">и будучи более открытым, вы сможете </w:t>
      </w:r>
      <w:r w:rsidRPr="001E460C">
        <w:rPr>
          <w:color w:val="000000"/>
          <w:spacing w:val="-4"/>
        </w:rPr>
        <w:t xml:space="preserve">установить более тесные </w:t>
      </w:r>
      <w:r w:rsidRPr="001E460C">
        <w:rPr>
          <w:color w:val="000000"/>
          <w:spacing w:val="-2"/>
        </w:rPr>
        <w:t>взаимоотношения</w:t>
      </w:r>
    </w:p>
    <w:p w:rsidR="005822E8" w:rsidRPr="001E460C" w:rsidRDefault="005822E8" w:rsidP="005822E8">
      <w:pPr>
        <w:ind w:firstLine="540"/>
        <w:jc w:val="both"/>
      </w:pPr>
      <w:r>
        <w:rPr>
          <w:b/>
          <w:bCs/>
          <w:color w:val="000000"/>
          <w:spacing w:val="-1"/>
        </w:rPr>
        <w:t>- п</w:t>
      </w:r>
      <w:r w:rsidRPr="001E460C">
        <w:rPr>
          <w:b/>
          <w:bCs/>
          <w:color w:val="000000"/>
          <w:spacing w:val="-1"/>
        </w:rPr>
        <w:t xml:space="preserve">оддерживать веру в свои </w:t>
      </w:r>
      <w:r w:rsidRPr="001E460C">
        <w:rPr>
          <w:b/>
          <w:bCs/>
          <w:color w:val="000000"/>
          <w:spacing w:val="-8"/>
        </w:rPr>
        <w:t>силы</w:t>
      </w:r>
      <w:r>
        <w:rPr>
          <w:b/>
          <w:bCs/>
          <w:color w:val="000000"/>
          <w:spacing w:val="-8"/>
        </w:rPr>
        <w:t xml:space="preserve">. </w:t>
      </w:r>
      <w:r w:rsidRPr="001E460C">
        <w:rPr>
          <w:color w:val="000000"/>
          <w:spacing w:val="-2"/>
        </w:rPr>
        <w:t>Вера в то,</w:t>
      </w:r>
      <w:r>
        <w:rPr>
          <w:color w:val="000000"/>
          <w:spacing w:val="-2"/>
        </w:rPr>
        <w:t xml:space="preserve"> </w:t>
      </w:r>
      <w:r w:rsidRPr="001E460C">
        <w:rPr>
          <w:color w:val="000000"/>
          <w:spacing w:val="-2"/>
        </w:rPr>
        <w:t>что вы можете что-</w:t>
      </w:r>
      <w:r w:rsidRPr="001E460C">
        <w:rPr>
          <w:color w:val="000000"/>
        </w:rPr>
        <w:t xml:space="preserve">то сделать - уже половина </w:t>
      </w:r>
      <w:r w:rsidRPr="001E460C">
        <w:rPr>
          <w:color w:val="000000"/>
          <w:spacing w:val="-3"/>
        </w:rPr>
        <w:t xml:space="preserve">дела. Это позволяет вам </w:t>
      </w:r>
      <w:r w:rsidRPr="001E460C">
        <w:rPr>
          <w:color w:val="000000"/>
          <w:spacing w:val="-2"/>
        </w:rPr>
        <w:t xml:space="preserve">задействовать все свои </w:t>
      </w:r>
      <w:r w:rsidRPr="001E460C">
        <w:rPr>
          <w:color w:val="000000"/>
          <w:spacing w:val="2"/>
        </w:rPr>
        <w:t>возможности,</w:t>
      </w:r>
      <w:r>
        <w:rPr>
          <w:color w:val="000000"/>
          <w:spacing w:val="2"/>
        </w:rPr>
        <w:t xml:space="preserve"> </w:t>
      </w:r>
      <w:r w:rsidRPr="001E460C">
        <w:rPr>
          <w:color w:val="000000"/>
          <w:spacing w:val="2"/>
        </w:rPr>
        <w:t xml:space="preserve">чем бы вы ни </w:t>
      </w:r>
      <w:r w:rsidRPr="001E460C">
        <w:rPr>
          <w:color w:val="000000"/>
          <w:spacing w:val="-3"/>
        </w:rPr>
        <w:t>занимались.</w:t>
      </w:r>
    </w:p>
    <w:p w:rsidR="005822E8" w:rsidRPr="001E460C" w:rsidRDefault="005822E8" w:rsidP="005822E8">
      <w:pPr>
        <w:ind w:firstLine="540"/>
        <w:jc w:val="both"/>
      </w:pPr>
      <w:r>
        <w:rPr>
          <w:b/>
          <w:bCs/>
          <w:color w:val="000000"/>
          <w:spacing w:val="-3"/>
        </w:rPr>
        <w:t>- б</w:t>
      </w:r>
      <w:r w:rsidRPr="001E460C">
        <w:rPr>
          <w:b/>
          <w:bCs/>
          <w:color w:val="000000"/>
          <w:spacing w:val="-3"/>
        </w:rPr>
        <w:t>ыть гибче</w:t>
      </w:r>
      <w:r>
        <w:rPr>
          <w:b/>
          <w:bCs/>
          <w:color w:val="000000"/>
          <w:spacing w:val="-3"/>
        </w:rPr>
        <w:t xml:space="preserve">. </w:t>
      </w:r>
      <w:r w:rsidRPr="001E460C">
        <w:rPr>
          <w:color w:val="000000"/>
          <w:spacing w:val="-2"/>
        </w:rPr>
        <w:t xml:space="preserve">Изменение себя дается нелегко. </w:t>
      </w:r>
      <w:r w:rsidRPr="001E460C">
        <w:rPr>
          <w:color w:val="000000"/>
          <w:spacing w:val="1"/>
        </w:rPr>
        <w:t xml:space="preserve">Иногда это неприятно и пугает. </w:t>
      </w:r>
      <w:r w:rsidRPr="001E460C">
        <w:rPr>
          <w:color w:val="000000"/>
          <w:spacing w:val="-1"/>
        </w:rPr>
        <w:t>Тем не менее,</w:t>
      </w:r>
      <w:r>
        <w:rPr>
          <w:color w:val="000000"/>
          <w:spacing w:val="-1"/>
        </w:rPr>
        <w:t xml:space="preserve"> </w:t>
      </w:r>
      <w:r w:rsidRPr="001E460C">
        <w:rPr>
          <w:color w:val="000000"/>
          <w:spacing w:val="-1"/>
        </w:rPr>
        <w:t xml:space="preserve">позитивный образ </w:t>
      </w:r>
      <w:r w:rsidRPr="001E460C">
        <w:rPr>
          <w:color w:val="000000"/>
          <w:spacing w:val="-2"/>
        </w:rPr>
        <w:t xml:space="preserve">себя облегчает восприятие </w:t>
      </w:r>
      <w:r w:rsidRPr="001E460C">
        <w:rPr>
          <w:color w:val="000000"/>
          <w:spacing w:val="3"/>
        </w:rPr>
        <w:t xml:space="preserve">новых идей и способов </w:t>
      </w:r>
      <w:r w:rsidRPr="001E460C">
        <w:rPr>
          <w:color w:val="000000"/>
          <w:spacing w:val="-1"/>
        </w:rPr>
        <w:t>претворения жизненных планов.</w:t>
      </w:r>
    </w:p>
    <w:p w:rsidR="005822E8" w:rsidRPr="00A206DB" w:rsidRDefault="005822E8" w:rsidP="005822E8">
      <w:pPr>
        <w:ind w:firstLine="540"/>
        <w:jc w:val="both"/>
        <w:rPr>
          <w:bCs/>
          <w:i/>
          <w:color w:val="000000"/>
        </w:rPr>
      </w:pPr>
      <w:r w:rsidRPr="00A206DB">
        <w:rPr>
          <w:bCs/>
          <w:i/>
          <w:color w:val="000000"/>
        </w:rPr>
        <w:t xml:space="preserve">Благодаря высокой самооценке вы можете: быть таким, каким вы хотите быть, более полно контактировать с окружающими, быть более открытым миру. </w:t>
      </w:r>
    </w:p>
    <w:p w:rsidR="005822E8" w:rsidRPr="00A206DB" w:rsidRDefault="005822E8" w:rsidP="005822E8">
      <w:pPr>
        <w:ind w:firstLine="540"/>
        <w:jc w:val="both"/>
        <w:rPr>
          <w:b/>
        </w:rPr>
      </w:pPr>
      <w:r w:rsidRPr="00A206DB">
        <w:rPr>
          <w:b/>
        </w:rPr>
        <w:t>Стандартные последствия низкой самооценки:</w:t>
      </w:r>
    </w:p>
    <w:p w:rsidR="005822E8" w:rsidRPr="001E460C" w:rsidRDefault="005822E8" w:rsidP="005822E8">
      <w:pPr>
        <w:ind w:firstLine="540"/>
        <w:jc w:val="both"/>
      </w:pPr>
      <w:r>
        <w:t>-</w:t>
      </w:r>
      <w:r w:rsidRPr="001E460C">
        <w:t xml:space="preserve"> потеря уверенности в себе. Люди с низкой самооценкой обычно плохо верят в свои возможности. </w:t>
      </w:r>
    </w:p>
    <w:p w:rsidR="005822E8" w:rsidRPr="001E460C" w:rsidRDefault="005822E8" w:rsidP="005822E8">
      <w:pPr>
        <w:ind w:firstLine="540"/>
        <w:jc w:val="both"/>
      </w:pPr>
      <w:r>
        <w:t xml:space="preserve">- </w:t>
      </w:r>
      <w:r w:rsidRPr="001E460C">
        <w:t xml:space="preserve">отсутствие упорства в достижении целей. </w:t>
      </w:r>
    </w:p>
    <w:p w:rsidR="005822E8" w:rsidRPr="001E460C" w:rsidRDefault="005822E8" w:rsidP="005822E8">
      <w:pPr>
        <w:ind w:firstLine="540"/>
        <w:jc w:val="both"/>
      </w:pPr>
      <w:r>
        <w:t xml:space="preserve">- </w:t>
      </w:r>
      <w:r w:rsidRPr="001E460C">
        <w:t>неверное восприятие себя и других. Некоторые люди не верят, когда их хвалят. Они думают, что другие лучше по сравнению с ними.</w:t>
      </w:r>
    </w:p>
    <w:p w:rsidR="005822E8" w:rsidRDefault="005822E8" w:rsidP="005822E8">
      <w:pPr>
        <w:ind w:firstLine="540"/>
        <w:jc w:val="both"/>
      </w:pPr>
      <w:r>
        <w:t>- неустроенность личной жизни.</w:t>
      </w:r>
    </w:p>
    <w:p w:rsidR="00C70575" w:rsidRDefault="005822E8" w:rsidP="00C70575">
      <w:pPr>
        <w:ind w:firstLine="540"/>
        <w:jc w:val="both"/>
      </w:pPr>
      <w:r w:rsidRPr="001E460C">
        <w:t>Каким бы ни был уровень вашей самооценки, вы всегда можете улучшить его.</w:t>
      </w:r>
    </w:p>
    <w:p w:rsidR="005822E8" w:rsidRDefault="005822E8" w:rsidP="00C70575">
      <w:pPr>
        <w:ind w:firstLine="540"/>
        <w:jc w:val="both"/>
      </w:pPr>
      <w:r w:rsidRPr="001E460C">
        <w:t>Итак</w:t>
      </w:r>
      <w:r w:rsidR="00C70575">
        <w:t>, к</w:t>
      </w:r>
      <w:r w:rsidRPr="001E460C">
        <w:t xml:space="preserve">ак </w:t>
      </w:r>
      <w:r>
        <w:t xml:space="preserve">же </w:t>
      </w:r>
      <w:r w:rsidRPr="001E460C">
        <w:t>научиться думать о себе положительно?</w:t>
      </w:r>
    </w:p>
    <w:p w:rsidR="005822E8" w:rsidRPr="001E460C" w:rsidRDefault="005822E8" w:rsidP="005822E8">
      <w:pPr>
        <w:ind w:firstLine="540"/>
        <w:jc w:val="both"/>
      </w:pPr>
      <w:r w:rsidRPr="001E460C">
        <w:t xml:space="preserve">Вот </w:t>
      </w:r>
      <w:r w:rsidRPr="001141C6">
        <w:rPr>
          <w:b/>
        </w:rPr>
        <w:t>шаги</w:t>
      </w:r>
      <w:r>
        <w:t>, к</w:t>
      </w:r>
      <w:r w:rsidRPr="001E460C">
        <w:t xml:space="preserve">оторые должен сделать каждый из вас </w:t>
      </w:r>
      <w:r w:rsidRPr="001141C6">
        <w:rPr>
          <w:b/>
        </w:rPr>
        <w:t>на пути к адекватной самооценке</w:t>
      </w:r>
      <w:r w:rsidRPr="001E460C">
        <w:t xml:space="preserve">. </w:t>
      </w:r>
    </w:p>
    <w:p w:rsidR="005822E8" w:rsidRPr="001E460C" w:rsidRDefault="005822E8" w:rsidP="005822E8">
      <w:pPr>
        <w:ind w:firstLine="540"/>
        <w:jc w:val="both"/>
      </w:pPr>
      <w:r w:rsidRPr="001E460C">
        <w:t>1. Определите и примите свои сильные и слабые стороны – они есть у всех.</w:t>
      </w:r>
    </w:p>
    <w:p w:rsidR="005822E8" w:rsidRPr="001E460C" w:rsidRDefault="005822E8" w:rsidP="005822E8">
      <w:pPr>
        <w:ind w:firstLine="540"/>
        <w:jc w:val="both"/>
      </w:pPr>
      <w:r w:rsidRPr="001E460C">
        <w:t>2. Ставьте реальные цели. Подкрепляйте их приобретением новых навыков и развитием ваших способностей.</w:t>
      </w:r>
    </w:p>
    <w:p w:rsidR="005822E8" w:rsidRPr="001E460C" w:rsidRDefault="005822E8" w:rsidP="005822E8">
      <w:pPr>
        <w:ind w:firstLine="540"/>
        <w:jc w:val="both"/>
      </w:pPr>
      <w:r w:rsidRPr="001E460C">
        <w:t>3. Придерживайтесь установки «я могу» составьте реальное расписание по достижению целей и поощряйте себя по мере их достижения.</w:t>
      </w:r>
    </w:p>
    <w:p w:rsidR="005822E8" w:rsidRPr="001E460C" w:rsidRDefault="005822E8" w:rsidP="005822E8">
      <w:pPr>
        <w:ind w:firstLine="540"/>
        <w:jc w:val="both"/>
      </w:pPr>
      <w:r w:rsidRPr="001E460C">
        <w:t>4. Гордитесь своими победами, как большими, так и малыми. Помните, что ваши достижения – только ваши. Гордитесь ими.</w:t>
      </w:r>
    </w:p>
    <w:p w:rsidR="005822E8" w:rsidRPr="001E460C" w:rsidRDefault="00C70575" w:rsidP="005822E8">
      <w:pPr>
        <w:ind w:firstLine="540"/>
        <w:jc w:val="both"/>
      </w:pPr>
      <w:r>
        <w:t>5. Р</w:t>
      </w:r>
      <w:r w:rsidR="005822E8" w:rsidRPr="001E460C">
        <w:t>егулярно отводите время на то, чтобы побыть наедине со своими мыслями и чувствами. Делайте то, что вам нравиться, например, рисуйте, читайте или самостоятельно занимайтесь спортом. Учитесь наслаждаться собственным обществом.</w:t>
      </w:r>
    </w:p>
    <w:p w:rsidR="005822E8" w:rsidRPr="001E460C" w:rsidRDefault="00C70575" w:rsidP="005822E8">
      <w:pPr>
        <w:ind w:firstLine="540"/>
        <w:jc w:val="both"/>
      </w:pPr>
      <w:r>
        <w:t>6. О</w:t>
      </w:r>
      <w:r w:rsidR="005822E8" w:rsidRPr="001E460C">
        <w:t>бращайте внимание на свои мысли и чувства. Поступайте так, как вы считаете правильным. Делайте то, от чего вы будите чувствовать себя счастливым и полноценным.</w:t>
      </w:r>
    </w:p>
    <w:p w:rsidR="005822E8" w:rsidRPr="001E460C" w:rsidRDefault="005822E8" w:rsidP="005822E8">
      <w:pPr>
        <w:ind w:firstLine="540"/>
        <w:jc w:val="both"/>
      </w:pPr>
      <w:r w:rsidRPr="001E460C">
        <w:t xml:space="preserve">7. </w:t>
      </w:r>
      <w:r w:rsidR="00C70575">
        <w:t>Н</w:t>
      </w:r>
      <w:r w:rsidRPr="001E460C">
        <w:t>е пытайтесь быть кем-то еще. Гордитесь собой таким, каким вы есть. Используйте и развивайте свои собственные таланты.</w:t>
      </w:r>
    </w:p>
    <w:p w:rsidR="005822E8" w:rsidRPr="001E460C" w:rsidRDefault="005822E8" w:rsidP="005822E8">
      <w:pPr>
        <w:ind w:firstLine="540"/>
        <w:jc w:val="both"/>
      </w:pPr>
      <w:r w:rsidRPr="001E460C">
        <w:t xml:space="preserve">8. Учитесь любить того уникального человека, каким вы являетесь. Извлекайте уроки из своих ошибок. Не слишком эмоционально их воспринимайте. </w:t>
      </w:r>
    </w:p>
    <w:p w:rsidR="005822E8" w:rsidRPr="001E460C" w:rsidRDefault="005822E8" w:rsidP="005822E8">
      <w:pPr>
        <w:ind w:firstLine="540"/>
        <w:jc w:val="both"/>
      </w:pPr>
      <w:r w:rsidRPr="001E460C">
        <w:t>9. Знайте, чувство вины и стыда не помогает добиться успеха.</w:t>
      </w:r>
    </w:p>
    <w:p w:rsidR="005822E8" w:rsidRPr="001E460C" w:rsidRDefault="00C70575" w:rsidP="005822E8">
      <w:pPr>
        <w:ind w:firstLine="540"/>
        <w:jc w:val="both"/>
      </w:pPr>
      <w:r>
        <w:t>10. К</w:t>
      </w:r>
      <w:r w:rsidR="005822E8" w:rsidRPr="001E460C">
        <w:t>ритикуйте себя, но при этом ищите в этой критике положительные аспекты.</w:t>
      </w:r>
    </w:p>
    <w:p w:rsidR="005822E8" w:rsidRPr="001E460C" w:rsidRDefault="00C70575" w:rsidP="005822E8">
      <w:pPr>
        <w:ind w:firstLine="540"/>
        <w:jc w:val="both"/>
      </w:pPr>
      <w:r>
        <w:t>11. С</w:t>
      </w:r>
      <w:r w:rsidR="005822E8" w:rsidRPr="001E460C">
        <w:t>мотрите на себя и других реальными глазами.</w:t>
      </w:r>
    </w:p>
    <w:p w:rsidR="005822E8" w:rsidRPr="001E460C" w:rsidRDefault="00C70575" w:rsidP="005822E8">
      <w:pPr>
        <w:ind w:firstLine="540"/>
        <w:jc w:val="both"/>
      </w:pPr>
      <w:r>
        <w:t>12. Н</w:t>
      </w:r>
      <w:r w:rsidR="005822E8" w:rsidRPr="001E460C">
        <w:t>е позволяйте другим людям критиковать вас как личность.</w:t>
      </w:r>
    </w:p>
    <w:p w:rsidR="005822E8" w:rsidRPr="001E460C" w:rsidRDefault="005822E8" w:rsidP="005822E8">
      <w:pPr>
        <w:ind w:firstLine="540"/>
        <w:jc w:val="both"/>
      </w:pPr>
      <w:r w:rsidRPr="001E460C">
        <w:t>13. Никогда не говорите о себе плохо, это разрушает человека.</w:t>
      </w:r>
    </w:p>
    <w:p w:rsidR="005822E8" w:rsidRPr="001E460C" w:rsidRDefault="005822E8" w:rsidP="005822E8">
      <w:pPr>
        <w:ind w:firstLine="540"/>
        <w:jc w:val="both"/>
      </w:pPr>
      <w:r w:rsidRPr="001E460C">
        <w:t>14. Помните, иногда поражение - это удача.</w:t>
      </w:r>
    </w:p>
    <w:p w:rsidR="005822E8" w:rsidRPr="001E460C" w:rsidRDefault="00C70575" w:rsidP="005822E8">
      <w:pPr>
        <w:ind w:firstLine="540"/>
        <w:jc w:val="both"/>
      </w:pPr>
      <w:r>
        <w:t>15. Е</w:t>
      </w:r>
      <w:r w:rsidR="005822E8" w:rsidRPr="001E460C">
        <w:t>сли рядом с другими людьми  вы чувствуете собственную неполноценность, не тратьте время на этих людей.</w:t>
      </w:r>
    </w:p>
    <w:p w:rsidR="005822E8" w:rsidRPr="001E460C" w:rsidRDefault="00C70575" w:rsidP="005822E8">
      <w:pPr>
        <w:ind w:firstLine="540"/>
        <w:jc w:val="both"/>
      </w:pPr>
      <w:r>
        <w:t>16. Б</w:t>
      </w:r>
      <w:r w:rsidR="005822E8" w:rsidRPr="001E460C">
        <w:t>удьте открытыми для общения с люд</w:t>
      </w:r>
      <w:r w:rsidR="005822E8">
        <w:t>ь</w:t>
      </w:r>
      <w:r w:rsidR="005822E8" w:rsidRPr="001E460C">
        <w:t>ми.</w:t>
      </w:r>
    </w:p>
    <w:p w:rsidR="005822E8" w:rsidRPr="001E460C" w:rsidRDefault="00C70575" w:rsidP="005822E8">
      <w:pPr>
        <w:ind w:firstLine="540"/>
        <w:jc w:val="both"/>
      </w:pPr>
      <w:r>
        <w:t>17. С</w:t>
      </w:r>
      <w:r w:rsidR="005822E8" w:rsidRPr="001E460C">
        <w:t>тарайтесь хвалить себя за успешные дела раньше, чем вас будут хвалить другие люди.</w:t>
      </w:r>
    </w:p>
    <w:p w:rsidR="005822E8" w:rsidRPr="001E460C" w:rsidRDefault="005822E8" w:rsidP="005822E8">
      <w:pPr>
        <w:ind w:firstLine="540"/>
        <w:jc w:val="both"/>
      </w:pPr>
      <w:r w:rsidRPr="001E460C">
        <w:t>18. Помните! Вы не сами по себе.</w:t>
      </w:r>
    </w:p>
    <w:p w:rsidR="005822E8" w:rsidRDefault="005822E8" w:rsidP="005822E8">
      <w:pPr>
        <w:ind w:firstLine="540"/>
        <w:jc w:val="both"/>
      </w:pPr>
      <w:r w:rsidRPr="001E460C">
        <w:t>19. Вы воплощение надежд других людей и поэтому должны бороться с любыми препятствиями на своем пути.</w:t>
      </w:r>
    </w:p>
    <w:p w:rsidR="005822E8" w:rsidRDefault="005822E8" w:rsidP="009A7340">
      <w:pPr>
        <w:jc w:val="right"/>
        <w:rPr>
          <w:b/>
        </w:rPr>
      </w:pPr>
      <w:r w:rsidRPr="003112CA">
        <w:rPr>
          <w:b/>
        </w:rPr>
        <w:lastRenderedPageBreak/>
        <w:t xml:space="preserve">Приложение </w:t>
      </w:r>
      <w:r>
        <w:rPr>
          <w:b/>
        </w:rPr>
        <w:t>6</w:t>
      </w:r>
    </w:p>
    <w:p w:rsidR="005822E8" w:rsidRDefault="005822E8" w:rsidP="005822E8">
      <w:pPr>
        <w:ind w:firstLine="567"/>
        <w:rPr>
          <w:b/>
        </w:rPr>
      </w:pPr>
      <w:r w:rsidRPr="00AC6145">
        <w:rPr>
          <w:b/>
        </w:rPr>
        <w:t xml:space="preserve">Мини-лекция </w:t>
      </w:r>
      <w:r>
        <w:rPr>
          <w:b/>
        </w:rPr>
        <w:t>«</w:t>
      </w:r>
      <w:r w:rsidRPr="003112CA">
        <w:rPr>
          <w:b/>
        </w:rPr>
        <w:t>Темперамент – одна из составляющих личности</w:t>
      </w:r>
      <w:r>
        <w:rPr>
          <w:b/>
        </w:rPr>
        <w:t>»</w:t>
      </w:r>
    </w:p>
    <w:p w:rsidR="009A7340" w:rsidRPr="00726951" w:rsidRDefault="009A7340" w:rsidP="005822E8">
      <w:pPr>
        <w:ind w:firstLine="567"/>
        <w:rPr>
          <w:b/>
        </w:rPr>
      </w:pPr>
    </w:p>
    <w:p w:rsidR="005822E8" w:rsidRPr="003112CA" w:rsidRDefault="005822E8" w:rsidP="005822E8">
      <w:pPr>
        <w:ind w:firstLine="567"/>
        <w:jc w:val="both"/>
      </w:pPr>
      <w:r w:rsidRPr="003112CA">
        <w:t xml:space="preserve">Ребята, мы сегодня с вами поговорим о проблеме, которая занимает человечество уже более 25 столетий. Она называется красивым и звучным словом – </w:t>
      </w:r>
      <w:r w:rsidRPr="005005F8">
        <w:t>темперамент</w:t>
      </w:r>
      <w:r w:rsidRPr="003112CA">
        <w:t>. Еще в детстве мы замечаем, что одни из нас более подвижные, веселые настойчивые, а другие медлительные застенчивые, неторопливые в словах и поступках. Именно в этих особенностях и проявляется темперамент.</w:t>
      </w:r>
    </w:p>
    <w:p w:rsidR="005822E8" w:rsidRPr="003112CA" w:rsidRDefault="005822E8" w:rsidP="005822E8">
      <w:pPr>
        <w:ind w:firstLine="567"/>
        <w:jc w:val="both"/>
      </w:pPr>
      <w:r w:rsidRPr="003112CA">
        <w:t>Представьте себе две реки – одну спокойную, равнинную, другую – стремительную, горную. Течение первой едва заметно, она плавно несет свои воды, у нее нет ярких всплесков, бурных водопадов и брызг. Течение второй – полная противоположность. Река быстро несется, вода в ней грохочет, бурлит и, ударяясь о камни, превращается в клочья пены… Нечто подобное можно и наблюдать в поведении людей.</w:t>
      </w:r>
    </w:p>
    <w:p w:rsidR="005822E8" w:rsidRPr="003112CA" w:rsidRDefault="005822E8" w:rsidP="005822E8">
      <w:pPr>
        <w:ind w:firstLine="567"/>
        <w:jc w:val="both"/>
      </w:pPr>
      <w:r w:rsidRPr="003112CA">
        <w:t>Все люди различны не только по внешности, но и по поведению, движениям. Например, если последить за поведением учеников на уроке, то можно сразу заметить разницу в поведении, движениях каждого. У одних неторопливые правильные движения, заметное спокойствие во взгляде, а у других резкие движения, суета в глазах, но большинство из них показывают похожие результаты в развитии. Чем же объясняется такая разница в поведении? Прежде всего темпераментом, который проявляется в любом виде деятельности (игровая, трудовая, учебная, творческая), в походке, жестах, во всем поведении. Индивидуальные психологические особенности личности человека, его темперамент придают своеобразную окраску всей деятельности и поведению.</w:t>
      </w:r>
    </w:p>
    <w:p w:rsidR="005822E8" w:rsidRDefault="005822E8" w:rsidP="005822E8">
      <w:pPr>
        <w:ind w:firstLine="567"/>
        <w:jc w:val="both"/>
      </w:pPr>
      <w:r w:rsidRPr="003112CA">
        <w:t xml:space="preserve">Темперамент легко определить по скорости движений человека, по темпу его речи, по умению быстро и легко включаться в работу, по отзывчивости на чувства других людей, по умению увлекаться делом, проявляя при этом большую настойчивость и страстность, по суетливости, по желанию общаться с товарищами, по быстроте смены настроений, по смелости и даже по выражению лица и тембру голоса. </w:t>
      </w:r>
    </w:p>
    <w:p w:rsidR="005822E8" w:rsidRDefault="005822E8" w:rsidP="005822E8">
      <w:pPr>
        <w:ind w:firstLine="567"/>
        <w:jc w:val="both"/>
      </w:pPr>
      <w:r w:rsidRPr="003112CA">
        <w:t>Приведенные выше примеры подводят к пониманию того, что от темперамента зависят психический темп и ритм, быстрота возникновения чувств, их длительность и устойчивость, смекалистость, направленность на определенные контакты с предметами и людьми, на интерес человека к себе или другим.</w:t>
      </w:r>
    </w:p>
    <w:p w:rsidR="005822E8" w:rsidRPr="003112CA" w:rsidRDefault="005822E8" w:rsidP="005822E8">
      <w:pPr>
        <w:ind w:firstLine="567"/>
        <w:jc w:val="both"/>
      </w:pPr>
      <w:r w:rsidRPr="003112CA">
        <w:t>Идея и учение о темпераменте в своих истоках восходят к работам древнегреческого врача Гиппократа.</w:t>
      </w:r>
    </w:p>
    <w:p w:rsidR="005822E8" w:rsidRPr="003112CA" w:rsidRDefault="005822E8" w:rsidP="005822E8">
      <w:pPr>
        <w:ind w:firstLine="567"/>
        <w:jc w:val="both"/>
      </w:pPr>
      <w:r w:rsidRPr="003112CA">
        <w:t xml:space="preserve"> Русский академик И.П. Павлов изучил физиологические основы темперамента и выделил четыре основных типа высшей нервной деятельности: «безудержный» (сильный, подвижный, неуравновешенный тип нервной системы – соответствует темпераменту холерика); «живой»</w:t>
      </w:r>
      <w:r>
        <w:t xml:space="preserve"> </w:t>
      </w:r>
      <w:r w:rsidRPr="003112CA">
        <w:t>(сильный, подвижный, уравновешенный тип нервной системы, соответствует темпераменту сангвиника); «спокойный» (сильный, уравновешенный, инертный тип нервной системы, соответствует темпераменту флегматика); «слабый»</w:t>
      </w:r>
      <w:r>
        <w:t xml:space="preserve"> </w:t>
      </w:r>
      <w:r w:rsidRPr="003112CA">
        <w:t>(слабый, неуравновешенный, малоактивный тип нервной системы, обусловливает темперамент меланхолика).</w:t>
      </w:r>
    </w:p>
    <w:p w:rsidR="005822E8" w:rsidRPr="003112CA" w:rsidRDefault="005822E8" w:rsidP="005822E8">
      <w:pPr>
        <w:ind w:firstLine="567"/>
        <w:jc w:val="both"/>
      </w:pPr>
      <w:r w:rsidRPr="003112CA">
        <w:t xml:space="preserve">Сангвинический темперамент деятельности характеризует человека весьма веселого нрава. Он представляется оптимистом, полным надежд, юмористом, шутником, балагуром. Он быстро воспламеняется, но столь же быстро остывает, теряет интерес к тому, что совсем еще недавно его очень волновало и притягивало к себе, т.е. он – человек с сильной, уравновешенной, подвижной нервной системой, обладает быстрой скоростью реакции; подвижность его нервной системы обуславливает изменчивость чувств, привязанностей, интересов, взглядов. Сангвиник много обещает, но не всегда сдерживает свои обещания. Он легко и с удовольствием вступает в контакты с незнакомыми людьми, является хорошим собеседником, все люди ему </w:t>
      </w:r>
      <w:r w:rsidRPr="003112CA">
        <w:lastRenderedPageBreak/>
        <w:t>друзья. Его отличает доброта, готовность прийти на помощь. Напряженная умственная или физическая работа его быстро утомляет.</w:t>
      </w:r>
    </w:p>
    <w:p w:rsidR="005822E8" w:rsidRPr="003112CA" w:rsidRDefault="005822E8" w:rsidP="005822E8">
      <w:pPr>
        <w:ind w:firstLine="567"/>
        <w:jc w:val="both"/>
      </w:pPr>
      <w:r w:rsidRPr="003112CA">
        <w:t>Меланхолический темперамент деятельности, свойствен человеку противоположного, в основном мрачного настроя. Такой человек обычно живет сложной и напряженной внутренней жизнью, придает большое значение всему, что его касается, обладает повышенной тревожностью и ранимой душой, что показывает на слабую нервную систему. Он обладает повышенной чувствительностью даже к слабым раздражителям, а сильный раздражитель уже может вызвать «срыв», растерянность. Такой человек нередко бывает сдержанным и особенно контролирует себя при выдаче обещаний. Он никогда не обещает того, что не в состоянии сделать, весьма страдает от того, что не может выполнить данное обещание, даже в том случае, если его выполнение непосредственно от него самого мало зависит.</w:t>
      </w:r>
    </w:p>
    <w:p w:rsidR="005822E8" w:rsidRPr="003112CA" w:rsidRDefault="005822E8" w:rsidP="005822E8">
      <w:pPr>
        <w:ind w:firstLine="567"/>
        <w:jc w:val="both"/>
      </w:pPr>
      <w:r w:rsidRPr="003112CA">
        <w:t>Холерический темперамент деятельности характеризует вспыльчивого человека. О таком человеке говорят, что он слишком горяч, несдержан. Вместе с тем такой индивид быстро остывает и успокаивается, если ему уступают, идут навстречу. Его движения порывисты, но непродолжительны.</w:t>
      </w:r>
    </w:p>
    <w:p w:rsidR="005822E8" w:rsidRPr="003112CA" w:rsidRDefault="005822E8" w:rsidP="005822E8">
      <w:pPr>
        <w:ind w:firstLine="567"/>
        <w:jc w:val="both"/>
      </w:pPr>
      <w:r w:rsidRPr="003112CA">
        <w:t xml:space="preserve">Флегматический темперамент деятельности относится к хладнокровному человеку. Он выражает собой скорее склонность к бездеятельности, чем к напряженной, активной работе. Такой человек медленно приходит в состояние возбуждения, но зато надолго. Это заменяет ему медлительность вхождения в работу. </w:t>
      </w:r>
    </w:p>
    <w:p w:rsidR="005822E8" w:rsidRPr="003112CA" w:rsidRDefault="005822E8" w:rsidP="005822E8">
      <w:pPr>
        <w:ind w:firstLine="567"/>
        <w:jc w:val="both"/>
      </w:pPr>
      <w:r w:rsidRPr="003112CA">
        <w:t xml:space="preserve">Каждый из типов темперамента сам по себе не является ни хорошим, ни плохим (если не связывать темперамент и характер). Проявляясь в динамических особенностях психики и поведения человека, каждый тип темперамента может иметь достоинства и недостатки. Люди сангвинического темперамента обладают быстрой реакцией, легко и скоро приспосабливаются к изменяющимся условиям жизни, обладают повышенной работоспособностью, особенно в начальный период работы, но зато концу снижают работоспособность из-за быстрой утомляемости и падения интереса. Напротив, те, кому свойствен темперамент меланхолического типа, отличаются медленным вхождением в работу, но зато и большей выдержкой. Их работоспособность обычно выше в середине или к концу работы, а не в начале. В целом же производительность и качество работы у сангвиников и меланхоликов примерно одинаковы. </w:t>
      </w:r>
    </w:p>
    <w:p w:rsidR="005822E8" w:rsidRPr="003112CA" w:rsidRDefault="005822E8" w:rsidP="005822E8">
      <w:pPr>
        <w:ind w:firstLine="567"/>
        <w:jc w:val="both"/>
      </w:pPr>
      <w:r w:rsidRPr="003112CA">
        <w:t>Холерический темперамент имеет то достоинство, что позволяет сосредоточить значительные усилия в короткий промежуток времени. Зато при длительной работе человеку с таким темпераментом не всегда хватает выдержки. Флегматики, напротив, не в состоянии быстро собраться и сконцентрировать усилия, но взамен этого обладают ценной способностью долго и упорно работать, добиваясь поставленной цели.</w:t>
      </w:r>
    </w:p>
    <w:p w:rsidR="005822E8" w:rsidRDefault="005822E8" w:rsidP="005822E8">
      <w:pPr>
        <w:ind w:firstLine="567"/>
        <w:jc w:val="both"/>
      </w:pPr>
    </w:p>
    <w:p w:rsidR="005822E8" w:rsidRDefault="005822E8" w:rsidP="005822E8">
      <w:pPr>
        <w:ind w:firstLine="540"/>
        <w:jc w:val="right"/>
        <w:rPr>
          <w:b/>
        </w:rPr>
      </w:pPr>
      <w:r>
        <w:rPr>
          <w:b/>
        </w:rPr>
        <w:t>Приложение 7</w:t>
      </w:r>
    </w:p>
    <w:p w:rsidR="009E3203" w:rsidRDefault="005822E8" w:rsidP="009E3203">
      <w:pPr>
        <w:pStyle w:val="ae"/>
        <w:ind w:firstLine="567"/>
        <w:jc w:val="both"/>
        <w:rPr>
          <w:rFonts w:ascii="Times New Roman" w:hAnsi="Times New Roman" w:cs="Times New Roman"/>
          <w:b/>
          <w:sz w:val="24"/>
          <w:szCs w:val="24"/>
          <w:lang w:val="ru-RU"/>
        </w:rPr>
      </w:pPr>
      <w:r w:rsidRPr="009E3203">
        <w:rPr>
          <w:rFonts w:ascii="Times New Roman" w:hAnsi="Times New Roman" w:cs="Times New Roman"/>
          <w:b/>
          <w:sz w:val="24"/>
          <w:szCs w:val="24"/>
        </w:rPr>
        <w:t>Мини-лекция «Система ценностей личности»</w:t>
      </w:r>
    </w:p>
    <w:p w:rsidR="009A7340" w:rsidRPr="009A7340" w:rsidRDefault="009A7340" w:rsidP="009E3203">
      <w:pPr>
        <w:pStyle w:val="ae"/>
        <w:ind w:firstLine="567"/>
        <w:jc w:val="both"/>
        <w:rPr>
          <w:rFonts w:ascii="Times New Roman" w:hAnsi="Times New Roman" w:cs="Times New Roman"/>
          <w:b/>
          <w:sz w:val="24"/>
          <w:szCs w:val="24"/>
          <w:lang w:val="ru-RU"/>
        </w:rPr>
      </w:pPr>
    </w:p>
    <w:p w:rsidR="00992E3C" w:rsidRPr="00992E3C" w:rsidRDefault="00992E3C" w:rsidP="00992E3C">
      <w:pPr>
        <w:pStyle w:val="ae"/>
        <w:ind w:firstLine="567"/>
        <w:jc w:val="both"/>
        <w:rPr>
          <w:rFonts w:ascii="Times New Roman" w:hAnsi="Times New Roman" w:cs="Times New Roman"/>
          <w:sz w:val="24"/>
          <w:szCs w:val="24"/>
          <w:lang w:val="ru-RU"/>
        </w:rPr>
      </w:pPr>
      <w:r w:rsidRPr="00992E3C">
        <w:rPr>
          <w:rFonts w:ascii="Times New Roman" w:hAnsi="Times New Roman" w:cs="Times New Roman"/>
          <w:sz w:val="24"/>
          <w:szCs w:val="24"/>
          <w:lang w:val="ru-RU"/>
        </w:rPr>
        <w:t>Личностные ценности – это осознанные и принятые человеком общие компоненты смысла его жизни. Ценностью можно назвать то, что обладает особой важностью для человека, то, что он готов оберегать и защищать от посягательств и разрушения со стороны других людей.</w:t>
      </w:r>
    </w:p>
    <w:p w:rsidR="00992E3C" w:rsidRPr="00992E3C" w:rsidRDefault="00992E3C" w:rsidP="00992E3C">
      <w:pPr>
        <w:pStyle w:val="ae"/>
        <w:ind w:firstLine="567"/>
        <w:jc w:val="both"/>
        <w:rPr>
          <w:rFonts w:ascii="Times New Roman" w:hAnsi="Times New Roman" w:cs="Times New Roman"/>
          <w:sz w:val="24"/>
          <w:szCs w:val="24"/>
          <w:lang w:val="ru-RU"/>
        </w:rPr>
      </w:pPr>
      <w:r w:rsidRPr="00992E3C">
        <w:rPr>
          <w:rFonts w:ascii="Times New Roman" w:hAnsi="Times New Roman" w:cs="Times New Roman"/>
          <w:sz w:val="24"/>
          <w:szCs w:val="24"/>
          <w:lang w:val="ru-RU"/>
        </w:rPr>
        <w:t xml:space="preserve">Личностные ценности есть у каждого человека. Среди этих ценностей как уникальные, характерные только для данного человека, так и ценности, которые объединяют его с определенной категорией людей. Например, свобода творчества, инновационные идеи, уважение интеллектуальной собственности характерны для творческих людей. Есть ценности, которые важны для всех людей и имеют общечеловеческое значение – например, мир, свобода, благополучие близких, уважение и любовь. Наличие общих ценностей помогает людям понимать друг друга, сотрудничать, оказывать помощь и поддержку. Отсутствие общих ценностей </w:t>
      </w:r>
      <w:r w:rsidRPr="00992E3C">
        <w:rPr>
          <w:rFonts w:ascii="Times New Roman" w:hAnsi="Times New Roman" w:cs="Times New Roman"/>
          <w:sz w:val="24"/>
          <w:szCs w:val="24"/>
          <w:lang w:val="ru-RU"/>
        </w:rPr>
        <w:lastRenderedPageBreak/>
        <w:t xml:space="preserve">(объективное или субъективное) или противоречие ценностей разделяет людей по лагерям, превращает их в соперников и противников. </w:t>
      </w:r>
    </w:p>
    <w:p w:rsidR="00992E3C" w:rsidRDefault="00992E3C" w:rsidP="00992E3C">
      <w:pPr>
        <w:pStyle w:val="ae"/>
        <w:ind w:firstLine="567"/>
        <w:jc w:val="both"/>
        <w:rPr>
          <w:rFonts w:ascii="Times New Roman" w:hAnsi="Times New Roman" w:cs="Times New Roman"/>
          <w:sz w:val="24"/>
          <w:szCs w:val="24"/>
          <w:lang w:val="ru-RU"/>
        </w:rPr>
      </w:pPr>
      <w:r w:rsidRPr="00992E3C">
        <w:rPr>
          <w:rFonts w:ascii="Times New Roman" w:hAnsi="Times New Roman" w:cs="Times New Roman"/>
          <w:sz w:val="24"/>
          <w:szCs w:val="24"/>
          <w:lang w:val="ru-RU"/>
        </w:rPr>
        <w:t xml:space="preserve">Родители, друзья, учителя, социальные группы могут влиять на формирование индивидуальных ценностей человека. </w:t>
      </w:r>
    </w:p>
    <w:p w:rsidR="009A7340" w:rsidRPr="00992E3C" w:rsidRDefault="009A7340" w:rsidP="00992E3C">
      <w:pPr>
        <w:pStyle w:val="ae"/>
        <w:ind w:firstLine="567"/>
        <w:jc w:val="both"/>
        <w:rPr>
          <w:rFonts w:ascii="Times New Roman" w:hAnsi="Times New Roman" w:cs="Times New Roman"/>
          <w:sz w:val="24"/>
          <w:szCs w:val="24"/>
          <w:lang w:val="ru-RU"/>
        </w:rPr>
      </w:pPr>
    </w:p>
    <w:p w:rsidR="005822E8" w:rsidRPr="009A7340" w:rsidRDefault="005822E8" w:rsidP="00D85553">
      <w:pPr>
        <w:pStyle w:val="ae"/>
        <w:jc w:val="center"/>
        <w:rPr>
          <w:rFonts w:ascii="Times New Roman" w:eastAsia="Lucida Sans Unicode" w:hAnsi="Times New Roman" w:cs="Times New Roman"/>
          <w:b/>
          <w:sz w:val="24"/>
          <w:szCs w:val="24"/>
          <w:lang w:val="ru-RU" w:bidi="ar-SA"/>
        </w:rPr>
      </w:pPr>
      <w:r w:rsidRPr="009A7340">
        <w:rPr>
          <w:rFonts w:ascii="Times New Roman" w:eastAsia="Lucida Sans Unicode" w:hAnsi="Times New Roman" w:cs="Times New Roman"/>
          <w:b/>
          <w:sz w:val="24"/>
          <w:szCs w:val="24"/>
          <w:lang w:val="ru-RU" w:bidi="ar-SA"/>
        </w:rPr>
        <w:t>Система ценностей человека (по Альфреду Адлеру)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3261"/>
        <w:gridCol w:w="2976"/>
      </w:tblGrid>
      <w:tr w:rsidR="005822E8" w:rsidTr="00723884">
        <w:tc>
          <w:tcPr>
            <w:tcW w:w="2943" w:type="dxa"/>
          </w:tcPr>
          <w:p w:rsidR="005822E8" w:rsidRPr="005822E8" w:rsidRDefault="005822E8" w:rsidP="005822E8">
            <w:pPr>
              <w:pStyle w:val="ae"/>
              <w:jc w:val="center"/>
              <w:rPr>
                <w:rFonts w:ascii="Times New Roman" w:eastAsia="Lucida Sans Unicode" w:hAnsi="Times New Roman" w:cs="Times New Roman"/>
                <w:b/>
                <w:sz w:val="24"/>
                <w:szCs w:val="24"/>
                <w:lang w:val="ru-RU" w:bidi="ar-SA"/>
              </w:rPr>
            </w:pPr>
            <w:r w:rsidRPr="005822E8">
              <w:rPr>
                <w:rFonts w:ascii="Times New Roman" w:eastAsia="Lucida Sans Unicode" w:hAnsi="Times New Roman" w:cs="Times New Roman"/>
                <w:b/>
                <w:sz w:val="24"/>
                <w:szCs w:val="24"/>
                <w:lang w:val="ru-RU" w:bidi="ar-SA"/>
              </w:rPr>
              <w:t>Физические ценности</w:t>
            </w:r>
          </w:p>
        </w:tc>
        <w:tc>
          <w:tcPr>
            <w:tcW w:w="3261" w:type="dxa"/>
          </w:tcPr>
          <w:p w:rsidR="005822E8" w:rsidRPr="005822E8" w:rsidRDefault="005822E8" w:rsidP="005822E8">
            <w:pPr>
              <w:pStyle w:val="ae"/>
              <w:jc w:val="center"/>
              <w:rPr>
                <w:rFonts w:ascii="Times New Roman" w:eastAsia="Lucida Sans Unicode" w:hAnsi="Times New Roman" w:cs="Times New Roman"/>
                <w:b/>
                <w:sz w:val="24"/>
                <w:szCs w:val="24"/>
                <w:lang w:val="ru-RU" w:bidi="ar-SA"/>
              </w:rPr>
            </w:pPr>
            <w:r w:rsidRPr="005822E8">
              <w:rPr>
                <w:rFonts w:ascii="Times New Roman" w:eastAsia="Lucida Sans Unicode" w:hAnsi="Times New Roman" w:cs="Times New Roman"/>
                <w:b/>
                <w:sz w:val="24"/>
                <w:szCs w:val="24"/>
                <w:lang w:val="ru-RU" w:bidi="ar-SA"/>
              </w:rPr>
              <w:t>Эмоциональные ценности</w:t>
            </w:r>
          </w:p>
        </w:tc>
        <w:tc>
          <w:tcPr>
            <w:tcW w:w="2976" w:type="dxa"/>
          </w:tcPr>
          <w:p w:rsidR="005822E8" w:rsidRPr="005822E8" w:rsidRDefault="005822E8" w:rsidP="005822E8">
            <w:pPr>
              <w:pStyle w:val="ae"/>
              <w:jc w:val="center"/>
              <w:rPr>
                <w:rFonts w:ascii="Times New Roman" w:eastAsia="Lucida Sans Unicode" w:hAnsi="Times New Roman" w:cs="Times New Roman"/>
                <w:b/>
                <w:sz w:val="24"/>
                <w:szCs w:val="24"/>
                <w:lang w:val="ru-RU" w:bidi="ar-SA"/>
              </w:rPr>
            </w:pPr>
            <w:r w:rsidRPr="005822E8">
              <w:rPr>
                <w:rFonts w:ascii="Times New Roman" w:eastAsia="Lucida Sans Unicode" w:hAnsi="Times New Roman" w:cs="Times New Roman"/>
                <w:b/>
                <w:sz w:val="24"/>
                <w:szCs w:val="24"/>
                <w:lang w:val="ru-RU" w:bidi="ar-SA"/>
              </w:rPr>
              <w:t>Интеллектуальные ценности</w:t>
            </w:r>
          </w:p>
        </w:tc>
      </w:tr>
      <w:tr w:rsidR="005822E8" w:rsidTr="00723884">
        <w:tc>
          <w:tcPr>
            <w:tcW w:w="2943" w:type="dxa"/>
          </w:tcPr>
          <w:p w:rsidR="005822E8" w:rsidRPr="005822E8" w:rsidRDefault="005822E8" w:rsidP="00C40C89">
            <w:pPr>
              <w:pStyle w:val="ae"/>
              <w:rPr>
                <w:rFonts w:ascii="Times New Roman" w:eastAsia="Lucida Sans Unicode" w:hAnsi="Times New Roman" w:cs="Times New Roman"/>
                <w:sz w:val="24"/>
                <w:szCs w:val="24"/>
                <w:lang w:val="ru-RU" w:bidi="ar-SA"/>
              </w:rPr>
            </w:pPr>
            <w:r w:rsidRPr="005822E8">
              <w:rPr>
                <w:rFonts w:ascii="Times New Roman" w:eastAsia="Lucida Sans Unicode" w:hAnsi="Times New Roman" w:cs="Times New Roman"/>
                <w:sz w:val="24"/>
                <w:szCs w:val="24"/>
                <w:lang w:val="ru-RU" w:bidi="ar-SA"/>
              </w:rPr>
              <w:t>Ремесленная деятельность</w:t>
            </w:r>
          </w:p>
        </w:tc>
        <w:tc>
          <w:tcPr>
            <w:tcW w:w="3261" w:type="dxa"/>
          </w:tcPr>
          <w:p w:rsidR="005822E8" w:rsidRPr="005822E8" w:rsidRDefault="005822E8" w:rsidP="00C40C89">
            <w:pPr>
              <w:pStyle w:val="ae"/>
              <w:rPr>
                <w:rFonts w:ascii="Times New Roman" w:eastAsia="Lucida Sans Unicode" w:hAnsi="Times New Roman" w:cs="Times New Roman"/>
                <w:sz w:val="24"/>
                <w:szCs w:val="24"/>
                <w:lang w:val="ru-RU" w:bidi="ar-SA"/>
              </w:rPr>
            </w:pPr>
            <w:r w:rsidRPr="005822E8">
              <w:rPr>
                <w:rFonts w:ascii="Times New Roman" w:eastAsia="Lucida Sans Unicode" w:hAnsi="Times New Roman" w:cs="Times New Roman"/>
                <w:sz w:val="24"/>
                <w:szCs w:val="24"/>
                <w:lang w:val="ru-RU" w:bidi="ar-SA"/>
              </w:rPr>
              <w:t>Ответственность</w:t>
            </w:r>
          </w:p>
        </w:tc>
        <w:tc>
          <w:tcPr>
            <w:tcW w:w="2976" w:type="dxa"/>
          </w:tcPr>
          <w:p w:rsidR="005822E8" w:rsidRPr="005822E8" w:rsidRDefault="005822E8" w:rsidP="00C40C89">
            <w:pPr>
              <w:pStyle w:val="ae"/>
              <w:rPr>
                <w:rFonts w:ascii="Times New Roman" w:eastAsia="Lucida Sans Unicode" w:hAnsi="Times New Roman" w:cs="Times New Roman"/>
                <w:sz w:val="24"/>
                <w:szCs w:val="24"/>
                <w:lang w:val="ru-RU" w:bidi="ar-SA"/>
              </w:rPr>
            </w:pPr>
            <w:r w:rsidRPr="005822E8">
              <w:rPr>
                <w:rFonts w:ascii="Times New Roman" w:eastAsia="Lucida Sans Unicode" w:hAnsi="Times New Roman" w:cs="Times New Roman"/>
                <w:sz w:val="24"/>
                <w:szCs w:val="24"/>
                <w:lang w:val="ru-RU" w:bidi="ar-SA"/>
              </w:rPr>
              <w:t>Обучение</w:t>
            </w:r>
          </w:p>
        </w:tc>
      </w:tr>
      <w:tr w:rsidR="005822E8" w:rsidTr="00723884">
        <w:tc>
          <w:tcPr>
            <w:tcW w:w="2943" w:type="dxa"/>
          </w:tcPr>
          <w:p w:rsidR="005822E8" w:rsidRPr="005822E8" w:rsidRDefault="005822E8" w:rsidP="00C40C89">
            <w:pPr>
              <w:pStyle w:val="ae"/>
              <w:rPr>
                <w:rFonts w:ascii="Times New Roman" w:eastAsia="Lucida Sans Unicode" w:hAnsi="Times New Roman" w:cs="Times New Roman"/>
                <w:sz w:val="24"/>
                <w:szCs w:val="24"/>
                <w:lang w:val="ru-RU" w:bidi="ar-SA"/>
              </w:rPr>
            </w:pPr>
            <w:r w:rsidRPr="005822E8">
              <w:rPr>
                <w:rFonts w:ascii="Times New Roman" w:eastAsia="Lucida Sans Unicode" w:hAnsi="Times New Roman" w:cs="Times New Roman"/>
                <w:sz w:val="24"/>
                <w:szCs w:val="24"/>
                <w:lang w:val="ru-RU" w:bidi="ar-SA"/>
              </w:rPr>
              <w:t xml:space="preserve">Комфорт </w:t>
            </w:r>
          </w:p>
        </w:tc>
        <w:tc>
          <w:tcPr>
            <w:tcW w:w="3261" w:type="dxa"/>
          </w:tcPr>
          <w:p w:rsidR="005822E8" w:rsidRPr="005822E8" w:rsidRDefault="005822E8" w:rsidP="00C40C89">
            <w:pPr>
              <w:pStyle w:val="ae"/>
              <w:rPr>
                <w:rFonts w:ascii="Times New Roman" w:eastAsia="Lucida Sans Unicode" w:hAnsi="Times New Roman" w:cs="Times New Roman"/>
                <w:sz w:val="24"/>
                <w:szCs w:val="24"/>
                <w:lang w:val="ru-RU" w:bidi="ar-SA"/>
              </w:rPr>
            </w:pPr>
            <w:r w:rsidRPr="005822E8">
              <w:rPr>
                <w:rFonts w:ascii="Times New Roman" w:eastAsia="Lucida Sans Unicode" w:hAnsi="Times New Roman" w:cs="Times New Roman"/>
                <w:sz w:val="24"/>
                <w:szCs w:val="24"/>
                <w:lang w:val="ru-RU" w:bidi="ar-SA"/>
              </w:rPr>
              <w:t>Эмоциональное постоянство</w:t>
            </w:r>
          </w:p>
        </w:tc>
        <w:tc>
          <w:tcPr>
            <w:tcW w:w="2976" w:type="dxa"/>
          </w:tcPr>
          <w:p w:rsidR="005822E8" w:rsidRPr="005822E8" w:rsidRDefault="005822E8" w:rsidP="00C40C89">
            <w:pPr>
              <w:pStyle w:val="ae"/>
              <w:rPr>
                <w:rFonts w:ascii="Times New Roman" w:eastAsia="Lucida Sans Unicode" w:hAnsi="Times New Roman" w:cs="Times New Roman"/>
                <w:sz w:val="24"/>
                <w:szCs w:val="24"/>
                <w:lang w:val="ru-RU" w:bidi="ar-SA"/>
              </w:rPr>
            </w:pPr>
            <w:r w:rsidRPr="005822E8">
              <w:rPr>
                <w:rFonts w:ascii="Times New Roman" w:eastAsia="Lucida Sans Unicode" w:hAnsi="Times New Roman" w:cs="Times New Roman"/>
                <w:sz w:val="24"/>
                <w:szCs w:val="24"/>
                <w:lang w:val="ru-RU" w:bidi="ar-SA"/>
              </w:rPr>
              <w:t>Творчество</w:t>
            </w:r>
          </w:p>
        </w:tc>
      </w:tr>
      <w:tr w:rsidR="005822E8" w:rsidTr="00723884">
        <w:tc>
          <w:tcPr>
            <w:tcW w:w="2943" w:type="dxa"/>
          </w:tcPr>
          <w:p w:rsidR="005822E8" w:rsidRPr="005822E8" w:rsidRDefault="005822E8" w:rsidP="00C40C89">
            <w:pPr>
              <w:pStyle w:val="ae"/>
              <w:rPr>
                <w:rFonts w:ascii="Times New Roman" w:eastAsia="Lucida Sans Unicode" w:hAnsi="Times New Roman" w:cs="Times New Roman"/>
                <w:sz w:val="24"/>
                <w:szCs w:val="24"/>
                <w:lang w:val="ru-RU" w:bidi="ar-SA"/>
              </w:rPr>
            </w:pPr>
            <w:r w:rsidRPr="005822E8">
              <w:rPr>
                <w:rFonts w:ascii="Times New Roman" w:eastAsia="Lucida Sans Unicode" w:hAnsi="Times New Roman" w:cs="Times New Roman"/>
                <w:sz w:val="24"/>
                <w:szCs w:val="24"/>
                <w:lang w:val="ru-RU" w:bidi="ar-SA"/>
              </w:rPr>
              <w:t>Занятия спортом</w:t>
            </w:r>
          </w:p>
        </w:tc>
        <w:tc>
          <w:tcPr>
            <w:tcW w:w="3261" w:type="dxa"/>
          </w:tcPr>
          <w:p w:rsidR="005822E8" w:rsidRPr="005822E8" w:rsidRDefault="005822E8" w:rsidP="00C40C89">
            <w:pPr>
              <w:pStyle w:val="ae"/>
              <w:rPr>
                <w:rFonts w:ascii="Times New Roman" w:eastAsia="Lucida Sans Unicode" w:hAnsi="Times New Roman" w:cs="Times New Roman"/>
                <w:sz w:val="24"/>
                <w:szCs w:val="24"/>
                <w:lang w:val="ru-RU" w:bidi="ar-SA"/>
              </w:rPr>
            </w:pPr>
            <w:r w:rsidRPr="005822E8">
              <w:rPr>
                <w:rFonts w:ascii="Times New Roman" w:eastAsia="Lucida Sans Unicode" w:hAnsi="Times New Roman" w:cs="Times New Roman"/>
                <w:sz w:val="24"/>
                <w:szCs w:val="24"/>
                <w:lang w:val="ru-RU" w:bidi="ar-SA"/>
              </w:rPr>
              <w:t>Престиж</w:t>
            </w:r>
          </w:p>
        </w:tc>
        <w:tc>
          <w:tcPr>
            <w:tcW w:w="2976" w:type="dxa"/>
          </w:tcPr>
          <w:p w:rsidR="005822E8" w:rsidRPr="005822E8" w:rsidRDefault="005822E8" w:rsidP="00C40C89">
            <w:pPr>
              <w:pStyle w:val="ae"/>
              <w:rPr>
                <w:rFonts w:ascii="Times New Roman" w:eastAsia="Lucida Sans Unicode" w:hAnsi="Times New Roman" w:cs="Times New Roman"/>
                <w:sz w:val="24"/>
                <w:szCs w:val="24"/>
                <w:lang w:val="ru-RU" w:bidi="ar-SA"/>
              </w:rPr>
            </w:pPr>
            <w:r w:rsidRPr="005822E8">
              <w:rPr>
                <w:rFonts w:ascii="Times New Roman" w:eastAsia="Lucida Sans Unicode" w:hAnsi="Times New Roman" w:cs="Times New Roman"/>
                <w:sz w:val="24"/>
                <w:szCs w:val="24"/>
                <w:lang w:val="ru-RU" w:bidi="ar-SA"/>
              </w:rPr>
              <w:t>Мудрость</w:t>
            </w:r>
          </w:p>
        </w:tc>
      </w:tr>
      <w:tr w:rsidR="005822E8" w:rsidTr="00723884">
        <w:tc>
          <w:tcPr>
            <w:tcW w:w="2943" w:type="dxa"/>
          </w:tcPr>
          <w:p w:rsidR="005822E8" w:rsidRPr="005822E8" w:rsidRDefault="005822E8" w:rsidP="00C40C89">
            <w:pPr>
              <w:pStyle w:val="ae"/>
              <w:rPr>
                <w:rFonts w:ascii="Times New Roman" w:eastAsia="Lucida Sans Unicode" w:hAnsi="Times New Roman" w:cs="Times New Roman"/>
                <w:sz w:val="24"/>
                <w:szCs w:val="24"/>
                <w:lang w:val="ru-RU" w:bidi="ar-SA"/>
              </w:rPr>
            </w:pPr>
            <w:r w:rsidRPr="005822E8">
              <w:rPr>
                <w:rFonts w:ascii="Times New Roman" w:eastAsia="Lucida Sans Unicode" w:hAnsi="Times New Roman" w:cs="Times New Roman"/>
                <w:sz w:val="24"/>
                <w:szCs w:val="24"/>
                <w:lang w:val="ru-RU" w:bidi="ar-SA"/>
              </w:rPr>
              <w:t>Богатство</w:t>
            </w:r>
          </w:p>
        </w:tc>
        <w:tc>
          <w:tcPr>
            <w:tcW w:w="3261" w:type="dxa"/>
          </w:tcPr>
          <w:p w:rsidR="005822E8" w:rsidRPr="005822E8" w:rsidRDefault="005822E8" w:rsidP="00C40C89">
            <w:pPr>
              <w:pStyle w:val="ae"/>
              <w:rPr>
                <w:rFonts w:ascii="Times New Roman" w:eastAsia="Lucida Sans Unicode" w:hAnsi="Times New Roman" w:cs="Times New Roman"/>
                <w:sz w:val="24"/>
                <w:szCs w:val="24"/>
                <w:lang w:val="ru-RU" w:bidi="ar-SA"/>
              </w:rPr>
            </w:pPr>
            <w:r w:rsidRPr="005822E8">
              <w:rPr>
                <w:rFonts w:ascii="Times New Roman" w:eastAsia="Lucida Sans Unicode" w:hAnsi="Times New Roman" w:cs="Times New Roman"/>
                <w:sz w:val="24"/>
                <w:szCs w:val="24"/>
                <w:lang w:val="ru-RU" w:bidi="ar-SA"/>
              </w:rPr>
              <w:t>Состязательность</w:t>
            </w:r>
          </w:p>
        </w:tc>
        <w:tc>
          <w:tcPr>
            <w:tcW w:w="2976" w:type="dxa"/>
          </w:tcPr>
          <w:p w:rsidR="005822E8" w:rsidRPr="005822E8" w:rsidRDefault="005822E8" w:rsidP="00C40C89">
            <w:pPr>
              <w:pStyle w:val="ae"/>
              <w:rPr>
                <w:rFonts w:ascii="Times New Roman" w:eastAsia="Lucida Sans Unicode" w:hAnsi="Times New Roman" w:cs="Times New Roman"/>
                <w:sz w:val="24"/>
                <w:szCs w:val="24"/>
                <w:lang w:val="ru-RU" w:bidi="ar-SA"/>
              </w:rPr>
            </w:pPr>
            <w:r w:rsidRPr="005822E8">
              <w:rPr>
                <w:rFonts w:ascii="Times New Roman" w:eastAsia="Lucida Sans Unicode" w:hAnsi="Times New Roman" w:cs="Times New Roman"/>
                <w:sz w:val="24"/>
                <w:szCs w:val="24"/>
                <w:lang w:val="ru-RU" w:bidi="ar-SA"/>
              </w:rPr>
              <w:t>Сложность</w:t>
            </w:r>
          </w:p>
        </w:tc>
      </w:tr>
      <w:tr w:rsidR="005822E8" w:rsidTr="00723884">
        <w:tc>
          <w:tcPr>
            <w:tcW w:w="2943" w:type="dxa"/>
          </w:tcPr>
          <w:p w:rsidR="005822E8" w:rsidRPr="005822E8" w:rsidRDefault="005822E8" w:rsidP="00C40C89">
            <w:pPr>
              <w:pStyle w:val="ae"/>
              <w:rPr>
                <w:rFonts w:ascii="Times New Roman" w:eastAsia="Lucida Sans Unicode" w:hAnsi="Times New Roman" w:cs="Times New Roman"/>
                <w:sz w:val="24"/>
                <w:szCs w:val="24"/>
                <w:lang w:val="ru-RU" w:bidi="ar-SA"/>
              </w:rPr>
            </w:pPr>
            <w:r w:rsidRPr="005822E8">
              <w:rPr>
                <w:rFonts w:ascii="Times New Roman" w:eastAsia="Lucida Sans Unicode" w:hAnsi="Times New Roman" w:cs="Times New Roman"/>
                <w:sz w:val="24"/>
                <w:szCs w:val="24"/>
                <w:lang w:val="ru-RU" w:bidi="ar-SA"/>
              </w:rPr>
              <w:t>Внешний вид</w:t>
            </w:r>
          </w:p>
        </w:tc>
        <w:tc>
          <w:tcPr>
            <w:tcW w:w="3261" w:type="dxa"/>
          </w:tcPr>
          <w:p w:rsidR="005822E8" w:rsidRPr="005822E8" w:rsidRDefault="005822E8" w:rsidP="00C40C89">
            <w:pPr>
              <w:pStyle w:val="ae"/>
              <w:rPr>
                <w:rFonts w:ascii="Times New Roman" w:eastAsia="Lucida Sans Unicode" w:hAnsi="Times New Roman" w:cs="Times New Roman"/>
                <w:sz w:val="24"/>
                <w:szCs w:val="24"/>
                <w:lang w:val="ru-RU" w:bidi="ar-SA"/>
              </w:rPr>
            </w:pPr>
            <w:r w:rsidRPr="005822E8">
              <w:rPr>
                <w:rFonts w:ascii="Times New Roman" w:eastAsia="Lucida Sans Unicode" w:hAnsi="Times New Roman" w:cs="Times New Roman"/>
                <w:sz w:val="24"/>
                <w:szCs w:val="24"/>
                <w:lang w:val="ru-RU" w:bidi="ar-SA"/>
              </w:rPr>
              <w:t>Религия</w:t>
            </w:r>
          </w:p>
        </w:tc>
        <w:tc>
          <w:tcPr>
            <w:tcW w:w="2976" w:type="dxa"/>
          </w:tcPr>
          <w:p w:rsidR="005822E8" w:rsidRPr="005822E8" w:rsidRDefault="005822E8" w:rsidP="00C40C89">
            <w:pPr>
              <w:pStyle w:val="ae"/>
              <w:rPr>
                <w:rFonts w:ascii="Times New Roman" w:eastAsia="Lucida Sans Unicode" w:hAnsi="Times New Roman" w:cs="Times New Roman"/>
                <w:sz w:val="24"/>
                <w:szCs w:val="24"/>
                <w:lang w:val="ru-RU" w:bidi="ar-SA"/>
              </w:rPr>
            </w:pPr>
            <w:r w:rsidRPr="005822E8">
              <w:rPr>
                <w:rFonts w:ascii="Times New Roman" w:eastAsia="Lucida Sans Unicode" w:hAnsi="Times New Roman" w:cs="Times New Roman"/>
                <w:sz w:val="24"/>
                <w:szCs w:val="24"/>
                <w:lang w:val="ru-RU" w:bidi="ar-SA"/>
              </w:rPr>
              <w:t>Принятие решений</w:t>
            </w:r>
          </w:p>
        </w:tc>
      </w:tr>
      <w:tr w:rsidR="005822E8" w:rsidTr="00723884">
        <w:tc>
          <w:tcPr>
            <w:tcW w:w="2943" w:type="dxa"/>
          </w:tcPr>
          <w:p w:rsidR="005822E8" w:rsidRPr="005822E8" w:rsidRDefault="005822E8" w:rsidP="00C40C89">
            <w:pPr>
              <w:pStyle w:val="ae"/>
              <w:rPr>
                <w:rFonts w:ascii="Times New Roman" w:eastAsia="Lucida Sans Unicode" w:hAnsi="Times New Roman" w:cs="Times New Roman"/>
                <w:sz w:val="24"/>
                <w:szCs w:val="24"/>
                <w:lang w:val="ru-RU" w:bidi="ar-SA"/>
              </w:rPr>
            </w:pPr>
            <w:r w:rsidRPr="005822E8">
              <w:rPr>
                <w:rFonts w:ascii="Times New Roman" w:eastAsia="Lucida Sans Unicode" w:hAnsi="Times New Roman" w:cs="Times New Roman"/>
                <w:sz w:val="24"/>
                <w:szCs w:val="24"/>
                <w:lang w:val="ru-RU" w:bidi="ar-SA"/>
              </w:rPr>
              <w:t>Здоровье</w:t>
            </w:r>
          </w:p>
        </w:tc>
        <w:tc>
          <w:tcPr>
            <w:tcW w:w="3261" w:type="dxa"/>
          </w:tcPr>
          <w:p w:rsidR="005822E8" w:rsidRPr="005822E8" w:rsidRDefault="005822E8" w:rsidP="00C40C89">
            <w:pPr>
              <w:pStyle w:val="ae"/>
              <w:rPr>
                <w:rFonts w:ascii="Times New Roman" w:eastAsia="Lucida Sans Unicode" w:hAnsi="Times New Roman" w:cs="Times New Roman"/>
                <w:sz w:val="24"/>
                <w:szCs w:val="24"/>
                <w:lang w:val="ru-RU" w:bidi="ar-SA"/>
              </w:rPr>
            </w:pPr>
            <w:r w:rsidRPr="005822E8">
              <w:rPr>
                <w:rFonts w:ascii="Times New Roman" w:eastAsia="Lucida Sans Unicode" w:hAnsi="Times New Roman" w:cs="Times New Roman"/>
                <w:sz w:val="24"/>
                <w:szCs w:val="24"/>
                <w:lang w:val="ru-RU" w:bidi="ar-SA"/>
              </w:rPr>
              <w:t>Безопасность</w:t>
            </w:r>
          </w:p>
        </w:tc>
        <w:tc>
          <w:tcPr>
            <w:tcW w:w="2976" w:type="dxa"/>
          </w:tcPr>
          <w:p w:rsidR="005822E8" w:rsidRPr="005822E8" w:rsidRDefault="005822E8" w:rsidP="00C40C89">
            <w:pPr>
              <w:pStyle w:val="ae"/>
              <w:rPr>
                <w:rFonts w:ascii="Times New Roman" w:eastAsia="Lucida Sans Unicode" w:hAnsi="Times New Roman" w:cs="Times New Roman"/>
                <w:sz w:val="24"/>
                <w:szCs w:val="24"/>
                <w:lang w:val="ru-RU" w:bidi="ar-SA"/>
              </w:rPr>
            </w:pPr>
            <w:r w:rsidRPr="005822E8">
              <w:rPr>
                <w:rFonts w:ascii="Times New Roman" w:eastAsia="Lucida Sans Unicode" w:hAnsi="Times New Roman" w:cs="Times New Roman"/>
                <w:sz w:val="24"/>
                <w:szCs w:val="24"/>
                <w:lang w:val="ru-RU" w:bidi="ar-SA"/>
              </w:rPr>
              <w:t>Умение абстрагироваться</w:t>
            </w:r>
          </w:p>
        </w:tc>
      </w:tr>
      <w:tr w:rsidR="005822E8" w:rsidTr="00723884">
        <w:tc>
          <w:tcPr>
            <w:tcW w:w="2943" w:type="dxa"/>
          </w:tcPr>
          <w:p w:rsidR="005822E8" w:rsidRPr="005822E8" w:rsidRDefault="005822E8" w:rsidP="00C40C89">
            <w:pPr>
              <w:pStyle w:val="ae"/>
              <w:rPr>
                <w:rFonts w:ascii="Times New Roman" w:eastAsia="Lucida Sans Unicode" w:hAnsi="Times New Roman" w:cs="Times New Roman"/>
                <w:sz w:val="24"/>
                <w:szCs w:val="24"/>
                <w:lang w:val="ru-RU" w:bidi="ar-SA"/>
              </w:rPr>
            </w:pPr>
            <w:r w:rsidRPr="005822E8">
              <w:rPr>
                <w:rFonts w:ascii="Times New Roman" w:eastAsia="Lucida Sans Unicode" w:hAnsi="Times New Roman" w:cs="Times New Roman"/>
                <w:sz w:val="24"/>
                <w:szCs w:val="24"/>
                <w:lang w:val="ru-RU" w:bidi="ar-SA"/>
              </w:rPr>
              <w:t>Отпуск</w:t>
            </w:r>
          </w:p>
        </w:tc>
        <w:tc>
          <w:tcPr>
            <w:tcW w:w="3261" w:type="dxa"/>
          </w:tcPr>
          <w:p w:rsidR="005822E8" w:rsidRPr="005822E8" w:rsidRDefault="005822E8" w:rsidP="00C40C89">
            <w:pPr>
              <w:pStyle w:val="ae"/>
              <w:rPr>
                <w:rFonts w:ascii="Times New Roman" w:eastAsia="Lucida Sans Unicode" w:hAnsi="Times New Roman" w:cs="Times New Roman"/>
                <w:sz w:val="24"/>
                <w:szCs w:val="24"/>
                <w:lang w:val="ru-RU" w:bidi="ar-SA"/>
              </w:rPr>
            </w:pPr>
            <w:r w:rsidRPr="005822E8">
              <w:rPr>
                <w:rFonts w:ascii="Times New Roman" w:eastAsia="Lucida Sans Unicode" w:hAnsi="Times New Roman" w:cs="Times New Roman"/>
                <w:sz w:val="24"/>
                <w:szCs w:val="24"/>
                <w:lang w:val="ru-RU" w:bidi="ar-SA"/>
              </w:rPr>
              <w:t>Доверие</w:t>
            </w:r>
          </w:p>
        </w:tc>
        <w:tc>
          <w:tcPr>
            <w:tcW w:w="2976" w:type="dxa"/>
          </w:tcPr>
          <w:p w:rsidR="005822E8" w:rsidRPr="005822E8" w:rsidRDefault="005822E8" w:rsidP="00C40C89">
            <w:pPr>
              <w:pStyle w:val="ae"/>
              <w:rPr>
                <w:rFonts w:ascii="Times New Roman" w:eastAsia="Lucida Sans Unicode" w:hAnsi="Times New Roman" w:cs="Times New Roman"/>
                <w:sz w:val="24"/>
                <w:szCs w:val="24"/>
                <w:lang w:val="ru-RU" w:bidi="ar-SA"/>
              </w:rPr>
            </w:pPr>
            <w:r w:rsidRPr="005822E8">
              <w:rPr>
                <w:rFonts w:ascii="Times New Roman" w:eastAsia="Lucida Sans Unicode" w:hAnsi="Times New Roman" w:cs="Times New Roman"/>
                <w:sz w:val="24"/>
                <w:szCs w:val="24"/>
                <w:lang w:val="ru-RU" w:bidi="ar-SA"/>
              </w:rPr>
              <w:t>Независимость</w:t>
            </w:r>
          </w:p>
        </w:tc>
      </w:tr>
      <w:tr w:rsidR="005822E8" w:rsidTr="00723884">
        <w:tc>
          <w:tcPr>
            <w:tcW w:w="2943" w:type="dxa"/>
          </w:tcPr>
          <w:p w:rsidR="005822E8" w:rsidRPr="005822E8" w:rsidRDefault="005822E8" w:rsidP="00C40C89">
            <w:pPr>
              <w:pStyle w:val="ae"/>
              <w:rPr>
                <w:rFonts w:ascii="Times New Roman" w:eastAsia="Lucida Sans Unicode" w:hAnsi="Times New Roman" w:cs="Times New Roman"/>
                <w:sz w:val="24"/>
                <w:szCs w:val="24"/>
                <w:lang w:val="ru-RU" w:bidi="ar-SA"/>
              </w:rPr>
            </w:pPr>
            <w:r w:rsidRPr="005822E8">
              <w:rPr>
                <w:rFonts w:ascii="Times New Roman" w:eastAsia="Lucida Sans Unicode" w:hAnsi="Times New Roman" w:cs="Times New Roman"/>
                <w:sz w:val="24"/>
                <w:szCs w:val="24"/>
                <w:lang w:val="ru-RU" w:bidi="ar-SA"/>
              </w:rPr>
              <w:t>Условия работы</w:t>
            </w:r>
          </w:p>
        </w:tc>
        <w:tc>
          <w:tcPr>
            <w:tcW w:w="3261" w:type="dxa"/>
          </w:tcPr>
          <w:p w:rsidR="005822E8" w:rsidRPr="005822E8" w:rsidRDefault="005822E8" w:rsidP="00C40C89">
            <w:pPr>
              <w:pStyle w:val="ae"/>
              <w:rPr>
                <w:rFonts w:ascii="Times New Roman" w:eastAsia="Lucida Sans Unicode" w:hAnsi="Times New Roman" w:cs="Times New Roman"/>
                <w:sz w:val="24"/>
                <w:szCs w:val="24"/>
                <w:lang w:val="ru-RU" w:bidi="ar-SA"/>
              </w:rPr>
            </w:pPr>
            <w:r w:rsidRPr="005822E8">
              <w:rPr>
                <w:rFonts w:ascii="Times New Roman" w:eastAsia="Lucida Sans Unicode" w:hAnsi="Times New Roman" w:cs="Times New Roman"/>
                <w:sz w:val="24"/>
                <w:szCs w:val="24"/>
                <w:lang w:val="ru-RU" w:bidi="ar-SA"/>
              </w:rPr>
              <w:t>Интимные отношения</w:t>
            </w:r>
          </w:p>
        </w:tc>
        <w:tc>
          <w:tcPr>
            <w:tcW w:w="2976" w:type="dxa"/>
          </w:tcPr>
          <w:p w:rsidR="005822E8" w:rsidRPr="005822E8" w:rsidRDefault="005822E8" w:rsidP="00C40C89">
            <w:pPr>
              <w:pStyle w:val="ae"/>
              <w:rPr>
                <w:rFonts w:ascii="Times New Roman" w:eastAsia="Lucida Sans Unicode" w:hAnsi="Times New Roman" w:cs="Times New Roman"/>
                <w:sz w:val="24"/>
                <w:szCs w:val="24"/>
                <w:lang w:val="ru-RU" w:bidi="ar-SA"/>
              </w:rPr>
            </w:pPr>
            <w:r w:rsidRPr="005822E8">
              <w:rPr>
                <w:rFonts w:ascii="Times New Roman" w:eastAsia="Lucida Sans Unicode" w:hAnsi="Times New Roman" w:cs="Times New Roman"/>
                <w:sz w:val="24"/>
                <w:szCs w:val="24"/>
                <w:lang w:val="ru-RU" w:bidi="ar-SA"/>
              </w:rPr>
              <w:t>Совершенствование</w:t>
            </w:r>
          </w:p>
        </w:tc>
      </w:tr>
      <w:tr w:rsidR="005822E8" w:rsidTr="00723884">
        <w:tc>
          <w:tcPr>
            <w:tcW w:w="2943" w:type="dxa"/>
          </w:tcPr>
          <w:p w:rsidR="005822E8" w:rsidRPr="005822E8" w:rsidRDefault="005822E8" w:rsidP="00C40C89">
            <w:pPr>
              <w:pStyle w:val="ae"/>
              <w:rPr>
                <w:rFonts w:ascii="Times New Roman" w:eastAsia="Lucida Sans Unicode" w:hAnsi="Times New Roman" w:cs="Times New Roman"/>
                <w:sz w:val="24"/>
                <w:szCs w:val="24"/>
                <w:lang w:val="ru-RU" w:bidi="ar-SA"/>
              </w:rPr>
            </w:pPr>
            <w:r w:rsidRPr="005822E8">
              <w:rPr>
                <w:rFonts w:ascii="Times New Roman" w:eastAsia="Lucida Sans Unicode" w:hAnsi="Times New Roman" w:cs="Times New Roman"/>
                <w:sz w:val="24"/>
                <w:szCs w:val="24"/>
                <w:lang w:val="ru-RU" w:bidi="ar-SA"/>
              </w:rPr>
              <w:t>Сила</w:t>
            </w:r>
          </w:p>
        </w:tc>
        <w:tc>
          <w:tcPr>
            <w:tcW w:w="3261" w:type="dxa"/>
          </w:tcPr>
          <w:p w:rsidR="005822E8" w:rsidRPr="005822E8" w:rsidRDefault="005822E8" w:rsidP="00C40C89">
            <w:pPr>
              <w:pStyle w:val="ae"/>
              <w:rPr>
                <w:rFonts w:ascii="Times New Roman" w:eastAsia="Lucida Sans Unicode" w:hAnsi="Times New Roman" w:cs="Times New Roman"/>
                <w:sz w:val="24"/>
                <w:szCs w:val="24"/>
                <w:lang w:val="ru-RU" w:bidi="ar-SA"/>
              </w:rPr>
            </w:pPr>
            <w:r w:rsidRPr="005822E8">
              <w:rPr>
                <w:rFonts w:ascii="Times New Roman" w:eastAsia="Lucida Sans Unicode" w:hAnsi="Times New Roman" w:cs="Times New Roman"/>
                <w:sz w:val="24"/>
                <w:szCs w:val="24"/>
                <w:lang w:val="ru-RU" w:bidi="ar-SA"/>
              </w:rPr>
              <w:t>Любовь</w:t>
            </w:r>
          </w:p>
        </w:tc>
        <w:tc>
          <w:tcPr>
            <w:tcW w:w="2976" w:type="dxa"/>
          </w:tcPr>
          <w:p w:rsidR="005822E8" w:rsidRPr="005822E8" w:rsidRDefault="005822E8" w:rsidP="00C40C89">
            <w:pPr>
              <w:pStyle w:val="ae"/>
              <w:rPr>
                <w:rFonts w:ascii="Times New Roman" w:eastAsia="Lucida Sans Unicode" w:hAnsi="Times New Roman" w:cs="Times New Roman"/>
                <w:sz w:val="24"/>
                <w:szCs w:val="24"/>
                <w:lang w:val="ru-RU" w:bidi="ar-SA"/>
              </w:rPr>
            </w:pPr>
            <w:r w:rsidRPr="005822E8">
              <w:rPr>
                <w:rFonts w:ascii="Times New Roman" w:eastAsia="Lucida Sans Unicode" w:hAnsi="Times New Roman" w:cs="Times New Roman"/>
                <w:sz w:val="24"/>
                <w:szCs w:val="24"/>
                <w:lang w:val="ru-RU" w:bidi="ar-SA"/>
              </w:rPr>
              <w:t>Плановость</w:t>
            </w:r>
          </w:p>
        </w:tc>
      </w:tr>
      <w:tr w:rsidR="005822E8" w:rsidTr="00723884">
        <w:tc>
          <w:tcPr>
            <w:tcW w:w="2943" w:type="dxa"/>
          </w:tcPr>
          <w:p w:rsidR="005822E8" w:rsidRPr="005822E8" w:rsidRDefault="005822E8" w:rsidP="00C40C89">
            <w:pPr>
              <w:pStyle w:val="ae"/>
              <w:rPr>
                <w:rFonts w:ascii="Times New Roman" w:eastAsia="Lucida Sans Unicode" w:hAnsi="Times New Roman" w:cs="Times New Roman"/>
                <w:sz w:val="24"/>
                <w:szCs w:val="24"/>
                <w:lang w:val="ru-RU" w:bidi="ar-SA"/>
              </w:rPr>
            </w:pPr>
            <w:r w:rsidRPr="005822E8">
              <w:rPr>
                <w:rFonts w:ascii="Times New Roman" w:eastAsia="Lucida Sans Unicode" w:hAnsi="Times New Roman" w:cs="Times New Roman"/>
                <w:sz w:val="24"/>
                <w:szCs w:val="24"/>
                <w:lang w:val="ru-RU" w:bidi="ar-SA"/>
              </w:rPr>
              <w:t>Проявление активнотси</w:t>
            </w:r>
          </w:p>
        </w:tc>
        <w:tc>
          <w:tcPr>
            <w:tcW w:w="3261" w:type="dxa"/>
          </w:tcPr>
          <w:p w:rsidR="005822E8" w:rsidRPr="005822E8" w:rsidRDefault="005822E8" w:rsidP="00C40C89">
            <w:pPr>
              <w:pStyle w:val="ae"/>
              <w:rPr>
                <w:rFonts w:ascii="Times New Roman" w:eastAsia="Lucida Sans Unicode" w:hAnsi="Times New Roman" w:cs="Times New Roman"/>
                <w:sz w:val="24"/>
                <w:szCs w:val="24"/>
                <w:lang w:val="ru-RU" w:bidi="ar-SA"/>
              </w:rPr>
            </w:pPr>
            <w:r w:rsidRPr="005822E8">
              <w:rPr>
                <w:rFonts w:ascii="Times New Roman" w:eastAsia="Lucida Sans Unicode" w:hAnsi="Times New Roman" w:cs="Times New Roman"/>
                <w:sz w:val="24"/>
                <w:szCs w:val="24"/>
                <w:lang w:val="ru-RU" w:bidi="ar-SA"/>
              </w:rPr>
              <w:t>Дружелюбие</w:t>
            </w:r>
          </w:p>
        </w:tc>
        <w:tc>
          <w:tcPr>
            <w:tcW w:w="2976" w:type="dxa"/>
          </w:tcPr>
          <w:p w:rsidR="005822E8" w:rsidRPr="005822E8" w:rsidRDefault="005822E8" w:rsidP="00C40C89">
            <w:pPr>
              <w:pStyle w:val="ae"/>
              <w:rPr>
                <w:rFonts w:ascii="Times New Roman" w:eastAsia="Lucida Sans Unicode" w:hAnsi="Times New Roman" w:cs="Times New Roman"/>
                <w:sz w:val="24"/>
                <w:szCs w:val="24"/>
                <w:lang w:val="ru-RU" w:bidi="ar-SA"/>
              </w:rPr>
            </w:pPr>
            <w:r w:rsidRPr="005822E8">
              <w:rPr>
                <w:rFonts w:ascii="Times New Roman" w:eastAsia="Lucida Sans Unicode" w:hAnsi="Times New Roman" w:cs="Times New Roman"/>
                <w:sz w:val="24"/>
                <w:szCs w:val="24"/>
                <w:lang w:val="ru-RU" w:bidi="ar-SA"/>
              </w:rPr>
              <w:t>Чтение</w:t>
            </w:r>
          </w:p>
        </w:tc>
      </w:tr>
      <w:tr w:rsidR="005822E8" w:rsidTr="00723884">
        <w:tc>
          <w:tcPr>
            <w:tcW w:w="2943" w:type="dxa"/>
          </w:tcPr>
          <w:p w:rsidR="005822E8" w:rsidRPr="005822E8" w:rsidRDefault="005822E8" w:rsidP="00C40C89">
            <w:pPr>
              <w:pStyle w:val="ae"/>
              <w:rPr>
                <w:rFonts w:ascii="Times New Roman" w:eastAsia="Lucida Sans Unicode" w:hAnsi="Times New Roman" w:cs="Times New Roman"/>
                <w:sz w:val="24"/>
                <w:szCs w:val="24"/>
                <w:lang w:val="ru-RU" w:bidi="ar-SA"/>
              </w:rPr>
            </w:pPr>
            <w:r w:rsidRPr="005822E8">
              <w:rPr>
                <w:rFonts w:ascii="Times New Roman" w:eastAsia="Lucida Sans Unicode" w:hAnsi="Times New Roman" w:cs="Times New Roman"/>
                <w:sz w:val="24"/>
                <w:szCs w:val="24"/>
                <w:lang w:val="ru-RU" w:bidi="ar-SA"/>
              </w:rPr>
              <w:t>Путешествия</w:t>
            </w:r>
          </w:p>
        </w:tc>
        <w:tc>
          <w:tcPr>
            <w:tcW w:w="3261" w:type="dxa"/>
          </w:tcPr>
          <w:p w:rsidR="005822E8" w:rsidRPr="005822E8" w:rsidRDefault="005822E8" w:rsidP="00C40C89">
            <w:pPr>
              <w:pStyle w:val="ae"/>
              <w:rPr>
                <w:rFonts w:ascii="Times New Roman" w:eastAsia="Lucida Sans Unicode" w:hAnsi="Times New Roman" w:cs="Times New Roman"/>
                <w:sz w:val="24"/>
                <w:szCs w:val="24"/>
                <w:lang w:val="ru-RU" w:bidi="ar-SA"/>
              </w:rPr>
            </w:pPr>
            <w:r w:rsidRPr="005822E8">
              <w:rPr>
                <w:rFonts w:ascii="Times New Roman" w:eastAsia="Lucida Sans Unicode" w:hAnsi="Times New Roman" w:cs="Times New Roman"/>
                <w:sz w:val="24"/>
                <w:szCs w:val="24"/>
                <w:lang w:val="ru-RU" w:bidi="ar-SA"/>
              </w:rPr>
              <w:t>Страсть</w:t>
            </w:r>
          </w:p>
        </w:tc>
        <w:tc>
          <w:tcPr>
            <w:tcW w:w="2976" w:type="dxa"/>
          </w:tcPr>
          <w:p w:rsidR="005822E8" w:rsidRPr="005822E8" w:rsidRDefault="005822E8" w:rsidP="00C40C89">
            <w:pPr>
              <w:pStyle w:val="ae"/>
              <w:rPr>
                <w:rFonts w:ascii="Times New Roman" w:eastAsia="Lucida Sans Unicode" w:hAnsi="Times New Roman" w:cs="Times New Roman"/>
                <w:sz w:val="24"/>
                <w:szCs w:val="24"/>
                <w:lang w:val="ru-RU" w:bidi="ar-SA"/>
              </w:rPr>
            </w:pPr>
            <w:r w:rsidRPr="005822E8">
              <w:rPr>
                <w:rFonts w:ascii="Times New Roman" w:eastAsia="Lucida Sans Unicode" w:hAnsi="Times New Roman" w:cs="Times New Roman"/>
                <w:sz w:val="24"/>
                <w:szCs w:val="24"/>
                <w:lang w:val="ru-RU" w:bidi="ar-SA"/>
              </w:rPr>
              <w:t>Общение</w:t>
            </w:r>
          </w:p>
        </w:tc>
      </w:tr>
      <w:tr w:rsidR="005822E8" w:rsidTr="00723884">
        <w:tc>
          <w:tcPr>
            <w:tcW w:w="2943" w:type="dxa"/>
          </w:tcPr>
          <w:p w:rsidR="005822E8" w:rsidRPr="005822E8" w:rsidRDefault="005822E8" w:rsidP="00C40C89">
            <w:pPr>
              <w:pStyle w:val="ae"/>
              <w:rPr>
                <w:rFonts w:ascii="Times New Roman" w:eastAsia="Lucida Sans Unicode" w:hAnsi="Times New Roman" w:cs="Times New Roman"/>
                <w:sz w:val="24"/>
                <w:szCs w:val="24"/>
                <w:lang w:val="ru-RU" w:bidi="ar-SA"/>
              </w:rPr>
            </w:pPr>
            <w:r w:rsidRPr="005822E8">
              <w:rPr>
                <w:rFonts w:ascii="Times New Roman" w:eastAsia="Lucida Sans Unicode" w:hAnsi="Times New Roman" w:cs="Times New Roman"/>
                <w:sz w:val="24"/>
                <w:szCs w:val="24"/>
                <w:lang w:val="ru-RU" w:bidi="ar-SA"/>
              </w:rPr>
              <w:t>Привлекательность</w:t>
            </w:r>
          </w:p>
        </w:tc>
        <w:tc>
          <w:tcPr>
            <w:tcW w:w="3261" w:type="dxa"/>
          </w:tcPr>
          <w:p w:rsidR="005822E8" w:rsidRPr="005822E8" w:rsidRDefault="005822E8" w:rsidP="00C40C89">
            <w:pPr>
              <w:pStyle w:val="ae"/>
              <w:rPr>
                <w:rFonts w:ascii="Times New Roman" w:eastAsia="Lucida Sans Unicode" w:hAnsi="Times New Roman" w:cs="Times New Roman"/>
                <w:sz w:val="24"/>
                <w:szCs w:val="24"/>
                <w:lang w:val="ru-RU" w:bidi="ar-SA"/>
              </w:rPr>
            </w:pPr>
            <w:r w:rsidRPr="005822E8">
              <w:rPr>
                <w:rFonts w:ascii="Times New Roman" w:eastAsia="Lucida Sans Unicode" w:hAnsi="Times New Roman" w:cs="Times New Roman"/>
                <w:sz w:val="24"/>
                <w:szCs w:val="24"/>
                <w:lang w:val="ru-RU" w:bidi="ar-SA"/>
              </w:rPr>
              <w:t>Открытость</w:t>
            </w:r>
          </w:p>
        </w:tc>
        <w:tc>
          <w:tcPr>
            <w:tcW w:w="2976" w:type="dxa"/>
          </w:tcPr>
          <w:p w:rsidR="005822E8" w:rsidRPr="005822E8" w:rsidRDefault="005822E8" w:rsidP="00C40C89">
            <w:pPr>
              <w:pStyle w:val="ae"/>
              <w:rPr>
                <w:rFonts w:ascii="Times New Roman" w:eastAsia="Lucida Sans Unicode" w:hAnsi="Times New Roman" w:cs="Times New Roman"/>
                <w:sz w:val="24"/>
                <w:szCs w:val="24"/>
                <w:lang w:val="ru-RU" w:bidi="ar-SA"/>
              </w:rPr>
            </w:pPr>
            <w:r w:rsidRPr="005822E8">
              <w:rPr>
                <w:rFonts w:ascii="Times New Roman" w:eastAsia="Lucida Sans Unicode" w:hAnsi="Times New Roman" w:cs="Times New Roman"/>
                <w:sz w:val="24"/>
                <w:szCs w:val="24"/>
                <w:lang w:val="ru-RU" w:bidi="ar-SA"/>
              </w:rPr>
              <w:t>Разум</w:t>
            </w:r>
          </w:p>
        </w:tc>
      </w:tr>
      <w:tr w:rsidR="005822E8" w:rsidTr="00723884">
        <w:tc>
          <w:tcPr>
            <w:tcW w:w="2943" w:type="dxa"/>
          </w:tcPr>
          <w:p w:rsidR="005822E8" w:rsidRPr="005822E8" w:rsidRDefault="005822E8" w:rsidP="00C40C89">
            <w:pPr>
              <w:pStyle w:val="ae"/>
              <w:rPr>
                <w:rFonts w:ascii="Times New Roman" w:eastAsia="Lucida Sans Unicode" w:hAnsi="Times New Roman" w:cs="Times New Roman"/>
                <w:sz w:val="24"/>
                <w:szCs w:val="24"/>
                <w:lang w:val="ru-RU" w:bidi="ar-SA"/>
              </w:rPr>
            </w:pPr>
            <w:r w:rsidRPr="005822E8">
              <w:rPr>
                <w:rFonts w:ascii="Times New Roman" w:eastAsia="Lucida Sans Unicode" w:hAnsi="Times New Roman" w:cs="Times New Roman"/>
                <w:sz w:val="24"/>
                <w:szCs w:val="24"/>
                <w:lang w:val="ru-RU" w:bidi="ar-SA"/>
              </w:rPr>
              <w:t>Финансовая безопасность</w:t>
            </w:r>
          </w:p>
        </w:tc>
        <w:tc>
          <w:tcPr>
            <w:tcW w:w="3261" w:type="dxa"/>
          </w:tcPr>
          <w:p w:rsidR="005822E8" w:rsidRPr="005822E8" w:rsidRDefault="005822E8" w:rsidP="00C40C89">
            <w:pPr>
              <w:pStyle w:val="ae"/>
              <w:rPr>
                <w:rFonts w:ascii="Times New Roman" w:eastAsia="Lucida Sans Unicode" w:hAnsi="Times New Roman" w:cs="Times New Roman"/>
                <w:sz w:val="24"/>
                <w:szCs w:val="24"/>
                <w:lang w:val="ru-RU" w:bidi="ar-SA"/>
              </w:rPr>
            </w:pPr>
            <w:r w:rsidRPr="005822E8">
              <w:rPr>
                <w:rFonts w:ascii="Times New Roman" w:eastAsia="Lucida Sans Unicode" w:hAnsi="Times New Roman" w:cs="Times New Roman"/>
                <w:sz w:val="24"/>
                <w:szCs w:val="24"/>
                <w:lang w:val="ru-RU" w:bidi="ar-SA"/>
              </w:rPr>
              <w:t>Отдача</w:t>
            </w:r>
          </w:p>
        </w:tc>
        <w:tc>
          <w:tcPr>
            <w:tcW w:w="2976" w:type="dxa"/>
          </w:tcPr>
          <w:p w:rsidR="005822E8" w:rsidRPr="005822E8" w:rsidRDefault="005822E8" w:rsidP="00C40C89">
            <w:pPr>
              <w:pStyle w:val="ae"/>
              <w:rPr>
                <w:rFonts w:ascii="Times New Roman" w:eastAsia="Lucida Sans Unicode" w:hAnsi="Times New Roman" w:cs="Times New Roman"/>
                <w:sz w:val="24"/>
                <w:szCs w:val="24"/>
                <w:lang w:val="ru-RU" w:bidi="ar-SA"/>
              </w:rPr>
            </w:pPr>
            <w:r w:rsidRPr="005822E8">
              <w:rPr>
                <w:rFonts w:ascii="Times New Roman" w:eastAsia="Lucida Sans Unicode" w:hAnsi="Times New Roman" w:cs="Times New Roman"/>
                <w:sz w:val="24"/>
                <w:szCs w:val="24"/>
                <w:lang w:val="ru-RU" w:bidi="ar-SA"/>
              </w:rPr>
              <w:t>Точность</w:t>
            </w:r>
          </w:p>
        </w:tc>
      </w:tr>
      <w:tr w:rsidR="005822E8" w:rsidTr="00723884">
        <w:tc>
          <w:tcPr>
            <w:tcW w:w="2943" w:type="dxa"/>
          </w:tcPr>
          <w:p w:rsidR="005822E8" w:rsidRPr="005822E8" w:rsidRDefault="005822E8" w:rsidP="00C40C89">
            <w:pPr>
              <w:pStyle w:val="ae"/>
              <w:rPr>
                <w:rFonts w:ascii="Times New Roman" w:eastAsia="Lucida Sans Unicode" w:hAnsi="Times New Roman" w:cs="Times New Roman"/>
                <w:sz w:val="24"/>
                <w:szCs w:val="24"/>
                <w:lang w:val="ru-RU" w:bidi="ar-SA"/>
              </w:rPr>
            </w:pPr>
          </w:p>
        </w:tc>
        <w:tc>
          <w:tcPr>
            <w:tcW w:w="3261" w:type="dxa"/>
          </w:tcPr>
          <w:p w:rsidR="005822E8" w:rsidRPr="005822E8" w:rsidRDefault="005822E8" w:rsidP="00C40C89">
            <w:pPr>
              <w:pStyle w:val="ae"/>
              <w:rPr>
                <w:rFonts w:ascii="Times New Roman" w:eastAsia="Lucida Sans Unicode" w:hAnsi="Times New Roman" w:cs="Times New Roman"/>
                <w:sz w:val="24"/>
                <w:szCs w:val="24"/>
                <w:lang w:val="ru-RU" w:bidi="ar-SA"/>
              </w:rPr>
            </w:pPr>
            <w:r w:rsidRPr="005822E8">
              <w:rPr>
                <w:rFonts w:ascii="Times New Roman" w:eastAsia="Lucida Sans Unicode" w:hAnsi="Times New Roman" w:cs="Times New Roman"/>
                <w:sz w:val="24"/>
                <w:szCs w:val="24"/>
                <w:lang w:val="ru-RU" w:bidi="ar-SA"/>
              </w:rPr>
              <w:t>Помощь</w:t>
            </w:r>
          </w:p>
        </w:tc>
        <w:tc>
          <w:tcPr>
            <w:tcW w:w="2976" w:type="dxa"/>
          </w:tcPr>
          <w:p w:rsidR="005822E8" w:rsidRPr="005822E8" w:rsidRDefault="005822E8" w:rsidP="00C40C89">
            <w:pPr>
              <w:pStyle w:val="ae"/>
              <w:rPr>
                <w:rFonts w:ascii="Times New Roman" w:eastAsia="Lucida Sans Unicode" w:hAnsi="Times New Roman" w:cs="Times New Roman"/>
                <w:sz w:val="24"/>
                <w:szCs w:val="24"/>
                <w:lang w:val="ru-RU" w:bidi="ar-SA"/>
              </w:rPr>
            </w:pPr>
          </w:p>
        </w:tc>
      </w:tr>
    </w:tbl>
    <w:p w:rsidR="005822E8" w:rsidRPr="005005F8" w:rsidRDefault="005822E8" w:rsidP="005822E8">
      <w:pPr>
        <w:pStyle w:val="ae"/>
        <w:jc w:val="both"/>
        <w:rPr>
          <w:rFonts w:ascii="Times New Roman" w:eastAsia="Lucida Sans Unicode" w:hAnsi="Times New Roman" w:cs="Times New Roman"/>
          <w:sz w:val="24"/>
          <w:szCs w:val="24"/>
          <w:lang w:val="ru-RU" w:bidi="ar-SA"/>
        </w:rPr>
      </w:pPr>
    </w:p>
    <w:p w:rsidR="005822E8" w:rsidRPr="005005F8" w:rsidRDefault="005822E8" w:rsidP="005822E8">
      <w:pPr>
        <w:pStyle w:val="ae"/>
        <w:ind w:firstLine="567"/>
        <w:jc w:val="both"/>
        <w:rPr>
          <w:rFonts w:ascii="Times New Roman" w:eastAsia="Lucida Sans Unicode" w:hAnsi="Times New Roman" w:cs="Times New Roman"/>
          <w:sz w:val="24"/>
          <w:szCs w:val="24"/>
          <w:lang w:val="ru-RU" w:bidi="ar-SA"/>
        </w:rPr>
      </w:pPr>
      <w:r w:rsidRPr="005005F8">
        <w:rPr>
          <w:rFonts w:ascii="Times New Roman" w:eastAsia="Lucida Sans Unicode" w:hAnsi="Times New Roman" w:cs="Times New Roman"/>
          <w:sz w:val="24"/>
          <w:szCs w:val="24"/>
          <w:lang w:val="ru-RU" w:bidi="ar-SA"/>
        </w:rPr>
        <w:t>В 1990 г. исследователи выделили еще несколько специфических ценностей, касающихся работающих людей:</w:t>
      </w:r>
    </w:p>
    <w:p w:rsidR="005822E8" w:rsidRPr="005005F8" w:rsidRDefault="005822E8" w:rsidP="005822E8">
      <w:pPr>
        <w:pStyle w:val="ae"/>
        <w:ind w:firstLine="567"/>
        <w:jc w:val="both"/>
        <w:rPr>
          <w:rFonts w:ascii="Times New Roman" w:eastAsia="Lucida Sans Unicode" w:hAnsi="Times New Roman" w:cs="Times New Roman"/>
          <w:sz w:val="24"/>
          <w:szCs w:val="24"/>
          <w:lang w:val="ru-RU" w:bidi="ar-SA"/>
        </w:rPr>
      </w:pPr>
      <w:r w:rsidRPr="005005F8">
        <w:rPr>
          <w:rFonts w:ascii="Times New Roman" w:eastAsia="Lucida Sans Unicode" w:hAnsi="Times New Roman" w:cs="Times New Roman"/>
          <w:sz w:val="24"/>
          <w:szCs w:val="24"/>
          <w:lang w:val="ru-RU" w:bidi="ar-SA"/>
        </w:rPr>
        <w:t>• выполнение (упорство) – завершать начатое и усердно работать для преодоления жизненных трудностей;</w:t>
      </w:r>
    </w:p>
    <w:p w:rsidR="005822E8" w:rsidRPr="005005F8" w:rsidRDefault="005822E8" w:rsidP="005822E8">
      <w:pPr>
        <w:pStyle w:val="ae"/>
        <w:ind w:firstLine="567"/>
        <w:jc w:val="both"/>
        <w:rPr>
          <w:rFonts w:ascii="Times New Roman" w:eastAsia="Lucida Sans Unicode" w:hAnsi="Times New Roman" w:cs="Times New Roman"/>
          <w:sz w:val="24"/>
          <w:szCs w:val="24"/>
          <w:lang w:val="ru-RU" w:bidi="ar-SA"/>
        </w:rPr>
      </w:pPr>
      <w:r w:rsidRPr="005005F8">
        <w:rPr>
          <w:rFonts w:ascii="Times New Roman" w:eastAsia="Lucida Sans Unicode" w:hAnsi="Times New Roman" w:cs="Times New Roman"/>
          <w:sz w:val="24"/>
          <w:szCs w:val="24"/>
          <w:lang w:val="ru-RU" w:bidi="ar-SA"/>
        </w:rPr>
        <w:t>• помощь и забота – заботиться и помогать другим людям;</w:t>
      </w:r>
    </w:p>
    <w:p w:rsidR="005822E8" w:rsidRPr="005005F8" w:rsidRDefault="005822E8" w:rsidP="005822E8">
      <w:pPr>
        <w:pStyle w:val="ae"/>
        <w:ind w:firstLine="567"/>
        <w:jc w:val="both"/>
        <w:rPr>
          <w:rFonts w:ascii="Times New Roman" w:eastAsia="Lucida Sans Unicode" w:hAnsi="Times New Roman" w:cs="Times New Roman"/>
          <w:sz w:val="24"/>
          <w:szCs w:val="24"/>
          <w:lang w:val="ru-RU" w:bidi="ar-SA"/>
        </w:rPr>
      </w:pPr>
      <w:r w:rsidRPr="005005F8">
        <w:rPr>
          <w:rFonts w:ascii="Times New Roman" w:eastAsia="Lucida Sans Unicode" w:hAnsi="Times New Roman" w:cs="Times New Roman"/>
          <w:sz w:val="24"/>
          <w:szCs w:val="24"/>
          <w:lang w:val="ru-RU" w:bidi="ar-SA"/>
        </w:rPr>
        <w:t>• честность – говорить правду и делать то, что считаешь правильным;</w:t>
      </w:r>
    </w:p>
    <w:p w:rsidR="005822E8" w:rsidRDefault="005822E8" w:rsidP="005822E8">
      <w:pPr>
        <w:pStyle w:val="ae"/>
        <w:ind w:firstLine="567"/>
        <w:jc w:val="both"/>
        <w:rPr>
          <w:rFonts w:ascii="Times New Roman" w:eastAsia="Lucida Sans Unicode" w:hAnsi="Times New Roman" w:cs="Times New Roman"/>
          <w:sz w:val="24"/>
          <w:szCs w:val="24"/>
          <w:lang w:val="ru-RU" w:bidi="ar-SA"/>
        </w:rPr>
      </w:pPr>
      <w:r w:rsidRPr="005005F8">
        <w:rPr>
          <w:rFonts w:ascii="Times New Roman" w:eastAsia="Lucida Sans Unicode" w:hAnsi="Times New Roman" w:cs="Times New Roman"/>
          <w:sz w:val="24"/>
          <w:szCs w:val="24"/>
          <w:lang w:val="ru-RU" w:bidi="ar-SA"/>
        </w:rPr>
        <w:t>• справедливость – быть беспристрастным судьей.</w:t>
      </w:r>
    </w:p>
    <w:p w:rsidR="005822E8" w:rsidRDefault="005822E8" w:rsidP="005822E8">
      <w:pPr>
        <w:pStyle w:val="ae"/>
        <w:ind w:firstLine="567"/>
        <w:jc w:val="both"/>
        <w:rPr>
          <w:rFonts w:ascii="Times New Roman" w:eastAsia="Lucida Sans Unicode" w:hAnsi="Times New Roman" w:cs="Times New Roman"/>
          <w:sz w:val="24"/>
          <w:szCs w:val="24"/>
          <w:lang w:val="ru-RU" w:bidi="ar-SA"/>
        </w:rPr>
      </w:pPr>
      <w:r w:rsidRPr="005005F8">
        <w:rPr>
          <w:rFonts w:ascii="Times New Roman" w:eastAsia="Lucida Sans Unicode" w:hAnsi="Times New Roman" w:cs="Times New Roman"/>
          <w:sz w:val="24"/>
          <w:szCs w:val="24"/>
          <w:lang w:val="ru-RU" w:bidi="ar-SA"/>
        </w:rPr>
        <w:t xml:space="preserve">Выделяют ценности благосостояния, под которыми понимают те ценности, которые являются необходимым условием для поддержания физической и умственной активности людей. Известный социолог профессор С. С. Фролов относит к ним следующие ценности: благополучие (включает в себя здоровье и безопасность), богатство (обладание различными материальными благами и услугами), мастерство (профессионализм в определенных видах деятельности), образованность (знания, информационный потенциал и культурные связи), уважение (включает в себя статус, престиж, славу и репутацию). </w:t>
      </w:r>
    </w:p>
    <w:p w:rsidR="005822E8" w:rsidRDefault="005822E8" w:rsidP="005822E8">
      <w:pPr>
        <w:pStyle w:val="ae"/>
        <w:ind w:firstLine="567"/>
        <w:jc w:val="both"/>
        <w:rPr>
          <w:rFonts w:ascii="Times New Roman" w:eastAsia="Lucida Sans Unicode" w:hAnsi="Times New Roman" w:cs="Times New Roman"/>
          <w:sz w:val="24"/>
          <w:szCs w:val="24"/>
          <w:lang w:val="ru-RU" w:bidi="ar-SA"/>
        </w:rPr>
      </w:pPr>
      <w:r w:rsidRPr="005005F8">
        <w:rPr>
          <w:rFonts w:ascii="Times New Roman" w:eastAsia="Lucida Sans Unicode" w:hAnsi="Times New Roman" w:cs="Times New Roman"/>
          <w:sz w:val="24"/>
          <w:szCs w:val="24"/>
          <w:lang w:val="ru-RU" w:bidi="ar-SA"/>
        </w:rPr>
        <w:t>К группе моральных ценностей относят доброту, справедливость, добродетель и другие нравственные качества. Такая ценность, как власть считается одной из наиболее универсальных и значимых, поскольку позволяет приобрести любые другие ценности.</w:t>
      </w:r>
    </w:p>
    <w:p w:rsidR="005822E8" w:rsidRPr="005005F8" w:rsidRDefault="005822E8" w:rsidP="005822E8">
      <w:pPr>
        <w:pStyle w:val="ae"/>
        <w:ind w:firstLine="567"/>
        <w:jc w:val="both"/>
        <w:rPr>
          <w:rFonts w:ascii="Times New Roman" w:eastAsia="Lucida Sans Unicode" w:hAnsi="Times New Roman" w:cs="Times New Roman"/>
          <w:sz w:val="24"/>
          <w:szCs w:val="24"/>
          <w:lang w:val="ru-RU" w:bidi="ar-SA"/>
        </w:rPr>
      </w:pPr>
      <w:r w:rsidRPr="005005F8">
        <w:rPr>
          <w:rFonts w:ascii="Times New Roman" w:eastAsia="Lucida Sans Unicode" w:hAnsi="Times New Roman" w:cs="Times New Roman"/>
          <w:sz w:val="24"/>
          <w:szCs w:val="24"/>
          <w:lang w:val="ru-RU" w:bidi="ar-SA"/>
        </w:rPr>
        <w:t>Влияние личностных ценностей на поведение человека зависит от степени их ясности и непротиворечивости. Размытость ценностей обусловливает непоследовательность поступков, поскольку оказывать влияние на такого человека легче, чем на человека с четкой и очевидной системой ценностей. Сила личности напрямую зависит от степени кристаллизации личностных ценностей. Ясные и непротиворечивые ценности проявляются в активной жизненной позиции, ответственности человека за себя и окружающую его ситуацию, готовность идти на риск для достижения целей, инициативе и творчестве.</w:t>
      </w:r>
    </w:p>
    <w:p w:rsidR="005822E8" w:rsidRPr="005005F8" w:rsidRDefault="005822E8" w:rsidP="005822E8">
      <w:pPr>
        <w:pStyle w:val="ae"/>
        <w:ind w:firstLine="567"/>
        <w:jc w:val="both"/>
        <w:rPr>
          <w:rFonts w:ascii="Times New Roman" w:eastAsia="Lucida Sans Unicode" w:hAnsi="Times New Roman" w:cs="Times New Roman"/>
          <w:sz w:val="24"/>
          <w:szCs w:val="24"/>
          <w:lang w:val="ru-RU" w:bidi="ar-SA"/>
        </w:rPr>
      </w:pPr>
      <w:r w:rsidRPr="005005F8">
        <w:rPr>
          <w:rFonts w:ascii="Times New Roman" w:eastAsia="Lucida Sans Unicode" w:hAnsi="Times New Roman" w:cs="Times New Roman"/>
          <w:sz w:val="24"/>
          <w:szCs w:val="24"/>
          <w:lang w:val="ru-RU" w:bidi="ar-SA"/>
        </w:rPr>
        <w:t>Критериями ясности личностных ценностей являются:</w:t>
      </w:r>
    </w:p>
    <w:p w:rsidR="005822E8" w:rsidRPr="005005F8" w:rsidRDefault="005822E8" w:rsidP="005822E8">
      <w:pPr>
        <w:pStyle w:val="ae"/>
        <w:ind w:firstLine="567"/>
        <w:jc w:val="both"/>
        <w:rPr>
          <w:rFonts w:ascii="Times New Roman" w:eastAsia="Lucida Sans Unicode" w:hAnsi="Times New Roman" w:cs="Times New Roman"/>
          <w:sz w:val="24"/>
          <w:szCs w:val="24"/>
          <w:lang w:val="ru-RU" w:bidi="ar-SA"/>
        </w:rPr>
      </w:pPr>
      <w:r w:rsidRPr="005005F8">
        <w:rPr>
          <w:rFonts w:ascii="Times New Roman" w:eastAsia="Lucida Sans Unicode" w:hAnsi="Times New Roman" w:cs="Times New Roman"/>
          <w:sz w:val="24"/>
          <w:szCs w:val="24"/>
          <w:lang w:val="ru-RU" w:bidi="ar-SA"/>
        </w:rPr>
        <w:t>• регулярные размышления о том, что важно и неважно, хорошо и плохо;</w:t>
      </w:r>
    </w:p>
    <w:p w:rsidR="005822E8" w:rsidRPr="005005F8" w:rsidRDefault="005822E8" w:rsidP="005822E8">
      <w:pPr>
        <w:pStyle w:val="ae"/>
        <w:ind w:firstLine="567"/>
        <w:jc w:val="both"/>
        <w:rPr>
          <w:rFonts w:ascii="Times New Roman" w:eastAsia="Lucida Sans Unicode" w:hAnsi="Times New Roman" w:cs="Times New Roman"/>
          <w:sz w:val="24"/>
          <w:szCs w:val="24"/>
          <w:lang w:val="ru-RU" w:bidi="ar-SA"/>
        </w:rPr>
      </w:pPr>
      <w:r w:rsidRPr="005005F8">
        <w:rPr>
          <w:rFonts w:ascii="Times New Roman" w:eastAsia="Lucida Sans Unicode" w:hAnsi="Times New Roman" w:cs="Times New Roman"/>
          <w:sz w:val="24"/>
          <w:szCs w:val="24"/>
          <w:lang w:val="ru-RU" w:bidi="ar-SA"/>
        </w:rPr>
        <w:lastRenderedPageBreak/>
        <w:t>• понимание смысла жизни;</w:t>
      </w:r>
    </w:p>
    <w:p w:rsidR="005822E8" w:rsidRPr="005005F8" w:rsidRDefault="005822E8" w:rsidP="005822E8">
      <w:pPr>
        <w:pStyle w:val="ae"/>
        <w:ind w:firstLine="567"/>
        <w:jc w:val="both"/>
        <w:rPr>
          <w:rFonts w:ascii="Times New Roman" w:eastAsia="Lucida Sans Unicode" w:hAnsi="Times New Roman" w:cs="Times New Roman"/>
          <w:sz w:val="24"/>
          <w:szCs w:val="24"/>
          <w:lang w:val="ru-RU" w:bidi="ar-SA"/>
        </w:rPr>
      </w:pPr>
      <w:r w:rsidRPr="005005F8">
        <w:rPr>
          <w:rFonts w:ascii="Times New Roman" w:eastAsia="Lucida Sans Unicode" w:hAnsi="Times New Roman" w:cs="Times New Roman"/>
          <w:sz w:val="24"/>
          <w:szCs w:val="24"/>
          <w:lang w:val="ru-RU" w:bidi="ar-SA"/>
        </w:rPr>
        <w:t>• способность подвергнуть сомнению устоявшиеся собственные ценности;</w:t>
      </w:r>
    </w:p>
    <w:p w:rsidR="005822E8" w:rsidRPr="005005F8" w:rsidRDefault="005822E8" w:rsidP="005822E8">
      <w:pPr>
        <w:pStyle w:val="ae"/>
        <w:ind w:firstLine="567"/>
        <w:jc w:val="both"/>
        <w:rPr>
          <w:rFonts w:ascii="Times New Roman" w:eastAsia="Lucida Sans Unicode" w:hAnsi="Times New Roman" w:cs="Times New Roman"/>
          <w:sz w:val="24"/>
          <w:szCs w:val="24"/>
          <w:lang w:val="ru-RU" w:bidi="ar-SA"/>
        </w:rPr>
      </w:pPr>
      <w:r w:rsidRPr="005005F8">
        <w:rPr>
          <w:rFonts w:ascii="Times New Roman" w:eastAsia="Lucida Sans Unicode" w:hAnsi="Times New Roman" w:cs="Times New Roman"/>
          <w:sz w:val="24"/>
          <w:szCs w:val="24"/>
          <w:lang w:val="ru-RU" w:bidi="ar-SA"/>
        </w:rPr>
        <w:t>• открытость сознания для нового опыта;</w:t>
      </w:r>
    </w:p>
    <w:p w:rsidR="005822E8" w:rsidRPr="005005F8" w:rsidRDefault="005822E8" w:rsidP="005822E8">
      <w:pPr>
        <w:pStyle w:val="ae"/>
        <w:ind w:firstLine="567"/>
        <w:jc w:val="both"/>
        <w:rPr>
          <w:rFonts w:ascii="Times New Roman" w:eastAsia="Lucida Sans Unicode" w:hAnsi="Times New Roman" w:cs="Times New Roman"/>
          <w:sz w:val="24"/>
          <w:szCs w:val="24"/>
          <w:lang w:val="ru-RU" w:bidi="ar-SA"/>
        </w:rPr>
      </w:pPr>
      <w:r w:rsidRPr="005005F8">
        <w:rPr>
          <w:rFonts w:ascii="Times New Roman" w:eastAsia="Lucida Sans Unicode" w:hAnsi="Times New Roman" w:cs="Times New Roman"/>
          <w:sz w:val="24"/>
          <w:szCs w:val="24"/>
          <w:lang w:val="ru-RU" w:bidi="ar-SA"/>
        </w:rPr>
        <w:t>• стремление понять взгляды и позиции других людей;</w:t>
      </w:r>
    </w:p>
    <w:p w:rsidR="005822E8" w:rsidRPr="005005F8" w:rsidRDefault="005822E8" w:rsidP="005822E8">
      <w:pPr>
        <w:pStyle w:val="ae"/>
        <w:ind w:firstLine="567"/>
        <w:jc w:val="both"/>
        <w:rPr>
          <w:rFonts w:ascii="Times New Roman" w:eastAsia="Lucida Sans Unicode" w:hAnsi="Times New Roman" w:cs="Times New Roman"/>
          <w:sz w:val="24"/>
          <w:szCs w:val="24"/>
          <w:lang w:val="ru-RU" w:bidi="ar-SA"/>
        </w:rPr>
      </w:pPr>
      <w:r w:rsidRPr="005005F8">
        <w:rPr>
          <w:rFonts w:ascii="Times New Roman" w:eastAsia="Lucida Sans Unicode" w:hAnsi="Times New Roman" w:cs="Times New Roman"/>
          <w:sz w:val="24"/>
          <w:szCs w:val="24"/>
          <w:lang w:val="ru-RU" w:bidi="ar-SA"/>
        </w:rPr>
        <w:t>• открытое выражение своих взглядов и готовность к дискуссии;</w:t>
      </w:r>
    </w:p>
    <w:p w:rsidR="005822E8" w:rsidRPr="005005F8" w:rsidRDefault="005822E8" w:rsidP="005822E8">
      <w:pPr>
        <w:pStyle w:val="ae"/>
        <w:ind w:firstLine="567"/>
        <w:jc w:val="both"/>
        <w:rPr>
          <w:rFonts w:ascii="Times New Roman" w:eastAsia="Lucida Sans Unicode" w:hAnsi="Times New Roman" w:cs="Times New Roman"/>
          <w:sz w:val="24"/>
          <w:szCs w:val="24"/>
          <w:lang w:val="ru-RU" w:bidi="ar-SA"/>
        </w:rPr>
      </w:pPr>
      <w:r w:rsidRPr="005005F8">
        <w:rPr>
          <w:rFonts w:ascii="Times New Roman" w:eastAsia="Lucida Sans Unicode" w:hAnsi="Times New Roman" w:cs="Times New Roman"/>
          <w:sz w:val="24"/>
          <w:szCs w:val="24"/>
          <w:lang w:val="ru-RU" w:bidi="ar-SA"/>
        </w:rPr>
        <w:t>• последовательность поведения, соответствие слов и дела;</w:t>
      </w:r>
    </w:p>
    <w:p w:rsidR="005822E8" w:rsidRPr="005005F8" w:rsidRDefault="005822E8" w:rsidP="005822E8">
      <w:pPr>
        <w:pStyle w:val="ae"/>
        <w:ind w:firstLine="567"/>
        <w:jc w:val="both"/>
        <w:rPr>
          <w:rFonts w:ascii="Times New Roman" w:eastAsia="Lucida Sans Unicode" w:hAnsi="Times New Roman" w:cs="Times New Roman"/>
          <w:sz w:val="24"/>
          <w:szCs w:val="24"/>
          <w:lang w:val="ru-RU" w:bidi="ar-SA"/>
        </w:rPr>
      </w:pPr>
      <w:r w:rsidRPr="005005F8">
        <w:rPr>
          <w:rFonts w:ascii="Times New Roman" w:eastAsia="Lucida Sans Unicode" w:hAnsi="Times New Roman" w:cs="Times New Roman"/>
          <w:sz w:val="24"/>
          <w:szCs w:val="24"/>
          <w:lang w:val="ru-RU" w:bidi="ar-SA"/>
        </w:rPr>
        <w:t>• серьезное отношение к вопросам ценностей;</w:t>
      </w:r>
    </w:p>
    <w:p w:rsidR="005822E8" w:rsidRPr="005005F8" w:rsidRDefault="005822E8" w:rsidP="005822E8">
      <w:pPr>
        <w:pStyle w:val="ae"/>
        <w:ind w:firstLine="567"/>
        <w:jc w:val="both"/>
        <w:rPr>
          <w:rFonts w:ascii="Times New Roman" w:eastAsia="Lucida Sans Unicode" w:hAnsi="Times New Roman" w:cs="Times New Roman"/>
          <w:sz w:val="24"/>
          <w:szCs w:val="24"/>
          <w:lang w:val="ru-RU" w:bidi="ar-SA"/>
        </w:rPr>
      </w:pPr>
      <w:r w:rsidRPr="005005F8">
        <w:rPr>
          <w:rFonts w:ascii="Times New Roman" w:eastAsia="Lucida Sans Unicode" w:hAnsi="Times New Roman" w:cs="Times New Roman"/>
          <w:sz w:val="24"/>
          <w:szCs w:val="24"/>
          <w:lang w:val="ru-RU" w:bidi="ar-SA"/>
        </w:rPr>
        <w:t>• проявление твердости и стойкости по принципиальным вопросам;</w:t>
      </w:r>
    </w:p>
    <w:p w:rsidR="005822E8" w:rsidRDefault="005822E8" w:rsidP="005822E8">
      <w:pPr>
        <w:pStyle w:val="ae"/>
        <w:ind w:firstLine="567"/>
        <w:jc w:val="both"/>
        <w:rPr>
          <w:rFonts w:ascii="Times New Roman" w:eastAsia="Lucida Sans Unicode" w:hAnsi="Times New Roman" w:cs="Times New Roman"/>
          <w:sz w:val="24"/>
          <w:szCs w:val="24"/>
          <w:lang w:val="ru-RU" w:bidi="ar-SA"/>
        </w:rPr>
      </w:pPr>
      <w:r w:rsidRPr="005005F8">
        <w:rPr>
          <w:rFonts w:ascii="Times New Roman" w:eastAsia="Lucida Sans Unicode" w:hAnsi="Times New Roman" w:cs="Times New Roman"/>
          <w:sz w:val="24"/>
          <w:szCs w:val="24"/>
          <w:lang w:val="ru-RU" w:bidi="ar-SA"/>
        </w:rPr>
        <w:t>• ответственность и активность.</w:t>
      </w:r>
    </w:p>
    <w:p w:rsidR="00992E3C" w:rsidRDefault="00992E3C" w:rsidP="00992E3C">
      <w:pPr>
        <w:pStyle w:val="ae"/>
        <w:ind w:firstLine="567"/>
        <w:jc w:val="both"/>
        <w:rPr>
          <w:rFonts w:ascii="Times New Roman" w:hAnsi="Times New Roman" w:cs="Times New Roman"/>
          <w:sz w:val="24"/>
          <w:szCs w:val="24"/>
          <w:lang w:val="ru-RU"/>
        </w:rPr>
      </w:pPr>
      <w:r w:rsidRPr="00992E3C">
        <w:rPr>
          <w:rFonts w:ascii="Times New Roman" w:hAnsi="Times New Roman" w:cs="Times New Roman"/>
          <w:sz w:val="24"/>
          <w:szCs w:val="24"/>
          <w:lang w:val="ru-RU"/>
        </w:rPr>
        <w:t xml:space="preserve">В России уже давно назрел </w:t>
      </w:r>
      <w:r w:rsidRPr="009E3203">
        <w:rPr>
          <w:rFonts w:ascii="Times New Roman" w:hAnsi="Times New Roman" w:cs="Times New Roman"/>
          <w:sz w:val="24"/>
          <w:szCs w:val="24"/>
        </w:rPr>
        <w:t> </w:t>
      </w:r>
      <w:r w:rsidRPr="00992E3C">
        <w:rPr>
          <w:rFonts w:ascii="Times New Roman" w:hAnsi="Times New Roman" w:cs="Times New Roman"/>
          <w:sz w:val="24"/>
          <w:szCs w:val="24"/>
          <w:lang w:val="ru-RU"/>
        </w:rPr>
        <w:t xml:space="preserve">кризис ценностной системы, выступающий в качестве падения морально нравственных норм, отсутствия четких правил, принципов, характеризующих направленность в действиях и поступках личности. </w:t>
      </w:r>
    </w:p>
    <w:p w:rsidR="00992E3C" w:rsidRPr="00992E3C" w:rsidRDefault="00992E3C" w:rsidP="00992E3C">
      <w:pPr>
        <w:pStyle w:val="ae"/>
        <w:ind w:firstLine="567"/>
        <w:jc w:val="both"/>
        <w:rPr>
          <w:rFonts w:ascii="Times New Roman" w:hAnsi="Times New Roman" w:cs="Times New Roman"/>
          <w:sz w:val="24"/>
          <w:szCs w:val="24"/>
          <w:lang w:val="ru-RU"/>
        </w:rPr>
      </w:pPr>
      <w:r w:rsidRPr="009E3203">
        <w:rPr>
          <w:rFonts w:ascii="Times New Roman" w:hAnsi="Times New Roman" w:cs="Times New Roman"/>
          <w:sz w:val="24"/>
          <w:szCs w:val="24"/>
          <w:lang w:val="ru-RU"/>
        </w:rPr>
        <w:t xml:space="preserve">Изменилось отношение к образованию, труду, близким, семье. </w:t>
      </w:r>
      <w:r w:rsidRPr="00992E3C">
        <w:rPr>
          <w:rFonts w:ascii="Times New Roman" w:hAnsi="Times New Roman" w:cs="Times New Roman"/>
          <w:sz w:val="24"/>
          <w:szCs w:val="24"/>
          <w:lang w:val="ru-RU"/>
        </w:rPr>
        <w:t>Ломка ценностных ориентаций привела к падению престижа общественно значимого труда, росту преступности, безразличия, социальной пассивности.</w:t>
      </w:r>
    </w:p>
    <w:p w:rsidR="00992E3C" w:rsidRPr="00992E3C" w:rsidRDefault="00992E3C" w:rsidP="00992E3C">
      <w:pPr>
        <w:pStyle w:val="ae"/>
        <w:ind w:firstLine="567"/>
        <w:jc w:val="both"/>
        <w:rPr>
          <w:rFonts w:ascii="Times New Roman" w:hAnsi="Times New Roman" w:cs="Times New Roman"/>
          <w:sz w:val="24"/>
          <w:szCs w:val="24"/>
          <w:lang w:val="ru-RU"/>
        </w:rPr>
      </w:pPr>
      <w:r w:rsidRPr="00992E3C">
        <w:rPr>
          <w:rFonts w:ascii="Times New Roman" w:hAnsi="Times New Roman" w:cs="Times New Roman"/>
          <w:sz w:val="24"/>
          <w:szCs w:val="24"/>
          <w:lang w:val="ru-RU"/>
        </w:rPr>
        <w:t xml:space="preserve">Особенно ярко снижение в системе ценностных ориентаций молодежи проявляется в ее </w:t>
      </w:r>
      <w:r w:rsidRPr="00992E3C">
        <w:rPr>
          <w:rStyle w:val="a7"/>
          <w:rFonts w:ascii="Times New Roman" w:hAnsi="Times New Roman" w:cs="Times New Roman"/>
          <w:b/>
          <w:bCs/>
          <w:sz w:val="24"/>
          <w:szCs w:val="24"/>
          <w:lang w:val="ru-RU"/>
        </w:rPr>
        <w:t>отношении к образованию</w:t>
      </w:r>
      <w:r w:rsidRPr="00992E3C">
        <w:rPr>
          <w:rFonts w:ascii="Times New Roman" w:hAnsi="Times New Roman" w:cs="Times New Roman"/>
          <w:sz w:val="24"/>
          <w:szCs w:val="24"/>
          <w:lang w:val="ru-RU"/>
        </w:rPr>
        <w:t xml:space="preserve"> как базовой социальной ценности. Современная система образования в основном ориентирует на самостоятельное</w:t>
      </w:r>
      <w:r w:rsidRPr="009E3203">
        <w:rPr>
          <w:rFonts w:ascii="Times New Roman" w:hAnsi="Times New Roman" w:cs="Times New Roman"/>
          <w:sz w:val="24"/>
          <w:szCs w:val="24"/>
        </w:rPr>
        <w:t> </w:t>
      </w:r>
      <w:r w:rsidRPr="00992E3C">
        <w:rPr>
          <w:rFonts w:ascii="Times New Roman" w:hAnsi="Times New Roman" w:cs="Times New Roman"/>
          <w:sz w:val="24"/>
          <w:szCs w:val="24"/>
          <w:lang w:val="ru-RU"/>
        </w:rPr>
        <w:t>обучение и самообучение, развитие творческих способностей учащихся. Это проявляется в обобщении, критическом анализе, выработке знаний на основе предшествующего опыта. Однако современная молодежь не готова к таким индивидуальным шагам. Большинство из них не умеет самостоятельно вырабатывать суждения, устанавливать причинно следственные связи, выявлять закономерности, логически правильно мыслить, стройно и убедительно</w:t>
      </w:r>
      <w:r w:rsidRPr="009E3203">
        <w:rPr>
          <w:rFonts w:ascii="Times New Roman" w:hAnsi="Times New Roman" w:cs="Times New Roman"/>
          <w:sz w:val="24"/>
          <w:szCs w:val="24"/>
        </w:rPr>
        <w:t> </w:t>
      </w:r>
      <w:r w:rsidRPr="00992E3C">
        <w:rPr>
          <w:rFonts w:ascii="Times New Roman" w:hAnsi="Times New Roman" w:cs="Times New Roman"/>
          <w:sz w:val="24"/>
          <w:szCs w:val="24"/>
          <w:lang w:val="ru-RU"/>
        </w:rPr>
        <w:t>формулировать свои идеи, грамотно аргумент</w:t>
      </w:r>
      <w:r w:rsidRPr="00992E3C">
        <w:rPr>
          <w:rFonts w:ascii="Times New Roman" w:hAnsi="Times New Roman" w:cs="Times New Roman"/>
          <w:sz w:val="24"/>
          <w:szCs w:val="24"/>
          <w:lang w:val="ru-RU"/>
        </w:rPr>
        <w:t>и</w:t>
      </w:r>
      <w:r w:rsidRPr="00992E3C">
        <w:rPr>
          <w:rFonts w:ascii="Times New Roman" w:hAnsi="Times New Roman" w:cs="Times New Roman"/>
          <w:sz w:val="24"/>
          <w:szCs w:val="24"/>
          <w:lang w:val="ru-RU"/>
        </w:rPr>
        <w:t>ровать выводы.</w:t>
      </w:r>
    </w:p>
    <w:p w:rsidR="00992E3C" w:rsidRPr="009E3203" w:rsidRDefault="00992E3C" w:rsidP="00992E3C">
      <w:pPr>
        <w:pStyle w:val="ae"/>
        <w:ind w:firstLine="567"/>
        <w:jc w:val="both"/>
        <w:rPr>
          <w:rFonts w:ascii="Times New Roman" w:hAnsi="Times New Roman" w:cs="Times New Roman"/>
          <w:sz w:val="24"/>
          <w:szCs w:val="24"/>
          <w:lang w:val="ru-RU"/>
        </w:rPr>
      </w:pPr>
      <w:r w:rsidRPr="009E3203">
        <w:rPr>
          <w:rFonts w:ascii="Times New Roman" w:hAnsi="Times New Roman" w:cs="Times New Roman"/>
          <w:sz w:val="24"/>
          <w:szCs w:val="24"/>
          <w:lang w:val="ru-RU"/>
        </w:rPr>
        <w:t>В своем подавляющем большинстве молодежь ориентирована на получение любого образования с минимальными усилиями – лишь бы получить диплом.</w:t>
      </w:r>
      <w:r w:rsidRPr="009E3203">
        <w:rPr>
          <w:rFonts w:ascii="Times New Roman" w:hAnsi="Times New Roman" w:cs="Times New Roman"/>
          <w:sz w:val="24"/>
          <w:szCs w:val="24"/>
        </w:rPr>
        <w:t> </w:t>
      </w:r>
      <w:r>
        <w:rPr>
          <w:rFonts w:ascii="Times New Roman" w:hAnsi="Times New Roman" w:cs="Times New Roman"/>
          <w:sz w:val="24"/>
          <w:szCs w:val="24"/>
          <w:lang w:val="ru-RU"/>
        </w:rPr>
        <w:t>О</w:t>
      </w:r>
      <w:r w:rsidRPr="009E3203">
        <w:rPr>
          <w:rFonts w:ascii="Times New Roman" w:hAnsi="Times New Roman" w:cs="Times New Roman"/>
          <w:sz w:val="24"/>
          <w:szCs w:val="24"/>
          <w:lang w:val="ru-RU"/>
        </w:rPr>
        <w:t>бразование рассматривается как средство перспективного конкурентоспособного положения на рынке труда и лишь затем как способ приобретения зн</w:t>
      </w:r>
      <w:r w:rsidRPr="009E3203">
        <w:rPr>
          <w:rFonts w:ascii="Times New Roman" w:hAnsi="Times New Roman" w:cs="Times New Roman"/>
          <w:sz w:val="24"/>
          <w:szCs w:val="24"/>
          <w:lang w:val="ru-RU"/>
        </w:rPr>
        <w:t>а</w:t>
      </w:r>
      <w:r w:rsidRPr="009E3203">
        <w:rPr>
          <w:rFonts w:ascii="Times New Roman" w:hAnsi="Times New Roman" w:cs="Times New Roman"/>
          <w:sz w:val="24"/>
          <w:szCs w:val="24"/>
          <w:lang w:val="ru-RU"/>
        </w:rPr>
        <w:t>ний.</w:t>
      </w:r>
      <w:r w:rsidRPr="009E3203">
        <w:rPr>
          <w:rFonts w:ascii="Times New Roman" w:hAnsi="Times New Roman" w:cs="Times New Roman"/>
          <w:sz w:val="24"/>
          <w:szCs w:val="24"/>
        </w:rPr>
        <w:t> </w:t>
      </w:r>
    </w:p>
    <w:p w:rsidR="00992E3C" w:rsidRPr="00992E3C" w:rsidRDefault="00992E3C" w:rsidP="00992E3C">
      <w:pPr>
        <w:pStyle w:val="ae"/>
        <w:ind w:firstLine="567"/>
        <w:jc w:val="both"/>
        <w:rPr>
          <w:rFonts w:ascii="Times New Roman" w:hAnsi="Times New Roman" w:cs="Times New Roman"/>
          <w:sz w:val="24"/>
          <w:szCs w:val="24"/>
          <w:lang w:val="ru-RU"/>
        </w:rPr>
      </w:pPr>
      <w:r w:rsidRPr="00992E3C">
        <w:rPr>
          <w:rFonts w:ascii="Times New Roman" w:hAnsi="Times New Roman" w:cs="Times New Roman"/>
          <w:sz w:val="24"/>
          <w:szCs w:val="24"/>
          <w:lang w:val="ru-RU"/>
        </w:rPr>
        <w:t>В стороне остается устойчивая мировоззренческая и нравственная позиции, проявляющиеся в социальной ответственности, порядочности, искренности. Молодежи, как в прочем и всему обществу, присуща растерянность, непонимание происходящего. Ей нередко приписывают жесткий прагматизм, социальную незрелость</w:t>
      </w:r>
      <w:r>
        <w:rPr>
          <w:rFonts w:ascii="Times New Roman" w:hAnsi="Times New Roman" w:cs="Times New Roman"/>
          <w:sz w:val="24"/>
          <w:szCs w:val="24"/>
          <w:lang w:val="ru-RU"/>
        </w:rPr>
        <w:t xml:space="preserve">, </w:t>
      </w:r>
      <w:r w:rsidRPr="00992E3C">
        <w:rPr>
          <w:rFonts w:ascii="Times New Roman" w:hAnsi="Times New Roman" w:cs="Times New Roman"/>
          <w:sz w:val="24"/>
          <w:szCs w:val="24"/>
          <w:lang w:val="ru-RU"/>
        </w:rPr>
        <w:t>агрессивность, зависть.</w:t>
      </w:r>
    </w:p>
    <w:p w:rsidR="00992E3C" w:rsidRPr="009E3203" w:rsidRDefault="00992E3C" w:rsidP="00992E3C">
      <w:pPr>
        <w:pStyle w:val="ae"/>
        <w:ind w:firstLine="567"/>
        <w:jc w:val="both"/>
        <w:rPr>
          <w:rFonts w:ascii="Times New Roman" w:hAnsi="Times New Roman" w:cs="Times New Roman"/>
          <w:sz w:val="24"/>
          <w:szCs w:val="24"/>
          <w:lang w:val="ru-RU"/>
        </w:rPr>
      </w:pPr>
      <w:r w:rsidRPr="009E3203">
        <w:rPr>
          <w:rFonts w:ascii="Times New Roman" w:hAnsi="Times New Roman" w:cs="Times New Roman"/>
          <w:sz w:val="24"/>
          <w:szCs w:val="24"/>
        </w:rPr>
        <w:t> </w:t>
      </w:r>
      <w:r w:rsidRPr="00992E3C">
        <w:rPr>
          <w:rFonts w:ascii="Times New Roman" w:hAnsi="Times New Roman" w:cs="Times New Roman"/>
          <w:sz w:val="24"/>
          <w:szCs w:val="24"/>
          <w:lang w:val="ru-RU"/>
        </w:rPr>
        <w:t>Доминантой</w:t>
      </w:r>
      <w:r w:rsidRPr="009E3203">
        <w:rPr>
          <w:rFonts w:ascii="Times New Roman" w:hAnsi="Times New Roman" w:cs="Times New Roman"/>
          <w:sz w:val="24"/>
          <w:szCs w:val="24"/>
        </w:rPr>
        <w:t> </w:t>
      </w:r>
      <w:r w:rsidRPr="00992E3C">
        <w:rPr>
          <w:rFonts w:ascii="Times New Roman" w:hAnsi="Times New Roman" w:cs="Times New Roman"/>
          <w:sz w:val="24"/>
          <w:szCs w:val="24"/>
          <w:lang w:val="ru-RU"/>
        </w:rPr>
        <w:t xml:space="preserve">жизненных ценностей и поведенческих приоритетов остается </w:t>
      </w:r>
      <w:r w:rsidRPr="00992E3C">
        <w:rPr>
          <w:rStyle w:val="a7"/>
          <w:rFonts w:ascii="Times New Roman" w:hAnsi="Times New Roman" w:cs="Times New Roman"/>
          <w:b/>
          <w:bCs/>
          <w:sz w:val="24"/>
          <w:szCs w:val="24"/>
          <w:lang w:val="ru-RU"/>
        </w:rPr>
        <w:t>материальное благополучие</w:t>
      </w:r>
      <w:r w:rsidRPr="00992E3C">
        <w:rPr>
          <w:rFonts w:ascii="Times New Roman" w:hAnsi="Times New Roman" w:cs="Times New Roman"/>
          <w:sz w:val="24"/>
          <w:szCs w:val="24"/>
          <w:lang w:val="ru-RU"/>
        </w:rPr>
        <w:t xml:space="preserve">. За последнее время наблюдается следующая тенденция: молодежь в основном отдает предпочтение не столько духовным и нравственным ценностям, сколько большим деньгам. Например, у 73% из 600 опрошенных молодых людей материальное благополучие является стимулом их жизненной активности. Умение сколачивать состояние для большинства является мерилом человеческого счастья. Полезность труда для большинства молодых людей </w:t>
      </w:r>
      <w:r w:rsidRPr="009E3203">
        <w:rPr>
          <w:rFonts w:ascii="Times New Roman" w:hAnsi="Times New Roman" w:cs="Times New Roman"/>
          <w:sz w:val="24"/>
          <w:szCs w:val="24"/>
        </w:rPr>
        <w:t> </w:t>
      </w:r>
      <w:r w:rsidRPr="00992E3C">
        <w:rPr>
          <w:rFonts w:ascii="Times New Roman" w:hAnsi="Times New Roman" w:cs="Times New Roman"/>
          <w:sz w:val="24"/>
          <w:szCs w:val="24"/>
          <w:lang w:val="ru-RU"/>
        </w:rPr>
        <w:t xml:space="preserve">определяется достижениями собственного экономического достатка. Причем ставится в основном цель зарабатывания денег, причем любым доступным путем, лишь бы этот путь приносил доход и чем больше, тем лучше. </w:t>
      </w:r>
      <w:r w:rsidRPr="009E3203">
        <w:rPr>
          <w:rFonts w:ascii="Times New Roman" w:hAnsi="Times New Roman" w:cs="Times New Roman"/>
          <w:sz w:val="24"/>
          <w:szCs w:val="24"/>
          <w:lang w:val="ru-RU"/>
        </w:rPr>
        <w:t>И поэтому жизненный успех связывается с предприимчивостью и деньгами, а не с талантом, знаниями и трудолюбием.</w:t>
      </w:r>
    </w:p>
    <w:p w:rsidR="00992E3C" w:rsidRDefault="00992E3C" w:rsidP="00992E3C">
      <w:pPr>
        <w:pStyle w:val="ae"/>
        <w:ind w:firstLine="567"/>
        <w:jc w:val="both"/>
        <w:rPr>
          <w:rFonts w:ascii="Times New Roman" w:hAnsi="Times New Roman" w:cs="Times New Roman"/>
          <w:sz w:val="24"/>
          <w:szCs w:val="24"/>
          <w:lang w:val="ru-RU"/>
        </w:rPr>
      </w:pPr>
      <w:r w:rsidRPr="009E3203">
        <w:rPr>
          <w:rFonts w:ascii="Times New Roman" w:hAnsi="Times New Roman" w:cs="Times New Roman"/>
          <w:sz w:val="24"/>
          <w:szCs w:val="24"/>
          <w:lang w:val="ru-RU"/>
        </w:rPr>
        <w:t>Прослеживается четкая ориентация экономических ценностей, связанных со скорейшим обогащением, а успешность определяется наличием дорогостоящих благ, славы, известности. В сознании нынешней молодежи четко выражена мотивационная установка на собственные силы в реализации жизненных целей и интересов в духе новых условий рыночного хозяйствования, ну а тут, как известно, возможны любые пути.</w:t>
      </w:r>
    </w:p>
    <w:p w:rsidR="00992E3C" w:rsidRDefault="00992E3C" w:rsidP="00992E3C">
      <w:pPr>
        <w:pStyle w:val="ae"/>
        <w:ind w:firstLine="567"/>
        <w:jc w:val="both"/>
        <w:rPr>
          <w:rFonts w:ascii="Times New Roman" w:hAnsi="Times New Roman" w:cs="Times New Roman"/>
          <w:sz w:val="24"/>
          <w:szCs w:val="24"/>
          <w:lang w:val="ru-RU"/>
        </w:rPr>
      </w:pPr>
      <w:r w:rsidRPr="009E3203">
        <w:rPr>
          <w:rFonts w:ascii="Times New Roman" w:hAnsi="Times New Roman" w:cs="Times New Roman"/>
          <w:sz w:val="24"/>
          <w:szCs w:val="24"/>
          <w:lang w:val="ru-RU"/>
        </w:rPr>
        <w:lastRenderedPageBreak/>
        <w:t xml:space="preserve">В отношении </w:t>
      </w:r>
      <w:r w:rsidRPr="009E3203">
        <w:rPr>
          <w:rStyle w:val="a7"/>
          <w:rFonts w:ascii="Times New Roman" w:hAnsi="Times New Roman" w:cs="Times New Roman"/>
          <w:b/>
          <w:bCs/>
          <w:sz w:val="24"/>
          <w:szCs w:val="24"/>
          <w:lang w:val="ru-RU"/>
        </w:rPr>
        <w:t>семейных ценностей</w:t>
      </w:r>
      <w:r w:rsidRPr="009E3203">
        <w:rPr>
          <w:rFonts w:ascii="Times New Roman" w:hAnsi="Times New Roman" w:cs="Times New Roman"/>
          <w:sz w:val="24"/>
          <w:szCs w:val="24"/>
          <w:lang w:val="ru-RU"/>
        </w:rPr>
        <w:t xml:space="preserve"> молодежь превыше всего ставит независимость</w:t>
      </w:r>
      <w:r w:rsidRPr="009E3203">
        <w:rPr>
          <w:rFonts w:ascii="Times New Roman" w:hAnsi="Times New Roman" w:cs="Times New Roman"/>
          <w:sz w:val="24"/>
          <w:szCs w:val="24"/>
        </w:rPr>
        <w:t> </w:t>
      </w:r>
      <w:r w:rsidRPr="009E3203">
        <w:rPr>
          <w:rFonts w:ascii="Times New Roman" w:hAnsi="Times New Roman" w:cs="Times New Roman"/>
          <w:sz w:val="24"/>
          <w:szCs w:val="24"/>
          <w:lang w:val="ru-RU"/>
        </w:rPr>
        <w:t xml:space="preserve">и карьеру, достижение высокого статуса. Семью же планируют в далекой перспективе, после создания успешной, на их взгляд, карьеры. </w:t>
      </w:r>
      <w:r w:rsidRPr="009E3203">
        <w:rPr>
          <w:rFonts w:ascii="Times New Roman" w:hAnsi="Times New Roman" w:cs="Times New Roman"/>
          <w:sz w:val="24"/>
          <w:szCs w:val="24"/>
        </w:rPr>
        <w:t> </w:t>
      </w:r>
    </w:p>
    <w:p w:rsidR="005822E8" w:rsidRDefault="00992E3C" w:rsidP="00992E3C">
      <w:pPr>
        <w:pStyle w:val="ae"/>
        <w:ind w:firstLine="567"/>
        <w:jc w:val="both"/>
        <w:rPr>
          <w:rFonts w:ascii="Times New Roman" w:hAnsi="Times New Roman" w:cs="Times New Roman"/>
          <w:sz w:val="24"/>
          <w:szCs w:val="24"/>
          <w:lang w:val="ru-RU"/>
        </w:rPr>
      </w:pPr>
      <w:r w:rsidRPr="009E3203">
        <w:rPr>
          <w:rStyle w:val="a7"/>
          <w:rFonts w:ascii="Times New Roman" w:hAnsi="Times New Roman" w:cs="Times New Roman"/>
          <w:b/>
          <w:bCs/>
          <w:sz w:val="24"/>
          <w:szCs w:val="24"/>
          <w:lang w:val="ru-RU"/>
        </w:rPr>
        <w:t>Коммуникативные ценности</w:t>
      </w:r>
      <w:r w:rsidRPr="009E3203">
        <w:rPr>
          <w:rFonts w:ascii="Times New Roman" w:hAnsi="Times New Roman" w:cs="Times New Roman"/>
          <w:sz w:val="24"/>
          <w:szCs w:val="24"/>
          <w:lang w:val="ru-RU"/>
        </w:rPr>
        <w:t xml:space="preserve"> отодвигаются по мере взросления. Верные друзья, надежные товарищи остаются в детстве. </w:t>
      </w:r>
      <w:r w:rsidRPr="00992E3C">
        <w:rPr>
          <w:rFonts w:ascii="Times New Roman" w:hAnsi="Times New Roman" w:cs="Times New Roman"/>
          <w:sz w:val="24"/>
          <w:szCs w:val="24"/>
          <w:lang w:val="ru-RU"/>
        </w:rPr>
        <w:t>Отношение к близким носит все более устойчиво корыстный, коммерческий характер. В молодежной среде эгоистичный индивидуалистический настрой («сам за себя») выше</w:t>
      </w:r>
      <w:r w:rsidRPr="009E3203">
        <w:rPr>
          <w:rFonts w:ascii="Times New Roman" w:hAnsi="Times New Roman" w:cs="Times New Roman"/>
          <w:sz w:val="24"/>
          <w:szCs w:val="24"/>
        </w:rPr>
        <w:t> </w:t>
      </w:r>
      <w:r w:rsidRPr="00992E3C">
        <w:rPr>
          <w:rFonts w:ascii="Times New Roman" w:hAnsi="Times New Roman" w:cs="Times New Roman"/>
          <w:sz w:val="24"/>
          <w:szCs w:val="24"/>
          <w:lang w:val="ru-RU"/>
        </w:rPr>
        <w:t xml:space="preserve">гуманных отношений, взаимопонимания, взаимоподдержки и взаимопомощи. Высокую коммуникативность проявляют с нужными, влиятельными </w:t>
      </w:r>
      <w:r w:rsidRPr="009E3203">
        <w:rPr>
          <w:rFonts w:ascii="Times New Roman" w:hAnsi="Times New Roman" w:cs="Times New Roman"/>
          <w:sz w:val="24"/>
          <w:szCs w:val="24"/>
        </w:rPr>
        <w:t> </w:t>
      </w:r>
      <w:r w:rsidRPr="00992E3C">
        <w:rPr>
          <w:rFonts w:ascii="Times New Roman" w:hAnsi="Times New Roman" w:cs="Times New Roman"/>
          <w:sz w:val="24"/>
          <w:szCs w:val="24"/>
          <w:lang w:val="ru-RU"/>
        </w:rPr>
        <w:t>людьми, отражающими определенный желаемый статус.</w:t>
      </w:r>
    </w:p>
    <w:p w:rsidR="00992E3C" w:rsidRPr="00992E3C" w:rsidRDefault="00992E3C" w:rsidP="00992E3C">
      <w:pPr>
        <w:pStyle w:val="ae"/>
        <w:ind w:firstLine="567"/>
        <w:jc w:val="both"/>
        <w:rPr>
          <w:rFonts w:ascii="Times New Roman" w:hAnsi="Times New Roman" w:cs="Times New Roman"/>
          <w:sz w:val="24"/>
          <w:szCs w:val="24"/>
          <w:lang w:val="ru-RU"/>
        </w:rPr>
      </w:pPr>
    </w:p>
    <w:p w:rsidR="005822E8" w:rsidRDefault="005822E8" w:rsidP="005822E8">
      <w:pPr>
        <w:ind w:firstLine="540"/>
        <w:jc w:val="right"/>
        <w:rPr>
          <w:b/>
        </w:rPr>
      </w:pPr>
      <w:r>
        <w:rPr>
          <w:b/>
        </w:rPr>
        <w:t>Приложение 8</w:t>
      </w:r>
    </w:p>
    <w:p w:rsidR="005822E8" w:rsidRDefault="005822E8" w:rsidP="005822E8">
      <w:pPr>
        <w:ind w:firstLine="540"/>
        <w:rPr>
          <w:b/>
        </w:rPr>
      </w:pPr>
      <w:r w:rsidRPr="006F64C1">
        <w:rPr>
          <w:b/>
        </w:rPr>
        <w:t>Мини-лекция «Конформное поведение»</w:t>
      </w:r>
    </w:p>
    <w:p w:rsidR="009A7340" w:rsidRPr="006F64C1" w:rsidRDefault="009A7340" w:rsidP="005822E8">
      <w:pPr>
        <w:ind w:firstLine="540"/>
        <w:rPr>
          <w:b/>
        </w:rPr>
      </w:pPr>
    </w:p>
    <w:p w:rsidR="005822E8" w:rsidRPr="0036244F" w:rsidRDefault="005822E8" w:rsidP="005822E8">
      <w:pPr>
        <w:ind w:firstLine="540"/>
        <w:jc w:val="right"/>
        <w:rPr>
          <w:i/>
        </w:rPr>
      </w:pPr>
      <w:r w:rsidRPr="0036244F">
        <w:rPr>
          <w:i/>
        </w:rPr>
        <w:t>Лишь через свое отношение к другому человеку человек существует как человек.</w:t>
      </w:r>
    </w:p>
    <w:p w:rsidR="005822E8" w:rsidRPr="0036244F" w:rsidRDefault="005822E8" w:rsidP="005822E8">
      <w:pPr>
        <w:ind w:right="-5" w:firstLine="540"/>
        <w:jc w:val="right"/>
      </w:pPr>
      <w:r w:rsidRPr="0036244F">
        <w:t>С.Рубинштейн</w:t>
      </w:r>
    </w:p>
    <w:p w:rsidR="005822E8" w:rsidRDefault="005822E8" w:rsidP="005822E8">
      <w:pPr>
        <w:ind w:firstLine="540"/>
        <w:jc w:val="both"/>
      </w:pPr>
      <w:r>
        <w:t>Ребята, часто ли вам бездумно приходилось подчиняться давлению сверстников, следовать чужому мнению?</w:t>
      </w:r>
    </w:p>
    <w:p w:rsidR="005822E8" w:rsidRDefault="005822E8" w:rsidP="005822E8">
      <w:pPr>
        <w:ind w:firstLine="540"/>
        <w:jc w:val="both"/>
      </w:pPr>
      <w:r>
        <w:t>Ребята, как вы думаете: «Что такое «конформизм»?».</w:t>
      </w:r>
    </w:p>
    <w:p w:rsidR="005822E8" w:rsidRPr="00DE1B7A" w:rsidRDefault="005822E8" w:rsidP="005822E8">
      <w:pPr>
        <w:ind w:firstLine="540"/>
        <w:jc w:val="both"/>
      </w:pPr>
      <w:r>
        <w:t>Оказывается, в</w:t>
      </w:r>
      <w:r w:rsidRPr="00DE1B7A">
        <w:t>ынужденное принятие человеком норм и ценностей группы под угрозой потери этой группы или своего положения в ней получил</w:t>
      </w:r>
      <w:r>
        <w:t>о</w:t>
      </w:r>
      <w:r w:rsidRPr="00DE1B7A">
        <w:t xml:space="preserve"> название конформизма. Термином </w:t>
      </w:r>
      <w:r w:rsidR="00DD52BE">
        <w:rPr>
          <w:b/>
        </w:rPr>
        <w:t>«</w:t>
      </w:r>
      <w:r w:rsidRPr="00580549">
        <w:rPr>
          <w:b/>
        </w:rPr>
        <w:t>конформизм</w:t>
      </w:r>
      <w:r w:rsidR="00DD52BE">
        <w:rPr>
          <w:b/>
        </w:rPr>
        <w:t>»</w:t>
      </w:r>
      <w:r w:rsidRPr="00DE1B7A">
        <w:t xml:space="preserve"> психологи определяют слепое следование человека за чужим мнением, чтобы не создавать в общении с другими лишних трудностей, добиваться поставленных задач, иногда </w:t>
      </w:r>
      <w:r>
        <w:t>идя</w:t>
      </w:r>
      <w:r w:rsidRPr="00DE1B7A">
        <w:t xml:space="preserve"> при этом против истины. Другими словами, человек демонстрирует конформное поведение в ситуации, когда предпочитает выбирать мнение группы в ущерб своему собственному.</w:t>
      </w:r>
    </w:p>
    <w:p w:rsidR="005822E8" w:rsidRDefault="005822E8" w:rsidP="005822E8">
      <w:pPr>
        <w:ind w:firstLine="540"/>
        <w:jc w:val="both"/>
      </w:pPr>
      <w:r w:rsidRPr="00DE1B7A">
        <w:t xml:space="preserve">Конформизм в общем плане определяется как пассивное, приспособленческое принятие групповых стандартов в поведении, безоговорочное признание установленных порядков, норм и правил, безусловное признание авторитетов. </w:t>
      </w:r>
    </w:p>
    <w:p w:rsidR="005822E8" w:rsidRPr="00DE1B7A" w:rsidRDefault="005822E8" w:rsidP="005822E8">
      <w:pPr>
        <w:ind w:firstLine="540"/>
        <w:jc w:val="both"/>
      </w:pPr>
      <w:r>
        <w:t>Следует отметить, что</w:t>
      </w:r>
      <w:r w:rsidRPr="00DE1B7A">
        <w:t xml:space="preserve"> конформизм может означать три разны</w:t>
      </w:r>
      <w:r>
        <w:t>х</w:t>
      </w:r>
      <w:r w:rsidRPr="00DE1B7A">
        <w:t xml:space="preserve"> явления:</w:t>
      </w:r>
      <w:r w:rsidRPr="00DE1B7A">
        <w:br/>
        <w:t>1) выражение отсутствия у человека собственных взглядов, убеждений, слабохарактерность, приспособленность;</w:t>
      </w:r>
      <w:r w:rsidRPr="00DE1B7A">
        <w:br/>
        <w:t>2) проявление одинаковости в поведении, согласие с точкой зрения , нормами, ценностными ориентацией большинства окружающих;</w:t>
      </w:r>
      <w:r w:rsidRPr="00DE1B7A">
        <w:br/>
        <w:t>3) результат давления групповых норм на индивида, в результате чего он начинает думать, действовать как остальные члены группы.</w:t>
      </w:r>
    </w:p>
    <w:p w:rsidR="005822E8" w:rsidRPr="00DE1B7A" w:rsidRDefault="005822E8" w:rsidP="005822E8">
      <w:pPr>
        <w:ind w:firstLine="540"/>
        <w:jc w:val="both"/>
      </w:pPr>
      <w:r w:rsidRPr="00DE1B7A">
        <w:t>Конформизм повседневно существует в малых группах</w:t>
      </w:r>
      <w:r>
        <w:t xml:space="preserve"> в школе,</w:t>
      </w:r>
      <w:r w:rsidRPr="00DE1B7A">
        <w:t xml:space="preserve"> на работе,</w:t>
      </w:r>
      <w:r>
        <w:t xml:space="preserve"> в клубах, </w:t>
      </w:r>
      <w:r w:rsidRPr="00DE1B7A">
        <w:t xml:space="preserve"> в группах по интересам, в семье и воздействует на индивидуальные жизненные установки и изменение поведения.</w:t>
      </w:r>
    </w:p>
    <w:p w:rsidR="005822E8" w:rsidRDefault="005822E8" w:rsidP="005822E8">
      <w:pPr>
        <w:ind w:firstLine="540"/>
        <w:jc w:val="both"/>
      </w:pPr>
      <w:r w:rsidRPr="00DE1B7A">
        <w:t>Степень конформности человека обусловлена и зависит</w:t>
      </w:r>
      <w:r>
        <w:t>:</w:t>
      </w:r>
    </w:p>
    <w:p w:rsidR="005822E8" w:rsidRDefault="005822E8" w:rsidP="005822E8">
      <w:pPr>
        <w:ind w:firstLine="540"/>
        <w:jc w:val="both"/>
      </w:pPr>
      <w:r w:rsidRPr="00DE1B7A">
        <w:t xml:space="preserve"> во-первых, от значимости для него высказываемого мнения</w:t>
      </w:r>
      <w:r>
        <w:t>. Ч</w:t>
      </w:r>
      <w:r w:rsidRPr="00DE1B7A">
        <w:t>ем оно важнее для него, тем ниже уровень конформности.</w:t>
      </w:r>
    </w:p>
    <w:p w:rsidR="005822E8" w:rsidRDefault="005822E8" w:rsidP="005822E8">
      <w:pPr>
        <w:ind w:right="-185" w:firstLine="540"/>
        <w:jc w:val="both"/>
      </w:pPr>
      <w:r>
        <w:t>в</w:t>
      </w:r>
      <w:r w:rsidRPr="00DE1B7A">
        <w:t>о-вторых, от авторитета тех, кто высказывает те или иные взгляды в группе</w:t>
      </w:r>
      <w:r>
        <w:t>. Ч</w:t>
      </w:r>
      <w:r w:rsidRPr="00DE1B7A">
        <w:t>ем выше их статус и авторитетность для группы, тем выше конформность членов этой группы.</w:t>
      </w:r>
    </w:p>
    <w:p w:rsidR="005822E8" w:rsidRDefault="005822E8" w:rsidP="005822E8">
      <w:pPr>
        <w:ind w:right="-185" w:firstLine="540"/>
        <w:jc w:val="both"/>
      </w:pPr>
      <w:r>
        <w:t>в</w:t>
      </w:r>
      <w:r w:rsidRPr="00DE1B7A">
        <w:t>-третьих, от количества лиц, высказывающих ту или иную позицию, от их единодушия.</w:t>
      </w:r>
    </w:p>
    <w:p w:rsidR="005822E8" w:rsidRPr="00DE1B7A" w:rsidRDefault="005822E8" w:rsidP="005822E8">
      <w:pPr>
        <w:ind w:right="-185" w:firstLine="540"/>
        <w:jc w:val="both"/>
      </w:pPr>
      <w:r>
        <w:t>в</w:t>
      </w:r>
      <w:r w:rsidRPr="00DE1B7A">
        <w:t>-четвертых, степень конформности определяется возрастом и полом человека</w:t>
      </w:r>
      <w:r>
        <w:t>. Ж</w:t>
      </w:r>
      <w:r w:rsidRPr="00DE1B7A">
        <w:t xml:space="preserve">енщины в целом более конформны, чем мужчины, а дети - чем взрослые. Кроме того, изучались возрастные колебания конформного поведения у подростков. </w:t>
      </w:r>
      <w:r>
        <w:t>Подросток</w:t>
      </w:r>
      <w:r w:rsidRPr="00DE1B7A">
        <w:t xml:space="preserve"> к 12—13 годам</w:t>
      </w:r>
      <w:r>
        <w:t xml:space="preserve"> слепо следует за чужим мнением</w:t>
      </w:r>
      <w:r w:rsidRPr="00DE1B7A">
        <w:t xml:space="preserve">, а затем </w:t>
      </w:r>
      <w:r>
        <w:t xml:space="preserve">конформность </w:t>
      </w:r>
      <w:r w:rsidRPr="00DE1B7A">
        <w:t>постепенно снижается к 20 годам.</w:t>
      </w:r>
    </w:p>
    <w:p w:rsidR="005822E8" w:rsidRPr="00DE35B6" w:rsidRDefault="005822E8" w:rsidP="005822E8">
      <w:pPr>
        <w:ind w:firstLine="540"/>
        <w:jc w:val="both"/>
      </w:pPr>
      <w:r>
        <w:lastRenderedPageBreak/>
        <w:t xml:space="preserve">Ребята, рассмотрим с вами такое понятие, как «конформное поведение». </w:t>
      </w:r>
      <w:r w:rsidRPr="003D05AE">
        <w:rPr>
          <w:b/>
        </w:rPr>
        <w:t>Конформные поведение</w:t>
      </w:r>
      <w:r>
        <w:t xml:space="preserve"> – это с</w:t>
      </w:r>
      <w:r w:rsidRPr="00DE1B7A">
        <w:t xml:space="preserve">итуационное поведение </w:t>
      </w:r>
      <w:r>
        <w:t>человека</w:t>
      </w:r>
      <w:r w:rsidRPr="00DE1B7A">
        <w:t xml:space="preserve"> в условиях конкретного группового давления</w:t>
      </w:r>
      <w:r>
        <w:t>. Другими словами, к</w:t>
      </w:r>
      <w:r w:rsidRPr="00DE1B7A">
        <w:t xml:space="preserve">онформное поведение - соглашательское, бездумное поведение, стандарт поведения в группах, в которых </w:t>
      </w:r>
      <w:hyperlink r:id="rId43" w:tooltip="Ответственность" w:history="1">
        <w:r w:rsidRPr="00DE35B6">
          <w:rPr>
            <w:rStyle w:val="afc"/>
            <w:color w:val="auto"/>
          </w:rPr>
          <w:t>ответственность</w:t>
        </w:r>
      </w:hyperlink>
      <w:r w:rsidRPr="00DE35B6">
        <w:t xml:space="preserve"> распылена. «Я согласен. Я - как все!». Конформное поведение человека можно рассматривать как негативное по своей сути, означающее рабское, бездумное следование групповому давлению, и как сознательное приспособленчество к группе.</w:t>
      </w:r>
    </w:p>
    <w:p w:rsidR="005822E8" w:rsidRPr="00DE35B6" w:rsidRDefault="005822E8" w:rsidP="005822E8">
      <w:pPr>
        <w:ind w:firstLine="540"/>
        <w:jc w:val="both"/>
      </w:pPr>
      <w:r w:rsidRPr="00DE35B6">
        <w:t xml:space="preserve">Для конформного поведения характерно менее низкий интеллект, более низкий уровень развития самосознания, </w:t>
      </w:r>
      <w:hyperlink r:id="rId44" w:tooltip="Шаблон" w:history="1">
        <w:r w:rsidRPr="00DE35B6">
          <w:rPr>
            <w:rStyle w:val="afc"/>
            <w:color w:val="auto"/>
          </w:rPr>
          <w:t>шаблонное</w:t>
        </w:r>
      </w:hyperlink>
      <w:r w:rsidRPr="00DE35B6">
        <w:t xml:space="preserve"> мышление, нулевая </w:t>
      </w:r>
      <w:hyperlink r:id="rId45" w:tooltip="Позиции восприятия" w:history="1">
        <w:r w:rsidRPr="00DE35B6">
          <w:rPr>
            <w:rStyle w:val="afc"/>
            <w:color w:val="auto"/>
          </w:rPr>
          <w:t>позиция восприятия</w:t>
        </w:r>
      </w:hyperlink>
      <w:r w:rsidRPr="00DE35B6">
        <w:t xml:space="preserve">. </w:t>
      </w:r>
    </w:p>
    <w:p w:rsidR="005822E8" w:rsidRPr="00DE35B6" w:rsidRDefault="005822E8" w:rsidP="005822E8">
      <w:pPr>
        <w:ind w:firstLine="540"/>
        <w:jc w:val="both"/>
      </w:pPr>
      <w:r w:rsidRPr="00DE35B6">
        <w:t xml:space="preserve">Однако определено, что чем более значима для человека ситуация, тем меньше он склонен к проявлению конформизма. </w:t>
      </w:r>
    </w:p>
    <w:p w:rsidR="005822E8" w:rsidRPr="00A743E6" w:rsidRDefault="005822E8" w:rsidP="005822E8">
      <w:pPr>
        <w:ind w:firstLine="540"/>
        <w:jc w:val="both"/>
      </w:pPr>
      <w:r w:rsidRPr="00DE35B6">
        <w:t xml:space="preserve">В основе конформного поведения обычно лежит </w:t>
      </w:r>
      <w:hyperlink r:id="rId46" w:tooltip="Страх" w:history="1">
        <w:r w:rsidRPr="00DE35B6">
          <w:rPr>
            <w:rStyle w:val="afc"/>
            <w:color w:val="auto"/>
          </w:rPr>
          <w:t>страх</w:t>
        </w:r>
      </w:hyperlink>
      <w:r w:rsidRPr="00DE35B6">
        <w:t xml:space="preserve"> и отсутствие привычки </w:t>
      </w:r>
      <w:hyperlink r:id="rId47" w:tooltip="Думать" w:history="1">
        <w:r w:rsidRPr="00DE35B6">
          <w:rPr>
            <w:rStyle w:val="afc"/>
            <w:color w:val="auto"/>
          </w:rPr>
          <w:t>думать</w:t>
        </w:r>
      </w:hyperlink>
      <w:r w:rsidRPr="00A743E6">
        <w:t xml:space="preserve"> самостоятельно. </w:t>
      </w:r>
    </w:p>
    <w:p w:rsidR="005822E8" w:rsidRDefault="005822E8" w:rsidP="005822E8">
      <w:pPr>
        <w:ind w:firstLine="540"/>
        <w:jc w:val="both"/>
      </w:pPr>
      <w:r w:rsidRPr="00DE1B7A">
        <w:t xml:space="preserve">Выделяют два типа конформного поведения: </w:t>
      </w:r>
    </w:p>
    <w:p w:rsidR="005822E8" w:rsidRDefault="00DD52BE" w:rsidP="005822E8">
      <w:pPr>
        <w:ind w:firstLine="540"/>
        <w:jc w:val="both"/>
      </w:pPr>
      <w:r>
        <w:t>1. В</w:t>
      </w:r>
      <w:r w:rsidR="005822E8" w:rsidRPr="00DE1B7A">
        <w:t>нешнее подчинение, проявляющееся в сознательном приспособлении к мнению группы. При этом возможны два варианта самочувствия индивида:</w:t>
      </w:r>
    </w:p>
    <w:p w:rsidR="00DD52BE" w:rsidRDefault="005822E8" w:rsidP="001E1F84">
      <w:pPr>
        <w:numPr>
          <w:ilvl w:val="0"/>
          <w:numId w:val="47"/>
        </w:numPr>
        <w:tabs>
          <w:tab w:val="left" w:pos="851"/>
        </w:tabs>
        <w:ind w:left="0" w:firstLine="567"/>
        <w:jc w:val="both"/>
      </w:pPr>
      <w:r w:rsidRPr="00DE1B7A">
        <w:t>подчинение сопровождается острым внутренним конфликтом;</w:t>
      </w:r>
    </w:p>
    <w:p w:rsidR="005822E8" w:rsidRDefault="005822E8" w:rsidP="001E1F84">
      <w:pPr>
        <w:numPr>
          <w:ilvl w:val="0"/>
          <w:numId w:val="47"/>
        </w:numPr>
        <w:tabs>
          <w:tab w:val="left" w:pos="851"/>
        </w:tabs>
        <w:ind w:left="0" w:firstLine="567"/>
        <w:jc w:val="both"/>
      </w:pPr>
      <w:r w:rsidRPr="00DE1B7A">
        <w:t>приспособление происходит без сколько-нибудь ярко вы</w:t>
      </w:r>
      <w:r w:rsidR="006C3519">
        <w:t>раженного внутреннего конфликта.</w:t>
      </w:r>
    </w:p>
    <w:p w:rsidR="005822E8" w:rsidRDefault="00DD52BE" w:rsidP="005822E8">
      <w:pPr>
        <w:ind w:firstLine="540"/>
        <w:jc w:val="both"/>
      </w:pPr>
      <w:r>
        <w:t>2. В</w:t>
      </w:r>
      <w:r w:rsidR="005822E8" w:rsidRPr="00DE1B7A">
        <w:t xml:space="preserve">нутреннее подчинение, когда часть </w:t>
      </w:r>
      <w:r w:rsidR="005822E8">
        <w:t xml:space="preserve">людей </w:t>
      </w:r>
      <w:r w:rsidR="005822E8" w:rsidRPr="00DE1B7A">
        <w:t>воспринимает мнение группы как свое собственное</w:t>
      </w:r>
      <w:r>
        <w:t xml:space="preserve">, </w:t>
      </w:r>
      <w:r w:rsidR="005822E8" w:rsidRPr="00DE1B7A">
        <w:t xml:space="preserve">придерживает его и за ее пределами. Существуют следующие виды внутреннего подчинения: </w:t>
      </w:r>
    </w:p>
    <w:p w:rsidR="005822E8" w:rsidRDefault="005822E8" w:rsidP="001E1F84">
      <w:pPr>
        <w:numPr>
          <w:ilvl w:val="0"/>
          <w:numId w:val="48"/>
        </w:numPr>
        <w:tabs>
          <w:tab w:val="left" w:pos="851"/>
        </w:tabs>
        <w:ind w:left="0" w:firstLine="567"/>
        <w:jc w:val="both"/>
      </w:pPr>
      <w:r w:rsidRPr="00DE1B7A">
        <w:t xml:space="preserve">бездумное принятие неверного мнения группы по принципу «большинство всегда право»; </w:t>
      </w:r>
    </w:p>
    <w:p w:rsidR="005822E8" w:rsidRDefault="005822E8" w:rsidP="001E1F84">
      <w:pPr>
        <w:numPr>
          <w:ilvl w:val="0"/>
          <w:numId w:val="48"/>
        </w:numPr>
        <w:tabs>
          <w:tab w:val="left" w:pos="851"/>
        </w:tabs>
        <w:ind w:left="0" w:firstLine="567"/>
        <w:jc w:val="both"/>
      </w:pPr>
      <w:r w:rsidRPr="00DE1B7A">
        <w:t>принятие мнения группы посредством выработки собственной логики объяснения сделанного выбора.</w:t>
      </w:r>
    </w:p>
    <w:p w:rsidR="005822E8" w:rsidRPr="00DE1B7A" w:rsidRDefault="005822E8" w:rsidP="005822E8">
      <w:pPr>
        <w:ind w:firstLine="540"/>
        <w:jc w:val="both"/>
      </w:pPr>
      <w:r w:rsidRPr="00DE1B7A">
        <w:t xml:space="preserve">Таким образом, конформное поведение играет двойную, как положительную, так и отрицательную, роль в социализации личности: с одной стороны, конформное поведение способствует исправлению ошибочного мнения или поведения, если более правильным оказывается мнение большинства, при этом являясь защитой психики </w:t>
      </w:r>
      <w:r>
        <w:t>человека</w:t>
      </w:r>
      <w:r w:rsidRPr="00DE1B7A">
        <w:t>. С другой стороны, конформное поведение мешает утверждению собственного независимого поведения или мнения</w:t>
      </w:r>
      <w:r>
        <w:t>, творческого начала</w:t>
      </w:r>
      <w:r w:rsidRPr="00DE1B7A">
        <w:t xml:space="preserve">. </w:t>
      </w:r>
    </w:p>
    <w:p w:rsidR="005822E8" w:rsidRPr="00DE1B7A" w:rsidRDefault="005822E8" w:rsidP="005822E8">
      <w:pPr>
        <w:ind w:firstLine="540"/>
        <w:jc w:val="both"/>
      </w:pPr>
      <w:bookmarkStart w:id="8" w:name=".D0.9A.D0.BE.D0.BD.D1.84.D0.BE.D1.80.D0."/>
      <w:bookmarkEnd w:id="8"/>
      <w:r w:rsidRPr="00DE1B7A">
        <w:t xml:space="preserve">Действительно, единообразное следование некоторым установленным стандартам поведения важно, а иногда и просто необходимо для осуществления эффективных групповых действий, в частности, в экстремальных условиях. </w:t>
      </w:r>
    </w:p>
    <w:p w:rsidR="005822E8" w:rsidRPr="00DE1B7A" w:rsidRDefault="005822E8" w:rsidP="005822E8">
      <w:pPr>
        <w:ind w:firstLine="540"/>
        <w:jc w:val="both"/>
      </w:pPr>
      <w:r w:rsidRPr="00DE1B7A">
        <w:t>Другое дело, когда согласие с нормами группы приобретает характер извлечения личной выгоды. Именно в этом случае конформность выступает как негативн</w:t>
      </w:r>
      <w:r>
        <w:t>ое</w:t>
      </w:r>
      <w:r w:rsidRPr="00DE1B7A">
        <w:t xml:space="preserve"> по своей сути </w:t>
      </w:r>
      <w:r>
        <w:t>явление</w:t>
      </w:r>
      <w:r w:rsidRPr="00DE1B7A">
        <w:t xml:space="preserve">. </w:t>
      </w:r>
    </w:p>
    <w:p w:rsidR="005822E8" w:rsidRDefault="005822E8" w:rsidP="005822E8">
      <w:pPr>
        <w:jc w:val="both"/>
      </w:pPr>
      <w:r w:rsidRPr="00DE1B7A">
        <w:t>Конформность - очень важный психологический механизм поддержания внутренней однородности и целостности группы. Это объясняется тем, что данн</w:t>
      </w:r>
      <w:r>
        <w:t>ое явление</w:t>
      </w:r>
      <w:r w:rsidRPr="00DE1B7A">
        <w:t xml:space="preserve"> служит поддержанию группового постоянства в условиях изменения и развития группы. </w:t>
      </w:r>
      <w:r w:rsidRPr="003D05AE">
        <w:t>Одновременно оно может быть и препятствием развития личности и социальных групп.</w:t>
      </w:r>
    </w:p>
    <w:p w:rsidR="005822E8" w:rsidRDefault="005822E8" w:rsidP="005822E8">
      <w:pPr>
        <w:ind w:firstLine="540"/>
        <w:jc w:val="both"/>
      </w:pPr>
      <w:r>
        <w:t xml:space="preserve">Ребята, в заключении хочется сделать </w:t>
      </w:r>
      <w:r w:rsidRPr="003D05AE">
        <w:rPr>
          <w:b/>
        </w:rPr>
        <w:t>вывод:</w:t>
      </w:r>
    </w:p>
    <w:p w:rsidR="005822E8" w:rsidRPr="003D05AE" w:rsidRDefault="005822E8" w:rsidP="005822E8">
      <w:pPr>
        <w:jc w:val="both"/>
        <w:rPr>
          <w:b/>
          <w:i/>
        </w:rPr>
      </w:pPr>
      <w:r w:rsidRPr="003D05AE">
        <w:rPr>
          <w:b/>
          <w:i/>
        </w:rPr>
        <w:t xml:space="preserve">скорее всего, для </w:t>
      </w:r>
      <w:r w:rsidR="00DD52BE">
        <w:rPr>
          <w:b/>
          <w:i/>
        </w:rPr>
        <w:t>человека желательно проявление «</w:t>
      </w:r>
      <w:r w:rsidRPr="003D05AE">
        <w:rPr>
          <w:b/>
          <w:i/>
        </w:rPr>
        <w:t>разумной</w:t>
      </w:r>
      <w:r w:rsidR="00DD52BE">
        <w:rPr>
          <w:b/>
          <w:i/>
        </w:rPr>
        <w:t>»</w:t>
      </w:r>
      <w:r w:rsidRPr="003D05AE">
        <w:rPr>
          <w:b/>
          <w:i/>
        </w:rPr>
        <w:t xml:space="preserve"> доли конформизма, что определяется, в первую очередь, реальной самооценкой и достаточным уровнем уверенности в себе.</w:t>
      </w:r>
    </w:p>
    <w:p w:rsidR="005822E8" w:rsidRPr="003112CA" w:rsidRDefault="005822E8" w:rsidP="005822E8">
      <w:pPr>
        <w:jc w:val="both"/>
        <w:rPr>
          <w:b/>
        </w:rPr>
      </w:pPr>
    </w:p>
    <w:p w:rsidR="005822E8" w:rsidRPr="00DE35B6" w:rsidRDefault="005822E8" w:rsidP="005822E8">
      <w:pPr>
        <w:jc w:val="right"/>
        <w:rPr>
          <w:b/>
        </w:rPr>
      </w:pPr>
      <w:r>
        <w:rPr>
          <w:b/>
        </w:rPr>
        <w:t>Приложение 9</w:t>
      </w:r>
    </w:p>
    <w:p w:rsidR="005822E8" w:rsidRDefault="005822E8" w:rsidP="005822E8">
      <w:pPr>
        <w:ind w:firstLine="567"/>
        <w:jc w:val="both"/>
        <w:rPr>
          <w:b/>
        </w:rPr>
      </w:pPr>
      <w:r w:rsidRPr="00AC6145">
        <w:rPr>
          <w:b/>
        </w:rPr>
        <w:t xml:space="preserve">Мини-лекция </w:t>
      </w:r>
      <w:r>
        <w:rPr>
          <w:b/>
        </w:rPr>
        <w:t>«</w:t>
      </w:r>
      <w:r w:rsidRPr="003112CA">
        <w:rPr>
          <w:b/>
        </w:rPr>
        <w:t>Что такое конфликт?</w:t>
      </w:r>
      <w:r>
        <w:rPr>
          <w:b/>
        </w:rPr>
        <w:t>»</w:t>
      </w:r>
    </w:p>
    <w:p w:rsidR="009A7340" w:rsidRPr="00726951" w:rsidRDefault="009A7340" w:rsidP="005822E8">
      <w:pPr>
        <w:ind w:firstLine="567"/>
        <w:jc w:val="both"/>
        <w:rPr>
          <w:b/>
        </w:rPr>
      </w:pPr>
    </w:p>
    <w:p w:rsidR="005822E8" w:rsidRPr="003112CA" w:rsidRDefault="005822E8" w:rsidP="005822E8">
      <w:pPr>
        <w:ind w:firstLine="567"/>
        <w:jc w:val="both"/>
      </w:pPr>
      <w:r w:rsidRPr="003112CA">
        <w:t>Нам часто приходится слышать такие выражения «назрел конфликт», «конфликтный человек», «конфликтная ситуация»… Что же означает слово конфликт?</w:t>
      </w:r>
    </w:p>
    <w:p w:rsidR="005822E8" w:rsidRPr="003112CA" w:rsidRDefault="005822E8" w:rsidP="005822E8">
      <w:pPr>
        <w:ind w:firstLine="567"/>
        <w:jc w:val="both"/>
      </w:pPr>
      <w:r w:rsidRPr="003112CA">
        <w:rPr>
          <w:b/>
          <w:i/>
        </w:rPr>
        <w:lastRenderedPageBreak/>
        <w:t xml:space="preserve">Конфликт </w:t>
      </w:r>
      <w:r w:rsidRPr="003112CA">
        <w:rPr>
          <w:b/>
        </w:rPr>
        <w:t xml:space="preserve">– </w:t>
      </w:r>
      <w:r w:rsidRPr="003112CA">
        <w:t>это противостояние, стремление приобрести ценности за счет ущемления интересов других людей. Это слезы, раздражение, обида, боль, крик, грубость, непонимание, порванная тетрадь, замечания в дневнике, вызов родителей в школу…</w:t>
      </w:r>
    </w:p>
    <w:p w:rsidR="005822E8" w:rsidRPr="003112CA" w:rsidRDefault="005822E8" w:rsidP="005822E8">
      <w:pPr>
        <w:ind w:firstLine="567"/>
        <w:jc w:val="both"/>
      </w:pPr>
      <w:r w:rsidRPr="003112CA">
        <w:t>Что мы чувствуем, когда находимся с кем-нибудь в конфликте? Наверно страх, расстройство, раздражение, возмущение, зло…</w:t>
      </w:r>
    </w:p>
    <w:p w:rsidR="005822E8" w:rsidRPr="003112CA" w:rsidRDefault="005822E8" w:rsidP="005822E8">
      <w:pPr>
        <w:ind w:firstLine="567"/>
        <w:jc w:val="both"/>
      </w:pPr>
      <w:r w:rsidRPr="003112CA">
        <w:t>Конфликты причиняют боль и страдание людям. Но разрешение конфликта во многом зависит от нашего с вами поведения.</w:t>
      </w:r>
    </w:p>
    <w:p w:rsidR="005822E8" w:rsidRPr="003112CA" w:rsidRDefault="005822E8" w:rsidP="005822E8">
      <w:pPr>
        <w:ind w:firstLine="567"/>
        <w:jc w:val="both"/>
      </w:pPr>
      <w:r w:rsidRPr="003112CA">
        <w:t>Конфликт может сопровождаться агрессией, враждебностью, соперничеством, трениями. Но сами по себе они не создают условия для его возникновения.</w:t>
      </w:r>
    </w:p>
    <w:p w:rsidR="005822E8" w:rsidRDefault="005822E8" w:rsidP="005822E8">
      <w:pPr>
        <w:ind w:firstLine="567"/>
        <w:jc w:val="both"/>
      </w:pPr>
      <w:r w:rsidRPr="003112CA">
        <w:t xml:space="preserve">Что можно сделать для того, чтобы разрешить тот или иной конфликт? </w:t>
      </w:r>
    </w:p>
    <w:p w:rsidR="005822E8" w:rsidRDefault="005822E8" w:rsidP="005822E8">
      <w:pPr>
        <w:ind w:firstLine="567"/>
        <w:jc w:val="both"/>
      </w:pPr>
      <w:r w:rsidRPr="003112CA">
        <w:t xml:space="preserve">Сначала нужно узнать, почему он возник. </w:t>
      </w:r>
    </w:p>
    <w:p w:rsidR="005822E8" w:rsidRPr="003112CA" w:rsidRDefault="005822E8" w:rsidP="005822E8">
      <w:pPr>
        <w:ind w:firstLine="567"/>
        <w:jc w:val="both"/>
      </w:pPr>
      <w:r w:rsidRPr="003112CA">
        <w:t>Существует три вида конфликта. К первому можно отнести конфликты из-за того, что не удалось что-то приобрести или получить. Например, подросток устроил скандал родителям, когда они не захотели ему купить компьютер, сказал, что не будет ходить в школу, учить уроки</w:t>
      </w:r>
      <w:r>
        <w:t>.</w:t>
      </w:r>
    </w:p>
    <w:p w:rsidR="005822E8" w:rsidRPr="003112CA" w:rsidRDefault="005822E8" w:rsidP="005822E8">
      <w:pPr>
        <w:ind w:firstLine="567"/>
        <w:jc w:val="both"/>
      </w:pPr>
      <w:r w:rsidRPr="003112CA">
        <w:t>Такой конфликт нетрудно уладить путем переговоров и найти разумный выход.</w:t>
      </w:r>
    </w:p>
    <w:p w:rsidR="005822E8" w:rsidRPr="003112CA" w:rsidRDefault="005822E8" w:rsidP="005822E8">
      <w:pPr>
        <w:ind w:firstLine="567"/>
        <w:jc w:val="both"/>
      </w:pPr>
      <w:r w:rsidRPr="003112CA">
        <w:t>Второй вид конфликта обозначим, как потребностный, когда сталкиваются различные интересы людей. Одна девочка переживала, что ребята из класса к ней хуже относятся, чем к другой девочке, которая училась намного слабее. Она считала, что та девочка недостойна такого отношения ребят к ней. Потому что эта первая устраивала дискотеки, приглашала ребят позаниматься дома на компьютере, а ребята в классе все равно ее не уважали, даже били и не общались с ней. Такой конфликт намного сложнее, так как причины не так просто выяснить.</w:t>
      </w:r>
    </w:p>
    <w:p w:rsidR="005822E8" w:rsidRPr="003112CA" w:rsidRDefault="005822E8" w:rsidP="005822E8">
      <w:pPr>
        <w:ind w:firstLine="567"/>
        <w:jc w:val="both"/>
      </w:pPr>
      <w:r w:rsidRPr="003112CA">
        <w:t>Третий вид конфликтов – ценностный, то есть когда человек видит угрозу своему благополучию и поэтому с особым жаром отстаивает свои позиции.</w:t>
      </w:r>
    </w:p>
    <w:p w:rsidR="005822E8" w:rsidRPr="003112CA" w:rsidRDefault="005822E8" w:rsidP="005822E8">
      <w:pPr>
        <w:ind w:firstLine="567"/>
        <w:jc w:val="both"/>
      </w:pPr>
      <w:r w:rsidRPr="003112CA">
        <w:t>Все мы преследуем те или иные цели, а степень упорства при этом свидетельствует о том, какую ценность мы выбираем.</w:t>
      </w:r>
    </w:p>
    <w:p w:rsidR="005822E8" w:rsidRPr="003112CA" w:rsidRDefault="005822E8" w:rsidP="005822E8">
      <w:pPr>
        <w:ind w:firstLine="567"/>
        <w:jc w:val="both"/>
      </w:pPr>
      <w:r w:rsidRPr="003112CA">
        <w:t>Двое ребят смотрят и не могут решить, чья очередь кинуть решающий мяч. Это – потребность во власти, в силе, оба претендуют на ограниченные ресурсы.</w:t>
      </w:r>
    </w:p>
    <w:p w:rsidR="005822E8" w:rsidRPr="003112CA" w:rsidRDefault="005822E8" w:rsidP="005822E8">
      <w:pPr>
        <w:ind w:firstLine="567"/>
        <w:jc w:val="both"/>
      </w:pPr>
      <w:r w:rsidRPr="003112CA">
        <w:t>Те конфликты, о которых мы говорили выше,  характеризуются, как межличностные.</w:t>
      </w:r>
    </w:p>
    <w:p w:rsidR="005822E8" w:rsidRPr="003112CA" w:rsidRDefault="005822E8" w:rsidP="005822E8">
      <w:pPr>
        <w:ind w:firstLine="567"/>
        <w:jc w:val="both"/>
      </w:pPr>
      <w:r w:rsidRPr="003112CA">
        <w:t xml:space="preserve">Есть и своеобразный конфликт, который отличается от других тем, что происходит внутри человека и называется внутриличностный конфликт. Молодому человеку нравится девушка, но он не находит в себе смелости произнести нужные слова. Девушка может быть, очень гордая или самолюбивая и не хочет первая помочь парню. А может быть ей нравится видеть терзания другого человека.   </w:t>
      </w:r>
    </w:p>
    <w:p w:rsidR="005822E8" w:rsidRPr="003112CA" w:rsidRDefault="005822E8" w:rsidP="005822E8">
      <w:pPr>
        <w:ind w:firstLine="567"/>
        <w:jc w:val="both"/>
      </w:pPr>
      <w:r w:rsidRPr="003112CA">
        <w:t>Конфликты – это часть нашей жизни. Они способствуют реформам, преобразованиям, развитию. Но если конфликты разрешаются с применением боевых действий, военных методов, то начинают страдать люди, не имеющие к конфликту никакого отношения.</w:t>
      </w:r>
    </w:p>
    <w:p w:rsidR="005822E8" w:rsidRPr="003112CA" w:rsidRDefault="005822E8" w:rsidP="005822E8">
      <w:pPr>
        <w:ind w:firstLine="567"/>
        <w:jc w:val="both"/>
      </w:pPr>
      <w:r w:rsidRPr="003112CA">
        <w:t xml:space="preserve">Конфликты взрослых, детей и подростков часто ведут к насилию. Запугивание, драки, в том числе и со смертельным исходом – приметы жизни некоторых школ и дворовых компаний. </w:t>
      </w:r>
    </w:p>
    <w:p w:rsidR="005822E8" w:rsidRPr="003112CA" w:rsidRDefault="005822E8" w:rsidP="005822E8">
      <w:pPr>
        <w:ind w:firstLine="567"/>
        <w:jc w:val="both"/>
      </w:pPr>
      <w:r w:rsidRPr="003112CA">
        <w:t>Важно помнить, что многие из тех, кто угрожает другим и пускает в ход кулаки, на самом деле сами чего-то боятся. Нельзя мириться с плохим поведением или насилием, однако мы должны помнить, что совершающие плохие поступки – тоже люди. Можно постараться найти что-то хорошее, что может стать «ключиком» к тому, чтобы хулиган раскрылся с положительной стороны.</w:t>
      </w:r>
    </w:p>
    <w:p w:rsidR="005822E8" w:rsidRPr="003112CA" w:rsidRDefault="005822E8" w:rsidP="005822E8">
      <w:pPr>
        <w:ind w:firstLine="567"/>
        <w:jc w:val="both"/>
      </w:pPr>
      <w:r w:rsidRPr="003112CA">
        <w:t>Мы все способны как на хорошие, так и на плохие поступки и выбор делаем сами. Когда возникают серьезные проблемы, у нас есть возможность изменить положение к лучшему.</w:t>
      </w:r>
    </w:p>
    <w:p w:rsidR="005822E8" w:rsidRPr="003112CA" w:rsidRDefault="005822E8" w:rsidP="006C3519">
      <w:pPr>
        <w:ind w:firstLine="567"/>
        <w:jc w:val="both"/>
      </w:pPr>
      <w:r w:rsidRPr="003112CA">
        <w:lastRenderedPageBreak/>
        <w:t xml:space="preserve">Отказ от насилия, которым зачастую сопровождается конфликт, требует большой храбрости. Если мы достаточно храбры, то можем остановить насилие, хотя бы в чем-то, потому что если мы ответим на удар ударом, то в ответ снова получим удар, насилие будет продолжаться. Многие храбрые люди избирали в качестве защиты отказ от насилия. </w:t>
      </w:r>
    </w:p>
    <w:p w:rsidR="005822E8" w:rsidRPr="003112CA" w:rsidRDefault="005822E8" w:rsidP="005822E8">
      <w:pPr>
        <w:ind w:firstLine="567"/>
        <w:jc w:val="both"/>
      </w:pPr>
      <w:r w:rsidRPr="003112CA">
        <w:t>В завершении нашего разговора мне хочется напомнить слова из песни Булата Окуджавы: «Давайте понимать друг друга с по</w:t>
      </w:r>
      <w:r>
        <w:t>луслова, что</w:t>
      </w:r>
      <w:r w:rsidR="00DD52BE">
        <w:t>б</w:t>
      </w:r>
      <w:r>
        <w:t xml:space="preserve"> ошибившись раз, не </w:t>
      </w:r>
      <w:r w:rsidRPr="003112CA">
        <w:t>ошибиться снова…»</w:t>
      </w:r>
    </w:p>
    <w:p w:rsidR="005822E8" w:rsidRPr="003112CA" w:rsidRDefault="005822E8" w:rsidP="005822E8">
      <w:pPr>
        <w:ind w:left="567" w:firstLine="567"/>
        <w:jc w:val="both"/>
      </w:pPr>
    </w:p>
    <w:p w:rsidR="005822E8" w:rsidRPr="009D07F2" w:rsidRDefault="005822E8" w:rsidP="005822E8">
      <w:pPr>
        <w:pStyle w:val="ae"/>
        <w:jc w:val="right"/>
        <w:rPr>
          <w:rFonts w:ascii="Times New Roman" w:hAnsi="Times New Roman" w:cs="Times New Roman"/>
          <w:b/>
          <w:sz w:val="24"/>
          <w:szCs w:val="24"/>
          <w:lang w:val="ru-RU"/>
        </w:rPr>
      </w:pPr>
      <w:r w:rsidRPr="00B6200D">
        <w:rPr>
          <w:rFonts w:ascii="Times New Roman" w:hAnsi="Times New Roman" w:cs="Times New Roman"/>
          <w:b/>
          <w:sz w:val="24"/>
          <w:szCs w:val="24"/>
          <w:lang w:val="ru-RU"/>
        </w:rPr>
        <w:t xml:space="preserve">Приложение </w:t>
      </w:r>
      <w:r>
        <w:rPr>
          <w:rFonts w:ascii="Times New Roman" w:hAnsi="Times New Roman" w:cs="Times New Roman"/>
          <w:b/>
          <w:sz w:val="24"/>
          <w:szCs w:val="24"/>
          <w:lang w:val="ru-RU"/>
        </w:rPr>
        <w:t>10</w:t>
      </w:r>
    </w:p>
    <w:p w:rsidR="005822E8" w:rsidRDefault="005822E8" w:rsidP="005822E8">
      <w:pPr>
        <w:pStyle w:val="ae"/>
        <w:ind w:firstLine="567"/>
        <w:rPr>
          <w:rFonts w:ascii="Times New Roman" w:hAnsi="Times New Roman" w:cs="Times New Roman"/>
          <w:b/>
          <w:sz w:val="24"/>
          <w:szCs w:val="24"/>
          <w:lang w:val="ru-RU"/>
        </w:rPr>
      </w:pPr>
      <w:r w:rsidRPr="009D07F2">
        <w:rPr>
          <w:rFonts w:ascii="Times New Roman" w:hAnsi="Times New Roman" w:cs="Times New Roman"/>
          <w:b/>
          <w:sz w:val="24"/>
          <w:szCs w:val="24"/>
          <w:lang w:val="ru-RU"/>
        </w:rPr>
        <w:t xml:space="preserve">Мини-лекция «Конфликт и </w:t>
      </w:r>
      <w:r>
        <w:rPr>
          <w:rFonts w:ascii="Times New Roman" w:hAnsi="Times New Roman" w:cs="Times New Roman"/>
          <w:b/>
          <w:sz w:val="24"/>
          <w:szCs w:val="24"/>
          <w:lang w:val="ru-RU"/>
        </w:rPr>
        <w:t>стили поведения</w:t>
      </w:r>
      <w:r w:rsidRPr="009D07F2">
        <w:rPr>
          <w:rFonts w:ascii="Times New Roman" w:hAnsi="Times New Roman" w:cs="Times New Roman"/>
          <w:b/>
          <w:sz w:val="24"/>
          <w:szCs w:val="24"/>
          <w:lang w:val="ru-RU"/>
        </w:rPr>
        <w:t xml:space="preserve">» </w:t>
      </w:r>
    </w:p>
    <w:p w:rsidR="009A7340" w:rsidRPr="009D07F2" w:rsidRDefault="009A7340" w:rsidP="005822E8">
      <w:pPr>
        <w:pStyle w:val="ae"/>
        <w:ind w:firstLine="567"/>
        <w:rPr>
          <w:rFonts w:ascii="Times New Roman" w:hAnsi="Times New Roman" w:cs="Times New Roman"/>
          <w:b/>
          <w:sz w:val="24"/>
          <w:szCs w:val="24"/>
          <w:lang w:val="ru-RU"/>
        </w:rPr>
      </w:pPr>
    </w:p>
    <w:p w:rsidR="005822E8" w:rsidRPr="003112CA" w:rsidRDefault="005822E8" w:rsidP="00992E3C">
      <w:pPr>
        <w:ind w:firstLine="567"/>
        <w:jc w:val="both"/>
      </w:pPr>
      <w:r w:rsidRPr="003112CA">
        <w:t>Лучший способ выйти из конфликта – это разрешить его  (ликвидировать) с позиции разумности и справедливости.</w:t>
      </w:r>
    </w:p>
    <w:p w:rsidR="005822E8" w:rsidRDefault="005822E8" w:rsidP="00992E3C">
      <w:pPr>
        <w:ind w:firstLine="567"/>
        <w:jc w:val="both"/>
      </w:pPr>
      <w:r w:rsidRPr="003112CA">
        <w:t>Если конфликт не преодолевать, то он, как снежный ком, накапливает проблемы и может привести к войне, драке или преступлению, от которых могут пострадать многие люди.</w:t>
      </w:r>
    </w:p>
    <w:p w:rsidR="005822E8" w:rsidRPr="00795799" w:rsidRDefault="005822E8" w:rsidP="00992E3C">
      <w:pPr>
        <w:ind w:firstLine="567"/>
        <w:jc w:val="both"/>
      </w:pPr>
      <w:r w:rsidRPr="00795799">
        <w:t>К. Томас выделяет пять основных стилей поведения в конфликтной с</w:t>
      </w:r>
      <w:r w:rsidRPr="00795799">
        <w:t>и</w:t>
      </w:r>
      <w:r w:rsidRPr="00795799">
        <w:t xml:space="preserve">туации: </w:t>
      </w:r>
    </w:p>
    <w:p w:rsidR="005822E8" w:rsidRPr="006C3519" w:rsidRDefault="005822E8" w:rsidP="001E1F84">
      <w:pPr>
        <w:numPr>
          <w:ilvl w:val="0"/>
          <w:numId w:val="49"/>
        </w:numPr>
        <w:tabs>
          <w:tab w:val="left" w:pos="851"/>
        </w:tabs>
        <w:ind w:left="0" w:firstLine="567"/>
        <w:jc w:val="both"/>
      </w:pPr>
      <w:r w:rsidRPr="006C3519">
        <w:t>конк</w:t>
      </w:r>
      <w:r w:rsidRPr="006C3519">
        <w:t>у</w:t>
      </w:r>
      <w:r w:rsidRPr="006C3519">
        <w:t xml:space="preserve">ренция, </w:t>
      </w:r>
    </w:p>
    <w:p w:rsidR="005822E8" w:rsidRPr="006C3519" w:rsidRDefault="005822E8" w:rsidP="001E1F84">
      <w:pPr>
        <w:numPr>
          <w:ilvl w:val="0"/>
          <w:numId w:val="49"/>
        </w:numPr>
        <w:tabs>
          <w:tab w:val="left" w:pos="851"/>
        </w:tabs>
        <w:ind w:left="0" w:firstLine="567"/>
        <w:jc w:val="both"/>
      </w:pPr>
      <w:r w:rsidRPr="006C3519">
        <w:t xml:space="preserve">сотрудничество, </w:t>
      </w:r>
    </w:p>
    <w:p w:rsidR="005822E8" w:rsidRPr="006C3519" w:rsidRDefault="005822E8" w:rsidP="001E1F84">
      <w:pPr>
        <w:numPr>
          <w:ilvl w:val="0"/>
          <w:numId w:val="49"/>
        </w:numPr>
        <w:tabs>
          <w:tab w:val="left" w:pos="851"/>
        </w:tabs>
        <w:ind w:left="0" w:firstLine="567"/>
        <w:jc w:val="both"/>
      </w:pPr>
      <w:r w:rsidRPr="006C3519">
        <w:t xml:space="preserve">компромисс, </w:t>
      </w:r>
    </w:p>
    <w:p w:rsidR="005822E8" w:rsidRPr="006C3519" w:rsidRDefault="005822E8" w:rsidP="001E1F84">
      <w:pPr>
        <w:numPr>
          <w:ilvl w:val="0"/>
          <w:numId w:val="49"/>
        </w:numPr>
        <w:tabs>
          <w:tab w:val="left" w:pos="851"/>
        </w:tabs>
        <w:ind w:left="0" w:firstLine="567"/>
        <w:jc w:val="both"/>
      </w:pPr>
      <w:r w:rsidRPr="006C3519">
        <w:t xml:space="preserve">уклонение, </w:t>
      </w:r>
    </w:p>
    <w:p w:rsidR="005822E8" w:rsidRPr="006C3519" w:rsidRDefault="005822E8" w:rsidP="001E1F84">
      <w:pPr>
        <w:numPr>
          <w:ilvl w:val="0"/>
          <w:numId w:val="49"/>
        </w:numPr>
        <w:tabs>
          <w:tab w:val="left" w:pos="851"/>
        </w:tabs>
        <w:ind w:left="0" w:firstLine="567"/>
        <w:jc w:val="both"/>
      </w:pPr>
      <w:r w:rsidRPr="006C3519">
        <w:t xml:space="preserve">приспособление. </w:t>
      </w:r>
    </w:p>
    <w:p w:rsidR="005822E8" w:rsidRDefault="005822E8" w:rsidP="00992E3C">
      <w:pPr>
        <w:ind w:firstLine="567"/>
        <w:jc w:val="both"/>
      </w:pPr>
      <w:r w:rsidRPr="00795799">
        <w:rPr>
          <w:b/>
        </w:rPr>
        <w:t>Стиль конкуренции</w:t>
      </w:r>
      <w:r w:rsidRPr="00795799">
        <w:t xml:space="preserve"> (доминирование, соперничество, борьба, напористость) может использовать человек, обладающий сильной волей, достаточным авторитетом, властью, не очень заинтересованный в сотрудничестве с другой стороной и стремящийся </w:t>
      </w:r>
      <w:r>
        <w:t>в</w:t>
      </w:r>
      <w:r w:rsidRPr="00795799">
        <w:t xml:space="preserve"> первую очередь удовлетворить собс</w:t>
      </w:r>
      <w:r w:rsidRPr="00795799">
        <w:t>т</w:t>
      </w:r>
      <w:r w:rsidRPr="00795799">
        <w:t>венные интересы.</w:t>
      </w:r>
    </w:p>
    <w:p w:rsidR="005822E8" w:rsidRPr="00795799" w:rsidRDefault="005822E8" w:rsidP="00992E3C">
      <w:pPr>
        <w:ind w:firstLine="567"/>
        <w:jc w:val="both"/>
      </w:pPr>
      <w:r w:rsidRPr="00795799">
        <w:t>Однако следует иметь в виду, что это не тот стиль, который можно использовать в близких личных отношениях, так как, кроме отчуждения, он ничего больше не сможет вызвать. Его также нецелесообразно использовать в ситуации, когда вы не обладаете достаточной властью, а ваша точка зрения по какому-то вопросу расходится с точкой зрения более значим</w:t>
      </w:r>
      <w:r w:rsidRPr="00795799">
        <w:t>о</w:t>
      </w:r>
      <w:r w:rsidR="00DD52BE">
        <w:t>го лица.</w:t>
      </w:r>
    </w:p>
    <w:p w:rsidR="005822E8" w:rsidRPr="00B6200D" w:rsidRDefault="005822E8" w:rsidP="00992E3C">
      <w:pPr>
        <w:ind w:firstLine="567"/>
        <w:jc w:val="both"/>
        <w:rPr>
          <w:b/>
        </w:rPr>
      </w:pPr>
      <w:r w:rsidRPr="00795799">
        <w:rPr>
          <w:b/>
        </w:rPr>
        <w:t>Стиль сотрудничества</w:t>
      </w:r>
      <w:r w:rsidRPr="00795799">
        <w:t xml:space="preserve"> (кооперация, интеграция) можно использовать, если, отстаивая собственные интересы, вы вынуждены принимать во внимание нужды и желания другой стороны. Этот стиль наиболее труден, так как он требует более продолжительной работы. Цель его применения - разработка долгосрочного взаимовыгодного решения. Такой стиль требует умения объяснять свои желания, выслушивать друг друга, сдерживать эм</w:t>
      </w:r>
      <w:r w:rsidRPr="00795799">
        <w:t>о</w:t>
      </w:r>
      <w:r w:rsidRPr="00795799">
        <w:t>ции.</w:t>
      </w:r>
    </w:p>
    <w:p w:rsidR="005822E8" w:rsidRPr="00795799" w:rsidRDefault="005822E8" w:rsidP="00992E3C">
      <w:pPr>
        <w:ind w:firstLine="567"/>
        <w:jc w:val="both"/>
      </w:pPr>
      <w:r w:rsidRPr="00795799">
        <w:rPr>
          <w:b/>
        </w:rPr>
        <w:t>Стиль уклонения</w:t>
      </w:r>
      <w:r w:rsidRPr="00795799">
        <w:t xml:space="preserve"> (уход, избегание, игнорирование) реализуется обычно, когда проблема для вас не столь важна, вы не отстаиваете свои пр</w:t>
      </w:r>
      <w:r w:rsidRPr="00795799">
        <w:t>а</w:t>
      </w:r>
      <w:r w:rsidRPr="00795799">
        <w:t xml:space="preserve">ва, не сотрудничаете ни с кем и не хотите тратить время и силы на ее решение. Этот стиль реализуется также в тех ситуациях, когда одна из сторон обладает большей властью, либо понимает, что не права, или считает, что нет серьезных оснований для продолжения контактов. </w:t>
      </w:r>
    </w:p>
    <w:p w:rsidR="005822E8" w:rsidRPr="00795799" w:rsidRDefault="005822E8" w:rsidP="00992E3C">
      <w:pPr>
        <w:ind w:firstLine="567"/>
        <w:jc w:val="both"/>
      </w:pPr>
      <w:r w:rsidRPr="00795799">
        <w:t>Не следует думать, что этот стиль всегда является бегством от проблемы или уклонением от ответственности, так как часто за какой-то промежуток времени проблема может разрешиться сама собой или стороны смогут заняться ею позже, когда будут обладать дост</w:t>
      </w:r>
      <w:r w:rsidRPr="00795799">
        <w:t>а</w:t>
      </w:r>
      <w:r w:rsidR="00DD52BE">
        <w:t>точным объемом информации.</w:t>
      </w:r>
      <w:r w:rsidRPr="00795799">
        <w:t xml:space="preserve"> </w:t>
      </w:r>
    </w:p>
    <w:p w:rsidR="005822E8" w:rsidRPr="00795799" w:rsidRDefault="005822E8" w:rsidP="00992E3C">
      <w:pPr>
        <w:ind w:firstLine="567"/>
        <w:jc w:val="both"/>
      </w:pPr>
      <w:r w:rsidRPr="00795799">
        <w:rPr>
          <w:b/>
        </w:rPr>
        <w:t>Стиль приспособления</w:t>
      </w:r>
      <w:r w:rsidRPr="00795799">
        <w:t xml:space="preserve"> (уступчивость) означает, что вы действуете совместно с другой стороной, но при этом не пытаетесь отстаивать свои собственные интересы в целях сглаживания и восстановления нормальной атмосферы. </w:t>
      </w:r>
      <w:r>
        <w:t>Э</w:t>
      </w:r>
      <w:r w:rsidRPr="00795799">
        <w:t xml:space="preserve">тот стиль наиболее эффективен, когда исход дела важен для другой стороны и не очень существенен для </w:t>
      </w:r>
      <w:r w:rsidRPr="00795799">
        <w:lastRenderedPageBreak/>
        <w:t xml:space="preserve">вас, и тогда вы жертвуете собственными интересами в пользу другой стороны. </w:t>
      </w:r>
    </w:p>
    <w:p w:rsidR="005822E8" w:rsidRDefault="005822E8" w:rsidP="00992E3C">
      <w:pPr>
        <w:ind w:firstLine="567"/>
        <w:jc w:val="both"/>
      </w:pPr>
      <w:r w:rsidRPr="00795799">
        <w:rPr>
          <w:b/>
        </w:rPr>
        <w:t>Стиль компромисса</w:t>
      </w:r>
      <w:r w:rsidRPr="00795799">
        <w:t xml:space="preserve">, суть которого в том, что стороны стремятся урегулировать разногласия при взаимных уступках. В этом плане он напоминает стиль сотрудничества, однако осуществляется на более поверхностном уровне. Этот стиль наиболее эффективен, если обе стороны хотят одного и того же, но знают, что одновременно это невыполнимо (например, стремление занять одну и ту же должность или одно и то же помещение). </w:t>
      </w:r>
    </w:p>
    <w:p w:rsidR="005822E8" w:rsidRPr="003112CA" w:rsidRDefault="005822E8" w:rsidP="00992E3C">
      <w:pPr>
        <w:ind w:firstLine="567"/>
        <w:jc w:val="both"/>
      </w:pPr>
      <w:r w:rsidRPr="003112CA">
        <w:t>Чтобы преодолеть конфликт, необходимо контролировать свое поведение, которое поможет преодолеть конфликтные ситуации без ссоры. Для этого необходимо:</w:t>
      </w:r>
    </w:p>
    <w:p w:rsidR="005822E8" w:rsidRPr="003112CA" w:rsidRDefault="005822E8" w:rsidP="00992E3C">
      <w:pPr>
        <w:ind w:firstLine="567"/>
        <w:jc w:val="both"/>
      </w:pPr>
      <w:r>
        <w:t>1)</w:t>
      </w:r>
      <w:r w:rsidRPr="003112CA">
        <w:t xml:space="preserve"> Выслушать спокойно все претензии партнера.</w:t>
      </w:r>
    </w:p>
    <w:p w:rsidR="005822E8" w:rsidRPr="003112CA" w:rsidRDefault="005822E8" w:rsidP="00992E3C">
      <w:pPr>
        <w:ind w:firstLine="567"/>
        <w:jc w:val="both"/>
      </w:pPr>
      <w:r>
        <w:t>2)</w:t>
      </w:r>
      <w:r w:rsidRPr="003112CA">
        <w:t xml:space="preserve"> На агрессивность обидчика реагировать сдерживанием своих эмоций и постараться  переключить разговор на другую тему. Можно сказать что-то доброе, неожиданное, веселое.</w:t>
      </w:r>
    </w:p>
    <w:p w:rsidR="005822E8" w:rsidRPr="003112CA" w:rsidRDefault="005822E8" w:rsidP="00992E3C">
      <w:pPr>
        <w:ind w:firstLine="567"/>
        <w:jc w:val="both"/>
      </w:pPr>
      <w:r>
        <w:t>3)</w:t>
      </w:r>
      <w:r w:rsidRPr="003112CA">
        <w:t xml:space="preserve"> Попытаться заставить партнера говорить конкретней (только факты) и без отрицательных эмоций.</w:t>
      </w:r>
    </w:p>
    <w:p w:rsidR="005822E8" w:rsidRPr="003112CA" w:rsidRDefault="005822E8" w:rsidP="00992E3C">
      <w:pPr>
        <w:ind w:firstLine="567"/>
        <w:jc w:val="both"/>
      </w:pPr>
      <w:r>
        <w:t>4)</w:t>
      </w:r>
      <w:r w:rsidRPr="003112CA">
        <w:t xml:space="preserve"> Всегда держать уверенную и равную позицию, но не переходить на критику.</w:t>
      </w:r>
    </w:p>
    <w:p w:rsidR="005822E8" w:rsidRPr="003112CA" w:rsidRDefault="005822E8" w:rsidP="00992E3C">
      <w:pPr>
        <w:ind w:firstLine="567"/>
        <w:jc w:val="both"/>
      </w:pPr>
      <w:r>
        <w:t>5)</w:t>
      </w:r>
      <w:r w:rsidRPr="003112CA">
        <w:t xml:space="preserve"> Извиниться, если в чем-то действительно не прав. </w:t>
      </w:r>
    </w:p>
    <w:p w:rsidR="005822E8" w:rsidRPr="003112CA" w:rsidRDefault="005822E8" w:rsidP="00992E3C">
      <w:pPr>
        <w:ind w:firstLine="567"/>
        <w:jc w:val="both"/>
      </w:pPr>
    </w:p>
    <w:p w:rsidR="005822E8" w:rsidRPr="003112CA" w:rsidRDefault="005822E8" w:rsidP="005825C1">
      <w:pPr>
        <w:ind w:firstLine="567"/>
        <w:jc w:val="both"/>
      </w:pPr>
      <w:r w:rsidRPr="003112CA">
        <w:t>Мы живем в обществе и должны придерживаться законов общества, уметь строить мирным путем отношения друг с другом.</w:t>
      </w:r>
    </w:p>
    <w:p w:rsidR="005822E8" w:rsidRPr="003112CA" w:rsidRDefault="005822E8" w:rsidP="00992E3C">
      <w:pPr>
        <w:ind w:firstLine="567"/>
        <w:jc w:val="both"/>
      </w:pPr>
      <w:r w:rsidRPr="003112CA">
        <w:t xml:space="preserve">«Люди становятся одиноки, если вместо мостов они строят стены». Я предлагаю всем вам построить в течение всей своей жизни как можно больше крепких, прочных, надежных мостов дружбы, сотрудничества, взаимопонимания. </w:t>
      </w:r>
    </w:p>
    <w:p w:rsidR="005822E8" w:rsidRPr="003112CA" w:rsidRDefault="005822E8" w:rsidP="005822E8">
      <w:pPr>
        <w:ind w:firstLine="360"/>
        <w:jc w:val="both"/>
      </w:pPr>
    </w:p>
    <w:p w:rsidR="005822E8" w:rsidRPr="009D07F2" w:rsidRDefault="005822E8" w:rsidP="005822E8">
      <w:pPr>
        <w:jc w:val="right"/>
        <w:rPr>
          <w:b/>
          <w:spacing w:val="4"/>
        </w:rPr>
      </w:pPr>
      <w:r w:rsidRPr="003112CA">
        <w:rPr>
          <w:b/>
          <w:spacing w:val="4"/>
        </w:rPr>
        <w:t xml:space="preserve">Приложение </w:t>
      </w:r>
      <w:r>
        <w:rPr>
          <w:b/>
          <w:spacing w:val="4"/>
        </w:rPr>
        <w:t>11</w:t>
      </w:r>
    </w:p>
    <w:p w:rsidR="005822E8" w:rsidRDefault="005822E8" w:rsidP="005822E8">
      <w:pPr>
        <w:ind w:firstLine="567"/>
        <w:jc w:val="both"/>
        <w:rPr>
          <w:b/>
        </w:rPr>
      </w:pPr>
      <w:r w:rsidRPr="003112CA">
        <w:rPr>
          <w:b/>
        </w:rPr>
        <w:t>Мини - лекция «Нужна ли агрессия?»</w:t>
      </w:r>
    </w:p>
    <w:p w:rsidR="009A7340" w:rsidRDefault="009A7340" w:rsidP="005822E8">
      <w:pPr>
        <w:ind w:firstLine="567"/>
        <w:jc w:val="both"/>
        <w:rPr>
          <w:b/>
        </w:rPr>
      </w:pPr>
    </w:p>
    <w:p w:rsidR="005822E8" w:rsidRPr="009D07F2" w:rsidRDefault="005822E8" w:rsidP="005822E8">
      <w:pPr>
        <w:ind w:firstLine="567"/>
        <w:jc w:val="both"/>
        <w:rPr>
          <w:b/>
        </w:rPr>
      </w:pPr>
      <w:r w:rsidRPr="003112CA">
        <w:t>Ребята, сегодня мы с вами будем говорить об агрессии и агрессивном поведении, что же такое агрессия? Латинское слово «агрессия» означает «нападение», «приступ». В психологическом словаре приводится следующее определение: «Агрессия – деструктивное поведение, противоречащее нормам и правилам существования людей в обществе, приносящее физический или моральный</w:t>
      </w:r>
      <w:r w:rsidRPr="003112CA">
        <w:tab/>
        <w:t xml:space="preserve"> ущерб людям или вызывающее у них психологический дискомфорт».   В каждом человеке от природы заложена агрессивность. Однако люди используют ее по-разному. Одни, чтобы созидать, и тогда агрессию, напор можно назвать</w:t>
      </w:r>
      <w:r w:rsidRPr="003112CA">
        <w:rPr>
          <w:i/>
        </w:rPr>
        <w:t xml:space="preserve"> конструктивной</w:t>
      </w:r>
      <w:r w:rsidRPr="003112CA">
        <w:t xml:space="preserve"> энергией. Другие, чтобы уничтожать или разрушать, и тогда агрессия </w:t>
      </w:r>
      <w:r w:rsidRPr="003112CA">
        <w:rPr>
          <w:i/>
        </w:rPr>
        <w:t>деструктивна</w:t>
      </w:r>
      <w:r w:rsidRPr="003112CA">
        <w:t>.</w:t>
      </w:r>
    </w:p>
    <w:p w:rsidR="005822E8" w:rsidRPr="003112CA" w:rsidRDefault="005822E8" w:rsidP="005822E8">
      <w:pPr>
        <w:ind w:firstLine="540"/>
        <w:jc w:val="both"/>
      </w:pPr>
      <w:r w:rsidRPr="003112CA">
        <w:rPr>
          <w:i/>
        </w:rPr>
        <w:t xml:space="preserve">Конструктивная агрессия – </w:t>
      </w:r>
      <w:r w:rsidRPr="003112CA">
        <w:t>это активность, стремление к достижениям, борьба с трудностями защита себя и других, завоевание свободы и независимости.</w:t>
      </w:r>
    </w:p>
    <w:p w:rsidR="005822E8" w:rsidRPr="003112CA" w:rsidRDefault="005822E8" w:rsidP="005822E8">
      <w:pPr>
        <w:ind w:firstLine="540"/>
        <w:jc w:val="both"/>
      </w:pPr>
      <w:r w:rsidRPr="003112CA">
        <w:rPr>
          <w:i/>
        </w:rPr>
        <w:t>Деструктивная агрессия</w:t>
      </w:r>
      <w:r w:rsidRPr="003112CA">
        <w:t xml:space="preserve"> – это насилие, жестокость, ненависть, недоброжелательность, злоба, поэтому, чтобы понимать, что с нами происходит, очень важно распознать свои агрессивные импульсы и направить их в желаемое русло, не причиняя вреда окружающим.  </w:t>
      </w:r>
    </w:p>
    <w:p w:rsidR="005822E8" w:rsidRPr="003112CA" w:rsidRDefault="005822E8" w:rsidP="005822E8">
      <w:pPr>
        <w:ind w:firstLine="540"/>
        <w:jc w:val="both"/>
      </w:pPr>
      <w:r w:rsidRPr="003112CA">
        <w:t>Большинство подростков чувствуют агрессию как проявление внутреннего состояния, которое разрушительно действует на человека, другие же воспринимают агрессию как реакцию на ситуацию, как отношение к другому. Очень часто мы воспринимаем агрессивность как норму жизни в обществе и вполне допускаем  ее проявление, хотя знаем, что такое  поведение не одобряется, с чем вполне согласны.</w:t>
      </w:r>
    </w:p>
    <w:p w:rsidR="005822E8" w:rsidRPr="003112CA" w:rsidRDefault="005822E8" w:rsidP="005822E8">
      <w:pPr>
        <w:ind w:firstLine="540"/>
        <w:jc w:val="both"/>
      </w:pPr>
      <w:r w:rsidRPr="003112CA">
        <w:t xml:space="preserve">По мнению других – в жизни можно обойтись без агрессивного поведения за счет контроля собственного поведения, сознания, чувств. Они убеждены, что агрессия  - это лишнее чувство, и чтобы избавиться от него, нужно быть терпимее к другим и «держать себя в руках». Важно находить приемлемые формы сбрасывания агрессивного напряжения (например, подраться с подушкой, послушать музыку, почитать книгу или </w:t>
      </w:r>
      <w:r w:rsidRPr="003112CA">
        <w:lastRenderedPageBreak/>
        <w:t>журнал и т.д.)</w:t>
      </w:r>
    </w:p>
    <w:p w:rsidR="005822E8" w:rsidRPr="003112CA" w:rsidRDefault="005822E8" w:rsidP="005822E8">
      <w:pPr>
        <w:ind w:firstLine="540"/>
        <w:jc w:val="both"/>
      </w:pPr>
      <w:r w:rsidRPr="003112CA">
        <w:t>Агрессивный человек нарушает права других путем подавления, унижения и оскорбления. Агрессивное и жестокое поведение – это наиболее распространенный способ реагирования на срыв какой-то деятельности, на непреодолимые препятствия, ограничения, запреты. Агрессивное поведение выступает  одним из основных способов решения проблем.</w:t>
      </w:r>
    </w:p>
    <w:p w:rsidR="005822E8" w:rsidRPr="003112CA" w:rsidRDefault="005822E8" w:rsidP="005822E8">
      <w:pPr>
        <w:ind w:firstLine="540"/>
        <w:jc w:val="both"/>
      </w:pPr>
      <w:r w:rsidRPr="003112CA">
        <w:t xml:space="preserve"> Агрессивные действия выступают в качестве достижения какой-либо значимой цели.</w:t>
      </w:r>
    </w:p>
    <w:p w:rsidR="005822E8" w:rsidRPr="003112CA" w:rsidRDefault="005822E8" w:rsidP="005822E8">
      <w:pPr>
        <w:ind w:firstLine="540"/>
        <w:jc w:val="both"/>
      </w:pPr>
      <w:r w:rsidRPr="003112CA">
        <w:t xml:space="preserve">Наиболее агрессивными и жестокими становятся дети, сами регулярно подвергавшиеся агрессии со стороны окружающих (родителей или сверстников), своей беспощадностью они часто отыгрываются на других за годы унижения и беспомощности. Дети, усвоившие, что самое действительное средство добиться своего – агрессия, также используют жестокость как основной способ самоутверждения. Дети, для которых агрессивное поведение со стороны близких стало привычным явлением, просто не знают других способов взаимодействия. Самая опасная тенденция: подростки находят себе единомышленников и сбиваются в группировки. Именно в таких группировках совершается большинство правонарушений. </w:t>
      </w:r>
    </w:p>
    <w:p w:rsidR="005822E8" w:rsidRPr="003112CA" w:rsidRDefault="005822E8" w:rsidP="005822E8">
      <w:pPr>
        <w:ind w:firstLine="540"/>
        <w:jc w:val="both"/>
      </w:pPr>
      <w:r w:rsidRPr="003112CA">
        <w:t xml:space="preserve">Каждый может оступиться и ошибиться, но если вместо поддержки и помощи проявить агрессию и непонимание, это негативно сказывается на дальнейшем развитии личности и на судьбе того, кто с вами рядом.  </w:t>
      </w:r>
    </w:p>
    <w:p w:rsidR="005822E8" w:rsidRPr="003112CA" w:rsidRDefault="005822E8" w:rsidP="005822E8">
      <w:pPr>
        <w:ind w:firstLine="540"/>
        <w:jc w:val="both"/>
        <w:rPr>
          <w:color w:val="424242"/>
          <w:spacing w:val="4"/>
        </w:rPr>
      </w:pPr>
      <w:r w:rsidRPr="003112CA">
        <w:t xml:space="preserve">                                           </w:t>
      </w:r>
    </w:p>
    <w:p w:rsidR="005822E8" w:rsidRPr="003112CA" w:rsidRDefault="005822E8" w:rsidP="005822E8">
      <w:pPr>
        <w:tabs>
          <w:tab w:val="left" w:pos="4125"/>
        </w:tabs>
        <w:jc w:val="right"/>
        <w:rPr>
          <w:b/>
        </w:rPr>
      </w:pPr>
      <w:r w:rsidRPr="003112CA">
        <w:rPr>
          <w:b/>
        </w:rPr>
        <w:t xml:space="preserve">Приложение </w:t>
      </w:r>
      <w:r>
        <w:rPr>
          <w:b/>
        </w:rPr>
        <w:t>12</w:t>
      </w:r>
    </w:p>
    <w:p w:rsidR="005822E8" w:rsidRDefault="005822E8" w:rsidP="005822E8">
      <w:pPr>
        <w:pStyle w:val="ae"/>
        <w:ind w:firstLine="567"/>
        <w:jc w:val="both"/>
        <w:rPr>
          <w:rFonts w:ascii="Times New Roman" w:hAnsi="Times New Roman"/>
          <w:b/>
          <w:sz w:val="24"/>
          <w:szCs w:val="24"/>
          <w:lang w:val="ru-RU"/>
        </w:rPr>
      </w:pPr>
      <w:r w:rsidRPr="00DD52BE">
        <w:rPr>
          <w:rFonts w:ascii="Times New Roman" w:hAnsi="Times New Roman"/>
          <w:b/>
          <w:sz w:val="24"/>
          <w:szCs w:val="24"/>
          <w:lang w:val="ru-RU"/>
        </w:rPr>
        <w:t>Мини-лекция «Курение – наш злейший враг»</w:t>
      </w:r>
    </w:p>
    <w:p w:rsidR="009A7340" w:rsidRPr="00DD52BE" w:rsidRDefault="009A7340" w:rsidP="005822E8">
      <w:pPr>
        <w:pStyle w:val="ae"/>
        <w:ind w:firstLine="567"/>
        <w:jc w:val="both"/>
        <w:rPr>
          <w:rFonts w:ascii="Times New Roman" w:hAnsi="Times New Roman"/>
          <w:b/>
          <w:sz w:val="24"/>
          <w:szCs w:val="24"/>
          <w:lang w:val="ru-RU"/>
        </w:rPr>
      </w:pPr>
    </w:p>
    <w:p w:rsidR="005822E8" w:rsidRPr="00DD52BE" w:rsidRDefault="005822E8" w:rsidP="005822E8">
      <w:pPr>
        <w:pStyle w:val="ae"/>
        <w:ind w:firstLine="567"/>
        <w:jc w:val="both"/>
        <w:rPr>
          <w:rFonts w:ascii="Times New Roman" w:eastAsia="Lucida Sans Unicode" w:hAnsi="Times New Roman" w:cs="Times New Roman"/>
          <w:sz w:val="24"/>
          <w:szCs w:val="24"/>
          <w:lang w:val="ru-RU" w:bidi="ar-SA"/>
        </w:rPr>
      </w:pPr>
      <w:r w:rsidRPr="00DD52BE">
        <w:rPr>
          <w:rFonts w:ascii="Times New Roman" w:eastAsia="Lucida Sans Unicode" w:hAnsi="Times New Roman" w:cs="Times New Roman"/>
          <w:sz w:val="24"/>
          <w:szCs w:val="24"/>
          <w:lang w:val="ru-RU" w:bidi="ar-SA"/>
        </w:rPr>
        <w:t>Табак использовался людьми в различных целях в течение многих тысячелетий. В древних цивилизациях люди использовали это растение при совершении обрядов, ритуалов. В средние века лекари предпринимали попытки использовать курение и нюхание табака в медицинских целях, считая его чуть ли не панацеей от всех болезней.  Постепенно курение табака вошло в обиход разных странах.</w:t>
      </w:r>
    </w:p>
    <w:p w:rsidR="005822E8" w:rsidRPr="00DD52BE" w:rsidRDefault="005822E8" w:rsidP="005822E8">
      <w:pPr>
        <w:pStyle w:val="ae"/>
        <w:ind w:firstLine="567"/>
        <w:jc w:val="both"/>
        <w:rPr>
          <w:rFonts w:ascii="Times New Roman" w:eastAsia="Lucida Sans Unicode" w:hAnsi="Times New Roman" w:cs="Times New Roman"/>
          <w:sz w:val="24"/>
          <w:szCs w:val="24"/>
          <w:lang w:val="ru-RU" w:bidi="ar-SA"/>
        </w:rPr>
      </w:pPr>
      <w:r w:rsidRPr="00DD52BE">
        <w:rPr>
          <w:rFonts w:ascii="Times New Roman" w:eastAsia="Lucida Sans Unicode" w:hAnsi="Times New Roman" w:cs="Times New Roman"/>
          <w:sz w:val="24"/>
          <w:szCs w:val="24"/>
          <w:lang w:val="ru-RU" w:bidi="ar-SA"/>
        </w:rPr>
        <w:t>В ХХ веке курение продолжает распространяться, захватывая все новые и новые страны мира.</w:t>
      </w:r>
    </w:p>
    <w:p w:rsidR="005822E8" w:rsidRPr="00DD52BE" w:rsidRDefault="005822E8" w:rsidP="005822E8">
      <w:pPr>
        <w:pStyle w:val="ae"/>
        <w:ind w:firstLine="567"/>
        <w:jc w:val="both"/>
        <w:rPr>
          <w:rFonts w:ascii="Times New Roman" w:eastAsia="Lucida Sans Unicode" w:hAnsi="Times New Roman" w:cs="Times New Roman"/>
          <w:sz w:val="24"/>
          <w:szCs w:val="24"/>
          <w:lang w:val="ru-RU" w:bidi="ar-SA"/>
        </w:rPr>
      </w:pPr>
      <w:r w:rsidRPr="00DD52BE">
        <w:rPr>
          <w:rFonts w:ascii="Times New Roman" w:eastAsia="Lucida Sans Unicode" w:hAnsi="Times New Roman" w:cs="Times New Roman"/>
          <w:sz w:val="24"/>
          <w:szCs w:val="24"/>
          <w:lang w:val="ru-RU" w:bidi="ar-SA"/>
        </w:rPr>
        <w:t xml:space="preserve">Трудно бывает понять, почему люди начинают курить, тем не менее, многие подростки делают выбор в пользу сигарет. Есть несколько причин, подталкивающих к курению в подростковом возрасте: </w:t>
      </w:r>
    </w:p>
    <w:p w:rsidR="005822E8" w:rsidRPr="00DD52BE" w:rsidRDefault="005822E8" w:rsidP="001E1F84">
      <w:pPr>
        <w:pStyle w:val="ae"/>
        <w:numPr>
          <w:ilvl w:val="0"/>
          <w:numId w:val="50"/>
        </w:numPr>
        <w:tabs>
          <w:tab w:val="left" w:pos="851"/>
        </w:tabs>
        <w:ind w:left="0" w:firstLine="567"/>
        <w:jc w:val="both"/>
        <w:rPr>
          <w:rFonts w:ascii="Times New Roman" w:eastAsia="Lucida Sans Unicode" w:hAnsi="Times New Roman" w:cs="Times New Roman"/>
          <w:sz w:val="24"/>
          <w:szCs w:val="24"/>
          <w:lang w:val="ru-RU" w:bidi="ar-SA"/>
        </w:rPr>
      </w:pPr>
      <w:r w:rsidRPr="00DD52BE">
        <w:rPr>
          <w:rFonts w:ascii="Times New Roman" w:eastAsia="Lucida Sans Unicode" w:hAnsi="Times New Roman" w:cs="Times New Roman"/>
          <w:sz w:val="24"/>
          <w:szCs w:val="24"/>
          <w:lang w:val="ru-RU" w:bidi="ar-SA"/>
        </w:rPr>
        <w:t>подражание окружающим;</w:t>
      </w:r>
    </w:p>
    <w:p w:rsidR="005822E8" w:rsidRPr="00DD52BE" w:rsidRDefault="005822E8" w:rsidP="001E1F84">
      <w:pPr>
        <w:pStyle w:val="ae"/>
        <w:numPr>
          <w:ilvl w:val="0"/>
          <w:numId w:val="50"/>
        </w:numPr>
        <w:tabs>
          <w:tab w:val="left" w:pos="851"/>
        </w:tabs>
        <w:ind w:left="0" w:firstLine="567"/>
        <w:jc w:val="both"/>
        <w:rPr>
          <w:rFonts w:ascii="Times New Roman" w:eastAsia="Lucida Sans Unicode" w:hAnsi="Times New Roman" w:cs="Times New Roman"/>
          <w:sz w:val="24"/>
          <w:szCs w:val="24"/>
          <w:lang w:val="ru-RU" w:bidi="ar-SA"/>
        </w:rPr>
      </w:pPr>
      <w:r w:rsidRPr="00DD52BE">
        <w:rPr>
          <w:rFonts w:ascii="Times New Roman" w:eastAsia="Lucida Sans Unicode" w:hAnsi="Times New Roman" w:cs="Times New Roman"/>
          <w:sz w:val="24"/>
          <w:szCs w:val="24"/>
          <w:lang w:val="ru-RU" w:bidi="ar-SA"/>
        </w:rPr>
        <w:t xml:space="preserve">заниженная самооценка; </w:t>
      </w:r>
    </w:p>
    <w:p w:rsidR="005822E8" w:rsidRPr="00DD52BE" w:rsidRDefault="005822E8" w:rsidP="001E1F84">
      <w:pPr>
        <w:pStyle w:val="ae"/>
        <w:numPr>
          <w:ilvl w:val="0"/>
          <w:numId w:val="50"/>
        </w:numPr>
        <w:tabs>
          <w:tab w:val="left" w:pos="851"/>
        </w:tabs>
        <w:ind w:left="0" w:firstLine="567"/>
        <w:jc w:val="both"/>
        <w:rPr>
          <w:rFonts w:ascii="Times New Roman" w:eastAsia="Lucida Sans Unicode" w:hAnsi="Times New Roman" w:cs="Times New Roman"/>
          <w:sz w:val="24"/>
          <w:szCs w:val="24"/>
          <w:lang w:val="ru-RU" w:bidi="ar-SA"/>
        </w:rPr>
      </w:pPr>
      <w:r w:rsidRPr="00DD52BE">
        <w:rPr>
          <w:rFonts w:ascii="Times New Roman" w:eastAsia="Lucida Sans Unicode" w:hAnsi="Times New Roman" w:cs="Times New Roman"/>
          <w:sz w:val="24"/>
          <w:szCs w:val="24"/>
          <w:lang w:val="ru-RU" w:bidi="ar-SA"/>
        </w:rPr>
        <w:t>желание показаться взрослым и независимым;</w:t>
      </w:r>
    </w:p>
    <w:p w:rsidR="005822E8" w:rsidRPr="00DD52BE" w:rsidRDefault="005822E8" w:rsidP="001E1F84">
      <w:pPr>
        <w:pStyle w:val="ae"/>
        <w:numPr>
          <w:ilvl w:val="0"/>
          <w:numId w:val="50"/>
        </w:numPr>
        <w:tabs>
          <w:tab w:val="left" w:pos="851"/>
        </w:tabs>
        <w:ind w:left="0" w:firstLine="567"/>
        <w:jc w:val="both"/>
        <w:rPr>
          <w:rFonts w:ascii="Times New Roman" w:eastAsia="Lucida Sans Unicode" w:hAnsi="Times New Roman" w:cs="Times New Roman"/>
          <w:sz w:val="24"/>
          <w:szCs w:val="24"/>
          <w:lang w:val="ru-RU" w:bidi="ar-SA"/>
        </w:rPr>
      </w:pPr>
      <w:r w:rsidRPr="00DD52BE">
        <w:rPr>
          <w:rFonts w:ascii="Times New Roman" w:eastAsia="Lucida Sans Unicode" w:hAnsi="Times New Roman" w:cs="Times New Roman"/>
          <w:sz w:val="24"/>
          <w:szCs w:val="24"/>
          <w:lang w:val="ru-RU" w:bidi="ar-SA"/>
        </w:rPr>
        <w:t>влияние сверстников;</w:t>
      </w:r>
    </w:p>
    <w:p w:rsidR="005822E8" w:rsidRPr="00DD52BE" w:rsidRDefault="005822E8" w:rsidP="001E1F84">
      <w:pPr>
        <w:pStyle w:val="ae"/>
        <w:numPr>
          <w:ilvl w:val="0"/>
          <w:numId w:val="50"/>
        </w:numPr>
        <w:tabs>
          <w:tab w:val="left" w:pos="851"/>
        </w:tabs>
        <w:ind w:left="0" w:firstLine="567"/>
        <w:jc w:val="both"/>
        <w:rPr>
          <w:rFonts w:ascii="Times New Roman" w:eastAsia="Lucida Sans Unicode" w:hAnsi="Times New Roman" w:cs="Times New Roman"/>
          <w:sz w:val="24"/>
          <w:szCs w:val="24"/>
          <w:lang w:val="ru-RU" w:bidi="ar-SA"/>
        </w:rPr>
      </w:pPr>
      <w:r w:rsidRPr="00DD52BE">
        <w:rPr>
          <w:rFonts w:ascii="Times New Roman" w:eastAsia="Lucida Sans Unicode" w:hAnsi="Times New Roman" w:cs="Times New Roman"/>
          <w:sz w:val="24"/>
          <w:szCs w:val="24"/>
          <w:lang w:val="ru-RU" w:bidi="ar-SA"/>
        </w:rPr>
        <w:t>пример курящих родителей;</w:t>
      </w:r>
    </w:p>
    <w:p w:rsidR="005822E8" w:rsidRPr="00DD52BE" w:rsidRDefault="005822E8" w:rsidP="001E1F84">
      <w:pPr>
        <w:pStyle w:val="ae"/>
        <w:numPr>
          <w:ilvl w:val="0"/>
          <w:numId w:val="50"/>
        </w:numPr>
        <w:tabs>
          <w:tab w:val="left" w:pos="851"/>
        </w:tabs>
        <w:ind w:left="0" w:firstLine="567"/>
        <w:jc w:val="both"/>
        <w:rPr>
          <w:rFonts w:ascii="Times New Roman" w:eastAsia="Lucida Sans Unicode" w:hAnsi="Times New Roman" w:cs="Times New Roman"/>
          <w:sz w:val="24"/>
          <w:szCs w:val="24"/>
          <w:lang w:val="ru-RU" w:bidi="ar-SA"/>
        </w:rPr>
      </w:pPr>
      <w:r w:rsidRPr="00DD52BE">
        <w:rPr>
          <w:rFonts w:ascii="Times New Roman" w:eastAsia="Lucida Sans Unicode" w:hAnsi="Times New Roman" w:cs="Times New Roman"/>
          <w:sz w:val="24"/>
          <w:szCs w:val="24"/>
          <w:lang w:val="ru-RU" w:bidi="ar-SA"/>
        </w:rPr>
        <w:t>желание «все в жизни попробовать».</w:t>
      </w:r>
    </w:p>
    <w:p w:rsidR="005822E8" w:rsidRPr="00DD52BE" w:rsidRDefault="005822E8" w:rsidP="005822E8">
      <w:pPr>
        <w:pStyle w:val="ae"/>
        <w:ind w:firstLine="567"/>
        <w:jc w:val="both"/>
        <w:rPr>
          <w:rFonts w:ascii="Times New Roman" w:eastAsia="Lucida Sans Unicode" w:hAnsi="Times New Roman" w:cs="Times New Roman"/>
          <w:sz w:val="24"/>
          <w:szCs w:val="24"/>
          <w:lang w:val="ru-RU" w:bidi="ar-SA"/>
        </w:rPr>
      </w:pPr>
      <w:r w:rsidRPr="00DD52BE">
        <w:rPr>
          <w:rFonts w:ascii="Times New Roman" w:eastAsia="Lucida Sans Unicode" w:hAnsi="Times New Roman" w:cs="Times New Roman"/>
          <w:sz w:val="24"/>
          <w:szCs w:val="24"/>
          <w:lang w:val="ru-RU" w:bidi="ar-SA"/>
        </w:rPr>
        <w:t>С помощью курения пытаются также улучшить настроение, получить удовольствие. Курящие люди обычно более худые, так как у них нарушен обмен веществ. Пример курящих родителей и других взрослых порождает среди подростков мнение, что курение табака – это атрибут взрослости. Однако взрослые курят потому, что бросить курить трудно.</w:t>
      </w:r>
    </w:p>
    <w:p w:rsidR="005822E8" w:rsidRPr="00DD52BE" w:rsidRDefault="005822E8" w:rsidP="005822E8">
      <w:pPr>
        <w:pStyle w:val="ae"/>
        <w:ind w:firstLine="567"/>
        <w:jc w:val="both"/>
        <w:rPr>
          <w:rFonts w:ascii="Times New Roman" w:eastAsia="Lucida Sans Unicode" w:hAnsi="Times New Roman" w:cs="Times New Roman"/>
          <w:sz w:val="24"/>
          <w:szCs w:val="24"/>
          <w:lang w:val="ru-RU" w:bidi="ar-SA"/>
        </w:rPr>
      </w:pPr>
      <w:r w:rsidRPr="00DD52BE">
        <w:rPr>
          <w:rFonts w:ascii="Times New Roman" w:eastAsia="Lucida Sans Unicode" w:hAnsi="Times New Roman" w:cs="Times New Roman"/>
          <w:sz w:val="24"/>
          <w:szCs w:val="24"/>
          <w:lang w:val="ru-RU" w:bidi="ar-SA"/>
        </w:rPr>
        <w:t>Курение табака – самая распространенная причина заболеваемости и преждевременной смертности во многих странах.</w:t>
      </w:r>
    </w:p>
    <w:p w:rsidR="005822E8" w:rsidRPr="00DD52BE" w:rsidRDefault="005822E8" w:rsidP="00DD52BE">
      <w:pPr>
        <w:pStyle w:val="ae"/>
        <w:ind w:firstLine="567"/>
        <w:jc w:val="both"/>
        <w:rPr>
          <w:rFonts w:ascii="Times New Roman" w:eastAsia="Lucida Sans Unicode" w:hAnsi="Times New Roman" w:cs="Times New Roman"/>
          <w:sz w:val="24"/>
          <w:szCs w:val="24"/>
          <w:lang w:val="ru-RU" w:bidi="ar-SA"/>
        </w:rPr>
      </w:pPr>
      <w:r w:rsidRPr="00DD52BE">
        <w:rPr>
          <w:rFonts w:ascii="Times New Roman" w:eastAsia="Lucida Sans Unicode" w:hAnsi="Times New Roman" w:cs="Times New Roman"/>
          <w:sz w:val="24"/>
          <w:szCs w:val="24"/>
          <w:lang w:val="ru-RU" w:bidi="ar-SA"/>
        </w:rPr>
        <w:t xml:space="preserve">Механизм курения состоит в том, что из медленно тлеющего в сигарете табака продукты горения всасываются с вдыхаемым воздухом. Проходя через слой тлеющего табака, кислород, содержащийся в воздухе, усиливает его горение, и продукты возгонки поступают в легкие и далее – в кровь курильщика. Когда человек закуривает сигарету, </w:t>
      </w:r>
      <w:r w:rsidRPr="00DD52BE">
        <w:rPr>
          <w:rFonts w:ascii="Times New Roman" w:eastAsia="Lucida Sans Unicode" w:hAnsi="Times New Roman" w:cs="Times New Roman"/>
          <w:sz w:val="24"/>
          <w:szCs w:val="24"/>
          <w:lang w:val="ru-RU" w:bidi="ar-SA"/>
        </w:rPr>
        <w:lastRenderedPageBreak/>
        <w:t xml:space="preserve">никотин вдыхается вместе с дымом, затем проникает через легкие в кровь и с током крои быстро достигает головного мозга. Никотин временно повышает кровяное давление, сужая сосуды и учащая сердечный ритм. Это создает дополнительную нагрузку на сердце и может привести к нарушениям сердечнососудистой системы. </w:t>
      </w:r>
    </w:p>
    <w:p w:rsidR="005822E8" w:rsidRPr="00DD52BE" w:rsidRDefault="005822E8" w:rsidP="005822E8">
      <w:pPr>
        <w:pStyle w:val="ae"/>
        <w:ind w:firstLine="567"/>
        <w:jc w:val="both"/>
        <w:rPr>
          <w:rFonts w:ascii="Times New Roman" w:eastAsia="Lucida Sans Unicode" w:hAnsi="Times New Roman" w:cs="Times New Roman"/>
          <w:sz w:val="24"/>
          <w:szCs w:val="24"/>
          <w:lang w:val="ru-RU" w:bidi="ar-SA"/>
        </w:rPr>
      </w:pPr>
      <w:r w:rsidRPr="00DD52BE">
        <w:rPr>
          <w:rFonts w:ascii="Times New Roman" w:eastAsia="Lucida Sans Unicode" w:hAnsi="Times New Roman" w:cs="Times New Roman"/>
          <w:sz w:val="24"/>
          <w:szCs w:val="24"/>
          <w:lang w:val="ru-RU" w:bidi="ar-SA"/>
        </w:rPr>
        <w:t xml:space="preserve">Безвредных сигарет не существует, так же как не существует безвредных наркотиков. Никакой из существующих сигаретных фильтров не может задержать все количество ядовитых смол, часть которых все равно попадет в организм курящего. Проявления вреда, приносимого курением табака, многообразны. В первую очередь возникают расстройства деятельности тех органов, которых достигает табачный дым. </w:t>
      </w:r>
    </w:p>
    <w:p w:rsidR="005822E8" w:rsidRPr="00DD52BE" w:rsidRDefault="005822E8" w:rsidP="005822E8">
      <w:pPr>
        <w:pStyle w:val="ae"/>
        <w:ind w:firstLine="567"/>
        <w:jc w:val="both"/>
        <w:rPr>
          <w:rFonts w:ascii="Times New Roman" w:eastAsia="Lucida Sans Unicode" w:hAnsi="Times New Roman" w:cs="Times New Roman"/>
          <w:sz w:val="24"/>
          <w:szCs w:val="24"/>
          <w:lang w:val="ru-RU" w:bidi="ar-SA"/>
        </w:rPr>
      </w:pPr>
      <w:r w:rsidRPr="00DD52BE">
        <w:rPr>
          <w:rFonts w:ascii="Times New Roman" w:eastAsia="Lucida Sans Unicode" w:hAnsi="Times New Roman" w:cs="Times New Roman"/>
          <w:sz w:val="24"/>
          <w:szCs w:val="24"/>
          <w:lang w:val="ru-RU" w:bidi="ar-SA"/>
        </w:rPr>
        <w:t>Нахождение рядом с курильщиками табака вовлекает окружающих их людей в пассивное курение. Пассивное курение наносит не меньший вред людям, вдыхающим табачный дым вместе с воздухом. У них со временем развиваются те же болезни, как у курильщиков табака. Табачный дым оседает на одежде, волосах, коже курильщиков. Изо рта курильщиков плохо пахнет, зубы у них желтеют, волосы тускнеют и выпадают, кожа приобретает нездоровый цвет, на ней преждевременно появляются морщины.</w:t>
      </w:r>
    </w:p>
    <w:p w:rsidR="005822E8" w:rsidRPr="00DD52BE" w:rsidRDefault="005822E8" w:rsidP="005822E8">
      <w:pPr>
        <w:pStyle w:val="ae"/>
        <w:ind w:firstLine="567"/>
        <w:jc w:val="both"/>
        <w:rPr>
          <w:rFonts w:ascii="Times New Roman" w:eastAsia="Lucida Sans Unicode" w:hAnsi="Times New Roman" w:cs="Times New Roman"/>
          <w:sz w:val="24"/>
          <w:szCs w:val="24"/>
          <w:lang w:val="ru-RU" w:bidi="ar-SA"/>
        </w:rPr>
      </w:pPr>
      <w:r w:rsidRPr="00DD52BE">
        <w:rPr>
          <w:rFonts w:ascii="Times New Roman" w:eastAsia="Lucida Sans Unicode" w:hAnsi="Times New Roman" w:cs="Times New Roman"/>
          <w:sz w:val="24"/>
          <w:szCs w:val="24"/>
          <w:lang w:val="ru-RU" w:bidi="ar-SA"/>
        </w:rPr>
        <w:t>Смертность курильщиков намного выше смертности некурящих. В последние годы подсчитано, что каждая выкуренная сигарета сокращает жизнь человека на 15 минут. Наиболее часты у курильщиков табака заболевания дыхательной системы. Вероятность развития инфаркта миокарда у курящих в два раза выше, чем у некурящих. Атеросклероз у курящих развивается раньше и интенсивнее. От хронического воспаления легких умирает в 5 раз больше курящих, чем некурящих. Резко возрастает опасность развития рака: у курящих отмечается высокая частота рака ротовой полости, горла, гортани, легких.</w:t>
      </w:r>
    </w:p>
    <w:p w:rsidR="005822E8" w:rsidRPr="00DD52BE" w:rsidRDefault="005822E8" w:rsidP="005822E8">
      <w:pPr>
        <w:pStyle w:val="ae"/>
        <w:ind w:firstLine="567"/>
        <w:jc w:val="both"/>
        <w:rPr>
          <w:rFonts w:ascii="Times New Roman" w:eastAsia="Lucida Sans Unicode" w:hAnsi="Times New Roman" w:cs="Times New Roman"/>
          <w:sz w:val="24"/>
          <w:szCs w:val="24"/>
          <w:lang w:val="ru-RU" w:bidi="ar-SA"/>
        </w:rPr>
      </w:pPr>
      <w:r w:rsidRPr="00DD52BE">
        <w:rPr>
          <w:rFonts w:ascii="Times New Roman" w:eastAsia="Lucida Sans Unicode" w:hAnsi="Times New Roman" w:cs="Times New Roman"/>
          <w:sz w:val="24"/>
          <w:szCs w:val="24"/>
          <w:lang w:val="ru-RU" w:bidi="ar-SA"/>
        </w:rPr>
        <w:t>Сопротивляясь действию чужеродного вещества – никотина, организм проявляет защитные реакции. При выкуривании первых сигарет возникает реакция отвращения – тошнота, неприятный вкус во рту, головокружение слабость. Постепенно выраженность защитных реакций ослабляется. Формируется привыкание к никотину, пристрастие к курению.</w:t>
      </w:r>
    </w:p>
    <w:p w:rsidR="005822E8" w:rsidRPr="00DD52BE" w:rsidRDefault="005822E8" w:rsidP="005822E8">
      <w:pPr>
        <w:pStyle w:val="ae"/>
        <w:ind w:firstLine="567"/>
        <w:jc w:val="both"/>
        <w:rPr>
          <w:rFonts w:ascii="Times New Roman" w:eastAsia="Lucida Sans Unicode" w:hAnsi="Times New Roman" w:cs="Times New Roman"/>
          <w:sz w:val="24"/>
          <w:szCs w:val="24"/>
          <w:lang w:val="ru-RU" w:bidi="ar-SA"/>
        </w:rPr>
      </w:pPr>
      <w:r w:rsidRPr="00DD52BE">
        <w:rPr>
          <w:rFonts w:ascii="Times New Roman" w:eastAsia="Lucida Sans Unicode" w:hAnsi="Times New Roman" w:cs="Times New Roman"/>
          <w:sz w:val="24"/>
          <w:szCs w:val="24"/>
          <w:lang w:val="ru-RU" w:bidi="ar-SA"/>
        </w:rPr>
        <w:t>С течением времени закрепляется  ритуал курения. Даже сам вид сигареты вызывает у курильщика желание затянуться. Потребность продолжать курение показывает, что у человека уже сформировался никотинизм (зависимость от курения табака). Такой врачебный диагноз означает, что человек становится не свободным, а зависимым от никотина, содержащегося в табаке.</w:t>
      </w:r>
    </w:p>
    <w:p w:rsidR="005822E8" w:rsidRPr="00DD52BE" w:rsidRDefault="005822E8" w:rsidP="005822E8">
      <w:pPr>
        <w:pStyle w:val="ae"/>
        <w:ind w:firstLine="567"/>
        <w:jc w:val="both"/>
        <w:rPr>
          <w:rFonts w:ascii="Times New Roman" w:eastAsia="Lucida Sans Unicode" w:hAnsi="Times New Roman" w:cs="Times New Roman"/>
          <w:sz w:val="24"/>
          <w:szCs w:val="24"/>
          <w:lang w:val="ru-RU" w:bidi="ar-SA"/>
        </w:rPr>
      </w:pPr>
      <w:r w:rsidRPr="00DD52BE">
        <w:rPr>
          <w:rFonts w:ascii="Times New Roman" w:eastAsia="Lucida Sans Unicode" w:hAnsi="Times New Roman" w:cs="Times New Roman"/>
          <w:sz w:val="24"/>
          <w:szCs w:val="24"/>
          <w:lang w:val="ru-RU" w:bidi="ar-SA"/>
        </w:rPr>
        <w:t>Освободиться от любого вида зависимости нелегко. Самостоятельно могут прекратить курение с первой попытки не более 20% курильщиков.</w:t>
      </w:r>
    </w:p>
    <w:p w:rsidR="005822E8" w:rsidRPr="00DD52BE" w:rsidRDefault="005822E8" w:rsidP="005822E8">
      <w:pPr>
        <w:pStyle w:val="ae"/>
        <w:ind w:firstLine="567"/>
        <w:jc w:val="both"/>
        <w:rPr>
          <w:rFonts w:ascii="Times New Roman" w:eastAsia="Lucida Sans Unicode" w:hAnsi="Times New Roman" w:cs="Times New Roman"/>
          <w:sz w:val="24"/>
          <w:szCs w:val="24"/>
          <w:lang w:val="ru-RU" w:bidi="ar-SA"/>
        </w:rPr>
      </w:pPr>
      <w:r w:rsidRPr="00DD52BE">
        <w:rPr>
          <w:rFonts w:ascii="Times New Roman" w:eastAsia="Lucida Sans Unicode" w:hAnsi="Times New Roman" w:cs="Times New Roman"/>
          <w:sz w:val="24"/>
          <w:szCs w:val="24"/>
          <w:lang w:val="ru-RU" w:bidi="ar-SA"/>
        </w:rPr>
        <w:t>Безусловно, легче отвыкает от никотина организм тех людей, которые курили редко и непродолжительное время. Желание бросить курить имеет очень большое значение. Надо бороться за исполнение своих желаний – ведь их исполнение означает выигрыш здоровья.</w:t>
      </w:r>
    </w:p>
    <w:p w:rsidR="005822E8" w:rsidRPr="00DD52BE" w:rsidRDefault="005822E8" w:rsidP="005822E8">
      <w:pPr>
        <w:pStyle w:val="ae"/>
        <w:ind w:firstLine="567"/>
        <w:jc w:val="both"/>
        <w:rPr>
          <w:rFonts w:ascii="Times New Roman" w:eastAsia="Lucida Sans Unicode" w:hAnsi="Times New Roman" w:cs="Times New Roman"/>
          <w:sz w:val="24"/>
          <w:szCs w:val="24"/>
          <w:lang w:val="ru-RU" w:bidi="ar-SA"/>
        </w:rPr>
      </w:pPr>
      <w:r w:rsidRPr="00DD52BE">
        <w:rPr>
          <w:rFonts w:ascii="Times New Roman" w:eastAsia="Lucida Sans Unicode" w:hAnsi="Times New Roman" w:cs="Times New Roman"/>
          <w:sz w:val="24"/>
          <w:szCs w:val="24"/>
          <w:lang w:val="ru-RU" w:bidi="ar-SA"/>
        </w:rPr>
        <w:t xml:space="preserve">Впечатления тех, кто курил и бросил, свидетельствуют, что курение не оправдывает возложенных на него надежд по избавлению от скуки, устранению неприятностей и т.п. </w:t>
      </w:r>
      <w:r w:rsidR="00DD52BE">
        <w:rPr>
          <w:rFonts w:ascii="Times New Roman" w:eastAsia="Lucida Sans Unicode" w:hAnsi="Times New Roman" w:cs="Times New Roman"/>
          <w:sz w:val="24"/>
          <w:szCs w:val="24"/>
          <w:lang w:val="ru-RU" w:bidi="ar-SA"/>
        </w:rPr>
        <w:t>Люди, б</w:t>
      </w:r>
      <w:r w:rsidRPr="00DD52BE">
        <w:rPr>
          <w:rFonts w:ascii="Times New Roman" w:eastAsia="Lucida Sans Unicode" w:hAnsi="Times New Roman" w:cs="Times New Roman"/>
          <w:sz w:val="24"/>
          <w:szCs w:val="24"/>
          <w:lang w:val="ru-RU" w:bidi="ar-SA"/>
        </w:rPr>
        <w:t>росившие курить</w:t>
      </w:r>
      <w:r w:rsidR="006634A5">
        <w:rPr>
          <w:rFonts w:ascii="Times New Roman" w:eastAsia="Lucida Sans Unicode" w:hAnsi="Times New Roman" w:cs="Times New Roman"/>
          <w:sz w:val="24"/>
          <w:szCs w:val="24"/>
          <w:lang w:val="ru-RU" w:bidi="ar-SA"/>
        </w:rPr>
        <w:t>,</w:t>
      </w:r>
      <w:r w:rsidRPr="00DD52BE">
        <w:rPr>
          <w:rFonts w:ascii="Times New Roman" w:eastAsia="Lucida Sans Unicode" w:hAnsi="Times New Roman" w:cs="Times New Roman"/>
          <w:sz w:val="24"/>
          <w:szCs w:val="24"/>
          <w:lang w:val="ru-RU" w:bidi="ar-SA"/>
        </w:rPr>
        <w:t xml:space="preserve"> уже через три дня  чувствуют себя лучше, свежее, им легче дышится. Желание бросить курить возникает периодически у 90% курильщиков. Надо проявить настойчивость, избегать «курящих компаний», научиться отказываться от предложения закурит.</w:t>
      </w:r>
    </w:p>
    <w:p w:rsidR="005822E8" w:rsidRPr="003112CA" w:rsidRDefault="005822E8" w:rsidP="005822E8">
      <w:pPr>
        <w:pStyle w:val="ae"/>
        <w:jc w:val="both"/>
        <w:rPr>
          <w:rFonts w:ascii="Times New Roman" w:hAnsi="Times New Roman"/>
          <w:b/>
          <w:sz w:val="24"/>
          <w:szCs w:val="24"/>
          <w:lang w:val="ru-RU"/>
        </w:rPr>
      </w:pPr>
    </w:p>
    <w:p w:rsidR="005822E8" w:rsidRPr="003112CA" w:rsidRDefault="005822E8" w:rsidP="005822E8">
      <w:pPr>
        <w:pStyle w:val="ae"/>
        <w:jc w:val="right"/>
        <w:rPr>
          <w:rFonts w:ascii="Times New Roman" w:hAnsi="Times New Roman"/>
          <w:b/>
          <w:sz w:val="24"/>
          <w:szCs w:val="24"/>
          <w:lang w:val="ru-RU"/>
        </w:rPr>
      </w:pPr>
      <w:r w:rsidRPr="003112CA">
        <w:rPr>
          <w:rFonts w:ascii="Times New Roman" w:hAnsi="Times New Roman"/>
          <w:b/>
          <w:sz w:val="24"/>
          <w:szCs w:val="24"/>
          <w:lang w:val="ru-RU"/>
        </w:rPr>
        <w:t xml:space="preserve">Приложение </w:t>
      </w:r>
      <w:r>
        <w:rPr>
          <w:rFonts w:ascii="Times New Roman" w:hAnsi="Times New Roman"/>
          <w:b/>
          <w:sz w:val="24"/>
          <w:szCs w:val="24"/>
          <w:lang w:val="ru-RU"/>
        </w:rPr>
        <w:t>13</w:t>
      </w:r>
    </w:p>
    <w:p w:rsidR="005822E8" w:rsidRDefault="005822E8" w:rsidP="005822E8">
      <w:pPr>
        <w:pStyle w:val="ae"/>
        <w:ind w:firstLine="567"/>
        <w:jc w:val="both"/>
        <w:rPr>
          <w:rFonts w:ascii="Times New Roman" w:hAnsi="Times New Roman"/>
          <w:b/>
          <w:sz w:val="24"/>
          <w:szCs w:val="24"/>
          <w:lang w:val="ru-RU"/>
        </w:rPr>
      </w:pPr>
      <w:r w:rsidRPr="00DD52BE">
        <w:rPr>
          <w:rFonts w:ascii="Times New Roman" w:hAnsi="Times New Roman"/>
          <w:b/>
          <w:sz w:val="24"/>
          <w:szCs w:val="24"/>
          <w:lang w:val="ru-RU"/>
        </w:rPr>
        <w:t>Мини-лекция «Последствия детского алкоголизма»</w:t>
      </w:r>
    </w:p>
    <w:p w:rsidR="009A7340" w:rsidRPr="00DD52BE" w:rsidRDefault="009A7340" w:rsidP="005822E8">
      <w:pPr>
        <w:pStyle w:val="ae"/>
        <w:ind w:firstLine="567"/>
        <w:jc w:val="both"/>
        <w:rPr>
          <w:rFonts w:ascii="Times New Roman" w:hAnsi="Times New Roman"/>
          <w:b/>
          <w:sz w:val="24"/>
          <w:szCs w:val="24"/>
          <w:lang w:val="ru-RU"/>
        </w:rPr>
      </w:pPr>
    </w:p>
    <w:p w:rsidR="005822E8" w:rsidRPr="003112CA" w:rsidRDefault="005822E8" w:rsidP="005822E8">
      <w:pPr>
        <w:pStyle w:val="ae"/>
        <w:ind w:firstLine="567"/>
        <w:jc w:val="both"/>
        <w:rPr>
          <w:rFonts w:ascii="Times New Roman" w:hAnsi="Times New Roman"/>
          <w:sz w:val="24"/>
          <w:szCs w:val="24"/>
          <w:lang w:val="ru-RU"/>
        </w:rPr>
      </w:pPr>
      <w:r w:rsidRPr="003112CA">
        <w:rPr>
          <w:rFonts w:ascii="Times New Roman" w:hAnsi="Times New Roman"/>
          <w:sz w:val="24"/>
          <w:szCs w:val="24"/>
          <w:lang w:val="ru-RU"/>
        </w:rPr>
        <w:t>А знаете ли вы, что в основе любых алкогольных напитков лежит процесс спиртного брожения сахаров, то есть их расщепление в водной среде под влиянием ферментов микроорганизмов без использования кислорода.</w:t>
      </w:r>
    </w:p>
    <w:p w:rsidR="005822E8" w:rsidRPr="003112CA" w:rsidRDefault="005822E8" w:rsidP="005822E8">
      <w:pPr>
        <w:pStyle w:val="ae"/>
        <w:ind w:firstLine="567"/>
        <w:jc w:val="both"/>
        <w:rPr>
          <w:rFonts w:ascii="Times New Roman" w:hAnsi="Times New Roman"/>
          <w:sz w:val="24"/>
          <w:szCs w:val="24"/>
          <w:lang w:val="ru-RU"/>
        </w:rPr>
      </w:pPr>
      <w:r w:rsidRPr="003112CA">
        <w:rPr>
          <w:rFonts w:ascii="Times New Roman" w:hAnsi="Times New Roman"/>
          <w:sz w:val="24"/>
          <w:szCs w:val="24"/>
          <w:lang w:val="ru-RU"/>
        </w:rPr>
        <w:lastRenderedPageBreak/>
        <w:t>Первоначально алкогольные напитки содержали относительно небольшой процент этилового спирта. Однако с открытием в средние века процесса получения чистого этилового спирта в мировой практике распространились напитки с высоким содержанием алкоголя. Потребление алкоголя в обществе носит традиционный характер. Небольшие дозы алкоголя в начальном периоде опьянения оказывают кратковременное стимулирующее действие, сменяющееся успокоением, мышечным расслаблением и сонливостью.</w:t>
      </w:r>
    </w:p>
    <w:p w:rsidR="005822E8" w:rsidRPr="003112CA" w:rsidRDefault="005822E8" w:rsidP="005822E8">
      <w:pPr>
        <w:pStyle w:val="ae"/>
        <w:ind w:firstLine="567"/>
        <w:jc w:val="both"/>
        <w:rPr>
          <w:rFonts w:ascii="Times New Roman" w:hAnsi="Times New Roman"/>
          <w:sz w:val="24"/>
          <w:szCs w:val="24"/>
          <w:lang w:val="ru-RU"/>
        </w:rPr>
      </w:pPr>
      <w:r w:rsidRPr="003112CA">
        <w:rPr>
          <w:rFonts w:ascii="Times New Roman" w:hAnsi="Times New Roman"/>
          <w:sz w:val="24"/>
          <w:szCs w:val="24"/>
          <w:lang w:val="ru-RU"/>
        </w:rPr>
        <w:t>В настоящее время, когда продажа и потребление алкогольных напитков с определенными ограничениями, но разрешена, алкоголь занимает в обществе место легального наркотика, потому что при систематическом потреблении он вызывает алкогольную зависимость (алкоголизм).</w:t>
      </w:r>
    </w:p>
    <w:p w:rsidR="005822E8" w:rsidRPr="003112CA" w:rsidRDefault="005822E8" w:rsidP="005822E8">
      <w:pPr>
        <w:pStyle w:val="ae"/>
        <w:ind w:firstLine="567"/>
        <w:jc w:val="both"/>
        <w:rPr>
          <w:rFonts w:ascii="Times New Roman" w:hAnsi="Times New Roman"/>
          <w:sz w:val="24"/>
          <w:szCs w:val="24"/>
          <w:lang w:val="ru-RU"/>
        </w:rPr>
      </w:pPr>
      <w:r w:rsidRPr="003112CA">
        <w:rPr>
          <w:rFonts w:ascii="Times New Roman" w:hAnsi="Times New Roman"/>
          <w:sz w:val="24"/>
          <w:szCs w:val="24"/>
          <w:lang w:val="ru-RU"/>
        </w:rPr>
        <w:t>Алкоголизм – хроническое психическое заболевание, возникающее вследствие регулярного потребления алкогольных напитков, характеризующееся патологическим влечением к потреблению алкоголя, психическими расстройствами и нарушениями поведения.</w:t>
      </w:r>
    </w:p>
    <w:p w:rsidR="005822E8" w:rsidRPr="003112CA" w:rsidRDefault="005822E8" w:rsidP="005822E8">
      <w:pPr>
        <w:pStyle w:val="ae"/>
        <w:ind w:firstLine="567"/>
        <w:jc w:val="both"/>
        <w:rPr>
          <w:rFonts w:ascii="Times New Roman" w:hAnsi="Times New Roman"/>
          <w:sz w:val="24"/>
          <w:szCs w:val="24"/>
          <w:lang w:val="ru-RU"/>
        </w:rPr>
      </w:pPr>
      <w:r w:rsidRPr="003112CA">
        <w:rPr>
          <w:rFonts w:ascii="Times New Roman" w:hAnsi="Times New Roman"/>
          <w:sz w:val="24"/>
          <w:szCs w:val="24"/>
          <w:lang w:val="ru-RU"/>
        </w:rPr>
        <w:t>Повторные приемы алкоголя постепенно формируют сначала тягу к нему, а затем и алкогольную зависимость.</w:t>
      </w:r>
    </w:p>
    <w:p w:rsidR="005822E8" w:rsidRPr="003112CA" w:rsidRDefault="005822E8" w:rsidP="005822E8">
      <w:pPr>
        <w:pStyle w:val="ae"/>
        <w:ind w:firstLine="567"/>
        <w:jc w:val="both"/>
        <w:rPr>
          <w:rFonts w:ascii="Times New Roman" w:hAnsi="Times New Roman"/>
          <w:sz w:val="24"/>
          <w:szCs w:val="24"/>
          <w:lang w:val="ru-RU"/>
        </w:rPr>
      </w:pPr>
      <w:r w:rsidRPr="003112CA">
        <w:rPr>
          <w:rFonts w:ascii="Times New Roman" w:hAnsi="Times New Roman"/>
          <w:sz w:val="24"/>
          <w:szCs w:val="24"/>
          <w:lang w:val="ru-RU"/>
        </w:rPr>
        <w:t>Разовое потребление алкоголя создает иллюзию повышения настроения, так как алкоголь обладает свойством вызывать чувство удовольствия. В состоянии алкогольного опьянения нерешенные жизненные проблемы куда-то уходят, человек не вспоминает о них, исчезает состояние усталости.</w:t>
      </w:r>
    </w:p>
    <w:p w:rsidR="005822E8" w:rsidRPr="003112CA" w:rsidRDefault="005822E8" w:rsidP="005822E8">
      <w:pPr>
        <w:pStyle w:val="ae"/>
        <w:ind w:firstLine="567"/>
        <w:jc w:val="both"/>
        <w:rPr>
          <w:rFonts w:ascii="Times New Roman" w:hAnsi="Times New Roman"/>
          <w:sz w:val="24"/>
          <w:szCs w:val="24"/>
          <w:lang w:val="ru-RU"/>
        </w:rPr>
      </w:pPr>
      <w:r w:rsidRPr="003112CA">
        <w:rPr>
          <w:rFonts w:ascii="Times New Roman" w:hAnsi="Times New Roman"/>
          <w:sz w:val="24"/>
          <w:szCs w:val="24"/>
          <w:lang w:val="ru-RU"/>
        </w:rPr>
        <w:t>После окончания периода алкогольного опьянения жизненные проблемы вновь активизируются в сознании человека. Постепенное развитие алкогольной зависимости часто не замечается ближними, так как потребление алкоголя носит общепринятый, традиционный характер. Людьми различаются только поздние стадии алкоголизма, когда пьющий уже утрачивает человеческий облик. В детском и подростковом возрасте алкоголизм формируется очень быстро, потому что печень несовершеннолетнего не обладает такой способностью обезвреживать яды, как печень взрослого человека. Кроме того, у подростка не своего мнения «пить или не пить». Он не умеет отказываться от предложений приятелей.</w:t>
      </w:r>
    </w:p>
    <w:p w:rsidR="005822E8" w:rsidRPr="003112CA" w:rsidRDefault="005822E8" w:rsidP="005822E8">
      <w:pPr>
        <w:pStyle w:val="ae"/>
        <w:ind w:firstLine="567"/>
        <w:jc w:val="both"/>
        <w:rPr>
          <w:rFonts w:ascii="Times New Roman" w:hAnsi="Times New Roman"/>
          <w:sz w:val="24"/>
          <w:szCs w:val="24"/>
          <w:lang w:val="ru-RU"/>
        </w:rPr>
      </w:pPr>
      <w:r w:rsidRPr="003112CA">
        <w:rPr>
          <w:rFonts w:ascii="Times New Roman" w:hAnsi="Times New Roman"/>
          <w:sz w:val="24"/>
          <w:szCs w:val="24"/>
          <w:lang w:val="ru-RU"/>
        </w:rPr>
        <w:t>Генетическая предрасположенность играет роль в скорости развития и злокачественности течения алкоголизма, но только если подросток начнет употреблять алкоголь. Признаки алкогольной зависимости могут проявиться не сразу, через достаточно длительный промежуток времени. У взрослых он составляет в среднем 5-7 лет, у подростков 1-2 года.</w:t>
      </w:r>
    </w:p>
    <w:p w:rsidR="005822E8" w:rsidRPr="003112CA" w:rsidRDefault="005822E8" w:rsidP="005822E8">
      <w:pPr>
        <w:pStyle w:val="ae"/>
        <w:ind w:firstLine="567"/>
        <w:jc w:val="both"/>
        <w:rPr>
          <w:rFonts w:ascii="Times New Roman" w:hAnsi="Times New Roman"/>
          <w:sz w:val="24"/>
          <w:szCs w:val="24"/>
          <w:lang w:val="ru-RU"/>
        </w:rPr>
      </w:pPr>
      <w:r w:rsidRPr="003112CA">
        <w:rPr>
          <w:rFonts w:ascii="Times New Roman" w:hAnsi="Times New Roman"/>
          <w:sz w:val="24"/>
          <w:szCs w:val="24"/>
          <w:lang w:val="ru-RU"/>
        </w:rPr>
        <w:t>Каковы же последствия алкоголизма на организм человека?</w:t>
      </w:r>
    </w:p>
    <w:p w:rsidR="005822E8" w:rsidRPr="003112CA" w:rsidRDefault="005822E8" w:rsidP="005822E8">
      <w:pPr>
        <w:pStyle w:val="ae"/>
        <w:ind w:firstLine="567"/>
        <w:jc w:val="both"/>
        <w:rPr>
          <w:rFonts w:ascii="Times New Roman" w:hAnsi="Times New Roman"/>
          <w:sz w:val="24"/>
          <w:szCs w:val="24"/>
          <w:lang w:val="ru-RU"/>
        </w:rPr>
      </w:pPr>
      <w:r w:rsidRPr="003112CA">
        <w:rPr>
          <w:rFonts w:ascii="Times New Roman" w:hAnsi="Times New Roman"/>
          <w:sz w:val="24"/>
          <w:szCs w:val="24"/>
          <w:lang w:val="ru-RU"/>
        </w:rPr>
        <w:t>Алкоголь при приеме внутрь достигает всех клеток человеческого организма. Снижается острота зрения и слуха, нарушается точность движений, в связи, с чем категорически запрещается употреблять алкоголь  при вождении автомобиля. Повторные приемы алкоголя ухудшают внимание, память, потому что нарушается работа мозга.</w:t>
      </w:r>
    </w:p>
    <w:p w:rsidR="005822E8" w:rsidRPr="003112CA" w:rsidRDefault="005822E8" w:rsidP="005822E8">
      <w:pPr>
        <w:pStyle w:val="ae"/>
        <w:ind w:firstLine="567"/>
        <w:jc w:val="both"/>
        <w:rPr>
          <w:rFonts w:ascii="Times New Roman" w:hAnsi="Times New Roman"/>
          <w:sz w:val="24"/>
          <w:szCs w:val="24"/>
          <w:lang w:val="ru-RU"/>
        </w:rPr>
      </w:pPr>
      <w:r w:rsidRPr="003112CA">
        <w:rPr>
          <w:rFonts w:ascii="Times New Roman" w:hAnsi="Times New Roman"/>
          <w:sz w:val="24"/>
          <w:szCs w:val="24"/>
          <w:lang w:val="ru-RU"/>
        </w:rPr>
        <w:t xml:space="preserve">Последствия отравления организма ощущаются органами и клетками на протяжении 2-х недель после однократного приема спиртных напитков. Потребитель алкоголя утрачивает контроль  за своим поведением. Человек начинает пренебрегать своими обязанностями в семье, учебном коллективе. Это не нравится окружающим, начинаются конфликты между потребителем спиртного и близкими ему людьми. Игнорирование учебы приводит к отставанию, проблемам при освоении учебного материала. </w:t>
      </w:r>
    </w:p>
    <w:p w:rsidR="005822E8" w:rsidRPr="003112CA" w:rsidRDefault="005822E8" w:rsidP="005822E8">
      <w:pPr>
        <w:pStyle w:val="ae"/>
        <w:ind w:firstLine="567"/>
        <w:jc w:val="both"/>
        <w:rPr>
          <w:rFonts w:ascii="Times New Roman" w:hAnsi="Times New Roman"/>
          <w:sz w:val="24"/>
          <w:szCs w:val="24"/>
          <w:lang w:val="ru-RU"/>
        </w:rPr>
      </w:pPr>
      <w:r w:rsidRPr="003112CA">
        <w:rPr>
          <w:rFonts w:ascii="Times New Roman" w:hAnsi="Times New Roman"/>
          <w:sz w:val="24"/>
          <w:szCs w:val="24"/>
          <w:lang w:val="ru-RU"/>
        </w:rPr>
        <w:t>Легальность производства и продажи алкогольных напитков позволяет их производителям рекламировать производимый товар. Реклама не сообщает об отрицательных последствиях потребления алкоголя. Она связывает потребление алкоголя с успехом в жизни, умом, решением проблем, преодолением трудностей.</w:t>
      </w:r>
    </w:p>
    <w:p w:rsidR="005822E8" w:rsidRPr="003112CA" w:rsidRDefault="005822E8" w:rsidP="005822E8">
      <w:pPr>
        <w:pStyle w:val="ae"/>
        <w:ind w:firstLine="567"/>
        <w:jc w:val="both"/>
        <w:rPr>
          <w:rFonts w:ascii="Times New Roman" w:hAnsi="Times New Roman"/>
          <w:sz w:val="24"/>
          <w:szCs w:val="24"/>
          <w:lang w:val="ru-RU"/>
        </w:rPr>
      </w:pPr>
      <w:r w:rsidRPr="003112CA">
        <w:rPr>
          <w:rFonts w:ascii="Times New Roman" w:hAnsi="Times New Roman"/>
          <w:sz w:val="24"/>
          <w:szCs w:val="24"/>
          <w:lang w:val="ru-RU"/>
        </w:rPr>
        <w:lastRenderedPageBreak/>
        <w:t>Алкогольные напитки часто ошибочно рассматриваются как стимуляторы. Очевидным недоразумением является распространенное убеждение, что алкоголь – это афродизиак.</w:t>
      </w:r>
    </w:p>
    <w:p w:rsidR="005822E8" w:rsidRPr="003112CA" w:rsidRDefault="005822E8" w:rsidP="005822E8">
      <w:pPr>
        <w:pStyle w:val="ae"/>
        <w:ind w:firstLine="567"/>
        <w:jc w:val="both"/>
        <w:rPr>
          <w:rFonts w:ascii="Times New Roman" w:hAnsi="Times New Roman"/>
          <w:sz w:val="24"/>
          <w:szCs w:val="24"/>
          <w:lang w:val="ru-RU"/>
        </w:rPr>
      </w:pPr>
      <w:r w:rsidRPr="003112CA">
        <w:rPr>
          <w:rFonts w:ascii="Times New Roman" w:hAnsi="Times New Roman"/>
          <w:sz w:val="24"/>
          <w:szCs w:val="24"/>
          <w:lang w:val="ru-RU"/>
        </w:rPr>
        <w:t>В действительности алкоголь – протоплазматический яд, который оказывает подавляющее (угнетающее) действие на центральную нервную систему. Существует так называемый пивной алкоголизм и это одна из тяжелейших форм алкогольной зависимости. Состояние «похмелья»  связано со спазмом сосудов головного мозга после приема значительных доз алкоголя, отягощается из-за присутствия токсических веществ типа амилового спирта. Однако эйфорический эффект при использовании в небольших количествах, а также нередко высокие вкусовые качества напитков способствуют их высокому распространению.</w:t>
      </w:r>
    </w:p>
    <w:p w:rsidR="005822E8" w:rsidRPr="003112CA" w:rsidRDefault="005822E8" w:rsidP="005822E8">
      <w:pPr>
        <w:pStyle w:val="ae"/>
        <w:ind w:firstLine="567"/>
        <w:jc w:val="both"/>
        <w:rPr>
          <w:rFonts w:ascii="Times New Roman" w:hAnsi="Times New Roman"/>
          <w:sz w:val="24"/>
          <w:szCs w:val="24"/>
          <w:lang w:val="ru-RU"/>
        </w:rPr>
      </w:pPr>
      <w:r w:rsidRPr="003112CA">
        <w:rPr>
          <w:rFonts w:ascii="Times New Roman" w:hAnsi="Times New Roman"/>
          <w:sz w:val="24"/>
          <w:szCs w:val="24"/>
          <w:lang w:val="ru-RU"/>
        </w:rPr>
        <w:t>Наиболее эффективным способом борьбы с распространением алкоголя, особенно среди молодежи и подростков, является изменение мышления, стиля жизни, развитие культа здорового образа жизни, ориентация на высокие социальные достижения, личную успешность.</w:t>
      </w:r>
    </w:p>
    <w:p w:rsidR="005822E8" w:rsidRPr="003112CA" w:rsidRDefault="005822E8" w:rsidP="005822E8">
      <w:pPr>
        <w:pStyle w:val="ae"/>
        <w:ind w:firstLine="567"/>
        <w:jc w:val="both"/>
        <w:rPr>
          <w:rFonts w:ascii="Times New Roman" w:hAnsi="Times New Roman"/>
          <w:sz w:val="24"/>
          <w:szCs w:val="24"/>
          <w:lang w:val="ru-RU"/>
        </w:rPr>
      </w:pPr>
    </w:p>
    <w:p w:rsidR="005822E8" w:rsidRPr="003112CA" w:rsidRDefault="005822E8" w:rsidP="005822E8">
      <w:pPr>
        <w:tabs>
          <w:tab w:val="left" w:pos="4125"/>
        </w:tabs>
        <w:jc w:val="right"/>
        <w:rPr>
          <w:b/>
        </w:rPr>
      </w:pPr>
      <w:r>
        <w:rPr>
          <w:b/>
        </w:rPr>
        <w:t>Приложение 14</w:t>
      </w:r>
    </w:p>
    <w:p w:rsidR="005822E8" w:rsidRDefault="005822E8" w:rsidP="005822E8">
      <w:pPr>
        <w:tabs>
          <w:tab w:val="left" w:pos="4125"/>
        </w:tabs>
        <w:ind w:firstLine="567"/>
        <w:jc w:val="both"/>
        <w:rPr>
          <w:b/>
        </w:rPr>
      </w:pPr>
      <w:r w:rsidRPr="00AC6145">
        <w:rPr>
          <w:b/>
        </w:rPr>
        <w:t xml:space="preserve">Мини-лекция </w:t>
      </w:r>
      <w:r w:rsidRPr="00777DD8">
        <w:rPr>
          <w:b/>
        </w:rPr>
        <w:t>«Наркомания и ее последствия»</w:t>
      </w:r>
    </w:p>
    <w:p w:rsidR="009A7340" w:rsidRPr="003112CA" w:rsidRDefault="009A7340" w:rsidP="005822E8">
      <w:pPr>
        <w:tabs>
          <w:tab w:val="left" w:pos="4125"/>
        </w:tabs>
        <w:ind w:firstLine="567"/>
        <w:jc w:val="both"/>
        <w:rPr>
          <w:b/>
          <w:u w:val="single"/>
        </w:rPr>
      </w:pPr>
    </w:p>
    <w:p w:rsidR="005822E8" w:rsidRPr="003112CA" w:rsidRDefault="005822E8" w:rsidP="005822E8">
      <w:pPr>
        <w:pStyle w:val="ae"/>
        <w:ind w:firstLine="567"/>
        <w:jc w:val="both"/>
        <w:rPr>
          <w:rFonts w:ascii="Times New Roman" w:hAnsi="Times New Roman"/>
          <w:sz w:val="24"/>
          <w:szCs w:val="24"/>
          <w:lang w:val="ru-RU"/>
        </w:rPr>
      </w:pPr>
      <w:r w:rsidRPr="003112CA">
        <w:rPr>
          <w:rFonts w:ascii="Times New Roman" w:hAnsi="Times New Roman"/>
          <w:sz w:val="24"/>
          <w:szCs w:val="24"/>
          <w:lang w:val="ru-RU"/>
        </w:rPr>
        <w:t>Наркотики – это вещества, позволяющие изменить свое состояние, но не в лучшую сторону. В период наркотической интоксикации нарушается память, искажается восприятие окружающей обстановки, снижается контроль за мыслями, словами и поведением.</w:t>
      </w:r>
    </w:p>
    <w:p w:rsidR="005822E8" w:rsidRPr="003112CA" w:rsidRDefault="005822E8" w:rsidP="005822E8">
      <w:pPr>
        <w:pStyle w:val="ae"/>
        <w:ind w:firstLine="567"/>
        <w:jc w:val="both"/>
        <w:rPr>
          <w:rFonts w:ascii="Times New Roman" w:hAnsi="Times New Roman"/>
          <w:sz w:val="24"/>
          <w:szCs w:val="24"/>
          <w:lang w:val="ru-RU"/>
        </w:rPr>
      </w:pPr>
      <w:r w:rsidRPr="003112CA">
        <w:rPr>
          <w:rFonts w:ascii="Times New Roman" w:hAnsi="Times New Roman"/>
          <w:sz w:val="24"/>
          <w:szCs w:val="24"/>
          <w:lang w:val="ru-RU"/>
        </w:rPr>
        <w:t>Потребление наркотиков в настоящее время – достаточно распространенное в обществе явление. Наркоманы - это больные люди, нуждающиеся в психологической, медицинской, социальной помощи.</w:t>
      </w:r>
    </w:p>
    <w:p w:rsidR="005822E8" w:rsidRPr="003112CA" w:rsidRDefault="005822E8" w:rsidP="005822E8">
      <w:pPr>
        <w:pStyle w:val="ae"/>
        <w:ind w:firstLine="567"/>
        <w:jc w:val="both"/>
        <w:rPr>
          <w:rFonts w:ascii="Times New Roman" w:hAnsi="Times New Roman"/>
          <w:sz w:val="24"/>
          <w:szCs w:val="24"/>
          <w:lang w:val="ru-RU"/>
        </w:rPr>
      </w:pPr>
      <w:r w:rsidRPr="003112CA">
        <w:rPr>
          <w:rFonts w:ascii="Times New Roman" w:hAnsi="Times New Roman"/>
          <w:sz w:val="24"/>
          <w:szCs w:val="24"/>
          <w:lang w:val="ru-RU"/>
        </w:rPr>
        <w:t>Одной из причин употребления наркотиков зачастую является протест подростков против чрезмерного, по их мнению, давления на них со стороны окружающих взрослых. Первые попытки употребления наркотиков имеют целью желание почувствовать полную свободу, освободиться от обстоятельств перед окружающим миром. Наркотики на незначительное время могут дать ощущение отсутствия ограничений, их прием вызывает равнодушие и создает иллюзию отсутствия проблем. После окончания действия наркотика проблемы становятся еще более тяжелыми и даже неразрешимыми.</w:t>
      </w:r>
    </w:p>
    <w:p w:rsidR="005822E8" w:rsidRPr="003112CA" w:rsidRDefault="006634A5" w:rsidP="005822E8">
      <w:pPr>
        <w:pStyle w:val="ae"/>
        <w:ind w:firstLine="567"/>
        <w:jc w:val="both"/>
        <w:rPr>
          <w:rFonts w:ascii="Times New Roman" w:hAnsi="Times New Roman"/>
          <w:sz w:val="24"/>
          <w:szCs w:val="24"/>
          <w:lang w:val="ru-RU"/>
        </w:rPr>
      </w:pPr>
      <w:r>
        <w:rPr>
          <w:rFonts w:ascii="Times New Roman" w:hAnsi="Times New Roman"/>
          <w:sz w:val="24"/>
          <w:szCs w:val="24"/>
          <w:lang w:val="ru-RU"/>
        </w:rPr>
        <w:t>Какие эе последствия употребления ПАВ?</w:t>
      </w:r>
    </w:p>
    <w:p w:rsidR="005822E8" w:rsidRPr="003112CA" w:rsidRDefault="005822E8" w:rsidP="005822E8">
      <w:pPr>
        <w:pStyle w:val="ae"/>
        <w:ind w:firstLine="567"/>
        <w:jc w:val="both"/>
        <w:rPr>
          <w:rFonts w:ascii="Times New Roman" w:hAnsi="Times New Roman"/>
          <w:sz w:val="24"/>
          <w:szCs w:val="24"/>
          <w:lang w:val="ru-RU"/>
        </w:rPr>
      </w:pPr>
      <w:r w:rsidRPr="003112CA">
        <w:rPr>
          <w:rFonts w:ascii="Times New Roman" w:hAnsi="Times New Roman"/>
          <w:sz w:val="24"/>
          <w:szCs w:val="24"/>
          <w:lang w:val="ru-RU"/>
        </w:rPr>
        <w:t>Зависимость от наркотика начинает формироваться с самого первого его приема, за счет прямого ядовитого действия наркотика на клетки головного мозга. Изменяется шкала ценностей, ценятся только наркотики, даже деньги ценятся только потому, что на них можно приобрести наркотики. С течением болезни наркоманы утрачивают родственные привязанности, социальные связи, перестают следить за своим внешним видом.</w:t>
      </w:r>
    </w:p>
    <w:p w:rsidR="005822E8" w:rsidRPr="003112CA" w:rsidRDefault="005822E8" w:rsidP="005822E8">
      <w:pPr>
        <w:pStyle w:val="ae"/>
        <w:ind w:firstLine="567"/>
        <w:jc w:val="both"/>
        <w:rPr>
          <w:rFonts w:ascii="Times New Roman" w:hAnsi="Times New Roman"/>
          <w:sz w:val="24"/>
          <w:szCs w:val="24"/>
          <w:lang w:val="ru-RU"/>
        </w:rPr>
      </w:pPr>
      <w:r w:rsidRPr="003112CA">
        <w:rPr>
          <w:rFonts w:ascii="Times New Roman" w:hAnsi="Times New Roman"/>
          <w:sz w:val="24"/>
          <w:szCs w:val="24"/>
          <w:lang w:val="ru-RU"/>
        </w:rPr>
        <w:t>Наркотики опасны одинаково для всех. Но некоторые люди более подвержены опасности вовлечения в потребление наркотиков, а некоторые оказываются более устойчивыми.</w:t>
      </w:r>
    </w:p>
    <w:p w:rsidR="005822E8" w:rsidRPr="003112CA" w:rsidRDefault="005822E8" w:rsidP="005822E8">
      <w:pPr>
        <w:pStyle w:val="ae"/>
        <w:ind w:firstLine="567"/>
        <w:jc w:val="both"/>
        <w:rPr>
          <w:rFonts w:ascii="Times New Roman" w:hAnsi="Times New Roman"/>
          <w:sz w:val="24"/>
          <w:szCs w:val="24"/>
          <w:lang w:val="ru-RU"/>
        </w:rPr>
      </w:pPr>
      <w:r w:rsidRPr="003112CA">
        <w:rPr>
          <w:rFonts w:ascii="Times New Roman" w:hAnsi="Times New Roman"/>
          <w:sz w:val="24"/>
          <w:szCs w:val="24"/>
          <w:lang w:val="ru-RU"/>
        </w:rPr>
        <w:t>Существуют некоторые качества, которые помогают противостоять вовлечению в наркозависимость.</w:t>
      </w:r>
    </w:p>
    <w:p w:rsidR="005822E8" w:rsidRPr="003112CA" w:rsidRDefault="005822E8" w:rsidP="005822E8">
      <w:pPr>
        <w:pStyle w:val="ae"/>
        <w:ind w:firstLine="567"/>
        <w:jc w:val="both"/>
        <w:rPr>
          <w:rFonts w:ascii="Times New Roman" w:hAnsi="Times New Roman"/>
          <w:sz w:val="24"/>
          <w:szCs w:val="24"/>
          <w:lang w:val="ru-RU"/>
        </w:rPr>
      </w:pPr>
      <w:r w:rsidRPr="003112CA">
        <w:rPr>
          <w:rFonts w:ascii="Times New Roman" w:hAnsi="Times New Roman"/>
          <w:sz w:val="24"/>
          <w:szCs w:val="24"/>
          <w:lang w:val="ru-RU"/>
        </w:rPr>
        <w:t>Прежде всего, нужно указать такое качество, как стрессоустойчивость. Люди, которые активно противостоят жизненным неприятностям, умеют выходить из сложных ситуаций, могут самостоятельно приводить свое состояние в норму. А это значит, что они в меньшей степени нуждаются в иных средствах, поддерживающих их психологический комфорт.</w:t>
      </w:r>
    </w:p>
    <w:p w:rsidR="005822E8" w:rsidRPr="003112CA" w:rsidRDefault="005822E8" w:rsidP="005822E8">
      <w:pPr>
        <w:pStyle w:val="ae"/>
        <w:ind w:firstLine="567"/>
        <w:jc w:val="both"/>
        <w:rPr>
          <w:rFonts w:ascii="Times New Roman" w:hAnsi="Times New Roman"/>
          <w:sz w:val="24"/>
          <w:szCs w:val="24"/>
          <w:lang w:val="ru-RU"/>
        </w:rPr>
      </w:pPr>
      <w:r w:rsidRPr="003112CA">
        <w:rPr>
          <w:rFonts w:ascii="Times New Roman" w:hAnsi="Times New Roman"/>
          <w:sz w:val="24"/>
          <w:szCs w:val="24"/>
          <w:lang w:val="ru-RU"/>
        </w:rPr>
        <w:lastRenderedPageBreak/>
        <w:t>Самооценка также очень значима в ситуациях провокаций. Человек, уверенный в своей правоте, легко может отказаться от опасного предложения, не боясь оказаться в одиночестве.</w:t>
      </w:r>
    </w:p>
    <w:p w:rsidR="005822E8" w:rsidRPr="003112CA" w:rsidRDefault="005822E8" w:rsidP="005822E8">
      <w:pPr>
        <w:pStyle w:val="ae"/>
        <w:ind w:firstLine="567"/>
        <w:jc w:val="both"/>
        <w:rPr>
          <w:rFonts w:ascii="Times New Roman" w:hAnsi="Times New Roman"/>
          <w:sz w:val="24"/>
          <w:szCs w:val="24"/>
          <w:lang w:val="ru-RU"/>
        </w:rPr>
      </w:pPr>
      <w:r w:rsidRPr="003112CA">
        <w:rPr>
          <w:rFonts w:ascii="Times New Roman" w:hAnsi="Times New Roman"/>
          <w:sz w:val="24"/>
          <w:szCs w:val="24"/>
          <w:lang w:val="ru-RU"/>
        </w:rPr>
        <w:t>Задача родных и близких людей помочь больному наркоманией найти свое место в жизни. Их внимание и забота являются существенным дополнением к специализированной помощи, которую оказывают врачи, психологи, социальные работники.</w:t>
      </w:r>
    </w:p>
    <w:p w:rsidR="005822E8" w:rsidRPr="006634A5" w:rsidRDefault="005822E8" w:rsidP="005822E8">
      <w:pPr>
        <w:pStyle w:val="ae"/>
        <w:ind w:firstLine="567"/>
        <w:jc w:val="both"/>
        <w:rPr>
          <w:rFonts w:ascii="Times New Roman" w:hAnsi="Times New Roman"/>
          <w:sz w:val="24"/>
          <w:szCs w:val="24"/>
          <w:lang w:val="ru-RU"/>
        </w:rPr>
      </w:pPr>
      <w:r w:rsidRPr="006634A5">
        <w:rPr>
          <w:rFonts w:ascii="Times New Roman" w:hAnsi="Times New Roman"/>
          <w:sz w:val="24"/>
          <w:szCs w:val="24"/>
          <w:lang w:val="ru-RU"/>
        </w:rPr>
        <w:t>Как сказать нет?</w:t>
      </w:r>
    </w:p>
    <w:p w:rsidR="005822E8" w:rsidRPr="006634A5" w:rsidRDefault="005822E8" w:rsidP="005822E8">
      <w:pPr>
        <w:pStyle w:val="ae"/>
        <w:ind w:firstLine="567"/>
        <w:jc w:val="both"/>
        <w:rPr>
          <w:rFonts w:ascii="Times New Roman" w:hAnsi="Times New Roman"/>
          <w:sz w:val="24"/>
          <w:szCs w:val="24"/>
          <w:lang w:val="ru-RU"/>
        </w:rPr>
      </w:pPr>
      <w:r w:rsidRPr="006634A5">
        <w:rPr>
          <w:rFonts w:ascii="Times New Roman" w:hAnsi="Times New Roman"/>
          <w:sz w:val="24"/>
          <w:szCs w:val="24"/>
          <w:lang w:val="ru-RU"/>
        </w:rPr>
        <w:t>Есть несколько вариантов отказа от наркотика, который вам предлагают:</w:t>
      </w:r>
    </w:p>
    <w:p w:rsidR="005822E8" w:rsidRPr="006634A5" w:rsidRDefault="005822E8" w:rsidP="005822E8">
      <w:pPr>
        <w:pStyle w:val="ae"/>
        <w:ind w:firstLine="567"/>
        <w:jc w:val="both"/>
        <w:rPr>
          <w:rFonts w:ascii="Times New Roman" w:hAnsi="Times New Roman"/>
          <w:sz w:val="24"/>
          <w:szCs w:val="24"/>
          <w:lang w:val="ru-RU"/>
        </w:rPr>
      </w:pPr>
      <w:r w:rsidRPr="006634A5">
        <w:rPr>
          <w:rFonts w:ascii="Times New Roman" w:hAnsi="Times New Roman"/>
          <w:sz w:val="24"/>
          <w:szCs w:val="24"/>
          <w:lang w:val="ru-RU"/>
        </w:rPr>
        <w:t>1. Твердо стойте на своей позиции, не увиливайте и не придумывайте оправданий.</w:t>
      </w:r>
    </w:p>
    <w:p w:rsidR="005822E8" w:rsidRPr="006634A5" w:rsidRDefault="005822E8" w:rsidP="005822E8">
      <w:pPr>
        <w:pStyle w:val="ae"/>
        <w:ind w:firstLine="567"/>
        <w:jc w:val="both"/>
        <w:rPr>
          <w:rFonts w:ascii="Times New Roman" w:hAnsi="Times New Roman"/>
          <w:sz w:val="24"/>
          <w:szCs w:val="24"/>
          <w:lang w:val="ru-RU"/>
        </w:rPr>
      </w:pPr>
      <w:r w:rsidRPr="006634A5">
        <w:rPr>
          <w:rFonts w:ascii="Times New Roman" w:hAnsi="Times New Roman"/>
          <w:sz w:val="24"/>
          <w:szCs w:val="24"/>
          <w:lang w:val="ru-RU"/>
        </w:rPr>
        <w:t>2. Повторяйте свое «нет» вновь и вновь без объяснения причин и без оправданий.</w:t>
      </w:r>
    </w:p>
    <w:p w:rsidR="005822E8" w:rsidRPr="006634A5" w:rsidRDefault="005822E8" w:rsidP="005822E8">
      <w:pPr>
        <w:pStyle w:val="ae"/>
        <w:ind w:firstLine="567"/>
        <w:jc w:val="both"/>
        <w:rPr>
          <w:rFonts w:ascii="Times New Roman" w:hAnsi="Times New Roman"/>
          <w:sz w:val="24"/>
          <w:szCs w:val="24"/>
          <w:lang w:val="ru-RU"/>
        </w:rPr>
      </w:pPr>
      <w:r w:rsidRPr="006634A5">
        <w:rPr>
          <w:rFonts w:ascii="Times New Roman" w:hAnsi="Times New Roman"/>
          <w:sz w:val="24"/>
          <w:szCs w:val="24"/>
          <w:lang w:val="ru-RU"/>
        </w:rPr>
        <w:t>3. Поменяйтесь местами и начните сами давить на противника: «Почему ты на меня давишь?»</w:t>
      </w:r>
    </w:p>
    <w:p w:rsidR="005822E8" w:rsidRPr="006634A5" w:rsidRDefault="005822E8" w:rsidP="005822E8">
      <w:pPr>
        <w:pStyle w:val="ae"/>
        <w:ind w:firstLine="567"/>
        <w:jc w:val="both"/>
        <w:rPr>
          <w:rFonts w:ascii="Times New Roman" w:hAnsi="Times New Roman"/>
          <w:sz w:val="24"/>
          <w:szCs w:val="24"/>
          <w:lang w:val="ru-RU"/>
        </w:rPr>
      </w:pPr>
      <w:r w:rsidRPr="006634A5">
        <w:rPr>
          <w:rFonts w:ascii="Times New Roman" w:hAnsi="Times New Roman"/>
          <w:sz w:val="24"/>
          <w:szCs w:val="24"/>
          <w:lang w:val="ru-RU"/>
        </w:rPr>
        <w:t>4. Откажитесь продолжать разговор: «Я не хочу об этом больше говорить».</w:t>
      </w:r>
    </w:p>
    <w:p w:rsidR="005822E8" w:rsidRPr="006634A5" w:rsidRDefault="005822E8" w:rsidP="005822E8">
      <w:pPr>
        <w:pStyle w:val="ae"/>
        <w:ind w:firstLine="567"/>
        <w:jc w:val="both"/>
        <w:rPr>
          <w:rFonts w:ascii="Times New Roman" w:hAnsi="Times New Roman"/>
          <w:sz w:val="24"/>
          <w:szCs w:val="24"/>
          <w:lang w:val="ru-RU"/>
        </w:rPr>
      </w:pPr>
      <w:r w:rsidRPr="006634A5">
        <w:rPr>
          <w:rFonts w:ascii="Times New Roman" w:hAnsi="Times New Roman"/>
          <w:sz w:val="24"/>
          <w:szCs w:val="24"/>
          <w:lang w:val="ru-RU"/>
        </w:rPr>
        <w:t>5. Предложите другое более интересное занятие.</w:t>
      </w:r>
    </w:p>
    <w:p w:rsidR="005822E8" w:rsidRPr="006634A5" w:rsidRDefault="005822E8" w:rsidP="005822E8">
      <w:pPr>
        <w:pStyle w:val="ae"/>
        <w:ind w:firstLine="567"/>
        <w:jc w:val="both"/>
        <w:rPr>
          <w:rFonts w:ascii="Times New Roman" w:hAnsi="Times New Roman"/>
          <w:sz w:val="24"/>
          <w:szCs w:val="24"/>
          <w:lang w:val="ru-RU"/>
        </w:rPr>
      </w:pPr>
      <w:r w:rsidRPr="006634A5">
        <w:rPr>
          <w:rFonts w:ascii="Times New Roman" w:hAnsi="Times New Roman"/>
          <w:sz w:val="24"/>
          <w:szCs w:val="24"/>
          <w:lang w:val="ru-RU"/>
        </w:rPr>
        <w:t>Надеюсь, после нашей беседы вы сможете распознать эти провокационные соблазны по отношению к себе и противостоять им. Скажите твердо – «нет наркотику», сначала самому себе, тогда легко будет отказаться от него в любой непредвиденной ситуации.</w:t>
      </w:r>
    </w:p>
    <w:p w:rsidR="005822E8" w:rsidRDefault="005822E8" w:rsidP="005822E8">
      <w:pPr>
        <w:pStyle w:val="ae"/>
        <w:ind w:firstLine="567"/>
        <w:jc w:val="both"/>
        <w:rPr>
          <w:rFonts w:ascii="Times New Roman" w:hAnsi="Times New Roman"/>
          <w:sz w:val="24"/>
          <w:szCs w:val="24"/>
          <w:lang w:val="ru-RU"/>
        </w:rPr>
      </w:pPr>
    </w:p>
    <w:p w:rsidR="005822E8" w:rsidRDefault="005822E8" w:rsidP="005822E8">
      <w:pPr>
        <w:pStyle w:val="ae"/>
        <w:ind w:firstLine="567"/>
        <w:jc w:val="right"/>
        <w:rPr>
          <w:rFonts w:ascii="Times New Roman" w:hAnsi="Times New Roman"/>
          <w:b/>
          <w:sz w:val="24"/>
          <w:szCs w:val="24"/>
          <w:lang w:val="ru-RU"/>
        </w:rPr>
      </w:pPr>
      <w:r w:rsidRPr="00902BE9">
        <w:rPr>
          <w:rFonts w:ascii="Times New Roman" w:hAnsi="Times New Roman"/>
          <w:b/>
          <w:sz w:val="24"/>
          <w:szCs w:val="24"/>
          <w:lang w:val="ru-RU"/>
        </w:rPr>
        <w:t>Приложение 15</w:t>
      </w:r>
    </w:p>
    <w:p w:rsidR="005822E8" w:rsidRDefault="005822E8" w:rsidP="005822E8">
      <w:pPr>
        <w:pStyle w:val="ae"/>
        <w:ind w:firstLine="567"/>
        <w:jc w:val="both"/>
        <w:rPr>
          <w:rFonts w:ascii="Times New Roman" w:hAnsi="Times New Roman" w:cs="Times New Roman"/>
          <w:b/>
          <w:sz w:val="24"/>
          <w:szCs w:val="24"/>
          <w:lang w:val="ru-RU"/>
        </w:rPr>
      </w:pPr>
      <w:r w:rsidRPr="002A565A">
        <w:rPr>
          <w:rFonts w:ascii="Times New Roman" w:hAnsi="Times New Roman" w:cs="Times New Roman"/>
          <w:b/>
          <w:sz w:val="24"/>
          <w:szCs w:val="24"/>
          <w:lang w:val="ru-RU"/>
        </w:rPr>
        <w:t>Мини-лекция «</w:t>
      </w:r>
      <w:r>
        <w:rPr>
          <w:rFonts w:ascii="Times New Roman" w:hAnsi="Times New Roman" w:cs="Times New Roman"/>
          <w:b/>
          <w:sz w:val="24"/>
          <w:szCs w:val="24"/>
          <w:lang w:val="ru-RU"/>
        </w:rPr>
        <w:t>ВИЧ/</w:t>
      </w:r>
      <w:r w:rsidRPr="002A565A">
        <w:rPr>
          <w:rFonts w:ascii="Times New Roman" w:hAnsi="Times New Roman" w:cs="Times New Roman"/>
          <w:b/>
          <w:sz w:val="24"/>
          <w:szCs w:val="24"/>
          <w:lang w:val="ru-RU"/>
        </w:rPr>
        <w:t>СПИД - что это?»</w:t>
      </w:r>
    </w:p>
    <w:p w:rsidR="009A7340" w:rsidRPr="002A565A" w:rsidRDefault="009A7340" w:rsidP="005822E8">
      <w:pPr>
        <w:pStyle w:val="ae"/>
        <w:ind w:firstLine="567"/>
        <w:jc w:val="both"/>
        <w:rPr>
          <w:rFonts w:ascii="Times New Roman" w:hAnsi="Times New Roman" w:cs="Times New Roman"/>
          <w:b/>
          <w:sz w:val="24"/>
          <w:szCs w:val="24"/>
          <w:lang w:val="ru-RU"/>
        </w:rPr>
      </w:pPr>
    </w:p>
    <w:p w:rsidR="005822E8" w:rsidRPr="00A377E7" w:rsidRDefault="005822E8" w:rsidP="005822E8">
      <w:pPr>
        <w:pStyle w:val="ae"/>
        <w:ind w:firstLine="567"/>
        <w:jc w:val="both"/>
        <w:rPr>
          <w:rFonts w:ascii="Times New Roman" w:hAnsi="Times New Roman" w:cs="Times New Roman"/>
          <w:kern w:val="0"/>
          <w:sz w:val="24"/>
          <w:szCs w:val="24"/>
          <w:lang w:val="ru-RU"/>
        </w:rPr>
      </w:pPr>
      <w:r w:rsidRPr="002A565A">
        <w:rPr>
          <w:rFonts w:ascii="Times New Roman" w:hAnsi="Times New Roman" w:cs="Times New Roman"/>
          <w:bCs/>
          <w:kern w:val="0"/>
          <w:sz w:val="24"/>
          <w:szCs w:val="24"/>
          <w:lang w:val="ru-RU"/>
        </w:rPr>
        <w:t>ВИЧ</w:t>
      </w:r>
      <w:r w:rsidRPr="002A565A">
        <w:rPr>
          <w:rFonts w:ascii="Times New Roman" w:hAnsi="Times New Roman" w:cs="Times New Roman"/>
          <w:kern w:val="0"/>
          <w:sz w:val="24"/>
          <w:szCs w:val="24"/>
          <w:lang w:val="ru-RU"/>
        </w:rPr>
        <w:t xml:space="preserve"> – вирус иммунодефицита человека. Этот вирус, проникнув в организм человека, поражает клетки иммунной системы</w:t>
      </w:r>
      <w:r>
        <w:rPr>
          <w:rFonts w:ascii="Times New Roman" w:hAnsi="Times New Roman" w:cs="Times New Roman"/>
          <w:kern w:val="0"/>
          <w:sz w:val="24"/>
          <w:szCs w:val="24"/>
          <w:lang w:val="ru-RU"/>
        </w:rPr>
        <w:t xml:space="preserve">, </w:t>
      </w:r>
      <w:r w:rsidRPr="002A565A">
        <w:rPr>
          <w:rFonts w:ascii="Times New Roman" w:hAnsi="Times New Roman" w:cs="Times New Roman"/>
          <w:kern w:val="0"/>
          <w:sz w:val="24"/>
          <w:szCs w:val="24"/>
          <w:lang w:val="ru-RU"/>
        </w:rPr>
        <w:t>клетки называются «С</w:t>
      </w:r>
      <w:r w:rsidRPr="002A565A">
        <w:rPr>
          <w:rFonts w:ascii="Times New Roman" w:hAnsi="Times New Roman" w:cs="Times New Roman"/>
          <w:kern w:val="0"/>
          <w:sz w:val="24"/>
          <w:szCs w:val="24"/>
        </w:rPr>
        <w:t>D</w:t>
      </w:r>
      <w:r w:rsidRPr="002A565A">
        <w:rPr>
          <w:rFonts w:ascii="Times New Roman" w:hAnsi="Times New Roman" w:cs="Times New Roman"/>
          <w:kern w:val="0"/>
          <w:sz w:val="24"/>
          <w:szCs w:val="24"/>
          <w:lang w:val="ru-RU"/>
        </w:rPr>
        <w:t xml:space="preserve">4». </w:t>
      </w:r>
      <w:r w:rsidRPr="00A377E7">
        <w:rPr>
          <w:rFonts w:ascii="Times New Roman" w:hAnsi="Times New Roman" w:cs="Times New Roman"/>
          <w:kern w:val="0"/>
          <w:sz w:val="24"/>
          <w:szCs w:val="24"/>
          <w:lang w:val="ru-RU"/>
        </w:rPr>
        <w:t xml:space="preserve">В результате поражения </w:t>
      </w:r>
      <w:r w:rsidRPr="002A565A">
        <w:rPr>
          <w:rFonts w:ascii="Times New Roman" w:hAnsi="Times New Roman" w:cs="Times New Roman"/>
          <w:kern w:val="0"/>
          <w:sz w:val="24"/>
          <w:szCs w:val="24"/>
        </w:rPr>
        <w:t>CD</w:t>
      </w:r>
      <w:r w:rsidRPr="00A377E7">
        <w:rPr>
          <w:rFonts w:ascii="Times New Roman" w:hAnsi="Times New Roman" w:cs="Times New Roman"/>
          <w:kern w:val="0"/>
          <w:sz w:val="24"/>
          <w:szCs w:val="24"/>
          <w:lang w:val="ru-RU"/>
        </w:rPr>
        <w:t>4 иммунная система ослабевает.</w:t>
      </w:r>
    </w:p>
    <w:p w:rsidR="005822E8" w:rsidRPr="00A377E7" w:rsidRDefault="005822E8" w:rsidP="005822E8">
      <w:pPr>
        <w:pStyle w:val="ae"/>
        <w:ind w:firstLine="567"/>
        <w:jc w:val="both"/>
        <w:rPr>
          <w:rFonts w:ascii="Times New Roman" w:hAnsi="Times New Roman" w:cs="Times New Roman"/>
          <w:color w:val="581639"/>
          <w:sz w:val="24"/>
          <w:szCs w:val="24"/>
          <w:lang w:val="ru-RU"/>
        </w:rPr>
      </w:pPr>
      <w:r w:rsidRPr="00A377E7">
        <w:rPr>
          <w:rFonts w:ascii="Times New Roman" w:hAnsi="Times New Roman" w:cs="Times New Roman"/>
          <w:sz w:val="24"/>
          <w:szCs w:val="24"/>
          <w:lang w:val="ru-RU"/>
        </w:rPr>
        <w:t>Как происходит заражение ВИЧ?</w:t>
      </w:r>
    </w:p>
    <w:p w:rsidR="005822E8" w:rsidRPr="00A377E7" w:rsidRDefault="005822E8" w:rsidP="005822E8">
      <w:pPr>
        <w:pStyle w:val="ae"/>
        <w:ind w:firstLine="567"/>
        <w:jc w:val="both"/>
        <w:rPr>
          <w:rFonts w:ascii="Times New Roman" w:hAnsi="Times New Roman" w:cs="Times New Roman"/>
          <w:color w:val="000000"/>
          <w:sz w:val="24"/>
          <w:szCs w:val="24"/>
          <w:lang w:val="ru-RU"/>
        </w:rPr>
      </w:pPr>
      <w:r w:rsidRPr="00A377E7">
        <w:rPr>
          <w:rFonts w:ascii="Times New Roman" w:hAnsi="Times New Roman" w:cs="Times New Roman"/>
          <w:color w:val="000000"/>
          <w:sz w:val="24"/>
          <w:szCs w:val="24"/>
          <w:lang w:val="ru-RU"/>
        </w:rPr>
        <w:t>Существует несколько путей заражения ВИЧ инфекцией:</w:t>
      </w:r>
    </w:p>
    <w:p w:rsidR="005822E8" w:rsidRPr="00A377E7" w:rsidRDefault="005822E8" w:rsidP="001E1F84">
      <w:pPr>
        <w:pStyle w:val="ae"/>
        <w:numPr>
          <w:ilvl w:val="0"/>
          <w:numId w:val="51"/>
        </w:numPr>
        <w:tabs>
          <w:tab w:val="left" w:pos="851"/>
        </w:tabs>
        <w:ind w:left="0" w:firstLine="567"/>
        <w:jc w:val="both"/>
        <w:rPr>
          <w:rFonts w:ascii="Times New Roman" w:hAnsi="Times New Roman" w:cs="Times New Roman"/>
          <w:color w:val="000000"/>
          <w:sz w:val="24"/>
          <w:szCs w:val="24"/>
          <w:lang w:val="ru-RU"/>
        </w:rPr>
      </w:pPr>
      <w:r w:rsidRPr="00A377E7">
        <w:rPr>
          <w:rFonts w:ascii="Times New Roman" w:hAnsi="Times New Roman" w:cs="Times New Roman"/>
          <w:color w:val="000000"/>
          <w:sz w:val="24"/>
          <w:szCs w:val="24"/>
          <w:lang w:val="ru-RU"/>
        </w:rPr>
        <w:t xml:space="preserve">незащищенный (без презерватива) проникающий половой акт; </w:t>
      </w:r>
    </w:p>
    <w:p w:rsidR="005822E8" w:rsidRPr="00A377E7" w:rsidRDefault="005822E8" w:rsidP="001E1F84">
      <w:pPr>
        <w:pStyle w:val="ae"/>
        <w:numPr>
          <w:ilvl w:val="0"/>
          <w:numId w:val="51"/>
        </w:numPr>
        <w:tabs>
          <w:tab w:val="left" w:pos="851"/>
        </w:tabs>
        <w:ind w:left="0" w:firstLine="567"/>
        <w:jc w:val="both"/>
        <w:rPr>
          <w:rFonts w:ascii="Times New Roman" w:hAnsi="Times New Roman" w:cs="Times New Roman"/>
          <w:color w:val="000000"/>
          <w:sz w:val="24"/>
          <w:szCs w:val="24"/>
          <w:lang w:val="ru-RU"/>
        </w:rPr>
      </w:pPr>
      <w:r w:rsidRPr="00A377E7">
        <w:rPr>
          <w:rFonts w:ascii="Times New Roman" w:hAnsi="Times New Roman" w:cs="Times New Roman"/>
          <w:color w:val="000000"/>
          <w:sz w:val="24"/>
          <w:szCs w:val="24"/>
          <w:lang w:val="ru-RU"/>
        </w:rPr>
        <w:t>совместное использование шприцев, игл и другого инъекционного инструментария;</w:t>
      </w:r>
    </w:p>
    <w:p w:rsidR="005822E8" w:rsidRPr="00A377E7" w:rsidRDefault="005822E8" w:rsidP="001E1F84">
      <w:pPr>
        <w:pStyle w:val="ae"/>
        <w:numPr>
          <w:ilvl w:val="0"/>
          <w:numId w:val="51"/>
        </w:numPr>
        <w:tabs>
          <w:tab w:val="left" w:pos="851"/>
        </w:tabs>
        <w:ind w:left="0" w:firstLine="567"/>
        <w:jc w:val="both"/>
        <w:rPr>
          <w:rFonts w:ascii="Times New Roman" w:hAnsi="Times New Roman" w:cs="Times New Roman"/>
          <w:color w:val="000000"/>
          <w:sz w:val="24"/>
          <w:szCs w:val="24"/>
          <w:lang w:val="ru-RU"/>
        </w:rPr>
      </w:pPr>
      <w:r w:rsidRPr="00A377E7">
        <w:rPr>
          <w:rFonts w:ascii="Times New Roman" w:hAnsi="Times New Roman" w:cs="Times New Roman"/>
          <w:color w:val="000000"/>
          <w:sz w:val="24"/>
          <w:szCs w:val="24"/>
          <w:lang w:val="ru-RU"/>
        </w:rPr>
        <w:t>использование нестерильного инструментария для татуировок и пирсинга;</w:t>
      </w:r>
    </w:p>
    <w:p w:rsidR="005822E8" w:rsidRPr="00A377E7" w:rsidRDefault="005822E8" w:rsidP="001E1F84">
      <w:pPr>
        <w:pStyle w:val="ae"/>
        <w:numPr>
          <w:ilvl w:val="0"/>
          <w:numId w:val="51"/>
        </w:numPr>
        <w:tabs>
          <w:tab w:val="left" w:pos="851"/>
        </w:tabs>
        <w:ind w:left="0" w:firstLine="567"/>
        <w:jc w:val="both"/>
        <w:rPr>
          <w:rFonts w:ascii="Times New Roman" w:hAnsi="Times New Roman" w:cs="Times New Roman"/>
          <w:color w:val="000000"/>
          <w:sz w:val="24"/>
          <w:szCs w:val="24"/>
          <w:lang w:val="ru-RU"/>
        </w:rPr>
      </w:pPr>
      <w:r w:rsidRPr="00A377E7">
        <w:rPr>
          <w:rFonts w:ascii="Times New Roman" w:hAnsi="Times New Roman" w:cs="Times New Roman"/>
          <w:color w:val="000000"/>
          <w:sz w:val="24"/>
          <w:szCs w:val="24"/>
          <w:lang w:val="ru-RU"/>
        </w:rPr>
        <w:t>использование чужих бритвенных принадлежностей, зубных щеток с видимыми остатками крови;</w:t>
      </w:r>
    </w:p>
    <w:p w:rsidR="005822E8" w:rsidRPr="00A377E7" w:rsidRDefault="005822E8" w:rsidP="001E1F84">
      <w:pPr>
        <w:pStyle w:val="ae"/>
        <w:numPr>
          <w:ilvl w:val="0"/>
          <w:numId w:val="51"/>
        </w:numPr>
        <w:tabs>
          <w:tab w:val="left" w:pos="851"/>
        </w:tabs>
        <w:ind w:left="0" w:firstLine="567"/>
        <w:jc w:val="both"/>
        <w:rPr>
          <w:rFonts w:ascii="Times New Roman" w:hAnsi="Times New Roman" w:cs="Times New Roman"/>
          <w:color w:val="000000"/>
          <w:sz w:val="24"/>
          <w:szCs w:val="24"/>
          <w:lang w:val="ru-RU"/>
        </w:rPr>
      </w:pPr>
      <w:r w:rsidRPr="00A377E7">
        <w:rPr>
          <w:rFonts w:ascii="Times New Roman" w:hAnsi="Times New Roman" w:cs="Times New Roman"/>
          <w:color w:val="000000"/>
          <w:sz w:val="24"/>
          <w:szCs w:val="24"/>
          <w:lang w:val="ru-RU"/>
        </w:rPr>
        <w:t>передача вируса от ВИЧ-позитивной матери ребенку - во время беременности, родов и при кормлении грудью.</w:t>
      </w:r>
    </w:p>
    <w:p w:rsidR="005822E8" w:rsidRPr="00A377E7" w:rsidRDefault="005822E8" w:rsidP="005822E8">
      <w:pPr>
        <w:pStyle w:val="ae"/>
        <w:ind w:firstLine="567"/>
        <w:jc w:val="both"/>
        <w:rPr>
          <w:rFonts w:ascii="Times New Roman" w:hAnsi="Times New Roman" w:cs="Times New Roman"/>
          <w:kern w:val="0"/>
          <w:sz w:val="24"/>
          <w:szCs w:val="24"/>
          <w:lang w:val="ru-RU"/>
        </w:rPr>
      </w:pPr>
      <w:r w:rsidRPr="00A377E7">
        <w:rPr>
          <w:rFonts w:ascii="Times New Roman" w:hAnsi="Times New Roman" w:cs="Times New Roman"/>
          <w:color w:val="000000"/>
          <w:sz w:val="24"/>
          <w:szCs w:val="24"/>
          <w:lang w:val="ru-RU"/>
        </w:rPr>
        <w:t xml:space="preserve">Таким образом, </w:t>
      </w:r>
      <w:r w:rsidRPr="00A377E7">
        <w:rPr>
          <w:rFonts w:ascii="Times New Roman" w:hAnsi="Times New Roman" w:cs="Times New Roman"/>
          <w:b/>
          <w:bCs/>
          <w:iCs/>
          <w:kern w:val="0"/>
          <w:sz w:val="24"/>
          <w:szCs w:val="24"/>
          <w:lang w:val="ru-RU"/>
        </w:rPr>
        <w:t>ВИЧ передается</w:t>
      </w:r>
      <w:r w:rsidRPr="00A377E7">
        <w:rPr>
          <w:rFonts w:ascii="Times New Roman" w:hAnsi="Times New Roman" w:cs="Times New Roman"/>
          <w:kern w:val="0"/>
          <w:sz w:val="24"/>
          <w:szCs w:val="24"/>
          <w:lang w:val="ru-RU"/>
        </w:rPr>
        <w:t xml:space="preserve"> через кровь, половым путем (секс без презерватива), от матери ребенку во время беременности, родов и при кормлении грудью</w:t>
      </w:r>
      <w:r w:rsidR="006634A5">
        <w:rPr>
          <w:rFonts w:ascii="Times New Roman" w:hAnsi="Times New Roman" w:cs="Times New Roman"/>
          <w:kern w:val="0"/>
          <w:sz w:val="24"/>
          <w:szCs w:val="24"/>
          <w:lang w:val="ru-RU"/>
        </w:rPr>
        <w:t>. Н</w:t>
      </w:r>
      <w:r w:rsidRPr="00A377E7">
        <w:rPr>
          <w:rFonts w:ascii="Times New Roman" w:hAnsi="Times New Roman" w:cs="Times New Roman"/>
          <w:kern w:val="0"/>
          <w:sz w:val="24"/>
          <w:szCs w:val="24"/>
          <w:lang w:val="ru-RU"/>
        </w:rPr>
        <w:t>о можно предотвратить передачу ВИЧ от матери ребенку, если следовать указаниям врача</w:t>
      </w:r>
      <w:r w:rsidR="006634A5">
        <w:rPr>
          <w:rFonts w:ascii="Times New Roman" w:hAnsi="Times New Roman" w:cs="Times New Roman"/>
          <w:kern w:val="0"/>
          <w:sz w:val="24"/>
          <w:szCs w:val="24"/>
          <w:lang w:val="ru-RU"/>
        </w:rPr>
        <w:t xml:space="preserve"> и тогда женщина рожает здорового малыша, несмотря на свою болезнь.</w:t>
      </w:r>
    </w:p>
    <w:p w:rsidR="00F2204B" w:rsidRDefault="00F2204B" w:rsidP="005822E8">
      <w:pPr>
        <w:pStyle w:val="ae"/>
        <w:ind w:firstLine="567"/>
        <w:jc w:val="both"/>
        <w:rPr>
          <w:rFonts w:ascii="Times New Roman" w:hAnsi="Times New Roman" w:cs="Times New Roman"/>
          <w:b/>
          <w:sz w:val="24"/>
          <w:szCs w:val="24"/>
          <w:lang w:val="ru-RU"/>
        </w:rPr>
      </w:pPr>
    </w:p>
    <w:p w:rsidR="005822E8" w:rsidRPr="002A565A" w:rsidRDefault="005822E8" w:rsidP="005822E8">
      <w:pPr>
        <w:pStyle w:val="ae"/>
        <w:ind w:firstLine="567"/>
        <w:jc w:val="both"/>
        <w:rPr>
          <w:rFonts w:ascii="Times New Roman" w:hAnsi="Times New Roman" w:cs="Times New Roman"/>
          <w:b/>
          <w:color w:val="581639"/>
          <w:sz w:val="24"/>
          <w:szCs w:val="24"/>
        </w:rPr>
      </w:pPr>
      <w:r w:rsidRPr="002A565A">
        <w:rPr>
          <w:rFonts w:ascii="Times New Roman" w:hAnsi="Times New Roman" w:cs="Times New Roman"/>
          <w:b/>
          <w:sz w:val="24"/>
          <w:szCs w:val="24"/>
        </w:rPr>
        <w:t>ВИЧ не передается:</w:t>
      </w:r>
    </w:p>
    <w:p w:rsidR="005822E8" w:rsidRPr="002A565A" w:rsidRDefault="005822E8" w:rsidP="001E1F84">
      <w:pPr>
        <w:pStyle w:val="ae"/>
        <w:numPr>
          <w:ilvl w:val="0"/>
          <w:numId w:val="32"/>
        </w:numPr>
        <w:tabs>
          <w:tab w:val="left" w:pos="851"/>
        </w:tabs>
        <w:ind w:left="0" w:firstLine="567"/>
        <w:jc w:val="both"/>
        <w:rPr>
          <w:rFonts w:ascii="Times New Roman" w:hAnsi="Times New Roman" w:cs="Times New Roman"/>
          <w:color w:val="000000"/>
          <w:sz w:val="24"/>
          <w:szCs w:val="24"/>
        </w:rPr>
      </w:pPr>
      <w:r w:rsidRPr="002A565A">
        <w:rPr>
          <w:rFonts w:ascii="Times New Roman" w:hAnsi="Times New Roman" w:cs="Times New Roman"/>
          <w:color w:val="000000"/>
          <w:sz w:val="24"/>
          <w:szCs w:val="24"/>
        </w:rPr>
        <w:t>при рукопожатии или объятиях;</w:t>
      </w:r>
    </w:p>
    <w:p w:rsidR="005822E8" w:rsidRPr="002A565A" w:rsidRDefault="005822E8" w:rsidP="001E1F84">
      <w:pPr>
        <w:pStyle w:val="ae"/>
        <w:numPr>
          <w:ilvl w:val="0"/>
          <w:numId w:val="32"/>
        </w:numPr>
        <w:tabs>
          <w:tab w:val="left" w:pos="851"/>
        </w:tabs>
        <w:ind w:left="0" w:firstLine="567"/>
        <w:jc w:val="both"/>
        <w:rPr>
          <w:rFonts w:ascii="Times New Roman" w:hAnsi="Times New Roman" w:cs="Times New Roman"/>
          <w:color w:val="000000"/>
          <w:sz w:val="24"/>
          <w:szCs w:val="24"/>
        </w:rPr>
      </w:pPr>
      <w:r w:rsidRPr="002A565A">
        <w:rPr>
          <w:rFonts w:ascii="Times New Roman" w:hAnsi="Times New Roman" w:cs="Times New Roman"/>
          <w:color w:val="000000"/>
          <w:sz w:val="24"/>
          <w:szCs w:val="24"/>
        </w:rPr>
        <w:t>через пот или слезы;</w:t>
      </w:r>
    </w:p>
    <w:p w:rsidR="005822E8" w:rsidRPr="002A565A" w:rsidRDefault="005822E8" w:rsidP="001E1F84">
      <w:pPr>
        <w:pStyle w:val="ae"/>
        <w:numPr>
          <w:ilvl w:val="0"/>
          <w:numId w:val="32"/>
        </w:numPr>
        <w:tabs>
          <w:tab w:val="left" w:pos="851"/>
        </w:tabs>
        <w:ind w:left="0" w:firstLine="567"/>
        <w:jc w:val="both"/>
        <w:rPr>
          <w:rFonts w:ascii="Times New Roman" w:hAnsi="Times New Roman" w:cs="Times New Roman"/>
          <w:color w:val="000000"/>
          <w:sz w:val="24"/>
          <w:szCs w:val="24"/>
        </w:rPr>
      </w:pPr>
      <w:r w:rsidRPr="002A565A">
        <w:rPr>
          <w:rFonts w:ascii="Times New Roman" w:hAnsi="Times New Roman" w:cs="Times New Roman"/>
          <w:color w:val="000000"/>
          <w:sz w:val="24"/>
          <w:szCs w:val="24"/>
        </w:rPr>
        <w:t>при кашле и чихании;</w:t>
      </w:r>
    </w:p>
    <w:p w:rsidR="005822E8" w:rsidRPr="00A377E7" w:rsidRDefault="005822E8" w:rsidP="001E1F84">
      <w:pPr>
        <w:pStyle w:val="ae"/>
        <w:numPr>
          <w:ilvl w:val="0"/>
          <w:numId w:val="32"/>
        </w:numPr>
        <w:tabs>
          <w:tab w:val="left" w:pos="851"/>
        </w:tabs>
        <w:ind w:left="0" w:firstLine="567"/>
        <w:jc w:val="both"/>
        <w:rPr>
          <w:rFonts w:ascii="Times New Roman" w:hAnsi="Times New Roman" w:cs="Times New Roman"/>
          <w:color w:val="000000"/>
          <w:sz w:val="24"/>
          <w:szCs w:val="24"/>
          <w:lang w:val="ru-RU"/>
        </w:rPr>
      </w:pPr>
      <w:r w:rsidRPr="00A377E7">
        <w:rPr>
          <w:rFonts w:ascii="Times New Roman" w:hAnsi="Times New Roman" w:cs="Times New Roman"/>
          <w:color w:val="000000"/>
          <w:sz w:val="24"/>
          <w:szCs w:val="24"/>
          <w:lang w:val="ru-RU"/>
        </w:rPr>
        <w:t>при использовании общей посуды или постельного белья;</w:t>
      </w:r>
    </w:p>
    <w:p w:rsidR="005822E8" w:rsidRPr="00A377E7" w:rsidRDefault="005822E8" w:rsidP="001E1F84">
      <w:pPr>
        <w:pStyle w:val="ae"/>
        <w:numPr>
          <w:ilvl w:val="0"/>
          <w:numId w:val="32"/>
        </w:numPr>
        <w:tabs>
          <w:tab w:val="left" w:pos="851"/>
        </w:tabs>
        <w:ind w:left="0" w:firstLine="567"/>
        <w:jc w:val="both"/>
        <w:rPr>
          <w:rFonts w:ascii="Times New Roman" w:hAnsi="Times New Roman" w:cs="Times New Roman"/>
          <w:color w:val="000000"/>
          <w:sz w:val="24"/>
          <w:szCs w:val="24"/>
          <w:lang w:val="ru-RU"/>
        </w:rPr>
      </w:pPr>
      <w:r w:rsidRPr="00A377E7">
        <w:rPr>
          <w:rFonts w:ascii="Times New Roman" w:hAnsi="Times New Roman" w:cs="Times New Roman"/>
          <w:color w:val="000000"/>
          <w:sz w:val="24"/>
          <w:szCs w:val="24"/>
          <w:lang w:val="ru-RU"/>
        </w:rPr>
        <w:t>при использовании общих ванны и унитаза;</w:t>
      </w:r>
    </w:p>
    <w:p w:rsidR="005822E8" w:rsidRPr="002A565A" w:rsidRDefault="005822E8" w:rsidP="001E1F84">
      <w:pPr>
        <w:pStyle w:val="ae"/>
        <w:numPr>
          <w:ilvl w:val="0"/>
          <w:numId w:val="32"/>
        </w:numPr>
        <w:tabs>
          <w:tab w:val="left" w:pos="851"/>
        </w:tabs>
        <w:ind w:left="0" w:firstLine="567"/>
        <w:jc w:val="both"/>
        <w:rPr>
          <w:rFonts w:ascii="Times New Roman" w:hAnsi="Times New Roman" w:cs="Times New Roman"/>
          <w:color w:val="000000"/>
          <w:sz w:val="24"/>
          <w:szCs w:val="24"/>
        </w:rPr>
      </w:pPr>
      <w:r w:rsidRPr="002A565A">
        <w:rPr>
          <w:rFonts w:ascii="Times New Roman" w:hAnsi="Times New Roman" w:cs="Times New Roman"/>
          <w:color w:val="000000"/>
          <w:sz w:val="24"/>
          <w:szCs w:val="24"/>
        </w:rPr>
        <w:t>при совместных занятиях спортом;</w:t>
      </w:r>
    </w:p>
    <w:p w:rsidR="005822E8" w:rsidRPr="00A377E7" w:rsidRDefault="005822E8" w:rsidP="001E1F84">
      <w:pPr>
        <w:pStyle w:val="ae"/>
        <w:numPr>
          <w:ilvl w:val="0"/>
          <w:numId w:val="32"/>
        </w:numPr>
        <w:tabs>
          <w:tab w:val="left" w:pos="851"/>
        </w:tabs>
        <w:ind w:left="0" w:firstLine="567"/>
        <w:jc w:val="both"/>
        <w:rPr>
          <w:rFonts w:ascii="Times New Roman" w:hAnsi="Times New Roman" w:cs="Times New Roman"/>
          <w:color w:val="000000"/>
          <w:sz w:val="24"/>
          <w:szCs w:val="24"/>
          <w:lang w:val="ru-RU"/>
        </w:rPr>
      </w:pPr>
      <w:r w:rsidRPr="00A377E7">
        <w:rPr>
          <w:rFonts w:ascii="Times New Roman" w:hAnsi="Times New Roman" w:cs="Times New Roman"/>
          <w:color w:val="000000"/>
          <w:sz w:val="24"/>
          <w:szCs w:val="24"/>
          <w:lang w:val="ru-RU"/>
        </w:rPr>
        <w:t>при пребывании в одном помещении;</w:t>
      </w:r>
    </w:p>
    <w:p w:rsidR="005822E8" w:rsidRPr="002A565A" w:rsidRDefault="005822E8" w:rsidP="001E1F84">
      <w:pPr>
        <w:pStyle w:val="ae"/>
        <w:numPr>
          <w:ilvl w:val="0"/>
          <w:numId w:val="32"/>
        </w:numPr>
        <w:tabs>
          <w:tab w:val="left" w:pos="851"/>
        </w:tabs>
        <w:ind w:left="0" w:firstLine="567"/>
        <w:jc w:val="both"/>
        <w:rPr>
          <w:rFonts w:ascii="Times New Roman" w:hAnsi="Times New Roman" w:cs="Times New Roman"/>
          <w:color w:val="000000"/>
          <w:sz w:val="24"/>
          <w:szCs w:val="24"/>
        </w:rPr>
      </w:pPr>
      <w:r w:rsidRPr="002A565A">
        <w:rPr>
          <w:rFonts w:ascii="Times New Roman" w:hAnsi="Times New Roman" w:cs="Times New Roman"/>
          <w:color w:val="000000"/>
          <w:sz w:val="24"/>
          <w:szCs w:val="24"/>
        </w:rPr>
        <w:t>в общественном транспорте;</w:t>
      </w:r>
    </w:p>
    <w:p w:rsidR="005822E8" w:rsidRPr="00A377E7" w:rsidRDefault="005822E8" w:rsidP="001E1F84">
      <w:pPr>
        <w:pStyle w:val="ae"/>
        <w:numPr>
          <w:ilvl w:val="0"/>
          <w:numId w:val="32"/>
        </w:numPr>
        <w:tabs>
          <w:tab w:val="left" w:pos="851"/>
        </w:tabs>
        <w:ind w:left="0" w:firstLine="567"/>
        <w:jc w:val="both"/>
        <w:rPr>
          <w:rFonts w:ascii="Times New Roman" w:hAnsi="Times New Roman" w:cs="Times New Roman"/>
          <w:color w:val="000000"/>
          <w:sz w:val="24"/>
          <w:szCs w:val="24"/>
          <w:lang w:val="ru-RU"/>
        </w:rPr>
      </w:pPr>
      <w:r w:rsidRPr="00A377E7">
        <w:rPr>
          <w:rFonts w:ascii="Times New Roman" w:hAnsi="Times New Roman" w:cs="Times New Roman"/>
          <w:color w:val="000000"/>
          <w:sz w:val="24"/>
          <w:szCs w:val="24"/>
          <w:lang w:val="ru-RU"/>
        </w:rPr>
        <w:lastRenderedPageBreak/>
        <w:t xml:space="preserve">через животных или при укусах насекомых; </w:t>
      </w:r>
    </w:p>
    <w:p w:rsidR="005822E8" w:rsidRPr="00A377E7" w:rsidRDefault="005822E8" w:rsidP="001E1F84">
      <w:pPr>
        <w:pStyle w:val="ae"/>
        <w:numPr>
          <w:ilvl w:val="0"/>
          <w:numId w:val="32"/>
        </w:numPr>
        <w:tabs>
          <w:tab w:val="left" w:pos="851"/>
        </w:tabs>
        <w:ind w:left="0" w:firstLine="567"/>
        <w:jc w:val="both"/>
        <w:rPr>
          <w:rFonts w:ascii="Times New Roman" w:hAnsi="Times New Roman" w:cs="Times New Roman"/>
          <w:color w:val="000000"/>
          <w:sz w:val="24"/>
          <w:szCs w:val="24"/>
          <w:lang w:val="ru-RU"/>
        </w:rPr>
      </w:pPr>
      <w:r w:rsidRPr="00A377E7">
        <w:rPr>
          <w:rFonts w:ascii="Times New Roman" w:hAnsi="Times New Roman" w:cs="Times New Roman"/>
          <w:color w:val="000000"/>
          <w:sz w:val="24"/>
          <w:szCs w:val="24"/>
          <w:lang w:val="ru-RU"/>
        </w:rPr>
        <w:t>при поцелуе</w:t>
      </w:r>
      <w:r w:rsidR="006634A5">
        <w:rPr>
          <w:rFonts w:ascii="Times New Roman" w:hAnsi="Times New Roman" w:cs="Times New Roman"/>
          <w:color w:val="000000"/>
          <w:sz w:val="24"/>
          <w:szCs w:val="24"/>
          <w:lang w:val="ru-RU"/>
        </w:rPr>
        <w:t xml:space="preserve"> /</w:t>
      </w:r>
      <w:r w:rsidRPr="00A377E7">
        <w:rPr>
          <w:rFonts w:ascii="Times New Roman" w:hAnsi="Times New Roman" w:cs="Times New Roman"/>
          <w:color w:val="000000"/>
          <w:sz w:val="24"/>
          <w:szCs w:val="24"/>
          <w:lang w:val="ru-RU"/>
        </w:rPr>
        <w:t xml:space="preserve"> через слюну, так как концентрации вируса в слюне недостаточно для инфицирования. За всю историю изучения ВИЧ/СПИДа не было зафиксировано ни одного случая заражения этим способом.</w:t>
      </w:r>
    </w:p>
    <w:p w:rsidR="00F2204B" w:rsidRDefault="00F2204B" w:rsidP="005822E8">
      <w:pPr>
        <w:pStyle w:val="ae"/>
        <w:ind w:firstLine="567"/>
        <w:jc w:val="both"/>
        <w:rPr>
          <w:rFonts w:ascii="Times New Roman" w:hAnsi="Times New Roman" w:cs="Times New Roman"/>
          <w:b/>
          <w:sz w:val="24"/>
          <w:szCs w:val="24"/>
          <w:lang w:val="ru-RU"/>
        </w:rPr>
      </w:pPr>
    </w:p>
    <w:p w:rsidR="005822E8" w:rsidRPr="002A565A" w:rsidRDefault="005822E8" w:rsidP="005822E8">
      <w:pPr>
        <w:pStyle w:val="ae"/>
        <w:ind w:firstLine="567"/>
        <w:jc w:val="both"/>
        <w:rPr>
          <w:rFonts w:ascii="Times New Roman" w:hAnsi="Times New Roman" w:cs="Times New Roman"/>
          <w:b/>
          <w:color w:val="581639"/>
          <w:sz w:val="24"/>
          <w:szCs w:val="24"/>
          <w:lang w:val="ru-RU"/>
        </w:rPr>
      </w:pPr>
      <w:r w:rsidRPr="00A377E7">
        <w:rPr>
          <w:rFonts w:ascii="Times New Roman" w:hAnsi="Times New Roman" w:cs="Times New Roman"/>
          <w:b/>
          <w:sz w:val="24"/>
          <w:szCs w:val="24"/>
          <w:lang w:val="ru-RU"/>
        </w:rPr>
        <w:t>Примите меры предосторожности</w:t>
      </w:r>
      <w:r>
        <w:rPr>
          <w:rFonts w:ascii="Times New Roman" w:hAnsi="Times New Roman" w:cs="Times New Roman"/>
          <w:b/>
          <w:sz w:val="24"/>
          <w:szCs w:val="24"/>
          <w:lang w:val="ru-RU"/>
        </w:rPr>
        <w:t>!</w:t>
      </w:r>
    </w:p>
    <w:p w:rsidR="005822E8" w:rsidRPr="00A377E7" w:rsidRDefault="005822E8" w:rsidP="005822E8">
      <w:pPr>
        <w:pStyle w:val="ae"/>
        <w:ind w:firstLine="567"/>
        <w:jc w:val="both"/>
        <w:rPr>
          <w:rFonts w:ascii="Times New Roman" w:hAnsi="Times New Roman" w:cs="Times New Roman"/>
          <w:color w:val="000000"/>
          <w:sz w:val="24"/>
          <w:szCs w:val="24"/>
          <w:lang w:val="ru-RU"/>
        </w:rPr>
      </w:pPr>
      <w:r w:rsidRPr="00A377E7">
        <w:rPr>
          <w:rFonts w:ascii="Times New Roman" w:hAnsi="Times New Roman" w:cs="Times New Roman"/>
          <w:color w:val="000000"/>
          <w:sz w:val="24"/>
          <w:szCs w:val="24"/>
          <w:lang w:val="ru-RU"/>
        </w:rPr>
        <w:t>Итак, избежать заражения ВИЧ-инфекцией можно. Есть очень простой и доступный способ сохранить здоровье себе и своему партнеру - это безопасный секс.</w:t>
      </w:r>
    </w:p>
    <w:p w:rsidR="005822E8" w:rsidRPr="002A565A" w:rsidRDefault="005822E8" w:rsidP="005822E8">
      <w:pPr>
        <w:pStyle w:val="ae"/>
        <w:ind w:firstLine="567"/>
        <w:jc w:val="both"/>
        <w:rPr>
          <w:rFonts w:ascii="Times New Roman" w:hAnsi="Times New Roman" w:cs="Times New Roman"/>
          <w:color w:val="000000"/>
          <w:sz w:val="24"/>
          <w:szCs w:val="24"/>
          <w:lang w:val="ru-RU"/>
        </w:rPr>
      </w:pPr>
      <w:r w:rsidRPr="002A565A">
        <w:rPr>
          <w:rFonts w:ascii="Times New Roman" w:hAnsi="Times New Roman" w:cs="Times New Roman"/>
          <w:color w:val="000000"/>
          <w:sz w:val="24"/>
          <w:szCs w:val="24"/>
          <w:lang w:val="ru-RU"/>
        </w:rPr>
        <w:t>Употребляя алкоголь и наркотики, вы тоже рискуете</w:t>
      </w:r>
      <w:r>
        <w:rPr>
          <w:rFonts w:ascii="Times New Roman" w:hAnsi="Times New Roman" w:cs="Times New Roman"/>
          <w:color w:val="000000"/>
          <w:sz w:val="24"/>
          <w:szCs w:val="24"/>
          <w:lang w:val="ru-RU"/>
        </w:rPr>
        <w:t>.</w:t>
      </w:r>
    </w:p>
    <w:p w:rsidR="005822E8" w:rsidRPr="00A377E7" w:rsidRDefault="005822E8" w:rsidP="005822E8">
      <w:pPr>
        <w:pStyle w:val="ae"/>
        <w:ind w:firstLine="567"/>
        <w:jc w:val="both"/>
        <w:rPr>
          <w:rFonts w:ascii="Times New Roman" w:hAnsi="Times New Roman" w:cs="Times New Roman"/>
          <w:color w:val="000000"/>
          <w:sz w:val="24"/>
          <w:szCs w:val="24"/>
          <w:lang w:val="ru-RU"/>
        </w:rPr>
      </w:pPr>
      <w:r w:rsidRPr="00A377E7">
        <w:rPr>
          <w:rFonts w:ascii="Times New Roman" w:hAnsi="Times New Roman" w:cs="Times New Roman"/>
          <w:color w:val="000000"/>
          <w:sz w:val="24"/>
          <w:szCs w:val="24"/>
          <w:lang w:val="ru-RU"/>
        </w:rPr>
        <w:t>Употребление наркотиков может пагубно сказаться на вашем здоровье.</w:t>
      </w:r>
    </w:p>
    <w:p w:rsidR="005822E8" w:rsidRPr="00A377E7" w:rsidRDefault="005822E8" w:rsidP="005822E8">
      <w:pPr>
        <w:pStyle w:val="ae"/>
        <w:ind w:firstLine="567"/>
        <w:jc w:val="both"/>
        <w:rPr>
          <w:rFonts w:ascii="Times New Roman" w:hAnsi="Times New Roman" w:cs="Times New Roman"/>
          <w:color w:val="000000"/>
          <w:sz w:val="24"/>
          <w:szCs w:val="24"/>
          <w:lang w:val="ru-RU"/>
        </w:rPr>
      </w:pPr>
      <w:r w:rsidRPr="00A377E7">
        <w:rPr>
          <w:rFonts w:ascii="Times New Roman" w:hAnsi="Times New Roman" w:cs="Times New Roman"/>
          <w:color w:val="000000"/>
          <w:sz w:val="24"/>
          <w:szCs w:val="24"/>
          <w:lang w:val="ru-RU"/>
        </w:rPr>
        <w:t xml:space="preserve">Самым опасным является инъекционное употребление наркотиков: именно так можно заразиться ВИЧ, вирусами гепатитов </w:t>
      </w:r>
      <w:r w:rsidRPr="002A565A">
        <w:rPr>
          <w:rFonts w:ascii="Times New Roman" w:hAnsi="Times New Roman" w:cs="Times New Roman"/>
          <w:color w:val="000000"/>
          <w:sz w:val="24"/>
          <w:szCs w:val="24"/>
        </w:rPr>
        <w:t>B</w:t>
      </w:r>
      <w:r w:rsidRPr="00A377E7">
        <w:rPr>
          <w:rFonts w:ascii="Times New Roman" w:hAnsi="Times New Roman" w:cs="Times New Roman"/>
          <w:color w:val="000000"/>
          <w:sz w:val="24"/>
          <w:szCs w:val="24"/>
          <w:lang w:val="ru-RU"/>
        </w:rPr>
        <w:t xml:space="preserve"> и </w:t>
      </w:r>
      <w:r w:rsidRPr="002A565A">
        <w:rPr>
          <w:rFonts w:ascii="Times New Roman" w:hAnsi="Times New Roman" w:cs="Times New Roman"/>
          <w:color w:val="000000"/>
          <w:sz w:val="24"/>
          <w:szCs w:val="24"/>
        </w:rPr>
        <w:t>C</w:t>
      </w:r>
      <w:r w:rsidRPr="00A377E7">
        <w:rPr>
          <w:rFonts w:ascii="Times New Roman" w:hAnsi="Times New Roman" w:cs="Times New Roman"/>
          <w:color w:val="000000"/>
          <w:sz w:val="24"/>
          <w:szCs w:val="24"/>
          <w:lang w:val="ru-RU"/>
        </w:rPr>
        <w:t xml:space="preserve"> и другими инфекционными заболеваниями. Инфекции могут попасть в кровь при совместном использовании инъекционного инструментария: через чужой шприц или иглу, а также через другой инструментарий для инъекций (фильтры, воду и посуду для приготовления растворов). </w:t>
      </w:r>
    </w:p>
    <w:p w:rsidR="005822E8" w:rsidRPr="00A377E7" w:rsidRDefault="005822E8" w:rsidP="005822E8">
      <w:pPr>
        <w:pStyle w:val="ae"/>
        <w:ind w:firstLine="567"/>
        <w:jc w:val="both"/>
        <w:rPr>
          <w:rFonts w:ascii="Times New Roman" w:hAnsi="Times New Roman" w:cs="Times New Roman"/>
          <w:color w:val="000000"/>
          <w:sz w:val="24"/>
          <w:szCs w:val="24"/>
          <w:lang w:val="ru-RU"/>
        </w:rPr>
      </w:pPr>
      <w:r w:rsidRPr="00A377E7">
        <w:rPr>
          <w:rFonts w:ascii="Times New Roman" w:hAnsi="Times New Roman" w:cs="Times New Roman"/>
          <w:color w:val="000000"/>
          <w:sz w:val="24"/>
          <w:szCs w:val="24"/>
          <w:lang w:val="ru-RU"/>
        </w:rPr>
        <w:t xml:space="preserve">Очень высокий риск инъекционного заражения несут в себе растворы наркотиков, при приготовлении которых была использована кровь, так как она может содержать возбудителей опасных заболеваний. </w:t>
      </w:r>
    </w:p>
    <w:p w:rsidR="005822E8" w:rsidRPr="00A377E7" w:rsidRDefault="005822E8" w:rsidP="005822E8">
      <w:pPr>
        <w:pStyle w:val="ae"/>
        <w:ind w:firstLine="567"/>
        <w:jc w:val="both"/>
        <w:rPr>
          <w:rFonts w:ascii="Times New Roman" w:hAnsi="Times New Roman" w:cs="Times New Roman"/>
          <w:color w:val="000000"/>
          <w:sz w:val="24"/>
          <w:szCs w:val="24"/>
          <w:lang w:val="ru-RU"/>
        </w:rPr>
      </w:pPr>
      <w:r w:rsidRPr="00A377E7">
        <w:rPr>
          <w:rFonts w:ascii="Times New Roman" w:hAnsi="Times New Roman" w:cs="Times New Roman"/>
          <w:color w:val="000000"/>
          <w:sz w:val="24"/>
          <w:szCs w:val="24"/>
          <w:lang w:val="ru-RU"/>
        </w:rPr>
        <w:t xml:space="preserve">Необходимо помнить, что алкоголь - это тоже наркотик, под его воздействием человек часто теряет контроль над ситуацией, что может привести к совершению необдуманных и рискованных поступков. </w:t>
      </w:r>
    </w:p>
    <w:p w:rsidR="005822E8" w:rsidRPr="00A377E7" w:rsidRDefault="005822E8" w:rsidP="005822E8">
      <w:pPr>
        <w:pStyle w:val="ae"/>
        <w:ind w:firstLine="567"/>
        <w:jc w:val="both"/>
        <w:rPr>
          <w:rFonts w:ascii="Times New Roman" w:hAnsi="Times New Roman" w:cs="Times New Roman"/>
          <w:kern w:val="0"/>
          <w:sz w:val="24"/>
          <w:szCs w:val="24"/>
          <w:lang w:val="ru-RU"/>
        </w:rPr>
      </w:pPr>
      <w:r w:rsidRPr="00A377E7">
        <w:rPr>
          <w:rFonts w:ascii="Times New Roman" w:hAnsi="Times New Roman" w:cs="Times New Roman"/>
          <w:b/>
          <w:bCs/>
          <w:kern w:val="0"/>
          <w:sz w:val="24"/>
          <w:szCs w:val="24"/>
          <w:lang w:val="ru-RU"/>
        </w:rPr>
        <w:t>СПИД</w:t>
      </w:r>
      <w:r w:rsidRPr="00A377E7">
        <w:rPr>
          <w:rFonts w:ascii="Times New Roman" w:hAnsi="Times New Roman" w:cs="Times New Roman"/>
          <w:kern w:val="0"/>
          <w:sz w:val="24"/>
          <w:szCs w:val="24"/>
          <w:lang w:val="ru-RU"/>
        </w:rPr>
        <w:t xml:space="preserve"> – синдром приобретенного иммунодефицита, наиболее тяжелая стадия заболевания, вызванного ВИЧ. </w:t>
      </w:r>
      <w:r w:rsidRPr="00A377E7">
        <w:rPr>
          <w:rFonts w:ascii="Times New Roman" w:hAnsi="Times New Roman" w:cs="Times New Roman"/>
          <w:bCs/>
          <w:iCs/>
          <w:kern w:val="0"/>
          <w:sz w:val="24"/>
          <w:szCs w:val="24"/>
          <w:lang w:val="ru-RU"/>
        </w:rPr>
        <w:t>СПИД и ВИЧ</w:t>
      </w:r>
      <w:r w:rsidRPr="00A377E7">
        <w:rPr>
          <w:rFonts w:ascii="Times New Roman" w:hAnsi="Times New Roman" w:cs="Times New Roman"/>
          <w:kern w:val="0"/>
          <w:sz w:val="24"/>
          <w:szCs w:val="24"/>
          <w:lang w:val="ru-RU"/>
        </w:rPr>
        <w:t xml:space="preserve"> – это не одно и то же. ВИЧ-инфекция может развиваться в организме медленно, и в течение долгого времени инфицированный человек может чувствовать себя нормально. Он может прожить долгие годы, прежде чем произойдет ухудшение его здоровья и инфекция перейдет в стадию СПИДа. Важно не допустить ухудшения здоровья и начать лечение вовремя, тогда ВИЧ может никогда не перейти в стадию СПИДа.</w:t>
      </w:r>
    </w:p>
    <w:p w:rsidR="005822E8" w:rsidRPr="00A377E7" w:rsidRDefault="005822E8" w:rsidP="005822E8">
      <w:pPr>
        <w:pStyle w:val="ae"/>
        <w:ind w:firstLine="567"/>
        <w:jc w:val="both"/>
        <w:rPr>
          <w:rFonts w:ascii="Times New Roman" w:hAnsi="Times New Roman" w:cs="Times New Roman"/>
          <w:kern w:val="0"/>
          <w:sz w:val="24"/>
          <w:szCs w:val="24"/>
          <w:lang w:val="ru-RU"/>
        </w:rPr>
      </w:pPr>
      <w:r w:rsidRPr="00A377E7">
        <w:rPr>
          <w:rFonts w:ascii="Times New Roman" w:hAnsi="Times New Roman" w:cs="Times New Roman"/>
          <w:bCs/>
          <w:kern w:val="0"/>
          <w:sz w:val="24"/>
          <w:szCs w:val="24"/>
          <w:lang w:val="ru-RU"/>
        </w:rPr>
        <w:t>ВИЧ-инфекция неизлечима</w:t>
      </w:r>
      <w:r w:rsidRPr="00A377E7">
        <w:rPr>
          <w:rFonts w:ascii="Times New Roman" w:hAnsi="Times New Roman" w:cs="Times New Roman"/>
          <w:kern w:val="0"/>
          <w:sz w:val="24"/>
          <w:szCs w:val="24"/>
          <w:lang w:val="ru-RU"/>
        </w:rPr>
        <w:t>, потому что вирус, попавший в организм человека, пока что нельзя полностью уничтожить.</w:t>
      </w:r>
    </w:p>
    <w:p w:rsidR="005822E8" w:rsidRPr="00A377E7" w:rsidRDefault="005822E8" w:rsidP="005822E8">
      <w:pPr>
        <w:pStyle w:val="ae"/>
        <w:ind w:firstLine="567"/>
        <w:jc w:val="both"/>
        <w:rPr>
          <w:rFonts w:ascii="Times New Roman" w:hAnsi="Times New Roman" w:cs="Times New Roman"/>
          <w:kern w:val="0"/>
          <w:sz w:val="24"/>
          <w:szCs w:val="24"/>
          <w:lang w:val="ru-RU"/>
        </w:rPr>
      </w:pPr>
      <w:r w:rsidRPr="00A377E7">
        <w:rPr>
          <w:rFonts w:ascii="Times New Roman" w:hAnsi="Times New Roman" w:cs="Times New Roman"/>
          <w:bCs/>
          <w:kern w:val="0"/>
          <w:sz w:val="24"/>
          <w:szCs w:val="24"/>
          <w:lang w:val="ru-RU"/>
        </w:rPr>
        <w:t>ВИЧ-инфекция не смертельна</w:t>
      </w:r>
      <w:r w:rsidRPr="00A377E7">
        <w:rPr>
          <w:rFonts w:ascii="Times New Roman" w:hAnsi="Times New Roman" w:cs="Times New Roman"/>
          <w:kern w:val="0"/>
          <w:sz w:val="24"/>
          <w:szCs w:val="24"/>
          <w:lang w:val="ru-RU"/>
        </w:rPr>
        <w:t>, если вовремя начать лечение. Можно снизить количество вируса в организме до безопасного уровня.</w:t>
      </w:r>
    </w:p>
    <w:p w:rsidR="005822E8" w:rsidRPr="00A377E7" w:rsidRDefault="005822E8" w:rsidP="005822E8">
      <w:pPr>
        <w:pStyle w:val="ae"/>
        <w:ind w:firstLine="567"/>
        <w:jc w:val="both"/>
        <w:rPr>
          <w:rFonts w:ascii="Times New Roman" w:hAnsi="Times New Roman" w:cs="Times New Roman"/>
          <w:kern w:val="0"/>
          <w:sz w:val="24"/>
          <w:szCs w:val="24"/>
          <w:lang w:val="ru-RU"/>
        </w:rPr>
      </w:pPr>
      <w:r w:rsidRPr="00A377E7">
        <w:rPr>
          <w:rFonts w:ascii="Times New Roman" w:hAnsi="Times New Roman" w:cs="Times New Roman"/>
          <w:bCs/>
          <w:kern w:val="0"/>
          <w:sz w:val="24"/>
          <w:szCs w:val="24"/>
          <w:lang w:val="ru-RU"/>
        </w:rPr>
        <w:t>Жить с ВИЧ можно!</w:t>
      </w:r>
      <w:r w:rsidRPr="00A377E7">
        <w:rPr>
          <w:rFonts w:ascii="Times New Roman" w:hAnsi="Times New Roman" w:cs="Times New Roman"/>
          <w:kern w:val="0"/>
          <w:sz w:val="24"/>
          <w:szCs w:val="24"/>
          <w:lang w:val="ru-RU"/>
        </w:rPr>
        <w:t xml:space="preserve"> Но важно знать, что есть лечение, которое позволяет сохранять хорошее самочувствие долгие годы. Если пустить заболевание на самотек, оно даст о себе знать в самых худших проявлениях. </w:t>
      </w:r>
      <w:r w:rsidRPr="00A377E7">
        <w:rPr>
          <w:rFonts w:ascii="Times New Roman" w:hAnsi="Times New Roman" w:cs="Times New Roman"/>
          <w:bCs/>
          <w:i/>
          <w:iCs/>
          <w:kern w:val="0"/>
          <w:sz w:val="24"/>
          <w:szCs w:val="24"/>
          <w:lang w:val="ru-RU"/>
        </w:rPr>
        <w:t>Опасность таится не в самом диагнозе «ВИЧ-инфекция», а в отношении человека к этому заболеванию</w:t>
      </w:r>
      <w:r w:rsidRPr="00A377E7">
        <w:rPr>
          <w:rFonts w:ascii="Times New Roman" w:hAnsi="Times New Roman" w:cs="Times New Roman"/>
          <w:kern w:val="0"/>
          <w:sz w:val="24"/>
          <w:szCs w:val="24"/>
          <w:lang w:val="ru-RU"/>
        </w:rPr>
        <w:t>.</w:t>
      </w:r>
    </w:p>
    <w:p w:rsidR="005822E8" w:rsidRPr="00A377E7" w:rsidRDefault="005822E8" w:rsidP="005822E8">
      <w:pPr>
        <w:pStyle w:val="ae"/>
        <w:ind w:firstLine="567"/>
        <w:jc w:val="both"/>
        <w:rPr>
          <w:rFonts w:ascii="Times New Roman" w:hAnsi="Times New Roman" w:cs="Times New Roman"/>
          <w:kern w:val="0"/>
          <w:sz w:val="24"/>
          <w:szCs w:val="24"/>
          <w:lang w:val="ru-RU"/>
        </w:rPr>
      </w:pPr>
      <w:r w:rsidRPr="00A377E7">
        <w:rPr>
          <w:rFonts w:ascii="Times New Roman" w:hAnsi="Times New Roman" w:cs="Times New Roman"/>
          <w:bCs/>
          <w:kern w:val="0"/>
          <w:sz w:val="24"/>
          <w:szCs w:val="24"/>
          <w:lang w:val="ru-RU"/>
        </w:rPr>
        <w:t>Какие опасности подстерегают человека, живущего с ВИЧ?</w:t>
      </w:r>
    </w:p>
    <w:p w:rsidR="005822E8" w:rsidRPr="00A377E7" w:rsidRDefault="005822E8" w:rsidP="005822E8">
      <w:pPr>
        <w:pStyle w:val="ae"/>
        <w:ind w:firstLine="567"/>
        <w:jc w:val="both"/>
        <w:rPr>
          <w:rFonts w:ascii="Times New Roman" w:hAnsi="Times New Roman" w:cs="Times New Roman"/>
          <w:kern w:val="0"/>
          <w:sz w:val="24"/>
          <w:szCs w:val="24"/>
          <w:lang w:val="ru-RU"/>
        </w:rPr>
      </w:pPr>
      <w:r w:rsidRPr="00A377E7">
        <w:rPr>
          <w:rFonts w:ascii="Times New Roman" w:hAnsi="Times New Roman" w:cs="Times New Roman"/>
          <w:kern w:val="0"/>
          <w:sz w:val="24"/>
          <w:szCs w:val="24"/>
          <w:lang w:val="ru-RU"/>
        </w:rPr>
        <w:t>В принципе, любое запущенное заболевание (например, грипп) может иметь серьезные последствия. ВИЧ-инфекция – не исключение.</w:t>
      </w:r>
    </w:p>
    <w:p w:rsidR="005822E8" w:rsidRPr="00A377E7" w:rsidRDefault="005822E8" w:rsidP="005822E8">
      <w:pPr>
        <w:pStyle w:val="ae"/>
        <w:ind w:firstLine="567"/>
        <w:jc w:val="both"/>
        <w:rPr>
          <w:rFonts w:ascii="Times New Roman" w:hAnsi="Times New Roman" w:cs="Times New Roman"/>
          <w:kern w:val="0"/>
          <w:sz w:val="24"/>
          <w:szCs w:val="24"/>
          <w:lang w:val="ru-RU"/>
        </w:rPr>
      </w:pPr>
      <w:r w:rsidRPr="00A377E7">
        <w:rPr>
          <w:rFonts w:ascii="Times New Roman" w:hAnsi="Times New Roman" w:cs="Times New Roman"/>
          <w:kern w:val="0"/>
          <w:sz w:val="24"/>
          <w:szCs w:val="24"/>
          <w:lang w:val="ru-RU"/>
        </w:rPr>
        <w:t>ВИЧ-инфекция затрагивает иммунную систему человека. При ослаблении иммунитета организм становится уязвимым для многих инфекций и заболеваний. Некоторые из них могут представлять опасность для жизни. Очень важно вовремя предотвратить появление и развитие этих болезней!</w:t>
      </w:r>
    </w:p>
    <w:p w:rsidR="005822E8" w:rsidRPr="00A377E7" w:rsidRDefault="005822E8" w:rsidP="005822E8">
      <w:pPr>
        <w:pStyle w:val="ae"/>
        <w:ind w:firstLine="567"/>
        <w:jc w:val="both"/>
        <w:rPr>
          <w:rFonts w:ascii="Times New Roman" w:hAnsi="Times New Roman" w:cs="Times New Roman"/>
          <w:kern w:val="0"/>
          <w:sz w:val="24"/>
          <w:szCs w:val="24"/>
          <w:lang w:val="ru-RU"/>
        </w:rPr>
      </w:pPr>
      <w:r w:rsidRPr="00A377E7">
        <w:rPr>
          <w:rFonts w:ascii="Times New Roman" w:hAnsi="Times New Roman" w:cs="Times New Roman"/>
          <w:kern w:val="0"/>
          <w:sz w:val="24"/>
          <w:szCs w:val="24"/>
          <w:lang w:val="ru-RU"/>
        </w:rPr>
        <w:t>Чтобы противостоять ВИЧ-инфекции, тебе необходимо знать о состоянии своего здоровья. Для этого достаточно пройти медицинское обследование, которое покажет, в какой стадии развития находится ВИЧ. Возможно, в ближайшие годы тебе вообще не потребуется лечение. Но понять это ты можешь только с помощью врачей.</w:t>
      </w:r>
    </w:p>
    <w:p w:rsidR="005822E8" w:rsidRPr="00A377E7" w:rsidRDefault="005822E8" w:rsidP="005822E8">
      <w:pPr>
        <w:pStyle w:val="ae"/>
        <w:ind w:firstLine="567"/>
        <w:jc w:val="both"/>
        <w:rPr>
          <w:rFonts w:ascii="Times New Roman" w:hAnsi="Times New Roman" w:cs="Times New Roman"/>
          <w:kern w:val="0"/>
          <w:sz w:val="24"/>
          <w:szCs w:val="24"/>
          <w:lang w:val="ru-RU"/>
        </w:rPr>
      </w:pPr>
      <w:r w:rsidRPr="00A377E7">
        <w:rPr>
          <w:rFonts w:ascii="Times New Roman" w:hAnsi="Times New Roman" w:cs="Times New Roman"/>
          <w:kern w:val="0"/>
          <w:sz w:val="24"/>
          <w:szCs w:val="24"/>
          <w:lang w:val="ru-RU"/>
        </w:rPr>
        <w:t xml:space="preserve">К сожалению, </w:t>
      </w:r>
      <w:r w:rsidRPr="00A377E7">
        <w:rPr>
          <w:rFonts w:ascii="Times New Roman" w:hAnsi="Times New Roman" w:cs="Times New Roman"/>
          <w:bCs/>
          <w:kern w:val="0"/>
          <w:sz w:val="24"/>
          <w:szCs w:val="24"/>
          <w:lang w:val="ru-RU"/>
        </w:rPr>
        <w:t>вирусу совершенно все равно</w:t>
      </w:r>
      <w:r w:rsidRPr="00A377E7">
        <w:rPr>
          <w:rFonts w:ascii="Times New Roman" w:hAnsi="Times New Roman" w:cs="Times New Roman"/>
          <w:kern w:val="0"/>
          <w:sz w:val="24"/>
          <w:szCs w:val="24"/>
          <w:lang w:val="ru-RU"/>
        </w:rPr>
        <w:t>, будешь ты о нем знать или нет. ВИЧ, попадая в организм человека, имеет одну цель – размножаться. А размножаться он может только за счет твоей иммунной системы. Чем сильнее будет чувствовать себя ВИЧ, тем слабее будет чувствовать себя твой организм.</w:t>
      </w:r>
    </w:p>
    <w:p w:rsidR="005822E8" w:rsidRPr="003112CA" w:rsidRDefault="005822E8" w:rsidP="005822E8">
      <w:pPr>
        <w:pStyle w:val="ae"/>
        <w:jc w:val="both"/>
        <w:rPr>
          <w:rFonts w:ascii="Times New Roman" w:hAnsi="Times New Roman"/>
          <w:b/>
          <w:sz w:val="24"/>
          <w:szCs w:val="24"/>
          <w:lang w:val="ru-RU"/>
        </w:rPr>
      </w:pPr>
    </w:p>
    <w:p w:rsidR="005822E8" w:rsidRPr="003112CA" w:rsidRDefault="005822E8" w:rsidP="005822E8">
      <w:pPr>
        <w:ind w:firstLine="540"/>
        <w:jc w:val="right"/>
        <w:rPr>
          <w:b/>
          <w:spacing w:val="-4"/>
        </w:rPr>
      </w:pPr>
      <w:r w:rsidRPr="003112CA">
        <w:rPr>
          <w:b/>
          <w:spacing w:val="-4"/>
        </w:rPr>
        <w:lastRenderedPageBreak/>
        <w:t xml:space="preserve">Приложение </w:t>
      </w:r>
      <w:r>
        <w:rPr>
          <w:b/>
          <w:spacing w:val="-4"/>
        </w:rPr>
        <w:t>16</w:t>
      </w:r>
    </w:p>
    <w:p w:rsidR="005822E8" w:rsidRDefault="005822E8" w:rsidP="00992E3C">
      <w:pPr>
        <w:ind w:firstLine="567"/>
        <w:jc w:val="both"/>
        <w:rPr>
          <w:b/>
          <w:spacing w:val="-4"/>
        </w:rPr>
      </w:pPr>
      <w:r w:rsidRPr="003112CA">
        <w:rPr>
          <w:b/>
          <w:spacing w:val="-4"/>
        </w:rPr>
        <w:t>Мини-лекция «Закон и мы»</w:t>
      </w:r>
    </w:p>
    <w:p w:rsidR="009A7340" w:rsidRPr="003112CA" w:rsidRDefault="009A7340" w:rsidP="00992E3C">
      <w:pPr>
        <w:ind w:firstLine="567"/>
        <w:jc w:val="both"/>
        <w:rPr>
          <w:b/>
          <w:spacing w:val="-4"/>
        </w:rPr>
      </w:pPr>
    </w:p>
    <w:p w:rsidR="005822E8" w:rsidRPr="003112CA" w:rsidRDefault="005822E8" w:rsidP="006634A5">
      <w:pPr>
        <w:ind w:firstLine="567"/>
        <w:jc w:val="right"/>
        <w:rPr>
          <w:i/>
          <w:spacing w:val="-4"/>
        </w:rPr>
      </w:pPr>
      <w:r w:rsidRPr="003112CA">
        <w:rPr>
          <w:i/>
          <w:spacing w:val="-4"/>
        </w:rPr>
        <w:t>Государство, в котором граждане наиболее повинуются за</w:t>
      </w:r>
      <w:r w:rsidRPr="003112CA">
        <w:rPr>
          <w:i/>
          <w:spacing w:val="-4"/>
        </w:rPr>
        <w:softHyphen/>
        <w:t>кону, счастливо во время мира и незыблемо во время войны.</w:t>
      </w:r>
    </w:p>
    <w:p w:rsidR="005822E8" w:rsidRPr="003112CA" w:rsidRDefault="005822E8" w:rsidP="006634A5">
      <w:pPr>
        <w:ind w:firstLine="540"/>
        <w:jc w:val="right"/>
        <w:rPr>
          <w:spacing w:val="-4"/>
        </w:rPr>
      </w:pPr>
      <w:r w:rsidRPr="003112CA">
        <w:rPr>
          <w:spacing w:val="-4"/>
        </w:rPr>
        <w:t xml:space="preserve"> (Из китайской притчи)</w:t>
      </w:r>
    </w:p>
    <w:p w:rsidR="005822E8" w:rsidRPr="003112CA" w:rsidRDefault="005822E8" w:rsidP="00992E3C">
      <w:pPr>
        <w:ind w:firstLine="567"/>
        <w:jc w:val="both"/>
        <w:rPr>
          <w:spacing w:val="-4"/>
        </w:rPr>
      </w:pPr>
      <w:r w:rsidRPr="003112CA">
        <w:rPr>
          <w:spacing w:val="-4"/>
        </w:rPr>
        <w:t xml:space="preserve">Вы видите у меня в руках клубок ниток. Вот представьте себе, что жизнь любого человека - это наша нить, и любой заворот и узелок может привести к тяжелым последствиям. </w:t>
      </w:r>
    </w:p>
    <w:p w:rsidR="005822E8" w:rsidRPr="003112CA" w:rsidRDefault="005822E8" w:rsidP="00992E3C">
      <w:pPr>
        <w:ind w:firstLine="567"/>
        <w:jc w:val="both"/>
        <w:rPr>
          <w:spacing w:val="-4"/>
        </w:rPr>
      </w:pPr>
      <w:r w:rsidRPr="003112CA">
        <w:rPr>
          <w:spacing w:val="-4"/>
        </w:rPr>
        <w:t>Сегодня мы собрались, чтобы поговорить и проверить, знаем ли мы законы. Один из важнейших принципов, на котором строится свободное общество, - это господство законов. Как сказал великий мыслитель прошлого Цицерон, «законы должны искоре</w:t>
      </w:r>
      <w:r w:rsidRPr="003112CA">
        <w:rPr>
          <w:spacing w:val="-4"/>
        </w:rPr>
        <w:softHyphen/>
        <w:t>нять пороки и насаждать добродетели». Законы затрагивают интересы всех людей в обществе, они связа</w:t>
      </w:r>
      <w:r w:rsidRPr="003112CA">
        <w:rPr>
          <w:spacing w:val="-4"/>
        </w:rPr>
        <w:softHyphen/>
        <w:t>ны со всеми сторонами реальной повседневной жизни. Ежедневно, не задумываясь об этом, мы вступаем в отношения с законом. Закон регулирует жизнь и взрослых, и детей на каждом шагу.</w:t>
      </w:r>
    </w:p>
    <w:p w:rsidR="005822E8" w:rsidRPr="003112CA" w:rsidRDefault="005822E8" w:rsidP="00992E3C">
      <w:pPr>
        <w:ind w:firstLine="567"/>
        <w:jc w:val="both"/>
        <w:rPr>
          <w:spacing w:val="-4"/>
        </w:rPr>
      </w:pPr>
      <w:r w:rsidRPr="003112CA">
        <w:rPr>
          <w:spacing w:val="-4"/>
        </w:rPr>
        <w:t>Любой человек нашего государства имеет право на достойную жизнь, на возможность общаться с родными и близкими, на пол</w:t>
      </w:r>
      <w:r w:rsidRPr="003112CA">
        <w:rPr>
          <w:spacing w:val="-4"/>
        </w:rPr>
        <w:softHyphen/>
        <w:t>ноценный отдых, спокойный проезд в общественном транспорте, прогулку по городу в вечернее время и т. д. Основной закон нашего государства, Конституция РФ, закрепляет основы общественного и государственного строя, основные права и обязанности граждан, гарантии этих прав, систему органов государства, принципы их организации и деятельности. Система же принципов и правил, норм поведения, выражающих принятые в обществе взгляды на добро и зло, честь и совесть, долг и справедливость, есть мораль.</w:t>
      </w:r>
    </w:p>
    <w:p w:rsidR="005822E8" w:rsidRPr="003112CA" w:rsidRDefault="005822E8" w:rsidP="00992E3C">
      <w:pPr>
        <w:ind w:firstLine="567"/>
        <w:jc w:val="both"/>
        <w:rPr>
          <w:spacing w:val="-4"/>
        </w:rPr>
      </w:pPr>
      <w:r w:rsidRPr="003112CA">
        <w:rPr>
          <w:spacing w:val="-4"/>
        </w:rPr>
        <w:t>Каждый из нас знает, что воровать, грабить, оскорблять, драть</w:t>
      </w:r>
      <w:r w:rsidRPr="003112CA">
        <w:rPr>
          <w:spacing w:val="-4"/>
        </w:rPr>
        <w:softHyphen/>
        <w:t>ся и т.д. - плохо. И тем не менее число малолетних преступников увеличивается. Почему?</w:t>
      </w:r>
    </w:p>
    <w:p w:rsidR="005822E8" w:rsidRPr="003112CA" w:rsidRDefault="005822E8" w:rsidP="00992E3C">
      <w:pPr>
        <w:ind w:firstLine="567"/>
        <w:jc w:val="both"/>
        <w:rPr>
          <w:spacing w:val="-4"/>
        </w:rPr>
      </w:pPr>
      <w:r w:rsidRPr="003112CA">
        <w:rPr>
          <w:noProof/>
          <w:spacing w:val="-4"/>
        </w:rPr>
        <w:pict>
          <v:line id="_x0000_s1040" style="position:absolute;left:0;text-align:left;z-index:251659264;mso-position-horizontal-relative:margin" from="542.9pt,10.45pt" to="542.9pt,42.15pt" o:allowincell="f" strokeweight=".35pt">
            <w10:wrap anchorx="margin"/>
          </v:line>
        </w:pict>
      </w:r>
      <w:r w:rsidRPr="003112CA">
        <w:rPr>
          <w:spacing w:val="-4"/>
        </w:rPr>
        <w:t>Подростки все чаще втягиваются в наркобизнес, незаконный оборот оружия, боеприпасов, криминальную торговлю автомобилями и запчастями. Растут число и тяжесть насильственных и корыстно-насильственных преступлений, преступлений, совершенных в группах, под руководством взрослых. Действия подростков отличают край</w:t>
      </w:r>
      <w:r w:rsidRPr="003112CA">
        <w:rPr>
          <w:spacing w:val="-4"/>
        </w:rPr>
        <w:softHyphen/>
        <w:t>няя жестокость, дерзость, агрессивность. За последние годы увеличилось число умышленных убийств, разбойных нападений, тяжких телесных повреждений, грабежей. По данным криминологических исследований, около 80% из числа доставляемых в приемники-распределители для несовершеннолетних - дети в возра</w:t>
      </w:r>
      <w:r w:rsidRPr="003112CA">
        <w:rPr>
          <w:spacing w:val="-4"/>
        </w:rPr>
        <w:softHyphen/>
        <w:t>сте до 14 лет, все из неблагополучных семей, многие страдают зависимостью от алкоголя, наркотических веществ и токсических средств.</w:t>
      </w:r>
    </w:p>
    <w:p w:rsidR="005822E8" w:rsidRPr="003112CA" w:rsidRDefault="005822E8" w:rsidP="005822E8">
      <w:pPr>
        <w:ind w:firstLine="540"/>
        <w:jc w:val="both"/>
        <w:rPr>
          <w:spacing w:val="-4"/>
        </w:rPr>
      </w:pPr>
      <w:r w:rsidRPr="003112CA">
        <w:rPr>
          <w:spacing w:val="-4"/>
        </w:rPr>
        <w:t xml:space="preserve"> Ребята, назовите, пожалуйста, одну из самых распространенных причин совершения подростками правонарушений.</w:t>
      </w:r>
    </w:p>
    <w:p w:rsidR="005822E8" w:rsidRPr="003112CA" w:rsidRDefault="005822E8" w:rsidP="005822E8">
      <w:pPr>
        <w:ind w:firstLine="540"/>
        <w:jc w:val="both"/>
        <w:rPr>
          <w:spacing w:val="-4"/>
        </w:rPr>
      </w:pPr>
      <w:r w:rsidRPr="003112CA">
        <w:rPr>
          <w:spacing w:val="-4"/>
        </w:rPr>
        <w:t>Как показывает юридическая практика, а также исследо</w:t>
      </w:r>
      <w:r w:rsidRPr="003112CA">
        <w:rPr>
          <w:spacing w:val="-4"/>
        </w:rPr>
        <w:softHyphen/>
        <w:t>вания ученых и педагогов, одной из таких причин является слабая правовая осведомленность подростков, искаженное представление о требованиях российских законов и ответственности за их нару</w:t>
      </w:r>
      <w:r w:rsidRPr="003112CA">
        <w:rPr>
          <w:spacing w:val="-4"/>
        </w:rPr>
        <w:softHyphen/>
        <w:t>шение.</w:t>
      </w:r>
    </w:p>
    <w:p w:rsidR="005822E8" w:rsidRPr="003112CA" w:rsidRDefault="005822E8" w:rsidP="005822E8">
      <w:pPr>
        <w:ind w:firstLine="540"/>
        <w:jc w:val="both"/>
        <w:rPr>
          <w:spacing w:val="-4"/>
        </w:rPr>
      </w:pPr>
      <w:r w:rsidRPr="003112CA">
        <w:rPr>
          <w:spacing w:val="-4"/>
        </w:rPr>
        <w:t>До одной трети несовершеннолетних преступников были уве</w:t>
      </w:r>
      <w:r w:rsidRPr="003112CA">
        <w:rPr>
          <w:spacing w:val="-4"/>
        </w:rPr>
        <w:softHyphen/>
        <w:t>рены, что уголовная ответственность наступает с 18 лет; 40-50% из их числа надеялись остаться безнаказанными; две трети воспи</w:t>
      </w:r>
      <w:r w:rsidRPr="003112CA">
        <w:rPr>
          <w:spacing w:val="-4"/>
        </w:rPr>
        <w:softHyphen/>
        <w:t>танников трудовых колоний для несовершеннолетних считали, что их преступления будут раскрыты, но не скоро.</w:t>
      </w:r>
    </w:p>
    <w:p w:rsidR="005822E8" w:rsidRPr="003112CA" w:rsidRDefault="005822E8" w:rsidP="005822E8">
      <w:pPr>
        <w:ind w:firstLine="540"/>
        <w:jc w:val="both"/>
        <w:rPr>
          <w:spacing w:val="-4"/>
        </w:rPr>
      </w:pPr>
      <w:r w:rsidRPr="003112CA">
        <w:rPr>
          <w:spacing w:val="-4"/>
        </w:rPr>
        <w:t>В качестве доказательства моих слов я про</w:t>
      </w:r>
      <w:r w:rsidRPr="003112CA">
        <w:rPr>
          <w:spacing w:val="-4"/>
        </w:rPr>
        <w:softHyphen/>
        <w:t>читаю письмо бывшего десятиклассника Л.</w:t>
      </w:r>
    </w:p>
    <w:p w:rsidR="005822E8" w:rsidRPr="003112CA" w:rsidRDefault="005822E8" w:rsidP="005822E8">
      <w:pPr>
        <w:ind w:firstLine="540"/>
        <w:jc w:val="both"/>
        <w:rPr>
          <w:spacing w:val="-4"/>
        </w:rPr>
      </w:pPr>
      <w:r w:rsidRPr="003112CA">
        <w:rPr>
          <w:spacing w:val="-4"/>
        </w:rPr>
        <w:t>«Сейчас, когда прошло два года моего пребывания в колонии, я оглядывалось назад и проклинаю т</w:t>
      </w:r>
      <w:r w:rsidR="006634A5">
        <w:rPr>
          <w:spacing w:val="-4"/>
        </w:rPr>
        <w:t>от день, когда пошел за своими «</w:t>
      </w:r>
      <w:r w:rsidRPr="003112CA">
        <w:rPr>
          <w:spacing w:val="-4"/>
        </w:rPr>
        <w:t>друзьями</w:t>
      </w:r>
      <w:r w:rsidR="006634A5">
        <w:rPr>
          <w:spacing w:val="-4"/>
        </w:rPr>
        <w:t>»</w:t>
      </w:r>
      <w:r w:rsidRPr="003112CA">
        <w:rPr>
          <w:spacing w:val="-4"/>
        </w:rPr>
        <w:t>. Мне казалось это каким-то геройством, чем-то необыкновенным. Думал ли я о тех последствиях, к которым все это приведет? Конечно, нет! Откро</w:t>
      </w:r>
      <w:r w:rsidRPr="003112CA">
        <w:rPr>
          <w:spacing w:val="-4"/>
        </w:rPr>
        <w:softHyphen/>
        <w:t>венно говоря, я и не знал, что закон так строг и что в нем есть конкретные статьи, называющие наши действия преступлением. И только сидя перед следователем, с</w:t>
      </w:r>
      <w:r w:rsidR="006634A5">
        <w:rPr>
          <w:spacing w:val="-4"/>
        </w:rPr>
        <w:t>тал вникать в понятия «закон», «</w:t>
      </w:r>
      <w:r w:rsidRPr="003112CA">
        <w:rPr>
          <w:spacing w:val="-4"/>
        </w:rPr>
        <w:t>преступление</w:t>
      </w:r>
      <w:r w:rsidR="006634A5">
        <w:rPr>
          <w:spacing w:val="-4"/>
        </w:rPr>
        <w:t>», «</w:t>
      </w:r>
      <w:r w:rsidRPr="003112CA">
        <w:rPr>
          <w:spacing w:val="-4"/>
        </w:rPr>
        <w:t>наказание</w:t>
      </w:r>
      <w:r w:rsidR="006634A5">
        <w:rPr>
          <w:spacing w:val="-4"/>
        </w:rPr>
        <w:t>»</w:t>
      </w:r>
      <w:r w:rsidRPr="003112CA">
        <w:rPr>
          <w:spacing w:val="-4"/>
        </w:rPr>
        <w:t xml:space="preserve">. Не думайте, </w:t>
      </w:r>
      <w:r w:rsidRPr="003112CA">
        <w:rPr>
          <w:spacing w:val="-4"/>
        </w:rPr>
        <w:lastRenderedPageBreak/>
        <w:t>что я не слышал этих слов раньше. Я просто не знал их значения и содержания. А теперь считаю оставшиеся до освобождения недели и дни... Еще три года, почти одна тысяча дней и ночей. Как хочется на свободу! Если бы я знал Закон раньше...»</w:t>
      </w:r>
    </w:p>
    <w:p w:rsidR="005822E8" w:rsidRPr="003112CA" w:rsidRDefault="005822E8" w:rsidP="005822E8">
      <w:pPr>
        <w:ind w:firstLine="540"/>
        <w:jc w:val="both"/>
        <w:rPr>
          <w:spacing w:val="-4"/>
        </w:rPr>
      </w:pPr>
      <w:r w:rsidRPr="003112CA">
        <w:rPr>
          <w:spacing w:val="-4"/>
        </w:rPr>
        <w:t>«Если бы я знал Закон...» Подобные слова нередко можно услышать от подростков. К сожалению, порой такое рас</w:t>
      </w:r>
      <w:r w:rsidRPr="003112CA">
        <w:rPr>
          <w:spacing w:val="-4"/>
        </w:rPr>
        <w:softHyphen/>
        <w:t>каяние бывает запоздалым, когда уже приходится отвечать перед законом, отбывать наказание.</w:t>
      </w:r>
    </w:p>
    <w:p w:rsidR="005822E8" w:rsidRPr="003112CA" w:rsidRDefault="005822E8" w:rsidP="005822E8">
      <w:pPr>
        <w:ind w:firstLine="540"/>
        <w:jc w:val="both"/>
        <w:rPr>
          <w:spacing w:val="-4"/>
        </w:rPr>
      </w:pPr>
      <w:r w:rsidRPr="003112CA">
        <w:rPr>
          <w:spacing w:val="-4"/>
        </w:rPr>
        <w:t>Ребята, всем нам необходимо знать: преступлением признается запрещенное Уголовным кодексом РФ деяние (действие или бездействие), представляющее опасность для личности, общества или государства, совершен</w:t>
      </w:r>
      <w:r w:rsidRPr="003112CA">
        <w:rPr>
          <w:spacing w:val="-4"/>
        </w:rPr>
        <w:softHyphen/>
        <w:t>ное лицом, достигшим определенного возраста, вина которого доказана судом. Преступления бывают умышленными или совершенными по неосторожности.</w:t>
      </w:r>
    </w:p>
    <w:p w:rsidR="005822E8" w:rsidRPr="003112CA" w:rsidRDefault="005822E8" w:rsidP="005822E8">
      <w:pPr>
        <w:ind w:firstLine="540"/>
        <w:jc w:val="both"/>
        <w:rPr>
          <w:spacing w:val="-4"/>
        </w:rPr>
      </w:pPr>
      <w:r w:rsidRPr="003112CA">
        <w:rPr>
          <w:spacing w:val="-4"/>
        </w:rPr>
        <w:t>Что такое возраст уголовной ответственности?</w:t>
      </w:r>
    </w:p>
    <w:p w:rsidR="005822E8" w:rsidRPr="003112CA" w:rsidRDefault="005822E8" w:rsidP="005822E8">
      <w:pPr>
        <w:ind w:firstLine="540"/>
        <w:jc w:val="both"/>
        <w:rPr>
          <w:spacing w:val="-4"/>
        </w:rPr>
      </w:pPr>
      <w:r w:rsidRPr="003112CA">
        <w:rPr>
          <w:spacing w:val="-4"/>
        </w:rPr>
        <w:t>Это возраст, с достижением которого человек несет от</w:t>
      </w:r>
      <w:r w:rsidRPr="003112CA">
        <w:rPr>
          <w:spacing w:val="-4"/>
        </w:rPr>
        <w:softHyphen/>
        <w:t>ветственность за совершенные им преступления. Ни один ребенок в возрасте младше 14 лет не может быть осужден за совершение преступления. Законодатель предполагает, что до 14 лет ребенок еще недостаточно ответственен за свои поступки. Однако если ребенок до 14 лет постоянно совершает противоправные действия, он может быть поставлен на учет в органах милиции, отправлен в специальное воспитательное заведение, к нему могут быть применены другие меры воспитательного характера.</w:t>
      </w:r>
    </w:p>
    <w:p w:rsidR="005822E8" w:rsidRPr="003112CA" w:rsidRDefault="005822E8" w:rsidP="005822E8">
      <w:pPr>
        <w:ind w:firstLine="540"/>
        <w:jc w:val="both"/>
        <w:rPr>
          <w:spacing w:val="-4"/>
        </w:rPr>
      </w:pPr>
      <w:r w:rsidRPr="003112CA">
        <w:rPr>
          <w:spacing w:val="-4"/>
        </w:rPr>
        <w:t>Уголовной ответственности подлежат лица, достигшие к момен</w:t>
      </w:r>
      <w:r w:rsidRPr="003112CA">
        <w:rPr>
          <w:spacing w:val="-4"/>
        </w:rPr>
        <w:softHyphen/>
        <w:t>ту совершения преступления шестнадцатилетнего возраста.</w:t>
      </w:r>
    </w:p>
    <w:p w:rsidR="005822E8" w:rsidRPr="003112CA" w:rsidRDefault="005822E8" w:rsidP="005822E8">
      <w:pPr>
        <w:ind w:firstLine="540"/>
        <w:jc w:val="both"/>
        <w:rPr>
          <w:spacing w:val="-4"/>
        </w:rPr>
      </w:pPr>
      <w:r w:rsidRPr="003112CA">
        <w:rPr>
          <w:spacing w:val="-4"/>
        </w:rPr>
        <w:t>Лица, достигшие ко времени совершения преступления четыр</w:t>
      </w:r>
      <w:r w:rsidRPr="003112CA">
        <w:rPr>
          <w:spacing w:val="-4"/>
        </w:rPr>
        <w:softHyphen/>
        <w:t>надцатилетнего возраста, подлежат уголовной ответственности за убийство, умышленное причинение тяжкого вреда здоровью, похи</w:t>
      </w:r>
      <w:r w:rsidRPr="003112CA">
        <w:rPr>
          <w:spacing w:val="-4"/>
        </w:rPr>
        <w:softHyphen/>
        <w:t>щение человека, изнасилование, кражу, грабеж, разбой, терроризм, заведомо ложное сообщение об акте терроризма, хищение оружия либо вымогательство наркотических средств и др.</w:t>
      </w:r>
    </w:p>
    <w:p w:rsidR="005822E8" w:rsidRPr="003112CA" w:rsidRDefault="005822E8" w:rsidP="005822E8">
      <w:pPr>
        <w:ind w:firstLine="540"/>
        <w:jc w:val="both"/>
        <w:rPr>
          <w:spacing w:val="-4"/>
        </w:rPr>
      </w:pPr>
      <w:r w:rsidRPr="003112CA">
        <w:rPr>
          <w:spacing w:val="-4"/>
        </w:rPr>
        <w:t>Какие факторы, по вашему мнению, могут влиять на совершение преступления? Влияние компании, СМИ и т. д.</w:t>
      </w:r>
    </w:p>
    <w:p w:rsidR="005822E8" w:rsidRPr="003112CA" w:rsidRDefault="005822E8" w:rsidP="005822E8">
      <w:pPr>
        <w:ind w:firstLine="540"/>
        <w:jc w:val="both"/>
        <w:rPr>
          <w:spacing w:val="-4"/>
        </w:rPr>
      </w:pPr>
      <w:r w:rsidRPr="003112CA">
        <w:rPr>
          <w:spacing w:val="-4"/>
        </w:rPr>
        <w:t>Какие виды преступлений вы знаете? Преступления против личности; преступления в экономической сфере; преступ</w:t>
      </w:r>
      <w:r w:rsidRPr="003112CA">
        <w:rPr>
          <w:spacing w:val="-4"/>
        </w:rPr>
        <w:softHyphen/>
        <w:t>ления против общественной безопасности; преступления против государственной власти; воинские преступления; преступления против мира и безопасности человечества.</w:t>
      </w:r>
    </w:p>
    <w:p w:rsidR="005822E8" w:rsidRPr="003112CA" w:rsidRDefault="005822E8" w:rsidP="005822E8">
      <w:pPr>
        <w:ind w:firstLine="540"/>
        <w:jc w:val="both"/>
        <w:rPr>
          <w:spacing w:val="-4"/>
        </w:rPr>
      </w:pPr>
      <w:r w:rsidRPr="003112CA">
        <w:rPr>
          <w:spacing w:val="-4"/>
        </w:rPr>
        <w:t>Что такое наказание? Это мера государственного принужде</w:t>
      </w:r>
      <w:r w:rsidRPr="003112CA">
        <w:rPr>
          <w:spacing w:val="-4"/>
        </w:rPr>
        <w:softHyphen/>
        <w:t>ния, предусмотренная УК и применяемая к лицу, признанному виновным в совершении преступления.</w:t>
      </w:r>
    </w:p>
    <w:p w:rsidR="005822E8" w:rsidRPr="003112CA" w:rsidRDefault="005822E8" w:rsidP="005822E8">
      <w:pPr>
        <w:ind w:firstLine="540"/>
        <w:jc w:val="both"/>
        <w:rPr>
          <w:spacing w:val="-4"/>
        </w:rPr>
      </w:pPr>
      <w:r w:rsidRPr="003112CA">
        <w:rPr>
          <w:spacing w:val="-4"/>
        </w:rPr>
        <w:t>Наказания бывают: дисциплинарные взыскания, материальная ответственность, административная ответствен</w:t>
      </w:r>
      <w:r w:rsidRPr="003112CA">
        <w:rPr>
          <w:spacing w:val="-4"/>
        </w:rPr>
        <w:softHyphen/>
        <w:t xml:space="preserve">ность и уголовное наказание. </w:t>
      </w:r>
    </w:p>
    <w:p w:rsidR="005822E8" w:rsidRPr="003112CA" w:rsidRDefault="005822E8" w:rsidP="005822E8">
      <w:pPr>
        <w:ind w:firstLine="540"/>
        <w:jc w:val="both"/>
        <w:rPr>
          <w:spacing w:val="-4"/>
        </w:rPr>
      </w:pPr>
      <w:r w:rsidRPr="003112CA">
        <w:rPr>
          <w:spacing w:val="-4"/>
        </w:rPr>
        <w:t>Ребята, какие виды наказаний вы знаете? Штраф; лишение права занимать определенные должности или заниматься определенной деятельностью; лишение специального воинского или почетного звания и государственных наград; обя</w:t>
      </w:r>
      <w:r w:rsidRPr="003112CA">
        <w:rPr>
          <w:spacing w:val="-4"/>
        </w:rPr>
        <w:softHyphen/>
        <w:t>зательные работы; исправительные работы; ограничение по военной службе; конфискация имущества; ограничение свободы; арест; содержание в дисциплинарной части; ли</w:t>
      </w:r>
      <w:r w:rsidRPr="003112CA">
        <w:rPr>
          <w:spacing w:val="-4"/>
        </w:rPr>
        <w:softHyphen/>
        <w:t>шение свободы на определенный срок; пожизненное лишение свободы; смертная казнь.</w:t>
      </w:r>
    </w:p>
    <w:p w:rsidR="005822E8" w:rsidRPr="003112CA" w:rsidRDefault="005822E8" w:rsidP="005822E8">
      <w:pPr>
        <w:ind w:firstLine="540"/>
        <w:jc w:val="both"/>
        <w:rPr>
          <w:spacing w:val="-4"/>
        </w:rPr>
      </w:pPr>
      <w:r w:rsidRPr="003112CA">
        <w:rPr>
          <w:spacing w:val="-4"/>
        </w:rPr>
        <w:t>Для несовершеннолет</w:t>
      </w:r>
      <w:r w:rsidRPr="003112CA">
        <w:rPr>
          <w:spacing w:val="-4"/>
        </w:rPr>
        <w:softHyphen/>
        <w:t>них УК РФ устанавливает следующие виды наказаний: штраф, обязательные работы, исправительные работы, лишение права заниматься определенной деятельностью, арест, лишение свободы на определенный срок.</w:t>
      </w:r>
    </w:p>
    <w:p w:rsidR="005822E8" w:rsidRPr="003112CA" w:rsidRDefault="005822E8" w:rsidP="005822E8">
      <w:pPr>
        <w:ind w:firstLine="540"/>
        <w:jc w:val="both"/>
        <w:rPr>
          <w:spacing w:val="-4"/>
        </w:rPr>
      </w:pPr>
      <w:r w:rsidRPr="003112CA">
        <w:rPr>
          <w:spacing w:val="-4"/>
        </w:rPr>
        <w:t>К несовершеннолетнему, который впервые совершил тяжкое преступление, могут быть применены вместо мер уголовного наказания принудительные меры воспитательного воздействия: предупреждение, передача под надзор, возложение обязанностей загладить причиненный вред, ограничение досуга и установление особых требований к поведению несовершеннолетнего.</w:t>
      </w:r>
    </w:p>
    <w:p w:rsidR="005822E8" w:rsidRPr="003112CA" w:rsidRDefault="005822E8" w:rsidP="005822E8">
      <w:pPr>
        <w:ind w:firstLine="540"/>
        <w:jc w:val="both"/>
        <w:rPr>
          <w:spacing w:val="-4"/>
        </w:rPr>
      </w:pPr>
      <w:r w:rsidRPr="003112CA">
        <w:rPr>
          <w:spacing w:val="-4"/>
        </w:rPr>
        <w:t>При наличии исключительных обстоятельств, относящихся к личности несовершенно</w:t>
      </w:r>
      <w:r w:rsidRPr="003112CA">
        <w:rPr>
          <w:spacing w:val="-4"/>
        </w:rPr>
        <w:softHyphen/>
        <w:t xml:space="preserve">летнего, суд может назначить более мягкое наказание, чем предусмотрено </w:t>
      </w:r>
      <w:r w:rsidRPr="003112CA">
        <w:rPr>
          <w:spacing w:val="-4"/>
        </w:rPr>
        <w:lastRenderedPageBreak/>
        <w:t>законом.</w:t>
      </w:r>
    </w:p>
    <w:p w:rsidR="005822E8" w:rsidRPr="003112CA" w:rsidRDefault="005822E8" w:rsidP="005822E8">
      <w:pPr>
        <w:ind w:firstLine="540"/>
        <w:jc w:val="both"/>
        <w:rPr>
          <w:spacing w:val="-4"/>
        </w:rPr>
      </w:pPr>
      <w:r w:rsidRPr="003112CA">
        <w:rPr>
          <w:spacing w:val="-4"/>
        </w:rPr>
        <w:t>Закон поощряет добровольный отказ от совершения преступления, но ужесточает наказа</w:t>
      </w:r>
      <w:r w:rsidRPr="003112CA">
        <w:rPr>
          <w:spacing w:val="-4"/>
        </w:rPr>
        <w:softHyphen/>
        <w:t>ние за повторное совершение преступлений, за преступное посягательство на детей, других беззащитных или беспомощных людей, за особо жестокие, садистские преступления, соучас</w:t>
      </w:r>
      <w:r w:rsidRPr="003112CA">
        <w:rPr>
          <w:spacing w:val="-4"/>
        </w:rPr>
        <w:softHyphen/>
        <w:t>тие. Более суровая ответственность наступает также за групповые преступления. Групповыми признаются преступления, совместно совершенные двумя или более исполните</w:t>
      </w:r>
      <w:r w:rsidRPr="003112CA">
        <w:rPr>
          <w:spacing w:val="-4"/>
        </w:rPr>
        <w:softHyphen/>
        <w:t>лями, объединившимися либо в группу без предварительного или с предварительным сговором.</w:t>
      </w:r>
    </w:p>
    <w:p w:rsidR="005822E8" w:rsidRDefault="005822E8" w:rsidP="005822E8">
      <w:pPr>
        <w:ind w:firstLine="540"/>
        <w:jc w:val="both"/>
        <w:rPr>
          <w:i/>
          <w:spacing w:val="-4"/>
        </w:rPr>
      </w:pPr>
      <w:r w:rsidRPr="003112CA">
        <w:rPr>
          <w:spacing w:val="-4"/>
        </w:rPr>
        <w:t xml:space="preserve">Ребята, в заключении </w:t>
      </w:r>
      <w:r w:rsidRPr="00992E3C">
        <w:rPr>
          <w:spacing w:val="-4"/>
        </w:rPr>
        <w:t>отмечу</w:t>
      </w:r>
      <w:r w:rsidRPr="003112CA">
        <w:rPr>
          <w:spacing w:val="-4"/>
        </w:rPr>
        <w:t xml:space="preserve">: </w:t>
      </w:r>
      <w:r w:rsidRPr="003112CA">
        <w:rPr>
          <w:i/>
          <w:spacing w:val="-4"/>
        </w:rPr>
        <w:t>незыблемость и авторитет закона - непременное условие ох</w:t>
      </w:r>
      <w:r w:rsidRPr="003112CA">
        <w:rPr>
          <w:i/>
          <w:spacing w:val="-4"/>
        </w:rPr>
        <w:softHyphen/>
        <w:t xml:space="preserve">раны общественного порядка, благополучия общества, гарантия того, что каждый гражданин может не опасаться покушения на свою жизнь, здоровье, имущество. Ни один гражданин в нашем обществе не может отступать от требований правовых норм. В противном случае в действие вступает </w:t>
      </w:r>
      <w:r w:rsidR="00992E3C">
        <w:rPr>
          <w:i/>
          <w:spacing w:val="-4"/>
        </w:rPr>
        <w:t xml:space="preserve">Административный и </w:t>
      </w:r>
      <w:r w:rsidRPr="003112CA">
        <w:rPr>
          <w:i/>
          <w:spacing w:val="-4"/>
        </w:rPr>
        <w:t>Уголовный кодекс РФ.</w:t>
      </w:r>
    </w:p>
    <w:p w:rsidR="00F2204B" w:rsidRDefault="00F2204B" w:rsidP="00BF6460">
      <w:pPr>
        <w:pStyle w:val="ae"/>
        <w:ind w:firstLine="567"/>
        <w:jc w:val="both"/>
        <w:rPr>
          <w:rFonts w:ascii="Times New Roman" w:hAnsi="Times New Roman" w:cs="Times New Roman"/>
          <w:b/>
          <w:sz w:val="24"/>
          <w:szCs w:val="24"/>
          <w:lang w:val="ru-RU"/>
        </w:rPr>
      </w:pPr>
    </w:p>
    <w:p w:rsidR="007461D0" w:rsidRPr="00992E3C" w:rsidRDefault="007461D0" w:rsidP="00BF6460">
      <w:pPr>
        <w:pStyle w:val="ae"/>
        <w:ind w:firstLine="567"/>
        <w:jc w:val="both"/>
        <w:rPr>
          <w:rFonts w:ascii="Times New Roman" w:hAnsi="Times New Roman" w:cs="Times New Roman"/>
          <w:b/>
          <w:sz w:val="24"/>
          <w:szCs w:val="24"/>
        </w:rPr>
      </w:pPr>
      <w:r w:rsidRPr="00992E3C">
        <w:rPr>
          <w:rFonts w:ascii="Times New Roman" w:hAnsi="Times New Roman" w:cs="Times New Roman"/>
          <w:b/>
          <w:sz w:val="24"/>
          <w:szCs w:val="24"/>
        </w:rPr>
        <w:t>Ответственность несовершеннолетних</w:t>
      </w:r>
    </w:p>
    <w:p w:rsidR="00F2204B" w:rsidRDefault="00F2204B" w:rsidP="00BF6460">
      <w:pPr>
        <w:pStyle w:val="ae"/>
        <w:ind w:firstLine="567"/>
        <w:jc w:val="both"/>
        <w:rPr>
          <w:rFonts w:ascii="Times New Roman" w:hAnsi="Times New Roman" w:cs="Times New Roman"/>
          <w:b/>
          <w:i/>
          <w:sz w:val="24"/>
          <w:szCs w:val="24"/>
          <w:lang w:val="ru-RU"/>
        </w:rPr>
      </w:pPr>
    </w:p>
    <w:p w:rsidR="007461D0" w:rsidRPr="00992E3C" w:rsidRDefault="007461D0" w:rsidP="00BF6460">
      <w:pPr>
        <w:pStyle w:val="ae"/>
        <w:ind w:firstLine="567"/>
        <w:jc w:val="both"/>
        <w:rPr>
          <w:rFonts w:ascii="Times New Roman" w:hAnsi="Times New Roman" w:cs="Times New Roman"/>
          <w:b/>
          <w:i/>
          <w:sz w:val="24"/>
          <w:szCs w:val="24"/>
        </w:rPr>
      </w:pPr>
      <w:r w:rsidRPr="00992E3C">
        <w:rPr>
          <w:rFonts w:ascii="Times New Roman" w:hAnsi="Times New Roman" w:cs="Times New Roman"/>
          <w:b/>
          <w:i/>
          <w:sz w:val="24"/>
          <w:szCs w:val="24"/>
        </w:rPr>
        <w:t>Административный кодекс</w:t>
      </w:r>
    </w:p>
    <w:p w:rsidR="007461D0" w:rsidRPr="00BF6460" w:rsidRDefault="007461D0" w:rsidP="00BF6460">
      <w:pPr>
        <w:pStyle w:val="ae"/>
        <w:ind w:firstLine="567"/>
        <w:jc w:val="both"/>
        <w:rPr>
          <w:rFonts w:ascii="Times New Roman" w:eastAsia="Times New Roman" w:hAnsi="Times New Roman" w:cs="Times New Roman"/>
          <w:kern w:val="0"/>
          <w:sz w:val="24"/>
          <w:szCs w:val="24"/>
          <w:lang w:eastAsia="ru-RU"/>
        </w:rPr>
      </w:pPr>
      <w:bookmarkStart w:id="9" w:name="p6445"/>
      <w:bookmarkEnd w:id="9"/>
      <w:r w:rsidRPr="00BF6460">
        <w:rPr>
          <w:rFonts w:ascii="Times New Roman" w:eastAsia="Times New Roman" w:hAnsi="Times New Roman" w:cs="Times New Roman"/>
          <w:b/>
          <w:kern w:val="0"/>
          <w:sz w:val="24"/>
          <w:szCs w:val="24"/>
          <w:lang w:eastAsia="ru-RU"/>
        </w:rPr>
        <w:t>Статья 20.20.</w:t>
      </w:r>
      <w:r w:rsidRPr="00BF6460">
        <w:rPr>
          <w:rFonts w:ascii="Times New Roman" w:eastAsia="Times New Roman" w:hAnsi="Times New Roman" w:cs="Times New Roman"/>
          <w:kern w:val="0"/>
          <w:sz w:val="24"/>
          <w:szCs w:val="24"/>
          <w:lang w:eastAsia="ru-RU"/>
        </w:rPr>
        <w:t xml:space="preserve">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w:t>
      </w:r>
      <w:r w:rsidRPr="00BF6460">
        <w:rPr>
          <w:rFonts w:ascii="Times New Roman" w:eastAsia="Times New Roman" w:hAnsi="Times New Roman" w:cs="Times New Roman"/>
          <w:kern w:val="0"/>
          <w:sz w:val="24"/>
          <w:szCs w:val="24"/>
          <w:lang w:eastAsia="ru-RU"/>
        </w:rPr>
        <w:t>т</w:t>
      </w:r>
      <w:r w:rsidRPr="00BF6460">
        <w:rPr>
          <w:rFonts w:ascii="Times New Roman" w:eastAsia="Times New Roman" w:hAnsi="Times New Roman" w:cs="Times New Roman"/>
          <w:kern w:val="0"/>
          <w:sz w:val="24"/>
          <w:szCs w:val="24"/>
          <w:lang w:eastAsia="ru-RU"/>
        </w:rPr>
        <w:t>венных местах</w:t>
      </w:r>
    </w:p>
    <w:p w:rsidR="007461D0" w:rsidRPr="00BF6460" w:rsidRDefault="007461D0" w:rsidP="00BF6460">
      <w:pPr>
        <w:pStyle w:val="ae"/>
        <w:ind w:firstLine="567"/>
        <w:jc w:val="both"/>
        <w:rPr>
          <w:rFonts w:ascii="Times New Roman" w:eastAsia="Times New Roman" w:hAnsi="Times New Roman" w:cs="Times New Roman"/>
          <w:kern w:val="0"/>
          <w:sz w:val="24"/>
          <w:szCs w:val="24"/>
          <w:lang w:eastAsia="ru-RU"/>
        </w:rPr>
      </w:pPr>
      <w:bookmarkStart w:id="10" w:name="p6447"/>
      <w:bookmarkStart w:id="11" w:name="p6450"/>
      <w:bookmarkEnd w:id="10"/>
      <w:bookmarkEnd w:id="11"/>
      <w:r w:rsidRPr="00BF6460">
        <w:rPr>
          <w:rFonts w:ascii="Times New Roman" w:eastAsia="Times New Roman" w:hAnsi="Times New Roman" w:cs="Times New Roman"/>
          <w:kern w:val="0"/>
          <w:sz w:val="24"/>
          <w:szCs w:val="24"/>
          <w:lang w:eastAsia="ru-RU"/>
        </w:rPr>
        <w:t xml:space="preserve">1. Распитие </w:t>
      </w:r>
      <w:hyperlink r:id="rId48" w:tgtFrame="_blank" w:tooltip="Федеральный закон от 07.03.2005 N 11-ФЗ &quot;Об ограничениях розничной продажи и потребления (распития) пива и напитков, изготавливаемых на его основе&quot; (принят ГД ФС РФ 09.02.2005)" w:history="1">
        <w:r w:rsidRPr="00BF6460">
          <w:rPr>
            <w:rFonts w:ascii="Times New Roman" w:eastAsia="Times New Roman" w:hAnsi="Times New Roman" w:cs="Times New Roman"/>
            <w:kern w:val="0"/>
            <w:sz w:val="24"/>
            <w:szCs w:val="24"/>
            <w:u w:val="single"/>
            <w:lang w:eastAsia="ru-RU"/>
          </w:rPr>
          <w:t>пива и напитков</w:t>
        </w:r>
      </w:hyperlink>
      <w:r w:rsidRPr="00BF6460">
        <w:rPr>
          <w:rFonts w:ascii="Times New Roman" w:eastAsia="Times New Roman" w:hAnsi="Times New Roman" w:cs="Times New Roman"/>
          <w:kern w:val="0"/>
          <w:sz w:val="24"/>
          <w:szCs w:val="24"/>
          <w:lang w:eastAsia="ru-RU"/>
        </w:rPr>
        <w:t>,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 юридического лица), физкультурно-оздоровительных и спортивных сооружениях -</w:t>
      </w:r>
      <w:bookmarkStart w:id="12" w:name="p6451"/>
      <w:bookmarkEnd w:id="12"/>
      <w:r w:rsidRPr="00BF6460">
        <w:rPr>
          <w:rFonts w:ascii="Times New Roman" w:eastAsia="Times New Roman" w:hAnsi="Times New Roman" w:cs="Times New Roman"/>
          <w:kern w:val="0"/>
          <w:sz w:val="24"/>
          <w:szCs w:val="24"/>
          <w:lang w:eastAsia="ru-RU"/>
        </w:rPr>
        <w:t xml:space="preserve"> влечет наложение административного штрафа в размере от ста до трехсот рублей.</w:t>
      </w:r>
    </w:p>
    <w:p w:rsidR="007461D0" w:rsidRPr="00BF6460" w:rsidRDefault="007461D0" w:rsidP="00BF6460">
      <w:pPr>
        <w:pStyle w:val="ae"/>
        <w:ind w:firstLine="567"/>
        <w:jc w:val="both"/>
        <w:rPr>
          <w:rFonts w:ascii="Times New Roman" w:eastAsia="Times New Roman" w:hAnsi="Times New Roman" w:cs="Times New Roman"/>
          <w:kern w:val="0"/>
          <w:sz w:val="24"/>
          <w:szCs w:val="24"/>
          <w:lang w:eastAsia="ru-RU"/>
        </w:rPr>
      </w:pPr>
      <w:bookmarkStart w:id="13" w:name="p6452"/>
      <w:bookmarkStart w:id="14" w:name="p6454"/>
      <w:bookmarkEnd w:id="13"/>
      <w:bookmarkEnd w:id="14"/>
      <w:r w:rsidRPr="00BF6460">
        <w:rPr>
          <w:rFonts w:ascii="Times New Roman" w:eastAsia="Times New Roman" w:hAnsi="Times New Roman" w:cs="Times New Roman"/>
          <w:kern w:val="0"/>
          <w:sz w:val="24"/>
          <w:szCs w:val="24"/>
          <w:lang w:eastAsia="ru-RU"/>
        </w:rPr>
        <w:t xml:space="preserve">2. 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w:t>
      </w:r>
      <w:hyperlink r:id="rId49" w:anchor="p6450" w:tooltip="Текущий документ" w:history="1">
        <w:r w:rsidRPr="00BF6460">
          <w:rPr>
            <w:rFonts w:ascii="Times New Roman" w:eastAsia="Times New Roman" w:hAnsi="Times New Roman" w:cs="Times New Roman"/>
            <w:kern w:val="0"/>
            <w:sz w:val="24"/>
            <w:szCs w:val="24"/>
            <w:u w:val="single"/>
            <w:lang w:eastAsia="ru-RU"/>
          </w:rPr>
          <w:t>части 1</w:t>
        </w:r>
      </w:hyperlink>
      <w:r w:rsidRPr="00BF6460">
        <w:rPr>
          <w:rFonts w:ascii="Times New Roman" w:eastAsia="Times New Roman" w:hAnsi="Times New Roman" w:cs="Times New Roman"/>
          <w:kern w:val="0"/>
          <w:sz w:val="24"/>
          <w:szCs w:val="24"/>
          <w:lang w:eastAsia="ru-RU"/>
        </w:rPr>
        <w:t xml:space="preserve"> настоящей статьи), за исключением организаций торговли и общественного питания, в которых разрешена продажа алкогольной продукции в розлив, -</w:t>
      </w:r>
      <w:bookmarkStart w:id="15" w:name="p6455"/>
      <w:bookmarkEnd w:id="15"/>
      <w:r w:rsidRPr="00BF6460">
        <w:rPr>
          <w:rFonts w:ascii="Times New Roman" w:eastAsia="Times New Roman" w:hAnsi="Times New Roman" w:cs="Times New Roman"/>
          <w:kern w:val="0"/>
          <w:sz w:val="24"/>
          <w:szCs w:val="24"/>
          <w:lang w:eastAsia="ru-RU"/>
        </w:rPr>
        <w:t xml:space="preserve"> влечет наложение административного штрафа в размере от пятисот до семисот рублей.</w:t>
      </w:r>
    </w:p>
    <w:p w:rsidR="007461D0" w:rsidRPr="00BF6460" w:rsidRDefault="007461D0" w:rsidP="00BF6460">
      <w:pPr>
        <w:pStyle w:val="ae"/>
        <w:ind w:firstLine="567"/>
        <w:jc w:val="both"/>
        <w:rPr>
          <w:rFonts w:ascii="Times New Roman" w:eastAsia="Times New Roman" w:hAnsi="Times New Roman" w:cs="Times New Roman"/>
          <w:kern w:val="0"/>
          <w:sz w:val="24"/>
          <w:szCs w:val="24"/>
          <w:lang w:eastAsia="ru-RU"/>
        </w:rPr>
      </w:pPr>
      <w:bookmarkStart w:id="16" w:name="p6456"/>
      <w:bookmarkStart w:id="17" w:name="p6458"/>
      <w:bookmarkEnd w:id="16"/>
      <w:bookmarkEnd w:id="17"/>
      <w:r w:rsidRPr="00BF6460">
        <w:rPr>
          <w:rFonts w:ascii="Times New Roman" w:eastAsia="Times New Roman" w:hAnsi="Times New Roman" w:cs="Times New Roman"/>
          <w:kern w:val="0"/>
          <w:sz w:val="24"/>
          <w:szCs w:val="24"/>
          <w:lang w:eastAsia="ru-RU"/>
        </w:rPr>
        <w:t>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w:t>
      </w:r>
      <w:bookmarkStart w:id="18" w:name="p6459"/>
      <w:bookmarkEnd w:id="18"/>
      <w:r w:rsidR="00373811" w:rsidRPr="00BF6460">
        <w:rPr>
          <w:rFonts w:ascii="Times New Roman" w:eastAsia="Times New Roman" w:hAnsi="Times New Roman" w:cs="Times New Roman"/>
          <w:kern w:val="0"/>
          <w:sz w:val="24"/>
          <w:szCs w:val="24"/>
          <w:lang w:eastAsia="ru-RU"/>
        </w:rPr>
        <w:t xml:space="preserve"> </w:t>
      </w:r>
      <w:r w:rsidRPr="00BF6460">
        <w:rPr>
          <w:rFonts w:ascii="Times New Roman" w:eastAsia="Times New Roman" w:hAnsi="Times New Roman" w:cs="Times New Roman"/>
          <w:kern w:val="0"/>
          <w:sz w:val="24"/>
          <w:szCs w:val="24"/>
          <w:lang w:eastAsia="ru-RU"/>
        </w:rPr>
        <w:t>влечет наложение административного штрафа в размере от одной тысячи до одной тысячи пятисот ру</w:t>
      </w:r>
      <w:r w:rsidRPr="00BF6460">
        <w:rPr>
          <w:rFonts w:ascii="Times New Roman" w:eastAsia="Times New Roman" w:hAnsi="Times New Roman" w:cs="Times New Roman"/>
          <w:kern w:val="0"/>
          <w:sz w:val="24"/>
          <w:szCs w:val="24"/>
          <w:lang w:eastAsia="ru-RU"/>
        </w:rPr>
        <w:t>б</w:t>
      </w:r>
      <w:r w:rsidRPr="00BF6460">
        <w:rPr>
          <w:rFonts w:ascii="Times New Roman" w:eastAsia="Times New Roman" w:hAnsi="Times New Roman" w:cs="Times New Roman"/>
          <w:kern w:val="0"/>
          <w:sz w:val="24"/>
          <w:szCs w:val="24"/>
          <w:lang w:eastAsia="ru-RU"/>
        </w:rPr>
        <w:t>лей.</w:t>
      </w:r>
    </w:p>
    <w:p w:rsidR="007461D0" w:rsidRPr="00BF6460" w:rsidRDefault="007461D0" w:rsidP="00BF6460">
      <w:pPr>
        <w:pStyle w:val="ae"/>
        <w:ind w:firstLine="567"/>
        <w:jc w:val="both"/>
        <w:rPr>
          <w:rFonts w:ascii="Times New Roman" w:eastAsia="Times New Roman" w:hAnsi="Times New Roman" w:cs="Times New Roman"/>
          <w:kern w:val="0"/>
          <w:sz w:val="24"/>
          <w:szCs w:val="24"/>
          <w:lang w:val="ru-RU" w:eastAsia="ru-RU"/>
        </w:rPr>
      </w:pPr>
      <w:bookmarkStart w:id="19" w:name="p6460"/>
      <w:bookmarkStart w:id="20" w:name="p6463"/>
      <w:bookmarkEnd w:id="19"/>
      <w:bookmarkEnd w:id="20"/>
      <w:r w:rsidRPr="00BF6460">
        <w:rPr>
          <w:rFonts w:ascii="Times New Roman" w:eastAsia="Times New Roman" w:hAnsi="Times New Roman" w:cs="Times New Roman"/>
          <w:b/>
          <w:kern w:val="0"/>
          <w:sz w:val="24"/>
          <w:szCs w:val="24"/>
          <w:lang w:val="ru-RU" w:eastAsia="ru-RU"/>
        </w:rPr>
        <w:t>Статья 20.21.</w:t>
      </w:r>
      <w:r w:rsidRPr="00BF6460">
        <w:rPr>
          <w:rFonts w:ascii="Times New Roman" w:eastAsia="Times New Roman" w:hAnsi="Times New Roman" w:cs="Times New Roman"/>
          <w:kern w:val="0"/>
          <w:sz w:val="24"/>
          <w:szCs w:val="24"/>
          <w:lang w:val="ru-RU" w:eastAsia="ru-RU"/>
        </w:rPr>
        <w:t xml:space="preserve"> Появление в общественных местах в состоянии опьянения</w:t>
      </w:r>
      <w:r w:rsidR="00BF6460">
        <w:rPr>
          <w:rFonts w:ascii="Times New Roman" w:eastAsia="Times New Roman" w:hAnsi="Times New Roman" w:cs="Times New Roman"/>
          <w:kern w:val="0"/>
          <w:sz w:val="24"/>
          <w:szCs w:val="24"/>
          <w:lang w:val="ru-RU" w:eastAsia="ru-RU"/>
        </w:rPr>
        <w:t>.</w:t>
      </w:r>
    </w:p>
    <w:p w:rsidR="007461D0" w:rsidRPr="00BF6460" w:rsidRDefault="007461D0" w:rsidP="00BF6460">
      <w:pPr>
        <w:pStyle w:val="ae"/>
        <w:ind w:firstLine="567"/>
        <w:jc w:val="both"/>
        <w:rPr>
          <w:rFonts w:ascii="Times New Roman" w:eastAsia="Times New Roman" w:hAnsi="Times New Roman" w:cs="Times New Roman"/>
          <w:kern w:val="0"/>
          <w:sz w:val="24"/>
          <w:szCs w:val="24"/>
          <w:lang w:val="ru-RU" w:eastAsia="ru-RU"/>
        </w:rPr>
      </w:pPr>
      <w:bookmarkStart w:id="21" w:name="p6465"/>
      <w:bookmarkEnd w:id="21"/>
      <w:r w:rsidRPr="00BF6460">
        <w:rPr>
          <w:rFonts w:ascii="Times New Roman" w:eastAsia="Times New Roman" w:hAnsi="Times New Roman" w:cs="Times New Roman"/>
          <w:kern w:val="0"/>
          <w:sz w:val="24"/>
          <w:szCs w:val="24"/>
          <w:lang w:val="ru-RU" w:eastAsia="ru-RU"/>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bookmarkStart w:id="22" w:name="p6466"/>
      <w:bookmarkEnd w:id="22"/>
      <w:r w:rsidR="00373811" w:rsidRPr="00BF6460">
        <w:rPr>
          <w:rFonts w:ascii="Times New Roman" w:eastAsia="Times New Roman" w:hAnsi="Times New Roman" w:cs="Times New Roman"/>
          <w:kern w:val="0"/>
          <w:sz w:val="24"/>
          <w:szCs w:val="24"/>
          <w:lang w:val="ru-RU" w:eastAsia="ru-RU"/>
        </w:rPr>
        <w:t xml:space="preserve"> </w:t>
      </w:r>
      <w:r w:rsidRPr="00BF6460">
        <w:rPr>
          <w:rFonts w:ascii="Times New Roman" w:eastAsia="Times New Roman" w:hAnsi="Times New Roman" w:cs="Times New Roman"/>
          <w:kern w:val="0"/>
          <w:sz w:val="24"/>
          <w:szCs w:val="24"/>
          <w:lang w:val="ru-RU" w:eastAsia="ru-RU"/>
        </w:rPr>
        <w:t>влечет наложение административного штрафа в размере от ста до пятисот рублей или администрати</w:t>
      </w:r>
      <w:r w:rsidRPr="00BF6460">
        <w:rPr>
          <w:rFonts w:ascii="Times New Roman" w:eastAsia="Times New Roman" w:hAnsi="Times New Roman" w:cs="Times New Roman"/>
          <w:kern w:val="0"/>
          <w:sz w:val="24"/>
          <w:szCs w:val="24"/>
          <w:lang w:val="ru-RU" w:eastAsia="ru-RU"/>
        </w:rPr>
        <w:t>в</w:t>
      </w:r>
      <w:r w:rsidRPr="00BF6460">
        <w:rPr>
          <w:rFonts w:ascii="Times New Roman" w:eastAsia="Times New Roman" w:hAnsi="Times New Roman" w:cs="Times New Roman"/>
          <w:kern w:val="0"/>
          <w:sz w:val="24"/>
          <w:szCs w:val="24"/>
          <w:lang w:val="ru-RU" w:eastAsia="ru-RU"/>
        </w:rPr>
        <w:t>ный арест на срок до пятнадцати суток.</w:t>
      </w:r>
    </w:p>
    <w:p w:rsidR="007461D0" w:rsidRPr="006634A5" w:rsidRDefault="007461D0" w:rsidP="00BF6460">
      <w:pPr>
        <w:pStyle w:val="ae"/>
        <w:ind w:firstLine="567"/>
        <w:jc w:val="both"/>
        <w:rPr>
          <w:rFonts w:ascii="Times New Roman" w:eastAsia="Times New Roman" w:hAnsi="Times New Roman" w:cs="Times New Roman"/>
          <w:kern w:val="0"/>
          <w:sz w:val="24"/>
          <w:szCs w:val="24"/>
          <w:lang w:val="ru-RU" w:eastAsia="ru-RU"/>
        </w:rPr>
      </w:pPr>
      <w:bookmarkStart w:id="23" w:name="p6467"/>
      <w:bookmarkStart w:id="24" w:name="p6470"/>
      <w:bookmarkEnd w:id="23"/>
      <w:bookmarkEnd w:id="24"/>
      <w:r w:rsidRPr="00BF6460">
        <w:rPr>
          <w:rFonts w:ascii="Times New Roman" w:eastAsia="Times New Roman" w:hAnsi="Times New Roman" w:cs="Times New Roman"/>
          <w:b/>
          <w:kern w:val="0"/>
          <w:sz w:val="24"/>
          <w:szCs w:val="24"/>
          <w:lang w:eastAsia="ru-RU"/>
        </w:rPr>
        <w:t>Статья 20.22.</w:t>
      </w:r>
      <w:r w:rsidRPr="00BF6460">
        <w:rPr>
          <w:rFonts w:ascii="Times New Roman" w:eastAsia="Times New Roman" w:hAnsi="Times New Roman" w:cs="Times New Roman"/>
          <w:kern w:val="0"/>
          <w:sz w:val="24"/>
          <w:szCs w:val="24"/>
          <w:lang w:eastAsia="ru-RU"/>
        </w:rPr>
        <w:t xml:space="preserve"> </w:t>
      </w:r>
      <w:r w:rsidRPr="006634A5">
        <w:rPr>
          <w:rFonts w:ascii="Times New Roman" w:eastAsia="Times New Roman" w:hAnsi="Times New Roman" w:cs="Times New Roman"/>
          <w:kern w:val="0"/>
          <w:sz w:val="24"/>
          <w:szCs w:val="24"/>
          <w:lang w:val="ru-RU" w:eastAsia="ru-RU"/>
        </w:rPr>
        <w:t xml:space="preserve">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w:t>
      </w:r>
      <w:hyperlink r:id="rId50" w:tgtFrame="_blank" w:tooltip="Федеральный закон от 08.01.1998 N 3-ФЗ (ред. от 28.12.2010) &quot;О наркотических средствах и психотропных веществах&quot; (принят ГД ФС РФ 10.12.1997) (с изм. и доп., вступающими в силу с 15.01.2011)" w:history="1">
        <w:r w:rsidRPr="006634A5">
          <w:rPr>
            <w:rFonts w:ascii="Times New Roman" w:eastAsia="Times New Roman" w:hAnsi="Times New Roman" w:cs="Times New Roman"/>
            <w:kern w:val="0"/>
            <w:sz w:val="24"/>
            <w:szCs w:val="24"/>
            <w:lang w:val="ru-RU" w:eastAsia="ru-RU"/>
          </w:rPr>
          <w:t>потребление</w:t>
        </w:r>
      </w:hyperlink>
      <w:r w:rsidRPr="006634A5">
        <w:rPr>
          <w:rFonts w:ascii="Times New Roman" w:eastAsia="Times New Roman" w:hAnsi="Times New Roman" w:cs="Times New Roman"/>
          <w:kern w:val="0"/>
          <w:sz w:val="24"/>
          <w:szCs w:val="24"/>
          <w:lang w:val="ru-RU" w:eastAsia="ru-RU"/>
        </w:rPr>
        <w:t xml:space="preserve"> ими наркотических средств или психотропных веществ в общественных местах</w:t>
      </w:r>
      <w:bookmarkStart w:id="25" w:name="p6471"/>
      <w:bookmarkEnd w:id="25"/>
      <w:r w:rsidR="006634A5">
        <w:rPr>
          <w:rFonts w:ascii="Times New Roman" w:eastAsia="Times New Roman" w:hAnsi="Times New Roman" w:cs="Times New Roman"/>
          <w:kern w:val="0"/>
          <w:sz w:val="24"/>
          <w:szCs w:val="24"/>
          <w:lang w:val="ru-RU" w:eastAsia="ru-RU"/>
        </w:rPr>
        <w:t>.</w:t>
      </w:r>
      <w:r w:rsidRPr="00BF6460">
        <w:rPr>
          <w:rFonts w:ascii="Times New Roman" w:eastAsia="Times New Roman" w:hAnsi="Times New Roman" w:cs="Times New Roman"/>
          <w:kern w:val="0"/>
          <w:sz w:val="24"/>
          <w:szCs w:val="24"/>
          <w:lang w:eastAsia="ru-RU"/>
        </w:rPr>
        <w:t> </w:t>
      </w:r>
    </w:p>
    <w:p w:rsidR="007461D0" w:rsidRPr="00BF6460" w:rsidRDefault="007461D0" w:rsidP="00BF6460">
      <w:pPr>
        <w:pStyle w:val="ae"/>
        <w:ind w:firstLine="567"/>
        <w:jc w:val="both"/>
        <w:rPr>
          <w:rFonts w:ascii="Times New Roman" w:eastAsia="Times New Roman" w:hAnsi="Times New Roman" w:cs="Times New Roman"/>
          <w:kern w:val="0"/>
          <w:sz w:val="24"/>
          <w:szCs w:val="24"/>
          <w:lang w:val="ru-RU" w:eastAsia="ru-RU"/>
        </w:rPr>
      </w:pPr>
      <w:bookmarkStart w:id="26" w:name="p6474"/>
      <w:bookmarkEnd w:id="26"/>
      <w:r w:rsidRPr="00BF6460">
        <w:rPr>
          <w:rFonts w:ascii="Times New Roman" w:eastAsia="Times New Roman" w:hAnsi="Times New Roman" w:cs="Times New Roman"/>
          <w:kern w:val="0"/>
          <w:sz w:val="24"/>
          <w:szCs w:val="24"/>
          <w:lang w:val="ru-RU" w:eastAsia="ru-RU"/>
        </w:rPr>
        <w:lastRenderedPageBreak/>
        <w:t>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w:t>
      </w:r>
      <w:bookmarkStart w:id="27" w:name="p6475"/>
      <w:bookmarkStart w:id="28" w:name="p6477"/>
      <w:bookmarkEnd w:id="27"/>
      <w:bookmarkEnd w:id="28"/>
      <w:r w:rsidR="00373811" w:rsidRPr="00BF6460">
        <w:rPr>
          <w:rFonts w:ascii="Times New Roman" w:eastAsia="Times New Roman" w:hAnsi="Times New Roman" w:cs="Times New Roman"/>
          <w:kern w:val="0"/>
          <w:sz w:val="24"/>
          <w:szCs w:val="24"/>
          <w:lang w:val="ru-RU" w:eastAsia="ru-RU"/>
        </w:rPr>
        <w:t xml:space="preserve"> </w:t>
      </w:r>
      <w:r w:rsidRPr="00BF6460">
        <w:rPr>
          <w:rFonts w:ascii="Times New Roman" w:eastAsia="Times New Roman" w:hAnsi="Times New Roman" w:cs="Times New Roman"/>
          <w:kern w:val="0"/>
          <w:sz w:val="24"/>
          <w:szCs w:val="24"/>
          <w:lang w:val="ru-RU" w:eastAsia="ru-RU"/>
        </w:rPr>
        <w:t>влечет наложение административного штрафа на родителей или иных законных представителей несовершеннолетних в размере от трехсот до пятисот рублей.</w:t>
      </w:r>
      <w:bookmarkStart w:id="29" w:name="p6478"/>
      <w:bookmarkEnd w:id="29"/>
    </w:p>
    <w:p w:rsidR="00F2204B" w:rsidRDefault="00F2204B" w:rsidP="00BF6460">
      <w:pPr>
        <w:pStyle w:val="ae"/>
        <w:ind w:firstLine="567"/>
        <w:jc w:val="both"/>
        <w:rPr>
          <w:rFonts w:ascii="Times New Roman" w:hAnsi="Times New Roman" w:cs="Times New Roman"/>
          <w:b/>
          <w:i/>
          <w:sz w:val="24"/>
          <w:szCs w:val="24"/>
          <w:lang w:val="ru-RU"/>
        </w:rPr>
      </w:pPr>
    </w:p>
    <w:p w:rsidR="007461D0" w:rsidRPr="006634A5" w:rsidRDefault="007461D0" w:rsidP="00BF6460">
      <w:pPr>
        <w:pStyle w:val="ae"/>
        <w:ind w:firstLine="567"/>
        <w:jc w:val="both"/>
        <w:rPr>
          <w:rFonts w:ascii="Times New Roman" w:hAnsi="Times New Roman" w:cs="Times New Roman"/>
          <w:b/>
          <w:i/>
          <w:sz w:val="24"/>
          <w:szCs w:val="24"/>
          <w:lang w:val="ru-RU"/>
        </w:rPr>
      </w:pPr>
      <w:r w:rsidRPr="006634A5">
        <w:rPr>
          <w:rFonts w:ascii="Times New Roman" w:hAnsi="Times New Roman" w:cs="Times New Roman"/>
          <w:b/>
          <w:i/>
          <w:sz w:val="24"/>
          <w:szCs w:val="24"/>
          <w:lang w:val="ru-RU"/>
        </w:rPr>
        <w:t>Уголовный кодекс</w:t>
      </w:r>
    </w:p>
    <w:p w:rsidR="00373811" w:rsidRPr="006634A5" w:rsidRDefault="00373811" w:rsidP="00BF6460">
      <w:pPr>
        <w:pStyle w:val="ae"/>
        <w:ind w:firstLine="567"/>
        <w:jc w:val="both"/>
        <w:rPr>
          <w:rFonts w:ascii="Times New Roman" w:eastAsia="Times New Roman" w:hAnsi="Times New Roman" w:cs="Times New Roman"/>
          <w:kern w:val="0"/>
          <w:sz w:val="24"/>
          <w:szCs w:val="24"/>
          <w:lang w:val="ru-RU" w:eastAsia="ru-RU"/>
        </w:rPr>
      </w:pPr>
      <w:r w:rsidRPr="006634A5">
        <w:rPr>
          <w:rFonts w:ascii="Times New Roman" w:eastAsia="Times New Roman" w:hAnsi="Times New Roman" w:cs="Times New Roman"/>
          <w:kern w:val="0"/>
          <w:sz w:val="24"/>
          <w:szCs w:val="24"/>
          <w:lang w:val="ru-RU" w:eastAsia="ru-RU"/>
        </w:rPr>
        <w:t>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r w:rsidR="006634A5">
        <w:rPr>
          <w:rFonts w:ascii="Times New Roman" w:eastAsia="Times New Roman" w:hAnsi="Times New Roman" w:cs="Times New Roman"/>
          <w:kern w:val="0"/>
          <w:sz w:val="24"/>
          <w:szCs w:val="24"/>
          <w:lang w:val="ru-RU" w:eastAsia="ru-RU"/>
        </w:rPr>
        <w:t>.</w:t>
      </w:r>
    </w:p>
    <w:p w:rsidR="00373811" w:rsidRPr="00BF6460" w:rsidRDefault="00373811" w:rsidP="00BF6460">
      <w:pPr>
        <w:pStyle w:val="ae"/>
        <w:ind w:firstLine="567"/>
        <w:jc w:val="both"/>
        <w:rPr>
          <w:rFonts w:ascii="Times New Roman" w:eastAsia="Times New Roman" w:hAnsi="Times New Roman" w:cs="Times New Roman"/>
          <w:kern w:val="0"/>
          <w:sz w:val="24"/>
          <w:szCs w:val="24"/>
          <w:lang w:eastAsia="ru-RU"/>
        </w:rPr>
      </w:pPr>
      <w:r w:rsidRPr="00BF6460">
        <w:rPr>
          <w:rFonts w:ascii="Times New Roman" w:eastAsia="Times New Roman" w:hAnsi="Times New Roman" w:cs="Times New Roman"/>
          <w:kern w:val="0"/>
          <w:sz w:val="24"/>
          <w:szCs w:val="24"/>
          <w:lang w:eastAsia="ru-RU"/>
        </w:rPr>
        <w:t>1. Незаконные приобретение, хранение, перевозка, изготовление, переработка без цели сбыта наркотических средств, психотропных веществ или их аналогов в крупном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крупном размере -</w:t>
      </w:r>
      <w:r w:rsidR="00BF6460" w:rsidRPr="00BF6460">
        <w:rPr>
          <w:rFonts w:ascii="Times New Roman" w:eastAsia="Times New Roman" w:hAnsi="Times New Roman" w:cs="Times New Roman"/>
          <w:kern w:val="0"/>
          <w:sz w:val="24"/>
          <w:szCs w:val="24"/>
          <w:lang w:eastAsia="ru-RU"/>
        </w:rPr>
        <w:t xml:space="preserve"> </w:t>
      </w:r>
      <w:r w:rsidRPr="00BF6460">
        <w:rPr>
          <w:rFonts w:ascii="Times New Roman" w:eastAsia="Times New Roman" w:hAnsi="Times New Roman" w:cs="Times New Roman"/>
          <w:kern w:val="0"/>
          <w:sz w:val="24"/>
          <w:szCs w:val="24"/>
          <w:lang w:eastAsia="ru-RU"/>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трех лет, либо лишением свободы на тот же срок.</w:t>
      </w:r>
    </w:p>
    <w:p w:rsidR="00373811" w:rsidRPr="00BF6460" w:rsidRDefault="00373811" w:rsidP="00BF6460">
      <w:pPr>
        <w:pStyle w:val="ae"/>
        <w:ind w:firstLine="567"/>
        <w:jc w:val="both"/>
        <w:rPr>
          <w:rFonts w:ascii="Times New Roman" w:eastAsia="Times New Roman" w:hAnsi="Times New Roman" w:cs="Times New Roman"/>
          <w:kern w:val="0"/>
          <w:sz w:val="24"/>
          <w:szCs w:val="24"/>
          <w:lang w:eastAsia="ru-RU"/>
        </w:rPr>
      </w:pPr>
      <w:r w:rsidRPr="00BF6460">
        <w:rPr>
          <w:rFonts w:ascii="Times New Roman" w:eastAsia="Times New Roman" w:hAnsi="Times New Roman" w:cs="Times New Roman"/>
          <w:kern w:val="0"/>
          <w:sz w:val="24"/>
          <w:szCs w:val="24"/>
          <w:lang w:eastAsia="ru-RU"/>
        </w:rPr>
        <w:t>2. Те же деяния, совершенные в особо крупном размере, -</w:t>
      </w:r>
      <w:r w:rsidR="00BF6460" w:rsidRPr="00BF6460">
        <w:rPr>
          <w:rFonts w:ascii="Times New Roman" w:eastAsia="Times New Roman" w:hAnsi="Times New Roman" w:cs="Times New Roman"/>
          <w:kern w:val="0"/>
          <w:sz w:val="24"/>
          <w:szCs w:val="24"/>
          <w:lang w:eastAsia="ru-RU"/>
        </w:rPr>
        <w:t xml:space="preserve"> </w:t>
      </w:r>
      <w:r w:rsidRPr="00BF6460">
        <w:rPr>
          <w:rFonts w:ascii="Times New Roman" w:eastAsia="Times New Roman" w:hAnsi="Times New Roman" w:cs="Times New Roman"/>
          <w:kern w:val="0"/>
          <w:sz w:val="24"/>
          <w:szCs w:val="24"/>
          <w:lang w:eastAsia="ru-RU"/>
        </w:rP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373811" w:rsidRPr="00BF6460" w:rsidRDefault="00373811" w:rsidP="00BF6460">
      <w:pPr>
        <w:pStyle w:val="ae"/>
        <w:ind w:firstLine="567"/>
        <w:jc w:val="both"/>
        <w:rPr>
          <w:rFonts w:ascii="Times New Roman" w:hAnsi="Times New Roman" w:cs="Times New Roman"/>
          <w:sz w:val="24"/>
          <w:szCs w:val="24"/>
        </w:rPr>
      </w:pPr>
      <w:r w:rsidRPr="00BF6460">
        <w:rPr>
          <w:rFonts w:ascii="Times New Roman" w:hAnsi="Times New Roman" w:cs="Times New Roman"/>
          <w:sz w:val="24"/>
          <w:szCs w:val="24"/>
        </w:rP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r w:rsidR="00BF6460" w:rsidRPr="00BF6460">
        <w:rPr>
          <w:rFonts w:ascii="Times New Roman" w:hAnsi="Times New Roman" w:cs="Times New Roman"/>
          <w:sz w:val="24"/>
          <w:szCs w:val="24"/>
        </w:rPr>
        <w:t>, -  наказываются лишением свободы на срок от четырех до восьми лет с ограничением свободы на срок до одного года либо без такового.</w:t>
      </w:r>
    </w:p>
    <w:p w:rsidR="00373811" w:rsidRPr="00BF6460" w:rsidRDefault="00373811" w:rsidP="00BF6460">
      <w:pPr>
        <w:pStyle w:val="ae"/>
        <w:ind w:firstLine="567"/>
        <w:jc w:val="both"/>
        <w:rPr>
          <w:rFonts w:ascii="Times New Roman" w:hAnsi="Times New Roman" w:cs="Times New Roman"/>
          <w:sz w:val="24"/>
          <w:szCs w:val="24"/>
        </w:rPr>
      </w:pPr>
      <w:r w:rsidRPr="00BF6460">
        <w:rPr>
          <w:rFonts w:ascii="Times New Roman" w:hAnsi="Times New Roman" w:cs="Times New Roman"/>
          <w:sz w:val="24"/>
          <w:szCs w:val="24"/>
        </w:rP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r w:rsidR="00BF6460" w:rsidRPr="00BF6460">
        <w:rPr>
          <w:rFonts w:ascii="Times New Roman" w:hAnsi="Times New Roman" w:cs="Times New Roman"/>
          <w:sz w:val="24"/>
          <w:szCs w:val="24"/>
        </w:rPr>
        <w:t xml:space="preserve"> - наказываются лишением свободы на срок от трех до семи лет.</w:t>
      </w:r>
    </w:p>
    <w:p w:rsidR="00373811" w:rsidRPr="006634A5" w:rsidRDefault="00373811" w:rsidP="006634A5">
      <w:pPr>
        <w:pStyle w:val="ae"/>
        <w:ind w:firstLine="567"/>
        <w:jc w:val="both"/>
        <w:rPr>
          <w:rFonts w:ascii="Times New Roman" w:hAnsi="Times New Roman" w:cs="Times New Roman"/>
          <w:sz w:val="24"/>
          <w:szCs w:val="24"/>
          <w:lang w:val="ru-RU"/>
        </w:rPr>
      </w:pPr>
      <w:r w:rsidRPr="00BF6460">
        <w:rPr>
          <w:rFonts w:ascii="Times New Roman" w:hAnsi="Times New Roman" w:cs="Times New Roman"/>
          <w:sz w:val="24"/>
          <w:szCs w:val="24"/>
        </w:rPr>
        <w:t xml:space="preserve">Статья 230. </w:t>
      </w:r>
      <w:r w:rsidRPr="006634A5">
        <w:rPr>
          <w:rFonts w:ascii="Times New Roman" w:hAnsi="Times New Roman" w:cs="Times New Roman"/>
          <w:sz w:val="24"/>
          <w:szCs w:val="24"/>
          <w:lang w:val="ru-RU"/>
        </w:rPr>
        <w:t>Склонение к потреблению наркотических средств или психотропных вещест</w:t>
      </w:r>
      <w:r w:rsidR="00BF6460" w:rsidRPr="006634A5">
        <w:rPr>
          <w:rFonts w:ascii="Times New Roman" w:hAnsi="Times New Roman" w:cs="Times New Roman"/>
          <w:sz w:val="24"/>
          <w:szCs w:val="24"/>
          <w:lang w:val="ru-RU"/>
        </w:rPr>
        <w:t xml:space="preserve">в </w:t>
      </w:r>
      <w:r w:rsidRPr="006634A5">
        <w:rPr>
          <w:rFonts w:ascii="Times New Roman" w:hAnsi="Times New Roman" w:cs="Times New Roman"/>
          <w:sz w:val="24"/>
          <w:szCs w:val="24"/>
          <w:lang w:val="ru-RU"/>
        </w:rPr>
        <w:t>-</w:t>
      </w:r>
      <w:r w:rsidR="006634A5">
        <w:rPr>
          <w:rFonts w:ascii="Times New Roman" w:hAnsi="Times New Roman" w:cs="Times New Roman"/>
          <w:sz w:val="24"/>
          <w:szCs w:val="24"/>
          <w:lang w:val="ru-RU"/>
        </w:rPr>
        <w:t xml:space="preserve"> </w:t>
      </w:r>
      <w:r w:rsidRPr="006634A5">
        <w:rPr>
          <w:rFonts w:ascii="Times New Roman" w:hAnsi="Times New Roman" w:cs="Times New Roman"/>
          <w:sz w:val="24"/>
          <w:szCs w:val="24"/>
          <w:lang w:val="ru-RU"/>
        </w:rPr>
        <w:t>наказывается ограничением свободы на срок до трех лет, либо арестом на срок до шести месяцев, либо лишением свободы на срок до пяти лет.</w:t>
      </w:r>
    </w:p>
    <w:p w:rsidR="00BF6460" w:rsidRPr="00BF6460" w:rsidRDefault="00373811" w:rsidP="00BF6460">
      <w:pPr>
        <w:pStyle w:val="ae"/>
        <w:ind w:firstLine="567"/>
        <w:jc w:val="both"/>
        <w:rPr>
          <w:rFonts w:ascii="Times New Roman" w:hAnsi="Times New Roman" w:cs="Times New Roman"/>
          <w:sz w:val="24"/>
          <w:szCs w:val="24"/>
        </w:rPr>
      </w:pPr>
      <w:r w:rsidRPr="00BF6460">
        <w:rPr>
          <w:rFonts w:ascii="Times New Roman" w:hAnsi="Times New Roman" w:cs="Times New Roman"/>
          <w:sz w:val="24"/>
          <w:szCs w:val="24"/>
        </w:rPr>
        <w:t>Статья 231. Незаконное культивирование растений, содержащих наркотические средства или психотропные вещества либо их прекурсоры, -</w:t>
      </w:r>
      <w:r w:rsidR="00BF6460" w:rsidRPr="00BF6460">
        <w:rPr>
          <w:rFonts w:ascii="Times New Roman" w:hAnsi="Times New Roman" w:cs="Times New Roman"/>
          <w:sz w:val="24"/>
          <w:szCs w:val="24"/>
        </w:rPr>
        <w:t xml:space="preserve"> </w:t>
      </w:r>
      <w:r w:rsidRPr="00BF6460">
        <w:rPr>
          <w:rFonts w:ascii="Times New Roman" w:hAnsi="Times New Roman" w:cs="Times New Roman"/>
          <w:sz w:val="24"/>
          <w:szCs w:val="24"/>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от ста восьмидесяти до двухсот сорока часов, либо ограничением свободы на срок до двух лет, либо лишением свободы на тот же срок.</w:t>
      </w:r>
    </w:p>
    <w:p w:rsidR="00373811" w:rsidRPr="00BF6460" w:rsidRDefault="00373811" w:rsidP="00BF6460">
      <w:pPr>
        <w:pStyle w:val="ae"/>
        <w:ind w:firstLine="567"/>
        <w:jc w:val="both"/>
        <w:rPr>
          <w:rFonts w:ascii="Times New Roman" w:hAnsi="Times New Roman" w:cs="Times New Roman"/>
          <w:sz w:val="24"/>
          <w:szCs w:val="24"/>
        </w:rPr>
      </w:pPr>
      <w:r w:rsidRPr="00BF6460">
        <w:rPr>
          <w:rFonts w:ascii="Times New Roman" w:hAnsi="Times New Roman" w:cs="Times New Roman"/>
          <w:sz w:val="24"/>
          <w:szCs w:val="24"/>
        </w:rPr>
        <w:t>Статья 232. Организация либо содержание притонов для потребления наркотических средств или психотропных веществ</w:t>
      </w:r>
      <w:r w:rsidR="00BF6460" w:rsidRPr="00BF6460">
        <w:rPr>
          <w:rFonts w:ascii="Times New Roman" w:hAnsi="Times New Roman" w:cs="Times New Roman"/>
          <w:sz w:val="24"/>
          <w:szCs w:val="24"/>
        </w:rPr>
        <w:t xml:space="preserve"> </w:t>
      </w:r>
      <w:r w:rsidRPr="00BF6460">
        <w:rPr>
          <w:rFonts w:ascii="Times New Roman" w:hAnsi="Times New Roman" w:cs="Times New Roman"/>
          <w:sz w:val="24"/>
          <w:szCs w:val="24"/>
        </w:rPr>
        <w:t>-</w:t>
      </w:r>
      <w:r w:rsidR="00BF6460" w:rsidRPr="00BF6460">
        <w:rPr>
          <w:rFonts w:ascii="Times New Roman" w:hAnsi="Times New Roman" w:cs="Times New Roman"/>
          <w:sz w:val="24"/>
          <w:szCs w:val="24"/>
        </w:rPr>
        <w:t xml:space="preserve"> </w:t>
      </w:r>
      <w:r w:rsidRPr="00BF6460">
        <w:rPr>
          <w:rFonts w:ascii="Times New Roman" w:hAnsi="Times New Roman" w:cs="Times New Roman"/>
          <w:sz w:val="24"/>
          <w:szCs w:val="24"/>
        </w:rPr>
        <w:t>наказываются лишением свободы на срок до четырех лет с ограничением свободы на срок до одного года либо без такового.</w:t>
      </w:r>
    </w:p>
    <w:p w:rsidR="00373811" w:rsidRPr="003112CA" w:rsidRDefault="00373811" w:rsidP="00BF6460">
      <w:pPr>
        <w:jc w:val="both"/>
        <w:rPr>
          <w:i/>
          <w:spacing w:val="-4"/>
        </w:rPr>
      </w:pPr>
    </w:p>
    <w:p w:rsidR="005822E8" w:rsidRPr="003112CA" w:rsidRDefault="005822E8" w:rsidP="005822E8">
      <w:pPr>
        <w:jc w:val="right"/>
        <w:rPr>
          <w:b/>
        </w:rPr>
      </w:pPr>
      <w:r w:rsidRPr="003112CA">
        <w:rPr>
          <w:b/>
        </w:rPr>
        <w:t xml:space="preserve">Приложение </w:t>
      </w:r>
      <w:r>
        <w:rPr>
          <w:b/>
        </w:rPr>
        <w:t>17</w:t>
      </w:r>
    </w:p>
    <w:p w:rsidR="005822E8" w:rsidRPr="003112CA" w:rsidRDefault="005822E8" w:rsidP="005822E8">
      <w:pPr>
        <w:ind w:firstLine="567"/>
        <w:jc w:val="both"/>
        <w:rPr>
          <w:b/>
        </w:rPr>
      </w:pPr>
      <w:r w:rsidRPr="003112CA">
        <w:rPr>
          <w:b/>
        </w:rPr>
        <w:t>Мини лекция по</w:t>
      </w:r>
      <w:r w:rsidR="00F2204B">
        <w:rPr>
          <w:b/>
        </w:rPr>
        <w:t xml:space="preserve"> теме «Общение и общительность»</w:t>
      </w:r>
    </w:p>
    <w:p w:rsidR="009A7340" w:rsidRDefault="009A7340" w:rsidP="00992E3C">
      <w:pPr>
        <w:ind w:firstLine="567"/>
        <w:jc w:val="right"/>
        <w:rPr>
          <w:i/>
        </w:rPr>
      </w:pPr>
    </w:p>
    <w:p w:rsidR="005822E8" w:rsidRPr="003112CA" w:rsidRDefault="005822E8" w:rsidP="00992E3C">
      <w:pPr>
        <w:ind w:firstLine="567"/>
        <w:jc w:val="right"/>
        <w:rPr>
          <w:i/>
        </w:rPr>
      </w:pPr>
      <w:r w:rsidRPr="003112CA">
        <w:rPr>
          <w:i/>
        </w:rPr>
        <w:t>Самая главная роскошь на земле – это роскошь человеческого общения.</w:t>
      </w:r>
    </w:p>
    <w:p w:rsidR="009A7340" w:rsidRPr="003112CA" w:rsidRDefault="005822E8" w:rsidP="009A7340">
      <w:pPr>
        <w:ind w:firstLine="567"/>
        <w:jc w:val="right"/>
        <w:rPr>
          <w:i/>
        </w:rPr>
      </w:pPr>
      <w:r w:rsidRPr="003112CA">
        <w:rPr>
          <w:i/>
        </w:rPr>
        <w:t>Антуан де Сент Экзюпери</w:t>
      </w:r>
    </w:p>
    <w:p w:rsidR="005822E8" w:rsidRPr="003112CA" w:rsidRDefault="005822E8" w:rsidP="005822E8">
      <w:pPr>
        <w:ind w:firstLine="540"/>
        <w:jc w:val="both"/>
      </w:pPr>
      <w:r w:rsidRPr="003112CA">
        <w:t>Ребята, говорил ли кто-нибудь вам слова: «Я не хочу с тобой общаться»? Как вы на них реагировали? Как отсутствие общения может повлиять на человека, его физическое и психическое состояние?</w:t>
      </w:r>
    </w:p>
    <w:p w:rsidR="005822E8" w:rsidRPr="003112CA" w:rsidRDefault="005822E8" w:rsidP="005822E8">
      <w:pPr>
        <w:ind w:firstLine="540"/>
        <w:jc w:val="both"/>
      </w:pPr>
      <w:r w:rsidRPr="003112CA">
        <w:t>Часто вы слышите такие понятия, как «общение», «общительность». А что же такое общение и общительность? Оказывается, общение –это процесс установления и развития контактов между людьми, обмен информацией в совместной деятельности, стремление к пониманию и быть понятым.Общительность – это индивидуальное качество человека, проявляющееся в активности к общению.</w:t>
      </w:r>
    </w:p>
    <w:p w:rsidR="005822E8" w:rsidRPr="003112CA" w:rsidRDefault="005822E8" w:rsidP="005822E8">
      <w:pPr>
        <w:ind w:firstLine="540"/>
        <w:jc w:val="both"/>
      </w:pPr>
      <w:r w:rsidRPr="003112CA">
        <w:t>Представьте себе, что слово «общение» требует расшифровки, но необычной. К примеру, о – объединение, б – близость, щ – щедрость, е – единение, и – искренность. У всех людей есть возможности и способности общаться с другими людьми. Просто кто-то может это делать лучше, а кто-то хуже. В психологии выделяют 4 уровня общения людей.</w:t>
      </w:r>
    </w:p>
    <w:p w:rsidR="005822E8" w:rsidRPr="003112CA" w:rsidRDefault="005822E8" w:rsidP="005822E8">
      <w:pPr>
        <w:ind w:firstLine="540"/>
        <w:jc w:val="both"/>
      </w:pPr>
      <w:r w:rsidRPr="003112CA">
        <w:t>Первый – уровень манипулирования. Это общение с человеком как с вещью. Нужна вещь в данный момент – я ее использую: приглашаю в кино, дам списать контрольную.</w:t>
      </w:r>
    </w:p>
    <w:p w:rsidR="005822E8" w:rsidRPr="003112CA" w:rsidRDefault="005822E8" w:rsidP="005822E8">
      <w:pPr>
        <w:ind w:firstLine="540"/>
        <w:jc w:val="both"/>
      </w:pPr>
      <w:r w:rsidRPr="003112CA">
        <w:t>Второй – уровень игры. У каждого участника такого общения есть свои планы, цели, намерения в отношениях. Каждый ведет свою игру. Я не люблю этого человека, но стараюсь быть в его друзьях, потому что он – отличник, потому что он авторитет на районе и т.д.</w:t>
      </w:r>
    </w:p>
    <w:p w:rsidR="005822E8" w:rsidRPr="003112CA" w:rsidRDefault="005822E8" w:rsidP="005822E8">
      <w:pPr>
        <w:ind w:firstLine="540"/>
        <w:jc w:val="both"/>
      </w:pPr>
      <w:r w:rsidRPr="003112CA">
        <w:t>Третий – уровень правового общения. Все участники общения уважают права каждого человека, участвующего в общении. Нормы и правила общения распространяются на всех.</w:t>
      </w:r>
    </w:p>
    <w:p w:rsidR="005822E8" w:rsidRPr="003112CA" w:rsidRDefault="005822E8" w:rsidP="005822E8">
      <w:pPr>
        <w:ind w:firstLine="540"/>
        <w:jc w:val="both"/>
      </w:pPr>
      <w:r w:rsidRPr="003112CA">
        <w:t>Четвертый – уровень нравственного общения. Общение на основе духовности – честности, прямоты, справедливости, порядочности.</w:t>
      </w:r>
    </w:p>
    <w:p w:rsidR="005822E8" w:rsidRPr="003112CA" w:rsidRDefault="005822E8" w:rsidP="005822E8">
      <w:pPr>
        <w:ind w:firstLine="540"/>
        <w:jc w:val="both"/>
      </w:pPr>
      <w:r w:rsidRPr="003112CA">
        <w:t>Ребята, а знаете ли вы правила общения с людьми?</w:t>
      </w:r>
    </w:p>
    <w:p w:rsidR="005822E8" w:rsidRPr="003112CA" w:rsidRDefault="005822E8" w:rsidP="005822E8">
      <w:pPr>
        <w:ind w:firstLine="540"/>
        <w:jc w:val="both"/>
      </w:pPr>
      <w:r w:rsidRPr="003112CA">
        <w:t>В общении никогда:</w:t>
      </w:r>
    </w:p>
    <w:p w:rsidR="005822E8" w:rsidRPr="003112CA" w:rsidRDefault="005822E8" w:rsidP="005822E8">
      <w:pPr>
        <w:ind w:firstLine="540"/>
        <w:jc w:val="both"/>
      </w:pPr>
      <w:r w:rsidRPr="003112CA">
        <w:t>1. Не оправдывайте себя! – («меня не понимают», «меня не ценят», «я забыла»).</w:t>
      </w:r>
    </w:p>
    <w:p w:rsidR="005822E8" w:rsidRPr="003112CA" w:rsidRDefault="005822E8" w:rsidP="005822E8">
      <w:pPr>
        <w:ind w:firstLine="540"/>
        <w:jc w:val="both"/>
      </w:pPr>
      <w:r w:rsidRPr="003112CA">
        <w:t>2. Не снимайте с себя ответственности!</w:t>
      </w:r>
    </w:p>
    <w:p w:rsidR="005822E8" w:rsidRPr="003112CA" w:rsidRDefault="005822E8" w:rsidP="005822E8">
      <w:pPr>
        <w:ind w:firstLine="540"/>
        <w:jc w:val="both"/>
      </w:pPr>
      <w:r w:rsidRPr="003112CA">
        <w:t>3. Не общайтесь с людьми только из-за внешних стереотипов!</w:t>
      </w:r>
    </w:p>
    <w:p w:rsidR="005822E8" w:rsidRPr="003112CA" w:rsidRDefault="005822E8" w:rsidP="005822E8">
      <w:pPr>
        <w:ind w:firstLine="540"/>
        <w:jc w:val="both"/>
      </w:pPr>
      <w:r w:rsidRPr="003112CA">
        <w:t>4. Будьте искренни!</w:t>
      </w:r>
    </w:p>
    <w:p w:rsidR="005822E8" w:rsidRPr="003112CA" w:rsidRDefault="005822E8" w:rsidP="005822E8">
      <w:pPr>
        <w:ind w:firstLine="540"/>
        <w:jc w:val="both"/>
      </w:pPr>
      <w:r w:rsidRPr="003112CA">
        <w:t>5. Будьте мужественны!</w:t>
      </w:r>
    </w:p>
    <w:p w:rsidR="005822E8" w:rsidRPr="003112CA" w:rsidRDefault="005822E8" w:rsidP="005822E8">
      <w:pPr>
        <w:ind w:firstLine="540"/>
        <w:jc w:val="both"/>
      </w:pPr>
      <w:r w:rsidRPr="003112CA">
        <w:t>6. Будьте справедливы!</w:t>
      </w:r>
    </w:p>
    <w:p w:rsidR="005822E8" w:rsidRPr="003112CA" w:rsidRDefault="005822E8" w:rsidP="005822E8">
      <w:pPr>
        <w:ind w:firstLine="540"/>
        <w:jc w:val="both"/>
      </w:pPr>
      <w:r w:rsidRPr="003112CA">
        <w:t>7. Считайтесь с чужим мнением!</w:t>
      </w:r>
    </w:p>
    <w:p w:rsidR="005822E8" w:rsidRPr="003112CA" w:rsidRDefault="005822E8" w:rsidP="005822E8">
      <w:pPr>
        <w:ind w:firstLine="540"/>
        <w:jc w:val="both"/>
      </w:pPr>
      <w:r w:rsidRPr="003112CA">
        <w:t>8. Не бойтесь говорить правду!</w:t>
      </w:r>
    </w:p>
    <w:p w:rsidR="005822E8" w:rsidRPr="003112CA" w:rsidRDefault="005822E8" w:rsidP="005822E8">
      <w:pPr>
        <w:ind w:firstLine="540"/>
        <w:jc w:val="both"/>
      </w:pPr>
      <w:r w:rsidRPr="003112CA">
        <w:t>9. Радуйтесь успехам людей, которые вас окружают!</w:t>
      </w:r>
    </w:p>
    <w:p w:rsidR="005822E8" w:rsidRPr="003112CA" w:rsidRDefault="005822E8" w:rsidP="005822E8">
      <w:pPr>
        <w:ind w:firstLine="540"/>
        <w:jc w:val="both"/>
      </w:pPr>
      <w:r w:rsidRPr="003112CA">
        <w:t>10. Будьте естественны в общении!</w:t>
      </w:r>
    </w:p>
    <w:p w:rsidR="005822E8" w:rsidRPr="003112CA" w:rsidRDefault="005822E8" w:rsidP="005822E8">
      <w:pPr>
        <w:ind w:firstLine="540"/>
        <w:jc w:val="both"/>
      </w:pPr>
      <w:r w:rsidRPr="003112CA">
        <w:t>11. Не бойтесь правды, высказанной ваш адрес!</w:t>
      </w:r>
    </w:p>
    <w:p w:rsidR="005822E8" w:rsidRPr="003112CA" w:rsidRDefault="005822E8" w:rsidP="005822E8">
      <w:pPr>
        <w:ind w:firstLine="540"/>
        <w:jc w:val="both"/>
      </w:pPr>
      <w:r w:rsidRPr="003112CA">
        <w:t>12. Анализируйте свои  отношения с людьми, смотрите в них как в зеркало!</w:t>
      </w:r>
    </w:p>
    <w:p w:rsidR="005822E8" w:rsidRPr="003112CA" w:rsidRDefault="005822E8" w:rsidP="005822E8">
      <w:pPr>
        <w:ind w:firstLine="540"/>
        <w:jc w:val="both"/>
      </w:pPr>
      <w:r w:rsidRPr="003112CA">
        <w:t>Каждый из нас очень переживает от того, что общение с людьми не складывается и не дает желаемого результата, кто-то, из-за неумения общаться вынужден расстаться, рассориться и страдать. Каковы же возможные причины разлада в общении?</w:t>
      </w:r>
      <w:r w:rsidR="006634A5">
        <w:t xml:space="preserve"> Это:</w:t>
      </w:r>
    </w:p>
    <w:p w:rsidR="005822E8" w:rsidRPr="003112CA" w:rsidRDefault="006634A5" w:rsidP="001E1F84">
      <w:pPr>
        <w:numPr>
          <w:ilvl w:val="0"/>
          <w:numId w:val="33"/>
        </w:numPr>
        <w:tabs>
          <w:tab w:val="left" w:pos="851"/>
        </w:tabs>
        <w:ind w:left="0" w:firstLine="567"/>
        <w:jc w:val="both"/>
      </w:pPr>
      <w:r>
        <w:t>н</w:t>
      </w:r>
      <w:r w:rsidR="005822E8" w:rsidRPr="003112CA">
        <w:t xml:space="preserve">еопределенность в </w:t>
      </w:r>
      <w:r>
        <w:t>выражении своих мыслей и мнения;</w:t>
      </w:r>
    </w:p>
    <w:p w:rsidR="005822E8" w:rsidRPr="003112CA" w:rsidRDefault="006634A5" w:rsidP="001E1F84">
      <w:pPr>
        <w:numPr>
          <w:ilvl w:val="0"/>
          <w:numId w:val="33"/>
        </w:numPr>
        <w:tabs>
          <w:tab w:val="left" w:pos="851"/>
        </w:tabs>
        <w:ind w:left="0" w:firstLine="567"/>
        <w:jc w:val="both"/>
      </w:pPr>
      <w:r>
        <w:t>н</w:t>
      </w:r>
      <w:r w:rsidR="005822E8" w:rsidRPr="003112CA">
        <w:t>еумение слушать собеседника;</w:t>
      </w:r>
    </w:p>
    <w:p w:rsidR="005822E8" w:rsidRPr="003112CA" w:rsidRDefault="006634A5" w:rsidP="001E1F84">
      <w:pPr>
        <w:numPr>
          <w:ilvl w:val="0"/>
          <w:numId w:val="33"/>
        </w:numPr>
        <w:tabs>
          <w:tab w:val="left" w:pos="851"/>
        </w:tabs>
        <w:ind w:left="0" w:firstLine="567"/>
        <w:jc w:val="both"/>
      </w:pPr>
      <w:r>
        <w:t>о</w:t>
      </w:r>
      <w:r w:rsidR="005822E8" w:rsidRPr="003112CA">
        <w:t>бщение без обращения внимания на собеседника;</w:t>
      </w:r>
    </w:p>
    <w:p w:rsidR="005822E8" w:rsidRPr="003112CA" w:rsidRDefault="006634A5" w:rsidP="001E1F84">
      <w:pPr>
        <w:numPr>
          <w:ilvl w:val="0"/>
          <w:numId w:val="33"/>
        </w:numPr>
        <w:tabs>
          <w:tab w:val="left" w:pos="851"/>
        </w:tabs>
        <w:ind w:left="0" w:firstLine="567"/>
        <w:jc w:val="both"/>
      </w:pPr>
      <w:r>
        <w:t>о</w:t>
      </w:r>
      <w:r w:rsidR="005822E8" w:rsidRPr="003112CA">
        <w:t>бман доверия в общении;</w:t>
      </w:r>
    </w:p>
    <w:p w:rsidR="005822E8" w:rsidRPr="003112CA" w:rsidRDefault="006634A5" w:rsidP="001E1F84">
      <w:pPr>
        <w:numPr>
          <w:ilvl w:val="0"/>
          <w:numId w:val="33"/>
        </w:numPr>
        <w:tabs>
          <w:tab w:val="left" w:pos="851"/>
        </w:tabs>
        <w:ind w:left="0" w:firstLine="567"/>
        <w:jc w:val="both"/>
      </w:pPr>
      <w:r>
        <w:lastRenderedPageBreak/>
        <w:t>п</w:t>
      </w:r>
      <w:r w:rsidR="005822E8" w:rsidRPr="003112CA">
        <w:t>роявление в общении негативных качеств характера, которые ставят собеседника в затруднительное положение;</w:t>
      </w:r>
    </w:p>
    <w:p w:rsidR="005822E8" w:rsidRPr="003112CA" w:rsidRDefault="006634A5" w:rsidP="001E1F84">
      <w:pPr>
        <w:numPr>
          <w:ilvl w:val="0"/>
          <w:numId w:val="33"/>
        </w:numPr>
        <w:tabs>
          <w:tab w:val="left" w:pos="851"/>
        </w:tabs>
        <w:ind w:left="0" w:firstLine="567"/>
        <w:jc w:val="both"/>
      </w:pPr>
      <w:r>
        <w:t>я</w:t>
      </w:r>
      <w:r w:rsidR="005822E8" w:rsidRPr="003112CA">
        <w:t>вное непонимание  друг друга в общении.</w:t>
      </w:r>
    </w:p>
    <w:p w:rsidR="005822E8" w:rsidRPr="003112CA" w:rsidRDefault="005822E8" w:rsidP="005822E8">
      <w:pPr>
        <w:ind w:firstLine="540"/>
        <w:jc w:val="both"/>
      </w:pPr>
      <w:r w:rsidRPr="003112CA">
        <w:t>Ребята, запомните, нет такого человека, с которым нельзя было бы найти точек соприкосновения. Для того, чтобы с кем-то поладить, подружиться, надо приложить усилия, поработать душой и сердцем, преодолеть ошибки в оценке людей, с которыми общаемся. Типичные ошибки оценивания людей в общении: неравенство, предвзятость, поверхность в общении.</w:t>
      </w:r>
    </w:p>
    <w:p w:rsidR="005822E8" w:rsidRPr="003112CA" w:rsidRDefault="005822E8" w:rsidP="005822E8">
      <w:pPr>
        <w:ind w:firstLine="540"/>
        <w:jc w:val="both"/>
      </w:pPr>
      <w:r w:rsidRPr="003112CA">
        <w:t xml:space="preserve">Уважаемые подростки, прислушайтесь  к словам П.М. Машерова: «Мы все хотим, чтобы в общении люди считались с нашим мнением. Но нужно уметь слушать и их, слушать серьезно и уважительно».  </w:t>
      </w:r>
    </w:p>
    <w:p w:rsidR="005822E8" w:rsidRPr="003112CA" w:rsidRDefault="005822E8" w:rsidP="005822E8">
      <w:pPr>
        <w:ind w:firstLine="540"/>
        <w:jc w:val="both"/>
      </w:pPr>
      <w:r w:rsidRPr="003112CA">
        <w:t>Часто вы слышите такую фразу, как «общительный человек». А что же такое общительность? Оказывается общительность – это индивидуальное качество человека, проявляющееся в активности к общению.</w:t>
      </w:r>
    </w:p>
    <w:p w:rsidR="005822E8" w:rsidRPr="003112CA" w:rsidRDefault="005822E8" w:rsidP="005822E8">
      <w:pPr>
        <w:pStyle w:val="ae"/>
        <w:ind w:firstLine="567"/>
        <w:jc w:val="both"/>
        <w:rPr>
          <w:rFonts w:ascii="Times New Roman" w:hAnsi="Times New Roman"/>
          <w:b/>
          <w:sz w:val="24"/>
          <w:szCs w:val="24"/>
          <w:lang w:val="ru-RU"/>
        </w:rPr>
      </w:pPr>
    </w:p>
    <w:p w:rsidR="005822E8" w:rsidRPr="003112CA" w:rsidRDefault="005822E8" w:rsidP="005822E8">
      <w:pPr>
        <w:pStyle w:val="ae"/>
        <w:jc w:val="right"/>
        <w:rPr>
          <w:rFonts w:ascii="Times New Roman" w:hAnsi="Times New Roman"/>
          <w:b/>
          <w:sz w:val="24"/>
          <w:szCs w:val="24"/>
          <w:lang w:val="ru-RU"/>
        </w:rPr>
      </w:pPr>
      <w:r w:rsidRPr="003112CA">
        <w:rPr>
          <w:rFonts w:ascii="Times New Roman" w:hAnsi="Times New Roman"/>
          <w:b/>
          <w:sz w:val="24"/>
          <w:szCs w:val="24"/>
          <w:lang w:val="ru-RU"/>
        </w:rPr>
        <w:t xml:space="preserve">Приложение </w:t>
      </w:r>
      <w:r>
        <w:rPr>
          <w:rFonts w:ascii="Times New Roman" w:hAnsi="Times New Roman"/>
          <w:b/>
          <w:sz w:val="24"/>
          <w:szCs w:val="24"/>
          <w:lang w:val="ru-RU"/>
        </w:rPr>
        <w:t>18</w:t>
      </w:r>
    </w:p>
    <w:p w:rsidR="005822E8" w:rsidRDefault="005822E8" w:rsidP="005822E8">
      <w:pPr>
        <w:ind w:firstLine="567"/>
        <w:jc w:val="both"/>
        <w:rPr>
          <w:b/>
        </w:rPr>
      </w:pPr>
      <w:r w:rsidRPr="003112CA">
        <w:rPr>
          <w:b/>
        </w:rPr>
        <w:t>Мини-лекция «Моя семья – моя опора»</w:t>
      </w:r>
    </w:p>
    <w:p w:rsidR="009A7340" w:rsidRPr="00777DD8" w:rsidRDefault="009A7340" w:rsidP="005822E8">
      <w:pPr>
        <w:ind w:firstLine="567"/>
        <w:jc w:val="both"/>
        <w:rPr>
          <w:b/>
        </w:rPr>
      </w:pPr>
    </w:p>
    <w:p w:rsidR="005822E8" w:rsidRPr="003112CA" w:rsidRDefault="005822E8" w:rsidP="005822E8">
      <w:pPr>
        <w:ind w:firstLine="540"/>
        <w:jc w:val="both"/>
      </w:pPr>
      <w:r w:rsidRPr="003112CA">
        <w:t>Один мудрый человек сказал: «Семья – это самое лучшее и самое худшее, что есть у человека: взаимные требования и обязательства друг перед другом, упреки, обиды, непонимание и, наконец, забота, поддержка  и опека, которые помогают выжить в сложном мире».</w:t>
      </w:r>
    </w:p>
    <w:p w:rsidR="005822E8" w:rsidRPr="003112CA" w:rsidRDefault="005822E8" w:rsidP="005822E8">
      <w:pPr>
        <w:ind w:firstLine="540"/>
        <w:jc w:val="both"/>
      </w:pPr>
      <w:r w:rsidRPr="003112CA">
        <w:t>Семья – это микрообщество (маленькое общество), в которое человек попадает при рождении. Причем человек не может выбрать, в какой семье ему родиться. А вот каким он придет в общество, как раз и определяет семья. Ведь именно в семье формируются основные нормы морали, поведения в обществе.</w:t>
      </w:r>
    </w:p>
    <w:p w:rsidR="005822E8" w:rsidRPr="003112CA" w:rsidRDefault="005822E8" w:rsidP="005822E8">
      <w:pPr>
        <w:ind w:firstLine="540"/>
        <w:jc w:val="both"/>
      </w:pPr>
      <w:r w:rsidRPr="003112CA">
        <w:t>Когда члены семьи уважают друг друга, то в ней царят близкие, теплые, доброжелательные отношения.</w:t>
      </w:r>
    </w:p>
    <w:p w:rsidR="005822E8" w:rsidRPr="003112CA" w:rsidRDefault="005822E8" w:rsidP="005822E8">
      <w:pPr>
        <w:ind w:firstLine="540"/>
        <w:jc w:val="both"/>
      </w:pPr>
      <w:r w:rsidRPr="003112CA">
        <w:t xml:space="preserve"> В старину на Руси семьи были очень большие. Вместе с родителями под одной крышей нередко жили мужья дочерей, жены сыновей, а у них дети… Сложная ситуация? Она имела свои плюсы. Ведь по сути такая семья – это целая артель землепашцев, плотников, ткачих, прядильщиц, лесорубов…</w:t>
      </w:r>
    </w:p>
    <w:p w:rsidR="005822E8" w:rsidRPr="003112CA" w:rsidRDefault="005822E8" w:rsidP="005822E8">
      <w:pPr>
        <w:ind w:firstLine="540"/>
        <w:jc w:val="both"/>
      </w:pPr>
      <w:r w:rsidRPr="003112CA">
        <w:t xml:space="preserve"> После пожара такая артель чуть не за день может новый пятистенок срубить – лучше прежнего. Это про такой коллектив говорили: «Вместе дружно – не грустно, а врозь – хоть брось».</w:t>
      </w:r>
    </w:p>
    <w:p w:rsidR="005822E8" w:rsidRPr="003112CA" w:rsidRDefault="005822E8" w:rsidP="005822E8">
      <w:pPr>
        <w:ind w:firstLine="540"/>
        <w:jc w:val="both"/>
      </w:pPr>
      <w:r w:rsidRPr="003112CA">
        <w:t>Бабушки и дедушки, папы и мамы, тети и дяди, братишки и сестренки все они называются дорогим словом – «Семья».</w:t>
      </w:r>
    </w:p>
    <w:p w:rsidR="005822E8" w:rsidRPr="003112CA" w:rsidRDefault="005822E8" w:rsidP="005822E8">
      <w:pPr>
        <w:ind w:firstLine="540"/>
        <w:jc w:val="both"/>
      </w:pPr>
      <w:r w:rsidRPr="003112CA">
        <w:t>Великий русский писатель Лев Николаевич Толстой, подчеркивая особое значение семьи в жизни каждого человека, писал: «Счастлив тот, кто счастлив у себя дома». Счастье в доме – это важнейшая основа благополучия не только в личной, но и в общественной жизни, это физическое и нравственное здоровье, это уверенность в завтрашнем дне. Даже здорового и преуспевающего в служебных делах человека мы не можем назвать счастливым, если в его семье нет любви, теплой атмосферы, взаимопонимания и уважения.</w:t>
      </w:r>
    </w:p>
    <w:p w:rsidR="005822E8" w:rsidRPr="003112CA" w:rsidRDefault="005822E8" w:rsidP="005822E8">
      <w:pPr>
        <w:ind w:firstLine="540"/>
        <w:jc w:val="both"/>
      </w:pPr>
      <w:r w:rsidRPr="003112CA">
        <w:t>Долгом в семье является бескорыстная любовь. Каждый должен забыть свое «Я», посвятив себя другому. Каждый должен винить себя, а не другого, когда что-нибудь идет не так. Необходимы выдержка и терпение, иначе можно все испортить.</w:t>
      </w:r>
    </w:p>
    <w:p w:rsidR="005822E8" w:rsidRPr="003112CA" w:rsidRDefault="005822E8" w:rsidP="005822E8">
      <w:pPr>
        <w:ind w:firstLine="540"/>
        <w:jc w:val="both"/>
      </w:pPr>
      <w:r w:rsidRPr="003112CA">
        <w:t>Не может быть глубокой и искренней любви в той семье, где правят эгоизм и самолюбие. Совершенная любовь – это совершенное самоотречение. Родители должны быть такими, какими они хотят видеть своих  детей, - не на словах, а на деле. Их жизнь должна быть примером для детей.</w:t>
      </w:r>
    </w:p>
    <w:p w:rsidR="005822E8" w:rsidRPr="003112CA" w:rsidRDefault="005822E8" w:rsidP="005822E8">
      <w:pPr>
        <w:ind w:firstLine="540"/>
        <w:jc w:val="both"/>
      </w:pPr>
      <w:r w:rsidRPr="003112CA">
        <w:t xml:space="preserve">А дети, когда станут взрослыми, будут гордостью, радостью, счастьем для </w:t>
      </w:r>
      <w:r w:rsidRPr="003112CA">
        <w:lastRenderedPageBreak/>
        <w:t>родителей.</w:t>
      </w:r>
    </w:p>
    <w:p w:rsidR="005822E8" w:rsidRPr="003112CA" w:rsidRDefault="005822E8" w:rsidP="005822E8">
      <w:pPr>
        <w:ind w:firstLine="540"/>
        <w:jc w:val="both"/>
      </w:pPr>
      <w:r w:rsidRPr="003112CA">
        <w:t>Хорошо, когда у нас  есть дом, семья, способные приютить, обогреть, утешить, поддержать, дать отдохновение душе и телу.</w:t>
      </w:r>
    </w:p>
    <w:p w:rsidR="005822E8" w:rsidRPr="003112CA" w:rsidRDefault="005822E8" w:rsidP="005822E8">
      <w:pPr>
        <w:ind w:firstLine="540"/>
        <w:jc w:val="both"/>
      </w:pPr>
      <w:r w:rsidRPr="003112CA">
        <w:t>Хорошо, когда в доме есть человек, способный встретить и понять твои мечты и поступки. Хорошо, когда в доме раздаются голоса, способные подарить любовь и почитание.</w:t>
      </w:r>
    </w:p>
    <w:p w:rsidR="005822E8" w:rsidRPr="003112CA" w:rsidRDefault="005822E8" w:rsidP="005822E8">
      <w:pPr>
        <w:ind w:firstLine="540"/>
        <w:jc w:val="both"/>
      </w:pPr>
      <w:r w:rsidRPr="003112CA">
        <w:t>Хорошо, когда у нас в доме,  в нашей семье мир и покой.</w:t>
      </w:r>
    </w:p>
    <w:p w:rsidR="005822E8" w:rsidRPr="003112CA" w:rsidRDefault="005822E8" w:rsidP="005822E8">
      <w:pPr>
        <w:ind w:firstLine="540"/>
        <w:jc w:val="both"/>
      </w:pPr>
      <w:r w:rsidRPr="003112CA">
        <w:t>Хорошо, когда тебя поймут, поддержат, защитят, не дадут в обиду; обогреют лаской добром, любовью.</w:t>
      </w:r>
    </w:p>
    <w:p w:rsidR="005822E8" w:rsidRPr="003112CA" w:rsidRDefault="005822E8" w:rsidP="005822E8">
      <w:pPr>
        <w:ind w:firstLine="540"/>
        <w:jc w:val="both"/>
      </w:pPr>
      <w:r w:rsidRPr="003112CA">
        <w:t>Как построить такой дом, в котором не будет боли и страданий, разочарований и уныния?</w:t>
      </w:r>
    </w:p>
    <w:p w:rsidR="005822E8" w:rsidRPr="003112CA" w:rsidRDefault="005822E8" w:rsidP="005822E8">
      <w:pPr>
        <w:ind w:firstLine="540"/>
        <w:jc w:val="both"/>
      </w:pPr>
      <w:r w:rsidRPr="003112CA">
        <w:t>Ответ может прийти только в конце жизни, на протяжении которой человек строит свой дом, свою семью, вкладывая в эти понятия все свою душу и способность созидать.</w:t>
      </w:r>
    </w:p>
    <w:p w:rsidR="005822E8" w:rsidRPr="003112CA" w:rsidRDefault="005822E8" w:rsidP="005822E8">
      <w:pPr>
        <w:ind w:firstLine="540"/>
        <w:jc w:val="both"/>
      </w:pPr>
      <w:r w:rsidRPr="003112CA">
        <w:t xml:space="preserve"> </w:t>
      </w:r>
    </w:p>
    <w:p w:rsidR="005822E8" w:rsidRPr="003112CA" w:rsidRDefault="005822E8" w:rsidP="005822E8">
      <w:pPr>
        <w:pStyle w:val="ae"/>
        <w:jc w:val="right"/>
        <w:rPr>
          <w:rFonts w:ascii="Times New Roman" w:hAnsi="Times New Roman"/>
          <w:b/>
          <w:sz w:val="24"/>
          <w:szCs w:val="24"/>
          <w:lang w:val="ru-RU"/>
        </w:rPr>
      </w:pPr>
      <w:r w:rsidRPr="003112CA">
        <w:rPr>
          <w:rFonts w:ascii="Times New Roman" w:hAnsi="Times New Roman"/>
          <w:b/>
          <w:sz w:val="24"/>
          <w:szCs w:val="24"/>
          <w:lang w:val="ru-RU"/>
        </w:rPr>
        <w:t xml:space="preserve">Приложение </w:t>
      </w:r>
      <w:r>
        <w:rPr>
          <w:rFonts w:ascii="Times New Roman" w:hAnsi="Times New Roman"/>
          <w:b/>
          <w:sz w:val="24"/>
          <w:szCs w:val="24"/>
          <w:lang w:val="ru-RU"/>
        </w:rPr>
        <w:t>19</w:t>
      </w:r>
    </w:p>
    <w:p w:rsidR="005822E8" w:rsidRDefault="005822E8" w:rsidP="005822E8">
      <w:pPr>
        <w:ind w:firstLine="720"/>
        <w:jc w:val="both"/>
        <w:rPr>
          <w:b/>
        </w:rPr>
      </w:pPr>
      <w:r w:rsidRPr="00AC6145">
        <w:rPr>
          <w:b/>
        </w:rPr>
        <w:t xml:space="preserve">Мини-лекция </w:t>
      </w:r>
      <w:r>
        <w:rPr>
          <w:b/>
        </w:rPr>
        <w:t>«</w:t>
      </w:r>
      <w:r w:rsidRPr="003112CA">
        <w:rPr>
          <w:b/>
        </w:rPr>
        <w:t>Учителя – наши друзья и наставники</w:t>
      </w:r>
      <w:r>
        <w:rPr>
          <w:b/>
        </w:rPr>
        <w:t>»</w:t>
      </w:r>
    </w:p>
    <w:p w:rsidR="009A7340" w:rsidRPr="00777DD8" w:rsidRDefault="009A7340" w:rsidP="005822E8">
      <w:pPr>
        <w:ind w:firstLine="720"/>
        <w:jc w:val="both"/>
        <w:rPr>
          <w:b/>
        </w:rPr>
      </w:pPr>
    </w:p>
    <w:p w:rsidR="005822E8" w:rsidRPr="003112CA" w:rsidRDefault="005822E8" w:rsidP="005822E8">
      <w:pPr>
        <w:ind w:firstLine="720"/>
        <w:jc w:val="both"/>
      </w:pPr>
      <w:r w:rsidRPr="003112CA">
        <w:t>Профессия учителя – одна из важнейших в нашем современном мире. От его усилий зависит будущее человеческой жизни. Учитель - это единственный человек, который большую часть своего времени занимается воспитанием и обучением детей. Если процесс обучения детей учителем прекратится, то неизбежно наступит кризис. Новые поколения из-за отсутствия конкретных знаний не смогут жить в многообразном и сложном мире, строить, созидать, творить. Учитель – начало всех начал, об этом надо помнить всегда и везде. Учителя идут с нами по жизни, наставляют, обучают, защищают и, конечно же, любят.</w:t>
      </w:r>
    </w:p>
    <w:p w:rsidR="005822E8" w:rsidRPr="003112CA" w:rsidRDefault="005822E8" w:rsidP="005822E8">
      <w:pPr>
        <w:ind w:firstLine="720"/>
        <w:jc w:val="both"/>
      </w:pPr>
      <w:r w:rsidRPr="003112CA">
        <w:t>В самом деле, какой бы предмет ни преподавал учитель, он передаёт ученику, прежде всего убеждения в силе человеческого разума, могучую тягу к познанию, любовь к истине и установку на самоотверженный общественно полезный труд.</w:t>
      </w:r>
    </w:p>
    <w:p w:rsidR="005822E8" w:rsidRPr="003112CA" w:rsidRDefault="005822E8" w:rsidP="005822E8">
      <w:pPr>
        <w:ind w:firstLine="720"/>
        <w:jc w:val="both"/>
      </w:pPr>
      <w:r w:rsidRPr="003112CA">
        <w:t>В «Толковом словаре» В. Даля слово «учитель» определяется как наставник, преподаватель, т.е. подчеркиваются две его основных функции - руководство приобретение, использование жизненного опыта ученикам и передача накопленных человечеством знаний. Эти функции были для учителя основными на всем протяжении истории человечества.</w:t>
      </w:r>
    </w:p>
    <w:p w:rsidR="005822E8" w:rsidRPr="003112CA" w:rsidRDefault="005822E8" w:rsidP="005822E8">
      <w:pPr>
        <w:ind w:firstLine="720"/>
        <w:jc w:val="both"/>
      </w:pPr>
      <w:r w:rsidRPr="003112CA">
        <w:t>Учителя любят детей такими, какие они есть. Любят и шалуна, и послушного, и сообразительного, и тугодума, и ленивого, и прилежного. Доброта и любовь к детям не позволят грубо обращаться с ними, ущемлять их самолюбие и достоинство, не радоваться успехам каждого</w:t>
      </w:r>
      <w:r w:rsidR="006634A5">
        <w:t>.</w:t>
      </w:r>
    </w:p>
    <w:p w:rsidR="005822E8" w:rsidRPr="003112CA" w:rsidRDefault="005822E8" w:rsidP="005822E8">
      <w:pPr>
        <w:ind w:firstLine="720"/>
        <w:jc w:val="both"/>
      </w:pPr>
      <w:r w:rsidRPr="003112CA">
        <w:t>Учителя умеют понять детей, то есть стать на их позицию, принимать их заботы и дела как серьезные и считаться с ними. К этим заботам и делам они проявляют не снисхождение, а уважение.</w:t>
      </w:r>
    </w:p>
    <w:p w:rsidR="005822E8" w:rsidRPr="003112CA" w:rsidRDefault="005822E8" w:rsidP="005822E8">
      <w:pPr>
        <w:ind w:firstLine="720"/>
        <w:jc w:val="both"/>
      </w:pPr>
      <w:r w:rsidRPr="003112CA">
        <w:t>Учитель глубоко вникает во внутренний мир детей, подростков – и в зависимости от этого ищет пути воспитания, обучения и развития.</w:t>
      </w:r>
    </w:p>
    <w:p w:rsidR="005822E8" w:rsidRPr="003112CA" w:rsidRDefault="005822E8" w:rsidP="005822E8">
      <w:pPr>
        <w:ind w:firstLine="720"/>
        <w:jc w:val="both"/>
      </w:pPr>
      <w:r w:rsidRPr="003112CA">
        <w:t xml:space="preserve">Наши учителя - оптимисты, они  верят в преобразующую силу воспитания и образования, они глубоко вникает во внутренний мир каждого из вас– и, в зависимости, от этого ищут пути воспитания, обучения и развития, чтобы каждое новое поколение жило и творило с верой в будущее.  </w:t>
      </w:r>
    </w:p>
    <w:p w:rsidR="005822E8" w:rsidRPr="003112CA" w:rsidRDefault="005822E8" w:rsidP="005822E8">
      <w:pPr>
        <w:ind w:firstLine="720"/>
        <w:jc w:val="both"/>
      </w:pPr>
      <w:r w:rsidRPr="003112CA">
        <w:t xml:space="preserve">Учителю присуще все лучшее, что людям нравится в человеке: и улыбка, и строгость, и сдержанность, и скромность, и чуткость, и искренность, и интеллигентность, и общительность, и любовь к жизни. </w:t>
      </w:r>
    </w:p>
    <w:p w:rsidR="005822E8" w:rsidRPr="003112CA" w:rsidRDefault="005822E8" w:rsidP="005822E8">
      <w:pPr>
        <w:ind w:firstLine="720"/>
        <w:jc w:val="both"/>
      </w:pPr>
      <w:r w:rsidRPr="003112CA">
        <w:t xml:space="preserve">Гуманный (человеколюбивый) педагог, приобщая детей к знаниям, одновременно передает им свой характер, предстает перед ними, как образец человечности. </w:t>
      </w:r>
    </w:p>
    <w:p w:rsidR="005822E8" w:rsidRPr="003112CA" w:rsidRDefault="005822E8" w:rsidP="005822E8">
      <w:pPr>
        <w:ind w:firstLine="720"/>
        <w:jc w:val="both"/>
      </w:pPr>
      <w:r w:rsidRPr="003112CA">
        <w:lastRenderedPageBreak/>
        <w:t>Для ребенка знания не существуют без учителя, только через любовь к своему учителю ребенок входит в мир знаний, осваивает  ценности общества.</w:t>
      </w:r>
    </w:p>
    <w:p w:rsidR="005822E8" w:rsidRPr="003112CA" w:rsidRDefault="005822E8" w:rsidP="005822E8">
      <w:pPr>
        <w:ind w:firstLine="720"/>
        <w:jc w:val="both"/>
      </w:pPr>
      <w:r w:rsidRPr="003112CA">
        <w:t xml:space="preserve"> В школьном возрасте самый высокий авторитет для детей – учитель.</w:t>
      </w:r>
    </w:p>
    <w:p w:rsidR="005822E8" w:rsidRPr="003112CA" w:rsidRDefault="005822E8" w:rsidP="005822E8">
      <w:pPr>
        <w:ind w:firstLine="720"/>
        <w:jc w:val="both"/>
      </w:pPr>
      <w:r w:rsidRPr="003112CA">
        <w:t xml:space="preserve">Учитель является надежным спутником человека в путешествии по его внутреннему миру, его точкой опоры, указывая на всевозможные смыслы в его опыте, он помогаете ему переживать эти смыслы более полно и продвигаться в них глубже. </w:t>
      </w:r>
    </w:p>
    <w:p w:rsidR="005822E8" w:rsidRPr="003112CA" w:rsidRDefault="005822E8" w:rsidP="005822E8">
      <w:pPr>
        <w:ind w:firstLine="720"/>
        <w:jc w:val="both"/>
      </w:pPr>
      <w:r w:rsidRPr="003112CA">
        <w:t xml:space="preserve">Учитель зачастую  откладывает в сторону собственные взгляды и ценности для того, чтобы войти в детский мир, в детское сознание и помочь нам преодолеть трудности, промахи, пережить неудачи и обиды. </w:t>
      </w:r>
    </w:p>
    <w:p w:rsidR="005822E8" w:rsidRPr="003112CA" w:rsidRDefault="005822E8" w:rsidP="005822E8">
      <w:pPr>
        <w:ind w:firstLine="720"/>
        <w:jc w:val="both"/>
      </w:pPr>
      <w:r w:rsidRPr="003112CA">
        <w:t>Понимать детей для учителя – значит не подчинять их своей власти, а, опираясь на их сегодняшнюю жизнь, взращивать ростки их завтрашней жизни. Понимая движения души и переживания сердца ребенка, его чувства и устремления, учитель занимается глубинным воспитанием, тогда и сам ребенок становится его соратником в своем же воспитании.</w:t>
      </w:r>
    </w:p>
    <w:p w:rsidR="005822E8" w:rsidRPr="003112CA" w:rsidRDefault="005822E8" w:rsidP="005822E8">
      <w:pPr>
        <w:tabs>
          <w:tab w:val="center" w:pos="180"/>
        </w:tabs>
        <w:ind w:firstLine="720"/>
        <w:jc w:val="both"/>
      </w:pPr>
      <w:r w:rsidRPr="003112CA">
        <w:t xml:space="preserve"> Учитель - источник знаний для учащихся как во время уроков, дополнительных занятий и консультаций, так и вне рамок учебного процесса.</w:t>
      </w:r>
    </w:p>
    <w:p w:rsidR="005822E8" w:rsidRPr="003112CA" w:rsidRDefault="005822E8" w:rsidP="005822E8">
      <w:pPr>
        <w:ind w:left="360" w:firstLine="360"/>
        <w:jc w:val="both"/>
      </w:pPr>
      <w:r w:rsidRPr="003112CA">
        <w:t>Учитель выражает принципы равенства, справедливости, человечности и эти принципы искренне определяют  любовь к детям, чуткое отношение к нежной душе ребенка</w:t>
      </w:r>
      <w:r w:rsidR="006634A5">
        <w:t>.</w:t>
      </w:r>
    </w:p>
    <w:p w:rsidR="005822E8" w:rsidRPr="003112CA" w:rsidRDefault="005822E8" w:rsidP="005822E8">
      <w:pPr>
        <w:pStyle w:val="ae"/>
        <w:jc w:val="both"/>
        <w:rPr>
          <w:rFonts w:ascii="Times New Roman" w:hAnsi="Times New Roman"/>
          <w:b/>
          <w:sz w:val="24"/>
          <w:szCs w:val="24"/>
          <w:lang w:val="ru-RU"/>
        </w:rPr>
      </w:pPr>
    </w:p>
    <w:p w:rsidR="005822E8" w:rsidRPr="003112CA" w:rsidRDefault="005822E8" w:rsidP="005822E8">
      <w:pPr>
        <w:pStyle w:val="ae"/>
        <w:jc w:val="right"/>
        <w:rPr>
          <w:rFonts w:ascii="Times New Roman" w:hAnsi="Times New Roman"/>
          <w:b/>
          <w:sz w:val="24"/>
          <w:szCs w:val="24"/>
          <w:lang w:val="ru-RU"/>
        </w:rPr>
      </w:pPr>
      <w:r w:rsidRPr="003112CA">
        <w:rPr>
          <w:rFonts w:ascii="Times New Roman" w:hAnsi="Times New Roman"/>
          <w:b/>
          <w:sz w:val="24"/>
          <w:szCs w:val="24"/>
          <w:lang w:val="ru-RU"/>
        </w:rPr>
        <w:t xml:space="preserve">Приложение </w:t>
      </w:r>
      <w:r>
        <w:rPr>
          <w:rFonts w:ascii="Times New Roman" w:hAnsi="Times New Roman"/>
          <w:b/>
          <w:sz w:val="24"/>
          <w:szCs w:val="24"/>
          <w:lang w:val="ru-RU"/>
        </w:rPr>
        <w:t>20</w:t>
      </w:r>
    </w:p>
    <w:p w:rsidR="005822E8" w:rsidRDefault="005822E8" w:rsidP="005822E8">
      <w:pPr>
        <w:tabs>
          <w:tab w:val="left" w:pos="4125"/>
        </w:tabs>
        <w:ind w:firstLine="567"/>
        <w:jc w:val="both"/>
        <w:rPr>
          <w:b/>
        </w:rPr>
      </w:pPr>
      <w:r w:rsidRPr="00AC6145">
        <w:rPr>
          <w:b/>
        </w:rPr>
        <w:t xml:space="preserve">Мини-лекция </w:t>
      </w:r>
      <w:r w:rsidRPr="00777DD8">
        <w:rPr>
          <w:b/>
        </w:rPr>
        <w:t xml:space="preserve">«Дружба </w:t>
      </w:r>
      <w:r>
        <w:rPr>
          <w:b/>
        </w:rPr>
        <w:t xml:space="preserve">и братство </w:t>
      </w:r>
      <w:r w:rsidRPr="00777DD8">
        <w:rPr>
          <w:b/>
        </w:rPr>
        <w:t>дороже любого богатства»</w:t>
      </w:r>
    </w:p>
    <w:p w:rsidR="009A7340" w:rsidRPr="00777DD8" w:rsidRDefault="009A7340" w:rsidP="005822E8">
      <w:pPr>
        <w:tabs>
          <w:tab w:val="left" w:pos="4125"/>
        </w:tabs>
        <w:ind w:firstLine="567"/>
        <w:jc w:val="both"/>
        <w:rPr>
          <w:b/>
        </w:rPr>
      </w:pPr>
    </w:p>
    <w:p w:rsidR="005822E8" w:rsidRPr="003112CA" w:rsidRDefault="005822E8" w:rsidP="005822E8">
      <w:pPr>
        <w:pStyle w:val="ae"/>
        <w:ind w:firstLine="567"/>
        <w:jc w:val="both"/>
        <w:rPr>
          <w:rFonts w:ascii="Times New Roman" w:hAnsi="Times New Roman"/>
          <w:sz w:val="24"/>
          <w:szCs w:val="24"/>
          <w:lang w:val="ru-RU"/>
        </w:rPr>
      </w:pPr>
      <w:r w:rsidRPr="003112CA">
        <w:rPr>
          <w:rFonts w:ascii="Times New Roman" w:hAnsi="Times New Roman"/>
          <w:sz w:val="24"/>
          <w:szCs w:val="24"/>
          <w:lang w:val="ru-RU"/>
        </w:rPr>
        <w:t xml:space="preserve">Когда ты еще маленький, на то, чтобы завести друзей, большого труда не требуется. Друзья просто заводятся, сами. Многие друзья живут по соседству, вы вместе играете в мяч и лепите пирожки из песка. </w:t>
      </w:r>
    </w:p>
    <w:p w:rsidR="005822E8" w:rsidRPr="003112CA" w:rsidRDefault="005822E8" w:rsidP="005822E8">
      <w:pPr>
        <w:pStyle w:val="ae"/>
        <w:ind w:firstLine="567"/>
        <w:jc w:val="both"/>
        <w:rPr>
          <w:rFonts w:ascii="Times New Roman" w:hAnsi="Times New Roman"/>
          <w:sz w:val="24"/>
          <w:szCs w:val="24"/>
          <w:lang w:val="ru-RU"/>
        </w:rPr>
      </w:pPr>
      <w:r w:rsidRPr="003112CA">
        <w:rPr>
          <w:rFonts w:ascii="Times New Roman" w:hAnsi="Times New Roman"/>
          <w:sz w:val="24"/>
          <w:szCs w:val="24"/>
          <w:lang w:val="ru-RU"/>
        </w:rPr>
        <w:t xml:space="preserve">Теперь поддерживать дружбу стало труднее, дружба требует преданности, доверия, общих интересов и ценностей. Теперь уж друзья «сами не заводятся», к тому же они как бы делятся по различным видам твоей деятельности. Ты вдруг видишь, что меняешься и растешь не только ты, но и твои друзья, и взросление может развести вас в стороны. Но всегда можно найти новых друзей, а некоторые старые друзья – особые друзья – останутся с тобой, как бы ни складывалась жизнь. </w:t>
      </w:r>
    </w:p>
    <w:p w:rsidR="005822E8" w:rsidRPr="003112CA" w:rsidRDefault="005822E8" w:rsidP="005822E8">
      <w:pPr>
        <w:pStyle w:val="ae"/>
        <w:ind w:firstLine="567"/>
        <w:jc w:val="both"/>
        <w:rPr>
          <w:rFonts w:ascii="Times New Roman" w:hAnsi="Times New Roman"/>
          <w:sz w:val="24"/>
          <w:szCs w:val="24"/>
          <w:lang w:val="ru-RU"/>
        </w:rPr>
      </w:pPr>
      <w:r w:rsidRPr="003112CA">
        <w:rPr>
          <w:rFonts w:ascii="Times New Roman" w:hAnsi="Times New Roman"/>
          <w:sz w:val="24"/>
          <w:szCs w:val="24"/>
          <w:lang w:val="ru-RU"/>
        </w:rPr>
        <w:t xml:space="preserve">Если ты чувствуешь себя одиноким, если у тебя нет друзей – попристальней взгляни на себя. Что в тебе хорошего? Если ответ «ничего»- то предстоит серьезная работа над собой, прежде чем это хорошее найдут в тебе другие. Если же ответ будет «я талантлив» или «со мной интересно», то либо тебе пока не удалось показать этой стороны своей натуры, либо ты нечестен перед самим собой. </w:t>
      </w:r>
    </w:p>
    <w:p w:rsidR="005822E8" w:rsidRPr="003112CA" w:rsidRDefault="005822E8" w:rsidP="005822E8">
      <w:pPr>
        <w:pStyle w:val="ae"/>
        <w:ind w:firstLine="567"/>
        <w:jc w:val="both"/>
        <w:rPr>
          <w:rFonts w:ascii="Times New Roman" w:hAnsi="Times New Roman"/>
          <w:sz w:val="24"/>
          <w:szCs w:val="24"/>
          <w:lang w:val="ru-RU"/>
        </w:rPr>
      </w:pPr>
      <w:r w:rsidRPr="003112CA">
        <w:rPr>
          <w:rFonts w:ascii="Times New Roman" w:hAnsi="Times New Roman"/>
          <w:sz w:val="24"/>
          <w:szCs w:val="24"/>
          <w:lang w:val="ru-RU"/>
        </w:rPr>
        <w:t xml:space="preserve">Но почему, почему никто не замечает твоих чудесных качеств? Возможно, как раз потому, что все остальные так же, как и ты, зациклены только на себе. Да-да, ты думаешь только о себе, у тебя, видите ли, есть какие-то особые черты, но они, же есть и у других! А ты-то сам взял на себя труд их заметить? Есть старая, но верная пословица: «Для того, чтобы иметь друзей, надо быть другом». Научись говорить не только о своих интересах, но и об их интересах тоже. И научись быть хорошим слушателем. </w:t>
      </w:r>
    </w:p>
    <w:p w:rsidR="005822E8" w:rsidRPr="003112CA" w:rsidRDefault="005822E8" w:rsidP="005822E8">
      <w:pPr>
        <w:pStyle w:val="ae"/>
        <w:ind w:firstLine="567"/>
        <w:jc w:val="both"/>
        <w:rPr>
          <w:rFonts w:ascii="Times New Roman" w:hAnsi="Times New Roman"/>
          <w:sz w:val="24"/>
          <w:szCs w:val="24"/>
          <w:lang w:val="ru-RU"/>
        </w:rPr>
      </w:pPr>
      <w:r w:rsidRPr="003112CA">
        <w:rPr>
          <w:rFonts w:ascii="Times New Roman" w:hAnsi="Times New Roman"/>
          <w:sz w:val="24"/>
          <w:szCs w:val="24"/>
          <w:lang w:val="ru-RU"/>
        </w:rPr>
        <w:t>Ты мечтаешь, чтобы кто-нибудь сделал первым шаг и стал тебе другом. Но вместо того, чтобы ждать, почему бы не взять инициативу на себя, почему бы не стать дружелюбным, таким, как ты хочешь, чтобы были с тобой, но искренне, без фальши? Ты, конечно, не всем понравишься, но это не страшно. В конце концов, тебе ведь тоже не все нравятся, не правда ли?</w:t>
      </w:r>
    </w:p>
    <w:p w:rsidR="005822E8" w:rsidRPr="003112CA" w:rsidRDefault="005822E8" w:rsidP="005822E8">
      <w:pPr>
        <w:pStyle w:val="ae"/>
        <w:ind w:firstLine="567"/>
        <w:jc w:val="both"/>
        <w:rPr>
          <w:rFonts w:ascii="Times New Roman" w:hAnsi="Times New Roman"/>
          <w:sz w:val="24"/>
          <w:szCs w:val="24"/>
          <w:lang w:val="ru-RU"/>
        </w:rPr>
      </w:pPr>
      <w:r w:rsidRPr="003112CA">
        <w:rPr>
          <w:rFonts w:ascii="Times New Roman" w:hAnsi="Times New Roman"/>
          <w:sz w:val="24"/>
          <w:szCs w:val="24"/>
          <w:lang w:val="ru-RU"/>
        </w:rPr>
        <w:t xml:space="preserve">Нравиться другим очень важно, но гораздо важнее нравиться самому себе. Ну что тут такого, если тебе гораздо удобнее быть одному, чем в постоянном шуме и разговорах? Одиночка – это человек, который принимает свое одиночество и находит в </w:t>
      </w:r>
      <w:r w:rsidRPr="003112CA">
        <w:rPr>
          <w:rFonts w:ascii="Times New Roman" w:hAnsi="Times New Roman"/>
          <w:sz w:val="24"/>
          <w:szCs w:val="24"/>
          <w:lang w:val="ru-RU"/>
        </w:rPr>
        <w:lastRenderedPageBreak/>
        <w:t xml:space="preserve">нем удовольствие. Ему нравится быть в компании с самим собой. Нужно научиться не бояться одиночества. </w:t>
      </w:r>
    </w:p>
    <w:p w:rsidR="005822E8" w:rsidRPr="003112CA" w:rsidRDefault="005822E8" w:rsidP="005822E8">
      <w:pPr>
        <w:pStyle w:val="ae"/>
        <w:ind w:firstLine="567"/>
        <w:jc w:val="both"/>
        <w:rPr>
          <w:rFonts w:ascii="Times New Roman" w:hAnsi="Times New Roman"/>
          <w:b/>
          <w:bCs/>
          <w:color w:val="000080"/>
          <w:sz w:val="24"/>
          <w:szCs w:val="24"/>
          <w:lang w:val="ru-RU"/>
        </w:rPr>
      </w:pPr>
      <w:r w:rsidRPr="003112CA">
        <w:rPr>
          <w:rFonts w:ascii="Times New Roman" w:hAnsi="Times New Roman"/>
          <w:bCs/>
          <w:sz w:val="24"/>
          <w:szCs w:val="24"/>
          <w:lang w:val="ru-RU"/>
        </w:rPr>
        <w:t>Но даже у одиночек есть друзья – такие же одиночки. Личности, которые любят общаться с другими личностями, чтобы поговорить о том, какие они личности и что такое сугубо индивидуальное и ни на что не похожее они собираются сотворить сегодня</w:t>
      </w:r>
      <w:r w:rsidRPr="003112CA">
        <w:rPr>
          <w:rFonts w:ascii="Times New Roman" w:hAnsi="Times New Roman"/>
          <w:b/>
          <w:bCs/>
          <w:color w:val="000080"/>
          <w:sz w:val="24"/>
          <w:szCs w:val="24"/>
          <w:lang w:val="ru-RU"/>
        </w:rPr>
        <w:t xml:space="preserve">. </w:t>
      </w:r>
    </w:p>
    <w:p w:rsidR="005822E8" w:rsidRPr="003112CA" w:rsidRDefault="005822E8" w:rsidP="005822E8">
      <w:pPr>
        <w:pStyle w:val="ae"/>
        <w:ind w:firstLine="567"/>
        <w:jc w:val="both"/>
        <w:rPr>
          <w:rFonts w:ascii="Times New Roman" w:hAnsi="Times New Roman"/>
          <w:sz w:val="24"/>
          <w:szCs w:val="24"/>
          <w:lang w:val="ru-RU"/>
        </w:rPr>
      </w:pPr>
      <w:r w:rsidRPr="003112CA">
        <w:rPr>
          <w:rFonts w:ascii="Times New Roman" w:hAnsi="Times New Roman"/>
          <w:sz w:val="24"/>
          <w:szCs w:val="24"/>
          <w:lang w:val="ru-RU"/>
        </w:rPr>
        <w:t xml:space="preserve">Некоторым людям надо много друзей, некоторым – совсем мало. </w:t>
      </w:r>
    </w:p>
    <w:p w:rsidR="005822E8" w:rsidRPr="003112CA" w:rsidRDefault="005822E8" w:rsidP="005822E8">
      <w:pPr>
        <w:pStyle w:val="ae"/>
        <w:ind w:firstLine="567"/>
        <w:jc w:val="both"/>
        <w:rPr>
          <w:rFonts w:ascii="Times New Roman" w:hAnsi="Times New Roman"/>
          <w:sz w:val="24"/>
          <w:szCs w:val="24"/>
          <w:lang w:val="ru-RU"/>
        </w:rPr>
      </w:pPr>
      <w:r w:rsidRPr="003112CA">
        <w:rPr>
          <w:rFonts w:ascii="Times New Roman" w:hAnsi="Times New Roman"/>
          <w:sz w:val="24"/>
          <w:szCs w:val="24"/>
          <w:lang w:val="ru-RU"/>
        </w:rPr>
        <w:t>Друзья подразделяются на настоящих друзей и товарищей, знакомых. Вы со мной согласны?</w:t>
      </w:r>
    </w:p>
    <w:p w:rsidR="005822E8" w:rsidRPr="003112CA" w:rsidRDefault="005822E8" w:rsidP="005822E8">
      <w:pPr>
        <w:pStyle w:val="ae"/>
        <w:ind w:firstLine="567"/>
        <w:jc w:val="both"/>
        <w:rPr>
          <w:rFonts w:ascii="Times New Roman" w:hAnsi="Times New Roman"/>
          <w:b/>
          <w:sz w:val="24"/>
          <w:szCs w:val="24"/>
          <w:u w:val="single"/>
          <w:lang w:val="ru-RU"/>
        </w:rPr>
      </w:pPr>
      <w:r w:rsidRPr="003112CA">
        <w:rPr>
          <w:rFonts w:ascii="Times New Roman" w:hAnsi="Times New Roman"/>
          <w:sz w:val="24"/>
          <w:szCs w:val="24"/>
          <w:lang w:val="ru-RU"/>
        </w:rPr>
        <w:t>Кто такой настоящий друг? Он никогда не бросит вас в трудную минуту, разделит с вами последнее, что у него есть, поддержит в трудный момент, даже если ему самому не сладко. Настоящий друг в жизни бывает один, на которого можно положиться не задумываясь. Настоящую дружбу не купишь ни за какие деньги и богатства.</w:t>
      </w:r>
    </w:p>
    <w:p w:rsidR="005822E8" w:rsidRPr="003112CA" w:rsidRDefault="005822E8" w:rsidP="005822E8">
      <w:pPr>
        <w:pStyle w:val="ae"/>
        <w:ind w:firstLine="567"/>
        <w:jc w:val="both"/>
        <w:rPr>
          <w:rFonts w:ascii="Times New Roman" w:hAnsi="Times New Roman"/>
          <w:b/>
          <w:sz w:val="24"/>
          <w:szCs w:val="24"/>
          <w:u w:val="single"/>
          <w:lang w:val="ru-RU"/>
        </w:rPr>
      </w:pPr>
    </w:p>
    <w:p w:rsidR="005822E8" w:rsidRPr="003112CA" w:rsidRDefault="005822E8" w:rsidP="005822E8">
      <w:pPr>
        <w:jc w:val="right"/>
        <w:rPr>
          <w:b/>
        </w:rPr>
      </w:pPr>
      <w:r>
        <w:rPr>
          <w:b/>
        </w:rPr>
        <w:t>Приложение 21</w:t>
      </w:r>
      <w:r w:rsidRPr="003112CA">
        <w:rPr>
          <w:b/>
        </w:rPr>
        <w:t xml:space="preserve"> </w:t>
      </w:r>
    </w:p>
    <w:p w:rsidR="005822E8" w:rsidRDefault="005822E8" w:rsidP="005822E8">
      <w:pPr>
        <w:ind w:firstLine="567"/>
        <w:jc w:val="both"/>
        <w:rPr>
          <w:b/>
        </w:rPr>
      </w:pPr>
      <w:r w:rsidRPr="00F9718A">
        <w:rPr>
          <w:b/>
        </w:rPr>
        <w:t>Мини лекция «А может это любовь?»</w:t>
      </w:r>
    </w:p>
    <w:p w:rsidR="00F2204B" w:rsidRPr="00F9718A" w:rsidRDefault="00F2204B" w:rsidP="005822E8">
      <w:pPr>
        <w:ind w:firstLine="567"/>
        <w:jc w:val="both"/>
        <w:rPr>
          <w:b/>
        </w:rPr>
      </w:pPr>
    </w:p>
    <w:p w:rsidR="005822E8" w:rsidRPr="003112CA" w:rsidRDefault="005822E8" w:rsidP="005822E8">
      <w:pPr>
        <w:pStyle w:val="ae"/>
        <w:ind w:firstLine="567"/>
        <w:jc w:val="both"/>
        <w:rPr>
          <w:rFonts w:ascii="Times New Roman" w:hAnsi="Times New Roman"/>
          <w:sz w:val="24"/>
          <w:szCs w:val="24"/>
          <w:lang w:val="ru-RU"/>
        </w:rPr>
      </w:pPr>
      <w:r w:rsidRPr="003112CA">
        <w:rPr>
          <w:rFonts w:ascii="Times New Roman" w:hAnsi="Times New Roman"/>
          <w:sz w:val="24"/>
          <w:szCs w:val="24"/>
          <w:lang w:val="ru-RU"/>
        </w:rPr>
        <w:t>Во  все времена самым популярным вопросом у всех народов был и будет вопрос: «Что такое любовь?».</w:t>
      </w:r>
    </w:p>
    <w:p w:rsidR="005822E8" w:rsidRPr="003112CA" w:rsidRDefault="005822E8" w:rsidP="005822E8">
      <w:pPr>
        <w:pStyle w:val="ae"/>
        <w:ind w:firstLine="567"/>
        <w:jc w:val="both"/>
        <w:rPr>
          <w:rFonts w:ascii="Times New Roman" w:hAnsi="Times New Roman"/>
          <w:sz w:val="24"/>
          <w:szCs w:val="24"/>
          <w:lang w:val="ru-RU"/>
        </w:rPr>
      </w:pPr>
      <w:r w:rsidRPr="003112CA">
        <w:rPr>
          <w:rFonts w:ascii="Times New Roman" w:hAnsi="Times New Roman"/>
          <w:sz w:val="24"/>
          <w:szCs w:val="24"/>
          <w:lang w:val="ru-RU"/>
        </w:rPr>
        <w:t>Само это понятие в разные времена и у разных народов имело различные внешние проявления и оттенки: от гортанных выкриков и демонстративного поведения у первобытных людей до самопожертвования во спасение любимого человека в периоды ужасных войн…</w:t>
      </w:r>
    </w:p>
    <w:p w:rsidR="005822E8" w:rsidRPr="003112CA" w:rsidRDefault="005822E8" w:rsidP="005822E8">
      <w:pPr>
        <w:pStyle w:val="ae"/>
        <w:ind w:firstLine="567"/>
        <w:jc w:val="both"/>
        <w:rPr>
          <w:rFonts w:ascii="Times New Roman" w:hAnsi="Times New Roman"/>
          <w:sz w:val="24"/>
          <w:szCs w:val="24"/>
          <w:lang w:val="ru-RU"/>
        </w:rPr>
      </w:pPr>
      <w:r w:rsidRPr="003112CA">
        <w:rPr>
          <w:rFonts w:ascii="Times New Roman" w:hAnsi="Times New Roman"/>
          <w:sz w:val="24"/>
          <w:szCs w:val="24"/>
          <w:lang w:val="ru-RU"/>
        </w:rPr>
        <w:t>Древние греки выделяли несколько типов любви: любовь-страсть, любовь-дружбу, любовь-заботу и т.п. Однако непонятно, зачем эта приставка? Почему нельзя сказать просто: страсть, дружба, забота? И что тогда «просто любовь»? Ответ на этот вопрос лежит на поверхности. Любовь возникает между двумя людьми; даже если она не разделенная, это любовь к кому-то. Этот кто-то и порождает любовь.</w:t>
      </w:r>
    </w:p>
    <w:p w:rsidR="005822E8" w:rsidRPr="003112CA" w:rsidRDefault="005822E8" w:rsidP="005822E8">
      <w:pPr>
        <w:pStyle w:val="ae"/>
        <w:ind w:firstLine="567"/>
        <w:jc w:val="both"/>
        <w:rPr>
          <w:rFonts w:ascii="Times New Roman" w:hAnsi="Times New Roman"/>
          <w:sz w:val="24"/>
          <w:szCs w:val="24"/>
          <w:lang w:val="ru-RU"/>
        </w:rPr>
      </w:pPr>
      <w:r w:rsidRPr="003112CA">
        <w:rPr>
          <w:rFonts w:ascii="Times New Roman" w:hAnsi="Times New Roman"/>
          <w:sz w:val="24"/>
          <w:szCs w:val="24"/>
          <w:lang w:val="ru-RU"/>
        </w:rPr>
        <w:t>Великий русский ученый И.М.Сеченов проанализировал мужскую любовь и пришел к выводу, что мужчина любит в женщине свое наслаждение. В самом начале ушедшего века О. Вейнингер постулировал: мужчина проецирует на женщину лучшие свои качества и любит в женщине свои собственные достоинства.</w:t>
      </w:r>
    </w:p>
    <w:p w:rsidR="005822E8" w:rsidRPr="003112CA" w:rsidRDefault="005822E8" w:rsidP="005822E8">
      <w:pPr>
        <w:pStyle w:val="ae"/>
        <w:ind w:firstLine="567"/>
        <w:jc w:val="both"/>
        <w:rPr>
          <w:rFonts w:ascii="Times New Roman" w:hAnsi="Times New Roman"/>
          <w:sz w:val="24"/>
          <w:szCs w:val="24"/>
          <w:lang w:val="ru-RU"/>
        </w:rPr>
      </w:pPr>
      <w:r w:rsidRPr="003112CA">
        <w:rPr>
          <w:rFonts w:ascii="Times New Roman" w:hAnsi="Times New Roman"/>
          <w:sz w:val="24"/>
          <w:szCs w:val="24"/>
          <w:lang w:val="ru-RU"/>
        </w:rPr>
        <w:t xml:space="preserve">Оказывается, что на самом деле никто никого по-настоящему не любит, а любят все  только свои собственные фантазии. Каждому, кто хоть раз испытывал чувство влюбленности, хорошо известно, как старательно рисует наша фантазия образ любимого человека: его недостатки нами игнорируются , его достоинства, напротив, возводятся на пьедестал и обожествляются. Совсем молодые люди, а также зрелые и пожилые, как правило, относятся к любви весьма скептически, правда, по разным причинам. Остальные же находятся на низком старте: время любить! Первым надо влюбиться, причем раз и навсегда, вторым – спеть свою лебединую песню. Народная мудрость гласит: хоть сто раз скажи слово «халва», во рту слаще не станет. Неправда, станет! Если очень хочется влюбиться, то это случится непременно. До какого-то времени мы все выбираем да оглядываемся, но наступает заветный миг,  и мы влюбляемся. К любви и правда нужно готовится, но не так как мы это обычно делаем. Наши рисованные идеальные образы, надетые на тех людей, которых, как нам кажется, мы любим, скроены не по размеру. Они сшиты из наших собственных фантазий и снов, они такие, какими мы хотели бы их видеть, они не настоящие. Кто-то удивительно точно сравнил любовь с клинком – один тянет за острие, другой за рукоять, одному он упирается в грудь, другому вонзается в сердце. Потом – перемена мест, и все начинается сначало. Так и получается, если любишь не человека, а его идеальный образ. Всякое несоответствие любимого «заданным параметрам» приводит к страданиям, причем эти страдания обоюдны. В любви каждый решает свои </w:t>
      </w:r>
      <w:r w:rsidRPr="003112CA">
        <w:rPr>
          <w:rFonts w:ascii="Times New Roman" w:hAnsi="Times New Roman"/>
          <w:sz w:val="24"/>
          <w:szCs w:val="24"/>
          <w:lang w:val="ru-RU"/>
        </w:rPr>
        <w:lastRenderedPageBreak/>
        <w:t>собственные проблемы: одному хочется нежности и внимания, другому – заботы и понимания, третьему – защищенности и стабильности.</w:t>
      </w:r>
    </w:p>
    <w:p w:rsidR="005822E8" w:rsidRPr="003112CA" w:rsidRDefault="005822E8" w:rsidP="005822E8">
      <w:pPr>
        <w:pStyle w:val="ae"/>
        <w:ind w:firstLine="567"/>
        <w:jc w:val="both"/>
        <w:rPr>
          <w:rFonts w:ascii="Times New Roman" w:hAnsi="Times New Roman"/>
          <w:sz w:val="24"/>
          <w:szCs w:val="24"/>
          <w:lang w:val="ru-RU"/>
        </w:rPr>
      </w:pPr>
      <w:r w:rsidRPr="003112CA">
        <w:rPr>
          <w:rFonts w:ascii="Times New Roman" w:hAnsi="Times New Roman"/>
          <w:sz w:val="24"/>
          <w:szCs w:val="24"/>
          <w:lang w:val="ru-RU"/>
        </w:rPr>
        <w:t xml:space="preserve">Любовь – это, конечно труд. Однако трудиться в любви – это не значит ломать самого себя. Трудиться в любви – это значит думать о другом, о том, кого ты любишь. Но чтобы не ошибиться с предметом обожания, нужно знать и использовать несколько правил. </w:t>
      </w:r>
    </w:p>
    <w:p w:rsidR="005822E8" w:rsidRPr="003112CA" w:rsidRDefault="005822E8" w:rsidP="005822E8">
      <w:pPr>
        <w:pStyle w:val="ae"/>
        <w:ind w:firstLine="567"/>
        <w:jc w:val="both"/>
        <w:rPr>
          <w:rFonts w:ascii="Times New Roman" w:hAnsi="Times New Roman"/>
          <w:sz w:val="24"/>
          <w:szCs w:val="24"/>
          <w:lang w:val="ru-RU"/>
        </w:rPr>
      </w:pPr>
      <w:r w:rsidRPr="003112CA">
        <w:rPr>
          <w:rFonts w:ascii="Times New Roman" w:hAnsi="Times New Roman"/>
          <w:sz w:val="24"/>
          <w:szCs w:val="24"/>
          <w:lang w:val="ru-RU"/>
        </w:rPr>
        <w:t>Во-первых, следует помнить, что каждый человек по своей природе эгоист и никто из нас не составляет исключения. Все, что мы делаем, мы делаем для себя (хотя и не всегда это осознаем). Когда мы делаем что-то, чтобы нашему любимому человеку было хорошо, мы это делаем для себя, а поэтому с него ничего не причитается. Возможно, что-то отдать любимому человеку – это не подарок и не жертва, а услуга, которую он оказывает нам. После этого требовать каких бы то ни было сатисфакций просто неприлично.</w:t>
      </w:r>
    </w:p>
    <w:p w:rsidR="005822E8" w:rsidRPr="003112CA" w:rsidRDefault="005822E8" w:rsidP="005822E8">
      <w:pPr>
        <w:pStyle w:val="ae"/>
        <w:ind w:firstLine="567"/>
        <w:jc w:val="both"/>
        <w:rPr>
          <w:rFonts w:ascii="Times New Roman" w:hAnsi="Times New Roman"/>
          <w:sz w:val="24"/>
          <w:szCs w:val="24"/>
          <w:lang w:val="ru-RU"/>
        </w:rPr>
      </w:pPr>
      <w:r w:rsidRPr="003112CA">
        <w:rPr>
          <w:rFonts w:ascii="Times New Roman" w:hAnsi="Times New Roman"/>
          <w:sz w:val="24"/>
          <w:szCs w:val="24"/>
          <w:lang w:val="ru-RU"/>
        </w:rPr>
        <w:t>Во-вторых, нужно знать, что для любимого человека не всегда хорошо то, что хорошо для вас, или, как нам кажется, было бы хорошо для него. Нам хорошо, когда ему хорошо, а потому важно не наше «хорошо», а его «хорошо», потому что тогда всем будет хорошо. Не нужно ни борьбы самолюбий, ни страданий, ни фантазий – любимый человек представляет высшую ценность. В этом случае вы перестаете предъявлять своему возлюбленному какие-либо претензии. А наши претензии друг к другу – худший враг любых отношений.</w:t>
      </w:r>
    </w:p>
    <w:p w:rsidR="005822E8" w:rsidRPr="003112CA" w:rsidRDefault="005822E8" w:rsidP="005822E8">
      <w:pPr>
        <w:pStyle w:val="ae"/>
        <w:ind w:firstLine="567"/>
        <w:jc w:val="both"/>
        <w:rPr>
          <w:rFonts w:ascii="Times New Roman" w:hAnsi="Times New Roman"/>
          <w:sz w:val="24"/>
          <w:szCs w:val="24"/>
          <w:lang w:val="ru-RU"/>
        </w:rPr>
      </w:pPr>
      <w:r w:rsidRPr="003112CA">
        <w:rPr>
          <w:rFonts w:ascii="Times New Roman" w:hAnsi="Times New Roman"/>
          <w:sz w:val="24"/>
          <w:szCs w:val="24"/>
          <w:lang w:val="ru-RU"/>
        </w:rPr>
        <w:t>В-третьих, ни в коем случае не растворяйтесь в любимом человеке, иначе вы просто оставите его в одиночестве. Помните: вы должны быть интересными, вы должны быть сильными, вы должны быть уверенными в себе. Причем это «должны» - не требование к несчастному и измученному судьбой актеру выйти на сцену и играть роль удачливого и беззаботного человека. Это «должны» - залог вашей удачливости и беззаботности, и не наигранной, а абсолютно естественной.</w:t>
      </w:r>
    </w:p>
    <w:p w:rsidR="005822E8" w:rsidRPr="003112CA" w:rsidRDefault="005822E8" w:rsidP="005822E8">
      <w:pPr>
        <w:pStyle w:val="ae"/>
        <w:ind w:firstLine="567"/>
        <w:jc w:val="both"/>
        <w:rPr>
          <w:rFonts w:ascii="Times New Roman" w:hAnsi="Times New Roman"/>
          <w:sz w:val="24"/>
          <w:szCs w:val="24"/>
          <w:lang w:val="ru-RU"/>
        </w:rPr>
      </w:pPr>
    </w:p>
    <w:p w:rsidR="005822E8" w:rsidRPr="003112CA" w:rsidRDefault="005822E8" w:rsidP="005822E8">
      <w:pPr>
        <w:pStyle w:val="14"/>
        <w:jc w:val="right"/>
        <w:rPr>
          <w:b/>
          <w:color w:val="000000"/>
        </w:rPr>
      </w:pPr>
      <w:r w:rsidRPr="003112CA">
        <w:rPr>
          <w:b/>
          <w:color w:val="000000"/>
        </w:rPr>
        <w:t xml:space="preserve">Приложение </w:t>
      </w:r>
      <w:r>
        <w:rPr>
          <w:b/>
          <w:color w:val="000000"/>
        </w:rPr>
        <w:t>22</w:t>
      </w:r>
    </w:p>
    <w:p w:rsidR="005822E8" w:rsidRDefault="005822E8" w:rsidP="005822E8">
      <w:pPr>
        <w:pStyle w:val="14"/>
        <w:ind w:firstLine="540"/>
        <w:jc w:val="both"/>
        <w:rPr>
          <w:b/>
          <w:color w:val="000000"/>
        </w:rPr>
      </w:pPr>
      <w:r w:rsidRPr="003112CA">
        <w:rPr>
          <w:b/>
          <w:color w:val="000000"/>
        </w:rPr>
        <w:t>Мини-лекция «Жизненные планы»</w:t>
      </w:r>
    </w:p>
    <w:p w:rsidR="00F2204B" w:rsidRPr="00A377E7" w:rsidRDefault="00F2204B" w:rsidP="005822E8">
      <w:pPr>
        <w:pStyle w:val="14"/>
        <w:ind w:firstLine="540"/>
        <w:jc w:val="both"/>
        <w:rPr>
          <w:b/>
          <w:color w:val="000000"/>
        </w:rPr>
      </w:pPr>
    </w:p>
    <w:p w:rsidR="005822E8" w:rsidRPr="003112CA" w:rsidRDefault="005822E8" w:rsidP="005822E8">
      <w:pPr>
        <w:pStyle w:val="14"/>
        <w:ind w:firstLine="540"/>
        <w:jc w:val="both"/>
        <w:rPr>
          <w:rFonts w:eastAsia="SimSun"/>
          <w:lang w:eastAsia="zh-CN"/>
        </w:rPr>
      </w:pPr>
      <w:r w:rsidRPr="003112CA">
        <w:rPr>
          <w:rFonts w:eastAsia="SimSun"/>
          <w:lang w:eastAsia="zh-CN"/>
        </w:rPr>
        <w:t>Жизненный путь – индивидуальная история развития личности, включающая в себя жизненные цели и задачи, планы, перспективы, субъективную картину и время жизненн</w:t>
      </w:r>
      <w:r w:rsidRPr="003112CA">
        <w:rPr>
          <w:rFonts w:eastAsia="SimSun"/>
          <w:lang w:eastAsia="zh-CN"/>
        </w:rPr>
        <w:t>о</w:t>
      </w:r>
      <w:r w:rsidRPr="003112CA">
        <w:rPr>
          <w:rFonts w:eastAsia="SimSun"/>
          <w:lang w:eastAsia="zh-CN"/>
        </w:rPr>
        <w:t xml:space="preserve">го пути, смысл жизни, отношение к ней.  </w:t>
      </w:r>
    </w:p>
    <w:p w:rsidR="005822E8" w:rsidRPr="003112CA" w:rsidRDefault="005822E8" w:rsidP="005822E8">
      <w:pPr>
        <w:pStyle w:val="14"/>
        <w:ind w:firstLine="540"/>
        <w:jc w:val="both"/>
        <w:rPr>
          <w:rFonts w:eastAsia="SimSun"/>
          <w:lang w:eastAsia="zh-CN"/>
        </w:rPr>
      </w:pPr>
      <w:r w:rsidRPr="003112CA">
        <w:rPr>
          <w:rFonts w:eastAsia="SimSun"/>
          <w:lang w:eastAsia="zh-CN"/>
        </w:rPr>
        <w:t>Конечно, жизненный путь личности начинается не в 15-17 лет, а с рождения чел</w:t>
      </w:r>
      <w:r w:rsidRPr="003112CA">
        <w:rPr>
          <w:rFonts w:eastAsia="SimSun"/>
          <w:lang w:eastAsia="zh-CN"/>
        </w:rPr>
        <w:t>о</w:t>
      </w:r>
      <w:r w:rsidRPr="003112CA">
        <w:rPr>
          <w:rFonts w:eastAsia="SimSun"/>
          <w:lang w:eastAsia="zh-CN"/>
        </w:rPr>
        <w:t>века (или даже еще раньше), но именно в юношеском возрасте начинается «основной» этап жизни, основными характеристиками которого должны стать самостоятельность, ответстве</w:t>
      </w:r>
      <w:r w:rsidRPr="003112CA">
        <w:rPr>
          <w:rFonts w:eastAsia="SimSun"/>
          <w:lang w:eastAsia="zh-CN"/>
        </w:rPr>
        <w:t>н</w:t>
      </w:r>
      <w:r w:rsidRPr="003112CA">
        <w:rPr>
          <w:rFonts w:eastAsia="SimSun"/>
          <w:lang w:eastAsia="zh-CN"/>
        </w:rPr>
        <w:t xml:space="preserve">ность, умение принимать решения, строить жизненные планы. </w:t>
      </w:r>
    </w:p>
    <w:p w:rsidR="005822E8" w:rsidRPr="003112CA" w:rsidRDefault="005822E8" w:rsidP="005822E8">
      <w:pPr>
        <w:pStyle w:val="14"/>
        <w:ind w:firstLine="540"/>
        <w:jc w:val="both"/>
        <w:rPr>
          <w:rFonts w:eastAsia="SimSun"/>
          <w:lang w:eastAsia="zh-CN"/>
        </w:rPr>
      </w:pPr>
      <w:r w:rsidRPr="003112CA">
        <w:rPr>
          <w:rFonts w:eastAsia="SimSun"/>
          <w:lang w:eastAsia="zh-CN"/>
        </w:rPr>
        <w:t>Как известно, наиболее важными характеристиками жизненного пути являются:</w:t>
      </w:r>
    </w:p>
    <w:p w:rsidR="005822E8" w:rsidRPr="003112CA" w:rsidRDefault="006634A5" w:rsidP="001E1F84">
      <w:pPr>
        <w:pStyle w:val="14"/>
        <w:numPr>
          <w:ilvl w:val="0"/>
          <w:numId w:val="34"/>
        </w:numPr>
        <w:tabs>
          <w:tab w:val="left" w:pos="851"/>
        </w:tabs>
        <w:ind w:left="0" w:firstLine="567"/>
        <w:jc w:val="both"/>
        <w:rPr>
          <w:rFonts w:eastAsia="SimSun"/>
          <w:lang w:eastAsia="zh-CN"/>
        </w:rPr>
      </w:pPr>
      <w:r>
        <w:rPr>
          <w:rFonts w:eastAsia="SimSun"/>
          <w:lang w:eastAsia="zh-CN"/>
        </w:rPr>
        <w:t>смысл жизни;</w:t>
      </w:r>
    </w:p>
    <w:p w:rsidR="005822E8" w:rsidRPr="003112CA" w:rsidRDefault="005822E8" w:rsidP="001E1F84">
      <w:pPr>
        <w:pStyle w:val="14"/>
        <w:numPr>
          <w:ilvl w:val="0"/>
          <w:numId w:val="34"/>
        </w:numPr>
        <w:tabs>
          <w:tab w:val="left" w:pos="851"/>
        </w:tabs>
        <w:ind w:left="0" w:firstLine="567"/>
        <w:jc w:val="both"/>
        <w:rPr>
          <w:rFonts w:eastAsia="SimSun"/>
          <w:lang w:eastAsia="zh-CN"/>
        </w:rPr>
      </w:pPr>
      <w:r w:rsidRPr="003112CA">
        <w:rPr>
          <w:rFonts w:eastAsia="SimSun"/>
          <w:lang w:eastAsia="zh-CN"/>
        </w:rPr>
        <w:t>представлени</w:t>
      </w:r>
      <w:r w:rsidR="006634A5">
        <w:rPr>
          <w:rFonts w:eastAsia="SimSun"/>
          <w:lang w:eastAsia="zh-CN"/>
        </w:rPr>
        <w:t>я о прошлом, настоящем, будущем;</w:t>
      </w:r>
    </w:p>
    <w:p w:rsidR="005822E8" w:rsidRPr="003112CA" w:rsidRDefault="005822E8" w:rsidP="001E1F84">
      <w:pPr>
        <w:pStyle w:val="14"/>
        <w:numPr>
          <w:ilvl w:val="0"/>
          <w:numId w:val="34"/>
        </w:numPr>
        <w:tabs>
          <w:tab w:val="left" w:pos="851"/>
        </w:tabs>
        <w:ind w:left="0" w:firstLine="567"/>
        <w:jc w:val="both"/>
        <w:rPr>
          <w:rFonts w:eastAsia="SimSun"/>
          <w:lang w:eastAsia="zh-CN"/>
        </w:rPr>
      </w:pPr>
      <w:r w:rsidRPr="003112CA">
        <w:rPr>
          <w:rFonts w:eastAsia="SimSun"/>
          <w:lang w:eastAsia="zh-CN"/>
        </w:rPr>
        <w:t>жизненн</w:t>
      </w:r>
      <w:r w:rsidR="006634A5">
        <w:rPr>
          <w:rFonts w:eastAsia="SimSun"/>
          <w:lang w:eastAsia="zh-CN"/>
        </w:rPr>
        <w:t>ые планы и цели;</w:t>
      </w:r>
    </w:p>
    <w:p w:rsidR="005822E8" w:rsidRPr="003112CA" w:rsidRDefault="005822E8" w:rsidP="001E1F84">
      <w:pPr>
        <w:pStyle w:val="14"/>
        <w:numPr>
          <w:ilvl w:val="0"/>
          <w:numId w:val="34"/>
        </w:numPr>
        <w:tabs>
          <w:tab w:val="left" w:pos="851"/>
        </w:tabs>
        <w:ind w:left="0" w:firstLine="567"/>
        <w:jc w:val="both"/>
        <w:rPr>
          <w:rFonts w:eastAsia="SimSun"/>
          <w:lang w:eastAsia="zh-CN"/>
        </w:rPr>
      </w:pPr>
      <w:r w:rsidRPr="003112CA">
        <w:rPr>
          <w:rFonts w:eastAsia="SimSun"/>
          <w:lang w:eastAsia="zh-CN"/>
        </w:rPr>
        <w:t>отношение к жизни (удовлетво</w:t>
      </w:r>
      <w:r w:rsidR="006634A5">
        <w:rPr>
          <w:rFonts w:eastAsia="SimSun"/>
          <w:lang w:eastAsia="zh-CN"/>
        </w:rPr>
        <w:t>ренность – неудовлетворенность);</w:t>
      </w:r>
    </w:p>
    <w:p w:rsidR="005822E8" w:rsidRPr="003112CA" w:rsidRDefault="005822E8" w:rsidP="001E1F84">
      <w:pPr>
        <w:pStyle w:val="14"/>
        <w:numPr>
          <w:ilvl w:val="0"/>
          <w:numId w:val="34"/>
        </w:numPr>
        <w:tabs>
          <w:tab w:val="left" w:pos="851"/>
        </w:tabs>
        <w:ind w:left="0" w:firstLine="567"/>
        <w:jc w:val="both"/>
        <w:rPr>
          <w:rFonts w:eastAsia="SimSun"/>
          <w:lang w:eastAsia="zh-CN"/>
        </w:rPr>
      </w:pPr>
      <w:r w:rsidRPr="003112CA">
        <w:rPr>
          <w:rFonts w:eastAsia="SimSun"/>
          <w:lang w:eastAsia="zh-CN"/>
        </w:rPr>
        <w:t xml:space="preserve">ответственность за свою жизнь. </w:t>
      </w:r>
    </w:p>
    <w:p w:rsidR="005822E8" w:rsidRPr="003112CA" w:rsidRDefault="005822E8" w:rsidP="005822E8">
      <w:pPr>
        <w:pStyle w:val="14"/>
        <w:ind w:firstLine="540"/>
        <w:jc w:val="both"/>
        <w:rPr>
          <w:rStyle w:val="a9"/>
          <w:rFonts w:eastAsia="SimSun"/>
          <w:b w:val="0"/>
          <w:bCs w:val="0"/>
        </w:rPr>
      </w:pPr>
      <w:r w:rsidRPr="003112CA">
        <w:t>Ребята, я хочу поговорить с Вами об эффективном планировании своих дел и жизни.</w:t>
      </w:r>
    </w:p>
    <w:p w:rsidR="005822E8" w:rsidRPr="003112CA" w:rsidRDefault="005822E8" w:rsidP="005822E8">
      <w:pPr>
        <w:pStyle w:val="14"/>
        <w:ind w:firstLine="540"/>
        <w:jc w:val="both"/>
        <w:rPr>
          <w:rStyle w:val="a9"/>
          <w:rFonts w:eastAsia="SimSun"/>
          <w:b w:val="0"/>
          <w:bCs w:val="0"/>
        </w:rPr>
      </w:pPr>
      <w:r w:rsidRPr="003112CA">
        <w:rPr>
          <w:rStyle w:val="a9"/>
          <w:rFonts w:eastAsia="SimSun"/>
          <w:b w:val="0"/>
          <w:bCs w:val="0"/>
        </w:rPr>
        <w:t>И планы и цели в юношеском возрасте пока еще очень неустойчивы. Жизненные планы молодых людей и девушек могут быть очень противоречивыми.</w:t>
      </w:r>
    </w:p>
    <w:p w:rsidR="005822E8" w:rsidRPr="003112CA" w:rsidRDefault="005822E8" w:rsidP="005822E8">
      <w:pPr>
        <w:pStyle w:val="14"/>
        <w:ind w:firstLine="540"/>
        <w:jc w:val="both"/>
        <w:rPr>
          <w:rStyle w:val="a9"/>
          <w:rFonts w:eastAsia="SimSun"/>
          <w:b w:val="0"/>
          <w:bCs w:val="0"/>
        </w:rPr>
      </w:pPr>
      <w:r w:rsidRPr="003112CA">
        <w:rPr>
          <w:rStyle w:val="a9"/>
          <w:rFonts w:eastAsia="SimSun"/>
          <w:b w:val="0"/>
          <w:bCs w:val="0"/>
        </w:rPr>
        <w:t xml:space="preserve">Под влиянием неудач, каких-то переживаний и даже просто мнений значимых людей они могут легко корректироваться или даже полностью меняться. </w:t>
      </w:r>
    </w:p>
    <w:p w:rsidR="005822E8" w:rsidRPr="003112CA" w:rsidRDefault="005822E8" w:rsidP="005822E8">
      <w:pPr>
        <w:pStyle w:val="14"/>
        <w:ind w:firstLine="540"/>
        <w:jc w:val="both"/>
        <w:rPr>
          <w:rStyle w:val="a9"/>
          <w:rFonts w:eastAsia="SimSun"/>
          <w:b w:val="0"/>
          <w:bCs w:val="0"/>
        </w:rPr>
      </w:pPr>
      <w:r w:rsidRPr="003112CA">
        <w:rPr>
          <w:rStyle w:val="a9"/>
          <w:rFonts w:eastAsia="SimSun"/>
          <w:b w:val="0"/>
          <w:bCs w:val="0"/>
        </w:rPr>
        <w:t>Сложности могут проявиться в злоупотреблениях алкоголем и ранней алкоголиз</w:t>
      </w:r>
      <w:r w:rsidRPr="003112CA">
        <w:rPr>
          <w:rStyle w:val="a9"/>
          <w:rFonts w:eastAsia="SimSun"/>
          <w:b w:val="0"/>
          <w:bCs w:val="0"/>
        </w:rPr>
        <w:t>а</w:t>
      </w:r>
      <w:r w:rsidRPr="003112CA">
        <w:rPr>
          <w:rStyle w:val="a9"/>
          <w:rFonts w:eastAsia="SimSun"/>
          <w:b w:val="0"/>
          <w:bCs w:val="0"/>
        </w:rPr>
        <w:t xml:space="preserve">ции, появлении наркотической зависимости. Суицидальное поведение в юношеском </w:t>
      </w:r>
      <w:r w:rsidRPr="003112CA">
        <w:rPr>
          <w:rStyle w:val="a9"/>
          <w:rFonts w:eastAsia="SimSun"/>
          <w:b w:val="0"/>
          <w:bCs w:val="0"/>
        </w:rPr>
        <w:lastRenderedPageBreak/>
        <w:t>во</w:t>
      </w:r>
      <w:r w:rsidRPr="003112CA">
        <w:rPr>
          <w:rStyle w:val="a9"/>
          <w:rFonts w:eastAsia="SimSun"/>
          <w:b w:val="0"/>
          <w:bCs w:val="0"/>
        </w:rPr>
        <w:t>з</w:t>
      </w:r>
      <w:r w:rsidRPr="003112CA">
        <w:rPr>
          <w:rStyle w:val="a9"/>
          <w:rFonts w:eastAsia="SimSun"/>
          <w:b w:val="0"/>
          <w:bCs w:val="0"/>
        </w:rPr>
        <w:t>расте наблюдается реже, чем в более старших возрастных группах. Но по сравнению с детским возрастом, когда сознательных самоубийств практически не бывает, к юн</w:t>
      </w:r>
      <w:r w:rsidRPr="003112CA">
        <w:rPr>
          <w:rStyle w:val="a9"/>
          <w:rFonts w:eastAsia="SimSun"/>
          <w:b w:val="0"/>
          <w:bCs w:val="0"/>
        </w:rPr>
        <w:t>о</w:t>
      </w:r>
      <w:r w:rsidRPr="003112CA">
        <w:rPr>
          <w:rStyle w:val="a9"/>
          <w:rFonts w:eastAsia="SimSun"/>
          <w:b w:val="0"/>
          <w:bCs w:val="0"/>
        </w:rPr>
        <w:t>сти их количество значительно возрастает.</w:t>
      </w:r>
    </w:p>
    <w:p w:rsidR="005822E8" w:rsidRPr="003112CA" w:rsidRDefault="005822E8" w:rsidP="005822E8">
      <w:pPr>
        <w:pStyle w:val="14"/>
        <w:ind w:firstLine="540"/>
        <w:jc w:val="both"/>
        <w:rPr>
          <w:rStyle w:val="a9"/>
          <w:b w:val="0"/>
          <w:bCs w:val="0"/>
        </w:rPr>
      </w:pPr>
      <w:r w:rsidRPr="003112CA">
        <w:rPr>
          <w:rStyle w:val="a9"/>
          <w:b w:val="0"/>
          <w:bCs w:val="0"/>
        </w:rPr>
        <w:t>Жить по плану или вести «беспорядочную» жизнь?</w:t>
      </w:r>
    </w:p>
    <w:p w:rsidR="005822E8" w:rsidRPr="003112CA" w:rsidRDefault="005822E8" w:rsidP="005822E8">
      <w:pPr>
        <w:pStyle w:val="14"/>
        <w:ind w:firstLine="540"/>
        <w:jc w:val="both"/>
      </w:pPr>
      <w:r w:rsidRPr="003112CA">
        <w:rPr>
          <w:rStyle w:val="a9"/>
          <w:b w:val="0"/>
          <w:bCs w:val="0"/>
        </w:rPr>
        <w:t xml:space="preserve">На практике не получается не думать о будущем, не строить планы. </w:t>
      </w:r>
    </w:p>
    <w:p w:rsidR="005822E8" w:rsidRPr="003112CA" w:rsidRDefault="005822E8" w:rsidP="005822E8">
      <w:pPr>
        <w:pStyle w:val="14"/>
        <w:ind w:firstLine="540"/>
        <w:jc w:val="both"/>
      </w:pPr>
      <w:r w:rsidRPr="003112CA">
        <w:t>Как смоделировать будущее?</w:t>
      </w:r>
    </w:p>
    <w:p w:rsidR="005822E8" w:rsidRPr="003112CA" w:rsidRDefault="005822E8" w:rsidP="005822E8">
      <w:pPr>
        <w:pStyle w:val="14"/>
        <w:ind w:firstLine="540"/>
        <w:jc w:val="both"/>
      </w:pPr>
      <w:r w:rsidRPr="003112CA">
        <w:t>Как спланировать свое будущее? Что это? Много денег? Признание масс? Крутая тачка или дом? Увлечения и хобби? Представьте, что вы поставили перед собой на к</w:t>
      </w:r>
      <w:r w:rsidRPr="003112CA">
        <w:t>а</w:t>
      </w:r>
      <w:r w:rsidRPr="003112CA">
        <w:t>кой-то день пять конкретных целей, а вечером вы выясняете, что всех этих дневных ц</w:t>
      </w:r>
      <w:r w:rsidRPr="003112CA">
        <w:t>е</w:t>
      </w:r>
      <w:r w:rsidRPr="003112CA">
        <w:t>лей д</w:t>
      </w:r>
      <w:r w:rsidRPr="003112CA">
        <w:t>о</w:t>
      </w:r>
      <w:r w:rsidRPr="003112CA">
        <w:t xml:space="preserve">бились. Как вы оцените прошедший день? </w:t>
      </w:r>
    </w:p>
    <w:p w:rsidR="005822E8" w:rsidRPr="003112CA" w:rsidRDefault="005822E8" w:rsidP="005822E8">
      <w:pPr>
        <w:pStyle w:val="14"/>
        <w:ind w:firstLine="540"/>
        <w:jc w:val="both"/>
      </w:pPr>
      <w:r w:rsidRPr="003112CA">
        <w:rPr>
          <w:rStyle w:val="a9"/>
        </w:rPr>
        <w:t>Возникает вопрос: «Как смоделировать свое будущее?»</w:t>
      </w:r>
    </w:p>
    <w:p w:rsidR="005822E8" w:rsidRPr="003112CA" w:rsidRDefault="005822E8" w:rsidP="005822E8">
      <w:pPr>
        <w:pStyle w:val="14"/>
        <w:ind w:firstLine="540"/>
        <w:jc w:val="both"/>
      </w:pPr>
      <w:r w:rsidRPr="003112CA">
        <w:t>Попробуем рассмотреть будущее под микроскопом и разделить его на соста</w:t>
      </w:r>
      <w:r w:rsidRPr="003112CA">
        <w:t>в</w:t>
      </w:r>
      <w:r w:rsidRPr="003112CA">
        <w:t xml:space="preserve">ляющие, чтобы прояснить, как же его можно запланировать и достичь. </w:t>
      </w:r>
    </w:p>
    <w:p w:rsidR="005822E8" w:rsidRPr="003112CA" w:rsidRDefault="005822E8" w:rsidP="005822E8">
      <w:pPr>
        <w:pStyle w:val="14"/>
        <w:ind w:firstLine="540"/>
        <w:jc w:val="both"/>
      </w:pPr>
      <w:r w:rsidRPr="003112CA">
        <w:t xml:space="preserve">Ребята, оказывается, что </w:t>
      </w:r>
      <w:r w:rsidRPr="003112CA">
        <w:rPr>
          <w:rStyle w:val="a9"/>
        </w:rPr>
        <w:t>мечта</w:t>
      </w:r>
      <w:r w:rsidRPr="003112CA">
        <w:t xml:space="preserve"> - это очень сильное желание, исполнение которого зависит не только от вас, однако лишь до той поры, пока вы не задумали ее осущес</w:t>
      </w:r>
      <w:r w:rsidRPr="003112CA">
        <w:t>т</w:t>
      </w:r>
      <w:r w:rsidRPr="003112CA">
        <w:t xml:space="preserve">вить. У каждой мечты есть разумная основа: </w:t>
      </w:r>
    </w:p>
    <w:p w:rsidR="005822E8" w:rsidRPr="003112CA" w:rsidRDefault="005822E8" w:rsidP="005822E8">
      <w:pPr>
        <w:pStyle w:val="14"/>
        <w:ind w:firstLine="540"/>
        <w:jc w:val="both"/>
      </w:pPr>
      <w:r w:rsidRPr="003112CA">
        <w:rPr>
          <w:rStyle w:val="a9"/>
        </w:rPr>
        <w:t>- Долгосрочная цель</w:t>
      </w:r>
      <w:r w:rsidRPr="003112CA">
        <w:t xml:space="preserve"> в рамках мечты - это этапы большого пути, ступеньки, к</w:t>
      </w:r>
      <w:r w:rsidRPr="003112CA">
        <w:t>о</w:t>
      </w:r>
      <w:r w:rsidRPr="003112CA">
        <w:t>торые, по вашему рассуждению, могут привести к исполнению мечты.</w:t>
      </w:r>
    </w:p>
    <w:p w:rsidR="005822E8" w:rsidRPr="003112CA" w:rsidRDefault="005822E8" w:rsidP="005822E8">
      <w:pPr>
        <w:pStyle w:val="14"/>
        <w:ind w:firstLine="540"/>
        <w:jc w:val="both"/>
      </w:pPr>
      <w:r w:rsidRPr="003112CA">
        <w:rPr>
          <w:rStyle w:val="a9"/>
        </w:rPr>
        <w:t>- Краткосрочные цели</w:t>
      </w:r>
      <w:r w:rsidRPr="003112CA">
        <w:t xml:space="preserve"> - кирпичи, из которых состоят ступени долгосрочных ц</w:t>
      </w:r>
      <w:r w:rsidRPr="003112CA">
        <w:t>е</w:t>
      </w:r>
      <w:r w:rsidRPr="003112CA">
        <w:t>лей.</w:t>
      </w:r>
    </w:p>
    <w:p w:rsidR="005822E8" w:rsidRPr="003112CA" w:rsidRDefault="005822E8" w:rsidP="005822E8">
      <w:pPr>
        <w:pStyle w:val="14"/>
        <w:ind w:firstLine="540"/>
        <w:jc w:val="both"/>
      </w:pPr>
      <w:r w:rsidRPr="003112CA">
        <w:rPr>
          <w:rStyle w:val="a9"/>
        </w:rPr>
        <w:t>- Ежедневные планы</w:t>
      </w:r>
      <w:r w:rsidRPr="003112CA">
        <w:t xml:space="preserve"> - это цемент, скрепляющий кирпичи, действия, результат которых зависит только от вас.</w:t>
      </w:r>
    </w:p>
    <w:p w:rsidR="005822E8" w:rsidRPr="003112CA" w:rsidRDefault="005822E8" w:rsidP="005822E8">
      <w:pPr>
        <w:pStyle w:val="14"/>
        <w:ind w:firstLine="540"/>
        <w:jc w:val="both"/>
      </w:pPr>
      <w:r w:rsidRPr="003112CA">
        <w:t>Из этого понятно, почему в мире так много мечтателей и почему не все мечты сбываются. Мечтать, лежа на диване, приятно и комфортно, ставить долгосрочные цели - занимательно (это ведь не сейчас нужно делать, это все где-то там, в далеком дал</w:t>
      </w:r>
      <w:r w:rsidRPr="003112CA">
        <w:t>е</w:t>
      </w:r>
      <w:r w:rsidRPr="003112CA">
        <w:t>ке…). Но из этой нехитрой схемы так же понятно, почему те, кто реализует ее до конца, все таки достигают исполнения любой мечты и говорят о том, что для человека нет н</w:t>
      </w:r>
      <w:r w:rsidRPr="003112CA">
        <w:t>и</w:t>
      </w:r>
      <w:r w:rsidRPr="003112CA">
        <w:t>чего нево</w:t>
      </w:r>
      <w:r w:rsidRPr="003112CA">
        <w:t>з</w:t>
      </w:r>
      <w:r w:rsidRPr="003112CA">
        <w:t>можного.</w:t>
      </w:r>
    </w:p>
    <w:p w:rsidR="005822E8" w:rsidRPr="003112CA" w:rsidRDefault="005822E8" w:rsidP="005822E8">
      <w:pPr>
        <w:pStyle w:val="14"/>
        <w:ind w:firstLine="540"/>
        <w:jc w:val="both"/>
      </w:pPr>
      <w:r w:rsidRPr="003112CA">
        <w:rPr>
          <w:rStyle w:val="a9"/>
        </w:rPr>
        <w:t>Как вы думаете, зачем нам вообще нужно планировать?</w:t>
      </w:r>
    </w:p>
    <w:p w:rsidR="005822E8" w:rsidRPr="003112CA" w:rsidRDefault="005822E8" w:rsidP="005822E8">
      <w:pPr>
        <w:pStyle w:val="14"/>
        <w:ind w:firstLine="540"/>
        <w:jc w:val="both"/>
      </w:pPr>
      <w:r w:rsidRPr="003112CA">
        <w:t>Тому есть три причины:</w:t>
      </w:r>
    </w:p>
    <w:p w:rsidR="005822E8" w:rsidRPr="00137057" w:rsidRDefault="005822E8" w:rsidP="005822E8">
      <w:pPr>
        <w:pStyle w:val="14"/>
        <w:ind w:firstLine="540"/>
        <w:jc w:val="both"/>
        <w:rPr>
          <w:b/>
        </w:rPr>
      </w:pPr>
      <w:r w:rsidRPr="00137057">
        <w:t>1. Два полушария человеческого мозга взаимосвязаны с нашими руками. Так вот,</w:t>
      </w:r>
      <w:r w:rsidRPr="00137057">
        <w:rPr>
          <w:b/>
        </w:rPr>
        <w:t xml:space="preserve"> </w:t>
      </w:r>
      <w:r w:rsidRPr="00137057">
        <w:rPr>
          <w:rStyle w:val="a9"/>
          <w:b w:val="0"/>
        </w:rPr>
        <w:t>когда мы записываем наши планы правой рукой, мы запускаем в работу левое полуш</w:t>
      </w:r>
      <w:r w:rsidRPr="00137057">
        <w:rPr>
          <w:rStyle w:val="a9"/>
          <w:b w:val="0"/>
        </w:rPr>
        <w:t>а</w:t>
      </w:r>
      <w:r w:rsidRPr="00137057">
        <w:rPr>
          <w:rStyle w:val="a9"/>
          <w:b w:val="0"/>
        </w:rPr>
        <w:t>рие мозга, и оно начинает поиск кратчайшего пути для решения поставленной задачи</w:t>
      </w:r>
      <w:r w:rsidRPr="00137057">
        <w:rPr>
          <w:b/>
        </w:rPr>
        <w:t xml:space="preserve">. </w:t>
      </w:r>
    </w:p>
    <w:p w:rsidR="005822E8" w:rsidRPr="00137057" w:rsidRDefault="005822E8" w:rsidP="005822E8">
      <w:pPr>
        <w:pStyle w:val="14"/>
        <w:ind w:firstLine="540"/>
        <w:jc w:val="both"/>
        <w:rPr>
          <w:b/>
        </w:rPr>
      </w:pPr>
      <w:r w:rsidRPr="003112CA">
        <w:t>2. Когда мозг сфокусировался на поиске этого самого решения, вы начинаете з</w:t>
      </w:r>
      <w:r w:rsidRPr="003112CA">
        <w:t>а</w:t>
      </w:r>
      <w:r w:rsidRPr="003112CA">
        <w:t>мечать то, чего не замечали раньше, задавать вопросы, которых не задавали раньше, сл</w:t>
      </w:r>
      <w:r w:rsidRPr="003112CA">
        <w:t>ы</w:t>
      </w:r>
      <w:r w:rsidRPr="003112CA">
        <w:t>шать слова, которых не слышали раньше, не потому, что вам не говорили, а потому, что вас это не инт</w:t>
      </w:r>
      <w:r w:rsidRPr="003112CA">
        <w:t>е</w:t>
      </w:r>
      <w:r w:rsidRPr="003112CA">
        <w:t>ресовало</w:t>
      </w:r>
      <w:r w:rsidRPr="00137057">
        <w:rPr>
          <w:b/>
        </w:rPr>
        <w:t xml:space="preserve">. </w:t>
      </w:r>
      <w:r w:rsidRPr="00137057">
        <w:rPr>
          <w:rStyle w:val="a9"/>
          <w:b w:val="0"/>
        </w:rPr>
        <w:t>Ваш мозг держит план в фокусе</w:t>
      </w:r>
      <w:r w:rsidRPr="00137057">
        <w:rPr>
          <w:b/>
        </w:rPr>
        <w:t xml:space="preserve">. </w:t>
      </w:r>
    </w:p>
    <w:p w:rsidR="005822E8" w:rsidRPr="00137057" w:rsidRDefault="005822E8" w:rsidP="005822E8">
      <w:pPr>
        <w:pStyle w:val="14"/>
        <w:ind w:firstLine="540"/>
        <w:jc w:val="both"/>
        <w:rPr>
          <w:b/>
        </w:rPr>
      </w:pPr>
      <w:r w:rsidRPr="003112CA">
        <w:t>3. Если вы уперлись в глухую стену, у вас есть два выбора: продолжать биться г</w:t>
      </w:r>
      <w:r w:rsidRPr="003112CA">
        <w:t>о</w:t>
      </w:r>
      <w:r w:rsidRPr="003112CA">
        <w:t>ловой в нее в надежде, что она сдастся первой или просмотреть записанный план и н</w:t>
      </w:r>
      <w:r w:rsidRPr="003112CA">
        <w:t>а</w:t>
      </w:r>
      <w:r w:rsidRPr="003112CA">
        <w:t>метить другой. Сами планы можно перестраивать. Мне нравится фраза, которую повт</w:t>
      </w:r>
      <w:r w:rsidRPr="003112CA">
        <w:t>о</w:t>
      </w:r>
      <w:r w:rsidRPr="003112CA">
        <w:t>ряет Джим До</w:t>
      </w:r>
      <w:r w:rsidRPr="003112CA">
        <w:t>р</w:t>
      </w:r>
      <w:r w:rsidRPr="003112CA">
        <w:t xml:space="preserve">нан: </w:t>
      </w:r>
      <w:r w:rsidR="00137057" w:rsidRPr="00137057">
        <w:rPr>
          <w:rStyle w:val="a9"/>
          <w:b w:val="0"/>
        </w:rPr>
        <w:t>«</w:t>
      </w:r>
      <w:r w:rsidRPr="00137057">
        <w:rPr>
          <w:rStyle w:val="a9"/>
          <w:b w:val="0"/>
        </w:rPr>
        <w:t>Пусть ваши цели будут из камня, а планы - из песка</w:t>
      </w:r>
      <w:r w:rsidR="00137057" w:rsidRPr="00137057">
        <w:rPr>
          <w:rStyle w:val="a9"/>
          <w:b w:val="0"/>
        </w:rPr>
        <w:t>»</w:t>
      </w:r>
      <w:r w:rsidRPr="00137057">
        <w:rPr>
          <w:rStyle w:val="a9"/>
          <w:b w:val="0"/>
        </w:rPr>
        <w:t>.</w:t>
      </w:r>
      <w:r w:rsidRPr="00137057">
        <w:rPr>
          <w:b/>
        </w:rPr>
        <w:t xml:space="preserve"> </w:t>
      </w:r>
    </w:p>
    <w:p w:rsidR="005822E8" w:rsidRPr="003112CA" w:rsidRDefault="005822E8" w:rsidP="005822E8">
      <w:pPr>
        <w:pStyle w:val="14"/>
        <w:ind w:firstLine="540"/>
        <w:jc w:val="both"/>
      </w:pPr>
      <w:r w:rsidRPr="00137057">
        <w:rPr>
          <w:rStyle w:val="a9"/>
          <w:b w:val="0"/>
        </w:rPr>
        <w:t>Ребята, помните, что цели нужно записывать. Так как</w:t>
      </w:r>
      <w:r w:rsidRPr="003112CA">
        <w:rPr>
          <w:rStyle w:val="a9"/>
        </w:rPr>
        <w:t xml:space="preserve"> </w:t>
      </w:r>
      <w:r w:rsidRPr="003112CA">
        <w:t>все цели, которые вы долго продумывали в голове, в одночасье испаряются из этой самой головы в тот момент, к</w:t>
      </w:r>
      <w:r w:rsidRPr="003112CA">
        <w:t>о</w:t>
      </w:r>
      <w:r w:rsidRPr="003112CA">
        <w:t xml:space="preserve">гда вы переключились на более интересное дело, сели кушать или легли спать. А вот, сколько из них вспомнится в следующий раз - это уже вопрос памяти. </w:t>
      </w:r>
    </w:p>
    <w:p w:rsidR="005822E8" w:rsidRPr="003112CA" w:rsidRDefault="005822E8" w:rsidP="005822E8">
      <w:pPr>
        <w:pStyle w:val="14"/>
        <w:ind w:firstLine="540"/>
        <w:jc w:val="both"/>
      </w:pPr>
      <w:r w:rsidRPr="003112CA">
        <w:rPr>
          <w:rStyle w:val="a9"/>
        </w:rPr>
        <w:t>Существует пирамида планирования:</w:t>
      </w:r>
    </w:p>
    <w:p w:rsidR="005822E8" w:rsidRPr="003112CA" w:rsidRDefault="005822E8" w:rsidP="005822E8">
      <w:pPr>
        <w:pStyle w:val="14"/>
        <w:ind w:firstLine="540"/>
        <w:jc w:val="both"/>
      </w:pPr>
      <w:r w:rsidRPr="003112CA">
        <w:t>1. Ценности, мечты.</w:t>
      </w:r>
    </w:p>
    <w:p w:rsidR="005822E8" w:rsidRPr="003112CA" w:rsidRDefault="005822E8" w:rsidP="005822E8">
      <w:pPr>
        <w:pStyle w:val="14"/>
        <w:ind w:firstLine="540"/>
        <w:jc w:val="both"/>
      </w:pPr>
      <w:r w:rsidRPr="003112CA">
        <w:t>2. Долгосрочные цели (до 12 лет).</w:t>
      </w:r>
    </w:p>
    <w:p w:rsidR="005822E8" w:rsidRPr="003112CA" w:rsidRDefault="005822E8" w:rsidP="005822E8">
      <w:pPr>
        <w:pStyle w:val="14"/>
        <w:ind w:firstLine="540"/>
        <w:jc w:val="both"/>
      </w:pPr>
      <w:r w:rsidRPr="003112CA">
        <w:t>3. Среднесрочные цели (до 6 лет).</w:t>
      </w:r>
    </w:p>
    <w:p w:rsidR="005822E8" w:rsidRPr="003112CA" w:rsidRDefault="005822E8" w:rsidP="005822E8">
      <w:pPr>
        <w:pStyle w:val="14"/>
        <w:ind w:firstLine="540"/>
        <w:jc w:val="both"/>
      </w:pPr>
      <w:r w:rsidRPr="003112CA">
        <w:t>4. Краткосрочные цели (до 1 года).</w:t>
      </w:r>
    </w:p>
    <w:p w:rsidR="005822E8" w:rsidRPr="003112CA" w:rsidRDefault="005822E8" w:rsidP="005822E8">
      <w:pPr>
        <w:pStyle w:val="14"/>
        <w:ind w:firstLine="540"/>
        <w:jc w:val="both"/>
      </w:pPr>
      <w:r w:rsidRPr="003112CA">
        <w:t>5. Повседневные планы и действия.</w:t>
      </w:r>
    </w:p>
    <w:p w:rsidR="005822E8" w:rsidRPr="003112CA" w:rsidRDefault="005822E8" w:rsidP="005822E8">
      <w:pPr>
        <w:pStyle w:val="14"/>
        <w:ind w:firstLine="540"/>
        <w:jc w:val="both"/>
      </w:pPr>
      <w:r w:rsidRPr="003112CA">
        <w:t>Почему именно в таком порядке, а не наоборот?</w:t>
      </w:r>
    </w:p>
    <w:p w:rsidR="005822E8" w:rsidRPr="003112CA" w:rsidRDefault="005822E8" w:rsidP="005822E8">
      <w:pPr>
        <w:pStyle w:val="14"/>
        <w:ind w:firstLine="540"/>
        <w:jc w:val="both"/>
      </w:pPr>
      <w:r w:rsidRPr="003112CA">
        <w:lastRenderedPageBreak/>
        <w:t>Об этом - притча.</w:t>
      </w:r>
    </w:p>
    <w:p w:rsidR="005822E8" w:rsidRPr="00137057" w:rsidRDefault="005822E8" w:rsidP="005822E8">
      <w:pPr>
        <w:pStyle w:val="14"/>
        <w:ind w:firstLine="540"/>
        <w:jc w:val="both"/>
        <w:rPr>
          <w:b/>
        </w:rPr>
      </w:pPr>
      <w:r w:rsidRPr="003112CA">
        <w:t>Однажды профессор философии перед лекцией зашел в аудиторию и разложил на столе несколько различных вещей. Когда началось занятие, он молча взял большую пустую сте</w:t>
      </w:r>
      <w:r w:rsidRPr="003112CA">
        <w:t>к</w:t>
      </w:r>
      <w:r w:rsidRPr="003112CA">
        <w:t xml:space="preserve">лянную банку и заполнил ее большими камнями. </w:t>
      </w:r>
      <w:r w:rsidR="00137057">
        <w:t>Затем спросил: "Банка полная?" «</w:t>
      </w:r>
      <w:r w:rsidRPr="003112CA">
        <w:t>Да!</w:t>
      </w:r>
      <w:r w:rsidR="00137057">
        <w:t>»</w:t>
      </w:r>
      <w:r w:rsidRPr="003112CA">
        <w:t xml:space="preserve"> - согласились студенты. Тогда профессор достал коробку с мелкой галькой и выс</w:t>
      </w:r>
      <w:r w:rsidRPr="003112CA">
        <w:t>ы</w:t>
      </w:r>
      <w:r w:rsidRPr="003112CA">
        <w:t>пал ее в эту же банку. Затем слегка поболтал банку и галька, конечно же, заполнила мелкие щели между камнями. Профессор опять спросил студентов: "Банка полная?" Они ра</w:t>
      </w:r>
      <w:r w:rsidRPr="003112CA">
        <w:t>с</w:t>
      </w:r>
      <w:r w:rsidRPr="003112CA">
        <w:t>смеялись и согласились, что банка полная. Тогда, профессор достал коробку песка и в</w:t>
      </w:r>
      <w:r w:rsidRPr="003112CA">
        <w:t>ы</w:t>
      </w:r>
      <w:r w:rsidRPr="003112CA">
        <w:t>сыпал ее содержимое в банку. Естественно, песок заполн</w:t>
      </w:r>
      <w:r w:rsidR="00137057">
        <w:t>ил все остальное пространство. «</w:t>
      </w:r>
      <w:r w:rsidRPr="003112CA">
        <w:t>Теперь, - сказал профессор, - я хочу, чтобы вы поняли, что это - ваша жизнь. Камни - важные вещи: ваша семья, ваши друзья, ваше здоровье, ваши дети. Если бы все остальное б</w:t>
      </w:r>
      <w:r w:rsidRPr="003112CA">
        <w:t>ы</w:t>
      </w:r>
      <w:r w:rsidRPr="003112CA">
        <w:t>ло потеряно, а остались бы только они, то ваша жизнь была бы все еще полна. Галька - другие вещи, которые имеют значение, подобно вашей работе, вашему дому, вашему автомобилю. Песок - все остальное, это просто мелочи жизни. Если вы сначала наполните банку песком, то не будет места для гальки и камней. То же самое происходит и в жизни. Если вы тратите все ваше время и эне</w:t>
      </w:r>
      <w:r w:rsidRPr="003112CA">
        <w:t>р</w:t>
      </w:r>
      <w:r w:rsidRPr="003112CA">
        <w:t>гию на мелочи, у вас никогда не будет места для вещей, которые являются для вас ва</w:t>
      </w:r>
      <w:r w:rsidRPr="003112CA">
        <w:t>ж</w:t>
      </w:r>
      <w:r w:rsidRPr="003112CA">
        <w:t>ными. Обратите внимание на вещи, которые являются критическими для вашего сч</w:t>
      </w:r>
      <w:r w:rsidRPr="003112CA">
        <w:t>а</w:t>
      </w:r>
      <w:r w:rsidRPr="003112CA">
        <w:t xml:space="preserve">стья. Заботьтесь сначала о камнях - это то, что действительно имеет значение. </w:t>
      </w:r>
      <w:r w:rsidRPr="00137057">
        <w:rPr>
          <w:rStyle w:val="a9"/>
          <w:b w:val="0"/>
        </w:rPr>
        <w:t>Устан</w:t>
      </w:r>
      <w:r w:rsidRPr="00137057">
        <w:rPr>
          <w:rStyle w:val="a9"/>
          <w:b w:val="0"/>
        </w:rPr>
        <w:t>о</w:t>
      </w:r>
      <w:r w:rsidRPr="00137057">
        <w:rPr>
          <w:rStyle w:val="a9"/>
          <w:b w:val="0"/>
        </w:rPr>
        <w:t>вите ваши пр</w:t>
      </w:r>
      <w:r w:rsidRPr="00137057">
        <w:rPr>
          <w:rStyle w:val="a9"/>
          <w:b w:val="0"/>
        </w:rPr>
        <w:t>и</w:t>
      </w:r>
      <w:r w:rsidRPr="00137057">
        <w:rPr>
          <w:rStyle w:val="a9"/>
          <w:b w:val="0"/>
        </w:rPr>
        <w:t>оритеты. Остальное - только песок</w:t>
      </w:r>
      <w:r w:rsidR="00137057">
        <w:rPr>
          <w:rStyle w:val="a9"/>
          <w:b w:val="0"/>
        </w:rPr>
        <w:t>»</w:t>
      </w:r>
      <w:r w:rsidRPr="00137057">
        <w:rPr>
          <w:rStyle w:val="a9"/>
          <w:b w:val="0"/>
        </w:rPr>
        <w:t xml:space="preserve">. </w:t>
      </w:r>
    </w:p>
    <w:p w:rsidR="005822E8" w:rsidRPr="003112CA" w:rsidRDefault="005822E8" w:rsidP="005822E8">
      <w:pPr>
        <w:pStyle w:val="14"/>
        <w:ind w:firstLine="540"/>
        <w:jc w:val="both"/>
      </w:pPr>
      <w:r w:rsidRPr="003112CA">
        <w:t>При неправильной системе человек занимается текучкой и не решает те вопросы, к</w:t>
      </w:r>
      <w:r w:rsidRPr="003112CA">
        <w:t>о</w:t>
      </w:r>
      <w:r w:rsidRPr="003112CA">
        <w:t>торые являются у него приоритетными. При неправильной системе теряются из вида ва</w:t>
      </w:r>
      <w:r w:rsidRPr="003112CA">
        <w:t>ж</w:t>
      </w:r>
      <w:r w:rsidRPr="003112CA">
        <w:t>ные встречи и дела.</w:t>
      </w:r>
    </w:p>
    <w:p w:rsidR="005822E8" w:rsidRPr="003112CA" w:rsidRDefault="005822E8" w:rsidP="005822E8">
      <w:pPr>
        <w:pStyle w:val="14"/>
        <w:ind w:firstLine="540"/>
        <w:jc w:val="both"/>
      </w:pPr>
      <w:r w:rsidRPr="003112CA">
        <w:t>Вполне вероятно, что и вы тратите свою жизнь на песок (текучку) и не видите главного. Поэтому и нужно начинать со смысла и ценностей. Увы, разобраться со смыслом жизни не так просто. Иногда на это уходят годы. Поэтому мы начнем, чтобы не терять времени, с б</w:t>
      </w:r>
      <w:r w:rsidRPr="003112CA">
        <w:t>о</w:t>
      </w:r>
      <w:r w:rsidRPr="003112CA">
        <w:t>лее приятного и интересного</w:t>
      </w:r>
      <w:r w:rsidR="00137057">
        <w:t>, с</w:t>
      </w:r>
      <w:r w:rsidRPr="003112CA">
        <w:t xml:space="preserve"> мечты.</w:t>
      </w:r>
    </w:p>
    <w:p w:rsidR="005822E8" w:rsidRPr="003112CA" w:rsidRDefault="005822E8" w:rsidP="005822E8">
      <w:pPr>
        <w:pStyle w:val="14"/>
        <w:ind w:firstLine="540"/>
        <w:jc w:val="both"/>
      </w:pPr>
      <w:r w:rsidRPr="003112CA">
        <w:rPr>
          <w:rStyle w:val="a9"/>
        </w:rPr>
        <w:t>Первый уровень пирамиды планирования – мечта.</w:t>
      </w:r>
    </w:p>
    <w:p w:rsidR="005822E8" w:rsidRPr="003112CA" w:rsidRDefault="005822E8" w:rsidP="005822E8">
      <w:pPr>
        <w:pStyle w:val="14"/>
        <w:ind w:firstLine="540"/>
        <w:jc w:val="both"/>
      </w:pPr>
      <w:r w:rsidRPr="003112CA">
        <w:t>Пожалуй, самый сложный из всех. Как выяснили ученые, 97 людей используют только левую половину мозга, которая отвечает за логику обучения, распознавание. Правая половина отвечает за чувственное восприятие, за обр</w:t>
      </w:r>
      <w:r w:rsidR="00137057">
        <w:t>азы - за то, что Фрейд н</w:t>
      </w:r>
      <w:r w:rsidR="00137057">
        <w:t>а</w:t>
      </w:r>
      <w:r w:rsidR="00137057">
        <w:t>звал «</w:t>
      </w:r>
      <w:r w:rsidRPr="003112CA">
        <w:t>бессознател</w:t>
      </w:r>
      <w:r w:rsidRPr="003112CA">
        <w:t>ь</w:t>
      </w:r>
      <w:r w:rsidRPr="003112CA">
        <w:t>ное</w:t>
      </w:r>
      <w:r w:rsidR="00137057">
        <w:t>»</w:t>
      </w:r>
      <w:r w:rsidRPr="003112CA">
        <w:t xml:space="preserve"> и то, что на самом деле управляет нашей жизнью. Вот почему мечты так важны для р</w:t>
      </w:r>
      <w:r w:rsidRPr="003112CA">
        <w:t>а</w:t>
      </w:r>
      <w:r w:rsidRPr="003112CA">
        <w:t>боты с собственной жизнью.</w:t>
      </w:r>
    </w:p>
    <w:p w:rsidR="005822E8" w:rsidRPr="003112CA" w:rsidRDefault="005822E8" w:rsidP="005822E8">
      <w:pPr>
        <w:pStyle w:val="14"/>
        <w:ind w:firstLine="540"/>
        <w:jc w:val="both"/>
      </w:pPr>
      <w:r w:rsidRPr="003112CA">
        <w:t>Итак, надо вспомнить раннее детство. Кто были ваши кумиры? На кого вы хотели походить? Кто были любимые герои? С кем вы дружили тогда? Кем хотели бы стать? Вспомнили? Теперь совершаем экскурс в подростковый возраст. Что было тогда? О чем мечтали? Кто был вашей первой любовью? Почему именно она (он)? Какие книги читали? Кем мечт</w:t>
      </w:r>
      <w:r w:rsidRPr="003112CA">
        <w:t>а</w:t>
      </w:r>
      <w:r w:rsidRPr="003112CA">
        <w:t>ли стать?</w:t>
      </w:r>
    </w:p>
    <w:p w:rsidR="005822E8" w:rsidRPr="003112CA" w:rsidRDefault="005822E8" w:rsidP="005822E8">
      <w:pPr>
        <w:pStyle w:val="14"/>
        <w:ind w:firstLine="540"/>
        <w:jc w:val="both"/>
      </w:pPr>
      <w:r w:rsidRPr="003112CA">
        <w:t>Быть может, вы уже задумывались о смысле жизни, о том, чего вам удалось до</w:t>
      </w:r>
      <w:r w:rsidRPr="003112CA">
        <w:t>с</w:t>
      </w:r>
      <w:r w:rsidRPr="003112CA">
        <w:t>тичь, что у вас впереди и чего у вас уже никогда не будет. И, возможно, закралась в вашу гол</w:t>
      </w:r>
      <w:r w:rsidRPr="003112CA">
        <w:t>о</w:t>
      </w:r>
      <w:r w:rsidR="00137057">
        <w:t>ву крамольная мысль: «</w:t>
      </w:r>
      <w:r w:rsidRPr="003112CA">
        <w:t>Я делаю не совсем то, о чем мечтал и чего хочу. А может быть, бросить все?..</w:t>
      </w:r>
      <w:r w:rsidR="00137057">
        <w:t>»</w:t>
      </w:r>
    </w:p>
    <w:p w:rsidR="005822E8" w:rsidRPr="003112CA" w:rsidRDefault="005822E8" w:rsidP="005822E8">
      <w:pPr>
        <w:pStyle w:val="14"/>
        <w:ind w:firstLine="540"/>
        <w:jc w:val="both"/>
      </w:pPr>
      <w:r w:rsidRPr="003112CA">
        <w:t>Детские мечты не дают покоя. Пока не реализуете эти мечты, они будут преслед</w:t>
      </w:r>
      <w:r w:rsidRPr="003112CA">
        <w:t>о</w:t>
      </w:r>
      <w:r w:rsidRPr="003112CA">
        <w:t>вать вас, и вы будете саботировать все самые хорошие начинания в своей нынешней жиз</w:t>
      </w:r>
      <w:r w:rsidR="00137057">
        <w:t>ни. И только тогда, когда вы «расквитаетесь»</w:t>
      </w:r>
      <w:r w:rsidRPr="003112CA">
        <w:t xml:space="preserve"> с мечтами, вы сможете реально пл</w:t>
      </w:r>
      <w:r w:rsidRPr="003112CA">
        <w:t>а</w:t>
      </w:r>
      <w:r w:rsidRPr="003112CA">
        <w:t>нировать дальше.</w:t>
      </w:r>
    </w:p>
    <w:p w:rsidR="005822E8" w:rsidRPr="003112CA" w:rsidRDefault="005822E8" w:rsidP="005822E8">
      <w:pPr>
        <w:pStyle w:val="14"/>
        <w:ind w:firstLine="540"/>
        <w:jc w:val="both"/>
      </w:pPr>
      <w:r w:rsidRPr="003112CA">
        <w:rPr>
          <w:rStyle w:val="a9"/>
        </w:rPr>
        <w:t>Разбираемся с мечтами.</w:t>
      </w:r>
    </w:p>
    <w:p w:rsidR="005822E8" w:rsidRPr="003112CA" w:rsidRDefault="005822E8" w:rsidP="005822E8">
      <w:pPr>
        <w:pStyle w:val="14"/>
        <w:ind w:firstLine="540"/>
        <w:jc w:val="both"/>
      </w:pPr>
      <w:r w:rsidRPr="003112CA">
        <w:rPr>
          <w:rStyle w:val="a9"/>
        </w:rPr>
        <w:t>Во</w:t>
      </w:r>
      <w:r w:rsidR="00137057">
        <w:rPr>
          <w:rStyle w:val="a9"/>
        </w:rPr>
        <w:t>-</w:t>
      </w:r>
      <w:r w:rsidRPr="003112CA">
        <w:rPr>
          <w:rStyle w:val="a9"/>
        </w:rPr>
        <w:t>первых</w:t>
      </w:r>
      <w:r w:rsidRPr="003112CA">
        <w:t>, четко представьте в зрительных образах свое будущее в трех обла</w:t>
      </w:r>
      <w:r w:rsidRPr="003112CA">
        <w:t>с</w:t>
      </w:r>
      <w:r w:rsidRPr="003112CA">
        <w:t xml:space="preserve">тях: положение, семья и социальные отношения. </w:t>
      </w:r>
    </w:p>
    <w:p w:rsidR="005822E8" w:rsidRPr="003112CA" w:rsidRDefault="005822E8" w:rsidP="005822E8">
      <w:pPr>
        <w:pStyle w:val="14"/>
        <w:ind w:firstLine="540"/>
        <w:jc w:val="both"/>
      </w:pPr>
      <w:r w:rsidRPr="003112CA">
        <w:rPr>
          <w:rStyle w:val="a9"/>
        </w:rPr>
        <w:t>Во-вторых</w:t>
      </w:r>
      <w:r w:rsidRPr="003112CA">
        <w:t>, потребуйте от себя четких, однозначных ответов на следующие в</w:t>
      </w:r>
      <w:r w:rsidRPr="003112CA">
        <w:t>о</w:t>
      </w:r>
      <w:r w:rsidRPr="003112CA">
        <w:t>про</w:t>
      </w:r>
      <w:r w:rsidR="00137057">
        <w:t>сы: «</w:t>
      </w:r>
      <w:r w:rsidRPr="003112CA">
        <w:t>Что я хочу совершить за свою жизнь?</w:t>
      </w:r>
      <w:r w:rsidR="00137057">
        <w:t>», «</w:t>
      </w:r>
      <w:r w:rsidRPr="003112CA">
        <w:t>Кем хочу стать?</w:t>
      </w:r>
      <w:r w:rsidR="00137057">
        <w:t>», «</w:t>
      </w:r>
      <w:r w:rsidRPr="003112CA">
        <w:t>Что мне нужно, чтобы чувствовать себе удовлетворенным?</w:t>
      </w:r>
      <w:r w:rsidR="00137057">
        <w:t>»</w:t>
      </w:r>
      <w:r w:rsidRPr="003112CA">
        <w:t>.</w:t>
      </w:r>
    </w:p>
    <w:p w:rsidR="005822E8" w:rsidRPr="003112CA" w:rsidRDefault="005822E8" w:rsidP="005822E8">
      <w:pPr>
        <w:pStyle w:val="14"/>
        <w:ind w:firstLine="540"/>
        <w:jc w:val="both"/>
      </w:pPr>
      <w:r w:rsidRPr="003112CA">
        <w:lastRenderedPageBreak/>
        <w:t>Чтобы легче было ответить на эти вопросы, воспользуйтесь тестом:</w:t>
      </w:r>
    </w:p>
    <w:p w:rsidR="005822E8" w:rsidRPr="003112CA" w:rsidRDefault="005822E8" w:rsidP="005822E8">
      <w:pPr>
        <w:pStyle w:val="14"/>
        <w:ind w:firstLine="540"/>
        <w:jc w:val="both"/>
      </w:pPr>
      <w:r w:rsidRPr="003112CA">
        <w:t>Каким я вижу себя через 10 лет:</w:t>
      </w:r>
    </w:p>
    <w:p w:rsidR="005822E8" w:rsidRPr="003112CA" w:rsidRDefault="005822E8" w:rsidP="005822E8">
      <w:pPr>
        <w:pStyle w:val="14"/>
        <w:ind w:firstLine="540"/>
        <w:jc w:val="both"/>
      </w:pPr>
      <w:r w:rsidRPr="003112CA">
        <w:rPr>
          <w:rStyle w:val="a9"/>
        </w:rPr>
        <w:t>А. Положение: десять лет спустя.</w:t>
      </w:r>
    </w:p>
    <w:p w:rsidR="005822E8" w:rsidRPr="003112CA" w:rsidRDefault="005822E8" w:rsidP="005822E8">
      <w:pPr>
        <w:pStyle w:val="14"/>
        <w:ind w:firstLine="540"/>
        <w:jc w:val="both"/>
      </w:pPr>
      <w:r w:rsidRPr="003112CA">
        <w:t xml:space="preserve">Какой уровень доходов я хочу иметь? </w:t>
      </w:r>
    </w:p>
    <w:p w:rsidR="005822E8" w:rsidRPr="003112CA" w:rsidRDefault="005822E8" w:rsidP="005822E8">
      <w:pPr>
        <w:pStyle w:val="14"/>
        <w:ind w:firstLine="540"/>
        <w:jc w:val="both"/>
      </w:pPr>
      <w:r w:rsidRPr="003112CA">
        <w:t xml:space="preserve">Какую степень ответственности я хочу взять на себя? </w:t>
      </w:r>
    </w:p>
    <w:p w:rsidR="005822E8" w:rsidRPr="003112CA" w:rsidRDefault="005822E8" w:rsidP="005822E8">
      <w:pPr>
        <w:pStyle w:val="14"/>
        <w:ind w:firstLine="540"/>
        <w:jc w:val="both"/>
      </w:pPr>
      <w:r w:rsidRPr="003112CA">
        <w:t xml:space="preserve">Какой степенью влияния я хочу обладать? </w:t>
      </w:r>
    </w:p>
    <w:p w:rsidR="005822E8" w:rsidRPr="003112CA" w:rsidRDefault="005822E8" w:rsidP="005822E8">
      <w:pPr>
        <w:pStyle w:val="14"/>
        <w:ind w:firstLine="540"/>
        <w:jc w:val="both"/>
      </w:pPr>
      <w:r w:rsidRPr="003112CA">
        <w:rPr>
          <w:rStyle w:val="a9"/>
        </w:rPr>
        <w:t>Б. Дом: десять лет спустя.</w:t>
      </w:r>
    </w:p>
    <w:p w:rsidR="005822E8" w:rsidRPr="003112CA" w:rsidRDefault="005822E8" w:rsidP="005822E8">
      <w:pPr>
        <w:pStyle w:val="14"/>
        <w:ind w:firstLine="540"/>
        <w:jc w:val="both"/>
      </w:pPr>
      <w:r w:rsidRPr="003112CA">
        <w:t xml:space="preserve">Какой жизненный уровень я хочу обеспечить себе и членам моей семьи? </w:t>
      </w:r>
    </w:p>
    <w:p w:rsidR="005822E8" w:rsidRPr="003112CA" w:rsidRDefault="005822E8" w:rsidP="005822E8">
      <w:pPr>
        <w:pStyle w:val="14"/>
        <w:ind w:firstLine="540"/>
        <w:jc w:val="both"/>
      </w:pPr>
      <w:r w:rsidRPr="003112CA">
        <w:t xml:space="preserve">В каком доме я хочу жить? </w:t>
      </w:r>
    </w:p>
    <w:p w:rsidR="005822E8" w:rsidRPr="003112CA" w:rsidRDefault="005822E8" w:rsidP="005822E8">
      <w:pPr>
        <w:pStyle w:val="14"/>
        <w:ind w:firstLine="540"/>
        <w:jc w:val="both"/>
      </w:pPr>
      <w:r w:rsidRPr="003112CA">
        <w:t xml:space="preserve">Как я хочу проводить отпуск? </w:t>
      </w:r>
    </w:p>
    <w:p w:rsidR="005822E8" w:rsidRPr="003112CA" w:rsidRDefault="005822E8" w:rsidP="005822E8">
      <w:pPr>
        <w:pStyle w:val="14"/>
        <w:ind w:firstLine="540"/>
        <w:jc w:val="both"/>
      </w:pPr>
      <w:r w:rsidRPr="003112CA">
        <w:t>Какую финансовую поддержку я хочу оказывать своим детям в начале их сам</w:t>
      </w:r>
      <w:r w:rsidRPr="003112CA">
        <w:t>о</w:t>
      </w:r>
      <w:r w:rsidRPr="003112CA">
        <w:t xml:space="preserve">стоятельной жизни? </w:t>
      </w:r>
    </w:p>
    <w:p w:rsidR="005822E8" w:rsidRPr="003112CA" w:rsidRDefault="005822E8" w:rsidP="005822E8">
      <w:pPr>
        <w:pStyle w:val="14"/>
        <w:ind w:firstLine="540"/>
        <w:jc w:val="both"/>
      </w:pPr>
      <w:r w:rsidRPr="003112CA">
        <w:t xml:space="preserve">Какую поддержку я хочу оказывать стареющим родителям? </w:t>
      </w:r>
    </w:p>
    <w:p w:rsidR="005822E8" w:rsidRPr="003112CA" w:rsidRDefault="005822E8" w:rsidP="005822E8">
      <w:pPr>
        <w:pStyle w:val="14"/>
        <w:ind w:firstLine="540"/>
        <w:jc w:val="both"/>
      </w:pPr>
      <w:r w:rsidRPr="003112CA">
        <w:rPr>
          <w:rStyle w:val="a9"/>
        </w:rPr>
        <w:t>В. Социальные отношения: десять лет спустя.</w:t>
      </w:r>
    </w:p>
    <w:p w:rsidR="005822E8" w:rsidRPr="003112CA" w:rsidRDefault="005822E8" w:rsidP="005822E8">
      <w:pPr>
        <w:pStyle w:val="14"/>
        <w:ind w:firstLine="540"/>
        <w:jc w:val="both"/>
      </w:pPr>
      <w:r w:rsidRPr="003112CA">
        <w:t xml:space="preserve">Каких друзей и знакомых я хочу иметь? </w:t>
      </w:r>
    </w:p>
    <w:p w:rsidR="005822E8" w:rsidRPr="003112CA" w:rsidRDefault="005822E8" w:rsidP="005822E8">
      <w:pPr>
        <w:pStyle w:val="14"/>
        <w:ind w:firstLine="540"/>
        <w:jc w:val="both"/>
      </w:pPr>
      <w:r w:rsidRPr="003112CA">
        <w:t xml:space="preserve">В какие социальные группы я хочу войти? </w:t>
      </w:r>
    </w:p>
    <w:p w:rsidR="005822E8" w:rsidRPr="003112CA" w:rsidRDefault="005822E8" w:rsidP="005822E8">
      <w:pPr>
        <w:pStyle w:val="14"/>
        <w:ind w:firstLine="540"/>
        <w:jc w:val="both"/>
      </w:pPr>
      <w:r w:rsidRPr="003112CA">
        <w:t xml:space="preserve">Что достойного я хочу сделать для людей? </w:t>
      </w:r>
    </w:p>
    <w:p w:rsidR="005822E8" w:rsidRPr="003112CA" w:rsidRDefault="005822E8" w:rsidP="005822E8">
      <w:pPr>
        <w:pStyle w:val="14"/>
        <w:ind w:firstLine="540"/>
        <w:jc w:val="both"/>
      </w:pPr>
      <w:r w:rsidRPr="003112CA">
        <w:t>Представляя свое будущее, пожалуйста, не ограничивайте себя. Никто не достиг</w:t>
      </w:r>
      <w:r w:rsidRPr="003112CA">
        <w:t>а</w:t>
      </w:r>
      <w:r w:rsidRPr="003112CA">
        <w:t>ет большего, чем хочет достигнуть. Так что представляйте свое будущее большим, очень большим.</w:t>
      </w:r>
    </w:p>
    <w:p w:rsidR="005822E8" w:rsidRPr="003112CA" w:rsidRDefault="005822E8" w:rsidP="005822E8">
      <w:pPr>
        <w:pStyle w:val="14"/>
        <w:ind w:firstLine="540"/>
        <w:jc w:val="both"/>
      </w:pPr>
      <w:r w:rsidRPr="003112CA">
        <w:t>Несколько полезных советов по этому поводу:</w:t>
      </w:r>
    </w:p>
    <w:p w:rsidR="005822E8" w:rsidRPr="003112CA" w:rsidRDefault="005822E8" w:rsidP="005822E8">
      <w:pPr>
        <w:pStyle w:val="14"/>
        <w:ind w:firstLine="540"/>
        <w:jc w:val="both"/>
      </w:pPr>
      <w:r w:rsidRPr="003112CA">
        <w:t>Определяя мечту, обратите внимание, что результат должен быть очень ярким, вы должны видеть его во всех деталях. Очень полезно сделать визуализацию, пропустив о</w:t>
      </w:r>
      <w:r w:rsidRPr="003112CA">
        <w:t>б</w:t>
      </w:r>
      <w:r w:rsidRPr="003112CA">
        <w:t>раз идеального результата через все каналы восприятия: прочувствовать, прощупать всеми орг</w:t>
      </w:r>
      <w:r w:rsidRPr="003112CA">
        <w:t>а</w:t>
      </w:r>
      <w:r w:rsidRPr="003112CA">
        <w:t xml:space="preserve">нами чувств. </w:t>
      </w:r>
    </w:p>
    <w:p w:rsidR="005822E8" w:rsidRPr="003112CA" w:rsidRDefault="005822E8" w:rsidP="005822E8">
      <w:pPr>
        <w:pStyle w:val="14"/>
        <w:ind w:firstLine="540"/>
        <w:jc w:val="both"/>
      </w:pPr>
      <w:r w:rsidRPr="003112CA">
        <w:t>Цель должна быть расписана в соответствии со всеми критериями постановки ц</w:t>
      </w:r>
      <w:r w:rsidRPr="003112CA">
        <w:t>е</w:t>
      </w:r>
      <w:r w:rsidRPr="003112CA">
        <w:t xml:space="preserve">ли, - только в этом случае </w:t>
      </w:r>
      <w:r w:rsidR="00137057">
        <w:t>она будет «</w:t>
      </w:r>
      <w:r w:rsidRPr="003112CA">
        <w:t>работать</w:t>
      </w:r>
      <w:r w:rsidR="00137057">
        <w:t>»</w:t>
      </w:r>
      <w:r w:rsidRPr="003112CA">
        <w:t xml:space="preserve"> на вас. </w:t>
      </w:r>
    </w:p>
    <w:p w:rsidR="005822E8" w:rsidRPr="003112CA" w:rsidRDefault="005822E8" w:rsidP="005822E8">
      <w:pPr>
        <w:pStyle w:val="14"/>
        <w:ind w:firstLine="540"/>
        <w:jc w:val="both"/>
      </w:pPr>
      <w:r w:rsidRPr="003112CA">
        <w:t>Обязательно сделать коллаж (доску визуализации) или альбом мечты (для яркого о</w:t>
      </w:r>
      <w:r w:rsidRPr="003112CA">
        <w:t>б</w:t>
      </w:r>
      <w:r w:rsidRPr="003112CA">
        <w:t xml:space="preserve">раза цели, для эмоций, для мотивации). Коллаж можно повесить его на видное место (если ваши близкие ничего не имеют против), чтобы он все время был в поле зрения. </w:t>
      </w:r>
    </w:p>
    <w:p w:rsidR="005822E8" w:rsidRPr="003112CA" w:rsidRDefault="005822E8" w:rsidP="005822E8">
      <w:pPr>
        <w:pStyle w:val="14"/>
        <w:ind w:firstLine="540"/>
        <w:jc w:val="both"/>
      </w:pPr>
      <w:r w:rsidRPr="003112CA">
        <w:rPr>
          <w:rStyle w:val="a9"/>
        </w:rPr>
        <w:t>Постановка целей (долгосрочных и краткосрочных).</w:t>
      </w:r>
    </w:p>
    <w:p w:rsidR="005822E8" w:rsidRPr="003112CA" w:rsidRDefault="005822E8" w:rsidP="005822E8">
      <w:pPr>
        <w:pStyle w:val="14"/>
        <w:ind w:firstLine="540"/>
        <w:jc w:val="both"/>
      </w:pPr>
      <w:r w:rsidRPr="003112CA">
        <w:t>Постановка высоких целей приносит человеку огромную пользу. Она облегчает принятие решений, улучшает физическое и психологическое состояние, позволяет о</w:t>
      </w:r>
      <w:r w:rsidRPr="003112CA">
        <w:t>б</w:t>
      </w:r>
      <w:r w:rsidRPr="003112CA">
        <w:t>завестись позитивной жизненной установкой. Благодаря наличию таких целей вам б</w:t>
      </w:r>
      <w:r w:rsidRPr="003112CA">
        <w:t>у</w:t>
      </w:r>
      <w:r w:rsidRPr="003112CA">
        <w:t>дет знач</w:t>
      </w:r>
      <w:r w:rsidRPr="003112CA">
        <w:t>и</w:t>
      </w:r>
      <w:r w:rsidRPr="003112CA">
        <w:t>тельно легче преодолевать стресс, неразбериху и страх. Люди уважают тех, у кого есть в жизни высокая цель. Постановка целей дает чувство свершения, нацеленн</w:t>
      </w:r>
      <w:r w:rsidRPr="003112CA">
        <w:t>о</w:t>
      </w:r>
      <w:r w:rsidRPr="003112CA">
        <w:t>сти в будущее. А именно устремленность в будущее и настойчивость выделяют поб</w:t>
      </w:r>
      <w:r w:rsidRPr="003112CA">
        <w:t>е</w:t>
      </w:r>
      <w:r w:rsidRPr="003112CA">
        <w:t>дителей из среды всех прочих людей.</w:t>
      </w:r>
    </w:p>
    <w:p w:rsidR="005822E8" w:rsidRPr="003112CA" w:rsidRDefault="005822E8" w:rsidP="005822E8">
      <w:pPr>
        <w:pStyle w:val="14"/>
        <w:ind w:firstLine="540"/>
        <w:jc w:val="both"/>
      </w:pPr>
      <w:r w:rsidRPr="003112CA">
        <w:t>Подлинная жизненная трагедия состоит не в том, что целей невозможно дости</w:t>
      </w:r>
      <w:r w:rsidRPr="003112CA">
        <w:t>г</w:t>
      </w:r>
      <w:r w:rsidRPr="003112CA">
        <w:t>нуть, а в их отсутствии.</w:t>
      </w:r>
    </w:p>
    <w:p w:rsidR="005822E8" w:rsidRPr="003112CA" w:rsidRDefault="005822E8" w:rsidP="005822E8">
      <w:pPr>
        <w:pStyle w:val="14"/>
        <w:ind w:firstLine="540"/>
        <w:jc w:val="both"/>
      </w:pPr>
      <w:r w:rsidRPr="003112CA">
        <w:t>Цели (долгосрочные и краткосрочные) должны быть прежде всего реальными, м</w:t>
      </w:r>
      <w:r w:rsidRPr="003112CA">
        <w:t>о</w:t>
      </w:r>
      <w:r w:rsidRPr="003112CA">
        <w:t>тивированными, логически построенными. Отличаются они друг от друга только объ</w:t>
      </w:r>
      <w:r w:rsidRPr="003112CA">
        <w:t>е</w:t>
      </w:r>
      <w:r w:rsidRPr="003112CA">
        <w:t>мом задач и временем, отпущенным на выполнение. Цели должны держать в фокусе мечту, к</w:t>
      </w:r>
      <w:r w:rsidRPr="003112CA">
        <w:t>о</w:t>
      </w:r>
      <w:r w:rsidRPr="003112CA">
        <w:t>торую мы так вдохновенно сформулировали чуть выше.</w:t>
      </w:r>
    </w:p>
    <w:p w:rsidR="005822E8" w:rsidRPr="003112CA" w:rsidRDefault="005822E8" w:rsidP="005822E8">
      <w:pPr>
        <w:pStyle w:val="14"/>
        <w:ind w:firstLine="540"/>
        <w:jc w:val="both"/>
      </w:pPr>
      <w:r w:rsidRPr="003112CA">
        <w:t>Когда ставите перед собой цель (это касается также и личных целей), нужно вс</w:t>
      </w:r>
      <w:r w:rsidRPr="003112CA">
        <w:t>е</w:t>
      </w:r>
      <w:r w:rsidRPr="003112CA">
        <w:t>гда отвечать на следующие вопросы:</w:t>
      </w:r>
    </w:p>
    <w:p w:rsidR="005822E8" w:rsidRPr="003112CA" w:rsidRDefault="005822E8" w:rsidP="005822E8">
      <w:pPr>
        <w:pStyle w:val="14"/>
        <w:ind w:firstLine="540"/>
        <w:jc w:val="both"/>
      </w:pPr>
      <w:r w:rsidRPr="003112CA">
        <w:t xml:space="preserve">Чего я хочу добиться? </w:t>
      </w:r>
    </w:p>
    <w:p w:rsidR="005822E8" w:rsidRPr="003112CA" w:rsidRDefault="005822E8" w:rsidP="005822E8">
      <w:pPr>
        <w:pStyle w:val="14"/>
        <w:ind w:firstLine="540"/>
        <w:jc w:val="both"/>
      </w:pPr>
      <w:r w:rsidRPr="003112CA">
        <w:t xml:space="preserve">Как выглядит в конечном итоге идеальная ситуация? </w:t>
      </w:r>
    </w:p>
    <w:p w:rsidR="005822E8" w:rsidRPr="003112CA" w:rsidRDefault="005822E8" w:rsidP="005822E8">
      <w:pPr>
        <w:pStyle w:val="14"/>
        <w:ind w:firstLine="540"/>
        <w:jc w:val="both"/>
      </w:pPr>
      <w:r w:rsidRPr="003112CA">
        <w:t xml:space="preserve">Какова фактическая ситуация (с указанием причин и опасностей)? </w:t>
      </w:r>
    </w:p>
    <w:p w:rsidR="005822E8" w:rsidRPr="003112CA" w:rsidRDefault="005822E8" w:rsidP="005822E8">
      <w:pPr>
        <w:pStyle w:val="14"/>
        <w:ind w:firstLine="540"/>
        <w:jc w:val="both"/>
      </w:pPr>
      <w:r w:rsidRPr="003112CA">
        <w:t xml:space="preserve">Действительно ли я хочу осуществить изменения? </w:t>
      </w:r>
    </w:p>
    <w:p w:rsidR="005822E8" w:rsidRPr="003112CA" w:rsidRDefault="005822E8" w:rsidP="005822E8">
      <w:pPr>
        <w:pStyle w:val="14"/>
        <w:ind w:firstLine="540"/>
        <w:jc w:val="both"/>
      </w:pPr>
      <w:r w:rsidRPr="003112CA">
        <w:t xml:space="preserve">Какое значение имеет эта цель для меня? </w:t>
      </w:r>
    </w:p>
    <w:p w:rsidR="005822E8" w:rsidRPr="003112CA" w:rsidRDefault="005822E8" w:rsidP="005822E8">
      <w:pPr>
        <w:pStyle w:val="14"/>
        <w:ind w:firstLine="540"/>
        <w:jc w:val="both"/>
      </w:pPr>
      <w:r w:rsidRPr="003112CA">
        <w:lastRenderedPageBreak/>
        <w:t xml:space="preserve">Какую цену я готов за это заплатить (в форме материального, личного, духовного или временного вклада)? </w:t>
      </w:r>
    </w:p>
    <w:p w:rsidR="005822E8" w:rsidRPr="003112CA" w:rsidRDefault="005822E8" w:rsidP="005822E8">
      <w:pPr>
        <w:pStyle w:val="14"/>
        <w:ind w:firstLine="540"/>
        <w:jc w:val="both"/>
      </w:pPr>
      <w:r w:rsidRPr="003112CA">
        <w:rPr>
          <w:rStyle w:val="a9"/>
        </w:rPr>
        <w:t>Ежедневное планирование.</w:t>
      </w:r>
    </w:p>
    <w:p w:rsidR="005822E8" w:rsidRPr="003112CA" w:rsidRDefault="005822E8" w:rsidP="005822E8">
      <w:pPr>
        <w:pStyle w:val="14"/>
        <w:ind w:firstLine="540"/>
        <w:jc w:val="both"/>
      </w:pPr>
      <w:r w:rsidRPr="003112CA">
        <w:t>Теперь пора сделать и последний шаг: перенести запланированные на месяц де</w:t>
      </w:r>
      <w:r w:rsidRPr="003112CA">
        <w:t>й</w:t>
      </w:r>
      <w:r w:rsidRPr="003112CA">
        <w:t>ствия и распределить их по дням. Сегодня первый день нашей оставшейся жизни. Вы мож</w:t>
      </w:r>
      <w:r w:rsidRPr="003112CA">
        <w:t>е</w:t>
      </w:r>
      <w:r w:rsidRPr="003112CA">
        <w:t>те планировать свою жизнь на такой срок, какой угодно, самое главное, чтобы вы это сделали сег</w:t>
      </w:r>
      <w:r w:rsidRPr="003112CA">
        <w:t>о</w:t>
      </w:r>
      <w:r w:rsidRPr="003112CA">
        <w:t>дня!</w:t>
      </w:r>
    </w:p>
    <w:p w:rsidR="005822E8" w:rsidRPr="003112CA" w:rsidRDefault="005822E8" w:rsidP="005822E8">
      <w:pPr>
        <w:pStyle w:val="14"/>
        <w:ind w:firstLine="540"/>
        <w:jc w:val="both"/>
      </w:pPr>
      <w:r w:rsidRPr="003112CA">
        <w:t>Итак, последним кирпичиком во всей системе планирования будет составление плана работы на день.</w:t>
      </w:r>
    </w:p>
    <w:p w:rsidR="005822E8" w:rsidRPr="003112CA" w:rsidRDefault="005822E8" w:rsidP="005822E8">
      <w:pPr>
        <w:pStyle w:val="14"/>
        <w:ind w:firstLine="540"/>
        <w:jc w:val="both"/>
      </w:pPr>
      <w:r w:rsidRPr="003112CA">
        <w:t>Необходимо подводить итоги работы за день. Все ли вы выполнили из того, что пл</w:t>
      </w:r>
      <w:r w:rsidRPr="003112CA">
        <w:t>а</w:t>
      </w:r>
      <w:r w:rsidRPr="003112CA">
        <w:t>нировали на день? Планирование дел должно происходить накануне вечером.</w:t>
      </w:r>
    </w:p>
    <w:p w:rsidR="005822E8" w:rsidRPr="003112CA" w:rsidRDefault="005822E8" w:rsidP="005822E8">
      <w:pPr>
        <w:pStyle w:val="14"/>
        <w:ind w:firstLine="540"/>
        <w:jc w:val="both"/>
      </w:pPr>
      <w:r w:rsidRPr="003112CA">
        <w:t>Знайте! Если вы планируете слишком многое, то сможете добиться слишком м</w:t>
      </w:r>
      <w:r w:rsidRPr="003112CA">
        <w:t>а</w:t>
      </w:r>
      <w:r w:rsidRPr="003112CA">
        <w:t>лого. И так вы будете нагромождать неудачу на неудачу.</w:t>
      </w:r>
    </w:p>
    <w:p w:rsidR="005822E8" w:rsidRPr="003112CA" w:rsidRDefault="005822E8" w:rsidP="005822E8">
      <w:pPr>
        <w:pStyle w:val="14"/>
        <w:ind w:firstLine="540"/>
        <w:jc w:val="both"/>
      </w:pPr>
      <w:r w:rsidRPr="003112CA">
        <w:t>Дайте каждому дню шанс стать самым прекрасным днем в вашей жизни!</w:t>
      </w:r>
    </w:p>
    <w:p w:rsidR="005822E8" w:rsidRPr="003112CA" w:rsidRDefault="005822E8" w:rsidP="005822E8">
      <w:pPr>
        <w:pStyle w:val="14"/>
        <w:ind w:firstLine="540"/>
        <w:jc w:val="both"/>
      </w:pPr>
      <w:r w:rsidRPr="003112CA">
        <w:rPr>
          <w:rStyle w:val="a9"/>
        </w:rPr>
        <w:t>Поддержка в пути</w:t>
      </w:r>
      <w:r w:rsidR="00137057">
        <w:rPr>
          <w:rStyle w:val="a9"/>
        </w:rPr>
        <w:t>.</w:t>
      </w:r>
    </w:p>
    <w:p w:rsidR="005822E8" w:rsidRPr="003112CA" w:rsidRDefault="005822E8" w:rsidP="005822E8">
      <w:pPr>
        <w:pStyle w:val="14"/>
        <w:ind w:firstLine="540"/>
        <w:jc w:val="both"/>
      </w:pPr>
      <w:r w:rsidRPr="003112CA">
        <w:t>Многим известно, что люди с позитивным настроем чувствуют себя в этой жизни г</w:t>
      </w:r>
      <w:r w:rsidRPr="003112CA">
        <w:t>о</w:t>
      </w:r>
      <w:r w:rsidRPr="003112CA">
        <w:t>раздо лучше других. Они преуспевают в общении с окружающими, в любви, спорте, на раб</w:t>
      </w:r>
      <w:r w:rsidRPr="003112CA">
        <w:t>о</w:t>
      </w:r>
      <w:r w:rsidRPr="003112CA">
        <w:t>те; обладают лучшим здоровьем, скорее поправляются после болезни и даже дольше живут.</w:t>
      </w:r>
    </w:p>
    <w:p w:rsidR="005822E8" w:rsidRPr="003112CA" w:rsidRDefault="005822E8" w:rsidP="005822E8">
      <w:pPr>
        <w:pStyle w:val="14"/>
        <w:ind w:firstLine="540"/>
        <w:jc w:val="both"/>
      </w:pPr>
      <w:r w:rsidRPr="003112CA">
        <w:t>Рассмотрим несколько идей того, как поддерживать свой позитивный настрой.</w:t>
      </w:r>
    </w:p>
    <w:p w:rsidR="005822E8" w:rsidRPr="003112CA" w:rsidRDefault="005822E8" w:rsidP="005822E8">
      <w:pPr>
        <w:pStyle w:val="14"/>
        <w:ind w:firstLine="540"/>
        <w:jc w:val="both"/>
      </w:pPr>
      <w:r w:rsidRPr="003112CA">
        <w:t xml:space="preserve">Специалисты по рекламе хорошо знают </w:t>
      </w:r>
      <w:r w:rsidRPr="003112CA">
        <w:rPr>
          <w:rStyle w:val="a9"/>
        </w:rPr>
        <w:t>силу повторения</w:t>
      </w:r>
      <w:r w:rsidR="00137057">
        <w:t>: «</w:t>
      </w:r>
      <w:r w:rsidRPr="003112CA">
        <w:t>Если ложь повторять достаточно долго и достаточно часто, народ поверит лжи</w:t>
      </w:r>
      <w:r w:rsidR="00137057">
        <w:t>»</w:t>
      </w:r>
      <w:r w:rsidRPr="003112CA">
        <w:t>. Почему бы и нам не поэк</w:t>
      </w:r>
      <w:r w:rsidRPr="003112CA">
        <w:t>с</w:t>
      </w:r>
      <w:r w:rsidRPr="003112CA">
        <w:t>плуатировать этот феномен в личных, корыстных целях? Ребенок, которому постоянно вн</w:t>
      </w:r>
      <w:r w:rsidR="00137057">
        <w:t>ушают: «</w:t>
      </w:r>
      <w:r w:rsidRPr="003112CA">
        <w:t>У тебя обязательно получится, ты справишься!</w:t>
      </w:r>
      <w:r w:rsidR="00137057">
        <w:t>»</w:t>
      </w:r>
      <w:r w:rsidRPr="003112CA">
        <w:t>, - лучше развивается, учи</w:t>
      </w:r>
      <w:r w:rsidRPr="003112CA">
        <w:t>т</w:t>
      </w:r>
      <w:r w:rsidRPr="003112CA">
        <w:t>ся в школе, чем тот, который не получает такой мощной поддержки.</w:t>
      </w:r>
    </w:p>
    <w:p w:rsidR="005822E8" w:rsidRPr="003112CA" w:rsidRDefault="005822E8" w:rsidP="005822E8">
      <w:pPr>
        <w:pStyle w:val="14"/>
        <w:ind w:firstLine="540"/>
        <w:jc w:val="both"/>
      </w:pPr>
      <w:r w:rsidRPr="003112CA">
        <w:t>К сожалению, окружающие часто не собираются подбадривать и поддерживать нас, и нам приходится заниматься этим самим.</w:t>
      </w:r>
    </w:p>
    <w:p w:rsidR="005822E8" w:rsidRPr="003112CA" w:rsidRDefault="005822E8" w:rsidP="005822E8">
      <w:pPr>
        <w:pStyle w:val="14"/>
        <w:ind w:firstLine="540"/>
        <w:jc w:val="both"/>
      </w:pPr>
      <w:r w:rsidRPr="003112CA">
        <w:t>Исходя из собственных целей и планов, напишите четку</w:t>
      </w:r>
      <w:r w:rsidR="00137057">
        <w:t>ю, позитивную информ</w:t>
      </w:r>
      <w:r w:rsidR="00137057">
        <w:t>а</w:t>
      </w:r>
      <w:r w:rsidR="00137057">
        <w:t>цию типа: «</w:t>
      </w:r>
      <w:r w:rsidRPr="003112CA">
        <w:t>Я могу сделать это!</w:t>
      </w:r>
      <w:r w:rsidR="00137057">
        <w:t>», «</w:t>
      </w:r>
      <w:r w:rsidRPr="003112CA">
        <w:t>У меня все получается!</w:t>
      </w:r>
      <w:r w:rsidR="00137057">
        <w:t>», «</w:t>
      </w:r>
      <w:r w:rsidRPr="003112CA">
        <w:t>Я добиваюсь успеха!</w:t>
      </w:r>
      <w:r w:rsidR="00137057">
        <w:t>»</w:t>
      </w:r>
      <w:r w:rsidRPr="003112CA">
        <w:t>. Эти уст</w:t>
      </w:r>
      <w:r w:rsidRPr="003112CA">
        <w:t>а</w:t>
      </w:r>
      <w:r w:rsidRPr="003112CA">
        <w:t>новки должны относиться к конкретной цели. Далее повторяйте свою фразу вслух перед сном, утром, в обед по пять раз подряд. Произносите эти слова до тех пор, пока оно не станет частью Вас самого.</w:t>
      </w:r>
    </w:p>
    <w:p w:rsidR="00137057" w:rsidRDefault="005822E8" w:rsidP="00137057">
      <w:pPr>
        <w:pStyle w:val="14"/>
        <w:ind w:firstLine="540"/>
        <w:jc w:val="both"/>
      </w:pPr>
      <w:r w:rsidRPr="003112CA">
        <w:t xml:space="preserve">Еще один момент. </w:t>
      </w:r>
      <w:r w:rsidRPr="00137057">
        <w:rPr>
          <w:rStyle w:val="a9"/>
          <w:b w:val="0"/>
        </w:rPr>
        <w:t>Те, кто рядом с нами влияют на наши эмоции и поступки.</w:t>
      </w:r>
      <w:r w:rsidRPr="003112CA">
        <w:t xml:space="preserve"> Бо</w:t>
      </w:r>
      <w:r w:rsidRPr="003112CA">
        <w:t>д</w:t>
      </w:r>
      <w:r w:rsidRPr="003112CA">
        <w:t>рые и доброжелательные поднимают наш дух, а озлобленные и вечно ноющие омрач</w:t>
      </w:r>
      <w:r w:rsidRPr="003112CA">
        <w:t>а</w:t>
      </w:r>
      <w:r w:rsidRPr="003112CA">
        <w:t>ют существование. Если у Вас есть выбор (а он есть всегда) держитесь подальше от пессим</w:t>
      </w:r>
      <w:r w:rsidRPr="003112CA">
        <w:t>и</w:t>
      </w:r>
      <w:r w:rsidRPr="003112CA">
        <w:t>стов и нытиков. Я не имею в виду близких и друзей, которые могут в данный момент п</w:t>
      </w:r>
      <w:r w:rsidRPr="003112CA">
        <w:t>е</w:t>
      </w:r>
      <w:r w:rsidRPr="003112CA">
        <w:t>реживать трудные времена и нуждаться в Вашей поддержке. Я имею в виду людей, которые постоянно на что-то жалуются. Вокруг достаточно энергичных, жизн</w:t>
      </w:r>
      <w:r w:rsidRPr="003112CA">
        <w:t>е</w:t>
      </w:r>
      <w:r w:rsidRPr="003112CA">
        <w:t>радостных л</w:t>
      </w:r>
      <w:r w:rsidRPr="003112CA">
        <w:t>ю</w:t>
      </w:r>
      <w:r w:rsidRPr="003112CA">
        <w:t>дей. Окружите себя именно такими, станьте таким сами. То же касается и телевидения. Если вы еще не обращали внимания, приглядитесь и посчитайте: каких новостей на тел</w:t>
      </w:r>
      <w:r w:rsidRPr="003112CA">
        <w:t>е</w:t>
      </w:r>
      <w:r w:rsidRPr="003112CA">
        <w:t xml:space="preserve">видении больше - позитивных или негативных. </w:t>
      </w:r>
    </w:p>
    <w:p w:rsidR="005822E8" w:rsidRPr="003112CA" w:rsidRDefault="005822E8" w:rsidP="00137057">
      <w:pPr>
        <w:pStyle w:val="14"/>
        <w:ind w:firstLine="540"/>
        <w:jc w:val="both"/>
      </w:pPr>
      <w:r w:rsidRPr="003112CA">
        <w:t>В заключение хочу привести вам одну притчу:</w:t>
      </w:r>
    </w:p>
    <w:p w:rsidR="005822E8" w:rsidRPr="003112CA" w:rsidRDefault="005822E8" w:rsidP="005822E8">
      <w:pPr>
        <w:pStyle w:val="14"/>
        <w:ind w:firstLine="540"/>
        <w:jc w:val="both"/>
      </w:pPr>
      <w:r w:rsidRPr="003112CA">
        <w:t>Три мудреца поспорили о том, что важнее для человека - его прошлое, настоящее или будущее.</w:t>
      </w:r>
    </w:p>
    <w:p w:rsidR="005822E8" w:rsidRPr="003112CA" w:rsidRDefault="005822E8" w:rsidP="005822E8">
      <w:pPr>
        <w:pStyle w:val="14"/>
        <w:ind w:firstLine="540"/>
        <w:jc w:val="both"/>
      </w:pPr>
      <w:r w:rsidRPr="003112CA">
        <w:t>Один из них сказал:</w:t>
      </w:r>
    </w:p>
    <w:p w:rsidR="005822E8" w:rsidRPr="003112CA" w:rsidRDefault="00137057" w:rsidP="005822E8">
      <w:pPr>
        <w:pStyle w:val="14"/>
        <w:ind w:firstLine="540"/>
        <w:jc w:val="both"/>
      </w:pPr>
      <w:r>
        <w:t>- «</w:t>
      </w:r>
      <w:r w:rsidR="005822E8" w:rsidRPr="003112CA">
        <w:t>Мое прошлое делает меня тем, кто я есть. Я умею то, чему я научился в пр</w:t>
      </w:r>
      <w:r w:rsidR="005822E8" w:rsidRPr="003112CA">
        <w:t>о</w:t>
      </w:r>
      <w:r w:rsidR="005822E8" w:rsidRPr="003112CA">
        <w:t>шлом. Я верю в себя, по тому, что мне хорошо удавались те дела, за которые я раньше брался.</w:t>
      </w:r>
    </w:p>
    <w:p w:rsidR="005822E8" w:rsidRPr="003112CA" w:rsidRDefault="005822E8" w:rsidP="005822E8">
      <w:pPr>
        <w:pStyle w:val="14"/>
        <w:ind w:firstLine="540"/>
        <w:jc w:val="both"/>
      </w:pPr>
      <w:r w:rsidRPr="003112CA">
        <w:t>Мне нравятся люди, с которыми мне прежде было хорошо, или похожие на них. Я гляжу на вас сейчас, вижу ваши улыбки и жду ваших возражений, потому что мы уже не один раз спорили, и я уже знаю, что вы не привыкли соглашаться с чем-либо без возраж</w:t>
      </w:r>
      <w:r w:rsidRPr="003112CA">
        <w:t>е</w:t>
      </w:r>
      <w:r w:rsidRPr="003112CA">
        <w:t>ний</w:t>
      </w:r>
      <w:r w:rsidR="00137057">
        <w:t>»</w:t>
      </w:r>
      <w:r w:rsidRPr="003112CA">
        <w:t>.</w:t>
      </w:r>
    </w:p>
    <w:p w:rsidR="005822E8" w:rsidRPr="003112CA" w:rsidRDefault="00137057" w:rsidP="005822E8">
      <w:pPr>
        <w:pStyle w:val="14"/>
        <w:ind w:firstLine="540"/>
        <w:jc w:val="both"/>
      </w:pPr>
      <w:r>
        <w:lastRenderedPageBreak/>
        <w:t>«</w:t>
      </w:r>
      <w:r w:rsidR="005822E8" w:rsidRPr="003112CA">
        <w:t>А с этим невозможно согласиться, - сказал другой, - если бы ты был прав, чел</w:t>
      </w:r>
      <w:r w:rsidR="005822E8" w:rsidRPr="003112CA">
        <w:t>о</w:t>
      </w:r>
      <w:r w:rsidR="005822E8" w:rsidRPr="003112CA">
        <w:t>век был бы обречен, как паук, сидеть день за днем в паутине своих привычек.</w:t>
      </w:r>
    </w:p>
    <w:p w:rsidR="005822E8" w:rsidRPr="003112CA" w:rsidRDefault="005822E8" w:rsidP="005822E8">
      <w:pPr>
        <w:pStyle w:val="14"/>
        <w:ind w:firstLine="540"/>
        <w:jc w:val="both"/>
      </w:pPr>
      <w:r w:rsidRPr="003112CA">
        <w:t>Человека делает его будущее. Не важно, что я знаю и умею сейчас - я буду учит</w:t>
      </w:r>
      <w:r w:rsidRPr="003112CA">
        <w:t>ь</w:t>
      </w:r>
      <w:r w:rsidRPr="003112CA">
        <w:t>ся тому, что потребуется мне в будущем. Мое представление о том, каким я хочу стать через два года, куда более реально, чем мои воспоминания о том, каким я был два года тому назад, п</w:t>
      </w:r>
      <w:r w:rsidRPr="003112CA">
        <w:t>о</w:t>
      </w:r>
      <w:r w:rsidRPr="003112CA">
        <w:t>тому что мои действия зависят сейчас не от того, каким я был, а от того, каким я собираюсь стать.</w:t>
      </w:r>
    </w:p>
    <w:p w:rsidR="005822E8" w:rsidRPr="003112CA" w:rsidRDefault="005822E8" w:rsidP="005822E8">
      <w:pPr>
        <w:pStyle w:val="14"/>
        <w:ind w:firstLine="540"/>
        <w:jc w:val="both"/>
      </w:pPr>
      <w:r w:rsidRPr="003112CA">
        <w:t>Мне нравятся люди, непохожие на тех, кого я знал раньше. А разговор с вами и</w:t>
      </w:r>
      <w:r w:rsidRPr="003112CA">
        <w:t>н</w:t>
      </w:r>
      <w:r w:rsidRPr="003112CA">
        <w:t>тересен не потому, что я предвкушаю здесь увлекательную борьбу и неожиданные п</w:t>
      </w:r>
      <w:r w:rsidRPr="003112CA">
        <w:t>о</w:t>
      </w:r>
      <w:r w:rsidRPr="003112CA">
        <w:t>вороты мысли</w:t>
      </w:r>
      <w:r w:rsidR="00137057">
        <w:t>»</w:t>
      </w:r>
      <w:r w:rsidRPr="003112CA">
        <w:t>.</w:t>
      </w:r>
    </w:p>
    <w:p w:rsidR="005822E8" w:rsidRPr="003112CA" w:rsidRDefault="00137057" w:rsidP="005822E8">
      <w:pPr>
        <w:pStyle w:val="14"/>
        <w:ind w:firstLine="540"/>
        <w:jc w:val="both"/>
      </w:pPr>
      <w:r>
        <w:t>«</w:t>
      </w:r>
      <w:r w:rsidR="005822E8" w:rsidRPr="003112CA">
        <w:t>Вы совсем упустили из виду, - вмешался третий, - что прошлое и будущее сущ</w:t>
      </w:r>
      <w:r w:rsidR="005822E8" w:rsidRPr="003112CA">
        <w:t>е</w:t>
      </w:r>
      <w:r w:rsidR="005822E8" w:rsidRPr="003112CA">
        <w:t>ствуют только в наших мыслях.</w:t>
      </w:r>
    </w:p>
    <w:p w:rsidR="005822E8" w:rsidRPr="003112CA" w:rsidRDefault="005822E8" w:rsidP="005822E8">
      <w:pPr>
        <w:pStyle w:val="14"/>
        <w:ind w:firstLine="540"/>
        <w:jc w:val="both"/>
      </w:pPr>
      <w:r w:rsidRPr="003112CA">
        <w:t>Прошлого уже нет. Будущего еще нет.</w:t>
      </w:r>
    </w:p>
    <w:p w:rsidR="005822E8" w:rsidRPr="003112CA" w:rsidRDefault="005822E8" w:rsidP="005822E8">
      <w:pPr>
        <w:pStyle w:val="14"/>
        <w:ind w:firstLine="540"/>
        <w:jc w:val="both"/>
      </w:pPr>
      <w:r w:rsidRPr="003112CA">
        <w:t>И не зависимо от того, вспоминаете вы о прошлом или мечтаете о будущем, де</w:t>
      </w:r>
      <w:r w:rsidRPr="003112CA">
        <w:t>й</w:t>
      </w:r>
      <w:r w:rsidRPr="003112CA">
        <w:t>ствуете вы только в настоящем.</w:t>
      </w:r>
    </w:p>
    <w:p w:rsidR="005822E8" w:rsidRPr="003112CA" w:rsidRDefault="005822E8" w:rsidP="005822E8">
      <w:pPr>
        <w:pStyle w:val="14"/>
        <w:ind w:firstLine="540"/>
        <w:jc w:val="both"/>
      </w:pPr>
      <w:r w:rsidRPr="003112CA">
        <w:t>Только в настоящем можно что-то менять в своей жизни - ни прошлое, ни буд</w:t>
      </w:r>
      <w:r w:rsidRPr="003112CA">
        <w:t>у</w:t>
      </w:r>
      <w:r w:rsidRPr="003112CA">
        <w:t>щее нам не подвластно. Только в настоящем можно быть счастливым: воспоминания о прошлом сч</w:t>
      </w:r>
      <w:r w:rsidRPr="003112CA">
        <w:t>а</w:t>
      </w:r>
      <w:r w:rsidRPr="003112CA">
        <w:t>стье - грустны, ожидание будущего счастья - тревожно!</w:t>
      </w:r>
      <w:r w:rsidR="00137057">
        <w:t>»</w:t>
      </w:r>
    </w:p>
    <w:p w:rsidR="005822E8" w:rsidRPr="003112CA" w:rsidRDefault="005822E8" w:rsidP="005822E8">
      <w:pPr>
        <w:pStyle w:val="14"/>
        <w:ind w:firstLine="540"/>
        <w:jc w:val="both"/>
      </w:pPr>
      <w:r w:rsidRPr="003112CA">
        <w:rPr>
          <w:rStyle w:val="a9"/>
        </w:rPr>
        <w:t>Подытожим.</w:t>
      </w:r>
    </w:p>
    <w:p w:rsidR="005822E8" w:rsidRPr="003112CA" w:rsidRDefault="005822E8" w:rsidP="005822E8">
      <w:pPr>
        <w:pStyle w:val="14"/>
        <w:ind w:firstLine="540"/>
        <w:jc w:val="both"/>
      </w:pPr>
      <w:r w:rsidRPr="003112CA">
        <w:t>Возможности стучатся в наши двери гораздо чаще, чем мы их открываем для их ре</w:t>
      </w:r>
      <w:r w:rsidRPr="003112CA">
        <w:t>а</w:t>
      </w:r>
      <w:r w:rsidRPr="003112CA">
        <w:t>лизации. Вспомните свои нереализованные возможности и прикиньте, какой была бы в</w:t>
      </w:r>
      <w:r w:rsidRPr="003112CA">
        <w:t>а</w:t>
      </w:r>
      <w:r w:rsidRPr="003112CA">
        <w:t>ша жизнь, будь вы готовы к реальным действиям и начни их тогда. Готовьте свой ум к каждой такой ситуации, приведите его в состояние готовности действовать, и т</w:t>
      </w:r>
      <w:r w:rsidRPr="003112CA">
        <w:t>о</w:t>
      </w:r>
      <w:r w:rsidRPr="003112CA">
        <w:t>гда он будет замечать открытые перед вами пути. Ведь если вы не нашли дверь на св</w:t>
      </w:r>
      <w:r w:rsidRPr="003112CA">
        <w:t>о</w:t>
      </w:r>
      <w:r w:rsidRPr="003112CA">
        <w:t>боду - не факт, что вы ее не видели, что вам о ней не говорили. Просто вы ее не замет</w:t>
      </w:r>
      <w:r w:rsidRPr="003112CA">
        <w:t>и</w:t>
      </w:r>
      <w:r w:rsidRPr="003112CA">
        <w:t>ли, прошли мимо, потому</w:t>
      </w:r>
      <w:r w:rsidR="00587768">
        <w:t>,</w:t>
      </w:r>
      <w:r w:rsidRPr="003112CA">
        <w:t xml:space="preserve"> что представляли ее иначе.</w:t>
      </w:r>
    </w:p>
    <w:p w:rsidR="005822E8" w:rsidRPr="003112CA" w:rsidRDefault="005822E8" w:rsidP="005822E8">
      <w:pPr>
        <w:pStyle w:val="14"/>
        <w:ind w:firstLine="540"/>
        <w:jc w:val="both"/>
      </w:pPr>
      <w:r w:rsidRPr="003112CA">
        <w:t>Все большие достижения начинаются с малых дел. Никто и никогда не достиг ч</w:t>
      </w:r>
      <w:r w:rsidRPr="003112CA">
        <w:t>е</w:t>
      </w:r>
      <w:r w:rsidRPr="003112CA">
        <w:t>го-либо великого, рассиживаясь в уютно</w:t>
      </w:r>
      <w:r w:rsidR="00587768">
        <w:t>м кресле в полном бездействии. «</w:t>
      </w:r>
      <w:r w:rsidRPr="003112CA">
        <w:t>Да</w:t>
      </w:r>
      <w:r w:rsidR="00587768">
        <w:t>» и «</w:t>
      </w:r>
      <w:r w:rsidRPr="003112CA">
        <w:t>нет</w:t>
      </w:r>
      <w:r w:rsidR="00587768">
        <w:t>»</w:t>
      </w:r>
      <w:r w:rsidRPr="003112CA">
        <w:t xml:space="preserve"> - вот два самых важных слова, которые мы произносим. Именно они определяют нашу жизнь. Скажи</w:t>
      </w:r>
      <w:r w:rsidR="000155F7">
        <w:t>те «</w:t>
      </w:r>
      <w:r w:rsidRPr="003112CA">
        <w:t>да</w:t>
      </w:r>
      <w:r w:rsidR="000155F7">
        <w:t>» своим мечтам, «</w:t>
      </w:r>
      <w:r w:rsidRPr="003112CA">
        <w:t>да</w:t>
      </w:r>
      <w:r w:rsidR="000155F7">
        <w:t>» - своим желаниям, «</w:t>
      </w:r>
      <w:r w:rsidRPr="003112CA">
        <w:t>да</w:t>
      </w:r>
      <w:r w:rsidR="000155F7">
        <w:t>» - позитивному буд</w:t>
      </w:r>
      <w:r w:rsidR="000155F7">
        <w:t>у</w:t>
      </w:r>
      <w:r w:rsidR="000155F7">
        <w:t>щему, «</w:t>
      </w:r>
      <w:r w:rsidRPr="003112CA">
        <w:t>да</w:t>
      </w:r>
      <w:r w:rsidR="000155F7">
        <w:t>»</w:t>
      </w:r>
      <w:r w:rsidRPr="003112CA">
        <w:t xml:space="preserve"> - тем целям, которые в</w:t>
      </w:r>
      <w:r w:rsidR="000155F7">
        <w:t>ы перед собой ставите. Скажите «</w:t>
      </w:r>
      <w:r w:rsidRPr="003112CA">
        <w:t>нет</w:t>
      </w:r>
      <w:r w:rsidR="000155F7">
        <w:t>»</w:t>
      </w:r>
      <w:r w:rsidRPr="003112CA">
        <w:t xml:space="preserve"> - закрытости, пассивности, и бездейс</w:t>
      </w:r>
      <w:r w:rsidRPr="003112CA">
        <w:t>т</w:t>
      </w:r>
      <w:r w:rsidRPr="003112CA">
        <w:t>вию. В конце концов - это только ваша жизнь. И прожить ее надо так, чтобы… Ну, вы по</w:t>
      </w:r>
      <w:r w:rsidRPr="003112CA">
        <w:t>м</w:t>
      </w:r>
      <w:r w:rsidRPr="003112CA">
        <w:t>ните!</w:t>
      </w:r>
    </w:p>
    <w:p w:rsidR="005822E8" w:rsidRPr="00F9718A" w:rsidRDefault="005822E8" w:rsidP="005822E8">
      <w:pPr>
        <w:pStyle w:val="ae"/>
        <w:jc w:val="both"/>
        <w:rPr>
          <w:rFonts w:ascii="Times New Roman" w:hAnsi="Times New Roman"/>
          <w:sz w:val="24"/>
          <w:szCs w:val="24"/>
          <w:lang w:val="ru-RU"/>
        </w:rPr>
      </w:pPr>
    </w:p>
    <w:p w:rsidR="005822E8" w:rsidRPr="00F9718A" w:rsidRDefault="005822E8" w:rsidP="005822E8">
      <w:pPr>
        <w:pStyle w:val="ae"/>
        <w:jc w:val="right"/>
        <w:rPr>
          <w:rFonts w:ascii="Times New Roman" w:hAnsi="Times New Roman"/>
          <w:b/>
          <w:sz w:val="24"/>
          <w:szCs w:val="24"/>
          <w:lang w:val="ru-RU"/>
        </w:rPr>
      </w:pPr>
      <w:r w:rsidRPr="00F9718A">
        <w:rPr>
          <w:rFonts w:ascii="Times New Roman" w:hAnsi="Times New Roman"/>
          <w:b/>
          <w:sz w:val="24"/>
          <w:szCs w:val="24"/>
          <w:lang w:val="ru-RU"/>
        </w:rPr>
        <w:t>Приложение 23</w:t>
      </w:r>
    </w:p>
    <w:p w:rsidR="00F2204B" w:rsidRPr="008863C5" w:rsidRDefault="005822E8" w:rsidP="00F2204B">
      <w:pPr>
        <w:pStyle w:val="ae"/>
        <w:ind w:firstLine="567"/>
        <w:jc w:val="both"/>
        <w:rPr>
          <w:rFonts w:ascii="Times New Roman" w:hAnsi="Times New Roman" w:cs="Times New Roman"/>
          <w:b/>
          <w:sz w:val="24"/>
          <w:szCs w:val="24"/>
          <w:lang w:val="ru-RU"/>
        </w:rPr>
      </w:pPr>
      <w:r w:rsidRPr="008863C5">
        <w:rPr>
          <w:rFonts w:ascii="Times New Roman" w:hAnsi="Times New Roman" w:cs="Times New Roman"/>
          <w:b/>
          <w:sz w:val="24"/>
          <w:szCs w:val="24"/>
          <w:lang w:val="ru-RU"/>
        </w:rPr>
        <w:t>Мини-лекция «Стресс и причины его возникновения»</w:t>
      </w:r>
    </w:p>
    <w:p w:rsidR="005822E8" w:rsidRDefault="005822E8" w:rsidP="005822E8">
      <w:pPr>
        <w:pStyle w:val="ae"/>
        <w:ind w:firstLine="567"/>
        <w:jc w:val="both"/>
        <w:rPr>
          <w:rFonts w:ascii="Times New Roman" w:eastAsia="Times New Roman" w:hAnsi="Times New Roman" w:cs="Times New Roman"/>
          <w:color w:val="000000"/>
          <w:kern w:val="0"/>
          <w:sz w:val="24"/>
          <w:szCs w:val="24"/>
          <w:lang w:val="ru-RU" w:eastAsia="ru-RU"/>
        </w:rPr>
      </w:pPr>
      <w:r w:rsidRPr="004C7B42">
        <w:rPr>
          <w:rFonts w:ascii="Times New Roman" w:eastAsia="Times New Roman" w:hAnsi="Times New Roman" w:cs="Times New Roman"/>
          <w:bCs/>
          <w:color w:val="000000"/>
          <w:kern w:val="0"/>
          <w:sz w:val="24"/>
          <w:szCs w:val="24"/>
          <w:lang w:val="ru-RU" w:eastAsia="ru-RU"/>
        </w:rPr>
        <w:t>Стресс</w:t>
      </w:r>
      <w:r w:rsidRPr="004C7B42">
        <w:rPr>
          <w:rFonts w:ascii="Times New Roman" w:eastAsia="Times New Roman" w:hAnsi="Times New Roman" w:cs="Times New Roman"/>
          <w:color w:val="000000"/>
          <w:kern w:val="0"/>
          <w:sz w:val="24"/>
          <w:szCs w:val="24"/>
          <w:lang w:val="ru-RU" w:eastAsia="ru-RU"/>
        </w:rPr>
        <w:t xml:space="preserve"> - это ответная реакция организма на экстремальные условия, нарушающие эмоциональное спокойствие и равновесие человека.</w:t>
      </w:r>
    </w:p>
    <w:p w:rsidR="005822E8" w:rsidRDefault="005822E8" w:rsidP="005822E8">
      <w:pPr>
        <w:pStyle w:val="ae"/>
        <w:ind w:firstLine="567"/>
        <w:jc w:val="both"/>
        <w:rPr>
          <w:rFonts w:ascii="Times New Roman" w:eastAsia="Times New Roman" w:hAnsi="Times New Roman" w:cs="Times New Roman"/>
          <w:color w:val="000000"/>
          <w:kern w:val="0"/>
          <w:sz w:val="24"/>
          <w:szCs w:val="24"/>
          <w:lang w:val="ru-RU" w:eastAsia="ru-RU"/>
        </w:rPr>
      </w:pPr>
      <w:r w:rsidRPr="004C7B42">
        <w:rPr>
          <w:rFonts w:ascii="Times New Roman" w:eastAsia="Times New Roman" w:hAnsi="Times New Roman" w:cs="Times New Roman"/>
          <w:color w:val="000000"/>
          <w:kern w:val="0"/>
          <w:sz w:val="24"/>
          <w:szCs w:val="24"/>
          <w:lang w:val="ru-RU" w:eastAsia="ru-RU"/>
        </w:rPr>
        <w:t>Когда стресс продолжается длительное время, то на фоне сильного раздражения нервной системы могут возникнуть мигрени, повышенное давление, боли в спине, сахарный диабет.</w:t>
      </w:r>
      <w:r>
        <w:rPr>
          <w:rFonts w:ascii="Times New Roman" w:eastAsia="Times New Roman" w:hAnsi="Times New Roman" w:cs="Times New Roman"/>
          <w:color w:val="000000"/>
          <w:kern w:val="0"/>
          <w:sz w:val="24"/>
          <w:szCs w:val="24"/>
          <w:lang w:val="ru-RU" w:eastAsia="ru-RU"/>
        </w:rPr>
        <w:t xml:space="preserve"> </w:t>
      </w:r>
    </w:p>
    <w:p w:rsidR="005822E8" w:rsidRPr="008863C5" w:rsidRDefault="005822E8" w:rsidP="005822E8">
      <w:pPr>
        <w:pStyle w:val="ae"/>
        <w:ind w:firstLine="567"/>
        <w:jc w:val="both"/>
        <w:rPr>
          <w:rFonts w:ascii="Times New Roman" w:eastAsia="Times New Roman" w:hAnsi="Times New Roman" w:cs="Times New Roman"/>
          <w:bCs/>
          <w:color w:val="000000"/>
          <w:kern w:val="0"/>
          <w:sz w:val="24"/>
          <w:szCs w:val="24"/>
          <w:lang w:val="ru-RU" w:eastAsia="ru-RU"/>
        </w:rPr>
      </w:pPr>
      <w:r w:rsidRPr="004C7B42">
        <w:rPr>
          <w:rFonts w:ascii="Times New Roman" w:eastAsia="Times New Roman" w:hAnsi="Times New Roman" w:cs="Times New Roman"/>
          <w:bCs/>
          <w:color w:val="000000"/>
          <w:kern w:val="0"/>
          <w:sz w:val="24"/>
          <w:szCs w:val="24"/>
          <w:lang w:val="ru-RU" w:eastAsia="ru-RU"/>
        </w:rPr>
        <w:t xml:space="preserve">Что же является </w:t>
      </w:r>
      <w:r w:rsidRPr="004C7B42">
        <w:rPr>
          <w:rFonts w:ascii="Times New Roman" w:eastAsia="Times New Roman" w:hAnsi="Times New Roman" w:cs="Times New Roman"/>
          <w:b/>
          <w:bCs/>
          <w:color w:val="000000"/>
          <w:kern w:val="0"/>
          <w:sz w:val="24"/>
          <w:szCs w:val="24"/>
          <w:lang w:val="ru-RU" w:eastAsia="ru-RU"/>
        </w:rPr>
        <w:t>причин</w:t>
      </w:r>
      <w:r>
        <w:rPr>
          <w:rFonts w:ascii="Times New Roman" w:eastAsia="Times New Roman" w:hAnsi="Times New Roman" w:cs="Times New Roman"/>
          <w:b/>
          <w:bCs/>
          <w:color w:val="000000"/>
          <w:kern w:val="0"/>
          <w:sz w:val="24"/>
          <w:szCs w:val="24"/>
          <w:lang w:val="ru-RU" w:eastAsia="ru-RU"/>
        </w:rPr>
        <w:t>ами</w:t>
      </w:r>
      <w:r w:rsidRPr="004C7B42">
        <w:rPr>
          <w:rFonts w:ascii="Times New Roman" w:eastAsia="Times New Roman" w:hAnsi="Times New Roman" w:cs="Times New Roman"/>
          <w:bCs/>
          <w:color w:val="000000"/>
          <w:kern w:val="0"/>
          <w:sz w:val="24"/>
          <w:szCs w:val="24"/>
          <w:lang w:val="ru-RU" w:eastAsia="ru-RU"/>
        </w:rPr>
        <w:t xml:space="preserve"> возникновения стресса</w:t>
      </w:r>
      <w:r>
        <w:rPr>
          <w:rFonts w:ascii="Times New Roman" w:eastAsia="Times New Roman" w:hAnsi="Times New Roman" w:cs="Times New Roman"/>
          <w:bCs/>
          <w:color w:val="000000"/>
          <w:kern w:val="0"/>
          <w:sz w:val="24"/>
          <w:szCs w:val="24"/>
          <w:lang w:val="ru-RU" w:eastAsia="ru-RU"/>
        </w:rPr>
        <w:t xml:space="preserve"> в подростковом возрасте</w:t>
      </w:r>
      <w:r w:rsidRPr="004C7B42">
        <w:rPr>
          <w:rFonts w:ascii="Times New Roman" w:eastAsia="Times New Roman" w:hAnsi="Times New Roman" w:cs="Times New Roman"/>
          <w:bCs/>
          <w:color w:val="000000"/>
          <w:kern w:val="0"/>
          <w:sz w:val="24"/>
          <w:szCs w:val="24"/>
          <w:lang w:val="ru-RU" w:eastAsia="ru-RU"/>
        </w:rPr>
        <w:t>?</w:t>
      </w:r>
    </w:p>
    <w:p w:rsidR="005822E8" w:rsidRPr="002F7387" w:rsidRDefault="005822E8" w:rsidP="005822E8">
      <w:pPr>
        <w:pStyle w:val="ae"/>
        <w:ind w:firstLine="567"/>
        <w:jc w:val="both"/>
        <w:rPr>
          <w:rFonts w:ascii="Times New Roman" w:hAnsi="Times New Roman"/>
          <w:sz w:val="24"/>
          <w:szCs w:val="24"/>
          <w:lang w:val="ru-RU"/>
        </w:rPr>
      </w:pPr>
      <w:r w:rsidRPr="002F7387">
        <w:rPr>
          <w:rFonts w:ascii="Times New Roman" w:hAnsi="Times New Roman"/>
          <w:sz w:val="24"/>
          <w:szCs w:val="24"/>
          <w:lang w:val="ru-RU"/>
        </w:rPr>
        <w:t>Специалисты считают, что любая ситуация, на которую человек реагирует сильным эмоциональным возбуждением, может стать причиной возникновения стресса. Надо учитывать, что стресс могут вызвать как положительные эмоции, такие как рождение ребенка, замужество (женитьба) так и отрицательные - потеря работы, смерть близкого человека.  Ситуации, провоцирующие стресс, могут носить и незначительный характер (долгое ожидание в очереди или в пробке).</w:t>
      </w:r>
    </w:p>
    <w:p w:rsidR="005822E8" w:rsidRPr="00FE5BB4" w:rsidRDefault="005822E8" w:rsidP="005822E8">
      <w:pPr>
        <w:pStyle w:val="ae"/>
        <w:ind w:firstLine="567"/>
        <w:jc w:val="both"/>
        <w:rPr>
          <w:rFonts w:ascii="Times New Roman" w:hAnsi="Times New Roman" w:cs="Times New Roman"/>
          <w:sz w:val="24"/>
          <w:szCs w:val="24"/>
          <w:lang w:val="ru-RU"/>
        </w:rPr>
      </w:pPr>
      <w:r w:rsidRPr="00FE5BB4">
        <w:rPr>
          <w:rFonts w:ascii="Times New Roman" w:hAnsi="Times New Roman" w:cs="Times New Roman"/>
          <w:sz w:val="24"/>
          <w:szCs w:val="24"/>
          <w:lang w:val="ru-RU"/>
        </w:rPr>
        <w:t xml:space="preserve">Причиной стресса в подростковом возрасте может стать как действительно серьёзная неприятность, так и незначительная обида на близкого человека. </w:t>
      </w:r>
    </w:p>
    <w:p w:rsidR="005822E8" w:rsidRDefault="005822E8" w:rsidP="005822E8">
      <w:pPr>
        <w:pStyle w:val="ae"/>
        <w:ind w:firstLine="567"/>
        <w:jc w:val="both"/>
        <w:rPr>
          <w:rFonts w:ascii="Times New Roman" w:hAnsi="Times New Roman" w:cs="Times New Roman"/>
          <w:sz w:val="24"/>
          <w:szCs w:val="24"/>
          <w:lang w:val="ru-RU"/>
        </w:rPr>
      </w:pPr>
      <w:r w:rsidRPr="00FE5BB4">
        <w:rPr>
          <w:rFonts w:ascii="Times New Roman" w:hAnsi="Times New Roman" w:cs="Times New Roman"/>
          <w:sz w:val="24"/>
          <w:szCs w:val="24"/>
          <w:lang w:val="ru-RU"/>
        </w:rPr>
        <w:t xml:space="preserve">Подростковый возраст – время, когда психика полностью меняется; это период, когда ребёнок постепенно трансформируется во взрослого человека. </w:t>
      </w:r>
      <w:r w:rsidRPr="00A377E7">
        <w:rPr>
          <w:rFonts w:ascii="Times New Roman" w:hAnsi="Times New Roman" w:cs="Times New Roman"/>
          <w:sz w:val="24"/>
          <w:szCs w:val="24"/>
          <w:lang w:val="ru-RU"/>
        </w:rPr>
        <w:t xml:space="preserve">И если в этот </w:t>
      </w:r>
      <w:r w:rsidRPr="00A377E7">
        <w:rPr>
          <w:rFonts w:ascii="Times New Roman" w:hAnsi="Times New Roman" w:cs="Times New Roman"/>
          <w:sz w:val="24"/>
          <w:szCs w:val="24"/>
          <w:lang w:val="ru-RU"/>
        </w:rPr>
        <w:lastRenderedPageBreak/>
        <w:t>период несовершеннолетний переживает серьёзный стресс, у него мало шансов стать гармоничной, открытой и доброжелательной личностью. Наверняка, последствием стрессового состояния в подростковом возрасте станет какой-либо комплекс неполноценности или зам</w:t>
      </w:r>
      <w:r w:rsidRPr="00A377E7">
        <w:rPr>
          <w:rFonts w:ascii="Times New Roman" w:hAnsi="Times New Roman" w:cs="Times New Roman"/>
          <w:sz w:val="24"/>
          <w:szCs w:val="24"/>
          <w:lang w:val="ru-RU"/>
        </w:rPr>
        <w:t>к</w:t>
      </w:r>
      <w:r w:rsidRPr="00A377E7">
        <w:rPr>
          <w:rFonts w:ascii="Times New Roman" w:hAnsi="Times New Roman" w:cs="Times New Roman"/>
          <w:sz w:val="24"/>
          <w:szCs w:val="24"/>
          <w:lang w:val="ru-RU"/>
        </w:rPr>
        <w:t xml:space="preserve">нутость, или фобия. </w:t>
      </w:r>
    </w:p>
    <w:p w:rsidR="005822E8" w:rsidRPr="000155F7" w:rsidRDefault="005822E8" w:rsidP="005822E8">
      <w:pPr>
        <w:pStyle w:val="ae"/>
        <w:ind w:firstLine="567"/>
        <w:jc w:val="both"/>
        <w:rPr>
          <w:rFonts w:ascii="Times New Roman" w:hAnsi="Times New Roman" w:cs="Times New Roman"/>
          <w:b/>
          <w:sz w:val="24"/>
          <w:szCs w:val="24"/>
          <w:lang w:val="ru-RU"/>
        </w:rPr>
      </w:pPr>
      <w:r w:rsidRPr="00FE5BB4">
        <w:rPr>
          <w:rFonts w:ascii="Times New Roman" w:hAnsi="Times New Roman" w:cs="Times New Roman"/>
          <w:b/>
          <w:sz w:val="24"/>
          <w:szCs w:val="24"/>
        </w:rPr>
        <w:t>Причины подросткового стресса</w:t>
      </w:r>
      <w:r w:rsidR="000155F7">
        <w:rPr>
          <w:rFonts w:ascii="Times New Roman" w:hAnsi="Times New Roman" w:cs="Times New Roman"/>
          <w:b/>
          <w:sz w:val="24"/>
          <w:szCs w:val="24"/>
          <w:lang w:val="ru-RU"/>
        </w:rPr>
        <w:t>:</w:t>
      </w:r>
    </w:p>
    <w:p w:rsidR="005822E8" w:rsidRPr="00FE5BB4" w:rsidRDefault="005822E8" w:rsidP="001E1F84">
      <w:pPr>
        <w:pStyle w:val="ae"/>
        <w:numPr>
          <w:ilvl w:val="0"/>
          <w:numId w:val="31"/>
        </w:numPr>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с</w:t>
      </w:r>
      <w:r w:rsidRPr="00FE5BB4">
        <w:rPr>
          <w:rFonts w:ascii="Times New Roman" w:hAnsi="Times New Roman" w:cs="Times New Roman"/>
          <w:sz w:val="24"/>
          <w:szCs w:val="24"/>
          <w:lang w:val="ru-RU"/>
        </w:rPr>
        <w:t xml:space="preserve">итуации применения насилия или столкновения с опасностью, смерть близкого человека; </w:t>
      </w:r>
    </w:p>
    <w:p w:rsidR="005822E8" w:rsidRPr="00FE5BB4" w:rsidRDefault="005822E8" w:rsidP="001E1F84">
      <w:pPr>
        <w:pStyle w:val="ae"/>
        <w:numPr>
          <w:ilvl w:val="0"/>
          <w:numId w:val="31"/>
        </w:numPr>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развод родителей;</w:t>
      </w:r>
    </w:p>
    <w:p w:rsidR="005822E8" w:rsidRPr="00FE5BB4" w:rsidRDefault="005822E8" w:rsidP="001E1F84">
      <w:pPr>
        <w:pStyle w:val="ae"/>
        <w:numPr>
          <w:ilvl w:val="0"/>
          <w:numId w:val="31"/>
        </w:numPr>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FE5BB4">
        <w:rPr>
          <w:rFonts w:ascii="Times New Roman" w:hAnsi="Times New Roman" w:cs="Times New Roman"/>
          <w:sz w:val="24"/>
          <w:szCs w:val="24"/>
          <w:lang w:val="ru-RU"/>
        </w:rPr>
        <w:t>проживание в неблагоприятных условиях: с пьющими родителями, в коммунальной квартире рядом с неприятными соседями, на опасной территории, в абсолютной бедноте</w:t>
      </w:r>
      <w:r>
        <w:rPr>
          <w:rFonts w:ascii="Times New Roman" w:hAnsi="Times New Roman" w:cs="Times New Roman"/>
          <w:sz w:val="24"/>
          <w:szCs w:val="24"/>
          <w:lang w:val="ru-RU"/>
        </w:rPr>
        <w:t>;</w:t>
      </w:r>
      <w:r w:rsidRPr="00FE5BB4">
        <w:rPr>
          <w:rFonts w:ascii="Times New Roman" w:hAnsi="Times New Roman" w:cs="Times New Roman"/>
          <w:sz w:val="24"/>
          <w:szCs w:val="24"/>
          <w:lang w:val="ru-RU"/>
        </w:rPr>
        <w:t xml:space="preserve"> </w:t>
      </w:r>
    </w:p>
    <w:p w:rsidR="005822E8" w:rsidRPr="00FE5BB4" w:rsidRDefault="005822E8" w:rsidP="001E1F84">
      <w:pPr>
        <w:pStyle w:val="ae"/>
        <w:numPr>
          <w:ilvl w:val="0"/>
          <w:numId w:val="31"/>
        </w:numPr>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FE5BB4">
        <w:rPr>
          <w:rFonts w:ascii="Times New Roman" w:hAnsi="Times New Roman" w:cs="Times New Roman"/>
          <w:sz w:val="24"/>
          <w:szCs w:val="24"/>
          <w:lang w:val="ru-RU"/>
        </w:rPr>
        <w:t>сложные ситуац</w:t>
      </w:r>
      <w:r>
        <w:rPr>
          <w:rFonts w:ascii="Times New Roman" w:hAnsi="Times New Roman" w:cs="Times New Roman"/>
          <w:sz w:val="24"/>
          <w:szCs w:val="24"/>
          <w:lang w:val="ru-RU"/>
        </w:rPr>
        <w:t>ии в школе как причина стресса;</w:t>
      </w:r>
    </w:p>
    <w:p w:rsidR="005822E8" w:rsidRPr="00FE5BB4" w:rsidRDefault="005822E8" w:rsidP="001E1F84">
      <w:pPr>
        <w:pStyle w:val="ae"/>
        <w:numPr>
          <w:ilvl w:val="0"/>
          <w:numId w:val="31"/>
        </w:numPr>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FE5BB4">
        <w:rPr>
          <w:rFonts w:ascii="Times New Roman" w:hAnsi="Times New Roman" w:cs="Times New Roman"/>
          <w:sz w:val="24"/>
          <w:szCs w:val="24"/>
          <w:lang w:val="ru-RU"/>
        </w:rPr>
        <w:t>конфликт с учителем или с одноклассниками. Ссоры с друзьями могут стать причиной не только стресса, но и более серьёзных психических расстройств, могут заметно сказаться на интеллекте развивающейся личности</w:t>
      </w:r>
      <w:r>
        <w:rPr>
          <w:rFonts w:ascii="Times New Roman" w:hAnsi="Times New Roman" w:cs="Times New Roman"/>
          <w:sz w:val="24"/>
          <w:szCs w:val="24"/>
          <w:lang w:val="ru-RU"/>
        </w:rPr>
        <w:t>;</w:t>
      </w:r>
    </w:p>
    <w:p w:rsidR="005822E8" w:rsidRPr="00FE5BB4" w:rsidRDefault="005822E8" w:rsidP="001E1F84">
      <w:pPr>
        <w:pStyle w:val="ae"/>
        <w:numPr>
          <w:ilvl w:val="0"/>
          <w:numId w:val="31"/>
        </w:numPr>
        <w:ind w:left="0" w:firstLine="567"/>
        <w:jc w:val="both"/>
        <w:rPr>
          <w:rFonts w:ascii="Times New Roman" w:hAnsi="Times New Roman" w:cs="Times New Roman"/>
          <w:sz w:val="24"/>
          <w:szCs w:val="24"/>
        </w:rPr>
      </w:pPr>
      <w:r>
        <w:rPr>
          <w:rFonts w:ascii="Times New Roman" w:hAnsi="Times New Roman" w:cs="Times New Roman"/>
          <w:sz w:val="24"/>
          <w:szCs w:val="24"/>
          <w:lang w:val="ru-RU"/>
        </w:rPr>
        <w:t xml:space="preserve"> </w:t>
      </w:r>
      <w:r w:rsidRPr="00FE5BB4">
        <w:rPr>
          <w:rFonts w:ascii="Times New Roman" w:hAnsi="Times New Roman" w:cs="Times New Roman"/>
          <w:sz w:val="24"/>
          <w:szCs w:val="24"/>
        </w:rPr>
        <w:t>расставание с любимым че</w:t>
      </w:r>
      <w:r>
        <w:rPr>
          <w:rFonts w:ascii="Times New Roman" w:hAnsi="Times New Roman" w:cs="Times New Roman"/>
          <w:sz w:val="24"/>
          <w:szCs w:val="24"/>
        </w:rPr>
        <w:t>ловеком</w:t>
      </w:r>
      <w:r>
        <w:rPr>
          <w:rFonts w:ascii="Times New Roman" w:hAnsi="Times New Roman" w:cs="Times New Roman"/>
          <w:sz w:val="24"/>
          <w:szCs w:val="24"/>
          <w:lang w:val="ru-RU"/>
        </w:rPr>
        <w:t>;</w:t>
      </w:r>
    </w:p>
    <w:p w:rsidR="005822E8" w:rsidRPr="00FE5BB4" w:rsidRDefault="005822E8" w:rsidP="001E1F84">
      <w:pPr>
        <w:pStyle w:val="ae"/>
        <w:numPr>
          <w:ilvl w:val="0"/>
          <w:numId w:val="31"/>
        </w:numPr>
        <w:ind w:left="0" w:firstLine="567"/>
        <w:jc w:val="both"/>
        <w:rPr>
          <w:rFonts w:ascii="Times New Roman" w:hAnsi="Times New Roman" w:cs="Times New Roman"/>
          <w:sz w:val="24"/>
          <w:szCs w:val="24"/>
        </w:rPr>
      </w:pPr>
      <w:r>
        <w:rPr>
          <w:rFonts w:ascii="Times New Roman" w:hAnsi="Times New Roman" w:cs="Times New Roman"/>
          <w:sz w:val="24"/>
          <w:szCs w:val="24"/>
          <w:lang w:val="ru-RU"/>
        </w:rPr>
        <w:t xml:space="preserve"> </w:t>
      </w:r>
      <w:r w:rsidRPr="00FE5BB4">
        <w:rPr>
          <w:rFonts w:ascii="Times New Roman" w:hAnsi="Times New Roman" w:cs="Times New Roman"/>
          <w:sz w:val="24"/>
          <w:szCs w:val="24"/>
          <w:lang w:val="ru-RU"/>
        </w:rPr>
        <w:t xml:space="preserve">проблема с успеваемостью в школе. </w:t>
      </w:r>
      <w:r w:rsidRPr="00A377E7">
        <w:rPr>
          <w:rFonts w:ascii="Times New Roman" w:hAnsi="Times New Roman" w:cs="Times New Roman"/>
          <w:sz w:val="24"/>
          <w:szCs w:val="24"/>
          <w:lang w:val="ru-RU"/>
        </w:rPr>
        <w:t xml:space="preserve">Особенно сильно давят на психику завышенные требования со стороны школы. </w:t>
      </w:r>
      <w:r w:rsidRPr="00FE5BB4">
        <w:rPr>
          <w:rFonts w:ascii="Times New Roman" w:hAnsi="Times New Roman" w:cs="Times New Roman"/>
          <w:sz w:val="24"/>
          <w:szCs w:val="24"/>
        </w:rPr>
        <w:t>Усугубить ситуацию могут завышенные ожидан</w:t>
      </w:r>
      <w:r>
        <w:rPr>
          <w:rFonts w:ascii="Times New Roman" w:hAnsi="Times New Roman" w:cs="Times New Roman"/>
          <w:sz w:val="24"/>
          <w:szCs w:val="24"/>
        </w:rPr>
        <w:t>ия родителей</w:t>
      </w:r>
      <w:r>
        <w:rPr>
          <w:rFonts w:ascii="Times New Roman" w:hAnsi="Times New Roman" w:cs="Times New Roman"/>
          <w:sz w:val="24"/>
          <w:szCs w:val="24"/>
          <w:lang w:val="ru-RU"/>
        </w:rPr>
        <w:t>;</w:t>
      </w:r>
    </w:p>
    <w:p w:rsidR="005822E8" w:rsidRPr="00FE5BB4" w:rsidRDefault="005822E8" w:rsidP="001E1F84">
      <w:pPr>
        <w:pStyle w:val="ae"/>
        <w:numPr>
          <w:ilvl w:val="0"/>
          <w:numId w:val="31"/>
        </w:numPr>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FE5BB4">
        <w:rPr>
          <w:rFonts w:ascii="Times New Roman" w:hAnsi="Times New Roman" w:cs="Times New Roman"/>
          <w:sz w:val="24"/>
          <w:szCs w:val="24"/>
          <w:lang w:val="ru-RU"/>
        </w:rPr>
        <w:t>перегрузка во внеурочной деятельности: в спортивных секциях, в творческих кружках – запросто может вызвать стресс</w:t>
      </w:r>
      <w:r>
        <w:rPr>
          <w:rFonts w:ascii="Times New Roman" w:hAnsi="Times New Roman" w:cs="Times New Roman"/>
          <w:sz w:val="24"/>
          <w:szCs w:val="24"/>
          <w:lang w:val="ru-RU"/>
        </w:rPr>
        <w:t>;</w:t>
      </w:r>
      <w:r w:rsidRPr="00FE5BB4">
        <w:rPr>
          <w:rFonts w:ascii="Times New Roman" w:hAnsi="Times New Roman" w:cs="Times New Roman"/>
          <w:sz w:val="24"/>
          <w:szCs w:val="24"/>
          <w:lang w:val="ru-RU"/>
        </w:rPr>
        <w:t xml:space="preserve"> </w:t>
      </w:r>
    </w:p>
    <w:p w:rsidR="005822E8" w:rsidRPr="00FE5BB4" w:rsidRDefault="005822E8" w:rsidP="001E1F84">
      <w:pPr>
        <w:pStyle w:val="ae"/>
        <w:numPr>
          <w:ilvl w:val="0"/>
          <w:numId w:val="31"/>
        </w:numPr>
        <w:ind w:left="0" w:firstLine="567"/>
        <w:jc w:val="both"/>
        <w:rPr>
          <w:rFonts w:ascii="Times New Roman" w:hAnsi="Times New Roman" w:cs="Times New Roman"/>
          <w:sz w:val="24"/>
          <w:szCs w:val="24"/>
        </w:rPr>
      </w:pPr>
      <w:r>
        <w:rPr>
          <w:rFonts w:ascii="Times New Roman" w:hAnsi="Times New Roman" w:cs="Times New Roman"/>
          <w:sz w:val="24"/>
          <w:szCs w:val="24"/>
          <w:lang w:val="ru-RU"/>
        </w:rPr>
        <w:t xml:space="preserve"> </w:t>
      </w:r>
      <w:r w:rsidRPr="00A377E7">
        <w:rPr>
          <w:rFonts w:ascii="Times New Roman" w:hAnsi="Times New Roman" w:cs="Times New Roman"/>
          <w:sz w:val="24"/>
          <w:szCs w:val="24"/>
          <w:lang w:val="ru-RU"/>
        </w:rPr>
        <w:t xml:space="preserve">смена школы. Подростка отрывают от друзей, которые в этом возрасте ему необходимы чуть ли не больше, чем родители, помещают в новый класс, вынуждают привыкать к новым учителям, новым правилам, новой обстановке. </w:t>
      </w:r>
      <w:r w:rsidRPr="00FE5BB4">
        <w:rPr>
          <w:rFonts w:ascii="Times New Roman" w:hAnsi="Times New Roman" w:cs="Times New Roman"/>
          <w:sz w:val="24"/>
          <w:szCs w:val="24"/>
        </w:rPr>
        <w:t>Это очень серьёзный стресс для заново формирующейся психики тиней</w:t>
      </w:r>
      <w:r>
        <w:rPr>
          <w:rFonts w:ascii="Times New Roman" w:hAnsi="Times New Roman" w:cs="Times New Roman"/>
          <w:sz w:val="24"/>
          <w:szCs w:val="24"/>
        </w:rPr>
        <w:t>джера</w:t>
      </w:r>
      <w:r>
        <w:rPr>
          <w:rFonts w:ascii="Times New Roman" w:hAnsi="Times New Roman" w:cs="Times New Roman"/>
          <w:sz w:val="24"/>
          <w:szCs w:val="24"/>
          <w:lang w:val="ru-RU"/>
        </w:rPr>
        <w:t>;</w:t>
      </w:r>
    </w:p>
    <w:p w:rsidR="005822E8" w:rsidRPr="00FE5BB4" w:rsidRDefault="005822E8" w:rsidP="001E1F84">
      <w:pPr>
        <w:pStyle w:val="ae"/>
        <w:numPr>
          <w:ilvl w:val="0"/>
          <w:numId w:val="31"/>
        </w:numPr>
        <w:ind w:left="0"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FE5BB4">
        <w:rPr>
          <w:rFonts w:ascii="Times New Roman" w:hAnsi="Times New Roman" w:cs="Times New Roman"/>
          <w:sz w:val="24"/>
          <w:szCs w:val="24"/>
          <w:lang w:val="ru-RU"/>
        </w:rPr>
        <w:t xml:space="preserve">моральная неготовность к физическому взрослению и изменению тела. </w:t>
      </w:r>
      <w:r w:rsidRPr="00A377E7">
        <w:rPr>
          <w:rFonts w:ascii="Times New Roman" w:hAnsi="Times New Roman" w:cs="Times New Roman"/>
          <w:sz w:val="24"/>
          <w:szCs w:val="24"/>
          <w:lang w:val="ru-RU"/>
        </w:rPr>
        <w:t xml:space="preserve">Большинство девочек-подростков сегодня изводят себя различными диетами и физическими нагрузками только из-за того, что им мерещится собственная полнота. </w:t>
      </w:r>
      <w:r w:rsidRPr="00FE5BB4">
        <w:rPr>
          <w:rFonts w:ascii="Times New Roman" w:hAnsi="Times New Roman" w:cs="Times New Roman"/>
          <w:sz w:val="24"/>
          <w:szCs w:val="24"/>
          <w:lang w:val="ru-RU"/>
        </w:rPr>
        <w:t>Мальчики в этом возрасте могут сильно комплексовать из-за слишком высокого, на их взгляд, роста, из-за неповоротливости, отсутс</w:t>
      </w:r>
      <w:r w:rsidRPr="00FE5BB4">
        <w:rPr>
          <w:rFonts w:ascii="Times New Roman" w:hAnsi="Times New Roman" w:cs="Times New Roman"/>
          <w:sz w:val="24"/>
          <w:szCs w:val="24"/>
          <w:lang w:val="ru-RU"/>
        </w:rPr>
        <w:t>т</w:t>
      </w:r>
      <w:r w:rsidR="000155F7">
        <w:rPr>
          <w:rFonts w:ascii="Times New Roman" w:hAnsi="Times New Roman" w:cs="Times New Roman"/>
          <w:sz w:val="24"/>
          <w:szCs w:val="24"/>
          <w:lang w:val="ru-RU"/>
        </w:rPr>
        <w:t>вия популярности в школе.</w:t>
      </w:r>
    </w:p>
    <w:p w:rsidR="005822E8" w:rsidRPr="000155F7" w:rsidRDefault="005822E8" w:rsidP="000155F7">
      <w:pPr>
        <w:pStyle w:val="ae"/>
        <w:ind w:firstLine="567"/>
        <w:jc w:val="both"/>
        <w:rPr>
          <w:rFonts w:ascii="Times New Roman" w:hAnsi="Times New Roman" w:cs="Times New Roman"/>
          <w:sz w:val="24"/>
          <w:szCs w:val="24"/>
          <w:lang w:val="ru-RU"/>
        </w:rPr>
      </w:pPr>
      <w:r w:rsidRPr="00A377E7">
        <w:rPr>
          <w:rFonts w:ascii="Times New Roman" w:hAnsi="Times New Roman" w:cs="Times New Roman"/>
          <w:sz w:val="24"/>
          <w:szCs w:val="24"/>
          <w:lang w:val="ru-RU"/>
        </w:rPr>
        <w:t xml:space="preserve">Таковы серьёзные и «детские» поводы для недетских переживаний подростков. </w:t>
      </w:r>
    </w:p>
    <w:p w:rsidR="005822E8" w:rsidRPr="00FE5BB4" w:rsidRDefault="005822E8" w:rsidP="005822E8">
      <w:pPr>
        <w:pStyle w:val="ae"/>
        <w:ind w:firstLine="567"/>
        <w:jc w:val="both"/>
        <w:rPr>
          <w:rFonts w:ascii="Times New Roman" w:hAnsi="Times New Roman" w:cs="Times New Roman"/>
          <w:sz w:val="24"/>
          <w:szCs w:val="24"/>
          <w:lang w:val="ru-RU"/>
        </w:rPr>
      </w:pPr>
      <w:r w:rsidRPr="00FE5BB4">
        <w:rPr>
          <w:rFonts w:ascii="Times New Roman" w:hAnsi="Times New Roman" w:cs="Times New Roman"/>
          <w:sz w:val="24"/>
          <w:szCs w:val="24"/>
          <w:lang w:val="ru-RU"/>
        </w:rPr>
        <w:t>Стресс –</w:t>
      </w:r>
      <w:r>
        <w:rPr>
          <w:rFonts w:ascii="Times New Roman" w:hAnsi="Times New Roman" w:cs="Times New Roman"/>
          <w:sz w:val="24"/>
          <w:szCs w:val="24"/>
          <w:lang w:val="ru-RU"/>
        </w:rPr>
        <w:t xml:space="preserve"> опасное явление для подростка, надо вовремя начать борьбу с ним.</w:t>
      </w:r>
    </w:p>
    <w:p w:rsidR="005822E8" w:rsidRPr="00A377E7" w:rsidRDefault="005822E8" w:rsidP="005822E8">
      <w:pPr>
        <w:pStyle w:val="ae"/>
        <w:ind w:firstLine="567"/>
        <w:jc w:val="both"/>
        <w:rPr>
          <w:rFonts w:ascii="Times New Roman" w:hAnsi="Times New Roman" w:cs="Times New Roman"/>
          <w:sz w:val="24"/>
          <w:szCs w:val="24"/>
          <w:lang w:val="ru-RU"/>
        </w:rPr>
      </w:pPr>
      <w:r w:rsidRPr="00FE5BB4">
        <w:rPr>
          <w:rFonts w:ascii="Times New Roman" w:hAnsi="Times New Roman" w:cs="Times New Roman"/>
          <w:sz w:val="24"/>
          <w:szCs w:val="24"/>
          <w:lang w:val="ru-RU"/>
        </w:rPr>
        <w:t>Однако</w:t>
      </w:r>
      <w:r w:rsidR="000155F7">
        <w:rPr>
          <w:rFonts w:ascii="Times New Roman" w:hAnsi="Times New Roman" w:cs="Times New Roman"/>
          <w:sz w:val="24"/>
          <w:szCs w:val="24"/>
          <w:lang w:val="ru-RU"/>
        </w:rPr>
        <w:t>,</w:t>
      </w:r>
      <w:r w:rsidRPr="00FE5BB4">
        <w:rPr>
          <w:rFonts w:ascii="Times New Roman" w:hAnsi="Times New Roman" w:cs="Times New Roman"/>
          <w:sz w:val="24"/>
          <w:szCs w:val="24"/>
          <w:lang w:val="ru-RU"/>
        </w:rPr>
        <w:t xml:space="preserve"> чтобы начать бороться, надо сначала обнаружить стресс. По каким же симптомам можно догад</w:t>
      </w:r>
      <w:r w:rsidRPr="00A377E7">
        <w:rPr>
          <w:rFonts w:ascii="Times New Roman" w:hAnsi="Times New Roman" w:cs="Times New Roman"/>
          <w:sz w:val="24"/>
          <w:szCs w:val="24"/>
          <w:lang w:val="ru-RU"/>
        </w:rPr>
        <w:t xml:space="preserve">аться, что подросток находится в состоянии стресса? </w:t>
      </w:r>
    </w:p>
    <w:p w:rsidR="005822E8" w:rsidRPr="00A377E7" w:rsidRDefault="005822E8" w:rsidP="005822E8">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 О</w:t>
      </w:r>
      <w:r w:rsidRPr="00FE5BB4">
        <w:rPr>
          <w:rFonts w:ascii="Times New Roman" w:hAnsi="Times New Roman" w:cs="Times New Roman"/>
          <w:sz w:val="24"/>
          <w:szCs w:val="24"/>
          <w:lang w:val="ru-RU"/>
        </w:rPr>
        <w:t xml:space="preserve">тдаление подростка от его сверстников и близких людей. Вольно или невольно он становится замкнутым и одиноким. </w:t>
      </w:r>
      <w:r w:rsidRPr="00A377E7">
        <w:rPr>
          <w:rFonts w:ascii="Times New Roman" w:hAnsi="Times New Roman" w:cs="Times New Roman"/>
          <w:sz w:val="24"/>
          <w:szCs w:val="24"/>
          <w:lang w:val="ru-RU"/>
        </w:rPr>
        <w:t xml:space="preserve">Не хочет отвечать на телефонные звонки, не желает никого видеть. </w:t>
      </w:r>
    </w:p>
    <w:p w:rsidR="005822E8" w:rsidRPr="00A377E7" w:rsidRDefault="005822E8" w:rsidP="005822E8">
      <w:pPr>
        <w:pStyle w:val="ae"/>
        <w:ind w:firstLine="567"/>
        <w:jc w:val="both"/>
        <w:rPr>
          <w:rFonts w:ascii="Times New Roman" w:hAnsi="Times New Roman" w:cs="Times New Roman"/>
          <w:sz w:val="24"/>
          <w:szCs w:val="24"/>
          <w:lang w:val="ru-RU"/>
        </w:rPr>
      </w:pPr>
      <w:r w:rsidRPr="00A377E7">
        <w:rPr>
          <w:rFonts w:ascii="Times New Roman" w:hAnsi="Times New Roman" w:cs="Times New Roman"/>
          <w:sz w:val="24"/>
          <w:szCs w:val="24"/>
          <w:lang w:val="ru-RU"/>
        </w:rPr>
        <w:t xml:space="preserve">Причиной этого отдаления от людей зачастую бывает резкое понижение самооценки, появление неуверенности в собственных силах, ощущение, что весь мир его не понимает и не принимает. </w:t>
      </w:r>
    </w:p>
    <w:p w:rsidR="005822E8" w:rsidRDefault="005822E8" w:rsidP="005822E8">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 Р</w:t>
      </w:r>
      <w:r w:rsidRPr="00FE5BB4">
        <w:rPr>
          <w:rFonts w:ascii="Times New Roman" w:hAnsi="Times New Roman" w:cs="Times New Roman"/>
          <w:sz w:val="24"/>
          <w:szCs w:val="24"/>
          <w:lang w:val="ru-RU"/>
        </w:rPr>
        <w:t xml:space="preserve">ассеянность внимания, забывчивость подростка. </w:t>
      </w:r>
      <w:r w:rsidRPr="00A377E7">
        <w:rPr>
          <w:rFonts w:ascii="Times New Roman" w:hAnsi="Times New Roman" w:cs="Times New Roman"/>
          <w:sz w:val="24"/>
          <w:szCs w:val="24"/>
          <w:lang w:val="ru-RU"/>
        </w:rPr>
        <w:t xml:space="preserve">Он забывает, что было вчера, не замечает знакомых на улице, постоянно витает в облаках и не может ни на чём сосредоточиться. </w:t>
      </w:r>
    </w:p>
    <w:p w:rsidR="005822E8" w:rsidRPr="00A377E7" w:rsidRDefault="005822E8" w:rsidP="005822E8">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 П</w:t>
      </w:r>
      <w:r w:rsidRPr="00FE5BB4">
        <w:rPr>
          <w:rFonts w:ascii="Times New Roman" w:hAnsi="Times New Roman" w:cs="Times New Roman"/>
          <w:sz w:val="24"/>
          <w:szCs w:val="24"/>
          <w:lang w:val="ru-RU"/>
        </w:rPr>
        <w:t xml:space="preserve">остоянно утомлённое состояние. </w:t>
      </w:r>
      <w:r>
        <w:rPr>
          <w:rFonts w:ascii="Times New Roman" w:hAnsi="Times New Roman" w:cs="Times New Roman"/>
          <w:sz w:val="24"/>
          <w:szCs w:val="24"/>
          <w:lang w:val="ru-RU"/>
        </w:rPr>
        <w:t>Подросток</w:t>
      </w:r>
      <w:r w:rsidRPr="00FE5BB4">
        <w:rPr>
          <w:rFonts w:ascii="Times New Roman" w:hAnsi="Times New Roman" w:cs="Times New Roman"/>
          <w:sz w:val="24"/>
          <w:szCs w:val="24"/>
          <w:lang w:val="ru-RU"/>
        </w:rPr>
        <w:t xml:space="preserve"> практически не спит, не ест или же наоборот активно «заедает своё горе» и целыми днями пребывает в сонном состоянии. </w:t>
      </w:r>
      <w:r w:rsidRPr="00A377E7">
        <w:rPr>
          <w:rFonts w:ascii="Times New Roman" w:hAnsi="Times New Roman" w:cs="Times New Roman"/>
          <w:sz w:val="24"/>
          <w:szCs w:val="24"/>
          <w:lang w:val="ru-RU"/>
        </w:rPr>
        <w:t>В любом из этих случаев подросток угрюм, изм</w:t>
      </w:r>
      <w:r w:rsidRPr="00A377E7">
        <w:rPr>
          <w:rFonts w:ascii="Times New Roman" w:hAnsi="Times New Roman" w:cs="Times New Roman"/>
          <w:sz w:val="24"/>
          <w:szCs w:val="24"/>
          <w:lang w:val="ru-RU"/>
        </w:rPr>
        <w:t>у</w:t>
      </w:r>
      <w:r w:rsidRPr="00A377E7">
        <w:rPr>
          <w:rFonts w:ascii="Times New Roman" w:hAnsi="Times New Roman" w:cs="Times New Roman"/>
          <w:sz w:val="24"/>
          <w:szCs w:val="24"/>
          <w:lang w:val="ru-RU"/>
        </w:rPr>
        <w:t xml:space="preserve">чен, апатичен. </w:t>
      </w:r>
    </w:p>
    <w:p w:rsidR="005822E8" w:rsidRPr="00FE5BB4" w:rsidRDefault="005822E8" w:rsidP="005822E8">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 Ц</w:t>
      </w:r>
      <w:r w:rsidRPr="00FE5BB4">
        <w:rPr>
          <w:rFonts w:ascii="Times New Roman" w:hAnsi="Times New Roman" w:cs="Times New Roman"/>
          <w:sz w:val="24"/>
          <w:szCs w:val="24"/>
          <w:lang w:val="ru-RU"/>
        </w:rPr>
        <w:t xml:space="preserve">иклическая смена настроения: от состояния беспредельной радости подросток тут же переходит к состоянию глубокого расстройства. </w:t>
      </w:r>
    </w:p>
    <w:p w:rsidR="005822E8" w:rsidRPr="00FE5BB4" w:rsidRDefault="005822E8" w:rsidP="005822E8">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 П</w:t>
      </w:r>
      <w:r w:rsidRPr="00FE5BB4">
        <w:rPr>
          <w:rFonts w:ascii="Times New Roman" w:hAnsi="Times New Roman" w:cs="Times New Roman"/>
          <w:sz w:val="24"/>
          <w:szCs w:val="24"/>
          <w:lang w:val="ru-RU"/>
        </w:rPr>
        <w:t xml:space="preserve">оявление агрессии. </w:t>
      </w:r>
      <w:r>
        <w:rPr>
          <w:rFonts w:ascii="Times New Roman" w:hAnsi="Times New Roman" w:cs="Times New Roman"/>
          <w:sz w:val="24"/>
          <w:szCs w:val="24"/>
          <w:lang w:val="ru-RU"/>
        </w:rPr>
        <w:t>Подростка</w:t>
      </w:r>
      <w:r w:rsidRPr="00FE5BB4">
        <w:rPr>
          <w:rFonts w:ascii="Times New Roman" w:hAnsi="Times New Roman" w:cs="Times New Roman"/>
          <w:sz w:val="24"/>
          <w:szCs w:val="24"/>
          <w:lang w:val="ru-RU"/>
        </w:rPr>
        <w:t xml:space="preserve"> раздражают люди, интересующиеся его жизнью, выводят из себя любые мелочи. </w:t>
      </w:r>
    </w:p>
    <w:p w:rsidR="005822E8" w:rsidRPr="00FE5BB4" w:rsidRDefault="005822E8" w:rsidP="005822E8">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6. </w:t>
      </w:r>
      <w:r w:rsidRPr="00FE5BB4">
        <w:rPr>
          <w:rFonts w:ascii="Times New Roman" w:hAnsi="Times New Roman" w:cs="Times New Roman"/>
          <w:sz w:val="24"/>
          <w:szCs w:val="24"/>
          <w:lang w:val="ru-RU"/>
        </w:rPr>
        <w:t>Внезапная гиперактивность</w:t>
      </w:r>
      <w:r>
        <w:rPr>
          <w:rFonts w:ascii="Times New Roman" w:hAnsi="Times New Roman" w:cs="Times New Roman"/>
          <w:sz w:val="24"/>
          <w:szCs w:val="24"/>
          <w:lang w:val="ru-RU"/>
        </w:rPr>
        <w:t xml:space="preserve">. </w:t>
      </w:r>
      <w:r w:rsidRPr="00FE5BB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Подросток </w:t>
      </w:r>
      <w:r w:rsidRPr="00FE5BB4">
        <w:rPr>
          <w:rFonts w:ascii="Times New Roman" w:hAnsi="Times New Roman" w:cs="Times New Roman"/>
          <w:sz w:val="24"/>
          <w:szCs w:val="24"/>
          <w:lang w:val="ru-RU"/>
        </w:rPr>
        <w:t xml:space="preserve">старается ни секунды не стоять на месте, не сидеть без дела, пытаясь отвлечься или забыться. </w:t>
      </w:r>
      <w:r>
        <w:rPr>
          <w:rFonts w:ascii="Times New Roman" w:hAnsi="Times New Roman" w:cs="Times New Roman"/>
          <w:sz w:val="24"/>
          <w:szCs w:val="24"/>
          <w:lang w:val="ru-RU"/>
        </w:rPr>
        <w:t>Он</w:t>
      </w:r>
      <w:r w:rsidRPr="00FE5BB4">
        <w:rPr>
          <w:rFonts w:ascii="Times New Roman" w:hAnsi="Times New Roman" w:cs="Times New Roman"/>
          <w:sz w:val="24"/>
          <w:szCs w:val="24"/>
          <w:lang w:val="ru-RU"/>
        </w:rPr>
        <w:t xml:space="preserve"> панически боится, остановившись, вспомнить, «остаться наедине» с причиной своего стресса. </w:t>
      </w:r>
    </w:p>
    <w:p w:rsidR="005822E8" w:rsidRPr="00FE5BB4" w:rsidRDefault="005822E8" w:rsidP="005822E8">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7. В</w:t>
      </w:r>
      <w:r w:rsidRPr="00FE5BB4">
        <w:rPr>
          <w:rFonts w:ascii="Times New Roman" w:hAnsi="Times New Roman" w:cs="Times New Roman"/>
          <w:sz w:val="24"/>
          <w:szCs w:val="24"/>
          <w:lang w:val="ru-RU"/>
        </w:rPr>
        <w:t xml:space="preserve">редные привычки: «поминутное» курение, частое распитие алкогольных напитков, </w:t>
      </w:r>
      <w:r>
        <w:rPr>
          <w:rFonts w:ascii="Times New Roman" w:hAnsi="Times New Roman" w:cs="Times New Roman"/>
          <w:sz w:val="24"/>
          <w:szCs w:val="24"/>
          <w:lang w:val="ru-RU"/>
        </w:rPr>
        <w:t xml:space="preserve">прием наркотиков, </w:t>
      </w:r>
      <w:r w:rsidRPr="00FE5BB4">
        <w:rPr>
          <w:rFonts w:ascii="Times New Roman" w:hAnsi="Times New Roman" w:cs="Times New Roman"/>
          <w:sz w:val="24"/>
          <w:szCs w:val="24"/>
          <w:lang w:val="ru-RU"/>
        </w:rPr>
        <w:t xml:space="preserve">ежедневный шопинг. </w:t>
      </w:r>
    </w:p>
    <w:p w:rsidR="005822E8" w:rsidRPr="00FE5BB4" w:rsidRDefault="005822E8" w:rsidP="005822E8">
      <w:pPr>
        <w:pStyle w:val="ae"/>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 </w:t>
      </w:r>
      <w:r w:rsidRPr="00FE5BB4">
        <w:rPr>
          <w:rFonts w:ascii="Times New Roman" w:hAnsi="Times New Roman" w:cs="Times New Roman"/>
          <w:sz w:val="24"/>
          <w:szCs w:val="24"/>
          <w:lang w:val="ru-RU"/>
        </w:rPr>
        <w:t xml:space="preserve">Симптомом стресса, вызванного недовольством подростка собственной фигурой, является чрезмерное стремление похудеть. </w:t>
      </w:r>
    </w:p>
    <w:p w:rsidR="005822E8" w:rsidRPr="00A377E7" w:rsidRDefault="005822E8" w:rsidP="005822E8">
      <w:pPr>
        <w:pStyle w:val="ae"/>
        <w:ind w:firstLine="567"/>
        <w:jc w:val="both"/>
        <w:rPr>
          <w:rFonts w:ascii="Times New Roman" w:hAnsi="Times New Roman" w:cs="Times New Roman"/>
          <w:sz w:val="24"/>
          <w:szCs w:val="24"/>
          <w:lang w:val="ru-RU"/>
        </w:rPr>
      </w:pPr>
      <w:r w:rsidRPr="00A377E7">
        <w:rPr>
          <w:rFonts w:ascii="Times New Roman" w:hAnsi="Times New Roman" w:cs="Times New Roman"/>
          <w:sz w:val="24"/>
          <w:szCs w:val="24"/>
          <w:lang w:val="ru-RU"/>
        </w:rPr>
        <w:t xml:space="preserve">Стресс, пережитый в переходном возрасте, может отрицательно сказаться на перестраивающемся физически организме подростка и на его изменяющейся психике. </w:t>
      </w:r>
    </w:p>
    <w:p w:rsidR="005822E8" w:rsidRPr="00A377E7" w:rsidRDefault="005822E8" w:rsidP="005822E8">
      <w:pPr>
        <w:pStyle w:val="ae"/>
        <w:ind w:firstLine="567"/>
        <w:jc w:val="both"/>
        <w:rPr>
          <w:rFonts w:ascii="Times New Roman" w:hAnsi="Times New Roman" w:cs="Times New Roman"/>
          <w:sz w:val="24"/>
          <w:szCs w:val="24"/>
          <w:lang w:val="ru-RU"/>
        </w:rPr>
      </w:pPr>
      <w:r w:rsidRPr="00A377E7">
        <w:rPr>
          <w:rFonts w:ascii="Times New Roman" w:hAnsi="Times New Roman" w:cs="Times New Roman"/>
          <w:sz w:val="24"/>
          <w:szCs w:val="24"/>
          <w:lang w:val="ru-RU"/>
        </w:rPr>
        <w:t>1) Ухудшение физического здоровья</w:t>
      </w:r>
      <w:r w:rsidR="000155F7">
        <w:rPr>
          <w:rFonts w:ascii="Times New Roman" w:hAnsi="Times New Roman" w:cs="Times New Roman"/>
          <w:sz w:val="24"/>
          <w:szCs w:val="24"/>
          <w:lang w:val="ru-RU"/>
        </w:rPr>
        <w:t>.</w:t>
      </w:r>
      <w:r w:rsidRPr="00A377E7">
        <w:rPr>
          <w:rFonts w:ascii="Times New Roman" w:hAnsi="Times New Roman" w:cs="Times New Roman"/>
          <w:sz w:val="24"/>
          <w:szCs w:val="24"/>
          <w:lang w:val="ru-RU"/>
        </w:rPr>
        <w:t xml:space="preserve"> </w:t>
      </w:r>
    </w:p>
    <w:p w:rsidR="005822E8" w:rsidRPr="00A377E7" w:rsidRDefault="005822E8" w:rsidP="005822E8">
      <w:pPr>
        <w:pStyle w:val="ae"/>
        <w:ind w:firstLine="567"/>
        <w:jc w:val="both"/>
        <w:rPr>
          <w:rFonts w:ascii="Times New Roman" w:hAnsi="Times New Roman" w:cs="Times New Roman"/>
          <w:sz w:val="24"/>
          <w:szCs w:val="24"/>
          <w:lang w:val="ru-RU"/>
        </w:rPr>
      </w:pPr>
      <w:r w:rsidRPr="00A377E7">
        <w:rPr>
          <w:rFonts w:ascii="Times New Roman" w:hAnsi="Times New Roman" w:cs="Times New Roman"/>
          <w:sz w:val="24"/>
          <w:szCs w:val="24"/>
          <w:lang w:val="ru-RU"/>
        </w:rPr>
        <w:t xml:space="preserve">Научно засвидетельствован тот факт, что люди, столкнувшиеся со стрессом в подростковом возрасте, имеют ослабленный иммунитет и намного чаще серьёзно заболевают в зрелом возрасте, чем те, чьё отрочество было благополучным. </w:t>
      </w:r>
    </w:p>
    <w:p w:rsidR="005822E8" w:rsidRPr="00A377E7" w:rsidRDefault="005822E8" w:rsidP="005822E8">
      <w:pPr>
        <w:pStyle w:val="ae"/>
        <w:ind w:firstLine="567"/>
        <w:jc w:val="both"/>
        <w:rPr>
          <w:rFonts w:ascii="Times New Roman" w:hAnsi="Times New Roman" w:cs="Times New Roman"/>
          <w:sz w:val="24"/>
          <w:szCs w:val="24"/>
          <w:lang w:val="ru-RU"/>
        </w:rPr>
      </w:pPr>
      <w:r w:rsidRPr="00A377E7">
        <w:rPr>
          <w:rFonts w:ascii="Times New Roman" w:hAnsi="Times New Roman" w:cs="Times New Roman"/>
          <w:sz w:val="24"/>
          <w:szCs w:val="24"/>
          <w:lang w:val="ru-RU"/>
        </w:rPr>
        <w:t>2) Ухудшение психического здоровья</w:t>
      </w:r>
      <w:r w:rsidR="000155F7">
        <w:rPr>
          <w:rFonts w:ascii="Times New Roman" w:hAnsi="Times New Roman" w:cs="Times New Roman"/>
          <w:sz w:val="24"/>
          <w:szCs w:val="24"/>
          <w:lang w:val="ru-RU"/>
        </w:rPr>
        <w:t>.</w:t>
      </w:r>
      <w:r w:rsidRPr="00A377E7">
        <w:rPr>
          <w:rFonts w:ascii="Times New Roman" w:hAnsi="Times New Roman" w:cs="Times New Roman"/>
          <w:sz w:val="24"/>
          <w:szCs w:val="24"/>
          <w:lang w:val="ru-RU"/>
        </w:rPr>
        <w:t xml:space="preserve"> </w:t>
      </w:r>
    </w:p>
    <w:p w:rsidR="005822E8" w:rsidRPr="00A377E7" w:rsidRDefault="005822E8" w:rsidP="005822E8">
      <w:pPr>
        <w:pStyle w:val="ae"/>
        <w:ind w:firstLine="567"/>
        <w:jc w:val="both"/>
        <w:rPr>
          <w:rFonts w:ascii="Times New Roman" w:hAnsi="Times New Roman" w:cs="Times New Roman"/>
          <w:sz w:val="24"/>
          <w:szCs w:val="24"/>
          <w:lang w:val="ru-RU"/>
        </w:rPr>
      </w:pPr>
      <w:r w:rsidRPr="00A377E7">
        <w:rPr>
          <w:rFonts w:ascii="Times New Roman" w:hAnsi="Times New Roman" w:cs="Times New Roman"/>
          <w:sz w:val="24"/>
          <w:szCs w:val="24"/>
          <w:lang w:val="ru-RU"/>
        </w:rPr>
        <w:t xml:space="preserve">Подростковый стресс, если с ним не бороться, может перерасти в депрессию. А депрессия в переходном возрасте может спровоцировать суицид. </w:t>
      </w:r>
    </w:p>
    <w:p w:rsidR="005822E8" w:rsidRDefault="005822E8" w:rsidP="005822E8">
      <w:pPr>
        <w:tabs>
          <w:tab w:val="left" w:pos="4125"/>
        </w:tabs>
        <w:jc w:val="right"/>
        <w:rPr>
          <w:b/>
        </w:rPr>
      </w:pPr>
    </w:p>
    <w:p w:rsidR="005822E8" w:rsidRPr="003112CA" w:rsidRDefault="005822E8" w:rsidP="005822E8">
      <w:pPr>
        <w:tabs>
          <w:tab w:val="left" w:pos="4125"/>
        </w:tabs>
        <w:jc w:val="right"/>
        <w:rPr>
          <w:b/>
        </w:rPr>
      </w:pPr>
      <w:r w:rsidRPr="003112CA">
        <w:rPr>
          <w:b/>
        </w:rPr>
        <w:t xml:space="preserve">Приложение </w:t>
      </w:r>
      <w:r>
        <w:rPr>
          <w:b/>
        </w:rPr>
        <w:t>24</w:t>
      </w:r>
    </w:p>
    <w:p w:rsidR="005822E8" w:rsidRDefault="005822E8" w:rsidP="005822E8">
      <w:pPr>
        <w:tabs>
          <w:tab w:val="left" w:pos="4125"/>
        </w:tabs>
        <w:ind w:firstLine="567"/>
        <w:jc w:val="both"/>
        <w:rPr>
          <w:b/>
        </w:rPr>
      </w:pPr>
      <w:r w:rsidRPr="00AC6145">
        <w:rPr>
          <w:b/>
        </w:rPr>
        <w:t xml:space="preserve">Мини-лекция </w:t>
      </w:r>
      <w:r>
        <w:rPr>
          <w:b/>
        </w:rPr>
        <w:t>«</w:t>
      </w:r>
      <w:r w:rsidRPr="00777DD8">
        <w:rPr>
          <w:b/>
        </w:rPr>
        <w:t>Сохрани свое здоровье</w:t>
      </w:r>
      <w:r>
        <w:rPr>
          <w:b/>
        </w:rPr>
        <w:t>»</w:t>
      </w:r>
    </w:p>
    <w:p w:rsidR="00F2204B" w:rsidRPr="00777DD8" w:rsidRDefault="00F2204B" w:rsidP="005822E8">
      <w:pPr>
        <w:tabs>
          <w:tab w:val="left" w:pos="4125"/>
        </w:tabs>
        <w:ind w:firstLine="567"/>
        <w:jc w:val="both"/>
        <w:rPr>
          <w:b/>
        </w:rPr>
      </w:pPr>
    </w:p>
    <w:p w:rsidR="005822E8" w:rsidRPr="003112CA" w:rsidRDefault="005822E8" w:rsidP="005822E8">
      <w:pPr>
        <w:pStyle w:val="ae"/>
        <w:ind w:firstLine="567"/>
        <w:jc w:val="both"/>
        <w:rPr>
          <w:rFonts w:ascii="Times New Roman" w:hAnsi="Times New Roman"/>
          <w:sz w:val="24"/>
          <w:szCs w:val="24"/>
          <w:lang w:val="ru-RU"/>
        </w:rPr>
      </w:pPr>
      <w:r w:rsidRPr="003112CA">
        <w:rPr>
          <w:rFonts w:ascii="Times New Roman" w:hAnsi="Times New Roman"/>
          <w:sz w:val="24"/>
          <w:szCs w:val="24"/>
          <w:lang w:val="ru-RU"/>
        </w:rPr>
        <w:t>Жизненные события, переживаемые человеком, вызывают у него различные эмоциональные состояния, как положительные, так и отрицательные. Конечно, неприятности переживаются сложнее, но и позитивные события могут вывести человека из стабильного состояния. Однако человек по своей природе стремится к гармоничному взаимодействию с самим собой, с окружающими людьми и всем миром.</w:t>
      </w:r>
    </w:p>
    <w:p w:rsidR="005822E8" w:rsidRPr="003112CA" w:rsidRDefault="005822E8" w:rsidP="005822E8">
      <w:pPr>
        <w:pStyle w:val="ae"/>
        <w:ind w:firstLine="567"/>
        <w:jc w:val="both"/>
        <w:rPr>
          <w:rFonts w:ascii="Times New Roman" w:hAnsi="Times New Roman"/>
          <w:sz w:val="24"/>
          <w:szCs w:val="24"/>
          <w:lang w:val="ru-RU"/>
        </w:rPr>
      </w:pPr>
      <w:r w:rsidRPr="003112CA">
        <w:rPr>
          <w:rFonts w:ascii="Times New Roman" w:hAnsi="Times New Roman"/>
          <w:sz w:val="24"/>
          <w:szCs w:val="24"/>
          <w:lang w:val="ru-RU"/>
        </w:rPr>
        <w:t>Здоровый образ жизни… Эта тема стара как мир. Хотя в современном обществе считается злободневной и особенно актуальной в силу того, что «вредные привычки» захватили не только взрослых людей, они особенно влеку молодых и даже подростков.</w:t>
      </w:r>
    </w:p>
    <w:p w:rsidR="005822E8" w:rsidRPr="003112CA" w:rsidRDefault="005822E8" w:rsidP="005822E8">
      <w:pPr>
        <w:pStyle w:val="ae"/>
        <w:ind w:firstLine="567"/>
        <w:jc w:val="both"/>
        <w:rPr>
          <w:rFonts w:ascii="Times New Roman" w:hAnsi="Times New Roman"/>
          <w:sz w:val="24"/>
          <w:szCs w:val="24"/>
          <w:lang w:val="ru-RU"/>
        </w:rPr>
      </w:pPr>
      <w:r w:rsidRPr="003112CA">
        <w:rPr>
          <w:rFonts w:ascii="Times New Roman" w:hAnsi="Times New Roman"/>
          <w:sz w:val="24"/>
          <w:szCs w:val="24"/>
          <w:lang w:val="ru-RU"/>
        </w:rPr>
        <w:t>Чтобы сохранить свое здоровье, можно сл</w:t>
      </w:r>
      <w:r w:rsidR="000155F7">
        <w:rPr>
          <w:rFonts w:ascii="Times New Roman" w:hAnsi="Times New Roman"/>
          <w:sz w:val="24"/>
          <w:szCs w:val="24"/>
          <w:lang w:val="ru-RU"/>
        </w:rPr>
        <w:t>едовать следующим рекомендациям:</w:t>
      </w:r>
    </w:p>
    <w:p w:rsidR="005822E8" w:rsidRPr="003112CA" w:rsidRDefault="005822E8" w:rsidP="001E1F84">
      <w:pPr>
        <w:pStyle w:val="ae"/>
        <w:numPr>
          <w:ilvl w:val="0"/>
          <w:numId w:val="35"/>
        </w:numPr>
        <w:tabs>
          <w:tab w:val="left" w:pos="851"/>
        </w:tabs>
        <w:ind w:left="0" w:firstLine="567"/>
        <w:jc w:val="both"/>
        <w:rPr>
          <w:rFonts w:ascii="Times New Roman" w:hAnsi="Times New Roman"/>
          <w:sz w:val="24"/>
          <w:szCs w:val="24"/>
          <w:lang w:val="ru-RU"/>
        </w:rPr>
      </w:pPr>
      <w:r w:rsidRPr="003112CA">
        <w:rPr>
          <w:rFonts w:ascii="Times New Roman" w:hAnsi="Times New Roman"/>
          <w:sz w:val="24"/>
          <w:szCs w:val="24"/>
          <w:lang w:val="ru-RU"/>
        </w:rPr>
        <w:t>занятость, переключение от безделья к активному целенаправленному занятию, например, спортивным играм – в</w:t>
      </w:r>
      <w:r w:rsidR="000155F7">
        <w:rPr>
          <w:rFonts w:ascii="Times New Roman" w:hAnsi="Times New Roman"/>
          <w:sz w:val="24"/>
          <w:szCs w:val="24"/>
          <w:lang w:val="ru-RU"/>
        </w:rPr>
        <w:t>олейболу, футболу, хоккею и т.п;</w:t>
      </w:r>
    </w:p>
    <w:p w:rsidR="005822E8" w:rsidRPr="003112CA" w:rsidRDefault="005822E8" w:rsidP="001E1F84">
      <w:pPr>
        <w:pStyle w:val="ae"/>
        <w:numPr>
          <w:ilvl w:val="0"/>
          <w:numId w:val="35"/>
        </w:numPr>
        <w:tabs>
          <w:tab w:val="left" w:pos="851"/>
        </w:tabs>
        <w:ind w:left="0" w:firstLine="567"/>
        <w:jc w:val="both"/>
        <w:rPr>
          <w:rFonts w:ascii="Times New Roman" w:hAnsi="Times New Roman"/>
          <w:sz w:val="24"/>
          <w:szCs w:val="24"/>
          <w:lang w:val="ru-RU"/>
        </w:rPr>
      </w:pPr>
      <w:r w:rsidRPr="003112CA">
        <w:rPr>
          <w:rFonts w:ascii="Times New Roman" w:hAnsi="Times New Roman"/>
          <w:sz w:val="24"/>
          <w:szCs w:val="24"/>
          <w:lang w:val="ru-RU"/>
        </w:rPr>
        <w:t>чтение интересной книги, сопереживание ее героям, книги могут не только отвлечь от переживаний, но и дать возможность по-иному взглянуть на существующие проблемы, узн</w:t>
      </w:r>
      <w:r w:rsidR="000155F7">
        <w:rPr>
          <w:rFonts w:ascii="Times New Roman" w:hAnsi="Times New Roman"/>
          <w:sz w:val="24"/>
          <w:szCs w:val="24"/>
          <w:lang w:val="ru-RU"/>
        </w:rPr>
        <w:t>ать о новых способах их решения;</w:t>
      </w:r>
    </w:p>
    <w:p w:rsidR="005822E8" w:rsidRPr="003112CA" w:rsidRDefault="005822E8" w:rsidP="001E1F84">
      <w:pPr>
        <w:pStyle w:val="ae"/>
        <w:numPr>
          <w:ilvl w:val="0"/>
          <w:numId w:val="35"/>
        </w:numPr>
        <w:tabs>
          <w:tab w:val="left" w:pos="851"/>
        </w:tabs>
        <w:ind w:left="0" w:firstLine="567"/>
        <w:jc w:val="both"/>
        <w:rPr>
          <w:rFonts w:ascii="Times New Roman" w:hAnsi="Times New Roman"/>
          <w:sz w:val="24"/>
          <w:szCs w:val="24"/>
          <w:lang w:val="ru-RU"/>
        </w:rPr>
      </w:pPr>
      <w:r w:rsidRPr="003112CA">
        <w:rPr>
          <w:rFonts w:ascii="Times New Roman" w:hAnsi="Times New Roman"/>
          <w:sz w:val="24"/>
          <w:szCs w:val="24"/>
          <w:lang w:val="ru-RU"/>
        </w:rPr>
        <w:t>гулять каждый день, в любую погоду, на улице дышать носом.</w:t>
      </w:r>
    </w:p>
    <w:p w:rsidR="005822E8" w:rsidRPr="003112CA" w:rsidRDefault="005822E8" w:rsidP="005822E8">
      <w:pPr>
        <w:pStyle w:val="ae"/>
        <w:ind w:firstLine="567"/>
        <w:jc w:val="both"/>
        <w:rPr>
          <w:rFonts w:ascii="Times New Roman" w:hAnsi="Times New Roman"/>
          <w:sz w:val="24"/>
          <w:szCs w:val="24"/>
          <w:lang w:val="ru-RU"/>
        </w:rPr>
      </w:pPr>
      <w:r w:rsidRPr="003112CA">
        <w:rPr>
          <w:rFonts w:ascii="Times New Roman" w:hAnsi="Times New Roman"/>
          <w:sz w:val="24"/>
          <w:szCs w:val="24"/>
          <w:lang w:val="ru-RU"/>
        </w:rPr>
        <w:t>Стремление восстановить свое комфортное состояние и его устойчивость определяют цели, ради которых существует человек. Эти цели должны обеспечить человеку достойное место в жизни и обществе. В числе целей должны быть: получение образования, трудоустройство согласно полученной</w:t>
      </w:r>
      <w:r w:rsidRPr="003112CA">
        <w:rPr>
          <w:rFonts w:ascii="Times New Roman" w:hAnsi="Times New Roman"/>
          <w:sz w:val="24"/>
          <w:szCs w:val="24"/>
          <w:lang w:val="ru-RU"/>
        </w:rPr>
        <w:tab/>
        <w:t xml:space="preserve"> профессии, создание семьи, воспитание детей. Достижение целей необходимо планировать. Чем больше распланирована жизнь и поставлено целей, которых необходимо достичь, тем более целенаправленным становится поведение человека.</w:t>
      </w:r>
    </w:p>
    <w:p w:rsidR="005822E8" w:rsidRPr="003112CA" w:rsidRDefault="005822E8" w:rsidP="005822E8">
      <w:pPr>
        <w:pStyle w:val="ae"/>
        <w:ind w:firstLine="567"/>
        <w:jc w:val="both"/>
        <w:rPr>
          <w:rFonts w:ascii="Times New Roman" w:hAnsi="Times New Roman"/>
          <w:sz w:val="24"/>
          <w:szCs w:val="24"/>
          <w:lang w:val="ru-RU"/>
        </w:rPr>
      </w:pPr>
      <w:r w:rsidRPr="003112CA">
        <w:rPr>
          <w:rFonts w:ascii="Times New Roman" w:hAnsi="Times New Roman"/>
          <w:sz w:val="24"/>
          <w:szCs w:val="24"/>
          <w:lang w:val="ru-RU"/>
        </w:rPr>
        <w:t>И в заключении хочется привес</w:t>
      </w:r>
      <w:r w:rsidR="00E262D1">
        <w:rPr>
          <w:rFonts w:ascii="Times New Roman" w:hAnsi="Times New Roman"/>
          <w:sz w:val="24"/>
          <w:szCs w:val="24"/>
          <w:lang w:val="ru-RU"/>
        </w:rPr>
        <w:t>ти мудрые высказывания Пифагора.</w:t>
      </w:r>
    </w:p>
    <w:p w:rsidR="005822E8" w:rsidRPr="003112CA" w:rsidRDefault="005822E8" w:rsidP="001E1F84">
      <w:pPr>
        <w:pStyle w:val="ae"/>
        <w:numPr>
          <w:ilvl w:val="0"/>
          <w:numId w:val="52"/>
        </w:numPr>
        <w:tabs>
          <w:tab w:val="left" w:pos="851"/>
        </w:tabs>
        <w:ind w:left="0" w:firstLine="567"/>
        <w:jc w:val="both"/>
        <w:rPr>
          <w:rFonts w:ascii="Times New Roman" w:hAnsi="Times New Roman"/>
          <w:sz w:val="24"/>
          <w:szCs w:val="24"/>
          <w:lang w:val="ru-RU"/>
        </w:rPr>
      </w:pPr>
      <w:r w:rsidRPr="003112CA">
        <w:rPr>
          <w:rFonts w:ascii="Times New Roman" w:hAnsi="Times New Roman"/>
          <w:sz w:val="24"/>
          <w:szCs w:val="24"/>
          <w:lang w:val="ru-RU"/>
        </w:rPr>
        <w:t>Измеряй свои желания, взвешивай свои мысли, исчисляй свои слова.</w:t>
      </w:r>
    </w:p>
    <w:p w:rsidR="005822E8" w:rsidRPr="003112CA" w:rsidRDefault="005822E8" w:rsidP="001E1F84">
      <w:pPr>
        <w:pStyle w:val="ae"/>
        <w:numPr>
          <w:ilvl w:val="0"/>
          <w:numId w:val="52"/>
        </w:numPr>
        <w:tabs>
          <w:tab w:val="left" w:pos="851"/>
        </w:tabs>
        <w:ind w:left="0" w:firstLine="567"/>
        <w:jc w:val="both"/>
        <w:rPr>
          <w:rFonts w:ascii="Times New Roman" w:hAnsi="Times New Roman"/>
          <w:sz w:val="24"/>
          <w:szCs w:val="24"/>
          <w:lang w:val="ru-RU"/>
        </w:rPr>
      </w:pPr>
      <w:r w:rsidRPr="003112CA">
        <w:rPr>
          <w:rFonts w:ascii="Times New Roman" w:hAnsi="Times New Roman"/>
          <w:sz w:val="24"/>
          <w:szCs w:val="24"/>
          <w:lang w:val="ru-RU"/>
        </w:rPr>
        <w:t>Будь повелителем самого себя: царствуя и благоуправляя собою, ты будешь иметь превосходное владычество и самую важную должность.</w:t>
      </w:r>
    </w:p>
    <w:p w:rsidR="005822E8" w:rsidRPr="003112CA" w:rsidRDefault="005822E8" w:rsidP="001E1F84">
      <w:pPr>
        <w:pStyle w:val="ae"/>
        <w:numPr>
          <w:ilvl w:val="0"/>
          <w:numId w:val="52"/>
        </w:numPr>
        <w:tabs>
          <w:tab w:val="left" w:pos="851"/>
        </w:tabs>
        <w:ind w:left="0" w:firstLine="567"/>
        <w:jc w:val="both"/>
        <w:rPr>
          <w:rFonts w:ascii="Times New Roman" w:hAnsi="Times New Roman"/>
          <w:sz w:val="24"/>
          <w:szCs w:val="24"/>
          <w:lang w:val="ru-RU"/>
        </w:rPr>
      </w:pPr>
      <w:r w:rsidRPr="003112CA">
        <w:rPr>
          <w:rFonts w:ascii="Times New Roman" w:hAnsi="Times New Roman"/>
          <w:sz w:val="24"/>
          <w:szCs w:val="24"/>
          <w:lang w:val="ru-RU"/>
        </w:rPr>
        <w:t>Никогда не давай полной воли своему воображению.</w:t>
      </w:r>
    </w:p>
    <w:p w:rsidR="005822E8" w:rsidRPr="003112CA" w:rsidRDefault="005822E8" w:rsidP="001E1F84">
      <w:pPr>
        <w:pStyle w:val="ae"/>
        <w:numPr>
          <w:ilvl w:val="0"/>
          <w:numId w:val="52"/>
        </w:numPr>
        <w:tabs>
          <w:tab w:val="left" w:pos="851"/>
        </w:tabs>
        <w:ind w:left="0" w:firstLine="567"/>
        <w:jc w:val="both"/>
        <w:rPr>
          <w:rFonts w:ascii="Times New Roman" w:hAnsi="Times New Roman"/>
          <w:sz w:val="24"/>
          <w:szCs w:val="24"/>
          <w:lang w:val="ru-RU"/>
        </w:rPr>
      </w:pPr>
      <w:r w:rsidRPr="003112CA">
        <w:rPr>
          <w:rFonts w:ascii="Times New Roman" w:hAnsi="Times New Roman"/>
          <w:sz w:val="24"/>
          <w:szCs w:val="24"/>
          <w:lang w:val="ru-RU"/>
        </w:rPr>
        <w:t>Одну каплю здравого разума предпочитай целому кладезю учености.</w:t>
      </w:r>
    </w:p>
    <w:p w:rsidR="005822E8" w:rsidRPr="003112CA" w:rsidRDefault="005822E8" w:rsidP="001E1F84">
      <w:pPr>
        <w:pStyle w:val="ae"/>
        <w:numPr>
          <w:ilvl w:val="0"/>
          <w:numId w:val="52"/>
        </w:numPr>
        <w:tabs>
          <w:tab w:val="left" w:pos="851"/>
        </w:tabs>
        <w:ind w:left="0" w:firstLine="567"/>
        <w:jc w:val="both"/>
        <w:rPr>
          <w:rFonts w:ascii="Times New Roman" w:hAnsi="Times New Roman"/>
          <w:sz w:val="24"/>
          <w:szCs w:val="24"/>
          <w:lang w:val="ru-RU"/>
        </w:rPr>
      </w:pPr>
      <w:r w:rsidRPr="003112CA">
        <w:rPr>
          <w:rFonts w:ascii="Times New Roman" w:hAnsi="Times New Roman"/>
          <w:sz w:val="24"/>
          <w:szCs w:val="24"/>
          <w:lang w:val="ru-RU"/>
        </w:rPr>
        <w:t>Веди жизнь умеренную и трезвую, если желаешь быть независимым.</w:t>
      </w:r>
    </w:p>
    <w:p w:rsidR="005822E8" w:rsidRPr="00723884" w:rsidRDefault="005822E8" w:rsidP="000155F7">
      <w:pPr>
        <w:ind w:firstLine="567"/>
        <w:jc w:val="both"/>
        <w:rPr>
          <w:b/>
          <w:sz w:val="52"/>
          <w:szCs w:val="52"/>
        </w:rPr>
        <w:sectPr w:rsidR="005822E8" w:rsidRPr="00723884" w:rsidSect="005825C1">
          <w:type w:val="continuous"/>
          <w:pgSz w:w="11909" w:h="16834"/>
          <w:pgMar w:top="1134" w:right="1134" w:bottom="1134" w:left="1701" w:header="720" w:footer="720" w:gutter="0"/>
          <w:cols w:space="60"/>
          <w:noEndnote/>
          <w:docGrid w:linePitch="326"/>
        </w:sectPr>
      </w:pPr>
      <w:r w:rsidRPr="003112CA">
        <w:t>Я надеюсь, что это общение оставило след в вашей душе и настро</w:t>
      </w:r>
      <w:r w:rsidR="00723884">
        <w:t>ит ваш разум на истинную победу</w:t>
      </w:r>
      <w:r w:rsidR="00AD1095">
        <w:t>.</w:t>
      </w:r>
    </w:p>
    <w:p w:rsidR="00A377E7" w:rsidRPr="00723884" w:rsidRDefault="00A377E7" w:rsidP="005822E8">
      <w:pPr>
        <w:rPr>
          <w:b/>
        </w:rPr>
      </w:pPr>
    </w:p>
    <w:sectPr w:rsidR="00A377E7" w:rsidRPr="00723884" w:rsidSect="009D07F2">
      <w:headerReference w:type="default" r:id="rId51"/>
      <w:footnotePr>
        <w:pos w:val="beneathText"/>
      </w:footnotePr>
      <w:pgSz w:w="11905" w:h="16837"/>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AFC" w:rsidRDefault="00FA6AFC" w:rsidP="003B592D">
      <w:r>
        <w:separator/>
      </w:r>
    </w:p>
  </w:endnote>
  <w:endnote w:type="continuationSeparator" w:id="0">
    <w:p w:rsidR="00FA6AFC" w:rsidRDefault="00FA6AFC" w:rsidP="003B59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tarSymbol">
    <w:altName w:val="MS Mincho"/>
    <w:charset w:val="8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
    <w:panose1 w:val="02020603060405020304"/>
    <w:charset w:val="00"/>
    <w:family w:val="roman"/>
    <w:pitch w:val="variable"/>
    <w:sig w:usb0="00000007" w:usb1="00000000" w:usb2="00000000" w:usb3="00000000" w:csb0="00000093" w:csb1="00000000"/>
  </w:font>
  <w:font w:name="SimSun">
    <w:altName w:val="MS Mincho"/>
    <w:panose1 w:val="02010600030101010101"/>
    <w:charset w:val="86"/>
    <w:family w:val="auto"/>
    <w:notTrueType/>
    <w:pitch w:val="variable"/>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B32" w:rsidRDefault="00486B32">
    <w:pPr>
      <w:pStyle w:val="af5"/>
      <w:jc w:val="center"/>
    </w:pPr>
    <w:fldSimple w:instr=" PAGE   \* MERGEFORMAT ">
      <w:r w:rsidR="00D76F35">
        <w:rPr>
          <w:noProof/>
        </w:rPr>
        <w:t>150</w:t>
      </w:r>
    </w:fldSimple>
  </w:p>
  <w:p w:rsidR="00486B32" w:rsidRDefault="00486B32">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B32" w:rsidRDefault="00486B32">
    <w:pPr>
      <w:pStyle w:val="af5"/>
      <w:jc w:val="center"/>
    </w:pPr>
    <w:fldSimple w:instr=" PAGE   \* MERGEFORMAT ">
      <w:r w:rsidR="00D71BC7">
        <w:rPr>
          <w:noProof/>
        </w:rPr>
        <w:t>290</w:t>
      </w:r>
    </w:fldSimple>
  </w:p>
  <w:p w:rsidR="00486B32" w:rsidRDefault="00486B32">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AFC" w:rsidRDefault="00FA6AFC" w:rsidP="003B592D">
      <w:r>
        <w:separator/>
      </w:r>
    </w:p>
  </w:footnote>
  <w:footnote w:type="continuationSeparator" w:id="0">
    <w:p w:rsidR="00FA6AFC" w:rsidRDefault="00FA6AFC" w:rsidP="003B59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B32" w:rsidRDefault="00486B32">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B32" w:rsidRDefault="00486B32">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in;height:3in" o:bullet="t"/>
    </w:pict>
  </w:numPicBullet>
  <w:numPicBullet w:numPicBulletId="1">
    <w:pict>
      <v:shape id="_x0000_i1044" type="#_x0000_t75" style="width:3in;height:3in" o:bullet="t"/>
    </w:pict>
  </w:numPicBullet>
  <w:numPicBullet w:numPicBulletId="2">
    <w:pict>
      <v:shape id="_x0000_i1045" type="#_x0000_t75" style="width:3in;height:3in" o:bullet="t"/>
    </w:pict>
  </w:numPicBullet>
  <w:numPicBullet w:numPicBulletId="3">
    <w:pict>
      <v:shape id="_x0000_i1046" type="#_x0000_t75" style="width:3in;height:3in" o:bullet="t"/>
    </w:pict>
  </w:numPicBullet>
  <w:numPicBullet w:numPicBulletId="4">
    <w:pict>
      <v:shape id="_x0000_i1047" type="#_x0000_t75" style="width:3in;height:3in" o:bullet="t"/>
    </w:pict>
  </w:numPicBullet>
  <w:numPicBullet w:numPicBulletId="5">
    <w:pict>
      <v:shape id="_x0000_i1048" type="#_x0000_t75" style="width:3in;height:3in" o:bullet="t"/>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singleLevel"/>
    <w:tmpl w:val="00000004"/>
    <w:name w:val="WW8Num4"/>
    <w:lvl w:ilvl="0">
      <w:start w:val="1"/>
      <w:numFmt w:val="bullet"/>
      <w:lvlText w:val=""/>
      <w:lvlJc w:val="left"/>
      <w:pPr>
        <w:tabs>
          <w:tab w:val="num" w:pos="1009"/>
        </w:tabs>
        <w:ind w:left="1009" w:hanging="360"/>
      </w:pPr>
      <w:rPr>
        <w:rFonts w:ascii="Symbol" w:hAnsi="Symbol"/>
      </w:rPr>
    </w:lvl>
  </w:abstractNum>
  <w:abstractNum w:abstractNumId="4">
    <w:nsid w:val="00000005"/>
    <w:multiLevelType w:val="singleLevel"/>
    <w:tmpl w:val="00000005"/>
    <w:name w:val="WW8Num5"/>
    <w:lvl w:ilvl="0">
      <w:start w:val="1"/>
      <w:numFmt w:val="decimal"/>
      <w:lvlText w:val="%1."/>
      <w:lvlJc w:val="left"/>
      <w:pPr>
        <w:tabs>
          <w:tab w:val="num" w:pos="900"/>
        </w:tabs>
        <w:ind w:left="900" w:hanging="360"/>
      </w:pPr>
    </w:lvl>
  </w:abstractNum>
  <w:abstractNum w:abstractNumId="5">
    <w:nsid w:val="00000007"/>
    <w:multiLevelType w:val="singleLevel"/>
    <w:tmpl w:val="00000007"/>
    <w:name w:val="WW8Num7"/>
    <w:lvl w:ilvl="0">
      <w:start w:val="3"/>
      <w:numFmt w:val="decimal"/>
      <w:suff w:val="nothing"/>
      <w:lvlText w:val="%1."/>
      <w:lvlJc w:val="left"/>
      <w:pPr>
        <w:tabs>
          <w:tab w:val="num" w:pos="0"/>
        </w:tabs>
        <w:ind w:left="0" w:firstLine="0"/>
      </w:pPr>
      <w:rPr>
        <w:rFonts w:ascii="Times New Roman CYR" w:eastAsia="Times New Roman CYR" w:hAnsi="Times New Roman CYR" w:cs="Times New Roman CYR"/>
      </w:rPr>
    </w:lvl>
  </w:abstractNum>
  <w:abstractNum w:abstractNumId="6">
    <w:nsid w:val="00000008"/>
    <w:multiLevelType w:val="singleLevel"/>
    <w:tmpl w:val="00000008"/>
    <w:name w:val="WW8Num8"/>
    <w:lvl w:ilvl="0">
      <w:start w:val="4"/>
      <w:numFmt w:val="decimal"/>
      <w:suff w:val="nothing"/>
      <w:lvlText w:val="%1."/>
      <w:lvlJc w:val="left"/>
      <w:pPr>
        <w:tabs>
          <w:tab w:val="num" w:pos="0"/>
        </w:tabs>
        <w:ind w:left="0" w:firstLine="0"/>
      </w:pPr>
      <w:rPr>
        <w:rFonts w:ascii="Times New Roman CYR" w:eastAsia="Times New Roman CYR" w:hAnsi="Times New Roman CYR" w:cs="Times New Roman CYR"/>
      </w:rPr>
    </w:lvl>
  </w:abstractNum>
  <w:abstractNum w:abstractNumId="7">
    <w:nsid w:val="0000000C"/>
    <w:multiLevelType w:val="singleLevel"/>
    <w:tmpl w:val="0000000C"/>
    <w:name w:val="WW8Num12"/>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13"/>
    <w:lvl w:ilvl="0">
      <w:start w:val="10"/>
      <w:numFmt w:val="decimal"/>
      <w:suff w:val="nothing"/>
      <w:lvlText w:val="%1."/>
      <w:lvlJc w:val="left"/>
      <w:pPr>
        <w:tabs>
          <w:tab w:val="num" w:pos="0"/>
        </w:tabs>
        <w:ind w:left="0" w:firstLine="0"/>
      </w:pPr>
      <w:rPr>
        <w:rFonts w:ascii="Times New Roman" w:hAnsi="Times New Roman" w:cs="Times New Roman"/>
      </w:rPr>
    </w:lvl>
  </w:abstractNum>
  <w:abstractNum w:abstractNumId="9">
    <w:nsid w:val="0000000E"/>
    <w:multiLevelType w:val="singleLevel"/>
    <w:tmpl w:val="0000000E"/>
    <w:name w:val="WW8Num14"/>
    <w:lvl w:ilvl="0">
      <w:start w:val="22"/>
      <w:numFmt w:val="decimal"/>
      <w:suff w:val="nothing"/>
      <w:lvlText w:val="%1."/>
      <w:lvlJc w:val="left"/>
      <w:pPr>
        <w:tabs>
          <w:tab w:val="num" w:pos="0"/>
        </w:tabs>
        <w:ind w:left="0" w:firstLine="0"/>
      </w:pPr>
      <w:rPr>
        <w:rFonts w:ascii="Times New Roman" w:hAnsi="Times New Roman" w:cs="Times New Roman"/>
      </w:rPr>
    </w:lvl>
  </w:abstractNum>
  <w:abstractNum w:abstractNumId="10">
    <w:nsid w:val="0000000F"/>
    <w:multiLevelType w:val="singleLevel"/>
    <w:tmpl w:val="0000000F"/>
    <w:name w:val="WW8Num15"/>
    <w:lvl w:ilvl="0">
      <w:start w:val="30"/>
      <w:numFmt w:val="decimal"/>
      <w:suff w:val="nothing"/>
      <w:lvlText w:val="%1."/>
      <w:lvlJc w:val="left"/>
      <w:pPr>
        <w:tabs>
          <w:tab w:val="num" w:pos="0"/>
        </w:tabs>
        <w:ind w:left="0" w:firstLine="0"/>
      </w:pPr>
      <w:rPr>
        <w:rFonts w:ascii="Times New Roman" w:hAnsi="Times New Roman" w:cs="Times New Roman"/>
      </w:rPr>
    </w:lvl>
  </w:abstractNum>
  <w:abstractNum w:abstractNumId="11">
    <w:nsid w:val="00000010"/>
    <w:multiLevelType w:val="singleLevel"/>
    <w:tmpl w:val="00000010"/>
    <w:name w:val="WW8Num16"/>
    <w:lvl w:ilvl="0">
      <w:start w:val="2"/>
      <w:numFmt w:val="decimal"/>
      <w:suff w:val="nothing"/>
      <w:lvlText w:val="%1."/>
      <w:lvlJc w:val="left"/>
      <w:pPr>
        <w:tabs>
          <w:tab w:val="num" w:pos="0"/>
        </w:tabs>
        <w:ind w:left="0" w:firstLine="0"/>
      </w:pPr>
      <w:rPr>
        <w:rFonts w:ascii="Times New Roman" w:hAnsi="Times New Roman" w:cs="Times New Roman"/>
      </w:rPr>
    </w:lvl>
  </w:abstractNum>
  <w:abstractNum w:abstractNumId="12">
    <w:nsid w:val="00000011"/>
    <w:multiLevelType w:val="singleLevel"/>
    <w:tmpl w:val="00000011"/>
    <w:name w:val="WW8Num17"/>
    <w:lvl w:ilvl="0">
      <w:start w:val="10"/>
      <w:numFmt w:val="decimal"/>
      <w:suff w:val="nothing"/>
      <w:lvlText w:val="%1."/>
      <w:lvlJc w:val="left"/>
      <w:pPr>
        <w:tabs>
          <w:tab w:val="num" w:pos="0"/>
        </w:tabs>
        <w:ind w:left="0" w:firstLine="0"/>
      </w:pPr>
      <w:rPr>
        <w:rFonts w:ascii="Times New Roman" w:hAnsi="Times New Roman" w:cs="Times New Roman"/>
      </w:rPr>
    </w:lvl>
  </w:abstractNum>
  <w:abstractNum w:abstractNumId="13">
    <w:nsid w:val="00000012"/>
    <w:multiLevelType w:val="singleLevel"/>
    <w:tmpl w:val="00000012"/>
    <w:name w:val="WW8Num18"/>
    <w:lvl w:ilvl="0">
      <w:start w:val="22"/>
      <w:numFmt w:val="decimal"/>
      <w:suff w:val="nothing"/>
      <w:lvlText w:val="%1."/>
      <w:lvlJc w:val="left"/>
      <w:pPr>
        <w:tabs>
          <w:tab w:val="num" w:pos="0"/>
        </w:tabs>
        <w:ind w:left="0" w:firstLine="0"/>
      </w:pPr>
      <w:rPr>
        <w:rFonts w:ascii="Times New Roman" w:hAnsi="Times New Roman" w:cs="Times New Roman"/>
      </w:rPr>
    </w:lvl>
  </w:abstractNum>
  <w:abstractNum w:abstractNumId="14">
    <w:nsid w:val="00000013"/>
    <w:multiLevelType w:val="singleLevel"/>
    <w:tmpl w:val="00000013"/>
    <w:name w:val="WW8Num19"/>
    <w:lvl w:ilvl="0">
      <w:start w:val="68"/>
      <w:numFmt w:val="decimal"/>
      <w:suff w:val="nothing"/>
      <w:lvlText w:val="%1."/>
      <w:lvlJc w:val="left"/>
      <w:pPr>
        <w:tabs>
          <w:tab w:val="num" w:pos="0"/>
        </w:tabs>
        <w:ind w:left="0" w:firstLine="0"/>
      </w:pPr>
      <w:rPr>
        <w:rFonts w:ascii="Times New Roman" w:hAnsi="Times New Roman" w:cs="Times New Roman"/>
      </w:rPr>
    </w:lvl>
  </w:abstractNum>
  <w:abstractNum w:abstractNumId="15">
    <w:nsid w:val="00000014"/>
    <w:multiLevelType w:val="singleLevel"/>
    <w:tmpl w:val="00000014"/>
    <w:name w:val="WW8Num20"/>
    <w:lvl w:ilvl="0">
      <w:start w:val="74"/>
      <w:numFmt w:val="decimal"/>
      <w:suff w:val="nothing"/>
      <w:lvlText w:val="%1."/>
      <w:lvlJc w:val="left"/>
      <w:pPr>
        <w:tabs>
          <w:tab w:val="num" w:pos="0"/>
        </w:tabs>
        <w:ind w:left="0" w:firstLine="0"/>
      </w:pPr>
      <w:rPr>
        <w:rFonts w:ascii="Times New Roman" w:hAnsi="Times New Roman" w:cs="Times New Roman"/>
      </w:rPr>
    </w:lvl>
  </w:abstractNum>
  <w:abstractNum w:abstractNumId="16">
    <w:nsid w:val="00000015"/>
    <w:multiLevelType w:val="singleLevel"/>
    <w:tmpl w:val="00000015"/>
    <w:name w:val="WW8Num21"/>
    <w:lvl w:ilvl="0">
      <w:start w:val="77"/>
      <w:numFmt w:val="decimal"/>
      <w:suff w:val="nothing"/>
      <w:lvlText w:val="%1."/>
      <w:lvlJc w:val="left"/>
      <w:pPr>
        <w:tabs>
          <w:tab w:val="num" w:pos="0"/>
        </w:tabs>
        <w:ind w:left="0" w:firstLine="0"/>
      </w:pPr>
      <w:rPr>
        <w:rFonts w:ascii="Times New Roman" w:hAnsi="Times New Roman" w:cs="Times New Roman"/>
      </w:rPr>
    </w:lvl>
  </w:abstractNum>
  <w:abstractNum w:abstractNumId="17">
    <w:nsid w:val="00000016"/>
    <w:multiLevelType w:val="singleLevel"/>
    <w:tmpl w:val="00000016"/>
    <w:name w:val="WW8Num22"/>
    <w:lvl w:ilvl="0">
      <w:start w:val="80"/>
      <w:numFmt w:val="decimal"/>
      <w:suff w:val="nothing"/>
      <w:lvlText w:val="%1."/>
      <w:lvlJc w:val="left"/>
      <w:pPr>
        <w:tabs>
          <w:tab w:val="num" w:pos="0"/>
        </w:tabs>
        <w:ind w:left="0" w:firstLine="0"/>
      </w:pPr>
      <w:rPr>
        <w:rFonts w:ascii="Times New Roman" w:hAnsi="Times New Roman" w:cs="Times New Roman"/>
      </w:rPr>
    </w:lvl>
  </w:abstractNum>
  <w:abstractNum w:abstractNumId="18">
    <w:nsid w:val="00000017"/>
    <w:multiLevelType w:val="singleLevel"/>
    <w:tmpl w:val="00000017"/>
    <w:name w:val="WW8Num23"/>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19">
    <w:nsid w:val="00000018"/>
    <w:multiLevelType w:val="singleLevel"/>
    <w:tmpl w:val="00000018"/>
    <w:name w:val="WW8Num24"/>
    <w:lvl w:ilvl="0">
      <w:start w:val="53"/>
      <w:numFmt w:val="decimal"/>
      <w:suff w:val="nothing"/>
      <w:lvlText w:val="%1."/>
      <w:lvlJc w:val="left"/>
      <w:pPr>
        <w:tabs>
          <w:tab w:val="num" w:pos="0"/>
        </w:tabs>
        <w:ind w:left="0" w:firstLine="0"/>
      </w:pPr>
      <w:rPr>
        <w:rFonts w:ascii="Times New Roman" w:hAnsi="Times New Roman" w:cs="Times New Roman"/>
      </w:rPr>
    </w:lvl>
  </w:abstractNum>
  <w:abstractNum w:abstractNumId="20">
    <w:nsid w:val="014F6DF0"/>
    <w:multiLevelType w:val="hybridMultilevel"/>
    <w:tmpl w:val="D29EA8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02261FBE"/>
    <w:multiLevelType w:val="hybridMultilevel"/>
    <w:tmpl w:val="C9B012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052F1DB4"/>
    <w:multiLevelType w:val="hybridMultilevel"/>
    <w:tmpl w:val="6BFCFB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079B7E86"/>
    <w:multiLevelType w:val="hybridMultilevel"/>
    <w:tmpl w:val="6FB295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07D65829"/>
    <w:multiLevelType w:val="hybridMultilevel"/>
    <w:tmpl w:val="DBDC1066"/>
    <w:lvl w:ilvl="0" w:tplc="00000004">
      <w:start w:val="1"/>
      <w:numFmt w:val="bullet"/>
      <w:lvlText w:val=""/>
      <w:lvlJc w:val="left"/>
      <w:pPr>
        <w:ind w:left="1260" w:hanging="360"/>
      </w:pPr>
      <w:rPr>
        <w:rFonts w:ascii="Symbol" w:hAnsi="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08D50ADD"/>
    <w:multiLevelType w:val="hybridMultilevel"/>
    <w:tmpl w:val="E3362200"/>
    <w:lvl w:ilvl="0" w:tplc="00000004">
      <w:start w:val="1"/>
      <w:numFmt w:val="bullet"/>
      <w:lvlText w:val=""/>
      <w:lvlJc w:val="left"/>
      <w:pPr>
        <w:ind w:left="1260" w:hanging="360"/>
      </w:pPr>
      <w:rPr>
        <w:rFonts w:ascii="Symbol" w:hAnsi="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091B7400"/>
    <w:multiLevelType w:val="hybridMultilevel"/>
    <w:tmpl w:val="EF5AFFD6"/>
    <w:lvl w:ilvl="0" w:tplc="00000004">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0BE864B9"/>
    <w:multiLevelType w:val="hybridMultilevel"/>
    <w:tmpl w:val="BD6426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0BEC02C2"/>
    <w:multiLevelType w:val="hybridMultilevel"/>
    <w:tmpl w:val="D4D228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0D506EA8"/>
    <w:multiLevelType w:val="hybridMultilevel"/>
    <w:tmpl w:val="C136E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0DCF7C70"/>
    <w:multiLevelType w:val="hybridMultilevel"/>
    <w:tmpl w:val="43C2D682"/>
    <w:lvl w:ilvl="0" w:tplc="00000004">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0C0DDF"/>
    <w:multiLevelType w:val="hybridMultilevel"/>
    <w:tmpl w:val="9E2221A8"/>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136F2CC6"/>
    <w:multiLevelType w:val="hybridMultilevel"/>
    <w:tmpl w:val="C3E264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13AD1479"/>
    <w:multiLevelType w:val="hybridMultilevel"/>
    <w:tmpl w:val="34562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511654A"/>
    <w:multiLevelType w:val="hybridMultilevel"/>
    <w:tmpl w:val="4CD4DD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1878734E"/>
    <w:multiLevelType w:val="hybridMultilevel"/>
    <w:tmpl w:val="6B841A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19410A0C"/>
    <w:multiLevelType w:val="hybridMultilevel"/>
    <w:tmpl w:val="3D78B6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1AA1422F"/>
    <w:multiLevelType w:val="hybridMultilevel"/>
    <w:tmpl w:val="821ABE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1B4D0490"/>
    <w:multiLevelType w:val="hybridMultilevel"/>
    <w:tmpl w:val="553402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1C1E5B4C"/>
    <w:multiLevelType w:val="hybridMultilevel"/>
    <w:tmpl w:val="5CC09414"/>
    <w:lvl w:ilvl="0" w:tplc="00000004">
      <w:start w:val="1"/>
      <w:numFmt w:val="bullet"/>
      <w:lvlText w:val=""/>
      <w:lvlJc w:val="left"/>
      <w:pPr>
        <w:ind w:left="1260" w:hanging="360"/>
      </w:pPr>
      <w:rPr>
        <w:rFonts w:ascii="Symbol" w:hAnsi="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1EE919D2"/>
    <w:multiLevelType w:val="hybridMultilevel"/>
    <w:tmpl w:val="81B6B5D2"/>
    <w:lvl w:ilvl="0" w:tplc="00000004">
      <w:start w:val="1"/>
      <w:numFmt w:val="bullet"/>
      <w:lvlText w:val=""/>
      <w:lvlJc w:val="left"/>
      <w:pPr>
        <w:ind w:left="1275" w:hanging="360"/>
      </w:pPr>
      <w:rPr>
        <w:rFonts w:ascii="Symbol" w:hAnsi="Symbol"/>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41">
    <w:nsid w:val="212B39A5"/>
    <w:multiLevelType w:val="hybridMultilevel"/>
    <w:tmpl w:val="722212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21AA36C4"/>
    <w:multiLevelType w:val="hybridMultilevel"/>
    <w:tmpl w:val="8DEADF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23FB0703"/>
    <w:multiLevelType w:val="hybridMultilevel"/>
    <w:tmpl w:val="70945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4910337"/>
    <w:multiLevelType w:val="hybridMultilevel"/>
    <w:tmpl w:val="04163414"/>
    <w:lvl w:ilvl="0" w:tplc="00000004">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25003339"/>
    <w:multiLevelType w:val="hybridMultilevel"/>
    <w:tmpl w:val="B15234F6"/>
    <w:lvl w:ilvl="0" w:tplc="00000004">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2687488D"/>
    <w:multiLevelType w:val="hybridMultilevel"/>
    <w:tmpl w:val="3CF884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26F5438E"/>
    <w:multiLevelType w:val="hybridMultilevel"/>
    <w:tmpl w:val="E1F2AC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27DE200F"/>
    <w:multiLevelType w:val="hybridMultilevel"/>
    <w:tmpl w:val="2CE482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9">
    <w:nsid w:val="284C1C5E"/>
    <w:multiLevelType w:val="hybridMultilevel"/>
    <w:tmpl w:val="08446B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29096886"/>
    <w:multiLevelType w:val="hybridMultilevel"/>
    <w:tmpl w:val="7068ACDA"/>
    <w:lvl w:ilvl="0" w:tplc="00000004">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2B004D9F"/>
    <w:multiLevelType w:val="hybridMultilevel"/>
    <w:tmpl w:val="390E2AE6"/>
    <w:lvl w:ilvl="0" w:tplc="00000004">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2CC54D67"/>
    <w:multiLevelType w:val="hybridMultilevel"/>
    <w:tmpl w:val="52BECB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2DE15737"/>
    <w:multiLevelType w:val="hybridMultilevel"/>
    <w:tmpl w:val="3AEA91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31B63DE9"/>
    <w:multiLevelType w:val="hybridMultilevel"/>
    <w:tmpl w:val="8B00F470"/>
    <w:lvl w:ilvl="0" w:tplc="00000004">
      <w:start w:val="1"/>
      <w:numFmt w:val="bullet"/>
      <w:lvlText w:val=""/>
      <w:lvlJc w:val="left"/>
      <w:pPr>
        <w:ind w:left="1260" w:hanging="360"/>
      </w:pPr>
      <w:rPr>
        <w:rFonts w:ascii="Symbol" w:hAnsi="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5">
    <w:nsid w:val="34B005E2"/>
    <w:multiLevelType w:val="hybridMultilevel"/>
    <w:tmpl w:val="CFE04A0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6">
    <w:nsid w:val="35E143CF"/>
    <w:multiLevelType w:val="hybridMultilevel"/>
    <w:tmpl w:val="5E80C8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3B52704B"/>
    <w:multiLevelType w:val="hybridMultilevel"/>
    <w:tmpl w:val="6ADCE45E"/>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58">
    <w:nsid w:val="3CA26533"/>
    <w:multiLevelType w:val="hybridMultilevel"/>
    <w:tmpl w:val="682A8D5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9">
    <w:nsid w:val="41C85F8C"/>
    <w:multiLevelType w:val="hybridMultilevel"/>
    <w:tmpl w:val="6F929566"/>
    <w:lvl w:ilvl="0" w:tplc="00000004">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42417712"/>
    <w:multiLevelType w:val="hybridMultilevel"/>
    <w:tmpl w:val="86A846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4479282D"/>
    <w:multiLevelType w:val="hybridMultilevel"/>
    <w:tmpl w:val="E800C49A"/>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62">
    <w:nsid w:val="47653E62"/>
    <w:multiLevelType w:val="hybridMultilevel"/>
    <w:tmpl w:val="F44A51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47D50857"/>
    <w:multiLevelType w:val="hybridMultilevel"/>
    <w:tmpl w:val="446A0C0E"/>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47E72096"/>
    <w:multiLevelType w:val="hybridMultilevel"/>
    <w:tmpl w:val="9E906E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5">
    <w:nsid w:val="4CC312F8"/>
    <w:multiLevelType w:val="hybridMultilevel"/>
    <w:tmpl w:val="AC3C2B8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6">
    <w:nsid w:val="520305C6"/>
    <w:multiLevelType w:val="hybridMultilevel"/>
    <w:tmpl w:val="65C0D900"/>
    <w:lvl w:ilvl="0" w:tplc="00000004">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2FE2ED8"/>
    <w:multiLevelType w:val="hybridMultilevel"/>
    <w:tmpl w:val="B2E0C3A0"/>
    <w:lvl w:ilvl="0" w:tplc="00000004">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53801B68"/>
    <w:multiLevelType w:val="hybridMultilevel"/>
    <w:tmpl w:val="17903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4CD0927"/>
    <w:multiLevelType w:val="hybridMultilevel"/>
    <w:tmpl w:val="A8F65A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56EE3AA8"/>
    <w:multiLevelType w:val="hybridMultilevel"/>
    <w:tmpl w:val="03F65F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59753835"/>
    <w:multiLevelType w:val="hybridMultilevel"/>
    <w:tmpl w:val="18C007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5C126BD2"/>
    <w:multiLevelType w:val="hybridMultilevel"/>
    <w:tmpl w:val="36A85C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5FE63747"/>
    <w:multiLevelType w:val="hybridMultilevel"/>
    <w:tmpl w:val="C3482D00"/>
    <w:lvl w:ilvl="0" w:tplc="00000004">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60D64E2F"/>
    <w:multiLevelType w:val="hybridMultilevel"/>
    <w:tmpl w:val="647097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641959BF"/>
    <w:multiLevelType w:val="hybridMultilevel"/>
    <w:tmpl w:val="6658B886"/>
    <w:lvl w:ilvl="0" w:tplc="00000004">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4CD54E1"/>
    <w:multiLevelType w:val="hybridMultilevel"/>
    <w:tmpl w:val="178011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68BF234A"/>
    <w:multiLevelType w:val="hybridMultilevel"/>
    <w:tmpl w:val="0BAABD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93B5546"/>
    <w:multiLevelType w:val="hybridMultilevel"/>
    <w:tmpl w:val="51382044"/>
    <w:lvl w:ilvl="0" w:tplc="00000004">
      <w:start w:val="1"/>
      <w:numFmt w:val="bullet"/>
      <w:lvlText w:val=""/>
      <w:lvlJc w:val="left"/>
      <w:pPr>
        <w:ind w:left="1260" w:hanging="360"/>
      </w:pPr>
      <w:rPr>
        <w:rFonts w:ascii="Symbol" w:hAnsi="Symbol"/>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9">
    <w:nsid w:val="69B9346F"/>
    <w:multiLevelType w:val="hybridMultilevel"/>
    <w:tmpl w:val="8E1C3C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6D935D78"/>
    <w:multiLevelType w:val="hybridMultilevel"/>
    <w:tmpl w:val="F80C79E0"/>
    <w:lvl w:ilvl="0" w:tplc="00000004">
      <w:start w:val="1"/>
      <w:numFmt w:val="bullet"/>
      <w:lvlText w:val=""/>
      <w:lvlJc w:val="left"/>
      <w:pPr>
        <w:ind w:left="1290" w:hanging="360"/>
      </w:pPr>
      <w:rPr>
        <w:rFonts w:ascii="Symbol" w:hAnsi="Symbol"/>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81">
    <w:nsid w:val="71BF73C1"/>
    <w:multiLevelType w:val="hybridMultilevel"/>
    <w:tmpl w:val="F26473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74426087"/>
    <w:multiLevelType w:val="hybridMultilevel"/>
    <w:tmpl w:val="DA14C3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772F0F40"/>
    <w:multiLevelType w:val="hybridMultilevel"/>
    <w:tmpl w:val="637E65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78022A85"/>
    <w:multiLevelType w:val="hybridMultilevel"/>
    <w:tmpl w:val="E68293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78076502"/>
    <w:multiLevelType w:val="hybridMultilevel"/>
    <w:tmpl w:val="95BE0210"/>
    <w:lvl w:ilvl="0" w:tplc="00000004">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8F51FE0"/>
    <w:multiLevelType w:val="hybridMultilevel"/>
    <w:tmpl w:val="1C2E6A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79D53F85"/>
    <w:multiLevelType w:val="hybridMultilevel"/>
    <w:tmpl w:val="174C11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B4D0162"/>
    <w:multiLevelType w:val="hybridMultilevel"/>
    <w:tmpl w:val="86FAAF8C"/>
    <w:lvl w:ilvl="0" w:tplc="00000004">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7C2206CB"/>
    <w:multiLevelType w:val="hybridMultilevel"/>
    <w:tmpl w:val="6FCC8926"/>
    <w:lvl w:ilvl="0" w:tplc="00000004">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2"/>
  </w:num>
  <w:num w:numId="6">
    <w:abstractNumId w:val="34"/>
  </w:num>
  <w:num w:numId="7">
    <w:abstractNumId w:val="72"/>
  </w:num>
  <w:num w:numId="8">
    <w:abstractNumId w:val="68"/>
  </w:num>
  <w:num w:numId="9">
    <w:abstractNumId w:val="42"/>
  </w:num>
  <w:num w:numId="10">
    <w:abstractNumId w:val="66"/>
  </w:num>
  <w:num w:numId="11">
    <w:abstractNumId w:val="40"/>
  </w:num>
  <w:num w:numId="12">
    <w:abstractNumId w:val="39"/>
  </w:num>
  <w:num w:numId="13">
    <w:abstractNumId w:val="73"/>
  </w:num>
  <w:num w:numId="14">
    <w:abstractNumId w:val="80"/>
  </w:num>
  <w:num w:numId="15">
    <w:abstractNumId w:val="25"/>
  </w:num>
  <w:num w:numId="16">
    <w:abstractNumId w:val="78"/>
  </w:num>
  <w:num w:numId="17">
    <w:abstractNumId w:val="75"/>
  </w:num>
  <w:num w:numId="18">
    <w:abstractNumId w:val="89"/>
  </w:num>
  <w:num w:numId="19">
    <w:abstractNumId w:val="85"/>
  </w:num>
  <w:num w:numId="20">
    <w:abstractNumId w:val="67"/>
  </w:num>
  <w:num w:numId="21">
    <w:abstractNumId w:val="44"/>
  </w:num>
  <w:num w:numId="22">
    <w:abstractNumId w:val="59"/>
  </w:num>
  <w:num w:numId="23">
    <w:abstractNumId w:val="24"/>
  </w:num>
  <w:num w:numId="24">
    <w:abstractNumId w:val="51"/>
  </w:num>
  <w:num w:numId="25">
    <w:abstractNumId w:val="45"/>
  </w:num>
  <w:num w:numId="26">
    <w:abstractNumId w:val="54"/>
  </w:num>
  <w:num w:numId="27">
    <w:abstractNumId w:val="26"/>
  </w:num>
  <w:num w:numId="28">
    <w:abstractNumId w:val="88"/>
  </w:num>
  <w:num w:numId="29">
    <w:abstractNumId w:val="50"/>
  </w:num>
  <w:num w:numId="30">
    <w:abstractNumId w:val="30"/>
  </w:num>
  <w:num w:numId="31">
    <w:abstractNumId w:val="31"/>
  </w:num>
  <w:num w:numId="32">
    <w:abstractNumId w:val="63"/>
  </w:num>
  <w:num w:numId="33">
    <w:abstractNumId w:val="33"/>
  </w:num>
  <w:num w:numId="34">
    <w:abstractNumId w:val="48"/>
  </w:num>
  <w:num w:numId="35">
    <w:abstractNumId w:val="60"/>
  </w:num>
  <w:num w:numId="36">
    <w:abstractNumId w:val="23"/>
  </w:num>
  <w:num w:numId="37">
    <w:abstractNumId w:val="71"/>
  </w:num>
  <w:num w:numId="38">
    <w:abstractNumId w:val="49"/>
  </w:num>
  <w:num w:numId="39">
    <w:abstractNumId w:val="61"/>
  </w:num>
  <w:num w:numId="40">
    <w:abstractNumId w:val="22"/>
  </w:num>
  <w:num w:numId="41">
    <w:abstractNumId w:val="57"/>
  </w:num>
  <w:num w:numId="42">
    <w:abstractNumId w:val="58"/>
  </w:num>
  <w:num w:numId="43">
    <w:abstractNumId w:val="32"/>
  </w:num>
  <w:num w:numId="44">
    <w:abstractNumId w:val="43"/>
  </w:num>
  <w:num w:numId="45">
    <w:abstractNumId w:val="35"/>
  </w:num>
  <w:num w:numId="46">
    <w:abstractNumId w:val="79"/>
  </w:num>
  <w:num w:numId="47">
    <w:abstractNumId w:val="55"/>
  </w:num>
  <w:num w:numId="48">
    <w:abstractNumId w:val="64"/>
  </w:num>
  <w:num w:numId="49">
    <w:abstractNumId w:val="77"/>
  </w:num>
  <w:num w:numId="50">
    <w:abstractNumId w:val="47"/>
  </w:num>
  <w:num w:numId="51">
    <w:abstractNumId w:val="37"/>
  </w:num>
  <w:num w:numId="52">
    <w:abstractNumId w:val="70"/>
  </w:num>
  <w:num w:numId="53">
    <w:abstractNumId w:val="28"/>
  </w:num>
  <w:num w:numId="54">
    <w:abstractNumId w:val="62"/>
  </w:num>
  <w:num w:numId="55">
    <w:abstractNumId w:val="20"/>
  </w:num>
  <w:num w:numId="56">
    <w:abstractNumId w:val="69"/>
  </w:num>
  <w:num w:numId="57">
    <w:abstractNumId w:val="87"/>
  </w:num>
  <w:num w:numId="58">
    <w:abstractNumId w:val="74"/>
  </w:num>
  <w:num w:numId="59">
    <w:abstractNumId w:val="29"/>
  </w:num>
  <w:num w:numId="60">
    <w:abstractNumId w:val="86"/>
  </w:num>
  <w:num w:numId="61">
    <w:abstractNumId w:val="53"/>
  </w:num>
  <w:num w:numId="62">
    <w:abstractNumId w:val="56"/>
  </w:num>
  <w:num w:numId="63">
    <w:abstractNumId w:val="46"/>
  </w:num>
  <w:num w:numId="64">
    <w:abstractNumId w:val="76"/>
  </w:num>
  <w:num w:numId="65">
    <w:abstractNumId w:val="21"/>
  </w:num>
  <w:num w:numId="66">
    <w:abstractNumId w:val="38"/>
  </w:num>
  <w:num w:numId="67">
    <w:abstractNumId w:val="27"/>
  </w:num>
  <w:num w:numId="68">
    <w:abstractNumId w:val="41"/>
  </w:num>
  <w:num w:numId="69">
    <w:abstractNumId w:val="81"/>
  </w:num>
  <w:num w:numId="70">
    <w:abstractNumId w:val="36"/>
  </w:num>
  <w:num w:numId="71">
    <w:abstractNumId w:val="84"/>
  </w:num>
  <w:num w:numId="72">
    <w:abstractNumId w:val="52"/>
  </w:num>
  <w:num w:numId="73">
    <w:abstractNumId w:val="83"/>
  </w:num>
  <w:num w:numId="74">
    <w:abstractNumId w:val="65"/>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09"/>
  <w:autoHyphenation/>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3074">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
  <w:rsids>
    <w:rsidRoot w:val="003B592D"/>
    <w:rsid w:val="0000194A"/>
    <w:rsid w:val="00003960"/>
    <w:rsid w:val="00006B0E"/>
    <w:rsid w:val="0001265F"/>
    <w:rsid w:val="000155F7"/>
    <w:rsid w:val="00016FD7"/>
    <w:rsid w:val="00017D23"/>
    <w:rsid w:val="00030A02"/>
    <w:rsid w:val="00034269"/>
    <w:rsid w:val="0003435E"/>
    <w:rsid w:val="0003752C"/>
    <w:rsid w:val="00041B39"/>
    <w:rsid w:val="00047B23"/>
    <w:rsid w:val="00060CCA"/>
    <w:rsid w:val="00062A76"/>
    <w:rsid w:val="00066D8F"/>
    <w:rsid w:val="00070357"/>
    <w:rsid w:val="00076547"/>
    <w:rsid w:val="00092990"/>
    <w:rsid w:val="000935D3"/>
    <w:rsid w:val="00096641"/>
    <w:rsid w:val="000A00E4"/>
    <w:rsid w:val="000A780C"/>
    <w:rsid w:val="000A7D63"/>
    <w:rsid w:val="000C1560"/>
    <w:rsid w:val="000D0106"/>
    <w:rsid w:val="000D3B32"/>
    <w:rsid w:val="000D3FCF"/>
    <w:rsid w:val="000D40AF"/>
    <w:rsid w:val="000D56AC"/>
    <w:rsid w:val="000E13F8"/>
    <w:rsid w:val="000E22BF"/>
    <w:rsid w:val="000F4763"/>
    <w:rsid w:val="000F63E0"/>
    <w:rsid w:val="001245F5"/>
    <w:rsid w:val="00130CC6"/>
    <w:rsid w:val="001334CC"/>
    <w:rsid w:val="00137057"/>
    <w:rsid w:val="00137288"/>
    <w:rsid w:val="001379D8"/>
    <w:rsid w:val="0014608B"/>
    <w:rsid w:val="00147D4F"/>
    <w:rsid w:val="00150533"/>
    <w:rsid w:val="00162711"/>
    <w:rsid w:val="00162E3C"/>
    <w:rsid w:val="00165D4D"/>
    <w:rsid w:val="00170611"/>
    <w:rsid w:val="00190AB2"/>
    <w:rsid w:val="00197FE1"/>
    <w:rsid w:val="001A17CC"/>
    <w:rsid w:val="001A3811"/>
    <w:rsid w:val="001B483B"/>
    <w:rsid w:val="001B5B24"/>
    <w:rsid w:val="001C28CB"/>
    <w:rsid w:val="001C7953"/>
    <w:rsid w:val="001D253A"/>
    <w:rsid w:val="001D7EAA"/>
    <w:rsid w:val="001D7F6E"/>
    <w:rsid w:val="001E1F84"/>
    <w:rsid w:val="001F1C6B"/>
    <w:rsid w:val="001F383C"/>
    <w:rsid w:val="001F60B3"/>
    <w:rsid w:val="001F6F2C"/>
    <w:rsid w:val="00200DBE"/>
    <w:rsid w:val="002042C1"/>
    <w:rsid w:val="00207183"/>
    <w:rsid w:val="00210E8B"/>
    <w:rsid w:val="00211117"/>
    <w:rsid w:val="00211DDE"/>
    <w:rsid w:val="0021302C"/>
    <w:rsid w:val="002202E3"/>
    <w:rsid w:val="002233E3"/>
    <w:rsid w:val="00226930"/>
    <w:rsid w:val="002339EF"/>
    <w:rsid w:val="00235DFB"/>
    <w:rsid w:val="00236DA1"/>
    <w:rsid w:val="0024658C"/>
    <w:rsid w:val="00261157"/>
    <w:rsid w:val="002625E4"/>
    <w:rsid w:val="00292DD5"/>
    <w:rsid w:val="002A3744"/>
    <w:rsid w:val="002A3DF1"/>
    <w:rsid w:val="002A565A"/>
    <w:rsid w:val="002B1A80"/>
    <w:rsid w:val="002B3584"/>
    <w:rsid w:val="002B4D71"/>
    <w:rsid w:val="002D137E"/>
    <w:rsid w:val="002E2C4D"/>
    <w:rsid w:val="002F2583"/>
    <w:rsid w:val="002F492D"/>
    <w:rsid w:val="002F7387"/>
    <w:rsid w:val="003033B4"/>
    <w:rsid w:val="003112CA"/>
    <w:rsid w:val="003204BF"/>
    <w:rsid w:val="0032369B"/>
    <w:rsid w:val="00324E49"/>
    <w:rsid w:val="00331A8F"/>
    <w:rsid w:val="003329C2"/>
    <w:rsid w:val="003357B9"/>
    <w:rsid w:val="003357EA"/>
    <w:rsid w:val="00351BA7"/>
    <w:rsid w:val="00352717"/>
    <w:rsid w:val="00362B35"/>
    <w:rsid w:val="00364FB5"/>
    <w:rsid w:val="00365E90"/>
    <w:rsid w:val="00367BDC"/>
    <w:rsid w:val="00373811"/>
    <w:rsid w:val="0038082F"/>
    <w:rsid w:val="00381FBA"/>
    <w:rsid w:val="00392908"/>
    <w:rsid w:val="00393E91"/>
    <w:rsid w:val="003971BC"/>
    <w:rsid w:val="003A32F6"/>
    <w:rsid w:val="003B1DAE"/>
    <w:rsid w:val="003B4BC8"/>
    <w:rsid w:val="003B592D"/>
    <w:rsid w:val="003B6285"/>
    <w:rsid w:val="003C6EC0"/>
    <w:rsid w:val="003C7CA2"/>
    <w:rsid w:val="003D09CD"/>
    <w:rsid w:val="003D0AC2"/>
    <w:rsid w:val="003D13B3"/>
    <w:rsid w:val="003E07FF"/>
    <w:rsid w:val="003F3767"/>
    <w:rsid w:val="003F3A42"/>
    <w:rsid w:val="003F632D"/>
    <w:rsid w:val="004178F1"/>
    <w:rsid w:val="004265BE"/>
    <w:rsid w:val="004447CB"/>
    <w:rsid w:val="004465E2"/>
    <w:rsid w:val="00472706"/>
    <w:rsid w:val="00473B34"/>
    <w:rsid w:val="004742C7"/>
    <w:rsid w:val="00480D5E"/>
    <w:rsid w:val="00484489"/>
    <w:rsid w:val="00486867"/>
    <w:rsid w:val="00486B32"/>
    <w:rsid w:val="004B1804"/>
    <w:rsid w:val="004C2FDB"/>
    <w:rsid w:val="004C7B42"/>
    <w:rsid w:val="004D1DE6"/>
    <w:rsid w:val="004E067E"/>
    <w:rsid w:val="004E10C6"/>
    <w:rsid w:val="004E1244"/>
    <w:rsid w:val="004E2375"/>
    <w:rsid w:val="004E2A34"/>
    <w:rsid w:val="004F02A8"/>
    <w:rsid w:val="004F62B1"/>
    <w:rsid w:val="005005F8"/>
    <w:rsid w:val="005256FC"/>
    <w:rsid w:val="00526CCF"/>
    <w:rsid w:val="00527A6D"/>
    <w:rsid w:val="005326E9"/>
    <w:rsid w:val="00535CDB"/>
    <w:rsid w:val="005366A9"/>
    <w:rsid w:val="0054026B"/>
    <w:rsid w:val="005446EC"/>
    <w:rsid w:val="00550E2D"/>
    <w:rsid w:val="005609CC"/>
    <w:rsid w:val="00576322"/>
    <w:rsid w:val="00576691"/>
    <w:rsid w:val="005822E8"/>
    <w:rsid w:val="005825C1"/>
    <w:rsid w:val="00582CE0"/>
    <w:rsid w:val="005832F1"/>
    <w:rsid w:val="00587768"/>
    <w:rsid w:val="005A15E2"/>
    <w:rsid w:val="005A2737"/>
    <w:rsid w:val="005A2D7A"/>
    <w:rsid w:val="005A66E8"/>
    <w:rsid w:val="005B140A"/>
    <w:rsid w:val="005B62FE"/>
    <w:rsid w:val="005C4378"/>
    <w:rsid w:val="005C66E8"/>
    <w:rsid w:val="005C7412"/>
    <w:rsid w:val="005D2557"/>
    <w:rsid w:val="005E1D37"/>
    <w:rsid w:val="005E3A03"/>
    <w:rsid w:val="005E68FC"/>
    <w:rsid w:val="005F6F46"/>
    <w:rsid w:val="005F76C1"/>
    <w:rsid w:val="005F7BC7"/>
    <w:rsid w:val="00606EB1"/>
    <w:rsid w:val="00614AC5"/>
    <w:rsid w:val="00621533"/>
    <w:rsid w:val="00621F79"/>
    <w:rsid w:val="0062213D"/>
    <w:rsid w:val="00623BB7"/>
    <w:rsid w:val="00630843"/>
    <w:rsid w:val="006377E3"/>
    <w:rsid w:val="00644D13"/>
    <w:rsid w:val="00645F3F"/>
    <w:rsid w:val="00646487"/>
    <w:rsid w:val="00660E37"/>
    <w:rsid w:val="00661A16"/>
    <w:rsid w:val="006634A5"/>
    <w:rsid w:val="00664125"/>
    <w:rsid w:val="006664A2"/>
    <w:rsid w:val="00667A8A"/>
    <w:rsid w:val="00670E8C"/>
    <w:rsid w:val="006714C4"/>
    <w:rsid w:val="00675551"/>
    <w:rsid w:val="0067790A"/>
    <w:rsid w:val="006A63E7"/>
    <w:rsid w:val="006A65FC"/>
    <w:rsid w:val="006B0B64"/>
    <w:rsid w:val="006B11C1"/>
    <w:rsid w:val="006B5491"/>
    <w:rsid w:val="006C2AE8"/>
    <w:rsid w:val="006C3519"/>
    <w:rsid w:val="006C5A7E"/>
    <w:rsid w:val="006D47E0"/>
    <w:rsid w:val="006E5001"/>
    <w:rsid w:val="006F23A5"/>
    <w:rsid w:val="006F58E4"/>
    <w:rsid w:val="006F61B3"/>
    <w:rsid w:val="006F6695"/>
    <w:rsid w:val="006F75D6"/>
    <w:rsid w:val="007028F8"/>
    <w:rsid w:val="007040D7"/>
    <w:rsid w:val="00706185"/>
    <w:rsid w:val="007073E4"/>
    <w:rsid w:val="00711A3D"/>
    <w:rsid w:val="00723884"/>
    <w:rsid w:val="007268FF"/>
    <w:rsid w:val="00726951"/>
    <w:rsid w:val="00730CBD"/>
    <w:rsid w:val="007461D0"/>
    <w:rsid w:val="0075002A"/>
    <w:rsid w:val="007604E1"/>
    <w:rsid w:val="00767464"/>
    <w:rsid w:val="007719FA"/>
    <w:rsid w:val="00773212"/>
    <w:rsid w:val="00777DD8"/>
    <w:rsid w:val="0078548A"/>
    <w:rsid w:val="00785B43"/>
    <w:rsid w:val="0079294A"/>
    <w:rsid w:val="00797EB4"/>
    <w:rsid w:val="007A75DB"/>
    <w:rsid w:val="007B24EA"/>
    <w:rsid w:val="007B457F"/>
    <w:rsid w:val="007B57F3"/>
    <w:rsid w:val="007C15CA"/>
    <w:rsid w:val="007C1EF9"/>
    <w:rsid w:val="007C2BEF"/>
    <w:rsid w:val="007D02F8"/>
    <w:rsid w:val="007D2BFB"/>
    <w:rsid w:val="007E1554"/>
    <w:rsid w:val="007E5AF9"/>
    <w:rsid w:val="007F7659"/>
    <w:rsid w:val="008001BF"/>
    <w:rsid w:val="008079BF"/>
    <w:rsid w:val="00807FAA"/>
    <w:rsid w:val="00810A54"/>
    <w:rsid w:val="00814453"/>
    <w:rsid w:val="00815115"/>
    <w:rsid w:val="008243CD"/>
    <w:rsid w:val="00824F26"/>
    <w:rsid w:val="00835024"/>
    <w:rsid w:val="00842CF1"/>
    <w:rsid w:val="0085529A"/>
    <w:rsid w:val="00855310"/>
    <w:rsid w:val="008572E1"/>
    <w:rsid w:val="00861727"/>
    <w:rsid w:val="00863A71"/>
    <w:rsid w:val="0087020D"/>
    <w:rsid w:val="008735B0"/>
    <w:rsid w:val="00874AC8"/>
    <w:rsid w:val="00877928"/>
    <w:rsid w:val="00877B3C"/>
    <w:rsid w:val="00884F44"/>
    <w:rsid w:val="008863C5"/>
    <w:rsid w:val="00886FB8"/>
    <w:rsid w:val="00887E30"/>
    <w:rsid w:val="008904A2"/>
    <w:rsid w:val="00891AD0"/>
    <w:rsid w:val="00897053"/>
    <w:rsid w:val="008B590F"/>
    <w:rsid w:val="008B6541"/>
    <w:rsid w:val="008C6F23"/>
    <w:rsid w:val="008E4A27"/>
    <w:rsid w:val="008E4CF8"/>
    <w:rsid w:val="008E4FB2"/>
    <w:rsid w:val="008F10EB"/>
    <w:rsid w:val="00902BE9"/>
    <w:rsid w:val="00903D07"/>
    <w:rsid w:val="009138D4"/>
    <w:rsid w:val="00932533"/>
    <w:rsid w:val="0093660B"/>
    <w:rsid w:val="00936758"/>
    <w:rsid w:val="0094368A"/>
    <w:rsid w:val="00943D45"/>
    <w:rsid w:val="0095008B"/>
    <w:rsid w:val="009542C6"/>
    <w:rsid w:val="00957139"/>
    <w:rsid w:val="0095746F"/>
    <w:rsid w:val="00961DCC"/>
    <w:rsid w:val="0096422F"/>
    <w:rsid w:val="00964A3A"/>
    <w:rsid w:val="00972136"/>
    <w:rsid w:val="00976E14"/>
    <w:rsid w:val="00976ED3"/>
    <w:rsid w:val="00977782"/>
    <w:rsid w:val="00982C83"/>
    <w:rsid w:val="00990439"/>
    <w:rsid w:val="00992082"/>
    <w:rsid w:val="00992E3C"/>
    <w:rsid w:val="00995A5F"/>
    <w:rsid w:val="009A4DD7"/>
    <w:rsid w:val="009A6457"/>
    <w:rsid w:val="009A65E7"/>
    <w:rsid w:val="009A7340"/>
    <w:rsid w:val="009B25CF"/>
    <w:rsid w:val="009C22C1"/>
    <w:rsid w:val="009C2FC1"/>
    <w:rsid w:val="009C3D48"/>
    <w:rsid w:val="009D07F2"/>
    <w:rsid w:val="009D663A"/>
    <w:rsid w:val="009E3203"/>
    <w:rsid w:val="009E750A"/>
    <w:rsid w:val="009F07C0"/>
    <w:rsid w:val="009F6681"/>
    <w:rsid w:val="00A02957"/>
    <w:rsid w:val="00A02B80"/>
    <w:rsid w:val="00A117C8"/>
    <w:rsid w:val="00A16D56"/>
    <w:rsid w:val="00A20E06"/>
    <w:rsid w:val="00A214B1"/>
    <w:rsid w:val="00A24810"/>
    <w:rsid w:val="00A24996"/>
    <w:rsid w:val="00A322A7"/>
    <w:rsid w:val="00A33C47"/>
    <w:rsid w:val="00A35BEE"/>
    <w:rsid w:val="00A377E7"/>
    <w:rsid w:val="00A42F36"/>
    <w:rsid w:val="00A42FF8"/>
    <w:rsid w:val="00A44A78"/>
    <w:rsid w:val="00A556CF"/>
    <w:rsid w:val="00A56885"/>
    <w:rsid w:val="00A57887"/>
    <w:rsid w:val="00A85C73"/>
    <w:rsid w:val="00A965BA"/>
    <w:rsid w:val="00AA4EA0"/>
    <w:rsid w:val="00AC02E9"/>
    <w:rsid w:val="00AC6DD5"/>
    <w:rsid w:val="00AD0314"/>
    <w:rsid w:val="00AD1095"/>
    <w:rsid w:val="00AD5B26"/>
    <w:rsid w:val="00AF4885"/>
    <w:rsid w:val="00AF6A52"/>
    <w:rsid w:val="00AF6C87"/>
    <w:rsid w:val="00B00136"/>
    <w:rsid w:val="00B02A3C"/>
    <w:rsid w:val="00B0308D"/>
    <w:rsid w:val="00B059EC"/>
    <w:rsid w:val="00B147CA"/>
    <w:rsid w:val="00B370BB"/>
    <w:rsid w:val="00B464C5"/>
    <w:rsid w:val="00B50432"/>
    <w:rsid w:val="00B515A2"/>
    <w:rsid w:val="00B51994"/>
    <w:rsid w:val="00B5272D"/>
    <w:rsid w:val="00B55A50"/>
    <w:rsid w:val="00B6200D"/>
    <w:rsid w:val="00B70A66"/>
    <w:rsid w:val="00B809C2"/>
    <w:rsid w:val="00B8274A"/>
    <w:rsid w:val="00B82E05"/>
    <w:rsid w:val="00B83713"/>
    <w:rsid w:val="00B848F9"/>
    <w:rsid w:val="00B84D16"/>
    <w:rsid w:val="00B85C96"/>
    <w:rsid w:val="00B87C3D"/>
    <w:rsid w:val="00BA0463"/>
    <w:rsid w:val="00BA6C39"/>
    <w:rsid w:val="00BA77DE"/>
    <w:rsid w:val="00BB1CE1"/>
    <w:rsid w:val="00BC515D"/>
    <w:rsid w:val="00BD00AF"/>
    <w:rsid w:val="00BD7D01"/>
    <w:rsid w:val="00BE11F9"/>
    <w:rsid w:val="00BE3484"/>
    <w:rsid w:val="00BF313A"/>
    <w:rsid w:val="00BF6460"/>
    <w:rsid w:val="00C03D27"/>
    <w:rsid w:val="00C06ADB"/>
    <w:rsid w:val="00C1109D"/>
    <w:rsid w:val="00C140D0"/>
    <w:rsid w:val="00C22464"/>
    <w:rsid w:val="00C26627"/>
    <w:rsid w:val="00C273D2"/>
    <w:rsid w:val="00C33DDD"/>
    <w:rsid w:val="00C40C89"/>
    <w:rsid w:val="00C41BB6"/>
    <w:rsid w:val="00C423B1"/>
    <w:rsid w:val="00C4479D"/>
    <w:rsid w:val="00C50F3B"/>
    <w:rsid w:val="00C51876"/>
    <w:rsid w:val="00C52DBB"/>
    <w:rsid w:val="00C62B0D"/>
    <w:rsid w:val="00C66859"/>
    <w:rsid w:val="00C70575"/>
    <w:rsid w:val="00C70B00"/>
    <w:rsid w:val="00C7122F"/>
    <w:rsid w:val="00C96EAA"/>
    <w:rsid w:val="00CA09DC"/>
    <w:rsid w:val="00CA6D4E"/>
    <w:rsid w:val="00CB387B"/>
    <w:rsid w:val="00CB57AD"/>
    <w:rsid w:val="00CC51E7"/>
    <w:rsid w:val="00CD1A8C"/>
    <w:rsid w:val="00CD30E4"/>
    <w:rsid w:val="00CD784F"/>
    <w:rsid w:val="00CE4CF5"/>
    <w:rsid w:val="00CE6103"/>
    <w:rsid w:val="00CF3FFF"/>
    <w:rsid w:val="00CF4251"/>
    <w:rsid w:val="00CF6393"/>
    <w:rsid w:val="00D017FB"/>
    <w:rsid w:val="00D06743"/>
    <w:rsid w:val="00D07572"/>
    <w:rsid w:val="00D10653"/>
    <w:rsid w:val="00D166B4"/>
    <w:rsid w:val="00D30303"/>
    <w:rsid w:val="00D3128F"/>
    <w:rsid w:val="00D34CEE"/>
    <w:rsid w:val="00D47482"/>
    <w:rsid w:val="00D533F0"/>
    <w:rsid w:val="00D56742"/>
    <w:rsid w:val="00D65972"/>
    <w:rsid w:val="00D660A3"/>
    <w:rsid w:val="00D71BC7"/>
    <w:rsid w:val="00D74BDA"/>
    <w:rsid w:val="00D76F35"/>
    <w:rsid w:val="00D83C1C"/>
    <w:rsid w:val="00D8413B"/>
    <w:rsid w:val="00D84836"/>
    <w:rsid w:val="00D85553"/>
    <w:rsid w:val="00D86E19"/>
    <w:rsid w:val="00DA6BDD"/>
    <w:rsid w:val="00DB0EF1"/>
    <w:rsid w:val="00DB1C7C"/>
    <w:rsid w:val="00DB5245"/>
    <w:rsid w:val="00DC1659"/>
    <w:rsid w:val="00DD52BE"/>
    <w:rsid w:val="00DE0A96"/>
    <w:rsid w:val="00DE1913"/>
    <w:rsid w:val="00DE35B6"/>
    <w:rsid w:val="00DF683B"/>
    <w:rsid w:val="00DF6E94"/>
    <w:rsid w:val="00E04CF9"/>
    <w:rsid w:val="00E07185"/>
    <w:rsid w:val="00E10A07"/>
    <w:rsid w:val="00E12B7E"/>
    <w:rsid w:val="00E2350D"/>
    <w:rsid w:val="00E237B5"/>
    <w:rsid w:val="00E262D1"/>
    <w:rsid w:val="00E27E54"/>
    <w:rsid w:val="00E34D48"/>
    <w:rsid w:val="00E400C0"/>
    <w:rsid w:val="00E42207"/>
    <w:rsid w:val="00E53562"/>
    <w:rsid w:val="00E555C5"/>
    <w:rsid w:val="00E7200D"/>
    <w:rsid w:val="00E83C09"/>
    <w:rsid w:val="00E87664"/>
    <w:rsid w:val="00E8776C"/>
    <w:rsid w:val="00E94EBB"/>
    <w:rsid w:val="00E95D31"/>
    <w:rsid w:val="00E97D35"/>
    <w:rsid w:val="00EC36EB"/>
    <w:rsid w:val="00ED065C"/>
    <w:rsid w:val="00ED540A"/>
    <w:rsid w:val="00ED622F"/>
    <w:rsid w:val="00ED7412"/>
    <w:rsid w:val="00EE02C0"/>
    <w:rsid w:val="00EF05BB"/>
    <w:rsid w:val="00EF1A21"/>
    <w:rsid w:val="00EF6910"/>
    <w:rsid w:val="00F043C7"/>
    <w:rsid w:val="00F077CF"/>
    <w:rsid w:val="00F16B77"/>
    <w:rsid w:val="00F2204B"/>
    <w:rsid w:val="00F22847"/>
    <w:rsid w:val="00F335BB"/>
    <w:rsid w:val="00F34AE1"/>
    <w:rsid w:val="00F35894"/>
    <w:rsid w:val="00F45621"/>
    <w:rsid w:val="00F53BDC"/>
    <w:rsid w:val="00F56D61"/>
    <w:rsid w:val="00F604E5"/>
    <w:rsid w:val="00F635BF"/>
    <w:rsid w:val="00F65B03"/>
    <w:rsid w:val="00F667D2"/>
    <w:rsid w:val="00F678B9"/>
    <w:rsid w:val="00F71A15"/>
    <w:rsid w:val="00F80618"/>
    <w:rsid w:val="00F80DAF"/>
    <w:rsid w:val="00F83D04"/>
    <w:rsid w:val="00F874DA"/>
    <w:rsid w:val="00F87A6D"/>
    <w:rsid w:val="00F9718A"/>
    <w:rsid w:val="00FA06C8"/>
    <w:rsid w:val="00FA2842"/>
    <w:rsid w:val="00FA6AFC"/>
    <w:rsid w:val="00FA7231"/>
    <w:rsid w:val="00FC078F"/>
    <w:rsid w:val="00FD234F"/>
    <w:rsid w:val="00FE0EE3"/>
    <w:rsid w:val="00FE1C37"/>
    <w:rsid w:val="00FE5BB4"/>
    <w:rsid w:val="00FE631B"/>
    <w:rsid w:val="00FE71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Lucida Sans Unicode"/>
      <w:kern w:val="1"/>
      <w:sz w:val="24"/>
      <w:szCs w:val="24"/>
      <w:lang/>
    </w:rPr>
  </w:style>
  <w:style w:type="paragraph" w:styleId="1">
    <w:name w:val="heading 1"/>
    <w:basedOn w:val="a"/>
    <w:next w:val="a"/>
    <w:link w:val="10"/>
    <w:qFormat/>
    <w:pPr>
      <w:keepNext/>
      <w:numPr>
        <w:numId w:val="1"/>
      </w:numPr>
      <w:shd w:val="clear" w:color="auto" w:fill="FFFFFF"/>
      <w:autoSpaceDE w:val="0"/>
      <w:ind w:left="540"/>
      <w:jc w:val="center"/>
      <w:outlineLvl w:val="0"/>
    </w:pPr>
    <w:rPr>
      <w:b/>
      <w:bCs/>
      <w:color w:val="000000"/>
      <w:sz w:val="28"/>
      <w:szCs w:val="28"/>
    </w:rPr>
  </w:style>
  <w:style w:type="paragraph" w:styleId="2">
    <w:name w:val="heading 2"/>
    <w:basedOn w:val="a"/>
    <w:next w:val="a"/>
    <w:qFormat/>
    <w:pPr>
      <w:keepNext/>
      <w:numPr>
        <w:ilvl w:val="1"/>
        <w:numId w:val="1"/>
      </w:numPr>
      <w:ind w:left="360"/>
      <w:jc w:val="center"/>
      <w:outlineLvl w:val="1"/>
    </w:pPr>
    <w:rPr>
      <w:b/>
      <w:szCs w:val="20"/>
    </w:rPr>
  </w:style>
  <w:style w:type="paragraph" w:styleId="3">
    <w:name w:val="heading 3"/>
    <w:basedOn w:val="a0"/>
    <w:next w:val="a1"/>
    <w:qFormat/>
    <w:pPr>
      <w:numPr>
        <w:ilvl w:val="2"/>
        <w:numId w:val="1"/>
      </w:numPr>
      <w:outlineLvl w:val="2"/>
    </w:pPr>
    <w:rPr>
      <w:b/>
      <w:bCs/>
    </w:rPr>
  </w:style>
  <w:style w:type="paragraph" w:styleId="4">
    <w:name w:val="heading 4"/>
    <w:basedOn w:val="a0"/>
    <w:next w:val="a1"/>
    <w:qFormat/>
    <w:pPr>
      <w:numPr>
        <w:ilvl w:val="3"/>
        <w:numId w:val="1"/>
      </w:numPr>
      <w:outlineLvl w:val="3"/>
    </w:pPr>
    <w:rPr>
      <w:b/>
      <w:bCs/>
      <w:i/>
      <w:iCs/>
      <w:sz w:val="24"/>
      <w:szCs w:val="24"/>
    </w:rPr>
  </w:style>
  <w:style w:type="paragraph" w:styleId="5">
    <w:name w:val="heading 5"/>
    <w:basedOn w:val="a0"/>
    <w:next w:val="a1"/>
    <w:qFormat/>
    <w:pPr>
      <w:numPr>
        <w:ilvl w:val="4"/>
        <w:numId w:val="1"/>
      </w:numPr>
      <w:outlineLvl w:val="4"/>
    </w:pPr>
    <w:rPr>
      <w:b/>
      <w:bCs/>
      <w:sz w:val="24"/>
      <w:szCs w:val="24"/>
    </w:rPr>
  </w:style>
  <w:style w:type="paragraph" w:styleId="6">
    <w:name w:val="heading 6"/>
    <w:basedOn w:val="a"/>
    <w:next w:val="a"/>
    <w:link w:val="60"/>
    <w:uiPriority w:val="9"/>
    <w:semiHidden/>
    <w:unhideWhenUsed/>
    <w:qFormat/>
    <w:rsid w:val="00990439"/>
    <w:pPr>
      <w:spacing w:before="240" w:after="60"/>
      <w:outlineLvl w:val="5"/>
    </w:pPr>
    <w:rPr>
      <w:rFonts w:ascii="Calibri" w:eastAsia="Times New Roman" w:hAnsi="Calibri"/>
      <w:b/>
      <w:bCs/>
      <w:sz w:val="22"/>
      <w:szCs w:val="22"/>
    </w:rPr>
  </w:style>
  <w:style w:type="paragraph" w:styleId="7">
    <w:name w:val="heading 7"/>
    <w:basedOn w:val="a"/>
    <w:next w:val="a"/>
    <w:link w:val="70"/>
    <w:uiPriority w:val="9"/>
    <w:semiHidden/>
    <w:unhideWhenUsed/>
    <w:qFormat/>
    <w:rsid w:val="00990439"/>
    <w:pPr>
      <w:spacing w:before="240" w:after="60"/>
      <w:outlineLvl w:val="6"/>
    </w:pPr>
    <w:rPr>
      <w:rFonts w:ascii="Calibri" w:eastAsia="Times New Roman" w:hAnsi="Calibri"/>
    </w:r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pPr>
      <w:keepNext/>
      <w:spacing w:before="240" w:after="120"/>
    </w:pPr>
    <w:rPr>
      <w:rFonts w:ascii="Arial" w:hAnsi="Arial" w:cs="Tahoma"/>
      <w:sz w:val="28"/>
      <w:szCs w:val="28"/>
    </w:rPr>
  </w:style>
  <w:style w:type="paragraph" w:styleId="a1">
    <w:name w:val="Body Text"/>
    <w:basedOn w:val="a"/>
    <w:semiHidden/>
    <w:pPr>
      <w:spacing w:after="120"/>
    </w:pPr>
  </w:style>
  <w:style w:type="character" w:customStyle="1" w:styleId="60">
    <w:name w:val="Заголовок 6 Знак"/>
    <w:basedOn w:val="a2"/>
    <w:link w:val="6"/>
    <w:uiPriority w:val="9"/>
    <w:semiHidden/>
    <w:rsid w:val="00990439"/>
    <w:rPr>
      <w:rFonts w:ascii="Calibri" w:eastAsia="Times New Roman" w:hAnsi="Calibri" w:cs="Times New Roman"/>
      <w:b/>
      <w:bCs/>
      <w:kern w:val="1"/>
      <w:sz w:val="22"/>
      <w:szCs w:val="22"/>
      <w:lang/>
    </w:rPr>
  </w:style>
  <w:style w:type="character" w:customStyle="1" w:styleId="70">
    <w:name w:val="Заголовок 7 Знак"/>
    <w:basedOn w:val="a2"/>
    <w:link w:val="7"/>
    <w:uiPriority w:val="9"/>
    <w:semiHidden/>
    <w:rsid w:val="00990439"/>
    <w:rPr>
      <w:rFonts w:ascii="Calibri" w:eastAsia="Times New Roman" w:hAnsi="Calibri" w:cs="Times New Roman"/>
      <w:kern w:val="1"/>
      <w:sz w:val="24"/>
      <w:szCs w:val="24"/>
      <w:lang/>
    </w:rPr>
  </w:style>
  <w:style w:type="character" w:customStyle="1" w:styleId="WW8Num4z0">
    <w:name w:val="WW8Num4z0"/>
    <w:rPr>
      <w:rFonts w:ascii="Symbol" w:hAnsi="Symbol"/>
    </w:rPr>
  </w:style>
  <w:style w:type="character" w:customStyle="1" w:styleId="WW8Num6z0">
    <w:name w:val="WW8Num6z0"/>
    <w:rPr>
      <w:sz w:val="24"/>
      <w:szCs w:val="24"/>
      <w:lang w:val="ru-RU"/>
    </w:rPr>
  </w:style>
  <w:style w:type="character" w:customStyle="1" w:styleId="WW8Num7z0">
    <w:name w:val="WW8Num7z0"/>
    <w:rPr>
      <w:sz w:val="24"/>
      <w:szCs w:val="24"/>
      <w:lang w:val="ru-RU"/>
    </w:rPr>
  </w:style>
  <w:style w:type="character" w:customStyle="1" w:styleId="WW8Num8z0">
    <w:name w:val="WW8Num8z0"/>
    <w:rPr>
      <w:sz w:val="24"/>
      <w:szCs w:val="24"/>
      <w:lang w:val="ru-RU"/>
    </w:rPr>
  </w:style>
  <w:style w:type="character" w:customStyle="1" w:styleId="WW8Num9z0">
    <w:name w:val="WW8Num9z0"/>
    <w:rPr>
      <w:sz w:val="24"/>
      <w:szCs w:val="24"/>
      <w:lang w:val="ru-RU"/>
    </w:rPr>
  </w:style>
  <w:style w:type="character" w:customStyle="1" w:styleId="WW8Num10z0">
    <w:name w:val="WW8Num10z0"/>
    <w:rPr>
      <w:sz w:val="24"/>
      <w:szCs w:val="24"/>
      <w:lang w:val="ru-RU"/>
    </w:rPr>
  </w:style>
  <w:style w:type="character" w:customStyle="1" w:styleId="WW8Num11z0">
    <w:name w:val="WW8Num11z0"/>
    <w:rPr>
      <w:sz w:val="24"/>
      <w:szCs w:val="24"/>
      <w:lang w:val="ru-RU"/>
    </w:rPr>
  </w:style>
  <w:style w:type="character" w:customStyle="1" w:styleId="Absatz-Standardschriftart">
    <w:name w:val="Absatz-Standardschriftart"/>
  </w:style>
  <w:style w:type="character" w:customStyle="1" w:styleId="WW8Num3z0">
    <w:name w:val="WW8Num3z0"/>
    <w:rPr>
      <w:rFonts w:ascii="Symbol" w:hAnsi="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0">
    <w:name w:val="WW8Num2z0"/>
    <w:rPr>
      <w:rFonts w:ascii="Symbol" w:hAnsi="Symbol"/>
    </w:rPr>
  </w:style>
  <w:style w:type="character" w:customStyle="1" w:styleId="11">
    <w:name w:val="Основной шрифт абзаца1"/>
  </w:style>
  <w:style w:type="character" w:customStyle="1" w:styleId="WW8Num1z0">
    <w:name w:val="WW8Num1z0"/>
    <w:rPr>
      <w:rFonts w:ascii="Symbol" w:hAnsi="Symbol"/>
    </w:rPr>
  </w:style>
  <w:style w:type="character" w:customStyle="1" w:styleId="WW-Absatz-Standardschriftart11111">
    <w:name w:val="WW-Absatz-Standardschriftart11111"/>
  </w:style>
  <w:style w:type="character" w:customStyle="1" w:styleId="a5">
    <w:name w:val="Маркеры списка"/>
    <w:rPr>
      <w:rFonts w:ascii="StarSymbol" w:eastAsia="StarSymbol" w:hAnsi="StarSymbol" w:cs="StarSymbol"/>
      <w:sz w:val="18"/>
      <w:szCs w:val="18"/>
    </w:rPr>
  </w:style>
  <w:style w:type="character" w:customStyle="1" w:styleId="a6">
    <w:name w:val="Подзаголовок Знак"/>
    <w:basedOn w:val="11"/>
    <w:rPr>
      <w:rFonts w:ascii="Cambria" w:eastAsia="Times New Roman" w:hAnsi="Cambria" w:cs="Times New Roman"/>
      <w:sz w:val="24"/>
      <w:szCs w:val="24"/>
      <w:lang w:val="en-US" w:eastAsia="en-US" w:bidi="en-US"/>
    </w:rPr>
  </w:style>
  <w:style w:type="character" w:styleId="a7">
    <w:name w:val="Emphasis"/>
    <w:basedOn w:val="11"/>
    <w:uiPriority w:val="20"/>
    <w:qFormat/>
    <w:rPr>
      <w:i/>
      <w:iCs/>
    </w:rPr>
  </w:style>
  <w:style w:type="character" w:customStyle="1" w:styleId="a8">
    <w:name w:val="Символ нумерации"/>
  </w:style>
  <w:style w:type="character" w:customStyle="1" w:styleId="RTFNum21">
    <w:name w:val="RTF_Num 2 1"/>
    <w:rPr>
      <w:sz w:val="24"/>
      <w:szCs w:val="24"/>
      <w:lang w:val="ru-RU"/>
    </w:rPr>
  </w:style>
  <w:style w:type="character" w:customStyle="1" w:styleId="RTFNum22">
    <w:name w:val="RTF_Num 2 2"/>
    <w:rPr>
      <w:sz w:val="24"/>
      <w:szCs w:val="24"/>
      <w:lang w:val="ru-RU"/>
    </w:rPr>
  </w:style>
  <w:style w:type="character" w:customStyle="1" w:styleId="RTFNum23">
    <w:name w:val="RTF_Num 2 3"/>
    <w:rPr>
      <w:sz w:val="24"/>
      <w:szCs w:val="24"/>
      <w:lang w:val="ru-RU"/>
    </w:rPr>
  </w:style>
  <w:style w:type="character" w:customStyle="1" w:styleId="RTFNum24">
    <w:name w:val="RTF_Num 2 4"/>
    <w:rPr>
      <w:sz w:val="24"/>
      <w:szCs w:val="24"/>
      <w:lang w:val="ru-RU"/>
    </w:rPr>
  </w:style>
  <w:style w:type="character" w:customStyle="1" w:styleId="RTFNum25">
    <w:name w:val="RTF_Num 2 5"/>
    <w:rPr>
      <w:sz w:val="24"/>
      <w:szCs w:val="24"/>
      <w:lang w:val="ru-RU"/>
    </w:rPr>
  </w:style>
  <w:style w:type="character" w:customStyle="1" w:styleId="RTFNum26">
    <w:name w:val="RTF_Num 2 6"/>
    <w:rPr>
      <w:sz w:val="24"/>
      <w:szCs w:val="24"/>
      <w:lang w:val="ru-RU"/>
    </w:rPr>
  </w:style>
  <w:style w:type="character" w:customStyle="1" w:styleId="RTFNum27">
    <w:name w:val="RTF_Num 2 7"/>
    <w:rPr>
      <w:sz w:val="24"/>
      <w:szCs w:val="24"/>
      <w:lang w:val="ru-RU"/>
    </w:rPr>
  </w:style>
  <w:style w:type="character" w:customStyle="1" w:styleId="RTFNum28">
    <w:name w:val="RTF_Num 2 8"/>
    <w:rPr>
      <w:sz w:val="24"/>
      <w:szCs w:val="24"/>
      <w:lang w:val="ru-RU"/>
    </w:rPr>
  </w:style>
  <w:style w:type="character" w:customStyle="1" w:styleId="RTFNum29">
    <w:name w:val="RTF_Num 2 9"/>
    <w:rPr>
      <w:sz w:val="24"/>
      <w:szCs w:val="24"/>
      <w:lang w:val="ru-RU"/>
    </w:rPr>
  </w:style>
  <w:style w:type="character" w:customStyle="1" w:styleId="RTFNum210">
    <w:name w:val="RTF_Num 2 10"/>
    <w:rPr>
      <w:rFonts w:ascii="Times New Roman CYR" w:eastAsia="Times New Roman CYR" w:hAnsi="Times New Roman CYR" w:cs="Times New Roman CYR"/>
      <w:color w:val="auto"/>
      <w:sz w:val="24"/>
      <w:szCs w:val="24"/>
      <w:lang w:val="ru-RU"/>
    </w:rPr>
  </w:style>
  <w:style w:type="character" w:styleId="a9">
    <w:name w:val="Strong"/>
    <w:basedOn w:val="11"/>
    <w:uiPriority w:val="22"/>
    <w:qFormat/>
    <w:rPr>
      <w:b/>
      <w:bCs/>
    </w:rPr>
  </w:style>
  <w:style w:type="paragraph" w:styleId="aa">
    <w:name w:val="List"/>
    <w:basedOn w:val="a1"/>
    <w:semiHidden/>
    <w:rPr>
      <w:rFonts w:cs="Tahoma"/>
    </w:rPr>
  </w:style>
  <w:style w:type="paragraph" w:customStyle="1" w:styleId="20">
    <w:name w:val="Название2"/>
    <w:basedOn w:val="a"/>
    <w:pPr>
      <w:suppressLineNumbers/>
      <w:spacing w:before="120" w:after="120"/>
    </w:pPr>
    <w:rPr>
      <w:rFonts w:cs="Tahoma"/>
      <w:i/>
      <w:iCs/>
    </w:rPr>
  </w:style>
  <w:style w:type="paragraph" w:customStyle="1" w:styleId="21">
    <w:name w:val="Указатель2"/>
    <w:basedOn w:val="a"/>
    <w:pPr>
      <w:suppressLineNumbers/>
    </w:pPr>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styleId="ab">
    <w:name w:val="Body Text Indent"/>
    <w:basedOn w:val="a"/>
    <w:semiHidden/>
    <w:pPr>
      <w:shd w:val="clear" w:color="auto" w:fill="FFFFFF"/>
      <w:autoSpaceDE w:val="0"/>
      <w:ind w:firstLine="540"/>
      <w:jc w:val="both"/>
    </w:pPr>
    <w:rPr>
      <w:color w:val="000000"/>
      <w:sz w:val="28"/>
      <w:szCs w:val="28"/>
    </w:rPr>
  </w:style>
  <w:style w:type="paragraph" w:customStyle="1" w:styleId="Normal">
    <w:name w:val="Normal"/>
    <w:pPr>
      <w:widowControl w:val="0"/>
      <w:suppressAutoHyphens/>
      <w:spacing w:before="3480"/>
      <w:jc w:val="both"/>
    </w:pPr>
    <w:rPr>
      <w:rFonts w:eastAsia="Arial"/>
      <w:kern w:val="1"/>
      <w:sz w:val="22"/>
      <w:lang w:eastAsia="ar-SA"/>
    </w:rPr>
  </w:style>
  <w:style w:type="paragraph" w:customStyle="1" w:styleId="ac">
    <w:name w:val="Содержимое таблицы"/>
    <w:basedOn w:val="a"/>
    <w:pPr>
      <w:suppressLineNumbers/>
    </w:pPr>
  </w:style>
  <w:style w:type="paragraph" w:styleId="ad">
    <w:name w:val="Subtitle"/>
    <w:basedOn w:val="a"/>
    <w:next w:val="a"/>
    <w:qFormat/>
    <w:pPr>
      <w:spacing w:after="60"/>
      <w:jc w:val="center"/>
    </w:pPr>
    <w:rPr>
      <w:rFonts w:ascii="Cambria" w:eastAsia="Times New Roman" w:hAnsi="Cambria"/>
    </w:rPr>
  </w:style>
  <w:style w:type="paragraph" w:styleId="ae">
    <w:name w:val="No Spacing"/>
    <w:uiPriority w:val="1"/>
    <w:qFormat/>
    <w:pPr>
      <w:suppressAutoHyphens/>
    </w:pPr>
    <w:rPr>
      <w:rFonts w:ascii="Calibri" w:eastAsia="Arial" w:hAnsi="Calibri" w:cs="Calibri"/>
      <w:kern w:val="1"/>
      <w:sz w:val="22"/>
      <w:szCs w:val="22"/>
      <w:lang w:val="en-US" w:eastAsia="en-US" w:bidi="en-US"/>
    </w:rPr>
  </w:style>
  <w:style w:type="paragraph" w:customStyle="1" w:styleId="210">
    <w:name w:val="Основной текст с отступом 21"/>
    <w:basedOn w:val="a"/>
    <w:pPr>
      <w:widowControl/>
      <w:shd w:val="clear" w:color="auto" w:fill="FFFFFF"/>
      <w:autoSpaceDE w:val="0"/>
      <w:ind w:firstLine="540"/>
      <w:jc w:val="both"/>
    </w:pPr>
    <w:rPr>
      <w:rFonts w:eastAsia="Times New Roman"/>
      <w:color w:val="000000"/>
    </w:rPr>
  </w:style>
  <w:style w:type="paragraph" w:customStyle="1" w:styleId="31">
    <w:name w:val="Основной текст с отступом 31"/>
    <w:basedOn w:val="a"/>
    <w:pPr>
      <w:widowControl/>
      <w:ind w:firstLine="567"/>
      <w:jc w:val="both"/>
    </w:pPr>
    <w:rPr>
      <w:rFonts w:ascii="Calibri" w:eastAsia="Times New Roman" w:hAnsi="Calibri" w:cs="Calibri"/>
      <w:sz w:val="28"/>
      <w:lang w:val="en-US" w:eastAsia="en-US" w:bidi="en-US"/>
    </w:rPr>
  </w:style>
  <w:style w:type="paragraph" w:customStyle="1" w:styleId="af">
    <w:name w:val="Стиль"/>
    <w:pPr>
      <w:widowControl w:val="0"/>
      <w:suppressAutoHyphens/>
      <w:autoSpaceDE w:val="0"/>
    </w:pPr>
    <w:rPr>
      <w:rFonts w:eastAsia="Arial"/>
      <w:kern w:val="1"/>
      <w:sz w:val="24"/>
      <w:szCs w:val="24"/>
      <w:lang w:eastAsia="ar-SA"/>
    </w:rPr>
  </w:style>
  <w:style w:type="paragraph" w:customStyle="1" w:styleId="22">
    <w:name w:val="Основной текст с отступом 22"/>
    <w:basedOn w:val="a"/>
    <w:pPr>
      <w:widowControl/>
      <w:spacing w:after="200" w:line="276" w:lineRule="auto"/>
      <w:ind w:firstLine="567"/>
      <w:jc w:val="both"/>
    </w:pPr>
    <w:rPr>
      <w:rFonts w:ascii="Calibri" w:eastAsia="Calibri" w:hAnsi="Calibri" w:cs="Calibri"/>
      <w:b/>
      <w:sz w:val="32"/>
      <w:szCs w:val="22"/>
    </w:rPr>
  </w:style>
  <w:style w:type="paragraph" w:customStyle="1" w:styleId="211">
    <w:name w:val="Основной текст 21"/>
    <w:basedOn w:val="a"/>
    <w:pPr>
      <w:widowControl/>
      <w:shd w:val="clear" w:color="auto" w:fill="FFFFFF"/>
      <w:spacing w:line="360" w:lineRule="auto"/>
      <w:jc w:val="both"/>
    </w:pPr>
    <w:rPr>
      <w:rFonts w:eastAsia="Times New Roman"/>
      <w:sz w:val="28"/>
      <w:szCs w:val="20"/>
    </w:rPr>
  </w:style>
  <w:style w:type="paragraph" w:customStyle="1" w:styleId="af0">
    <w:name w:val="Заголовок таблицы"/>
    <w:basedOn w:val="ac"/>
    <w:pPr>
      <w:jc w:val="center"/>
    </w:pPr>
    <w:rPr>
      <w:b/>
      <w:bCs/>
    </w:rPr>
  </w:style>
  <w:style w:type="paragraph" w:customStyle="1" w:styleId="af1">
    <w:name w:val="Содержимое врезки"/>
    <w:basedOn w:val="a1"/>
  </w:style>
  <w:style w:type="paragraph" w:customStyle="1" w:styleId="32">
    <w:name w:val="Основной текст с отступом 32"/>
    <w:basedOn w:val="a"/>
    <w:pPr>
      <w:shd w:val="clear" w:color="auto" w:fill="FFFFFF"/>
      <w:ind w:firstLine="567"/>
      <w:jc w:val="both"/>
    </w:pPr>
    <w:rPr>
      <w:b/>
      <w:bCs/>
      <w:color w:val="000000"/>
      <w:sz w:val="28"/>
      <w:szCs w:val="28"/>
    </w:rPr>
  </w:style>
  <w:style w:type="paragraph" w:customStyle="1" w:styleId="abz">
    <w:name w:val="abz"/>
    <w:basedOn w:val="a"/>
    <w:rPr>
      <w:rFonts w:ascii="Verdana" w:eastAsia="Times New Roman" w:hAnsi="Verdana"/>
      <w:sz w:val="18"/>
      <w:szCs w:val="18"/>
    </w:rPr>
  </w:style>
  <w:style w:type="paragraph" w:styleId="af2">
    <w:name w:val="List Paragraph"/>
    <w:basedOn w:val="a"/>
    <w:qFormat/>
    <w:pPr>
      <w:ind w:left="720"/>
    </w:pPr>
  </w:style>
  <w:style w:type="paragraph" w:styleId="af3">
    <w:name w:val="header"/>
    <w:basedOn w:val="a"/>
    <w:link w:val="af4"/>
    <w:uiPriority w:val="99"/>
    <w:unhideWhenUsed/>
    <w:rsid w:val="003B592D"/>
    <w:pPr>
      <w:tabs>
        <w:tab w:val="center" w:pos="4677"/>
        <w:tab w:val="right" w:pos="9355"/>
      </w:tabs>
    </w:pPr>
  </w:style>
  <w:style w:type="character" w:customStyle="1" w:styleId="af4">
    <w:name w:val="Верхний колонтитул Знак"/>
    <w:basedOn w:val="a2"/>
    <w:link w:val="af3"/>
    <w:uiPriority w:val="99"/>
    <w:rsid w:val="003B592D"/>
    <w:rPr>
      <w:rFonts w:eastAsia="Lucida Sans Unicode"/>
      <w:kern w:val="1"/>
      <w:sz w:val="24"/>
      <w:szCs w:val="24"/>
      <w:lang/>
    </w:rPr>
  </w:style>
  <w:style w:type="paragraph" w:styleId="af5">
    <w:name w:val="footer"/>
    <w:basedOn w:val="a"/>
    <w:link w:val="af6"/>
    <w:uiPriority w:val="99"/>
    <w:unhideWhenUsed/>
    <w:rsid w:val="003B592D"/>
    <w:pPr>
      <w:tabs>
        <w:tab w:val="center" w:pos="4677"/>
        <w:tab w:val="right" w:pos="9355"/>
      </w:tabs>
    </w:pPr>
  </w:style>
  <w:style w:type="character" w:customStyle="1" w:styleId="af6">
    <w:name w:val="Нижний колонтитул Знак"/>
    <w:basedOn w:val="a2"/>
    <w:link w:val="af5"/>
    <w:uiPriority w:val="99"/>
    <w:rsid w:val="003B592D"/>
    <w:rPr>
      <w:rFonts w:eastAsia="Lucida Sans Unicode"/>
      <w:kern w:val="1"/>
      <w:sz w:val="24"/>
      <w:szCs w:val="24"/>
      <w:lang/>
    </w:rPr>
  </w:style>
  <w:style w:type="paragraph" w:styleId="af7">
    <w:name w:val="Balloon Text"/>
    <w:basedOn w:val="a"/>
    <w:link w:val="af8"/>
    <w:uiPriority w:val="99"/>
    <w:semiHidden/>
    <w:unhideWhenUsed/>
    <w:rsid w:val="003B592D"/>
    <w:rPr>
      <w:rFonts w:ascii="Tahoma" w:hAnsi="Tahoma" w:cs="Tahoma"/>
      <w:sz w:val="16"/>
      <w:szCs w:val="16"/>
    </w:rPr>
  </w:style>
  <w:style w:type="character" w:customStyle="1" w:styleId="af8">
    <w:name w:val="Текст выноски Знак"/>
    <w:basedOn w:val="a2"/>
    <w:link w:val="af7"/>
    <w:uiPriority w:val="99"/>
    <w:semiHidden/>
    <w:rsid w:val="003B592D"/>
    <w:rPr>
      <w:rFonts w:ascii="Tahoma" w:eastAsia="Lucida Sans Unicode" w:hAnsi="Tahoma" w:cs="Tahoma"/>
      <w:kern w:val="1"/>
      <w:sz w:val="16"/>
      <w:szCs w:val="16"/>
      <w:lang/>
    </w:rPr>
  </w:style>
  <w:style w:type="paragraph" w:styleId="HTML">
    <w:name w:val="HTML Preformatted"/>
    <w:basedOn w:val="a"/>
    <w:link w:val="HTML0"/>
    <w:uiPriority w:val="99"/>
    <w:semiHidden/>
    <w:unhideWhenUsed/>
    <w:rsid w:val="008243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000000"/>
      <w:kern w:val="0"/>
      <w:sz w:val="20"/>
      <w:szCs w:val="20"/>
      <w:lang w:eastAsia="ru-RU"/>
    </w:rPr>
  </w:style>
  <w:style w:type="character" w:customStyle="1" w:styleId="HTML0">
    <w:name w:val="Стандартный HTML Знак"/>
    <w:basedOn w:val="a2"/>
    <w:link w:val="HTML"/>
    <w:uiPriority w:val="99"/>
    <w:semiHidden/>
    <w:rsid w:val="008243CD"/>
    <w:rPr>
      <w:rFonts w:ascii="Courier New" w:hAnsi="Courier New" w:cs="Courier New"/>
      <w:color w:val="000000"/>
    </w:rPr>
  </w:style>
  <w:style w:type="paragraph" w:styleId="af9">
    <w:name w:val="footnote text"/>
    <w:basedOn w:val="a"/>
    <w:link w:val="afa"/>
    <w:uiPriority w:val="99"/>
    <w:semiHidden/>
    <w:unhideWhenUsed/>
    <w:rsid w:val="00976E14"/>
    <w:rPr>
      <w:sz w:val="20"/>
      <w:szCs w:val="20"/>
    </w:rPr>
  </w:style>
  <w:style w:type="character" w:customStyle="1" w:styleId="afa">
    <w:name w:val="Текст сноски Знак"/>
    <w:basedOn w:val="a2"/>
    <w:link w:val="af9"/>
    <w:uiPriority w:val="99"/>
    <w:semiHidden/>
    <w:rsid w:val="00976E14"/>
    <w:rPr>
      <w:rFonts w:eastAsia="Lucida Sans Unicode"/>
      <w:kern w:val="1"/>
      <w:lang/>
    </w:rPr>
  </w:style>
  <w:style w:type="character" w:styleId="afb">
    <w:name w:val="footnote reference"/>
    <w:basedOn w:val="a2"/>
    <w:uiPriority w:val="99"/>
    <w:semiHidden/>
    <w:unhideWhenUsed/>
    <w:rsid w:val="00976E14"/>
    <w:rPr>
      <w:vertAlign w:val="superscript"/>
    </w:rPr>
  </w:style>
  <w:style w:type="character" w:styleId="afc">
    <w:name w:val="Hyperlink"/>
    <w:basedOn w:val="a2"/>
    <w:rsid w:val="003112CA"/>
    <w:rPr>
      <w:color w:val="0000FF"/>
      <w:u w:val="single"/>
    </w:rPr>
  </w:style>
  <w:style w:type="paragraph" w:customStyle="1" w:styleId="14">
    <w:name w:val="Стиль1"/>
    <w:basedOn w:val="a"/>
    <w:rsid w:val="003112CA"/>
    <w:pPr>
      <w:widowControl/>
      <w:suppressAutoHyphens w:val="0"/>
    </w:pPr>
    <w:rPr>
      <w:rFonts w:eastAsia="Times New Roman"/>
      <w:kern w:val="0"/>
      <w:lang w:eastAsia="ru-RU"/>
    </w:rPr>
  </w:style>
  <w:style w:type="paragraph" w:customStyle="1" w:styleId="paragraphjustifyindent">
    <w:name w:val="paragraph_justify_indent"/>
    <w:basedOn w:val="a"/>
    <w:rsid w:val="004E2375"/>
    <w:pPr>
      <w:widowControl/>
      <w:suppressAutoHyphens w:val="0"/>
      <w:spacing w:before="150" w:after="150"/>
      <w:ind w:left="450" w:right="450" w:firstLine="300"/>
      <w:jc w:val="both"/>
    </w:pPr>
    <w:rPr>
      <w:rFonts w:eastAsia="Times New Roman"/>
      <w:kern w:val="0"/>
      <w:lang w:eastAsia="ru-RU"/>
    </w:rPr>
  </w:style>
  <w:style w:type="paragraph" w:customStyle="1" w:styleId="afd">
    <w:name w:val="a"/>
    <w:basedOn w:val="a"/>
    <w:rsid w:val="00DA6BDD"/>
    <w:pPr>
      <w:widowControl/>
      <w:suppressAutoHyphens w:val="0"/>
      <w:spacing w:before="100" w:beforeAutospacing="1" w:after="100" w:afterAutospacing="1"/>
    </w:pPr>
    <w:rPr>
      <w:rFonts w:eastAsia="Times New Roman"/>
      <w:kern w:val="0"/>
      <w:lang w:eastAsia="ru-RU"/>
    </w:rPr>
  </w:style>
  <w:style w:type="paragraph" w:styleId="afe">
    <w:name w:val="Normal (Web)"/>
    <w:basedOn w:val="a"/>
    <w:uiPriority w:val="99"/>
    <w:unhideWhenUsed/>
    <w:rsid w:val="009F6681"/>
    <w:pPr>
      <w:widowControl/>
      <w:suppressAutoHyphens w:val="0"/>
      <w:spacing w:before="100" w:beforeAutospacing="1" w:after="100" w:afterAutospacing="1"/>
    </w:pPr>
    <w:rPr>
      <w:rFonts w:eastAsia="Times New Roman"/>
      <w:kern w:val="0"/>
      <w:lang w:eastAsia="ru-RU"/>
    </w:rPr>
  </w:style>
  <w:style w:type="character" w:customStyle="1" w:styleId="spelle">
    <w:name w:val="spelle"/>
    <w:basedOn w:val="a2"/>
    <w:rsid w:val="000D3FCF"/>
  </w:style>
  <w:style w:type="character" w:customStyle="1" w:styleId="grame">
    <w:name w:val="grame"/>
    <w:basedOn w:val="a2"/>
    <w:rsid w:val="000D3FCF"/>
  </w:style>
  <w:style w:type="character" w:customStyle="1" w:styleId="mw-headline">
    <w:name w:val="mw-headline"/>
    <w:basedOn w:val="a2"/>
    <w:rsid w:val="00E42207"/>
  </w:style>
  <w:style w:type="paragraph" w:customStyle="1" w:styleId="bodytext21">
    <w:name w:val="bodytext21"/>
    <w:basedOn w:val="a"/>
    <w:rsid w:val="00FE631B"/>
    <w:pPr>
      <w:widowControl/>
      <w:suppressAutoHyphens w:val="0"/>
      <w:spacing w:before="100" w:beforeAutospacing="1" w:after="100" w:afterAutospacing="1"/>
    </w:pPr>
    <w:rPr>
      <w:rFonts w:eastAsia="Times New Roman"/>
      <w:kern w:val="0"/>
      <w:lang w:eastAsia="ru-RU"/>
    </w:rPr>
  </w:style>
  <w:style w:type="paragraph" w:customStyle="1" w:styleId="western">
    <w:name w:val="western"/>
    <w:basedOn w:val="a"/>
    <w:rsid w:val="00D8413B"/>
    <w:pPr>
      <w:widowControl/>
      <w:suppressAutoHyphens w:val="0"/>
      <w:spacing w:before="100" w:beforeAutospacing="1" w:after="115"/>
    </w:pPr>
    <w:rPr>
      <w:rFonts w:eastAsia="Times New Roman"/>
      <w:color w:val="000000"/>
      <w:kern w:val="0"/>
      <w:lang w:eastAsia="ru-RU"/>
    </w:rPr>
  </w:style>
  <w:style w:type="character" w:customStyle="1" w:styleId="editsection">
    <w:name w:val="editsection"/>
    <w:basedOn w:val="a2"/>
    <w:rsid w:val="00535CDB"/>
  </w:style>
  <w:style w:type="character" w:customStyle="1" w:styleId="articleseparator">
    <w:name w:val="article_separator"/>
    <w:basedOn w:val="a2"/>
    <w:rsid w:val="00A02957"/>
  </w:style>
  <w:style w:type="table" w:styleId="aff">
    <w:name w:val="Table Grid"/>
    <w:basedOn w:val="a3"/>
    <w:uiPriority w:val="59"/>
    <w:rsid w:val="00D659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erson1">
    <w:name w:val="person1"/>
    <w:basedOn w:val="a2"/>
    <w:rsid w:val="004F62B1"/>
    <w:rPr>
      <w:b/>
      <w:bCs/>
      <w:color w:val="8B0B0F"/>
      <w:sz w:val="20"/>
      <w:szCs w:val="20"/>
    </w:rPr>
  </w:style>
  <w:style w:type="character" w:customStyle="1" w:styleId="b-serp-urlitem1">
    <w:name w:val="b-serp-url__item1"/>
    <w:basedOn w:val="a2"/>
    <w:rsid w:val="008904A2"/>
  </w:style>
  <w:style w:type="character" w:customStyle="1" w:styleId="b-serp-url">
    <w:name w:val="b-serp-url"/>
    <w:basedOn w:val="a2"/>
    <w:rsid w:val="003E07FF"/>
  </w:style>
  <w:style w:type="character" w:customStyle="1" w:styleId="attachment">
    <w:name w:val="attachment"/>
    <w:basedOn w:val="a2"/>
    <w:rsid w:val="003E07FF"/>
  </w:style>
  <w:style w:type="paragraph" w:customStyle="1" w:styleId="u">
    <w:name w:val="u"/>
    <w:basedOn w:val="a"/>
    <w:rsid w:val="007461D0"/>
    <w:pPr>
      <w:widowControl/>
      <w:suppressAutoHyphens w:val="0"/>
      <w:ind w:firstLine="390"/>
      <w:jc w:val="both"/>
    </w:pPr>
    <w:rPr>
      <w:rFonts w:eastAsia="Times New Roman"/>
      <w:kern w:val="0"/>
      <w:lang w:eastAsia="ru-RU"/>
    </w:rPr>
  </w:style>
  <w:style w:type="paragraph" w:customStyle="1" w:styleId="up">
    <w:name w:val="up"/>
    <w:basedOn w:val="a"/>
    <w:rsid w:val="007461D0"/>
    <w:pPr>
      <w:widowControl/>
      <w:suppressAutoHyphens w:val="0"/>
      <w:ind w:firstLine="390"/>
      <w:jc w:val="both"/>
    </w:pPr>
    <w:rPr>
      <w:rFonts w:eastAsia="Times New Roman"/>
      <w:kern w:val="0"/>
      <w:lang w:eastAsia="ru-RU"/>
    </w:rPr>
  </w:style>
  <w:style w:type="paragraph" w:customStyle="1" w:styleId="uni">
    <w:name w:val="uni"/>
    <w:basedOn w:val="a"/>
    <w:rsid w:val="007461D0"/>
    <w:pPr>
      <w:widowControl/>
      <w:suppressAutoHyphens w:val="0"/>
      <w:ind w:firstLine="390"/>
      <w:jc w:val="both"/>
    </w:pPr>
    <w:rPr>
      <w:rFonts w:eastAsia="Times New Roman"/>
      <w:kern w:val="0"/>
      <w:lang w:eastAsia="ru-RU"/>
    </w:rPr>
  </w:style>
  <w:style w:type="paragraph" w:customStyle="1" w:styleId="unip">
    <w:name w:val="unip"/>
    <w:basedOn w:val="a"/>
    <w:rsid w:val="007461D0"/>
    <w:pPr>
      <w:widowControl/>
      <w:suppressAutoHyphens w:val="0"/>
      <w:ind w:firstLine="390"/>
      <w:jc w:val="both"/>
    </w:pPr>
    <w:rPr>
      <w:rFonts w:eastAsia="Times New Roman"/>
      <w:kern w:val="0"/>
      <w:lang w:eastAsia="ru-RU"/>
    </w:rPr>
  </w:style>
  <w:style w:type="character" w:customStyle="1" w:styleId="ft1706">
    <w:name w:val="ft1706"/>
    <w:basedOn w:val="a2"/>
    <w:rsid w:val="00A24810"/>
  </w:style>
  <w:style w:type="character" w:customStyle="1" w:styleId="ft1749">
    <w:name w:val="ft1749"/>
    <w:basedOn w:val="a2"/>
    <w:rsid w:val="00A24810"/>
  </w:style>
  <w:style w:type="character" w:customStyle="1" w:styleId="ft1795">
    <w:name w:val="ft1795"/>
    <w:basedOn w:val="a2"/>
    <w:rsid w:val="00A24810"/>
  </w:style>
  <w:style w:type="character" w:customStyle="1" w:styleId="ft1810">
    <w:name w:val="ft1810"/>
    <w:basedOn w:val="a2"/>
    <w:rsid w:val="00A24810"/>
  </w:style>
  <w:style w:type="character" w:customStyle="1" w:styleId="ft1849">
    <w:name w:val="ft1849"/>
    <w:basedOn w:val="a2"/>
    <w:rsid w:val="00A24810"/>
  </w:style>
  <w:style w:type="character" w:customStyle="1" w:styleId="ft1893">
    <w:name w:val="ft1893"/>
    <w:basedOn w:val="a2"/>
    <w:rsid w:val="00A24810"/>
  </w:style>
  <w:style w:type="character" w:customStyle="1" w:styleId="ft1944">
    <w:name w:val="ft1944"/>
    <w:basedOn w:val="a2"/>
    <w:rsid w:val="00A24810"/>
  </w:style>
  <w:style w:type="character" w:customStyle="1" w:styleId="ft1966">
    <w:name w:val="ft1966"/>
    <w:basedOn w:val="a2"/>
    <w:rsid w:val="00A24810"/>
  </w:style>
  <w:style w:type="character" w:customStyle="1" w:styleId="ft1995">
    <w:name w:val="ft1995"/>
    <w:basedOn w:val="a2"/>
    <w:rsid w:val="00A24810"/>
  </w:style>
  <w:style w:type="character" w:customStyle="1" w:styleId="ft2039">
    <w:name w:val="ft2039"/>
    <w:basedOn w:val="a2"/>
    <w:rsid w:val="00A24810"/>
  </w:style>
  <w:style w:type="character" w:customStyle="1" w:styleId="ft2045">
    <w:name w:val="ft2045"/>
    <w:basedOn w:val="a2"/>
    <w:rsid w:val="00A24810"/>
  </w:style>
  <w:style w:type="character" w:customStyle="1" w:styleId="ft2086">
    <w:name w:val="ft2086"/>
    <w:basedOn w:val="a2"/>
    <w:rsid w:val="00A24810"/>
  </w:style>
  <w:style w:type="character" w:customStyle="1" w:styleId="ft2142">
    <w:name w:val="ft2142"/>
    <w:basedOn w:val="a2"/>
    <w:rsid w:val="00A24810"/>
  </w:style>
  <w:style w:type="character" w:customStyle="1" w:styleId="ft2149">
    <w:name w:val="ft2149"/>
    <w:basedOn w:val="a2"/>
    <w:rsid w:val="00A24810"/>
  </w:style>
  <w:style w:type="character" w:customStyle="1" w:styleId="ft2172">
    <w:name w:val="ft2172"/>
    <w:basedOn w:val="a2"/>
    <w:rsid w:val="00A24810"/>
  </w:style>
  <w:style w:type="character" w:customStyle="1" w:styleId="ft2219">
    <w:name w:val="ft2219"/>
    <w:basedOn w:val="a2"/>
    <w:rsid w:val="00A24810"/>
  </w:style>
  <w:style w:type="character" w:customStyle="1" w:styleId="ft2247">
    <w:name w:val="ft2247"/>
    <w:basedOn w:val="a2"/>
    <w:rsid w:val="00A24810"/>
  </w:style>
  <w:style w:type="character" w:customStyle="1" w:styleId="ft2274">
    <w:name w:val="ft2274"/>
    <w:basedOn w:val="a2"/>
    <w:rsid w:val="00A24810"/>
  </w:style>
  <w:style w:type="character" w:customStyle="1" w:styleId="ft2294">
    <w:name w:val="ft2294"/>
    <w:basedOn w:val="a2"/>
    <w:rsid w:val="00A24810"/>
  </w:style>
  <w:style w:type="character" w:customStyle="1" w:styleId="ft2325">
    <w:name w:val="ft2325"/>
    <w:basedOn w:val="a2"/>
    <w:rsid w:val="00A24810"/>
  </w:style>
  <w:style w:type="character" w:customStyle="1" w:styleId="ft2373">
    <w:name w:val="ft2373"/>
    <w:basedOn w:val="a2"/>
    <w:rsid w:val="00A24810"/>
  </w:style>
  <w:style w:type="character" w:customStyle="1" w:styleId="ft2426">
    <w:name w:val="ft2426"/>
    <w:basedOn w:val="a2"/>
    <w:rsid w:val="00A24810"/>
  </w:style>
  <w:style w:type="character" w:customStyle="1" w:styleId="ft2432">
    <w:name w:val="ft2432"/>
    <w:basedOn w:val="a2"/>
    <w:rsid w:val="00A24810"/>
  </w:style>
  <w:style w:type="character" w:customStyle="1" w:styleId="ft2478">
    <w:name w:val="ft2478"/>
    <w:basedOn w:val="a2"/>
    <w:rsid w:val="00A24810"/>
  </w:style>
  <w:style w:type="character" w:customStyle="1" w:styleId="ft2529">
    <w:name w:val="ft2529"/>
    <w:basedOn w:val="a2"/>
    <w:rsid w:val="00A24810"/>
  </w:style>
  <w:style w:type="character" w:customStyle="1" w:styleId="ft2582">
    <w:name w:val="ft2582"/>
    <w:basedOn w:val="a2"/>
    <w:rsid w:val="00A24810"/>
  </w:style>
  <w:style w:type="character" w:customStyle="1" w:styleId="ft2603">
    <w:name w:val="ft2603"/>
    <w:basedOn w:val="a2"/>
    <w:rsid w:val="00A24810"/>
  </w:style>
  <w:style w:type="character" w:customStyle="1" w:styleId="ft2638">
    <w:name w:val="ft2638"/>
    <w:basedOn w:val="a2"/>
    <w:rsid w:val="00A24810"/>
  </w:style>
  <w:style w:type="character" w:customStyle="1" w:styleId="ft2686">
    <w:name w:val="ft2686"/>
    <w:basedOn w:val="a2"/>
    <w:rsid w:val="00A24810"/>
  </w:style>
  <w:style w:type="character" w:customStyle="1" w:styleId="ft2719">
    <w:name w:val="ft2719"/>
    <w:basedOn w:val="a2"/>
    <w:rsid w:val="00A24810"/>
  </w:style>
  <w:style w:type="character" w:customStyle="1" w:styleId="ft2750">
    <w:name w:val="ft2750"/>
    <w:basedOn w:val="a2"/>
    <w:rsid w:val="00A24810"/>
  </w:style>
  <w:style w:type="character" w:customStyle="1" w:styleId="ft2774">
    <w:name w:val="ft2774"/>
    <w:basedOn w:val="a2"/>
    <w:rsid w:val="00A24810"/>
  </w:style>
  <w:style w:type="character" w:customStyle="1" w:styleId="ft2826">
    <w:name w:val="ft2826"/>
    <w:basedOn w:val="a2"/>
    <w:rsid w:val="00A24810"/>
  </w:style>
  <w:style w:type="character" w:customStyle="1" w:styleId="ft2833">
    <w:name w:val="ft2833"/>
    <w:basedOn w:val="a2"/>
    <w:rsid w:val="00A24810"/>
  </w:style>
  <w:style w:type="character" w:customStyle="1" w:styleId="ft2862">
    <w:name w:val="ft2862"/>
    <w:basedOn w:val="a2"/>
    <w:rsid w:val="00A24810"/>
  </w:style>
  <w:style w:type="character" w:customStyle="1" w:styleId="ft2908">
    <w:name w:val="ft2908"/>
    <w:basedOn w:val="a2"/>
    <w:rsid w:val="00A24810"/>
  </w:style>
  <w:style w:type="character" w:customStyle="1" w:styleId="ft2913">
    <w:name w:val="ft2913"/>
    <w:basedOn w:val="a2"/>
    <w:rsid w:val="00A24810"/>
  </w:style>
  <w:style w:type="character" w:customStyle="1" w:styleId="ft2946">
    <w:name w:val="ft2946"/>
    <w:basedOn w:val="a2"/>
    <w:rsid w:val="00A24810"/>
  </w:style>
  <w:style w:type="character" w:customStyle="1" w:styleId="ft2976">
    <w:name w:val="ft2976"/>
    <w:basedOn w:val="a2"/>
    <w:rsid w:val="00A24810"/>
  </w:style>
  <w:style w:type="character" w:customStyle="1" w:styleId="ft3027">
    <w:name w:val="ft3027"/>
    <w:basedOn w:val="a2"/>
    <w:rsid w:val="00A24810"/>
  </w:style>
  <w:style w:type="character" w:customStyle="1" w:styleId="ft3032">
    <w:name w:val="ft3032"/>
    <w:basedOn w:val="a2"/>
    <w:rsid w:val="00A24810"/>
  </w:style>
  <w:style w:type="character" w:customStyle="1" w:styleId="ft3077">
    <w:name w:val="ft3077"/>
    <w:basedOn w:val="a2"/>
    <w:rsid w:val="00A24810"/>
  </w:style>
  <w:style w:type="character" w:customStyle="1" w:styleId="ft3089">
    <w:name w:val="ft3089"/>
    <w:basedOn w:val="a2"/>
    <w:rsid w:val="00A24810"/>
  </w:style>
  <w:style w:type="character" w:customStyle="1" w:styleId="ft3132">
    <w:name w:val="ft3132"/>
    <w:basedOn w:val="a2"/>
    <w:rsid w:val="00A24810"/>
  </w:style>
  <w:style w:type="character" w:customStyle="1" w:styleId="ft3137">
    <w:name w:val="ft3137"/>
    <w:basedOn w:val="a2"/>
    <w:rsid w:val="00A24810"/>
  </w:style>
  <w:style w:type="character" w:customStyle="1" w:styleId="ft3175">
    <w:name w:val="ft3175"/>
    <w:basedOn w:val="a2"/>
    <w:rsid w:val="00A24810"/>
  </w:style>
  <w:style w:type="character" w:customStyle="1" w:styleId="ft3194">
    <w:name w:val="ft3194"/>
    <w:basedOn w:val="a2"/>
    <w:rsid w:val="00A24810"/>
  </w:style>
  <w:style w:type="character" w:customStyle="1" w:styleId="ft3226">
    <w:name w:val="ft3226"/>
    <w:basedOn w:val="a2"/>
    <w:rsid w:val="00A24810"/>
  </w:style>
  <w:style w:type="character" w:customStyle="1" w:styleId="ft3257">
    <w:name w:val="ft3257"/>
    <w:basedOn w:val="a2"/>
    <w:rsid w:val="00A24810"/>
  </w:style>
  <w:style w:type="character" w:customStyle="1" w:styleId="ft3298">
    <w:name w:val="ft3298"/>
    <w:basedOn w:val="a2"/>
    <w:rsid w:val="00A24810"/>
  </w:style>
  <w:style w:type="character" w:customStyle="1" w:styleId="ft3325">
    <w:name w:val="ft3325"/>
    <w:basedOn w:val="a2"/>
    <w:rsid w:val="00A24810"/>
  </w:style>
  <w:style w:type="character" w:customStyle="1" w:styleId="ft3369">
    <w:name w:val="ft3369"/>
    <w:basedOn w:val="a2"/>
    <w:rsid w:val="00A24810"/>
  </w:style>
  <w:style w:type="character" w:customStyle="1" w:styleId="ft34351">
    <w:name w:val="ft34351"/>
    <w:basedOn w:val="a2"/>
    <w:rsid w:val="00A24810"/>
    <w:rPr>
      <w:rFonts w:ascii="Times" w:hAnsi="Times" w:hint="default"/>
      <w:color w:val="000000"/>
      <w:spacing w:val="14"/>
      <w:sz w:val="24"/>
      <w:szCs w:val="24"/>
    </w:rPr>
  </w:style>
  <w:style w:type="character" w:customStyle="1" w:styleId="ft34711">
    <w:name w:val="ft34711"/>
    <w:basedOn w:val="a2"/>
    <w:rsid w:val="00A24810"/>
    <w:rPr>
      <w:rFonts w:ascii="Times" w:hAnsi="Times" w:hint="default"/>
      <w:color w:val="000000"/>
      <w:spacing w:val="14"/>
      <w:sz w:val="24"/>
      <w:szCs w:val="24"/>
    </w:rPr>
  </w:style>
  <w:style w:type="character" w:customStyle="1" w:styleId="ft35161">
    <w:name w:val="ft35161"/>
    <w:basedOn w:val="a2"/>
    <w:rsid w:val="00A24810"/>
    <w:rPr>
      <w:rFonts w:ascii="Times" w:hAnsi="Times" w:hint="default"/>
      <w:color w:val="000000"/>
      <w:spacing w:val="16"/>
      <w:sz w:val="24"/>
      <w:szCs w:val="24"/>
    </w:rPr>
  </w:style>
  <w:style w:type="character" w:customStyle="1" w:styleId="ft35221">
    <w:name w:val="ft35221"/>
    <w:basedOn w:val="a2"/>
    <w:rsid w:val="00A24810"/>
    <w:rPr>
      <w:rFonts w:ascii="Times" w:hAnsi="Times" w:hint="default"/>
      <w:color w:val="000000"/>
      <w:spacing w:val="18"/>
      <w:sz w:val="24"/>
      <w:szCs w:val="24"/>
    </w:rPr>
  </w:style>
  <w:style w:type="character" w:customStyle="1" w:styleId="ft35371">
    <w:name w:val="ft35371"/>
    <w:basedOn w:val="a2"/>
    <w:rsid w:val="00A24810"/>
    <w:rPr>
      <w:rFonts w:ascii="Times" w:hAnsi="Times" w:hint="default"/>
      <w:color w:val="000000"/>
      <w:spacing w:val="14"/>
      <w:sz w:val="24"/>
      <w:szCs w:val="24"/>
    </w:rPr>
  </w:style>
  <w:style w:type="character" w:customStyle="1" w:styleId="ft35861">
    <w:name w:val="ft35861"/>
    <w:basedOn w:val="a2"/>
    <w:rsid w:val="00A24810"/>
    <w:rPr>
      <w:rFonts w:ascii="Times" w:hAnsi="Times" w:hint="default"/>
      <w:color w:val="000000"/>
      <w:spacing w:val="15"/>
      <w:sz w:val="24"/>
      <w:szCs w:val="24"/>
    </w:rPr>
  </w:style>
  <w:style w:type="character" w:customStyle="1" w:styleId="ft35901">
    <w:name w:val="ft35901"/>
    <w:basedOn w:val="a2"/>
    <w:rsid w:val="00A24810"/>
    <w:rPr>
      <w:rFonts w:ascii="Times" w:hAnsi="Times" w:hint="default"/>
      <w:color w:val="000000"/>
      <w:spacing w:val="17"/>
      <w:sz w:val="24"/>
      <w:szCs w:val="24"/>
    </w:rPr>
  </w:style>
  <w:style w:type="character" w:customStyle="1" w:styleId="ft36401">
    <w:name w:val="ft36401"/>
    <w:basedOn w:val="a2"/>
    <w:rsid w:val="00A24810"/>
    <w:rPr>
      <w:rFonts w:ascii="Times" w:hAnsi="Times" w:hint="default"/>
      <w:color w:val="000000"/>
      <w:spacing w:val="14"/>
      <w:sz w:val="24"/>
      <w:szCs w:val="24"/>
    </w:rPr>
  </w:style>
  <w:style w:type="character" w:customStyle="1" w:styleId="ft36861">
    <w:name w:val="ft36861"/>
    <w:basedOn w:val="a2"/>
    <w:rsid w:val="00A24810"/>
    <w:rPr>
      <w:rFonts w:ascii="Times" w:hAnsi="Times" w:hint="default"/>
      <w:color w:val="000000"/>
      <w:spacing w:val="14"/>
      <w:sz w:val="24"/>
      <w:szCs w:val="24"/>
    </w:rPr>
  </w:style>
  <w:style w:type="character" w:customStyle="1" w:styleId="ft37101">
    <w:name w:val="ft37101"/>
    <w:basedOn w:val="a2"/>
    <w:rsid w:val="00A24810"/>
    <w:rPr>
      <w:rFonts w:ascii="Times" w:hAnsi="Times" w:hint="default"/>
      <w:color w:val="000000"/>
      <w:spacing w:val="15"/>
      <w:sz w:val="24"/>
      <w:szCs w:val="24"/>
    </w:rPr>
  </w:style>
  <w:style w:type="character" w:customStyle="1" w:styleId="ft37571">
    <w:name w:val="ft37571"/>
    <w:basedOn w:val="a2"/>
    <w:rsid w:val="00A24810"/>
    <w:rPr>
      <w:rFonts w:ascii="Times" w:hAnsi="Times" w:hint="default"/>
      <w:color w:val="000000"/>
      <w:spacing w:val="14"/>
      <w:sz w:val="24"/>
      <w:szCs w:val="24"/>
    </w:rPr>
  </w:style>
  <w:style w:type="character" w:customStyle="1" w:styleId="ft38011">
    <w:name w:val="ft38011"/>
    <w:basedOn w:val="a2"/>
    <w:rsid w:val="00A24810"/>
    <w:rPr>
      <w:rFonts w:ascii="Times" w:hAnsi="Times" w:hint="default"/>
      <w:color w:val="000000"/>
      <w:spacing w:val="16"/>
      <w:sz w:val="24"/>
      <w:szCs w:val="24"/>
    </w:rPr>
  </w:style>
  <w:style w:type="character" w:customStyle="1" w:styleId="ft38081">
    <w:name w:val="ft38081"/>
    <w:basedOn w:val="a2"/>
    <w:rsid w:val="00A24810"/>
    <w:rPr>
      <w:rFonts w:ascii="Times" w:hAnsi="Times" w:hint="default"/>
      <w:color w:val="000000"/>
      <w:spacing w:val="17"/>
      <w:sz w:val="24"/>
      <w:szCs w:val="24"/>
    </w:rPr>
  </w:style>
  <w:style w:type="character" w:customStyle="1" w:styleId="ft38421">
    <w:name w:val="ft38421"/>
    <w:basedOn w:val="a2"/>
    <w:rsid w:val="00A24810"/>
    <w:rPr>
      <w:rFonts w:ascii="Times" w:hAnsi="Times" w:hint="default"/>
      <w:color w:val="000000"/>
      <w:spacing w:val="14"/>
      <w:sz w:val="24"/>
      <w:szCs w:val="24"/>
    </w:rPr>
  </w:style>
  <w:style w:type="character" w:customStyle="1" w:styleId="ft38811">
    <w:name w:val="ft38811"/>
    <w:basedOn w:val="a2"/>
    <w:rsid w:val="00A24810"/>
    <w:rPr>
      <w:rFonts w:ascii="Times" w:hAnsi="Times" w:hint="default"/>
      <w:color w:val="000000"/>
      <w:spacing w:val="14"/>
      <w:sz w:val="24"/>
      <w:szCs w:val="24"/>
    </w:rPr>
  </w:style>
  <w:style w:type="character" w:customStyle="1" w:styleId="ft38971">
    <w:name w:val="ft38971"/>
    <w:basedOn w:val="a2"/>
    <w:rsid w:val="00A24810"/>
    <w:rPr>
      <w:rFonts w:ascii="Times" w:hAnsi="Times" w:hint="default"/>
      <w:color w:val="000000"/>
      <w:spacing w:val="14"/>
      <w:sz w:val="24"/>
      <w:szCs w:val="24"/>
    </w:rPr>
  </w:style>
  <w:style w:type="character" w:customStyle="1" w:styleId="ft39321">
    <w:name w:val="ft39321"/>
    <w:basedOn w:val="a2"/>
    <w:rsid w:val="00A24810"/>
    <w:rPr>
      <w:rFonts w:ascii="Times" w:hAnsi="Times" w:hint="default"/>
      <w:color w:val="000000"/>
      <w:spacing w:val="14"/>
      <w:sz w:val="24"/>
      <w:szCs w:val="24"/>
    </w:rPr>
  </w:style>
  <w:style w:type="character" w:customStyle="1" w:styleId="ft39721">
    <w:name w:val="ft39721"/>
    <w:basedOn w:val="a2"/>
    <w:rsid w:val="00A24810"/>
    <w:rPr>
      <w:rFonts w:ascii="Times" w:hAnsi="Times" w:hint="default"/>
      <w:color w:val="000000"/>
      <w:spacing w:val="14"/>
      <w:sz w:val="24"/>
      <w:szCs w:val="24"/>
    </w:rPr>
  </w:style>
  <w:style w:type="character" w:customStyle="1" w:styleId="ft40151">
    <w:name w:val="ft40151"/>
    <w:basedOn w:val="a2"/>
    <w:rsid w:val="00A24810"/>
    <w:rPr>
      <w:rFonts w:ascii="Times" w:hAnsi="Times" w:hint="default"/>
      <w:color w:val="000000"/>
      <w:spacing w:val="14"/>
      <w:sz w:val="24"/>
      <w:szCs w:val="24"/>
    </w:rPr>
  </w:style>
  <w:style w:type="character" w:customStyle="1" w:styleId="ft40521">
    <w:name w:val="ft40521"/>
    <w:basedOn w:val="a2"/>
    <w:rsid w:val="00A24810"/>
    <w:rPr>
      <w:rFonts w:ascii="Times" w:hAnsi="Times" w:hint="default"/>
      <w:color w:val="000000"/>
      <w:spacing w:val="14"/>
      <w:sz w:val="24"/>
      <w:szCs w:val="24"/>
    </w:rPr>
  </w:style>
  <w:style w:type="character" w:customStyle="1" w:styleId="ft40781">
    <w:name w:val="ft40781"/>
    <w:basedOn w:val="a2"/>
    <w:rsid w:val="00A24810"/>
    <w:rPr>
      <w:rFonts w:ascii="Times" w:hAnsi="Times" w:hint="default"/>
      <w:color w:val="000000"/>
      <w:spacing w:val="14"/>
      <w:sz w:val="24"/>
      <w:szCs w:val="24"/>
    </w:rPr>
  </w:style>
  <w:style w:type="character" w:customStyle="1" w:styleId="ft41311">
    <w:name w:val="ft41311"/>
    <w:basedOn w:val="a2"/>
    <w:rsid w:val="00A24810"/>
    <w:rPr>
      <w:rFonts w:ascii="Times" w:hAnsi="Times" w:hint="default"/>
      <w:color w:val="000000"/>
      <w:spacing w:val="15"/>
      <w:sz w:val="24"/>
      <w:szCs w:val="24"/>
    </w:rPr>
  </w:style>
  <w:style w:type="character" w:customStyle="1" w:styleId="ft41371">
    <w:name w:val="ft41371"/>
    <w:basedOn w:val="a2"/>
    <w:rsid w:val="00A24810"/>
    <w:rPr>
      <w:rFonts w:ascii="Times" w:hAnsi="Times" w:hint="default"/>
      <w:color w:val="000000"/>
      <w:spacing w:val="20"/>
      <w:sz w:val="24"/>
      <w:szCs w:val="24"/>
    </w:rPr>
  </w:style>
  <w:style w:type="character" w:customStyle="1" w:styleId="ft41941">
    <w:name w:val="ft41941"/>
    <w:basedOn w:val="a2"/>
    <w:rsid w:val="00A24810"/>
    <w:rPr>
      <w:rFonts w:ascii="Times" w:hAnsi="Times" w:hint="default"/>
      <w:color w:val="000000"/>
      <w:spacing w:val="14"/>
      <w:sz w:val="24"/>
      <w:szCs w:val="24"/>
    </w:rPr>
  </w:style>
  <w:style w:type="character" w:customStyle="1" w:styleId="ft42001">
    <w:name w:val="ft42001"/>
    <w:basedOn w:val="a2"/>
    <w:rsid w:val="00A24810"/>
    <w:rPr>
      <w:rFonts w:ascii="Times" w:hAnsi="Times" w:hint="default"/>
      <w:color w:val="000000"/>
      <w:spacing w:val="16"/>
      <w:sz w:val="24"/>
      <w:szCs w:val="24"/>
    </w:rPr>
  </w:style>
  <w:style w:type="character" w:customStyle="1" w:styleId="ft42281">
    <w:name w:val="ft42281"/>
    <w:basedOn w:val="a2"/>
    <w:rsid w:val="00A24810"/>
    <w:rPr>
      <w:rFonts w:ascii="Times" w:hAnsi="Times" w:hint="default"/>
      <w:color w:val="000000"/>
      <w:spacing w:val="14"/>
      <w:sz w:val="24"/>
      <w:szCs w:val="24"/>
    </w:rPr>
  </w:style>
  <w:style w:type="character" w:customStyle="1" w:styleId="ft42411">
    <w:name w:val="ft42411"/>
    <w:basedOn w:val="a2"/>
    <w:rsid w:val="00A24810"/>
    <w:rPr>
      <w:rFonts w:ascii="Times" w:hAnsi="Times" w:hint="default"/>
      <w:color w:val="000000"/>
      <w:spacing w:val="15"/>
      <w:sz w:val="24"/>
      <w:szCs w:val="24"/>
    </w:rPr>
  </w:style>
  <w:style w:type="character" w:customStyle="1" w:styleId="ft42941">
    <w:name w:val="ft42941"/>
    <w:basedOn w:val="a2"/>
    <w:rsid w:val="00A24810"/>
    <w:rPr>
      <w:rFonts w:ascii="Times" w:hAnsi="Times" w:hint="default"/>
      <w:color w:val="000000"/>
      <w:spacing w:val="14"/>
      <w:sz w:val="24"/>
      <w:szCs w:val="24"/>
    </w:rPr>
  </w:style>
  <w:style w:type="character" w:customStyle="1" w:styleId="ft43091">
    <w:name w:val="ft43091"/>
    <w:basedOn w:val="a2"/>
    <w:rsid w:val="00A24810"/>
    <w:rPr>
      <w:rFonts w:ascii="Times" w:hAnsi="Times" w:hint="default"/>
      <w:color w:val="000000"/>
      <w:spacing w:val="16"/>
      <w:sz w:val="24"/>
      <w:szCs w:val="24"/>
    </w:rPr>
  </w:style>
  <w:style w:type="character" w:customStyle="1" w:styleId="ft43411">
    <w:name w:val="ft43411"/>
    <w:basedOn w:val="a2"/>
    <w:rsid w:val="00A24810"/>
    <w:rPr>
      <w:rFonts w:ascii="Times" w:hAnsi="Times" w:hint="default"/>
      <w:color w:val="000000"/>
      <w:spacing w:val="13"/>
      <w:sz w:val="24"/>
      <w:szCs w:val="24"/>
    </w:rPr>
  </w:style>
  <w:style w:type="character" w:customStyle="1" w:styleId="ft43881">
    <w:name w:val="ft43881"/>
    <w:basedOn w:val="a2"/>
    <w:rsid w:val="00A24810"/>
    <w:rPr>
      <w:rFonts w:ascii="Times" w:hAnsi="Times" w:hint="default"/>
      <w:color w:val="000000"/>
      <w:spacing w:val="14"/>
      <w:sz w:val="24"/>
      <w:szCs w:val="24"/>
    </w:rPr>
  </w:style>
  <w:style w:type="character" w:customStyle="1" w:styleId="ft44231">
    <w:name w:val="ft44231"/>
    <w:basedOn w:val="a2"/>
    <w:rsid w:val="00A24810"/>
    <w:rPr>
      <w:rFonts w:ascii="Times" w:hAnsi="Times" w:hint="default"/>
      <w:color w:val="000000"/>
      <w:spacing w:val="14"/>
      <w:sz w:val="24"/>
      <w:szCs w:val="24"/>
    </w:rPr>
  </w:style>
  <w:style w:type="character" w:customStyle="1" w:styleId="ft44701">
    <w:name w:val="ft44701"/>
    <w:basedOn w:val="a2"/>
    <w:rsid w:val="00A24810"/>
    <w:rPr>
      <w:rFonts w:ascii="Times" w:hAnsi="Times" w:hint="default"/>
      <w:color w:val="000000"/>
      <w:spacing w:val="13"/>
      <w:sz w:val="24"/>
      <w:szCs w:val="24"/>
    </w:rPr>
  </w:style>
  <w:style w:type="character" w:customStyle="1" w:styleId="ft45161">
    <w:name w:val="ft45161"/>
    <w:basedOn w:val="a2"/>
    <w:rsid w:val="00A24810"/>
    <w:rPr>
      <w:rFonts w:ascii="Times" w:hAnsi="Times" w:hint="default"/>
      <w:color w:val="000000"/>
      <w:spacing w:val="15"/>
      <w:sz w:val="24"/>
      <w:szCs w:val="24"/>
    </w:rPr>
  </w:style>
  <w:style w:type="character" w:customStyle="1" w:styleId="ft45411">
    <w:name w:val="ft45411"/>
    <w:basedOn w:val="a2"/>
    <w:rsid w:val="00A24810"/>
    <w:rPr>
      <w:rFonts w:ascii="Times" w:hAnsi="Times" w:hint="default"/>
      <w:color w:val="000000"/>
      <w:spacing w:val="15"/>
      <w:sz w:val="24"/>
      <w:szCs w:val="24"/>
    </w:rPr>
  </w:style>
  <w:style w:type="character" w:customStyle="1" w:styleId="ft45731">
    <w:name w:val="ft45731"/>
    <w:basedOn w:val="a2"/>
    <w:rsid w:val="00A24810"/>
    <w:rPr>
      <w:rFonts w:ascii="Times" w:hAnsi="Times" w:hint="default"/>
      <w:color w:val="000000"/>
      <w:spacing w:val="14"/>
      <w:sz w:val="24"/>
      <w:szCs w:val="24"/>
    </w:rPr>
  </w:style>
  <w:style w:type="character" w:customStyle="1" w:styleId="ft46031">
    <w:name w:val="ft46031"/>
    <w:basedOn w:val="a2"/>
    <w:rsid w:val="00A24810"/>
    <w:rPr>
      <w:rFonts w:ascii="Times" w:hAnsi="Times" w:hint="default"/>
      <w:color w:val="000000"/>
      <w:spacing w:val="14"/>
      <w:sz w:val="24"/>
      <w:szCs w:val="24"/>
    </w:rPr>
  </w:style>
  <w:style w:type="character" w:customStyle="1" w:styleId="ft46481">
    <w:name w:val="ft46481"/>
    <w:basedOn w:val="a2"/>
    <w:rsid w:val="00A24810"/>
    <w:rPr>
      <w:rFonts w:ascii="Times" w:hAnsi="Times" w:hint="default"/>
      <w:color w:val="000000"/>
      <w:spacing w:val="14"/>
      <w:sz w:val="24"/>
      <w:szCs w:val="24"/>
    </w:rPr>
  </w:style>
  <w:style w:type="character" w:customStyle="1" w:styleId="ft46661">
    <w:name w:val="ft46661"/>
    <w:basedOn w:val="a2"/>
    <w:rsid w:val="00A24810"/>
    <w:rPr>
      <w:rFonts w:ascii="Times" w:hAnsi="Times" w:hint="default"/>
      <w:color w:val="000000"/>
      <w:spacing w:val="15"/>
      <w:sz w:val="24"/>
      <w:szCs w:val="24"/>
    </w:rPr>
  </w:style>
  <w:style w:type="character" w:customStyle="1" w:styleId="ft46941">
    <w:name w:val="ft46941"/>
    <w:basedOn w:val="a2"/>
    <w:rsid w:val="00A24810"/>
    <w:rPr>
      <w:rFonts w:ascii="Times" w:hAnsi="Times" w:hint="default"/>
      <w:color w:val="000000"/>
      <w:spacing w:val="14"/>
      <w:sz w:val="24"/>
      <w:szCs w:val="24"/>
    </w:rPr>
  </w:style>
  <w:style w:type="character" w:customStyle="1" w:styleId="ft47351">
    <w:name w:val="ft47351"/>
    <w:basedOn w:val="a2"/>
    <w:rsid w:val="00A24810"/>
    <w:rPr>
      <w:rFonts w:ascii="Times" w:hAnsi="Times" w:hint="default"/>
      <w:color w:val="000000"/>
      <w:spacing w:val="13"/>
      <w:sz w:val="24"/>
      <w:szCs w:val="24"/>
    </w:rPr>
  </w:style>
  <w:style w:type="character" w:customStyle="1" w:styleId="ft47541">
    <w:name w:val="ft47541"/>
    <w:basedOn w:val="a2"/>
    <w:rsid w:val="00A24810"/>
    <w:rPr>
      <w:rFonts w:ascii="Times" w:hAnsi="Times" w:hint="default"/>
      <w:color w:val="000000"/>
      <w:spacing w:val="14"/>
      <w:sz w:val="24"/>
      <w:szCs w:val="24"/>
    </w:rPr>
  </w:style>
  <w:style w:type="character" w:customStyle="1" w:styleId="ft47671">
    <w:name w:val="ft47671"/>
    <w:basedOn w:val="a2"/>
    <w:rsid w:val="00A24810"/>
    <w:rPr>
      <w:rFonts w:ascii="Times" w:hAnsi="Times" w:hint="default"/>
      <w:color w:val="000000"/>
      <w:spacing w:val="14"/>
      <w:sz w:val="24"/>
      <w:szCs w:val="24"/>
    </w:rPr>
  </w:style>
  <w:style w:type="character" w:customStyle="1" w:styleId="ft48021">
    <w:name w:val="ft48021"/>
    <w:basedOn w:val="a2"/>
    <w:rsid w:val="00A24810"/>
    <w:rPr>
      <w:rFonts w:ascii="Times" w:hAnsi="Times" w:hint="default"/>
      <w:color w:val="000000"/>
      <w:spacing w:val="14"/>
      <w:sz w:val="24"/>
      <w:szCs w:val="24"/>
    </w:rPr>
  </w:style>
  <w:style w:type="character" w:customStyle="1" w:styleId="ft2675">
    <w:name w:val="ft2675"/>
    <w:basedOn w:val="a2"/>
    <w:rsid w:val="00A24810"/>
  </w:style>
  <w:style w:type="character" w:customStyle="1" w:styleId="ft48751">
    <w:name w:val="ft48751"/>
    <w:basedOn w:val="a2"/>
    <w:rsid w:val="00A24810"/>
    <w:rPr>
      <w:rFonts w:ascii="Times" w:hAnsi="Times" w:hint="default"/>
      <w:color w:val="000000"/>
      <w:spacing w:val="13"/>
      <w:sz w:val="24"/>
      <w:szCs w:val="24"/>
    </w:rPr>
  </w:style>
  <w:style w:type="character" w:customStyle="1" w:styleId="ft49161">
    <w:name w:val="ft49161"/>
    <w:basedOn w:val="a2"/>
    <w:rsid w:val="00A24810"/>
    <w:rPr>
      <w:rFonts w:ascii="Times" w:hAnsi="Times" w:hint="default"/>
      <w:color w:val="000000"/>
      <w:spacing w:val="14"/>
      <w:sz w:val="24"/>
      <w:szCs w:val="24"/>
    </w:rPr>
  </w:style>
  <w:style w:type="character" w:customStyle="1" w:styleId="ft49521">
    <w:name w:val="ft49521"/>
    <w:basedOn w:val="a2"/>
    <w:rsid w:val="00A24810"/>
    <w:rPr>
      <w:rFonts w:ascii="Times" w:hAnsi="Times" w:hint="default"/>
      <w:color w:val="000000"/>
      <w:spacing w:val="14"/>
      <w:sz w:val="24"/>
      <w:szCs w:val="24"/>
    </w:rPr>
  </w:style>
  <w:style w:type="character" w:customStyle="1" w:styleId="ft49791">
    <w:name w:val="ft49791"/>
    <w:basedOn w:val="a2"/>
    <w:rsid w:val="00A24810"/>
    <w:rPr>
      <w:rFonts w:ascii="Times" w:hAnsi="Times" w:hint="default"/>
      <w:color w:val="000000"/>
      <w:spacing w:val="14"/>
      <w:sz w:val="24"/>
      <w:szCs w:val="24"/>
    </w:rPr>
  </w:style>
  <w:style w:type="character" w:customStyle="1" w:styleId="ft1996">
    <w:name w:val="ft1996"/>
    <w:basedOn w:val="a2"/>
    <w:rsid w:val="00A24810"/>
  </w:style>
  <w:style w:type="character" w:customStyle="1" w:styleId="ft49801">
    <w:name w:val="ft49801"/>
    <w:basedOn w:val="a2"/>
    <w:rsid w:val="00A24810"/>
    <w:rPr>
      <w:rFonts w:ascii="Times" w:hAnsi="Times" w:hint="default"/>
      <w:color w:val="000000"/>
      <w:spacing w:val="34"/>
      <w:sz w:val="24"/>
      <w:szCs w:val="24"/>
    </w:rPr>
  </w:style>
  <w:style w:type="character" w:customStyle="1" w:styleId="ft49851">
    <w:name w:val="ft49851"/>
    <w:basedOn w:val="a2"/>
    <w:rsid w:val="00A24810"/>
    <w:rPr>
      <w:rFonts w:ascii="Times" w:hAnsi="Times" w:hint="default"/>
      <w:color w:val="000000"/>
      <w:spacing w:val="18"/>
      <w:sz w:val="24"/>
      <w:szCs w:val="24"/>
    </w:rPr>
  </w:style>
  <w:style w:type="character" w:customStyle="1" w:styleId="ft49921">
    <w:name w:val="ft49921"/>
    <w:basedOn w:val="a2"/>
    <w:rsid w:val="00A24810"/>
    <w:rPr>
      <w:rFonts w:ascii="Times" w:hAnsi="Times" w:hint="default"/>
      <w:color w:val="000000"/>
      <w:spacing w:val="18"/>
      <w:sz w:val="24"/>
      <w:szCs w:val="24"/>
    </w:rPr>
  </w:style>
  <w:style w:type="character" w:customStyle="1" w:styleId="ft49941">
    <w:name w:val="ft49941"/>
    <w:basedOn w:val="a2"/>
    <w:rsid w:val="00A24810"/>
    <w:rPr>
      <w:rFonts w:ascii="Times" w:hAnsi="Times" w:hint="default"/>
      <w:color w:val="000000"/>
      <w:spacing w:val="22"/>
      <w:sz w:val="24"/>
      <w:szCs w:val="24"/>
    </w:rPr>
  </w:style>
  <w:style w:type="character" w:customStyle="1" w:styleId="ft49971">
    <w:name w:val="ft49971"/>
    <w:basedOn w:val="a2"/>
    <w:rsid w:val="00A24810"/>
    <w:rPr>
      <w:rFonts w:ascii="Times" w:hAnsi="Times" w:hint="default"/>
      <w:color w:val="000000"/>
      <w:spacing w:val="19"/>
      <w:sz w:val="24"/>
      <w:szCs w:val="24"/>
    </w:rPr>
  </w:style>
  <w:style w:type="character" w:customStyle="1" w:styleId="ft49981">
    <w:name w:val="ft49981"/>
    <w:basedOn w:val="a2"/>
    <w:rsid w:val="00A24810"/>
    <w:rPr>
      <w:rFonts w:ascii="Times" w:hAnsi="Times" w:hint="default"/>
      <w:color w:val="000000"/>
      <w:spacing w:val="41"/>
      <w:sz w:val="24"/>
      <w:szCs w:val="24"/>
    </w:rPr>
  </w:style>
  <w:style w:type="character" w:customStyle="1" w:styleId="ft50041">
    <w:name w:val="ft50041"/>
    <w:basedOn w:val="a2"/>
    <w:rsid w:val="00A24810"/>
    <w:rPr>
      <w:rFonts w:ascii="Times" w:hAnsi="Times" w:hint="default"/>
      <w:color w:val="000000"/>
      <w:spacing w:val="18"/>
      <w:sz w:val="24"/>
      <w:szCs w:val="24"/>
    </w:rPr>
  </w:style>
  <w:style w:type="character" w:customStyle="1" w:styleId="ft50071">
    <w:name w:val="ft50071"/>
    <w:basedOn w:val="a2"/>
    <w:rsid w:val="00A24810"/>
    <w:rPr>
      <w:rFonts w:ascii="Times" w:hAnsi="Times" w:hint="default"/>
      <w:color w:val="000000"/>
      <w:spacing w:val="20"/>
      <w:sz w:val="24"/>
      <w:szCs w:val="24"/>
    </w:rPr>
  </w:style>
  <w:style w:type="character" w:customStyle="1" w:styleId="ft50161">
    <w:name w:val="ft50161"/>
    <w:basedOn w:val="a2"/>
    <w:rsid w:val="00A24810"/>
    <w:rPr>
      <w:rFonts w:ascii="Times" w:hAnsi="Times" w:hint="default"/>
      <w:color w:val="000000"/>
      <w:spacing w:val="17"/>
      <w:sz w:val="24"/>
      <w:szCs w:val="24"/>
    </w:rPr>
  </w:style>
  <w:style w:type="character" w:customStyle="1" w:styleId="ft50501">
    <w:name w:val="ft50501"/>
    <w:basedOn w:val="a2"/>
    <w:rsid w:val="00A24810"/>
    <w:rPr>
      <w:rFonts w:ascii="Times" w:hAnsi="Times" w:hint="default"/>
      <w:color w:val="000000"/>
      <w:spacing w:val="14"/>
      <w:sz w:val="24"/>
      <w:szCs w:val="24"/>
    </w:rPr>
  </w:style>
  <w:style w:type="character" w:customStyle="1" w:styleId="ft50871">
    <w:name w:val="ft50871"/>
    <w:basedOn w:val="a2"/>
    <w:rsid w:val="00A24810"/>
    <w:rPr>
      <w:rFonts w:ascii="Times" w:hAnsi="Times" w:hint="default"/>
      <w:color w:val="000000"/>
      <w:spacing w:val="14"/>
      <w:sz w:val="24"/>
      <w:szCs w:val="24"/>
    </w:rPr>
  </w:style>
  <w:style w:type="character" w:customStyle="1" w:styleId="ft51161">
    <w:name w:val="ft51161"/>
    <w:basedOn w:val="a2"/>
    <w:rsid w:val="00A24810"/>
    <w:rPr>
      <w:rFonts w:ascii="Times" w:hAnsi="Times" w:hint="default"/>
      <w:color w:val="000000"/>
      <w:spacing w:val="14"/>
      <w:sz w:val="24"/>
      <w:szCs w:val="24"/>
    </w:rPr>
  </w:style>
  <w:style w:type="character" w:customStyle="1" w:styleId="ft51651">
    <w:name w:val="ft51651"/>
    <w:basedOn w:val="a2"/>
    <w:rsid w:val="00A24810"/>
    <w:rPr>
      <w:rFonts w:ascii="Times" w:hAnsi="Times" w:hint="default"/>
      <w:color w:val="000000"/>
      <w:spacing w:val="15"/>
      <w:sz w:val="24"/>
      <w:szCs w:val="24"/>
    </w:rPr>
  </w:style>
  <w:style w:type="character" w:customStyle="1" w:styleId="ft51721">
    <w:name w:val="ft51721"/>
    <w:basedOn w:val="a2"/>
    <w:rsid w:val="00A24810"/>
    <w:rPr>
      <w:rFonts w:ascii="Times" w:hAnsi="Times" w:hint="default"/>
      <w:color w:val="000000"/>
      <w:spacing w:val="16"/>
      <w:sz w:val="24"/>
      <w:szCs w:val="24"/>
    </w:rPr>
  </w:style>
  <w:style w:type="character" w:customStyle="1" w:styleId="ft52241">
    <w:name w:val="ft52241"/>
    <w:basedOn w:val="a2"/>
    <w:rsid w:val="00A24810"/>
    <w:rPr>
      <w:rFonts w:ascii="Times" w:hAnsi="Times" w:hint="default"/>
      <w:color w:val="000000"/>
      <w:spacing w:val="15"/>
      <w:sz w:val="24"/>
      <w:szCs w:val="24"/>
    </w:rPr>
  </w:style>
  <w:style w:type="character" w:customStyle="1" w:styleId="ft52661">
    <w:name w:val="ft52661"/>
    <w:basedOn w:val="a2"/>
    <w:rsid w:val="00A24810"/>
    <w:rPr>
      <w:rFonts w:ascii="Times" w:hAnsi="Times" w:hint="default"/>
      <w:color w:val="000000"/>
      <w:spacing w:val="14"/>
      <w:sz w:val="24"/>
      <w:szCs w:val="24"/>
    </w:rPr>
  </w:style>
  <w:style w:type="character" w:customStyle="1" w:styleId="ft52981">
    <w:name w:val="ft52981"/>
    <w:basedOn w:val="a2"/>
    <w:rsid w:val="00A24810"/>
    <w:rPr>
      <w:rFonts w:ascii="Times" w:hAnsi="Times" w:hint="default"/>
      <w:color w:val="000000"/>
      <w:spacing w:val="13"/>
      <w:sz w:val="24"/>
      <w:szCs w:val="24"/>
    </w:rPr>
  </w:style>
  <w:style w:type="character" w:customStyle="1" w:styleId="ft53341">
    <w:name w:val="ft53341"/>
    <w:basedOn w:val="a2"/>
    <w:rsid w:val="00A24810"/>
    <w:rPr>
      <w:rFonts w:ascii="Times" w:hAnsi="Times" w:hint="default"/>
      <w:color w:val="000000"/>
      <w:spacing w:val="14"/>
      <w:sz w:val="24"/>
      <w:szCs w:val="24"/>
    </w:rPr>
  </w:style>
  <w:style w:type="character" w:customStyle="1" w:styleId="ft53791">
    <w:name w:val="ft53791"/>
    <w:basedOn w:val="a2"/>
    <w:rsid w:val="00A24810"/>
    <w:rPr>
      <w:rFonts w:ascii="Times" w:hAnsi="Times" w:hint="default"/>
      <w:color w:val="000000"/>
      <w:spacing w:val="14"/>
      <w:sz w:val="24"/>
      <w:szCs w:val="24"/>
    </w:rPr>
  </w:style>
  <w:style w:type="character" w:customStyle="1" w:styleId="ft54221">
    <w:name w:val="ft54221"/>
    <w:basedOn w:val="a2"/>
    <w:rsid w:val="00A24810"/>
    <w:rPr>
      <w:rFonts w:ascii="Times" w:hAnsi="Times" w:hint="default"/>
      <w:color w:val="000000"/>
      <w:spacing w:val="14"/>
      <w:sz w:val="24"/>
      <w:szCs w:val="24"/>
    </w:rPr>
  </w:style>
  <w:style w:type="character" w:customStyle="1" w:styleId="ft54641">
    <w:name w:val="ft54641"/>
    <w:basedOn w:val="a2"/>
    <w:rsid w:val="00A24810"/>
    <w:rPr>
      <w:rFonts w:ascii="Times" w:hAnsi="Times" w:hint="default"/>
      <w:color w:val="000000"/>
      <w:spacing w:val="14"/>
      <w:sz w:val="24"/>
      <w:szCs w:val="24"/>
    </w:rPr>
  </w:style>
  <w:style w:type="character" w:customStyle="1" w:styleId="ft55051">
    <w:name w:val="ft55051"/>
    <w:basedOn w:val="a2"/>
    <w:rsid w:val="00A24810"/>
    <w:rPr>
      <w:rFonts w:ascii="Times" w:hAnsi="Times" w:hint="default"/>
      <w:color w:val="000000"/>
      <w:spacing w:val="14"/>
      <w:sz w:val="24"/>
      <w:szCs w:val="24"/>
    </w:rPr>
  </w:style>
  <w:style w:type="character" w:customStyle="1" w:styleId="ft55311">
    <w:name w:val="ft55311"/>
    <w:basedOn w:val="a2"/>
    <w:rsid w:val="00A24810"/>
    <w:rPr>
      <w:rFonts w:ascii="Times" w:hAnsi="Times" w:hint="default"/>
      <w:color w:val="000000"/>
      <w:spacing w:val="14"/>
      <w:sz w:val="24"/>
      <w:szCs w:val="24"/>
    </w:rPr>
  </w:style>
  <w:style w:type="character" w:customStyle="1" w:styleId="ft55401">
    <w:name w:val="ft55401"/>
    <w:basedOn w:val="a2"/>
    <w:rsid w:val="00A24810"/>
    <w:rPr>
      <w:rFonts w:ascii="Times" w:hAnsi="Times" w:hint="default"/>
      <w:color w:val="000000"/>
      <w:spacing w:val="14"/>
      <w:sz w:val="24"/>
      <w:szCs w:val="24"/>
    </w:rPr>
  </w:style>
  <w:style w:type="character" w:customStyle="1" w:styleId="ft55861">
    <w:name w:val="ft55861"/>
    <w:basedOn w:val="a2"/>
    <w:rsid w:val="00A24810"/>
    <w:rPr>
      <w:rFonts w:ascii="Times" w:hAnsi="Times" w:hint="default"/>
      <w:color w:val="000000"/>
      <w:spacing w:val="14"/>
      <w:sz w:val="24"/>
      <w:szCs w:val="24"/>
    </w:rPr>
  </w:style>
  <w:style w:type="character" w:customStyle="1" w:styleId="ft55891">
    <w:name w:val="ft55891"/>
    <w:basedOn w:val="a2"/>
    <w:rsid w:val="00A24810"/>
    <w:rPr>
      <w:rFonts w:ascii="Times" w:hAnsi="Times" w:hint="default"/>
      <w:color w:val="000000"/>
      <w:spacing w:val="22"/>
      <w:sz w:val="24"/>
      <w:szCs w:val="24"/>
    </w:rPr>
  </w:style>
  <w:style w:type="character" w:customStyle="1" w:styleId="ft56381">
    <w:name w:val="ft56381"/>
    <w:basedOn w:val="a2"/>
    <w:rsid w:val="00A24810"/>
    <w:rPr>
      <w:rFonts w:ascii="Times" w:hAnsi="Times" w:hint="default"/>
      <w:color w:val="000000"/>
      <w:spacing w:val="14"/>
      <w:sz w:val="24"/>
      <w:szCs w:val="24"/>
    </w:rPr>
  </w:style>
  <w:style w:type="character" w:customStyle="1" w:styleId="ft56631">
    <w:name w:val="ft56631"/>
    <w:basedOn w:val="a2"/>
    <w:rsid w:val="00A24810"/>
    <w:rPr>
      <w:rFonts w:ascii="Times" w:hAnsi="Times" w:hint="default"/>
      <w:color w:val="000000"/>
      <w:spacing w:val="15"/>
      <w:sz w:val="24"/>
      <w:szCs w:val="24"/>
    </w:rPr>
  </w:style>
  <w:style w:type="character" w:customStyle="1" w:styleId="ft57071">
    <w:name w:val="ft57071"/>
    <w:basedOn w:val="a2"/>
    <w:rsid w:val="00A24810"/>
    <w:rPr>
      <w:rFonts w:ascii="Times" w:hAnsi="Times" w:hint="default"/>
      <w:color w:val="000000"/>
      <w:spacing w:val="14"/>
      <w:sz w:val="24"/>
      <w:szCs w:val="24"/>
    </w:rPr>
  </w:style>
  <w:style w:type="character" w:customStyle="1" w:styleId="ft57521">
    <w:name w:val="ft57521"/>
    <w:basedOn w:val="a2"/>
    <w:rsid w:val="00A24810"/>
    <w:rPr>
      <w:rFonts w:ascii="Times" w:hAnsi="Times" w:hint="default"/>
      <w:color w:val="000000"/>
      <w:spacing w:val="13"/>
      <w:sz w:val="24"/>
      <w:szCs w:val="24"/>
    </w:rPr>
  </w:style>
  <w:style w:type="character" w:customStyle="1" w:styleId="ft47911">
    <w:name w:val="ft47911"/>
    <w:basedOn w:val="a2"/>
    <w:rsid w:val="00A24810"/>
    <w:rPr>
      <w:rFonts w:ascii="Times" w:hAnsi="Times" w:hint="default"/>
      <w:color w:val="000000"/>
      <w:spacing w:val="14"/>
      <w:sz w:val="24"/>
      <w:szCs w:val="24"/>
    </w:rPr>
  </w:style>
  <w:style w:type="character" w:customStyle="1" w:styleId="ft58251">
    <w:name w:val="ft58251"/>
    <w:basedOn w:val="a2"/>
    <w:rsid w:val="00A24810"/>
    <w:rPr>
      <w:rFonts w:ascii="Times" w:hAnsi="Times" w:hint="default"/>
      <w:color w:val="000000"/>
      <w:spacing w:val="15"/>
      <w:sz w:val="24"/>
      <w:szCs w:val="24"/>
    </w:rPr>
  </w:style>
  <w:style w:type="character" w:customStyle="1" w:styleId="ft58301">
    <w:name w:val="ft58301"/>
    <w:basedOn w:val="a2"/>
    <w:rsid w:val="00A24810"/>
    <w:rPr>
      <w:rFonts w:ascii="Times" w:hAnsi="Times" w:hint="default"/>
      <w:color w:val="000000"/>
      <w:spacing w:val="20"/>
      <w:sz w:val="24"/>
      <w:szCs w:val="24"/>
    </w:rPr>
  </w:style>
  <w:style w:type="character" w:customStyle="1" w:styleId="ft58561">
    <w:name w:val="ft58561"/>
    <w:basedOn w:val="a2"/>
    <w:rsid w:val="00A24810"/>
    <w:rPr>
      <w:rFonts w:ascii="Times" w:hAnsi="Times" w:hint="default"/>
      <w:color w:val="000000"/>
      <w:spacing w:val="14"/>
      <w:sz w:val="24"/>
      <w:szCs w:val="24"/>
    </w:rPr>
  </w:style>
  <w:style w:type="character" w:customStyle="1" w:styleId="ft58801">
    <w:name w:val="ft58801"/>
    <w:basedOn w:val="a2"/>
    <w:rsid w:val="00A24810"/>
    <w:rPr>
      <w:rFonts w:ascii="Times" w:hAnsi="Times" w:hint="default"/>
      <w:color w:val="000000"/>
      <w:spacing w:val="14"/>
      <w:sz w:val="24"/>
      <w:szCs w:val="24"/>
    </w:rPr>
  </w:style>
  <w:style w:type="character" w:customStyle="1" w:styleId="10">
    <w:name w:val="Заголовок 1 Знак"/>
    <w:basedOn w:val="a2"/>
    <w:link w:val="1"/>
    <w:rsid w:val="00886FB8"/>
    <w:rPr>
      <w:rFonts w:eastAsia="Lucida Sans Unicode"/>
      <w:b/>
      <w:bCs/>
      <w:color w:val="000000"/>
      <w:kern w:val="1"/>
      <w:sz w:val="28"/>
      <w:szCs w:val="28"/>
      <w:shd w:val="clear" w:color="auto" w:fill="FFFFFF"/>
      <w:lang/>
    </w:rPr>
  </w:style>
  <w:style w:type="paragraph" w:styleId="aff0">
    <w:name w:val="Document Map"/>
    <w:basedOn w:val="a"/>
    <w:link w:val="aff1"/>
    <w:uiPriority w:val="99"/>
    <w:semiHidden/>
    <w:unhideWhenUsed/>
    <w:rsid w:val="00486B32"/>
    <w:rPr>
      <w:rFonts w:ascii="Tahoma" w:hAnsi="Tahoma" w:cs="Tahoma"/>
      <w:sz w:val="16"/>
      <w:szCs w:val="16"/>
    </w:rPr>
  </w:style>
  <w:style w:type="character" w:customStyle="1" w:styleId="aff1">
    <w:name w:val="Схема документа Знак"/>
    <w:basedOn w:val="a2"/>
    <w:link w:val="aff0"/>
    <w:uiPriority w:val="99"/>
    <w:semiHidden/>
    <w:rsid w:val="00486B32"/>
    <w:rPr>
      <w:rFonts w:ascii="Tahoma" w:eastAsia="Lucida Sans Unicode" w:hAnsi="Tahoma" w:cs="Tahoma"/>
      <w:kern w:val="1"/>
      <w:sz w:val="16"/>
      <w:szCs w:val="16"/>
      <w:lang/>
    </w:rPr>
  </w:style>
  <w:style w:type="paragraph" w:styleId="aff2">
    <w:name w:val="Revision"/>
    <w:hidden/>
    <w:uiPriority w:val="99"/>
    <w:semiHidden/>
    <w:rsid w:val="00C26627"/>
    <w:rPr>
      <w:rFonts w:eastAsia="Lucida Sans Unicode"/>
      <w:kern w:val="1"/>
      <w:sz w:val="24"/>
      <w:szCs w:val="24"/>
      <w:lang/>
    </w:rPr>
  </w:style>
</w:styles>
</file>

<file path=word/webSettings.xml><?xml version="1.0" encoding="utf-8"?>
<w:webSettings xmlns:r="http://schemas.openxmlformats.org/officeDocument/2006/relationships" xmlns:w="http://schemas.openxmlformats.org/wordprocessingml/2006/main">
  <w:divs>
    <w:div w:id="24261170">
      <w:bodyDiv w:val="1"/>
      <w:marLeft w:val="0"/>
      <w:marRight w:val="0"/>
      <w:marTop w:val="0"/>
      <w:marBottom w:val="0"/>
      <w:divBdr>
        <w:top w:val="none" w:sz="0" w:space="0" w:color="auto"/>
        <w:left w:val="none" w:sz="0" w:space="0" w:color="auto"/>
        <w:bottom w:val="none" w:sz="0" w:space="0" w:color="auto"/>
        <w:right w:val="none" w:sz="0" w:space="0" w:color="auto"/>
      </w:divBdr>
      <w:divsChild>
        <w:div w:id="1359743026">
          <w:marLeft w:val="150"/>
          <w:marRight w:val="150"/>
          <w:marTop w:val="150"/>
          <w:marBottom w:val="150"/>
          <w:divBdr>
            <w:top w:val="none" w:sz="0" w:space="0" w:color="auto"/>
            <w:left w:val="none" w:sz="0" w:space="0" w:color="auto"/>
            <w:bottom w:val="none" w:sz="0" w:space="0" w:color="auto"/>
            <w:right w:val="none" w:sz="0" w:space="0" w:color="auto"/>
          </w:divBdr>
        </w:div>
      </w:divsChild>
    </w:div>
    <w:div w:id="33428576">
      <w:bodyDiv w:val="1"/>
      <w:marLeft w:val="0"/>
      <w:marRight w:val="0"/>
      <w:marTop w:val="0"/>
      <w:marBottom w:val="0"/>
      <w:divBdr>
        <w:top w:val="none" w:sz="0" w:space="0" w:color="auto"/>
        <w:left w:val="none" w:sz="0" w:space="0" w:color="auto"/>
        <w:bottom w:val="none" w:sz="0" w:space="0" w:color="auto"/>
        <w:right w:val="none" w:sz="0" w:space="0" w:color="auto"/>
      </w:divBdr>
    </w:div>
    <w:div w:id="47799562">
      <w:bodyDiv w:val="1"/>
      <w:marLeft w:val="0"/>
      <w:marRight w:val="0"/>
      <w:marTop w:val="0"/>
      <w:marBottom w:val="0"/>
      <w:divBdr>
        <w:top w:val="none" w:sz="0" w:space="0" w:color="auto"/>
        <w:left w:val="none" w:sz="0" w:space="0" w:color="auto"/>
        <w:bottom w:val="none" w:sz="0" w:space="0" w:color="auto"/>
        <w:right w:val="none" w:sz="0" w:space="0" w:color="auto"/>
      </w:divBdr>
      <w:divsChild>
        <w:div w:id="175391394">
          <w:marLeft w:val="0"/>
          <w:marRight w:val="0"/>
          <w:marTop w:val="0"/>
          <w:marBottom w:val="0"/>
          <w:divBdr>
            <w:top w:val="none" w:sz="0" w:space="0" w:color="auto"/>
            <w:left w:val="none" w:sz="0" w:space="0" w:color="auto"/>
            <w:bottom w:val="none" w:sz="0" w:space="0" w:color="auto"/>
            <w:right w:val="none" w:sz="0" w:space="0" w:color="auto"/>
          </w:divBdr>
          <w:divsChild>
            <w:div w:id="30495494">
              <w:marLeft w:val="0"/>
              <w:marRight w:val="0"/>
              <w:marTop w:val="0"/>
              <w:marBottom w:val="0"/>
              <w:divBdr>
                <w:top w:val="none" w:sz="0" w:space="0" w:color="auto"/>
                <w:left w:val="none" w:sz="0" w:space="0" w:color="auto"/>
                <w:bottom w:val="none" w:sz="0" w:space="0" w:color="auto"/>
                <w:right w:val="none" w:sz="0" w:space="0" w:color="auto"/>
              </w:divBdr>
            </w:div>
            <w:div w:id="67576273">
              <w:marLeft w:val="0"/>
              <w:marRight w:val="0"/>
              <w:marTop w:val="0"/>
              <w:marBottom w:val="0"/>
              <w:divBdr>
                <w:top w:val="none" w:sz="0" w:space="0" w:color="auto"/>
                <w:left w:val="none" w:sz="0" w:space="0" w:color="auto"/>
                <w:bottom w:val="none" w:sz="0" w:space="0" w:color="auto"/>
                <w:right w:val="none" w:sz="0" w:space="0" w:color="auto"/>
              </w:divBdr>
            </w:div>
            <w:div w:id="75054483">
              <w:marLeft w:val="0"/>
              <w:marRight w:val="0"/>
              <w:marTop w:val="0"/>
              <w:marBottom w:val="0"/>
              <w:divBdr>
                <w:top w:val="none" w:sz="0" w:space="0" w:color="auto"/>
                <w:left w:val="none" w:sz="0" w:space="0" w:color="auto"/>
                <w:bottom w:val="none" w:sz="0" w:space="0" w:color="auto"/>
                <w:right w:val="none" w:sz="0" w:space="0" w:color="auto"/>
              </w:divBdr>
            </w:div>
            <w:div w:id="129370687">
              <w:marLeft w:val="0"/>
              <w:marRight w:val="0"/>
              <w:marTop w:val="0"/>
              <w:marBottom w:val="0"/>
              <w:divBdr>
                <w:top w:val="none" w:sz="0" w:space="0" w:color="auto"/>
                <w:left w:val="none" w:sz="0" w:space="0" w:color="auto"/>
                <w:bottom w:val="none" w:sz="0" w:space="0" w:color="auto"/>
                <w:right w:val="none" w:sz="0" w:space="0" w:color="auto"/>
              </w:divBdr>
            </w:div>
            <w:div w:id="135411980">
              <w:marLeft w:val="0"/>
              <w:marRight w:val="0"/>
              <w:marTop w:val="0"/>
              <w:marBottom w:val="0"/>
              <w:divBdr>
                <w:top w:val="none" w:sz="0" w:space="0" w:color="auto"/>
                <w:left w:val="none" w:sz="0" w:space="0" w:color="auto"/>
                <w:bottom w:val="none" w:sz="0" w:space="0" w:color="auto"/>
                <w:right w:val="none" w:sz="0" w:space="0" w:color="auto"/>
              </w:divBdr>
            </w:div>
            <w:div w:id="165637884">
              <w:marLeft w:val="0"/>
              <w:marRight w:val="0"/>
              <w:marTop w:val="0"/>
              <w:marBottom w:val="0"/>
              <w:divBdr>
                <w:top w:val="none" w:sz="0" w:space="0" w:color="auto"/>
                <w:left w:val="none" w:sz="0" w:space="0" w:color="auto"/>
                <w:bottom w:val="none" w:sz="0" w:space="0" w:color="auto"/>
                <w:right w:val="none" w:sz="0" w:space="0" w:color="auto"/>
              </w:divBdr>
            </w:div>
            <w:div w:id="173570351">
              <w:marLeft w:val="0"/>
              <w:marRight w:val="0"/>
              <w:marTop w:val="0"/>
              <w:marBottom w:val="0"/>
              <w:divBdr>
                <w:top w:val="none" w:sz="0" w:space="0" w:color="auto"/>
                <w:left w:val="none" w:sz="0" w:space="0" w:color="auto"/>
                <w:bottom w:val="none" w:sz="0" w:space="0" w:color="auto"/>
                <w:right w:val="none" w:sz="0" w:space="0" w:color="auto"/>
              </w:divBdr>
            </w:div>
            <w:div w:id="206339026">
              <w:marLeft w:val="0"/>
              <w:marRight w:val="0"/>
              <w:marTop w:val="0"/>
              <w:marBottom w:val="0"/>
              <w:divBdr>
                <w:top w:val="none" w:sz="0" w:space="0" w:color="auto"/>
                <w:left w:val="none" w:sz="0" w:space="0" w:color="auto"/>
                <w:bottom w:val="none" w:sz="0" w:space="0" w:color="auto"/>
                <w:right w:val="none" w:sz="0" w:space="0" w:color="auto"/>
              </w:divBdr>
            </w:div>
            <w:div w:id="280915492">
              <w:marLeft w:val="0"/>
              <w:marRight w:val="0"/>
              <w:marTop w:val="0"/>
              <w:marBottom w:val="0"/>
              <w:divBdr>
                <w:top w:val="none" w:sz="0" w:space="0" w:color="auto"/>
                <w:left w:val="none" w:sz="0" w:space="0" w:color="auto"/>
                <w:bottom w:val="none" w:sz="0" w:space="0" w:color="auto"/>
                <w:right w:val="none" w:sz="0" w:space="0" w:color="auto"/>
              </w:divBdr>
            </w:div>
            <w:div w:id="289360360">
              <w:marLeft w:val="0"/>
              <w:marRight w:val="0"/>
              <w:marTop w:val="0"/>
              <w:marBottom w:val="0"/>
              <w:divBdr>
                <w:top w:val="none" w:sz="0" w:space="0" w:color="auto"/>
                <w:left w:val="none" w:sz="0" w:space="0" w:color="auto"/>
                <w:bottom w:val="none" w:sz="0" w:space="0" w:color="auto"/>
                <w:right w:val="none" w:sz="0" w:space="0" w:color="auto"/>
              </w:divBdr>
            </w:div>
            <w:div w:id="299384260">
              <w:marLeft w:val="0"/>
              <w:marRight w:val="0"/>
              <w:marTop w:val="0"/>
              <w:marBottom w:val="0"/>
              <w:divBdr>
                <w:top w:val="none" w:sz="0" w:space="0" w:color="auto"/>
                <w:left w:val="none" w:sz="0" w:space="0" w:color="auto"/>
                <w:bottom w:val="none" w:sz="0" w:space="0" w:color="auto"/>
                <w:right w:val="none" w:sz="0" w:space="0" w:color="auto"/>
              </w:divBdr>
            </w:div>
            <w:div w:id="410935720">
              <w:marLeft w:val="0"/>
              <w:marRight w:val="0"/>
              <w:marTop w:val="0"/>
              <w:marBottom w:val="0"/>
              <w:divBdr>
                <w:top w:val="none" w:sz="0" w:space="0" w:color="auto"/>
                <w:left w:val="none" w:sz="0" w:space="0" w:color="auto"/>
                <w:bottom w:val="none" w:sz="0" w:space="0" w:color="auto"/>
                <w:right w:val="none" w:sz="0" w:space="0" w:color="auto"/>
              </w:divBdr>
            </w:div>
            <w:div w:id="478352288">
              <w:marLeft w:val="0"/>
              <w:marRight w:val="0"/>
              <w:marTop w:val="0"/>
              <w:marBottom w:val="0"/>
              <w:divBdr>
                <w:top w:val="none" w:sz="0" w:space="0" w:color="auto"/>
                <w:left w:val="none" w:sz="0" w:space="0" w:color="auto"/>
                <w:bottom w:val="none" w:sz="0" w:space="0" w:color="auto"/>
                <w:right w:val="none" w:sz="0" w:space="0" w:color="auto"/>
              </w:divBdr>
            </w:div>
            <w:div w:id="519516184">
              <w:marLeft w:val="0"/>
              <w:marRight w:val="0"/>
              <w:marTop w:val="0"/>
              <w:marBottom w:val="0"/>
              <w:divBdr>
                <w:top w:val="none" w:sz="0" w:space="0" w:color="auto"/>
                <w:left w:val="none" w:sz="0" w:space="0" w:color="auto"/>
                <w:bottom w:val="none" w:sz="0" w:space="0" w:color="auto"/>
                <w:right w:val="none" w:sz="0" w:space="0" w:color="auto"/>
              </w:divBdr>
            </w:div>
            <w:div w:id="529609767">
              <w:marLeft w:val="0"/>
              <w:marRight w:val="0"/>
              <w:marTop w:val="0"/>
              <w:marBottom w:val="0"/>
              <w:divBdr>
                <w:top w:val="none" w:sz="0" w:space="0" w:color="auto"/>
                <w:left w:val="none" w:sz="0" w:space="0" w:color="auto"/>
                <w:bottom w:val="none" w:sz="0" w:space="0" w:color="auto"/>
                <w:right w:val="none" w:sz="0" w:space="0" w:color="auto"/>
              </w:divBdr>
            </w:div>
            <w:div w:id="543180774">
              <w:marLeft w:val="0"/>
              <w:marRight w:val="0"/>
              <w:marTop w:val="0"/>
              <w:marBottom w:val="0"/>
              <w:divBdr>
                <w:top w:val="none" w:sz="0" w:space="0" w:color="auto"/>
                <w:left w:val="none" w:sz="0" w:space="0" w:color="auto"/>
                <w:bottom w:val="none" w:sz="0" w:space="0" w:color="auto"/>
                <w:right w:val="none" w:sz="0" w:space="0" w:color="auto"/>
              </w:divBdr>
            </w:div>
            <w:div w:id="550389905">
              <w:marLeft w:val="0"/>
              <w:marRight w:val="0"/>
              <w:marTop w:val="0"/>
              <w:marBottom w:val="0"/>
              <w:divBdr>
                <w:top w:val="none" w:sz="0" w:space="0" w:color="auto"/>
                <w:left w:val="none" w:sz="0" w:space="0" w:color="auto"/>
                <w:bottom w:val="none" w:sz="0" w:space="0" w:color="auto"/>
                <w:right w:val="none" w:sz="0" w:space="0" w:color="auto"/>
              </w:divBdr>
            </w:div>
            <w:div w:id="567571102">
              <w:marLeft w:val="0"/>
              <w:marRight w:val="0"/>
              <w:marTop w:val="0"/>
              <w:marBottom w:val="0"/>
              <w:divBdr>
                <w:top w:val="none" w:sz="0" w:space="0" w:color="auto"/>
                <w:left w:val="none" w:sz="0" w:space="0" w:color="auto"/>
                <w:bottom w:val="none" w:sz="0" w:space="0" w:color="auto"/>
                <w:right w:val="none" w:sz="0" w:space="0" w:color="auto"/>
              </w:divBdr>
            </w:div>
            <w:div w:id="599871777">
              <w:marLeft w:val="0"/>
              <w:marRight w:val="0"/>
              <w:marTop w:val="0"/>
              <w:marBottom w:val="0"/>
              <w:divBdr>
                <w:top w:val="none" w:sz="0" w:space="0" w:color="auto"/>
                <w:left w:val="none" w:sz="0" w:space="0" w:color="auto"/>
                <w:bottom w:val="none" w:sz="0" w:space="0" w:color="auto"/>
                <w:right w:val="none" w:sz="0" w:space="0" w:color="auto"/>
              </w:divBdr>
            </w:div>
            <w:div w:id="601498408">
              <w:marLeft w:val="0"/>
              <w:marRight w:val="0"/>
              <w:marTop w:val="0"/>
              <w:marBottom w:val="0"/>
              <w:divBdr>
                <w:top w:val="none" w:sz="0" w:space="0" w:color="auto"/>
                <w:left w:val="none" w:sz="0" w:space="0" w:color="auto"/>
                <w:bottom w:val="none" w:sz="0" w:space="0" w:color="auto"/>
                <w:right w:val="none" w:sz="0" w:space="0" w:color="auto"/>
              </w:divBdr>
            </w:div>
            <w:div w:id="630136679">
              <w:marLeft w:val="0"/>
              <w:marRight w:val="0"/>
              <w:marTop w:val="0"/>
              <w:marBottom w:val="0"/>
              <w:divBdr>
                <w:top w:val="none" w:sz="0" w:space="0" w:color="auto"/>
                <w:left w:val="none" w:sz="0" w:space="0" w:color="auto"/>
                <w:bottom w:val="none" w:sz="0" w:space="0" w:color="auto"/>
                <w:right w:val="none" w:sz="0" w:space="0" w:color="auto"/>
              </w:divBdr>
            </w:div>
            <w:div w:id="635137068">
              <w:marLeft w:val="0"/>
              <w:marRight w:val="0"/>
              <w:marTop w:val="0"/>
              <w:marBottom w:val="0"/>
              <w:divBdr>
                <w:top w:val="none" w:sz="0" w:space="0" w:color="auto"/>
                <w:left w:val="none" w:sz="0" w:space="0" w:color="auto"/>
                <w:bottom w:val="none" w:sz="0" w:space="0" w:color="auto"/>
                <w:right w:val="none" w:sz="0" w:space="0" w:color="auto"/>
              </w:divBdr>
            </w:div>
            <w:div w:id="665480497">
              <w:marLeft w:val="0"/>
              <w:marRight w:val="0"/>
              <w:marTop w:val="0"/>
              <w:marBottom w:val="0"/>
              <w:divBdr>
                <w:top w:val="none" w:sz="0" w:space="0" w:color="auto"/>
                <w:left w:val="none" w:sz="0" w:space="0" w:color="auto"/>
                <w:bottom w:val="none" w:sz="0" w:space="0" w:color="auto"/>
                <w:right w:val="none" w:sz="0" w:space="0" w:color="auto"/>
              </w:divBdr>
            </w:div>
            <w:div w:id="726875343">
              <w:marLeft w:val="0"/>
              <w:marRight w:val="0"/>
              <w:marTop w:val="0"/>
              <w:marBottom w:val="0"/>
              <w:divBdr>
                <w:top w:val="none" w:sz="0" w:space="0" w:color="auto"/>
                <w:left w:val="none" w:sz="0" w:space="0" w:color="auto"/>
                <w:bottom w:val="none" w:sz="0" w:space="0" w:color="auto"/>
                <w:right w:val="none" w:sz="0" w:space="0" w:color="auto"/>
              </w:divBdr>
            </w:div>
            <w:div w:id="758217524">
              <w:marLeft w:val="0"/>
              <w:marRight w:val="0"/>
              <w:marTop w:val="0"/>
              <w:marBottom w:val="0"/>
              <w:divBdr>
                <w:top w:val="none" w:sz="0" w:space="0" w:color="auto"/>
                <w:left w:val="none" w:sz="0" w:space="0" w:color="auto"/>
                <w:bottom w:val="none" w:sz="0" w:space="0" w:color="auto"/>
                <w:right w:val="none" w:sz="0" w:space="0" w:color="auto"/>
              </w:divBdr>
            </w:div>
            <w:div w:id="771903374">
              <w:marLeft w:val="0"/>
              <w:marRight w:val="0"/>
              <w:marTop w:val="0"/>
              <w:marBottom w:val="0"/>
              <w:divBdr>
                <w:top w:val="none" w:sz="0" w:space="0" w:color="auto"/>
                <w:left w:val="none" w:sz="0" w:space="0" w:color="auto"/>
                <w:bottom w:val="none" w:sz="0" w:space="0" w:color="auto"/>
                <w:right w:val="none" w:sz="0" w:space="0" w:color="auto"/>
              </w:divBdr>
            </w:div>
            <w:div w:id="779687975">
              <w:marLeft w:val="0"/>
              <w:marRight w:val="0"/>
              <w:marTop w:val="0"/>
              <w:marBottom w:val="0"/>
              <w:divBdr>
                <w:top w:val="none" w:sz="0" w:space="0" w:color="auto"/>
                <w:left w:val="none" w:sz="0" w:space="0" w:color="auto"/>
                <w:bottom w:val="none" w:sz="0" w:space="0" w:color="auto"/>
                <w:right w:val="none" w:sz="0" w:space="0" w:color="auto"/>
              </w:divBdr>
            </w:div>
            <w:div w:id="827283548">
              <w:marLeft w:val="0"/>
              <w:marRight w:val="0"/>
              <w:marTop w:val="0"/>
              <w:marBottom w:val="0"/>
              <w:divBdr>
                <w:top w:val="none" w:sz="0" w:space="0" w:color="auto"/>
                <w:left w:val="none" w:sz="0" w:space="0" w:color="auto"/>
                <w:bottom w:val="none" w:sz="0" w:space="0" w:color="auto"/>
                <w:right w:val="none" w:sz="0" w:space="0" w:color="auto"/>
              </w:divBdr>
            </w:div>
            <w:div w:id="846866215">
              <w:marLeft w:val="0"/>
              <w:marRight w:val="0"/>
              <w:marTop w:val="0"/>
              <w:marBottom w:val="0"/>
              <w:divBdr>
                <w:top w:val="none" w:sz="0" w:space="0" w:color="auto"/>
                <w:left w:val="none" w:sz="0" w:space="0" w:color="auto"/>
                <w:bottom w:val="none" w:sz="0" w:space="0" w:color="auto"/>
                <w:right w:val="none" w:sz="0" w:space="0" w:color="auto"/>
              </w:divBdr>
            </w:div>
            <w:div w:id="1122191196">
              <w:marLeft w:val="0"/>
              <w:marRight w:val="0"/>
              <w:marTop w:val="0"/>
              <w:marBottom w:val="0"/>
              <w:divBdr>
                <w:top w:val="none" w:sz="0" w:space="0" w:color="auto"/>
                <w:left w:val="none" w:sz="0" w:space="0" w:color="auto"/>
                <w:bottom w:val="none" w:sz="0" w:space="0" w:color="auto"/>
                <w:right w:val="none" w:sz="0" w:space="0" w:color="auto"/>
              </w:divBdr>
            </w:div>
            <w:div w:id="1124929671">
              <w:marLeft w:val="0"/>
              <w:marRight w:val="0"/>
              <w:marTop w:val="0"/>
              <w:marBottom w:val="0"/>
              <w:divBdr>
                <w:top w:val="none" w:sz="0" w:space="0" w:color="auto"/>
                <w:left w:val="none" w:sz="0" w:space="0" w:color="auto"/>
                <w:bottom w:val="none" w:sz="0" w:space="0" w:color="auto"/>
                <w:right w:val="none" w:sz="0" w:space="0" w:color="auto"/>
              </w:divBdr>
            </w:div>
            <w:div w:id="1142964503">
              <w:marLeft w:val="0"/>
              <w:marRight w:val="0"/>
              <w:marTop w:val="0"/>
              <w:marBottom w:val="0"/>
              <w:divBdr>
                <w:top w:val="none" w:sz="0" w:space="0" w:color="auto"/>
                <w:left w:val="none" w:sz="0" w:space="0" w:color="auto"/>
                <w:bottom w:val="none" w:sz="0" w:space="0" w:color="auto"/>
                <w:right w:val="none" w:sz="0" w:space="0" w:color="auto"/>
              </w:divBdr>
            </w:div>
            <w:div w:id="1169444330">
              <w:marLeft w:val="0"/>
              <w:marRight w:val="0"/>
              <w:marTop w:val="0"/>
              <w:marBottom w:val="0"/>
              <w:divBdr>
                <w:top w:val="none" w:sz="0" w:space="0" w:color="auto"/>
                <w:left w:val="none" w:sz="0" w:space="0" w:color="auto"/>
                <w:bottom w:val="none" w:sz="0" w:space="0" w:color="auto"/>
                <w:right w:val="none" w:sz="0" w:space="0" w:color="auto"/>
              </w:divBdr>
            </w:div>
            <w:div w:id="1227495126">
              <w:marLeft w:val="0"/>
              <w:marRight w:val="0"/>
              <w:marTop w:val="0"/>
              <w:marBottom w:val="0"/>
              <w:divBdr>
                <w:top w:val="none" w:sz="0" w:space="0" w:color="auto"/>
                <w:left w:val="none" w:sz="0" w:space="0" w:color="auto"/>
                <w:bottom w:val="none" w:sz="0" w:space="0" w:color="auto"/>
                <w:right w:val="none" w:sz="0" w:space="0" w:color="auto"/>
              </w:divBdr>
            </w:div>
            <w:div w:id="1275285620">
              <w:marLeft w:val="0"/>
              <w:marRight w:val="0"/>
              <w:marTop w:val="0"/>
              <w:marBottom w:val="0"/>
              <w:divBdr>
                <w:top w:val="none" w:sz="0" w:space="0" w:color="auto"/>
                <w:left w:val="none" w:sz="0" w:space="0" w:color="auto"/>
                <w:bottom w:val="none" w:sz="0" w:space="0" w:color="auto"/>
                <w:right w:val="none" w:sz="0" w:space="0" w:color="auto"/>
              </w:divBdr>
            </w:div>
            <w:div w:id="1309434518">
              <w:marLeft w:val="0"/>
              <w:marRight w:val="0"/>
              <w:marTop w:val="0"/>
              <w:marBottom w:val="0"/>
              <w:divBdr>
                <w:top w:val="none" w:sz="0" w:space="0" w:color="auto"/>
                <w:left w:val="none" w:sz="0" w:space="0" w:color="auto"/>
                <w:bottom w:val="none" w:sz="0" w:space="0" w:color="auto"/>
                <w:right w:val="none" w:sz="0" w:space="0" w:color="auto"/>
              </w:divBdr>
            </w:div>
            <w:div w:id="1407529682">
              <w:marLeft w:val="0"/>
              <w:marRight w:val="0"/>
              <w:marTop w:val="0"/>
              <w:marBottom w:val="0"/>
              <w:divBdr>
                <w:top w:val="none" w:sz="0" w:space="0" w:color="auto"/>
                <w:left w:val="none" w:sz="0" w:space="0" w:color="auto"/>
                <w:bottom w:val="none" w:sz="0" w:space="0" w:color="auto"/>
                <w:right w:val="none" w:sz="0" w:space="0" w:color="auto"/>
              </w:divBdr>
            </w:div>
            <w:div w:id="1510100080">
              <w:marLeft w:val="0"/>
              <w:marRight w:val="0"/>
              <w:marTop w:val="0"/>
              <w:marBottom w:val="0"/>
              <w:divBdr>
                <w:top w:val="none" w:sz="0" w:space="0" w:color="auto"/>
                <w:left w:val="none" w:sz="0" w:space="0" w:color="auto"/>
                <w:bottom w:val="none" w:sz="0" w:space="0" w:color="auto"/>
                <w:right w:val="none" w:sz="0" w:space="0" w:color="auto"/>
              </w:divBdr>
            </w:div>
            <w:div w:id="1512642859">
              <w:marLeft w:val="0"/>
              <w:marRight w:val="0"/>
              <w:marTop w:val="0"/>
              <w:marBottom w:val="0"/>
              <w:divBdr>
                <w:top w:val="none" w:sz="0" w:space="0" w:color="auto"/>
                <w:left w:val="none" w:sz="0" w:space="0" w:color="auto"/>
                <w:bottom w:val="none" w:sz="0" w:space="0" w:color="auto"/>
                <w:right w:val="none" w:sz="0" w:space="0" w:color="auto"/>
              </w:divBdr>
            </w:div>
            <w:div w:id="1559592197">
              <w:marLeft w:val="0"/>
              <w:marRight w:val="0"/>
              <w:marTop w:val="0"/>
              <w:marBottom w:val="0"/>
              <w:divBdr>
                <w:top w:val="none" w:sz="0" w:space="0" w:color="auto"/>
                <w:left w:val="none" w:sz="0" w:space="0" w:color="auto"/>
                <w:bottom w:val="none" w:sz="0" w:space="0" w:color="auto"/>
                <w:right w:val="none" w:sz="0" w:space="0" w:color="auto"/>
              </w:divBdr>
            </w:div>
            <w:div w:id="1574075598">
              <w:marLeft w:val="0"/>
              <w:marRight w:val="0"/>
              <w:marTop w:val="0"/>
              <w:marBottom w:val="0"/>
              <w:divBdr>
                <w:top w:val="none" w:sz="0" w:space="0" w:color="auto"/>
                <w:left w:val="none" w:sz="0" w:space="0" w:color="auto"/>
                <w:bottom w:val="none" w:sz="0" w:space="0" w:color="auto"/>
                <w:right w:val="none" w:sz="0" w:space="0" w:color="auto"/>
              </w:divBdr>
            </w:div>
            <w:div w:id="1586692834">
              <w:marLeft w:val="0"/>
              <w:marRight w:val="0"/>
              <w:marTop w:val="0"/>
              <w:marBottom w:val="0"/>
              <w:divBdr>
                <w:top w:val="none" w:sz="0" w:space="0" w:color="auto"/>
                <w:left w:val="none" w:sz="0" w:space="0" w:color="auto"/>
                <w:bottom w:val="none" w:sz="0" w:space="0" w:color="auto"/>
                <w:right w:val="none" w:sz="0" w:space="0" w:color="auto"/>
              </w:divBdr>
            </w:div>
            <w:div w:id="1648634032">
              <w:marLeft w:val="0"/>
              <w:marRight w:val="0"/>
              <w:marTop w:val="0"/>
              <w:marBottom w:val="0"/>
              <w:divBdr>
                <w:top w:val="none" w:sz="0" w:space="0" w:color="auto"/>
                <w:left w:val="none" w:sz="0" w:space="0" w:color="auto"/>
                <w:bottom w:val="none" w:sz="0" w:space="0" w:color="auto"/>
                <w:right w:val="none" w:sz="0" w:space="0" w:color="auto"/>
              </w:divBdr>
            </w:div>
            <w:div w:id="1672098549">
              <w:marLeft w:val="0"/>
              <w:marRight w:val="0"/>
              <w:marTop w:val="0"/>
              <w:marBottom w:val="0"/>
              <w:divBdr>
                <w:top w:val="none" w:sz="0" w:space="0" w:color="auto"/>
                <w:left w:val="none" w:sz="0" w:space="0" w:color="auto"/>
                <w:bottom w:val="none" w:sz="0" w:space="0" w:color="auto"/>
                <w:right w:val="none" w:sz="0" w:space="0" w:color="auto"/>
              </w:divBdr>
            </w:div>
            <w:div w:id="1692796488">
              <w:marLeft w:val="0"/>
              <w:marRight w:val="0"/>
              <w:marTop w:val="0"/>
              <w:marBottom w:val="0"/>
              <w:divBdr>
                <w:top w:val="none" w:sz="0" w:space="0" w:color="auto"/>
                <w:left w:val="none" w:sz="0" w:space="0" w:color="auto"/>
                <w:bottom w:val="none" w:sz="0" w:space="0" w:color="auto"/>
                <w:right w:val="none" w:sz="0" w:space="0" w:color="auto"/>
              </w:divBdr>
            </w:div>
            <w:div w:id="1705668111">
              <w:marLeft w:val="0"/>
              <w:marRight w:val="0"/>
              <w:marTop w:val="0"/>
              <w:marBottom w:val="0"/>
              <w:divBdr>
                <w:top w:val="none" w:sz="0" w:space="0" w:color="auto"/>
                <w:left w:val="none" w:sz="0" w:space="0" w:color="auto"/>
                <w:bottom w:val="none" w:sz="0" w:space="0" w:color="auto"/>
                <w:right w:val="none" w:sz="0" w:space="0" w:color="auto"/>
              </w:divBdr>
            </w:div>
            <w:div w:id="1735355209">
              <w:marLeft w:val="0"/>
              <w:marRight w:val="0"/>
              <w:marTop w:val="0"/>
              <w:marBottom w:val="0"/>
              <w:divBdr>
                <w:top w:val="none" w:sz="0" w:space="0" w:color="auto"/>
                <w:left w:val="none" w:sz="0" w:space="0" w:color="auto"/>
                <w:bottom w:val="none" w:sz="0" w:space="0" w:color="auto"/>
                <w:right w:val="none" w:sz="0" w:space="0" w:color="auto"/>
              </w:divBdr>
            </w:div>
            <w:div w:id="1802649578">
              <w:marLeft w:val="0"/>
              <w:marRight w:val="0"/>
              <w:marTop w:val="0"/>
              <w:marBottom w:val="0"/>
              <w:divBdr>
                <w:top w:val="none" w:sz="0" w:space="0" w:color="auto"/>
                <w:left w:val="none" w:sz="0" w:space="0" w:color="auto"/>
                <w:bottom w:val="none" w:sz="0" w:space="0" w:color="auto"/>
                <w:right w:val="none" w:sz="0" w:space="0" w:color="auto"/>
              </w:divBdr>
            </w:div>
            <w:div w:id="1958833713">
              <w:marLeft w:val="0"/>
              <w:marRight w:val="0"/>
              <w:marTop w:val="0"/>
              <w:marBottom w:val="0"/>
              <w:divBdr>
                <w:top w:val="none" w:sz="0" w:space="0" w:color="auto"/>
                <w:left w:val="none" w:sz="0" w:space="0" w:color="auto"/>
                <w:bottom w:val="none" w:sz="0" w:space="0" w:color="auto"/>
                <w:right w:val="none" w:sz="0" w:space="0" w:color="auto"/>
              </w:divBdr>
            </w:div>
            <w:div w:id="2003271049">
              <w:marLeft w:val="0"/>
              <w:marRight w:val="0"/>
              <w:marTop w:val="0"/>
              <w:marBottom w:val="0"/>
              <w:divBdr>
                <w:top w:val="none" w:sz="0" w:space="0" w:color="auto"/>
                <w:left w:val="none" w:sz="0" w:space="0" w:color="auto"/>
                <w:bottom w:val="none" w:sz="0" w:space="0" w:color="auto"/>
                <w:right w:val="none" w:sz="0" w:space="0" w:color="auto"/>
              </w:divBdr>
            </w:div>
            <w:div w:id="2054108709">
              <w:marLeft w:val="0"/>
              <w:marRight w:val="0"/>
              <w:marTop w:val="0"/>
              <w:marBottom w:val="0"/>
              <w:divBdr>
                <w:top w:val="none" w:sz="0" w:space="0" w:color="auto"/>
                <w:left w:val="none" w:sz="0" w:space="0" w:color="auto"/>
                <w:bottom w:val="none" w:sz="0" w:space="0" w:color="auto"/>
                <w:right w:val="none" w:sz="0" w:space="0" w:color="auto"/>
              </w:divBdr>
            </w:div>
            <w:div w:id="2055499492">
              <w:marLeft w:val="0"/>
              <w:marRight w:val="0"/>
              <w:marTop w:val="0"/>
              <w:marBottom w:val="0"/>
              <w:divBdr>
                <w:top w:val="none" w:sz="0" w:space="0" w:color="auto"/>
                <w:left w:val="none" w:sz="0" w:space="0" w:color="auto"/>
                <w:bottom w:val="none" w:sz="0" w:space="0" w:color="auto"/>
                <w:right w:val="none" w:sz="0" w:space="0" w:color="auto"/>
              </w:divBdr>
            </w:div>
            <w:div w:id="2099130803">
              <w:marLeft w:val="0"/>
              <w:marRight w:val="0"/>
              <w:marTop w:val="0"/>
              <w:marBottom w:val="0"/>
              <w:divBdr>
                <w:top w:val="none" w:sz="0" w:space="0" w:color="auto"/>
                <w:left w:val="none" w:sz="0" w:space="0" w:color="auto"/>
                <w:bottom w:val="none" w:sz="0" w:space="0" w:color="auto"/>
                <w:right w:val="none" w:sz="0" w:space="0" w:color="auto"/>
              </w:divBdr>
            </w:div>
          </w:divsChild>
        </w:div>
        <w:div w:id="521633401">
          <w:marLeft w:val="0"/>
          <w:marRight w:val="0"/>
          <w:marTop w:val="0"/>
          <w:marBottom w:val="0"/>
          <w:divBdr>
            <w:top w:val="none" w:sz="0" w:space="0" w:color="auto"/>
            <w:left w:val="none" w:sz="0" w:space="0" w:color="auto"/>
            <w:bottom w:val="none" w:sz="0" w:space="0" w:color="auto"/>
            <w:right w:val="none" w:sz="0" w:space="0" w:color="auto"/>
          </w:divBdr>
          <w:divsChild>
            <w:div w:id="117263758">
              <w:marLeft w:val="0"/>
              <w:marRight w:val="0"/>
              <w:marTop w:val="0"/>
              <w:marBottom w:val="0"/>
              <w:divBdr>
                <w:top w:val="none" w:sz="0" w:space="0" w:color="auto"/>
                <w:left w:val="none" w:sz="0" w:space="0" w:color="auto"/>
                <w:bottom w:val="none" w:sz="0" w:space="0" w:color="auto"/>
                <w:right w:val="none" w:sz="0" w:space="0" w:color="auto"/>
              </w:divBdr>
            </w:div>
            <w:div w:id="378557008">
              <w:marLeft w:val="0"/>
              <w:marRight w:val="0"/>
              <w:marTop w:val="0"/>
              <w:marBottom w:val="0"/>
              <w:divBdr>
                <w:top w:val="none" w:sz="0" w:space="0" w:color="auto"/>
                <w:left w:val="none" w:sz="0" w:space="0" w:color="auto"/>
                <w:bottom w:val="none" w:sz="0" w:space="0" w:color="auto"/>
                <w:right w:val="none" w:sz="0" w:space="0" w:color="auto"/>
              </w:divBdr>
            </w:div>
            <w:div w:id="383523202">
              <w:marLeft w:val="0"/>
              <w:marRight w:val="0"/>
              <w:marTop w:val="0"/>
              <w:marBottom w:val="0"/>
              <w:divBdr>
                <w:top w:val="none" w:sz="0" w:space="0" w:color="auto"/>
                <w:left w:val="none" w:sz="0" w:space="0" w:color="auto"/>
                <w:bottom w:val="none" w:sz="0" w:space="0" w:color="auto"/>
                <w:right w:val="none" w:sz="0" w:space="0" w:color="auto"/>
              </w:divBdr>
            </w:div>
            <w:div w:id="488256196">
              <w:marLeft w:val="0"/>
              <w:marRight w:val="0"/>
              <w:marTop w:val="0"/>
              <w:marBottom w:val="0"/>
              <w:divBdr>
                <w:top w:val="none" w:sz="0" w:space="0" w:color="auto"/>
                <w:left w:val="none" w:sz="0" w:space="0" w:color="auto"/>
                <w:bottom w:val="none" w:sz="0" w:space="0" w:color="auto"/>
                <w:right w:val="none" w:sz="0" w:space="0" w:color="auto"/>
              </w:divBdr>
            </w:div>
            <w:div w:id="672606623">
              <w:marLeft w:val="0"/>
              <w:marRight w:val="0"/>
              <w:marTop w:val="0"/>
              <w:marBottom w:val="0"/>
              <w:divBdr>
                <w:top w:val="none" w:sz="0" w:space="0" w:color="auto"/>
                <w:left w:val="none" w:sz="0" w:space="0" w:color="auto"/>
                <w:bottom w:val="none" w:sz="0" w:space="0" w:color="auto"/>
                <w:right w:val="none" w:sz="0" w:space="0" w:color="auto"/>
              </w:divBdr>
            </w:div>
            <w:div w:id="836380598">
              <w:marLeft w:val="0"/>
              <w:marRight w:val="0"/>
              <w:marTop w:val="0"/>
              <w:marBottom w:val="0"/>
              <w:divBdr>
                <w:top w:val="none" w:sz="0" w:space="0" w:color="auto"/>
                <w:left w:val="none" w:sz="0" w:space="0" w:color="auto"/>
                <w:bottom w:val="none" w:sz="0" w:space="0" w:color="auto"/>
                <w:right w:val="none" w:sz="0" w:space="0" w:color="auto"/>
              </w:divBdr>
            </w:div>
            <w:div w:id="846554425">
              <w:marLeft w:val="0"/>
              <w:marRight w:val="0"/>
              <w:marTop w:val="0"/>
              <w:marBottom w:val="0"/>
              <w:divBdr>
                <w:top w:val="none" w:sz="0" w:space="0" w:color="auto"/>
                <w:left w:val="none" w:sz="0" w:space="0" w:color="auto"/>
                <w:bottom w:val="none" w:sz="0" w:space="0" w:color="auto"/>
                <w:right w:val="none" w:sz="0" w:space="0" w:color="auto"/>
              </w:divBdr>
            </w:div>
            <w:div w:id="884567634">
              <w:marLeft w:val="0"/>
              <w:marRight w:val="0"/>
              <w:marTop w:val="0"/>
              <w:marBottom w:val="0"/>
              <w:divBdr>
                <w:top w:val="none" w:sz="0" w:space="0" w:color="auto"/>
                <w:left w:val="none" w:sz="0" w:space="0" w:color="auto"/>
                <w:bottom w:val="none" w:sz="0" w:space="0" w:color="auto"/>
                <w:right w:val="none" w:sz="0" w:space="0" w:color="auto"/>
              </w:divBdr>
            </w:div>
            <w:div w:id="1072700357">
              <w:marLeft w:val="0"/>
              <w:marRight w:val="0"/>
              <w:marTop w:val="0"/>
              <w:marBottom w:val="0"/>
              <w:divBdr>
                <w:top w:val="none" w:sz="0" w:space="0" w:color="auto"/>
                <w:left w:val="none" w:sz="0" w:space="0" w:color="auto"/>
                <w:bottom w:val="none" w:sz="0" w:space="0" w:color="auto"/>
                <w:right w:val="none" w:sz="0" w:space="0" w:color="auto"/>
              </w:divBdr>
            </w:div>
            <w:div w:id="1167793913">
              <w:marLeft w:val="0"/>
              <w:marRight w:val="0"/>
              <w:marTop w:val="0"/>
              <w:marBottom w:val="0"/>
              <w:divBdr>
                <w:top w:val="none" w:sz="0" w:space="0" w:color="auto"/>
                <w:left w:val="none" w:sz="0" w:space="0" w:color="auto"/>
                <w:bottom w:val="none" w:sz="0" w:space="0" w:color="auto"/>
                <w:right w:val="none" w:sz="0" w:space="0" w:color="auto"/>
              </w:divBdr>
            </w:div>
            <w:div w:id="1200704324">
              <w:marLeft w:val="0"/>
              <w:marRight w:val="0"/>
              <w:marTop w:val="0"/>
              <w:marBottom w:val="0"/>
              <w:divBdr>
                <w:top w:val="none" w:sz="0" w:space="0" w:color="auto"/>
                <w:left w:val="none" w:sz="0" w:space="0" w:color="auto"/>
                <w:bottom w:val="none" w:sz="0" w:space="0" w:color="auto"/>
                <w:right w:val="none" w:sz="0" w:space="0" w:color="auto"/>
              </w:divBdr>
            </w:div>
            <w:div w:id="1473594924">
              <w:marLeft w:val="0"/>
              <w:marRight w:val="0"/>
              <w:marTop w:val="0"/>
              <w:marBottom w:val="0"/>
              <w:divBdr>
                <w:top w:val="none" w:sz="0" w:space="0" w:color="auto"/>
                <w:left w:val="none" w:sz="0" w:space="0" w:color="auto"/>
                <w:bottom w:val="none" w:sz="0" w:space="0" w:color="auto"/>
                <w:right w:val="none" w:sz="0" w:space="0" w:color="auto"/>
              </w:divBdr>
            </w:div>
            <w:div w:id="1478305945">
              <w:marLeft w:val="0"/>
              <w:marRight w:val="0"/>
              <w:marTop w:val="0"/>
              <w:marBottom w:val="0"/>
              <w:divBdr>
                <w:top w:val="none" w:sz="0" w:space="0" w:color="auto"/>
                <w:left w:val="none" w:sz="0" w:space="0" w:color="auto"/>
                <w:bottom w:val="none" w:sz="0" w:space="0" w:color="auto"/>
                <w:right w:val="none" w:sz="0" w:space="0" w:color="auto"/>
              </w:divBdr>
            </w:div>
            <w:div w:id="1486507321">
              <w:marLeft w:val="0"/>
              <w:marRight w:val="0"/>
              <w:marTop w:val="0"/>
              <w:marBottom w:val="0"/>
              <w:divBdr>
                <w:top w:val="none" w:sz="0" w:space="0" w:color="auto"/>
                <w:left w:val="none" w:sz="0" w:space="0" w:color="auto"/>
                <w:bottom w:val="none" w:sz="0" w:space="0" w:color="auto"/>
                <w:right w:val="none" w:sz="0" w:space="0" w:color="auto"/>
              </w:divBdr>
            </w:div>
            <w:div w:id="1547982112">
              <w:marLeft w:val="0"/>
              <w:marRight w:val="0"/>
              <w:marTop w:val="0"/>
              <w:marBottom w:val="0"/>
              <w:divBdr>
                <w:top w:val="none" w:sz="0" w:space="0" w:color="auto"/>
                <w:left w:val="none" w:sz="0" w:space="0" w:color="auto"/>
                <w:bottom w:val="none" w:sz="0" w:space="0" w:color="auto"/>
                <w:right w:val="none" w:sz="0" w:space="0" w:color="auto"/>
              </w:divBdr>
            </w:div>
            <w:div w:id="1555776738">
              <w:marLeft w:val="0"/>
              <w:marRight w:val="0"/>
              <w:marTop w:val="0"/>
              <w:marBottom w:val="0"/>
              <w:divBdr>
                <w:top w:val="none" w:sz="0" w:space="0" w:color="auto"/>
                <w:left w:val="none" w:sz="0" w:space="0" w:color="auto"/>
                <w:bottom w:val="none" w:sz="0" w:space="0" w:color="auto"/>
                <w:right w:val="none" w:sz="0" w:space="0" w:color="auto"/>
              </w:divBdr>
            </w:div>
            <w:div w:id="1677221650">
              <w:marLeft w:val="0"/>
              <w:marRight w:val="0"/>
              <w:marTop w:val="0"/>
              <w:marBottom w:val="0"/>
              <w:divBdr>
                <w:top w:val="none" w:sz="0" w:space="0" w:color="auto"/>
                <w:left w:val="none" w:sz="0" w:space="0" w:color="auto"/>
                <w:bottom w:val="none" w:sz="0" w:space="0" w:color="auto"/>
                <w:right w:val="none" w:sz="0" w:space="0" w:color="auto"/>
              </w:divBdr>
            </w:div>
            <w:div w:id="1680892652">
              <w:marLeft w:val="0"/>
              <w:marRight w:val="0"/>
              <w:marTop w:val="0"/>
              <w:marBottom w:val="0"/>
              <w:divBdr>
                <w:top w:val="none" w:sz="0" w:space="0" w:color="auto"/>
                <w:left w:val="none" w:sz="0" w:space="0" w:color="auto"/>
                <w:bottom w:val="none" w:sz="0" w:space="0" w:color="auto"/>
                <w:right w:val="none" w:sz="0" w:space="0" w:color="auto"/>
              </w:divBdr>
            </w:div>
            <w:div w:id="1787116440">
              <w:marLeft w:val="0"/>
              <w:marRight w:val="0"/>
              <w:marTop w:val="0"/>
              <w:marBottom w:val="0"/>
              <w:divBdr>
                <w:top w:val="none" w:sz="0" w:space="0" w:color="auto"/>
                <w:left w:val="none" w:sz="0" w:space="0" w:color="auto"/>
                <w:bottom w:val="none" w:sz="0" w:space="0" w:color="auto"/>
                <w:right w:val="none" w:sz="0" w:space="0" w:color="auto"/>
              </w:divBdr>
            </w:div>
            <w:div w:id="1927767978">
              <w:marLeft w:val="0"/>
              <w:marRight w:val="0"/>
              <w:marTop w:val="0"/>
              <w:marBottom w:val="0"/>
              <w:divBdr>
                <w:top w:val="none" w:sz="0" w:space="0" w:color="auto"/>
                <w:left w:val="none" w:sz="0" w:space="0" w:color="auto"/>
                <w:bottom w:val="none" w:sz="0" w:space="0" w:color="auto"/>
                <w:right w:val="none" w:sz="0" w:space="0" w:color="auto"/>
              </w:divBdr>
            </w:div>
            <w:div w:id="2009013931">
              <w:marLeft w:val="0"/>
              <w:marRight w:val="0"/>
              <w:marTop w:val="0"/>
              <w:marBottom w:val="0"/>
              <w:divBdr>
                <w:top w:val="none" w:sz="0" w:space="0" w:color="auto"/>
                <w:left w:val="none" w:sz="0" w:space="0" w:color="auto"/>
                <w:bottom w:val="none" w:sz="0" w:space="0" w:color="auto"/>
                <w:right w:val="none" w:sz="0" w:space="0" w:color="auto"/>
              </w:divBdr>
            </w:div>
            <w:div w:id="2074697786">
              <w:marLeft w:val="0"/>
              <w:marRight w:val="0"/>
              <w:marTop w:val="0"/>
              <w:marBottom w:val="0"/>
              <w:divBdr>
                <w:top w:val="none" w:sz="0" w:space="0" w:color="auto"/>
                <w:left w:val="none" w:sz="0" w:space="0" w:color="auto"/>
                <w:bottom w:val="none" w:sz="0" w:space="0" w:color="auto"/>
                <w:right w:val="none" w:sz="0" w:space="0" w:color="auto"/>
              </w:divBdr>
            </w:div>
            <w:div w:id="2078891741">
              <w:marLeft w:val="0"/>
              <w:marRight w:val="0"/>
              <w:marTop w:val="0"/>
              <w:marBottom w:val="0"/>
              <w:divBdr>
                <w:top w:val="none" w:sz="0" w:space="0" w:color="auto"/>
                <w:left w:val="none" w:sz="0" w:space="0" w:color="auto"/>
                <w:bottom w:val="none" w:sz="0" w:space="0" w:color="auto"/>
                <w:right w:val="none" w:sz="0" w:space="0" w:color="auto"/>
              </w:divBdr>
            </w:div>
          </w:divsChild>
        </w:div>
        <w:div w:id="690381730">
          <w:marLeft w:val="0"/>
          <w:marRight w:val="0"/>
          <w:marTop w:val="0"/>
          <w:marBottom w:val="0"/>
          <w:divBdr>
            <w:top w:val="none" w:sz="0" w:space="0" w:color="auto"/>
            <w:left w:val="none" w:sz="0" w:space="0" w:color="auto"/>
            <w:bottom w:val="none" w:sz="0" w:space="0" w:color="auto"/>
            <w:right w:val="none" w:sz="0" w:space="0" w:color="auto"/>
          </w:divBdr>
          <w:divsChild>
            <w:div w:id="17702259">
              <w:marLeft w:val="0"/>
              <w:marRight w:val="0"/>
              <w:marTop w:val="0"/>
              <w:marBottom w:val="0"/>
              <w:divBdr>
                <w:top w:val="none" w:sz="0" w:space="0" w:color="auto"/>
                <w:left w:val="none" w:sz="0" w:space="0" w:color="auto"/>
                <w:bottom w:val="none" w:sz="0" w:space="0" w:color="auto"/>
                <w:right w:val="none" w:sz="0" w:space="0" w:color="auto"/>
              </w:divBdr>
            </w:div>
            <w:div w:id="66465251">
              <w:marLeft w:val="0"/>
              <w:marRight w:val="0"/>
              <w:marTop w:val="0"/>
              <w:marBottom w:val="0"/>
              <w:divBdr>
                <w:top w:val="none" w:sz="0" w:space="0" w:color="auto"/>
                <w:left w:val="none" w:sz="0" w:space="0" w:color="auto"/>
                <w:bottom w:val="none" w:sz="0" w:space="0" w:color="auto"/>
                <w:right w:val="none" w:sz="0" w:space="0" w:color="auto"/>
              </w:divBdr>
            </w:div>
            <w:div w:id="67852965">
              <w:marLeft w:val="0"/>
              <w:marRight w:val="0"/>
              <w:marTop w:val="0"/>
              <w:marBottom w:val="0"/>
              <w:divBdr>
                <w:top w:val="none" w:sz="0" w:space="0" w:color="auto"/>
                <w:left w:val="none" w:sz="0" w:space="0" w:color="auto"/>
                <w:bottom w:val="none" w:sz="0" w:space="0" w:color="auto"/>
                <w:right w:val="none" w:sz="0" w:space="0" w:color="auto"/>
              </w:divBdr>
            </w:div>
            <w:div w:id="124932428">
              <w:marLeft w:val="0"/>
              <w:marRight w:val="0"/>
              <w:marTop w:val="0"/>
              <w:marBottom w:val="0"/>
              <w:divBdr>
                <w:top w:val="none" w:sz="0" w:space="0" w:color="auto"/>
                <w:left w:val="none" w:sz="0" w:space="0" w:color="auto"/>
                <w:bottom w:val="none" w:sz="0" w:space="0" w:color="auto"/>
                <w:right w:val="none" w:sz="0" w:space="0" w:color="auto"/>
              </w:divBdr>
            </w:div>
            <w:div w:id="145246872">
              <w:marLeft w:val="0"/>
              <w:marRight w:val="0"/>
              <w:marTop w:val="0"/>
              <w:marBottom w:val="0"/>
              <w:divBdr>
                <w:top w:val="none" w:sz="0" w:space="0" w:color="auto"/>
                <w:left w:val="none" w:sz="0" w:space="0" w:color="auto"/>
                <w:bottom w:val="none" w:sz="0" w:space="0" w:color="auto"/>
                <w:right w:val="none" w:sz="0" w:space="0" w:color="auto"/>
              </w:divBdr>
            </w:div>
            <w:div w:id="145825570">
              <w:marLeft w:val="0"/>
              <w:marRight w:val="0"/>
              <w:marTop w:val="0"/>
              <w:marBottom w:val="0"/>
              <w:divBdr>
                <w:top w:val="none" w:sz="0" w:space="0" w:color="auto"/>
                <w:left w:val="none" w:sz="0" w:space="0" w:color="auto"/>
                <w:bottom w:val="none" w:sz="0" w:space="0" w:color="auto"/>
                <w:right w:val="none" w:sz="0" w:space="0" w:color="auto"/>
              </w:divBdr>
            </w:div>
            <w:div w:id="155802904">
              <w:marLeft w:val="0"/>
              <w:marRight w:val="0"/>
              <w:marTop w:val="0"/>
              <w:marBottom w:val="0"/>
              <w:divBdr>
                <w:top w:val="none" w:sz="0" w:space="0" w:color="auto"/>
                <w:left w:val="none" w:sz="0" w:space="0" w:color="auto"/>
                <w:bottom w:val="none" w:sz="0" w:space="0" w:color="auto"/>
                <w:right w:val="none" w:sz="0" w:space="0" w:color="auto"/>
              </w:divBdr>
            </w:div>
            <w:div w:id="197395620">
              <w:marLeft w:val="0"/>
              <w:marRight w:val="0"/>
              <w:marTop w:val="0"/>
              <w:marBottom w:val="0"/>
              <w:divBdr>
                <w:top w:val="none" w:sz="0" w:space="0" w:color="auto"/>
                <w:left w:val="none" w:sz="0" w:space="0" w:color="auto"/>
                <w:bottom w:val="none" w:sz="0" w:space="0" w:color="auto"/>
                <w:right w:val="none" w:sz="0" w:space="0" w:color="auto"/>
              </w:divBdr>
            </w:div>
            <w:div w:id="217865773">
              <w:marLeft w:val="0"/>
              <w:marRight w:val="0"/>
              <w:marTop w:val="0"/>
              <w:marBottom w:val="0"/>
              <w:divBdr>
                <w:top w:val="none" w:sz="0" w:space="0" w:color="auto"/>
                <w:left w:val="none" w:sz="0" w:space="0" w:color="auto"/>
                <w:bottom w:val="none" w:sz="0" w:space="0" w:color="auto"/>
                <w:right w:val="none" w:sz="0" w:space="0" w:color="auto"/>
              </w:divBdr>
            </w:div>
            <w:div w:id="254175110">
              <w:marLeft w:val="0"/>
              <w:marRight w:val="0"/>
              <w:marTop w:val="0"/>
              <w:marBottom w:val="0"/>
              <w:divBdr>
                <w:top w:val="none" w:sz="0" w:space="0" w:color="auto"/>
                <w:left w:val="none" w:sz="0" w:space="0" w:color="auto"/>
                <w:bottom w:val="none" w:sz="0" w:space="0" w:color="auto"/>
                <w:right w:val="none" w:sz="0" w:space="0" w:color="auto"/>
              </w:divBdr>
            </w:div>
            <w:div w:id="302664101">
              <w:marLeft w:val="0"/>
              <w:marRight w:val="0"/>
              <w:marTop w:val="0"/>
              <w:marBottom w:val="0"/>
              <w:divBdr>
                <w:top w:val="none" w:sz="0" w:space="0" w:color="auto"/>
                <w:left w:val="none" w:sz="0" w:space="0" w:color="auto"/>
                <w:bottom w:val="none" w:sz="0" w:space="0" w:color="auto"/>
                <w:right w:val="none" w:sz="0" w:space="0" w:color="auto"/>
              </w:divBdr>
            </w:div>
            <w:div w:id="347566550">
              <w:marLeft w:val="0"/>
              <w:marRight w:val="0"/>
              <w:marTop w:val="0"/>
              <w:marBottom w:val="0"/>
              <w:divBdr>
                <w:top w:val="none" w:sz="0" w:space="0" w:color="auto"/>
                <w:left w:val="none" w:sz="0" w:space="0" w:color="auto"/>
                <w:bottom w:val="none" w:sz="0" w:space="0" w:color="auto"/>
                <w:right w:val="none" w:sz="0" w:space="0" w:color="auto"/>
              </w:divBdr>
            </w:div>
            <w:div w:id="357127794">
              <w:marLeft w:val="0"/>
              <w:marRight w:val="0"/>
              <w:marTop w:val="0"/>
              <w:marBottom w:val="0"/>
              <w:divBdr>
                <w:top w:val="none" w:sz="0" w:space="0" w:color="auto"/>
                <w:left w:val="none" w:sz="0" w:space="0" w:color="auto"/>
                <w:bottom w:val="none" w:sz="0" w:space="0" w:color="auto"/>
                <w:right w:val="none" w:sz="0" w:space="0" w:color="auto"/>
              </w:divBdr>
            </w:div>
            <w:div w:id="381901320">
              <w:marLeft w:val="0"/>
              <w:marRight w:val="0"/>
              <w:marTop w:val="0"/>
              <w:marBottom w:val="0"/>
              <w:divBdr>
                <w:top w:val="none" w:sz="0" w:space="0" w:color="auto"/>
                <w:left w:val="none" w:sz="0" w:space="0" w:color="auto"/>
                <w:bottom w:val="none" w:sz="0" w:space="0" w:color="auto"/>
                <w:right w:val="none" w:sz="0" w:space="0" w:color="auto"/>
              </w:divBdr>
            </w:div>
            <w:div w:id="397020527">
              <w:marLeft w:val="0"/>
              <w:marRight w:val="0"/>
              <w:marTop w:val="0"/>
              <w:marBottom w:val="0"/>
              <w:divBdr>
                <w:top w:val="none" w:sz="0" w:space="0" w:color="auto"/>
                <w:left w:val="none" w:sz="0" w:space="0" w:color="auto"/>
                <w:bottom w:val="none" w:sz="0" w:space="0" w:color="auto"/>
                <w:right w:val="none" w:sz="0" w:space="0" w:color="auto"/>
              </w:divBdr>
            </w:div>
            <w:div w:id="400490948">
              <w:marLeft w:val="0"/>
              <w:marRight w:val="0"/>
              <w:marTop w:val="0"/>
              <w:marBottom w:val="0"/>
              <w:divBdr>
                <w:top w:val="none" w:sz="0" w:space="0" w:color="auto"/>
                <w:left w:val="none" w:sz="0" w:space="0" w:color="auto"/>
                <w:bottom w:val="none" w:sz="0" w:space="0" w:color="auto"/>
                <w:right w:val="none" w:sz="0" w:space="0" w:color="auto"/>
              </w:divBdr>
            </w:div>
            <w:div w:id="476848790">
              <w:marLeft w:val="0"/>
              <w:marRight w:val="0"/>
              <w:marTop w:val="0"/>
              <w:marBottom w:val="0"/>
              <w:divBdr>
                <w:top w:val="none" w:sz="0" w:space="0" w:color="auto"/>
                <w:left w:val="none" w:sz="0" w:space="0" w:color="auto"/>
                <w:bottom w:val="none" w:sz="0" w:space="0" w:color="auto"/>
                <w:right w:val="none" w:sz="0" w:space="0" w:color="auto"/>
              </w:divBdr>
            </w:div>
            <w:div w:id="508566593">
              <w:marLeft w:val="0"/>
              <w:marRight w:val="0"/>
              <w:marTop w:val="0"/>
              <w:marBottom w:val="0"/>
              <w:divBdr>
                <w:top w:val="none" w:sz="0" w:space="0" w:color="auto"/>
                <w:left w:val="none" w:sz="0" w:space="0" w:color="auto"/>
                <w:bottom w:val="none" w:sz="0" w:space="0" w:color="auto"/>
                <w:right w:val="none" w:sz="0" w:space="0" w:color="auto"/>
              </w:divBdr>
            </w:div>
            <w:div w:id="581068331">
              <w:marLeft w:val="0"/>
              <w:marRight w:val="0"/>
              <w:marTop w:val="0"/>
              <w:marBottom w:val="0"/>
              <w:divBdr>
                <w:top w:val="none" w:sz="0" w:space="0" w:color="auto"/>
                <w:left w:val="none" w:sz="0" w:space="0" w:color="auto"/>
                <w:bottom w:val="none" w:sz="0" w:space="0" w:color="auto"/>
                <w:right w:val="none" w:sz="0" w:space="0" w:color="auto"/>
              </w:divBdr>
            </w:div>
            <w:div w:id="589772872">
              <w:marLeft w:val="0"/>
              <w:marRight w:val="0"/>
              <w:marTop w:val="0"/>
              <w:marBottom w:val="0"/>
              <w:divBdr>
                <w:top w:val="none" w:sz="0" w:space="0" w:color="auto"/>
                <w:left w:val="none" w:sz="0" w:space="0" w:color="auto"/>
                <w:bottom w:val="none" w:sz="0" w:space="0" w:color="auto"/>
                <w:right w:val="none" w:sz="0" w:space="0" w:color="auto"/>
              </w:divBdr>
            </w:div>
            <w:div w:id="599721129">
              <w:marLeft w:val="0"/>
              <w:marRight w:val="0"/>
              <w:marTop w:val="0"/>
              <w:marBottom w:val="0"/>
              <w:divBdr>
                <w:top w:val="none" w:sz="0" w:space="0" w:color="auto"/>
                <w:left w:val="none" w:sz="0" w:space="0" w:color="auto"/>
                <w:bottom w:val="none" w:sz="0" w:space="0" w:color="auto"/>
                <w:right w:val="none" w:sz="0" w:space="0" w:color="auto"/>
              </w:divBdr>
            </w:div>
            <w:div w:id="600139007">
              <w:marLeft w:val="0"/>
              <w:marRight w:val="0"/>
              <w:marTop w:val="0"/>
              <w:marBottom w:val="0"/>
              <w:divBdr>
                <w:top w:val="none" w:sz="0" w:space="0" w:color="auto"/>
                <w:left w:val="none" w:sz="0" w:space="0" w:color="auto"/>
                <w:bottom w:val="none" w:sz="0" w:space="0" w:color="auto"/>
                <w:right w:val="none" w:sz="0" w:space="0" w:color="auto"/>
              </w:divBdr>
            </w:div>
            <w:div w:id="649409062">
              <w:marLeft w:val="0"/>
              <w:marRight w:val="0"/>
              <w:marTop w:val="0"/>
              <w:marBottom w:val="0"/>
              <w:divBdr>
                <w:top w:val="none" w:sz="0" w:space="0" w:color="auto"/>
                <w:left w:val="none" w:sz="0" w:space="0" w:color="auto"/>
                <w:bottom w:val="none" w:sz="0" w:space="0" w:color="auto"/>
                <w:right w:val="none" w:sz="0" w:space="0" w:color="auto"/>
              </w:divBdr>
            </w:div>
            <w:div w:id="710810695">
              <w:marLeft w:val="0"/>
              <w:marRight w:val="0"/>
              <w:marTop w:val="0"/>
              <w:marBottom w:val="0"/>
              <w:divBdr>
                <w:top w:val="none" w:sz="0" w:space="0" w:color="auto"/>
                <w:left w:val="none" w:sz="0" w:space="0" w:color="auto"/>
                <w:bottom w:val="none" w:sz="0" w:space="0" w:color="auto"/>
                <w:right w:val="none" w:sz="0" w:space="0" w:color="auto"/>
              </w:divBdr>
            </w:div>
            <w:div w:id="716706798">
              <w:marLeft w:val="0"/>
              <w:marRight w:val="0"/>
              <w:marTop w:val="0"/>
              <w:marBottom w:val="0"/>
              <w:divBdr>
                <w:top w:val="none" w:sz="0" w:space="0" w:color="auto"/>
                <w:left w:val="none" w:sz="0" w:space="0" w:color="auto"/>
                <w:bottom w:val="none" w:sz="0" w:space="0" w:color="auto"/>
                <w:right w:val="none" w:sz="0" w:space="0" w:color="auto"/>
              </w:divBdr>
            </w:div>
            <w:div w:id="736442072">
              <w:marLeft w:val="0"/>
              <w:marRight w:val="0"/>
              <w:marTop w:val="0"/>
              <w:marBottom w:val="0"/>
              <w:divBdr>
                <w:top w:val="none" w:sz="0" w:space="0" w:color="auto"/>
                <w:left w:val="none" w:sz="0" w:space="0" w:color="auto"/>
                <w:bottom w:val="none" w:sz="0" w:space="0" w:color="auto"/>
                <w:right w:val="none" w:sz="0" w:space="0" w:color="auto"/>
              </w:divBdr>
            </w:div>
            <w:div w:id="900674181">
              <w:marLeft w:val="0"/>
              <w:marRight w:val="0"/>
              <w:marTop w:val="0"/>
              <w:marBottom w:val="0"/>
              <w:divBdr>
                <w:top w:val="none" w:sz="0" w:space="0" w:color="auto"/>
                <w:left w:val="none" w:sz="0" w:space="0" w:color="auto"/>
                <w:bottom w:val="none" w:sz="0" w:space="0" w:color="auto"/>
                <w:right w:val="none" w:sz="0" w:space="0" w:color="auto"/>
              </w:divBdr>
            </w:div>
            <w:div w:id="993526447">
              <w:marLeft w:val="0"/>
              <w:marRight w:val="0"/>
              <w:marTop w:val="0"/>
              <w:marBottom w:val="0"/>
              <w:divBdr>
                <w:top w:val="none" w:sz="0" w:space="0" w:color="auto"/>
                <w:left w:val="none" w:sz="0" w:space="0" w:color="auto"/>
                <w:bottom w:val="none" w:sz="0" w:space="0" w:color="auto"/>
                <w:right w:val="none" w:sz="0" w:space="0" w:color="auto"/>
              </w:divBdr>
            </w:div>
            <w:div w:id="1023289993">
              <w:marLeft w:val="0"/>
              <w:marRight w:val="0"/>
              <w:marTop w:val="0"/>
              <w:marBottom w:val="0"/>
              <w:divBdr>
                <w:top w:val="none" w:sz="0" w:space="0" w:color="auto"/>
                <w:left w:val="none" w:sz="0" w:space="0" w:color="auto"/>
                <w:bottom w:val="none" w:sz="0" w:space="0" w:color="auto"/>
                <w:right w:val="none" w:sz="0" w:space="0" w:color="auto"/>
              </w:divBdr>
            </w:div>
            <w:div w:id="1061632525">
              <w:marLeft w:val="0"/>
              <w:marRight w:val="0"/>
              <w:marTop w:val="0"/>
              <w:marBottom w:val="0"/>
              <w:divBdr>
                <w:top w:val="none" w:sz="0" w:space="0" w:color="auto"/>
                <w:left w:val="none" w:sz="0" w:space="0" w:color="auto"/>
                <w:bottom w:val="none" w:sz="0" w:space="0" w:color="auto"/>
                <w:right w:val="none" w:sz="0" w:space="0" w:color="auto"/>
              </w:divBdr>
            </w:div>
            <w:div w:id="1073240386">
              <w:marLeft w:val="0"/>
              <w:marRight w:val="0"/>
              <w:marTop w:val="0"/>
              <w:marBottom w:val="0"/>
              <w:divBdr>
                <w:top w:val="none" w:sz="0" w:space="0" w:color="auto"/>
                <w:left w:val="none" w:sz="0" w:space="0" w:color="auto"/>
                <w:bottom w:val="none" w:sz="0" w:space="0" w:color="auto"/>
                <w:right w:val="none" w:sz="0" w:space="0" w:color="auto"/>
              </w:divBdr>
            </w:div>
            <w:div w:id="1118991548">
              <w:marLeft w:val="0"/>
              <w:marRight w:val="0"/>
              <w:marTop w:val="0"/>
              <w:marBottom w:val="0"/>
              <w:divBdr>
                <w:top w:val="none" w:sz="0" w:space="0" w:color="auto"/>
                <w:left w:val="none" w:sz="0" w:space="0" w:color="auto"/>
                <w:bottom w:val="none" w:sz="0" w:space="0" w:color="auto"/>
                <w:right w:val="none" w:sz="0" w:space="0" w:color="auto"/>
              </w:divBdr>
            </w:div>
            <w:div w:id="1123306183">
              <w:marLeft w:val="0"/>
              <w:marRight w:val="0"/>
              <w:marTop w:val="0"/>
              <w:marBottom w:val="0"/>
              <w:divBdr>
                <w:top w:val="none" w:sz="0" w:space="0" w:color="auto"/>
                <w:left w:val="none" w:sz="0" w:space="0" w:color="auto"/>
                <w:bottom w:val="none" w:sz="0" w:space="0" w:color="auto"/>
                <w:right w:val="none" w:sz="0" w:space="0" w:color="auto"/>
              </w:divBdr>
            </w:div>
            <w:div w:id="1233076564">
              <w:marLeft w:val="0"/>
              <w:marRight w:val="0"/>
              <w:marTop w:val="0"/>
              <w:marBottom w:val="0"/>
              <w:divBdr>
                <w:top w:val="none" w:sz="0" w:space="0" w:color="auto"/>
                <w:left w:val="none" w:sz="0" w:space="0" w:color="auto"/>
                <w:bottom w:val="none" w:sz="0" w:space="0" w:color="auto"/>
                <w:right w:val="none" w:sz="0" w:space="0" w:color="auto"/>
              </w:divBdr>
            </w:div>
            <w:div w:id="1238246175">
              <w:marLeft w:val="0"/>
              <w:marRight w:val="0"/>
              <w:marTop w:val="0"/>
              <w:marBottom w:val="0"/>
              <w:divBdr>
                <w:top w:val="none" w:sz="0" w:space="0" w:color="auto"/>
                <w:left w:val="none" w:sz="0" w:space="0" w:color="auto"/>
                <w:bottom w:val="none" w:sz="0" w:space="0" w:color="auto"/>
                <w:right w:val="none" w:sz="0" w:space="0" w:color="auto"/>
              </w:divBdr>
            </w:div>
            <w:div w:id="1329015346">
              <w:marLeft w:val="0"/>
              <w:marRight w:val="0"/>
              <w:marTop w:val="0"/>
              <w:marBottom w:val="0"/>
              <w:divBdr>
                <w:top w:val="none" w:sz="0" w:space="0" w:color="auto"/>
                <w:left w:val="none" w:sz="0" w:space="0" w:color="auto"/>
                <w:bottom w:val="none" w:sz="0" w:space="0" w:color="auto"/>
                <w:right w:val="none" w:sz="0" w:space="0" w:color="auto"/>
              </w:divBdr>
            </w:div>
            <w:div w:id="1342270102">
              <w:marLeft w:val="0"/>
              <w:marRight w:val="0"/>
              <w:marTop w:val="0"/>
              <w:marBottom w:val="0"/>
              <w:divBdr>
                <w:top w:val="none" w:sz="0" w:space="0" w:color="auto"/>
                <w:left w:val="none" w:sz="0" w:space="0" w:color="auto"/>
                <w:bottom w:val="none" w:sz="0" w:space="0" w:color="auto"/>
                <w:right w:val="none" w:sz="0" w:space="0" w:color="auto"/>
              </w:divBdr>
            </w:div>
            <w:div w:id="1412850950">
              <w:marLeft w:val="0"/>
              <w:marRight w:val="0"/>
              <w:marTop w:val="0"/>
              <w:marBottom w:val="0"/>
              <w:divBdr>
                <w:top w:val="none" w:sz="0" w:space="0" w:color="auto"/>
                <w:left w:val="none" w:sz="0" w:space="0" w:color="auto"/>
                <w:bottom w:val="none" w:sz="0" w:space="0" w:color="auto"/>
                <w:right w:val="none" w:sz="0" w:space="0" w:color="auto"/>
              </w:divBdr>
            </w:div>
            <w:div w:id="1470974443">
              <w:marLeft w:val="0"/>
              <w:marRight w:val="0"/>
              <w:marTop w:val="0"/>
              <w:marBottom w:val="0"/>
              <w:divBdr>
                <w:top w:val="none" w:sz="0" w:space="0" w:color="auto"/>
                <w:left w:val="none" w:sz="0" w:space="0" w:color="auto"/>
                <w:bottom w:val="none" w:sz="0" w:space="0" w:color="auto"/>
                <w:right w:val="none" w:sz="0" w:space="0" w:color="auto"/>
              </w:divBdr>
            </w:div>
            <w:div w:id="1471633198">
              <w:marLeft w:val="0"/>
              <w:marRight w:val="0"/>
              <w:marTop w:val="0"/>
              <w:marBottom w:val="0"/>
              <w:divBdr>
                <w:top w:val="none" w:sz="0" w:space="0" w:color="auto"/>
                <w:left w:val="none" w:sz="0" w:space="0" w:color="auto"/>
                <w:bottom w:val="none" w:sz="0" w:space="0" w:color="auto"/>
                <w:right w:val="none" w:sz="0" w:space="0" w:color="auto"/>
              </w:divBdr>
            </w:div>
            <w:div w:id="1542861871">
              <w:marLeft w:val="0"/>
              <w:marRight w:val="0"/>
              <w:marTop w:val="0"/>
              <w:marBottom w:val="0"/>
              <w:divBdr>
                <w:top w:val="none" w:sz="0" w:space="0" w:color="auto"/>
                <w:left w:val="none" w:sz="0" w:space="0" w:color="auto"/>
                <w:bottom w:val="none" w:sz="0" w:space="0" w:color="auto"/>
                <w:right w:val="none" w:sz="0" w:space="0" w:color="auto"/>
              </w:divBdr>
            </w:div>
            <w:div w:id="1559432987">
              <w:marLeft w:val="0"/>
              <w:marRight w:val="0"/>
              <w:marTop w:val="0"/>
              <w:marBottom w:val="0"/>
              <w:divBdr>
                <w:top w:val="none" w:sz="0" w:space="0" w:color="auto"/>
                <w:left w:val="none" w:sz="0" w:space="0" w:color="auto"/>
                <w:bottom w:val="none" w:sz="0" w:space="0" w:color="auto"/>
                <w:right w:val="none" w:sz="0" w:space="0" w:color="auto"/>
              </w:divBdr>
            </w:div>
            <w:div w:id="1575897121">
              <w:marLeft w:val="0"/>
              <w:marRight w:val="0"/>
              <w:marTop w:val="0"/>
              <w:marBottom w:val="0"/>
              <w:divBdr>
                <w:top w:val="none" w:sz="0" w:space="0" w:color="auto"/>
                <w:left w:val="none" w:sz="0" w:space="0" w:color="auto"/>
                <w:bottom w:val="none" w:sz="0" w:space="0" w:color="auto"/>
                <w:right w:val="none" w:sz="0" w:space="0" w:color="auto"/>
              </w:divBdr>
            </w:div>
            <w:div w:id="1605309665">
              <w:marLeft w:val="0"/>
              <w:marRight w:val="0"/>
              <w:marTop w:val="0"/>
              <w:marBottom w:val="0"/>
              <w:divBdr>
                <w:top w:val="none" w:sz="0" w:space="0" w:color="auto"/>
                <w:left w:val="none" w:sz="0" w:space="0" w:color="auto"/>
                <w:bottom w:val="none" w:sz="0" w:space="0" w:color="auto"/>
                <w:right w:val="none" w:sz="0" w:space="0" w:color="auto"/>
              </w:divBdr>
            </w:div>
            <w:div w:id="1703045452">
              <w:marLeft w:val="0"/>
              <w:marRight w:val="0"/>
              <w:marTop w:val="0"/>
              <w:marBottom w:val="0"/>
              <w:divBdr>
                <w:top w:val="none" w:sz="0" w:space="0" w:color="auto"/>
                <w:left w:val="none" w:sz="0" w:space="0" w:color="auto"/>
                <w:bottom w:val="none" w:sz="0" w:space="0" w:color="auto"/>
                <w:right w:val="none" w:sz="0" w:space="0" w:color="auto"/>
              </w:divBdr>
            </w:div>
            <w:div w:id="1714038647">
              <w:marLeft w:val="0"/>
              <w:marRight w:val="0"/>
              <w:marTop w:val="0"/>
              <w:marBottom w:val="0"/>
              <w:divBdr>
                <w:top w:val="none" w:sz="0" w:space="0" w:color="auto"/>
                <w:left w:val="none" w:sz="0" w:space="0" w:color="auto"/>
                <w:bottom w:val="none" w:sz="0" w:space="0" w:color="auto"/>
                <w:right w:val="none" w:sz="0" w:space="0" w:color="auto"/>
              </w:divBdr>
            </w:div>
            <w:div w:id="1745182901">
              <w:marLeft w:val="0"/>
              <w:marRight w:val="0"/>
              <w:marTop w:val="0"/>
              <w:marBottom w:val="0"/>
              <w:divBdr>
                <w:top w:val="none" w:sz="0" w:space="0" w:color="auto"/>
                <w:left w:val="none" w:sz="0" w:space="0" w:color="auto"/>
                <w:bottom w:val="none" w:sz="0" w:space="0" w:color="auto"/>
                <w:right w:val="none" w:sz="0" w:space="0" w:color="auto"/>
              </w:divBdr>
            </w:div>
            <w:div w:id="1769690124">
              <w:marLeft w:val="0"/>
              <w:marRight w:val="0"/>
              <w:marTop w:val="0"/>
              <w:marBottom w:val="0"/>
              <w:divBdr>
                <w:top w:val="none" w:sz="0" w:space="0" w:color="auto"/>
                <w:left w:val="none" w:sz="0" w:space="0" w:color="auto"/>
                <w:bottom w:val="none" w:sz="0" w:space="0" w:color="auto"/>
                <w:right w:val="none" w:sz="0" w:space="0" w:color="auto"/>
              </w:divBdr>
            </w:div>
            <w:div w:id="1787461441">
              <w:marLeft w:val="0"/>
              <w:marRight w:val="0"/>
              <w:marTop w:val="0"/>
              <w:marBottom w:val="0"/>
              <w:divBdr>
                <w:top w:val="none" w:sz="0" w:space="0" w:color="auto"/>
                <w:left w:val="none" w:sz="0" w:space="0" w:color="auto"/>
                <w:bottom w:val="none" w:sz="0" w:space="0" w:color="auto"/>
                <w:right w:val="none" w:sz="0" w:space="0" w:color="auto"/>
              </w:divBdr>
            </w:div>
            <w:div w:id="1798790464">
              <w:marLeft w:val="0"/>
              <w:marRight w:val="0"/>
              <w:marTop w:val="0"/>
              <w:marBottom w:val="0"/>
              <w:divBdr>
                <w:top w:val="none" w:sz="0" w:space="0" w:color="auto"/>
                <w:left w:val="none" w:sz="0" w:space="0" w:color="auto"/>
                <w:bottom w:val="none" w:sz="0" w:space="0" w:color="auto"/>
                <w:right w:val="none" w:sz="0" w:space="0" w:color="auto"/>
              </w:divBdr>
            </w:div>
            <w:div w:id="1811559141">
              <w:marLeft w:val="0"/>
              <w:marRight w:val="0"/>
              <w:marTop w:val="0"/>
              <w:marBottom w:val="0"/>
              <w:divBdr>
                <w:top w:val="none" w:sz="0" w:space="0" w:color="auto"/>
                <w:left w:val="none" w:sz="0" w:space="0" w:color="auto"/>
                <w:bottom w:val="none" w:sz="0" w:space="0" w:color="auto"/>
                <w:right w:val="none" w:sz="0" w:space="0" w:color="auto"/>
              </w:divBdr>
            </w:div>
            <w:div w:id="1862737491">
              <w:marLeft w:val="0"/>
              <w:marRight w:val="0"/>
              <w:marTop w:val="0"/>
              <w:marBottom w:val="0"/>
              <w:divBdr>
                <w:top w:val="none" w:sz="0" w:space="0" w:color="auto"/>
                <w:left w:val="none" w:sz="0" w:space="0" w:color="auto"/>
                <w:bottom w:val="none" w:sz="0" w:space="0" w:color="auto"/>
                <w:right w:val="none" w:sz="0" w:space="0" w:color="auto"/>
              </w:divBdr>
            </w:div>
            <w:div w:id="1892836969">
              <w:marLeft w:val="0"/>
              <w:marRight w:val="0"/>
              <w:marTop w:val="0"/>
              <w:marBottom w:val="0"/>
              <w:divBdr>
                <w:top w:val="none" w:sz="0" w:space="0" w:color="auto"/>
                <w:left w:val="none" w:sz="0" w:space="0" w:color="auto"/>
                <w:bottom w:val="none" w:sz="0" w:space="0" w:color="auto"/>
                <w:right w:val="none" w:sz="0" w:space="0" w:color="auto"/>
              </w:divBdr>
            </w:div>
            <w:div w:id="1977099121">
              <w:marLeft w:val="0"/>
              <w:marRight w:val="0"/>
              <w:marTop w:val="0"/>
              <w:marBottom w:val="0"/>
              <w:divBdr>
                <w:top w:val="none" w:sz="0" w:space="0" w:color="auto"/>
                <w:left w:val="none" w:sz="0" w:space="0" w:color="auto"/>
                <w:bottom w:val="none" w:sz="0" w:space="0" w:color="auto"/>
                <w:right w:val="none" w:sz="0" w:space="0" w:color="auto"/>
              </w:divBdr>
            </w:div>
            <w:div w:id="2015064915">
              <w:marLeft w:val="0"/>
              <w:marRight w:val="0"/>
              <w:marTop w:val="0"/>
              <w:marBottom w:val="0"/>
              <w:divBdr>
                <w:top w:val="none" w:sz="0" w:space="0" w:color="auto"/>
                <w:left w:val="none" w:sz="0" w:space="0" w:color="auto"/>
                <w:bottom w:val="none" w:sz="0" w:space="0" w:color="auto"/>
                <w:right w:val="none" w:sz="0" w:space="0" w:color="auto"/>
              </w:divBdr>
            </w:div>
            <w:div w:id="2020111965">
              <w:marLeft w:val="0"/>
              <w:marRight w:val="0"/>
              <w:marTop w:val="0"/>
              <w:marBottom w:val="0"/>
              <w:divBdr>
                <w:top w:val="none" w:sz="0" w:space="0" w:color="auto"/>
                <w:left w:val="none" w:sz="0" w:space="0" w:color="auto"/>
                <w:bottom w:val="none" w:sz="0" w:space="0" w:color="auto"/>
                <w:right w:val="none" w:sz="0" w:space="0" w:color="auto"/>
              </w:divBdr>
            </w:div>
            <w:div w:id="2022386925">
              <w:marLeft w:val="0"/>
              <w:marRight w:val="0"/>
              <w:marTop w:val="0"/>
              <w:marBottom w:val="0"/>
              <w:divBdr>
                <w:top w:val="none" w:sz="0" w:space="0" w:color="auto"/>
                <w:left w:val="none" w:sz="0" w:space="0" w:color="auto"/>
                <w:bottom w:val="none" w:sz="0" w:space="0" w:color="auto"/>
                <w:right w:val="none" w:sz="0" w:space="0" w:color="auto"/>
              </w:divBdr>
            </w:div>
            <w:div w:id="2028634020">
              <w:marLeft w:val="0"/>
              <w:marRight w:val="0"/>
              <w:marTop w:val="0"/>
              <w:marBottom w:val="0"/>
              <w:divBdr>
                <w:top w:val="none" w:sz="0" w:space="0" w:color="auto"/>
                <w:left w:val="none" w:sz="0" w:space="0" w:color="auto"/>
                <w:bottom w:val="none" w:sz="0" w:space="0" w:color="auto"/>
                <w:right w:val="none" w:sz="0" w:space="0" w:color="auto"/>
              </w:divBdr>
            </w:div>
            <w:div w:id="2038965293">
              <w:marLeft w:val="0"/>
              <w:marRight w:val="0"/>
              <w:marTop w:val="0"/>
              <w:marBottom w:val="0"/>
              <w:divBdr>
                <w:top w:val="none" w:sz="0" w:space="0" w:color="auto"/>
                <w:left w:val="none" w:sz="0" w:space="0" w:color="auto"/>
                <w:bottom w:val="none" w:sz="0" w:space="0" w:color="auto"/>
                <w:right w:val="none" w:sz="0" w:space="0" w:color="auto"/>
              </w:divBdr>
            </w:div>
            <w:div w:id="2058164615">
              <w:marLeft w:val="0"/>
              <w:marRight w:val="0"/>
              <w:marTop w:val="0"/>
              <w:marBottom w:val="0"/>
              <w:divBdr>
                <w:top w:val="none" w:sz="0" w:space="0" w:color="auto"/>
                <w:left w:val="none" w:sz="0" w:space="0" w:color="auto"/>
                <w:bottom w:val="none" w:sz="0" w:space="0" w:color="auto"/>
                <w:right w:val="none" w:sz="0" w:space="0" w:color="auto"/>
              </w:divBdr>
            </w:div>
            <w:div w:id="2109809457">
              <w:marLeft w:val="0"/>
              <w:marRight w:val="0"/>
              <w:marTop w:val="0"/>
              <w:marBottom w:val="0"/>
              <w:divBdr>
                <w:top w:val="none" w:sz="0" w:space="0" w:color="auto"/>
                <w:left w:val="none" w:sz="0" w:space="0" w:color="auto"/>
                <w:bottom w:val="none" w:sz="0" w:space="0" w:color="auto"/>
                <w:right w:val="none" w:sz="0" w:space="0" w:color="auto"/>
              </w:divBdr>
            </w:div>
            <w:div w:id="21401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4693">
      <w:bodyDiv w:val="1"/>
      <w:marLeft w:val="0"/>
      <w:marRight w:val="0"/>
      <w:marTop w:val="0"/>
      <w:marBottom w:val="0"/>
      <w:divBdr>
        <w:top w:val="none" w:sz="0" w:space="0" w:color="auto"/>
        <w:left w:val="none" w:sz="0" w:space="0" w:color="auto"/>
        <w:bottom w:val="none" w:sz="0" w:space="0" w:color="auto"/>
        <w:right w:val="none" w:sz="0" w:space="0" w:color="auto"/>
      </w:divBdr>
      <w:divsChild>
        <w:div w:id="165636811">
          <w:marLeft w:val="0"/>
          <w:marRight w:val="0"/>
          <w:marTop w:val="0"/>
          <w:marBottom w:val="0"/>
          <w:divBdr>
            <w:top w:val="none" w:sz="0" w:space="0" w:color="auto"/>
            <w:left w:val="none" w:sz="0" w:space="0" w:color="auto"/>
            <w:bottom w:val="none" w:sz="0" w:space="0" w:color="auto"/>
            <w:right w:val="none" w:sz="0" w:space="0" w:color="auto"/>
          </w:divBdr>
          <w:divsChild>
            <w:div w:id="176887753">
              <w:marLeft w:val="0"/>
              <w:marRight w:val="0"/>
              <w:marTop w:val="0"/>
              <w:marBottom w:val="0"/>
              <w:divBdr>
                <w:top w:val="none" w:sz="0" w:space="0" w:color="auto"/>
                <w:left w:val="none" w:sz="0" w:space="0" w:color="auto"/>
                <w:bottom w:val="none" w:sz="0" w:space="0" w:color="auto"/>
                <w:right w:val="none" w:sz="0" w:space="0" w:color="auto"/>
              </w:divBdr>
              <w:divsChild>
                <w:div w:id="126437184">
                  <w:marLeft w:val="0"/>
                  <w:marRight w:val="0"/>
                  <w:marTop w:val="0"/>
                  <w:marBottom w:val="0"/>
                  <w:divBdr>
                    <w:top w:val="none" w:sz="0" w:space="0" w:color="auto"/>
                    <w:left w:val="none" w:sz="0" w:space="0" w:color="auto"/>
                    <w:bottom w:val="none" w:sz="0" w:space="0" w:color="auto"/>
                    <w:right w:val="none" w:sz="0" w:space="0" w:color="auto"/>
                  </w:divBdr>
                  <w:divsChild>
                    <w:div w:id="1372606790">
                      <w:marLeft w:val="0"/>
                      <w:marRight w:val="0"/>
                      <w:marTop w:val="0"/>
                      <w:marBottom w:val="0"/>
                      <w:divBdr>
                        <w:top w:val="none" w:sz="0" w:space="0" w:color="auto"/>
                        <w:left w:val="none" w:sz="0" w:space="0" w:color="auto"/>
                        <w:bottom w:val="none" w:sz="0" w:space="0" w:color="auto"/>
                        <w:right w:val="none" w:sz="0" w:space="0" w:color="auto"/>
                      </w:divBdr>
                      <w:divsChild>
                        <w:div w:id="189963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18849">
      <w:bodyDiv w:val="1"/>
      <w:marLeft w:val="0"/>
      <w:marRight w:val="0"/>
      <w:marTop w:val="0"/>
      <w:marBottom w:val="0"/>
      <w:divBdr>
        <w:top w:val="none" w:sz="0" w:space="0" w:color="auto"/>
        <w:left w:val="none" w:sz="0" w:space="0" w:color="auto"/>
        <w:bottom w:val="none" w:sz="0" w:space="0" w:color="auto"/>
        <w:right w:val="none" w:sz="0" w:space="0" w:color="auto"/>
      </w:divBdr>
      <w:divsChild>
        <w:div w:id="19627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580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217420">
      <w:bodyDiv w:val="1"/>
      <w:marLeft w:val="0"/>
      <w:marRight w:val="0"/>
      <w:marTop w:val="0"/>
      <w:marBottom w:val="0"/>
      <w:divBdr>
        <w:top w:val="none" w:sz="0" w:space="0" w:color="auto"/>
        <w:left w:val="none" w:sz="0" w:space="0" w:color="auto"/>
        <w:bottom w:val="none" w:sz="0" w:space="0" w:color="auto"/>
        <w:right w:val="none" w:sz="0" w:space="0" w:color="auto"/>
      </w:divBdr>
      <w:divsChild>
        <w:div w:id="1887598871">
          <w:marLeft w:val="0"/>
          <w:marRight w:val="0"/>
          <w:marTop w:val="0"/>
          <w:marBottom w:val="0"/>
          <w:divBdr>
            <w:top w:val="none" w:sz="0" w:space="0" w:color="auto"/>
            <w:left w:val="none" w:sz="0" w:space="0" w:color="auto"/>
            <w:bottom w:val="none" w:sz="0" w:space="0" w:color="auto"/>
            <w:right w:val="none" w:sz="0" w:space="0" w:color="auto"/>
          </w:divBdr>
          <w:divsChild>
            <w:div w:id="118910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1187">
      <w:bodyDiv w:val="1"/>
      <w:marLeft w:val="0"/>
      <w:marRight w:val="0"/>
      <w:marTop w:val="0"/>
      <w:marBottom w:val="0"/>
      <w:divBdr>
        <w:top w:val="none" w:sz="0" w:space="0" w:color="auto"/>
        <w:left w:val="none" w:sz="0" w:space="0" w:color="auto"/>
        <w:bottom w:val="none" w:sz="0" w:space="0" w:color="auto"/>
        <w:right w:val="none" w:sz="0" w:space="0" w:color="auto"/>
      </w:divBdr>
      <w:divsChild>
        <w:div w:id="306974568">
          <w:marLeft w:val="0"/>
          <w:marRight w:val="0"/>
          <w:marTop w:val="0"/>
          <w:marBottom w:val="0"/>
          <w:divBdr>
            <w:top w:val="none" w:sz="0" w:space="0" w:color="auto"/>
            <w:left w:val="none" w:sz="0" w:space="0" w:color="auto"/>
            <w:bottom w:val="none" w:sz="0" w:space="0" w:color="auto"/>
            <w:right w:val="none" w:sz="0" w:space="0" w:color="auto"/>
          </w:divBdr>
          <w:divsChild>
            <w:div w:id="345061213">
              <w:marLeft w:val="0"/>
              <w:marRight w:val="0"/>
              <w:marTop w:val="0"/>
              <w:marBottom w:val="0"/>
              <w:divBdr>
                <w:top w:val="none" w:sz="0" w:space="0" w:color="auto"/>
                <w:left w:val="none" w:sz="0" w:space="0" w:color="auto"/>
                <w:bottom w:val="none" w:sz="0" w:space="0" w:color="auto"/>
                <w:right w:val="none" w:sz="0" w:space="0" w:color="auto"/>
              </w:divBdr>
              <w:divsChild>
                <w:div w:id="2070376880">
                  <w:marLeft w:val="0"/>
                  <w:marRight w:val="0"/>
                  <w:marTop w:val="0"/>
                  <w:marBottom w:val="0"/>
                  <w:divBdr>
                    <w:top w:val="none" w:sz="0" w:space="0" w:color="auto"/>
                    <w:left w:val="none" w:sz="0" w:space="0" w:color="auto"/>
                    <w:bottom w:val="none" w:sz="0" w:space="0" w:color="auto"/>
                    <w:right w:val="none" w:sz="0" w:space="0" w:color="auto"/>
                  </w:divBdr>
                  <w:divsChild>
                    <w:div w:id="1169176002">
                      <w:marLeft w:val="0"/>
                      <w:marRight w:val="0"/>
                      <w:marTop w:val="0"/>
                      <w:marBottom w:val="0"/>
                      <w:divBdr>
                        <w:top w:val="none" w:sz="0" w:space="0" w:color="auto"/>
                        <w:left w:val="none" w:sz="0" w:space="0" w:color="auto"/>
                        <w:bottom w:val="none" w:sz="0" w:space="0" w:color="auto"/>
                        <w:right w:val="none" w:sz="0" w:space="0" w:color="auto"/>
                      </w:divBdr>
                      <w:divsChild>
                        <w:div w:id="1414353864">
                          <w:marLeft w:val="0"/>
                          <w:marRight w:val="0"/>
                          <w:marTop w:val="0"/>
                          <w:marBottom w:val="0"/>
                          <w:divBdr>
                            <w:top w:val="none" w:sz="0" w:space="0" w:color="auto"/>
                            <w:left w:val="none" w:sz="0" w:space="0" w:color="auto"/>
                            <w:bottom w:val="none" w:sz="0" w:space="0" w:color="auto"/>
                            <w:right w:val="none" w:sz="0" w:space="0" w:color="auto"/>
                          </w:divBdr>
                          <w:divsChild>
                            <w:div w:id="2020737857">
                              <w:marLeft w:val="0"/>
                              <w:marRight w:val="0"/>
                              <w:marTop w:val="0"/>
                              <w:marBottom w:val="0"/>
                              <w:divBdr>
                                <w:top w:val="none" w:sz="0" w:space="0" w:color="auto"/>
                                <w:left w:val="none" w:sz="0" w:space="0" w:color="auto"/>
                                <w:bottom w:val="none" w:sz="0" w:space="0" w:color="auto"/>
                                <w:right w:val="none" w:sz="0" w:space="0" w:color="auto"/>
                              </w:divBdr>
                              <w:divsChild>
                                <w:div w:id="406615094">
                                  <w:marLeft w:val="0"/>
                                  <w:marRight w:val="0"/>
                                  <w:marTop w:val="0"/>
                                  <w:marBottom w:val="0"/>
                                  <w:divBdr>
                                    <w:top w:val="none" w:sz="0" w:space="0" w:color="auto"/>
                                    <w:left w:val="none" w:sz="0" w:space="0" w:color="auto"/>
                                    <w:bottom w:val="none" w:sz="0" w:space="0" w:color="auto"/>
                                    <w:right w:val="none" w:sz="0" w:space="0" w:color="auto"/>
                                  </w:divBdr>
                                  <w:divsChild>
                                    <w:div w:id="149758178">
                                      <w:marLeft w:val="0"/>
                                      <w:marRight w:val="0"/>
                                      <w:marTop w:val="0"/>
                                      <w:marBottom w:val="0"/>
                                      <w:divBdr>
                                        <w:top w:val="none" w:sz="0" w:space="0" w:color="auto"/>
                                        <w:left w:val="none" w:sz="0" w:space="0" w:color="auto"/>
                                        <w:bottom w:val="none" w:sz="0" w:space="0" w:color="auto"/>
                                        <w:right w:val="none" w:sz="0" w:space="0" w:color="auto"/>
                                      </w:divBdr>
                                      <w:divsChild>
                                        <w:div w:id="2067410420">
                                          <w:marLeft w:val="0"/>
                                          <w:marRight w:val="0"/>
                                          <w:marTop w:val="0"/>
                                          <w:marBottom w:val="0"/>
                                          <w:divBdr>
                                            <w:top w:val="none" w:sz="0" w:space="0" w:color="auto"/>
                                            <w:left w:val="none" w:sz="0" w:space="0" w:color="auto"/>
                                            <w:bottom w:val="none" w:sz="0" w:space="0" w:color="auto"/>
                                            <w:right w:val="none" w:sz="0" w:space="0" w:color="auto"/>
                                          </w:divBdr>
                                          <w:divsChild>
                                            <w:div w:id="1888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4875418">
      <w:bodyDiv w:val="1"/>
      <w:marLeft w:val="0"/>
      <w:marRight w:val="0"/>
      <w:marTop w:val="0"/>
      <w:marBottom w:val="0"/>
      <w:divBdr>
        <w:top w:val="none" w:sz="0" w:space="0" w:color="auto"/>
        <w:left w:val="none" w:sz="0" w:space="0" w:color="auto"/>
        <w:bottom w:val="none" w:sz="0" w:space="0" w:color="auto"/>
        <w:right w:val="none" w:sz="0" w:space="0" w:color="auto"/>
      </w:divBdr>
      <w:divsChild>
        <w:div w:id="1058168332">
          <w:marLeft w:val="0"/>
          <w:marRight w:val="0"/>
          <w:marTop w:val="0"/>
          <w:marBottom w:val="0"/>
          <w:divBdr>
            <w:top w:val="dotted" w:sz="2" w:space="0" w:color="FFFFFF"/>
            <w:left w:val="dotted" w:sz="48" w:space="0" w:color="FFFFFF"/>
            <w:bottom w:val="dotted" w:sz="2" w:space="0" w:color="FFFFFF"/>
            <w:right w:val="dotted" w:sz="48" w:space="0" w:color="FFFFFF"/>
          </w:divBdr>
          <w:divsChild>
            <w:div w:id="1528758794">
              <w:marLeft w:val="-8160"/>
              <w:marRight w:val="-8160"/>
              <w:marTop w:val="0"/>
              <w:marBottom w:val="0"/>
              <w:divBdr>
                <w:top w:val="none" w:sz="0" w:space="0" w:color="auto"/>
                <w:left w:val="none" w:sz="0" w:space="0" w:color="auto"/>
                <w:bottom w:val="none" w:sz="0" w:space="0" w:color="auto"/>
                <w:right w:val="none" w:sz="0" w:space="0" w:color="auto"/>
              </w:divBdr>
              <w:divsChild>
                <w:div w:id="1244025280">
                  <w:marLeft w:val="0"/>
                  <w:marRight w:val="0"/>
                  <w:marTop w:val="0"/>
                  <w:marBottom w:val="0"/>
                  <w:divBdr>
                    <w:top w:val="none" w:sz="0" w:space="0" w:color="auto"/>
                    <w:left w:val="none" w:sz="0" w:space="0" w:color="auto"/>
                    <w:bottom w:val="none" w:sz="0" w:space="0" w:color="auto"/>
                    <w:right w:val="none" w:sz="0" w:space="0" w:color="auto"/>
                  </w:divBdr>
                  <w:divsChild>
                    <w:div w:id="1897277765">
                      <w:marLeft w:val="0"/>
                      <w:marRight w:val="4050"/>
                      <w:marTop w:val="0"/>
                      <w:marBottom w:val="0"/>
                      <w:divBdr>
                        <w:top w:val="none" w:sz="0" w:space="0" w:color="auto"/>
                        <w:left w:val="none" w:sz="0" w:space="0" w:color="auto"/>
                        <w:bottom w:val="none" w:sz="0" w:space="0" w:color="auto"/>
                        <w:right w:val="none" w:sz="0" w:space="0" w:color="auto"/>
                      </w:divBdr>
                      <w:divsChild>
                        <w:div w:id="1404909208">
                          <w:marLeft w:val="0"/>
                          <w:marRight w:val="0"/>
                          <w:marTop w:val="0"/>
                          <w:marBottom w:val="0"/>
                          <w:divBdr>
                            <w:top w:val="none" w:sz="0" w:space="0" w:color="auto"/>
                            <w:left w:val="none" w:sz="0" w:space="0" w:color="auto"/>
                            <w:bottom w:val="none" w:sz="0" w:space="0" w:color="auto"/>
                            <w:right w:val="none" w:sz="0" w:space="0" w:color="auto"/>
                          </w:divBdr>
                          <w:divsChild>
                            <w:div w:id="1674917271">
                              <w:marLeft w:val="0"/>
                              <w:marRight w:val="0"/>
                              <w:marTop w:val="0"/>
                              <w:marBottom w:val="0"/>
                              <w:divBdr>
                                <w:top w:val="none" w:sz="0" w:space="0" w:color="auto"/>
                                <w:left w:val="none" w:sz="0" w:space="0" w:color="auto"/>
                                <w:bottom w:val="none" w:sz="0" w:space="0" w:color="auto"/>
                                <w:right w:val="none" w:sz="0" w:space="0" w:color="auto"/>
                              </w:divBdr>
                            </w:div>
                            <w:div w:id="18814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291418">
      <w:bodyDiv w:val="1"/>
      <w:marLeft w:val="0"/>
      <w:marRight w:val="0"/>
      <w:marTop w:val="0"/>
      <w:marBottom w:val="0"/>
      <w:divBdr>
        <w:top w:val="none" w:sz="0" w:space="0" w:color="auto"/>
        <w:left w:val="none" w:sz="0" w:space="0" w:color="auto"/>
        <w:bottom w:val="none" w:sz="0" w:space="0" w:color="auto"/>
        <w:right w:val="none" w:sz="0" w:space="0" w:color="auto"/>
      </w:divBdr>
    </w:div>
    <w:div w:id="244926400">
      <w:bodyDiv w:val="1"/>
      <w:marLeft w:val="0"/>
      <w:marRight w:val="0"/>
      <w:marTop w:val="0"/>
      <w:marBottom w:val="0"/>
      <w:divBdr>
        <w:top w:val="none" w:sz="0" w:space="0" w:color="auto"/>
        <w:left w:val="none" w:sz="0" w:space="0" w:color="auto"/>
        <w:bottom w:val="none" w:sz="0" w:space="0" w:color="auto"/>
        <w:right w:val="none" w:sz="0" w:space="0" w:color="auto"/>
      </w:divBdr>
      <w:divsChild>
        <w:div w:id="1214579949">
          <w:marLeft w:val="0"/>
          <w:marRight w:val="0"/>
          <w:marTop w:val="0"/>
          <w:marBottom w:val="0"/>
          <w:divBdr>
            <w:top w:val="none" w:sz="0" w:space="0" w:color="auto"/>
            <w:left w:val="none" w:sz="0" w:space="0" w:color="auto"/>
            <w:bottom w:val="none" w:sz="0" w:space="0" w:color="auto"/>
            <w:right w:val="none" w:sz="0" w:space="0" w:color="auto"/>
          </w:divBdr>
          <w:divsChild>
            <w:div w:id="1574854858">
              <w:marLeft w:val="0"/>
              <w:marRight w:val="0"/>
              <w:marTop w:val="0"/>
              <w:marBottom w:val="0"/>
              <w:divBdr>
                <w:top w:val="none" w:sz="0" w:space="0" w:color="auto"/>
                <w:left w:val="none" w:sz="0" w:space="0" w:color="auto"/>
                <w:bottom w:val="none" w:sz="0" w:space="0" w:color="auto"/>
                <w:right w:val="none" w:sz="0" w:space="0" w:color="auto"/>
              </w:divBdr>
              <w:divsChild>
                <w:div w:id="1995984003">
                  <w:marLeft w:val="0"/>
                  <w:marRight w:val="0"/>
                  <w:marTop w:val="0"/>
                  <w:marBottom w:val="0"/>
                  <w:divBdr>
                    <w:top w:val="none" w:sz="0" w:space="0" w:color="auto"/>
                    <w:left w:val="none" w:sz="0" w:space="0" w:color="auto"/>
                    <w:bottom w:val="none" w:sz="0" w:space="0" w:color="auto"/>
                    <w:right w:val="none" w:sz="0" w:space="0" w:color="auto"/>
                  </w:divBdr>
                  <w:divsChild>
                    <w:div w:id="6711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33170">
      <w:bodyDiv w:val="1"/>
      <w:marLeft w:val="0"/>
      <w:marRight w:val="0"/>
      <w:marTop w:val="0"/>
      <w:marBottom w:val="0"/>
      <w:divBdr>
        <w:top w:val="none" w:sz="0" w:space="0" w:color="auto"/>
        <w:left w:val="none" w:sz="0" w:space="0" w:color="auto"/>
        <w:bottom w:val="none" w:sz="0" w:space="0" w:color="auto"/>
        <w:right w:val="none" w:sz="0" w:space="0" w:color="auto"/>
      </w:divBdr>
      <w:divsChild>
        <w:div w:id="69736006">
          <w:marLeft w:val="0"/>
          <w:marRight w:val="0"/>
          <w:marTop w:val="0"/>
          <w:marBottom w:val="0"/>
          <w:divBdr>
            <w:top w:val="none" w:sz="0" w:space="0" w:color="auto"/>
            <w:left w:val="none" w:sz="0" w:space="0" w:color="auto"/>
            <w:bottom w:val="none" w:sz="0" w:space="0" w:color="auto"/>
            <w:right w:val="none" w:sz="0" w:space="0" w:color="auto"/>
          </w:divBdr>
          <w:divsChild>
            <w:div w:id="6786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29463">
      <w:bodyDiv w:val="1"/>
      <w:marLeft w:val="0"/>
      <w:marRight w:val="0"/>
      <w:marTop w:val="0"/>
      <w:marBottom w:val="0"/>
      <w:divBdr>
        <w:top w:val="none" w:sz="0" w:space="0" w:color="auto"/>
        <w:left w:val="none" w:sz="0" w:space="0" w:color="auto"/>
        <w:bottom w:val="none" w:sz="0" w:space="0" w:color="auto"/>
        <w:right w:val="none" w:sz="0" w:space="0" w:color="auto"/>
      </w:divBdr>
      <w:divsChild>
        <w:div w:id="1685522460">
          <w:marLeft w:val="0"/>
          <w:marRight w:val="0"/>
          <w:marTop w:val="0"/>
          <w:marBottom w:val="0"/>
          <w:divBdr>
            <w:top w:val="none" w:sz="0" w:space="0" w:color="auto"/>
            <w:left w:val="none" w:sz="0" w:space="0" w:color="auto"/>
            <w:bottom w:val="none" w:sz="0" w:space="0" w:color="auto"/>
            <w:right w:val="none" w:sz="0" w:space="0" w:color="auto"/>
          </w:divBdr>
          <w:divsChild>
            <w:div w:id="963579174">
              <w:marLeft w:val="0"/>
              <w:marRight w:val="0"/>
              <w:marTop w:val="0"/>
              <w:marBottom w:val="0"/>
              <w:divBdr>
                <w:top w:val="none" w:sz="0" w:space="0" w:color="auto"/>
                <w:left w:val="none" w:sz="0" w:space="0" w:color="auto"/>
                <w:bottom w:val="none" w:sz="0" w:space="0" w:color="auto"/>
                <w:right w:val="none" w:sz="0" w:space="0" w:color="auto"/>
              </w:divBdr>
              <w:divsChild>
                <w:div w:id="205874241">
                  <w:marLeft w:val="0"/>
                  <w:marRight w:val="0"/>
                  <w:marTop w:val="0"/>
                  <w:marBottom w:val="0"/>
                  <w:divBdr>
                    <w:top w:val="none" w:sz="0" w:space="0" w:color="auto"/>
                    <w:left w:val="none" w:sz="0" w:space="0" w:color="auto"/>
                    <w:bottom w:val="none" w:sz="0" w:space="0" w:color="auto"/>
                    <w:right w:val="none" w:sz="0" w:space="0" w:color="auto"/>
                  </w:divBdr>
                  <w:divsChild>
                    <w:div w:id="72359074">
                      <w:marLeft w:val="0"/>
                      <w:marRight w:val="0"/>
                      <w:marTop w:val="0"/>
                      <w:marBottom w:val="0"/>
                      <w:divBdr>
                        <w:top w:val="none" w:sz="0" w:space="0" w:color="auto"/>
                        <w:left w:val="none" w:sz="0" w:space="0" w:color="auto"/>
                        <w:bottom w:val="none" w:sz="0" w:space="0" w:color="auto"/>
                        <w:right w:val="none" w:sz="0" w:space="0" w:color="auto"/>
                      </w:divBdr>
                      <w:divsChild>
                        <w:div w:id="215817408">
                          <w:marLeft w:val="0"/>
                          <w:marRight w:val="0"/>
                          <w:marTop w:val="0"/>
                          <w:marBottom w:val="0"/>
                          <w:divBdr>
                            <w:top w:val="none" w:sz="0" w:space="0" w:color="auto"/>
                            <w:left w:val="none" w:sz="0" w:space="0" w:color="auto"/>
                            <w:bottom w:val="none" w:sz="0" w:space="0" w:color="auto"/>
                            <w:right w:val="none" w:sz="0" w:space="0" w:color="auto"/>
                          </w:divBdr>
                          <w:divsChild>
                            <w:div w:id="1930768428">
                              <w:marLeft w:val="0"/>
                              <w:marRight w:val="0"/>
                              <w:marTop w:val="0"/>
                              <w:marBottom w:val="0"/>
                              <w:divBdr>
                                <w:top w:val="none" w:sz="0" w:space="0" w:color="auto"/>
                                <w:left w:val="none" w:sz="0" w:space="0" w:color="auto"/>
                                <w:bottom w:val="none" w:sz="0" w:space="0" w:color="auto"/>
                                <w:right w:val="none" w:sz="0" w:space="0" w:color="auto"/>
                              </w:divBdr>
                              <w:divsChild>
                                <w:div w:id="1638604438">
                                  <w:marLeft w:val="0"/>
                                  <w:marRight w:val="0"/>
                                  <w:marTop w:val="0"/>
                                  <w:marBottom w:val="0"/>
                                  <w:divBdr>
                                    <w:top w:val="none" w:sz="0" w:space="0" w:color="auto"/>
                                    <w:left w:val="none" w:sz="0" w:space="0" w:color="auto"/>
                                    <w:bottom w:val="none" w:sz="0" w:space="0" w:color="auto"/>
                                    <w:right w:val="none" w:sz="0" w:space="0" w:color="auto"/>
                                  </w:divBdr>
                                  <w:divsChild>
                                    <w:div w:id="1173958902">
                                      <w:marLeft w:val="0"/>
                                      <w:marRight w:val="0"/>
                                      <w:marTop w:val="0"/>
                                      <w:marBottom w:val="0"/>
                                      <w:divBdr>
                                        <w:top w:val="none" w:sz="0" w:space="0" w:color="auto"/>
                                        <w:left w:val="none" w:sz="0" w:space="0" w:color="auto"/>
                                        <w:bottom w:val="none" w:sz="0" w:space="0" w:color="auto"/>
                                        <w:right w:val="none" w:sz="0" w:space="0" w:color="auto"/>
                                      </w:divBdr>
                                      <w:divsChild>
                                        <w:div w:id="20885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900770">
      <w:bodyDiv w:val="1"/>
      <w:marLeft w:val="0"/>
      <w:marRight w:val="0"/>
      <w:marTop w:val="0"/>
      <w:marBottom w:val="0"/>
      <w:divBdr>
        <w:top w:val="none" w:sz="0" w:space="0" w:color="auto"/>
        <w:left w:val="none" w:sz="0" w:space="0" w:color="auto"/>
        <w:bottom w:val="none" w:sz="0" w:space="0" w:color="auto"/>
        <w:right w:val="none" w:sz="0" w:space="0" w:color="auto"/>
      </w:divBdr>
      <w:divsChild>
        <w:div w:id="1660188137">
          <w:marLeft w:val="0"/>
          <w:marRight w:val="0"/>
          <w:marTop w:val="0"/>
          <w:marBottom w:val="0"/>
          <w:divBdr>
            <w:top w:val="none" w:sz="0" w:space="0" w:color="auto"/>
            <w:left w:val="none" w:sz="0" w:space="0" w:color="auto"/>
            <w:bottom w:val="none" w:sz="0" w:space="0" w:color="auto"/>
            <w:right w:val="none" w:sz="0" w:space="0" w:color="auto"/>
          </w:divBdr>
          <w:divsChild>
            <w:div w:id="1361935381">
              <w:marLeft w:val="0"/>
              <w:marRight w:val="0"/>
              <w:marTop w:val="0"/>
              <w:marBottom w:val="0"/>
              <w:divBdr>
                <w:top w:val="none" w:sz="0" w:space="0" w:color="auto"/>
                <w:left w:val="none" w:sz="0" w:space="0" w:color="auto"/>
                <w:bottom w:val="none" w:sz="0" w:space="0" w:color="auto"/>
                <w:right w:val="none" w:sz="0" w:space="0" w:color="auto"/>
              </w:divBdr>
              <w:divsChild>
                <w:div w:id="165756838">
                  <w:marLeft w:val="0"/>
                  <w:marRight w:val="0"/>
                  <w:marTop w:val="0"/>
                  <w:marBottom w:val="0"/>
                  <w:divBdr>
                    <w:top w:val="none" w:sz="0" w:space="0" w:color="auto"/>
                    <w:left w:val="none" w:sz="0" w:space="0" w:color="auto"/>
                    <w:bottom w:val="none" w:sz="0" w:space="0" w:color="auto"/>
                    <w:right w:val="none" w:sz="0" w:space="0" w:color="auto"/>
                  </w:divBdr>
                  <w:divsChild>
                    <w:div w:id="6758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386524">
      <w:bodyDiv w:val="1"/>
      <w:marLeft w:val="10"/>
      <w:marRight w:val="10"/>
      <w:marTop w:val="0"/>
      <w:marBottom w:val="0"/>
      <w:divBdr>
        <w:top w:val="none" w:sz="0" w:space="0" w:color="auto"/>
        <w:left w:val="none" w:sz="0" w:space="0" w:color="auto"/>
        <w:bottom w:val="none" w:sz="0" w:space="0" w:color="auto"/>
        <w:right w:val="none" w:sz="0" w:space="0" w:color="auto"/>
      </w:divBdr>
    </w:div>
    <w:div w:id="479078334">
      <w:bodyDiv w:val="1"/>
      <w:marLeft w:val="0"/>
      <w:marRight w:val="0"/>
      <w:marTop w:val="0"/>
      <w:marBottom w:val="0"/>
      <w:divBdr>
        <w:top w:val="none" w:sz="0" w:space="0" w:color="auto"/>
        <w:left w:val="none" w:sz="0" w:space="0" w:color="auto"/>
        <w:bottom w:val="none" w:sz="0" w:space="0" w:color="auto"/>
        <w:right w:val="none" w:sz="0" w:space="0" w:color="auto"/>
      </w:divBdr>
      <w:divsChild>
        <w:div w:id="1189027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755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1334991">
      <w:bodyDiv w:val="1"/>
      <w:marLeft w:val="0"/>
      <w:marRight w:val="0"/>
      <w:marTop w:val="0"/>
      <w:marBottom w:val="0"/>
      <w:divBdr>
        <w:top w:val="none" w:sz="0" w:space="0" w:color="auto"/>
        <w:left w:val="none" w:sz="0" w:space="0" w:color="auto"/>
        <w:bottom w:val="none" w:sz="0" w:space="0" w:color="auto"/>
        <w:right w:val="none" w:sz="0" w:space="0" w:color="auto"/>
      </w:divBdr>
      <w:divsChild>
        <w:div w:id="1638144776">
          <w:marLeft w:val="0"/>
          <w:marRight w:val="0"/>
          <w:marTop w:val="0"/>
          <w:marBottom w:val="0"/>
          <w:divBdr>
            <w:top w:val="none" w:sz="0" w:space="0" w:color="auto"/>
            <w:left w:val="none" w:sz="0" w:space="0" w:color="auto"/>
            <w:bottom w:val="none" w:sz="0" w:space="0" w:color="auto"/>
            <w:right w:val="none" w:sz="0" w:space="0" w:color="auto"/>
          </w:divBdr>
          <w:divsChild>
            <w:div w:id="1827893832">
              <w:marLeft w:val="0"/>
              <w:marRight w:val="0"/>
              <w:marTop w:val="0"/>
              <w:marBottom w:val="0"/>
              <w:divBdr>
                <w:top w:val="none" w:sz="0" w:space="0" w:color="auto"/>
                <w:left w:val="none" w:sz="0" w:space="0" w:color="auto"/>
                <w:bottom w:val="none" w:sz="0" w:space="0" w:color="auto"/>
                <w:right w:val="none" w:sz="0" w:space="0" w:color="auto"/>
              </w:divBdr>
              <w:divsChild>
                <w:div w:id="545794360">
                  <w:marLeft w:val="0"/>
                  <w:marRight w:val="0"/>
                  <w:marTop w:val="0"/>
                  <w:marBottom w:val="0"/>
                  <w:divBdr>
                    <w:top w:val="none" w:sz="0" w:space="0" w:color="auto"/>
                    <w:left w:val="none" w:sz="0" w:space="0" w:color="auto"/>
                    <w:bottom w:val="none" w:sz="0" w:space="0" w:color="auto"/>
                    <w:right w:val="none" w:sz="0" w:space="0" w:color="auto"/>
                  </w:divBdr>
                  <w:divsChild>
                    <w:div w:id="1796286724">
                      <w:marLeft w:val="0"/>
                      <w:marRight w:val="0"/>
                      <w:marTop w:val="0"/>
                      <w:marBottom w:val="0"/>
                      <w:divBdr>
                        <w:top w:val="none" w:sz="0" w:space="0" w:color="auto"/>
                        <w:left w:val="none" w:sz="0" w:space="0" w:color="auto"/>
                        <w:bottom w:val="none" w:sz="0" w:space="0" w:color="auto"/>
                        <w:right w:val="none" w:sz="0" w:space="0" w:color="auto"/>
                      </w:divBdr>
                      <w:divsChild>
                        <w:div w:id="388917511">
                          <w:marLeft w:val="0"/>
                          <w:marRight w:val="0"/>
                          <w:marTop w:val="0"/>
                          <w:marBottom w:val="0"/>
                          <w:divBdr>
                            <w:top w:val="none" w:sz="0" w:space="0" w:color="auto"/>
                            <w:left w:val="none" w:sz="0" w:space="0" w:color="auto"/>
                            <w:bottom w:val="none" w:sz="0" w:space="0" w:color="auto"/>
                            <w:right w:val="none" w:sz="0" w:space="0" w:color="auto"/>
                          </w:divBdr>
                          <w:divsChild>
                            <w:div w:id="796266654">
                              <w:marLeft w:val="0"/>
                              <w:marRight w:val="0"/>
                              <w:marTop w:val="0"/>
                              <w:marBottom w:val="0"/>
                              <w:divBdr>
                                <w:top w:val="none" w:sz="0" w:space="0" w:color="auto"/>
                                <w:left w:val="none" w:sz="0" w:space="0" w:color="auto"/>
                                <w:bottom w:val="none" w:sz="0" w:space="0" w:color="auto"/>
                                <w:right w:val="none" w:sz="0" w:space="0" w:color="auto"/>
                              </w:divBdr>
                              <w:divsChild>
                                <w:div w:id="1782873732">
                                  <w:marLeft w:val="0"/>
                                  <w:marRight w:val="0"/>
                                  <w:marTop w:val="0"/>
                                  <w:marBottom w:val="0"/>
                                  <w:divBdr>
                                    <w:top w:val="none" w:sz="0" w:space="0" w:color="auto"/>
                                    <w:left w:val="none" w:sz="0" w:space="0" w:color="auto"/>
                                    <w:bottom w:val="none" w:sz="0" w:space="0" w:color="auto"/>
                                    <w:right w:val="none" w:sz="0" w:space="0" w:color="auto"/>
                                  </w:divBdr>
                                  <w:divsChild>
                                    <w:div w:id="432362041">
                                      <w:marLeft w:val="0"/>
                                      <w:marRight w:val="0"/>
                                      <w:marTop w:val="0"/>
                                      <w:marBottom w:val="0"/>
                                      <w:divBdr>
                                        <w:top w:val="none" w:sz="0" w:space="0" w:color="auto"/>
                                        <w:left w:val="none" w:sz="0" w:space="0" w:color="auto"/>
                                        <w:bottom w:val="none" w:sz="0" w:space="0" w:color="auto"/>
                                        <w:right w:val="none" w:sz="0" w:space="0" w:color="auto"/>
                                      </w:divBdr>
                                      <w:divsChild>
                                        <w:div w:id="13154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472017">
      <w:bodyDiv w:val="1"/>
      <w:marLeft w:val="150"/>
      <w:marRight w:val="150"/>
      <w:marTop w:val="0"/>
      <w:marBottom w:val="0"/>
      <w:divBdr>
        <w:top w:val="none" w:sz="0" w:space="0" w:color="auto"/>
        <w:left w:val="none" w:sz="0" w:space="0" w:color="auto"/>
        <w:bottom w:val="none" w:sz="0" w:space="0" w:color="auto"/>
        <w:right w:val="none" w:sz="0" w:space="0" w:color="auto"/>
      </w:divBdr>
      <w:divsChild>
        <w:div w:id="1649091747">
          <w:marLeft w:val="0"/>
          <w:marRight w:val="0"/>
          <w:marTop w:val="0"/>
          <w:marBottom w:val="0"/>
          <w:divBdr>
            <w:top w:val="none" w:sz="0" w:space="0" w:color="auto"/>
            <w:left w:val="none" w:sz="0" w:space="0" w:color="auto"/>
            <w:bottom w:val="none" w:sz="0" w:space="0" w:color="auto"/>
            <w:right w:val="none" w:sz="0" w:space="0" w:color="auto"/>
          </w:divBdr>
          <w:divsChild>
            <w:div w:id="249046481">
              <w:marLeft w:val="0"/>
              <w:marRight w:val="0"/>
              <w:marTop w:val="0"/>
              <w:marBottom w:val="0"/>
              <w:divBdr>
                <w:top w:val="none" w:sz="0" w:space="0" w:color="auto"/>
                <w:left w:val="none" w:sz="0" w:space="0" w:color="auto"/>
                <w:bottom w:val="none" w:sz="0" w:space="0" w:color="auto"/>
                <w:right w:val="none" w:sz="0" w:space="0" w:color="auto"/>
              </w:divBdr>
              <w:divsChild>
                <w:div w:id="169930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818451">
      <w:bodyDiv w:val="1"/>
      <w:marLeft w:val="0"/>
      <w:marRight w:val="0"/>
      <w:marTop w:val="0"/>
      <w:marBottom w:val="0"/>
      <w:divBdr>
        <w:top w:val="none" w:sz="0" w:space="0" w:color="auto"/>
        <w:left w:val="none" w:sz="0" w:space="0" w:color="auto"/>
        <w:bottom w:val="none" w:sz="0" w:space="0" w:color="auto"/>
        <w:right w:val="none" w:sz="0" w:space="0" w:color="auto"/>
      </w:divBdr>
      <w:divsChild>
        <w:div w:id="1362129999">
          <w:marLeft w:val="105"/>
          <w:marRight w:val="150"/>
          <w:marTop w:val="75"/>
          <w:marBottom w:val="0"/>
          <w:divBdr>
            <w:top w:val="single" w:sz="12" w:space="0" w:color="CCCCCC"/>
            <w:left w:val="single" w:sz="12" w:space="5" w:color="CCCCCC"/>
            <w:bottom w:val="none" w:sz="0" w:space="0" w:color="auto"/>
            <w:right w:val="none" w:sz="0" w:space="0" w:color="auto"/>
          </w:divBdr>
        </w:div>
      </w:divsChild>
    </w:div>
    <w:div w:id="581719578">
      <w:bodyDiv w:val="1"/>
      <w:marLeft w:val="0"/>
      <w:marRight w:val="0"/>
      <w:marTop w:val="0"/>
      <w:marBottom w:val="0"/>
      <w:divBdr>
        <w:top w:val="none" w:sz="0" w:space="0" w:color="auto"/>
        <w:left w:val="none" w:sz="0" w:space="0" w:color="auto"/>
        <w:bottom w:val="none" w:sz="0" w:space="0" w:color="auto"/>
        <w:right w:val="none" w:sz="0" w:space="0" w:color="auto"/>
      </w:divBdr>
      <w:divsChild>
        <w:div w:id="1792016598">
          <w:marLeft w:val="0"/>
          <w:marRight w:val="0"/>
          <w:marTop w:val="0"/>
          <w:marBottom w:val="0"/>
          <w:divBdr>
            <w:top w:val="none" w:sz="0" w:space="0" w:color="auto"/>
            <w:left w:val="none" w:sz="0" w:space="0" w:color="auto"/>
            <w:bottom w:val="none" w:sz="0" w:space="0" w:color="auto"/>
            <w:right w:val="none" w:sz="0" w:space="0" w:color="auto"/>
          </w:divBdr>
          <w:divsChild>
            <w:div w:id="2107840460">
              <w:marLeft w:val="0"/>
              <w:marRight w:val="0"/>
              <w:marTop w:val="0"/>
              <w:marBottom w:val="0"/>
              <w:divBdr>
                <w:top w:val="none" w:sz="0" w:space="0" w:color="auto"/>
                <w:left w:val="none" w:sz="0" w:space="0" w:color="auto"/>
                <w:bottom w:val="none" w:sz="0" w:space="0" w:color="auto"/>
                <w:right w:val="none" w:sz="0" w:space="0" w:color="auto"/>
              </w:divBdr>
              <w:divsChild>
                <w:div w:id="1309019927">
                  <w:marLeft w:val="-4950"/>
                  <w:marRight w:val="0"/>
                  <w:marTop w:val="0"/>
                  <w:marBottom w:val="0"/>
                  <w:divBdr>
                    <w:top w:val="none" w:sz="0" w:space="0" w:color="auto"/>
                    <w:left w:val="none" w:sz="0" w:space="0" w:color="auto"/>
                    <w:bottom w:val="none" w:sz="0" w:space="0" w:color="auto"/>
                    <w:right w:val="none" w:sz="0" w:space="0" w:color="auto"/>
                  </w:divBdr>
                  <w:divsChild>
                    <w:div w:id="144586741">
                      <w:marLeft w:val="4950"/>
                      <w:marRight w:val="0"/>
                      <w:marTop w:val="0"/>
                      <w:marBottom w:val="0"/>
                      <w:divBdr>
                        <w:top w:val="none" w:sz="0" w:space="0" w:color="auto"/>
                        <w:left w:val="none" w:sz="0" w:space="0" w:color="auto"/>
                        <w:bottom w:val="none" w:sz="0" w:space="0" w:color="auto"/>
                        <w:right w:val="none" w:sz="0" w:space="0" w:color="auto"/>
                      </w:divBdr>
                      <w:divsChild>
                        <w:div w:id="313683079">
                          <w:marLeft w:val="0"/>
                          <w:marRight w:val="0"/>
                          <w:marTop w:val="0"/>
                          <w:marBottom w:val="0"/>
                          <w:divBdr>
                            <w:top w:val="none" w:sz="0" w:space="0" w:color="auto"/>
                            <w:left w:val="none" w:sz="0" w:space="0" w:color="auto"/>
                            <w:bottom w:val="none" w:sz="0" w:space="0" w:color="auto"/>
                            <w:right w:val="none" w:sz="0" w:space="0" w:color="auto"/>
                          </w:divBdr>
                        </w:div>
                        <w:div w:id="485509974">
                          <w:marLeft w:val="0"/>
                          <w:marRight w:val="0"/>
                          <w:marTop w:val="0"/>
                          <w:marBottom w:val="0"/>
                          <w:divBdr>
                            <w:top w:val="none" w:sz="0" w:space="0" w:color="auto"/>
                            <w:left w:val="none" w:sz="0" w:space="0" w:color="auto"/>
                            <w:bottom w:val="none" w:sz="0" w:space="0" w:color="auto"/>
                            <w:right w:val="none" w:sz="0" w:space="0" w:color="auto"/>
                          </w:divBdr>
                        </w:div>
                        <w:div w:id="603612103">
                          <w:marLeft w:val="0"/>
                          <w:marRight w:val="0"/>
                          <w:marTop w:val="0"/>
                          <w:marBottom w:val="0"/>
                          <w:divBdr>
                            <w:top w:val="none" w:sz="0" w:space="0" w:color="auto"/>
                            <w:left w:val="none" w:sz="0" w:space="0" w:color="auto"/>
                            <w:bottom w:val="none" w:sz="0" w:space="0" w:color="auto"/>
                            <w:right w:val="none" w:sz="0" w:space="0" w:color="auto"/>
                          </w:divBdr>
                        </w:div>
                        <w:div w:id="796142575">
                          <w:marLeft w:val="0"/>
                          <w:marRight w:val="0"/>
                          <w:marTop w:val="0"/>
                          <w:marBottom w:val="0"/>
                          <w:divBdr>
                            <w:top w:val="none" w:sz="0" w:space="0" w:color="auto"/>
                            <w:left w:val="none" w:sz="0" w:space="0" w:color="auto"/>
                            <w:bottom w:val="none" w:sz="0" w:space="0" w:color="auto"/>
                            <w:right w:val="none" w:sz="0" w:space="0" w:color="auto"/>
                          </w:divBdr>
                        </w:div>
                        <w:div w:id="1654411087">
                          <w:marLeft w:val="0"/>
                          <w:marRight w:val="0"/>
                          <w:marTop w:val="0"/>
                          <w:marBottom w:val="0"/>
                          <w:divBdr>
                            <w:top w:val="none" w:sz="0" w:space="0" w:color="auto"/>
                            <w:left w:val="none" w:sz="0" w:space="0" w:color="auto"/>
                            <w:bottom w:val="none" w:sz="0" w:space="0" w:color="auto"/>
                            <w:right w:val="none" w:sz="0" w:space="0" w:color="auto"/>
                          </w:divBdr>
                        </w:div>
                        <w:div w:id="17130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056918">
      <w:bodyDiv w:val="1"/>
      <w:marLeft w:val="0"/>
      <w:marRight w:val="0"/>
      <w:marTop w:val="0"/>
      <w:marBottom w:val="0"/>
      <w:divBdr>
        <w:top w:val="none" w:sz="0" w:space="0" w:color="auto"/>
        <w:left w:val="none" w:sz="0" w:space="0" w:color="auto"/>
        <w:bottom w:val="none" w:sz="0" w:space="0" w:color="auto"/>
        <w:right w:val="none" w:sz="0" w:space="0" w:color="auto"/>
      </w:divBdr>
      <w:divsChild>
        <w:div w:id="928659237">
          <w:marLeft w:val="0"/>
          <w:marRight w:val="0"/>
          <w:marTop w:val="0"/>
          <w:marBottom w:val="0"/>
          <w:divBdr>
            <w:top w:val="none" w:sz="0" w:space="0" w:color="auto"/>
            <w:left w:val="none" w:sz="0" w:space="0" w:color="auto"/>
            <w:bottom w:val="none" w:sz="0" w:space="0" w:color="auto"/>
            <w:right w:val="none" w:sz="0" w:space="0" w:color="auto"/>
          </w:divBdr>
          <w:divsChild>
            <w:div w:id="231547170">
              <w:marLeft w:val="0"/>
              <w:marRight w:val="0"/>
              <w:marTop w:val="0"/>
              <w:marBottom w:val="0"/>
              <w:divBdr>
                <w:top w:val="none" w:sz="0" w:space="0" w:color="auto"/>
                <w:left w:val="none" w:sz="0" w:space="0" w:color="auto"/>
                <w:bottom w:val="none" w:sz="0" w:space="0" w:color="auto"/>
                <w:right w:val="none" w:sz="0" w:space="0" w:color="auto"/>
              </w:divBdr>
              <w:divsChild>
                <w:div w:id="846990701">
                  <w:marLeft w:val="0"/>
                  <w:marRight w:val="0"/>
                  <w:marTop w:val="0"/>
                  <w:marBottom w:val="0"/>
                  <w:divBdr>
                    <w:top w:val="none" w:sz="0" w:space="0" w:color="auto"/>
                    <w:left w:val="none" w:sz="0" w:space="0" w:color="auto"/>
                    <w:bottom w:val="none" w:sz="0" w:space="0" w:color="auto"/>
                    <w:right w:val="none" w:sz="0" w:space="0" w:color="auto"/>
                  </w:divBdr>
                  <w:divsChild>
                    <w:div w:id="13991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598395">
      <w:bodyDiv w:val="1"/>
      <w:marLeft w:val="150"/>
      <w:marRight w:val="150"/>
      <w:marTop w:val="0"/>
      <w:marBottom w:val="0"/>
      <w:divBdr>
        <w:top w:val="none" w:sz="0" w:space="0" w:color="auto"/>
        <w:left w:val="none" w:sz="0" w:space="0" w:color="auto"/>
        <w:bottom w:val="none" w:sz="0" w:space="0" w:color="auto"/>
        <w:right w:val="none" w:sz="0" w:space="0" w:color="auto"/>
      </w:divBdr>
      <w:divsChild>
        <w:div w:id="780682639">
          <w:marLeft w:val="0"/>
          <w:marRight w:val="0"/>
          <w:marTop w:val="0"/>
          <w:marBottom w:val="0"/>
          <w:divBdr>
            <w:top w:val="none" w:sz="0" w:space="0" w:color="auto"/>
            <w:left w:val="none" w:sz="0" w:space="0" w:color="auto"/>
            <w:bottom w:val="none" w:sz="0" w:space="0" w:color="auto"/>
            <w:right w:val="none" w:sz="0" w:space="0" w:color="auto"/>
          </w:divBdr>
          <w:divsChild>
            <w:div w:id="1474592431">
              <w:marLeft w:val="0"/>
              <w:marRight w:val="0"/>
              <w:marTop w:val="0"/>
              <w:marBottom w:val="0"/>
              <w:divBdr>
                <w:top w:val="none" w:sz="0" w:space="0" w:color="auto"/>
                <w:left w:val="none" w:sz="0" w:space="0" w:color="auto"/>
                <w:bottom w:val="none" w:sz="0" w:space="0" w:color="auto"/>
                <w:right w:val="none" w:sz="0" w:space="0" w:color="auto"/>
              </w:divBdr>
              <w:divsChild>
                <w:div w:id="3109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9515">
      <w:bodyDiv w:val="1"/>
      <w:marLeft w:val="0"/>
      <w:marRight w:val="0"/>
      <w:marTop w:val="0"/>
      <w:marBottom w:val="0"/>
      <w:divBdr>
        <w:top w:val="none" w:sz="0" w:space="0" w:color="auto"/>
        <w:left w:val="none" w:sz="0" w:space="0" w:color="auto"/>
        <w:bottom w:val="none" w:sz="0" w:space="0" w:color="auto"/>
        <w:right w:val="none" w:sz="0" w:space="0" w:color="auto"/>
      </w:divBdr>
      <w:divsChild>
        <w:div w:id="996030729">
          <w:marLeft w:val="0"/>
          <w:marRight w:val="0"/>
          <w:marTop w:val="0"/>
          <w:marBottom w:val="0"/>
          <w:divBdr>
            <w:top w:val="none" w:sz="0" w:space="0" w:color="auto"/>
            <w:left w:val="none" w:sz="0" w:space="0" w:color="auto"/>
            <w:bottom w:val="none" w:sz="0" w:space="0" w:color="auto"/>
            <w:right w:val="none" w:sz="0" w:space="0" w:color="auto"/>
          </w:divBdr>
          <w:divsChild>
            <w:div w:id="86928821">
              <w:marLeft w:val="0"/>
              <w:marRight w:val="0"/>
              <w:marTop w:val="0"/>
              <w:marBottom w:val="0"/>
              <w:divBdr>
                <w:top w:val="none" w:sz="0" w:space="0" w:color="auto"/>
                <w:left w:val="none" w:sz="0" w:space="0" w:color="auto"/>
                <w:bottom w:val="none" w:sz="0" w:space="0" w:color="auto"/>
                <w:right w:val="none" w:sz="0" w:space="0" w:color="auto"/>
              </w:divBdr>
            </w:div>
            <w:div w:id="161745158">
              <w:marLeft w:val="0"/>
              <w:marRight w:val="0"/>
              <w:marTop w:val="0"/>
              <w:marBottom w:val="0"/>
              <w:divBdr>
                <w:top w:val="none" w:sz="0" w:space="0" w:color="auto"/>
                <w:left w:val="none" w:sz="0" w:space="0" w:color="auto"/>
                <w:bottom w:val="none" w:sz="0" w:space="0" w:color="auto"/>
                <w:right w:val="none" w:sz="0" w:space="0" w:color="auto"/>
              </w:divBdr>
            </w:div>
            <w:div w:id="285164568">
              <w:marLeft w:val="0"/>
              <w:marRight w:val="0"/>
              <w:marTop w:val="0"/>
              <w:marBottom w:val="0"/>
              <w:divBdr>
                <w:top w:val="none" w:sz="0" w:space="0" w:color="auto"/>
                <w:left w:val="none" w:sz="0" w:space="0" w:color="auto"/>
                <w:bottom w:val="none" w:sz="0" w:space="0" w:color="auto"/>
                <w:right w:val="none" w:sz="0" w:space="0" w:color="auto"/>
              </w:divBdr>
            </w:div>
            <w:div w:id="338773556">
              <w:marLeft w:val="0"/>
              <w:marRight w:val="0"/>
              <w:marTop w:val="0"/>
              <w:marBottom w:val="0"/>
              <w:divBdr>
                <w:top w:val="none" w:sz="0" w:space="0" w:color="auto"/>
                <w:left w:val="none" w:sz="0" w:space="0" w:color="auto"/>
                <w:bottom w:val="none" w:sz="0" w:space="0" w:color="auto"/>
                <w:right w:val="none" w:sz="0" w:space="0" w:color="auto"/>
              </w:divBdr>
            </w:div>
            <w:div w:id="357898527">
              <w:marLeft w:val="0"/>
              <w:marRight w:val="0"/>
              <w:marTop w:val="0"/>
              <w:marBottom w:val="0"/>
              <w:divBdr>
                <w:top w:val="none" w:sz="0" w:space="0" w:color="auto"/>
                <w:left w:val="none" w:sz="0" w:space="0" w:color="auto"/>
                <w:bottom w:val="none" w:sz="0" w:space="0" w:color="auto"/>
                <w:right w:val="none" w:sz="0" w:space="0" w:color="auto"/>
              </w:divBdr>
            </w:div>
            <w:div w:id="568656086">
              <w:marLeft w:val="0"/>
              <w:marRight w:val="0"/>
              <w:marTop w:val="0"/>
              <w:marBottom w:val="0"/>
              <w:divBdr>
                <w:top w:val="none" w:sz="0" w:space="0" w:color="auto"/>
                <w:left w:val="none" w:sz="0" w:space="0" w:color="auto"/>
                <w:bottom w:val="none" w:sz="0" w:space="0" w:color="auto"/>
                <w:right w:val="none" w:sz="0" w:space="0" w:color="auto"/>
              </w:divBdr>
            </w:div>
            <w:div w:id="685790000">
              <w:marLeft w:val="0"/>
              <w:marRight w:val="0"/>
              <w:marTop w:val="0"/>
              <w:marBottom w:val="0"/>
              <w:divBdr>
                <w:top w:val="none" w:sz="0" w:space="0" w:color="auto"/>
                <w:left w:val="none" w:sz="0" w:space="0" w:color="auto"/>
                <w:bottom w:val="none" w:sz="0" w:space="0" w:color="auto"/>
                <w:right w:val="none" w:sz="0" w:space="0" w:color="auto"/>
              </w:divBdr>
            </w:div>
            <w:div w:id="780683373">
              <w:marLeft w:val="0"/>
              <w:marRight w:val="0"/>
              <w:marTop w:val="0"/>
              <w:marBottom w:val="0"/>
              <w:divBdr>
                <w:top w:val="none" w:sz="0" w:space="0" w:color="auto"/>
                <w:left w:val="none" w:sz="0" w:space="0" w:color="auto"/>
                <w:bottom w:val="none" w:sz="0" w:space="0" w:color="auto"/>
                <w:right w:val="none" w:sz="0" w:space="0" w:color="auto"/>
              </w:divBdr>
            </w:div>
            <w:div w:id="856575518">
              <w:marLeft w:val="0"/>
              <w:marRight w:val="0"/>
              <w:marTop w:val="0"/>
              <w:marBottom w:val="0"/>
              <w:divBdr>
                <w:top w:val="none" w:sz="0" w:space="0" w:color="auto"/>
                <w:left w:val="none" w:sz="0" w:space="0" w:color="auto"/>
                <w:bottom w:val="none" w:sz="0" w:space="0" w:color="auto"/>
                <w:right w:val="none" w:sz="0" w:space="0" w:color="auto"/>
              </w:divBdr>
            </w:div>
            <w:div w:id="1047142497">
              <w:marLeft w:val="0"/>
              <w:marRight w:val="0"/>
              <w:marTop w:val="0"/>
              <w:marBottom w:val="0"/>
              <w:divBdr>
                <w:top w:val="none" w:sz="0" w:space="0" w:color="auto"/>
                <w:left w:val="none" w:sz="0" w:space="0" w:color="auto"/>
                <w:bottom w:val="none" w:sz="0" w:space="0" w:color="auto"/>
                <w:right w:val="none" w:sz="0" w:space="0" w:color="auto"/>
              </w:divBdr>
            </w:div>
            <w:div w:id="1152334124">
              <w:marLeft w:val="0"/>
              <w:marRight w:val="0"/>
              <w:marTop w:val="0"/>
              <w:marBottom w:val="0"/>
              <w:divBdr>
                <w:top w:val="none" w:sz="0" w:space="0" w:color="auto"/>
                <w:left w:val="none" w:sz="0" w:space="0" w:color="auto"/>
                <w:bottom w:val="none" w:sz="0" w:space="0" w:color="auto"/>
                <w:right w:val="none" w:sz="0" w:space="0" w:color="auto"/>
              </w:divBdr>
            </w:div>
            <w:div w:id="1205600538">
              <w:marLeft w:val="0"/>
              <w:marRight w:val="0"/>
              <w:marTop w:val="0"/>
              <w:marBottom w:val="0"/>
              <w:divBdr>
                <w:top w:val="none" w:sz="0" w:space="0" w:color="auto"/>
                <w:left w:val="none" w:sz="0" w:space="0" w:color="auto"/>
                <w:bottom w:val="none" w:sz="0" w:space="0" w:color="auto"/>
                <w:right w:val="none" w:sz="0" w:space="0" w:color="auto"/>
              </w:divBdr>
            </w:div>
            <w:div w:id="1401635245">
              <w:marLeft w:val="0"/>
              <w:marRight w:val="0"/>
              <w:marTop w:val="0"/>
              <w:marBottom w:val="0"/>
              <w:divBdr>
                <w:top w:val="none" w:sz="0" w:space="0" w:color="auto"/>
                <w:left w:val="none" w:sz="0" w:space="0" w:color="auto"/>
                <w:bottom w:val="none" w:sz="0" w:space="0" w:color="auto"/>
                <w:right w:val="none" w:sz="0" w:space="0" w:color="auto"/>
              </w:divBdr>
            </w:div>
            <w:div w:id="1622805353">
              <w:marLeft w:val="0"/>
              <w:marRight w:val="0"/>
              <w:marTop w:val="0"/>
              <w:marBottom w:val="0"/>
              <w:divBdr>
                <w:top w:val="none" w:sz="0" w:space="0" w:color="auto"/>
                <w:left w:val="none" w:sz="0" w:space="0" w:color="auto"/>
                <w:bottom w:val="none" w:sz="0" w:space="0" w:color="auto"/>
                <w:right w:val="none" w:sz="0" w:space="0" w:color="auto"/>
              </w:divBdr>
            </w:div>
            <w:div w:id="1652249981">
              <w:marLeft w:val="0"/>
              <w:marRight w:val="0"/>
              <w:marTop w:val="0"/>
              <w:marBottom w:val="0"/>
              <w:divBdr>
                <w:top w:val="none" w:sz="0" w:space="0" w:color="auto"/>
                <w:left w:val="none" w:sz="0" w:space="0" w:color="auto"/>
                <w:bottom w:val="none" w:sz="0" w:space="0" w:color="auto"/>
                <w:right w:val="none" w:sz="0" w:space="0" w:color="auto"/>
              </w:divBdr>
            </w:div>
            <w:div w:id="1806776751">
              <w:marLeft w:val="0"/>
              <w:marRight w:val="0"/>
              <w:marTop w:val="0"/>
              <w:marBottom w:val="0"/>
              <w:divBdr>
                <w:top w:val="none" w:sz="0" w:space="0" w:color="auto"/>
                <w:left w:val="none" w:sz="0" w:space="0" w:color="auto"/>
                <w:bottom w:val="none" w:sz="0" w:space="0" w:color="auto"/>
                <w:right w:val="none" w:sz="0" w:space="0" w:color="auto"/>
              </w:divBdr>
            </w:div>
            <w:div w:id="1862236503">
              <w:marLeft w:val="0"/>
              <w:marRight w:val="0"/>
              <w:marTop w:val="0"/>
              <w:marBottom w:val="0"/>
              <w:divBdr>
                <w:top w:val="none" w:sz="0" w:space="0" w:color="auto"/>
                <w:left w:val="none" w:sz="0" w:space="0" w:color="auto"/>
                <w:bottom w:val="none" w:sz="0" w:space="0" w:color="auto"/>
                <w:right w:val="none" w:sz="0" w:space="0" w:color="auto"/>
              </w:divBdr>
            </w:div>
            <w:div w:id="2074355255">
              <w:marLeft w:val="0"/>
              <w:marRight w:val="0"/>
              <w:marTop w:val="0"/>
              <w:marBottom w:val="0"/>
              <w:divBdr>
                <w:top w:val="none" w:sz="0" w:space="0" w:color="auto"/>
                <w:left w:val="none" w:sz="0" w:space="0" w:color="auto"/>
                <w:bottom w:val="none" w:sz="0" w:space="0" w:color="auto"/>
                <w:right w:val="none" w:sz="0" w:space="0" w:color="auto"/>
              </w:divBdr>
            </w:div>
            <w:div w:id="209925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28173">
      <w:bodyDiv w:val="1"/>
      <w:marLeft w:val="0"/>
      <w:marRight w:val="0"/>
      <w:marTop w:val="0"/>
      <w:marBottom w:val="0"/>
      <w:divBdr>
        <w:top w:val="none" w:sz="0" w:space="0" w:color="auto"/>
        <w:left w:val="none" w:sz="0" w:space="0" w:color="auto"/>
        <w:bottom w:val="none" w:sz="0" w:space="0" w:color="auto"/>
        <w:right w:val="none" w:sz="0" w:space="0" w:color="auto"/>
      </w:divBdr>
      <w:divsChild>
        <w:div w:id="1198354417">
          <w:marLeft w:val="0"/>
          <w:marRight w:val="0"/>
          <w:marTop w:val="0"/>
          <w:marBottom w:val="0"/>
          <w:divBdr>
            <w:top w:val="dotted" w:sz="2" w:space="0" w:color="FFFFFF"/>
            <w:left w:val="dotted" w:sz="48" w:space="0" w:color="FFFFFF"/>
            <w:bottom w:val="dotted" w:sz="2" w:space="0" w:color="FFFFFF"/>
            <w:right w:val="dotted" w:sz="48" w:space="0" w:color="FFFFFF"/>
          </w:divBdr>
          <w:divsChild>
            <w:div w:id="1975287005">
              <w:marLeft w:val="-8160"/>
              <w:marRight w:val="-8160"/>
              <w:marTop w:val="0"/>
              <w:marBottom w:val="0"/>
              <w:divBdr>
                <w:top w:val="none" w:sz="0" w:space="0" w:color="auto"/>
                <w:left w:val="none" w:sz="0" w:space="0" w:color="auto"/>
                <w:bottom w:val="none" w:sz="0" w:space="0" w:color="auto"/>
                <w:right w:val="none" w:sz="0" w:space="0" w:color="auto"/>
              </w:divBdr>
              <w:divsChild>
                <w:div w:id="60760219">
                  <w:marLeft w:val="0"/>
                  <w:marRight w:val="0"/>
                  <w:marTop w:val="0"/>
                  <w:marBottom w:val="0"/>
                  <w:divBdr>
                    <w:top w:val="none" w:sz="0" w:space="0" w:color="auto"/>
                    <w:left w:val="none" w:sz="0" w:space="0" w:color="auto"/>
                    <w:bottom w:val="none" w:sz="0" w:space="0" w:color="auto"/>
                    <w:right w:val="none" w:sz="0" w:space="0" w:color="auto"/>
                  </w:divBdr>
                  <w:divsChild>
                    <w:div w:id="1367367063">
                      <w:marLeft w:val="0"/>
                      <w:marRight w:val="4050"/>
                      <w:marTop w:val="0"/>
                      <w:marBottom w:val="0"/>
                      <w:divBdr>
                        <w:top w:val="none" w:sz="0" w:space="0" w:color="auto"/>
                        <w:left w:val="none" w:sz="0" w:space="0" w:color="auto"/>
                        <w:bottom w:val="none" w:sz="0" w:space="0" w:color="auto"/>
                        <w:right w:val="none" w:sz="0" w:space="0" w:color="auto"/>
                      </w:divBdr>
                      <w:divsChild>
                        <w:div w:id="2112509586">
                          <w:marLeft w:val="0"/>
                          <w:marRight w:val="0"/>
                          <w:marTop w:val="0"/>
                          <w:marBottom w:val="0"/>
                          <w:divBdr>
                            <w:top w:val="none" w:sz="0" w:space="0" w:color="auto"/>
                            <w:left w:val="none" w:sz="0" w:space="0" w:color="auto"/>
                            <w:bottom w:val="none" w:sz="0" w:space="0" w:color="auto"/>
                            <w:right w:val="none" w:sz="0" w:space="0" w:color="auto"/>
                          </w:divBdr>
                          <w:divsChild>
                            <w:div w:id="1022826836">
                              <w:marLeft w:val="0"/>
                              <w:marRight w:val="0"/>
                              <w:marTop w:val="0"/>
                              <w:marBottom w:val="0"/>
                              <w:divBdr>
                                <w:top w:val="none" w:sz="0" w:space="0" w:color="auto"/>
                                <w:left w:val="none" w:sz="0" w:space="0" w:color="auto"/>
                                <w:bottom w:val="none" w:sz="0" w:space="0" w:color="auto"/>
                                <w:right w:val="none" w:sz="0" w:space="0" w:color="auto"/>
                              </w:divBdr>
                            </w:div>
                            <w:div w:id="11951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426265">
      <w:bodyDiv w:val="1"/>
      <w:marLeft w:val="0"/>
      <w:marRight w:val="0"/>
      <w:marTop w:val="0"/>
      <w:marBottom w:val="0"/>
      <w:divBdr>
        <w:top w:val="none" w:sz="0" w:space="0" w:color="auto"/>
        <w:left w:val="none" w:sz="0" w:space="0" w:color="auto"/>
        <w:bottom w:val="none" w:sz="0" w:space="0" w:color="auto"/>
        <w:right w:val="none" w:sz="0" w:space="0" w:color="auto"/>
      </w:divBdr>
    </w:div>
    <w:div w:id="928463209">
      <w:bodyDiv w:val="1"/>
      <w:marLeft w:val="0"/>
      <w:marRight w:val="0"/>
      <w:marTop w:val="0"/>
      <w:marBottom w:val="0"/>
      <w:divBdr>
        <w:top w:val="none" w:sz="0" w:space="0" w:color="auto"/>
        <w:left w:val="none" w:sz="0" w:space="0" w:color="auto"/>
        <w:bottom w:val="none" w:sz="0" w:space="0" w:color="auto"/>
        <w:right w:val="none" w:sz="0" w:space="0" w:color="auto"/>
      </w:divBdr>
      <w:divsChild>
        <w:div w:id="1733193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1674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2025406">
      <w:bodyDiv w:val="1"/>
      <w:marLeft w:val="0"/>
      <w:marRight w:val="0"/>
      <w:marTop w:val="0"/>
      <w:marBottom w:val="0"/>
      <w:divBdr>
        <w:top w:val="none" w:sz="0" w:space="0" w:color="auto"/>
        <w:left w:val="none" w:sz="0" w:space="0" w:color="auto"/>
        <w:bottom w:val="none" w:sz="0" w:space="0" w:color="auto"/>
        <w:right w:val="none" w:sz="0" w:space="0" w:color="auto"/>
      </w:divBdr>
      <w:divsChild>
        <w:div w:id="53045303">
          <w:marLeft w:val="0"/>
          <w:marRight w:val="0"/>
          <w:marTop w:val="0"/>
          <w:marBottom w:val="0"/>
          <w:divBdr>
            <w:top w:val="none" w:sz="0" w:space="0" w:color="auto"/>
            <w:left w:val="none" w:sz="0" w:space="0" w:color="auto"/>
            <w:bottom w:val="none" w:sz="0" w:space="0" w:color="auto"/>
            <w:right w:val="none" w:sz="0" w:space="0" w:color="auto"/>
          </w:divBdr>
          <w:divsChild>
            <w:div w:id="543565606">
              <w:marLeft w:val="0"/>
              <w:marRight w:val="0"/>
              <w:marTop w:val="0"/>
              <w:marBottom w:val="0"/>
              <w:divBdr>
                <w:top w:val="none" w:sz="0" w:space="0" w:color="auto"/>
                <w:left w:val="none" w:sz="0" w:space="0" w:color="auto"/>
                <w:bottom w:val="none" w:sz="0" w:space="0" w:color="auto"/>
                <w:right w:val="none" w:sz="0" w:space="0" w:color="auto"/>
              </w:divBdr>
              <w:divsChild>
                <w:div w:id="905914004">
                  <w:marLeft w:val="0"/>
                  <w:marRight w:val="0"/>
                  <w:marTop w:val="0"/>
                  <w:marBottom w:val="0"/>
                  <w:divBdr>
                    <w:top w:val="none" w:sz="0" w:space="0" w:color="auto"/>
                    <w:left w:val="none" w:sz="0" w:space="0" w:color="auto"/>
                    <w:bottom w:val="none" w:sz="0" w:space="0" w:color="auto"/>
                    <w:right w:val="none" w:sz="0" w:space="0" w:color="auto"/>
                  </w:divBdr>
                  <w:divsChild>
                    <w:div w:id="521433411">
                      <w:marLeft w:val="0"/>
                      <w:marRight w:val="0"/>
                      <w:marTop w:val="0"/>
                      <w:marBottom w:val="0"/>
                      <w:divBdr>
                        <w:top w:val="none" w:sz="0" w:space="0" w:color="auto"/>
                        <w:left w:val="none" w:sz="0" w:space="0" w:color="auto"/>
                        <w:bottom w:val="none" w:sz="0" w:space="0" w:color="auto"/>
                        <w:right w:val="none" w:sz="0" w:space="0" w:color="auto"/>
                      </w:divBdr>
                      <w:divsChild>
                        <w:div w:id="279804664">
                          <w:marLeft w:val="0"/>
                          <w:marRight w:val="0"/>
                          <w:marTop w:val="0"/>
                          <w:marBottom w:val="0"/>
                          <w:divBdr>
                            <w:top w:val="none" w:sz="0" w:space="0" w:color="auto"/>
                            <w:left w:val="none" w:sz="0" w:space="0" w:color="auto"/>
                            <w:bottom w:val="none" w:sz="0" w:space="0" w:color="auto"/>
                            <w:right w:val="none" w:sz="0" w:space="0" w:color="auto"/>
                          </w:divBdr>
                          <w:divsChild>
                            <w:div w:id="457720473">
                              <w:marLeft w:val="0"/>
                              <w:marRight w:val="0"/>
                              <w:marTop w:val="0"/>
                              <w:marBottom w:val="0"/>
                              <w:divBdr>
                                <w:top w:val="none" w:sz="0" w:space="0" w:color="auto"/>
                                <w:left w:val="none" w:sz="0" w:space="0" w:color="auto"/>
                                <w:bottom w:val="none" w:sz="0" w:space="0" w:color="auto"/>
                                <w:right w:val="none" w:sz="0" w:space="0" w:color="auto"/>
                              </w:divBdr>
                              <w:divsChild>
                                <w:div w:id="321588172">
                                  <w:marLeft w:val="0"/>
                                  <w:marRight w:val="0"/>
                                  <w:marTop w:val="0"/>
                                  <w:marBottom w:val="0"/>
                                  <w:divBdr>
                                    <w:top w:val="none" w:sz="0" w:space="0" w:color="auto"/>
                                    <w:left w:val="none" w:sz="0" w:space="0" w:color="auto"/>
                                    <w:bottom w:val="none" w:sz="0" w:space="0" w:color="auto"/>
                                    <w:right w:val="none" w:sz="0" w:space="0" w:color="auto"/>
                                  </w:divBdr>
                                  <w:divsChild>
                                    <w:div w:id="1493839912">
                                      <w:marLeft w:val="0"/>
                                      <w:marRight w:val="0"/>
                                      <w:marTop w:val="0"/>
                                      <w:marBottom w:val="0"/>
                                      <w:divBdr>
                                        <w:top w:val="none" w:sz="0" w:space="0" w:color="auto"/>
                                        <w:left w:val="none" w:sz="0" w:space="0" w:color="auto"/>
                                        <w:bottom w:val="none" w:sz="0" w:space="0" w:color="auto"/>
                                        <w:right w:val="none" w:sz="0" w:space="0" w:color="auto"/>
                                      </w:divBdr>
                                      <w:divsChild>
                                        <w:div w:id="1468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5083146">
      <w:bodyDiv w:val="1"/>
      <w:marLeft w:val="0"/>
      <w:marRight w:val="0"/>
      <w:marTop w:val="0"/>
      <w:marBottom w:val="0"/>
      <w:divBdr>
        <w:top w:val="none" w:sz="0" w:space="0" w:color="auto"/>
        <w:left w:val="none" w:sz="0" w:space="0" w:color="auto"/>
        <w:bottom w:val="none" w:sz="0" w:space="0" w:color="auto"/>
        <w:right w:val="none" w:sz="0" w:space="0" w:color="auto"/>
      </w:divBdr>
      <w:divsChild>
        <w:div w:id="60176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979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9765919">
      <w:bodyDiv w:val="1"/>
      <w:marLeft w:val="0"/>
      <w:marRight w:val="0"/>
      <w:marTop w:val="0"/>
      <w:marBottom w:val="0"/>
      <w:divBdr>
        <w:top w:val="none" w:sz="0" w:space="0" w:color="auto"/>
        <w:left w:val="none" w:sz="0" w:space="0" w:color="auto"/>
        <w:bottom w:val="none" w:sz="0" w:space="0" w:color="auto"/>
        <w:right w:val="none" w:sz="0" w:space="0" w:color="auto"/>
      </w:divBdr>
      <w:divsChild>
        <w:div w:id="1268268962">
          <w:marLeft w:val="150"/>
          <w:marRight w:val="150"/>
          <w:marTop w:val="150"/>
          <w:marBottom w:val="150"/>
          <w:divBdr>
            <w:top w:val="none" w:sz="0" w:space="0" w:color="auto"/>
            <w:left w:val="none" w:sz="0" w:space="0" w:color="auto"/>
            <w:bottom w:val="none" w:sz="0" w:space="0" w:color="auto"/>
            <w:right w:val="none" w:sz="0" w:space="0" w:color="auto"/>
          </w:divBdr>
        </w:div>
      </w:divsChild>
    </w:div>
    <w:div w:id="1253322964">
      <w:bodyDiv w:val="1"/>
      <w:marLeft w:val="0"/>
      <w:marRight w:val="0"/>
      <w:marTop w:val="0"/>
      <w:marBottom w:val="0"/>
      <w:divBdr>
        <w:top w:val="none" w:sz="0" w:space="0" w:color="auto"/>
        <w:left w:val="none" w:sz="0" w:space="0" w:color="auto"/>
        <w:bottom w:val="none" w:sz="0" w:space="0" w:color="auto"/>
        <w:right w:val="none" w:sz="0" w:space="0" w:color="auto"/>
      </w:divBdr>
    </w:div>
    <w:div w:id="1253393806">
      <w:bodyDiv w:val="1"/>
      <w:marLeft w:val="0"/>
      <w:marRight w:val="0"/>
      <w:marTop w:val="0"/>
      <w:marBottom w:val="0"/>
      <w:divBdr>
        <w:top w:val="none" w:sz="0" w:space="0" w:color="auto"/>
        <w:left w:val="none" w:sz="0" w:space="0" w:color="auto"/>
        <w:bottom w:val="none" w:sz="0" w:space="0" w:color="auto"/>
        <w:right w:val="none" w:sz="0" w:space="0" w:color="auto"/>
      </w:divBdr>
      <w:divsChild>
        <w:div w:id="1033530427">
          <w:marLeft w:val="0"/>
          <w:marRight w:val="0"/>
          <w:marTop w:val="0"/>
          <w:marBottom w:val="0"/>
          <w:divBdr>
            <w:top w:val="none" w:sz="0" w:space="0" w:color="auto"/>
            <w:left w:val="none" w:sz="0" w:space="0" w:color="auto"/>
            <w:bottom w:val="none" w:sz="0" w:space="0" w:color="auto"/>
            <w:right w:val="none" w:sz="0" w:space="0" w:color="auto"/>
          </w:divBdr>
          <w:divsChild>
            <w:div w:id="2126002935">
              <w:marLeft w:val="0"/>
              <w:marRight w:val="0"/>
              <w:marTop w:val="0"/>
              <w:marBottom w:val="0"/>
              <w:divBdr>
                <w:top w:val="none" w:sz="0" w:space="0" w:color="auto"/>
                <w:left w:val="none" w:sz="0" w:space="0" w:color="auto"/>
                <w:bottom w:val="none" w:sz="0" w:space="0" w:color="auto"/>
                <w:right w:val="none" w:sz="0" w:space="0" w:color="auto"/>
              </w:divBdr>
              <w:divsChild>
                <w:div w:id="1711951440">
                  <w:marLeft w:val="0"/>
                  <w:marRight w:val="0"/>
                  <w:marTop w:val="0"/>
                  <w:marBottom w:val="0"/>
                  <w:divBdr>
                    <w:top w:val="none" w:sz="0" w:space="0" w:color="auto"/>
                    <w:left w:val="none" w:sz="0" w:space="0" w:color="auto"/>
                    <w:bottom w:val="none" w:sz="0" w:space="0" w:color="auto"/>
                    <w:right w:val="none" w:sz="0" w:space="0" w:color="auto"/>
                  </w:divBdr>
                  <w:divsChild>
                    <w:div w:id="1590774478">
                      <w:marLeft w:val="0"/>
                      <w:marRight w:val="0"/>
                      <w:marTop w:val="0"/>
                      <w:marBottom w:val="0"/>
                      <w:divBdr>
                        <w:top w:val="none" w:sz="0" w:space="0" w:color="auto"/>
                        <w:left w:val="none" w:sz="0" w:space="0" w:color="auto"/>
                        <w:bottom w:val="none" w:sz="0" w:space="0" w:color="auto"/>
                        <w:right w:val="none" w:sz="0" w:space="0" w:color="auto"/>
                      </w:divBdr>
                      <w:divsChild>
                        <w:div w:id="11908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361509">
      <w:bodyDiv w:val="1"/>
      <w:marLeft w:val="0"/>
      <w:marRight w:val="0"/>
      <w:marTop w:val="0"/>
      <w:marBottom w:val="0"/>
      <w:divBdr>
        <w:top w:val="none" w:sz="0" w:space="0" w:color="auto"/>
        <w:left w:val="none" w:sz="0" w:space="0" w:color="auto"/>
        <w:bottom w:val="none" w:sz="0" w:space="0" w:color="auto"/>
        <w:right w:val="none" w:sz="0" w:space="0" w:color="auto"/>
      </w:divBdr>
      <w:divsChild>
        <w:div w:id="398139930">
          <w:marLeft w:val="0"/>
          <w:marRight w:val="0"/>
          <w:marTop w:val="0"/>
          <w:marBottom w:val="0"/>
          <w:divBdr>
            <w:top w:val="none" w:sz="0" w:space="0" w:color="auto"/>
            <w:left w:val="none" w:sz="0" w:space="0" w:color="auto"/>
            <w:bottom w:val="none" w:sz="0" w:space="0" w:color="auto"/>
            <w:right w:val="none" w:sz="0" w:space="0" w:color="auto"/>
          </w:divBdr>
          <w:divsChild>
            <w:div w:id="793249836">
              <w:marLeft w:val="0"/>
              <w:marRight w:val="0"/>
              <w:marTop w:val="0"/>
              <w:marBottom w:val="0"/>
              <w:divBdr>
                <w:top w:val="none" w:sz="0" w:space="0" w:color="auto"/>
                <w:left w:val="none" w:sz="0" w:space="0" w:color="auto"/>
                <w:bottom w:val="none" w:sz="0" w:space="0" w:color="auto"/>
                <w:right w:val="none" w:sz="0" w:space="0" w:color="auto"/>
              </w:divBdr>
              <w:divsChild>
                <w:div w:id="1469665574">
                  <w:marLeft w:val="0"/>
                  <w:marRight w:val="0"/>
                  <w:marTop w:val="0"/>
                  <w:marBottom w:val="0"/>
                  <w:divBdr>
                    <w:top w:val="none" w:sz="0" w:space="0" w:color="auto"/>
                    <w:left w:val="none" w:sz="0" w:space="0" w:color="auto"/>
                    <w:bottom w:val="none" w:sz="0" w:space="0" w:color="auto"/>
                    <w:right w:val="none" w:sz="0" w:space="0" w:color="auto"/>
                  </w:divBdr>
                  <w:divsChild>
                    <w:div w:id="848446548">
                      <w:marLeft w:val="0"/>
                      <w:marRight w:val="0"/>
                      <w:marTop w:val="0"/>
                      <w:marBottom w:val="0"/>
                      <w:divBdr>
                        <w:top w:val="none" w:sz="0" w:space="0" w:color="auto"/>
                        <w:left w:val="none" w:sz="0" w:space="0" w:color="auto"/>
                        <w:bottom w:val="none" w:sz="0" w:space="0" w:color="auto"/>
                        <w:right w:val="none" w:sz="0" w:space="0" w:color="auto"/>
                      </w:divBdr>
                      <w:divsChild>
                        <w:div w:id="1429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445746">
      <w:bodyDiv w:val="1"/>
      <w:marLeft w:val="0"/>
      <w:marRight w:val="0"/>
      <w:marTop w:val="0"/>
      <w:marBottom w:val="0"/>
      <w:divBdr>
        <w:top w:val="none" w:sz="0" w:space="0" w:color="auto"/>
        <w:left w:val="none" w:sz="0" w:space="0" w:color="auto"/>
        <w:bottom w:val="none" w:sz="0" w:space="0" w:color="auto"/>
        <w:right w:val="none" w:sz="0" w:space="0" w:color="auto"/>
      </w:divBdr>
      <w:divsChild>
        <w:div w:id="212232001">
          <w:marLeft w:val="0"/>
          <w:marRight w:val="0"/>
          <w:marTop w:val="0"/>
          <w:marBottom w:val="0"/>
          <w:divBdr>
            <w:top w:val="none" w:sz="0" w:space="0" w:color="auto"/>
            <w:left w:val="none" w:sz="0" w:space="0" w:color="auto"/>
            <w:bottom w:val="none" w:sz="0" w:space="0" w:color="auto"/>
            <w:right w:val="none" w:sz="0" w:space="0" w:color="auto"/>
          </w:divBdr>
          <w:divsChild>
            <w:div w:id="220408401">
              <w:marLeft w:val="0"/>
              <w:marRight w:val="0"/>
              <w:marTop w:val="0"/>
              <w:marBottom w:val="0"/>
              <w:divBdr>
                <w:top w:val="none" w:sz="0" w:space="0" w:color="auto"/>
                <w:left w:val="none" w:sz="0" w:space="0" w:color="auto"/>
                <w:bottom w:val="none" w:sz="0" w:space="0" w:color="auto"/>
                <w:right w:val="none" w:sz="0" w:space="0" w:color="auto"/>
              </w:divBdr>
              <w:divsChild>
                <w:div w:id="663703564">
                  <w:marLeft w:val="0"/>
                  <w:marRight w:val="0"/>
                  <w:marTop w:val="0"/>
                  <w:marBottom w:val="0"/>
                  <w:divBdr>
                    <w:top w:val="none" w:sz="0" w:space="0" w:color="auto"/>
                    <w:left w:val="none" w:sz="0" w:space="0" w:color="auto"/>
                    <w:bottom w:val="none" w:sz="0" w:space="0" w:color="auto"/>
                    <w:right w:val="none" w:sz="0" w:space="0" w:color="auto"/>
                  </w:divBdr>
                  <w:divsChild>
                    <w:div w:id="2117098417">
                      <w:marLeft w:val="0"/>
                      <w:marRight w:val="0"/>
                      <w:marTop w:val="0"/>
                      <w:marBottom w:val="0"/>
                      <w:divBdr>
                        <w:top w:val="none" w:sz="0" w:space="0" w:color="auto"/>
                        <w:left w:val="none" w:sz="0" w:space="0" w:color="auto"/>
                        <w:bottom w:val="none" w:sz="0" w:space="0" w:color="auto"/>
                        <w:right w:val="none" w:sz="0" w:space="0" w:color="auto"/>
                      </w:divBdr>
                      <w:divsChild>
                        <w:div w:id="1572813211">
                          <w:marLeft w:val="0"/>
                          <w:marRight w:val="0"/>
                          <w:marTop w:val="0"/>
                          <w:marBottom w:val="0"/>
                          <w:divBdr>
                            <w:top w:val="none" w:sz="0" w:space="0" w:color="auto"/>
                            <w:left w:val="none" w:sz="0" w:space="0" w:color="auto"/>
                            <w:bottom w:val="none" w:sz="0" w:space="0" w:color="auto"/>
                            <w:right w:val="none" w:sz="0" w:space="0" w:color="auto"/>
                          </w:divBdr>
                          <w:divsChild>
                            <w:div w:id="1630284005">
                              <w:marLeft w:val="0"/>
                              <w:marRight w:val="0"/>
                              <w:marTop w:val="0"/>
                              <w:marBottom w:val="0"/>
                              <w:divBdr>
                                <w:top w:val="none" w:sz="0" w:space="0" w:color="auto"/>
                                <w:left w:val="none" w:sz="0" w:space="0" w:color="auto"/>
                                <w:bottom w:val="none" w:sz="0" w:space="0" w:color="auto"/>
                                <w:right w:val="none" w:sz="0" w:space="0" w:color="auto"/>
                              </w:divBdr>
                              <w:divsChild>
                                <w:div w:id="1305890984">
                                  <w:marLeft w:val="0"/>
                                  <w:marRight w:val="0"/>
                                  <w:marTop w:val="0"/>
                                  <w:marBottom w:val="0"/>
                                  <w:divBdr>
                                    <w:top w:val="none" w:sz="0" w:space="0" w:color="auto"/>
                                    <w:left w:val="none" w:sz="0" w:space="0" w:color="auto"/>
                                    <w:bottom w:val="none" w:sz="0" w:space="0" w:color="auto"/>
                                    <w:right w:val="none" w:sz="0" w:space="0" w:color="auto"/>
                                  </w:divBdr>
                                  <w:divsChild>
                                    <w:div w:id="1926960658">
                                      <w:marLeft w:val="0"/>
                                      <w:marRight w:val="0"/>
                                      <w:marTop w:val="0"/>
                                      <w:marBottom w:val="0"/>
                                      <w:divBdr>
                                        <w:top w:val="none" w:sz="0" w:space="0" w:color="auto"/>
                                        <w:left w:val="none" w:sz="0" w:space="0" w:color="auto"/>
                                        <w:bottom w:val="none" w:sz="0" w:space="0" w:color="auto"/>
                                        <w:right w:val="none" w:sz="0" w:space="0" w:color="auto"/>
                                      </w:divBdr>
                                      <w:divsChild>
                                        <w:div w:id="488061318">
                                          <w:marLeft w:val="0"/>
                                          <w:marRight w:val="0"/>
                                          <w:marTop w:val="0"/>
                                          <w:marBottom w:val="0"/>
                                          <w:divBdr>
                                            <w:top w:val="none" w:sz="0" w:space="0" w:color="auto"/>
                                            <w:left w:val="none" w:sz="0" w:space="0" w:color="auto"/>
                                            <w:bottom w:val="none" w:sz="0" w:space="0" w:color="auto"/>
                                            <w:right w:val="none" w:sz="0" w:space="0" w:color="auto"/>
                                          </w:divBdr>
                                          <w:divsChild>
                                            <w:div w:id="933169780">
                                              <w:marLeft w:val="0"/>
                                              <w:marRight w:val="0"/>
                                              <w:marTop w:val="0"/>
                                              <w:marBottom w:val="0"/>
                                              <w:divBdr>
                                                <w:top w:val="none" w:sz="0" w:space="0" w:color="auto"/>
                                                <w:left w:val="none" w:sz="0" w:space="0" w:color="auto"/>
                                                <w:bottom w:val="none" w:sz="0" w:space="0" w:color="auto"/>
                                                <w:right w:val="none" w:sz="0" w:space="0" w:color="auto"/>
                                              </w:divBdr>
                                              <w:divsChild>
                                                <w:div w:id="1260990969">
                                                  <w:marLeft w:val="0"/>
                                                  <w:marRight w:val="0"/>
                                                  <w:marTop w:val="0"/>
                                                  <w:marBottom w:val="0"/>
                                                  <w:divBdr>
                                                    <w:top w:val="none" w:sz="0" w:space="0" w:color="auto"/>
                                                    <w:left w:val="none" w:sz="0" w:space="0" w:color="auto"/>
                                                    <w:bottom w:val="none" w:sz="0" w:space="0" w:color="auto"/>
                                                    <w:right w:val="none" w:sz="0" w:space="0" w:color="auto"/>
                                                  </w:divBdr>
                                                  <w:divsChild>
                                                    <w:div w:id="97340547">
                                                      <w:marLeft w:val="0"/>
                                                      <w:marRight w:val="0"/>
                                                      <w:marTop w:val="0"/>
                                                      <w:marBottom w:val="0"/>
                                                      <w:divBdr>
                                                        <w:top w:val="none" w:sz="0" w:space="0" w:color="auto"/>
                                                        <w:left w:val="none" w:sz="0" w:space="0" w:color="auto"/>
                                                        <w:bottom w:val="none" w:sz="0" w:space="0" w:color="auto"/>
                                                        <w:right w:val="none" w:sz="0" w:space="0" w:color="auto"/>
                                                      </w:divBdr>
                                                      <w:divsChild>
                                                        <w:div w:id="494342846">
                                                          <w:marLeft w:val="0"/>
                                                          <w:marRight w:val="0"/>
                                                          <w:marTop w:val="0"/>
                                                          <w:marBottom w:val="0"/>
                                                          <w:divBdr>
                                                            <w:top w:val="none" w:sz="0" w:space="0" w:color="auto"/>
                                                            <w:left w:val="none" w:sz="0" w:space="0" w:color="auto"/>
                                                            <w:bottom w:val="none" w:sz="0" w:space="0" w:color="auto"/>
                                                            <w:right w:val="none" w:sz="0" w:space="0" w:color="auto"/>
                                                          </w:divBdr>
                                                          <w:divsChild>
                                                            <w:div w:id="1228883640">
                                                              <w:marLeft w:val="0"/>
                                                              <w:marRight w:val="0"/>
                                                              <w:marTop w:val="0"/>
                                                              <w:marBottom w:val="0"/>
                                                              <w:divBdr>
                                                                <w:top w:val="none" w:sz="0" w:space="0" w:color="auto"/>
                                                                <w:left w:val="none" w:sz="0" w:space="0" w:color="auto"/>
                                                                <w:bottom w:val="none" w:sz="0" w:space="0" w:color="auto"/>
                                                                <w:right w:val="none" w:sz="0" w:space="0" w:color="auto"/>
                                                              </w:divBdr>
                                                              <w:divsChild>
                                                                <w:div w:id="490760071">
                                                                  <w:marLeft w:val="0"/>
                                                                  <w:marRight w:val="0"/>
                                                                  <w:marTop w:val="0"/>
                                                                  <w:marBottom w:val="0"/>
                                                                  <w:divBdr>
                                                                    <w:top w:val="none" w:sz="0" w:space="0" w:color="auto"/>
                                                                    <w:left w:val="none" w:sz="0" w:space="0" w:color="auto"/>
                                                                    <w:bottom w:val="none" w:sz="0" w:space="0" w:color="auto"/>
                                                                    <w:right w:val="none" w:sz="0" w:space="0" w:color="auto"/>
                                                                  </w:divBdr>
                                                                </w:div>
                                                                <w:div w:id="949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2687354">
      <w:bodyDiv w:val="1"/>
      <w:marLeft w:val="0"/>
      <w:marRight w:val="0"/>
      <w:marTop w:val="0"/>
      <w:marBottom w:val="0"/>
      <w:divBdr>
        <w:top w:val="none" w:sz="0" w:space="0" w:color="auto"/>
        <w:left w:val="none" w:sz="0" w:space="0" w:color="auto"/>
        <w:bottom w:val="none" w:sz="0" w:space="0" w:color="auto"/>
        <w:right w:val="none" w:sz="0" w:space="0" w:color="auto"/>
      </w:divBdr>
      <w:divsChild>
        <w:div w:id="476537408">
          <w:marLeft w:val="0"/>
          <w:marRight w:val="0"/>
          <w:marTop w:val="0"/>
          <w:marBottom w:val="0"/>
          <w:divBdr>
            <w:top w:val="none" w:sz="0" w:space="0" w:color="auto"/>
            <w:left w:val="none" w:sz="0" w:space="0" w:color="auto"/>
            <w:bottom w:val="none" w:sz="0" w:space="0" w:color="auto"/>
            <w:right w:val="none" w:sz="0" w:space="0" w:color="auto"/>
          </w:divBdr>
          <w:divsChild>
            <w:div w:id="1358462462">
              <w:marLeft w:val="0"/>
              <w:marRight w:val="0"/>
              <w:marTop w:val="0"/>
              <w:marBottom w:val="0"/>
              <w:divBdr>
                <w:top w:val="none" w:sz="0" w:space="0" w:color="auto"/>
                <w:left w:val="none" w:sz="0" w:space="0" w:color="auto"/>
                <w:bottom w:val="none" w:sz="0" w:space="0" w:color="auto"/>
                <w:right w:val="none" w:sz="0" w:space="0" w:color="auto"/>
              </w:divBdr>
              <w:divsChild>
                <w:div w:id="1607618958">
                  <w:marLeft w:val="0"/>
                  <w:marRight w:val="0"/>
                  <w:marTop w:val="0"/>
                  <w:marBottom w:val="0"/>
                  <w:divBdr>
                    <w:top w:val="none" w:sz="0" w:space="0" w:color="auto"/>
                    <w:left w:val="none" w:sz="0" w:space="0" w:color="auto"/>
                    <w:bottom w:val="none" w:sz="0" w:space="0" w:color="auto"/>
                    <w:right w:val="none" w:sz="0" w:space="0" w:color="auto"/>
                  </w:divBdr>
                  <w:divsChild>
                    <w:div w:id="4759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7514">
      <w:bodyDiv w:val="1"/>
      <w:marLeft w:val="0"/>
      <w:marRight w:val="0"/>
      <w:marTop w:val="0"/>
      <w:marBottom w:val="0"/>
      <w:divBdr>
        <w:top w:val="none" w:sz="0" w:space="0" w:color="auto"/>
        <w:left w:val="none" w:sz="0" w:space="0" w:color="auto"/>
        <w:bottom w:val="none" w:sz="0" w:space="0" w:color="auto"/>
        <w:right w:val="none" w:sz="0" w:space="0" w:color="auto"/>
      </w:divBdr>
      <w:divsChild>
        <w:div w:id="310602188">
          <w:marLeft w:val="0"/>
          <w:marRight w:val="0"/>
          <w:marTop w:val="0"/>
          <w:marBottom w:val="0"/>
          <w:divBdr>
            <w:top w:val="none" w:sz="0" w:space="0" w:color="auto"/>
            <w:left w:val="none" w:sz="0" w:space="0" w:color="auto"/>
            <w:bottom w:val="none" w:sz="0" w:space="0" w:color="auto"/>
            <w:right w:val="none" w:sz="0" w:space="0" w:color="auto"/>
          </w:divBdr>
          <w:divsChild>
            <w:div w:id="19799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94469">
      <w:bodyDiv w:val="1"/>
      <w:marLeft w:val="0"/>
      <w:marRight w:val="0"/>
      <w:marTop w:val="0"/>
      <w:marBottom w:val="0"/>
      <w:divBdr>
        <w:top w:val="none" w:sz="0" w:space="0" w:color="auto"/>
        <w:left w:val="none" w:sz="0" w:space="0" w:color="auto"/>
        <w:bottom w:val="none" w:sz="0" w:space="0" w:color="auto"/>
        <w:right w:val="none" w:sz="0" w:space="0" w:color="auto"/>
      </w:divBdr>
      <w:divsChild>
        <w:div w:id="1113551171">
          <w:marLeft w:val="0"/>
          <w:marRight w:val="0"/>
          <w:marTop w:val="0"/>
          <w:marBottom w:val="0"/>
          <w:divBdr>
            <w:top w:val="none" w:sz="0" w:space="0" w:color="auto"/>
            <w:left w:val="none" w:sz="0" w:space="0" w:color="auto"/>
            <w:bottom w:val="none" w:sz="0" w:space="0" w:color="auto"/>
            <w:right w:val="none" w:sz="0" w:space="0" w:color="auto"/>
          </w:divBdr>
        </w:div>
        <w:div w:id="1921713337">
          <w:marLeft w:val="0"/>
          <w:marRight w:val="0"/>
          <w:marTop w:val="0"/>
          <w:marBottom w:val="0"/>
          <w:divBdr>
            <w:top w:val="none" w:sz="0" w:space="0" w:color="auto"/>
            <w:left w:val="none" w:sz="0" w:space="0" w:color="auto"/>
            <w:bottom w:val="none" w:sz="0" w:space="0" w:color="auto"/>
            <w:right w:val="none" w:sz="0" w:space="0" w:color="auto"/>
          </w:divBdr>
          <w:divsChild>
            <w:div w:id="185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94784">
      <w:bodyDiv w:val="1"/>
      <w:marLeft w:val="0"/>
      <w:marRight w:val="0"/>
      <w:marTop w:val="0"/>
      <w:marBottom w:val="0"/>
      <w:divBdr>
        <w:top w:val="none" w:sz="0" w:space="0" w:color="auto"/>
        <w:left w:val="none" w:sz="0" w:space="0" w:color="auto"/>
        <w:bottom w:val="none" w:sz="0" w:space="0" w:color="auto"/>
        <w:right w:val="none" w:sz="0" w:space="0" w:color="auto"/>
      </w:divBdr>
      <w:divsChild>
        <w:div w:id="837303749">
          <w:marLeft w:val="0"/>
          <w:marRight w:val="0"/>
          <w:marTop w:val="30"/>
          <w:marBottom w:val="0"/>
          <w:divBdr>
            <w:top w:val="none" w:sz="0" w:space="0" w:color="auto"/>
            <w:left w:val="none" w:sz="0" w:space="0" w:color="auto"/>
            <w:bottom w:val="none" w:sz="0" w:space="0" w:color="auto"/>
            <w:right w:val="none" w:sz="0" w:space="0" w:color="auto"/>
          </w:divBdr>
        </w:div>
        <w:div w:id="1530026857">
          <w:marLeft w:val="0"/>
          <w:marRight w:val="0"/>
          <w:marTop w:val="30"/>
          <w:marBottom w:val="0"/>
          <w:divBdr>
            <w:top w:val="none" w:sz="0" w:space="0" w:color="auto"/>
            <w:left w:val="none" w:sz="0" w:space="0" w:color="auto"/>
            <w:bottom w:val="none" w:sz="0" w:space="0" w:color="auto"/>
            <w:right w:val="none" w:sz="0" w:space="0" w:color="auto"/>
          </w:divBdr>
        </w:div>
        <w:div w:id="1562909726">
          <w:marLeft w:val="0"/>
          <w:marRight w:val="0"/>
          <w:marTop w:val="30"/>
          <w:marBottom w:val="0"/>
          <w:divBdr>
            <w:top w:val="none" w:sz="0" w:space="0" w:color="auto"/>
            <w:left w:val="none" w:sz="0" w:space="0" w:color="auto"/>
            <w:bottom w:val="none" w:sz="0" w:space="0" w:color="auto"/>
            <w:right w:val="none" w:sz="0" w:space="0" w:color="auto"/>
          </w:divBdr>
        </w:div>
      </w:divsChild>
    </w:div>
    <w:div w:id="1339431175">
      <w:bodyDiv w:val="1"/>
      <w:marLeft w:val="0"/>
      <w:marRight w:val="0"/>
      <w:marTop w:val="0"/>
      <w:marBottom w:val="0"/>
      <w:divBdr>
        <w:top w:val="none" w:sz="0" w:space="0" w:color="auto"/>
        <w:left w:val="none" w:sz="0" w:space="0" w:color="auto"/>
        <w:bottom w:val="none" w:sz="0" w:space="0" w:color="auto"/>
        <w:right w:val="none" w:sz="0" w:space="0" w:color="auto"/>
      </w:divBdr>
    </w:div>
    <w:div w:id="1397970009">
      <w:bodyDiv w:val="1"/>
      <w:marLeft w:val="0"/>
      <w:marRight w:val="0"/>
      <w:marTop w:val="0"/>
      <w:marBottom w:val="0"/>
      <w:divBdr>
        <w:top w:val="none" w:sz="0" w:space="0" w:color="auto"/>
        <w:left w:val="none" w:sz="0" w:space="0" w:color="auto"/>
        <w:bottom w:val="none" w:sz="0" w:space="0" w:color="auto"/>
        <w:right w:val="none" w:sz="0" w:space="0" w:color="auto"/>
      </w:divBdr>
      <w:divsChild>
        <w:div w:id="1311864315">
          <w:marLeft w:val="0"/>
          <w:marRight w:val="0"/>
          <w:marTop w:val="0"/>
          <w:marBottom w:val="0"/>
          <w:divBdr>
            <w:top w:val="dotted" w:sz="2" w:space="0" w:color="FFFFFF"/>
            <w:left w:val="dotted" w:sz="48" w:space="0" w:color="FFFFFF"/>
            <w:bottom w:val="dotted" w:sz="2" w:space="0" w:color="FFFFFF"/>
            <w:right w:val="dotted" w:sz="48" w:space="0" w:color="FFFFFF"/>
          </w:divBdr>
          <w:divsChild>
            <w:div w:id="1460950394">
              <w:marLeft w:val="-8160"/>
              <w:marRight w:val="-8160"/>
              <w:marTop w:val="0"/>
              <w:marBottom w:val="0"/>
              <w:divBdr>
                <w:top w:val="none" w:sz="0" w:space="0" w:color="auto"/>
                <w:left w:val="none" w:sz="0" w:space="0" w:color="auto"/>
                <w:bottom w:val="none" w:sz="0" w:space="0" w:color="auto"/>
                <w:right w:val="none" w:sz="0" w:space="0" w:color="auto"/>
              </w:divBdr>
              <w:divsChild>
                <w:div w:id="602031768">
                  <w:marLeft w:val="0"/>
                  <w:marRight w:val="0"/>
                  <w:marTop w:val="0"/>
                  <w:marBottom w:val="0"/>
                  <w:divBdr>
                    <w:top w:val="none" w:sz="0" w:space="0" w:color="auto"/>
                    <w:left w:val="none" w:sz="0" w:space="0" w:color="auto"/>
                    <w:bottom w:val="none" w:sz="0" w:space="0" w:color="auto"/>
                    <w:right w:val="none" w:sz="0" w:space="0" w:color="auto"/>
                  </w:divBdr>
                  <w:divsChild>
                    <w:div w:id="216086646">
                      <w:marLeft w:val="0"/>
                      <w:marRight w:val="4050"/>
                      <w:marTop w:val="0"/>
                      <w:marBottom w:val="0"/>
                      <w:divBdr>
                        <w:top w:val="none" w:sz="0" w:space="0" w:color="auto"/>
                        <w:left w:val="none" w:sz="0" w:space="0" w:color="auto"/>
                        <w:bottom w:val="none" w:sz="0" w:space="0" w:color="auto"/>
                        <w:right w:val="none" w:sz="0" w:space="0" w:color="auto"/>
                      </w:divBdr>
                      <w:divsChild>
                        <w:div w:id="1394235989">
                          <w:marLeft w:val="0"/>
                          <w:marRight w:val="0"/>
                          <w:marTop w:val="0"/>
                          <w:marBottom w:val="0"/>
                          <w:divBdr>
                            <w:top w:val="none" w:sz="0" w:space="0" w:color="auto"/>
                            <w:left w:val="none" w:sz="0" w:space="0" w:color="auto"/>
                            <w:bottom w:val="none" w:sz="0" w:space="0" w:color="auto"/>
                            <w:right w:val="none" w:sz="0" w:space="0" w:color="auto"/>
                          </w:divBdr>
                          <w:divsChild>
                            <w:div w:id="674572113">
                              <w:marLeft w:val="0"/>
                              <w:marRight w:val="0"/>
                              <w:marTop w:val="0"/>
                              <w:marBottom w:val="0"/>
                              <w:divBdr>
                                <w:top w:val="none" w:sz="0" w:space="0" w:color="auto"/>
                                <w:left w:val="none" w:sz="0" w:space="0" w:color="auto"/>
                                <w:bottom w:val="none" w:sz="0" w:space="0" w:color="auto"/>
                                <w:right w:val="none" w:sz="0" w:space="0" w:color="auto"/>
                              </w:divBdr>
                            </w:div>
                            <w:div w:id="122560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684239">
      <w:bodyDiv w:val="1"/>
      <w:marLeft w:val="0"/>
      <w:marRight w:val="0"/>
      <w:marTop w:val="0"/>
      <w:marBottom w:val="0"/>
      <w:divBdr>
        <w:top w:val="none" w:sz="0" w:space="0" w:color="auto"/>
        <w:left w:val="none" w:sz="0" w:space="0" w:color="auto"/>
        <w:bottom w:val="none" w:sz="0" w:space="0" w:color="auto"/>
        <w:right w:val="none" w:sz="0" w:space="0" w:color="auto"/>
      </w:divBdr>
      <w:divsChild>
        <w:div w:id="1034841091">
          <w:marLeft w:val="0"/>
          <w:marRight w:val="0"/>
          <w:marTop w:val="0"/>
          <w:marBottom w:val="0"/>
          <w:divBdr>
            <w:top w:val="none" w:sz="0" w:space="0" w:color="auto"/>
            <w:left w:val="none" w:sz="0" w:space="0" w:color="auto"/>
            <w:bottom w:val="none" w:sz="0" w:space="0" w:color="auto"/>
            <w:right w:val="none" w:sz="0" w:space="0" w:color="auto"/>
          </w:divBdr>
          <w:divsChild>
            <w:div w:id="390810087">
              <w:marLeft w:val="0"/>
              <w:marRight w:val="0"/>
              <w:marTop w:val="0"/>
              <w:marBottom w:val="0"/>
              <w:divBdr>
                <w:top w:val="none" w:sz="0" w:space="0" w:color="auto"/>
                <w:left w:val="none" w:sz="0" w:space="0" w:color="auto"/>
                <w:bottom w:val="none" w:sz="0" w:space="0" w:color="auto"/>
                <w:right w:val="none" w:sz="0" w:space="0" w:color="auto"/>
              </w:divBdr>
              <w:divsChild>
                <w:div w:id="1711369915">
                  <w:marLeft w:val="0"/>
                  <w:marRight w:val="0"/>
                  <w:marTop w:val="0"/>
                  <w:marBottom w:val="0"/>
                  <w:divBdr>
                    <w:top w:val="none" w:sz="0" w:space="0" w:color="auto"/>
                    <w:left w:val="none" w:sz="0" w:space="0" w:color="auto"/>
                    <w:bottom w:val="none" w:sz="0" w:space="0" w:color="auto"/>
                    <w:right w:val="none" w:sz="0" w:space="0" w:color="auto"/>
                  </w:divBdr>
                  <w:divsChild>
                    <w:div w:id="1116143739">
                      <w:marLeft w:val="0"/>
                      <w:marRight w:val="0"/>
                      <w:marTop w:val="0"/>
                      <w:marBottom w:val="0"/>
                      <w:divBdr>
                        <w:top w:val="none" w:sz="0" w:space="0" w:color="auto"/>
                        <w:left w:val="none" w:sz="0" w:space="0" w:color="auto"/>
                        <w:bottom w:val="none" w:sz="0" w:space="0" w:color="auto"/>
                        <w:right w:val="none" w:sz="0" w:space="0" w:color="auto"/>
                      </w:divBdr>
                      <w:divsChild>
                        <w:div w:id="1245410914">
                          <w:marLeft w:val="0"/>
                          <w:marRight w:val="0"/>
                          <w:marTop w:val="0"/>
                          <w:marBottom w:val="0"/>
                          <w:divBdr>
                            <w:top w:val="none" w:sz="0" w:space="0" w:color="auto"/>
                            <w:left w:val="none" w:sz="0" w:space="0" w:color="auto"/>
                            <w:bottom w:val="none" w:sz="0" w:space="0" w:color="auto"/>
                            <w:right w:val="none" w:sz="0" w:space="0" w:color="auto"/>
                          </w:divBdr>
                          <w:divsChild>
                            <w:div w:id="358775848">
                              <w:marLeft w:val="0"/>
                              <w:marRight w:val="0"/>
                              <w:marTop w:val="0"/>
                              <w:marBottom w:val="0"/>
                              <w:divBdr>
                                <w:top w:val="none" w:sz="0" w:space="0" w:color="auto"/>
                                <w:left w:val="none" w:sz="0" w:space="0" w:color="auto"/>
                                <w:bottom w:val="none" w:sz="0" w:space="0" w:color="auto"/>
                                <w:right w:val="none" w:sz="0" w:space="0" w:color="auto"/>
                              </w:divBdr>
                              <w:divsChild>
                                <w:div w:id="162011532">
                                  <w:marLeft w:val="0"/>
                                  <w:marRight w:val="0"/>
                                  <w:marTop w:val="0"/>
                                  <w:marBottom w:val="0"/>
                                  <w:divBdr>
                                    <w:top w:val="none" w:sz="0" w:space="0" w:color="auto"/>
                                    <w:left w:val="none" w:sz="0" w:space="0" w:color="auto"/>
                                    <w:bottom w:val="none" w:sz="0" w:space="0" w:color="auto"/>
                                    <w:right w:val="none" w:sz="0" w:space="0" w:color="auto"/>
                                  </w:divBdr>
                                  <w:divsChild>
                                    <w:div w:id="80419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810349">
      <w:bodyDiv w:val="1"/>
      <w:marLeft w:val="0"/>
      <w:marRight w:val="0"/>
      <w:marTop w:val="0"/>
      <w:marBottom w:val="0"/>
      <w:divBdr>
        <w:top w:val="none" w:sz="0" w:space="0" w:color="auto"/>
        <w:left w:val="none" w:sz="0" w:space="0" w:color="auto"/>
        <w:bottom w:val="none" w:sz="0" w:space="0" w:color="auto"/>
        <w:right w:val="none" w:sz="0" w:space="0" w:color="auto"/>
      </w:divBdr>
      <w:divsChild>
        <w:div w:id="1599563542">
          <w:marLeft w:val="0"/>
          <w:marRight w:val="0"/>
          <w:marTop w:val="300"/>
          <w:marBottom w:val="0"/>
          <w:divBdr>
            <w:top w:val="none" w:sz="0" w:space="0" w:color="auto"/>
            <w:left w:val="none" w:sz="0" w:space="0" w:color="auto"/>
            <w:bottom w:val="none" w:sz="0" w:space="0" w:color="auto"/>
            <w:right w:val="none" w:sz="0" w:space="0" w:color="auto"/>
          </w:divBdr>
          <w:divsChild>
            <w:div w:id="1816799924">
              <w:marLeft w:val="0"/>
              <w:marRight w:val="0"/>
              <w:marTop w:val="0"/>
              <w:marBottom w:val="0"/>
              <w:divBdr>
                <w:top w:val="none" w:sz="0" w:space="0" w:color="auto"/>
                <w:left w:val="none" w:sz="0" w:space="0" w:color="auto"/>
                <w:bottom w:val="none" w:sz="0" w:space="0" w:color="auto"/>
                <w:right w:val="none" w:sz="0" w:space="0" w:color="auto"/>
              </w:divBdr>
              <w:divsChild>
                <w:div w:id="1564414396">
                  <w:marLeft w:val="0"/>
                  <w:marRight w:val="0"/>
                  <w:marTop w:val="0"/>
                  <w:marBottom w:val="0"/>
                  <w:divBdr>
                    <w:top w:val="none" w:sz="0" w:space="0" w:color="auto"/>
                    <w:left w:val="none" w:sz="0" w:space="0" w:color="auto"/>
                    <w:bottom w:val="none" w:sz="0" w:space="0" w:color="auto"/>
                    <w:right w:val="none" w:sz="0" w:space="0" w:color="auto"/>
                  </w:divBdr>
                  <w:divsChild>
                    <w:div w:id="909923850">
                      <w:marLeft w:val="0"/>
                      <w:marRight w:val="0"/>
                      <w:marTop w:val="0"/>
                      <w:marBottom w:val="0"/>
                      <w:divBdr>
                        <w:top w:val="none" w:sz="0" w:space="0" w:color="auto"/>
                        <w:left w:val="none" w:sz="0" w:space="0" w:color="auto"/>
                        <w:bottom w:val="none" w:sz="0" w:space="0" w:color="auto"/>
                        <w:right w:val="none" w:sz="0" w:space="0" w:color="auto"/>
                      </w:divBdr>
                      <w:divsChild>
                        <w:div w:id="1366636045">
                          <w:marLeft w:val="0"/>
                          <w:marRight w:val="0"/>
                          <w:marTop w:val="0"/>
                          <w:marBottom w:val="0"/>
                          <w:divBdr>
                            <w:top w:val="single" w:sz="6" w:space="13" w:color="E1E1E1"/>
                            <w:left w:val="none" w:sz="0" w:space="0" w:color="auto"/>
                            <w:bottom w:val="none" w:sz="0" w:space="0" w:color="auto"/>
                            <w:right w:val="none" w:sz="0" w:space="0" w:color="auto"/>
                          </w:divBdr>
                          <w:divsChild>
                            <w:div w:id="626813648">
                              <w:marLeft w:val="0"/>
                              <w:marRight w:val="0"/>
                              <w:marTop w:val="0"/>
                              <w:marBottom w:val="0"/>
                              <w:divBdr>
                                <w:top w:val="none" w:sz="0" w:space="0" w:color="auto"/>
                                <w:left w:val="none" w:sz="0" w:space="0" w:color="auto"/>
                                <w:bottom w:val="none" w:sz="0" w:space="0" w:color="auto"/>
                                <w:right w:val="none" w:sz="0" w:space="0" w:color="auto"/>
                              </w:divBdr>
                              <w:divsChild>
                                <w:div w:id="168643654">
                                  <w:marLeft w:val="0"/>
                                  <w:marRight w:val="0"/>
                                  <w:marTop w:val="0"/>
                                  <w:marBottom w:val="300"/>
                                  <w:divBdr>
                                    <w:top w:val="none" w:sz="0" w:space="0" w:color="auto"/>
                                    <w:left w:val="none" w:sz="0" w:space="0" w:color="auto"/>
                                    <w:bottom w:val="none" w:sz="0" w:space="0" w:color="auto"/>
                                    <w:right w:val="none" w:sz="0" w:space="0" w:color="auto"/>
                                  </w:divBdr>
                                  <w:divsChild>
                                    <w:div w:id="999039342">
                                      <w:marLeft w:val="0"/>
                                      <w:marRight w:val="0"/>
                                      <w:marTop w:val="0"/>
                                      <w:marBottom w:val="0"/>
                                      <w:divBdr>
                                        <w:top w:val="none" w:sz="0" w:space="0" w:color="auto"/>
                                        <w:left w:val="none" w:sz="0" w:space="0" w:color="auto"/>
                                        <w:bottom w:val="none" w:sz="0" w:space="0" w:color="auto"/>
                                        <w:right w:val="none" w:sz="0" w:space="0" w:color="auto"/>
                                      </w:divBdr>
                                      <w:divsChild>
                                        <w:div w:id="392780104">
                                          <w:marLeft w:val="0"/>
                                          <w:marRight w:val="0"/>
                                          <w:marTop w:val="0"/>
                                          <w:marBottom w:val="0"/>
                                          <w:divBdr>
                                            <w:top w:val="none" w:sz="0" w:space="0" w:color="auto"/>
                                            <w:left w:val="none" w:sz="0" w:space="0" w:color="auto"/>
                                            <w:bottom w:val="none" w:sz="0" w:space="0" w:color="auto"/>
                                            <w:right w:val="none" w:sz="0" w:space="0" w:color="auto"/>
                                          </w:divBdr>
                                          <w:divsChild>
                                            <w:div w:id="1932228277">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 w:id="21217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383006">
      <w:bodyDiv w:val="1"/>
      <w:marLeft w:val="0"/>
      <w:marRight w:val="0"/>
      <w:marTop w:val="0"/>
      <w:marBottom w:val="0"/>
      <w:divBdr>
        <w:top w:val="none" w:sz="0" w:space="0" w:color="auto"/>
        <w:left w:val="none" w:sz="0" w:space="0" w:color="auto"/>
        <w:bottom w:val="none" w:sz="0" w:space="0" w:color="auto"/>
        <w:right w:val="none" w:sz="0" w:space="0" w:color="auto"/>
      </w:divBdr>
      <w:divsChild>
        <w:div w:id="984240663">
          <w:marLeft w:val="0"/>
          <w:marRight w:val="0"/>
          <w:marTop w:val="0"/>
          <w:marBottom w:val="0"/>
          <w:divBdr>
            <w:top w:val="dotted" w:sz="2" w:space="0" w:color="FFFFFF"/>
            <w:left w:val="dotted" w:sz="48" w:space="0" w:color="FFFFFF"/>
            <w:bottom w:val="dotted" w:sz="2" w:space="0" w:color="FFFFFF"/>
            <w:right w:val="dotted" w:sz="48" w:space="0" w:color="FFFFFF"/>
          </w:divBdr>
          <w:divsChild>
            <w:div w:id="391119009">
              <w:marLeft w:val="-8160"/>
              <w:marRight w:val="-8160"/>
              <w:marTop w:val="0"/>
              <w:marBottom w:val="0"/>
              <w:divBdr>
                <w:top w:val="none" w:sz="0" w:space="0" w:color="auto"/>
                <w:left w:val="none" w:sz="0" w:space="0" w:color="auto"/>
                <w:bottom w:val="none" w:sz="0" w:space="0" w:color="auto"/>
                <w:right w:val="none" w:sz="0" w:space="0" w:color="auto"/>
              </w:divBdr>
              <w:divsChild>
                <w:div w:id="1465385134">
                  <w:marLeft w:val="0"/>
                  <w:marRight w:val="0"/>
                  <w:marTop w:val="0"/>
                  <w:marBottom w:val="0"/>
                  <w:divBdr>
                    <w:top w:val="none" w:sz="0" w:space="0" w:color="auto"/>
                    <w:left w:val="none" w:sz="0" w:space="0" w:color="auto"/>
                    <w:bottom w:val="none" w:sz="0" w:space="0" w:color="auto"/>
                    <w:right w:val="none" w:sz="0" w:space="0" w:color="auto"/>
                  </w:divBdr>
                  <w:divsChild>
                    <w:div w:id="575676607">
                      <w:marLeft w:val="0"/>
                      <w:marRight w:val="4050"/>
                      <w:marTop w:val="0"/>
                      <w:marBottom w:val="0"/>
                      <w:divBdr>
                        <w:top w:val="none" w:sz="0" w:space="0" w:color="auto"/>
                        <w:left w:val="none" w:sz="0" w:space="0" w:color="auto"/>
                        <w:bottom w:val="none" w:sz="0" w:space="0" w:color="auto"/>
                        <w:right w:val="none" w:sz="0" w:space="0" w:color="auto"/>
                      </w:divBdr>
                      <w:divsChild>
                        <w:div w:id="548997191">
                          <w:marLeft w:val="0"/>
                          <w:marRight w:val="0"/>
                          <w:marTop w:val="0"/>
                          <w:marBottom w:val="0"/>
                          <w:divBdr>
                            <w:top w:val="none" w:sz="0" w:space="0" w:color="auto"/>
                            <w:left w:val="none" w:sz="0" w:space="0" w:color="auto"/>
                            <w:bottom w:val="none" w:sz="0" w:space="0" w:color="auto"/>
                            <w:right w:val="none" w:sz="0" w:space="0" w:color="auto"/>
                          </w:divBdr>
                          <w:divsChild>
                            <w:div w:id="1578512501">
                              <w:marLeft w:val="0"/>
                              <w:marRight w:val="0"/>
                              <w:marTop w:val="0"/>
                              <w:marBottom w:val="0"/>
                              <w:divBdr>
                                <w:top w:val="none" w:sz="0" w:space="0" w:color="auto"/>
                                <w:left w:val="none" w:sz="0" w:space="0" w:color="auto"/>
                                <w:bottom w:val="none" w:sz="0" w:space="0" w:color="auto"/>
                                <w:right w:val="none" w:sz="0" w:space="0" w:color="auto"/>
                              </w:divBdr>
                            </w:div>
                            <w:div w:id="18822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632796">
      <w:bodyDiv w:val="1"/>
      <w:marLeft w:val="0"/>
      <w:marRight w:val="0"/>
      <w:marTop w:val="0"/>
      <w:marBottom w:val="0"/>
      <w:divBdr>
        <w:top w:val="none" w:sz="0" w:space="0" w:color="auto"/>
        <w:left w:val="none" w:sz="0" w:space="0" w:color="auto"/>
        <w:bottom w:val="none" w:sz="0" w:space="0" w:color="auto"/>
        <w:right w:val="none" w:sz="0" w:space="0" w:color="auto"/>
      </w:divBdr>
      <w:divsChild>
        <w:div w:id="1682269797">
          <w:marLeft w:val="105"/>
          <w:marRight w:val="150"/>
          <w:marTop w:val="75"/>
          <w:marBottom w:val="0"/>
          <w:divBdr>
            <w:top w:val="single" w:sz="12" w:space="0" w:color="CCCCCC"/>
            <w:left w:val="single" w:sz="12" w:space="5" w:color="CCCCCC"/>
            <w:bottom w:val="none" w:sz="0" w:space="0" w:color="auto"/>
            <w:right w:val="none" w:sz="0" w:space="0" w:color="auto"/>
          </w:divBdr>
        </w:div>
      </w:divsChild>
    </w:div>
    <w:div w:id="1597130631">
      <w:bodyDiv w:val="1"/>
      <w:marLeft w:val="0"/>
      <w:marRight w:val="0"/>
      <w:marTop w:val="0"/>
      <w:marBottom w:val="0"/>
      <w:divBdr>
        <w:top w:val="none" w:sz="0" w:space="0" w:color="auto"/>
        <w:left w:val="none" w:sz="0" w:space="0" w:color="auto"/>
        <w:bottom w:val="none" w:sz="0" w:space="0" w:color="auto"/>
        <w:right w:val="none" w:sz="0" w:space="0" w:color="auto"/>
      </w:divBdr>
      <w:divsChild>
        <w:div w:id="1075736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014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679271">
      <w:bodyDiv w:val="1"/>
      <w:marLeft w:val="0"/>
      <w:marRight w:val="0"/>
      <w:marTop w:val="0"/>
      <w:marBottom w:val="0"/>
      <w:divBdr>
        <w:top w:val="none" w:sz="0" w:space="0" w:color="auto"/>
        <w:left w:val="none" w:sz="0" w:space="0" w:color="auto"/>
        <w:bottom w:val="none" w:sz="0" w:space="0" w:color="auto"/>
        <w:right w:val="none" w:sz="0" w:space="0" w:color="auto"/>
      </w:divBdr>
      <w:divsChild>
        <w:div w:id="981614235">
          <w:marLeft w:val="0"/>
          <w:marRight w:val="0"/>
          <w:marTop w:val="0"/>
          <w:marBottom w:val="0"/>
          <w:divBdr>
            <w:top w:val="dotted" w:sz="2" w:space="0" w:color="FFFFFF"/>
            <w:left w:val="dotted" w:sz="48" w:space="0" w:color="FFFFFF"/>
            <w:bottom w:val="dotted" w:sz="2" w:space="0" w:color="FFFFFF"/>
            <w:right w:val="dotted" w:sz="48" w:space="0" w:color="FFFFFF"/>
          </w:divBdr>
          <w:divsChild>
            <w:div w:id="1134908143">
              <w:marLeft w:val="-8160"/>
              <w:marRight w:val="-8160"/>
              <w:marTop w:val="0"/>
              <w:marBottom w:val="0"/>
              <w:divBdr>
                <w:top w:val="none" w:sz="0" w:space="0" w:color="auto"/>
                <w:left w:val="none" w:sz="0" w:space="0" w:color="auto"/>
                <w:bottom w:val="none" w:sz="0" w:space="0" w:color="auto"/>
                <w:right w:val="none" w:sz="0" w:space="0" w:color="auto"/>
              </w:divBdr>
              <w:divsChild>
                <w:div w:id="2106419599">
                  <w:marLeft w:val="0"/>
                  <w:marRight w:val="0"/>
                  <w:marTop w:val="0"/>
                  <w:marBottom w:val="0"/>
                  <w:divBdr>
                    <w:top w:val="none" w:sz="0" w:space="0" w:color="auto"/>
                    <w:left w:val="none" w:sz="0" w:space="0" w:color="auto"/>
                    <w:bottom w:val="none" w:sz="0" w:space="0" w:color="auto"/>
                    <w:right w:val="none" w:sz="0" w:space="0" w:color="auto"/>
                  </w:divBdr>
                  <w:divsChild>
                    <w:div w:id="1062026704">
                      <w:marLeft w:val="0"/>
                      <w:marRight w:val="4050"/>
                      <w:marTop w:val="0"/>
                      <w:marBottom w:val="0"/>
                      <w:divBdr>
                        <w:top w:val="none" w:sz="0" w:space="0" w:color="auto"/>
                        <w:left w:val="none" w:sz="0" w:space="0" w:color="auto"/>
                        <w:bottom w:val="none" w:sz="0" w:space="0" w:color="auto"/>
                        <w:right w:val="none" w:sz="0" w:space="0" w:color="auto"/>
                      </w:divBdr>
                      <w:divsChild>
                        <w:div w:id="1201433072">
                          <w:marLeft w:val="0"/>
                          <w:marRight w:val="0"/>
                          <w:marTop w:val="0"/>
                          <w:marBottom w:val="0"/>
                          <w:divBdr>
                            <w:top w:val="none" w:sz="0" w:space="0" w:color="auto"/>
                            <w:left w:val="none" w:sz="0" w:space="0" w:color="auto"/>
                            <w:bottom w:val="none" w:sz="0" w:space="0" w:color="auto"/>
                            <w:right w:val="none" w:sz="0" w:space="0" w:color="auto"/>
                          </w:divBdr>
                          <w:divsChild>
                            <w:div w:id="25908025">
                              <w:marLeft w:val="0"/>
                              <w:marRight w:val="0"/>
                              <w:marTop w:val="0"/>
                              <w:marBottom w:val="0"/>
                              <w:divBdr>
                                <w:top w:val="none" w:sz="0" w:space="0" w:color="auto"/>
                                <w:left w:val="none" w:sz="0" w:space="0" w:color="auto"/>
                                <w:bottom w:val="none" w:sz="0" w:space="0" w:color="auto"/>
                                <w:right w:val="none" w:sz="0" w:space="0" w:color="auto"/>
                              </w:divBdr>
                            </w:div>
                            <w:div w:id="16515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484008">
      <w:bodyDiv w:val="1"/>
      <w:marLeft w:val="0"/>
      <w:marRight w:val="0"/>
      <w:marTop w:val="0"/>
      <w:marBottom w:val="0"/>
      <w:divBdr>
        <w:top w:val="none" w:sz="0" w:space="0" w:color="auto"/>
        <w:left w:val="none" w:sz="0" w:space="0" w:color="auto"/>
        <w:bottom w:val="none" w:sz="0" w:space="0" w:color="auto"/>
        <w:right w:val="none" w:sz="0" w:space="0" w:color="auto"/>
      </w:divBdr>
      <w:divsChild>
        <w:div w:id="1065182648">
          <w:marLeft w:val="0"/>
          <w:marRight w:val="0"/>
          <w:marTop w:val="0"/>
          <w:marBottom w:val="0"/>
          <w:divBdr>
            <w:top w:val="none" w:sz="0" w:space="0" w:color="auto"/>
            <w:left w:val="none" w:sz="0" w:space="0" w:color="auto"/>
            <w:bottom w:val="none" w:sz="0" w:space="0" w:color="auto"/>
            <w:right w:val="none" w:sz="0" w:space="0" w:color="auto"/>
          </w:divBdr>
          <w:divsChild>
            <w:div w:id="4785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84742">
      <w:bodyDiv w:val="1"/>
      <w:marLeft w:val="0"/>
      <w:marRight w:val="0"/>
      <w:marTop w:val="0"/>
      <w:marBottom w:val="0"/>
      <w:divBdr>
        <w:top w:val="none" w:sz="0" w:space="0" w:color="auto"/>
        <w:left w:val="none" w:sz="0" w:space="0" w:color="auto"/>
        <w:bottom w:val="none" w:sz="0" w:space="0" w:color="auto"/>
        <w:right w:val="none" w:sz="0" w:space="0" w:color="auto"/>
      </w:divBdr>
      <w:divsChild>
        <w:div w:id="1755742183">
          <w:marLeft w:val="0"/>
          <w:marRight w:val="0"/>
          <w:marTop w:val="0"/>
          <w:marBottom w:val="0"/>
          <w:divBdr>
            <w:top w:val="none" w:sz="0" w:space="0" w:color="auto"/>
            <w:left w:val="none" w:sz="0" w:space="0" w:color="auto"/>
            <w:bottom w:val="none" w:sz="0" w:space="0" w:color="auto"/>
            <w:right w:val="none" w:sz="0" w:space="0" w:color="auto"/>
          </w:divBdr>
          <w:divsChild>
            <w:div w:id="157381012">
              <w:marLeft w:val="0"/>
              <w:marRight w:val="0"/>
              <w:marTop w:val="0"/>
              <w:marBottom w:val="0"/>
              <w:divBdr>
                <w:top w:val="none" w:sz="0" w:space="0" w:color="auto"/>
                <w:left w:val="none" w:sz="0" w:space="0" w:color="auto"/>
                <w:bottom w:val="none" w:sz="0" w:space="0" w:color="auto"/>
                <w:right w:val="none" w:sz="0" w:space="0" w:color="auto"/>
              </w:divBdr>
              <w:divsChild>
                <w:div w:id="569654607">
                  <w:marLeft w:val="0"/>
                  <w:marRight w:val="0"/>
                  <w:marTop w:val="0"/>
                  <w:marBottom w:val="0"/>
                  <w:divBdr>
                    <w:top w:val="none" w:sz="0" w:space="0" w:color="auto"/>
                    <w:left w:val="none" w:sz="0" w:space="0" w:color="auto"/>
                    <w:bottom w:val="none" w:sz="0" w:space="0" w:color="auto"/>
                    <w:right w:val="none" w:sz="0" w:space="0" w:color="auto"/>
                  </w:divBdr>
                  <w:divsChild>
                    <w:div w:id="1271861083">
                      <w:marLeft w:val="0"/>
                      <w:marRight w:val="0"/>
                      <w:marTop w:val="0"/>
                      <w:marBottom w:val="0"/>
                      <w:divBdr>
                        <w:top w:val="none" w:sz="0" w:space="0" w:color="auto"/>
                        <w:left w:val="none" w:sz="0" w:space="0" w:color="auto"/>
                        <w:bottom w:val="none" w:sz="0" w:space="0" w:color="auto"/>
                        <w:right w:val="none" w:sz="0" w:space="0" w:color="auto"/>
                      </w:divBdr>
                      <w:divsChild>
                        <w:div w:id="278420418">
                          <w:marLeft w:val="0"/>
                          <w:marRight w:val="0"/>
                          <w:marTop w:val="0"/>
                          <w:marBottom w:val="0"/>
                          <w:divBdr>
                            <w:top w:val="none" w:sz="0" w:space="0" w:color="auto"/>
                            <w:left w:val="none" w:sz="0" w:space="0" w:color="auto"/>
                            <w:bottom w:val="none" w:sz="0" w:space="0" w:color="auto"/>
                            <w:right w:val="none" w:sz="0" w:space="0" w:color="auto"/>
                          </w:divBdr>
                          <w:divsChild>
                            <w:div w:id="1956323808">
                              <w:marLeft w:val="0"/>
                              <w:marRight w:val="0"/>
                              <w:marTop w:val="0"/>
                              <w:marBottom w:val="0"/>
                              <w:divBdr>
                                <w:top w:val="none" w:sz="0" w:space="0" w:color="auto"/>
                                <w:left w:val="none" w:sz="0" w:space="0" w:color="auto"/>
                                <w:bottom w:val="none" w:sz="0" w:space="0" w:color="auto"/>
                                <w:right w:val="none" w:sz="0" w:space="0" w:color="auto"/>
                              </w:divBdr>
                              <w:divsChild>
                                <w:div w:id="1856573074">
                                  <w:marLeft w:val="0"/>
                                  <w:marRight w:val="0"/>
                                  <w:marTop w:val="0"/>
                                  <w:marBottom w:val="0"/>
                                  <w:divBdr>
                                    <w:top w:val="none" w:sz="0" w:space="0" w:color="auto"/>
                                    <w:left w:val="none" w:sz="0" w:space="0" w:color="auto"/>
                                    <w:bottom w:val="none" w:sz="0" w:space="0" w:color="auto"/>
                                    <w:right w:val="none" w:sz="0" w:space="0" w:color="auto"/>
                                  </w:divBdr>
                                  <w:divsChild>
                                    <w:div w:id="675812429">
                                      <w:marLeft w:val="0"/>
                                      <w:marRight w:val="0"/>
                                      <w:marTop w:val="0"/>
                                      <w:marBottom w:val="0"/>
                                      <w:divBdr>
                                        <w:top w:val="none" w:sz="0" w:space="0" w:color="auto"/>
                                        <w:left w:val="none" w:sz="0" w:space="0" w:color="auto"/>
                                        <w:bottom w:val="none" w:sz="0" w:space="0" w:color="auto"/>
                                        <w:right w:val="none" w:sz="0" w:space="0" w:color="auto"/>
                                      </w:divBdr>
                                      <w:divsChild>
                                        <w:div w:id="15014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1877581">
      <w:bodyDiv w:val="1"/>
      <w:marLeft w:val="0"/>
      <w:marRight w:val="0"/>
      <w:marTop w:val="0"/>
      <w:marBottom w:val="0"/>
      <w:divBdr>
        <w:top w:val="none" w:sz="0" w:space="0" w:color="auto"/>
        <w:left w:val="none" w:sz="0" w:space="0" w:color="auto"/>
        <w:bottom w:val="none" w:sz="0" w:space="0" w:color="auto"/>
        <w:right w:val="none" w:sz="0" w:space="0" w:color="auto"/>
      </w:divBdr>
      <w:divsChild>
        <w:div w:id="714500316">
          <w:marLeft w:val="0"/>
          <w:marRight w:val="0"/>
          <w:marTop w:val="0"/>
          <w:marBottom w:val="0"/>
          <w:divBdr>
            <w:top w:val="none" w:sz="0" w:space="0" w:color="auto"/>
            <w:left w:val="none" w:sz="0" w:space="0" w:color="auto"/>
            <w:bottom w:val="none" w:sz="0" w:space="0" w:color="auto"/>
            <w:right w:val="none" w:sz="0" w:space="0" w:color="auto"/>
          </w:divBdr>
          <w:divsChild>
            <w:div w:id="1571648431">
              <w:marLeft w:val="0"/>
              <w:marRight w:val="0"/>
              <w:marTop w:val="0"/>
              <w:marBottom w:val="0"/>
              <w:divBdr>
                <w:top w:val="none" w:sz="0" w:space="0" w:color="auto"/>
                <w:left w:val="none" w:sz="0" w:space="0" w:color="auto"/>
                <w:bottom w:val="none" w:sz="0" w:space="0" w:color="auto"/>
                <w:right w:val="none" w:sz="0" w:space="0" w:color="auto"/>
              </w:divBdr>
              <w:divsChild>
                <w:div w:id="1695417944">
                  <w:marLeft w:val="0"/>
                  <w:marRight w:val="0"/>
                  <w:marTop w:val="0"/>
                  <w:marBottom w:val="0"/>
                  <w:divBdr>
                    <w:top w:val="none" w:sz="0" w:space="0" w:color="auto"/>
                    <w:left w:val="none" w:sz="0" w:space="0" w:color="auto"/>
                    <w:bottom w:val="none" w:sz="0" w:space="0" w:color="auto"/>
                    <w:right w:val="none" w:sz="0" w:space="0" w:color="auto"/>
                  </w:divBdr>
                  <w:divsChild>
                    <w:div w:id="166030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219896">
      <w:bodyDiv w:val="1"/>
      <w:marLeft w:val="0"/>
      <w:marRight w:val="0"/>
      <w:marTop w:val="0"/>
      <w:marBottom w:val="0"/>
      <w:divBdr>
        <w:top w:val="none" w:sz="0" w:space="0" w:color="auto"/>
        <w:left w:val="none" w:sz="0" w:space="0" w:color="auto"/>
        <w:bottom w:val="none" w:sz="0" w:space="0" w:color="auto"/>
        <w:right w:val="none" w:sz="0" w:space="0" w:color="auto"/>
      </w:divBdr>
      <w:divsChild>
        <w:div w:id="1654791296">
          <w:marLeft w:val="0"/>
          <w:marRight w:val="0"/>
          <w:marTop w:val="0"/>
          <w:marBottom w:val="0"/>
          <w:divBdr>
            <w:top w:val="none" w:sz="0" w:space="0" w:color="auto"/>
            <w:left w:val="none" w:sz="0" w:space="0" w:color="auto"/>
            <w:bottom w:val="none" w:sz="0" w:space="0" w:color="auto"/>
            <w:right w:val="none" w:sz="0" w:space="0" w:color="auto"/>
          </w:divBdr>
          <w:divsChild>
            <w:div w:id="463694908">
              <w:marLeft w:val="0"/>
              <w:marRight w:val="0"/>
              <w:marTop w:val="0"/>
              <w:marBottom w:val="0"/>
              <w:divBdr>
                <w:top w:val="none" w:sz="0" w:space="0" w:color="auto"/>
                <w:left w:val="none" w:sz="0" w:space="0" w:color="auto"/>
                <w:bottom w:val="none" w:sz="0" w:space="0" w:color="auto"/>
                <w:right w:val="none" w:sz="0" w:space="0" w:color="auto"/>
              </w:divBdr>
              <w:divsChild>
                <w:div w:id="739786243">
                  <w:marLeft w:val="0"/>
                  <w:marRight w:val="0"/>
                  <w:marTop w:val="0"/>
                  <w:marBottom w:val="0"/>
                  <w:divBdr>
                    <w:top w:val="none" w:sz="0" w:space="0" w:color="auto"/>
                    <w:left w:val="none" w:sz="0" w:space="0" w:color="auto"/>
                    <w:bottom w:val="none" w:sz="0" w:space="0" w:color="auto"/>
                    <w:right w:val="none" w:sz="0" w:space="0" w:color="auto"/>
                  </w:divBdr>
                  <w:divsChild>
                    <w:div w:id="15173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40037">
      <w:bodyDiv w:val="1"/>
      <w:marLeft w:val="0"/>
      <w:marRight w:val="0"/>
      <w:marTop w:val="0"/>
      <w:marBottom w:val="0"/>
      <w:divBdr>
        <w:top w:val="none" w:sz="0" w:space="0" w:color="auto"/>
        <w:left w:val="none" w:sz="0" w:space="0" w:color="auto"/>
        <w:bottom w:val="none" w:sz="0" w:space="0" w:color="auto"/>
        <w:right w:val="none" w:sz="0" w:space="0" w:color="auto"/>
      </w:divBdr>
      <w:divsChild>
        <w:div w:id="881940432">
          <w:marLeft w:val="0"/>
          <w:marRight w:val="0"/>
          <w:marTop w:val="0"/>
          <w:marBottom w:val="0"/>
          <w:divBdr>
            <w:top w:val="none" w:sz="0" w:space="0" w:color="auto"/>
            <w:left w:val="none" w:sz="0" w:space="0" w:color="auto"/>
            <w:bottom w:val="none" w:sz="0" w:space="0" w:color="auto"/>
            <w:right w:val="none" w:sz="0" w:space="0" w:color="auto"/>
          </w:divBdr>
          <w:divsChild>
            <w:div w:id="399139318">
              <w:marLeft w:val="0"/>
              <w:marRight w:val="0"/>
              <w:marTop w:val="0"/>
              <w:marBottom w:val="0"/>
              <w:divBdr>
                <w:top w:val="none" w:sz="0" w:space="0" w:color="auto"/>
                <w:left w:val="none" w:sz="0" w:space="0" w:color="auto"/>
                <w:bottom w:val="none" w:sz="0" w:space="0" w:color="auto"/>
                <w:right w:val="none" w:sz="0" w:space="0" w:color="auto"/>
              </w:divBdr>
              <w:divsChild>
                <w:div w:id="1621230696">
                  <w:marLeft w:val="0"/>
                  <w:marRight w:val="0"/>
                  <w:marTop w:val="0"/>
                  <w:marBottom w:val="0"/>
                  <w:divBdr>
                    <w:top w:val="none" w:sz="0" w:space="0" w:color="auto"/>
                    <w:left w:val="none" w:sz="0" w:space="0" w:color="auto"/>
                    <w:bottom w:val="none" w:sz="0" w:space="0" w:color="auto"/>
                    <w:right w:val="none" w:sz="0" w:space="0" w:color="auto"/>
                  </w:divBdr>
                  <w:divsChild>
                    <w:div w:id="1406607501">
                      <w:marLeft w:val="0"/>
                      <w:marRight w:val="0"/>
                      <w:marTop w:val="0"/>
                      <w:marBottom w:val="0"/>
                      <w:divBdr>
                        <w:top w:val="none" w:sz="0" w:space="0" w:color="auto"/>
                        <w:left w:val="none" w:sz="0" w:space="0" w:color="auto"/>
                        <w:bottom w:val="none" w:sz="0" w:space="0" w:color="auto"/>
                        <w:right w:val="none" w:sz="0" w:space="0" w:color="auto"/>
                      </w:divBdr>
                      <w:divsChild>
                        <w:div w:id="497962602">
                          <w:marLeft w:val="0"/>
                          <w:marRight w:val="0"/>
                          <w:marTop w:val="0"/>
                          <w:marBottom w:val="0"/>
                          <w:divBdr>
                            <w:top w:val="none" w:sz="0" w:space="0" w:color="auto"/>
                            <w:left w:val="none" w:sz="0" w:space="0" w:color="auto"/>
                            <w:bottom w:val="none" w:sz="0" w:space="0" w:color="auto"/>
                            <w:right w:val="none" w:sz="0" w:space="0" w:color="auto"/>
                          </w:divBdr>
                          <w:divsChild>
                            <w:div w:id="21014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92076">
                      <w:marLeft w:val="0"/>
                      <w:marRight w:val="0"/>
                      <w:marTop w:val="0"/>
                      <w:marBottom w:val="0"/>
                      <w:divBdr>
                        <w:top w:val="none" w:sz="0" w:space="0" w:color="auto"/>
                        <w:left w:val="none" w:sz="0" w:space="0" w:color="auto"/>
                        <w:bottom w:val="none" w:sz="0" w:space="0" w:color="auto"/>
                        <w:right w:val="none" w:sz="0" w:space="0" w:color="auto"/>
                      </w:divBdr>
                      <w:divsChild>
                        <w:div w:id="1969236594">
                          <w:marLeft w:val="0"/>
                          <w:marRight w:val="0"/>
                          <w:marTop w:val="0"/>
                          <w:marBottom w:val="0"/>
                          <w:divBdr>
                            <w:top w:val="none" w:sz="0" w:space="0" w:color="auto"/>
                            <w:left w:val="none" w:sz="0" w:space="0" w:color="auto"/>
                            <w:bottom w:val="none" w:sz="0" w:space="0" w:color="auto"/>
                            <w:right w:val="none" w:sz="0" w:space="0" w:color="auto"/>
                          </w:divBdr>
                          <w:divsChild>
                            <w:div w:id="1002009531">
                              <w:marLeft w:val="0"/>
                              <w:marRight w:val="0"/>
                              <w:marTop w:val="0"/>
                              <w:marBottom w:val="0"/>
                              <w:divBdr>
                                <w:top w:val="none" w:sz="0" w:space="0" w:color="auto"/>
                                <w:left w:val="none" w:sz="0" w:space="0" w:color="auto"/>
                                <w:bottom w:val="none" w:sz="0" w:space="0" w:color="auto"/>
                                <w:right w:val="none" w:sz="0" w:space="0" w:color="auto"/>
                              </w:divBdr>
                              <w:divsChild>
                                <w:div w:id="25070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304293">
      <w:bodyDiv w:val="1"/>
      <w:marLeft w:val="0"/>
      <w:marRight w:val="0"/>
      <w:marTop w:val="0"/>
      <w:marBottom w:val="0"/>
      <w:divBdr>
        <w:top w:val="none" w:sz="0" w:space="0" w:color="auto"/>
        <w:left w:val="none" w:sz="0" w:space="0" w:color="auto"/>
        <w:bottom w:val="none" w:sz="0" w:space="0" w:color="auto"/>
        <w:right w:val="none" w:sz="0" w:space="0" w:color="auto"/>
      </w:divBdr>
    </w:div>
    <w:div w:id="1843739657">
      <w:bodyDiv w:val="1"/>
      <w:marLeft w:val="0"/>
      <w:marRight w:val="0"/>
      <w:marTop w:val="0"/>
      <w:marBottom w:val="0"/>
      <w:divBdr>
        <w:top w:val="none" w:sz="0" w:space="0" w:color="auto"/>
        <w:left w:val="none" w:sz="0" w:space="0" w:color="auto"/>
        <w:bottom w:val="none" w:sz="0" w:space="0" w:color="auto"/>
        <w:right w:val="none" w:sz="0" w:space="0" w:color="auto"/>
      </w:divBdr>
      <w:divsChild>
        <w:div w:id="138406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273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1025587">
      <w:bodyDiv w:val="1"/>
      <w:marLeft w:val="0"/>
      <w:marRight w:val="0"/>
      <w:marTop w:val="0"/>
      <w:marBottom w:val="0"/>
      <w:divBdr>
        <w:top w:val="none" w:sz="0" w:space="0" w:color="auto"/>
        <w:left w:val="none" w:sz="0" w:space="0" w:color="auto"/>
        <w:bottom w:val="none" w:sz="0" w:space="0" w:color="auto"/>
        <w:right w:val="none" w:sz="0" w:space="0" w:color="auto"/>
      </w:divBdr>
      <w:divsChild>
        <w:div w:id="264970288">
          <w:marLeft w:val="0"/>
          <w:marRight w:val="0"/>
          <w:marTop w:val="0"/>
          <w:marBottom w:val="0"/>
          <w:divBdr>
            <w:top w:val="dotted" w:sz="2" w:space="0" w:color="FFFFFF"/>
            <w:left w:val="dotted" w:sz="48" w:space="0" w:color="FFFFFF"/>
            <w:bottom w:val="dotted" w:sz="2" w:space="0" w:color="FFFFFF"/>
            <w:right w:val="dotted" w:sz="48" w:space="0" w:color="FFFFFF"/>
          </w:divBdr>
          <w:divsChild>
            <w:div w:id="68891498">
              <w:marLeft w:val="-8160"/>
              <w:marRight w:val="-8160"/>
              <w:marTop w:val="0"/>
              <w:marBottom w:val="0"/>
              <w:divBdr>
                <w:top w:val="none" w:sz="0" w:space="0" w:color="auto"/>
                <w:left w:val="none" w:sz="0" w:space="0" w:color="auto"/>
                <w:bottom w:val="none" w:sz="0" w:space="0" w:color="auto"/>
                <w:right w:val="none" w:sz="0" w:space="0" w:color="auto"/>
              </w:divBdr>
              <w:divsChild>
                <w:div w:id="510485154">
                  <w:marLeft w:val="0"/>
                  <w:marRight w:val="0"/>
                  <w:marTop w:val="0"/>
                  <w:marBottom w:val="0"/>
                  <w:divBdr>
                    <w:top w:val="none" w:sz="0" w:space="0" w:color="auto"/>
                    <w:left w:val="none" w:sz="0" w:space="0" w:color="auto"/>
                    <w:bottom w:val="none" w:sz="0" w:space="0" w:color="auto"/>
                    <w:right w:val="none" w:sz="0" w:space="0" w:color="auto"/>
                  </w:divBdr>
                  <w:divsChild>
                    <w:div w:id="1747998120">
                      <w:marLeft w:val="0"/>
                      <w:marRight w:val="4050"/>
                      <w:marTop w:val="0"/>
                      <w:marBottom w:val="0"/>
                      <w:divBdr>
                        <w:top w:val="none" w:sz="0" w:space="0" w:color="auto"/>
                        <w:left w:val="none" w:sz="0" w:space="0" w:color="auto"/>
                        <w:bottom w:val="none" w:sz="0" w:space="0" w:color="auto"/>
                        <w:right w:val="none" w:sz="0" w:space="0" w:color="auto"/>
                      </w:divBdr>
                      <w:divsChild>
                        <w:div w:id="1870949219">
                          <w:marLeft w:val="0"/>
                          <w:marRight w:val="0"/>
                          <w:marTop w:val="0"/>
                          <w:marBottom w:val="0"/>
                          <w:divBdr>
                            <w:top w:val="none" w:sz="0" w:space="0" w:color="auto"/>
                            <w:left w:val="none" w:sz="0" w:space="0" w:color="auto"/>
                            <w:bottom w:val="none" w:sz="0" w:space="0" w:color="auto"/>
                            <w:right w:val="none" w:sz="0" w:space="0" w:color="auto"/>
                          </w:divBdr>
                          <w:divsChild>
                            <w:div w:id="994646795">
                              <w:marLeft w:val="0"/>
                              <w:marRight w:val="0"/>
                              <w:marTop w:val="0"/>
                              <w:marBottom w:val="0"/>
                              <w:divBdr>
                                <w:top w:val="none" w:sz="0" w:space="0" w:color="auto"/>
                                <w:left w:val="none" w:sz="0" w:space="0" w:color="auto"/>
                                <w:bottom w:val="none" w:sz="0" w:space="0" w:color="auto"/>
                                <w:right w:val="none" w:sz="0" w:space="0" w:color="auto"/>
                              </w:divBdr>
                            </w:div>
                            <w:div w:id="21082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344676">
      <w:bodyDiv w:val="1"/>
      <w:marLeft w:val="0"/>
      <w:marRight w:val="0"/>
      <w:marTop w:val="100"/>
      <w:marBottom w:val="100"/>
      <w:divBdr>
        <w:top w:val="none" w:sz="0" w:space="0" w:color="auto"/>
        <w:left w:val="none" w:sz="0" w:space="0" w:color="auto"/>
        <w:bottom w:val="none" w:sz="0" w:space="0" w:color="auto"/>
        <w:right w:val="none" w:sz="0" w:space="0" w:color="auto"/>
      </w:divBdr>
      <w:divsChild>
        <w:div w:id="1099370894">
          <w:marLeft w:val="-7485"/>
          <w:marRight w:val="0"/>
          <w:marTop w:val="0"/>
          <w:marBottom w:val="0"/>
          <w:divBdr>
            <w:top w:val="none" w:sz="0" w:space="0" w:color="auto"/>
            <w:left w:val="none" w:sz="0" w:space="0" w:color="auto"/>
            <w:bottom w:val="none" w:sz="0" w:space="0" w:color="auto"/>
            <w:right w:val="none" w:sz="0" w:space="0" w:color="auto"/>
          </w:divBdr>
          <w:divsChild>
            <w:div w:id="1575621552">
              <w:marLeft w:val="0"/>
              <w:marRight w:val="0"/>
              <w:marTop w:val="100"/>
              <w:marBottom w:val="100"/>
              <w:divBdr>
                <w:top w:val="none" w:sz="0" w:space="0" w:color="auto"/>
                <w:left w:val="none" w:sz="0" w:space="0" w:color="auto"/>
                <w:bottom w:val="none" w:sz="0" w:space="0" w:color="auto"/>
                <w:right w:val="none" w:sz="0" w:space="0" w:color="auto"/>
              </w:divBdr>
              <w:divsChild>
                <w:div w:id="1550992705">
                  <w:marLeft w:val="0"/>
                  <w:marRight w:val="0"/>
                  <w:marTop w:val="0"/>
                  <w:marBottom w:val="0"/>
                  <w:divBdr>
                    <w:top w:val="none" w:sz="0" w:space="0" w:color="auto"/>
                    <w:left w:val="none" w:sz="0" w:space="0" w:color="auto"/>
                    <w:bottom w:val="none" w:sz="0" w:space="0" w:color="auto"/>
                    <w:right w:val="none" w:sz="0" w:space="0" w:color="auto"/>
                  </w:divBdr>
                  <w:divsChild>
                    <w:div w:id="338234555">
                      <w:marLeft w:val="150"/>
                      <w:marRight w:val="150"/>
                      <w:marTop w:val="150"/>
                      <w:marBottom w:val="150"/>
                      <w:divBdr>
                        <w:top w:val="none" w:sz="0" w:space="0" w:color="auto"/>
                        <w:left w:val="none" w:sz="0" w:space="0" w:color="auto"/>
                        <w:bottom w:val="none" w:sz="0" w:space="0" w:color="auto"/>
                        <w:right w:val="none" w:sz="0" w:space="0" w:color="auto"/>
                      </w:divBdr>
                      <w:divsChild>
                        <w:div w:id="107940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187612">
      <w:bodyDiv w:val="1"/>
      <w:marLeft w:val="0"/>
      <w:marRight w:val="0"/>
      <w:marTop w:val="0"/>
      <w:marBottom w:val="0"/>
      <w:divBdr>
        <w:top w:val="none" w:sz="0" w:space="0" w:color="auto"/>
        <w:left w:val="none" w:sz="0" w:space="0" w:color="auto"/>
        <w:bottom w:val="none" w:sz="0" w:space="0" w:color="auto"/>
        <w:right w:val="none" w:sz="0" w:space="0" w:color="auto"/>
      </w:divBdr>
    </w:div>
    <w:div w:id="1972665210">
      <w:bodyDiv w:val="1"/>
      <w:marLeft w:val="0"/>
      <w:marRight w:val="0"/>
      <w:marTop w:val="0"/>
      <w:marBottom w:val="0"/>
      <w:divBdr>
        <w:top w:val="none" w:sz="0" w:space="0" w:color="auto"/>
        <w:left w:val="none" w:sz="0" w:space="0" w:color="auto"/>
        <w:bottom w:val="none" w:sz="0" w:space="0" w:color="auto"/>
        <w:right w:val="none" w:sz="0" w:space="0" w:color="auto"/>
      </w:divBdr>
      <w:divsChild>
        <w:div w:id="461381997">
          <w:marLeft w:val="0"/>
          <w:marRight w:val="0"/>
          <w:marTop w:val="0"/>
          <w:marBottom w:val="0"/>
          <w:divBdr>
            <w:top w:val="none" w:sz="0" w:space="0" w:color="auto"/>
            <w:left w:val="none" w:sz="0" w:space="0" w:color="auto"/>
            <w:bottom w:val="none" w:sz="0" w:space="0" w:color="auto"/>
            <w:right w:val="none" w:sz="0" w:space="0" w:color="auto"/>
          </w:divBdr>
          <w:divsChild>
            <w:div w:id="88463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6999">
      <w:bodyDiv w:val="1"/>
      <w:marLeft w:val="0"/>
      <w:marRight w:val="0"/>
      <w:marTop w:val="0"/>
      <w:marBottom w:val="0"/>
      <w:divBdr>
        <w:top w:val="none" w:sz="0" w:space="0" w:color="auto"/>
        <w:left w:val="none" w:sz="0" w:space="0" w:color="auto"/>
        <w:bottom w:val="none" w:sz="0" w:space="0" w:color="auto"/>
        <w:right w:val="none" w:sz="0" w:space="0" w:color="auto"/>
      </w:divBdr>
      <w:divsChild>
        <w:div w:id="1415980902">
          <w:marLeft w:val="0"/>
          <w:marRight w:val="0"/>
          <w:marTop w:val="0"/>
          <w:marBottom w:val="0"/>
          <w:divBdr>
            <w:top w:val="none" w:sz="0" w:space="0" w:color="auto"/>
            <w:left w:val="none" w:sz="0" w:space="0" w:color="auto"/>
            <w:bottom w:val="none" w:sz="0" w:space="0" w:color="auto"/>
            <w:right w:val="none" w:sz="0" w:space="0" w:color="auto"/>
          </w:divBdr>
          <w:divsChild>
            <w:div w:id="41976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96510">
      <w:bodyDiv w:val="1"/>
      <w:marLeft w:val="0"/>
      <w:marRight w:val="0"/>
      <w:marTop w:val="0"/>
      <w:marBottom w:val="0"/>
      <w:divBdr>
        <w:top w:val="none" w:sz="0" w:space="0" w:color="auto"/>
        <w:left w:val="none" w:sz="0" w:space="0" w:color="auto"/>
        <w:bottom w:val="none" w:sz="0" w:space="0" w:color="auto"/>
        <w:right w:val="none" w:sz="0" w:space="0" w:color="auto"/>
      </w:divBdr>
      <w:divsChild>
        <w:div w:id="2018849659">
          <w:marLeft w:val="0"/>
          <w:marRight w:val="0"/>
          <w:marTop w:val="225"/>
          <w:marBottom w:val="225"/>
          <w:divBdr>
            <w:top w:val="none" w:sz="0" w:space="0" w:color="auto"/>
            <w:left w:val="none" w:sz="0" w:space="0" w:color="auto"/>
            <w:bottom w:val="none" w:sz="0" w:space="0" w:color="auto"/>
            <w:right w:val="none" w:sz="0" w:space="0" w:color="auto"/>
          </w:divBdr>
          <w:divsChild>
            <w:div w:id="1365443270">
              <w:marLeft w:val="0"/>
              <w:marRight w:val="0"/>
              <w:marTop w:val="0"/>
              <w:marBottom w:val="0"/>
              <w:divBdr>
                <w:top w:val="none" w:sz="0" w:space="0" w:color="auto"/>
                <w:left w:val="none" w:sz="0" w:space="0" w:color="auto"/>
                <w:bottom w:val="none" w:sz="0" w:space="0" w:color="auto"/>
                <w:right w:val="none" w:sz="0" w:space="0" w:color="auto"/>
              </w:divBdr>
              <w:divsChild>
                <w:div w:id="9213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AD%D0%BC%D0%BE%D1%86%D0%B8%D0%BE%D0%BD%D0%B0%D0%BB%D1%8C%D0%BD%D1%8B%D0%B9_%D0%BF%D1%80%D0%BE%D1%86%D0%B5%D1%81%D1%81" TargetMode="External"/><Relationship Id="rId18" Type="http://schemas.openxmlformats.org/officeDocument/2006/relationships/hyperlink" Target="http://www.childpsy.ru/catalogs/publishers/index.php?ID=20915" TargetMode="External"/><Relationship Id="rId26" Type="http://schemas.openxmlformats.org/officeDocument/2006/relationships/hyperlink" Target="http://festival.1september.ru/" TargetMode="External"/><Relationship Id="rId39" Type="http://schemas.openxmlformats.org/officeDocument/2006/relationships/hyperlink" Target="http://www.vseslova.ru/" TargetMode="External"/><Relationship Id="rId3" Type="http://schemas.openxmlformats.org/officeDocument/2006/relationships/styles" Target="styles.xml"/><Relationship Id="rId21" Type="http://schemas.openxmlformats.org/officeDocument/2006/relationships/hyperlink" Target="http://www.antipav.ru/" TargetMode="External"/><Relationship Id="rId34" Type="http://schemas.openxmlformats.org/officeDocument/2006/relationships/hyperlink" Target="http://www.psyobsor.org/" TargetMode="External"/><Relationship Id="rId42" Type="http://schemas.openxmlformats.org/officeDocument/2006/relationships/footer" Target="footer2.xml"/><Relationship Id="rId47" Type="http://schemas.openxmlformats.org/officeDocument/2006/relationships/hyperlink" Target="http://www.psychologos.ru/&#1044;&#1091;&#1084;&#1072;&#1090;&#1100;" TargetMode="External"/><Relationship Id="rId50" Type="http://schemas.openxmlformats.org/officeDocument/2006/relationships/hyperlink" Target="http://www.consultant.ru/online/base/?req=doc;base=LAW;n=108977;dst=100239"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childpsy.ru/lib/books/id/8738.php" TargetMode="External"/><Relationship Id="rId25" Type="http://schemas.openxmlformats.org/officeDocument/2006/relationships/hyperlink" Target="http://cpn-upm.narod.ru/" TargetMode="External"/><Relationship Id="rId33" Type="http://schemas.openxmlformats.org/officeDocument/2006/relationships/hyperlink" Target="http://popravde.ru/engine/download.php?id=18" TargetMode="External"/><Relationship Id="rId38" Type="http://schemas.openxmlformats.org/officeDocument/2006/relationships/hyperlink" Target="http://www.vashpsixolog.ru/" TargetMode="External"/><Relationship Id="rId46" Type="http://schemas.openxmlformats.org/officeDocument/2006/relationships/hyperlink" Target="http://www.psychologos.ru/&#1057;&#1090;&#1088;&#1072;&#1093;" TargetMode="External"/><Relationship Id="rId2" Type="http://schemas.openxmlformats.org/officeDocument/2006/relationships/numbering" Target="numbering.xml"/><Relationship Id="rId16" Type="http://schemas.openxmlformats.org/officeDocument/2006/relationships/hyperlink" Target="http://www.childpsy.ru/lib/authors/id/11587.php" TargetMode="External"/><Relationship Id="rId20" Type="http://schemas.openxmlformats.org/officeDocument/2006/relationships/hyperlink" Target="http://www.colibri.ru/pubinfo.asp?ch=1&amp;cod=445" TargetMode="External"/><Relationship Id="rId29" Type="http://schemas.openxmlformats.org/officeDocument/2006/relationships/hyperlink" Target="http://www.narkotikam.net/"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club.imaton.ru/" TargetMode="External"/><Relationship Id="rId32" Type="http://schemas.openxmlformats.org/officeDocument/2006/relationships/hyperlink" Target="http://www.nostress.ru/index.html/" TargetMode="External"/><Relationship Id="rId37" Type="http://schemas.openxmlformats.org/officeDocument/2006/relationships/hyperlink" Target="http://slovari.yandex.ru/" TargetMode="External"/><Relationship Id="rId40" Type="http://schemas.openxmlformats.org/officeDocument/2006/relationships/image" Target="media/image5.jpeg"/><Relationship Id="rId45" Type="http://schemas.openxmlformats.org/officeDocument/2006/relationships/hyperlink" Target="http://www.psychologos.ru/&#1055;&#1086;&#1079;&#1080;&#1094;&#1080;&#1080;_&#1074;&#1086;&#1089;&#1087;&#1088;&#1080;&#1103;&#1090;&#1080;&#1103;"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abirint.ru/pubhouse/1464/" TargetMode="External"/><Relationship Id="rId23" Type="http://schemas.openxmlformats.org/officeDocument/2006/relationships/hyperlink" Target="http://www.centrlan.net/" TargetMode="External"/><Relationship Id="rId28" Type="http://schemas.openxmlformats.org/officeDocument/2006/relationships/hyperlink" Target="http://www.MedAvis.ru/" TargetMode="External"/><Relationship Id="rId36" Type="http://schemas.openxmlformats.org/officeDocument/2006/relationships/hyperlink" Target="http://revolution.allbest.ru/" TargetMode="External"/><Relationship Id="rId49" Type="http://schemas.openxmlformats.org/officeDocument/2006/relationships/hyperlink" Target="http://www.consultant.ru/popular/koap/13_21.html" TargetMode="External"/><Relationship Id="rId10" Type="http://schemas.openxmlformats.org/officeDocument/2006/relationships/image" Target="media/image3.png"/><Relationship Id="rId19" Type="http://schemas.openxmlformats.org/officeDocument/2006/relationships/hyperlink" Target="http://www.colibri.ru/ainfo.asp?ch=1&amp;cod=0&amp;a=%CF%E0%ED%F4%E8%EB%EE%E2%E0+%CC%2E+%C0%2E" TargetMode="External"/><Relationship Id="rId31" Type="http://schemas.openxmlformats.org/officeDocument/2006/relationships/hyperlink" Target="http://www.narcom.ru/" TargetMode="External"/><Relationship Id="rId44" Type="http://schemas.openxmlformats.org/officeDocument/2006/relationships/hyperlink" Target="http://www.psychologos.ru/&#1064;&#1072;&#1073;&#1083;&#1086;&#1085;"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ic.academic.ru/dic.nsf/enc_psychotherapeutic/301/" TargetMode="External"/><Relationship Id="rId22" Type="http://schemas.openxmlformats.org/officeDocument/2006/relationships/hyperlink" Target="http://www.antinarkotiks.ru/" TargetMode="External"/><Relationship Id="rId27" Type="http://schemas.openxmlformats.org/officeDocument/2006/relationships/hyperlink" Target="http://www.kidantidrug.org/" TargetMode="External"/><Relationship Id="rId30" Type="http://schemas.openxmlformats.org/officeDocument/2006/relationships/hyperlink" Target="http://www.narkotiki.ru/" TargetMode="External"/><Relationship Id="rId35" Type="http://schemas.openxmlformats.org/officeDocument/2006/relationships/hyperlink" Target="http://www.psylab.info/" TargetMode="External"/><Relationship Id="rId43" Type="http://schemas.openxmlformats.org/officeDocument/2006/relationships/hyperlink" Target="http://www.psychologos.ru/&#1054;&#1090;&#1074;&#1077;&#1090;&#1089;&#1090;&#1074;&#1077;&#1085;&#1085;&#1086;&#1089;&#1090;&#1100;" TargetMode="External"/><Relationship Id="rId48" Type="http://schemas.openxmlformats.org/officeDocument/2006/relationships/hyperlink" Target="http://www.consultant.ru/online/base/?req=doc;base=LAW;n=52127;dst=100018" TargetMode="External"/><Relationship Id="rId8" Type="http://schemas.openxmlformats.org/officeDocument/2006/relationships/image" Target="media/image1.jpeg"/><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F3753-B299-43D2-B517-1F180C60D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290</Pages>
  <Words>115068</Words>
  <Characters>655894</Characters>
  <Application>Microsoft Office Word</Application>
  <DocSecurity>0</DocSecurity>
  <Lines>5465</Lines>
  <Paragraphs>1538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769424</CharactersWithSpaces>
  <SharedDoc>false</SharedDoc>
  <HLinks>
    <vt:vector size="210" baseType="variant">
      <vt:variant>
        <vt:i4>6684775</vt:i4>
      </vt:variant>
      <vt:variant>
        <vt:i4>102</vt:i4>
      </vt:variant>
      <vt:variant>
        <vt:i4>0</vt:i4>
      </vt:variant>
      <vt:variant>
        <vt:i4>5</vt:i4>
      </vt:variant>
      <vt:variant>
        <vt:lpwstr>http://www.consultant.ru/online/base/?req=doc;base=LAW;n=108977;dst=100239</vt:lpwstr>
      </vt:variant>
      <vt:variant>
        <vt:lpwstr/>
      </vt:variant>
      <vt:variant>
        <vt:i4>1900605</vt:i4>
      </vt:variant>
      <vt:variant>
        <vt:i4>99</vt:i4>
      </vt:variant>
      <vt:variant>
        <vt:i4>0</vt:i4>
      </vt:variant>
      <vt:variant>
        <vt:i4>5</vt:i4>
      </vt:variant>
      <vt:variant>
        <vt:lpwstr>http://www.consultant.ru/popular/koap/13_21.html</vt:lpwstr>
      </vt:variant>
      <vt:variant>
        <vt:lpwstr>p6450</vt:lpwstr>
      </vt:variant>
      <vt:variant>
        <vt:i4>327694</vt:i4>
      </vt:variant>
      <vt:variant>
        <vt:i4>96</vt:i4>
      </vt:variant>
      <vt:variant>
        <vt:i4>0</vt:i4>
      </vt:variant>
      <vt:variant>
        <vt:i4>5</vt:i4>
      </vt:variant>
      <vt:variant>
        <vt:lpwstr>http://www.consultant.ru/online/base/?req=doc;base=LAW;n=52127;dst=100018</vt:lpwstr>
      </vt:variant>
      <vt:variant>
        <vt:lpwstr/>
      </vt:variant>
      <vt:variant>
        <vt:i4>72352830</vt:i4>
      </vt:variant>
      <vt:variant>
        <vt:i4>93</vt:i4>
      </vt:variant>
      <vt:variant>
        <vt:i4>0</vt:i4>
      </vt:variant>
      <vt:variant>
        <vt:i4>5</vt:i4>
      </vt:variant>
      <vt:variant>
        <vt:lpwstr>http://www.psychologos.ru/Думать</vt:lpwstr>
      </vt:variant>
      <vt:variant>
        <vt:lpwstr/>
      </vt:variant>
      <vt:variant>
        <vt:i4>1900661</vt:i4>
      </vt:variant>
      <vt:variant>
        <vt:i4>90</vt:i4>
      </vt:variant>
      <vt:variant>
        <vt:i4>0</vt:i4>
      </vt:variant>
      <vt:variant>
        <vt:i4>5</vt:i4>
      </vt:variant>
      <vt:variant>
        <vt:lpwstr>http://www.psychologos.ru/Страх</vt:lpwstr>
      </vt:variant>
      <vt:variant>
        <vt:lpwstr/>
      </vt:variant>
      <vt:variant>
        <vt:i4>3802182</vt:i4>
      </vt:variant>
      <vt:variant>
        <vt:i4>87</vt:i4>
      </vt:variant>
      <vt:variant>
        <vt:i4>0</vt:i4>
      </vt:variant>
      <vt:variant>
        <vt:i4>5</vt:i4>
      </vt:variant>
      <vt:variant>
        <vt:lpwstr>http://www.psychologos.ru/Позиции_восприятия</vt:lpwstr>
      </vt:variant>
      <vt:variant>
        <vt:lpwstr/>
      </vt:variant>
      <vt:variant>
        <vt:i4>72942643</vt:i4>
      </vt:variant>
      <vt:variant>
        <vt:i4>84</vt:i4>
      </vt:variant>
      <vt:variant>
        <vt:i4>0</vt:i4>
      </vt:variant>
      <vt:variant>
        <vt:i4>5</vt:i4>
      </vt:variant>
      <vt:variant>
        <vt:lpwstr>http://www.psychologos.ru/Шаблон</vt:lpwstr>
      </vt:variant>
      <vt:variant>
        <vt:lpwstr/>
      </vt:variant>
      <vt:variant>
        <vt:i4>69862449</vt:i4>
      </vt:variant>
      <vt:variant>
        <vt:i4>81</vt:i4>
      </vt:variant>
      <vt:variant>
        <vt:i4>0</vt:i4>
      </vt:variant>
      <vt:variant>
        <vt:i4>5</vt:i4>
      </vt:variant>
      <vt:variant>
        <vt:lpwstr>http://www.psychologos.ru/Ответственность</vt:lpwstr>
      </vt:variant>
      <vt:variant>
        <vt:lpwstr/>
      </vt:variant>
      <vt:variant>
        <vt:i4>7929900</vt:i4>
      </vt:variant>
      <vt:variant>
        <vt:i4>78</vt:i4>
      </vt:variant>
      <vt:variant>
        <vt:i4>0</vt:i4>
      </vt:variant>
      <vt:variant>
        <vt:i4>5</vt:i4>
      </vt:variant>
      <vt:variant>
        <vt:lpwstr>http://www.vseslova.ru/</vt:lpwstr>
      </vt:variant>
      <vt:variant>
        <vt:lpwstr/>
      </vt:variant>
      <vt:variant>
        <vt:i4>7077931</vt:i4>
      </vt:variant>
      <vt:variant>
        <vt:i4>75</vt:i4>
      </vt:variant>
      <vt:variant>
        <vt:i4>0</vt:i4>
      </vt:variant>
      <vt:variant>
        <vt:i4>5</vt:i4>
      </vt:variant>
      <vt:variant>
        <vt:lpwstr>http://www.vashpsixolog.ru/</vt:lpwstr>
      </vt:variant>
      <vt:variant>
        <vt:lpwstr/>
      </vt:variant>
      <vt:variant>
        <vt:i4>1441856</vt:i4>
      </vt:variant>
      <vt:variant>
        <vt:i4>72</vt:i4>
      </vt:variant>
      <vt:variant>
        <vt:i4>0</vt:i4>
      </vt:variant>
      <vt:variant>
        <vt:i4>5</vt:i4>
      </vt:variant>
      <vt:variant>
        <vt:lpwstr>http://slovari.yandex.ru/</vt:lpwstr>
      </vt:variant>
      <vt:variant>
        <vt:lpwstr/>
      </vt:variant>
      <vt:variant>
        <vt:i4>5242911</vt:i4>
      </vt:variant>
      <vt:variant>
        <vt:i4>69</vt:i4>
      </vt:variant>
      <vt:variant>
        <vt:i4>0</vt:i4>
      </vt:variant>
      <vt:variant>
        <vt:i4>5</vt:i4>
      </vt:variant>
      <vt:variant>
        <vt:lpwstr>http://revolution.allbest.ru/</vt:lpwstr>
      </vt:variant>
      <vt:variant>
        <vt:lpwstr/>
      </vt:variant>
      <vt:variant>
        <vt:i4>7077922</vt:i4>
      </vt:variant>
      <vt:variant>
        <vt:i4>66</vt:i4>
      </vt:variant>
      <vt:variant>
        <vt:i4>0</vt:i4>
      </vt:variant>
      <vt:variant>
        <vt:i4>5</vt:i4>
      </vt:variant>
      <vt:variant>
        <vt:lpwstr>http://www.psylab.info/</vt:lpwstr>
      </vt:variant>
      <vt:variant>
        <vt:lpwstr/>
      </vt:variant>
      <vt:variant>
        <vt:i4>6029381</vt:i4>
      </vt:variant>
      <vt:variant>
        <vt:i4>63</vt:i4>
      </vt:variant>
      <vt:variant>
        <vt:i4>0</vt:i4>
      </vt:variant>
      <vt:variant>
        <vt:i4>5</vt:i4>
      </vt:variant>
      <vt:variant>
        <vt:lpwstr>http://www.psyobsor.org/</vt:lpwstr>
      </vt:variant>
      <vt:variant>
        <vt:lpwstr/>
      </vt:variant>
      <vt:variant>
        <vt:i4>5242890</vt:i4>
      </vt:variant>
      <vt:variant>
        <vt:i4>60</vt:i4>
      </vt:variant>
      <vt:variant>
        <vt:i4>0</vt:i4>
      </vt:variant>
      <vt:variant>
        <vt:i4>5</vt:i4>
      </vt:variant>
      <vt:variant>
        <vt:lpwstr>http://popravde.ru/engine/download.php?id=18</vt:lpwstr>
      </vt:variant>
      <vt:variant>
        <vt:lpwstr/>
      </vt:variant>
      <vt:variant>
        <vt:i4>3342397</vt:i4>
      </vt:variant>
      <vt:variant>
        <vt:i4>57</vt:i4>
      </vt:variant>
      <vt:variant>
        <vt:i4>0</vt:i4>
      </vt:variant>
      <vt:variant>
        <vt:i4>5</vt:i4>
      </vt:variant>
      <vt:variant>
        <vt:lpwstr>http://www.nostress.ru/index.html/</vt:lpwstr>
      </vt:variant>
      <vt:variant>
        <vt:lpwstr/>
      </vt:variant>
      <vt:variant>
        <vt:i4>196685</vt:i4>
      </vt:variant>
      <vt:variant>
        <vt:i4>54</vt:i4>
      </vt:variant>
      <vt:variant>
        <vt:i4>0</vt:i4>
      </vt:variant>
      <vt:variant>
        <vt:i4>5</vt:i4>
      </vt:variant>
      <vt:variant>
        <vt:lpwstr>http://www.narcom.ru/</vt:lpwstr>
      </vt:variant>
      <vt:variant>
        <vt:lpwstr/>
      </vt:variant>
      <vt:variant>
        <vt:i4>327710</vt:i4>
      </vt:variant>
      <vt:variant>
        <vt:i4>51</vt:i4>
      </vt:variant>
      <vt:variant>
        <vt:i4>0</vt:i4>
      </vt:variant>
      <vt:variant>
        <vt:i4>5</vt:i4>
      </vt:variant>
      <vt:variant>
        <vt:lpwstr>http://www.narkotiki.ru/</vt:lpwstr>
      </vt:variant>
      <vt:variant>
        <vt:lpwstr/>
      </vt:variant>
      <vt:variant>
        <vt:i4>3407922</vt:i4>
      </vt:variant>
      <vt:variant>
        <vt:i4>48</vt:i4>
      </vt:variant>
      <vt:variant>
        <vt:i4>0</vt:i4>
      </vt:variant>
      <vt:variant>
        <vt:i4>5</vt:i4>
      </vt:variant>
      <vt:variant>
        <vt:lpwstr>http://www.narkotikam.net/</vt:lpwstr>
      </vt:variant>
      <vt:variant>
        <vt:lpwstr/>
      </vt:variant>
      <vt:variant>
        <vt:i4>7995494</vt:i4>
      </vt:variant>
      <vt:variant>
        <vt:i4>45</vt:i4>
      </vt:variant>
      <vt:variant>
        <vt:i4>0</vt:i4>
      </vt:variant>
      <vt:variant>
        <vt:i4>5</vt:i4>
      </vt:variant>
      <vt:variant>
        <vt:lpwstr>http://www.medavis.ru/</vt:lpwstr>
      </vt:variant>
      <vt:variant>
        <vt:lpwstr/>
      </vt:variant>
      <vt:variant>
        <vt:i4>4063329</vt:i4>
      </vt:variant>
      <vt:variant>
        <vt:i4>42</vt:i4>
      </vt:variant>
      <vt:variant>
        <vt:i4>0</vt:i4>
      </vt:variant>
      <vt:variant>
        <vt:i4>5</vt:i4>
      </vt:variant>
      <vt:variant>
        <vt:lpwstr>http://www.kidantidrug.org/</vt:lpwstr>
      </vt:variant>
      <vt:variant>
        <vt:lpwstr/>
      </vt:variant>
      <vt:variant>
        <vt:i4>3342449</vt:i4>
      </vt:variant>
      <vt:variant>
        <vt:i4>39</vt:i4>
      </vt:variant>
      <vt:variant>
        <vt:i4>0</vt:i4>
      </vt:variant>
      <vt:variant>
        <vt:i4>5</vt:i4>
      </vt:variant>
      <vt:variant>
        <vt:lpwstr>http://festival.1september.ru/</vt:lpwstr>
      </vt:variant>
      <vt:variant>
        <vt:lpwstr/>
      </vt:variant>
      <vt:variant>
        <vt:i4>1769567</vt:i4>
      </vt:variant>
      <vt:variant>
        <vt:i4>36</vt:i4>
      </vt:variant>
      <vt:variant>
        <vt:i4>0</vt:i4>
      </vt:variant>
      <vt:variant>
        <vt:i4>5</vt:i4>
      </vt:variant>
      <vt:variant>
        <vt:lpwstr>http://cpn-upm.narod.ru/</vt:lpwstr>
      </vt:variant>
      <vt:variant>
        <vt:lpwstr/>
      </vt:variant>
      <vt:variant>
        <vt:i4>3735611</vt:i4>
      </vt:variant>
      <vt:variant>
        <vt:i4>33</vt:i4>
      </vt:variant>
      <vt:variant>
        <vt:i4>0</vt:i4>
      </vt:variant>
      <vt:variant>
        <vt:i4>5</vt:i4>
      </vt:variant>
      <vt:variant>
        <vt:lpwstr>http://club.imaton.ru/</vt:lpwstr>
      </vt:variant>
      <vt:variant>
        <vt:lpwstr/>
      </vt:variant>
      <vt:variant>
        <vt:i4>5308505</vt:i4>
      </vt:variant>
      <vt:variant>
        <vt:i4>30</vt:i4>
      </vt:variant>
      <vt:variant>
        <vt:i4>0</vt:i4>
      </vt:variant>
      <vt:variant>
        <vt:i4>5</vt:i4>
      </vt:variant>
      <vt:variant>
        <vt:lpwstr>http://www.centrlan.net/</vt:lpwstr>
      </vt:variant>
      <vt:variant>
        <vt:lpwstr/>
      </vt:variant>
      <vt:variant>
        <vt:i4>655385</vt:i4>
      </vt:variant>
      <vt:variant>
        <vt:i4>27</vt:i4>
      </vt:variant>
      <vt:variant>
        <vt:i4>0</vt:i4>
      </vt:variant>
      <vt:variant>
        <vt:i4>5</vt:i4>
      </vt:variant>
      <vt:variant>
        <vt:lpwstr>http://www.antinarkotiks.ru/</vt:lpwstr>
      </vt:variant>
      <vt:variant>
        <vt:lpwstr/>
      </vt:variant>
      <vt:variant>
        <vt:i4>6619245</vt:i4>
      </vt:variant>
      <vt:variant>
        <vt:i4>24</vt:i4>
      </vt:variant>
      <vt:variant>
        <vt:i4>0</vt:i4>
      </vt:variant>
      <vt:variant>
        <vt:i4>5</vt:i4>
      </vt:variant>
      <vt:variant>
        <vt:lpwstr>http://www.antipav.ru/</vt:lpwstr>
      </vt:variant>
      <vt:variant>
        <vt:lpwstr/>
      </vt:variant>
      <vt:variant>
        <vt:i4>3473507</vt:i4>
      </vt:variant>
      <vt:variant>
        <vt:i4>21</vt:i4>
      </vt:variant>
      <vt:variant>
        <vt:i4>0</vt:i4>
      </vt:variant>
      <vt:variant>
        <vt:i4>5</vt:i4>
      </vt:variant>
      <vt:variant>
        <vt:lpwstr>http://www.colibri.ru/pubinfo.asp?ch=1&amp;cod=445</vt:lpwstr>
      </vt:variant>
      <vt:variant>
        <vt:lpwstr/>
      </vt:variant>
      <vt:variant>
        <vt:i4>2424871</vt:i4>
      </vt:variant>
      <vt:variant>
        <vt:i4>18</vt:i4>
      </vt:variant>
      <vt:variant>
        <vt:i4>0</vt:i4>
      </vt:variant>
      <vt:variant>
        <vt:i4>5</vt:i4>
      </vt:variant>
      <vt:variant>
        <vt:lpwstr>http://www.colibri.ru/ainfo.asp?ch=1&amp;cod=0&amp;a=%CF%E0%ED%F4%E8%EB%EE%E2%E0+%CC%2E+%C0%2E</vt:lpwstr>
      </vt:variant>
      <vt:variant>
        <vt:lpwstr/>
      </vt:variant>
      <vt:variant>
        <vt:i4>131151</vt:i4>
      </vt:variant>
      <vt:variant>
        <vt:i4>15</vt:i4>
      </vt:variant>
      <vt:variant>
        <vt:i4>0</vt:i4>
      </vt:variant>
      <vt:variant>
        <vt:i4>5</vt:i4>
      </vt:variant>
      <vt:variant>
        <vt:lpwstr>http://www.childpsy.ru/catalogs/publishers/index.php?ID=20915</vt:lpwstr>
      </vt:variant>
      <vt:variant>
        <vt:lpwstr/>
      </vt:variant>
      <vt:variant>
        <vt:i4>5505092</vt:i4>
      </vt:variant>
      <vt:variant>
        <vt:i4>12</vt:i4>
      </vt:variant>
      <vt:variant>
        <vt:i4>0</vt:i4>
      </vt:variant>
      <vt:variant>
        <vt:i4>5</vt:i4>
      </vt:variant>
      <vt:variant>
        <vt:lpwstr>http://www.childpsy.ru/lib/books/id/8738.php</vt:lpwstr>
      </vt:variant>
      <vt:variant>
        <vt:lpwstr/>
      </vt:variant>
      <vt:variant>
        <vt:i4>6488097</vt:i4>
      </vt:variant>
      <vt:variant>
        <vt:i4>9</vt:i4>
      </vt:variant>
      <vt:variant>
        <vt:i4>0</vt:i4>
      </vt:variant>
      <vt:variant>
        <vt:i4>5</vt:i4>
      </vt:variant>
      <vt:variant>
        <vt:lpwstr>http://www.childpsy.ru/lib/authors/id/11587.php</vt:lpwstr>
      </vt:variant>
      <vt:variant>
        <vt:lpwstr/>
      </vt:variant>
      <vt:variant>
        <vt:i4>4390930</vt:i4>
      </vt:variant>
      <vt:variant>
        <vt:i4>6</vt:i4>
      </vt:variant>
      <vt:variant>
        <vt:i4>0</vt:i4>
      </vt:variant>
      <vt:variant>
        <vt:i4>5</vt:i4>
      </vt:variant>
      <vt:variant>
        <vt:lpwstr>http://www.labirint.ru/pubhouse/1464/</vt:lpwstr>
      </vt:variant>
      <vt:variant>
        <vt:lpwstr/>
      </vt:variant>
      <vt:variant>
        <vt:i4>1245222</vt:i4>
      </vt:variant>
      <vt:variant>
        <vt:i4>3</vt:i4>
      </vt:variant>
      <vt:variant>
        <vt:i4>0</vt:i4>
      </vt:variant>
      <vt:variant>
        <vt:i4>5</vt:i4>
      </vt:variant>
      <vt:variant>
        <vt:lpwstr>http://dic.academic.ru/dic.nsf/enc_psychotherapeutic/301/</vt:lpwstr>
      </vt:variant>
      <vt:variant>
        <vt:lpwstr/>
      </vt:variant>
      <vt:variant>
        <vt:i4>589947</vt:i4>
      </vt:variant>
      <vt:variant>
        <vt:i4>0</vt:i4>
      </vt:variant>
      <vt:variant>
        <vt:i4>0</vt:i4>
      </vt:variant>
      <vt:variant>
        <vt:i4>5</vt:i4>
      </vt:variant>
      <vt:variant>
        <vt:lpwstr>http://ru.wikipedia.org/wiki/%D0%AD%D0%BC%D0%BE%D1%86%D0%B8%D0%BE%D0%BD%D0%B0%D0%BB%D1%8C%D0%BD%D1%8B%D0%B9_%D0%BF%D1%80%D0%BE%D1%86%D0%B5%D1%81%D1%81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ladygets_v_v</cp:lastModifiedBy>
  <cp:revision>2</cp:revision>
  <cp:lastPrinted>2011-05-26T07:01:00Z</cp:lastPrinted>
  <dcterms:created xsi:type="dcterms:W3CDTF">2015-05-18T06:40:00Z</dcterms:created>
  <dcterms:modified xsi:type="dcterms:W3CDTF">2015-05-18T06:40:00Z</dcterms:modified>
</cp:coreProperties>
</file>