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48" w:rsidRDefault="008C6B40" w:rsidP="007A0D4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</w:t>
      </w:r>
      <w:r w:rsidR="00A21708"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Краевой конкурс профессионального мастерства</w:t>
      </w:r>
    </w:p>
    <w:p w:rsidR="00A21708" w:rsidRPr="00A21708" w:rsidRDefault="00A21708" w:rsidP="007A0D4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 Педагог-психолог Кубани</w:t>
      </w:r>
      <w:r w:rsidR="008C6B4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» в </w:t>
      </w:r>
      <w:r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2021</w:t>
      </w:r>
      <w:r w:rsidR="008C6B4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году </w:t>
      </w:r>
      <w:r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»</w:t>
      </w:r>
    </w:p>
    <w:p w:rsidR="00A21708" w:rsidRP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21708" w:rsidRPr="00A21708" w:rsidRDefault="007A0D4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21708" w:rsidRDefault="00134513" w:rsidP="00D1226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</w:t>
      </w:r>
      <w:r w:rsid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Защита реализуемой пс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ихолого-педагогической практики</w:t>
      </w:r>
      <w:r w:rsid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»</w:t>
      </w:r>
    </w:p>
    <w:p w:rsidR="007A0D48" w:rsidRPr="00A21708" w:rsidRDefault="007A0D48" w:rsidP="00D1226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«Описание реализуемой практики»</w:t>
      </w:r>
    </w:p>
    <w:p w:rsidR="00A21708" w:rsidRDefault="00A21708" w:rsidP="00D1226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Долгая Елена Николаевна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                   Педагог-психолог 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                               МКДОУ детский сад №7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станицы Атаманской</w:t>
      </w:r>
    </w:p>
    <w:p w:rsidR="00A21708" w:rsidRPr="00A21708" w:rsidRDefault="00A21708" w:rsidP="00134513">
      <w:pPr>
        <w:shd w:val="clear" w:color="auto" w:fill="FFFFFF"/>
        <w:tabs>
          <w:tab w:val="left" w:pos="6521"/>
        </w:tabs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                                            </w:t>
      </w:r>
      <w:r w:rsid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Павловский район</w:t>
      </w: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476EA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</w:p>
    <w:p w:rsidR="00A21708" w:rsidRDefault="00A21708" w:rsidP="00A21708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A21708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lastRenderedPageBreak/>
        <w:t>Муници</w:t>
      </w:r>
      <w:r w:rsid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пальное казенное дошкольное образовательное учреждение</w:t>
      </w:r>
      <w:r w:rsidR="00C303F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детский сад общеразвивающего</w:t>
      </w:r>
      <w:r w:rsid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вида № 7 станицы Атаманской</w:t>
      </w:r>
    </w:p>
    <w:p w:rsidR="00C303F7" w:rsidRDefault="00C303F7" w:rsidP="00A21708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20188A" w:rsidRPr="00134513" w:rsidRDefault="00134513" w:rsidP="007A0D4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1 раздел</w:t>
      </w:r>
      <w:r w:rsidR="0020188A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.</w:t>
      </w:r>
    </w:p>
    <w:p w:rsidR="00C303F7" w:rsidRPr="00134513" w:rsidRDefault="00C303F7" w:rsidP="007A0D4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План-конспект занятия (</w:t>
      </w:r>
      <w:r w:rsidR="00134513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разового) «Улыбка творит чудеса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»</w:t>
      </w:r>
      <w:r w:rsidR="00134513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.</w:t>
      </w:r>
    </w:p>
    <w:p w:rsidR="00C303F7" w:rsidRPr="00134513" w:rsidRDefault="00134513" w:rsidP="00C30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C303F7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303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выражению позитивной эмоциональной сферы у детей.</w:t>
      </w:r>
      <w:r w:rsidR="00CE103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1F09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0D48" w:rsidRPr="00134513" w:rsidRDefault="007A0D48" w:rsidP="007A0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451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чувство единства группы,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доверия, доброжелательного и открытого общения детей друг с другом и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взрослым;</w:t>
      </w:r>
      <w:r w:rsidR="0013451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доброжелательную атмосферу в детском коллективе;</w:t>
      </w:r>
    </w:p>
    <w:p w:rsidR="007A0D48" w:rsidRPr="00134513" w:rsidRDefault="00134513" w:rsidP="007A0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привлекать детей к речевой активности, оптимально использовать возможности возраста детей для полноценного усвоения умений и знаний;</w:t>
      </w:r>
    </w:p>
    <w:p w:rsidR="007A0D48" w:rsidRPr="00134513" w:rsidRDefault="00134513" w:rsidP="007A0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проявлять свою индивидуальность, определять свое настроение с помощью «Цветка настроения»;</w:t>
      </w:r>
    </w:p>
    <w:p w:rsidR="007A0D48" w:rsidRPr="00134513" w:rsidRDefault="00134513" w:rsidP="007A0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передавать эмоцию радости; продолжать учить использовать хорошие, добрые слова;</w:t>
      </w:r>
    </w:p>
    <w:p w:rsidR="007A0D48" w:rsidRPr="00134513" w:rsidRDefault="00134513" w:rsidP="007A0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епить названия весенних цветов, 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отвечать на несложные вопросы по содержанию сказки, давать элементарные характер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истики персонажам, их поступкам.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букет цветов, </w:t>
      </w:r>
      <w:r w:rsidR="00407E69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астическая доска, шаблоны ладошек, фломастеры, мольберт, нарисованное </w:t>
      </w:r>
      <w:r w:rsidR="00407E69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«Цветок настроения»</w:t>
      </w:r>
      <w:r w:rsidR="007A0D4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стаканчики с водой, блестки, глина, палочки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D2A8B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колонка.</w:t>
      </w:r>
      <w:proofErr w:type="gramEnd"/>
    </w:p>
    <w:p w:rsidR="00476EAD" w:rsidRPr="00134513" w:rsidRDefault="00476EAD" w:rsidP="00476E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 психолога в детском саду</w:t>
      </w:r>
    </w:p>
    <w:p w:rsidR="00476EAD" w:rsidRPr="00134513" w:rsidRDefault="008D6FA9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Психолог в детском саду" w:history="1">
        <w:r w:rsidR="00476EAD" w:rsidRPr="001345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Психолог</w:t>
        </w:r>
      </w:hyperlink>
      <w:r w:rsidR="00476EAD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D2A8B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ребята.  Я 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у</w:t>
      </w:r>
      <w:r w:rsidR="00476EAD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хорошее настроение, глазки у всех сияют, никто не унывает. А что может нам улучшить настроение?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Улыбки, добрые поступки, подарки, любимые игры, веселые песенки.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цветы смогут поднять настроение? Посмотрите на этот букет, какие замечательные цветы в нем. Каждый цветок несет что-то хорошее. А сейчас закроем глаза и преобразимся в весенние цветы. Я уже вижу не детей, а цветы вокруг себя. Представьтесь.</w:t>
      </w:r>
    </w:p>
    <w:p w:rsidR="005B5D24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- подснежник. Я - тюльпан. Я - нарцисс. Я - ландыш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- крокус. 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="006D2A8B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меня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собрались разные цветы. Но в группе есть о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дин очень необычный 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называется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настроения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назовем цвет каждого лепестка и определим, что он означает?</w:t>
      </w:r>
    </w:p>
    <w:p w:rsidR="00D50245" w:rsidRPr="00134513" w:rsidRDefault="005B5D24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Какой это лепесток?  </w:t>
      </w:r>
    </w:p>
    <w:p w:rsidR="00D50245" w:rsidRPr="00134513" w:rsidRDefault="00D50245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5B5D24" w:rsidRPr="00134513" w:rsidRDefault="00D50245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настр</w:t>
      </w:r>
      <w:r w:rsidR="007F5106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оение вызывает у вас этот лепесток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- счастье, </w:t>
      </w:r>
      <w:r w:rsidR="00D50245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- радость, оранжевый - удивление, зеленый - спокойствие, синий - печаль.</w:t>
      </w:r>
      <w:r w:rsidR="00D50245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B5D24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 каждого </w:t>
      </w:r>
      <w:r w:rsidR="007F5106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человека 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бывает разным.</w:t>
      </w:r>
    </w:p>
    <w:p w:rsidR="007425E8" w:rsidRPr="00134513" w:rsidRDefault="005B5D24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какое у вас сейчас настроение?  Давайте вы покажите нам свое настроение. У каждого из вас есть стаканчик с прозрачной водой, что бы показать свое настроение мы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добавить в этот стаканчик.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нас есть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лестки и глина. Как  вы думаете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настроение хорошее, что мы добавим в стаканчик? </w:t>
      </w:r>
    </w:p>
    <w:p w:rsidR="005B5D24" w:rsidRPr="00134513" w:rsidRDefault="007425E8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блестки.</w:t>
      </w:r>
    </w:p>
    <w:p w:rsidR="00D50245" w:rsidRPr="00134513" w:rsidRDefault="00D50245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так думаете?</w:t>
      </w:r>
    </w:p>
    <w:p w:rsidR="00D50245" w:rsidRPr="00134513" w:rsidRDefault="00134513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D50245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D50245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красивые, переливаются и вызывают радость.</w:t>
      </w:r>
    </w:p>
    <w:p w:rsidR="007425E8" w:rsidRPr="00134513" w:rsidRDefault="00134513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="007425E8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425E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плохое?</w:t>
      </w:r>
    </w:p>
    <w:p w:rsidR="007425E8" w:rsidRPr="00134513" w:rsidRDefault="007425E8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глину.</w:t>
      </w:r>
    </w:p>
    <w:p w:rsidR="00D50245" w:rsidRPr="00134513" w:rsidRDefault="00D50245" w:rsidP="00D502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так думаете?</w:t>
      </w:r>
    </w:p>
    <w:p w:rsidR="00D50245" w:rsidRPr="00134513" w:rsidRDefault="00D50245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мутная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грязна</w:t>
      </w:r>
      <w:r w:rsidR="007D7E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вызывает плохое настроение.</w:t>
      </w:r>
    </w:p>
    <w:p w:rsidR="007D7EF7" w:rsidRPr="00134513" w:rsidRDefault="007D7EF7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выполняют задание. </w:t>
      </w:r>
    </w:p>
    <w:p w:rsidR="007425E8" w:rsidRPr="00134513" w:rsidRDefault="00134513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="007425E8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D7EF7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D7E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7D7EF7"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</w:t>
      </w:r>
      <w:r w:rsidR="007425E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</w:t>
      </w:r>
      <w:r w:rsidR="007D7E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у </w:t>
      </w:r>
      <w:r w:rsidR="007425E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хорошее настроение. Это замечательно. А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оно оставалось таким всегда</w:t>
      </w:r>
      <w:r w:rsidR="007425E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повеселимся</w:t>
      </w:r>
      <w:r w:rsidR="007425E8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25E8" w:rsidRPr="00134513" w:rsidRDefault="007425E8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«Хорошее настроение» </w:t>
      </w:r>
    </w:p>
    <w:p w:rsidR="007425E8" w:rsidRPr="00134513" w:rsidRDefault="007425E8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под музыку.</w:t>
      </w:r>
    </w:p>
    <w:p w:rsidR="007F5106" w:rsidRPr="00134513" w:rsidRDefault="007F5106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еще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настр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оение всегда оставалось хорошим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помогает улыбка, которая все время не оставляет наши лица.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показать свою улыбку? (дети: улыбнуться, нарисовать…)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нарисуем ее. </w:t>
      </w:r>
    </w:p>
    <w:p w:rsidR="007F5106" w:rsidRPr="00134513" w:rsidRDefault="007F5106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Психолог.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столами мы с вами нарисуем улыбку на ярких ладошках. Выберите, пожалуйста, фломастер, который вам нравится. Помните, какие вы красивые, умные, милые. Это важно. Нарисуем улыбку на ладошках.</w:t>
      </w:r>
    </w:p>
    <w:p w:rsidR="007F5106" w:rsidRPr="00134513" w:rsidRDefault="007F5106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задания каждый ребенок с помощью психолога прикрепляет свою ладошку с улыбкой на мольберт, образуя солнышко.</w:t>
      </w:r>
    </w:p>
    <w:p w:rsidR="007F5106" w:rsidRPr="00134513" w:rsidRDefault="007F5106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что у нас получилось. Какое хорошее, веселое солнышко из ярких ладошек, как тепло от ваших улыбок.</w:t>
      </w:r>
      <w:r w:rsidR="007D7E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 на наше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и улыбнёмся друг другу</w:t>
      </w:r>
      <w:r w:rsidR="007D7EF7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76EAD" w:rsidRPr="00134513" w:rsidRDefault="007F5106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5D24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6EAD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напомнить вам одну сказку, которая называется «Два козлика» (Ушинский).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одного берега идет к реке белый козлик, а с другого берега подходит черный козлик. И тот хочет через реку перебраться и второй. А через реку один мост. Такой узкий, что только один может перейти, а двум тесно.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захотел белый козлик подождать, пока перейдет через мостик черный, а черный тоже не захотел подождать, чтобы перешел белый.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Ступили оба на мостик, сошлись посередине и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друга лбами, рогами бить. Бились, бились, и оба упали в воду.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оба попадали в воду?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уступили друг другу.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качества потеряли козлики?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Упрямство, неуступчивость.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Подумайте, скажите, был выход из этой ситуации?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 ваш взгляд следовало поступить козликам?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бы мог быть конец сказки, если бы они не были упрямыми и уступили друг другу?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«Узкий мост».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редставьте, что перед вами узкий мостик через реку. Вам надо перебраться на другой берег. Вы движетесь навстречу друг другу. Надо не упасть в реку. Помните, что вы идете по узкому мостику. Мы должны с вами с помощью цветных ладошек разделиться на пары и стать по разным берегам. (Дети двигаются навстречу друг другу).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пара прошла лучше всех? Почему?</w:t>
      </w:r>
    </w:p>
    <w:p w:rsidR="00476EAD" w:rsidRPr="00134513" w:rsidRDefault="00476EAD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помогая друг другу, внимательно прислушиваясь к другу, уступая, можно преодолеть трудности.</w:t>
      </w:r>
    </w:p>
    <w:p w:rsidR="007F5106" w:rsidRPr="00134513" w:rsidRDefault="007F5106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улыбнемся друг другу, чтобы у всех было только хорошее настроение и ничто нас в жизни не огорчало.</w:t>
      </w:r>
    </w:p>
    <w:p w:rsidR="007F5106" w:rsidRPr="00134513" w:rsidRDefault="007F5106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столбик из своих кулачков и с улыбкой говорят, «До свидания!».</w:t>
      </w:r>
    </w:p>
    <w:p w:rsidR="008602B8" w:rsidRPr="00134513" w:rsidRDefault="008602B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2B8" w:rsidRPr="00134513" w:rsidRDefault="008602B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 занятия.</w:t>
      </w:r>
    </w:p>
    <w:p w:rsidR="008602B8" w:rsidRPr="00134513" w:rsidRDefault="008602B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5A10B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Вводная.</w:t>
      </w:r>
    </w:p>
    <w:p w:rsidR="004968F1" w:rsidRPr="00134513" w:rsidRDefault="004968F1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беседа.</w:t>
      </w:r>
    </w:p>
    <w:p w:rsidR="005A10B1" w:rsidRPr="00134513" w:rsidRDefault="005A10B1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 –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настроить детей на совместную работу, установить эмоциональный контакт между всеми участниками, снизить психоэмоциональное  напряжение. Определить проблему данного занятия. </w:t>
      </w:r>
    </w:p>
    <w:p w:rsidR="005A10B1" w:rsidRPr="00134513" w:rsidRDefault="00955A9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- </w:t>
      </w:r>
      <w:r w:rsidR="005A10B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поможет улучшить нам настроение?»</w:t>
      </w:r>
    </w:p>
    <w:p w:rsidR="004968F1" w:rsidRPr="00134513" w:rsidRDefault="00955A9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Основная.</w:t>
      </w:r>
      <w:r w:rsidR="004968F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13B99" w:rsidRPr="00134513" w:rsidRDefault="00955A98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 собой совокупность психот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ехнических упражнений и приемов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направленных на решение задач данного коррекционно-развивающего </w:t>
      </w:r>
      <w:r w:rsidR="00513B99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занятия.  Дети выполняют: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перевоплощение в красивые цветы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968F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настроения с помощью «Цветка настроения», показ своего настроения в стакане с прозрачной водой, рисование улыбки на цветных ладошках,  </w:t>
      </w:r>
      <w:proofErr w:type="spellStart"/>
      <w:r w:rsidR="004968F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4968F1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разбор сказки «Два козлика», игра « Узкий мост».</w:t>
      </w:r>
      <w:r w:rsidR="00513B99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68F1" w:rsidRPr="00134513" w:rsidRDefault="004968F1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Заключительная.</w:t>
      </w:r>
      <w:r w:rsidR="00872A5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2A53" w:rsidRPr="00134513" w:rsidRDefault="00872A53" w:rsidP="007F5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«Столбик»</w:t>
      </w:r>
    </w:p>
    <w:p w:rsidR="0020188A" w:rsidRPr="00134513" w:rsidRDefault="004968F1" w:rsidP="00476E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72A5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аправлено на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укрепление сплоченности группы</w:t>
      </w:r>
      <w:r w:rsidR="00872A53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закрепление положительных эмоций от работы на занятии. </w:t>
      </w:r>
    </w:p>
    <w:p w:rsidR="009E13C7" w:rsidRPr="00134513" w:rsidRDefault="000E4927" w:rsidP="00476E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 xml:space="preserve">Данное занятие разработано </w:t>
      </w:r>
      <w:r w:rsidR="00D12264" w:rsidRPr="00134513">
        <w:rPr>
          <w:rFonts w:ascii="Times New Roman" w:hAnsi="Times New Roman" w:cs="Times New Roman"/>
          <w:sz w:val="28"/>
          <w:szCs w:val="28"/>
        </w:rPr>
        <w:t>для детей группы компенсирующей направленности (ОНР) 5-7 лет.</w:t>
      </w:r>
      <w:r w:rsidR="00E81B39" w:rsidRPr="00134513">
        <w:rPr>
          <w:rFonts w:ascii="Times New Roman" w:hAnsi="Times New Roman" w:cs="Times New Roman"/>
          <w:sz w:val="28"/>
          <w:szCs w:val="28"/>
        </w:rPr>
        <w:t xml:space="preserve">  </w:t>
      </w:r>
      <w:r w:rsidR="001A5F2D" w:rsidRPr="00134513">
        <w:rPr>
          <w:rFonts w:ascii="Times New Roman" w:hAnsi="Times New Roman" w:cs="Times New Roman"/>
          <w:sz w:val="28"/>
          <w:szCs w:val="28"/>
        </w:rPr>
        <w:t>Для детей этой группы характерным признаком является недостаточное развитие экспрессивной р</w:t>
      </w:r>
      <w:r w:rsidR="00B866CE">
        <w:rPr>
          <w:rFonts w:ascii="Times New Roman" w:hAnsi="Times New Roman" w:cs="Times New Roman"/>
          <w:sz w:val="28"/>
          <w:szCs w:val="28"/>
        </w:rPr>
        <w:t>ечи и низкая речевая активность</w:t>
      </w:r>
      <w:r w:rsidR="001A5F2D" w:rsidRPr="00134513">
        <w:rPr>
          <w:rFonts w:ascii="Times New Roman" w:hAnsi="Times New Roman" w:cs="Times New Roman"/>
          <w:sz w:val="28"/>
          <w:szCs w:val="28"/>
        </w:rPr>
        <w:t>.</w:t>
      </w:r>
      <w:r w:rsidR="00B866CE">
        <w:rPr>
          <w:rFonts w:ascii="Times New Roman" w:hAnsi="Times New Roman" w:cs="Times New Roman"/>
          <w:sz w:val="28"/>
          <w:szCs w:val="28"/>
        </w:rPr>
        <w:t xml:space="preserve"> </w:t>
      </w:r>
      <w:r w:rsidR="001A5F2D" w:rsidRPr="00134513">
        <w:rPr>
          <w:rFonts w:ascii="Times New Roman" w:hAnsi="Times New Roman" w:cs="Times New Roman"/>
          <w:sz w:val="28"/>
          <w:szCs w:val="28"/>
        </w:rPr>
        <w:t xml:space="preserve">Дети критично относятся к своему дефекту, данные нарушения оказывают значительное влияние на формирование эмоционально-волевой сферы. </w:t>
      </w:r>
      <w:r w:rsidR="00FC150F" w:rsidRPr="00134513">
        <w:rPr>
          <w:rFonts w:ascii="Times New Roman" w:hAnsi="Times New Roman" w:cs="Times New Roman"/>
          <w:sz w:val="28"/>
          <w:szCs w:val="28"/>
        </w:rPr>
        <w:t>К особенностям развития личности можно отнести:</w:t>
      </w:r>
      <w:r w:rsidR="001A5F2D" w:rsidRPr="00134513">
        <w:rPr>
          <w:rFonts w:ascii="Times New Roman" w:hAnsi="Times New Roman" w:cs="Times New Roman"/>
          <w:sz w:val="28"/>
          <w:szCs w:val="28"/>
        </w:rPr>
        <w:t xml:space="preserve"> тревожность, низкую самооценку, пониженный фон настроения, </w:t>
      </w:r>
      <w:r w:rsidR="009E13C7" w:rsidRPr="00134513">
        <w:rPr>
          <w:rFonts w:ascii="Times New Roman" w:hAnsi="Times New Roman" w:cs="Times New Roman"/>
          <w:sz w:val="28"/>
          <w:szCs w:val="28"/>
        </w:rPr>
        <w:t>страхи, раздражительность, обидчивость, замкнутость, трудности в налаживании контакта с окружающими  людьми, агрессивность, неадекватное выражение собственных эмоций и чувств. Они не способны осознавать чужие эмоции,</w:t>
      </w:r>
      <w:r w:rsidR="00B866CE">
        <w:rPr>
          <w:rFonts w:ascii="Times New Roman" w:hAnsi="Times New Roman" w:cs="Times New Roman"/>
          <w:sz w:val="28"/>
          <w:szCs w:val="28"/>
        </w:rPr>
        <w:t xml:space="preserve"> это приводит к тому</w:t>
      </w:r>
      <w:r w:rsidR="009E13C7" w:rsidRPr="00134513">
        <w:rPr>
          <w:rFonts w:ascii="Times New Roman" w:hAnsi="Times New Roman" w:cs="Times New Roman"/>
          <w:sz w:val="28"/>
          <w:szCs w:val="28"/>
        </w:rPr>
        <w:t>,</w:t>
      </w:r>
      <w:r w:rsidR="00B866CE">
        <w:rPr>
          <w:rFonts w:ascii="Times New Roman" w:hAnsi="Times New Roman" w:cs="Times New Roman"/>
          <w:sz w:val="28"/>
          <w:szCs w:val="28"/>
        </w:rPr>
        <w:t xml:space="preserve"> </w:t>
      </w:r>
      <w:r w:rsidR="009E13C7" w:rsidRPr="00134513">
        <w:rPr>
          <w:rFonts w:ascii="Times New Roman" w:hAnsi="Times New Roman" w:cs="Times New Roman"/>
          <w:sz w:val="28"/>
          <w:szCs w:val="28"/>
        </w:rPr>
        <w:t>что не происходи</w:t>
      </w:r>
      <w:r w:rsidR="00B866CE">
        <w:rPr>
          <w:rFonts w:ascii="Times New Roman" w:hAnsi="Times New Roman" w:cs="Times New Roman"/>
          <w:sz w:val="28"/>
          <w:szCs w:val="28"/>
        </w:rPr>
        <w:t>т дифференциации сходных эмоций</w:t>
      </w:r>
      <w:r w:rsidR="009E13C7" w:rsidRPr="00134513">
        <w:rPr>
          <w:rFonts w:ascii="Times New Roman" w:hAnsi="Times New Roman" w:cs="Times New Roman"/>
          <w:sz w:val="28"/>
          <w:szCs w:val="28"/>
        </w:rPr>
        <w:t>, наблюдаются затруднения в о</w:t>
      </w:r>
      <w:r w:rsidR="00B866CE">
        <w:rPr>
          <w:rFonts w:ascii="Times New Roman" w:hAnsi="Times New Roman" w:cs="Times New Roman"/>
          <w:sz w:val="28"/>
          <w:szCs w:val="28"/>
        </w:rPr>
        <w:t xml:space="preserve">сознании и </w:t>
      </w:r>
      <w:proofErr w:type="gramStart"/>
      <w:r w:rsidR="00B866CE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="00B866CE">
        <w:rPr>
          <w:rFonts w:ascii="Times New Roman" w:hAnsi="Times New Roman" w:cs="Times New Roman"/>
          <w:sz w:val="28"/>
          <w:szCs w:val="28"/>
        </w:rPr>
        <w:t xml:space="preserve"> как своего</w:t>
      </w:r>
      <w:r w:rsidR="009E13C7" w:rsidRPr="00134513">
        <w:rPr>
          <w:rFonts w:ascii="Times New Roman" w:hAnsi="Times New Roman" w:cs="Times New Roman"/>
          <w:sz w:val="28"/>
          <w:szCs w:val="28"/>
        </w:rPr>
        <w:t>, так и чужого эмоционального состояния.</w:t>
      </w:r>
    </w:p>
    <w:p w:rsidR="009E13C7" w:rsidRPr="00134513" w:rsidRDefault="009E13C7" w:rsidP="00476E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 xml:space="preserve">Направлено это занятие на  </w:t>
      </w:r>
      <w:r w:rsidR="00D65DB6" w:rsidRPr="00134513">
        <w:rPr>
          <w:rFonts w:ascii="Times New Roman" w:hAnsi="Times New Roman" w:cs="Times New Roman"/>
          <w:sz w:val="28"/>
          <w:szCs w:val="28"/>
        </w:rPr>
        <w:t>р</w:t>
      </w:r>
      <w:r w:rsidR="00340854" w:rsidRPr="00134513">
        <w:rPr>
          <w:rFonts w:ascii="Times New Roman" w:hAnsi="Times New Roman" w:cs="Times New Roman"/>
          <w:sz w:val="28"/>
          <w:szCs w:val="28"/>
        </w:rPr>
        <w:t>азвитие эмоционально-волевой</w:t>
      </w:r>
      <w:r w:rsidR="00D65DB6" w:rsidRPr="00134513">
        <w:rPr>
          <w:rFonts w:ascii="Times New Roman" w:hAnsi="Times New Roman" w:cs="Times New Roman"/>
          <w:sz w:val="28"/>
          <w:szCs w:val="28"/>
        </w:rPr>
        <w:t xml:space="preserve"> сферы у детей с ОНР.</w:t>
      </w:r>
      <w:r w:rsidR="00340854" w:rsidRPr="00134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99" w:rsidRPr="00134513" w:rsidRDefault="00513B99" w:rsidP="00513B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>В работе испо</w:t>
      </w:r>
      <w:r w:rsidR="00B866CE">
        <w:rPr>
          <w:rFonts w:ascii="Times New Roman" w:hAnsi="Times New Roman" w:cs="Times New Roman"/>
          <w:sz w:val="28"/>
          <w:szCs w:val="28"/>
        </w:rPr>
        <w:t>льзовались следующие технологии</w:t>
      </w:r>
      <w:r w:rsidRPr="001345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B99" w:rsidRPr="00134513" w:rsidRDefault="00513B99" w:rsidP="00513B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5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34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B99" w:rsidRPr="00134513" w:rsidRDefault="00513B99" w:rsidP="00513B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>-игровые;</w:t>
      </w:r>
    </w:p>
    <w:p w:rsidR="00513B99" w:rsidRPr="00134513" w:rsidRDefault="00513B99" w:rsidP="00513B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>-личностно-ориентированные;</w:t>
      </w:r>
    </w:p>
    <w:p w:rsidR="00513B99" w:rsidRPr="00134513" w:rsidRDefault="00513B99" w:rsidP="00513B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>-информационно-коммуникационные.</w:t>
      </w:r>
    </w:p>
    <w:p w:rsidR="00CD6913" w:rsidRPr="00134513" w:rsidRDefault="00765532" w:rsidP="00B866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r w:rsidR="00967AC6" w:rsidRPr="00134513">
        <w:rPr>
          <w:rFonts w:ascii="Times New Roman" w:hAnsi="Times New Roman" w:cs="Times New Roman"/>
          <w:sz w:val="28"/>
          <w:szCs w:val="28"/>
        </w:rPr>
        <w:t>В группе  доброжелательная атмосфера,</w:t>
      </w:r>
      <w:r w:rsidR="008602B8" w:rsidRPr="00134513">
        <w:rPr>
          <w:rFonts w:ascii="Times New Roman" w:hAnsi="Times New Roman" w:cs="Times New Roman"/>
          <w:sz w:val="28"/>
          <w:szCs w:val="28"/>
        </w:rPr>
        <w:t xml:space="preserve"> дети расположены к общению. </w:t>
      </w:r>
      <w:r w:rsidR="00967AC6" w:rsidRPr="00134513">
        <w:rPr>
          <w:rFonts w:ascii="Times New Roman" w:hAnsi="Times New Roman" w:cs="Times New Roman"/>
          <w:sz w:val="28"/>
          <w:szCs w:val="28"/>
        </w:rPr>
        <w:t xml:space="preserve">Ребята могут </w:t>
      </w:r>
      <w:r w:rsidR="0086511F" w:rsidRPr="00134513">
        <w:rPr>
          <w:rFonts w:ascii="Times New Roman" w:hAnsi="Times New Roman" w:cs="Times New Roman"/>
          <w:sz w:val="28"/>
          <w:szCs w:val="28"/>
        </w:rPr>
        <w:t>различать и объяснять свое эмоциональное состояние и эмоциональное состояние других людей</w:t>
      </w:r>
      <w:r w:rsidR="00967AC6" w:rsidRPr="00134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8A" w:rsidRPr="00134513" w:rsidRDefault="0020188A" w:rsidP="0020188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13">
        <w:rPr>
          <w:rFonts w:ascii="Times New Roman" w:hAnsi="Times New Roman" w:cs="Times New Roman"/>
          <w:sz w:val="28"/>
          <w:szCs w:val="28"/>
        </w:rPr>
        <w:lastRenderedPageBreak/>
        <w:t>2 раздел.</w:t>
      </w:r>
    </w:p>
    <w:p w:rsidR="00CD6913" w:rsidRPr="00134513" w:rsidRDefault="00CD6913" w:rsidP="00CD6913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hAnsi="Times New Roman" w:cs="Times New Roman"/>
          <w:sz w:val="28"/>
          <w:szCs w:val="28"/>
        </w:rPr>
        <w:t xml:space="preserve">План-конспект 10 минутной части 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занятия (разового) </w:t>
      </w:r>
    </w:p>
    <w:p w:rsidR="00CD6913" w:rsidRPr="00134513" w:rsidRDefault="00134513" w:rsidP="00CD6913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«Улыбка творит чудеса</w:t>
      </w:r>
      <w:r w:rsidR="00CD6913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»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.</w:t>
      </w:r>
      <w:r w:rsidR="00CD6913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</w:t>
      </w:r>
    </w:p>
    <w:p w:rsidR="004B668C" w:rsidRPr="00134513" w:rsidRDefault="004B668C" w:rsidP="008D6FA9">
      <w:pPr>
        <w:shd w:val="clear" w:color="auto" w:fill="FFFFFF"/>
        <w:spacing w:before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Я представляю фрагмент коррекционно-развивающего занятия на развитие эмоционально-волевой сферы у детей с ОНР. </w:t>
      </w:r>
    </w:p>
    <w:p w:rsidR="004B668C" w:rsidRPr="00134513" w:rsidRDefault="004B668C" w:rsidP="008D6FA9">
      <w:pPr>
        <w:shd w:val="clear" w:color="auto" w:fill="FFFFFF"/>
        <w:spacing w:before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Цель данного фрагмента,</w:t>
      </w:r>
      <w:r w:rsidR="00B866C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как и всего занятия в целом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, </w:t>
      </w:r>
      <w:r w:rsidR="00025C8D"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способствовать выражению позитивной эмоциональной сферы у детей.</w:t>
      </w:r>
    </w:p>
    <w:p w:rsidR="00025C8D" w:rsidRPr="00134513" w:rsidRDefault="00025C8D" w:rsidP="008D6FA9">
      <w:pPr>
        <w:shd w:val="clear" w:color="auto" w:fill="FFFFFF"/>
        <w:spacing w:before="30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Я показала этот фрагмент,</w:t>
      </w:r>
      <w:r w:rsidR="00B866C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потому что считаю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эт</w:t>
      </w:r>
      <w:r w:rsidR="00B866C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и упражнения наиболее эффективными для развития эмоционально - 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волевой сферы,</w:t>
      </w:r>
      <w:r w:rsidR="00B866C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что очень важно для детей</w:t>
      </w:r>
      <w:r w:rsidRPr="00134513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25C8D" w:rsidRPr="00134513" w:rsidRDefault="00025C8D" w:rsidP="008D6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 занятия.</w:t>
      </w:r>
    </w:p>
    <w:p w:rsidR="00025C8D" w:rsidRPr="00134513" w:rsidRDefault="00025C8D" w:rsidP="008D6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Вводная.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беседа.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–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настроить детей на совместную работу, установить эмоциональный контакт между всеми участниками, снизить психоэмоциональное  напряжение. Определить проблему данного занятия. 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- «Что поможет улучшить нам настроение?»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Основная.  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Представляет собой совокупность психот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ехнических упражнений и приемов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направленных на решение задач данного коррекционно-развивающего фрагмента занятия.  Дети выполняют:  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перевоплощение в красивые цветы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определение настроени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помощью «Цветка настроения»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показ своего настроения в стакане с прозрачной водой, </w:t>
      </w:r>
      <w:proofErr w:type="spell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 улыбки на цветных ладошках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Заключительная. 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Рефлексия: Разбор проделанной работы.</w:t>
      </w:r>
    </w:p>
    <w:p w:rsidR="00025C8D" w:rsidRPr="00134513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Направлено на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укрепление сплоченности группы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закрепление положительных эмоций от работы на занятии. </w:t>
      </w:r>
    </w:p>
    <w:p w:rsidR="00025C8D" w:rsidRDefault="00025C8D" w:rsidP="00025C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вошли в мной показанный фрагмент занятия 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следующие задания</w:t>
      </w:r>
      <w:r w:rsidR="00894652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разбор сказки «Два козлика» и игра «Узкий мост».</w:t>
      </w:r>
    </w:p>
    <w:p w:rsidR="00B866CE" w:rsidRPr="00B866CE" w:rsidRDefault="00B866CE" w:rsidP="00B866CE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866CE">
        <w:rPr>
          <w:rFonts w:ascii="Times New Roman" w:hAnsi="Times New Roman" w:cs="Times New Roman"/>
          <w:b/>
          <w:sz w:val="28"/>
          <w:szCs w:val="28"/>
        </w:rPr>
        <w:t xml:space="preserve">План-конспект 10 минутной части </w:t>
      </w:r>
      <w:r w:rsidRPr="00B866C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занятия (разового) </w:t>
      </w:r>
    </w:p>
    <w:p w:rsidR="00B866CE" w:rsidRPr="00B866CE" w:rsidRDefault="00B866CE" w:rsidP="00B866CE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866C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«Улыбка творит чудеса». </w:t>
      </w:r>
    </w:p>
    <w:p w:rsidR="00B866CE" w:rsidRPr="00134513" w:rsidRDefault="008D6FA9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Психолог в детском саду" w:history="1">
        <w:r w:rsidR="00B866CE" w:rsidRPr="001345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Психолог</w:t>
        </w:r>
      </w:hyperlink>
      <w:r w:rsidR="00B866CE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Здравствуйте, ребята.  Я </w:t>
      </w:r>
      <w:r w:rsidR="00B86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у</w:t>
      </w:r>
      <w:r w:rsidR="00B866CE"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хорошее настроение, глазки у всех сияют, никто не унывает. А что может нам улучшить настроение?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Улыбки, добрые поступки, подарки, любимые игры, веселые песенки.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цветы смогут поднять настроение? Посмотрите на этот букет, какие замечательные цветы в нем. Каждый цветок несет что-то хорошее. А сейчас закроем глаза и преобразимся в весенние цветы. Я уже вижу не детей, а цветы вокруг себя. Представьтесь.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- подснежник. Я - тюльпан. Я - нарцисс. Я - ландыш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- крокус.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меня собрались разные цветы. Но в группе есть один очень необычный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называется 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настроения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назовем цвет каждого лепестка и определим, что он означает?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это лепесток? 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какое настроение вызывает у вас этот лепесток?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- счастье, (желтый - радость, оранжевый - удивление, зеленый - спокойствие, синий - печаль.)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каждого человека настроение бывает разным.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какое у вас сейчас настроение?  Давайте вы покажите нам свое настроение. У каждого из вас есть стаканчик с прозрачной водой, что бы показать свое настроение мы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добавить в этот стаканчик. </w:t>
      </w:r>
      <w:proofErr w:type="gramStart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нас есть</w:t>
      </w:r>
      <w:proofErr w:type="gramEnd"/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лестки и глина. Как  вы думаете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настроение хорошее, что мы добавим в стаканчик?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блестки.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так думаете?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красивые, переливаются и вызывают радость.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плохое?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глину.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Психолог: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 так думаете?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мутная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грязная, вызывает плохое настроение.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выполняют задание.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</w:t>
      </w: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вас у всех хорошее настроение. Это замечательно. А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оно оставалось таким всегда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повеселимся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«Хорошее настроение»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под музыку.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Психолог: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еще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настр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оение всегда оставалось хорошим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помогает улыбка, которая все время не оставляет наши лица.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показать свою улыбку? (дети: улыбнуться, нарисовать…)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нарисуем ее. 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Психолог. 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столами мы с вами нарисуем улыбку на ярких ладошках. Выберите, пожалуйста, фломастер, который вам нравится. Помните, какие вы красивые, умные, милые. Это важно. Нарисуем улыбку на ладошках.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задания каждый ребенок с помощью психолога прикрепляет свою ладошку с улыбкой на мольберт, образуя солнышко.</w:t>
      </w:r>
    </w:p>
    <w:p w:rsidR="00B866CE" w:rsidRPr="00134513" w:rsidRDefault="00B866CE" w:rsidP="00B866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Психолог.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что у нас получилось. Какое хорошее, веселое солнышко из ярких ладошек, как тепло от ваших улыбок. Давайте посмотрим на наше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и улыбнёмся друг другу</w:t>
      </w:r>
      <w:r w:rsidRPr="00134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5C8D" w:rsidRPr="00134513" w:rsidRDefault="00025C8D" w:rsidP="004B668C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A1518F" w:rsidRPr="00134513" w:rsidRDefault="00A1518F" w:rsidP="00B866CE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sectPr w:rsidR="00A1518F" w:rsidRPr="00134513" w:rsidSect="0051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515"/>
    <w:rsid w:val="00025C8D"/>
    <w:rsid w:val="000E4927"/>
    <w:rsid w:val="00134513"/>
    <w:rsid w:val="00135E35"/>
    <w:rsid w:val="001A5F2D"/>
    <w:rsid w:val="001C69D3"/>
    <w:rsid w:val="0020188A"/>
    <w:rsid w:val="00265C6B"/>
    <w:rsid w:val="002B4F60"/>
    <w:rsid w:val="00340854"/>
    <w:rsid w:val="003C63AD"/>
    <w:rsid w:val="00407E69"/>
    <w:rsid w:val="00476EAD"/>
    <w:rsid w:val="004968F1"/>
    <w:rsid w:val="004B668C"/>
    <w:rsid w:val="00511A35"/>
    <w:rsid w:val="00513B99"/>
    <w:rsid w:val="005A10B1"/>
    <w:rsid w:val="005B5D24"/>
    <w:rsid w:val="005C0772"/>
    <w:rsid w:val="00633AC8"/>
    <w:rsid w:val="0069384F"/>
    <w:rsid w:val="006D2A8B"/>
    <w:rsid w:val="007425E8"/>
    <w:rsid w:val="00765532"/>
    <w:rsid w:val="007A0D48"/>
    <w:rsid w:val="007D7EF7"/>
    <w:rsid w:val="007F5106"/>
    <w:rsid w:val="00855180"/>
    <w:rsid w:val="008602B8"/>
    <w:rsid w:val="0086511F"/>
    <w:rsid w:val="00872A53"/>
    <w:rsid w:val="00894652"/>
    <w:rsid w:val="008C6B40"/>
    <w:rsid w:val="008D6FA9"/>
    <w:rsid w:val="00955A98"/>
    <w:rsid w:val="00967AC6"/>
    <w:rsid w:val="009E13C7"/>
    <w:rsid w:val="00A1518F"/>
    <w:rsid w:val="00A21708"/>
    <w:rsid w:val="00B62B79"/>
    <w:rsid w:val="00B866CE"/>
    <w:rsid w:val="00B91F09"/>
    <w:rsid w:val="00C16515"/>
    <w:rsid w:val="00C303F7"/>
    <w:rsid w:val="00C60491"/>
    <w:rsid w:val="00C83A0E"/>
    <w:rsid w:val="00CD6913"/>
    <w:rsid w:val="00CE1033"/>
    <w:rsid w:val="00D12264"/>
    <w:rsid w:val="00D50245"/>
    <w:rsid w:val="00D65DB6"/>
    <w:rsid w:val="00DB4A05"/>
    <w:rsid w:val="00E81B39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2021-02-12T11:01:00Z</cp:lastPrinted>
  <dcterms:created xsi:type="dcterms:W3CDTF">2021-02-12T11:00:00Z</dcterms:created>
  <dcterms:modified xsi:type="dcterms:W3CDTF">2021-02-20T11:33:00Z</dcterms:modified>
</cp:coreProperties>
</file>