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A8" w:rsidRPr="009475A8" w:rsidRDefault="009475A8" w:rsidP="009475A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УТВЕРЖДАЮ:</w:t>
      </w:r>
    </w:p>
    <w:p w:rsidR="009475A8" w:rsidRPr="009475A8" w:rsidRDefault="009475A8" w:rsidP="009475A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Руководитель ОО</w:t>
      </w:r>
    </w:p>
    <w:p w:rsidR="009475A8" w:rsidRPr="009475A8" w:rsidRDefault="009475A8" w:rsidP="009475A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_________________ ФИО</w:t>
      </w:r>
    </w:p>
    <w:p w:rsidR="009475A8" w:rsidRPr="009475A8" w:rsidRDefault="009475A8" w:rsidP="009475A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«___» ______________ 2023 г.</w:t>
      </w:r>
    </w:p>
    <w:p w:rsidR="009475A8" w:rsidRPr="009475A8" w:rsidRDefault="009475A8" w:rsidP="009475A8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9475A8" w:rsidRDefault="009475A8" w:rsidP="009475A8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9475A8" w:rsidRPr="009475A8" w:rsidRDefault="009475A8" w:rsidP="009475A8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9475A8" w:rsidRPr="009475A8" w:rsidRDefault="009475A8" w:rsidP="009475A8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9475A8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ГОДОВОЙ отчет</w:t>
      </w:r>
    </w:p>
    <w:p w:rsidR="009475A8" w:rsidRPr="009475A8" w:rsidRDefault="009475A8" w:rsidP="009475A8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9475A8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о работе краевой инновационной площадки</w:t>
      </w:r>
    </w:p>
    <w:p w:rsidR="009475A8" w:rsidRPr="009475A8" w:rsidRDefault="009475A8" w:rsidP="009475A8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за 2023 год</w:t>
      </w:r>
    </w:p>
    <w:p w:rsidR="00195084" w:rsidRPr="002C1971" w:rsidRDefault="00195084" w:rsidP="0019508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084" w:rsidRPr="009475A8" w:rsidRDefault="00195084" w:rsidP="009475A8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475A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Выполнение краевой инновационной площадкой инновационного образовательного проекта предусматривает предоставление ежегодного отчета, который в соответствии с требованиями </w:t>
      </w:r>
      <w:proofErr w:type="spellStart"/>
      <w:r w:rsidRPr="009475A8">
        <w:rPr>
          <w:rFonts w:ascii="Times New Roman" w:eastAsia="Batang" w:hAnsi="Times New Roman" w:cs="Times New Roman"/>
          <w:sz w:val="28"/>
          <w:szCs w:val="28"/>
          <w:lang w:eastAsia="ko-KR"/>
        </w:rPr>
        <w:t>Минпросвещения</w:t>
      </w:r>
      <w:proofErr w:type="spellEnd"/>
      <w:r w:rsidRPr="009475A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России включает два основных раздела: </w:t>
      </w:r>
    </w:p>
    <w:p w:rsidR="00195084" w:rsidRPr="009475A8" w:rsidRDefault="00195084" w:rsidP="009475A8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475A8">
        <w:rPr>
          <w:rFonts w:ascii="Times New Roman" w:eastAsia="Batang" w:hAnsi="Times New Roman" w:cs="Times New Roman"/>
          <w:sz w:val="28"/>
          <w:szCs w:val="28"/>
          <w:lang w:val="en-US" w:eastAsia="ko-KR"/>
        </w:rPr>
        <w:t>I</w:t>
      </w:r>
      <w:r w:rsidRPr="009475A8">
        <w:rPr>
          <w:rFonts w:ascii="Times New Roman" w:eastAsia="Batang" w:hAnsi="Times New Roman" w:cs="Times New Roman"/>
          <w:sz w:val="28"/>
          <w:szCs w:val="28"/>
          <w:lang w:eastAsia="ko-KR"/>
        </w:rPr>
        <w:t>. Общие сведения</w:t>
      </w:r>
    </w:p>
    <w:p w:rsidR="00195084" w:rsidRPr="009475A8" w:rsidRDefault="00195084" w:rsidP="009475A8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475A8">
        <w:rPr>
          <w:rFonts w:ascii="Times New Roman" w:eastAsia="Batang" w:hAnsi="Times New Roman" w:cs="Times New Roman"/>
          <w:sz w:val="28"/>
          <w:szCs w:val="28"/>
          <w:lang w:val="en-US" w:eastAsia="ko-KR"/>
        </w:rPr>
        <w:t>II</w:t>
      </w:r>
      <w:r w:rsidRPr="009475A8">
        <w:rPr>
          <w:rFonts w:ascii="Times New Roman" w:eastAsia="Batang" w:hAnsi="Times New Roman" w:cs="Times New Roman"/>
          <w:sz w:val="28"/>
          <w:szCs w:val="28"/>
          <w:lang w:eastAsia="ko-KR"/>
        </w:rPr>
        <w:t>. Сведения о реализации проекта за отчетный период.</w:t>
      </w:r>
    </w:p>
    <w:p w:rsidR="00195084" w:rsidRPr="009475A8" w:rsidRDefault="00195084" w:rsidP="009475A8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195084" w:rsidRPr="009475A8" w:rsidRDefault="00195084" w:rsidP="00947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5A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75A8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p w:rsidR="00195084" w:rsidRPr="009475A8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1. Наименование инновационного образовательного проекта КИП</w:t>
      </w:r>
    </w:p>
    <w:p w:rsidR="00195084" w:rsidRPr="009475A8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2. Период реализации инновационного образовательного проекта</w:t>
      </w:r>
    </w:p>
    <w:p w:rsidR="00195084" w:rsidRPr="009475A8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 xml:space="preserve">3. Направление инновационной деятельности проекта </w:t>
      </w:r>
    </w:p>
    <w:p w:rsidR="00195084" w:rsidRPr="009475A8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4. Практическая значимость (реализуемость) проекта</w:t>
      </w:r>
    </w:p>
    <w:p w:rsidR="00195084" w:rsidRPr="009475A8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 xml:space="preserve">5. Инновационная значимость проекта (инновационный потенциал) проекта </w:t>
      </w:r>
    </w:p>
    <w:p w:rsidR="00195084" w:rsidRPr="009475A8" w:rsidRDefault="00195084" w:rsidP="00947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084" w:rsidRPr="009475A8" w:rsidRDefault="00195084" w:rsidP="00947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5A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75A8">
        <w:rPr>
          <w:rFonts w:ascii="Times New Roman" w:hAnsi="Times New Roman" w:cs="Times New Roman"/>
          <w:b/>
          <w:sz w:val="28"/>
          <w:szCs w:val="28"/>
        </w:rPr>
        <w:t>. Сведения о реализации проекта за отчетный период</w:t>
      </w:r>
    </w:p>
    <w:p w:rsidR="00195084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6. Реализация программных мероприятий краевой инновационной площадкой за отчетный период в соответствии с календарным планом-графиком</w:t>
      </w:r>
    </w:p>
    <w:p w:rsidR="009475A8" w:rsidRPr="009475A8" w:rsidRDefault="009475A8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2672"/>
        <w:gridCol w:w="1669"/>
        <w:gridCol w:w="2050"/>
        <w:gridCol w:w="2359"/>
      </w:tblGrid>
      <w:tr w:rsidR="00195084" w:rsidRPr="009475A8" w:rsidTr="00F04847">
        <w:tc>
          <w:tcPr>
            <w:tcW w:w="593" w:type="dxa"/>
          </w:tcPr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01" w:type="dxa"/>
          </w:tcPr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в соответствии с календарным планом- графиком</w:t>
            </w:r>
          </w:p>
        </w:tc>
        <w:tc>
          <w:tcPr>
            <w:tcW w:w="1463" w:type="dxa"/>
          </w:tcPr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Срок (период) выполнения</w:t>
            </w:r>
          </w:p>
        </w:tc>
        <w:tc>
          <w:tcPr>
            <w:tcW w:w="2126" w:type="dxa"/>
          </w:tcPr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Описание основных результатов реализации мероприятия</w:t>
            </w:r>
          </w:p>
        </w:tc>
        <w:tc>
          <w:tcPr>
            <w:tcW w:w="2545" w:type="dxa"/>
          </w:tcPr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(продукты), полученные за отчетный период реализации проекта </w:t>
            </w:r>
          </w:p>
        </w:tc>
      </w:tr>
      <w:tr w:rsidR="00195084" w:rsidRPr="009475A8" w:rsidTr="00F04847">
        <w:tc>
          <w:tcPr>
            <w:tcW w:w="593" w:type="dxa"/>
          </w:tcPr>
          <w:p w:rsidR="00195084" w:rsidRPr="009475A8" w:rsidRDefault="00195084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195084" w:rsidRPr="009475A8" w:rsidRDefault="00195084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195084" w:rsidRPr="009475A8" w:rsidRDefault="00195084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084" w:rsidRPr="009475A8" w:rsidRDefault="00195084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95084" w:rsidRPr="009475A8" w:rsidRDefault="00195084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084" w:rsidRPr="009475A8" w:rsidTr="00F04847">
        <w:tc>
          <w:tcPr>
            <w:tcW w:w="593" w:type="dxa"/>
          </w:tcPr>
          <w:p w:rsidR="00195084" w:rsidRPr="009475A8" w:rsidRDefault="00195084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195084" w:rsidRPr="009475A8" w:rsidRDefault="00195084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195084" w:rsidRPr="009475A8" w:rsidRDefault="00195084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5084" w:rsidRPr="009475A8" w:rsidRDefault="00195084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195084" w:rsidRPr="009475A8" w:rsidRDefault="00195084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5A8" w:rsidRDefault="009475A8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084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7. Финансовое обеспечение реализации проекта за отчетный период, тыс. рублей</w:t>
      </w:r>
    </w:p>
    <w:p w:rsidR="009475A8" w:rsidRPr="009475A8" w:rsidRDefault="009475A8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7"/>
        <w:gridCol w:w="3682"/>
        <w:gridCol w:w="3406"/>
      </w:tblGrid>
      <w:tr w:rsidR="00195084" w:rsidRPr="009475A8" w:rsidTr="00F04847">
        <w:tc>
          <w:tcPr>
            <w:tcW w:w="2263" w:type="dxa"/>
          </w:tcPr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828" w:type="dxa"/>
          </w:tcPr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Предусмотренный на отчетный период объем финансирования, тыс. рублей</w:t>
            </w:r>
          </w:p>
        </w:tc>
        <w:tc>
          <w:tcPr>
            <w:tcW w:w="3537" w:type="dxa"/>
          </w:tcPr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Фактически исполненный за отчетный период объем финансирования, тыс. рублей</w:t>
            </w:r>
          </w:p>
        </w:tc>
      </w:tr>
      <w:tr w:rsidR="00195084" w:rsidRPr="009475A8" w:rsidTr="00F04847">
        <w:tc>
          <w:tcPr>
            <w:tcW w:w="2263" w:type="dxa"/>
          </w:tcPr>
          <w:p w:rsidR="00195084" w:rsidRPr="009475A8" w:rsidRDefault="00195084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95084" w:rsidRPr="009475A8" w:rsidRDefault="00195084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195084" w:rsidRPr="009475A8" w:rsidRDefault="00195084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084" w:rsidRPr="009475A8" w:rsidTr="00F04847">
        <w:tc>
          <w:tcPr>
            <w:tcW w:w="2263" w:type="dxa"/>
          </w:tcPr>
          <w:p w:rsidR="00195084" w:rsidRPr="009475A8" w:rsidRDefault="00195084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95084" w:rsidRPr="009475A8" w:rsidRDefault="00195084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195084" w:rsidRPr="009475A8" w:rsidRDefault="00195084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5084" w:rsidRPr="009475A8" w:rsidRDefault="00195084" w:rsidP="009475A8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lastRenderedPageBreak/>
        <w:t>8. Кадровое обеспечение КИП при реализации проекта за отчетный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077"/>
        <w:gridCol w:w="3180"/>
        <w:gridCol w:w="3494"/>
      </w:tblGrid>
      <w:tr w:rsidR="00195084" w:rsidRPr="009475A8" w:rsidTr="00F04847">
        <w:tc>
          <w:tcPr>
            <w:tcW w:w="562" w:type="dxa"/>
          </w:tcPr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7" w:type="dxa"/>
          </w:tcPr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специалиста</w:t>
            </w:r>
          </w:p>
        </w:tc>
        <w:tc>
          <w:tcPr>
            <w:tcW w:w="3373" w:type="dxa"/>
          </w:tcPr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должность, ученая степень, ученое звание специалиста (при наличии)</w:t>
            </w:r>
          </w:p>
        </w:tc>
        <w:tc>
          <w:tcPr>
            <w:tcW w:w="3685" w:type="dxa"/>
          </w:tcPr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Реализованные функции специалиста в рамках реализации проекта</w:t>
            </w:r>
          </w:p>
        </w:tc>
      </w:tr>
      <w:tr w:rsidR="00195084" w:rsidRPr="009475A8" w:rsidTr="00F04847">
        <w:tc>
          <w:tcPr>
            <w:tcW w:w="562" w:type="dxa"/>
          </w:tcPr>
          <w:p w:rsidR="00195084" w:rsidRPr="009475A8" w:rsidRDefault="00195084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95084" w:rsidRPr="009475A8" w:rsidRDefault="00195084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195084" w:rsidRPr="009475A8" w:rsidRDefault="00195084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95084" w:rsidRPr="009475A8" w:rsidRDefault="00195084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084" w:rsidRPr="009475A8" w:rsidTr="00F04847">
        <w:tc>
          <w:tcPr>
            <w:tcW w:w="562" w:type="dxa"/>
          </w:tcPr>
          <w:p w:rsidR="00195084" w:rsidRPr="009475A8" w:rsidRDefault="00195084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95084" w:rsidRPr="009475A8" w:rsidRDefault="00195084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195084" w:rsidRPr="009475A8" w:rsidRDefault="00195084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95084" w:rsidRPr="009475A8" w:rsidRDefault="00195084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5A8" w:rsidRDefault="009475A8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084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9. Нормативное правовое обеспечение при реализации инновационного образовательного проекта за отчетный период</w:t>
      </w:r>
    </w:p>
    <w:p w:rsidR="009475A8" w:rsidRPr="009475A8" w:rsidRDefault="009475A8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4"/>
        <w:gridCol w:w="3521"/>
        <w:gridCol w:w="5632"/>
      </w:tblGrid>
      <w:tr w:rsidR="00195084" w:rsidRPr="009475A8" w:rsidTr="00F04847">
        <w:tc>
          <w:tcPr>
            <w:tcW w:w="540" w:type="dxa"/>
          </w:tcPr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37" w:type="dxa"/>
          </w:tcPr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разработанного нормативного правового акта</w:t>
            </w:r>
          </w:p>
        </w:tc>
        <w:tc>
          <w:tcPr>
            <w:tcW w:w="5670" w:type="dxa"/>
          </w:tcPr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Краткое обоснование применения нормативного правового акта в рамках реализации инновационного образовательного проекта КИП</w:t>
            </w:r>
          </w:p>
        </w:tc>
      </w:tr>
      <w:tr w:rsidR="00195084" w:rsidRPr="009475A8" w:rsidTr="00F04847">
        <w:tc>
          <w:tcPr>
            <w:tcW w:w="540" w:type="dxa"/>
          </w:tcPr>
          <w:p w:rsidR="00195084" w:rsidRPr="009475A8" w:rsidRDefault="00195084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195084" w:rsidRPr="009475A8" w:rsidRDefault="00195084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95084" w:rsidRPr="009475A8" w:rsidRDefault="00195084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084" w:rsidRPr="009475A8" w:rsidTr="00F04847">
        <w:tc>
          <w:tcPr>
            <w:tcW w:w="540" w:type="dxa"/>
          </w:tcPr>
          <w:p w:rsidR="00195084" w:rsidRPr="009475A8" w:rsidRDefault="00195084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195084" w:rsidRPr="009475A8" w:rsidRDefault="00195084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95084" w:rsidRPr="009475A8" w:rsidRDefault="00195084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5A8" w:rsidRDefault="009475A8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084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10. Организации-соисполнители инновационного образовательного проекта (организации-партнеры) при реализации инновационного образовательного проекта за отчетный период</w:t>
      </w:r>
    </w:p>
    <w:p w:rsidR="009475A8" w:rsidRPr="009475A8" w:rsidRDefault="009475A8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570"/>
        <w:gridCol w:w="2229"/>
        <w:gridCol w:w="2952"/>
      </w:tblGrid>
      <w:tr w:rsidR="00195084" w:rsidRPr="009475A8" w:rsidTr="00F04847">
        <w:tc>
          <w:tcPr>
            <w:tcW w:w="562" w:type="dxa"/>
          </w:tcPr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99" w:type="dxa"/>
          </w:tcPr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организации-соисполнителя (организации-партнера), участие которого планировалось при реализации проекта в отчетном периоде</w:t>
            </w:r>
          </w:p>
        </w:tc>
        <w:tc>
          <w:tcPr>
            <w:tcW w:w="2297" w:type="dxa"/>
          </w:tcPr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>Фактическое участие в реализации проекта в отчетном периоде</w:t>
            </w:r>
          </w:p>
        </w:tc>
        <w:tc>
          <w:tcPr>
            <w:tcW w:w="3090" w:type="dxa"/>
          </w:tcPr>
          <w:p w:rsidR="00195084" w:rsidRPr="009475A8" w:rsidRDefault="00195084" w:rsidP="00947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5A8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функции организации-соисполнителя проекта (организации-партнера) при реализации проекта </w:t>
            </w:r>
          </w:p>
        </w:tc>
      </w:tr>
      <w:tr w:rsidR="00195084" w:rsidRPr="009475A8" w:rsidTr="00F04847">
        <w:tc>
          <w:tcPr>
            <w:tcW w:w="562" w:type="dxa"/>
          </w:tcPr>
          <w:p w:rsidR="00195084" w:rsidRPr="009475A8" w:rsidRDefault="00195084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195084" w:rsidRPr="009475A8" w:rsidRDefault="00195084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195084" w:rsidRPr="009475A8" w:rsidRDefault="00195084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195084" w:rsidRPr="009475A8" w:rsidRDefault="00195084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084" w:rsidRPr="009475A8" w:rsidTr="00F04847">
        <w:tc>
          <w:tcPr>
            <w:tcW w:w="562" w:type="dxa"/>
          </w:tcPr>
          <w:p w:rsidR="00195084" w:rsidRPr="009475A8" w:rsidRDefault="00195084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9" w:type="dxa"/>
          </w:tcPr>
          <w:p w:rsidR="00195084" w:rsidRPr="009475A8" w:rsidRDefault="00195084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195084" w:rsidRPr="009475A8" w:rsidRDefault="00195084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195084" w:rsidRPr="009475A8" w:rsidRDefault="00195084" w:rsidP="00947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5A8" w:rsidRDefault="009475A8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084" w:rsidRPr="009475A8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75A8">
        <w:rPr>
          <w:rFonts w:ascii="Times New Roman" w:hAnsi="Times New Roman" w:cs="Times New Roman"/>
          <w:sz w:val="28"/>
          <w:szCs w:val="28"/>
        </w:rPr>
        <w:t>11. Научные и (или) учебно-методические разработки по теме проекта, использовавшиеся в ходе его реализации в отчетном периоде</w:t>
      </w:r>
    </w:p>
    <w:p w:rsidR="00195084" w:rsidRPr="009475A8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12. Внешние эффекты от реализации проекта за отчетный период</w:t>
      </w:r>
    </w:p>
    <w:p w:rsidR="00195084" w:rsidRPr="009475A8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13. Предложения по распространению и внедрению результатов проекта, достигнутых за отчетный период</w:t>
      </w:r>
    </w:p>
    <w:p w:rsidR="00195084" w:rsidRPr="009475A8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14. Обоснование устойчивости результатов проекта по итогам отчетного периода</w:t>
      </w:r>
    </w:p>
    <w:p w:rsidR="00195084" w:rsidRPr="009475A8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15. Используемые средства контроля и обеспечения достоверности результатов проекта в ходе его реализации в отчетном периоде</w:t>
      </w:r>
    </w:p>
    <w:p w:rsidR="00195084" w:rsidRPr="002C1971" w:rsidRDefault="00195084" w:rsidP="0094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5A8">
        <w:rPr>
          <w:rFonts w:ascii="Times New Roman" w:hAnsi="Times New Roman" w:cs="Times New Roman"/>
          <w:sz w:val="28"/>
          <w:szCs w:val="28"/>
        </w:rPr>
        <w:t>16. Информация о необходимости корректировки проекта по итогам его реализации в отчетном периоде</w:t>
      </w:r>
      <w:r w:rsidRPr="002C1971">
        <w:rPr>
          <w:rFonts w:ascii="Times New Roman" w:hAnsi="Times New Roman" w:cs="Times New Roman"/>
          <w:sz w:val="28"/>
          <w:szCs w:val="28"/>
        </w:rPr>
        <w:t>.</w:t>
      </w:r>
    </w:p>
    <w:p w:rsidR="00195084" w:rsidRPr="002C1971" w:rsidRDefault="00195084" w:rsidP="00195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F12" w:rsidRDefault="00203F12"/>
    <w:sectPr w:rsidR="00203F12" w:rsidSect="0012653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84"/>
    <w:rsid w:val="00126535"/>
    <w:rsid w:val="00195084"/>
    <w:rsid w:val="00203F12"/>
    <w:rsid w:val="009475A8"/>
    <w:rsid w:val="00A8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BD37"/>
  <w15:chartTrackingRefBased/>
  <w15:docId w15:val="{4A114F4E-A9C4-4DAD-A3BD-8DA13C5F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0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950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0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19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084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5"/>
    <w:rsid w:val="009475A8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6"/>
    <w:rsid w:val="009475A8"/>
    <w:pPr>
      <w:widowControl w:val="0"/>
      <w:shd w:val="clear" w:color="auto" w:fill="FFFFFF"/>
      <w:spacing w:after="240" w:line="274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Фильчакова</dc:creator>
  <cp:keywords/>
  <dc:description/>
  <cp:lastModifiedBy>Светлана Н. Фильчакова</cp:lastModifiedBy>
  <cp:revision>3</cp:revision>
  <cp:lastPrinted>2023-06-07T09:18:00Z</cp:lastPrinted>
  <dcterms:created xsi:type="dcterms:W3CDTF">2023-06-07T09:16:00Z</dcterms:created>
  <dcterms:modified xsi:type="dcterms:W3CDTF">2023-06-09T08:09:00Z</dcterms:modified>
</cp:coreProperties>
</file>